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197B60E9" w:rsidR="008B4F5F" w:rsidRPr="00307F5A" w:rsidRDefault="00626AB4" w:rsidP="00307F5A">
      <w:pPr>
        <w:pStyle w:val="BodyText"/>
        <w:ind w:left="5103" w:firstLine="0"/>
        <w:rPr>
          <w:szCs w:val="24"/>
        </w:rPr>
      </w:pPr>
      <w:r w:rsidRPr="00307F5A">
        <w:rPr>
          <w:i/>
          <w:szCs w:val="24"/>
        </w:rPr>
        <w:t>Informacinių technologijų departamento</w:t>
      </w:r>
      <w:r w:rsidR="004059FF">
        <w:rPr>
          <w:i/>
          <w:szCs w:val="24"/>
        </w:rPr>
        <w:t xml:space="preserve"> direktorius Arūnas Daukša</w:t>
      </w:r>
      <w:r w:rsidRPr="00307F5A">
        <w:rPr>
          <w:i/>
          <w:szCs w:val="24"/>
        </w:rPr>
        <w:t xml:space="preserve"> </w:t>
      </w:r>
    </w:p>
    <w:p w14:paraId="69636944" w14:textId="7E2B4DC3"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4059FF">
        <w:rPr>
          <w:szCs w:val="24"/>
        </w:rPr>
        <w:t>10-09</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4A120E75" w:rsidR="008B4F5F" w:rsidRPr="00307F5A" w:rsidRDefault="001F5479" w:rsidP="00307F5A">
      <w:pPr>
        <w:suppressAutoHyphens/>
        <w:jc w:val="center"/>
        <w:rPr>
          <w:b/>
          <w:szCs w:val="24"/>
        </w:rPr>
      </w:pPr>
      <w:r>
        <w:rPr>
          <w:b/>
        </w:rPr>
        <w:t xml:space="preserve">ŽŪPAIS POSISTEMIŲ (PPAIS, GIS3, PAM, KM, PA) </w:t>
      </w:r>
      <w:r w:rsidR="005860A8" w:rsidRPr="003A01C6">
        <w:rPr>
          <w:b/>
        </w:rPr>
        <w:t xml:space="preserve">PALAIKYMO IR VYSTYMO </w:t>
      </w:r>
      <w:r w:rsidR="006F4747">
        <w:rPr>
          <w:b/>
        </w:rPr>
        <w:t>BEI</w:t>
      </w:r>
      <w:r>
        <w:rPr>
          <w:b/>
        </w:rPr>
        <w:t xml:space="preserve"> PVSAD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30EF1BD2" w14:textId="16F335C8" w:rsidR="00626AB4" w:rsidRPr="00307F5A" w:rsidRDefault="00626AB4" w:rsidP="00307F5A">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p w14:paraId="2515B279" w14:textId="77777777" w:rsidR="00626AB4" w:rsidRDefault="00626AB4" w:rsidP="00307F5A">
            <w:pPr>
              <w:tabs>
                <w:tab w:val="left" w:pos="0"/>
                <w:tab w:val="left" w:pos="180"/>
              </w:tabs>
              <w:suppressAutoHyphens/>
            </w:pPr>
            <w:r w:rsidRPr="00307F5A">
              <w:rPr>
                <w:color w:val="000000" w:themeColor="text1"/>
                <w:szCs w:val="24"/>
              </w:rPr>
              <w:t xml:space="preserve">5. </w:t>
            </w:r>
            <w:hyperlink w:anchor="Priedas_5" w:history="1">
              <w:r w:rsidRPr="00307F5A">
                <w:rPr>
                  <w:rStyle w:val="Hyperlink"/>
                  <w:szCs w:val="24"/>
                </w:rPr>
                <w:t>Tiekėjo deklaracijos dėl Tarybos Reglamento (ES) 2022/576 nustatytų sąlygų nebuvimo forma</w:t>
              </w:r>
            </w:hyperlink>
          </w:p>
          <w:p w14:paraId="7FCF327A" w14:textId="6D43ABB5" w:rsidR="00861CA6" w:rsidRDefault="00861CA6" w:rsidP="00307F5A">
            <w:pPr>
              <w:tabs>
                <w:tab w:val="left" w:pos="0"/>
                <w:tab w:val="left" w:pos="180"/>
              </w:tabs>
              <w:suppressAutoHyphens/>
            </w:pPr>
            <w:r>
              <w:t xml:space="preserve">6. </w:t>
            </w:r>
            <w:hyperlink w:anchor="metodika" w:history="1">
              <w:r w:rsidRPr="008B03DD">
                <w:rPr>
                  <w:rStyle w:val="Hyperlink"/>
                </w:rPr>
                <w:t>Pasiūlymų vertinimo kriterijai ir metodika</w:t>
              </w:r>
            </w:hyperlink>
          </w:p>
          <w:p w14:paraId="71828DE5" w14:textId="06831D01" w:rsidR="008B03DD" w:rsidRPr="00307F5A" w:rsidRDefault="008B03DD" w:rsidP="00307F5A">
            <w:pPr>
              <w:tabs>
                <w:tab w:val="left" w:pos="0"/>
                <w:tab w:val="left" w:pos="180"/>
              </w:tabs>
              <w:suppressAutoHyphens/>
              <w:rPr>
                <w:color w:val="FF0000"/>
                <w:szCs w:val="24"/>
              </w:rPr>
            </w:pPr>
            <w:r w:rsidRPr="008B03DD">
              <w:t xml:space="preserve">7. </w:t>
            </w:r>
            <w:hyperlink w:anchor="ekspertai" w:history="1">
              <w:r w:rsidRPr="008B03DD">
                <w:rPr>
                  <w:rStyle w:val="Hyperlink"/>
                </w:rPr>
                <w:t>Specialistų (ekspertų) kvalifikacijos atitikties reikalavimams lentelė</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30315951"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1F5479">
        <w:t xml:space="preserve"> </w:t>
      </w:r>
      <w:r w:rsidR="00B92A87" w:rsidRPr="00566CD3">
        <w:t xml:space="preserve">Žemės ūkio paramos administravimo sistemos (ŽŪPAIS) posistemių: Plotinių priemonių 2014–2020 m. administravimo informacinės </w:t>
      </w:r>
      <w:r w:rsidR="00B92A87" w:rsidRPr="00566CD3">
        <w:rPr>
          <w:szCs w:val="24"/>
        </w:rPr>
        <w:t xml:space="preserve">posistemės </w:t>
      </w:r>
      <w:r w:rsidR="00B92A87" w:rsidRPr="00566CD3">
        <w:t xml:space="preserve">(PPAIS), Geografinės informacijos </w:t>
      </w:r>
      <w:r w:rsidR="00B92A87" w:rsidRPr="00566CD3">
        <w:rPr>
          <w:szCs w:val="24"/>
        </w:rPr>
        <w:t xml:space="preserve">posistemės </w:t>
      </w:r>
      <w:r w:rsidR="00B92A87" w:rsidRPr="00566CD3">
        <w:t xml:space="preserve">(GIS3), Plotinių priemonių palydovinio monitoringo informacinės </w:t>
      </w:r>
      <w:r w:rsidR="00B92A87" w:rsidRPr="00566CD3">
        <w:rPr>
          <w:szCs w:val="24"/>
        </w:rPr>
        <w:t xml:space="preserve">posistemės </w:t>
      </w:r>
      <w:r w:rsidR="00B92A87" w:rsidRPr="00566CD3">
        <w:t xml:space="preserve">(PAM), Kontrolės informacinės </w:t>
      </w:r>
      <w:r w:rsidR="00B92A87" w:rsidRPr="00566CD3">
        <w:rPr>
          <w:szCs w:val="24"/>
        </w:rPr>
        <w:t xml:space="preserve">posistemės </w:t>
      </w:r>
      <w:r w:rsidR="00B92A87" w:rsidRPr="00566CD3">
        <w:t>skirtos plotinėms priemonėms (KM), Palydovinio atpažinimo saugyklos (PA)  palaikymo ir vystymo paslaug</w:t>
      </w:r>
      <w:r w:rsidR="00B92A87">
        <w:t>o</w:t>
      </w:r>
      <w:r w:rsidR="00B92A87" w:rsidRPr="00566CD3">
        <w:t>s ir Palydovinių vaizdų specializuoto apdorojimo išorinio serviso (PVSAD) paslaug</w:t>
      </w:r>
      <w:r w:rsidR="00B92A87">
        <w:t>o</w:t>
      </w:r>
      <w:r w:rsidR="00B92A87" w:rsidRPr="00566CD3">
        <w:t>s</w:t>
      </w:r>
      <w:r w:rsidRPr="00307F5A">
        <w:rPr>
          <w:szCs w:val="24"/>
        </w:rPr>
        <w:t>.</w:t>
      </w:r>
    </w:p>
    <w:p w14:paraId="0B0EFCE9" w14:textId="0281D387" w:rsidR="000A7CB0" w:rsidRPr="006854AB" w:rsidRDefault="00597ED6" w:rsidP="00307F5A">
      <w:pPr>
        <w:pStyle w:val="ListParagraph"/>
        <w:numPr>
          <w:ilvl w:val="0"/>
          <w:numId w:val="1"/>
        </w:numPr>
        <w:tabs>
          <w:tab w:val="left" w:pos="851"/>
        </w:tabs>
        <w:ind w:left="0" w:firstLine="567"/>
        <w:rPr>
          <w:i/>
          <w:szCs w:val="24"/>
        </w:rPr>
      </w:pPr>
      <w:r>
        <w:rPr>
          <w:szCs w:val="24"/>
        </w:rPr>
        <w:t xml:space="preserve">Orientacinė </w:t>
      </w:r>
      <w:r w:rsidR="00A060BA" w:rsidRPr="00597ED6">
        <w:rPr>
          <w:szCs w:val="24"/>
        </w:rPr>
        <w:t>paslaugų apimtis –</w:t>
      </w:r>
      <w:r w:rsidR="001F5479">
        <w:rPr>
          <w:szCs w:val="24"/>
        </w:rPr>
        <w:t xml:space="preserve"> </w:t>
      </w:r>
      <w:r w:rsidR="001F5479" w:rsidRPr="006854AB">
        <w:rPr>
          <w:szCs w:val="24"/>
        </w:rPr>
        <w:t>4 500 darbo dienų</w:t>
      </w:r>
      <w:r w:rsidR="00A060BA" w:rsidRPr="006854AB">
        <w:rPr>
          <w:szCs w:val="24"/>
        </w:rPr>
        <w:t xml:space="preserve">. NMA neįsipareigoja nusipirkti visos nurodytos paslaugų apimties, tačiau Sutarties vykdymo metu paslaugų apimtis gali didėti ne daugiau kaip 10 procentų numatytos orientacinės paslaugų apimties taikant </w:t>
      </w:r>
      <w:r w:rsidR="00646BE7" w:rsidRPr="006854AB">
        <w:rPr>
          <w:szCs w:val="24"/>
        </w:rPr>
        <w:t xml:space="preserve">tiekėjo </w:t>
      </w:r>
      <w:r w:rsidR="00A060BA" w:rsidRPr="006854AB">
        <w:rPr>
          <w:szCs w:val="24"/>
        </w:rPr>
        <w:t xml:space="preserve">nurodytą 1 darbo </w:t>
      </w:r>
      <w:r w:rsidRPr="006854AB">
        <w:rPr>
          <w:szCs w:val="24"/>
        </w:rPr>
        <w:t xml:space="preserve">dienos </w:t>
      </w:r>
      <w:r w:rsidR="00A060BA" w:rsidRPr="006854AB">
        <w:rPr>
          <w:szCs w:val="24"/>
        </w:rPr>
        <w:t>įkainį</w:t>
      </w:r>
      <w:r w:rsidR="004149E3" w:rsidRPr="006854AB">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55E377A"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 xml:space="preserve">erminai: </w:t>
      </w:r>
      <w:r w:rsidR="00FA3C5F" w:rsidRPr="00307F5A">
        <w:rPr>
          <w:szCs w:val="24"/>
        </w:rPr>
        <w:t>36</w:t>
      </w:r>
      <w:r w:rsidRPr="00307F5A">
        <w:rPr>
          <w:szCs w:val="24"/>
        </w:rPr>
        <w:t xml:space="preserve"> mėn. nuo pirkimo</w:t>
      </w:r>
      <w:r w:rsidR="000143F2" w:rsidRPr="00307F5A">
        <w:rPr>
          <w:szCs w:val="24"/>
        </w:rPr>
        <w:t xml:space="preserve"> sutarties įsigaliojimo dienos</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148C72F9" w14:textId="39D191EA" w:rsidR="00B92FF1"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Tarptautinės vertės pirkimo objekto neskaidymo į dalis argumentai</w:t>
      </w:r>
      <w:r w:rsidRPr="00307F5A">
        <w:rPr>
          <w:rFonts w:eastAsia="Calibri"/>
          <w:i/>
          <w:szCs w:val="24"/>
        </w:rPr>
        <w:t>:</w:t>
      </w:r>
    </w:p>
    <w:p w14:paraId="02261F01" w14:textId="4F983111"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Tiekėjas turi teikti visą paslaugų apimtį pirkimo objekte, nes objektas apima vieną informacinę sistemą ir joje esančius objektus. Pirkimo objektas, kuriam siekiama įsigyti paslaugas, yra vientisas ir neatskiriamas, o paslaugų rezultatas turi būti nuoseklus ir paremtas viso pirkimo objekto apimtyje atliktų darbų rezultatais, t. y. vienos paslaugos tiesiogiai priklauso nuo kitų paslaugų, paslaugos yra teikiamos vienai ir tai pačiai sistemai bei papildo viena kitą.</w:t>
      </w:r>
    </w:p>
    <w:p w14:paraId="47C9596D" w14:textId="77777777"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Atsižvelgiant į perkamų paslaugų paskirtį, bei siekiant optimalaus paslaugos valdymo yra netikslinga objektą skaidyti nei pagal paslaugas, nei pagal objektą. Kompleksiškai vykdant šias paslaugas kartu yra aiški tiekėjo atsakomybė ir pasiekiamas paslaugų tęstinumo, vientisumo bei kokybės užtikrinimas.</w:t>
      </w:r>
    </w:p>
    <w:p w14:paraId="12788B2F" w14:textId="77777777" w:rsidR="00B92FF1" w:rsidRPr="00AE3E72" w:rsidRDefault="00B92FF1" w:rsidP="00307F5A">
      <w:pPr>
        <w:pStyle w:val="ListParagraph"/>
        <w:numPr>
          <w:ilvl w:val="1"/>
          <w:numId w:val="1"/>
        </w:numPr>
        <w:tabs>
          <w:tab w:val="left" w:pos="1134"/>
        </w:tabs>
        <w:ind w:left="0" w:firstLine="567"/>
        <w:rPr>
          <w:rFonts w:eastAsia="Calibri"/>
          <w:szCs w:val="24"/>
        </w:rPr>
      </w:pPr>
      <w:r w:rsidRPr="00AE3E72">
        <w:rPr>
          <w:rFonts w:eastAsia="Calibri"/>
          <w:szCs w:val="24"/>
        </w:rPr>
        <w:t>Vykdant paslaugas skirtingais etapais nėra galimybės kokybiškai įgyvendinti pirkimo objekto tikslus. Todėl, siekiant išvengti ginčytinų situacijų, dėl kurių nukentėtų paslaugų teikimo terminai ir teikiamų paslaugų kokybė šios paslaugos negali būti skaidomos.</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w:t>
            </w:r>
            <w:r w:rsidRPr="00E9064B">
              <w:rPr>
                <w:rFonts w:eastAsia="Yu Mincho"/>
                <w:b/>
                <w:bCs/>
                <w:szCs w:val="24"/>
                <w:lang w:eastAsia="lt-LT"/>
              </w:rPr>
              <w:lastRenderedPageBreak/>
              <w:t xml:space="preserve">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lastRenderedPageBreak/>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w:t>
            </w:r>
            <w:r w:rsidRPr="00E9064B">
              <w:rPr>
                <w:rFonts w:eastAsiaTheme="minorEastAsia"/>
                <w:i/>
                <w:iCs/>
                <w:color w:val="000000" w:themeColor="text1"/>
                <w:szCs w:val="24"/>
                <w:lang w:eastAsia="lt-LT"/>
              </w:rPr>
              <w:lastRenderedPageBreak/>
              <w:t xml:space="preserve">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 xml:space="preserve">2) tiekėjo, kuris yra juridinis asmuo, kita organizacija ar jos struktūrinis padalinys, per </w:t>
            </w:r>
            <w:r w:rsidRPr="00E9064B">
              <w:rPr>
                <w:rFonts w:eastAsiaTheme="minorEastAsia"/>
                <w:bCs/>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410126">
            <w:pPr>
              <w:numPr>
                <w:ilvl w:val="0"/>
                <w:numId w:val="22"/>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410126">
            <w:pPr>
              <w:numPr>
                <w:ilvl w:val="0"/>
                <w:numId w:val="21"/>
              </w:numPr>
              <w:tabs>
                <w:tab w:val="left" w:pos="313"/>
              </w:tabs>
              <w:ind w:left="0" w:firstLine="30"/>
              <w:rPr>
                <w:rFonts w:eastAsiaTheme="minorEastAsia"/>
                <w:szCs w:val="24"/>
                <w:lang w:eastAsia="lt-LT"/>
              </w:rPr>
            </w:pPr>
            <w:r w:rsidRPr="00E9064B">
              <w:rPr>
                <w:rFonts w:eastAsiaTheme="minorEastAsia"/>
                <w:szCs w:val="24"/>
                <w:lang w:eastAsia="lt-LT"/>
              </w:rPr>
              <w:t xml:space="preserve">arba valstybės įmonės Registrų centro Lietuvos Respublikos Vyriausybės nustatyta </w:t>
            </w:r>
            <w:r w:rsidRPr="00E9064B">
              <w:rPr>
                <w:rFonts w:eastAsiaTheme="minorEastAsia"/>
                <w:szCs w:val="24"/>
                <w:lang w:eastAsia="lt-LT"/>
              </w:rPr>
              <w:lastRenderedPageBreak/>
              <w:t>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410126">
            <w:pPr>
              <w:numPr>
                <w:ilvl w:val="0"/>
                <w:numId w:val="23"/>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 xml:space="preserve">Jei dokumentas išduotas anksčiau, tačiau jame nurodytas galiojimo terminas </w:t>
            </w:r>
            <w:r w:rsidRPr="00E9064B">
              <w:rPr>
                <w:rFonts w:eastAsiaTheme="minorEastAsia"/>
                <w:bCs/>
                <w:szCs w:val="24"/>
                <w:lang w:eastAsia="lt-LT"/>
              </w:rPr>
              <w:lastRenderedPageBreak/>
              <w:t>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E9064B">
              <w:rPr>
                <w:rFonts w:eastAsiaTheme="minorEastAsia"/>
                <w:szCs w:val="24"/>
                <w:lang w:eastAsia="lt-LT"/>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410126">
            <w:pPr>
              <w:numPr>
                <w:ilvl w:val="0"/>
                <w:numId w:val="23"/>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yra padaręs rimtą profesinį pažeidimą, dėl kurio perkančioji organizacija </w:t>
            </w:r>
            <w:r w:rsidRPr="00E9064B">
              <w:rPr>
                <w:rFonts w:eastAsiaTheme="minorEastAsia"/>
                <w:szCs w:val="24"/>
                <w:lang w:eastAsia="lt-LT"/>
              </w:rPr>
              <w:lastRenderedPageBreak/>
              <w:t>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 xml:space="preserve">VPĮ 46 straipsnio 4 </w:t>
            </w:r>
            <w:r w:rsidRPr="00E9064B">
              <w:rPr>
                <w:rFonts w:eastAsia="Yu Mincho"/>
                <w:b/>
                <w:bCs/>
                <w:szCs w:val="24"/>
                <w:lang w:eastAsia="lt-LT"/>
              </w:rPr>
              <w:lastRenderedPageBreak/>
              <w:t>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 xml:space="preserve">Iš Lietuvoje įsteigtų subjektų įrodančių </w:t>
            </w:r>
            <w:r w:rsidRPr="00E9064B">
              <w:rPr>
                <w:rFonts w:eastAsiaTheme="minorEastAsia"/>
                <w:szCs w:val="24"/>
              </w:rPr>
              <w:lastRenderedPageBreak/>
              <w:t xml:space="preserve">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4527E16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AE3E72">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500F350B" w:rsidR="00BE455A" w:rsidRPr="00307F5A" w:rsidRDefault="00BE455A" w:rsidP="00307F5A">
            <w:pPr>
              <w:jc w:val="left"/>
              <w:rPr>
                <w:sz w:val="24"/>
                <w:szCs w:val="24"/>
              </w:rPr>
            </w:pPr>
            <w:r w:rsidRPr="00307F5A">
              <w:rPr>
                <w:sz w:val="24"/>
                <w:szCs w:val="24"/>
              </w:rPr>
              <w:t>31.</w:t>
            </w:r>
            <w:r w:rsidR="00A733EC" w:rsidRPr="00307F5A">
              <w:rPr>
                <w:sz w:val="24"/>
                <w:szCs w:val="24"/>
              </w:rPr>
              <w:t>1</w:t>
            </w:r>
            <w:r w:rsidRPr="00307F5A">
              <w:rPr>
                <w:sz w:val="24"/>
                <w:szCs w:val="24"/>
              </w:rPr>
              <w:t>.</w:t>
            </w:r>
          </w:p>
        </w:tc>
        <w:tc>
          <w:tcPr>
            <w:tcW w:w="5014" w:type="dxa"/>
          </w:tcPr>
          <w:p w14:paraId="030FCFD1" w14:textId="11F58A1C"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343AEB">
              <w:rPr>
                <w:sz w:val="24"/>
                <w:szCs w:val="24"/>
              </w:rPr>
              <w:t>objektas –</w:t>
            </w:r>
            <w:r w:rsidR="000646E0" w:rsidRPr="00343AEB">
              <w:rPr>
                <w:sz w:val="24"/>
                <w:szCs w:val="24"/>
              </w:rPr>
              <w:t xml:space="preserve"> </w:t>
            </w:r>
            <w:r w:rsidR="00025BA9" w:rsidRPr="00343AEB">
              <w:rPr>
                <w:sz w:val="24"/>
                <w:szCs w:val="24"/>
              </w:rPr>
              <w:t>bent 1 (vienos) informacinės sistemos, veikiančios „Oracle“ ar lygiaverčių technologijų pagrindu</w:t>
            </w:r>
            <w:r w:rsidR="006F1F85" w:rsidRPr="00343AEB">
              <w:rPr>
                <w:sz w:val="24"/>
                <w:szCs w:val="24"/>
              </w:rPr>
              <w:t>, kurios metu yra arba buvo sukurta ir/arba vystoma ir/arba palaikoma informacinė sistema</w:t>
            </w:r>
            <w:r w:rsidR="00343AEB" w:rsidRPr="00343AEB">
              <w:rPr>
                <w:sz w:val="24"/>
                <w:szCs w:val="24"/>
              </w:rPr>
              <w:t>, kuri yra susieta su ne mažiau nei 1 (viena) išorine informacine sistema ar registru, taip pat ta pati sistema yra susieta su ne mažiau nei 1 (viena) vidine informacine sistema, o įvykdytos arba vykdomos sutarties įvykdytos dalies vertė ne mažesnė nei  380 000 (trys šimtai aštuoniasdešimt tūkstančių) E</w:t>
            </w:r>
            <w:r w:rsidR="00343AEB">
              <w:rPr>
                <w:sz w:val="24"/>
                <w:szCs w:val="24"/>
              </w:rPr>
              <w:t>ur</w:t>
            </w:r>
            <w:r w:rsidR="00343AEB" w:rsidRPr="00343AEB">
              <w:rPr>
                <w:sz w:val="24"/>
                <w:szCs w:val="24"/>
              </w:rPr>
              <w:t xml:space="preserve"> be PVM</w:t>
            </w:r>
            <w:r w:rsidR="000646E0" w:rsidRPr="00343AEB">
              <w:rPr>
                <w:sz w:val="24"/>
                <w:szCs w:val="24"/>
              </w:rPr>
              <w:t>.</w:t>
            </w:r>
          </w:p>
        </w:tc>
        <w:tc>
          <w:tcPr>
            <w:tcW w:w="3664" w:type="dxa"/>
          </w:tcPr>
          <w:p w14:paraId="1A5F9667" w14:textId="708BD424" w:rsidR="000646E0" w:rsidRPr="00343AEB" w:rsidRDefault="000646E0" w:rsidP="00410126">
            <w:pPr>
              <w:pStyle w:val="ListParagraph"/>
              <w:numPr>
                <w:ilvl w:val="0"/>
                <w:numId w:val="34"/>
              </w:numPr>
              <w:tabs>
                <w:tab w:val="left" w:pos="323"/>
              </w:tabs>
              <w:ind w:left="0" w:firstLine="0"/>
              <w:rPr>
                <w:color w:val="000000"/>
                <w:sz w:val="24"/>
                <w:szCs w:val="24"/>
              </w:rPr>
            </w:pPr>
            <w:r w:rsidRPr="00343AEB">
              <w:rPr>
                <w:color w:val="000000"/>
                <w:sz w:val="24"/>
                <w:szCs w:val="24"/>
              </w:rPr>
              <w:t xml:space="preserve">Tiekėjo įvykdytų (ar vykdomų) sutarčių  sąrašas, kuriame nurodoma sutarties sudarymo ir įvykdymo (jei sutartis įvykdyta) datos, trumpas sutarties objekto aprašymas, sutarties (ar įvykdytos sutarties dalies) kaina </w:t>
            </w:r>
            <w:r w:rsidR="003C1296" w:rsidRPr="00343AEB">
              <w:rPr>
                <w:color w:val="000000"/>
                <w:sz w:val="24"/>
                <w:szCs w:val="24"/>
              </w:rPr>
              <w:t xml:space="preserve">Eur </w:t>
            </w:r>
            <w:r w:rsidRPr="00343AEB">
              <w:rPr>
                <w:color w:val="000000"/>
                <w:sz w:val="24"/>
                <w:szCs w:val="24"/>
              </w:rPr>
              <w:t xml:space="preserve">be PVM, paslaugų gavėjas, kontaktiniai gavėjo duomenys (informacijai patikrinti). </w:t>
            </w:r>
          </w:p>
          <w:p w14:paraId="27EB242A" w14:textId="7010763E" w:rsidR="00343AEB" w:rsidRPr="00343AEB" w:rsidRDefault="00343AEB" w:rsidP="00410126">
            <w:pPr>
              <w:pStyle w:val="ListParagraph"/>
              <w:numPr>
                <w:ilvl w:val="0"/>
                <w:numId w:val="34"/>
              </w:numPr>
              <w:tabs>
                <w:tab w:val="left" w:pos="323"/>
              </w:tabs>
              <w:ind w:left="0" w:firstLine="0"/>
              <w:rPr>
                <w:color w:val="000000"/>
                <w:sz w:val="24"/>
                <w:szCs w:val="24"/>
              </w:rPr>
            </w:pPr>
            <w:r w:rsidRPr="00343AEB">
              <w:rPr>
                <w:sz w:val="24"/>
                <w:szCs w:val="24"/>
              </w:rPr>
              <w:t>Bent 1 (viena) paslaugų užsakovo pažyma, patvirtinanti, kad paslaugos buvo suteiktos tinkamai, o jos nesant  - Tiekėjo deklaracija, kad paslaugos pagal sutarčių sąraše nurodytą (-as) sutartį (-is) užsakovams buvo suteiktos tinkamai.</w:t>
            </w:r>
          </w:p>
          <w:p w14:paraId="36C7F5FE" w14:textId="77777777" w:rsidR="000646E0" w:rsidRPr="00307F5A" w:rsidRDefault="000646E0" w:rsidP="00307F5A">
            <w:pPr>
              <w:rPr>
                <w:sz w:val="24"/>
                <w:szCs w:val="24"/>
              </w:rPr>
            </w:pPr>
          </w:p>
          <w:p w14:paraId="0BE5A8E3" w14:textId="6D208F3C" w:rsidR="000646E0" w:rsidRPr="00343AEB" w:rsidRDefault="000646E0" w:rsidP="00307F5A">
            <w:pPr>
              <w:tabs>
                <w:tab w:val="left" w:pos="323"/>
              </w:tabs>
              <w:rPr>
                <w:i/>
                <w:iCs/>
                <w:color w:val="000000"/>
                <w:sz w:val="24"/>
                <w:szCs w:val="24"/>
              </w:rPr>
            </w:pPr>
            <w:r w:rsidRPr="00343AEB">
              <w:rPr>
                <w:i/>
                <w:iCs/>
                <w:sz w:val="24"/>
                <w:szCs w:val="24"/>
              </w:rPr>
              <w:t>J</w:t>
            </w:r>
            <w:r w:rsidRPr="00343AEB">
              <w:rPr>
                <w:i/>
                <w:iCs/>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32D8124E" w:rsidR="00BE455A" w:rsidRPr="00307F5A" w:rsidRDefault="00BE455A" w:rsidP="00307F5A">
            <w:pPr>
              <w:jc w:val="left"/>
              <w:rPr>
                <w:sz w:val="24"/>
                <w:szCs w:val="24"/>
              </w:rPr>
            </w:pPr>
            <w:r w:rsidRPr="00307F5A">
              <w:rPr>
                <w:sz w:val="24"/>
                <w:szCs w:val="24"/>
              </w:rPr>
              <w:t>31.</w:t>
            </w:r>
            <w:r w:rsidR="00A733EC" w:rsidRPr="00307F5A">
              <w:rPr>
                <w:sz w:val="24"/>
                <w:szCs w:val="24"/>
              </w:rPr>
              <w:t>2</w:t>
            </w:r>
            <w:r w:rsidRPr="00307F5A">
              <w:rPr>
                <w:sz w:val="24"/>
                <w:szCs w:val="24"/>
              </w:rPr>
              <w:t>.</w:t>
            </w:r>
          </w:p>
        </w:tc>
        <w:tc>
          <w:tcPr>
            <w:tcW w:w="5014" w:type="dxa"/>
          </w:tcPr>
          <w:p w14:paraId="534F0FB2" w14:textId="609025F4" w:rsidR="00BE455A" w:rsidRDefault="00BE455A" w:rsidP="00307F5A">
            <w:pPr>
              <w:rPr>
                <w:sz w:val="24"/>
                <w:szCs w:val="24"/>
              </w:rPr>
            </w:pPr>
            <w:r w:rsidRPr="00307F5A">
              <w:rPr>
                <w:sz w:val="24"/>
                <w:szCs w:val="24"/>
              </w:rPr>
              <w:t xml:space="preserve">Tiekėjas, tiekėjų grupės partneriai kartu, </w:t>
            </w:r>
            <w:r w:rsidR="00544F58" w:rsidRPr="00307F5A">
              <w:rPr>
                <w:sz w:val="24"/>
                <w:szCs w:val="24"/>
              </w:rPr>
              <w:t xml:space="preserve">suteikėjai, kurių pajėgumais remiasi tiekėjas, </w:t>
            </w:r>
            <w:r w:rsidRPr="00307F5A">
              <w:rPr>
                <w:sz w:val="24"/>
                <w:szCs w:val="24"/>
              </w:rPr>
              <w:t xml:space="preserve">turi </w:t>
            </w:r>
            <w:r w:rsidRPr="00307F5A">
              <w:rPr>
                <w:sz w:val="24"/>
                <w:szCs w:val="24"/>
              </w:rPr>
              <w:lastRenderedPageBreak/>
              <w:t xml:space="preserve">užtikrinti, kad paslaugas teiks kvalifikuoti </w:t>
            </w:r>
            <w:r w:rsidR="00A36A0B" w:rsidRPr="00307F5A">
              <w:rPr>
                <w:sz w:val="24"/>
                <w:szCs w:val="24"/>
              </w:rPr>
              <w:t>specialistai</w:t>
            </w:r>
            <w:r w:rsidRPr="00307F5A">
              <w:rPr>
                <w:sz w:val="24"/>
                <w:szCs w:val="24"/>
              </w:rPr>
              <w:t xml:space="preserve">, kurių kvalifikacija patvirtinta Pirkimo sąlygų </w:t>
            </w:r>
            <w:r w:rsidRPr="00007627">
              <w:rPr>
                <w:sz w:val="24"/>
                <w:szCs w:val="24"/>
              </w:rPr>
              <w:t>31.</w:t>
            </w:r>
            <w:r w:rsidR="00A733EC" w:rsidRPr="00007627">
              <w:rPr>
                <w:sz w:val="24"/>
                <w:szCs w:val="24"/>
              </w:rPr>
              <w:t>2</w:t>
            </w:r>
            <w:r w:rsidRPr="00007627">
              <w:rPr>
                <w:sz w:val="24"/>
                <w:szCs w:val="24"/>
              </w:rPr>
              <w:t>.1-31.</w:t>
            </w:r>
            <w:r w:rsidR="00A733EC" w:rsidRPr="00007627">
              <w:rPr>
                <w:sz w:val="24"/>
                <w:szCs w:val="24"/>
              </w:rPr>
              <w:t>2</w:t>
            </w:r>
            <w:r w:rsidRPr="00007627">
              <w:rPr>
                <w:sz w:val="24"/>
                <w:szCs w:val="24"/>
              </w:rPr>
              <w:t>.</w:t>
            </w:r>
            <w:r w:rsidR="00AE3E72" w:rsidRPr="00007627">
              <w:rPr>
                <w:sz w:val="24"/>
                <w:szCs w:val="24"/>
              </w:rPr>
              <w:t>8</w:t>
            </w:r>
            <w:r w:rsidRPr="00007627">
              <w:rPr>
                <w:sz w:val="24"/>
                <w:szCs w:val="24"/>
              </w:rPr>
              <w:t xml:space="preserve"> papunkčiuose</w:t>
            </w:r>
            <w:r w:rsidRPr="00307F5A">
              <w:rPr>
                <w:sz w:val="24"/>
                <w:szCs w:val="24"/>
              </w:rPr>
              <w:t xml:space="preserve"> išvardytais dokumentais bei profesine patirtimi. </w:t>
            </w:r>
          </w:p>
          <w:p w14:paraId="1976F125" w14:textId="77777777" w:rsidR="00356DDE" w:rsidRDefault="00356DDE" w:rsidP="00307F5A">
            <w:pPr>
              <w:rPr>
                <w:sz w:val="24"/>
                <w:szCs w:val="24"/>
              </w:rPr>
            </w:pPr>
          </w:p>
          <w:p w14:paraId="719D1CE8" w14:textId="47F406BD" w:rsidR="00356DDE" w:rsidRPr="00356DDE" w:rsidRDefault="00356DDE" w:rsidP="00356DDE">
            <w:pPr>
              <w:tabs>
                <w:tab w:val="left" w:pos="993"/>
              </w:tabs>
              <w:rPr>
                <w:sz w:val="24"/>
                <w:szCs w:val="24"/>
                <w:shd w:val="clear" w:color="auto" w:fill="FFFFFF"/>
              </w:rPr>
            </w:pPr>
            <w:r w:rsidRPr="00356DDE">
              <w:rPr>
                <w:sz w:val="24"/>
                <w:szCs w:val="24"/>
                <w:shd w:val="clear" w:color="auto" w:fill="FFFFFF"/>
              </w:rPr>
              <w:t xml:space="preserve">Į kelias žemiau nurodytų </w:t>
            </w:r>
            <w:r>
              <w:rPr>
                <w:sz w:val="24"/>
                <w:szCs w:val="24"/>
                <w:shd w:val="clear" w:color="auto" w:fill="FFFFFF"/>
              </w:rPr>
              <w:t xml:space="preserve">specialistų </w:t>
            </w:r>
            <w:r w:rsidRPr="00356DDE">
              <w:rPr>
                <w:sz w:val="24"/>
                <w:szCs w:val="24"/>
                <w:shd w:val="clear" w:color="auto" w:fill="FFFFFF"/>
              </w:rPr>
              <w:t xml:space="preserve">pozicijas gali būti siūlomas vienas asmuo </w:t>
            </w:r>
            <w:r w:rsidRPr="00356DDE">
              <w:rPr>
                <w:bCs/>
                <w:sz w:val="24"/>
                <w:szCs w:val="24"/>
                <w:shd w:val="clear" w:color="auto" w:fill="FFFFFF"/>
              </w:rPr>
              <w:t>(</w:t>
            </w:r>
            <w:r w:rsidRPr="00356DDE">
              <w:rPr>
                <w:bCs/>
                <w:sz w:val="24"/>
                <w:szCs w:val="24"/>
                <w:u w:val="single"/>
                <w:shd w:val="clear" w:color="auto" w:fill="FFFFFF"/>
              </w:rPr>
              <w:t>išskyrus palaikymo ir vystymo paslaugų teikimo vadovą</w:t>
            </w:r>
            <w:r w:rsidRPr="00356DDE">
              <w:rPr>
                <w:bCs/>
                <w:sz w:val="24"/>
                <w:szCs w:val="24"/>
                <w:shd w:val="clear" w:color="auto" w:fill="FFFFFF"/>
              </w:rPr>
              <w:t>),</w:t>
            </w:r>
            <w:r w:rsidRPr="00356DDE">
              <w:rPr>
                <w:sz w:val="24"/>
                <w:szCs w:val="24"/>
                <w:shd w:val="clear" w:color="auto" w:fill="FFFFFF"/>
              </w:rPr>
              <w:t xml:space="preserve"> jeigu jis atitinka visus atitinkamam </w:t>
            </w:r>
            <w:r>
              <w:rPr>
                <w:sz w:val="24"/>
                <w:szCs w:val="24"/>
                <w:shd w:val="clear" w:color="auto" w:fill="FFFFFF"/>
              </w:rPr>
              <w:t xml:space="preserve">specialistui </w:t>
            </w:r>
            <w:r w:rsidRPr="00356DDE">
              <w:rPr>
                <w:sz w:val="24"/>
                <w:szCs w:val="24"/>
                <w:shd w:val="clear" w:color="auto" w:fill="FFFFFF"/>
              </w:rPr>
              <w:t>keliamus reikalavimus.</w:t>
            </w:r>
          </w:p>
          <w:p w14:paraId="5D67C929" w14:textId="77777777" w:rsidR="00356DDE" w:rsidRPr="00307F5A" w:rsidRDefault="00356DDE" w:rsidP="00307F5A">
            <w:pPr>
              <w:rPr>
                <w:sz w:val="24"/>
                <w:szCs w:val="24"/>
              </w:rPr>
            </w:pPr>
          </w:p>
          <w:p w14:paraId="24E3250C" w14:textId="77777777" w:rsidR="00BE455A" w:rsidRDefault="00BE455A" w:rsidP="00307F5A">
            <w:pPr>
              <w:rPr>
                <w:sz w:val="24"/>
                <w:szCs w:val="24"/>
              </w:rPr>
            </w:pPr>
            <w:r w:rsidRPr="00307F5A">
              <w:rPr>
                <w:sz w:val="24"/>
                <w:szCs w:val="24"/>
              </w:rPr>
              <w:t>Taip pat tiekėjas turi užtikrinti, kad paslaugos perkančiajai organizacijai bus teikiamos lietuvių kalba</w:t>
            </w:r>
            <w:r w:rsidR="00047E2D" w:rsidRPr="00307F5A">
              <w:rPr>
                <w:sz w:val="24"/>
                <w:szCs w:val="24"/>
              </w:rPr>
              <w:t xml:space="preserve"> arba bus užtikrintas tinkamas vertimas į lietuvių kalbą.</w:t>
            </w:r>
          </w:p>
          <w:p w14:paraId="1CB7BAC0" w14:textId="77777777" w:rsidR="00356DDE" w:rsidRDefault="00356DDE" w:rsidP="00307F5A">
            <w:pPr>
              <w:rPr>
                <w:sz w:val="24"/>
                <w:szCs w:val="24"/>
              </w:rPr>
            </w:pPr>
          </w:p>
          <w:p w14:paraId="01A148F5" w14:textId="77777777" w:rsidR="00356DDE" w:rsidRPr="00356DDE" w:rsidRDefault="00356DDE" w:rsidP="00356DDE">
            <w:pPr>
              <w:pStyle w:val="NormalWeb"/>
              <w:spacing w:before="0" w:beforeAutospacing="0" w:after="0" w:afterAutospacing="0"/>
              <w:jc w:val="both"/>
              <w:rPr>
                <w:color w:val="000000"/>
                <w:sz w:val="24"/>
                <w:shd w:val="clear" w:color="auto" w:fill="FFFFFF"/>
              </w:rPr>
            </w:pPr>
            <w:r w:rsidRPr="00356DDE">
              <w:rPr>
                <w:color w:val="000000"/>
                <w:sz w:val="24"/>
                <w:shd w:val="clear" w:color="auto" w:fill="FFFFFF"/>
              </w:rPr>
              <w:t>Patirties įgijimo terminai skaičiuojami iki paskutinės pasiūlymų pateikimo termino datos.</w:t>
            </w:r>
          </w:p>
          <w:p w14:paraId="237894CE" w14:textId="1F677D2F" w:rsidR="00356DDE" w:rsidRPr="00356DDE" w:rsidRDefault="00356DDE" w:rsidP="00356DDE">
            <w:pPr>
              <w:pStyle w:val="NormalWeb"/>
              <w:spacing w:before="0" w:beforeAutospacing="0" w:after="0" w:afterAutospacing="0"/>
              <w:jc w:val="both"/>
              <w:rPr>
                <w:color w:val="000000"/>
                <w:sz w:val="24"/>
              </w:rPr>
            </w:pPr>
            <w:r w:rsidRPr="00356DDE">
              <w:rPr>
                <w:i/>
                <w:iCs/>
                <w:color w:val="000000"/>
                <w:sz w:val="24"/>
              </w:rPr>
              <w:t>Patirtimi</w:t>
            </w:r>
            <w:r w:rsidRPr="00356DDE">
              <w:rPr>
                <w:color w:val="000000"/>
                <w:sz w:val="24"/>
              </w:rPr>
              <w:t xml:space="preserve"> šio pirkimo apimtyje laikomas darbas konkrečiame projekte, t. y. laikas, kurį </w:t>
            </w:r>
            <w:r>
              <w:rPr>
                <w:color w:val="000000"/>
                <w:sz w:val="24"/>
              </w:rPr>
              <w:t>specialistas</w:t>
            </w:r>
            <w:r w:rsidRPr="00356DDE">
              <w:rPr>
                <w:color w:val="000000"/>
                <w:sz w:val="24"/>
              </w:rPr>
              <w:t xml:space="preserve"> nebuvo priskirtas dirbti konkrečiame projekte, neįskaičiuojamas į </w:t>
            </w:r>
            <w:r>
              <w:rPr>
                <w:color w:val="000000"/>
                <w:sz w:val="24"/>
              </w:rPr>
              <w:t xml:space="preserve">jo </w:t>
            </w:r>
            <w:r w:rsidRPr="00356DDE">
              <w:rPr>
                <w:color w:val="000000"/>
                <w:sz w:val="24"/>
              </w:rPr>
              <w:t xml:space="preserve">patirtį. Tuo pačiu laikotarpiu einamos pareigos skirtinguose projektuose („persidengiančios datos“) nėra sumuojamos. </w:t>
            </w:r>
          </w:p>
          <w:p w14:paraId="63F16658" w14:textId="77777777" w:rsidR="00356DDE" w:rsidRPr="00356DDE" w:rsidRDefault="00356DDE" w:rsidP="00356DDE">
            <w:pPr>
              <w:pStyle w:val="NormalWeb"/>
              <w:spacing w:before="0" w:beforeAutospacing="0" w:after="0" w:afterAutospacing="0"/>
              <w:jc w:val="both"/>
              <w:rPr>
                <w:color w:val="000000"/>
                <w:sz w:val="24"/>
              </w:rPr>
            </w:pPr>
          </w:p>
          <w:p w14:paraId="3EF03C8F" w14:textId="77777777" w:rsidR="00356DDE" w:rsidRPr="00356DDE" w:rsidRDefault="00356DDE" w:rsidP="00356DDE">
            <w:pPr>
              <w:pStyle w:val="NormalWeb"/>
              <w:spacing w:before="0" w:beforeAutospacing="0" w:after="0" w:afterAutospacing="0"/>
              <w:jc w:val="both"/>
              <w:rPr>
                <w:sz w:val="24"/>
              </w:rPr>
            </w:pPr>
            <w:r w:rsidRPr="00356DDE">
              <w:rPr>
                <w:color w:val="000000"/>
                <w:sz w:val="24"/>
              </w:rPr>
              <w:t xml:space="preserve">Patirties skaičiavimo tikslais šio pirkimo apimtyje metais laikomos 365 dienos. Skirtumas tarp dviejų datų skaičiuojamas įskaitant pirmą termino datą, tačiau neįskaitant paskutinės. Pavyzdžiui, darbas projekte trukęs nuo 2019 m. sausio 2 d. iki 2019 kovo 13 d. įskaitomas kaip 70 dienų patirtis. </w:t>
            </w:r>
          </w:p>
          <w:p w14:paraId="1A672273" w14:textId="150CE61F" w:rsidR="00356DDE" w:rsidRPr="00356DDE" w:rsidRDefault="00356DDE" w:rsidP="00307F5A">
            <w:pPr>
              <w:rPr>
                <w:sz w:val="24"/>
                <w:szCs w:val="24"/>
              </w:rPr>
            </w:pPr>
            <w:r w:rsidRPr="00356DDE">
              <w:rPr>
                <w:color w:val="000000"/>
                <w:sz w:val="24"/>
                <w:szCs w:val="24"/>
              </w:rPr>
              <w:t>Terminas „</w:t>
            </w:r>
            <w:r w:rsidRPr="00356DDE">
              <w:rPr>
                <w:i/>
                <w:iCs/>
                <w:color w:val="000000"/>
                <w:sz w:val="24"/>
                <w:szCs w:val="24"/>
              </w:rPr>
              <w:t>Per pastaruosius X metų</w:t>
            </w:r>
            <w:r w:rsidRPr="00356DDE">
              <w:rPr>
                <w:color w:val="000000"/>
                <w:sz w:val="24"/>
                <w:szCs w:val="24"/>
              </w:rPr>
              <w:t>“ (naudojamas lentelės 31.2.1.</w:t>
            </w:r>
            <w:r w:rsidR="00AE3E72">
              <w:rPr>
                <w:color w:val="000000"/>
                <w:sz w:val="24"/>
                <w:szCs w:val="24"/>
              </w:rPr>
              <w:t xml:space="preserve"> </w:t>
            </w:r>
            <w:r w:rsidRPr="00356DDE">
              <w:rPr>
                <w:color w:val="000000"/>
                <w:sz w:val="24"/>
                <w:szCs w:val="24"/>
              </w:rPr>
              <w:t>- 31.2.8. papunkčiuose) reiškia terminą, skaičiuojamą nuo paskutinės pasiūlymų pateikimo termino dienos skaičiuojant atgal pilnais metais. Pavyzdžiui, jeigu pasiūlymų pateikimo termino paskutinė diena yra 20</w:t>
            </w:r>
            <w:r>
              <w:rPr>
                <w:color w:val="000000"/>
                <w:sz w:val="24"/>
                <w:szCs w:val="24"/>
              </w:rPr>
              <w:t>25</w:t>
            </w:r>
            <w:r w:rsidRPr="00356DDE">
              <w:rPr>
                <w:color w:val="000000"/>
                <w:sz w:val="24"/>
                <w:szCs w:val="24"/>
              </w:rPr>
              <w:t xml:space="preserve"> m. </w:t>
            </w:r>
            <w:r>
              <w:rPr>
                <w:color w:val="000000"/>
                <w:sz w:val="24"/>
                <w:szCs w:val="24"/>
              </w:rPr>
              <w:t>rugsėjo</w:t>
            </w:r>
            <w:r w:rsidRPr="00356DDE">
              <w:rPr>
                <w:color w:val="000000"/>
                <w:sz w:val="24"/>
                <w:szCs w:val="24"/>
              </w:rPr>
              <w:t xml:space="preserve"> 1 d., tuomet „per pastaruosius 3 (trejus) metus“ reiškia laikotarpį nuo 20</w:t>
            </w:r>
            <w:r>
              <w:rPr>
                <w:color w:val="000000"/>
                <w:sz w:val="24"/>
                <w:szCs w:val="24"/>
              </w:rPr>
              <w:t>22</w:t>
            </w:r>
            <w:r w:rsidRPr="00356DDE">
              <w:rPr>
                <w:color w:val="000000"/>
                <w:sz w:val="24"/>
                <w:szCs w:val="24"/>
              </w:rPr>
              <w:t xml:space="preserve"> m. rugsėjo 1 d. iki 20</w:t>
            </w:r>
            <w:r>
              <w:rPr>
                <w:color w:val="000000"/>
                <w:sz w:val="24"/>
                <w:szCs w:val="24"/>
              </w:rPr>
              <w:t>25</w:t>
            </w:r>
            <w:r w:rsidRPr="00356DDE">
              <w:rPr>
                <w:color w:val="000000"/>
                <w:sz w:val="24"/>
                <w:szCs w:val="24"/>
              </w:rPr>
              <w:t xml:space="preserve"> m. rugpjūčio 31 d. imtinai.  Skaičiuojami tik tie projektai, kurių pradžia ir pabaiga patenka į nurodytą laikotarpį.</w:t>
            </w:r>
          </w:p>
          <w:p w14:paraId="303334DC" w14:textId="1CF75AEF" w:rsidR="00356DDE" w:rsidRPr="00307F5A" w:rsidRDefault="00356DDE" w:rsidP="00307F5A">
            <w:pPr>
              <w:rPr>
                <w:sz w:val="24"/>
                <w:szCs w:val="24"/>
              </w:rPr>
            </w:pPr>
          </w:p>
        </w:tc>
        <w:tc>
          <w:tcPr>
            <w:tcW w:w="3664" w:type="dxa"/>
          </w:tcPr>
          <w:p w14:paraId="269AB366" w14:textId="7AED578E" w:rsidR="00273E11" w:rsidRPr="00307F5A" w:rsidRDefault="008B03DD" w:rsidP="00BE1058">
            <w:pPr>
              <w:pStyle w:val="ListParagraph"/>
              <w:numPr>
                <w:ilvl w:val="0"/>
                <w:numId w:val="19"/>
              </w:numPr>
              <w:tabs>
                <w:tab w:val="left" w:pos="312"/>
              </w:tabs>
              <w:ind w:left="24" w:firstLine="0"/>
              <w:rPr>
                <w:sz w:val="24"/>
                <w:szCs w:val="24"/>
              </w:rPr>
            </w:pPr>
            <w:r>
              <w:rPr>
                <w:sz w:val="24"/>
                <w:szCs w:val="24"/>
              </w:rPr>
              <w:lastRenderedPageBreak/>
              <w:t xml:space="preserve">Užpildyta </w:t>
            </w:r>
            <w:hyperlink w:anchor="ekspertai" w:history="1">
              <w:r w:rsidRPr="008B03DD">
                <w:rPr>
                  <w:rStyle w:val="Hyperlink"/>
                  <w:sz w:val="24"/>
                  <w:szCs w:val="24"/>
                </w:rPr>
                <w:t>7 priedo</w:t>
              </w:r>
            </w:hyperlink>
            <w:r>
              <w:rPr>
                <w:sz w:val="24"/>
                <w:szCs w:val="24"/>
              </w:rPr>
              <w:t xml:space="preserve"> „Specialistų (ekspertų) kvalifikacijos atitikties </w:t>
            </w:r>
            <w:r>
              <w:rPr>
                <w:sz w:val="24"/>
                <w:szCs w:val="24"/>
              </w:rPr>
              <w:lastRenderedPageBreak/>
              <w:t>reikalavimams</w:t>
            </w:r>
            <w:r w:rsidR="002D314C">
              <w:rPr>
                <w:sz w:val="24"/>
                <w:szCs w:val="24"/>
              </w:rPr>
              <w:t>“</w:t>
            </w:r>
            <w:r>
              <w:rPr>
                <w:sz w:val="24"/>
                <w:szCs w:val="24"/>
              </w:rPr>
              <w:t xml:space="preserve"> lentelė, kurioje nurodytas p</w:t>
            </w:r>
            <w:r w:rsidR="00BE455A" w:rsidRPr="00307F5A">
              <w:rPr>
                <w:sz w:val="24"/>
                <w:szCs w:val="24"/>
              </w:rPr>
              <w:t>aslaugas teiksiančių specialistų sąrašas, nurodant vardą, pavardę ir pareigybę teikiant paslaugas</w:t>
            </w:r>
            <w:r>
              <w:rPr>
                <w:sz w:val="24"/>
                <w:szCs w:val="24"/>
              </w:rPr>
              <w:t xml:space="preserve"> </w:t>
            </w:r>
            <w:r w:rsidR="002D314C">
              <w:rPr>
                <w:sz w:val="24"/>
                <w:szCs w:val="24"/>
              </w:rPr>
              <w:t>bei</w:t>
            </w:r>
            <w:r>
              <w:rPr>
                <w:sz w:val="24"/>
                <w:szCs w:val="24"/>
              </w:rPr>
              <w:t xml:space="preserve"> kitą, reikalaujamą informaciją.</w:t>
            </w:r>
          </w:p>
          <w:p w14:paraId="73FCA017"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377FA713" w14:textId="18DCFB7E" w:rsidR="00356DDE" w:rsidRPr="00356DDE" w:rsidRDefault="00356DDE" w:rsidP="00BE1058">
            <w:pPr>
              <w:pStyle w:val="ListParagraph"/>
              <w:numPr>
                <w:ilvl w:val="0"/>
                <w:numId w:val="19"/>
              </w:numPr>
              <w:tabs>
                <w:tab w:val="left" w:pos="312"/>
              </w:tabs>
              <w:ind w:left="24" w:firstLine="0"/>
              <w:rPr>
                <w:sz w:val="24"/>
                <w:szCs w:val="24"/>
              </w:rPr>
            </w:pPr>
            <w:r w:rsidRPr="00356DDE">
              <w:rPr>
                <w:color w:val="000000"/>
                <w:sz w:val="24"/>
                <w:szCs w:val="24"/>
                <w:shd w:val="clear" w:color="auto" w:fill="FFFFFF"/>
              </w:rPr>
              <w:t xml:space="preserve">Jei siūlomas (-i) </w:t>
            </w:r>
            <w:r w:rsidR="006C4579">
              <w:rPr>
                <w:color w:val="000000"/>
                <w:sz w:val="24"/>
                <w:szCs w:val="24"/>
                <w:shd w:val="clear" w:color="auto" w:fill="FFFFFF"/>
              </w:rPr>
              <w:t xml:space="preserve">specialistas </w:t>
            </w:r>
            <w:r w:rsidRPr="00356DDE">
              <w:rPr>
                <w:color w:val="000000"/>
                <w:sz w:val="24"/>
                <w:szCs w:val="24"/>
                <w:shd w:val="clear" w:color="auto" w:fill="FFFFFF"/>
              </w:rPr>
              <w:t>(-ai) nėra tiekėjo darbuotojai, o jį /juos ketinama įdarbinti arba pasitelkti kitais pagrindais – kartu su pasiūlymu turi būti pateiktas tai patvirtinantis ketinimų protokolas / preliminarioji sutartis ar kitas lygiavertis įrodymas</w:t>
            </w:r>
            <w:r w:rsidR="006C4579">
              <w:rPr>
                <w:color w:val="000000"/>
                <w:sz w:val="24"/>
                <w:szCs w:val="24"/>
                <w:shd w:val="clear" w:color="auto" w:fill="FFFFFF"/>
              </w:rPr>
              <w:t>, kad specialisto ištekliai pirkimo sutarties vykdymo laikotarpiu bus prieinami</w:t>
            </w:r>
            <w:r w:rsidRPr="00356DDE">
              <w:rPr>
                <w:color w:val="000000"/>
                <w:sz w:val="24"/>
                <w:szCs w:val="24"/>
                <w:shd w:val="clear" w:color="auto" w:fill="FFFFFF"/>
              </w:rPr>
              <w:t>.</w:t>
            </w:r>
          </w:p>
        </w:tc>
      </w:tr>
      <w:tr w:rsidR="006C4579" w:rsidRPr="00307F5A" w14:paraId="275134DF" w14:textId="77777777" w:rsidTr="002F7DAD">
        <w:tc>
          <w:tcPr>
            <w:tcW w:w="950" w:type="dxa"/>
          </w:tcPr>
          <w:p w14:paraId="2FDF2769" w14:textId="724DC35A" w:rsidR="006C4579" w:rsidRPr="00307F5A" w:rsidRDefault="006C4579" w:rsidP="006C4579">
            <w:pPr>
              <w:jc w:val="left"/>
              <w:rPr>
                <w:sz w:val="24"/>
                <w:szCs w:val="24"/>
              </w:rPr>
            </w:pPr>
            <w:r w:rsidRPr="00307F5A">
              <w:rPr>
                <w:sz w:val="24"/>
                <w:szCs w:val="24"/>
              </w:rPr>
              <w:lastRenderedPageBreak/>
              <w:t>31.2.1.</w:t>
            </w:r>
          </w:p>
        </w:tc>
        <w:tc>
          <w:tcPr>
            <w:tcW w:w="5014" w:type="dxa"/>
          </w:tcPr>
          <w:p w14:paraId="402A397A" w14:textId="67FF78E7" w:rsidR="006C4579" w:rsidRPr="006C4579" w:rsidRDefault="00255BE7" w:rsidP="006C4579">
            <w:pPr>
              <w:rPr>
                <w:b/>
                <w:sz w:val="24"/>
                <w:szCs w:val="24"/>
              </w:rPr>
            </w:pPr>
            <w:r w:rsidRPr="00255BE7">
              <w:rPr>
                <w:b/>
                <w:sz w:val="24"/>
                <w:szCs w:val="24"/>
              </w:rPr>
              <w:t>Specialistas Nr. 1 -</w:t>
            </w:r>
            <w:r>
              <w:rPr>
                <w:bCs/>
                <w:sz w:val="24"/>
                <w:szCs w:val="24"/>
              </w:rPr>
              <w:t xml:space="preserve"> </w:t>
            </w:r>
            <w:r w:rsidR="006C4579" w:rsidRPr="006C4579">
              <w:rPr>
                <w:b/>
                <w:sz w:val="24"/>
                <w:szCs w:val="24"/>
              </w:rPr>
              <w:t>palaikymo ir vystymo paslaugų teikimo vadovas, turintis:</w:t>
            </w:r>
          </w:p>
          <w:p w14:paraId="2EEBDB0F" w14:textId="40AA0661" w:rsidR="006C4579" w:rsidRPr="006C4579" w:rsidRDefault="006C4579" w:rsidP="006C4579">
            <w:pPr>
              <w:rPr>
                <w:sz w:val="24"/>
                <w:szCs w:val="24"/>
              </w:rPr>
            </w:pPr>
            <w:r w:rsidRPr="006C4579">
              <w:rPr>
                <w:sz w:val="24"/>
                <w:szCs w:val="24"/>
              </w:rPr>
              <w:t xml:space="preserve">1) ne mažesnę nei 24 (dvidešimt keturių) mėnesių darbo patirtį, vadovaujant specialistų komandai informacinių sistemų kūrimo ir / arba vystymo ir / arba </w:t>
            </w:r>
            <w:r w:rsidRPr="00220AF2">
              <w:rPr>
                <w:sz w:val="24"/>
                <w:szCs w:val="24"/>
              </w:rPr>
              <w:t>palaikymo (ne</w:t>
            </w:r>
            <w:r w:rsidRPr="006C4579">
              <w:rPr>
                <w:sz w:val="24"/>
                <w:szCs w:val="24"/>
              </w:rPr>
              <w:t>sumuojant vienu metu vykdytų skirtingų sutarčių);</w:t>
            </w:r>
          </w:p>
          <w:p w14:paraId="3632C08F" w14:textId="77777777" w:rsidR="006C4579" w:rsidRDefault="006C4579" w:rsidP="006C4579">
            <w:pPr>
              <w:pStyle w:val="BodyText"/>
              <w:tabs>
                <w:tab w:val="left" w:pos="347"/>
              </w:tabs>
              <w:ind w:firstLine="0"/>
              <w:rPr>
                <w:sz w:val="24"/>
                <w:szCs w:val="24"/>
              </w:rPr>
            </w:pPr>
            <w:r w:rsidRPr="006C4579">
              <w:rPr>
                <w:sz w:val="24"/>
                <w:szCs w:val="24"/>
              </w:rPr>
              <w:lastRenderedPageBreak/>
              <w:t>2) tarptautiniu lygiu pripažįstamą projekto vadovo kvalifikaciją.</w:t>
            </w:r>
          </w:p>
          <w:p w14:paraId="1EF7B8AB" w14:textId="293F8AD8" w:rsidR="0070069B" w:rsidRPr="006C4579" w:rsidRDefault="0070069B" w:rsidP="006C4579">
            <w:pPr>
              <w:pStyle w:val="BodyText"/>
              <w:tabs>
                <w:tab w:val="left" w:pos="347"/>
              </w:tabs>
              <w:ind w:firstLine="0"/>
              <w:rPr>
                <w:sz w:val="24"/>
                <w:szCs w:val="24"/>
              </w:rPr>
            </w:pPr>
          </w:p>
        </w:tc>
        <w:tc>
          <w:tcPr>
            <w:tcW w:w="3664" w:type="dxa"/>
          </w:tcPr>
          <w:p w14:paraId="6F2BC1F1" w14:textId="3F59FB45" w:rsidR="006C4579" w:rsidRPr="006C4579" w:rsidRDefault="006C4579" w:rsidP="006C4579">
            <w:pPr>
              <w:widowControl w:val="0"/>
              <w:tabs>
                <w:tab w:val="left" w:pos="186"/>
                <w:tab w:val="left" w:pos="320"/>
              </w:tabs>
              <w:rPr>
                <w:sz w:val="24"/>
                <w:szCs w:val="24"/>
              </w:rPr>
            </w:pPr>
            <w:r w:rsidRPr="006C4579">
              <w:rPr>
                <w:sz w:val="24"/>
                <w:szCs w:val="24"/>
              </w:rPr>
              <w:lastRenderedPageBreak/>
              <w:t xml:space="preserve">1) </w:t>
            </w:r>
            <w:r w:rsidR="00F56E69" w:rsidRPr="002D0A54">
              <w:rPr>
                <w:sz w:val="24"/>
                <w:szCs w:val="24"/>
              </w:rPr>
              <w:t xml:space="preserve">Siūlomo specialisto gyvenimo aprašymas (CV), kuriame turi būti </w:t>
            </w:r>
            <w:r w:rsidRPr="006C4579">
              <w:rPr>
                <w:sz w:val="24"/>
                <w:szCs w:val="24"/>
              </w:rPr>
              <w:t>nurodyta informacija apie reikalaujamą patirtį;</w:t>
            </w:r>
          </w:p>
          <w:p w14:paraId="5F45AD1F" w14:textId="77777777" w:rsidR="006C4579" w:rsidRDefault="006C4579" w:rsidP="004F24B3">
            <w:pPr>
              <w:tabs>
                <w:tab w:val="left" w:pos="307"/>
                <w:tab w:val="left" w:pos="528"/>
              </w:tabs>
              <w:rPr>
                <w:sz w:val="24"/>
                <w:szCs w:val="24"/>
              </w:rPr>
            </w:pPr>
            <w:r w:rsidRPr="006C4579">
              <w:rPr>
                <w:sz w:val="24"/>
                <w:szCs w:val="24"/>
              </w:rPr>
              <w:t xml:space="preserve">2) </w:t>
            </w:r>
            <w:r w:rsidRPr="006C4579">
              <w:rPr>
                <w:rFonts w:eastAsia="Calibri"/>
                <w:iCs/>
                <w:color w:val="000000"/>
                <w:sz w:val="24"/>
                <w:szCs w:val="24"/>
              </w:rPr>
              <w:t>Project Management Professional – PMP arba Prince2 Foundation arba CompTIA Project+</w:t>
            </w:r>
            <w:r w:rsidRPr="006C4579">
              <w:rPr>
                <w:sz w:val="24"/>
                <w:szCs w:val="24"/>
              </w:rPr>
              <w:t xml:space="preserve"> </w:t>
            </w:r>
            <w:r w:rsidRPr="006C4579">
              <w:rPr>
                <w:sz w:val="24"/>
                <w:szCs w:val="24"/>
              </w:rPr>
              <w:lastRenderedPageBreak/>
              <w:t xml:space="preserve">arba kitą lygiavertę projektų vadovo kvalifikaciją įrodančio dokumento kopija </w:t>
            </w:r>
            <w:r w:rsidRPr="006C4579">
              <w:rPr>
                <w:rFonts w:eastAsia="Calibri"/>
                <w:i/>
                <w:iCs/>
                <w:color w:val="000000"/>
                <w:sz w:val="24"/>
                <w:szCs w:val="24"/>
              </w:rPr>
              <w:t>(čia ir toliau minimo „lygiaverčio dokumento“ lygiavertiškumą įrodyti turi tiekėjas)</w:t>
            </w:r>
            <w:r w:rsidRPr="006C4579">
              <w:rPr>
                <w:i/>
                <w:iCs/>
                <w:sz w:val="24"/>
                <w:szCs w:val="24"/>
              </w:rPr>
              <w:t>.</w:t>
            </w:r>
            <w:r w:rsidRPr="006C4579">
              <w:rPr>
                <w:sz w:val="24"/>
                <w:szCs w:val="24"/>
              </w:rPr>
              <w:t xml:space="preserve"> </w:t>
            </w:r>
          </w:p>
          <w:p w14:paraId="3CD4E570" w14:textId="77777777" w:rsidR="004F24B3" w:rsidRDefault="004F24B3" w:rsidP="004F24B3">
            <w:pPr>
              <w:tabs>
                <w:tab w:val="left" w:pos="307"/>
                <w:tab w:val="left" w:pos="528"/>
              </w:tabs>
              <w:rPr>
                <w:sz w:val="24"/>
                <w:szCs w:val="24"/>
              </w:rPr>
            </w:pPr>
          </w:p>
          <w:p w14:paraId="051DE37E" w14:textId="77777777" w:rsidR="004F24B3" w:rsidRDefault="004F24B3" w:rsidP="004F24B3">
            <w:pPr>
              <w:tabs>
                <w:tab w:val="left" w:pos="307"/>
                <w:tab w:val="left" w:pos="528"/>
              </w:tabs>
              <w:rPr>
                <w:i/>
                <w:iCs/>
                <w:sz w:val="24"/>
                <w:szCs w:val="24"/>
              </w:rPr>
            </w:pPr>
            <w:r w:rsidRPr="002D0A54">
              <w:rPr>
                <w:i/>
                <w:iCs/>
                <w:sz w:val="24"/>
                <w:szCs w:val="24"/>
              </w:rPr>
              <w:t>Mokymo kursų išklausymo pažymėjimai nevertinami</w:t>
            </w:r>
            <w:r>
              <w:rPr>
                <w:i/>
                <w:iCs/>
                <w:sz w:val="24"/>
                <w:szCs w:val="24"/>
              </w:rPr>
              <w:t>.</w:t>
            </w:r>
          </w:p>
          <w:p w14:paraId="20744393" w14:textId="7AC01E08" w:rsidR="004F24B3" w:rsidRPr="006C4579" w:rsidRDefault="004F24B3" w:rsidP="004F24B3">
            <w:pPr>
              <w:tabs>
                <w:tab w:val="left" w:pos="307"/>
                <w:tab w:val="left" w:pos="528"/>
              </w:tabs>
              <w:rPr>
                <w:sz w:val="24"/>
                <w:szCs w:val="24"/>
              </w:rPr>
            </w:pPr>
          </w:p>
        </w:tc>
      </w:tr>
      <w:tr w:rsidR="00BE455A" w:rsidRPr="00307F5A" w14:paraId="33BE4FC9" w14:textId="77777777" w:rsidTr="002F7DAD">
        <w:tc>
          <w:tcPr>
            <w:tcW w:w="950" w:type="dxa"/>
          </w:tcPr>
          <w:p w14:paraId="71661A03" w14:textId="033C1E58" w:rsidR="00BE455A" w:rsidRPr="00307F5A" w:rsidRDefault="00BE455A" w:rsidP="00307F5A">
            <w:pPr>
              <w:jc w:val="left"/>
              <w:rPr>
                <w:sz w:val="24"/>
                <w:szCs w:val="24"/>
              </w:rPr>
            </w:pPr>
            <w:r w:rsidRPr="00307F5A">
              <w:rPr>
                <w:sz w:val="24"/>
                <w:szCs w:val="24"/>
              </w:rPr>
              <w:lastRenderedPageBreak/>
              <w:t>31.</w:t>
            </w:r>
            <w:r w:rsidR="00A733EC" w:rsidRPr="00307F5A">
              <w:rPr>
                <w:sz w:val="24"/>
                <w:szCs w:val="24"/>
              </w:rPr>
              <w:t>2</w:t>
            </w:r>
            <w:r w:rsidRPr="00307F5A">
              <w:rPr>
                <w:sz w:val="24"/>
                <w:szCs w:val="24"/>
              </w:rPr>
              <w:t>.2.</w:t>
            </w:r>
          </w:p>
        </w:tc>
        <w:tc>
          <w:tcPr>
            <w:tcW w:w="5014" w:type="dxa"/>
          </w:tcPr>
          <w:p w14:paraId="69E2BC9A" w14:textId="0089134F" w:rsidR="00F56E69" w:rsidRPr="00F56E69" w:rsidRDefault="00E268A9" w:rsidP="00F56E69">
            <w:pPr>
              <w:rPr>
                <w:b/>
                <w:sz w:val="24"/>
                <w:szCs w:val="24"/>
              </w:rPr>
            </w:pPr>
            <w:r w:rsidRPr="00255BE7">
              <w:rPr>
                <w:b/>
                <w:sz w:val="24"/>
                <w:szCs w:val="24"/>
              </w:rPr>
              <w:t xml:space="preserve">Specialistas Nr. </w:t>
            </w:r>
            <w:r>
              <w:rPr>
                <w:b/>
                <w:sz w:val="24"/>
                <w:szCs w:val="24"/>
              </w:rPr>
              <w:t xml:space="preserve">2 - </w:t>
            </w:r>
            <w:r w:rsidR="00F56E69" w:rsidRPr="00F56E69">
              <w:rPr>
                <w:b/>
                <w:sz w:val="24"/>
                <w:szCs w:val="24"/>
              </w:rPr>
              <w:t>plotinių priemonių administravimo analitikas, turintis:</w:t>
            </w:r>
          </w:p>
          <w:p w14:paraId="3A6A4E9D" w14:textId="77777777" w:rsidR="00F56E69" w:rsidRPr="00F56E69" w:rsidRDefault="00F56E69" w:rsidP="00F56E69">
            <w:pPr>
              <w:rPr>
                <w:sz w:val="24"/>
                <w:szCs w:val="24"/>
              </w:rPr>
            </w:pPr>
            <w:r w:rsidRPr="00F56E69">
              <w:rPr>
                <w:sz w:val="24"/>
                <w:szCs w:val="24"/>
              </w:rPr>
              <w:t>1) ne mažesnę kaip 12 (dvylikos) mėnesių patirtį kuriant ir/arba vystant ir/arba palaikant IS, kurios sukurtos tokių pačių technologijų („Oracle“) arba lygiaverčių technologijų pagrindu, kaip ir pirkimo dokumentuose nurodytos IS (nesumuojant vienu metu vykdytų skirtingų sutarčių);</w:t>
            </w:r>
          </w:p>
          <w:p w14:paraId="1972360D" w14:textId="401C9E43" w:rsidR="00BE455A" w:rsidRDefault="00F56E69" w:rsidP="00F56E69">
            <w:pPr>
              <w:rPr>
                <w:sz w:val="24"/>
                <w:szCs w:val="24"/>
              </w:rPr>
            </w:pPr>
            <w:r w:rsidRPr="00F56E69">
              <w:rPr>
                <w:sz w:val="24"/>
                <w:szCs w:val="24"/>
              </w:rPr>
              <w:t xml:space="preserve">2) analitiko žinias patvirtinančią „Foundation Certificate in Business Analysis“ arba </w:t>
            </w:r>
            <w:r w:rsidR="00924574">
              <w:rPr>
                <w:sz w:val="24"/>
                <w:szCs w:val="24"/>
              </w:rPr>
              <w:t>„</w:t>
            </w:r>
            <w:r w:rsidRPr="00F56E69">
              <w:rPr>
                <w:sz w:val="24"/>
                <w:szCs w:val="24"/>
              </w:rPr>
              <w:t>OMG-Certified UML Professional (Foundation)“ arba lygiavertę kvalifikaciją.</w:t>
            </w:r>
          </w:p>
          <w:p w14:paraId="7500DE79" w14:textId="1B56C1BE" w:rsidR="0070069B" w:rsidRPr="002D0A54" w:rsidRDefault="0070069B" w:rsidP="00F56E69">
            <w:pPr>
              <w:rPr>
                <w:sz w:val="24"/>
                <w:szCs w:val="24"/>
              </w:rPr>
            </w:pPr>
          </w:p>
        </w:tc>
        <w:tc>
          <w:tcPr>
            <w:tcW w:w="3664" w:type="dxa"/>
          </w:tcPr>
          <w:p w14:paraId="02156D66" w14:textId="6DC77A99" w:rsidR="003D2EDC" w:rsidRPr="00F56E69" w:rsidRDefault="00EE018D" w:rsidP="003D2EDC">
            <w:pPr>
              <w:tabs>
                <w:tab w:val="left" w:pos="307"/>
              </w:tabs>
              <w:rPr>
                <w:sz w:val="24"/>
                <w:szCs w:val="24"/>
              </w:rPr>
            </w:pPr>
            <w:r w:rsidRPr="00F56E69">
              <w:rPr>
                <w:sz w:val="24"/>
                <w:szCs w:val="24"/>
              </w:rPr>
              <w:t xml:space="preserve">1) </w:t>
            </w:r>
            <w:r w:rsidR="003D2EDC" w:rsidRPr="00F56E69">
              <w:rPr>
                <w:sz w:val="24"/>
                <w:szCs w:val="24"/>
              </w:rPr>
              <w:t>Siūlomo specialisto gyvenimo aprašymas (CV), kuriame turi būti nur</w:t>
            </w:r>
            <w:r w:rsidR="00F56E69" w:rsidRPr="00F56E69">
              <w:rPr>
                <w:sz w:val="24"/>
                <w:szCs w:val="24"/>
              </w:rPr>
              <w:t>odyta informacija apie reikalaujamą patirtį</w:t>
            </w:r>
            <w:r w:rsidR="00924574">
              <w:rPr>
                <w:sz w:val="24"/>
                <w:szCs w:val="24"/>
              </w:rPr>
              <w:t>;</w:t>
            </w:r>
          </w:p>
          <w:p w14:paraId="5C53655A" w14:textId="1F867DD8" w:rsidR="00C56DEA" w:rsidRPr="00F56E69" w:rsidRDefault="00EE018D" w:rsidP="00C56DEA">
            <w:pPr>
              <w:widowControl w:val="0"/>
              <w:tabs>
                <w:tab w:val="left" w:pos="540"/>
                <w:tab w:val="left" w:pos="720"/>
              </w:tabs>
              <w:rPr>
                <w:sz w:val="24"/>
                <w:szCs w:val="24"/>
              </w:rPr>
            </w:pPr>
            <w:r w:rsidRPr="00F56E69">
              <w:rPr>
                <w:sz w:val="24"/>
                <w:szCs w:val="24"/>
              </w:rPr>
              <w:t xml:space="preserve">2) </w:t>
            </w:r>
            <w:r w:rsidR="00F56E69" w:rsidRPr="00F56E69">
              <w:rPr>
                <w:sz w:val="24"/>
                <w:szCs w:val="24"/>
              </w:rPr>
              <w:t xml:space="preserve">„Foundation Certificate in Business Analysis“ arba </w:t>
            </w:r>
            <w:r w:rsidR="00924574">
              <w:rPr>
                <w:sz w:val="24"/>
                <w:szCs w:val="24"/>
              </w:rPr>
              <w:t>„</w:t>
            </w:r>
            <w:r w:rsidR="00F56E69" w:rsidRPr="00F56E69">
              <w:rPr>
                <w:sz w:val="24"/>
                <w:szCs w:val="24"/>
              </w:rPr>
              <w:t xml:space="preserve">OMG-Certified UML Professional (Foundation)“ sertifikatas </w:t>
            </w:r>
            <w:r w:rsidR="00C56DEA" w:rsidRPr="00F56E69">
              <w:rPr>
                <w:sz w:val="24"/>
                <w:szCs w:val="24"/>
              </w:rPr>
              <w:t xml:space="preserve">arba </w:t>
            </w:r>
            <w:r w:rsidR="00F24F8D" w:rsidRPr="00F56E69">
              <w:rPr>
                <w:sz w:val="24"/>
                <w:szCs w:val="24"/>
                <w:shd w:val="clear" w:color="auto" w:fill="FFFFFF"/>
              </w:rPr>
              <w:t>lygiavertis dokumentas</w:t>
            </w:r>
            <w:r w:rsidR="00C56DEA" w:rsidRPr="00F56E69">
              <w:rPr>
                <w:sz w:val="24"/>
                <w:szCs w:val="24"/>
              </w:rPr>
              <w:t xml:space="preserve">. </w:t>
            </w:r>
          </w:p>
          <w:p w14:paraId="066426C9" w14:textId="77777777" w:rsidR="00C56DEA" w:rsidRPr="002D0A54" w:rsidRDefault="00C56DEA" w:rsidP="00C56DEA">
            <w:pPr>
              <w:widowControl w:val="0"/>
              <w:tabs>
                <w:tab w:val="left" w:pos="540"/>
                <w:tab w:val="left" w:pos="720"/>
              </w:tabs>
              <w:rPr>
                <w:sz w:val="24"/>
                <w:szCs w:val="24"/>
              </w:rPr>
            </w:pPr>
          </w:p>
          <w:p w14:paraId="3D63ABB0" w14:textId="4B308E83" w:rsidR="00BE455A" w:rsidRPr="002D0A54" w:rsidRDefault="00C56DEA" w:rsidP="00C56DEA">
            <w:pPr>
              <w:tabs>
                <w:tab w:val="left" w:pos="307"/>
              </w:tabs>
              <w:rPr>
                <w:sz w:val="24"/>
                <w:szCs w:val="24"/>
              </w:rPr>
            </w:pPr>
            <w:r w:rsidRPr="002D0A54">
              <w:rPr>
                <w:i/>
                <w:iCs/>
                <w:sz w:val="24"/>
                <w:szCs w:val="24"/>
              </w:rPr>
              <w:t>Mokymo kursų išklausymo pažymėjimai nevertinami.</w:t>
            </w:r>
          </w:p>
        </w:tc>
      </w:tr>
      <w:tr w:rsidR="00B51A35" w:rsidRPr="00307F5A" w14:paraId="642B3585" w14:textId="77777777" w:rsidTr="002F7DAD">
        <w:tc>
          <w:tcPr>
            <w:tcW w:w="950" w:type="dxa"/>
          </w:tcPr>
          <w:p w14:paraId="1CE8EFFC" w14:textId="60E37F0D" w:rsidR="00B51A35" w:rsidRPr="002D0A54" w:rsidRDefault="00B51A35" w:rsidP="00307F5A">
            <w:pPr>
              <w:jc w:val="left"/>
              <w:rPr>
                <w:sz w:val="24"/>
                <w:szCs w:val="24"/>
              </w:rPr>
            </w:pPr>
            <w:r w:rsidRPr="002D0A54">
              <w:rPr>
                <w:sz w:val="24"/>
                <w:szCs w:val="24"/>
              </w:rPr>
              <w:t>31.</w:t>
            </w:r>
            <w:r w:rsidR="00A733EC" w:rsidRPr="002D0A54">
              <w:rPr>
                <w:sz w:val="24"/>
                <w:szCs w:val="24"/>
              </w:rPr>
              <w:t>2</w:t>
            </w:r>
            <w:r w:rsidRPr="002D0A54">
              <w:rPr>
                <w:sz w:val="24"/>
                <w:szCs w:val="24"/>
              </w:rPr>
              <w:t>.3.</w:t>
            </w:r>
          </w:p>
        </w:tc>
        <w:tc>
          <w:tcPr>
            <w:tcW w:w="5014" w:type="dxa"/>
          </w:tcPr>
          <w:p w14:paraId="1B0FA570" w14:textId="222BC25B" w:rsidR="0070069B" w:rsidRPr="0070069B" w:rsidRDefault="00E268A9" w:rsidP="0070069B">
            <w:pPr>
              <w:rPr>
                <w:b/>
                <w:sz w:val="24"/>
                <w:szCs w:val="24"/>
              </w:rPr>
            </w:pPr>
            <w:r w:rsidRPr="00255BE7">
              <w:rPr>
                <w:b/>
                <w:sz w:val="24"/>
                <w:szCs w:val="24"/>
              </w:rPr>
              <w:t xml:space="preserve">Specialistas Nr. </w:t>
            </w:r>
            <w:r>
              <w:rPr>
                <w:b/>
                <w:sz w:val="24"/>
                <w:szCs w:val="24"/>
              </w:rPr>
              <w:t xml:space="preserve">3 - </w:t>
            </w:r>
            <w:r w:rsidR="0070069B" w:rsidRPr="0070069B">
              <w:rPr>
                <w:b/>
                <w:sz w:val="24"/>
                <w:szCs w:val="24"/>
              </w:rPr>
              <w:t>kontrolės ir monitoringo analitikas, turintis:</w:t>
            </w:r>
          </w:p>
          <w:p w14:paraId="424A6BD1" w14:textId="77777777" w:rsidR="0070069B" w:rsidRPr="0070069B" w:rsidRDefault="0070069B" w:rsidP="0070069B">
            <w:pPr>
              <w:rPr>
                <w:sz w:val="24"/>
                <w:szCs w:val="24"/>
              </w:rPr>
            </w:pPr>
            <w:r w:rsidRPr="0070069B">
              <w:rPr>
                <w:sz w:val="24"/>
                <w:szCs w:val="24"/>
              </w:rPr>
              <w:t>1) ne mažesnę kaip 12 (dvylikos) mėnesių patirtį kuriant ir/arba vystant ir/arba palaikant IS, kurios sukurtos tokių pačių technologijų („Oracle“) arba lygiaverčių technologijų pagrindu bei turi GIS komponentų, kaip ir pirkimo dokumentuose nurodytos IS (nesumuojant vienu metu vykdytų skirtingų sutarčių);</w:t>
            </w:r>
          </w:p>
          <w:p w14:paraId="21701B1B" w14:textId="796FA2B6" w:rsidR="00EE018D" w:rsidRDefault="0070069B" w:rsidP="0070069B">
            <w:pPr>
              <w:pStyle w:val="BodyText"/>
              <w:tabs>
                <w:tab w:val="left" w:pos="347"/>
              </w:tabs>
              <w:ind w:firstLine="0"/>
              <w:rPr>
                <w:sz w:val="24"/>
                <w:szCs w:val="24"/>
              </w:rPr>
            </w:pPr>
            <w:r w:rsidRPr="0070069B">
              <w:rPr>
                <w:sz w:val="24"/>
                <w:szCs w:val="24"/>
              </w:rPr>
              <w:t xml:space="preserve">2) analitiko žinias patvirtinančią „Foundation Certificate in Business Analysis“ arba </w:t>
            </w:r>
            <w:r w:rsidR="00924574">
              <w:rPr>
                <w:sz w:val="24"/>
                <w:szCs w:val="24"/>
              </w:rPr>
              <w:t>„</w:t>
            </w:r>
            <w:r w:rsidRPr="0070069B">
              <w:rPr>
                <w:sz w:val="24"/>
                <w:szCs w:val="24"/>
              </w:rPr>
              <w:t>OMG-Certified UML Professional (Foundation)“ arba lygiavertę kvalifikaciją</w:t>
            </w:r>
            <w:r w:rsidR="00F84576" w:rsidRPr="0070069B">
              <w:rPr>
                <w:sz w:val="24"/>
                <w:szCs w:val="24"/>
              </w:rPr>
              <w:t>.</w:t>
            </w:r>
          </w:p>
          <w:p w14:paraId="2F4B4754" w14:textId="258A27EF" w:rsidR="0070069B" w:rsidRPr="0070069B" w:rsidRDefault="0070069B" w:rsidP="0070069B">
            <w:pPr>
              <w:pStyle w:val="BodyText"/>
              <w:tabs>
                <w:tab w:val="left" w:pos="347"/>
              </w:tabs>
              <w:ind w:firstLine="0"/>
              <w:rPr>
                <w:b/>
                <w:sz w:val="24"/>
                <w:szCs w:val="24"/>
              </w:rPr>
            </w:pPr>
          </w:p>
        </w:tc>
        <w:tc>
          <w:tcPr>
            <w:tcW w:w="3664" w:type="dxa"/>
          </w:tcPr>
          <w:p w14:paraId="19897265" w14:textId="7931D60A" w:rsidR="003D2EDC" w:rsidRPr="0070069B" w:rsidRDefault="00EE018D" w:rsidP="003D2EDC">
            <w:pPr>
              <w:tabs>
                <w:tab w:val="left" w:pos="307"/>
              </w:tabs>
              <w:rPr>
                <w:sz w:val="24"/>
                <w:szCs w:val="24"/>
              </w:rPr>
            </w:pPr>
            <w:r w:rsidRPr="0070069B">
              <w:rPr>
                <w:sz w:val="24"/>
                <w:szCs w:val="24"/>
              </w:rPr>
              <w:t xml:space="preserve">1) </w:t>
            </w:r>
            <w:r w:rsidR="0070069B" w:rsidRPr="0070069B">
              <w:rPr>
                <w:sz w:val="24"/>
                <w:szCs w:val="24"/>
              </w:rPr>
              <w:t>Siūlomo specialisto gyvenimo aprašymas (CV), kuriame turi būti nurodyta informacija apie reikalaujamą patirtį</w:t>
            </w:r>
            <w:r w:rsidR="00D43CA1">
              <w:rPr>
                <w:sz w:val="24"/>
                <w:szCs w:val="24"/>
              </w:rPr>
              <w:t>;</w:t>
            </w:r>
          </w:p>
          <w:p w14:paraId="472D7F4E" w14:textId="3520BA8A" w:rsidR="002D0A54" w:rsidRPr="0070069B" w:rsidRDefault="00EE018D" w:rsidP="002D0A54">
            <w:pPr>
              <w:widowControl w:val="0"/>
              <w:tabs>
                <w:tab w:val="left" w:pos="540"/>
                <w:tab w:val="left" w:pos="720"/>
              </w:tabs>
              <w:rPr>
                <w:sz w:val="24"/>
                <w:szCs w:val="24"/>
              </w:rPr>
            </w:pPr>
            <w:r w:rsidRPr="0070069B">
              <w:rPr>
                <w:sz w:val="24"/>
                <w:szCs w:val="24"/>
              </w:rPr>
              <w:t xml:space="preserve">2) </w:t>
            </w:r>
            <w:r w:rsidR="0070069B" w:rsidRPr="0070069B">
              <w:rPr>
                <w:sz w:val="24"/>
                <w:szCs w:val="24"/>
              </w:rPr>
              <w:t xml:space="preserve">„Foundation Certificate in Business Analysis“ arba </w:t>
            </w:r>
            <w:r w:rsidR="00924574">
              <w:rPr>
                <w:sz w:val="24"/>
                <w:szCs w:val="24"/>
              </w:rPr>
              <w:t>„</w:t>
            </w:r>
            <w:r w:rsidR="0070069B" w:rsidRPr="0070069B">
              <w:rPr>
                <w:sz w:val="24"/>
                <w:szCs w:val="24"/>
              </w:rPr>
              <w:t xml:space="preserve">OMG-Certified UML Professional (Foundation)“ sertifikatas </w:t>
            </w:r>
            <w:r w:rsidR="002D0A54" w:rsidRPr="0070069B">
              <w:rPr>
                <w:sz w:val="24"/>
                <w:szCs w:val="24"/>
              </w:rPr>
              <w:t xml:space="preserve">sertifikatas arba </w:t>
            </w:r>
            <w:r w:rsidR="00F24F8D" w:rsidRPr="0070069B">
              <w:rPr>
                <w:sz w:val="24"/>
                <w:szCs w:val="24"/>
                <w:shd w:val="clear" w:color="auto" w:fill="FFFFFF"/>
              </w:rPr>
              <w:t>lygiavertis dokumentas.</w:t>
            </w:r>
          </w:p>
          <w:p w14:paraId="37799D4A" w14:textId="77777777" w:rsidR="002D0A54" w:rsidRPr="0070069B" w:rsidRDefault="002D0A54" w:rsidP="002D0A54">
            <w:pPr>
              <w:widowControl w:val="0"/>
              <w:tabs>
                <w:tab w:val="left" w:pos="540"/>
                <w:tab w:val="left" w:pos="720"/>
              </w:tabs>
              <w:rPr>
                <w:sz w:val="24"/>
                <w:szCs w:val="24"/>
              </w:rPr>
            </w:pPr>
          </w:p>
          <w:p w14:paraId="75FC1E81" w14:textId="4F940470" w:rsidR="00B51A35" w:rsidRPr="0070069B" w:rsidRDefault="002D0A54" w:rsidP="002D0A54">
            <w:pPr>
              <w:rPr>
                <w:sz w:val="24"/>
                <w:szCs w:val="24"/>
              </w:rPr>
            </w:pPr>
            <w:r w:rsidRPr="0070069B">
              <w:rPr>
                <w:i/>
                <w:iCs/>
                <w:sz w:val="24"/>
                <w:szCs w:val="24"/>
              </w:rPr>
              <w:t>Mokymo kursų išklausymo pažymėjimai nevertinami.</w:t>
            </w:r>
          </w:p>
        </w:tc>
      </w:tr>
      <w:tr w:rsidR="00F84576" w:rsidRPr="00307F5A" w14:paraId="3CD23229" w14:textId="77777777" w:rsidTr="002F7DAD">
        <w:tc>
          <w:tcPr>
            <w:tcW w:w="950" w:type="dxa"/>
          </w:tcPr>
          <w:p w14:paraId="59AA1260" w14:textId="3B51798C" w:rsidR="00F84576" w:rsidRPr="002D0A54" w:rsidRDefault="00F84576" w:rsidP="00307F5A">
            <w:pPr>
              <w:jc w:val="left"/>
              <w:rPr>
                <w:sz w:val="24"/>
                <w:szCs w:val="24"/>
              </w:rPr>
            </w:pPr>
            <w:r w:rsidRPr="002D0A54">
              <w:rPr>
                <w:sz w:val="24"/>
                <w:szCs w:val="24"/>
              </w:rPr>
              <w:t>31.2.4.</w:t>
            </w:r>
          </w:p>
        </w:tc>
        <w:tc>
          <w:tcPr>
            <w:tcW w:w="5014" w:type="dxa"/>
          </w:tcPr>
          <w:p w14:paraId="78EBC71E" w14:textId="59B45ED8" w:rsidR="0070069B" w:rsidRPr="0070069B" w:rsidRDefault="00E268A9" w:rsidP="0070069B">
            <w:pPr>
              <w:ind w:right="72"/>
              <w:rPr>
                <w:b/>
                <w:sz w:val="24"/>
                <w:szCs w:val="24"/>
              </w:rPr>
            </w:pPr>
            <w:r w:rsidRPr="00255BE7">
              <w:rPr>
                <w:b/>
                <w:sz w:val="24"/>
                <w:szCs w:val="24"/>
              </w:rPr>
              <w:t xml:space="preserve">Specialistas Nr. </w:t>
            </w:r>
            <w:r>
              <w:rPr>
                <w:b/>
                <w:sz w:val="24"/>
                <w:szCs w:val="24"/>
              </w:rPr>
              <w:t xml:space="preserve">4 - </w:t>
            </w:r>
            <w:r w:rsidR="0070069B" w:rsidRPr="0070069B">
              <w:rPr>
                <w:b/>
                <w:sz w:val="24"/>
                <w:szCs w:val="24"/>
              </w:rPr>
              <w:t>kūrimo ekspertas (PL/SQL), turintis:</w:t>
            </w:r>
          </w:p>
          <w:p w14:paraId="0842D199" w14:textId="77777777" w:rsidR="0070069B" w:rsidRPr="0070069B" w:rsidRDefault="0070069B" w:rsidP="0070069B">
            <w:pPr>
              <w:ind w:right="72"/>
              <w:rPr>
                <w:sz w:val="24"/>
                <w:szCs w:val="24"/>
              </w:rPr>
            </w:pPr>
            <w:r w:rsidRPr="0070069B">
              <w:rPr>
                <w:sz w:val="24"/>
                <w:szCs w:val="24"/>
              </w:rPr>
              <w:t>1) ne mažesnę kaip 12 (dvylikos) mėnesių patirtį kuriant ir / ar vystant ir/ ar palaikant IS, kurios sukurtos tokių pačių technologijų („Oracle“) arba lygiaverčių technologijų pagrindu, kaip ir pirkimo dokumentuose nurodytos IS (nesumuojant vienu metu vykdytų skirtingų sutarčių);</w:t>
            </w:r>
          </w:p>
          <w:p w14:paraId="1E69402F" w14:textId="25316DBD" w:rsidR="00F84576" w:rsidRDefault="0070069B" w:rsidP="0070069B">
            <w:pPr>
              <w:pStyle w:val="BodyText"/>
              <w:tabs>
                <w:tab w:val="left" w:pos="347"/>
              </w:tabs>
              <w:ind w:firstLine="0"/>
              <w:rPr>
                <w:sz w:val="24"/>
                <w:szCs w:val="24"/>
              </w:rPr>
            </w:pPr>
            <w:r w:rsidRPr="0070069B">
              <w:rPr>
                <w:sz w:val="24"/>
                <w:szCs w:val="24"/>
              </w:rPr>
              <w:t>2) IS kūrimo žinias patvirtinančią „Oracle Advanced PL/</w:t>
            </w:r>
            <w:r w:rsidRPr="002075BC">
              <w:rPr>
                <w:sz w:val="24"/>
                <w:szCs w:val="24"/>
              </w:rPr>
              <w:t>SQL Developer Certified Professional“</w:t>
            </w:r>
            <w:r w:rsidR="002075BC" w:rsidRPr="002075BC">
              <w:rPr>
                <w:sz w:val="24"/>
                <w:szCs w:val="24"/>
              </w:rPr>
              <w:t xml:space="preserve"> arba „</w:t>
            </w:r>
            <w:r w:rsidR="002075BC" w:rsidRPr="002075BC">
              <w:rPr>
                <w:color w:val="000000"/>
                <w:sz w:val="24"/>
                <w:szCs w:val="24"/>
              </w:rPr>
              <w:t xml:space="preserve">Oracle Database PL/SQL </w:t>
            </w:r>
            <w:r w:rsidR="002075BC" w:rsidRPr="002075BC">
              <w:rPr>
                <w:color w:val="000000"/>
                <w:sz w:val="24"/>
                <w:szCs w:val="24"/>
              </w:rPr>
              <w:lastRenderedPageBreak/>
              <w:t>Developer Certified Professional</w:t>
            </w:r>
            <w:r w:rsidR="002075BC">
              <w:rPr>
                <w:color w:val="000000"/>
                <w:sz w:val="24"/>
                <w:szCs w:val="24"/>
              </w:rPr>
              <w:t>“,</w:t>
            </w:r>
            <w:r w:rsidRPr="002075BC">
              <w:rPr>
                <w:sz w:val="24"/>
                <w:szCs w:val="24"/>
              </w:rPr>
              <w:t xml:space="preserve"> arba lygiavertę kvalifikaciją</w:t>
            </w:r>
            <w:r w:rsidRPr="0070069B">
              <w:rPr>
                <w:sz w:val="24"/>
                <w:szCs w:val="24"/>
              </w:rPr>
              <w:t>.</w:t>
            </w:r>
          </w:p>
          <w:p w14:paraId="6C8FD6BF" w14:textId="03909D2F" w:rsidR="0070069B" w:rsidRPr="0070069B" w:rsidRDefault="0070069B" w:rsidP="0070069B">
            <w:pPr>
              <w:pStyle w:val="BodyText"/>
              <w:tabs>
                <w:tab w:val="left" w:pos="347"/>
              </w:tabs>
              <w:ind w:firstLine="0"/>
              <w:rPr>
                <w:b/>
                <w:sz w:val="24"/>
                <w:szCs w:val="24"/>
              </w:rPr>
            </w:pPr>
          </w:p>
        </w:tc>
        <w:tc>
          <w:tcPr>
            <w:tcW w:w="3664" w:type="dxa"/>
          </w:tcPr>
          <w:p w14:paraId="0344666A" w14:textId="31C09FA1" w:rsidR="003D2EDC" w:rsidRPr="0070069B" w:rsidRDefault="003D2EDC" w:rsidP="003D2EDC">
            <w:pPr>
              <w:tabs>
                <w:tab w:val="left" w:pos="307"/>
              </w:tabs>
              <w:rPr>
                <w:sz w:val="24"/>
                <w:szCs w:val="24"/>
              </w:rPr>
            </w:pPr>
            <w:r w:rsidRPr="0070069B">
              <w:rPr>
                <w:sz w:val="24"/>
                <w:szCs w:val="24"/>
              </w:rPr>
              <w:lastRenderedPageBreak/>
              <w:t xml:space="preserve">1) </w:t>
            </w:r>
            <w:r w:rsidR="0070069B" w:rsidRPr="0070069B">
              <w:rPr>
                <w:sz w:val="24"/>
                <w:szCs w:val="24"/>
              </w:rPr>
              <w:t>Siūlomo specialisto gyvenimo aprašymas (CV), kuriame turi būti nurodyta informacija apie reikalaujamą patirtį</w:t>
            </w:r>
            <w:r w:rsidR="00D43CA1">
              <w:rPr>
                <w:sz w:val="24"/>
                <w:szCs w:val="24"/>
              </w:rPr>
              <w:t>;</w:t>
            </w:r>
          </w:p>
          <w:p w14:paraId="23A2BF94" w14:textId="2FC1EAB9" w:rsidR="002D0A54" w:rsidRPr="0070069B" w:rsidRDefault="002D0A54" w:rsidP="002D0A54">
            <w:pPr>
              <w:widowControl w:val="0"/>
              <w:tabs>
                <w:tab w:val="left" w:pos="540"/>
                <w:tab w:val="left" w:pos="720"/>
              </w:tabs>
              <w:rPr>
                <w:sz w:val="24"/>
                <w:szCs w:val="24"/>
              </w:rPr>
            </w:pPr>
            <w:r w:rsidRPr="0070069B">
              <w:rPr>
                <w:sz w:val="24"/>
                <w:szCs w:val="24"/>
              </w:rPr>
              <w:t xml:space="preserve">2) </w:t>
            </w:r>
            <w:r w:rsidR="0070069B" w:rsidRPr="0070069B">
              <w:rPr>
                <w:sz w:val="24"/>
                <w:szCs w:val="24"/>
              </w:rPr>
              <w:t xml:space="preserve">„Oracle Advanced PL/SQL Developer Certified Professional“ </w:t>
            </w:r>
            <w:r w:rsidRPr="0070069B">
              <w:rPr>
                <w:sz w:val="24"/>
                <w:szCs w:val="24"/>
              </w:rPr>
              <w:t xml:space="preserve">sertifikatas arba </w:t>
            </w:r>
            <w:r w:rsidR="00F24F8D" w:rsidRPr="0070069B">
              <w:rPr>
                <w:sz w:val="24"/>
                <w:szCs w:val="24"/>
                <w:shd w:val="clear" w:color="auto" w:fill="FFFFFF"/>
              </w:rPr>
              <w:t>lygiavertis dokumentas</w:t>
            </w:r>
            <w:r w:rsidRPr="0070069B">
              <w:rPr>
                <w:sz w:val="24"/>
                <w:szCs w:val="24"/>
              </w:rPr>
              <w:t>.</w:t>
            </w:r>
          </w:p>
          <w:p w14:paraId="359C5853" w14:textId="77777777" w:rsidR="002D0A54" w:rsidRPr="0070069B" w:rsidRDefault="002D0A54" w:rsidP="002D0A54">
            <w:pPr>
              <w:widowControl w:val="0"/>
              <w:tabs>
                <w:tab w:val="left" w:pos="540"/>
                <w:tab w:val="left" w:pos="720"/>
              </w:tabs>
              <w:rPr>
                <w:sz w:val="24"/>
                <w:szCs w:val="24"/>
              </w:rPr>
            </w:pPr>
          </w:p>
          <w:p w14:paraId="49F52D89" w14:textId="77777777" w:rsidR="002D0A54" w:rsidRPr="0070069B" w:rsidRDefault="002D0A54" w:rsidP="002D0A54">
            <w:pPr>
              <w:widowControl w:val="0"/>
              <w:tabs>
                <w:tab w:val="left" w:pos="540"/>
                <w:tab w:val="left" w:pos="720"/>
              </w:tabs>
              <w:rPr>
                <w:i/>
                <w:iCs/>
                <w:sz w:val="24"/>
                <w:szCs w:val="24"/>
              </w:rPr>
            </w:pPr>
            <w:r w:rsidRPr="0070069B">
              <w:rPr>
                <w:i/>
                <w:iCs/>
                <w:sz w:val="24"/>
                <w:szCs w:val="24"/>
              </w:rPr>
              <w:t>Mokymo kursų išklausymo pažymėjimai nevertinami.</w:t>
            </w:r>
          </w:p>
          <w:p w14:paraId="652E507A" w14:textId="77777777" w:rsidR="00F84576" w:rsidRPr="0070069B" w:rsidRDefault="00F84576" w:rsidP="00307F5A">
            <w:pPr>
              <w:rPr>
                <w:sz w:val="24"/>
                <w:szCs w:val="24"/>
              </w:rPr>
            </w:pPr>
          </w:p>
        </w:tc>
      </w:tr>
      <w:tr w:rsidR="00F84576" w:rsidRPr="00307F5A" w14:paraId="12246B82" w14:textId="77777777" w:rsidTr="002F7DAD">
        <w:tc>
          <w:tcPr>
            <w:tcW w:w="950" w:type="dxa"/>
          </w:tcPr>
          <w:p w14:paraId="1C0293F5" w14:textId="64659C0A" w:rsidR="00F84576" w:rsidRPr="0070069B" w:rsidRDefault="00F84576" w:rsidP="00307F5A">
            <w:pPr>
              <w:jc w:val="left"/>
              <w:rPr>
                <w:sz w:val="24"/>
                <w:szCs w:val="24"/>
              </w:rPr>
            </w:pPr>
            <w:r w:rsidRPr="0070069B">
              <w:rPr>
                <w:sz w:val="24"/>
                <w:szCs w:val="24"/>
              </w:rPr>
              <w:t>31.2.5.</w:t>
            </w:r>
          </w:p>
        </w:tc>
        <w:tc>
          <w:tcPr>
            <w:tcW w:w="5014" w:type="dxa"/>
          </w:tcPr>
          <w:p w14:paraId="44F7EC0F" w14:textId="2537C8FB" w:rsidR="0070069B" w:rsidRPr="0070069B" w:rsidRDefault="00E268A9" w:rsidP="0070069B">
            <w:pPr>
              <w:widowControl w:val="0"/>
              <w:rPr>
                <w:b/>
                <w:sz w:val="24"/>
                <w:szCs w:val="24"/>
              </w:rPr>
            </w:pPr>
            <w:r w:rsidRPr="00255BE7">
              <w:rPr>
                <w:b/>
                <w:sz w:val="24"/>
                <w:szCs w:val="24"/>
              </w:rPr>
              <w:t xml:space="preserve">Specialistas Nr. </w:t>
            </w:r>
            <w:r>
              <w:rPr>
                <w:b/>
                <w:sz w:val="24"/>
                <w:szCs w:val="24"/>
              </w:rPr>
              <w:t xml:space="preserve">5 - </w:t>
            </w:r>
            <w:r w:rsidR="0070069B" w:rsidRPr="0070069B">
              <w:rPr>
                <w:b/>
                <w:sz w:val="24"/>
                <w:szCs w:val="24"/>
              </w:rPr>
              <w:t>GIS kūrimo ekspertas, turintis:</w:t>
            </w:r>
          </w:p>
          <w:p w14:paraId="7627D4E9" w14:textId="77777777" w:rsidR="0070069B" w:rsidRPr="0070069B" w:rsidRDefault="0070069B" w:rsidP="00410126">
            <w:pPr>
              <w:pStyle w:val="ListParagraph"/>
              <w:widowControl w:val="0"/>
              <w:numPr>
                <w:ilvl w:val="0"/>
                <w:numId w:val="35"/>
              </w:numPr>
              <w:tabs>
                <w:tab w:val="left" w:pos="429"/>
              </w:tabs>
              <w:ind w:left="4" w:hanging="4"/>
              <w:rPr>
                <w:sz w:val="24"/>
                <w:szCs w:val="24"/>
              </w:rPr>
            </w:pPr>
            <w:bookmarkStart w:id="1" w:name="_Hlk116449774"/>
            <w:r w:rsidRPr="0070069B">
              <w:rPr>
                <w:sz w:val="24"/>
                <w:szCs w:val="24"/>
              </w:rPr>
              <w:t>ne mažesnę kaip 12 (dvylikos) mėnesių dalyvavimo projekte (-uose) patirtį, kuriuose buvo sukurtas arba modernizuotas GIS funkcionalumas ir panaudotos šios technologijos: „QGIS server“ ir „Oracle Locator“ arba lygiavertės;</w:t>
            </w:r>
          </w:p>
          <w:bookmarkEnd w:id="1"/>
          <w:p w14:paraId="29F2E1E4" w14:textId="4E83D48B" w:rsidR="00F84576" w:rsidRPr="0070069B" w:rsidRDefault="0070069B" w:rsidP="0070069B">
            <w:pPr>
              <w:pStyle w:val="BodyText"/>
              <w:tabs>
                <w:tab w:val="left" w:pos="347"/>
              </w:tabs>
              <w:ind w:firstLine="0"/>
              <w:rPr>
                <w:b/>
                <w:sz w:val="24"/>
                <w:szCs w:val="24"/>
              </w:rPr>
            </w:pPr>
            <w:r w:rsidRPr="0070069B">
              <w:rPr>
                <w:sz w:val="24"/>
                <w:szCs w:val="24"/>
              </w:rPr>
              <w:t>2) GIS kūrimo eksperto žinias patvirtinančią „Certified Geographic Information Systems Professional (GISP)“ arba „Esri Enterprise Geodata Management Professional“, arba lygiavertę kvalifikaciją</w:t>
            </w:r>
            <w:r w:rsidR="00F84576" w:rsidRPr="0070069B">
              <w:rPr>
                <w:sz w:val="24"/>
                <w:szCs w:val="24"/>
              </w:rPr>
              <w:t>.</w:t>
            </w:r>
          </w:p>
        </w:tc>
        <w:tc>
          <w:tcPr>
            <w:tcW w:w="3664" w:type="dxa"/>
          </w:tcPr>
          <w:p w14:paraId="67CF836C" w14:textId="5BA8ACA9" w:rsidR="003D2EDC" w:rsidRPr="0070069B" w:rsidRDefault="0070069B" w:rsidP="00410126">
            <w:pPr>
              <w:pStyle w:val="ListParagraph"/>
              <w:numPr>
                <w:ilvl w:val="0"/>
                <w:numId w:val="27"/>
              </w:numPr>
              <w:tabs>
                <w:tab w:val="left" w:pos="307"/>
              </w:tabs>
              <w:ind w:left="0" w:firstLine="24"/>
              <w:rPr>
                <w:sz w:val="24"/>
                <w:szCs w:val="24"/>
              </w:rPr>
            </w:pPr>
            <w:r w:rsidRPr="0070069B">
              <w:rPr>
                <w:sz w:val="24"/>
                <w:szCs w:val="24"/>
              </w:rPr>
              <w:t>Siūlomo specialisto gyvenimo aprašymas (CV), kuriame turi būti nurodyta informacija apie reikalaujamą patirtį</w:t>
            </w:r>
            <w:r w:rsidR="00D43CA1">
              <w:rPr>
                <w:sz w:val="24"/>
                <w:szCs w:val="24"/>
              </w:rPr>
              <w:t>;</w:t>
            </w:r>
          </w:p>
          <w:p w14:paraId="4F5F56A0" w14:textId="29C789F9" w:rsidR="002D0A54" w:rsidRPr="0070069B" w:rsidRDefault="002D0A54" w:rsidP="00D43CA1">
            <w:pPr>
              <w:rPr>
                <w:sz w:val="24"/>
                <w:szCs w:val="24"/>
                <w:shd w:val="clear" w:color="auto" w:fill="FFFFFF"/>
              </w:rPr>
            </w:pPr>
            <w:r w:rsidRPr="0070069B">
              <w:rPr>
                <w:sz w:val="24"/>
                <w:szCs w:val="24"/>
                <w:shd w:val="clear" w:color="auto" w:fill="FFFFFF"/>
              </w:rPr>
              <w:t xml:space="preserve">2) </w:t>
            </w:r>
            <w:r w:rsidR="0070069B" w:rsidRPr="0070069B">
              <w:rPr>
                <w:sz w:val="24"/>
                <w:szCs w:val="24"/>
              </w:rPr>
              <w:t xml:space="preserve">„Certified Geographic Information Systems Professional (GISP)“ arba „Esri Enterprise Geodata Management Professional“ </w:t>
            </w:r>
            <w:r w:rsidRPr="0070069B">
              <w:rPr>
                <w:sz w:val="24"/>
                <w:szCs w:val="24"/>
                <w:shd w:val="clear" w:color="auto" w:fill="FFFFFF"/>
              </w:rPr>
              <w:t>sertifikatas arba</w:t>
            </w:r>
            <w:r w:rsidR="00F24F8D" w:rsidRPr="0070069B">
              <w:rPr>
                <w:sz w:val="24"/>
                <w:szCs w:val="24"/>
                <w:shd w:val="clear" w:color="auto" w:fill="FFFFFF"/>
              </w:rPr>
              <w:t xml:space="preserve"> lygiavertis dokumentas</w:t>
            </w:r>
            <w:r w:rsidRPr="0070069B">
              <w:rPr>
                <w:sz w:val="24"/>
                <w:szCs w:val="24"/>
                <w:shd w:val="clear" w:color="auto" w:fill="FFFFFF"/>
              </w:rPr>
              <w:t>.</w:t>
            </w:r>
          </w:p>
          <w:p w14:paraId="178B199C" w14:textId="77777777" w:rsidR="002D0A54" w:rsidRPr="0070069B" w:rsidRDefault="002D0A54" w:rsidP="002D0A54">
            <w:pPr>
              <w:widowControl w:val="0"/>
              <w:tabs>
                <w:tab w:val="left" w:pos="540"/>
                <w:tab w:val="left" w:pos="720"/>
              </w:tabs>
              <w:rPr>
                <w:sz w:val="24"/>
                <w:szCs w:val="24"/>
                <w:shd w:val="clear" w:color="auto" w:fill="FFFFFF"/>
              </w:rPr>
            </w:pPr>
          </w:p>
          <w:p w14:paraId="0F134FEA" w14:textId="4E623536" w:rsidR="002D0A54" w:rsidRPr="0070069B" w:rsidRDefault="002D0A54" w:rsidP="002D0A54">
            <w:pPr>
              <w:tabs>
                <w:tab w:val="left" w:pos="307"/>
              </w:tabs>
              <w:rPr>
                <w:sz w:val="24"/>
                <w:szCs w:val="24"/>
              </w:rPr>
            </w:pPr>
            <w:r w:rsidRPr="0070069B">
              <w:rPr>
                <w:i/>
                <w:iCs/>
                <w:sz w:val="24"/>
                <w:szCs w:val="24"/>
                <w:shd w:val="clear" w:color="auto" w:fill="FFFFFF"/>
              </w:rPr>
              <w:t>Mokymo kursų išklausymo pažymėjimai nevertinami.</w:t>
            </w:r>
          </w:p>
          <w:p w14:paraId="65D0B108" w14:textId="1EF1C77D" w:rsidR="00F84576" w:rsidRPr="0070069B" w:rsidRDefault="00F84576" w:rsidP="00307F5A">
            <w:pPr>
              <w:rPr>
                <w:sz w:val="24"/>
                <w:szCs w:val="24"/>
              </w:rPr>
            </w:pPr>
          </w:p>
        </w:tc>
      </w:tr>
      <w:tr w:rsidR="00F84576" w:rsidRPr="00307F5A" w14:paraId="02A091DA" w14:textId="77777777" w:rsidTr="002F7DAD">
        <w:tc>
          <w:tcPr>
            <w:tcW w:w="950" w:type="dxa"/>
          </w:tcPr>
          <w:p w14:paraId="3264CF16" w14:textId="4DB5E2B5" w:rsidR="00F84576" w:rsidRPr="002D0A54" w:rsidRDefault="00F84576" w:rsidP="00307F5A">
            <w:pPr>
              <w:jc w:val="left"/>
              <w:rPr>
                <w:sz w:val="24"/>
                <w:szCs w:val="24"/>
              </w:rPr>
            </w:pPr>
            <w:r w:rsidRPr="002D0A54">
              <w:rPr>
                <w:sz w:val="24"/>
                <w:szCs w:val="24"/>
              </w:rPr>
              <w:t>31.2.6.</w:t>
            </w:r>
          </w:p>
        </w:tc>
        <w:tc>
          <w:tcPr>
            <w:tcW w:w="5014" w:type="dxa"/>
          </w:tcPr>
          <w:p w14:paraId="42DDB845" w14:textId="2E2DF9C7" w:rsidR="0070069B" w:rsidRPr="004F7AC9" w:rsidRDefault="00E268A9" w:rsidP="0070069B">
            <w:pPr>
              <w:ind w:right="72"/>
              <w:rPr>
                <w:sz w:val="24"/>
                <w:szCs w:val="24"/>
              </w:rPr>
            </w:pPr>
            <w:r w:rsidRPr="00255BE7">
              <w:rPr>
                <w:b/>
                <w:sz w:val="24"/>
                <w:szCs w:val="24"/>
              </w:rPr>
              <w:t xml:space="preserve">Specialistas Nr. </w:t>
            </w:r>
            <w:r>
              <w:rPr>
                <w:b/>
                <w:sz w:val="24"/>
                <w:szCs w:val="24"/>
              </w:rPr>
              <w:t xml:space="preserve">6 - </w:t>
            </w:r>
            <w:r w:rsidR="0070069B" w:rsidRPr="004F7AC9">
              <w:rPr>
                <w:b/>
                <w:sz w:val="24"/>
                <w:szCs w:val="24"/>
              </w:rPr>
              <w:t>kūrimo ekspertas (ekraninės formos), turintis:</w:t>
            </w:r>
          </w:p>
          <w:p w14:paraId="4EF3023C" w14:textId="77777777" w:rsidR="0070069B" w:rsidRPr="004F7AC9" w:rsidRDefault="0070069B" w:rsidP="0070069B">
            <w:pPr>
              <w:ind w:right="72"/>
              <w:rPr>
                <w:sz w:val="24"/>
                <w:szCs w:val="24"/>
              </w:rPr>
            </w:pPr>
            <w:r w:rsidRPr="004F7AC9">
              <w:rPr>
                <w:sz w:val="24"/>
                <w:szCs w:val="24"/>
              </w:rPr>
              <w:t>1) ne mažesnę kaip 12 (dvylikos) mėnesių patirtį kuriant ir / ar vystant ir/ ar palaikant IS, kurios sukurtos tokių pačių technologijų („Oracle“) arba lygiaverčių technologijų pagrindu, kaip ir pirkimo dokumentuose nurodytos IS (nesumuojant vienu metu vykdytų skirtingų sutarčių);</w:t>
            </w:r>
          </w:p>
          <w:p w14:paraId="61091A75" w14:textId="77777777" w:rsidR="00F84576" w:rsidRDefault="0070069B" w:rsidP="0070069B">
            <w:pPr>
              <w:pStyle w:val="BodyText"/>
              <w:tabs>
                <w:tab w:val="left" w:pos="347"/>
              </w:tabs>
              <w:ind w:firstLine="0"/>
              <w:rPr>
                <w:sz w:val="24"/>
                <w:szCs w:val="24"/>
              </w:rPr>
            </w:pPr>
            <w:r w:rsidRPr="004F7AC9">
              <w:rPr>
                <w:sz w:val="24"/>
                <w:szCs w:val="24"/>
              </w:rPr>
              <w:t>2) IS kūrimo žinias patvirtinančią „Oracle Forms Developer Certified Professional“ arba lygiavertę kvalifikaciją</w:t>
            </w:r>
            <w:r w:rsidR="00F84576" w:rsidRPr="004F7AC9">
              <w:rPr>
                <w:sz w:val="24"/>
                <w:szCs w:val="24"/>
              </w:rPr>
              <w:t>.</w:t>
            </w:r>
          </w:p>
          <w:p w14:paraId="60693FA7" w14:textId="4AD13C5D" w:rsidR="004F7AC9" w:rsidRPr="004F7AC9" w:rsidRDefault="004F7AC9" w:rsidP="0070069B">
            <w:pPr>
              <w:pStyle w:val="BodyText"/>
              <w:tabs>
                <w:tab w:val="left" w:pos="347"/>
              </w:tabs>
              <w:ind w:firstLine="0"/>
              <w:rPr>
                <w:b/>
                <w:sz w:val="24"/>
                <w:szCs w:val="24"/>
              </w:rPr>
            </w:pPr>
          </w:p>
        </w:tc>
        <w:tc>
          <w:tcPr>
            <w:tcW w:w="3664" w:type="dxa"/>
          </w:tcPr>
          <w:p w14:paraId="25A7C2AC" w14:textId="765D8556" w:rsidR="003D2EDC" w:rsidRPr="004F7AC9" w:rsidRDefault="0070069B" w:rsidP="00410126">
            <w:pPr>
              <w:pStyle w:val="ListParagraph"/>
              <w:numPr>
                <w:ilvl w:val="0"/>
                <w:numId w:val="28"/>
              </w:numPr>
              <w:tabs>
                <w:tab w:val="left" w:pos="307"/>
              </w:tabs>
              <w:ind w:left="24" w:firstLine="0"/>
              <w:rPr>
                <w:sz w:val="24"/>
                <w:szCs w:val="24"/>
              </w:rPr>
            </w:pPr>
            <w:r w:rsidRPr="004F7AC9">
              <w:rPr>
                <w:sz w:val="24"/>
                <w:szCs w:val="24"/>
              </w:rPr>
              <w:t>Siūlomo specialisto gyvenimo aprašymas (CV), kuriame turi būti nurodyta informacija apie reikalaujamą patirtį</w:t>
            </w:r>
            <w:r w:rsidR="00D43CA1">
              <w:rPr>
                <w:sz w:val="24"/>
                <w:szCs w:val="24"/>
              </w:rPr>
              <w:t>;</w:t>
            </w:r>
          </w:p>
          <w:p w14:paraId="6BE16299" w14:textId="3548EBF3" w:rsidR="002D0A54" w:rsidRPr="004F7AC9" w:rsidRDefault="002D0A54" w:rsidP="002D0A54">
            <w:pPr>
              <w:widowControl w:val="0"/>
              <w:tabs>
                <w:tab w:val="left" w:pos="540"/>
                <w:tab w:val="left" w:pos="720"/>
              </w:tabs>
              <w:ind w:left="24"/>
              <w:rPr>
                <w:sz w:val="24"/>
                <w:szCs w:val="24"/>
              </w:rPr>
            </w:pPr>
            <w:r w:rsidRPr="004F7AC9">
              <w:rPr>
                <w:sz w:val="24"/>
                <w:szCs w:val="24"/>
              </w:rPr>
              <w:t>2) „</w:t>
            </w:r>
            <w:r w:rsidR="0070069B" w:rsidRPr="004F7AC9">
              <w:rPr>
                <w:sz w:val="24"/>
                <w:szCs w:val="24"/>
              </w:rPr>
              <w:t xml:space="preserve">Oracle Forms Developer Certified Professional“ </w:t>
            </w:r>
            <w:r w:rsidRPr="004F7AC9">
              <w:rPr>
                <w:sz w:val="24"/>
                <w:szCs w:val="24"/>
              </w:rPr>
              <w:t>sertifikatas arba lygiavert</w:t>
            </w:r>
            <w:r w:rsidR="00F24F8D" w:rsidRPr="004F7AC9">
              <w:rPr>
                <w:sz w:val="24"/>
                <w:szCs w:val="24"/>
              </w:rPr>
              <w:t>is dokumentas.</w:t>
            </w:r>
          </w:p>
          <w:p w14:paraId="40907E7E" w14:textId="77777777" w:rsidR="002D0A54" w:rsidRPr="004F7AC9" w:rsidRDefault="002D0A54" w:rsidP="002D0A54">
            <w:pPr>
              <w:ind w:left="24"/>
              <w:rPr>
                <w:sz w:val="24"/>
                <w:szCs w:val="24"/>
              </w:rPr>
            </w:pPr>
          </w:p>
          <w:p w14:paraId="7C3B5FD7" w14:textId="02518BCF" w:rsidR="002D0A54" w:rsidRPr="004F7AC9" w:rsidRDefault="002D0A54" w:rsidP="002D0A54">
            <w:pPr>
              <w:tabs>
                <w:tab w:val="left" w:pos="307"/>
              </w:tabs>
              <w:ind w:left="24"/>
              <w:rPr>
                <w:sz w:val="24"/>
                <w:szCs w:val="24"/>
              </w:rPr>
            </w:pPr>
            <w:r w:rsidRPr="004F7AC9">
              <w:rPr>
                <w:i/>
                <w:iCs/>
                <w:sz w:val="24"/>
                <w:szCs w:val="24"/>
              </w:rPr>
              <w:t>Mokymo kursų išklausymo pažymėjimai nevertinami.</w:t>
            </w:r>
          </w:p>
          <w:p w14:paraId="40BBE081" w14:textId="77777777" w:rsidR="00F84576" w:rsidRPr="004F7AC9" w:rsidRDefault="00F84576" w:rsidP="00307F5A">
            <w:pPr>
              <w:rPr>
                <w:sz w:val="24"/>
                <w:szCs w:val="24"/>
              </w:rPr>
            </w:pPr>
          </w:p>
        </w:tc>
      </w:tr>
      <w:tr w:rsidR="0070069B" w:rsidRPr="00307F5A" w14:paraId="63A83E6D" w14:textId="77777777" w:rsidTr="002F7DAD">
        <w:tc>
          <w:tcPr>
            <w:tcW w:w="950" w:type="dxa"/>
          </w:tcPr>
          <w:p w14:paraId="0AE50215" w14:textId="7A79AB72" w:rsidR="0070069B" w:rsidRPr="00410126" w:rsidRDefault="0070069B" w:rsidP="00307F5A">
            <w:pPr>
              <w:jc w:val="left"/>
              <w:rPr>
                <w:sz w:val="24"/>
                <w:szCs w:val="24"/>
              </w:rPr>
            </w:pPr>
            <w:r w:rsidRPr="00410126">
              <w:rPr>
                <w:sz w:val="24"/>
                <w:szCs w:val="24"/>
              </w:rPr>
              <w:t>31.2.7.</w:t>
            </w:r>
          </w:p>
        </w:tc>
        <w:tc>
          <w:tcPr>
            <w:tcW w:w="5014" w:type="dxa"/>
          </w:tcPr>
          <w:p w14:paraId="3DC03EE7" w14:textId="41F7F67D" w:rsidR="0070069B" w:rsidRPr="00410126" w:rsidRDefault="00E268A9" w:rsidP="0070069B">
            <w:pPr>
              <w:tabs>
                <w:tab w:val="left" w:pos="1134"/>
              </w:tabs>
              <w:rPr>
                <w:sz w:val="24"/>
                <w:szCs w:val="24"/>
              </w:rPr>
            </w:pPr>
            <w:r w:rsidRPr="00255BE7">
              <w:rPr>
                <w:b/>
                <w:sz w:val="24"/>
                <w:szCs w:val="24"/>
              </w:rPr>
              <w:t xml:space="preserve">Specialistas Nr. </w:t>
            </w:r>
            <w:r>
              <w:rPr>
                <w:b/>
                <w:sz w:val="24"/>
                <w:szCs w:val="24"/>
              </w:rPr>
              <w:t xml:space="preserve">7 - </w:t>
            </w:r>
            <w:r w:rsidR="0070069B" w:rsidRPr="00410126">
              <w:rPr>
                <w:b/>
                <w:sz w:val="24"/>
                <w:szCs w:val="24"/>
              </w:rPr>
              <w:t>duomenų bazių administravimo ekspertas, turintis:</w:t>
            </w:r>
          </w:p>
          <w:p w14:paraId="133A058D" w14:textId="77777777" w:rsidR="0070069B" w:rsidRPr="00410126" w:rsidRDefault="0070069B" w:rsidP="0070069B">
            <w:pPr>
              <w:rPr>
                <w:sz w:val="24"/>
                <w:szCs w:val="24"/>
              </w:rPr>
            </w:pPr>
            <w:r w:rsidRPr="00410126">
              <w:rPr>
                <w:sz w:val="24"/>
                <w:szCs w:val="24"/>
              </w:rPr>
              <w:t>1) ne mažesnę kaip 12 (dvylikos) mėnesių patirtį administruojant IS, kurios sukurtos tokių pačių technologijų („Oracle“) arba lygiaverčių technologijų pagrindu, kaip ir pirkimo dokumentuose nurodytos IS (nesumuojant vienu metu vykdytų skirtingų sutarčių);</w:t>
            </w:r>
          </w:p>
          <w:p w14:paraId="3CE27074" w14:textId="77777777" w:rsidR="0070069B" w:rsidRPr="00410126" w:rsidRDefault="0070069B" w:rsidP="0070069B">
            <w:pPr>
              <w:ind w:right="72"/>
              <w:rPr>
                <w:sz w:val="24"/>
                <w:szCs w:val="24"/>
              </w:rPr>
            </w:pPr>
            <w:r w:rsidRPr="00410126">
              <w:rPr>
                <w:sz w:val="24"/>
                <w:szCs w:val="24"/>
              </w:rPr>
              <w:t>2) žinias „Oracle“ duomenų bazių administravime patvirtinančią „Oracle Database Administrator Certified Professional“ arba lygiavertę kvalifikaciją.</w:t>
            </w:r>
          </w:p>
          <w:p w14:paraId="0E8D8AA4" w14:textId="4AAC3068" w:rsidR="0070069B" w:rsidRPr="00410126" w:rsidRDefault="0070069B" w:rsidP="0070069B">
            <w:pPr>
              <w:ind w:right="72"/>
              <w:rPr>
                <w:sz w:val="24"/>
                <w:szCs w:val="24"/>
              </w:rPr>
            </w:pPr>
          </w:p>
        </w:tc>
        <w:tc>
          <w:tcPr>
            <w:tcW w:w="3664" w:type="dxa"/>
          </w:tcPr>
          <w:p w14:paraId="5CC5D001" w14:textId="7D82F170" w:rsidR="0070069B" w:rsidRPr="00410126" w:rsidRDefault="0070069B" w:rsidP="00410126">
            <w:pPr>
              <w:pStyle w:val="ListParagraph"/>
              <w:numPr>
                <w:ilvl w:val="0"/>
                <w:numId w:val="36"/>
              </w:numPr>
              <w:tabs>
                <w:tab w:val="left" w:pos="288"/>
              </w:tabs>
              <w:ind w:left="0" w:firstLine="24"/>
              <w:rPr>
                <w:sz w:val="24"/>
                <w:szCs w:val="24"/>
              </w:rPr>
            </w:pPr>
            <w:r w:rsidRPr="00410126">
              <w:rPr>
                <w:sz w:val="24"/>
                <w:szCs w:val="24"/>
              </w:rPr>
              <w:t>Siūlomo specialisto gyvenimo aprašymas (CV), kuriame turi būti nurodyta informacija apie reikalaujamą patirtį</w:t>
            </w:r>
            <w:r w:rsidR="00D43CA1">
              <w:rPr>
                <w:sz w:val="24"/>
                <w:szCs w:val="24"/>
              </w:rPr>
              <w:t>;</w:t>
            </w:r>
          </w:p>
          <w:p w14:paraId="227F90C3" w14:textId="77777777" w:rsidR="0070069B" w:rsidRDefault="00410126" w:rsidP="00410126">
            <w:pPr>
              <w:pStyle w:val="ListParagraph"/>
              <w:numPr>
                <w:ilvl w:val="0"/>
                <w:numId w:val="36"/>
              </w:numPr>
              <w:tabs>
                <w:tab w:val="left" w:pos="288"/>
              </w:tabs>
              <w:ind w:left="0" w:firstLine="24"/>
              <w:rPr>
                <w:sz w:val="24"/>
                <w:szCs w:val="24"/>
              </w:rPr>
            </w:pPr>
            <w:r w:rsidRPr="00410126">
              <w:rPr>
                <w:sz w:val="24"/>
                <w:szCs w:val="24"/>
                <w:shd w:val="clear" w:color="auto" w:fill="FFFFFF"/>
              </w:rPr>
              <w:t xml:space="preserve">„Oracle Database Administrator Certified Professional“ sertifikatas </w:t>
            </w:r>
            <w:r w:rsidRPr="00410126">
              <w:rPr>
                <w:sz w:val="24"/>
                <w:szCs w:val="24"/>
              </w:rPr>
              <w:t>arba lygiavertis dokumentas.</w:t>
            </w:r>
          </w:p>
          <w:p w14:paraId="59B186CE" w14:textId="77777777" w:rsidR="00E268A9" w:rsidRDefault="00E268A9" w:rsidP="00E268A9">
            <w:pPr>
              <w:tabs>
                <w:tab w:val="left" w:pos="288"/>
              </w:tabs>
              <w:rPr>
                <w:szCs w:val="24"/>
              </w:rPr>
            </w:pPr>
          </w:p>
          <w:p w14:paraId="0A8D81CD" w14:textId="77777777" w:rsidR="00E268A9" w:rsidRPr="004F7AC9" w:rsidRDefault="00E268A9" w:rsidP="00E268A9">
            <w:pPr>
              <w:tabs>
                <w:tab w:val="left" w:pos="307"/>
              </w:tabs>
              <w:ind w:left="24"/>
              <w:rPr>
                <w:sz w:val="24"/>
                <w:szCs w:val="24"/>
              </w:rPr>
            </w:pPr>
            <w:r w:rsidRPr="004F7AC9">
              <w:rPr>
                <w:i/>
                <w:iCs/>
                <w:sz w:val="24"/>
                <w:szCs w:val="24"/>
              </w:rPr>
              <w:t>Mokymo kursų išklausymo pažymėjimai nevertinami.</w:t>
            </w:r>
          </w:p>
          <w:p w14:paraId="670C7318" w14:textId="4F59AF4C" w:rsidR="00E268A9" w:rsidRPr="00E268A9" w:rsidRDefault="00E268A9" w:rsidP="00E268A9">
            <w:pPr>
              <w:tabs>
                <w:tab w:val="left" w:pos="288"/>
              </w:tabs>
              <w:rPr>
                <w:szCs w:val="24"/>
              </w:rPr>
            </w:pPr>
          </w:p>
        </w:tc>
      </w:tr>
      <w:tr w:rsidR="0070069B" w:rsidRPr="00307F5A" w14:paraId="2DFAEF4A" w14:textId="77777777" w:rsidTr="002F7DAD">
        <w:tc>
          <w:tcPr>
            <w:tcW w:w="950" w:type="dxa"/>
          </w:tcPr>
          <w:p w14:paraId="3C0A846E" w14:textId="4CBA6D62" w:rsidR="0070069B" w:rsidRPr="00410126" w:rsidRDefault="0070069B" w:rsidP="00307F5A">
            <w:pPr>
              <w:jc w:val="left"/>
              <w:rPr>
                <w:sz w:val="24"/>
                <w:szCs w:val="24"/>
              </w:rPr>
            </w:pPr>
            <w:r w:rsidRPr="00410126">
              <w:rPr>
                <w:sz w:val="24"/>
                <w:szCs w:val="24"/>
              </w:rPr>
              <w:t>31.2.8.</w:t>
            </w:r>
          </w:p>
        </w:tc>
        <w:tc>
          <w:tcPr>
            <w:tcW w:w="5014" w:type="dxa"/>
          </w:tcPr>
          <w:p w14:paraId="4C15DDF7" w14:textId="4FDD2D6B" w:rsidR="00410126" w:rsidRPr="00410126" w:rsidRDefault="00E268A9" w:rsidP="00410126">
            <w:pPr>
              <w:rPr>
                <w:sz w:val="24"/>
                <w:szCs w:val="24"/>
              </w:rPr>
            </w:pPr>
            <w:r w:rsidRPr="00255BE7">
              <w:rPr>
                <w:b/>
                <w:sz w:val="24"/>
                <w:szCs w:val="24"/>
              </w:rPr>
              <w:t xml:space="preserve">Specialistas Nr. </w:t>
            </w:r>
            <w:r>
              <w:rPr>
                <w:b/>
                <w:sz w:val="24"/>
                <w:szCs w:val="24"/>
              </w:rPr>
              <w:t xml:space="preserve">8 - </w:t>
            </w:r>
            <w:r w:rsidR="00410126" w:rsidRPr="00410126">
              <w:rPr>
                <w:b/>
                <w:sz w:val="24"/>
                <w:szCs w:val="24"/>
              </w:rPr>
              <w:t>testavimo ekspertas, turintis:</w:t>
            </w:r>
          </w:p>
          <w:p w14:paraId="7DF12571" w14:textId="77777777" w:rsidR="00410126" w:rsidRPr="00410126" w:rsidRDefault="00410126" w:rsidP="00410126">
            <w:pPr>
              <w:rPr>
                <w:sz w:val="24"/>
                <w:szCs w:val="24"/>
              </w:rPr>
            </w:pPr>
            <w:r w:rsidRPr="00410126">
              <w:rPr>
                <w:sz w:val="24"/>
                <w:szCs w:val="24"/>
              </w:rPr>
              <w:t>1) ne mažesnę nei 12 (dvylikos) mėnesių testuotojo darbo patirtį (nesumuojant vienu metu vykdytų skirtingų sutarčių trukmių);</w:t>
            </w:r>
          </w:p>
          <w:p w14:paraId="4F2211A7" w14:textId="77777777" w:rsidR="0070069B" w:rsidRDefault="00410126" w:rsidP="004F7AC9">
            <w:pPr>
              <w:tabs>
                <w:tab w:val="left" w:pos="350"/>
              </w:tabs>
              <w:ind w:right="72"/>
              <w:rPr>
                <w:sz w:val="24"/>
                <w:szCs w:val="24"/>
              </w:rPr>
            </w:pPr>
            <w:r w:rsidRPr="00410126">
              <w:rPr>
                <w:sz w:val="24"/>
                <w:szCs w:val="24"/>
              </w:rPr>
              <w:t xml:space="preserve">2) testuotojo žinias patvirtinančią „ISEB Foundation Certificate in Software Testing“ arba </w:t>
            </w:r>
            <w:r w:rsidRPr="00410126">
              <w:rPr>
                <w:sz w:val="24"/>
                <w:szCs w:val="24"/>
              </w:rPr>
              <w:lastRenderedPageBreak/>
              <w:t>lygiavertę informacinių sistemų testuotojo kvalifikaciją.</w:t>
            </w:r>
          </w:p>
          <w:p w14:paraId="7A873F4F" w14:textId="77591686" w:rsidR="00E268A9" w:rsidRPr="00410126" w:rsidRDefault="00E268A9" w:rsidP="004F7AC9">
            <w:pPr>
              <w:tabs>
                <w:tab w:val="left" w:pos="350"/>
              </w:tabs>
              <w:ind w:right="72"/>
              <w:rPr>
                <w:sz w:val="24"/>
                <w:szCs w:val="24"/>
              </w:rPr>
            </w:pPr>
          </w:p>
        </w:tc>
        <w:tc>
          <w:tcPr>
            <w:tcW w:w="3664" w:type="dxa"/>
          </w:tcPr>
          <w:p w14:paraId="6C6AFFDC" w14:textId="673EDFA4" w:rsidR="00410126" w:rsidRPr="00410126" w:rsidRDefault="00410126" w:rsidP="00410126">
            <w:pPr>
              <w:pStyle w:val="ListParagraph"/>
              <w:numPr>
                <w:ilvl w:val="0"/>
                <w:numId w:val="37"/>
              </w:numPr>
              <w:tabs>
                <w:tab w:val="left" w:pos="24"/>
                <w:tab w:val="left" w:pos="264"/>
              </w:tabs>
              <w:ind w:left="24" w:firstLine="0"/>
              <w:rPr>
                <w:sz w:val="24"/>
                <w:szCs w:val="24"/>
              </w:rPr>
            </w:pPr>
            <w:r w:rsidRPr="00410126">
              <w:rPr>
                <w:sz w:val="24"/>
                <w:szCs w:val="24"/>
              </w:rPr>
              <w:lastRenderedPageBreak/>
              <w:t>Siūlomo specialisto gyvenimo aprašymas (CV), kuriame turi būti nurodyta informacija apie reikalaujamą patirtį</w:t>
            </w:r>
            <w:r w:rsidR="00D43CA1">
              <w:rPr>
                <w:sz w:val="24"/>
                <w:szCs w:val="24"/>
              </w:rPr>
              <w:t>;</w:t>
            </w:r>
          </w:p>
          <w:p w14:paraId="72052E7C" w14:textId="657E7C0A" w:rsidR="00410126" w:rsidRDefault="00410126" w:rsidP="00410126">
            <w:pPr>
              <w:pStyle w:val="ListParagraph"/>
              <w:numPr>
                <w:ilvl w:val="0"/>
                <w:numId w:val="37"/>
              </w:numPr>
              <w:tabs>
                <w:tab w:val="left" w:pos="24"/>
                <w:tab w:val="left" w:pos="264"/>
              </w:tabs>
              <w:ind w:left="24" w:firstLine="0"/>
              <w:rPr>
                <w:sz w:val="24"/>
                <w:szCs w:val="24"/>
              </w:rPr>
            </w:pPr>
            <w:r w:rsidRPr="00410126">
              <w:rPr>
                <w:sz w:val="24"/>
                <w:szCs w:val="24"/>
              </w:rPr>
              <w:t>„ISEB Foundation Certificate in Software Testing “ sertifikatas arba lygiavertis dokumentas.</w:t>
            </w:r>
          </w:p>
          <w:p w14:paraId="6F4CA020" w14:textId="77777777" w:rsidR="00E268A9" w:rsidRDefault="00E268A9" w:rsidP="00E268A9">
            <w:pPr>
              <w:tabs>
                <w:tab w:val="left" w:pos="24"/>
                <w:tab w:val="left" w:pos="264"/>
              </w:tabs>
              <w:rPr>
                <w:szCs w:val="24"/>
              </w:rPr>
            </w:pPr>
          </w:p>
          <w:p w14:paraId="6CE7E68D" w14:textId="77777777" w:rsidR="00E268A9" w:rsidRPr="004F7AC9" w:rsidRDefault="00E268A9" w:rsidP="00E268A9">
            <w:pPr>
              <w:tabs>
                <w:tab w:val="left" w:pos="307"/>
              </w:tabs>
              <w:ind w:left="24"/>
              <w:rPr>
                <w:sz w:val="24"/>
                <w:szCs w:val="24"/>
              </w:rPr>
            </w:pPr>
            <w:r w:rsidRPr="004F7AC9">
              <w:rPr>
                <w:i/>
                <w:iCs/>
                <w:sz w:val="24"/>
                <w:szCs w:val="24"/>
              </w:rPr>
              <w:t>Mokymo kursų išklausymo pažymėjimai nevertinami.</w:t>
            </w:r>
          </w:p>
          <w:p w14:paraId="418D8303" w14:textId="77777777" w:rsidR="00E268A9" w:rsidRPr="00E268A9" w:rsidRDefault="00E268A9" w:rsidP="00E268A9">
            <w:pPr>
              <w:tabs>
                <w:tab w:val="left" w:pos="24"/>
                <w:tab w:val="left" w:pos="264"/>
              </w:tabs>
              <w:rPr>
                <w:szCs w:val="24"/>
              </w:rPr>
            </w:pPr>
          </w:p>
          <w:p w14:paraId="3194A140" w14:textId="77777777" w:rsidR="0070069B" w:rsidRPr="00410126" w:rsidRDefault="0070069B" w:rsidP="0070069B">
            <w:pPr>
              <w:pStyle w:val="ListParagraph"/>
              <w:tabs>
                <w:tab w:val="left" w:pos="307"/>
              </w:tabs>
              <w:ind w:left="24"/>
              <w:rPr>
                <w:sz w:val="24"/>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lastRenderedPageBreak/>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5F3DEE32" w14:textId="3AF266B6"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5" w:history="1">
        <w:r w:rsidRPr="00307F5A">
          <w:rPr>
            <w:rStyle w:val="Hyperlink"/>
            <w:bCs/>
            <w:color w:val="000000" w:themeColor="text1"/>
            <w:szCs w:val="24"/>
          </w:rPr>
          <w:t>5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lastRenderedPageBreak/>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533DA370" w14:textId="4910FEC5"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5" w:history="1">
        <w:r w:rsidRPr="00307F5A">
          <w:rPr>
            <w:rStyle w:val="Hyperlink"/>
            <w:bCs/>
            <w:szCs w:val="24"/>
          </w:rPr>
          <w:t>5 priedas</w:t>
        </w:r>
      </w:hyperlink>
      <w:r w:rsidRPr="00307F5A">
        <w:rPr>
          <w:bCs/>
          <w:color w:val="000000" w:themeColor="text1"/>
          <w:szCs w:val="24"/>
        </w:rPr>
        <w:t>);</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41EED849" w:rsidR="002060AE" w:rsidRPr="00E268A9" w:rsidRDefault="008B03DD" w:rsidP="00307F5A">
      <w:pPr>
        <w:pStyle w:val="ListParagraph"/>
        <w:numPr>
          <w:ilvl w:val="1"/>
          <w:numId w:val="1"/>
        </w:numPr>
        <w:tabs>
          <w:tab w:val="left" w:pos="709"/>
          <w:tab w:val="left" w:pos="1134"/>
        </w:tabs>
        <w:ind w:left="0" w:firstLine="567"/>
        <w:rPr>
          <w:rFonts w:eastAsia="Calibri"/>
          <w:b/>
          <w:szCs w:val="24"/>
        </w:rPr>
      </w:pPr>
      <w:r>
        <w:rPr>
          <w:rFonts w:eastAsiaTheme="minorHAnsi"/>
          <w:b/>
          <w:iCs/>
          <w:szCs w:val="24"/>
        </w:rPr>
        <w:t xml:space="preserve">užpildyta </w:t>
      </w:r>
      <w:hyperlink w:anchor="ekspertai" w:history="1">
        <w:r w:rsidRPr="008B03DD">
          <w:rPr>
            <w:rStyle w:val="Hyperlink"/>
            <w:szCs w:val="24"/>
          </w:rPr>
          <w:t>7 priedo</w:t>
        </w:r>
      </w:hyperlink>
      <w:r>
        <w:rPr>
          <w:szCs w:val="24"/>
        </w:rPr>
        <w:t xml:space="preserve"> </w:t>
      </w:r>
      <w:r w:rsidRPr="008B03DD">
        <w:rPr>
          <w:b/>
          <w:bCs/>
          <w:szCs w:val="24"/>
        </w:rPr>
        <w:t>„Specialistų (ekspertų) kvalifikacijos atitikties reikalavimams lentelė</w:t>
      </w:r>
      <w:r>
        <w:rPr>
          <w:rFonts w:eastAsiaTheme="minorHAnsi"/>
          <w:b/>
          <w:iCs/>
          <w:szCs w:val="24"/>
        </w:rPr>
        <w:t>“</w:t>
      </w:r>
      <w:r w:rsidRPr="00E268A9">
        <w:rPr>
          <w:rFonts w:eastAsiaTheme="minorHAnsi"/>
          <w:b/>
          <w:iCs/>
          <w:szCs w:val="24"/>
        </w:rPr>
        <w:t xml:space="preserve"> </w:t>
      </w:r>
      <w:r>
        <w:rPr>
          <w:rFonts w:eastAsiaTheme="minorHAnsi"/>
          <w:b/>
          <w:iCs/>
          <w:szCs w:val="24"/>
        </w:rPr>
        <w:t xml:space="preserve">ir </w:t>
      </w:r>
      <w:r w:rsidR="002060AE" w:rsidRPr="00E268A9">
        <w:rPr>
          <w:rFonts w:eastAsiaTheme="minorHAnsi"/>
          <w:b/>
          <w:iCs/>
          <w:szCs w:val="24"/>
        </w:rPr>
        <w:t xml:space="preserve">informacija </w:t>
      </w:r>
      <w:r>
        <w:rPr>
          <w:rFonts w:eastAsiaTheme="minorHAnsi"/>
          <w:b/>
          <w:iCs/>
          <w:szCs w:val="24"/>
        </w:rPr>
        <w:t>bei</w:t>
      </w:r>
      <w:r w:rsidR="002060AE" w:rsidRPr="00E268A9">
        <w:rPr>
          <w:rFonts w:eastAsiaTheme="minorHAnsi"/>
          <w:b/>
          <w:iCs/>
          <w:szCs w:val="24"/>
        </w:rPr>
        <w:t xml:space="preserve"> dokumentai, reikalingi pasiūlymo įvertinimui pagal kriterijaus Kokybė (T) parametrus;</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1AE53A70"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870809">
        <w:rPr>
          <w:b/>
          <w:szCs w:val="24"/>
        </w:rPr>
        <w:t>5</w:t>
      </w:r>
      <w:r w:rsidRPr="00307F5A">
        <w:rPr>
          <w:b/>
          <w:szCs w:val="24"/>
        </w:rPr>
        <w:t xml:space="preserve"> m.</w:t>
      </w:r>
      <w:r w:rsidR="005E4DAF" w:rsidRPr="00307F5A">
        <w:rPr>
          <w:b/>
          <w:szCs w:val="24"/>
        </w:rPr>
        <w:t xml:space="preserve"> </w:t>
      </w:r>
      <w:r w:rsidR="004059FF">
        <w:rPr>
          <w:b/>
          <w:szCs w:val="24"/>
        </w:rPr>
        <w:t xml:space="preserve">lapkričio 18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 xml:space="preserve">Tuo </w:t>
      </w:r>
      <w:r w:rsidR="008B4F5F" w:rsidRPr="00307F5A">
        <w:rPr>
          <w:color w:val="000000" w:themeColor="text1"/>
          <w:szCs w:val="24"/>
        </w:rPr>
        <w:lastRenderedPageBreak/>
        <w:t>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00D263D7" w14:textId="77777777" w:rsidR="00F32C3D" w:rsidRPr="00307F5A"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dalyvis ar jo siūlomos prekės, paslaugos ar darbai kelia grėsmę nacionaliniam saugumui, t.y. atitinka Viešųjų pirkimų įstatymo 47 straipsnio 9 dalyje arba 37 straipsnio 9 dalyje nurodytas sąlygas; </w:t>
      </w:r>
    </w:p>
    <w:p w14:paraId="3E2D1896" w14:textId="00724F55" w:rsidR="00B449E9" w:rsidRDefault="00F32C3D"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 paaiškėja bent viena Tarybos Reglamente (ES) 2022/576 nurodyta sąlyga</w:t>
      </w:r>
      <w:r w:rsidR="00F00B06">
        <w:rPr>
          <w:rFonts w:eastAsia="Calibri"/>
          <w:szCs w:val="24"/>
        </w:rPr>
        <w:t>;</w:t>
      </w:r>
    </w:p>
    <w:p w14:paraId="5D1BDCF3" w14:textId="26E4392C" w:rsidR="00F00B06" w:rsidRPr="005E4E10" w:rsidRDefault="00F00B06" w:rsidP="00307F5A">
      <w:pPr>
        <w:pStyle w:val="ListParagraph"/>
        <w:numPr>
          <w:ilvl w:val="1"/>
          <w:numId w:val="1"/>
        </w:numPr>
        <w:tabs>
          <w:tab w:val="left" w:pos="1134"/>
        </w:tabs>
        <w:ind w:left="0" w:firstLine="567"/>
        <w:rPr>
          <w:rFonts w:eastAsia="Calibri"/>
          <w:szCs w:val="24"/>
        </w:rPr>
      </w:pPr>
      <w:r w:rsidRPr="005E4E10">
        <w:rPr>
          <w:rFonts w:eastAsia="Calibri"/>
          <w:szCs w:val="24"/>
        </w:rPr>
        <w:t xml:space="preserve">Dalyvio pasiūlymas pagal kokybės kriterijų (T) nesurenka </w:t>
      </w:r>
      <w:r w:rsidR="005E4E10" w:rsidRPr="005E4E10">
        <w:rPr>
          <w:szCs w:val="24"/>
          <w:lang w:eastAsia="lt-LT"/>
        </w:rPr>
        <w:t>minimalaus pereinamojo balo (T) (20 balų)</w:t>
      </w:r>
      <w:r w:rsidRPr="005E4E10">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6EC23E7C" w14:textId="6081AE24" w:rsidR="008B4F5F" w:rsidRPr="008C640C" w:rsidRDefault="008B4F5F" w:rsidP="008C640C">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Pr="00DB65F9">
        <w:rPr>
          <w:rFonts w:eastAsia="Calibri"/>
          <w:szCs w:val="24"/>
        </w:rPr>
        <w:t xml:space="preserve">. </w:t>
      </w:r>
      <w:r w:rsidRPr="008C640C">
        <w:rPr>
          <w:bCs/>
          <w:szCs w:val="24"/>
        </w:rPr>
        <w:t>Pasiūlymų vertinimo kriterijai</w:t>
      </w:r>
      <w:r w:rsidR="009E2B14" w:rsidRPr="008C640C">
        <w:rPr>
          <w:bCs/>
          <w:szCs w:val="24"/>
        </w:rPr>
        <w:t xml:space="preserve"> ir metodika nurodyti Pirkimo sąlygų </w:t>
      </w:r>
      <w:hyperlink w:anchor="metodika" w:history="1">
        <w:r w:rsidR="009E2B14" w:rsidRPr="008C640C">
          <w:rPr>
            <w:rStyle w:val="Hyperlink"/>
            <w:bCs/>
            <w:szCs w:val="24"/>
          </w:rPr>
          <w:t>6 priede</w:t>
        </w:r>
      </w:hyperlink>
      <w:r w:rsidR="009E2B14" w:rsidRPr="008C640C">
        <w:rPr>
          <w:bCs/>
          <w:szCs w:val="24"/>
        </w:rPr>
        <w:t>.</w:t>
      </w: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3E9140D1"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Perkančiosios organizacijos atstovai, įgalioti palaikyti tiesioginį ryšį su tiekėjais ir gauti iš jų (ne tarpininkų) pranešimus, sus</w:t>
      </w:r>
      <w:r w:rsidR="00CE6399" w:rsidRPr="00307F5A">
        <w:rPr>
          <w:szCs w:val="24"/>
        </w:rPr>
        <w:t>ijusius su pirkimų procedūromis –</w:t>
      </w:r>
      <w:r w:rsidR="00554E97">
        <w:rPr>
          <w:szCs w:val="24"/>
        </w:rPr>
        <w:t xml:space="preserve"> Išteklių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1"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2"/>
          <w:pgSz w:w="11906" w:h="16838"/>
          <w:pgMar w:top="1134" w:right="567" w:bottom="1134" w:left="1701" w:header="567" w:footer="567" w:gutter="0"/>
          <w:pgNumType w:start="1"/>
          <w:cols w:space="1296"/>
          <w:titlePg/>
          <w:docGrid w:linePitch="272"/>
        </w:sectPr>
      </w:pPr>
    </w:p>
    <w:p w14:paraId="602C19B7" w14:textId="76FDF92C" w:rsidR="008B4F5F" w:rsidRPr="006D6BF1" w:rsidRDefault="008C640C" w:rsidP="00307F5A">
      <w:pPr>
        <w:pStyle w:val="BodyText"/>
        <w:ind w:left="5670" w:firstLine="0"/>
        <w:rPr>
          <w:sz w:val="20"/>
        </w:rPr>
      </w:pPr>
      <w:bookmarkStart w:id="3" w:name="_Hlk208825184"/>
      <w:bookmarkStart w:id="4" w:name="Priedas_1"/>
      <w:r>
        <w:rPr>
          <w:sz w:val="20"/>
        </w:rPr>
        <w:lastRenderedPageBreak/>
        <w:t xml:space="preserve">ŽŪPAIS posistemių (PPAIS, GIS3, PAM, KM, PA) </w:t>
      </w:r>
      <w:r w:rsidR="00CC11E4" w:rsidRPr="006D6BF1">
        <w:rPr>
          <w:sz w:val="20"/>
        </w:rPr>
        <w:t xml:space="preserve">palaikymo ir vystymo </w:t>
      </w:r>
      <w:r>
        <w:rPr>
          <w:sz w:val="20"/>
        </w:rPr>
        <w:t xml:space="preserve">bei PVSAD </w:t>
      </w:r>
      <w:r w:rsidR="007E3474" w:rsidRPr="006D6BF1">
        <w:rPr>
          <w:sz w:val="20"/>
        </w:rPr>
        <w:t>paslaugų</w:t>
      </w:r>
      <w:r w:rsidR="00452F73" w:rsidRPr="006D6BF1">
        <w:rPr>
          <w:sz w:val="20"/>
        </w:rPr>
        <w:t xml:space="preserve"> tarptautinės vertės pirkimo atviro konkurso būdu sąlygų</w:t>
      </w:r>
    </w:p>
    <w:bookmarkEnd w:id="3"/>
    <w:p w14:paraId="62E360E1" w14:textId="2B634BCA" w:rsidR="00452F73" w:rsidRPr="006D6BF1" w:rsidRDefault="00452F73" w:rsidP="00307F5A">
      <w:pPr>
        <w:pStyle w:val="BodyText"/>
        <w:ind w:left="5670" w:firstLine="0"/>
        <w:rPr>
          <w:sz w:val="20"/>
        </w:rPr>
      </w:pPr>
      <w:r w:rsidRPr="006D6BF1">
        <w:rPr>
          <w:sz w:val="20"/>
        </w:rPr>
        <w:t>1 priedas</w:t>
      </w:r>
    </w:p>
    <w:bookmarkEnd w:id="4"/>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14DB5DA7" w:rsidR="008B4F5F" w:rsidRPr="00307F5A" w:rsidRDefault="001035B9" w:rsidP="00307F5A">
      <w:pPr>
        <w:pStyle w:val="BodyText"/>
        <w:ind w:firstLine="0"/>
        <w:jc w:val="center"/>
        <w:rPr>
          <w:b/>
          <w:szCs w:val="24"/>
        </w:rPr>
      </w:pPr>
      <w:bookmarkStart w:id="5" w:name="_Hlk210214853"/>
      <w:r>
        <w:rPr>
          <w:b/>
        </w:rPr>
        <w:t>ŽŪPAIS POSISTEMIŲ (PPAIS, GIS3, PAM, KM, PA)</w:t>
      </w:r>
      <w:r w:rsidR="00DC7346" w:rsidRPr="003A01C6">
        <w:rPr>
          <w:b/>
        </w:rPr>
        <w:t xml:space="preserve"> </w:t>
      </w:r>
      <w:r w:rsidR="00CC11E4" w:rsidRPr="00307F5A">
        <w:rPr>
          <w:b/>
          <w:szCs w:val="24"/>
        </w:rPr>
        <w:t xml:space="preserve">PALAIKYMO IR </w:t>
      </w:r>
      <w:r w:rsidR="00452F73" w:rsidRPr="00307F5A">
        <w:rPr>
          <w:b/>
          <w:szCs w:val="24"/>
        </w:rPr>
        <w:t>VYSTYMO</w:t>
      </w:r>
      <w:r>
        <w:rPr>
          <w:b/>
          <w:szCs w:val="24"/>
        </w:rPr>
        <w:t xml:space="preserve"> BEI PVSAD</w:t>
      </w:r>
      <w:r w:rsidR="00452F73" w:rsidRPr="00307F5A">
        <w:rPr>
          <w:b/>
          <w:szCs w:val="24"/>
        </w:rPr>
        <w:t xml:space="preserve"> </w:t>
      </w:r>
      <w:bookmarkEnd w:id="5"/>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DB1757" w:rsidRPr="00307F5A" w14:paraId="49B726B9" w14:textId="77777777" w:rsidTr="00DB1757">
        <w:tc>
          <w:tcPr>
            <w:tcW w:w="675" w:type="dxa"/>
          </w:tcPr>
          <w:p w14:paraId="14F17020" w14:textId="77777777" w:rsidR="00DB1757" w:rsidRPr="00DB65F9" w:rsidRDefault="00DB1757" w:rsidP="00DB1757">
            <w:pPr>
              <w:suppressAutoHyphens/>
              <w:rPr>
                <w:szCs w:val="24"/>
              </w:rPr>
            </w:pPr>
            <w:r w:rsidRPr="00DB65F9">
              <w:rPr>
                <w:szCs w:val="24"/>
              </w:rPr>
              <w:t>1.</w:t>
            </w:r>
          </w:p>
        </w:tc>
        <w:tc>
          <w:tcPr>
            <w:tcW w:w="2581" w:type="dxa"/>
          </w:tcPr>
          <w:p w14:paraId="6D43E39C" w14:textId="79405927" w:rsidR="00DB1757" w:rsidRDefault="00DB1757" w:rsidP="00DB1757">
            <w:pPr>
              <w:suppressAutoHyphens/>
              <w:rPr>
                <w:b/>
                <w:bCs/>
                <w:szCs w:val="24"/>
              </w:rPr>
            </w:pPr>
            <w:r w:rsidRPr="006919AA">
              <w:rPr>
                <w:b/>
                <w:sz w:val="23"/>
                <w:szCs w:val="23"/>
              </w:rPr>
              <w:t>Antras kriterijus –</w:t>
            </w:r>
            <w:r>
              <w:rPr>
                <w:b/>
                <w:sz w:val="23"/>
                <w:szCs w:val="23"/>
              </w:rPr>
              <w:t xml:space="preserve"> papildoma </w:t>
            </w:r>
            <w:r>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6C53552A" w14:textId="77777777" w:rsidR="00945178" w:rsidRDefault="00945178" w:rsidP="00DB1757">
            <w:pPr>
              <w:suppressAutoHyphens/>
              <w:rPr>
                <w:b/>
                <w:bCs/>
                <w:szCs w:val="24"/>
              </w:rPr>
            </w:pPr>
          </w:p>
          <w:p w14:paraId="68F2D46E" w14:textId="4573C1B1" w:rsidR="00945178" w:rsidRPr="00566CD3" w:rsidRDefault="00945178" w:rsidP="00DB1757">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0D0579B4" w14:textId="36B62C3C" w:rsidR="00DB1757" w:rsidRPr="00DB65F9" w:rsidRDefault="00DB1757" w:rsidP="00945178">
            <w:pPr>
              <w:suppressAutoHyphens/>
              <w:rPr>
                <w:szCs w:val="24"/>
              </w:rPr>
            </w:pPr>
          </w:p>
        </w:tc>
        <w:tc>
          <w:tcPr>
            <w:tcW w:w="2693" w:type="dxa"/>
            <w:shd w:val="clear" w:color="auto" w:fill="D9D9D9" w:themeFill="background1" w:themeFillShade="D9"/>
          </w:tcPr>
          <w:p w14:paraId="261A96B4" w14:textId="4F662FA1" w:rsidR="00DB1757" w:rsidRPr="00307F5A" w:rsidRDefault="00DB1757" w:rsidP="00DB1757">
            <w:pPr>
              <w:suppressAutoHyphens/>
              <w:rPr>
                <w:szCs w:val="24"/>
              </w:rPr>
            </w:pPr>
          </w:p>
        </w:tc>
        <w:tc>
          <w:tcPr>
            <w:tcW w:w="2126" w:type="dxa"/>
            <w:shd w:val="clear" w:color="auto" w:fill="FFFFFF" w:themeFill="background1"/>
          </w:tcPr>
          <w:p w14:paraId="65144697" w14:textId="77777777" w:rsidR="00DB1757" w:rsidRPr="00307F5A" w:rsidRDefault="00DB1757" w:rsidP="00DB1757">
            <w:pPr>
              <w:pStyle w:val="ListParagraph"/>
              <w:tabs>
                <w:tab w:val="left" w:pos="466"/>
              </w:tabs>
              <w:suppressAutoHyphens/>
              <w:ind w:left="41"/>
              <w:rPr>
                <w:b/>
                <w:szCs w:val="24"/>
              </w:rPr>
            </w:pPr>
          </w:p>
        </w:tc>
        <w:tc>
          <w:tcPr>
            <w:tcW w:w="2273" w:type="dxa"/>
            <w:shd w:val="clear" w:color="auto" w:fill="FFFFFF" w:themeFill="background1"/>
          </w:tcPr>
          <w:p w14:paraId="55E4E878" w14:textId="77777777" w:rsidR="00DB1757" w:rsidRPr="00307F5A" w:rsidRDefault="00DB1757" w:rsidP="00DB1757">
            <w:pPr>
              <w:suppressAutoHyphens/>
              <w:rPr>
                <w:szCs w:val="24"/>
              </w:rPr>
            </w:pPr>
          </w:p>
        </w:tc>
      </w:tr>
      <w:tr w:rsidR="00DB1757" w:rsidRPr="00307F5A" w14:paraId="5916473B" w14:textId="77777777" w:rsidTr="005F5EE1">
        <w:tc>
          <w:tcPr>
            <w:tcW w:w="675" w:type="dxa"/>
          </w:tcPr>
          <w:p w14:paraId="12556CF6" w14:textId="77777777" w:rsidR="00DB1757" w:rsidRPr="00307F5A" w:rsidRDefault="00DB1757" w:rsidP="00DB1757">
            <w:pPr>
              <w:suppressAutoHyphens/>
              <w:rPr>
                <w:szCs w:val="24"/>
              </w:rPr>
            </w:pPr>
            <w:r w:rsidRPr="00307F5A">
              <w:rPr>
                <w:szCs w:val="24"/>
              </w:rPr>
              <w:t>1.1.</w:t>
            </w:r>
          </w:p>
        </w:tc>
        <w:tc>
          <w:tcPr>
            <w:tcW w:w="2581" w:type="dxa"/>
            <w:shd w:val="clear" w:color="auto" w:fill="D9D9D9" w:themeFill="background1" w:themeFillShade="D9"/>
          </w:tcPr>
          <w:p w14:paraId="7241E677" w14:textId="77777777" w:rsidR="00DB1757" w:rsidRPr="00307F5A" w:rsidRDefault="00DB1757" w:rsidP="00DB1757">
            <w:pPr>
              <w:suppressAutoHyphens/>
              <w:rPr>
                <w:szCs w:val="24"/>
              </w:rPr>
            </w:pPr>
          </w:p>
        </w:tc>
        <w:tc>
          <w:tcPr>
            <w:tcW w:w="2693" w:type="dxa"/>
          </w:tcPr>
          <w:p w14:paraId="54F95983" w14:textId="77777777" w:rsidR="00DB1757" w:rsidRPr="00566CD3" w:rsidRDefault="00DB1757" w:rsidP="00DB1757">
            <w:pPr>
              <w:jc w:val="left"/>
              <w:rPr>
                <w:b/>
                <w:bCs/>
                <w:color w:val="000000"/>
                <w:szCs w:val="24"/>
              </w:rPr>
            </w:pPr>
            <w:r>
              <w:rPr>
                <w:b/>
                <w:bCs/>
                <w:color w:val="000000"/>
                <w:szCs w:val="24"/>
              </w:rPr>
              <w:t xml:space="preserve">Specialistas </w:t>
            </w:r>
            <w:r w:rsidRPr="00566CD3">
              <w:rPr>
                <w:b/>
                <w:bCs/>
                <w:color w:val="000000"/>
                <w:szCs w:val="24"/>
              </w:rPr>
              <w:t xml:space="preserve">Nr. 1 - palaikymo ir vystymo paslaugų teikimo vadovas </w:t>
            </w:r>
          </w:p>
          <w:p w14:paraId="577A212A" w14:textId="6103419F" w:rsidR="00DB1757" w:rsidRPr="00307F5A" w:rsidRDefault="00DB1757" w:rsidP="00945178">
            <w:pPr>
              <w:rPr>
                <w:szCs w:val="24"/>
              </w:rPr>
            </w:pPr>
          </w:p>
        </w:tc>
        <w:tc>
          <w:tcPr>
            <w:tcW w:w="2126" w:type="dxa"/>
          </w:tcPr>
          <w:p w14:paraId="42285AB8" w14:textId="5CFBCB07" w:rsidR="00DB1757" w:rsidRPr="00307F5A" w:rsidRDefault="00DB1757" w:rsidP="001A7CA7">
            <w:pPr>
              <w:tabs>
                <w:tab w:val="left" w:pos="466"/>
              </w:tabs>
              <w:suppressAutoHyphens/>
              <w:rPr>
                <w:szCs w:val="24"/>
              </w:rPr>
            </w:pPr>
          </w:p>
        </w:tc>
        <w:tc>
          <w:tcPr>
            <w:tcW w:w="2273" w:type="dxa"/>
          </w:tcPr>
          <w:p w14:paraId="212D11F2" w14:textId="77777777" w:rsidR="00DB1757" w:rsidRPr="00307F5A" w:rsidRDefault="00DB1757" w:rsidP="00DB1757">
            <w:pPr>
              <w:suppressAutoHyphens/>
              <w:rPr>
                <w:szCs w:val="24"/>
              </w:rPr>
            </w:pPr>
          </w:p>
        </w:tc>
      </w:tr>
      <w:tr w:rsidR="00DB1757" w:rsidRPr="00307F5A" w14:paraId="1573D933" w14:textId="77777777" w:rsidTr="005F5EE1">
        <w:tc>
          <w:tcPr>
            <w:tcW w:w="675" w:type="dxa"/>
          </w:tcPr>
          <w:p w14:paraId="46B785DD" w14:textId="77777777" w:rsidR="00DB1757" w:rsidRPr="00307F5A" w:rsidRDefault="00DB1757" w:rsidP="00DB1757">
            <w:pPr>
              <w:suppressAutoHyphens/>
              <w:rPr>
                <w:szCs w:val="24"/>
              </w:rPr>
            </w:pPr>
            <w:r w:rsidRPr="00307F5A">
              <w:rPr>
                <w:szCs w:val="24"/>
              </w:rPr>
              <w:t>1.2.</w:t>
            </w:r>
          </w:p>
        </w:tc>
        <w:tc>
          <w:tcPr>
            <w:tcW w:w="2581" w:type="dxa"/>
            <w:shd w:val="clear" w:color="auto" w:fill="D9D9D9" w:themeFill="background1" w:themeFillShade="D9"/>
          </w:tcPr>
          <w:p w14:paraId="09974A8D" w14:textId="77777777" w:rsidR="00DB1757" w:rsidRPr="00307F5A" w:rsidRDefault="00DB1757" w:rsidP="00DB1757">
            <w:pPr>
              <w:suppressAutoHyphens/>
              <w:rPr>
                <w:szCs w:val="24"/>
              </w:rPr>
            </w:pPr>
          </w:p>
        </w:tc>
        <w:tc>
          <w:tcPr>
            <w:tcW w:w="2693" w:type="dxa"/>
          </w:tcPr>
          <w:p w14:paraId="042596EF" w14:textId="77777777" w:rsidR="00DB1757" w:rsidRPr="00566CD3" w:rsidRDefault="00DB1757" w:rsidP="00DB1757">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Nr. 2 – plotinių priemonių administravimo analitikas </w:t>
            </w:r>
          </w:p>
          <w:p w14:paraId="6CB372EB" w14:textId="069458F6" w:rsidR="00DB1757" w:rsidRPr="00307F5A" w:rsidRDefault="00DB1757" w:rsidP="00945178">
            <w:pPr>
              <w:suppressAutoHyphens/>
              <w:rPr>
                <w:szCs w:val="24"/>
              </w:rPr>
            </w:pPr>
          </w:p>
        </w:tc>
        <w:tc>
          <w:tcPr>
            <w:tcW w:w="2126" w:type="dxa"/>
          </w:tcPr>
          <w:p w14:paraId="0532DDEA" w14:textId="00379017" w:rsidR="00DB1757" w:rsidRPr="00307F5A" w:rsidRDefault="00DB1757" w:rsidP="001A7CA7">
            <w:pPr>
              <w:tabs>
                <w:tab w:val="left" w:pos="466"/>
              </w:tabs>
              <w:suppressAutoHyphens/>
              <w:rPr>
                <w:szCs w:val="24"/>
              </w:rPr>
            </w:pPr>
          </w:p>
        </w:tc>
        <w:tc>
          <w:tcPr>
            <w:tcW w:w="2273" w:type="dxa"/>
          </w:tcPr>
          <w:p w14:paraId="0B77FEBA" w14:textId="77777777" w:rsidR="00DB1757" w:rsidRPr="00307F5A" w:rsidRDefault="00DB1757" w:rsidP="00DB1757">
            <w:pPr>
              <w:suppressAutoHyphens/>
              <w:rPr>
                <w:szCs w:val="24"/>
              </w:rPr>
            </w:pPr>
          </w:p>
        </w:tc>
      </w:tr>
      <w:tr w:rsidR="00DB1757" w:rsidRPr="00307F5A" w14:paraId="7D440F1B" w14:textId="77777777" w:rsidTr="005F5EE1">
        <w:tc>
          <w:tcPr>
            <w:tcW w:w="675" w:type="dxa"/>
          </w:tcPr>
          <w:p w14:paraId="65432FB2" w14:textId="47451763" w:rsidR="00DB1757" w:rsidRPr="00307F5A" w:rsidRDefault="00DB1757" w:rsidP="00DB1757">
            <w:pPr>
              <w:suppressAutoHyphens/>
              <w:rPr>
                <w:szCs w:val="24"/>
              </w:rPr>
            </w:pPr>
            <w:r w:rsidRPr="00307F5A">
              <w:rPr>
                <w:szCs w:val="24"/>
              </w:rPr>
              <w:t>1.3</w:t>
            </w:r>
          </w:p>
        </w:tc>
        <w:tc>
          <w:tcPr>
            <w:tcW w:w="2581" w:type="dxa"/>
            <w:shd w:val="clear" w:color="auto" w:fill="D9D9D9" w:themeFill="background1" w:themeFillShade="D9"/>
          </w:tcPr>
          <w:p w14:paraId="5D89AC9C" w14:textId="77777777" w:rsidR="00DB1757" w:rsidRPr="00307F5A" w:rsidRDefault="00DB1757" w:rsidP="00DB1757">
            <w:pPr>
              <w:suppressAutoHyphens/>
              <w:rPr>
                <w:szCs w:val="24"/>
              </w:rPr>
            </w:pPr>
          </w:p>
        </w:tc>
        <w:tc>
          <w:tcPr>
            <w:tcW w:w="2693" w:type="dxa"/>
          </w:tcPr>
          <w:p w14:paraId="4226186A" w14:textId="77777777" w:rsidR="00DB1757" w:rsidRPr="00566CD3" w:rsidRDefault="00DB1757" w:rsidP="00DB1757">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Nr. 3 – kontrolės ir monitoringo analitikas </w:t>
            </w:r>
          </w:p>
          <w:p w14:paraId="05AFBA90" w14:textId="4A836762" w:rsidR="005E4E10" w:rsidRPr="00307F5A" w:rsidRDefault="005E4E10" w:rsidP="00945178">
            <w:pPr>
              <w:rPr>
                <w:b/>
                <w:bCs/>
                <w:szCs w:val="24"/>
              </w:rPr>
            </w:pPr>
          </w:p>
        </w:tc>
        <w:tc>
          <w:tcPr>
            <w:tcW w:w="2126" w:type="dxa"/>
          </w:tcPr>
          <w:p w14:paraId="4194CA47" w14:textId="77777777" w:rsidR="00DB1757" w:rsidRPr="00307F5A" w:rsidRDefault="00DB1757" w:rsidP="001A7CA7">
            <w:pPr>
              <w:tabs>
                <w:tab w:val="left" w:pos="466"/>
              </w:tabs>
              <w:suppressAutoHyphens/>
              <w:rPr>
                <w:szCs w:val="24"/>
              </w:rPr>
            </w:pPr>
          </w:p>
        </w:tc>
        <w:tc>
          <w:tcPr>
            <w:tcW w:w="2273" w:type="dxa"/>
          </w:tcPr>
          <w:p w14:paraId="0420E6D4" w14:textId="77777777" w:rsidR="00DB1757" w:rsidRPr="00307F5A" w:rsidRDefault="00DB1757" w:rsidP="00DB1757">
            <w:pPr>
              <w:suppressAutoHyphens/>
              <w:rPr>
                <w:szCs w:val="24"/>
              </w:rPr>
            </w:pPr>
          </w:p>
        </w:tc>
      </w:tr>
      <w:tr w:rsidR="00DB1757" w:rsidRPr="00307F5A" w14:paraId="57123CD6" w14:textId="77777777" w:rsidTr="005F5EE1">
        <w:tc>
          <w:tcPr>
            <w:tcW w:w="675" w:type="dxa"/>
          </w:tcPr>
          <w:p w14:paraId="40B3D7C0" w14:textId="5B3E2645" w:rsidR="00DB1757" w:rsidRPr="00307F5A" w:rsidRDefault="00DB1757" w:rsidP="00DB1757">
            <w:pPr>
              <w:suppressAutoHyphens/>
              <w:rPr>
                <w:szCs w:val="24"/>
              </w:rPr>
            </w:pPr>
            <w:r>
              <w:rPr>
                <w:szCs w:val="24"/>
              </w:rPr>
              <w:lastRenderedPageBreak/>
              <w:t>1.4</w:t>
            </w:r>
          </w:p>
        </w:tc>
        <w:tc>
          <w:tcPr>
            <w:tcW w:w="2581" w:type="dxa"/>
            <w:shd w:val="clear" w:color="auto" w:fill="D9D9D9" w:themeFill="background1" w:themeFillShade="D9"/>
          </w:tcPr>
          <w:p w14:paraId="4E68C41B" w14:textId="77777777" w:rsidR="00DB1757" w:rsidRPr="00307F5A" w:rsidRDefault="00DB1757" w:rsidP="00DB1757">
            <w:pPr>
              <w:suppressAutoHyphens/>
              <w:rPr>
                <w:szCs w:val="24"/>
              </w:rPr>
            </w:pPr>
          </w:p>
        </w:tc>
        <w:tc>
          <w:tcPr>
            <w:tcW w:w="2693" w:type="dxa"/>
          </w:tcPr>
          <w:p w14:paraId="69C20CAA"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4 - kūrimo ekspertas (PL/SQL)</w:t>
            </w:r>
          </w:p>
          <w:p w14:paraId="2438141B" w14:textId="2E220261" w:rsidR="00DB1757" w:rsidRDefault="00DB1757" w:rsidP="00945178">
            <w:pPr>
              <w:rPr>
                <w:b/>
                <w:szCs w:val="24"/>
              </w:rPr>
            </w:pPr>
          </w:p>
        </w:tc>
        <w:tc>
          <w:tcPr>
            <w:tcW w:w="2126" w:type="dxa"/>
          </w:tcPr>
          <w:p w14:paraId="1668108D" w14:textId="77777777" w:rsidR="00DB1757" w:rsidRPr="00307F5A" w:rsidRDefault="00DB1757" w:rsidP="001A7CA7">
            <w:pPr>
              <w:tabs>
                <w:tab w:val="left" w:pos="466"/>
              </w:tabs>
              <w:suppressAutoHyphens/>
              <w:rPr>
                <w:szCs w:val="24"/>
              </w:rPr>
            </w:pPr>
          </w:p>
        </w:tc>
        <w:tc>
          <w:tcPr>
            <w:tcW w:w="2273" w:type="dxa"/>
          </w:tcPr>
          <w:p w14:paraId="314FA24D" w14:textId="77777777" w:rsidR="00DB1757" w:rsidRPr="00307F5A" w:rsidRDefault="00DB1757" w:rsidP="00DB1757">
            <w:pPr>
              <w:suppressAutoHyphens/>
              <w:rPr>
                <w:szCs w:val="24"/>
              </w:rPr>
            </w:pPr>
          </w:p>
        </w:tc>
      </w:tr>
      <w:tr w:rsidR="00DB1757" w:rsidRPr="00307F5A" w14:paraId="6F36D149" w14:textId="77777777" w:rsidTr="005F5EE1">
        <w:tc>
          <w:tcPr>
            <w:tcW w:w="675" w:type="dxa"/>
          </w:tcPr>
          <w:p w14:paraId="1BD64F8D" w14:textId="7A4F1455" w:rsidR="00DB1757" w:rsidRPr="00307F5A" w:rsidRDefault="00DB1757" w:rsidP="00DB1757">
            <w:pPr>
              <w:suppressAutoHyphens/>
              <w:rPr>
                <w:szCs w:val="24"/>
              </w:rPr>
            </w:pPr>
            <w:r>
              <w:rPr>
                <w:szCs w:val="24"/>
              </w:rPr>
              <w:t>1.5</w:t>
            </w:r>
          </w:p>
        </w:tc>
        <w:tc>
          <w:tcPr>
            <w:tcW w:w="2581" w:type="dxa"/>
            <w:shd w:val="clear" w:color="auto" w:fill="D9D9D9" w:themeFill="background1" w:themeFillShade="D9"/>
          </w:tcPr>
          <w:p w14:paraId="07B6A779" w14:textId="77777777" w:rsidR="00DB1757" w:rsidRPr="00307F5A" w:rsidRDefault="00DB1757" w:rsidP="00DB1757">
            <w:pPr>
              <w:suppressAutoHyphens/>
              <w:rPr>
                <w:szCs w:val="24"/>
              </w:rPr>
            </w:pPr>
          </w:p>
        </w:tc>
        <w:tc>
          <w:tcPr>
            <w:tcW w:w="2693" w:type="dxa"/>
          </w:tcPr>
          <w:p w14:paraId="7268DA4A"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5 -  GIS kūrimo ekspertas </w:t>
            </w:r>
          </w:p>
          <w:p w14:paraId="054378DE" w14:textId="22E2D096" w:rsidR="00DB1757" w:rsidRDefault="00DB1757" w:rsidP="00945178">
            <w:pPr>
              <w:rPr>
                <w:b/>
                <w:szCs w:val="24"/>
              </w:rPr>
            </w:pPr>
          </w:p>
        </w:tc>
        <w:tc>
          <w:tcPr>
            <w:tcW w:w="2126" w:type="dxa"/>
          </w:tcPr>
          <w:p w14:paraId="0880A110" w14:textId="77777777" w:rsidR="00DB1757" w:rsidRPr="00307F5A" w:rsidRDefault="00DB1757" w:rsidP="001A7CA7">
            <w:pPr>
              <w:tabs>
                <w:tab w:val="left" w:pos="466"/>
              </w:tabs>
              <w:suppressAutoHyphens/>
              <w:rPr>
                <w:szCs w:val="24"/>
              </w:rPr>
            </w:pPr>
          </w:p>
        </w:tc>
        <w:tc>
          <w:tcPr>
            <w:tcW w:w="2273" w:type="dxa"/>
          </w:tcPr>
          <w:p w14:paraId="49AF9012" w14:textId="77777777" w:rsidR="00DB1757" w:rsidRPr="00307F5A" w:rsidRDefault="00DB1757" w:rsidP="00DB1757">
            <w:pPr>
              <w:suppressAutoHyphens/>
              <w:rPr>
                <w:szCs w:val="24"/>
              </w:rPr>
            </w:pPr>
          </w:p>
        </w:tc>
      </w:tr>
      <w:tr w:rsidR="00DB1757" w:rsidRPr="00307F5A" w14:paraId="300F665E" w14:textId="77777777" w:rsidTr="005F5EE1">
        <w:tc>
          <w:tcPr>
            <w:tcW w:w="675" w:type="dxa"/>
          </w:tcPr>
          <w:p w14:paraId="4AE4F599" w14:textId="279F1108" w:rsidR="00DB1757" w:rsidRPr="00307F5A" w:rsidRDefault="00DB1757" w:rsidP="00DB1757">
            <w:pPr>
              <w:suppressAutoHyphens/>
              <w:rPr>
                <w:szCs w:val="24"/>
              </w:rPr>
            </w:pPr>
            <w:r>
              <w:rPr>
                <w:szCs w:val="24"/>
              </w:rPr>
              <w:t>1.6</w:t>
            </w:r>
          </w:p>
        </w:tc>
        <w:tc>
          <w:tcPr>
            <w:tcW w:w="2581" w:type="dxa"/>
            <w:shd w:val="clear" w:color="auto" w:fill="D9D9D9" w:themeFill="background1" w:themeFillShade="D9"/>
          </w:tcPr>
          <w:p w14:paraId="4CAEBD8E" w14:textId="77777777" w:rsidR="00DB1757" w:rsidRPr="00307F5A" w:rsidRDefault="00DB1757" w:rsidP="00DB1757">
            <w:pPr>
              <w:suppressAutoHyphens/>
              <w:rPr>
                <w:szCs w:val="24"/>
              </w:rPr>
            </w:pPr>
          </w:p>
        </w:tc>
        <w:tc>
          <w:tcPr>
            <w:tcW w:w="2693" w:type="dxa"/>
          </w:tcPr>
          <w:p w14:paraId="70C42FA5"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6 -  kūrimo ekspertas (ekraninės formos)</w:t>
            </w:r>
          </w:p>
          <w:p w14:paraId="66AADBA8" w14:textId="78B91E16" w:rsidR="00DB1757" w:rsidRDefault="00DB1757" w:rsidP="00945178">
            <w:pPr>
              <w:rPr>
                <w:b/>
                <w:szCs w:val="24"/>
              </w:rPr>
            </w:pPr>
          </w:p>
        </w:tc>
        <w:tc>
          <w:tcPr>
            <w:tcW w:w="2126" w:type="dxa"/>
          </w:tcPr>
          <w:p w14:paraId="43B9AB86" w14:textId="77777777" w:rsidR="00DB1757" w:rsidRPr="00307F5A" w:rsidRDefault="00DB1757" w:rsidP="001A7CA7">
            <w:pPr>
              <w:tabs>
                <w:tab w:val="left" w:pos="466"/>
              </w:tabs>
              <w:suppressAutoHyphens/>
              <w:rPr>
                <w:szCs w:val="24"/>
              </w:rPr>
            </w:pPr>
          </w:p>
        </w:tc>
        <w:tc>
          <w:tcPr>
            <w:tcW w:w="2273" w:type="dxa"/>
          </w:tcPr>
          <w:p w14:paraId="44F6184F" w14:textId="77777777" w:rsidR="00DB1757" w:rsidRPr="00307F5A" w:rsidRDefault="00DB1757" w:rsidP="00DB1757">
            <w:pPr>
              <w:suppressAutoHyphens/>
              <w:rPr>
                <w:szCs w:val="24"/>
              </w:rPr>
            </w:pPr>
          </w:p>
        </w:tc>
      </w:tr>
      <w:tr w:rsidR="00DB1757" w:rsidRPr="00307F5A" w14:paraId="3A418560" w14:textId="77777777" w:rsidTr="005F5EE1">
        <w:tc>
          <w:tcPr>
            <w:tcW w:w="675" w:type="dxa"/>
          </w:tcPr>
          <w:p w14:paraId="23D7C032" w14:textId="54201B69" w:rsidR="00DB1757" w:rsidRDefault="00DB1757" w:rsidP="00DB1757">
            <w:pPr>
              <w:suppressAutoHyphens/>
              <w:rPr>
                <w:szCs w:val="24"/>
              </w:rPr>
            </w:pPr>
            <w:r>
              <w:rPr>
                <w:szCs w:val="24"/>
              </w:rPr>
              <w:t>1.7.</w:t>
            </w:r>
          </w:p>
        </w:tc>
        <w:tc>
          <w:tcPr>
            <w:tcW w:w="2581" w:type="dxa"/>
            <w:shd w:val="clear" w:color="auto" w:fill="D9D9D9" w:themeFill="background1" w:themeFillShade="D9"/>
          </w:tcPr>
          <w:p w14:paraId="26F4F131" w14:textId="77777777" w:rsidR="00DB1757" w:rsidRPr="00307F5A" w:rsidRDefault="00DB1757" w:rsidP="00DB1757">
            <w:pPr>
              <w:suppressAutoHyphens/>
              <w:rPr>
                <w:szCs w:val="24"/>
              </w:rPr>
            </w:pPr>
          </w:p>
        </w:tc>
        <w:tc>
          <w:tcPr>
            <w:tcW w:w="2693" w:type="dxa"/>
          </w:tcPr>
          <w:p w14:paraId="0695E973"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7 - duomenų bazių administravimo ekspertas</w:t>
            </w:r>
          </w:p>
          <w:p w14:paraId="1DD5B307" w14:textId="77777777" w:rsidR="00DB1757" w:rsidRDefault="00DB1757" w:rsidP="00945178">
            <w:pPr>
              <w:rPr>
                <w:b/>
                <w:szCs w:val="24"/>
              </w:rPr>
            </w:pPr>
          </w:p>
        </w:tc>
        <w:tc>
          <w:tcPr>
            <w:tcW w:w="2126" w:type="dxa"/>
          </w:tcPr>
          <w:p w14:paraId="2A41DF4C" w14:textId="77777777" w:rsidR="00DB1757" w:rsidRPr="00307F5A" w:rsidRDefault="00DB1757" w:rsidP="001A7CA7">
            <w:pPr>
              <w:tabs>
                <w:tab w:val="left" w:pos="466"/>
              </w:tabs>
              <w:suppressAutoHyphens/>
              <w:rPr>
                <w:szCs w:val="24"/>
              </w:rPr>
            </w:pPr>
          </w:p>
        </w:tc>
        <w:tc>
          <w:tcPr>
            <w:tcW w:w="2273" w:type="dxa"/>
          </w:tcPr>
          <w:p w14:paraId="3C203296" w14:textId="77777777" w:rsidR="00DB1757" w:rsidRPr="00307F5A" w:rsidRDefault="00DB1757" w:rsidP="00DB1757">
            <w:pPr>
              <w:suppressAutoHyphens/>
              <w:rPr>
                <w:szCs w:val="24"/>
              </w:rPr>
            </w:pPr>
          </w:p>
        </w:tc>
      </w:tr>
      <w:tr w:rsidR="00DB1757" w:rsidRPr="00307F5A" w14:paraId="0C68D692" w14:textId="77777777" w:rsidTr="005F5EE1">
        <w:tc>
          <w:tcPr>
            <w:tcW w:w="675" w:type="dxa"/>
          </w:tcPr>
          <w:p w14:paraId="25F70D03" w14:textId="44529737" w:rsidR="00DB1757" w:rsidRDefault="00DB1757" w:rsidP="00DB1757">
            <w:pPr>
              <w:suppressAutoHyphens/>
              <w:rPr>
                <w:szCs w:val="24"/>
              </w:rPr>
            </w:pPr>
            <w:r>
              <w:rPr>
                <w:szCs w:val="24"/>
              </w:rPr>
              <w:t>1.8.</w:t>
            </w:r>
          </w:p>
        </w:tc>
        <w:tc>
          <w:tcPr>
            <w:tcW w:w="2581" w:type="dxa"/>
            <w:shd w:val="clear" w:color="auto" w:fill="D9D9D9" w:themeFill="background1" w:themeFillShade="D9"/>
          </w:tcPr>
          <w:p w14:paraId="11BAEF4E" w14:textId="77777777" w:rsidR="00DB1757" w:rsidRPr="00307F5A" w:rsidRDefault="00DB1757" w:rsidP="00DB1757">
            <w:pPr>
              <w:suppressAutoHyphens/>
              <w:rPr>
                <w:szCs w:val="24"/>
              </w:rPr>
            </w:pPr>
          </w:p>
        </w:tc>
        <w:tc>
          <w:tcPr>
            <w:tcW w:w="2693" w:type="dxa"/>
          </w:tcPr>
          <w:p w14:paraId="7BBD3254" w14:textId="77777777" w:rsidR="00DB1757" w:rsidRPr="00566CD3" w:rsidRDefault="00DB1757" w:rsidP="00DB1757">
            <w:pPr>
              <w:jc w:val="left"/>
              <w:rPr>
                <w:b/>
                <w:bCs/>
                <w:color w:val="000000"/>
                <w:szCs w:val="24"/>
              </w:rPr>
            </w:pPr>
            <w:r>
              <w:rPr>
                <w:b/>
                <w:bCs/>
                <w:color w:val="000000"/>
                <w:szCs w:val="24"/>
              </w:rPr>
              <w:t>Specialistas</w:t>
            </w:r>
            <w:r w:rsidRPr="00566CD3">
              <w:rPr>
                <w:b/>
                <w:bCs/>
                <w:color w:val="000000"/>
                <w:szCs w:val="24"/>
              </w:rPr>
              <w:t xml:space="preserve"> Nr. 8 - testavimo ekspertas</w:t>
            </w:r>
          </w:p>
          <w:p w14:paraId="4B7B3430" w14:textId="77777777" w:rsidR="00DB1757" w:rsidRDefault="00DB1757" w:rsidP="00945178">
            <w:pPr>
              <w:rPr>
                <w:b/>
                <w:szCs w:val="24"/>
              </w:rPr>
            </w:pPr>
          </w:p>
        </w:tc>
        <w:tc>
          <w:tcPr>
            <w:tcW w:w="2126" w:type="dxa"/>
          </w:tcPr>
          <w:p w14:paraId="508DFFC3" w14:textId="77777777" w:rsidR="00DB1757" w:rsidRPr="00307F5A" w:rsidRDefault="00DB1757" w:rsidP="001A7CA7">
            <w:pPr>
              <w:tabs>
                <w:tab w:val="left" w:pos="466"/>
              </w:tabs>
              <w:suppressAutoHyphens/>
              <w:rPr>
                <w:szCs w:val="24"/>
              </w:rPr>
            </w:pPr>
          </w:p>
        </w:tc>
        <w:tc>
          <w:tcPr>
            <w:tcW w:w="2273" w:type="dxa"/>
          </w:tcPr>
          <w:p w14:paraId="7299AC03" w14:textId="77777777" w:rsidR="00DB1757" w:rsidRPr="00307F5A" w:rsidRDefault="00DB1757" w:rsidP="00DB1757">
            <w:pPr>
              <w:suppressAutoHyphens/>
              <w:rPr>
                <w:szCs w:val="24"/>
              </w:rPr>
            </w:pPr>
          </w:p>
        </w:tc>
      </w:tr>
      <w:tr w:rsidR="00DB1757" w:rsidRPr="00307F5A" w14:paraId="4A32304F" w14:textId="77777777" w:rsidTr="001A7CA7">
        <w:tc>
          <w:tcPr>
            <w:tcW w:w="675" w:type="dxa"/>
          </w:tcPr>
          <w:p w14:paraId="5D0C470F" w14:textId="248E7124" w:rsidR="00DB1757" w:rsidRDefault="00DB1757" w:rsidP="00DB1757">
            <w:pPr>
              <w:suppressAutoHyphens/>
              <w:rPr>
                <w:szCs w:val="24"/>
              </w:rPr>
            </w:pPr>
            <w:r>
              <w:rPr>
                <w:szCs w:val="24"/>
              </w:rPr>
              <w:t>2.</w:t>
            </w:r>
          </w:p>
        </w:tc>
        <w:tc>
          <w:tcPr>
            <w:tcW w:w="2581" w:type="dxa"/>
            <w:shd w:val="clear" w:color="auto" w:fill="FFFFFF" w:themeFill="background1"/>
          </w:tcPr>
          <w:p w14:paraId="1D5A02CE" w14:textId="77777777" w:rsidR="00DB1757" w:rsidRPr="00566CD3" w:rsidRDefault="00DB1757" w:rsidP="00DB1757">
            <w:pPr>
              <w:rPr>
                <w:szCs w:val="24"/>
              </w:rPr>
            </w:pPr>
            <w:r w:rsidRPr="00566CD3">
              <w:rPr>
                <w:b/>
                <w:bCs/>
                <w:color w:val="000000"/>
                <w:szCs w:val="24"/>
              </w:rPr>
              <w:t xml:space="preserve">Trečiasis kriterijus - </w:t>
            </w:r>
            <w:r>
              <w:rPr>
                <w:b/>
                <w:bCs/>
                <w:color w:val="000000"/>
                <w:szCs w:val="24"/>
              </w:rPr>
              <w:t xml:space="preserve"> specialistų </w:t>
            </w:r>
            <w:r w:rsidRPr="00566CD3">
              <w:rPr>
                <w:b/>
                <w:bCs/>
                <w:color w:val="000000"/>
                <w:szCs w:val="24"/>
              </w:rPr>
              <w:t>patirtis projektuose - PROJEKTAI (T</w:t>
            </w:r>
            <w:r w:rsidRPr="00566CD3">
              <w:rPr>
                <w:b/>
                <w:bCs/>
                <w:color w:val="000000"/>
                <w:szCs w:val="24"/>
                <w:vertAlign w:val="subscript"/>
              </w:rPr>
              <w:t>2</w:t>
            </w:r>
            <w:r w:rsidRPr="00566CD3">
              <w:rPr>
                <w:b/>
                <w:bCs/>
                <w:color w:val="000000"/>
                <w:szCs w:val="24"/>
              </w:rPr>
              <w:t>)</w:t>
            </w:r>
          </w:p>
          <w:p w14:paraId="212A5E39" w14:textId="77777777" w:rsidR="00DB1757" w:rsidRPr="00566CD3" w:rsidRDefault="00DB1757" w:rsidP="00DB1757">
            <w:pPr>
              <w:rPr>
                <w:b/>
                <w:bCs/>
                <w:color w:val="000000"/>
                <w:szCs w:val="24"/>
              </w:rPr>
            </w:pPr>
          </w:p>
          <w:p w14:paraId="1F0D5920" w14:textId="77777777" w:rsidR="00945178" w:rsidRPr="00566CD3" w:rsidRDefault="00945178" w:rsidP="00945178">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3B0EE99C" w14:textId="77777777" w:rsidR="00DB1757" w:rsidRPr="00307F5A" w:rsidRDefault="00DB1757" w:rsidP="00945178">
            <w:pPr>
              <w:suppressAutoHyphens/>
              <w:rPr>
                <w:szCs w:val="24"/>
              </w:rPr>
            </w:pPr>
          </w:p>
        </w:tc>
        <w:tc>
          <w:tcPr>
            <w:tcW w:w="2693" w:type="dxa"/>
            <w:shd w:val="clear" w:color="auto" w:fill="D9D9D9" w:themeFill="background1" w:themeFillShade="D9"/>
          </w:tcPr>
          <w:p w14:paraId="4624D35F" w14:textId="77777777" w:rsidR="00DB1757" w:rsidRDefault="00DB1757" w:rsidP="00DB1757">
            <w:pPr>
              <w:jc w:val="left"/>
              <w:rPr>
                <w:b/>
                <w:bCs/>
                <w:color w:val="000000"/>
                <w:szCs w:val="24"/>
              </w:rPr>
            </w:pPr>
          </w:p>
        </w:tc>
        <w:tc>
          <w:tcPr>
            <w:tcW w:w="2126" w:type="dxa"/>
            <w:shd w:val="clear" w:color="auto" w:fill="D9D9D9" w:themeFill="background1" w:themeFillShade="D9"/>
          </w:tcPr>
          <w:p w14:paraId="0DCDCB37" w14:textId="77777777" w:rsidR="00DB1757" w:rsidRPr="00307F5A" w:rsidRDefault="00DB1757" w:rsidP="00DB1757">
            <w:pPr>
              <w:tabs>
                <w:tab w:val="left" w:pos="466"/>
              </w:tabs>
              <w:suppressAutoHyphens/>
              <w:rPr>
                <w:szCs w:val="24"/>
              </w:rPr>
            </w:pPr>
          </w:p>
        </w:tc>
        <w:tc>
          <w:tcPr>
            <w:tcW w:w="2273" w:type="dxa"/>
            <w:shd w:val="clear" w:color="auto" w:fill="D9D9D9" w:themeFill="background1" w:themeFillShade="D9"/>
          </w:tcPr>
          <w:p w14:paraId="2AF9BF72" w14:textId="77777777" w:rsidR="00DB1757" w:rsidRPr="00307F5A" w:rsidRDefault="00DB1757" w:rsidP="00DB1757">
            <w:pPr>
              <w:suppressAutoHyphens/>
              <w:rPr>
                <w:szCs w:val="24"/>
              </w:rPr>
            </w:pPr>
          </w:p>
        </w:tc>
      </w:tr>
      <w:tr w:rsidR="00DB1757" w:rsidRPr="00307F5A" w14:paraId="64AA488E" w14:textId="77777777" w:rsidTr="005F5EE1">
        <w:tc>
          <w:tcPr>
            <w:tcW w:w="675" w:type="dxa"/>
          </w:tcPr>
          <w:p w14:paraId="487A37A3" w14:textId="4A2DAD30" w:rsidR="00DB1757" w:rsidRDefault="00DB1757" w:rsidP="00DB1757">
            <w:pPr>
              <w:suppressAutoHyphens/>
              <w:rPr>
                <w:szCs w:val="24"/>
              </w:rPr>
            </w:pPr>
            <w:r>
              <w:rPr>
                <w:szCs w:val="24"/>
              </w:rPr>
              <w:t>2.1.</w:t>
            </w:r>
          </w:p>
        </w:tc>
        <w:tc>
          <w:tcPr>
            <w:tcW w:w="2581" w:type="dxa"/>
            <w:shd w:val="clear" w:color="auto" w:fill="D9D9D9" w:themeFill="background1" w:themeFillShade="D9"/>
          </w:tcPr>
          <w:p w14:paraId="13B550F8" w14:textId="77777777" w:rsidR="00DB1757" w:rsidRPr="00307F5A" w:rsidRDefault="00DB1757" w:rsidP="00DB1757">
            <w:pPr>
              <w:suppressAutoHyphens/>
              <w:rPr>
                <w:szCs w:val="24"/>
              </w:rPr>
            </w:pPr>
          </w:p>
        </w:tc>
        <w:tc>
          <w:tcPr>
            <w:tcW w:w="2693" w:type="dxa"/>
          </w:tcPr>
          <w:p w14:paraId="14E4E0FA" w14:textId="77777777" w:rsidR="00DB1757" w:rsidRPr="00566CD3" w:rsidRDefault="00DB1757" w:rsidP="00DB1757">
            <w:pPr>
              <w:rPr>
                <w:b/>
                <w:bCs/>
                <w:color w:val="000000"/>
                <w:szCs w:val="24"/>
              </w:rPr>
            </w:pPr>
            <w:r>
              <w:rPr>
                <w:b/>
                <w:bCs/>
                <w:color w:val="000000"/>
                <w:szCs w:val="24"/>
              </w:rPr>
              <w:t>Specialistas</w:t>
            </w:r>
            <w:r w:rsidRPr="00566CD3">
              <w:rPr>
                <w:b/>
                <w:bCs/>
                <w:color w:val="000000"/>
                <w:szCs w:val="24"/>
              </w:rPr>
              <w:t xml:space="preserve"> Nr. 1 - palaikymo ir vystymo paslaugų teikimo vadovas</w:t>
            </w:r>
          </w:p>
          <w:p w14:paraId="2DEFEB06" w14:textId="35DCA031" w:rsidR="005D66F9" w:rsidRDefault="005D66F9" w:rsidP="00945178">
            <w:pPr>
              <w:rPr>
                <w:b/>
                <w:bCs/>
                <w:color w:val="000000"/>
                <w:szCs w:val="24"/>
              </w:rPr>
            </w:pPr>
          </w:p>
        </w:tc>
        <w:tc>
          <w:tcPr>
            <w:tcW w:w="2126" w:type="dxa"/>
          </w:tcPr>
          <w:p w14:paraId="6818101B" w14:textId="77777777" w:rsidR="00DB1757" w:rsidRPr="00307F5A" w:rsidRDefault="00DB1757" w:rsidP="001A7CA7">
            <w:pPr>
              <w:tabs>
                <w:tab w:val="left" w:pos="466"/>
              </w:tabs>
              <w:suppressAutoHyphens/>
              <w:rPr>
                <w:szCs w:val="24"/>
              </w:rPr>
            </w:pPr>
          </w:p>
        </w:tc>
        <w:tc>
          <w:tcPr>
            <w:tcW w:w="2273" w:type="dxa"/>
          </w:tcPr>
          <w:p w14:paraId="7E2ECE38" w14:textId="77777777" w:rsidR="00DB1757" w:rsidRPr="00307F5A" w:rsidRDefault="00DB1757" w:rsidP="00DB1757">
            <w:pPr>
              <w:suppressAutoHyphens/>
              <w:rPr>
                <w:szCs w:val="24"/>
              </w:rPr>
            </w:pPr>
          </w:p>
        </w:tc>
      </w:tr>
      <w:tr w:rsidR="00DB1757" w:rsidRPr="00307F5A" w14:paraId="5D169185" w14:textId="77777777" w:rsidTr="005F5EE1">
        <w:tc>
          <w:tcPr>
            <w:tcW w:w="675" w:type="dxa"/>
          </w:tcPr>
          <w:p w14:paraId="4A4E0305" w14:textId="359FF066" w:rsidR="00DB1757" w:rsidRDefault="00DB1757" w:rsidP="00DB1757">
            <w:pPr>
              <w:suppressAutoHyphens/>
              <w:rPr>
                <w:szCs w:val="24"/>
              </w:rPr>
            </w:pPr>
            <w:r>
              <w:rPr>
                <w:szCs w:val="24"/>
              </w:rPr>
              <w:t>2.2.</w:t>
            </w:r>
          </w:p>
        </w:tc>
        <w:tc>
          <w:tcPr>
            <w:tcW w:w="2581" w:type="dxa"/>
            <w:shd w:val="clear" w:color="auto" w:fill="D9D9D9" w:themeFill="background1" w:themeFillShade="D9"/>
          </w:tcPr>
          <w:p w14:paraId="2DD6AE8F" w14:textId="77777777" w:rsidR="00DB1757" w:rsidRPr="00307F5A" w:rsidRDefault="00DB1757" w:rsidP="00DB1757">
            <w:pPr>
              <w:suppressAutoHyphens/>
              <w:rPr>
                <w:szCs w:val="24"/>
              </w:rPr>
            </w:pPr>
          </w:p>
        </w:tc>
        <w:tc>
          <w:tcPr>
            <w:tcW w:w="2693" w:type="dxa"/>
          </w:tcPr>
          <w:p w14:paraId="6BFA559C" w14:textId="77777777" w:rsidR="00DB1757" w:rsidRPr="00566CD3" w:rsidRDefault="00DB1757" w:rsidP="00DB1757">
            <w:pPr>
              <w:rPr>
                <w:b/>
                <w:szCs w:val="24"/>
              </w:rPr>
            </w:pPr>
            <w:r>
              <w:rPr>
                <w:b/>
                <w:bCs/>
                <w:color w:val="000000"/>
                <w:szCs w:val="24"/>
              </w:rPr>
              <w:t>Specialistas</w:t>
            </w:r>
            <w:r w:rsidRPr="00566CD3">
              <w:rPr>
                <w:b/>
                <w:szCs w:val="24"/>
              </w:rPr>
              <w:t xml:space="preserve"> Nr. 8 - testavimo ekspertas</w:t>
            </w:r>
          </w:p>
          <w:p w14:paraId="1FF37254" w14:textId="329FD1E8" w:rsidR="00B32632" w:rsidRDefault="00B32632" w:rsidP="00945178">
            <w:pPr>
              <w:rPr>
                <w:b/>
                <w:bCs/>
                <w:color w:val="000000"/>
                <w:szCs w:val="24"/>
              </w:rPr>
            </w:pPr>
          </w:p>
        </w:tc>
        <w:tc>
          <w:tcPr>
            <w:tcW w:w="2126" w:type="dxa"/>
          </w:tcPr>
          <w:p w14:paraId="5975B3D7" w14:textId="77777777" w:rsidR="00DB1757" w:rsidRPr="00307F5A" w:rsidRDefault="00DB1757" w:rsidP="001A7CA7">
            <w:pPr>
              <w:tabs>
                <w:tab w:val="left" w:pos="466"/>
              </w:tabs>
              <w:suppressAutoHyphens/>
              <w:rPr>
                <w:szCs w:val="24"/>
              </w:rPr>
            </w:pPr>
          </w:p>
        </w:tc>
        <w:tc>
          <w:tcPr>
            <w:tcW w:w="2273" w:type="dxa"/>
          </w:tcPr>
          <w:p w14:paraId="13812935" w14:textId="77777777" w:rsidR="00DB1757" w:rsidRPr="00307F5A" w:rsidRDefault="00DB1757" w:rsidP="00DB1757">
            <w:pPr>
              <w:suppressAutoHyphens/>
              <w:rPr>
                <w:szCs w:val="24"/>
              </w:rPr>
            </w:pPr>
          </w:p>
        </w:tc>
      </w:tr>
      <w:tr w:rsidR="00DB1757" w:rsidRPr="00307F5A" w14:paraId="482F7B43" w14:textId="77777777" w:rsidTr="001A7CA7">
        <w:tc>
          <w:tcPr>
            <w:tcW w:w="675" w:type="dxa"/>
          </w:tcPr>
          <w:p w14:paraId="25837BB9" w14:textId="60426C58" w:rsidR="00DB1757" w:rsidRDefault="00DB1757" w:rsidP="00DB1757">
            <w:pPr>
              <w:suppressAutoHyphens/>
              <w:rPr>
                <w:szCs w:val="24"/>
              </w:rPr>
            </w:pPr>
            <w:r>
              <w:rPr>
                <w:szCs w:val="24"/>
              </w:rPr>
              <w:t>3.</w:t>
            </w:r>
          </w:p>
        </w:tc>
        <w:tc>
          <w:tcPr>
            <w:tcW w:w="2581" w:type="dxa"/>
            <w:shd w:val="clear" w:color="auto" w:fill="FFFFFF" w:themeFill="background1"/>
          </w:tcPr>
          <w:p w14:paraId="38448DF8" w14:textId="77777777" w:rsidR="00DB1757" w:rsidRPr="00566CD3" w:rsidRDefault="00DB1757" w:rsidP="00DB1757">
            <w:pPr>
              <w:jc w:val="left"/>
              <w:rPr>
                <w:szCs w:val="24"/>
              </w:rPr>
            </w:pPr>
            <w:r w:rsidRPr="00566CD3">
              <w:rPr>
                <w:b/>
                <w:bCs/>
                <w:color w:val="000000"/>
                <w:szCs w:val="24"/>
              </w:rPr>
              <w:t xml:space="preserve">Ketvirtasis kriterijus - </w:t>
            </w:r>
            <w:r>
              <w:rPr>
                <w:b/>
                <w:bCs/>
                <w:color w:val="000000"/>
                <w:szCs w:val="24"/>
              </w:rPr>
              <w:t>p</w:t>
            </w:r>
            <w:r w:rsidRPr="00566CD3">
              <w:rPr>
                <w:b/>
                <w:bCs/>
                <w:color w:val="000000"/>
                <w:szCs w:val="24"/>
              </w:rPr>
              <w:t xml:space="preserve">apildomi tiekėjo siūlomi </w:t>
            </w:r>
            <w:r>
              <w:rPr>
                <w:b/>
                <w:bCs/>
                <w:color w:val="000000"/>
                <w:szCs w:val="24"/>
              </w:rPr>
              <w:t>specialistai</w:t>
            </w:r>
            <w:r w:rsidRPr="00566CD3">
              <w:rPr>
                <w:b/>
                <w:bCs/>
                <w:color w:val="000000"/>
                <w:szCs w:val="24"/>
              </w:rPr>
              <w:t xml:space="preserve"> – PAPILDOMI </w:t>
            </w:r>
            <w:r>
              <w:rPr>
                <w:b/>
                <w:bCs/>
                <w:color w:val="000000"/>
                <w:szCs w:val="24"/>
              </w:rPr>
              <w:t>SPECIALIS</w:t>
            </w:r>
            <w:r w:rsidRPr="00566CD3">
              <w:rPr>
                <w:b/>
                <w:bCs/>
                <w:color w:val="000000"/>
                <w:szCs w:val="24"/>
              </w:rPr>
              <w:t>TAI (T</w:t>
            </w:r>
            <w:r w:rsidRPr="00566CD3">
              <w:rPr>
                <w:b/>
                <w:bCs/>
                <w:color w:val="000000"/>
                <w:szCs w:val="24"/>
                <w:vertAlign w:val="subscript"/>
              </w:rPr>
              <w:t>3</w:t>
            </w:r>
            <w:r w:rsidRPr="00566CD3">
              <w:rPr>
                <w:b/>
                <w:bCs/>
                <w:color w:val="000000"/>
                <w:szCs w:val="24"/>
              </w:rPr>
              <w:t>)</w:t>
            </w:r>
          </w:p>
          <w:p w14:paraId="39073105" w14:textId="77777777" w:rsidR="00DB1757" w:rsidRDefault="00DB1757" w:rsidP="00DB1757">
            <w:pPr>
              <w:rPr>
                <w:b/>
                <w:bCs/>
                <w:color w:val="000000"/>
                <w:szCs w:val="24"/>
              </w:rPr>
            </w:pPr>
          </w:p>
          <w:p w14:paraId="35CCE4D8" w14:textId="77777777" w:rsidR="00945178" w:rsidRPr="00566CD3" w:rsidRDefault="00945178" w:rsidP="00945178">
            <w:pPr>
              <w:suppressAutoHyphens/>
              <w:rPr>
                <w:b/>
                <w:bCs/>
                <w:szCs w:val="24"/>
              </w:rPr>
            </w:pPr>
            <w:r>
              <w:rPr>
                <w:b/>
                <w:bCs/>
                <w:szCs w:val="24"/>
              </w:rPr>
              <w:t xml:space="preserve">Vertinimo metodika pateikta Pirkimo sąlygų </w:t>
            </w:r>
            <w:hyperlink w:anchor="metodika" w:history="1">
              <w:r w:rsidRPr="00945178">
                <w:rPr>
                  <w:rStyle w:val="Hyperlink"/>
                  <w:b/>
                  <w:bCs/>
                  <w:szCs w:val="24"/>
                </w:rPr>
                <w:t>6 priede</w:t>
              </w:r>
            </w:hyperlink>
          </w:p>
          <w:p w14:paraId="402E2E7D" w14:textId="77777777" w:rsidR="00DB1757" w:rsidRPr="00307F5A" w:rsidRDefault="00DB1757" w:rsidP="00945178">
            <w:pPr>
              <w:suppressAutoHyphens/>
              <w:rPr>
                <w:szCs w:val="24"/>
              </w:rPr>
            </w:pPr>
          </w:p>
        </w:tc>
        <w:tc>
          <w:tcPr>
            <w:tcW w:w="2693" w:type="dxa"/>
            <w:shd w:val="clear" w:color="auto" w:fill="D9D9D9" w:themeFill="background1" w:themeFillShade="D9"/>
          </w:tcPr>
          <w:p w14:paraId="46BA59C9" w14:textId="77777777" w:rsidR="00DB1757" w:rsidRDefault="00DB1757" w:rsidP="00DB1757">
            <w:pPr>
              <w:rPr>
                <w:b/>
                <w:bCs/>
                <w:color w:val="000000"/>
                <w:szCs w:val="24"/>
              </w:rPr>
            </w:pPr>
          </w:p>
        </w:tc>
        <w:tc>
          <w:tcPr>
            <w:tcW w:w="2126" w:type="dxa"/>
            <w:shd w:val="clear" w:color="auto" w:fill="D9D9D9" w:themeFill="background1" w:themeFillShade="D9"/>
          </w:tcPr>
          <w:p w14:paraId="76134ED4" w14:textId="77777777" w:rsidR="00DB1757" w:rsidRPr="00307F5A" w:rsidRDefault="00DB1757" w:rsidP="00DB1757">
            <w:pPr>
              <w:tabs>
                <w:tab w:val="left" w:pos="466"/>
              </w:tabs>
              <w:suppressAutoHyphens/>
              <w:rPr>
                <w:szCs w:val="24"/>
              </w:rPr>
            </w:pPr>
          </w:p>
        </w:tc>
        <w:tc>
          <w:tcPr>
            <w:tcW w:w="2273" w:type="dxa"/>
            <w:shd w:val="clear" w:color="auto" w:fill="D9D9D9" w:themeFill="background1" w:themeFillShade="D9"/>
          </w:tcPr>
          <w:p w14:paraId="5DC420E9" w14:textId="77777777" w:rsidR="00DB1757" w:rsidRPr="00307F5A" w:rsidRDefault="00DB1757" w:rsidP="00DB1757">
            <w:pPr>
              <w:suppressAutoHyphens/>
              <w:rPr>
                <w:szCs w:val="24"/>
              </w:rPr>
            </w:pPr>
          </w:p>
        </w:tc>
      </w:tr>
      <w:tr w:rsidR="00DB1757" w:rsidRPr="00307F5A" w14:paraId="1AA2E39D" w14:textId="77777777" w:rsidTr="005F5EE1">
        <w:tc>
          <w:tcPr>
            <w:tcW w:w="675" w:type="dxa"/>
          </w:tcPr>
          <w:p w14:paraId="6728C775" w14:textId="7DE5EAA1" w:rsidR="00DB1757" w:rsidRDefault="00DB1757" w:rsidP="00DB1757">
            <w:pPr>
              <w:suppressAutoHyphens/>
              <w:rPr>
                <w:szCs w:val="24"/>
              </w:rPr>
            </w:pPr>
            <w:r>
              <w:rPr>
                <w:szCs w:val="24"/>
              </w:rPr>
              <w:t>3.1.</w:t>
            </w:r>
          </w:p>
        </w:tc>
        <w:tc>
          <w:tcPr>
            <w:tcW w:w="2581" w:type="dxa"/>
            <w:shd w:val="clear" w:color="auto" w:fill="D9D9D9" w:themeFill="background1" w:themeFillShade="D9"/>
          </w:tcPr>
          <w:p w14:paraId="2278C7F2" w14:textId="77777777" w:rsidR="00DB1757" w:rsidRPr="00307F5A" w:rsidRDefault="00DB1757" w:rsidP="00DB1757">
            <w:pPr>
              <w:suppressAutoHyphens/>
              <w:rPr>
                <w:szCs w:val="24"/>
              </w:rPr>
            </w:pPr>
          </w:p>
        </w:tc>
        <w:tc>
          <w:tcPr>
            <w:tcW w:w="2693" w:type="dxa"/>
          </w:tcPr>
          <w:p w14:paraId="0634705C" w14:textId="77777777" w:rsidR="00DB1757" w:rsidRPr="00566CD3" w:rsidRDefault="00DB1757" w:rsidP="00DB1757">
            <w:pPr>
              <w:rPr>
                <w:color w:val="000000"/>
                <w:szCs w:val="24"/>
              </w:rPr>
            </w:pPr>
            <w:r w:rsidRPr="00566CD3">
              <w:rPr>
                <w:color w:val="000000"/>
                <w:szCs w:val="24"/>
              </w:rPr>
              <w:t>Pateikiami siūlomi papildomi plotinių priemonių administravimo analitikai.</w:t>
            </w:r>
          </w:p>
          <w:p w14:paraId="0E9B4CBC" w14:textId="2B93901D" w:rsidR="00B32632" w:rsidRDefault="00B32632" w:rsidP="00245839">
            <w:pPr>
              <w:rPr>
                <w:b/>
                <w:bCs/>
                <w:color w:val="000000"/>
                <w:szCs w:val="24"/>
              </w:rPr>
            </w:pPr>
          </w:p>
        </w:tc>
        <w:tc>
          <w:tcPr>
            <w:tcW w:w="2126" w:type="dxa"/>
          </w:tcPr>
          <w:p w14:paraId="76DB7626" w14:textId="11602942" w:rsidR="00DB1757" w:rsidRPr="00307F5A" w:rsidRDefault="00DB1757" w:rsidP="00ED2969">
            <w:pPr>
              <w:tabs>
                <w:tab w:val="left" w:pos="466"/>
              </w:tabs>
              <w:suppressAutoHyphens/>
              <w:rPr>
                <w:szCs w:val="24"/>
              </w:rPr>
            </w:pPr>
          </w:p>
        </w:tc>
        <w:tc>
          <w:tcPr>
            <w:tcW w:w="2273" w:type="dxa"/>
          </w:tcPr>
          <w:p w14:paraId="5C50964D" w14:textId="77777777" w:rsidR="00DB1757" w:rsidRPr="00307F5A" w:rsidRDefault="00DB1757" w:rsidP="00DB1757">
            <w:pPr>
              <w:suppressAutoHyphens/>
              <w:rPr>
                <w:szCs w:val="24"/>
              </w:rPr>
            </w:pPr>
          </w:p>
        </w:tc>
      </w:tr>
      <w:tr w:rsidR="00DB1757" w:rsidRPr="00307F5A" w14:paraId="16A3B46B" w14:textId="77777777" w:rsidTr="005F5EE1">
        <w:tc>
          <w:tcPr>
            <w:tcW w:w="675" w:type="dxa"/>
          </w:tcPr>
          <w:p w14:paraId="480FD70F" w14:textId="154C4228" w:rsidR="00DB1757" w:rsidRDefault="00DB1757" w:rsidP="00DB1757">
            <w:pPr>
              <w:suppressAutoHyphens/>
              <w:rPr>
                <w:szCs w:val="24"/>
              </w:rPr>
            </w:pPr>
            <w:r>
              <w:rPr>
                <w:szCs w:val="24"/>
              </w:rPr>
              <w:lastRenderedPageBreak/>
              <w:t>3.2.</w:t>
            </w:r>
          </w:p>
        </w:tc>
        <w:tc>
          <w:tcPr>
            <w:tcW w:w="2581" w:type="dxa"/>
            <w:shd w:val="clear" w:color="auto" w:fill="D9D9D9" w:themeFill="background1" w:themeFillShade="D9"/>
          </w:tcPr>
          <w:p w14:paraId="22BA2BD3" w14:textId="77777777" w:rsidR="00DB1757" w:rsidRPr="00307F5A" w:rsidRDefault="00DB1757" w:rsidP="00DB1757">
            <w:pPr>
              <w:suppressAutoHyphens/>
              <w:rPr>
                <w:szCs w:val="24"/>
              </w:rPr>
            </w:pPr>
          </w:p>
        </w:tc>
        <w:tc>
          <w:tcPr>
            <w:tcW w:w="2693" w:type="dxa"/>
          </w:tcPr>
          <w:p w14:paraId="11ED5CD9" w14:textId="77777777" w:rsidR="00DB1757" w:rsidRPr="00566CD3" w:rsidRDefault="00DB1757" w:rsidP="00DB1757">
            <w:pPr>
              <w:rPr>
                <w:color w:val="000000"/>
                <w:szCs w:val="24"/>
              </w:rPr>
            </w:pPr>
            <w:r w:rsidRPr="00566CD3">
              <w:rPr>
                <w:color w:val="000000"/>
                <w:szCs w:val="24"/>
              </w:rPr>
              <w:t xml:space="preserve">Pateikiami siūlomi papildomi kūrimo ekspertai (PL/SQL).  </w:t>
            </w:r>
          </w:p>
          <w:p w14:paraId="5B2FFB2B" w14:textId="329F1081" w:rsidR="00DB1757" w:rsidRDefault="00DB1757" w:rsidP="00245839">
            <w:pPr>
              <w:rPr>
                <w:b/>
                <w:bCs/>
                <w:color w:val="000000"/>
                <w:szCs w:val="24"/>
              </w:rPr>
            </w:pPr>
          </w:p>
        </w:tc>
        <w:tc>
          <w:tcPr>
            <w:tcW w:w="2126" w:type="dxa"/>
          </w:tcPr>
          <w:p w14:paraId="5AC37F54" w14:textId="37DDCFF9" w:rsidR="00DB1757" w:rsidRPr="00307F5A" w:rsidRDefault="00DB1757" w:rsidP="00ED2969">
            <w:pPr>
              <w:tabs>
                <w:tab w:val="left" w:pos="252"/>
                <w:tab w:val="left" w:pos="408"/>
              </w:tabs>
              <w:suppressAutoHyphens/>
              <w:rPr>
                <w:szCs w:val="24"/>
              </w:rPr>
            </w:pPr>
          </w:p>
        </w:tc>
        <w:tc>
          <w:tcPr>
            <w:tcW w:w="2273" w:type="dxa"/>
          </w:tcPr>
          <w:p w14:paraId="18F8AA23" w14:textId="77777777" w:rsidR="00DB1757" w:rsidRPr="00307F5A" w:rsidRDefault="00DB1757" w:rsidP="00DB1757">
            <w:pPr>
              <w:suppressAutoHyphens/>
              <w:rPr>
                <w:szCs w:val="24"/>
              </w:rPr>
            </w:pPr>
          </w:p>
        </w:tc>
      </w:tr>
      <w:tr w:rsidR="005B3FAC" w:rsidRPr="00307F5A" w14:paraId="41F19F80" w14:textId="77777777" w:rsidTr="005F5EE1">
        <w:tc>
          <w:tcPr>
            <w:tcW w:w="675" w:type="dxa"/>
          </w:tcPr>
          <w:p w14:paraId="53F99576" w14:textId="40E384E4" w:rsidR="005B3FAC" w:rsidRDefault="005B3FAC" w:rsidP="00DB1757">
            <w:pPr>
              <w:suppressAutoHyphens/>
              <w:rPr>
                <w:szCs w:val="24"/>
              </w:rPr>
            </w:pPr>
            <w:r>
              <w:rPr>
                <w:szCs w:val="24"/>
              </w:rPr>
              <w:t>3.3.</w:t>
            </w:r>
          </w:p>
        </w:tc>
        <w:tc>
          <w:tcPr>
            <w:tcW w:w="2581" w:type="dxa"/>
            <w:shd w:val="clear" w:color="auto" w:fill="D9D9D9" w:themeFill="background1" w:themeFillShade="D9"/>
          </w:tcPr>
          <w:p w14:paraId="28E7C249" w14:textId="77777777" w:rsidR="005B3FAC" w:rsidRPr="00307F5A" w:rsidRDefault="005B3FAC" w:rsidP="00DB1757">
            <w:pPr>
              <w:suppressAutoHyphens/>
              <w:rPr>
                <w:szCs w:val="24"/>
              </w:rPr>
            </w:pPr>
          </w:p>
        </w:tc>
        <w:tc>
          <w:tcPr>
            <w:tcW w:w="2693" w:type="dxa"/>
          </w:tcPr>
          <w:p w14:paraId="5E152C01" w14:textId="5B93792E" w:rsidR="005B3FAC" w:rsidRPr="00566CD3" w:rsidRDefault="005B3FAC" w:rsidP="00DB1757">
            <w:pPr>
              <w:rPr>
                <w:color w:val="000000"/>
                <w:szCs w:val="24"/>
              </w:rPr>
            </w:pPr>
            <w:r w:rsidRPr="00566CD3">
              <w:rPr>
                <w:color w:val="000000"/>
                <w:szCs w:val="24"/>
              </w:rPr>
              <w:t>Pateikiami siūlomi papildomi GIS kūrimo ekspertai</w:t>
            </w:r>
            <w:r>
              <w:rPr>
                <w:color w:val="000000"/>
                <w:szCs w:val="24"/>
              </w:rPr>
              <w:t>.</w:t>
            </w:r>
          </w:p>
        </w:tc>
        <w:tc>
          <w:tcPr>
            <w:tcW w:w="2126" w:type="dxa"/>
          </w:tcPr>
          <w:p w14:paraId="6D46191F" w14:textId="77777777" w:rsidR="005B3FAC" w:rsidRPr="00307F5A" w:rsidRDefault="005B3FAC" w:rsidP="00ED2969">
            <w:pPr>
              <w:tabs>
                <w:tab w:val="left" w:pos="252"/>
                <w:tab w:val="left" w:pos="408"/>
              </w:tabs>
              <w:suppressAutoHyphens/>
              <w:rPr>
                <w:szCs w:val="24"/>
              </w:rPr>
            </w:pPr>
          </w:p>
        </w:tc>
        <w:tc>
          <w:tcPr>
            <w:tcW w:w="2273" w:type="dxa"/>
          </w:tcPr>
          <w:p w14:paraId="353EB6A5" w14:textId="77777777" w:rsidR="005B3FAC" w:rsidRPr="00307F5A" w:rsidRDefault="005B3FAC" w:rsidP="00DB1757">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6"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80"/>
        <w:gridCol w:w="2100"/>
        <w:gridCol w:w="1556"/>
        <w:gridCol w:w="1737"/>
      </w:tblGrid>
      <w:tr w:rsidR="00E94D1C" w:rsidRPr="00307F5A" w14:paraId="791C4021" w14:textId="77777777" w:rsidTr="008512CD">
        <w:tc>
          <w:tcPr>
            <w:tcW w:w="709" w:type="dxa"/>
          </w:tcPr>
          <w:p w14:paraId="6617E3EE" w14:textId="45EACC26" w:rsidR="00E94D1C" w:rsidRPr="00307F5A" w:rsidRDefault="00E94D1C" w:rsidP="00307F5A">
            <w:pPr>
              <w:pStyle w:val="BodyText"/>
              <w:ind w:firstLine="0"/>
              <w:jc w:val="center"/>
              <w:rPr>
                <w:b/>
                <w:szCs w:val="24"/>
              </w:rPr>
            </w:pPr>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80"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335C9461" w:rsidR="00E94D1C" w:rsidRPr="00307F5A" w:rsidRDefault="00E94D1C" w:rsidP="00307F5A">
            <w:pPr>
              <w:pStyle w:val="BodyText"/>
              <w:ind w:firstLine="0"/>
              <w:jc w:val="center"/>
              <w:rPr>
                <w:szCs w:val="24"/>
              </w:rPr>
            </w:pPr>
            <w:r w:rsidRPr="00307F5A">
              <w:rPr>
                <w:b/>
                <w:szCs w:val="24"/>
              </w:rPr>
              <w:t>Orientacinis</w:t>
            </w:r>
          </w:p>
          <w:p w14:paraId="1E72D3A4" w14:textId="7CA368ED" w:rsidR="00E94D1C" w:rsidRPr="00307F5A" w:rsidRDefault="00E94D1C" w:rsidP="00307F5A">
            <w:pPr>
              <w:pStyle w:val="BodyText"/>
              <w:ind w:firstLine="0"/>
              <w:jc w:val="center"/>
              <w:rPr>
                <w:b/>
                <w:szCs w:val="24"/>
              </w:rPr>
            </w:pPr>
            <w:r w:rsidRPr="00307F5A">
              <w:rPr>
                <w:b/>
                <w:szCs w:val="24"/>
              </w:rPr>
              <w:t>kiekis per 36 mėn.</w:t>
            </w:r>
          </w:p>
        </w:tc>
        <w:tc>
          <w:tcPr>
            <w:tcW w:w="1556" w:type="dxa"/>
          </w:tcPr>
          <w:p w14:paraId="362E0C07" w14:textId="6460B2BE"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be PVM</w:t>
            </w:r>
          </w:p>
        </w:tc>
        <w:tc>
          <w:tcPr>
            <w:tcW w:w="1737" w:type="dxa"/>
          </w:tcPr>
          <w:p w14:paraId="1F902D08" w14:textId="0C9C13EC" w:rsidR="00E94D1C" w:rsidRPr="00307F5A" w:rsidRDefault="00E94D1C" w:rsidP="00307F5A">
            <w:pPr>
              <w:pStyle w:val="BodyText"/>
              <w:ind w:firstLine="0"/>
              <w:jc w:val="center"/>
              <w:rPr>
                <w:b/>
                <w:szCs w:val="24"/>
              </w:rPr>
            </w:pPr>
            <w:r w:rsidRPr="00307F5A">
              <w:rPr>
                <w:b/>
                <w:szCs w:val="24"/>
              </w:rPr>
              <w:t xml:space="preserve">1 darbo </w:t>
            </w:r>
            <w:r w:rsidR="00597ED6">
              <w:rPr>
                <w:b/>
                <w:szCs w:val="24"/>
              </w:rPr>
              <w:t>dieno</w:t>
            </w:r>
            <w:r w:rsidRPr="00307F5A">
              <w:rPr>
                <w:b/>
                <w:szCs w:val="24"/>
              </w:rPr>
              <w:t>s įkainis EUR su PVM</w:t>
            </w:r>
          </w:p>
        </w:tc>
      </w:tr>
      <w:tr w:rsidR="00E94D1C" w:rsidRPr="00307F5A" w14:paraId="05A937CD" w14:textId="77777777" w:rsidTr="008512CD">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80"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8512CD">
        <w:tc>
          <w:tcPr>
            <w:tcW w:w="709" w:type="dxa"/>
          </w:tcPr>
          <w:p w14:paraId="3BD2577D" w14:textId="1C23970B" w:rsidR="00E94D1C" w:rsidRPr="006854AB" w:rsidRDefault="00E94D1C" w:rsidP="00307F5A">
            <w:pPr>
              <w:pStyle w:val="BodyText"/>
              <w:ind w:firstLine="0"/>
              <w:rPr>
                <w:szCs w:val="24"/>
              </w:rPr>
            </w:pPr>
            <w:r w:rsidRPr="006854AB">
              <w:rPr>
                <w:szCs w:val="24"/>
              </w:rPr>
              <w:t>1.</w:t>
            </w:r>
          </w:p>
        </w:tc>
        <w:tc>
          <w:tcPr>
            <w:tcW w:w="3166" w:type="dxa"/>
          </w:tcPr>
          <w:p w14:paraId="47CE5A5C" w14:textId="5C53B3BF" w:rsidR="00E94D1C" w:rsidRPr="006854AB" w:rsidRDefault="00AB0B63" w:rsidP="00307F5A">
            <w:pPr>
              <w:pStyle w:val="BodyText"/>
              <w:ind w:firstLine="0"/>
              <w:rPr>
                <w:bCs/>
                <w:szCs w:val="24"/>
              </w:rPr>
            </w:pPr>
            <w:r w:rsidRPr="006854AB">
              <w:rPr>
                <w:szCs w:val="24"/>
              </w:rPr>
              <w:t>ŽŪPAIS posistemių (PPAIS, GIS3, PAM, KM, PA) palaikymo ir vystymo bei PVSAD paslaugos</w:t>
            </w:r>
          </w:p>
        </w:tc>
        <w:tc>
          <w:tcPr>
            <w:tcW w:w="1080" w:type="dxa"/>
          </w:tcPr>
          <w:p w14:paraId="58F49DDB" w14:textId="37CD0CC6" w:rsidR="00E94D1C" w:rsidRPr="00307F5A" w:rsidRDefault="00E94D1C" w:rsidP="00307F5A">
            <w:pPr>
              <w:pStyle w:val="BodyText"/>
              <w:ind w:firstLine="0"/>
              <w:jc w:val="center"/>
              <w:rPr>
                <w:szCs w:val="24"/>
              </w:rPr>
            </w:pPr>
            <w:r w:rsidRPr="00307F5A">
              <w:rPr>
                <w:szCs w:val="24"/>
              </w:rPr>
              <w:t xml:space="preserve">Darbo </w:t>
            </w:r>
            <w:r w:rsidR="00597ED6">
              <w:rPr>
                <w:szCs w:val="24"/>
              </w:rPr>
              <w:t>diena</w:t>
            </w:r>
          </w:p>
        </w:tc>
        <w:tc>
          <w:tcPr>
            <w:tcW w:w="2100" w:type="dxa"/>
          </w:tcPr>
          <w:p w14:paraId="526D5FAD" w14:textId="7521C4F0" w:rsidR="00E94D1C" w:rsidRPr="00307F5A" w:rsidRDefault="00AB0B63" w:rsidP="00307F5A">
            <w:pPr>
              <w:pStyle w:val="BodyText"/>
              <w:ind w:firstLine="0"/>
              <w:jc w:val="center"/>
              <w:rPr>
                <w:szCs w:val="24"/>
              </w:rPr>
            </w:pPr>
            <w:r>
              <w:rPr>
                <w:szCs w:val="24"/>
              </w:rPr>
              <w:t>4</w:t>
            </w:r>
            <w:r w:rsidR="00932235">
              <w:rPr>
                <w:szCs w:val="24"/>
              </w:rPr>
              <w:t xml:space="preserve"> </w:t>
            </w:r>
            <w:r>
              <w:rPr>
                <w:szCs w:val="24"/>
              </w:rPr>
              <w:t>500</w:t>
            </w:r>
            <w:r w:rsidR="00E94D1C" w:rsidRPr="00307F5A">
              <w:rPr>
                <w:rStyle w:val="FootnoteReference"/>
                <w:szCs w:val="24"/>
              </w:rPr>
              <w:footnoteReference w:id="5"/>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E94D1C" w:rsidRPr="00307F5A" w14:paraId="174B091E" w14:textId="77777777" w:rsidTr="008512CD">
        <w:tc>
          <w:tcPr>
            <w:tcW w:w="709" w:type="dxa"/>
          </w:tcPr>
          <w:p w14:paraId="368C8BD5" w14:textId="67914A4D" w:rsidR="00E94D1C" w:rsidRPr="00307F5A" w:rsidRDefault="00E94D1C" w:rsidP="00307F5A">
            <w:pPr>
              <w:pStyle w:val="BodyText"/>
              <w:ind w:firstLine="0"/>
              <w:rPr>
                <w:szCs w:val="24"/>
              </w:rPr>
            </w:pPr>
            <w:r w:rsidRPr="00307F5A">
              <w:rPr>
                <w:szCs w:val="24"/>
              </w:rPr>
              <w:t>2.</w:t>
            </w:r>
          </w:p>
        </w:tc>
        <w:tc>
          <w:tcPr>
            <w:tcW w:w="6346" w:type="dxa"/>
            <w:gridSpan w:val="3"/>
          </w:tcPr>
          <w:p w14:paraId="237ACA2D" w14:textId="28EA91C9" w:rsidR="00E94D1C" w:rsidRDefault="00E94D1C" w:rsidP="00307F5A">
            <w:pPr>
              <w:pStyle w:val="BodyText"/>
              <w:ind w:firstLine="0"/>
              <w:rPr>
                <w:b/>
                <w:bCs/>
                <w:szCs w:val="24"/>
              </w:rPr>
            </w:pPr>
            <w:r w:rsidRPr="00307F5A">
              <w:rPr>
                <w:b/>
                <w:bCs/>
                <w:szCs w:val="24"/>
              </w:rPr>
              <w:t xml:space="preserve">Bendra orientacinė 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8512CD">
        <w:tc>
          <w:tcPr>
            <w:tcW w:w="709" w:type="dxa"/>
          </w:tcPr>
          <w:p w14:paraId="3EF2AF6B" w14:textId="01B7D397" w:rsidR="005860A8" w:rsidRPr="00307F5A" w:rsidRDefault="005860A8" w:rsidP="00307F5A">
            <w:pPr>
              <w:pStyle w:val="BodyText"/>
              <w:ind w:firstLine="0"/>
              <w:rPr>
                <w:szCs w:val="24"/>
              </w:rPr>
            </w:pPr>
            <w:r>
              <w:rPr>
                <w:szCs w:val="24"/>
              </w:rPr>
              <w:t>3.</w:t>
            </w:r>
          </w:p>
        </w:tc>
        <w:tc>
          <w:tcPr>
            <w:tcW w:w="6346" w:type="dxa"/>
            <w:gridSpan w:val="3"/>
          </w:tcPr>
          <w:p w14:paraId="38A29741" w14:textId="77777777" w:rsidR="005860A8" w:rsidRDefault="005860A8" w:rsidP="005860A8">
            <w:pPr>
              <w:pStyle w:val="BodyText"/>
              <w:ind w:firstLine="0"/>
              <w:rPr>
                <w:b/>
                <w:bCs/>
                <w:szCs w:val="24"/>
              </w:rPr>
            </w:pPr>
            <w:r w:rsidRPr="00307F5A">
              <w:rPr>
                <w:b/>
                <w:bCs/>
                <w:szCs w:val="24"/>
              </w:rPr>
              <w:t>Bendra orientacinė 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6"/>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lastRenderedPageBreak/>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77777777" w:rsidR="008C640C" w:rsidRPr="006D6BF1" w:rsidRDefault="008C640C" w:rsidP="008C640C">
      <w:pPr>
        <w:pStyle w:val="BodyText"/>
        <w:ind w:left="5670" w:firstLine="0"/>
        <w:rPr>
          <w:sz w:val="20"/>
        </w:rPr>
      </w:pPr>
      <w:bookmarkStart w:id="7" w:name="Priedas_2"/>
      <w:r>
        <w:rPr>
          <w:sz w:val="20"/>
        </w:rPr>
        <w:lastRenderedPageBreak/>
        <w:t xml:space="preserve">ŽŪPAIS posistemių (PPAIS, GIS3, PAM, KM, PA) </w:t>
      </w:r>
      <w:r w:rsidRPr="006D6BF1">
        <w:rPr>
          <w:sz w:val="20"/>
        </w:rPr>
        <w:t xml:space="preserve">palaikymo ir vystymo </w:t>
      </w:r>
      <w:r>
        <w:rPr>
          <w:sz w:val="20"/>
        </w:rPr>
        <w:t xml:space="preserve">bei PVSAD </w:t>
      </w:r>
      <w:r w:rsidRPr="006D6BF1">
        <w:rPr>
          <w:sz w:val="20"/>
        </w:rPr>
        <w:t>paslaugų tarptautinės vertės pirkimo atviro konkurso būdu sąlygų</w:t>
      </w:r>
    </w:p>
    <w:p w14:paraId="1DF0234A" w14:textId="07B7B0C9" w:rsidR="00452F73" w:rsidRPr="008557AE" w:rsidRDefault="00452F73" w:rsidP="00307F5A">
      <w:pPr>
        <w:pStyle w:val="BodyText"/>
        <w:ind w:left="5670" w:firstLine="0"/>
        <w:rPr>
          <w:sz w:val="20"/>
        </w:rPr>
      </w:pPr>
      <w:r w:rsidRPr="008557AE">
        <w:rPr>
          <w:sz w:val="20"/>
        </w:rPr>
        <w:t>2 priedas</w:t>
      </w:r>
    </w:p>
    <w:bookmarkEnd w:id="7"/>
    <w:p w14:paraId="2D05B9E1" w14:textId="77777777" w:rsidR="007048F9" w:rsidRPr="00307F5A" w:rsidRDefault="007048F9" w:rsidP="00307F5A">
      <w:pPr>
        <w:pStyle w:val="BodyText"/>
        <w:ind w:left="5670" w:firstLine="0"/>
        <w:rPr>
          <w:szCs w:val="24"/>
        </w:rPr>
      </w:pPr>
    </w:p>
    <w:p w14:paraId="57C9DF4A" w14:textId="3537DFDD" w:rsidR="00AF13BC" w:rsidRDefault="002E4C80" w:rsidP="00307F5A">
      <w:pPr>
        <w:pStyle w:val="Heading1"/>
        <w:ind w:firstLine="0"/>
        <w:jc w:val="center"/>
        <w:rPr>
          <w:b/>
          <w:bCs/>
          <w:caps/>
          <w:szCs w:val="24"/>
        </w:rPr>
      </w:pPr>
      <w:r>
        <w:rPr>
          <w:b/>
        </w:rPr>
        <w:t xml:space="preserve">ŽŪPAIS POSISTEMIŲ (PPAIS, GIS3, PAM, KM, PA) </w:t>
      </w:r>
      <w:r w:rsidR="00FC166E" w:rsidRPr="00307F5A">
        <w:rPr>
          <w:b/>
          <w:szCs w:val="24"/>
        </w:rPr>
        <w:t xml:space="preserve">PALAIKYMO IR VYSTYMO </w:t>
      </w:r>
      <w:r>
        <w:rPr>
          <w:b/>
          <w:szCs w:val="24"/>
        </w:rPr>
        <w:t xml:space="preserve">BEI PVSAD </w:t>
      </w:r>
      <w:r w:rsidR="00AF13BC" w:rsidRPr="00307F5A">
        <w:rPr>
          <w:b/>
          <w:szCs w:val="24"/>
        </w:rPr>
        <w:t>PASLAUGŲ TEIKIMO</w:t>
      </w:r>
      <w:r w:rsidR="00AF13BC" w:rsidRPr="00307F5A">
        <w:rPr>
          <w:b/>
          <w:bCs/>
          <w:caps/>
          <w:szCs w:val="24"/>
        </w:rPr>
        <w:t xml:space="preserve"> SUTARTI</w:t>
      </w:r>
      <w:r>
        <w:rPr>
          <w:b/>
          <w:bCs/>
          <w:caps/>
          <w:szCs w:val="24"/>
        </w:rPr>
        <w:t>E</w:t>
      </w:r>
      <w:r w:rsidR="00AF13BC" w:rsidRPr="00307F5A">
        <w:rPr>
          <w:b/>
          <w:bCs/>
          <w:caps/>
          <w:szCs w:val="24"/>
        </w:rPr>
        <w:t>S</w:t>
      </w:r>
      <w:r>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3"/>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77777777" w:rsidR="008C640C" w:rsidRPr="006D6BF1" w:rsidRDefault="008C640C" w:rsidP="008C640C">
      <w:pPr>
        <w:pStyle w:val="BodyText"/>
        <w:ind w:left="5670" w:firstLine="0"/>
        <w:rPr>
          <w:sz w:val="20"/>
        </w:rPr>
      </w:pPr>
      <w:bookmarkStart w:id="8" w:name="Priedas_3"/>
      <w:r>
        <w:rPr>
          <w:sz w:val="20"/>
        </w:rPr>
        <w:lastRenderedPageBreak/>
        <w:t xml:space="preserve">ŽŪPAIS posistemių (PPAIS, GIS3, PAM, KM, PA) </w:t>
      </w:r>
      <w:r w:rsidRPr="006D6BF1">
        <w:rPr>
          <w:sz w:val="20"/>
        </w:rPr>
        <w:t xml:space="preserve">palaikymo ir vystymo </w:t>
      </w:r>
      <w:r>
        <w:rPr>
          <w:sz w:val="20"/>
        </w:rPr>
        <w:t xml:space="preserve">bei PVSAD </w:t>
      </w:r>
      <w:r w:rsidRPr="006D6BF1">
        <w:rPr>
          <w:sz w:val="20"/>
        </w:rPr>
        <w:t>paslaugų tarptautinės vertės pirkimo atviro konkurso būdu sąlygų</w:t>
      </w:r>
    </w:p>
    <w:p w14:paraId="129BDC8C" w14:textId="66048B75" w:rsidR="00452F73" w:rsidRPr="00AE0BA8" w:rsidRDefault="00452F73" w:rsidP="00307F5A">
      <w:pPr>
        <w:pStyle w:val="BodyText"/>
        <w:ind w:left="5670" w:firstLine="0"/>
        <w:rPr>
          <w:sz w:val="20"/>
        </w:rPr>
      </w:pPr>
      <w:r w:rsidRPr="00AE0BA8">
        <w:rPr>
          <w:sz w:val="20"/>
        </w:rPr>
        <w:t>3 priedas</w:t>
      </w:r>
    </w:p>
    <w:bookmarkEnd w:id="8"/>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77777777" w:rsidR="008C640C" w:rsidRPr="006D6BF1" w:rsidRDefault="008C640C" w:rsidP="008C640C">
      <w:pPr>
        <w:pStyle w:val="BodyText"/>
        <w:ind w:left="5670" w:firstLine="0"/>
        <w:rPr>
          <w:sz w:val="20"/>
        </w:rPr>
      </w:pPr>
      <w:bookmarkStart w:id="9" w:name="Priedas_4"/>
      <w:r>
        <w:rPr>
          <w:sz w:val="20"/>
        </w:rPr>
        <w:lastRenderedPageBreak/>
        <w:t xml:space="preserve">ŽŪPAIS posistemių (PPAIS, GIS3, PAM, KM, PA) </w:t>
      </w:r>
      <w:r w:rsidRPr="006D6BF1">
        <w:rPr>
          <w:sz w:val="20"/>
        </w:rPr>
        <w:t xml:space="preserve">palaikymo ir vystymo </w:t>
      </w:r>
      <w:r>
        <w:rPr>
          <w:sz w:val="20"/>
        </w:rPr>
        <w:t xml:space="preserve">bei PVSAD </w:t>
      </w:r>
      <w:r w:rsidRPr="006D6BF1">
        <w:rPr>
          <w:sz w:val="20"/>
        </w:rPr>
        <w:t>paslaugų tarptautinės vertės pirkimo atviro konkurso būdu sąlygų</w:t>
      </w:r>
    </w:p>
    <w:p w14:paraId="1BB91706" w14:textId="73D724E3" w:rsidR="00452F73" w:rsidRPr="00AE0BA8" w:rsidRDefault="00452F73" w:rsidP="00307F5A">
      <w:pPr>
        <w:pStyle w:val="BodyText"/>
        <w:ind w:left="5670" w:firstLine="0"/>
        <w:rPr>
          <w:sz w:val="20"/>
        </w:rPr>
      </w:pPr>
      <w:r w:rsidRPr="00AE0BA8">
        <w:rPr>
          <w:sz w:val="20"/>
        </w:rPr>
        <w:t>4 priedas</w:t>
      </w:r>
    </w:p>
    <w:bookmarkEnd w:id="9"/>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535DA427"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E761B0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2E4C80">
              <w:rPr>
                <w:i/>
                <w:iCs/>
                <w:sz w:val="23"/>
                <w:szCs w:val="23"/>
                <w:lang w:eastAsia="lt-LT"/>
              </w:rPr>
              <w:t>39</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5C214D72"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63438297" w14:textId="77777777" w:rsidR="00F32C3D" w:rsidRPr="00307F5A" w:rsidRDefault="008B4F5F" w:rsidP="00307F5A">
      <w:pPr>
        <w:suppressAutoHyphens/>
        <w:rPr>
          <w:i/>
          <w:szCs w:val="24"/>
        </w:rPr>
        <w:sectPr w:rsidR="00F32C3D" w:rsidRPr="00307F5A" w:rsidSect="006C2668">
          <w:headerReference w:type="default" r:id="rId24"/>
          <w:pgSz w:w="11906" w:h="16838" w:code="9"/>
          <w:pgMar w:top="426" w:right="707" w:bottom="1134" w:left="1701" w:header="567" w:footer="567" w:gutter="0"/>
          <w:cols w:space="1296"/>
          <w:formProt w:val="0"/>
          <w:titlePg/>
        </w:sectPr>
      </w:pPr>
      <w:r w:rsidRPr="00307F5A">
        <w:rPr>
          <w:i/>
          <w:szCs w:val="24"/>
        </w:rPr>
        <w:tab/>
      </w:r>
    </w:p>
    <w:p w14:paraId="39E6E460" w14:textId="77777777" w:rsidR="008C640C" w:rsidRPr="006D6BF1" w:rsidRDefault="008C640C" w:rsidP="008C640C">
      <w:pPr>
        <w:pStyle w:val="BodyText"/>
        <w:ind w:left="5670" w:firstLine="0"/>
        <w:rPr>
          <w:sz w:val="20"/>
        </w:rPr>
      </w:pPr>
      <w:bookmarkStart w:id="10" w:name="Priedas_5"/>
      <w:r>
        <w:rPr>
          <w:sz w:val="20"/>
        </w:rPr>
        <w:lastRenderedPageBreak/>
        <w:t xml:space="preserve">ŽŪPAIS posistemių (PPAIS, GIS3, PAM, KM, PA) </w:t>
      </w:r>
      <w:r w:rsidRPr="006D6BF1">
        <w:rPr>
          <w:sz w:val="20"/>
        </w:rPr>
        <w:t xml:space="preserve">palaikymo ir vystymo </w:t>
      </w:r>
      <w:r>
        <w:rPr>
          <w:sz w:val="20"/>
        </w:rPr>
        <w:t xml:space="preserve">bei PVSAD </w:t>
      </w:r>
      <w:r w:rsidRPr="006D6BF1">
        <w:rPr>
          <w:sz w:val="20"/>
        </w:rPr>
        <w:t>paslaugų tarptautinės vertės pirkimo atviro konkurso būdu sąlygų</w:t>
      </w:r>
    </w:p>
    <w:p w14:paraId="716E6247" w14:textId="38EFED89" w:rsidR="00452F73" w:rsidRPr="00AE0BA8" w:rsidRDefault="00452F73" w:rsidP="00307F5A">
      <w:pPr>
        <w:pStyle w:val="BodyText"/>
        <w:ind w:left="5670" w:firstLine="0"/>
        <w:rPr>
          <w:sz w:val="20"/>
        </w:rPr>
      </w:pPr>
      <w:r w:rsidRPr="00AE0BA8">
        <w:rPr>
          <w:sz w:val="20"/>
        </w:rPr>
        <w:t>5 priedas</w:t>
      </w:r>
    </w:p>
    <w:bookmarkEnd w:id="10"/>
    <w:p w14:paraId="67F3AA8F" w14:textId="77777777" w:rsidR="00F32C3D" w:rsidRPr="00307F5A" w:rsidRDefault="00F32C3D" w:rsidP="00307F5A">
      <w:pPr>
        <w:jc w:val="center"/>
        <w:rPr>
          <w:color w:val="000000"/>
          <w:szCs w:val="24"/>
          <w:u w:val="single"/>
          <w:lang w:eastAsia="lt-LT"/>
        </w:rPr>
      </w:pPr>
    </w:p>
    <w:p w14:paraId="09E310FC" w14:textId="77777777" w:rsidR="00F32C3D" w:rsidRPr="00307F5A" w:rsidRDefault="00F32C3D" w:rsidP="00307F5A">
      <w:pPr>
        <w:jc w:val="center"/>
        <w:rPr>
          <w:color w:val="000000"/>
          <w:szCs w:val="24"/>
          <w:u w:val="single"/>
          <w:lang w:eastAsia="lt-LT"/>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3B177F57" w14:textId="77777777" w:rsidR="00861CA6" w:rsidRDefault="00861CA6" w:rsidP="00307F5A">
      <w:pPr>
        <w:suppressAutoHyphens/>
        <w:rPr>
          <w:i/>
          <w:szCs w:val="24"/>
        </w:rPr>
        <w:sectPr w:rsidR="00861CA6" w:rsidSect="00E84FB5">
          <w:pgSz w:w="11906" w:h="16838" w:code="9"/>
          <w:pgMar w:top="567" w:right="567" w:bottom="1134" w:left="1701" w:header="567" w:footer="567" w:gutter="0"/>
          <w:cols w:space="1296"/>
          <w:formProt w:val="0"/>
          <w:titlePg/>
        </w:sectPr>
      </w:pPr>
    </w:p>
    <w:p w14:paraId="3C1E4E80" w14:textId="77777777" w:rsidR="008C640C" w:rsidRPr="006D6BF1" w:rsidRDefault="008C640C" w:rsidP="008C640C">
      <w:pPr>
        <w:pStyle w:val="BodyText"/>
        <w:ind w:left="5670" w:firstLine="0"/>
        <w:rPr>
          <w:sz w:val="20"/>
        </w:rPr>
      </w:pPr>
      <w:r>
        <w:rPr>
          <w:sz w:val="20"/>
        </w:rPr>
        <w:lastRenderedPageBreak/>
        <w:t xml:space="preserve">ŽŪPAIS posistemių (PPAIS, GIS3, PAM, KM, PA) </w:t>
      </w:r>
      <w:r w:rsidRPr="006D6BF1">
        <w:rPr>
          <w:sz w:val="20"/>
        </w:rPr>
        <w:t xml:space="preserve">palaikymo ir vystymo </w:t>
      </w:r>
      <w:r>
        <w:rPr>
          <w:sz w:val="20"/>
        </w:rPr>
        <w:t xml:space="preserve">bei PVSAD </w:t>
      </w:r>
      <w:r w:rsidRPr="006D6BF1">
        <w:rPr>
          <w:sz w:val="20"/>
        </w:rPr>
        <w:t>paslaugų tarptautinės vertės pirkimo atviro konkurso būdu sąlygų</w:t>
      </w:r>
    </w:p>
    <w:p w14:paraId="0C674D0C" w14:textId="0ABDF5BA" w:rsidR="00861CA6" w:rsidRPr="00AE0BA8" w:rsidRDefault="00861CA6" w:rsidP="00861CA6">
      <w:pPr>
        <w:pStyle w:val="BodyText"/>
        <w:ind w:left="5670" w:firstLine="0"/>
        <w:rPr>
          <w:sz w:val="20"/>
        </w:rPr>
      </w:pPr>
      <w:bookmarkStart w:id="11" w:name="metodika"/>
      <w:r>
        <w:rPr>
          <w:sz w:val="20"/>
        </w:rPr>
        <w:t>6</w:t>
      </w:r>
      <w:r w:rsidRPr="00AE0BA8">
        <w:rPr>
          <w:sz w:val="20"/>
        </w:rPr>
        <w:t xml:space="preserve"> priedas</w:t>
      </w:r>
    </w:p>
    <w:bookmarkEnd w:id="11"/>
    <w:p w14:paraId="5527F46A" w14:textId="52CB7B3C" w:rsidR="008B4F5F" w:rsidRDefault="008B4F5F" w:rsidP="00307F5A">
      <w:pPr>
        <w:suppressAutoHyphens/>
        <w:rPr>
          <w:i/>
          <w:szCs w:val="24"/>
        </w:rPr>
      </w:pPr>
    </w:p>
    <w:p w14:paraId="7761960D" w14:textId="77777777" w:rsidR="001D71B3" w:rsidRDefault="001D71B3" w:rsidP="001D71B3">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r w:rsidRPr="00035381">
        <w:rPr>
          <w:rFonts w:ascii="Times New Roman" w:hAnsi="Times New Roman" w:cs="Times New Roman"/>
          <w:b/>
          <w:bCs/>
          <w:color w:val="auto"/>
          <w:sz w:val="24"/>
          <w:szCs w:val="24"/>
          <w:lang w:val="lt-LT"/>
        </w:rPr>
        <w:t>VERTINIMO KRITERIJAI</w:t>
      </w:r>
      <w:r>
        <w:rPr>
          <w:rFonts w:ascii="Times New Roman" w:hAnsi="Times New Roman" w:cs="Times New Roman"/>
          <w:b/>
          <w:bCs/>
          <w:color w:val="auto"/>
          <w:sz w:val="24"/>
          <w:szCs w:val="24"/>
          <w:lang w:val="lt-LT"/>
        </w:rPr>
        <w:t xml:space="preserve"> IR METODIKA</w:t>
      </w:r>
    </w:p>
    <w:p w14:paraId="75C663E2" w14:textId="77777777" w:rsidR="001D71B3" w:rsidRPr="00035381" w:rsidRDefault="001D71B3" w:rsidP="001D71B3">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b/>
          <w:bCs/>
          <w:color w:val="auto"/>
          <w:sz w:val="24"/>
          <w:szCs w:val="24"/>
          <w:lang w:val="lt-LT"/>
        </w:rPr>
      </w:pPr>
    </w:p>
    <w:p w14:paraId="56F2DC59" w14:textId="77777777" w:rsidR="001D71B3" w:rsidRPr="00035381" w:rsidRDefault="001D71B3" w:rsidP="001D71B3">
      <w:pPr>
        <w:pStyle w:val="Heading"/>
        <w:pBdr>
          <w:top w:val="none" w:sz="0" w:space="0" w:color="auto"/>
          <w:left w:val="none" w:sz="0" w:space="0" w:color="auto"/>
          <w:bottom w:val="none" w:sz="0" w:space="0" w:color="auto"/>
          <w:right w:val="none" w:sz="0" w:space="0" w:color="auto"/>
        </w:pBdr>
        <w:jc w:val="center"/>
        <w:rPr>
          <w:color w:val="auto"/>
          <w:sz w:val="24"/>
          <w:szCs w:val="24"/>
          <w:lang w:val="lt-LT"/>
        </w:rPr>
      </w:pPr>
      <w:r w:rsidRPr="00035381">
        <w:rPr>
          <w:color w:val="auto"/>
          <w:sz w:val="24"/>
          <w:szCs w:val="24"/>
          <w:lang w:val="lt-LT"/>
        </w:rPr>
        <w:t>1. BENDROSIOS NUOSTATOS</w:t>
      </w:r>
    </w:p>
    <w:p w14:paraId="3DFC16ED" w14:textId="77777777" w:rsidR="001D71B3" w:rsidRPr="00035381" w:rsidRDefault="001D71B3" w:rsidP="001D71B3">
      <w:pPr>
        <w:pStyle w:val="Body2"/>
        <w:pBdr>
          <w:top w:val="none" w:sz="0" w:space="0" w:color="auto"/>
          <w:left w:val="none" w:sz="0" w:space="0" w:color="auto"/>
          <w:bottom w:val="none" w:sz="0" w:space="0" w:color="auto"/>
          <w:right w:val="none" w:sz="0" w:space="0" w:color="auto"/>
        </w:pBdr>
        <w:rPr>
          <w:color w:val="auto"/>
          <w:sz w:val="24"/>
          <w:szCs w:val="24"/>
          <w:lang w:val="lt-LT"/>
        </w:rPr>
      </w:pPr>
    </w:p>
    <w:p w14:paraId="0B085EB6" w14:textId="77777777" w:rsidR="001D71B3" w:rsidRPr="00035381"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sidRPr="00035381">
        <w:rPr>
          <w:color w:val="auto"/>
          <w:sz w:val="24"/>
          <w:szCs w:val="24"/>
          <w:lang w:val="lt-LT"/>
        </w:rPr>
        <w:t>1.1. Perkančiosios organizacijos neatmesti pasiūlymai vertinami pagal kainos (toliau - kainos) ir kokybės santykį šiame priede nurodyta tvarka.</w:t>
      </w:r>
    </w:p>
    <w:p w14:paraId="5B263313" w14:textId="77777777" w:rsidR="001D71B3"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sidRPr="00035381">
        <w:rPr>
          <w:color w:val="auto"/>
          <w:sz w:val="24"/>
          <w:szCs w:val="24"/>
          <w:lang w:val="lt-LT"/>
        </w:rPr>
        <w:t>1.2. Ekonomiškai naudingiausias pasiūlymas – tai pasiūlymas, kurio balų suma, apskaičiuota pagal toliau nustatytus pasiūlymų vertinimo kriterijus ir sąlygas, yra didžiausia.</w:t>
      </w:r>
    </w:p>
    <w:p w14:paraId="02EE72DD" w14:textId="46C86A37" w:rsidR="009701CE" w:rsidRDefault="009701CE"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r>
        <w:rPr>
          <w:color w:val="auto"/>
          <w:sz w:val="24"/>
          <w:szCs w:val="24"/>
          <w:lang w:val="lt-LT"/>
        </w:rPr>
        <w:t xml:space="preserve">1.3. Siūlomų specialistų (ekspertų) patirčiai įvertinti tiekėjas turi pateikti pagal </w:t>
      </w:r>
      <w:hyperlink w:anchor="ekspertai" w:history="1">
        <w:r w:rsidRPr="009701CE">
          <w:rPr>
            <w:rStyle w:val="Hyperlink"/>
            <w:rFonts w:cs="Arial Unicode MS"/>
            <w:sz w:val="24"/>
            <w:szCs w:val="24"/>
            <w:lang w:val="lt-LT"/>
          </w:rPr>
          <w:t>7 priedą</w:t>
        </w:r>
      </w:hyperlink>
      <w:r>
        <w:rPr>
          <w:color w:val="auto"/>
          <w:sz w:val="24"/>
          <w:szCs w:val="24"/>
          <w:lang w:val="lt-LT"/>
        </w:rPr>
        <w:t xml:space="preserve"> užpildytą lentelę, specialistų gyvenimo aprašymus (CV), sertifikatus ir/ar kitus dokumentus, kurie pagrindžia siūlomų specialistų kvalifikacijos atitikimą Pirkimo sąlygose nurodytiems reikalavimams.</w:t>
      </w:r>
    </w:p>
    <w:p w14:paraId="63823A44" w14:textId="77777777" w:rsidR="001D71B3" w:rsidRDefault="001D71B3" w:rsidP="001D71B3">
      <w:pPr>
        <w:pStyle w:val="Body2"/>
        <w:pBdr>
          <w:top w:val="none" w:sz="0" w:space="0" w:color="auto"/>
          <w:left w:val="none" w:sz="0" w:space="0" w:color="auto"/>
          <w:bottom w:val="none" w:sz="0" w:space="0" w:color="auto"/>
          <w:right w:val="none" w:sz="0" w:space="0" w:color="auto"/>
        </w:pBdr>
        <w:spacing w:after="0"/>
        <w:ind w:right="-1" w:firstLine="567"/>
        <w:rPr>
          <w:color w:val="auto"/>
          <w:sz w:val="24"/>
          <w:szCs w:val="24"/>
          <w:lang w:val="lt-LT"/>
        </w:rPr>
      </w:pPr>
    </w:p>
    <w:p w14:paraId="16021ECB" w14:textId="77777777" w:rsidR="001D71B3" w:rsidRPr="005767EB" w:rsidRDefault="001D71B3" w:rsidP="001D71B3">
      <w:pPr>
        <w:pStyle w:val="Body2"/>
        <w:pBdr>
          <w:top w:val="none" w:sz="0" w:space="0" w:color="auto"/>
          <w:left w:val="none" w:sz="0" w:space="0" w:color="auto"/>
          <w:bottom w:val="none" w:sz="0" w:space="0" w:color="auto"/>
          <w:right w:val="none" w:sz="0" w:space="0" w:color="auto"/>
        </w:pBdr>
        <w:spacing w:after="0"/>
        <w:ind w:right="-1" w:firstLine="567"/>
        <w:jc w:val="center"/>
        <w:rPr>
          <w:b/>
          <w:bCs/>
          <w:color w:val="auto"/>
          <w:sz w:val="24"/>
          <w:szCs w:val="24"/>
          <w:lang w:val="lt-LT"/>
        </w:rPr>
      </w:pPr>
      <w:r w:rsidRPr="005767EB">
        <w:rPr>
          <w:b/>
          <w:bCs/>
          <w:color w:val="auto"/>
          <w:sz w:val="24"/>
          <w:szCs w:val="24"/>
          <w:lang w:val="lt-LT"/>
        </w:rPr>
        <w:t>2. PASIŪLYMŲ VERTINIMO KRITERIJAI</w:t>
      </w:r>
    </w:p>
    <w:p w14:paraId="6A640E49" w14:textId="77777777" w:rsidR="001D71B3" w:rsidRPr="00481CBC" w:rsidRDefault="001D71B3" w:rsidP="001D71B3"/>
    <w:p w14:paraId="1B84FDBC" w14:textId="77777777" w:rsidR="001D71B3" w:rsidRDefault="001D71B3" w:rsidP="001D71B3">
      <w:pPr>
        <w:ind w:firstLine="567"/>
        <w:rPr>
          <w:color w:val="000000"/>
          <w:szCs w:val="24"/>
        </w:rPr>
      </w:pPr>
      <w:r>
        <w:rPr>
          <w:color w:val="000000"/>
          <w:szCs w:val="24"/>
        </w:rPr>
        <w:t xml:space="preserve">2.1. </w:t>
      </w:r>
      <w:r w:rsidRPr="00035381">
        <w:rPr>
          <w:color w:val="000000"/>
          <w:szCs w:val="24"/>
        </w:rPr>
        <w:t>Pasiūlymo vertinimo kriterijai:</w:t>
      </w:r>
    </w:p>
    <w:tbl>
      <w:tblPr>
        <w:tblStyle w:val="TableGrid"/>
        <w:tblW w:w="9493" w:type="dxa"/>
        <w:tblLayout w:type="fixed"/>
        <w:tblLook w:val="04A0" w:firstRow="1" w:lastRow="0" w:firstColumn="1" w:lastColumn="0" w:noHBand="0" w:noVBand="1"/>
      </w:tblPr>
      <w:tblGrid>
        <w:gridCol w:w="8075"/>
        <w:gridCol w:w="1418"/>
      </w:tblGrid>
      <w:tr w:rsidR="001D71B3" w:rsidRPr="006919AA" w14:paraId="77BC4CE1" w14:textId="77777777" w:rsidTr="00245839">
        <w:tc>
          <w:tcPr>
            <w:tcW w:w="8075" w:type="dxa"/>
            <w:shd w:val="clear" w:color="auto" w:fill="D9D9D9" w:themeFill="background1" w:themeFillShade="D9"/>
            <w:vAlign w:val="center"/>
          </w:tcPr>
          <w:p w14:paraId="5806C866" w14:textId="77777777" w:rsidR="001D71B3" w:rsidRPr="001D71B3" w:rsidRDefault="001D71B3" w:rsidP="00D30CB6">
            <w:pPr>
              <w:suppressAutoHyphens/>
              <w:jc w:val="center"/>
              <w:rPr>
                <w:b/>
                <w:bCs/>
                <w:sz w:val="23"/>
                <w:szCs w:val="23"/>
              </w:rPr>
            </w:pPr>
            <w:r w:rsidRPr="001D71B3">
              <w:rPr>
                <w:b/>
                <w:bCs/>
                <w:sz w:val="23"/>
                <w:szCs w:val="23"/>
              </w:rPr>
              <w:t>Vertinimo kriterijai</w:t>
            </w:r>
          </w:p>
        </w:tc>
        <w:tc>
          <w:tcPr>
            <w:tcW w:w="1418" w:type="dxa"/>
            <w:shd w:val="clear" w:color="auto" w:fill="D9D9D9" w:themeFill="background1" w:themeFillShade="D9"/>
            <w:vAlign w:val="center"/>
          </w:tcPr>
          <w:p w14:paraId="1742C640" w14:textId="77777777" w:rsidR="001D71B3" w:rsidRPr="001D71B3" w:rsidRDefault="001D71B3" w:rsidP="00D30CB6">
            <w:pPr>
              <w:suppressAutoHyphens/>
              <w:rPr>
                <w:b/>
                <w:bCs/>
                <w:sz w:val="23"/>
                <w:szCs w:val="23"/>
              </w:rPr>
            </w:pPr>
            <w:r w:rsidRPr="001D71B3">
              <w:rPr>
                <w:b/>
                <w:bCs/>
                <w:sz w:val="23"/>
                <w:szCs w:val="23"/>
              </w:rPr>
              <w:t>Kriterijaus lyginamasis svoris</w:t>
            </w:r>
          </w:p>
        </w:tc>
      </w:tr>
      <w:tr w:rsidR="001D71B3" w:rsidRPr="006919AA" w14:paraId="655A2CB3" w14:textId="77777777" w:rsidTr="00104454">
        <w:tc>
          <w:tcPr>
            <w:tcW w:w="8075" w:type="dxa"/>
          </w:tcPr>
          <w:p w14:paraId="0DDE4675" w14:textId="77777777" w:rsidR="001D71B3" w:rsidRPr="006919AA" w:rsidRDefault="001D71B3" w:rsidP="00D30CB6">
            <w:pPr>
              <w:suppressAutoHyphens/>
              <w:jc w:val="left"/>
              <w:rPr>
                <w:sz w:val="23"/>
                <w:szCs w:val="23"/>
              </w:rPr>
            </w:pPr>
            <w:r w:rsidRPr="006919AA">
              <w:rPr>
                <w:b/>
                <w:sz w:val="23"/>
                <w:szCs w:val="23"/>
              </w:rPr>
              <w:t>Pirmasis kriterijus – Kaina (C)</w:t>
            </w:r>
          </w:p>
        </w:tc>
        <w:tc>
          <w:tcPr>
            <w:tcW w:w="1418" w:type="dxa"/>
          </w:tcPr>
          <w:p w14:paraId="2341AD94" w14:textId="2E3E92F6" w:rsidR="001D71B3" w:rsidRDefault="001D71B3" w:rsidP="00D30CB6">
            <w:pPr>
              <w:suppressAutoHyphens/>
              <w:rPr>
                <w:sz w:val="23"/>
                <w:szCs w:val="23"/>
              </w:rPr>
            </w:pPr>
            <w:r w:rsidRPr="006919AA">
              <w:rPr>
                <w:sz w:val="23"/>
                <w:szCs w:val="23"/>
              </w:rPr>
              <w:t>X=</w:t>
            </w:r>
            <w:r>
              <w:rPr>
                <w:sz w:val="23"/>
                <w:szCs w:val="23"/>
              </w:rPr>
              <w:t>4</w:t>
            </w:r>
            <w:r w:rsidRPr="006919AA">
              <w:rPr>
                <w:sz w:val="23"/>
                <w:szCs w:val="23"/>
              </w:rPr>
              <w:t>0</w:t>
            </w:r>
          </w:p>
          <w:p w14:paraId="29ACCDA6" w14:textId="77777777" w:rsidR="001D71B3" w:rsidRPr="006919AA" w:rsidRDefault="001D71B3" w:rsidP="00D30CB6">
            <w:pPr>
              <w:suppressAutoHyphens/>
              <w:rPr>
                <w:sz w:val="23"/>
                <w:szCs w:val="23"/>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2879"/>
        <w:gridCol w:w="2075"/>
        <w:gridCol w:w="1391"/>
      </w:tblGrid>
      <w:tr w:rsidR="001D71B3" w:rsidRPr="006919AA" w14:paraId="790794DB" w14:textId="77777777" w:rsidTr="00245839">
        <w:tc>
          <w:tcPr>
            <w:tcW w:w="3148" w:type="dxa"/>
          </w:tcPr>
          <w:p w14:paraId="32C89CE2" w14:textId="0E164C42" w:rsidR="001D71B3" w:rsidRPr="00566CD3" w:rsidRDefault="001D71B3" w:rsidP="001D71B3">
            <w:pPr>
              <w:suppressAutoHyphens/>
              <w:rPr>
                <w:b/>
                <w:bCs/>
                <w:szCs w:val="24"/>
              </w:rPr>
            </w:pPr>
            <w:r w:rsidRPr="006919AA">
              <w:rPr>
                <w:b/>
                <w:sz w:val="23"/>
                <w:szCs w:val="23"/>
              </w:rPr>
              <w:t>Antras kriterijus –</w:t>
            </w:r>
            <w:r w:rsidR="00771B6D">
              <w:rPr>
                <w:b/>
                <w:sz w:val="23"/>
                <w:szCs w:val="23"/>
              </w:rPr>
              <w:t xml:space="preserve"> papildoma </w:t>
            </w:r>
            <w:r w:rsidR="00771B6D">
              <w:rPr>
                <w:b/>
                <w:szCs w:val="24"/>
              </w:rPr>
              <w:t xml:space="preserve">specialistų </w:t>
            </w:r>
            <w:r w:rsidRPr="00566CD3">
              <w:rPr>
                <w:b/>
                <w:szCs w:val="24"/>
              </w:rPr>
              <w:t xml:space="preserve">patirtis – METAI </w:t>
            </w:r>
            <w:r w:rsidRPr="00566CD3">
              <w:rPr>
                <w:b/>
                <w:bCs/>
                <w:szCs w:val="24"/>
              </w:rPr>
              <w:t>(T</w:t>
            </w:r>
            <w:r w:rsidRPr="00566CD3">
              <w:rPr>
                <w:b/>
                <w:bCs/>
                <w:szCs w:val="24"/>
                <w:vertAlign w:val="subscript"/>
              </w:rPr>
              <w:t>1</w:t>
            </w:r>
            <w:r w:rsidRPr="00566CD3">
              <w:rPr>
                <w:b/>
                <w:bCs/>
                <w:szCs w:val="24"/>
              </w:rPr>
              <w:t>)</w:t>
            </w:r>
          </w:p>
          <w:p w14:paraId="553748E4" w14:textId="77777777" w:rsidR="001D71B3" w:rsidRPr="00566CD3" w:rsidRDefault="001D71B3" w:rsidP="001D71B3">
            <w:pPr>
              <w:suppressAutoHyphens/>
              <w:rPr>
                <w:b/>
                <w:bCs/>
                <w:szCs w:val="24"/>
              </w:rPr>
            </w:pPr>
          </w:p>
          <w:p w14:paraId="44F434E9" w14:textId="75A84781" w:rsidR="001D71B3" w:rsidRPr="00566CD3" w:rsidRDefault="001D71B3" w:rsidP="001D71B3">
            <w:pPr>
              <w:rPr>
                <w:szCs w:val="24"/>
              </w:rPr>
            </w:pPr>
            <w:r w:rsidRPr="00566CD3">
              <w:rPr>
                <w:szCs w:val="24"/>
              </w:rPr>
              <w:t xml:space="preserve">Vertinama tiekėjo sutarčiai paskirtų </w:t>
            </w:r>
            <w:r w:rsidR="00771B6D">
              <w:rPr>
                <w:szCs w:val="24"/>
              </w:rPr>
              <w:t xml:space="preserve">specialistų </w:t>
            </w:r>
            <w:r w:rsidRPr="00566CD3">
              <w:rPr>
                <w:szCs w:val="24"/>
              </w:rPr>
              <w:t xml:space="preserve">patirtis metais. Vertinama tik </w:t>
            </w:r>
            <w:r w:rsidRPr="00566CD3">
              <w:rPr>
                <w:szCs w:val="24"/>
                <w:u w:val="single"/>
              </w:rPr>
              <w:t>papildoma patirtis</w:t>
            </w:r>
            <w:r w:rsidRPr="00566CD3">
              <w:rPr>
                <w:szCs w:val="24"/>
              </w:rPr>
              <w:t xml:space="preserve">, kuria tiekėjas nesiremia grįsdamas atitiktį minimaliems kvalifikacijos reikalavimams. </w:t>
            </w:r>
            <w:r w:rsidRPr="00566CD3">
              <w:rPr>
                <w:b/>
                <w:bCs/>
                <w:szCs w:val="24"/>
              </w:rPr>
              <w:t xml:space="preserve">Vertinami </w:t>
            </w:r>
            <w:r w:rsidR="00771B6D">
              <w:rPr>
                <w:b/>
                <w:bCs/>
                <w:szCs w:val="24"/>
              </w:rPr>
              <w:t xml:space="preserve">specialistai </w:t>
            </w:r>
            <w:r w:rsidRPr="00566CD3">
              <w:rPr>
                <w:b/>
                <w:bCs/>
                <w:szCs w:val="24"/>
              </w:rPr>
              <w:t>turi būti tie patys, kurie nurodomi grindžiant tiekėjo atitiktį minimaliems tiekėjų kvalifikacijos reikalavimams.</w:t>
            </w:r>
          </w:p>
          <w:p w14:paraId="679E9F91" w14:textId="77777777" w:rsidR="001D71B3" w:rsidRPr="00566CD3" w:rsidRDefault="001D71B3" w:rsidP="001D71B3">
            <w:pPr>
              <w:rPr>
                <w:szCs w:val="24"/>
              </w:rPr>
            </w:pPr>
          </w:p>
          <w:p w14:paraId="4B5C5E1C" w14:textId="649DD5FB" w:rsidR="001D71B3" w:rsidRPr="00566CD3" w:rsidRDefault="001D71B3" w:rsidP="001D71B3">
            <w:pPr>
              <w:rPr>
                <w:szCs w:val="24"/>
              </w:rPr>
            </w:pPr>
            <w:r w:rsidRPr="00566CD3">
              <w:rPr>
                <w:szCs w:val="24"/>
              </w:rPr>
              <w:t xml:space="preserve">Pasiūlius kelis pagrindinius </w:t>
            </w:r>
            <w:r w:rsidR="00771B6D">
              <w:rPr>
                <w:szCs w:val="24"/>
              </w:rPr>
              <w:t xml:space="preserve">specialistus </w:t>
            </w:r>
            <w:r w:rsidRPr="00566CD3">
              <w:rPr>
                <w:szCs w:val="24"/>
              </w:rPr>
              <w:t>vienai pozicijai, vertinamas bus didžiausią patirtį turintis</w:t>
            </w:r>
            <w:r w:rsidR="00771B6D">
              <w:rPr>
                <w:szCs w:val="24"/>
              </w:rPr>
              <w:t xml:space="preserve"> specialistas</w:t>
            </w:r>
            <w:r w:rsidRPr="00566CD3">
              <w:rPr>
                <w:szCs w:val="24"/>
              </w:rPr>
              <w:t>.</w:t>
            </w:r>
          </w:p>
          <w:p w14:paraId="6761A305" w14:textId="77777777" w:rsidR="001D71B3" w:rsidRDefault="001D71B3" w:rsidP="001D71B3">
            <w:pPr>
              <w:suppressAutoHyphens/>
              <w:rPr>
                <w:b/>
                <w:szCs w:val="24"/>
              </w:rPr>
            </w:pPr>
          </w:p>
          <w:p w14:paraId="11588583" w14:textId="77777777" w:rsidR="001D71B3" w:rsidRDefault="001D71B3" w:rsidP="001D71B3">
            <w:pPr>
              <w:suppressAutoHyphens/>
              <w:rPr>
                <w:b/>
                <w:szCs w:val="24"/>
              </w:rPr>
            </w:pPr>
            <w:r>
              <w:rPr>
                <w:b/>
                <w:szCs w:val="24"/>
              </w:rPr>
              <w:t xml:space="preserve">Nepateikus duomenų apie papildomą </w:t>
            </w:r>
            <w:r w:rsidR="00771B6D">
              <w:rPr>
                <w:b/>
                <w:szCs w:val="24"/>
              </w:rPr>
              <w:t xml:space="preserve">specialistų </w:t>
            </w:r>
            <w:r>
              <w:rPr>
                <w:b/>
                <w:szCs w:val="24"/>
              </w:rPr>
              <w:t>patirtį skiriama 0 balų.</w:t>
            </w:r>
          </w:p>
          <w:p w14:paraId="77F236C4" w14:textId="77777777" w:rsidR="00EF4D93" w:rsidRDefault="00EF4D93" w:rsidP="001D71B3">
            <w:pPr>
              <w:suppressAutoHyphens/>
              <w:rPr>
                <w:b/>
                <w:sz w:val="23"/>
                <w:szCs w:val="24"/>
              </w:rPr>
            </w:pPr>
          </w:p>
          <w:p w14:paraId="222BE967" w14:textId="77777777" w:rsidR="00EF4D93" w:rsidRPr="00DB65F9" w:rsidRDefault="00EF4D93" w:rsidP="00EF4D93">
            <w:pPr>
              <w:suppressAutoHyphens/>
              <w:rPr>
                <w:b/>
                <w:bCs/>
                <w:szCs w:val="24"/>
              </w:rPr>
            </w:pPr>
            <w:r w:rsidRPr="00DB65F9">
              <w:rPr>
                <w:szCs w:val="24"/>
              </w:rPr>
              <w:lastRenderedPageBreak/>
              <w:t xml:space="preserve">Visų specialistų gaunamus balus sudėjus gaunamas balas </w:t>
            </w:r>
            <w:r w:rsidRPr="00DB65F9">
              <w:rPr>
                <w:b/>
                <w:bCs/>
                <w:szCs w:val="24"/>
              </w:rPr>
              <w:t>T</w:t>
            </w:r>
            <w:r w:rsidRPr="00DB65F9">
              <w:rPr>
                <w:b/>
                <w:bCs/>
                <w:szCs w:val="24"/>
                <w:vertAlign w:val="subscript"/>
              </w:rPr>
              <w:t>p</w:t>
            </w:r>
            <w:r w:rsidRPr="00DB65F9">
              <w:rPr>
                <w:szCs w:val="24"/>
              </w:rPr>
              <w:t>, kuris įrašomas į formulę [3].</w:t>
            </w:r>
          </w:p>
          <w:p w14:paraId="4538004E" w14:textId="60974D1F" w:rsidR="00EF4D93" w:rsidRPr="006919AA" w:rsidRDefault="00EF4D93" w:rsidP="001D71B3">
            <w:pPr>
              <w:suppressAutoHyphens/>
              <w:rPr>
                <w:b/>
                <w:sz w:val="23"/>
                <w:szCs w:val="23"/>
              </w:rPr>
            </w:pPr>
          </w:p>
        </w:tc>
        <w:tc>
          <w:tcPr>
            <w:tcW w:w="2879" w:type="dxa"/>
            <w:shd w:val="clear" w:color="auto" w:fill="D9D9D9" w:themeFill="background1" w:themeFillShade="D9"/>
          </w:tcPr>
          <w:p w14:paraId="10708994" w14:textId="0F47899D" w:rsidR="001D71B3" w:rsidRPr="006919AA" w:rsidRDefault="001D71B3" w:rsidP="00D30CB6">
            <w:pPr>
              <w:suppressAutoHyphens/>
              <w:rPr>
                <w:sz w:val="23"/>
                <w:szCs w:val="23"/>
              </w:rPr>
            </w:pPr>
          </w:p>
        </w:tc>
        <w:tc>
          <w:tcPr>
            <w:tcW w:w="2075" w:type="dxa"/>
          </w:tcPr>
          <w:p w14:paraId="485AB30E" w14:textId="204D99D1" w:rsidR="001D71B3" w:rsidRPr="006919AA" w:rsidRDefault="001D71B3" w:rsidP="00771B6D">
            <w:pPr>
              <w:suppressAutoHyphens/>
              <w:jc w:val="center"/>
              <w:rPr>
                <w:b/>
                <w:sz w:val="23"/>
                <w:szCs w:val="23"/>
                <w:u w:val="single"/>
              </w:rPr>
            </w:pPr>
            <w:r w:rsidRPr="006919AA">
              <w:rPr>
                <w:b/>
                <w:sz w:val="23"/>
                <w:szCs w:val="23"/>
                <w:u w:val="single"/>
              </w:rPr>
              <w:t xml:space="preserve">Maksimalus balas - </w:t>
            </w:r>
            <w:r>
              <w:rPr>
                <w:b/>
                <w:sz w:val="23"/>
                <w:szCs w:val="23"/>
                <w:u w:val="single"/>
              </w:rPr>
              <w:t>4</w:t>
            </w:r>
            <w:r w:rsidRPr="006919AA">
              <w:rPr>
                <w:b/>
                <w:sz w:val="23"/>
                <w:szCs w:val="23"/>
                <w:u w:val="single"/>
              </w:rPr>
              <w:t>0</w:t>
            </w:r>
          </w:p>
        </w:tc>
        <w:tc>
          <w:tcPr>
            <w:tcW w:w="1391" w:type="dxa"/>
          </w:tcPr>
          <w:p w14:paraId="5A93F414" w14:textId="5C12ABDC" w:rsidR="001D71B3" w:rsidRPr="006919AA" w:rsidRDefault="001D71B3" w:rsidP="00D30CB6">
            <w:pPr>
              <w:suppressAutoHyphens/>
              <w:rPr>
                <w:sz w:val="23"/>
                <w:szCs w:val="23"/>
              </w:rPr>
            </w:pPr>
            <w:r w:rsidRPr="006919AA">
              <w:rPr>
                <w:sz w:val="23"/>
                <w:szCs w:val="23"/>
              </w:rPr>
              <w:t>Y</w:t>
            </w:r>
            <w:r w:rsidRPr="001D71B3">
              <w:rPr>
                <w:sz w:val="23"/>
                <w:szCs w:val="23"/>
                <w:vertAlign w:val="subscript"/>
              </w:rPr>
              <w:t>1</w:t>
            </w:r>
            <w:r w:rsidRPr="006919AA">
              <w:rPr>
                <w:sz w:val="23"/>
                <w:szCs w:val="23"/>
              </w:rPr>
              <w:t>=</w:t>
            </w:r>
            <w:r>
              <w:rPr>
                <w:sz w:val="23"/>
                <w:szCs w:val="23"/>
              </w:rPr>
              <w:t>3</w:t>
            </w:r>
            <w:r w:rsidRPr="006919AA">
              <w:rPr>
                <w:sz w:val="23"/>
                <w:szCs w:val="23"/>
              </w:rPr>
              <w:t>0</w:t>
            </w:r>
          </w:p>
        </w:tc>
      </w:tr>
      <w:tr w:rsidR="001D71B3" w:rsidRPr="006919AA" w14:paraId="058DF838" w14:textId="77777777" w:rsidTr="00104454">
        <w:tc>
          <w:tcPr>
            <w:tcW w:w="3148" w:type="dxa"/>
            <w:vMerge w:val="restart"/>
            <w:shd w:val="clear" w:color="auto" w:fill="D9D9D9" w:themeFill="background1" w:themeFillShade="D9"/>
          </w:tcPr>
          <w:p w14:paraId="32E67D7C" w14:textId="77777777" w:rsidR="001D71B3" w:rsidRPr="006919AA" w:rsidRDefault="001D71B3" w:rsidP="001D71B3">
            <w:pPr>
              <w:suppressAutoHyphens/>
              <w:rPr>
                <w:i/>
                <w:sz w:val="23"/>
                <w:szCs w:val="23"/>
              </w:rPr>
            </w:pPr>
          </w:p>
        </w:tc>
        <w:tc>
          <w:tcPr>
            <w:tcW w:w="2879" w:type="dxa"/>
          </w:tcPr>
          <w:p w14:paraId="65D55A0E" w14:textId="09F6084D" w:rsidR="001D71B3" w:rsidRPr="00566CD3" w:rsidRDefault="00771B6D" w:rsidP="001D71B3">
            <w:pPr>
              <w:jc w:val="left"/>
              <w:rPr>
                <w:b/>
                <w:bCs/>
                <w:color w:val="000000"/>
                <w:szCs w:val="24"/>
              </w:rPr>
            </w:pPr>
            <w:r>
              <w:rPr>
                <w:b/>
                <w:bCs/>
                <w:color w:val="000000"/>
                <w:szCs w:val="24"/>
              </w:rPr>
              <w:t xml:space="preserve">Specialistas </w:t>
            </w:r>
            <w:r w:rsidR="001D71B3" w:rsidRPr="00566CD3">
              <w:rPr>
                <w:b/>
                <w:bCs/>
                <w:color w:val="000000"/>
                <w:szCs w:val="24"/>
              </w:rPr>
              <w:t xml:space="preserve">Nr. 1 - palaikymo ir vystymo paslaugų teikimo vadovas </w:t>
            </w:r>
          </w:p>
          <w:p w14:paraId="44ECB7BB" w14:textId="77777777" w:rsidR="001D71B3" w:rsidRPr="00566CD3" w:rsidRDefault="001D71B3" w:rsidP="001D71B3">
            <w:pPr>
              <w:jc w:val="left"/>
              <w:rPr>
                <w:b/>
                <w:bCs/>
                <w:color w:val="000000"/>
                <w:szCs w:val="24"/>
              </w:rPr>
            </w:pPr>
          </w:p>
          <w:p w14:paraId="4851694F" w14:textId="77777777" w:rsidR="001D71B3" w:rsidRPr="00566CD3" w:rsidRDefault="001D71B3" w:rsidP="001D71B3">
            <w:pPr>
              <w:rPr>
                <w:b/>
                <w:bCs/>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03D2F547" w14:textId="20E3FFB4" w:rsidR="001D71B3" w:rsidRPr="006919AA" w:rsidRDefault="001D71B3" w:rsidP="001D71B3">
            <w:pPr>
              <w:suppressAutoHyphens/>
              <w:rPr>
                <w:sz w:val="23"/>
                <w:szCs w:val="23"/>
              </w:rPr>
            </w:pPr>
          </w:p>
        </w:tc>
        <w:tc>
          <w:tcPr>
            <w:tcW w:w="2075" w:type="dxa"/>
          </w:tcPr>
          <w:p w14:paraId="4F18689A" w14:textId="77777777" w:rsidR="001D71B3" w:rsidRPr="006919AA" w:rsidRDefault="001D71B3" w:rsidP="001D71B3">
            <w:pPr>
              <w:suppressAutoHyphens/>
              <w:rPr>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vMerge w:val="restart"/>
            <w:shd w:val="clear" w:color="auto" w:fill="D9D9D9" w:themeFill="background1" w:themeFillShade="D9"/>
          </w:tcPr>
          <w:p w14:paraId="7671C48B" w14:textId="77777777" w:rsidR="001D71B3" w:rsidRPr="006919AA" w:rsidRDefault="001D71B3" w:rsidP="001D71B3">
            <w:pPr>
              <w:suppressAutoHyphens/>
              <w:rPr>
                <w:sz w:val="23"/>
                <w:szCs w:val="23"/>
              </w:rPr>
            </w:pPr>
          </w:p>
        </w:tc>
      </w:tr>
      <w:tr w:rsidR="001D71B3" w:rsidRPr="006919AA" w14:paraId="495372A7" w14:textId="77777777" w:rsidTr="00104454">
        <w:trPr>
          <w:trHeight w:val="698"/>
        </w:trPr>
        <w:tc>
          <w:tcPr>
            <w:tcW w:w="3148" w:type="dxa"/>
            <w:vMerge/>
            <w:shd w:val="clear" w:color="auto" w:fill="D9D9D9" w:themeFill="background1" w:themeFillShade="D9"/>
          </w:tcPr>
          <w:p w14:paraId="3278293A" w14:textId="77777777" w:rsidR="001D71B3" w:rsidRPr="006919AA" w:rsidRDefault="001D71B3" w:rsidP="001D71B3">
            <w:pPr>
              <w:suppressAutoHyphens/>
              <w:rPr>
                <w:i/>
                <w:sz w:val="23"/>
                <w:szCs w:val="23"/>
              </w:rPr>
            </w:pPr>
          </w:p>
        </w:tc>
        <w:tc>
          <w:tcPr>
            <w:tcW w:w="2879" w:type="dxa"/>
          </w:tcPr>
          <w:p w14:paraId="56CF3F1F" w14:textId="7F9F4EF4" w:rsidR="001D71B3" w:rsidRPr="00566CD3" w:rsidRDefault="00771B6D" w:rsidP="001D71B3">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w:t>
            </w:r>
            <w:r w:rsidR="001D71B3" w:rsidRPr="00566CD3">
              <w:rPr>
                <w:b/>
                <w:bCs/>
                <w:color w:val="000000"/>
                <w:szCs w:val="24"/>
                <w:shd w:val="clear" w:color="auto" w:fill="FFFFFF"/>
              </w:rPr>
              <w:t xml:space="preserve">Nr. 2 – plotinių priemonių administravimo analitikas </w:t>
            </w:r>
          </w:p>
          <w:p w14:paraId="67B578E0" w14:textId="77777777" w:rsidR="001D71B3" w:rsidRPr="00566CD3" w:rsidRDefault="001D71B3" w:rsidP="001D71B3">
            <w:pPr>
              <w:jc w:val="left"/>
              <w:rPr>
                <w:b/>
                <w:bCs/>
                <w:color w:val="000000"/>
                <w:szCs w:val="24"/>
                <w:shd w:val="clear" w:color="auto" w:fill="FFFFFF"/>
              </w:rPr>
            </w:pPr>
          </w:p>
          <w:p w14:paraId="5C01C9BA" w14:textId="77777777" w:rsidR="001D71B3" w:rsidRDefault="001D71B3" w:rsidP="001D71B3">
            <w:pPr>
              <w:suppressAutoHyphens/>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10F9BC62" w14:textId="37EB29CE" w:rsidR="00771B6D" w:rsidRPr="006919AA" w:rsidRDefault="00771B6D" w:rsidP="001D71B3">
            <w:pPr>
              <w:suppressAutoHyphens/>
              <w:rPr>
                <w:sz w:val="23"/>
                <w:szCs w:val="23"/>
              </w:rPr>
            </w:pPr>
          </w:p>
        </w:tc>
        <w:tc>
          <w:tcPr>
            <w:tcW w:w="2075" w:type="dxa"/>
          </w:tcPr>
          <w:p w14:paraId="57BCA8DB" w14:textId="77777777" w:rsidR="001D71B3" w:rsidRPr="006919AA" w:rsidRDefault="001D71B3" w:rsidP="001D71B3">
            <w:pPr>
              <w:suppressAutoHyphens/>
              <w:rPr>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vMerge/>
            <w:shd w:val="clear" w:color="auto" w:fill="D9D9D9" w:themeFill="background1" w:themeFillShade="D9"/>
          </w:tcPr>
          <w:p w14:paraId="7BA6CEAB" w14:textId="77777777" w:rsidR="001D71B3" w:rsidRPr="006919AA" w:rsidRDefault="001D71B3" w:rsidP="001D71B3">
            <w:pPr>
              <w:suppressAutoHyphens/>
              <w:rPr>
                <w:sz w:val="23"/>
                <w:szCs w:val="23"/>
              </w:rPr>
            </w:pPr>
          </w:p>
        </w:tc>
      </w:tr>
      <w:tr w:rsidR="001D71B3" w:rsidRPr="006919AA" w14:paraId="440FC498" w14:textId="77777777" w:rsidTr="00104454">
        <w:trPr>
          <w:trHeight w:val="2812"/>
        </w:trPr>
        <w:tc>
          <w:tcPr>
            <w:tcW w:w="3148" w:type="dxa"/>
            <w:shd w:val="clear" w:color="auto" w:fill="D9D9D9" w:themeFill="background1" w:themeFillShade="D9"/>
          </w:tcPr>
          <w:p w14:paraId="21624650" w14:textId="77777777" w:rsidR="001D71B3" w:rsidRPr="006919AA" w:rsidRDefault="001D71B3" w:rsidP="001D71B3">
            <w:pPr>
              <w:suppressAutoHyphens/>
              <w:rPr>
                <w:i/>
                <w:sz w:val="23"/>
                <w:szCs w:val="23"/>
              </w:rPr>
            </w:pPr>
          </w:p>
        </w:tc>
        <w:tc>
          <w:tcPr>
            <w:tcW w:w="2879" w:type="dxa"/>
          </w:tcPr>
          <w:p w14:paraId="0F69B3C1" w14:textId="5854111E" w:rsidR="001D71B3" w:rsidRPr="00566CD3" w:rsidRDefault="00771B6D" w:rsidP="001D71B3">
            <w:pPr>
              <w:jc w:val="left"/>
              <w:rPr>
                <w:b/>
                <w:bCs/>
                <w:color w:val="000000"/>
                <w:szCs w:val="24"/>
                <w:shd w:val="clear" w:color="auto" w:fill="FFFFFF"/>
              </w:rPr>
            </w:pPr>
            <w:r>
              <w:rPr>
                <w:b/>
                <w:bCs/>
                <w:color w:val="000000"/>
                <w:szCs w:val="24"/>
              </w:rPr>
              <w:t>Specialistas</w:t>
            </w:r>
            <w:r w:rsidRPr="00566CD3">
              <w:rPr>
                <w:b/>
                <w:bCs/>
                <w:color w:val="000000"/>
                <w:szCs w:val="24"/>
                <w:shd w:val="clear" w:color="auto" w:fill="FFFFFF"/>
              </w:rPr>
              <w:t xml:space="preserve"> </w:t>
            </w:r>
            <w:r w:rsidR="001D71B3" w:rsidRPr="00566CD3">
              <w:rPr>
                <w:b/>
                <w:bCs/>
                <w:color w:val="000000"/>
                <w:szCs w:val="24"/>
                <w:shd w:val="clear" w:color="auto" w:fill="FFFFFF"/>
              </w:rPr>
              <w:t xml:space="preserve">Nr. 3 – kontrolės ir monitoringo analitikas </w:t>
            </w:r>
          </w:p>
          <w:p w14:paraId="1E99DD12" w14:textId="65219C19" w:rsidR="001D71B3" w:rsidRPr="006919AA" w:rsidRDefault="001D71B3" w:rsidP="001D71B3">
            <w:pPr>
              <w:rPr>
                <w:b/>
                <w:bCs/>
                <w:sz w:val="23"/>
                <w:szCs w:val="23"/>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tc>
        <w:tc>
          <w:tcPr>
            <w:tcW w:w="2075" w:type="dxa"/>
          </w:tcPr>
          <w:p w14:paraId="0FC2B4CA" w14:textId="7777777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3B9E542B" w14:textId="77777777" w:rsidR="001D71B3" w:rsidRPr="006919AA" w:rsidRDefault="001D71B3" w:rsidP="001D71B3">
            <w:pPr>
              <w:suppressAutoHyphens/>
              <w:rPr>
                <w:sz w:val="23"/>
                <w:szCs w:val="23"/>
              </w:rPr>
            </w:pPr>
          </w:p>
        </w:tc>
      </w:tr>
      <w:tr w:rsidR="001D71B3" w:rsidRPr="006919AA" w14:paraId="437B545F" w14:textId="77777777" w:rsidTr="00104454">
        <w:trPr>
          <w:trHeight w:val="2812"/>
        </w:trPr>
        <w:tc>
          <w:tcPr>
            <w:tcW w:w="3148" w:type="dxa"/>
            <w:shd w:val="clear" w:color="auto" w:fill="D9D9D9" w:themeFill="background1" w:themeFillShade="D9"/>
          </w:tcPr>
          <w:p w14:paraId="2BF5E64B" w14:textId="77777777" w:rsidR="001D71B3" w:rsidRPr="006919AA" w:rsidRDefault="001D71B3" w:rsidP="001D71B3">
            <w:pPr>
              <w:suppressAutoHyphens/>
              <w:rPr>
                <w:i/>
                <w:sz w:val="23"/>
                <w:szCs w:val="23"/>
              </w:rPr>
            </w:pPr>
          </w:p>
        </w:tc>
        <w:tc>
          <w:tcPr>
            <w:tcW w:w="2879" w:type="dxa"/>
          </w:tcPr>
          <w:p w14:paraId="0464EBBE" w14:textId="4499AC35"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4 - kūrimo ekspertas (PL/SQL)</w:t>
            </w:r>
          </w:p>
          <w:p w14:paraId="2EB4982A" w14:textId="77777777" w:rsidR="001D71B3" w:rsidRPr="00566CD3" w:rsidRDefault="001D71B3" w:rsidP="001D71B3">
            <w:pPr>
              <w:jc w:val="left"/>
              <w:rPr>
                <w:b/>
                <w:bCs/>
                <w:color w:val="000000"/>
                <w:szCs w:val="24"/>
              </w:rPr>
            </w:pPr>
          </w:p>
          <w:p w14:paraId="2C391755" w14:textId="77777777" w:rsidR="001D71B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C990B81" w14:textId="613E4950" w:rsidR="00771B6D" w:rsidRPr="006919AA" w:rsidRDefault="00771B6D" w:rsidP="001D71B3">
            <w:pPr>
              <w:rPr>
                <w:b/>
                <w:bCs/>
                <w:sz w:val="23"/>
                <w:szCs w:val="23"/>
              </w:rPr>
            </w:pPr>
          </w:p>
        </w:tc>
        <w:tc>
          <w:tcPr>
            <w:tcW w:w="2075" w:type="dxa"/>
          </w:tcPr>
          <w:p w14:paraId="065B2B89" w14:textId="7777777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72A1C7CF" w14:textId="77777777" w:rsidR="001D71B3" w:rsidRPr="006919AA" w:rsidRDefault="001D71B3" w:rsidP="001D71B3">
            <w:pPr>
              <w:suppressAutoHyphens/>
              <w:rPr>
                <w:sz w:val="23"/>
                <w:szCs w:val="23"/>
              </w:rPr>
            </w:pPr>
          </w:p>
        </w:tc>
      </w:tr>
      <w:tr w:rsidR="001D71B3" w:rsidRPr="006919AA" w14:paraId="5C3C7ADB" w14:textId="77777777" w:rsidTr="00104454">
        <w:trPr>
          <w:trHeight w:val="2812"/>
        </w:trPr>
        <w:tc>
          <w:tcPr>
            <w:tcW w:w="3148" w:type="dxa"/>
            <w:shd w:val="clear" w:color="auto" w:fill="D9D9D9" w:themeFill="background1" w:themeFillShade="D9"/>
          </w:tcPr>
          <w:p w14:paraId="40E1975C" w14:textId="77777777" w:rsidR="001D71B3" w:rsidRPr="006919AA" w:rsidRDefault="001D71B3" w:rsidP="001D71B3">
            <w:pPr>
              <w:suppressAutoHyphens/>
              <w:rPr>
                <w:i/>
                <w:sz w:val="23"/>
                <w:szCs w:val="23"/>
              </w:rPr>
            </w:pPr>
          </w:p>
        </w:tc>
        <w:tc>
          <w:tcPr>
            <w:tcW w:w="2879" w:type="dxa"/>
          </w:tcPr>
          <w:p w14:paraId="2D8F7BE6" w14:textId="2FCE3746"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 xml:space="preserve">Nr. 5 -  GIS kūrimo ekspertas </w:t>
            </w:r>
          </w:p>
          <w:p w14:paraId="7490E75D" w14:textId="77777777" w:rsidR="001D71B3" w:rsidRPr="00566CD3" w:rsidRDefault="001D71B3" w:rsidP="001D71B3">
            <w:pPr>
              <w:rPr>
                <w:b/>
                <w:bCs/>
                <w:color w:val="000000"/>
                <w:szCs w:val="24"/>
              </w:rPr>
            </w:pPr>
          </w:p>
          <w:p w14:paraId="4538AC07" w14:textId="77777777" w:rsidR="001D71B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97888F1" w14:textId="7608DF8E" w:rsidR="00771B6D" w:rsidRPr="006919AA" w:rsidRDefault="00771B6D" w:rsidP="001D71B3">
            <w:pPr>
              <w:rPr>
                <w:b/>
                <w:bCs/>
                <w:sz w:val="23"/>
                <w:szCs w:val="23"/>
              </w:rPr>
            </w:pPr>
          </w:p>
        </w:tc>
        <w:tc>
          <w:tcPr>
            <w:tcW w:w="2075" w:type="dxa"/>
          </w:tcPr>
          <w:p w14:paraId="102A3F8C" w14:textId="7A052664"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3FD4A7F7" w14:textId="77777777" w:rsidR="001D71B3" w:rsidRPr="006919AA" w:rsidRDefault="001D71B3" w:rsidP="001D71B3">
            <w:pPr>
              <w:suppressAutoHyphens/>
              <w:rPr>
                <w:sz w:val="23"/>
                <w:szCs w:val="23"/>
              </w:rPr>
            </w:pPr>
          </w:p>
        </w:tc>
      </w:tr>
      <w:tr w:rsidR="001D71B3" w:rsidRPr="006919AA" w14:paraId="4D6D24B5" w14:textId="77777777" w:rsidTr="00104454">
        <w:trPr>
          <w:trHeight w:val="2812"/>
        </w:trPr>
        <w:tc>
          <w:tcPr>
            <w:tcW w:w="3148" w:type="dxa"/>
            <w:shd w:val="clear" w:color="auto" w:fill="D9D9D9" w:themeFill="background1" w:themeFillShade="D9"/>
          </w:tcPr>
          <w:p w14:paraId="28A5B112" w14:textId="77777777" w:rsidR="001D71B3" w:rsidRPr="006919AA" w:rsidRDefault="001D71B3" w:rsidP="001D71B3">
            <w:pPr>
              <w:suppressAutoHyphens/>
              <w:rPr>
                <w:i/>
                <w:sz w:val="23"/>
                <w:szCs w:val="23"/>
              </w:rPr>
            </w:pPr>
          </w:p>
        </w:tc>
        <w:tc>
          <w:tcPr>
            <w:tcW w:w="2879" w:type="dxa"/>
          </w:tcPr>
          <w:p w14:paraId="4D7545B1" w14:textId="2B4E5044" w:rsidR="001D71B3" w:rsidRPr="00566CD3" w:rsidRDefault="00771B6D"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6 -  kūrimo ekspertas (ekraninės formos)</w:t>
            </w:r>
          </w:p>
          <w:p w14:paraId="26FF81ED" w14:textId="77777777" w:rsidR="001D71B3" w:rsidRPr="00566CD3" w:rsidRDefault="001D71B3" w:rsidP="001D71B3">
            <w:pPr>
              <w:rPr>
                <w:b/>
                <w:bCs/>
                <w:color w:val="000000"/>
                <w:szCs w:val="24"/>
              </w:rPr>
            </w:pPr>
          </w:p>
          <w:p w14:paraId="332826C8" w14:textId="77777777" w:rsidR="001D71B3" w:rsidRPr="00566CD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7786BCAD" w14:textId="77777777" w:rsidR="001D71B3" w:rsidRPr="006919AA" w:rsidRDefault="001D71B3" w:rsidP="001D71B3">
            <w:pPr>
              <w:rPr>
                <w:b/>
                <w:bCs/>
                <w:sz w:val="23"/>
                <w:szCs w:val="23"/>
              </w:rPr>
            </w:pPr>
          </w:p>
        </w:tc>
        <w:tc>
          <w:tcPr>
            <w:tcW w:w="2075" w:type="dxa"/>
          </w:tcPr>
          <w:p w14:paraId="07014172" w14:textId="329ECA88"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56386AFC" w14:textId="77777777" w:rsidR="001D71B3" w:rsidRPr="006919AA" w:rsidRDefault="001D71B3" w:rsidP="001D71B3">
            <w:pPr>
              <w:suppressAutoHyphens/>
              <w:rPr>
                <w:sz w:val="23"/>
                <w:szCs w:val="23"/>
              </w:rPr>
            </w:pPr>
          </w:p>
        </w:tc>
      </w:tr>
      <w:tr w:rsidR="001D71B3" w:rsidRPr="006919AA" w14:paraId="652909DF" w14:textId="77777777" w:rsidTr="00245839">
        <w:trPr>
          <w:trHeight w:val="855"/>
        </w:trPr>
        <w:tc>
          <w:tcPr>
            <w:tcW w:w="3148" w:type="dxa"/>
            <w:shd w:val="clear" w:color="auto" w:fill="D9D9D9" w:themeFill="background1" w:themeFillShade="D9"/>
          </w:tcPr>
          <w:p w14:paraId="0BC4E91A" w14:textId="77777777" w:rsidR="001D71B3" w:rsidRPr="006919AA" w:rsidRDefault="001D71B3" w:rsidP="001D71B3">
            <w:pPr>
              <w:suppressAutoHyphens/>
              <w:rPr>
                <w:i/>
                <w:sz w:val="23"/>
                <w:szCs w:val="23"/>
              </w:rPr>
            </w:pPr>
          </w:p>
        </w:tc>
        <w:tc>
          <w:tcPr>
            <w:tcW w:w="2879" w:type="dxa"/>
          </w:tcPr>
          <w:p w14:paraId="26649DA6" w14:textId="0A5C3DF6" w:rsidR="001D71B3" w:rsidRPr="00566CD3" w:rsidRDefault="00CB45FF"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7 - duomenų bazių administravimo ekspertas</w:t>
            </w:r>
          </w:p>
          <w:p w14:paraId="7D00BEB8" w14:textId="77777777" w:rsidR="001D71B3" w:rsidRPr="00566CD3" w:rsidRDefault="001D71B3" w:rsidP="001D71B3">
            <w:pPr>
              <w:rPr>
                <w:b/>
                <w:bCs/>
                <w:color w:val="000000"/>
                <w:szCs w:val="24"/>
              </w:rPr>
            </w:pPr>
          </w:p>
          <w:p w14:paraId="20A19BBF" w14:textId="77777777" w:rsidR="001D71B3" w:rsidRPr="00566CD3" w:rsidRDefault="001D71B3" w:rsidP="001D71B3">
            <w:pPr>
              <w:rPr>
                <w:color w:val="000000"/>
                <w:szCs w:val="24"/>
              </w:rPr>
            </w:pPr>
            <w:r w:rsidRPr="00566CD3">
              <w:rPr>
                <w:color w:val="000000"/>
                <w:szCs w:val="24"/>
              </w:rPr>
              <w:t xml:space="preserve">Už kiekvienus papildomus patirties metus skiriama po 1 (vieną) balą. Skaičiuojami tik pilni papildomos patirties metai. Patirtis suprantama taip pat, kaip apibūdinta minimalių </w:t>
            </w:r>
            <w:r w:rsidRPr="00566CD3">
              <w:rPr>
                <w:color w:val="000000"/>
                <w:szCs w:val="24"/>
              </w:rPr>
              <w:lastRenderedPageBreak/>
              <w:t>kvalifikacijos reikalavimų lentelėje.</w:t>
            </w:r>
          </w:p>
          <w:p w14:paraId="1C2F2F63" w14:textId="77777777" w:rsidR="001D71B3" w:rsidRPr="006919AA" w:rsidRDefault="001D71B3" w:rsidP="001D71B3">
            <w:pPr>
              <w:rPr>
                <w:b/>
                <w:bCs/>
                <w:sz w:val="23"/>
                <w:szCs w:val="23"/>
              </w:rPr>
            </w:pPr>
          </w:p>
        </w:tc>
        <w:tc>
          <w:tcPr>
            <w:tcW w:w="2075" w:type="dxa"/>
          </w:tcPr>
          <w:p w14:paraId="5939B17F" w14:textId="10CC9528" w:rsidR="001D71B3" w:rsidRPr="006919AA" w:rsidRDefault="001D71B3" w:rsidP="001D71B3">
            <w:pPr>
              <w:suppressAutoHyphens/>
              <w:rPr>
                <w:b/>
                <w:bCs/>
                <w:sz w:val="23"/>
                <w:szCs w:val="23"/>
              </w:rPr>
            </w:pPr>
            <w:r w:rsidRPr="006919AA">
              <w:rPr>
                <w:b/>
                <w:bCs/>
                <w:sz w:val="23"/>
                <w:szCs w:val="23"/>
              </w:rPr>
              <w:lastRenderedPageBreak/>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155B2863" w14:textId="77777777" w:rsidR="001D71B3" w:rsidRPr="006919AA" w:rsidRDefault="001D71B3" w:rsidP="001D71B3">
            <w:pPr>
              <w:suppressAutoHyphens/>
              <w:rPr>
                <w:sz w:val="23"/>
                <w:szCs w:val="23"/>
              </w:rPr>
            </w:pPr>
          </w:p>
        </w:tc>
      </w:tr>
      <w:tr w:rsidR="001D71B3" w:rsidRPr="006919AA" w14:paraId="546A88F7" w14:textId="77777777" w:rsidTr="00104454">
        <w:trPr>
          <w:trHeight w:val="2812"/>
        </w:trPr>
        <w:tc>
          <w:tcPr>
            <w:tcW w:w="3148" w:type="dxa"/>
            <w:shd w:val="clear" w:color="auto" w:fill="D9D9D9" w:themeFill="background1" w:themeFillShade="D9"/>
          </w:tcPr>
          <w:p w14:paraId="59D3C84A" w14:textId="77777777" w:rsidR="001D71B3" w:rsidRPr="006919AA" w:rsidRDefault="001D71B3" w:rsidP="001D71B3">
            <w:pPr>
              <w:suppressAutoHyphens/>
              <w:rPr>
                <w:i/>
                <w:sz w:val="23"/>
                <w:szCs w:val="23"/>
              </w:rPr>
            </w:pPr>
          </w:p>
        </w:tc>
        <w:tc>
          <w:tcPr>
            <w:tcW w:w="2879" w:type="dxa"/>
          </w:tcPr>
          <w:p w14:paraId="72E0AE73" w14:textId="4E15594E" w:rsidR="001D71B3" w:rsidRPr="00566CD3" w:rsidRDefault="00CB45FF" w:rsidP="001D71B3">
            <w:pPr>
              <w:jc w:val="left"/>
              <w:rPr>
                <w:b/>
                <w:bCs/>
                <w:color w:val="000000"/>
                <w:szCs w:val="24"/>
              </w:rPr>
            </w:pPr>
            <w:r>
              <w:rPr>
                <w:b/>
                <w:bCs/>
                <w:color w:val="000000"/>
                <w:szCs w:val="24"/>
              </w:rPr>
              <w:t>Specialistas</w:t>
            </w:r>
            <w:r w:rsidRPr="00566CD3">
              <w:rPr>
                <w:b/>
                <w:bCs/>
                <w:color w:val="000000"/>
                <w:szCs w:val="24"/>
              </w:rPr>
              <w:t xml:space="preserve"> </w:t>
            </w:r>
            <w:r w:rsidR="001D71B3" w:rsidRPr="00566CD3">
              <w:rPr>
                <w:b/>
                <w:bCs/>
                <w:color w:val="000000"/>
                <w:szCs w:val="24"/>
              </w:rPr>
              <w:t>Nr. 8 - testavimo ekspertas</w:t>
            </w:r>
          </w:p>
          <w:p w14:paraId="3091573B" w14:textId="77777777" w:rsidR="001D71B3" w:rsidRPr="00566CD3" w:rsidRDefault="001D71B3" w:rsidP="001D71B3">
            <w:pPr>
              <w:rPr>
                <w:b/>
                <w:bCs/>
                <w:color w:val="000000"/>
                <w:szCs w:val="24"/>
              </w:rPr>
            </w:pPr>
          </w:p>
          <w:p w14:paraId="52CC4A2C" w14:textId="77777777" w:rsidR="001D71B3" w:rsidRPr="00566CD3" w:rsidRDefault="001D71B3" w:rsidP="001D71B3">
            <w:pPr>
              <w:rPr>
                <w:color w:val="000000"/>
                <w:szCs w:val="24"/>
              </w:rPr>
            </w:pPr>
            <w:r w:rsidRPr="00566CD3">
              <w:rPr>
                <w:color w:val="000000"/>
                <w:szCs w:val="24"/>
              </w:rPr>
              <w:t>Už kiekvienus papildomus patirties metus skiriama po 1 (vieną) balą. Skaičiuojami tik pilni papildomos patirties metai. Patirtis suprantama taip pat, kaip apibūdinta minimalių kvalifikacijos reikalavimų lentelėje.</w:t>
            </w:r>
          </w:p>
          <w:p w14:paraId="2CB7A23D" w14:textId="77777777" w:rsidR="001D71B3" w:rsidRPr="006919AA" w:rsidRDefault="001D71B3" w:rsidP="001D71B3">
            <w:pPr>
              <w:rPr>
                <w:b/>
                <w:bCs/>
                <w:sz w:val="23"/>
                <w:szCs w:val="23"/>
              </w:rPr>
            </w:pPr>
          </w:p>
        </w:tc>
        <w:tc>
          <w:tcPr>
            <w:tcW w:w="2075" w:type="dxa"/>
          </w:tcPr>
          <w:p w14:paraId="1BD7D275" w14:textId="1382D987" w:rsidR="001D71B3" w:rsidRPr="006919AA" w:rsidRDefault="001D71B3" w:rsidP="001D71B3">
            <w:pPr>
              <w:suppressAutoHyphens/>
              <w:rPr>
                <w:b/>
                <w:bCs/>
                <w:sz w:val="23"/>
                <w:szCs w:val="23"/>
              </w:rPr>
            </w:pPr>
            <w:r w:rsidRPr="006919AA">
              <w:rPr>
                <w:b/>
                <w:bCs/>
                <w:sz w:val="23"/>
                <w:szCs w:val="23"/>
              </w:rPr>
              <w:t xml:space="preserve">Maksimalus balų skaičius: 5 balai, </w:t>
            </w:r>
            <w:r w:rsidRPr="006919AA">
              <w:rPr>
                <w:sz w:val="23"/>
                <w:szCs w:val="23"/>
              </w:rPr>
              <w:t>t. y. už 6 (šeštus) ir daugiau papildomų patirties metų daugiau balų neskiriama.</w:t>
            </w:r>
          </w:p>
        </w:tc>
        <w:tc>
          <w:tcPr>
            <w:tcW w:w="1391" w:type="dxa"/>
            <w:shd w:val="clear" w:color="auto" w:fill="D9D9D9" w:themeFill="background1" w:themeFillShade="D9"/>
          </w:tcPr>
          <w:p w14:paraId="41B1933E" w14:textId="77777777" w:rsidR="001D71B3" w:rsidRPr="006919AA" w:rsidRDefault="001D71B3" w:rsidP="001D71B3">
            <w:pPr>
              <w:suppressAutoHyphens/>
              <w:rPr>
                <w:sz w:val="23"/>
                <w:szCs w:val="23"/>
              </w:rPr>
            </w:pPr>
          </w:p>
        </w:tc>
      </w:tr>
      <w:tr w:rsidR="001D71B3" w:rsidRPr="006919AA" w14:paraId="073DE501" w14:textId="77777777" w:rsidTr="00104454">
        <w:trPr>
          <w:trHeight w:val="2812"/>
        </w:trPr>
        <w:tc>
          <w:tcPr>
            <w:tcW w:w="3148" w:type="dxa"/>
          </w:tcPr>
          <w:p w14:paraId="5D8F2864" w14:textId="3ADF5FE8" w:rsidR="001D71B3" w:rsidRPr="00566CD3" w:rsidRDefault="001D71B3" w:rsidP="001D71B3">
            <w:pPr>
              <w:rPr>
                <w:szCs w:val="24"/>
              </w:rPr>
            </w:pPr>
            <w:r w:rsidRPr="00566CD3">
              <w:rPr>
                <w:b/>
                <w:bCs/>
                <w:color w:val="000000"/>
                <w:szCs w:val="24"/>
              </w:rPr>
              <w:t xml:space="preserve">Trečiasis kriterijus - </w:t>
            </w:r>
            <w:r w:rsidR="00CB45FF">
              <w:rPr>
                <w:b/>
                <w:bCs/>
                <w:color w:val="000000"/>
                <w:szCs w:val="24"/>
              </w:rPr>
              <w:t xml:space="preserve"> </w:t>
            </w:r>
            <w:r w:rsidR="000E7193">
              <w:rPr>
                <w:b/>
                <w:bCs/>
                <w:color w:val="000000"/>
                <w:szCs w:val="24"/>
              </w:rPr>
              <w:t>s</w:t>
            </w:r>
            <w:r w:rsidR="00CB45FF">
              <w:rPr>
                <w:b/>
                <w:bCs/>
                <w:color w:val="000000"/>
                <w:szCs w:val="24"/>
              </w:rPr>
              <w:t xml:space="preserve">pecialistų </w:t>
            </w:r>
            <w:r w:rsidRPr="00566CD3">
              <w:rPr>
                <w:b/>
                <w:bCs/>
                <w:color w:val="000000"/>
                <w:szCs w:val="24"/>
              </w:rPr>
              <w:t>patirtis projektuose - PROJEKTAI (T</w:t>
            </w:r>
            <w:r w:rsidRPr="00566CD3">
              <w:rPr>
                <w:b/>
                <w:bCs/>
                <w:color w:val="000000"/>
                <w:szCs w:val="24"/>
                <w:vertAlign w:val="subscript"/>
              </w:rPr>
              <w:t>2</w:t>
            </w:r>
            <w:r w:rsidRPr="00566CD3">
              <w:rPr>
                <w:b/>
                <w:bCs/>
                <w:color w:val="000000"/>
                <w:szCs w:val="24"/>
              </w:rPr>
              <w:t>)</w:t>
            </w:r>
          </w:p>
          <w:p w14:paraId="580D7C5D" w14:textId="77777777" w:rsidR="001D71B3" w:rsidRPr="00566CD3" w:rsidRDefault="001D71B3" w:rsidP="001D71B3">
            <w:pPr>
              <w:rPr>
                <w:b/>
                <w:bCs/>
                <w:color w:val="000000"/>
                <w:szCs w:val="24"/>
              </w:rPr>
            </w:pPr>
          </w:p>
          <w:p w14:paraId="1868D52D" w14:textId="1923F489" w:rsidR="001D71B3" w:rsidRDefault="001D71B3" w:rsidP="001D71B3">
            <w:pPr>
              <w:rPr>
                <w:b/>
                <w:bCs/>
                <w:color w:val="000000"/>
                <w:szCs w:val="24"/>
              </w:rPr>
            </w:pPr>
            <w:r w:rsidRPr="00566CD3">
              <w:rPr>
                <w:color w:val="000000"/>
                <w:szCs w:val="24"/>
              </w:rPr>
              <w:t xml:space="preserve">Vertinama tiekėjo </w:t>
            </w:r>
            <w:r w:rsidR="00CB45FF">
              <w:rPr>
                <w:color w:val="000000"/>
                <w:szCs w:val="24"/>
              </w:rPr>
              <w:t>specialistų</w:t>
            </w:r>
            <w:r w:rsidRPr="00566CD3">
              <w:rPr>
                <w:color w:val="000000"/>
                <w:szCs w:val="24"/>
              </w:rPr>
              <w:t xml:space="preserve"> patirtis projektuose. Vertinama tik </w:t>
            </w:r>
            <w:r w:rsidRPr="00566CD3">
              <w:rPr>
                <w:color w:val="000000"/>
                <w:szCs w:val="24"/>
                <w:u w:val="single"/>
              </w:rPr>
              <w:t>papildoma patirtis</w:t>
            </w:r>
            <w:r w:rsidRPr="00566CD3">
              <w:rPr>
                <w:color w:val="000000"/>
                <w:szCs w:val="24"/>
              </w:rPr>
              <w:t xml:space="preserve"> projektuose, kuriais tiekėjas nesiremia grįsdamas atitiktį minimaliems kvalifikacijos reikalavimams. </w:t>
            </w:r>
            <w:r w:rsidRPr="00566CD3">
              <w:rPr>
                <w:b/>
                <w:bCs/>
                <w:color w:val="000000"/>
                <w:szCs w:val="24"/>
              </w:rPr>
              <w:t xml:space="preserve">Vertinami </w:t>
            </w:r>
            <w:r w:rsidR="00CB45FF">
              <w:rPr>
                <w:b/>
                <w:bCs/>
                <w:color w:val="000000"/>
                <w:szCs w:val="24"/>
              </w:rPr>
              <w:t xml:space="preserve">specialistai </w:t>
            </w:r>
            <w:r w:rsidRPr="00566CD3">
              <w:rPr>
                <w:b/>
                <w:bCs/>
                <w:color w:val="000000"/>
                <w:szCs w:val="24"/>
              </w:rPr>
              <w:t>turi būti tie patys, kurie nurodomi grindžiant tiekėjo atitiktį minimaliems tiekėjų kvalifikacijos reikalavimams.</w:t>
            </w:r>
          </w:p>
          <w:p w14:paraId="18190A1D" w14:textId="77777777" w:rsidR="001D71B3" w:rsidRDefault="001D71B3" w:rsidP="001D71B3">
            <w:pPr>
              <w:suppressAutoHyphens/>
              <w:rPr>
                <w:i/>
                <w:color w:val="000000"/>
                <w:szCs w:val="22"/>
              </w:rPr>
            </w:pPr>
          </w:p>
          <w:p w14:paraId="04956C78" w14:textId="77777777" w:rsidR="001D71B3" w:rsidRDefault="001D71B3" w:rsidP="001D71B3">
            <w:pPr>
              <w:suppressAutoHyphens/>
              <w:rPr>
                <w:b/>
                <w:szCs w:val="24"/>
              </w:rPr>
            </w:pPr>
            <w:r>
              <w:rPr>
                <w:b/>
                <w:szCs w:val="24"/>
              </w:rPr>
              <w:t xml:space="preserve">Nepateikus duomenų apie papildomą </w:t>
            </w:r>
            <w:r w:rsidR="00CB45FF">
              <w:rPr>
                <w:b/>
                <w:szCs w:val="24"/>
              </w:rPr>
              <w:t>specialistų</w:t>
            </w:r>
            <w:r>
              <w:rPr>
                <w:b/>
                <w:szCs w:val="24"/>
              </w:rPr>
              <w:t xml:space="preserve"> patirtį projektuose skiriama 0 balų.</w:t>
            </w:r>
          </w:p>
          <w:p w14:paraId="01652168" w14:textId="77777777" w:rsidR="00DB1757" w:rsidRDefault="00DB1757" w:rsidP="001D71B3">
            <w:pPr>
              <w:suppressAutoHyphens/>
              <w:rPr>
                <w:b/>
                <w:i/>
                <w:sz w:val="23"/>
                <w:szCs w:val="24"/>
              </w:rPr>
            </w:pPr>
          </w:p>
          <w:p w14:paraId="1FBF327A" w14:textId="77777777" w:rsidR="00DB1757" w:rsidRPr="00DB65F9" w:rsidRDefault="00DB1757" w:rsidP="00DB1757">
            <w:pPr>
              <w:suppressAutoHyphens/>
              <w:rPr>
                <w:b/>
                <w:bCs/>
                <w:szCs w:val="24"/>
              </w:rPr>
            </w:pPr>
            <w:r w:rsidRPr="00DB65F9">
              <w:rPr>
                <w:szCs w:val="24"/>
              </w:rPr>
              <w:t xml:space="preserve">Visų specialistų gaunamus balus sudėjus gaunamas balas </w:t>
            </w:r>
            <w:r w:rsidRPr="00DB65F9">
              <w:rPr>
                <w:b/>
                <w:bCs/>
                <w:szCs w:val="24"/>
              </w:rPr>
              <w:t>T</w:t>
            </w:r>
            <w:r w:rsidRPr="00DB65F9">
              <w:rPr>
                <w:b/>
                <w:bCs/>
                <w:szCs w:val="24"/>
                <w:vertAlign w:val="subscript"/>
              </w:rPr>
              <w:t>p</w:t>
            </w:r>
            <w:r w:rsidRPr="00DB65F9">
              <w:rPr>
                <w:szCs w:val="24"/>
              </w:rPr>
              <w:t>, kuris įrašomas į formulę [3].</w:t>
            </w:r>
          </w:p>
          <w:p w14:paraId="088B82B8" w14:textId="70B64231" w:rsidR="00DB1757" w:rsidRPr="006919AA" w:rsidRDefault="00DB1757" w:rsidP="001D71B3">
            <w:pPr>
              <w:suppressAutoHyphens/>
              <w:rPr>
                <w:i/>
                <w:sz w:val="23"/>
                <w:szCs w:val="23"/>
              </w:rPr>
            </w:pPr>
          </w:p>
        </w:tc>
        <w:tc>
          <w:tcPr>
            <w:tcW w:w="2879" w:type="dxa"/>
            <w:shd w:val="clear" w:color="auto" w:fill="D9D9D9" w:themeFill="background1" w:themeFillShade="D9"/>
          </w:tcPr>
          <w:p w14:paraId="6B2290E1" w14:textId="77777777" w:rsidR="001D71B3" w:rsidRPr="00566CD3" w:rsidRDefault="001D71B3" w:rsidP="001D71B3">
            <w:pPr>
              <w:jc w:val="left"/>
              <w:rPr>
                <w:b/>
                <w:bCs/>
                <w:color w:val="000000"/>
                <w:szCs w:val="24"/>
              </w:rPr>
            </w:pPr>
          </w:p>
        </w:tc>
        <w:tc>
          <w:tcPr>
            <w:tcW w:w="2075" w:type="dxa"/>
          </w:tcPr>
          <w:p w14:paraId="281CF5E0" w14:textId="2818CAA6" w:rsidR="001D71B3" w:rsidRPr="006919AA" w:rsidRDefault="001D71B3" w:rsidP="00CB45FF">
            <w:pPr>
              <w:suppressAutoHyphens/>
              <w:jc w:val="center"/>
              <w:rPr>
                <w:b/>
                <w:bCs/>
                <w:sz w:val="23"/>
                <w:szCs w:val="23"/>
              </w:rPr>
            </w:pPr>
            <w:r w:rsidRPr="00566CD3">
              <w:rPr>
                <w:szCs w:val="24"/>
              </w:rPr>
              <w:t>Maksimalus balas – 6 balai</w:t>
            </w:r>
          </w:p>
        </w:tc>
        <w:tc>
          <w:tcPr>
            <w:tcW w:w="1391" w:type="dxa"/>
          </w:tcPr>
          <w:p w14:paraId="7A115D86" w14:textId="5A231B78" w:rsidR="001D71B3" w:rsidRPr="006919AA" w:rsidRDefault="001D71B3" w:rsidP="001D71B3">
            <w:pPr>
              <w:suppressAutoHyphens/>
              <w:rPr>
                <w:sz w:val="23"/>
                <w:szCs w:val="23"/>
              </w:rPr>
            </w:pPr>
            <w:r w:rsidRPr="00566CD3">
              <w:rPr>
                <w:color w:val="000000"/>
                <w:szCs w:val="24"/>
              </w:rPr>
              <w:t>Y</w:t>
            </w:r>
            <w:r w:rsidRPr="00566CD3">
              <w:rPr>
                <w:color w:val="000000"/>
                <w:sz w:val="14"/>
                <w:szCs w:val="14"/>
                <w:vertAlign w:val="subscript"/>
              </w:rPr>
              <w:t>2</w:t>
            </w:r>
            <w:r w:rsidRPr="00566CD3">
              <w:rPr>
                <w:color w:val="000000"/>
                <w:szCs w:val="24"/>
              </w:rPr>
              <w:t>=10</w:t>
            </w:r>
          </w:p>
        </w:tc>
      </w:tr>
      <w:tr w:rsidR="001D71B3" w:rsidRPr="006919AA" w14:paraId="33773203" w14:textId="77777777" w:rsidTr="00104454">
        <w:trPr>
          <w:trHeight w:val="2812"/>
        </w:trPr>
        <w:tc>
          <w:tcPr>
            <w:tcW w:w="3148" w:type="dxa"/>
            <w:shd w:val="clear" w:color="auto" w:fill="D9D9D9" w:themeFill="background1" w:themeFillShade="D9"/>
          </w:tcPr>
          <w:p w14:paraId="1E6250F2" w14:textId="77777777" w:rsidR="001D71B3" w:rsidRPr="00566CD3" w:rsidRDefault="001D71B3" w:rsidP="001D71B3">
            <w:pPr>
              <w:rPr>
                <w:b/>
                <w:bCs/>
                <w:color w:val="000000"/>
                <w:szCs w:val="24"/>
              </w:rPr>
            </w:pPr>
          </w:p>
        </w:tc>
        <w:tc>
          <w:tcPr>
            <w:tcW w:w="2879" w:type="dxa"/>
          </w:tcPr>
          <w:p w14:paraId="26824B11" w14:textId="2EF50ED8" w:rsidR="001D71B3" w:rsidRPr="00566CD3" w:rsidRDefault="00CB45FF" w:rsidP="001D71B3">
            <w:pPr>
              <w:rPr>
                <w:b/>
                <w:bCs/>
                <w:color w:val="000000"/>
                <w:szCs w:val="24"/>
              </w:rPr>
            </w:pPr>
            <w:bookmarkStart w:id="12" w:name="_Hlk116462568"/>
            <w:r>
              <w:rPr>
                <w:b/>
                <w:bCs/>
                <w:color w:val="000000"/>
                <w:szCs w:val="24"/>
              </w:rPr>
              <w:t>Specialistas</w:t>
            </w:r>
            <w:r w:rsidRPr="00566CD3">
              <w:rPr>
                <w:b/>
                <w:bCs/>
                <w:color w:val="000000"/>
                <w:szCs w:val="24"/>
              </w:rPr>
              <w:t xml:space="preserve"> </w:t>
            </w:r>
            <w:r w:rsidR="001D71B3" w:rsidRPr="00566CD3">
              <w:rPr>
                <w:b/>
                <w:bCs/>
                <w:color w:val="000000"/>
                <w:szCs w:val="24"/>
              </w:rPr>
              <w:t>Nr. 1 - palaikymo ir vystymo paslaugų teikimo vadovas</w:t>
            </w:r>
          </w:p>
          <w:p w14:paraId="6F8680AC" w14:textId="77777777" w:rsidR="001D71B3" w:rsidRPr="00566CD3" w:rsidRDefault="001D71B3" w:rsidP="001D71B3">
            <w:pPr>
              <w:rPr>
                <w:szCs w:val="24"/>
              </w:rPr>
            </w:pPr>
          </w:p>
          <w:p w14:paraId="16033ADA" w14:textId="7343B114" w:rsidR="001D71B3" w:rsidRPr="00566CD3" w:rsidRDefault="001D71B3" w:rsidP="001D71B3">
            <w:pPr>
              <w:rPr>
                <w:szCs w:val="24"/>
              </w:rPr>
            </w:pPr>
            <w:r w:rsidRPr="00566CD3">
              <w:rPr>
                <w:color w:val="000000"/>
                <w:szCs w:val="24"/>
              </w:rPr>
              <w:t>Už kiekvieną informacinės sistemos kūrimo ir / arba vystymo ir / arba palaikymo projektą projekto vadovo pareigose</w:t>
            </w:r>
            <w:r w:rsidRPr="00566CD3">
              <w:rPr>
                <w:szCs w:val="24"/>
              </w:rPr>
              <w:t>,</w:t>
            </w:r>
            <w:r w:rsidRPr="00566CD3">
              <w:rPr>
                <w:color w:val="000000"/>
                <w:szCs w:val="24"/>
              </w:rPr>
              <w:t xml:space="preserve"> įgyvendintą per paskutinius 3 </w:t>
            </w:r>
            <w:r w:rsidRPr="002075BC">
              <w:rPr>
                <w:color w:val="000000"/>
                <w:szCs w:val="24"/>
              </w:rPr>
              <w:t>metus, kurio vertė ne mažesnė nei 1</w:t>
            </w:r>
            <w:r w:rsidR="00AD54D4" w:rsidRPr="002075BC">
              <w:rPr>
                <w:color w:val="000000"/>
                <w:szCs w:val="24"/>
              </w:rPr>
              <w:t>00</w:t>
            </w:r>
            <w:r w:rsidRPr="002075BC">
              <w:rPr>
                <w:color w:val="000000"/>
                <w:szCs w:val="24"/>
              </w:rPr>
              <w:t xml:space="preserve"> 000 Eur be PVM, </w:t>
            </w:r>
            <w:r w:rsidRPr="002075BC">
              <w:rPr>
                <w:szCs w:val="24"/>
              </w:rPr>
              <w:t>skiriama po 1 (vieną) balą.</w:t>
            </w:r>
          </w:p>
          <w:p w14:paraId="14F5741F" w14:textId="77777777" w:rsidR="001D71B3" w:rsidRPr="00566CD3" w:rsidRDefault="001D71B3" w:rsidP="001D71B3">
            <w:pPr>
              <w:rPr>
                <w:szCs w:val="24"/>
              </w:rPr>
            </w:pPr>
          </w:p>
          <w:p w14:paraId="6CF23DAC" w14:textId="77777777" w:rsidR="001D71B3" w:rsidRDefault="001D71B3" w:rsidP="00CB45FF">
            <w:pPr>
              <w:rPr>
                <w:szCs w:val="24"/>
              </w:rPr>
            </w:pPr>
            <w:r w:rsidRPr="00566CD3">
              <w:rPr>
                <w:szCs w:val="24"/>
              </w:rPr>
              <w:t>Skaičiuojami tik papildomi projektai, kuriais nebuvo remtasi grindžiant atitiktį minimaliems tiekėjų kvalifikacijos reikalavimams.</w:t>
            </w:r>
            <w:bookmarkEnd w:id="12"/>
          </w:p>
          <w:p w14:paraId="3CC813C1" w14:textId="27748236" w:rsidR="005B3FAC" w:rsidRPr="00566CD3" w:rsidRDefault="005B3FAC" w:rsidP="00CB45FF">
            <w:pPr>
              <w:rPr>
                <w:b/>
                <w:bCs/>
                <w:color w:val="000000"/>
                <w:szCs w:val="24"/>
              </w:rPr>
            </w:pPr>
          </w:p>
        </w:tc>
        <w:tc>
          <w:tcPr>
            <w:tcW w:w="2075" w:type="dxa"/>
          </w:tcPr>
          <w:p w14:paraId="62AAA3A9" w14:textId="3BB406E4" w:rsidR="001D71B3" w:rsidRPr="00566CD3" w:rsidRDefault="001D71B3" w:rsidP="001D71B3">
            <w:pPr>
              <w:suppressAutoHyphens/>
              <w:rPr>
                <w:szCs w:val="24"/>
              </w:rPr>
            </w:pPr>
            <w:r w:rsidRPr="00566CD3">
              <w:rPr>
                <w:b/>
                <w:bCs/>
                <w:color w:val="000000"/>
                <w:szCs w:val="24"/>
              </w:rPr>
              <w:t xml:space="preserve">Maksimalus balų skaičius: 3 balai, </w:t>
            </w:r>
            <w:r w:rsidRPr="00566CD3">
              <w:rPr>
                <w:color w:val="000000"/>
                <w:szCs w:val="24"/>
              </w:rPr>
              <w:t>t. y. už daugiau nei 3 (tris) papildomus projektus daugiau balų neskiriama.</w:t>
            </w:r>
          </w:p>
        </w:tc>
        <w:tc>
          <w:tcPr>
            <w:tcW w:w="1391" w:type="dxa"/>
            <w:shd w:val="clear" w:color="auto" w:fill="D9D9D9" w:themeFill="background1" w:themeFillShade="D9"/>
          </w:tcPr>
          <w:p w14:paraId="47556E59" w14:textId="77777777" w:rsidR="001D71B3" w:rsidRPr="00566CD3" w:rsidRDefault="001D71B3" w:rsidP="001D71B3">
            <w:pPr>
              <w:suppressAutoHyphens/>
              <w:rPr>
                <w:color w:val="000000"/>
                <w:szCs w:val="24"/>
              </w:rPr>
            </w:pPr>
          </w:p>
        </w:tc>
      </w:tr>
      <w:tr w:rsidR="001D71B3" w:rsidRPr="006919AA" w14:paraId="05B97ED5" w14:textId="77777777" w:rsidTr="00104454">
        <w:trPr>
          <w:trHeight w:val="2812"/>
        </w:trPr>
        <w:tc>
          <w:tcPr>
            <w:tcW w:w="3148" w:type="dxa"/>
            <w:shd w:val="clear" w:color="auto" w:fill="D9D9D9" w:themeFill="background1" w:themeFillShade="D9"/>
          </w:tcPr>
          <w:p w14:paraId="45A56899" w14:textId="77777777" w:rsidR="001D71B3" w:rsidRPr="00566CD3" w:rsidRDefault="001D71B3" w:rsidP="001D71B3">
            <w:pPr>
              <w:rPr>
                <w:b/>
                <w:bCs/>
                <w:color w:val="000000"/>
                <w:szCs w:val="24"/>
              </w:rPr>
            </w:pPr>
          </w:p>
        </w:tc>
        <w:tc>
          <w:tcPr>
            <w:tcW w:w="2879" w:type="dxa"/>
          </w:tcPr>
          <w:p w14:paraId="39713218" w14:textId="0E530A70" w:rsidR="001D71B3" w:rsidRPr="00566CD3" w:rsidRDefault="00CB45FF" w:rsidP="001D71B3">
            <w:pPr>
              <w:rPr>
                <w:b/>
                <w:szCs w:val="24"/>
              </w:rPr>
            </w:pPr>
            <w:r>
              <w:rPr>
                <w:b/>
                <w:bCs/>
                <w:color w:val="000000"/>
                <w:szCs w:val="24"/>
              </w:rPr>
              <w:t>Specialistas</w:t>
            </w:r>
            <w:r w:rsidRPr="00566CD3">
              <w:rPr>
                <w:b/>
                <w:szCs w:val="24"/>
              </w:rPr>
              <w:t xml:space="preserve"> </w:t>
            </w:r>
            <w:r w:rsidR="001D71B3" w:rsidRPr="00566CD3">
              <w:rPr>
                <w:b/>
                <w:szCs w:val="24"/>
              </w:rPr>
              <w:t>Nr. 8 - testavimo ekspertas</w:t>
            </w:r>
          </w:p>
          <w:p w14:paraId="469B99EF" w14:textId="77777777" w:rsidR="001D71B3" w:rsidRPr="00566CD3" w:rsidRDefault="001D71B3" w:rsidP="001D71B3">
            <w:pPr>
              <w:rPr>
                <w:szCs w:val="24"/>
              </w:rPr>
            </w:pPr>
          </w:p>
          <w:p w14:paraId="5A6D5025" w14:textId="21DBA191" w:rsidR="001D71B3" w:rsidRPr="00566CD3" w:rsidRDefault="001D71B3" w:rsidP="001D71B3">
            <w:pPr>
              <w:rPr>
                <w:color w:val="000000"/>
                <w:szCs w:val="24"/>
              </w:rPr>
            </w:pPr>
            <w:r w:rsidRPr="00566CD3">
              <w:rPr>
                <w:color w:val="000000"/>
                <w:szCs w:val="24"/>
              </w:rPr>
              <w:t xml:space="preserve">Už kiekvieną informacinės sistemos kūrimo ir / arba vystymo ir / arba palaikymo projektą, įgyvendintą per paskutinius 3 metus, kurio </w:t>
            </w:r>
            <w:r w:rsidRPr="002075BC">
              <w:rPr>
                <w:color w:val="000000"/>
                <w:szCs w:val="24"/>
              </w:rPr>
              <w:t xml:space="preserve">vertė ne mažesnė nei </w:t>
            </w:r>
            <w:r w:rsidR="00AD54D4" w:rsidRPr="002075BC">
              <w:rPr>
                <w:color w:val="000000"/>
                <w:szCs w:val="24"/>
              </w:rPr>
              <w:t>5</w:t>
            </w:r>
            <w:r w:rsidRPr="002075BC">
              <w:rPr>
                <w:color w:val="000000"/>
                <w:szCs w:val="24"/>
              </w:rPr>
              <w:t>0 000 Eur be PVM</w:t>
            </w:r>
            <w:r w:rsidRPr="00566CD3">
              <w:rPr>
                <w:color w:val="000000"/>
                <w:szCs w:val="24"/>
              </w:rPr>
              <w:t xml:space="preserve">, skiriama po 1 (vieną) balą. </w:t>
            </w:r>
          </w:p>
          <w:p w14:paraId="2EA891FB" w14:textId="77777777" w:rsidR="001D71B3" w:rsidRPr="00566CD3" w:rsidRDefault="001D71B3" w:rsidP="001D71B3">
            <w:pPr>
              <w:rPr>
                <w:color w:val="000000"/>
                <w:szCs w:val="24"/>
              </w:rPr>
            </w:pPr>
          </w:p>
          <w:p w14:paraId="75AA85E7" w14:textId="13F50B4D" w:rsidR="001D71B3" w:rsidRPr="00566CD3" w:rsidRDefault="001D71B3" w:rsidP="00CB45FF">
            <w:pPr>
              <w:rPr>
                <w:b/>
                <w:bCs/>
                <w:color w:val="000000"/>
                <w:szCs w:val="24"/>
              </w:rPr>
            </w:pPr>
            <w:r w:rsidRPr="00566CD3">
              <w:rPr>
                <w:szCs w:val="24"/>
              </w:rPr>
              <w:t>Skaičiuojami tik papildomi projektai, kuriais nebuvo remtasi grindžiant atitiktį minimaliems tiekėjų kvalifikacijos reikalavimams.</w:t>
            </w:r>
          </w:p>
        </w:tc>
        <w:tc>
          <w:tcPr>
            <w:tcW w:w="2075" w:type="dxa"/>
          </w:tcPr>
          <w:p w14:paraId="29DFE455" w14:textId="3ABF3688" w:rsidR="001D71B3" w:rsidRPr="00566CD3" w:rsidRDefault="001D71B3" w:rsidP="001D71B3">
            <w:pPr>
              <w:suppressAutoHyphens/>
              <w:rPr>
                <w:szCs w:val="24"/>
              </w:rPr>
            </w:pPr>
            <w:r w:rsidRPr="00566CD3">
              <w:rPr>
                <w:b/>
                <w:bCs/>
                <w:color w:val="000000"/>
                <w:szCs w:val="24"/>
              </w:rPr>
              <w:t xml:space="preserve">Maksimalus balų skaičius: 3 balai, </w:t>
            </w:r>
            <w:r w:rsidRPr="00566CD3">
              <w:rPr>
                <w:color w:val="000000"/>
                <w:szCs w:val="24"/>
              </w:rPr>
              <w:t>t. y. už daugiau nei 3 (tris) papildomus projektus daugiau balų neskiriama.</w:t>
            </w:r>
          </w:p>
        </w:tc>
        <w:tc>
          <w:tcPr>
            <w:tcW w:w="1391" w:type="dxa"/>
            <w:shd w:val="clear" w:color="auto" w:fill="D9D9D9" w:themeFill="background1" w:themeFillShade="D9"/>
          </w:tcPr>
          <w:p w14:paraId="0D475CA3" w14:textId="77777777" w:rsidR="001D71B3" w:rsidRPr="00566CD3" w:rsidRDefault="001D71B3" w:rsidP="001D71B3">
            <w:pPr>
              <w:suppressAutoHyphens/>
              <w:rPr>
                <w:color w:val="000000"/>
                <w:szCs w:val="24"/>
              </w:rPr>
            </w:pPr>
          </w:p>
        </w:tc>
      </w:tr>
      <w:tr w:rsidR="001D71B3" w:rsidRPr="006919AA" w14:paraId="0F7ECE40" w14:textId="77777777" w:rsidTr="00104454">
        <w:trPr>
          <w:trHeight w:val="2812"/>
        </w:trPr>
        <w:tc>
          <w:tcPr>
            <w:tcW w:w="3148" w:type="dxa"/>
          </w:tcPr>
          <w:p w14:paraId="7883C6E1" w14:textId="1153688E" w:rsidR="001D71B3" w:rsidRPr="00566CD3" w:rsidRDefault="001D71B3" w:rsidP="001D71B3">
            <w:pPr>
              <w:jc w:val="left"/>
              <w:rPr>
                <w:szCs w:val="24"/>
              </w:rPr>
            </w:pPr>
            <w:r w:rsidRPr="00566CD3">
              <w:rPr>
                <w:b/>
                <w:bCs/>
                <w:color w:val="000000"/>
                <w:szCs w:val="24"/>
              </w:rPr>
              <w:t xml:space="preserve">Ketvirtasis kriterijus - </w:t>
            </w:r>
            <w:r w:rsidR="000E7193">
              <w:rPr>
                <w:b/>
                <w:bCs/>
                <w:color w:val="000000"/>
                <w:szCs w:val="24"/>
              </w:rPr>
              <w:t>p</w:t>
            </w:r>
            <w:r w:rsidRPr="00566CD3">
              <w:rPr>
                <w:b/>
                <w:bCs/>
                <w:color w:val="000000"/>
                <w:szCs w:val="24"/>
              </w:rPr>
              <w:t xml:space="preserve">apildomi tiekėjo siūlomi </w:t>
            </w:r>
            <w:r w:rsidR="00CB45FF">
              <w:rPr>
                <w:b/>
                <w:bCs/>
                <w:color w:val="000000"/>
                <w:szCs w:val="24"/>
              </w:rPr>
              <w:t>specialistai</w:t>
            </w:r>
            <w:r w:rsidRPr="00566CD3">
              <w:rPr>
                <w:b/>
                <w:bCs/>
                <w:color w:val="000000"/>
                <w:szCs w:val="24"/>
              </w:rPr>
              <w:t xml:space="preserve"> – PAPILDOMI </w:t>
            </w:r>
            <w:r w:rsidR="00CB45FF">
              <w:rPr>
                <w:b/>
                <w:bCs/>
                <w:color w:val="000000"/>
                <w:szCs w:val="24"/>
              </w:rPr>
              <w:t>SPECIALIS</w:t>
            </w:r>
            <w:r w:rsidRPr="00566CD3">
              <w:rPr>
                <w:b/>
                <w:bCs/>
                <w:color w:val="000000"/>
                <w:szCs w:val="24"/>
              </w:rPr>
              <w:t>TAI (T</w:t>
            </w:r>
            <w:r w:rsidRPr="00566CD3">
              <w:rPr>
                <w:b/>
                <w:bCs/>
                <w:color w:val="000000"/>
                <w:szCs w:val="24"/>
                <w:vertAlign w:val="subscript"/>
              </w:rPr>
              <w:t>3</w:t>
            </w:r>
            <w:r w:rsidRPr="00566CD3">
              <w:rPr>
                <w:b/>
                <w:bCs/>
                <w:color w:val="000000"/>
                <w:szCs w:val="24"/>
              </w:rPr>
              <w:t>)</w:t>
            </w:r>
          </w:p>
          <w:p w14:paraId="7271A23B" w14:textId="77777777" w:rsidR="001D71B3" w:rsidRPr="00566CD3" w:rsidRDefault="001D71B3" w:rsidP="001D71B3">
            <w:pPr>
              <w:rPr>
                <w:b/>
                <w:bCs/>
                <w:color w:val="000000"/>
                <w:szCs w:val="24"/>
              </w:rPr>
            </w:pPr>
          </w:p>
          <w:p w14:paraId="0C6996AA" w14:textId="3F8FE59A" w:rsidR="001D71B3" w:rsidRPr="00CB45FF" w:rsidRDefault="001D71B3" w:rsidP="00CB45FF">
            <w:pPr>
              <w:rPr>
                <w:color w:val="000000"/>
                <w:szCs w:val="24"/>
              </w:rPr>
            </w:pPr>
            <w:bookmarkStart w:id="13" w:name="_Hlk119594872"/>
            <w:r w:rsidRPr="00CB45FF">
              <w:rPr>
                <w:color w:val="000000"/>
                <w:szCs w:val="24"/>
              </w:rPr>
              <w:t>Vertinama</w:t>
            </w:r>
            <w:r w:rsidR="00CB45FF">
              <w:rPr>
                <w:color w:val="000000"/>
                <w:szCs w:val="24"/>
              </w:rPr>
              <w:t>s</w:t>
            </w:r>
            <w:r w:rsidRPr="00CB45FF">
              <w:rPr>
                <w:color w:val="000000"/>
                <w:szCs w:val="24"/>
              </w:rPr>
              <w:t xml:space="preserve"> tiekėjo pateiktų papildomų </w:t>
            </w:r>
            <w:r w:rsidR="00CB45FF">
              <w:rPr>
                <w:color w:val="000000"/>
                <w:szCs w:val="24"/>
              </w:rPr>
              <w:t xml:space="preserve">specialistų </w:t>
            </w:r>
            <w:r w:rsidRPr="00CB45FF">
              <w:rPr>
                <w:color w:val="000000"/>
                <w:szCs w:val="24"/>
              </w:rPr>
              <w:t>skaičius:</w:t>
            </w:r>
          </w:p>
          <w:p w14:paraId="49C5BA85" w14:textId="77777777" w:rsidR="001D71B3" w:rsidRPr="00CB45FF" w:rsidRDefault="001D71B3" w:rsidP="00CB45FF">
            <w:pPr>
              <w:rPr>
                <w:color w:val="000000"/>
                <w:szCs w:val="24"/>
              </w:rPr>
            </w:pPr>
            <w:r w:rsidRPr="00CB45FF">
              <w:rPr>
                <w:color w:val="000000"/>
                <w:szCs w:val="24"/>
              </w:rPr>
              <w:t>Skiriami balai:</w:t>
            </w:r>
          </w:p>
          <w:p w14:paraId="41915416" w14:textId="363B3CFD" w:rsidR="001D71B3" w:rsidRPr="00CB45FF" w:rsidRDefault="001D71B3" w:rsidP="00CB45FF">
            <w:pPr>
              <w:rPr>
                <w:color w:val="000000"/>
                <w:szCs w:val="24"/>
              </w:rPr>
            </w:pPr>
            <w:r w:rsidRPr="00CB45FF">
              <w:rPr>
                <w:color w:val="000000"/>
                <w:szCs w:val="24"/>
              </w:rPr>
              <w:t>jeigu nepateiktas nei 1 papildomas</w:t>
            </w:r>
            <w:r w:rsidR="00CB45FF">
              <w:rPr>
                <w:color w:val="000000"/>
                <w:szCs w:val="24"/>
              </w:rPr>
              <w:t xml:space="preserve"> specialistas</w:t>
            </w:r>
            <w:r w:rsidRPr="00CB45FF">
              <w:rPr>
                <w:color w:val="000000"/>
                <w:szCs w:val="24"/>
              </w:rPr>
              <w:t xml:space="preserve">, skiriama 0 balų, pateiktas 1 papildomas </w:t>
            </w:r>
            <w:r w:rsidR="00815F8D">
              <w:rPr>
                <w:color w:val="000000"/>
                <w:szCs w:val="24"/>
              </w:rPr>
              <w:t>specialista</w:t>
            </w:r>
            <w:r w:rsidRPr="00CB45FF">
              <w:rPr>
                <w:color w:val="000000"/>
                <w:szCs w:val="24"/>
              </w:rPr>
              <w:t xml:space="preserve">s – 1 </w:t>
            </w:r>
            <w:r w:rsidRPr="00CB45FF">
              <w:rPr>
                <w:color w:val="000000"/>
                <w:szCs w:val="24"/>
              </w:rPr>
              <w:lastRenderedPageBreak/>
              <w:t xml:space="preserve">balas; pateikti 2 papildomi </w:t>
            </w:r>
            <w:r w:rsidR="00815F8D">
              <w:rPr>
                <w:color w:val="000000"/>
                <w:szCs w:val="24"/>
              </w:rPr>
              <w:t>specialis</w:t>
            </w:r>
            <w:r w:rsidRPr="00CB45FF">
              <w:rPr>
                <w:color w:val="000000"/>
                <w:szCs w:val="24"/>
              </w:rPr>
              <w:t>tai – 2 balai;</w:t>
            </w:r>
          </w:p>
          <w:p w14:paraId="7F53ACAD" w14:textId="2EC5C142" w:rsidR="001D71B3" w:rsidRDefault="001D71B3" w:rsidP="00CB45FF">
            <w:pPr>
              <w:rPr>
                <w:color w:val="000000"/>
                <w:szCs w:val="24"/>
              </w:rPr>
            </w:pPr>
            <w:r w:rsidRPr="00CB45FF">
              <w:rPr>
                <w:color w:val="000000"/>
                <w:szCs w:val="24"/>
              </w:rPr>
              <w:t xml:space="preserve">pateikti 3 papildomi </w:t>
            </w:r>
            <w:r w:rsidR="00815F8D">
              <w:rPr>
                <w:color w:val="000000"/>
                <w:szCs w:val="24"/>
              </w:rPr>
              <w:t>specialist</w:t>
            </w:r>
            <w:r w:rsidRPr="00CB45FF">
              <w:rPr>
                <w:color w:val="000000"/>
                <w:szCs w:val="24"/>
              </w:rPr>
              <w:t>ai</w:t>
            </w:r>
            <w:r w:rsidR="00815F8D">
              <w:rPr>
                <w:color w:val="000000"/>
                <w:szCs w:val="24"/>
              </w:rPr>
              <w:t xml:space="preserve"> (išskyrus 3 poziciją)</w:t>
            </w:r>
            <w:r w:rsidRPr="00CB45FF">
              <w:rPr>
                <w:color w:val="000000"/>
                <w:szCs w:val="24"/>
              </w:rPr>
              <w:t xml:space="preserve"> – 3 balai</w:t>
            </w:r>
            <w:r w:rsidR="00D256D4">
              <w:rPr>
                <w:color w:val="000000"/>
                <w:szCs w:val="24"/>
              </w:rPr>
              <w:t>.</w:t>
            </w:r>
          </w:p>
          <w:p w14:paraId="6E84965D" w14:textId="77777777" w:rsidR="00D256D4" w:rsidRPr="00CB45FF" w:rsidRDefault="00D256D4" w:rsidP="00CB45FF">
            <w:pPr>
              <w:rPr>
                <w:color w:val="000000"/>
                <w:szCs w:val="24"/>
              </w:rPr>
            </w:pPr>
          </w:p>
          <w:p w14:paraId="48145D23" w14:textId="77777777" w:rsidR="001D71B3" w:rsidRPr="00CB45FF" w:rsidRDefault="001D71B3" w:rsidP="00CB45FF">
            <w:pPr>
              <w:rPr>
                <w:color w:val="000000"/>
                <w:szCs w:val="24"/>
              </w:rPr>
            </w:pPr>
            <w:r w:rsidRPr="00CB45FF">
              <w:rPr>
                <w:color w:val="000000"/>
                <w:szCs w:val="24"/>
              </w:rPr>
              <w:t>Maksimali balų suma – 3 balai už 1 ir 2 pozicijas ir 2 balai – už 3 poziciją.</w:t>
            </w:r>
          </w:p>
          <w:bookmarkEnd w:id="13"/>
          <w:p w14:paraId="02262752" w14:textId="77777777" w:rsidR="001D71B3" w:rsidRDefault="001D71B3" w:rsidP="00CB45FF">
            <w:pPr>
              <w:rPr>
                <w:b/>
                <w:bCs/>
                <w:color w:val="000000"/>
                <w:szCs w:val="24"/>
              </w:rPr>
            </w:pPr>
          </w:p>
          <w:p w14:paraId="4CB2FFF1" w14:textId="77777777" w:rsidR="008C40B4" w:rsidRDefault="008C40B4" w:rsidP="00CB45FF">
            <w:pPr>
              <w:rPr>
                <w:b/>
                <w:szCs w:val="24"/>
              </w:rPr>
            </w:pPr>
            <w:r>
              <w:rPr>
                <w:b/>
                <w:szCs w:val="24"/>
              </w:rPr>
              <w:t>Nepasiūlius papildomo specialisto skiriama 0 balų</w:t>
            </w:r>
            <w:r w:rsidR="00DB1757">
              <w:rPr>
                <w:b/>
                <w:szCs w:val="24"/>
              </w:rPr>
              <w:t>.</w:t>
            </w:r>
          </w:p>
          <w:p w14:paraId="5F62AB40" w14:textId="77777777" w:rsidR="00DB1757" w:rsidRDefault="00DB1757" w:rsidP="00CB45FF">
            <w:pPr>
              <w:rPr>
                <w:b/>
                <w:bCs/>
                <w:color w:val="000000"/>
                <w:szCs w:val="24"/>
              </w:rPr>
            </w:pPr>
          </w:p>
          <w:p w14:paraId="67509CE6" w14:textId="77777777" w:rsidR="00DB1757" w:rsidRPr="00DB65F9" w:rsidRDefault="00DB1757" w:rsidP="00DB1757">
            <w:pPr>
              <w:suppressAutoHyphens/>
              <w:rPr>
                <w:b/>
                <w:bCs/>
                <w:szCs w:val="24"/>
              </w:rPr>
            </w:pPr>
            <w:r w:rsidRPr="00DB65F9">
              <w:rPr>
                <w:szCs w:val="24"/>
              </w:rPr>
              <w:t xml:space="preserve">Visų specialistų gaunamus balus sudėjus gaunamas balas </w:t>
            </w:r>
            <w:r w:rsidRPr="00DB65F9">
              <w:rPr>
                <w:b/>
                <w:bCs/>
                <w:szCs w:val="24"/>
              </w:rPr>
              <w:t>T</w:t>
            </w:r>
            <w:r w:rsidRPr="00DB65F9">
              <w:rPr>
                <w:b/>
                <w:bCs/>
                <w:szCs w:val="24"/>
                <w:vertAlign w:val="subscript"/>
              </w:rPr>
              <w:t>p</w:t>
            </w:r>
            <w:r w:rsidRPr="00DB65F9">
              <w:rPr>
                <w:szCs w:val="24"/>
              </w:rPr>
              <w:t>, kuris įrašomas į formulę [3].</w:t>
            </w:r>
          </w:p>
          <w:p w14:paraId="34932951" w14:textId="7F39B181" w:rsidR="00DB1757" w:rsidRPr="00566CD3" w:rsidRDefault="00DB1757" w:rsidP="00CB45FF">
            <w:pPr>
              <w:rPr>
                <w:b/>
                <w:bCs/>
                <w:color w:val="000000"/>
                <w:szCs w:val="24"/>
              </w:rPr>
            </w:pPr>
          </w:p>
        </w:tc>
        <w:tc>
          <w:tcPr>
            <w:tcW w:w="2879" w:type="dxa"/>
            <w:shd w:val="clear" w:color="auto" w:fill="D9D9D9" w:themeFill="background1" w:themeFillShade="D9"/>
          </w:tcPr>
          <w:p w14:paraId="0CA4EAE3" w14:textId="77777777" w:rsidR="001D71B3" w:rsidRPr="00566CD3" w:rsidRDefault="001D71B3" w:rsidP="001D71B3">
            <w:pPr>
              <w:rPr>
                <w:b/>
                <w:szCs w:val="24"/>
              </w:rPr>
            </w:pPr>
          </w:p>
        </w:tc>
        <w:tc>
          <w:tcPr>
            <w:tcW w:w="2075" w:type="dxa"/>
          </w:tcPr>
          <w:p w14:paraId="2DD3AD81" w14:textId="55F6A09D" w:rsidR="001D71B3" w:rsidRPr="00566CD3" w:rsidRDefault="001D71B3" w:rsidP="00CB45FF">
            <w:pPr>
              <w:suppressAutoHyphens/>
              <w:jc w:val="center"/>
              <w:rPr>
                <w:b/>
                <w:bCs/>
                <w:color w:val="000000"/>
                <w:szCs w:val="24"/>
              </w:rPr>
            </w:pPr>
            <w:r w:rsidRPr="00566CD3">
              <w:rPr>
                <w:color w:val="000000"/>
                <w:szCs w:val="24"/>
              </w:rPr>
              <w:t>Maksimalus balas – 8 balai</w:t>
            </w:r>
          </w:p>
        </w:tc>
        <w:tc>
          <w:tcPr>
            <w:tcW w:w="1391" w:type="dxa"/>
          </w:tcPr>
          <w:p w14:paraId="2CB3F9B1" w14:textId="717C89A3" w:rsidR="001D71B3" w:rsidRPr="00566CD3" w:rsidRDefault="001D71B3" w:rsidP="001D71B3">
            <w:pPr>
              <w:suppressAutoHyphens/>
              <w:rPr>
                <w:color w:val="000000"/>
                <w:szCs w:val="24"/>
              </w:rPr>
            </w:pPr>
            <w:r w:rsidRPr="00566CD3">
              <w:rPr>
                <w:szCs w:val="24"/>
              </w:rPr>
              <w:t>Y</w:t>
            </w:r>
            <w:r w:rsidRPr="00566CD3">
              <w:rPr>
                <w:sz w:val="12"/>
                <w:szCs w:val="12"/>
              </w:rPr>
              <w:t>3</w:t>
            </w:r>
            <w:r w:rsidRPr="00566CD3">
              <w:rPr>
                <w:szCs w:val="24"/>
              </w:rPr>
              <w:t>=</w:t>
            </w:r>
            <w:r w:rsidRPr="00566CD3">
              <w:rPr>
                <w:color w:val="000000"/>
                <w:szCs w:val="24"/>
              </w:rPr>
              <w:t>20</w:t>
            </w:r>
          </w:p>
        </w:tc>
      </w:tr>
      <w:tr w:rsidR="001D71B3" w:rsidRPr="006919AA" w14:paraId="1ABFC38D" w14:textId="77777777" w:rsidTr="002075BC">
        <w:trPr>
          <w:trHeight w:val="1138"/>
        </w:trPr>
        <w:tc>
          <w:tcPr>
            <w:tcW w:w="3148" w:type="dxa"/>
            <w:shd w:val="clear" w:color="auto" w:fill="D9D9D9" w:themeFill="background1" w:themeFillShade="D9"/>
          </w:tcPr>
          <w:p w14:paraId="2F6FC514" w14:textId="77777777" w:rsidR="001D71B3" w:rsidRPr="00566CD3" w:rsidRDefault="001D71B3" w:rsidP="001D71B3">
            <w:pPr>
              <w:jc w:val="left"/>
              <w:rPr>
                <w:b/>
                <w:bCs/>
                <w:color w:val="000000"/>
                <w:szCs w:val="24"/>
              </w:rPr>
            </w:pPr>
          </w:p>
        </w:tc>
        <w:tc>
          <w:tcPr>
            <w:tcW w:w="2879" w:type="dxa"/>
          </w:tcPr>
          <w:p w14:paraId="124F2B24" w14:textId="053A4F12" w:rsidR="001D71B3" w:rsidRPr="00566CD3" w:rsidRDefault="001D71B3" w:rsidP="001D71B3">
            <w:pPr>
              <w:rPr>
                <w:b/>
                <w:bCs/>
                <w:color w:val="000000"/>
                <w:szCs w:val="24"/>
              </w:rPr>
            </w:pPr>
            <w:r w:rsidRPr="00566CD3">
              <w:rPr>
                <w:b/>
                <w:bCs/>
                <w:color w:val="000000"/>
                <w:szCs w:val="24"/>
              </w:rPr>
              <w:t xml:space="preserve">Tiekėjo pasiūlyti papildomi </w:t>
            </w:r>
            <w:r w:rsidR="00815F8D">
              <w:rPr>
                <w:b/>
                <w:bCs/>
                <w:color w:val="000000"/>
                <w:szCs w:val="24"/>
              </w:rPr>
              <w:t>specialistai,</w:t>
            </w:r>
            <w:r w:rsidRPr="00566CD3">
              <w:rPr>
                <w:b/>
                <w:bCs/>
                <w:color w:val="000000"/>
                <w:szCs w:val="24"/>
              </w:rPr>
              <w:t xml:space="preserve"> atitinkantys žemiau nurodytą kvalifikaciją</w:t>
            </w:r>
            <w:r w:rsidR="00815F8D">
              <w:rPr>
                <w:b/>
                <w:bCs/>
                <w:color w:val="000000"/>
                <w:szCs w:val="24"/>
              </w:rPr>
              <w:t>.</w:t>
            </w:r>
            <w:r w:rsidRPr="00566CD3">
              <w:rPr>
                <w:b/>
                <w:bCs/>
                <w:color w:val="000000"/>
                <w:szCs w:val="24"/>
              </w:rPr>
              <w:t xml:space="preserve"> </w:t>
            </w:r>
          </w:p>
          <w:p w14:paraId="0236CF29" w14:textId="77777777" w:rsidR="001D71B3" w:rsidRPr="00566CD3" w:rsidRDefault="001D71B3" w:rsidP="001D71B3">
            <w:pPr>
              <w:rPr>
                <w:color w:val="000000"/>
                <w:szCs w:val="24"/>
              </w:rPr>
            </w:pPr>
            <w:r w:rsidRPr="00566CD3">
              <w:rPr>
                <w:color w:val="000000"/>
                <w:szCs w:val="24"/>
              </w:rPr>
              <w:t>Pateikiami siūlomi papildomi plotinių priemonių administravimo analitikai.</w:t>
            </w:r>
          </w:p>
          <w:p w14:paraId="0BB60B86" w14:textId="77777777" w:rsidR="001D71B3" w:rsidRPr="00566CD3" w:rsidRDefault="001D71B3" w:rsidP="001D71B3">
            <w:pPr>
              <w:rPr>
                <w:color w:val="000000"/>
                <w:szCs w:val="24"/>
              </w:rPr>
            </w:pPr>
            <w:r w:rsidRPr="00566CD3">
              <w:rPr>
                <w:color w:val="000000"/>
                <w:szCs w:val="24"/>
              </w:rPr>
              <w:t>Reikalavimai:</w:t>
            </w:r>
          </w:p>
          <w:p w14:paraId="61E4CCED" w14:textId="77777777" w:rsidR="001D71B3" w:rsidRPr="00566CD3" w:rsidRDefault="001D71B3" w:rsidP="001D71B3">
            <w:pPr>
              <w:rPr>
                <w:szCs w:val="24"/>
              </w:rPr>
            </w:pPr>
            <w:r w:rsidRPr="00566CD3">
              <w:rPr>
                <w:szCs w:val="24"/>
              </w:rPr>
              <w:t xml:space="preserve">1) turintis ne mažesnę kaip 12 (dvylikos) mėnesių patirtį kuriant ir/arba vystant ir/arba palaikant IS, kurios sukurtos tokių pačių arba lygiaverčių technologijų („Oracle“) pagrindu, kaip ir pirkimo dokumentuose nurodytos IS (nesumuojant vienu metu vykdytų skirtingų sutarčių); </w:t>
            </w:r>
          </w:p>
          <w:p w14:paraId="2196883E" w14:textId="77777777" w:rsidR="001D71B3" w:rsidRPr="00566CD3" w:rsidRDefault="001D71B3" w:rsidP="001D71B3">
            <w:pPr>
              <w:rPr>
                <w:szCs w:val="24"/>
              </w:rPr>
            </w:pPr>
            <w:r w:rsidRPr="00566CD3">
              <w:rPr>
                <w:szCs w:val="24"/>
              </w:rPr>
              <w:t xml:space="preserve">2) turintis ne mažesnę kaip 12 (dvylikos) mėnesių patirtį kuriant ir/arba vystant ir/arba palaikant IS, kuriose yra </w:t>
            </w:r>
            <w:r w:rsidRPr="002075BC">
              <w:rPr>
                <w:szCs w:val="24"/>
              </w:rPr>
              <w:t>administruojamos plotinės ir/arba žemės ūkio kontrolės priemonės;</w:t>
            </w:r>
          </w:p>
          <w:p w14:paraId="61777A13" w14:textId="0DE0FDC9" w:rsidR="001D71B3" w:rsidRDefault="001D71B3" w:rsidP="001D71B3">
            <w:pPr>
              <w:rPr>
                <w:color w:val="000000"/>
                <w:szCs w:val="24"/>
              </w:rPr>
            </w:pPr>
            <w:r w:rsidRPr="00566CD3">
              <w:rPr>
                <w:szCs w:val="24"/>
              </w:rPr>
              <w:t xml:space="preserve">3) turintis analitiko žinias patvirtinančią „Foundation Certificate in Business Analysis“ arba </w:t>
            </w:r>
            <w:r w:rsidR="009A7BA7">
              <w:rPr>
                <w:szCs w:val="24"/>
              </w:rPr>
              <w:t>„</w:t>
            </w:r>
            <w:r w:rsidRPr="00566CD3">
              <w:rPr>
                <w:szCs w:val="24"/>
              </w:rPr>
              <w:t xml:space="preserve">OMG-Certified UML Professional </w:t>
            </w:r>
            <w:r w:rsidRPr="00566CD3">
              <w:rPr>
                <w:szCs w:val="24"/>
              </w:rPr>
              <w:lastRenderedPageBreak/>
              <w:t>(Foundation)“ arba lygiavertę kvalifikaciją</w:t>
            </w:r>
            <w:r w:rsidRPr="00566CD3">
              <w:rPr>
                <w:color w:val="000000"/>
                <w:szCs w:val="24"/>
              </w:rPr>
              <w:t>.</w:t>
            </w:r>
          </w:p>
          <w:p w14:paraId="6DE86349" w14:textId="26F56926" w:rsidR="005B3FAC" w:rsidRPr="00566CD3" w:rsidRDefault="005B3FAC" w:rsidP="001D71B3">
            <w:pPr>
              <w:rPr>
                <w:b/>
                <w:szCs w:val="24"/>
              </w:rPr>
            </w:pPr>
          </w:p>
        </w:tc>
        <w:tc>
          <w:tcPr>
            <w:tcW w:w="2075" w:type="dxa"/>
          </w:tcPr>
          <w:p w14:paraId="0735CB41" w14:textId="2FCF9A3E" w:rsidR="001D71B3" w:rsidRPr="00566CD3" w:rsidRDefault="001D71B3" w:rsidP="001D71B3">
            <w:pPr>
              <w:suppressAutoHyphens/>
              <w:rPr>
                <w:color w:val="000000"/>
                <w:szCs w:val="24"/>
              </w:rPr>
            </w:pPr>
            <w:r w:rsidRPr="00566CD3">
              <w:rPr>
                <w:b/>
                <w:bCs/>
                <w:color w:val="000000"/>
                <w:szCs w:val="24"/>
              </w:rPr>
              <w:lastRenderedPageBreak/>
              <w:t xml:space="preserve">Maksimalus balų skaičius: 3 balai, </w:t>
            </w:r>
            <w:r w:rsidRPr="00566CD3">
              <w:rPr>
                <w:color w:val="000000"/>
                <w:szCs w:val="24"/>
              </w:rPr>
              <w:t>t. y. už daugiau nei 3 (tris) papildomus ekspertus daugiau balų neskiriama.</w:t>
            </w:r>
          </w:p>
        </w:tc>
        <w:tc>
          <w:tcPr>
            <w:tcW w:w="1391" w:type="dxa"/>
            <w:shd w:val="clear" w:color="auto" w:fill="D9D9D9" w:themeFill="background1" w:themeFillShade="D9"/>
          </w:tcPr>
          <w:p w14:paraId="35C32719" w14:textId="77777777" w:rsidR="001D71B3" w:rsidRPr="00566CD3" w:rsidRDefault="001D71B3" w:rsidP="001D71B3">
            <w:pPr>
              <w:suppressAutoHyphens/>
              <w:rPr>
                <w:szCs w:val="24"/>
              </w:rPr>
            </w:pPr>
          </w:p>
        </w:tc>
      </w:tr>
      <w:tr w:rsidR="001D71B3" w:rsidRPr="006919AA" w14:paraId="6002BB83" w14:textId="77777777" w:rsidTr="005B3FAC">
        <w:trPr>
          <w:trHeight w:val="2272"/>
        </w:trPr>
        <w:tc>
          <w:tcPr>
            <w:tcW w:w="3148" w:type="dxa"/>
            <w:shd w:val="clear" w:color="auto" w:fill="D9D9D9" w:themeFill="background1" w:themeFillShade="D9"/>
          </w:tcPr>
          <w:p w14:paraId="1E8DC38A" w14:textId="77777777" w:rsidR="001D71B3" w:rsidRPr="00566CD3" w:rsidRDefault="001D71B3" w:rsidP="001D71B3">
            <w:pPr>
              <w:jc w:val="left"/>
              <w:rPr>
                <w:b/>
                <w:bCs/>
                <w:color w:val="000000"/>
                <w:szCs w:val="24"/>
              </w:rPr>
            </w:pPr>
          </w:p>
        </w:tc>
        <w:tc>
          <w:tcPr>
            <w:tcW w:w="2879" w:type="dxa"/>
          </w:tcPr>
          <w:p w14:paraId="4A5D0248" w14:textId="47A421D4" w:rsidR="001D71B3" w:rsidRPr="00566CD3" w:rsidRDefault="001D71B3" w:rsidP="001D71B3">
            <w:pPr>
              <w:rPr>
                <w:b/>
                <w:bCs/>
                <w:color w:val="000000"/>
                <w:szCs w:val="24"/>
              </w:rPr>
            </w:pPr>
            <w:r w:rsidRPr="00566CD3">
              <w:rPr>
                <w:b/>
                <w:bCs/>
                <w:color w:val="000000"/>
                <w:szCs w:val="24"/>
              </w:rPr>
              <w:t xml:space="preserve">Tiekėjo pasiūlyti papildomi </w:t>
            </w:r>
            <w:r w:rsidR="008C40B4">
              <w:rPr>
                <w:b/>
                <w:bCs/>
                <w:color w:val="000000"/>
                <w:szCs w:val="24"/>
              </w:rPr>
              <w:t>specialistai,</w:t>
            </w:r>
            <w:r w:rsidRPr="00566CD3">
              <w:rPr>
                <w:b/>
                <w:bCs/>
                <w:color w:val="000000"/>
                <w:szCs w:val="24"/>
              </w:rPr>
              <w:t xml:space="preserve"> atitinkantys žemiau nurodytą kvalifikaciją </w:t>
            </w:r>
          </w:p>
          <w:p w14:paraId="6D2D621D" w14:textId="77777777" w:rsidR="001D71B3" w:rsidRPr="00566CD3" w:rsidRDefault="001D71B3" w:rsidP="001D71B3">
            <w:pPr>
              <w:rPr>
                <w:color w:val="000000"/>
                <w:szCs w:val="24"/>
              </w:rPr>
            </w:pPr>
            <w:r w:rsidRPr="00566CD3">
              <w:rPr>
                <w:color w:val="000000"/>
                <w:szCs w:val="24"/>
              </w:rPr>
              <w:t xml:space="preserve">Pateikiami siūlomi papildomi kūrimo ekspertai (PL/SQL).  </w:t>
            </w:r>
          </w:p>
          <w:p w14:paraId="0119EA33" w14:textId="77777777" w:rsidR="001D71B3" w:rsidRPr="00566CD3" w:rsidRDefault="001D71B3" w:rsidP="001D71B3">
            <w:pPr>
              <w:rPr>
                <w:color w:val="000000"/>
                <w:szCs w:val="24"/>
              </w:rPr>
            </w:pPr>
            <w:r w:rsidRPr="00566CD3">
              <w:rPr>
                <w:color w:val="000000"/>
                <w:szCs w:val="24"/>
              </w:rPr>
              <w:t>Reikalavimai:</w:t>
            </w:r>
          </w:p>
          <w:p w14:paraId="5A3A5D26" w14:textId="77777777" w:rsidR="001D71B3" w:rsidRPr="00566CD3" w:rsidRDefault="001D71B3" w:rsidP="001D71B3">
            <w:pPr>
              <w:rPr>
                <w:color w:val="000000"/>
                <w:szCs w:val="24"/>
              </w:rPr>
            </w:pPr>
            <w:r w:rsidRPr="00566CD3">
              <w:rPr>
                <w:color w:val="000000"/>
                <w:szCs w:val="24"/>
              </w:rPr>
              <w:t>1) turintis ne mažesnę kaip 12 (dvylikos) mėnesių patirtį kuriant ir / ar vystant ir/ ar palaikant IS, kurios sukurtos tokių pačių arba lygiaverčių technologijų („Oracle“) pagrindu, kaip ir pirkimo dokumentuose nurodytos IS (nesumuojant vienu metu vykdytų skirtingų sutarčių);</w:t>
            </w:r>
          </w:p>
          <w:p w14:paraId="0C14649C" w14:textId="29D7E2CB" w:rsidR="001D71B3" w:rsidRPr="00566CD3" w:rsidRDefault="001D71B3" w:rsidP="001D71B3">
            <w:pPr>
              <w:rPr>
                <w:color w:val="000000"/>
                <w:szCs w:val="24"/>
              </w:rPr>
            </w:pPr>
            <w:r w:rsidRPr="00566CD3">
              <w:rPr>
                <w:color w:val="000000"/>
                <w:szCs w:val="24"/>
              </w:rPr>
              <w:t>2) turintis ne mažesnę kaip 12 (dvylikos) mėnesių patirtį kuriant ir / ar vystant ir/ ar palaikant IS naudojantis kūrimo priemonių rinkiniu (pvz.: „PL/SQL Developer“ ar panašiu įrankiu), kuriuo naudojantis yra sukurtos perkančiojoje</w:t>
            </w:r>
            <w:r w:rsidR="00463757">
              <w:rPr>
                <w:color w:val="000000"/>
                <w:szCs w:val="24"/>
              </w:rPr>
              <w:t xml:space="preserve"> </w:t>
            </w:r>
            <w:r w:rsidRPr="00566CD3">
              <w:rPr>
                <w:color w:val="000000"/>
                <w:szCs w:val="24"/>
              </w:rPr>
              <w:t>organizacijoje eksploatuojamos pirkimo dokumentuose nurodytos IS (nesumuojant vienu metu vykdytų skirtingų sutarčių);</w:t>
            </w:r>
          </w:p>
          <w:p w14:paraId="3F933A68" w14:textId="174069A2" w:rsidR="001D71B3" w:rsidRPr="00566CD3" w:rsidRDefault="001D71B3" w:rsidP="001D71B3">
            <w:pPr>
              <w:rPr>
                <w:b/>
                <w:szCs w:val="24"/>
              </w:rPr>
            </w:pPr>
            <w:r w:rsidRPr="00566CD3">
              <w:rPr>
                <w:color w:val="000000"/>
                <w:szCs w:val="24"/>
              </w:rPr>
              <w:t xml:space="preserve">3) turintis IS kūrimo žinias patvirtinančią „Oracle Advanced PL/SQL Developer Certified </w:t>
            </w:r>
            <w:r w:rsidRPr="002075BC">
              <w:rPr>
                <w:color w:val="000000"/>
                <w:szCs w:val="24"/>
              </w:rPr>
              <w:t>Professional“</w:t>
            </w:r>
            <w:r w:rsidR="002075BC" w:rsidRPr="002075BC">
              <w:rPr>
                <w:color w:val="000000"/>
                <w:szCs w:val="24"/>
              </w:rPr>
              <w:t xml:space="preserve"> arba „Oracle Database PL/SQL Developer Certified Professional“</w:t>
            </w:r>
            <w:r>
              <w:rPr>
                <w:color w:val="000000"/>
                <w:szCs w:val="24"/>
              </w:rPr>
              <w:t xml:space="preserve"> </w:t>
            </w:r>
            <w:r w:rsidRPr="00566CD3">
              <w:rPr>
                <w:color w:val="000000"/>
                <w:szCs w:val="24"/>
              </w:rPr>
              <w:t>arba lygiavertę kvalifikaciją.</w:t>
            </w:r>
          </w:p>
        </w:tc>
        <w:tc>
          <w:tcPr>
            <w:tcW w:w="2075" w:type="dxa"/>
          </w:tcPr>
          <w:p w14:paraId="0E34873E" w14:textId="76B1BA59" w:rsidR="001D71B3" w:rsidRPr="00566CD3" w:rsidRDefault="001D71B3" w:rsidP="001D71B3">
            <w:pPr>
              <w:suppressAutoHyphens/>
              <w:rPr>
                <w:color w:val="000000"/>
                <w:szCs w:val="24"/>
              </w:rPr>
            </w:pPr>
            <w:r w:rsidRPr="00566CD3">
              <w:rPr>
                <w:b/>
                <w:bCs/>
                <w:color w:val="000000"/>
                <w:szCs w:val="24"/>
              </w:rPr>
              <w:t xml:space="preserve">Maksimalus balų skaičius: 3 balai, </w:t>
            </w:r>
            <w:r w:rsidRPr="00566CD3">
              <w:rPr>
                <w:color w:val="000000"/>
                <w:szCs w:val="24"/>
              </w:rPr>
              <w:t>t. y. už daugiau nei 3 (tris) papildomus ekspertus daugiau balų neskiriama.</w:t>
            </w:r>
          </w:p>
        </w:tc>
        <w:tc>
          <w:tcPr>
            <w:tcW w:w="1391" w:type="dxa"/>
            <w:shd w:val="clear" w:color="auto" w:fill="D9D9D9" w:themeFill="background1" w:themeFillShade="D9"/>
          </w:tcPr>
          <w:p w14:paraId="103518BD" w14:textId="77777777" w:rsidR="001D71B3" w:rsidRPr="00566CD3" w:rsidRDefault="001D71B3" w:rsidP="001D71B3">
            <w:pPr>
              <w:suppressAutoHyphens/>
              <w:rPr>
                <w:szCs w:val="24"/>
              </w:rPr>
            </w:pPr>
          </w:p>
        </w:tc>
      </w:tr>
      <w:tr w:rsidR="001D71B3" w:rsidRPr="006919AA" w14:paraId="4EEE2088" w14:textId="77777777" w:rsidTr="005B3FAC">
        <w:trPr>
          <w:trHeight w:val="2812"/>
        </w:trPr>
        <w:tc>
          <w:tcPr>
            <w:tcW w:w="3148" w:type="dxa"/>
            <w:shd w:val="clear" w:color="auto" w:fill="D9D9D9" w:themeFill="background1" w:themeFillShade="D9"/>
          </w:tcPr>
          <w:p w14:paraId="212E57F6" w14:textId="77777777" w:rsidR="001D71B3" w:rsidRPr="00566CD3" w:rsidRDefault="001D71B3" w:rsidP="001D71B3">
            <w:pPr>
              <w:jc w:val="left"/>
              <w:rPr>
                <w:b/>
                <w:bCs/>
                <w:color w:val="000000"/>
                <w:szCs w:val="24"/>
              </w:rPr>
            </w:pPr>
          </w:p>
        </w:tc>
        <w:tc>
          <w:tcPr>
            <w:tcW w:w="2879" w:type="dxa"/>
          </w:tcPr>
          <w:p w14:paraId="1B46CF49" w14:textId="7EB2A152" w:rsidR="001D71B3" w:rsidRPr="00566CD3" w:rsidRDefault="001D71B3" w:rsidP="001D71B3">
            <w:pPr>
              <w:rPr>
                <w:b/>
                <w:bCs/>
                <w:color w:val="000000"/>
                <w:szCs w:val="24"/>
              </w:rPr>
            </w:pPr>
            <w:r w:rsidRPr="00566CD3">
              <w:rPr>
                <w:b/>
                <w:bCs/>
                <w:color w:val="000000"/>
                <w:szCs w:val="24"/>
              </w:rPr>
              <w:t xml:space="preserve">Tiekėjo pasiūlyti papildomi </w:t>
            </w:r>
            <w:r w:rsidR="008C40B4">
              <w:rPr>
                <w:b/>
                <w:bCs/>
                <w:color w:val="000000"/>
                <w:szCs w:val="24"/>
              </w:rPr>
              <w:t>specialistai,</w:t>
            </w:r>
            <w:r w:rsidRPr="00566CD3">
              <w:rPr>
                <w:b/>
                <w:bCs/>
                <w:color w:val="000000"/>
                <w:szCs w:val="24"/>
              </w:rPr>
              <w:t xml:space="preserve"> atitinkantys žemiau nurodytą kvalifikaciją </w:t>
            </w:r>
          </w:p>
          <w:p w14:paraId="068AED2E" w14:textId="77777777" w:rsidR="001D71B3" w:rsidRPr="00566CD3" w:rsidRDefault="001D71B3" w:rsidP="001D71B3">
            <w:pPr>
              <w:rPr>
                <w:color w:val="000000"/>
                <w:szCs w:val="24"/>
              </w:rPr>
            </w:pPr>
            <w:r w:rsidRPr="00566CD3">
              <w:rPr>
                <w:color w:val="000000"/>
                <w:szCs w:val="24"/>
              </w:rPr>
              <w:t xml:space="preserve">Pateikiami siūlomi papildomi GIS kūrimo ekspertai.  </w:t>
            </w:r>
          </w:p>
          <w:p w14:paraId="1AB9A008" w14:textId="77777777" w:rsidR="001D71B3" w:rsidRPr="00566CD3" w:rsidRDefault="001D71B3" w:rsidP="001D71B3">
            <w:pPr>
              <w:rPr>
                <w:color w:val="000000"/>
                <w:szCs w:val="24"/>
              </w:rPr>
            </w:pPr>
            <w:r w:rsidRPr="00566CD3">
              <w:rPr>
                <w:color w:val="000000"/>
                <w:szCs w:val="24"/>
              </w:rPr>
              <w:t>Reikalavimai:</w:t>
            </w:r>
          </w:p>
          <w:p w14:paraId="5E3D0DB9" w14:textId="77777777" w:rsidR="001D71B3" w:rsidRPr="00566CD3" w:rsidRDefault="001D71B3" w:rsidP="001D71B3">
            <w:pPr>
              <w:rPr>
                <w:color w:val="000000"/>
                <w:szCs w:val="24"/>
              </w:rPr>
            </w:pPr>
            <w:r w:rsidRPr="00566CD3">
              <w:rPr>
                <w:color w:val="000000"/>
                <w:szCs w:val="24"/>
              </w:rPr>
              <w:t>1) turintis ne mažesnę kaip 12 (dvylikos) mėnesių dalyvavimo projekte (-uose) patirtį, kuriuose buvo sukurtas arba modernizuotas GIS funkcionalumas ir panaudotos šios technologijos: „QGIS server“ ir „Oracle Locator“ arba lygiavertės;</w:t>
            </w:r>
          </w:p>
          <w:p w14:paraId="09F12986" w14:textId="67446299" w:rsidR="001D71B3" w:rsidRPr="00566CD3" w:rsidRDefault="001D71B3" w:rsidP="001D71B3">
            <w:pPr>
              <w:rPr>
                <w:b/>
                <w:szCs w:val="24"/>
              </w:rPr>
            </w:pPr>
            <w:r w:rsidRPr="00566CD3">
              <w:rPr>
                <w:color w:val="000000"/>
                <w:szCs w:val="24"/>
              </w:rPr>
              <w:t>2) turintis GIS kūrimo eksperto žinias patvirtinančią „Certified Geographic Information Systems Professional (GISP)“ arba „Esri Enterprise Geodata Management Professional“, arba lygiavertę kvalifikaciją.</w:t>
            </w:r>
          </w:p>
        </w:tc>
        <w:tc>
          <w:tcPr>
            <w:tcW w:w="2075" w:type="dxa"/>
          </w:tcPr>
          <w:p w14:paraId="03D2B327" w14:textId="4587731B" w:rsidR="001D71B3" w:rsidRPr="00566CD3" w:rsidRDefault="001D71B3" w:rsidP="001D71B3">
            <w:pPr>
              <w:suppressAutoHyphens/>
              <w:rPr>
                <w:color w:val="000000"/>
                <w:szCs w:val="24"/>
              </w:rPr>
            </w:pPr>
            <w:r w:rsidRPr="00566CD3">
              <w:rPr>
                <w:b/>
                <w:bCs/>
                <w:color w:val="000000"/>
                <w:szCs w:val="24"/>
              </w:rPr>
              <w:t xml:space="preserve">Maksimalus balų skaičius: 2 balai, </w:t>
            </w:r>
            <w:r w:rsidRPr="00566CD3">
              <w:rPr>
                <w:color w:val="000000"/>
                <w:szCs w:val="24"/>
              </w:rPr>
              <w:t>t. y. už daugiau nei 2 (du) papildomus ekspertus daugiau balų neskiriama.</w:t>
            </w:r>
          </w:p>
        </w:tc>
        <w:tc>
          <w:tcPr>
            <w:tcW w:w="1391" w:type="dxa"/>
            <w:shd w:val="clear" w:color="auto" w:fill="D9D9D9" w:themeFill="background1" w:themeFillShade="D9"/>
          </w:tcPr>
          <w:p w14:paraId="452F9EDB" w14:textId="77777777" w:rsidR="001D71B3" w:rsidRPr="00566CD3" w:rsidRDefault="001D71B3" w:rsidP="001D71B3">
            <w:pPr>
              <w:suppressAutoHyphens/>
              <w:rPr>
                <w:szCs w:val="24"/>
              </w:rPr>
            </w:pPr>
          </w:p>
        </w:tc>
      </w:tr>
    </w:tbl>
    <w:p w14:paraId="6D60AA3C" w14:textId="77777777" w:rsidR="001D71B3" w:rsidRPr="0089773F" w:rsidRDefault="001D71B3" w:rsidP="001D71B3">
      <w:pPr>
        <w:ind w:right="140"/>
      </w:pPr>
    </w:p>
    <w:p w14:paraId="306FA4F4" w14:textId="77777777" w:rsidR="001D71B3" w:rsidRPr="00520DB9" w:rsidRDefault="001D71B3" w:rsidP="001D71B3">
      <w:pPr>
        <w:pStyle w:val="Skaiiai2lygis"/>
        <w:numPr>
          <w:ilvl w:val="0"/>
          <w:numId w:val="0"/>
        </w:numPr>
        <w:ind w:right="140" w:firstLine="567"/>
        <w:rPr>
          <w:sz w:val="24"/>
          <w:szCs w:val="24"/>
          <w:lang w:val="lt-LT"/>
        </w:rPr>
      </w:pPr>
      <w:r w:rsidRPr="000E7193">
        <w:rPr>
          <w:bCs/>
          <w:sz w:val="24"/>
          <w:szCs w:val="24"/>
          <w:lang w:val="lt-LT"/>
        </w:rPr>
        <w:t>2.2.</w:t>
      </w:r>
      <w:r w:rsidRPr="00520DB9">
        <w:rPr>
          <w:b/>
          <w:sz w:val="24"/>
          <w:szCs w:val="24"/>
          <w:lang w:val="lt-LT"/>
        </w:rPr>
        <w:t xml:space="preserve"> Kainos ir kokybės santykis (S)</w:t>
      </w:r>
      <w:r w:rsidRPr="00520DB9">
        <w:rPr>
          <w:sz w:val="24"/>
          <w:szCs w:val="24"/>
          <w:lang w:val="lt-LT"/>
        </w:rPr>
        <w:t xml:space="preserve"> apskaičiuojamas sudedant </w:t>
      </w:r>
      <w:r>
        <w:rPr>
          <w:sz w:val="24"/>
          <w:szCs w:val="24"/>
          <w:lang w:val="lt-LT"/>
        </w:rPr>
        <w:t>tiekėjo</w:t>
      </w:r>
      <w:r w:rsidRPr="00520DB9">
        <w:rPr>
          <w:sz w:val="24"/>
          <w:szCs w:val="24"/>
          <w:lang w:val="lt-LT"/>
        </w:rPr>
        <w:t xml:space="preserve"> pasiūlymo kainos C ir kriterijaus (T) balus:</w:t>
      </w:r>
    </w:p>
    <w:p w14:paraId="4617E082" w14:textId="77777777" w:rsidR="001D71B3" w:rsidRDefault="001D71B3" w:rsidP="001D71B3">
      <w:pPr>
        <w:tabs>
          <w:tab w:val="num" w:pos="1080"/>
        </w:tabs>
        <w:ind w:right="140" w:firstLine="360"/>
        <w:jc w:val="center"/>
        <w:rPr>
          <w:position w:val="-10"/>
          <w:szCs w:val="24"/>
        </w:rPr>
      </w:pPr>
      <w:r w:rsidRPr="00520DB9">
        <w:rPr>
          <w:noProof/>
          <w:position w:val="-10"/>
          <w:szCs w:val="24"/>
          <w:lang w:eastAsia="lt-LT"/>
        </w:rPr>
        <w:drawing>
          <wp:inline distT="0" distB="0" distL="0" distR="0" wp14:anchorId="6A4E3D55" wp14:editId="5693E854">
            <wp:extent cx="653415" cy="1898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3415" cy="189865"/>
                    </a:xfrm>
                    <a:prstGeom prst="rect">
                      <a:avLst/>
                    </a:prstGeom>
                    <a:noFill/>
                    <a:ln>
                      <a:noFill/>
                    </a:ln>
                  </pic:spPr>
                </pic:pic>
              </a:graphicData>
            </a:graphic>
          </wp:inline>
        </w:drawing>
      </w:r>
    </w:p>
    <w:p w14:paraId="1D0CBA17" w14:textId="77777777" w:rsidR="001D71B3" w:rsidRPr="00520DB9" w:rsidRDefault="001D71B3" w:rsidP="001D71B3">
      <w:pPr>
        <w:tabs>
          <w:tab w:val="num" w:pos="1080"/>
        </w:tabs>
        <w:ind w:right="140" w:firstLine="360"/>
        <w:jc w:val="center"/>
        <w:rPr>
          <w:position w:val="-10"/>
          <w:szCs w:val="24"/>
        </w:rPr>
      </w:pPr>
    </w:p>
    <w:p w14:paraId="0C4BB630" w14:textId="4FED1CAC" w:rsidR="001D71B3" w:rsidRPr="000E7193" w:rsidRDefault="001D71B3" w:rsidP="000E7193">
      <w:pPr>
        <w:pStyle w:val="Skaiiai2lygis"/>
        <w:numPr>
          <w:ilvl w:val="0"/>
          <w:numId w:val="0"/>
        </w:numPr>
        <w:ind w:right="140" w:firstLine="567"/>
        <w:rPr>
          <w:sz w:val="24"/>
          <w:szCs w:val="24"/>
          <w:lang w:val="lt-LT"/>
        </w:rPr>
      </w:pPr>
      <w:r w:rsidRPr="000E7193">
        <w:rPr>
          <w:bCs/>
          <w:sz w:val="24"/>
          <w:szCs w:val="24"/>
          <w:lang w:val="lt-LT"/>
        </w:rPr>
        <w:t>2.3.</w:t>
      </w:r>
      <w:r w:rsidRPr="000E7193">
        <w:rPr>
          <w:b/>
          <w:sz w:val="24"/>
          <w:szCs w:val="24"/>
          <w:lang w:val="lt-LT"/>
        </w:rPr>
        <w:t xml:space="preserve"> Pasiūlymo kainos (C)</w:t>
      </w:r>
      <w:r w:rsidRPr="000E7193">
        <w:rPr>
          <w:sz w:val="24"/>
          <w:szCs w:val="24"/>
          <w:lang w:val="lt-LT"/>
        </w:rPr>
        <w:t xml:space="preserve"> balai apskaičiuojami </w:t>
      </w:r>
      <w:r w:rsidR="000E7193" w:rsidRPr="000E7193">
        <w:rPr>
          <w:bCs/>
          <w:sz w:val="24"/>
          <w:szCs w:val="24"/>
        </w:rPr>
        <w:t>mažiausios pasiūlytos kainos (C</w:t>
      </w:r>
      <w:r w:rsidR="000E7193" w:rsidRPr="000E7193">
        <w:rPr>
          <w:bCs/>
          <w:sz w:val="24"/>
          <w:szCs w:val="24"/>
          <w:vertAlign w:val="subscript"/>
        </w:rPr>
        <w:t>min</w:t>
      </w:r>
      <w:r w:rsidR="000E7193" w:rsidRPr="000E7193">
        <w:rPr>
          <w:bCs/>
          <w:sz w:val="24"/>
          <w:szCs w:val="24"/>
        </w:rPr>
        <w:t>) ir vertinamo pasiūlymo kainos (C</w:t>
      </w:r>
      <w:r w:rsidR="000E7193" w:rsidRPr="000E7193">
        <w:rPr>
          <w:bCs/>
          <w:sz w:val="24"/>
          <w:szCs w:val="24"/>
          <w:vertAlign w:val="subscript"/>
        </w:rPr>
        <w:t>p</w:t>
      </w:r>
      <w:r w:rsidR="000E7193" w:rsidRPr="000E7193">
        <w:rPr>
          <w:bCs/>
          <w:sz w:val="24"/>
          <w:szCs w:val="24"/>
        </w:rPr>
        <w:t>) santykį padauginant iš kainos lyginamojo svorio (X)</w:t>
      </w:r>
      <w:r w:rsidRPr="000E7193">
        <w:rPr>
          <w:sz w:val="24"/>
          <w:szCs w:val="24"/>
          <w:lang w:val="lt-LT"/>
        </w:rPr>
        <w:t>:</w:t>
      </w:r>
    </w:p>
    <w:p w14:paraId="4F98FAE5" w14:textId="77777777" w:rsidR="001D71B3" w:rsidRDefault="001D71B3" w:rsidP="001D71B3">
      <w:pPr>
        <w:tabs>
          <w:tab w:val="left" w:pos="1134"/>
        </w:tabs>
        <w:suppressAutoHyphens/>
        <w:ind w:right="140" w:firstLine="567"/>
        <w:jc w:val="center"/>
        <w:rPr>
          <w:szCs w:val="24"/>
        </w:rPr>
      </w:pPr>
    </w:p>
    <w:p w14:paraId="3ADE0A85" w14:textId="77777777" w:rsidR="001D71B3" w:rsidRDefault="001D71B3" w:rsidP="001D71B3">
      <w:pPr>
        <w:tabs>
          <w:tab w:val="left" w:pos="1134"/>
        </w:tabs>
        <w:suppressAutoHyphens/>
        <w:ind w:right="140" w:firstLine="567"/>
        <w:jc w:val="center"/>
        <w:rPr>
          <w:szCs w:val="24"/>
        </w:rPr>
      </w:pPr>
      <w:r w:rsidRPr="00520DB9">
        <w:rPr>
          <w:position w:val="-32"/>
          <w:szCs w:val="24"/>
        </w:rPr>
        <w:object w:dxaOrig="1300" w:dyaOrig="720" w14:anchorId="5744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36pt" o:ole="" fillcolor="window">
            <v:imagedata r:id="rId26" o:title=""/>
          </v:shape>
          <o:OLEObject Type="Embed" ProgID="Equation.3" ShapeID="_x0000_i1025" DrawAspect="Content" ObjectID="_1821528098" r:id="rId27"/>
        </w:object>
      </w:r>
    </w:p>
    <w:p w14:paraId="7346564C" w14:textId="77777777" w:rsidR="001D71B3" w:rsidRPr="00520DB9" w:rsidRDefault="001D71B3" w:rsidP="001D71B3">
      <w:pPr>
        <w:tabs>
          <w:tab w:val="left" w:pos="1134"/>
        </w:tabs>
        <w:suppressAutoHyphens/>
        <w:ind w:right="140" w:firstLine="567"/>
        <w:jc w:val="center"/>
        <w:rPr>
          <w:szCs w:val="24"/>
        </w:rPr>
      </w:pPr>
    </w:p>
    <w:p w14:paraId="110ADBC9" w14:textId="77777777" w:rsidR="00FB2187" w:rsidRPr="008E43AA" w:rsidRDefault="001D71B3" w:rsidP="00FB2187">
      <w:pPr>
        <w:keepNext/>
        <w:tabs>
          <w:tab w:val="left" w:pos="1418"/>
        </w:tabs>
        <w:suppressAutoHyphens/>
        <w:ind w:firstLine="567"/>
        <w:outlineLvl w:val="1"/>
        <w:rPr>
          <w:bCs/>
          <w:szCs w:val="24"/>
        </w:rPr>
      </w:pPr>
      <w:r w:rsidRPr="000E7193">
        <w:rPr>
          <w:bCs/>
          <w:szCs w:val="24"/>
        </w:rPr>
        <w:t>2.4.</w:t>
      </w:r>
      <w:r>
        <w:rPr>
          <w:b/>
          <w:szCs w:val="24"/>
        </w:rPr>
        <w:t xml:space="preserve"> </w:t>
      </w:r>
      <w:r w:rsidR="00FB2187" w:rsidRPr="00CA1279">
        <w:rPr>
          <w:b/>
          <w:szCs w:val="24"/>
        </w:rPr>
        <w:t xml:space="preserve">Kriterijaus T balai </w:t>
      </w:r>
      <w:r w:rsidR="00FB2187" w:rsidRPr="008E43AA">
        <w:rPr>
          <w:bCs/>
          <w:szCs w:val="24"/>
        </w:rPr>
        <w:t>apskaičiuojami vertinamo pasiūlymo kriterijaus balą (T</w:t>
      </w:r>
      <w:r w:rsidR="00FB2187" w:rsidRPr="008E43AA">
        <w:rPr>
          <w:bCs/>
          <w:szCs w:val="24"/>
          <w:vertAlign w:val="subscript"/>
        </w:rPr>
        <w:t>P</w:t>
      </w:r>
      <w:r w:rsidR="00FB2187" w:rsidRPr="008E43AA">
        <w:rPr>
          <w:bCs/>
          <w:szCs w:val="24"/>
        </w:rPr>
        <w:t>) palyginant su didžiausiu galimu surinkti balų skaičiumi (T</w:t>
      </w:r>
      <w:r w:rsidR="00FB2187" w:rsidRPr="008E43AA">
        <w:rPr>
          <w:bCs/>
          <w:szCs w:val="24"/>
          <w:vertAlign w:val="subscript"/>
        </w:rPr>
        <w:t>max</w:t>
      </w:r>
      <w:r w:rsidR="00FB2187" w:rsidRPr="008E43AA">
        <w:rPr>
          <w:bCs/>
          <w:szCs w:val="24"/>
        </w:rPr>
        <w:t>) (t. y. vertinamo pasiūlymo kriterijaus balo ir didžiausio to kriterijaus galimo balo santykis) ir padauginant iš vertinamo kriterijaus lyginamojo svorio Y</w:t>
      </w:r>
      <w:r w:rsidR="00FB2187" w:rsidRPr="008E43AA">
        <w:rPr>
          <w:bCs/>
          <w:szCs w:val="24"/>
          <w:vertAlign w:val="subscript"/>
        </w:rPr>
        <w:t>i</w:t>
      </w:r>
      <w:r w:rsidR="00FB2187" w:rsidRPr="008E43AA">
        <w:rPr>
          <w:bCs/>
          <w:szCs w:val="24"/>
        </w:rPr>
        <w:t>:</w:t>
      </w:r>
    </w:p>
    <w:p w14:paraId="689E76C6" w14:textId="77777777" w:rsidR="00FB2187" w:rsidRPr="00CA1279" w:rsidRDefault="00FB2187" w:rsidP="00FB2187">
      <w:pPr>
        <w:suppressAutoHyphens/>
        <w:ind w:firstLine="567"/>
        <w:rPr>
          <w:szCs w:val="24"/>
        </w:rPr>
      </w:pPr>
    </w:p>
    <w:p w14:paraId="223F7215" w14:textId="77777777" w:rsidR="00FB2187" w:rsidRPr="00C7000F" w:rsidRDefault="004059FF" w:rsidP="00FB2187">
      <w:pPr>
        <w:spacing w:line="276" w:lineRule="auto"/>
        <w:jc w:val="center"/>
        <w:rPr>
          <w:rFonts w:ascii="Arial" w:hAnsi="Arial" w:cs="Arial"/>
          <w:iCs/>
          <w:szCs w:val="24"/>
        </w:rPr>
      </w:pPr>
      <m:oMath>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i</m:t>
            </m:r>
          </m:sub>
        </m:sSub>
        <m:r>
          <w:rPr>
            <w:rFonts w:ascii="Cambria Math" w:hAnsi="Cambria Math" w:cs="Arial"/>
            <w:szCs w:val="24"/>
          </w:rPr>
          <m:t>=</m:t>
        </m:r>
      </m:oMath>
      <w:r w:rsidR="00FB2187" w:rsidRPr="00CA1279">
        <w:rPr>
          <w:rFonts w:ascii="Arial" w:hAnsi="Arial" w:cs="Arial"/>
          <w:i/>
          <w:szCs w:val="24"/>
        </w:rPr>
        <w:t xml:space="preserve"> </w:t>
      </w:r>
      <m:oMath>
        <m:f>
          <m:fPr>
            <m:ctrlPr>
              <w:rPr>
                <w:rFonts w:ascii="Cambria Math" w:hAnsi="Cambria Math" w:cs="Arial"/>
                <w:szCs w:val="24"/>
              </w:rPr>
            </m:ctrlPr>
          </m:fPr>
          <m:num>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p</m:t>
                </m:r>
              </m:sub>
            </m:sSub>
          </m:num>
          <m:den>
            <m:sSub>
              <m:sSubPr>
                <m:ctrlPr>
                  <w:rPr>
                    <w:rFonts w:ascii="Cambria Math" w:hAnsi="Cambria Math" w:cs="Arial"/>
                    <w:szCs w:val="24"/>
                  </w:rPr>
                </m:ctrlPr>
              </m:sSubPr>
              <m:e>
                <m:r>
                  <w:rPr>
                    <w:rFonts w:ascii="Cambria Math" w:hAnsi="Cambria Math" w:cs="Arial"/>
                    <w:szCs w:val="24"/>
                  </w:rPr>
                  <m:t>T</m:t>
                </m:r>
              </m:e>
              <m:sub>
                <m:r>
                  <w:rPr>
                    <w:rFonts w:ascii="Cambria Math" w:hAnsi="Cambria Math" w:cs="Arial"/>
                    <w:szCs w:val="24"/>
                  </w:rPr>
                  <m:t xml:space="preserve">  max</m:t>
                </m:r>
              </m:sub>
            </m:sSub>
          </m:den>
        </m:f>
      </m:oMath>
      <w:r w:rsidR="00FB2187" w:rsidRPr="00CA1279">
        <w:rPr>
          <w:rFonts w:ascii="Arial" w:hAnsi="Arial" w:cs="Arial"/>
          <w:i/>
          <w:szCs w:val="24"/>
        </w:rPr>
        <w:t xml:space="preserve"> </w:t>
      </w:r>
      <m:oMath>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i</m:t>
            </m:r>
          </m:sub>
        </m:sSub>
      </m:oMath>
      <w:r w:rsidR="00FB2187" w:rsidRPr="00CA1279">
        <w:rPr>
          <w:rFonts w:ascii="Arial" w:hAnsi="Arial" w:cs="Arial"/>
          <w:iCs/>
          <w:szCs w:val="24"/>
        </w:rPr>
        <w:t xml:space="preserve"> </w:t>
      </w:r>
      <w:r w:rsidR="00FB2187" w:rsidRPr="00CA1279">
        <w:rPr>
          <w:iCs/>
          <w:szCs w:val="24"/>
        </w:rPr>
        <w:t>[3]</w:t>
      </w:r>
    </w:p>
    <w:p w14:paraId="4C2E24CB" w14:textId="77085589" w:rsidR="001D71B3" w:rsidRPr="00520DB9" w:rsidRDefault="001D71B3" w:rsidP="00FB2187">
      <w:pPr>
        <w:keepNext/>
        <w:tabs>
          <w:tab w:val="left" w:pos="1418"/>
        </w:tabs>
        <w:suppressAutoHyphens/>
        <w:ind w:firstLine="567"/>
        <w:outlineLvl w:val="1"/>
        <w:rPr>
          <w:szCs w:val="24"/>
        </w:rPr>
      </w:pPr>
    </w:p>
    <w:p w14:paraId="21465458" w14:textId="77777777" w:rsidR="001D71B3" w:rsidRPr="00520DB9" w:rsidRDefault="001D71B3" w:rsidP="001D71B3">
      <w:pPr>
        <w:pStyle w:val="Skaiiai2lygis"/>
        <w:numPr>
          <w:ilvl w:val="0"/>
          <w:numId w:val="0"/>
        </w:numPr>
        <w:ind w:left="360" w:right="140"/>
        <w:rPr>
          <w:sz w:val="24"/>
          <w:szCs w:val="24"/>
          <w:lang w:val="lt-LT"/>
        </w:rPr>
      </w:pPr>
    </w:p>
    <w:p w14:paraId="14D03292" w14:textId="45A20EF9" w:rsidR="00FB2187" w:rsidRPr="00FB2187" w:rsidRDefault="00FB2187" w:rsidP="008E43AA">
      <w:pPr>
        <w:pStyle w:val="ListParagraph"/>
        <w:tabs>
          <w:tab w:val="left" w:pos="993"/>
        </w:tabs>
        <w:ind w:left="0" w:firstLine="567"/>
        <w:rPr>
          <w:rFonts w:eastAsia="Calibri"/>
          <w:iCs/>
        </w:rPr>
      </w:pPr>
      <w:r w:rsidRPr="00FB2187">
        <w:rPr>
          <w:iCs/>
          <w:szCs w:val="24"/>
        </w:rPr>
        <w:t xml:space="preserve">2.5. </w:t>
      </w:r>
      <w:r w:rsidR="008E43AA">
        <w:rPr>
          <w:rFonts w:eastAsia="Calibri"/>
          <w:iCs/>
        </w:rPr>
        <w:t xml:space="preserve">Bendras </w:t>
      </w:r>
      <w:r w:rsidR="005948D4">
        <w:rPr>
          <w:rFonts w:eastAsia="Calibri"/>
          <w:iCs/>
        </w:rPr>
        <w:t xml:space="preserve">kriterijaus </w:t>
      </w:r>
      <w:r w:rsidRPr="00FB2187">
        <w:rPr>
          <w:rFonts w:eastAsia="Calibri"/>
          <w:iCs/>
        </w:rPr>
        <w:t>T</w:t>
      </w:r>
      <w:r w:rsidR="008E43AA">
        <w:rPr>
          <w:rFonts w:eastAsia="Calibri"/>
          <w:iCs/>
        </w:rPr>
        <w:t xml:space="preserve"> balas apskaičiuojamas sudėjus visus</w:t>
      </w:r>
      <w:r w:rsidR="005948D4">
        <w:rPr>
          <w:rFonts w:eastAsia="Calibri"/>
          <w:iCs/>
        </w:rPr>
        <w:t xml:space="preserve"> kriterijaus</w:t>
      </w:r>
      <w:r w:rsidR="008E43AA">
        <w:rPr>
          <w:rFonts w:eastAsia="Calibri"/>
          <w:iCs/>
        </w:rPr>
        <w:t xml:space="preserve"> T balus</w:t>
      </w:r>
      <w:r w:rsidRPr="00FB2187">
        <w:rPr>
          <w:rFonts w:eastAsia="Calibri"/>
          <w:iCs/>
        </w:rPr>
        <w:t xml:space="preserve">: </w:t>
      </w:r>
    </w:p>
    <w:p w14:paraId="1230BCF2" w14:textId="77777777" w:rsidR="00FB2187" w:rsidRPr="00F14845" w:rsidRDefault="00FB2187" w:rsidP="00FB2187">
      <w:pPr>
        <w:pStyle w:val="ListParagraph"/>
        <w:ind w:left="504"/>
        <w:rPr>
          <w:rFonts w:eastAsia="Calibri"/>
        </w:rPr>
      </w:pPr>
    </w:p>
    <w:p w14:paraId="72CD4257" w14:textId="17C547BB" w:rsidR="00FB2187" w:rsidRPr="00F14845" w:rsidRDefault="00FB2187" w:rsidP="00FB2187">
      <w:pPr>
        <w:pStyle w:val="ListParagraph"/>
        <w:ind w:left="504"/>
        <w:jc w:val="center"/>
        <w:rPr>
          <w:rFonts w:eastAsia="Calibri"/>
          <w:b/>
          <w:bCs/>
          <w:vertAlign w:val="subscript"/>
        </w:rPr>
      </w:pPr>
      <w:r w:rsidRPr="00F14845">
        <w:rPr>
          <w:rFonts w:eastAsia="Calibri"/>
          <w:b/>
          <w:bCs/>
        </w:rPr>
        <w:t>T = T</w:t>
      </w:r>
      <w:r w:rsidRPr="00F14845">
        <w:rPr>
          <w:rFonts w:eastAsia="Calibri"/>
          <w:b/>
          <w:bCs/>
          <w:vertAlign w:val="subscript"/>
        </w:rPr>
        <w:t xml:space="preserve">1 </w:t>
      </w:r>
      <w:r w:rsidRPr="00F14845">
        <w:rPr>
          <w:rFonts w:eastAsia="Calibri"/>
          <w:b/>
          <w:bCs/>
        </w:rPr>
        <w:t>+ T</w:t>
      </w:r>
      <w:r w:rsidRPr="00F14845">
        <w:rPr>
          <w:rFonts w:eastAsia="Calibri"/>
          <w:b/>
          <w:bCs/>
          <w:vertAlign w:val="subscript"/>
        </w:rPr>
        <w:t xml:space="preserve">2 </w:t>
      </w:r>
      <w:r w:rsidRPr="00F14845">
        <w:rPr>
          <w:rFonts w:eastAsia="Calibri"/>
          <w:b/>
          <w:bCs/>
        </w:rPr>
        <w:t>+ T</w:t>
      </w:r>
      <w:r w:rsidRPr="00F14845">
        <w:rPr>
          <w:rFonts w:eastAsia="Calibri"/>
          <w:b/>
          <w:bCs/>
          <w:vertAlign w:val="subscript"/>
        </w:rPr>
        <w:t>3</w:t>
      </w:r>
      <w:r w:rsidRPr="00F14845">
        <w:rPr>
          <w:rFonts w:eastAsia="Calibri"/>
          <w:b/>
          <w:bCs/>
        </w:rPr>
        <w:t xml:space="preserve"> </w:t>
      </w:r>
      <w:r w:rsidRPr="00F14845">
        <w:rPr>
          <w:rFonts w:eastAsia="Calibri"/>
          <w:b/>
          <w:bCs/>
          <w:vertAlign w:val="subscript"/>
        </w:rPr>
        <w:t xml:space="preserve"> </w:t>
      </w:r>
    </w:p>
    <w:p w14:paraId="03DDAD4E" w14:textId="4776E6CF" w:rsidR="001D71B3" w:rsidRPr="00307F5A" w:rsidRDefault="001D71B3" w:rsidP="001D71B3">
      <w:pPr>
        <w:suppressAutoHyphens/>
        <w:rPr>
          <w:i/>
          <w:szCs w:val="24"/>
        </w:rPr>
      </w:pPr>
    </w:p>
    <w:p w14:paraId="41683EF7" w14:textId="2717A486" w:rsidR="001D71B3" w:rsidRDefault="008E43AA" w:rsidP="008E43AA">
      <w:pPr>
        <w:suppressAutoHyphens/>
        <w:ind w:firstLine="567"/>
        <w:rPr>
          <w:szCs w:val="24"/>
          <w:lang w:eastAsia="lt-LT"/>
        </w:rPr>
      </w:pPr>
      <w:r w:rsidRPr="005E4E10">
        <w:rPr>
          <w:iCs/>
          <w:szCs w:val="24"/>
        </w:rPr>
        <w:t>2.6.</w:t>
      </w:r>
      <w:r w:rsidRPr="005E4E10">
        <w:rPr>
          <w:i/>
          <w:szCs w:val="24"/>
        </w:rPr>
        <w:t xml:space="preserve"> </w:t>
      </w:r>
      <w:r w:rsidRPr="002075BC">
        <w:rPr>
          <w:szCs w:val="24"/>
          <w:lang w:eastAsia="lt-LT"/>
        </w:rPr>
        <w:t>Jeigu tiekėjo pasiūlymas nesurenka minimalaus pereinamojo balo (T) (20 balų), toks tiekėjo pasiūlymas bus atmestas.</w:t>
      </w:r>
    </w:p>
    <w:p w14:paraId="488F9FBB" w14:textId="77777777" w:rsidR="008B03DD" w:rsidRDefault="008B03DD" w:rsidP="008E43AA">
      <w:pPr>
        <w:suppressAutoHyphens/>
        <w:ind w:firstLine="567"/>
        <w:rPr>
          <w:szCs w:val="24"/>
          <w:lang w:eastAsia="lt-LT"/>
        </w:rPr>
      </w:pPr>
    </w:p>
    <w:p w14:paraId="4D651530" w14:textId="77777777" w:rsidR="008B03DD" w:rsidRDefault="008B03DD" w:rsidP="008E43AA">
      <w:pPr>
        <w:suppressAutoHyphens/>
        <w:ind w:firstLine="567"/>
        <w:rPr>
          <w:i/>
          <w:szCs w:val="24"/>
        </w:rPr>
        <w:sectPr w:rsidR="008B03DD" w:rsidSect="00E84FB5">
          <w:pgSz w:w="11906" w:h="16838" w:code="9"/>
          <w:pgMar w:top="567" w:right="567" w:bottom="1134" w:left="1701" w:header="567" w:footer="567" w:gutter="0"/>
          <w:cols w:space="1296"/>
          <w:formProt w:val="0"/>
          <w:titlePg/>
        </w:sectPr>
      </w:pPr>
    </w:p>
    <w:p w14:paraId="1EDB837B" w14:textId="77777777" w:rsidR="008B03DD" w:rsidRPr="008B03DD" w:rsidRDefault="008B03DD" w:rsidP="008B03DD">
      <w:pPr>
        <w:pStyle w:val="BodyText"/>
        <w:ind w:left="9639" w:firstLine="0"/>
        <w:rPr>
          <w:sz w:val="22"/>
          <w:szCs w:val="22"/>
        </w:rPr>
      </w:pPr>
      <w:r w:rsidRPr="008B03DD">
        <w:rPr>
          <w:sz w:val="22"/>
          <w:szCs w:val="22"/>
        </w:rPr>
        <w:lastRenderedPageBreak/>
        <w:t>ŽŪPAIS posistemių (PPAIS, GIS3, PAM, KM, PA) palaikymo ir vystymo bei PVSAD paslaugų tarptautinės vertės pirkimo atviro konkurso būdu sąlygų</w:t>
      </w:r>
    </w:p>
    <w:p w14:paraId="2324F86C" w14:textId="142BA57B" w:rsidR="008B03DD" w:rsidRPr="008B03DD" w:rsidRDefault="008B03DD" w:rsidP="008B03DD">
      <w:pPr>
        <w:pStyle w:val="Heading2"/>
        <w:spacing w:before="0"/>
        <w:ind w:left="9639"/>
        <w:rPr>
          <w:rFonts w:ascii="Times New Roman" w:hAnsi="Times New Roman" w:cs="Times New Roman"/>
          <w:color w:val="auto"/>
          <w:sz w:val="22"/>
          <w:szCs w:val="22"/>
        </w:rPr>
      </w:pPr>
      <w:bookmarkStart w:id="14" w:name="ekspertai"/>
      <w:r w:rsidRPr="008B03DD">
        <w:rPr>
          <w:rFonts w:ascii="Times New Roman" w:hAnsi="Times New Roman" w:cs="Times New Roman"/>
          <w:color w:val="auto"/>
          <w:sz w:val="22"/>
          <w:szCs w:val="22"/>
        </w:rPr>
        <w:t>7 priedas</w:t>
      </w:r>
    </w:p>
    <w:bookmarkEnd w:id="14"/>
    <w:p w14:paraId="2DDFF549" w14:textId="77777777" w:rsidR="008B03DD" w:rsidRDefault="008B03DD" w:rsidP="008B03DD">
      <w:pPr>
        <w:pStyle w:val="Heading2"/>
        <w:jc w:val="center"/>
        <w:rPr>
          <w:rFonts w:ascii="Times New Roman" w:hAnsi="Times New Roman" w:cs="Times New Roman"/>
          <w:b/>
          <w:bCs/>
          <w:color w:val="auto"/>
          <w:sz w:val="24"/>
          <w:szCs w:val="24"/>
        </w:rPr>
      </w:pPr>
    </w:p>
    <w:p w14:paraId="39EA9F17" w14:textId="5C5B1921" w:rsidR="008B03DD" w:rsidRPr="00566CD3" w:rsidRDefault="008B03DD" w:rsidP="008B03DD">
      <w:pPr>
        <w:pStyle w:val="Heading2"/>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SPECIALISTŲ (</w:t>
      </w:r>
      <w:r w:rsidRPr="00566CD3">
        <w:rPr>
          <w:rFonts w:ascii="Times New Roman" w:hAnsi="Times New Roman" w:cs="Times New Roman"/>
          <w:b/>
          <w:bCs/>
          <w:color w:val="auto"/>
          <w:sz w:val="24"/>
          <w:szCs w:val="24"/>
        </w:rPr>
        <w:t>EKSPERTŲ</w:t>
      </w:r>
      <w:r>
        <w:rPr>
          <w:rFonts w:ascii="Times New Roman" w:hAnsi="Times New Roman" w:cs="Times New Roman"/>
          <w:b/>
          <w:bCs/>
          <w:color w:val="auto"/>
          <w:sz w:val="24"/>
          <w:szCs w:val="24"/>
        </w:rPr>
        <w:t>)</w:t>
      </w:r>
      <w:r w:rsidRPr="00566CD3">
        <w:rPr>
          <w:rFonts w:ascii="Times New Roman" w:hAnsi="Times New Roman" w:cs="Times New Roman"/>
          <w:b/>
          <w:bCs/>
          <w:color w:val="auto"/>
          <w:sz w:val="24"/>
          <w:szCs w:val="24"/>
        </w:rPr>
        <w:t xml:space="preserve"> KVALIFIKACIJOS ATITIKTIES REIKALAVIMAMS LENTELĖ</w:t>
      </w:r>
    </w:p>
    <w:p w14:paraId="78E60839" w14:textId="77777777" w:rsidR="008B03DD" w:rsidRPr="00566CD3" w:rsidRDefault="008B03DD" w:rsidP="008B03DD">
      <w:pPr>
        <w:pStyle w:val="Block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28" w:right="38"/>
        <w:rPr>
          <w:b/>
          <w:caps/>
          <w:szCs w:val="24"/>
        </w:rPr>
      </w:pPr>
    </w:p>
    <w:tbl>
      <w:tblPr>
        <w:tblStyle w:val="TableGrid"/>
        <w:tblW w:w="13920" w:type="dxa"/>
        <w:tblInd w:w="817" w:type="dxa"/>
        <w:tblLayout w:type="fixed"/>
        <w:tblLook w:val="04A0" w:firstRow="1" w:lastRow="0" w:firstColumn="1" w:lastColumn="0" w:noHBand="0" w:noVBand="1"/>
      </w:tblPr>
      <w:tblGrid>
        <w:gridCol w:w="1163"/>
        <w:gridCol w:w="1276"/>
        <w:gridCol w:w="1559"/>
        <w:gridCol w:w="1276"/>
        <w:gridCol w:w="1417"/>
        <w:gridCol w:w="1559"/>
        <w:gridCol w:w="1985"/>
        <w:gridCol w:w="3685"/>
      </w:tblGrid>
      <w:tr w:rsidR="008B03DD" w:rsidRPr="00566CD3" w14:paraId="309F1E90" w14:textId="77777777" w:rsidTr="00D30CB6">
        <w:trPr>
          <w:trHeight w:val="349"/>
        </w:trPr>
        <w:tc>
          <w:tcPr>
            <w:tcW w:w="1163" w:type="dxa"/>
          </w:tcPr>
          <w:p w14:paraId="2BD66EDD" w14:textId="77777777" w:rsidR="008B03DD" w:rsidRPr="00566CD3" w:rsidRDefault="008B03DD" w:rsidP="00D30CB6">
            <w:pPr>
              <w:jc w:val="center"/>
              <w:rPr>
                <w:b/>
              </w:rPr>
            </w:pPr>
            <w:bookmarkStart w:id="15" w:name="_5_priedas_1"/>
            <w:bookmarkEnd w:id="15"/>
            <w:r w:rsidRPr="00566CD3">
              <w:rPr>
                <w:b/>
              </w:rPr>
              <w:t>1.</w:t>
            </w:r>
          </w:p>
        </w:tc>
        <w:tc>
          <w:tcPr>
            <w:tcW w:w="1276" w:type="dxa"/>
          </w:tcPr>
          <w:p w14:paraId="5C67ED60" w14:textId="77777777" w:rsidR="008B03DD" w:rsidRPr="00566CD3" w:rsidRDefault="008B03DD" w:rsidP="00D30CB6">
            <w:pPr>
              <w:jc w:val="center"/>
              <w:rPr>
                <w:b/>
              </w:rPr>
            </w:pPr>
            <w:r w:rsidRPr="00566CD3">
              <w:rPr>
                <w:b/>
              </w:rPr>
              <w:t>2.</w:t>
            </w:r>
          </w:p>
        </w:tc>
        <w:tc>
          <w:tcPr>
            <w:tcW w:w="1559" w:type="dxa"/>
          </w:tcPr>
          <w:p w14:paraId="1A0A5498" w14:textId="77777777" w:rsidR="008B03DD" w:rsidRPr="00566CD3" w:rsidRDefault="008B03DD" w:rsidP="00D30CB6">
            <w:pPr>
              <w:jc w:val="center"/>
              <w:rPr>
                <w:b/>
              </w:rPr>
            </w:pPr>
            <w:r w:rsidRPr="00566CD3">
              <w:rPr>
                <w:b/>
              </w:rPr>
              <w:t>3.</w:t>
            </w:r>
          </w:p>
        </w:tc>
        <w:tc>
          <w:tcPr>
            <w:tcW w:w="1276" w:type="dxa"/>
          </w:tcPr>
          <w:p w14:paraId="195C0118" w14:textId="77777777" w:rsidR="008B03DD" w:rsidRPr="00566CD3" w:rsidRDefault="008B03DD" w:rsidP="00D30CB6">
            <w:pPr>
              <w:jc w:val="center"/>
              <w:rPr>
                <w:b/>
              </w:rPr>
            </w:pPr>
            <w:r w:rsidRPr="00566CD3">
              <w:rPr>
                <w:b/>
              </w:rPr>
              <w:t>4.</w:t>
            </w:r>
          </w:p>
        </w:tc>
        <w:tc>
          <w:tcPr>
            <w:tcW w:w="1417" w:type="dxa"/>
          </w:tcPr>
          <w:p w14:paraId="79A2C032" w14:textId="77777777" w:rsidR="008B03DD" w:rsidRPr="00566CD3" w:rsidRDefault="008B03DD" w:rsidP="00D30CB6">
            <w:pPr>
              <w:jc w:val="center"/>
              <w:rPr>
                <w:b/>
              </w:rPr>
            </w:pPr>
            <w:r w:rsidRPr="00566CD3">
              <w:rPr>
                <w:b/>
              </w:rPr>
              <w:t>5.</w:t>
            </w:r>
          </w:p>
        </w:tc>
        <w:tc>
          <w:tcPr>
            <w:tcW w:w="1559" w:type="dxa"/>
          </w:tcPr>
          <w:p w14:paraId="73B42D21" w14:textId="77777777" w:rsidR="008B03DD" w:rsidRPr="00566CD3" w:rsidRDefault="008B03DD" w:rsidP="00D30CB6">
            <w:pPr>
              <w:jc w:val="center"/>
              <w:rPr>
                <w:b/>
              </w:rPr>
            </w:pPr>
            <w:r w:rsidRPr="00566CD3">
              <w:rPr>
                <w:b/>
              </w:rPr>
              <w:t>6.</w:t>
            </w:r>
          </w:p>
        </w:tc>
        <w:tc>
          <w:tcPr>
            <w:tcW w:w="1985" w:type="dxa"/>
          </w:tcPr>
          <w:p w14:paraId="62344BA3" w14:textId="77777777" w:rsidR="008B03DD" w:rsidRPr="00566CD3" w:rsidRDefault="008B03DD" w:rsidP="00D30CB6">
            <w:pPr>
              <w:jc w:val="center"/>
              <w:rPr>
                <w:b/>
              </w:rPr>
            </w:pPr>
            <w:r w:rsidRPr="00566CD3">
              <w:rPr>
                <w:b/>
              </w:rPr>
              <w:t>7.</w:t>
            </w:r>
          </w:p>
        </w:tc>
        <w:tc>
          <w:tcPr>
            <w:tcW w:w="3685" w:type="dxa"/>
          </w:tcPr>
          <w:p w14:paraId="0B46A7C6" w14:textId="77777777" w:rsidR="008B03DD" w:rsidRPr="00566CD3" w:rsidRDefault="008B03DD" w:rsidP="00D30CB6">
            <w:pPr>
              <w:jc w:val="center"/>
              <w:rPr>
                <w:b/>
              </w:rPr>
            </w:pPr>
            <w:r w:rsidRPr="00566CD3">
              <w:rPr>
                <w:b/>
              </w:rPr>
              <w:t>8.</w:t>
            </w:r>
          </w:p>
        </w:tc>
      </w:tr>
      <w:tr w:rsidR="008B03DD" w:rsidRPr="00566CD3" w14:paraId="70620557" w14:textId="77777777" w:rsidTr="00D30CB6">
        <w:tc>
          <w:tcPr>
            <w:tcW w:w="1163" w:type="dxa"/>
          </w:tcPr>
          <w:p w14:paraId="636446AA" w14:textId="77777777" w:rsidR="008B03DD" w:rsidRPr="00566CD3" w:rsidRDefault="008B03DD" w:rsidP="00D30CB6">
            <w:pPr>
              <w:rPr>
                <w:b/>
              </w:rPr>
            </w:pPr>
            <w:r w:rsidRPr="00566CD3">
              <w:rPr>
                <w:b/>
                <w:bCs/>
                <w:color w:val="000000"/>
                <w:szCs w:val="24"/>
              </w:rPr>
              <w:t>Siūlomo eksperto vardas, pavardė</w:t>
            </w:r>
          </w:p>
        </w:tc>
        <w:tc>
          <w:tcPr>
            <w:tcW w:w="1276" w:type="dxa"/>
          </w:tcPr>
          <w:p w14:paraId="18F7C51F" w14:textId="77777777" w:rsidR="008B03DD" w:rsidRPr="00566CD3" w:rsidRDefault="008B03DD" w:rsidP="00D30CB6">
            <w:pPr>
              <w:rPr>
                <w:b/>
              </w:rPr>
            </w:pPr>
            <w:r w:rsidRPr="00566CD3">
              <w:rPr>
                <w:b/>
                <w:bCs/>
                <w:color w:val="000000"/>
                <w:szCs w:val="24"/>
              </w:rPr>
              <w:t>Pozicija, į kurią siūlomas ekspertas</w:t>
            </w:r>
          </w:p>
        </w:tc>
        <w:tc>
          <w:tcPr>
            <w:tcW w:w="1559" w:type="dxa"/>
          </w:tcPr>
          <w:p w14:paraId="7451F62C" w14:textId="75253222" w:rsidR="008B03DD" w:rsidRPr="00566CD3" w:rsidRDefault="008B03DD" w:rsidP="00D30CB6">
            <w:pPr>
              <w:rPr>
                <w:b/>
              </w:rPr>
            </w:pPr>
            <w:r w:rsidRPr="00566CD3">
              <w:rPr>
                <w:b/>
                <w:bCs/>
                <w:color w:val="000000"/>
                <w:szCs w:val="24"/>
              </w:rPr>
              <w:t xml:space="preserve">Projekto </w:t>
            </w:r>
            <w:r w:rsidRPr="00566CD3">
              <w:rPr>
                <w:b/>
                <w:bCs/>
                <w:szCs w:val="24"/>
              </w:rPr>
              <w:t>pavadinimas</w:t>
            </w:r>
            <w:r w:rsidR="00842D97">
              <w:rPr>
                <w:b/>
                <w:bCs/>
                <w:szCs w:val="24"/>
              </w:rPr>
              <w:t xml:space="preserve"> </w:t>
            </w:r>
          </w:p>
        </w:tc>
        <w:tc>
          <w:tcPr>
            <w:tcW w:w="1276" w:type="dxa"/>
          </w:tcPr>
          <w:p w14:paraId="075DF3DE" w14:textId="77777777" w:rsidR="008B03DD" w:rsidRPr="00566CD3" w:rsidRDefault="008B03DD" w:rsidP="00D30CB6">
            <w:pPr>
              <w:rPr>
                <w:b/>
              </w:rPr>
            </w:pPr>
            <w:r w:rsidRPr="00566CD3">
              <w:rPr>
                <w:b/>
                <w:bCs/>
                <w:color w:val="000000"/>
                <w:szCs w:val="24"/>
              </w:rPr>
              <w:t>Projekto vykdytojo pavadinimas</w:t>
            </w:r>
          </w:p>
        </w:tc>
        <w:tc>
          <w:tcPr>
            <w:tcW w:w="1417" w:type="dxa"/>
          </w:tcPr>
          <w:p w14:paraId="3A61451E" w14:textId="77777777" w:rsidR="008B03DD" w:rsidRPr="00566CD3" w:rsidRDefault="008B03DD" w:rsidP="00D30CB6">
            <w:pPr>
              <w:rPr>
                <w:b/>
              </w:rPr>
            </w:pPr>
            <w:r w:rsidRPr="00566CD3">
              <w:rPr>
                <w:b/>
                <w:bCs/>
                <w:color w:val="000000"/>
                <w:szCs w:val="24"/>
              </w:rPr>
              <w:t>Projekto užsakovas ir kontaktinė informacija</w:t>
            </w:r>
          </w:p>
        </w:tc>
        <w:tc>
          <w:tcPr>
            <w:tcW w:w="1559" w:type="dxa"/>
          </w:tcPr>
          <w:p w14:paraId="40A575F3" w14:textId="77777777" w:rsidR="008B03DD" w:rsidRPr="00566CD3" w:rsidRDefault="008B03DD" w:rsidP="00D30CB6">
            <w:pPr>
              <w:rPr>
                <w:b/>
              </w:rPr>
            </w:pPr>
            <w:r w:rsidRPr="00566CD3">
              <w:rPr>
                <w:b/>
                <w:bCs/>
                <w:color w:val="000000"/>
                <w:szCs w:val="24"/>
              </w:rPr>
              <w:t>Dalyvavimo projekte laikotarpis</w:t>
            </w:r>
          </w:p>
        </w:tc>
        <w:tc>
          <w:tcPr>
            <w:tcW w:w="1985" w:type="dxa"/>
          </w:tcPr>
          <w:p w14:paraId="26AAD441" w14:textId="77777777" w:rsidR="008B03DD" w:rsidRPr="00566CD3" w:rsidRDefault="008B03DD" w:rsidP="00D30CB6">
            <w:pPr>
              <w:rPr>
                <w:b/>
              </w:rPr>
            </w:pPr>
            <w:r w:rsidRPr="00566CD3">
              <w:rPr>
                <w:b/>
                <w:bCs/>
                <w:color w:val="000000"/>
                <w:szCs w:val="24"/>
              </w:rPr>
              <w:t>Trumpas projekto aprašymas, atlikti darbai bei naudotos technologijos</w:t>
            </w:r>
          </w:p>
        </w:tc>
        <w:tc>
          <w:tcPr>
            <w:tcW w:w="3685" w:type="dxa"/>
          </w:tcPr>
          <w:p w14:paraId="029D8773" w14:textId="77777777" w:rsidR="008B03DD" w:rsidRPr="00566CD3" w:rsidRDefault="008B03DD" w:rsidP="00D30CB6">
            <w:pPr>
              <w:rPr>
                <w:b/>
              </w:rPr>
            </w:pPr>
            <w:r w:rsidRPr="00566CD3">
              <w:rPr>
                <w:b/>
                <w:bCs/>
                <w:color w:val="000000"/>
                <w:szCs w:val="24"/>
              </w:rPr>
              <w:t>Eksperto patirtis</w:t>
            </w:r>
          </w:p>
        </w:tc>
      </w:tr>
      <w:tr w:rsidR="008B03DD" w:rsidRPr="00566CD3" w14:paraId="2A1A213F" w14:textId="77777777" w:rsidTr="00D30CB6">
        <w:tc>
          <w:tcPr>
            <w:tcW w:w="1163" w:type="dxa"/>
          </w:tcPr>
          <w:p w14:paraId="7B73CE25" w14:textId="77777777" w:rsidR="008B03DD" w:rsidRPr="00566CD3" w:rsidRDefault="008B03DD" w:rsidP="00D30CB6"/>
        </w:tc>
        <w:tc>
          <w:tcPr>
            <w:tcW w:w="1276" w:type="dxa"/>
          </w:tcPr>
          <w:p w14:paraId="24B855CF" w14:textId="77777777" w:rsidR="008B03DD" w:rsidRPr="00566CD3" w:rsidRDefault="008B03DD" w:rsidP="00D30CB6">
            <w:pPr>
              <w:rPr>
                <w:i/>
              </w:rPr>
            </w:pPr>
          </w:p>
        </w:tc>
        <w:tc>
          <w:tcPr>
            <w:tcW w:w="1559" w:type="dxa"/>
          </w:tcPr>
          <w:p w14:paraId="4EC09D1F" w14:textId="77777777" w:rsidR="008B03DD" w:rsidRPr="00566CD3" w:rsidRDefault="008B03DD" w:rsidP="00D30CB6"/>
        </w:tc>
        <w:tc>
          <w:tcPr>
            <w:tcW w:w="1276" w:type="dxa"/>
          </w:tcPr>
          <w:p w14:paraId="4E588D92" w14:textId="77777777" w:rsidR="008B03DD" w:rsidRPr="00566CD3" w:rsidRDefault="008B03DD" w:rsidP="00D30CB6"/>
        </w:tc>
        <w:tc>
          <w:tcPr>
            <w:tcW w:w="1417" w:type="dxa"/>
          </w:tcPr>
          <w:p w14:paraId="363BF5AD" w14:textId="77777777" w:rsidR="008B03DD" w:rsidRPr="00566CD3" w:rsidRDefault="008B03DD" w:rsidP="00D30CB6"/>
        </w:tc>
        <w:tc>
          <w:tcPr>
            <w:tcW w:w="1559" w:type="dxa"/>
          </w:tcPr>
          <w:p w14:paraId="354CCD4F" w14:textId="77777777" w:rsidR="008B03DD" w:rsidRPr="00566CD3" w:rsidRDefault="008B03DD" w:rsidP="00D30CB6"/>
        </w:tc>
        <w:tc>
          <w:tcPr>
            <w:tcW w:w="1985" w:type="dxa"/>
          </w:tcPr>
          <w:p w14:paraId="5E6D12E9" w14:textId="77777777" w:rsidR="008B03DD" w:rsidRPr="00566CD3" w:rsidRDefault="008B03DD" w:rsidP="00D30CB6">
            <w:pPr>
              <w:pStyle w:val="CVNormal"/>
              <w:ind w:left="0"/>
              <w:rPr>
                <w:rFonts w:asciiTheme="minorHAnsi" w:hAnsiTheme="minorHAnsi"/>
              </w:rPr>
            </w:pPr>
          </w:p>
        </w:tc>
        <w:tc>
          <w:tcPr>
            <w:tcW w:w="3685" w:type="dxa"/>
          </w:tcPr>
          <w:p w14:paraId="197B4BDD" w14:textId="77777777" w:rsidR="008B03DD" w:rsidRPr="00566CD3" w:rsidRDefault="008B03DD" w:rsidP="00D30CB6">
            <w:pPr>
              <w:rPr>
                <w:b/>
              </w:rPr>
            </w:pPr>
          </w:p>
        </w:tc>
      </w:tr>
    </w:tbl>
    <w:p w14:paraId="477A3E0F" w14:textId="77777777" w:rsidR="008B03DD" w:rsidRPr="00566CD3" w:rsidRDefault="008B03DD" w:rsidP="008B03DD">
      <w:pPr>
        <w:rPr>
          <w:szCs w:val="24"/>
        </w:rPr>
      </w:pPr>
    </w:p>
    <w:p w14:paraId="37ABACED" w14:textId="77777777" w:rsidR="008B03DD" w:rsidRPr="00566CD3" w:rsidRDefault="008B03DD" w:rsidP="008B03DD">
      <w:pPr>
        <w:ind w:firstLine="851"/>
        <w:rPr>
          <w:szCs w:val="24"/>
        </w:rPr>
      </w:pPr>
      <w:r w:rsidRPr="00566CD3">
        <w:rPr>
          <w:szCs w:val="24"/>
        </w:rPr>
        <w:t>Kvalifikacijos patvirtinimo lentelės pildymo taisyklės:</w:t>
      </w:r>
    </w:p>
    <w:p w14:paraId="5015D404" w14:textId="77777777" w:rsidR="008B03DD" w:rsidRPr="00566CD3" w:rsidRDefault="008B03DD" w:rsidP="008B03DD">
      <w:pPr>
        <w:pStyle w:val="ListParagraph"/>
        <w:ind w:left="851"/>
        <w:rPr>
          <w:szCs w:val="24"/>
        </w:rPr>
      </w:pPr>
      <w:r w:rsidRPr="00566CD3">
        <w:rPr>
          <w:szCs w:val="24"/>
        </w:rPr>
        <w:t>1 stulpelis – nurodomas konkurso dalyvio siūlomo eksperto vardas, pavardė.</w:t>
      </w:r>
    </w:p>
    <w:p w14:paraId="70738813" w14:textId="77777777" w:rsidR="008B03DD" w:rsidRPr="00566CD3" w:rsidRDefault="008B03DD" w:rsidP="008B03DD">
      <w:pPr>
        <w:pStyle w:val="ListParagraph"/>
        <w:ind w:left="851"/>
        <w:rPr>
          <w:szCs w:val="24"/>
        </w:rPr>
      </w:pPr>
      <w:r w:rsidRPr="00566CD3">
        <w:rPr>
          <w:szCs w:val="24"/>
        </w:rPr>
        <w:t>2 stulpelis – nurodoma pozicija, į kurią konkurso dalyvis siūlo ekspertą (pozicijų aprašymai ir pavadinimai pateikti teikėjų kvalifikacijos reikalavimuose).</w:t>
      </w:r>
    </w:p>
    <w:p w14:paraId="1B382CF4" w14:textId="77777777" w:rsidR="008B03DD" w:rsidRPr="00566CD3" w:rsidRDefault="008B03DD" w:rsidP="008B03DD">
      <w:pPr>
        <w:pStyle w:val="ListParagraph"/>
        <w:ind w:left="851"/>
        <w:rPr>
          <w:szCs w:val="24"/>
        </w:rPr>
      </w:pPr>
      <w:r w:rsidRPr="00566CD3">
        <w:rPr>
          <w:szCs w:val="24"/>
        </w:rPr>
        <w:t>3 stulpelis – nurodomas projekto pavadinimas, kurį vykdydamas konkurso dalyvio siūlomas ekspertas įgijo kompetenciją.</w:t>
      </w:r>
    </w:p>
    <w:p w14:paraId="55213D6B" w14:textId="77777777" w:rsidR="008B03DD" w:rsidRPr="00566CD3" w:rsidRDefault="008B03DD" w:rsidP="008B03DD">
      <w:pPr>
        <w:pStyle w:val="ListParagraph"/>
        <w:ind w:left="851"/>
        <w:rPr>
          <w:szCs w:val="24"/>
        </w:rPr>
      </w:pPr>
      <w:r w:rsidRPr="00566CD3">
        <w:rPr>
          <w:szCs w:val="24"/>
        </w:rPr>
        <w:t>4 stulpelis – nurodomas projekto vykdytojo (juridinis asmuo), kurio vykdomame projekte dalyvavo ekspertas, pavadinimas.</w:t>
      </w:r>
    </w:p>
    <w:p w14:paraId="773E1539" w14:textId="77777777" w:rsidR="008B03DD" w:rsidRPr="00566CD3" w:rsidRDefault="008B03DD" w:rsidP="008B03DD">
      <w:pPr>
        <w:pStyle w:val="ListParagraph"/>
        <w:ind w:left="851"/>
        <w:rPr>
          <w:szCs w:val="24"/>
        </w:rPr>
      </w:pPr>
      <w:r w:rsidRPr="00566CD3">
        <w:rPr>
          <w:szCs w:val="24"/>
        </w:rPr>
        <w:t>5 stulpelis – nurodomas projekto užsakovo (galutinio projekto rezultato gavėjo) įstaigos/įmonės pavadinimas, taip pat užsakovo atstovų, galinčių patvirtinti pateiktos informacijos teisingumą, aktualūs kontaktai.</w:t>
      </w:r>
    </w:p>
    <w:p w14:paraId="23C1265E" w14:textId="77777777" w:rsidR="008B03DD" w:rsidRPr="00566CD3" w:rsidRDefault="008B03DD" w:rsidP="008B03DD">
      <w:pPr>
        <w:pStyle w:val="ListParagraph"/>
        <w:ind w:left="851"/>
        <w:rPr>
          <w:szCs w:val="24"/>
        </w:rPr>
      </w:pPr>
      <w:r w:rsidRPr="00566CD3">
        <w:rPr>
          <w:szCs w:val="24"/>
        </w:rPr>
        <w:t>6 stulpelis – nurodomas eksperto dalyvavimo projekte laikotarpis (nuo – iki, formatu: YYYY-MM-DD).</w:t>
      </w:r>
    </w:p>
    <w:p w14:paraId="43E9A4F6" w14:textId="77777777" w:rsidR="008B03DD" w:rsidRPr="00566CD3" w:rsidRDefault="008B03DD" w:rsidP="008B03DD">
      <w:pPr>
        <w:pStyle w:val="ListParagraph"/>
        <w:ind w:left="851"/>
        <w:rPr>
          <w:szCs w:val="24"/>
        </w:rPr>
      </w:pPr>
      <w:r w:rsidRPr="00566CD3">
        <w:rPr>
          <w:szCs w:val="24"/>
        </w:rPr>
        <w:t>7 stulpelis – nurodomas projekto, kurio metu ekspertas įgijo kvalifikaciją, trumpas aprašymas, projekto vertė, išvardijamos projekte naudotos technologijos.</w:t>
      </w:r>
    </w:p>
    <w:p w14:paraId="756A4FC6" w14:textId="6CC72A3E" w:rsidR="008B03DD" w:rsidRPr="00566CD3" w:rsidRDefault="008B03DD" w:rsidP="008B03DD">
      <w:pPr>
        <w:pStyle w:val="ListParagraph"/>
        <w:ind w:left="851"/>
        <w:rPr>
          <w:szCs w:val="24"/>
        </w:rPr>
      </w:pPr>
      <w:r w:rsidRPr="00566CD3">
        <w:rPr>
          <w:szCs w:val="24"/>
        </w:rPr>
        <w:t xml:space="preserve">8 stulpelis – </w:t>
      </w:r>
      <w:r w:rsidRPr="001168B6">
        <w:rPr>
          <w:szCs w:val="24"/>
        </w:rPr>
        <w:t>nurodoma konkurso dalyvio siūlomo eksperto patirtis naudojant konkurse reikalaujamas technologijas ir įrankius.</w:t>
      </w:r>
    </w:p>
    <w:p w14:paraId="29EB92A2" w14:textId="77777777" w:rsidR="008B03DD" w:rsidRPr="00307F5A" w:rsidRDefault="008B03DD" w:rsidP="008E43AA">
      <w:pPr>
        <w:suppressAutoHyphens/>
        <w:ind w:firstLine="567"/>
        <w:rPr>
          <w:i/>
          <w:szCs w:val="24"/>
        </w:rPr>
      </w:pPr>
    </w:p>
    <w:sectPr w:rsidR="008B03DD" w:rsidRPr="00307F5A" w:rsidSect="008B03DD">
      <w:pgSz w:w="16838" w:h="11906" w:orient="landscape" w:code="9"/>
      <w:pgMar w:top="1701" w:right="567" w:bottom="567"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322C" w14:textId="77777777" w:rsidR="00D30CB6" w:rsidRDefault="00D30CB6" w:rsidP="0006277C">
      <w:r>
        <w:separator/>
      </w:r>
    </w:p>
  </w:endnote>
  <w:endnote w:type="continuationSeparator" w:id="0">
    <w:p w14:paraId="32C2BD42" w14:textId="77777777" w:rsidR="00D30CB6" w:rsidRDefault="00D30CB6"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A088" w14:textId="77777777" w:rsidR="00D30CB6" w:rsidRDefault="00D30CB6" w:rsidP="0006277C">
      <w:r>
        <w:separator/>
      </w:r>
    </w:p>
  </w:footnote>
  <w:footnote w:type="continuationSeparator" w:id="0">
    <w:p w14:paraId="37EBAEE6" w14:textId="77777777" w:rsidR="00D30CB6" w:rsidRDefault="00D30CB6" w:rsidP="0006277C">
      <w:r>
        <w:continuationSeparator/>
      </w:r>
    </w:p>
  </w:footnote>
  <w:footnote w:id="1">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410126">
      <w:pPr>
        <w:pStyle w:val="FootnoteText"/>
        <w:numPr>
          <w:ilvl w:val="0"/>
          <w:numId w:val="24"/>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410126">
      <w:pPr>
        <w:pStyle w:val="FootnoteText"/>
        <w:numPr>
          <w:ilvl w:val="0"/>
          <w:numId w:val="24"/>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410126">
      <w:pPr>
        <w:pStyle w:val="FootnoteText"/>
        <w:numPr>
          <w:ilvl w:val="0"/>
          <w:numId w:val="2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410126">
      <w:pPr>
        <w:pStyle w:val="FootnoteText"/>
        <w:numPr>
          <w:ilvl w:val="0"/>
          <w:numId w:val="2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410126">
      <w:pPr>
        <w:pStyle w:val="FootnoteText"/>
        <w:numPr>
          <w:ilvl w:val="0"/>
          <w:numId w:val="26"/>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410126">
      <w:pPr>
        <w:pStyle w:val="FootnoteText"/>
        <w:numPr>
          <w:ilvl w:val="0"/>
          <w:numId w:val="26"/>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D30CB6" w:rsidRPr="00870809" w:rsidRDefault="00D30CB6"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43B97A47" w:rsidR="00D30CB6" w:rsidRPr="006854AB" w:rsidRDefault="00D30CB6" w:rsidP="00E94D1C">
      <w:pPr>
        <w:pStyle w:val="FootnoteText"/>
        <w:spacing w:line="240" w:lineRule="auto"/>
        <w:ind w:left="-567"/>
        <w:rPr>
          <w:rFonts w:cs="Times New Roman"/>
          <w:i/>
          <w:iCs/>
          <w:sz w:val="20"/>
          <w:szCs w:val="20"/>
        </w:rPr>
      </w:pPr>
      <w:r w:rsidRPr="006854AB">
        <w:rPr>
          <w:rStyle w:val="FootnoteReference"/>
          <w:i/>
          <w:iCs/>
          <w:sz w:val="20"/>
          <w:szCs w:val="20"/>
        </w:rPr>
        <w:footnoteRef/>
      </w:r>
      <w:r w:rsidRPr="006854AB">
        <w:rPr>
          <w:rFonts w:cs="Times New Roman"/>
          <w:i/>
          <w:iCs/>
          <w:sz w:val="20"/>
          <w:szCs w:val="20"/>
        </w:rPr>
        <w:t xml:space="preserve"> Nurodyta paslaugų apimtis yra orientacinė ir skirta tik pasiūlymo kainai apskaičiuoti. NMA neįsipareigoja nusipirkti visos nurodytos paslaugų apimties, tačiau </w:t>
      </w:r>
      <w:r w:rsidRPr="006854AB">
        <w:rPr>
          <w:i/>
          <w:iCs/>
          <w:sz w:val="20"/>
          <w:szCs w:val="20"/>
        </w:rPr>
        <w:t xml:space="preserve">įsipareigoja nupirkti nemažiau kaip 30 procentų visos nurodytos paslaugų apimties, taip pat </w:t>
      </w:r>
      <w:r w:rsidRPr="006854AB">
        <w:rPr>
          <w:rFonts w:cs="Times New Roman"/>
          <w:i/>
          <w:iCs/>
          <w:sz w:val="20"/>
          <w:szCs w:val="20"/>
        </w:rPr>
        <w:t>Sutarties vykdymo metu paslaugų apimtis gali didėti ne daugiau kaip 10 procentų numatytos orientacinės paslaugų apimties taikant tiekėjo nurodytą 1 darbo dienos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CB6D90"/>
    <w:multiLevelType w:val="hybridMultilevel"/>
    <w:tmpl w:val="814841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1B304444"/>
    <w:multiLevelType w:val="multilevel"/>
    <w:tmpl w:val="5E3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250C3"/>
    <w:multiLevelType w:val="multilevel"/>
    <w:tmpl w:val="39D04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55660BF"/>
    <w:multiLevelType w:val="multilevel"/>
    <w:tmpl w:val="914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6840ACE"/>
    <w:multiLevelType w:val="hybridMultilevel"/>
    <w:tmpl w:val="43941518"/>
    <w:lvl w:ilvl="0" w:tplc="FFFFFFFF">
      <w:start w:val="1"/>
      <w:numFmt w:val="decimal"/>
      <w:lvlText w:val="%1)"/>
      <w:lvlJc w:val="left"/>
      <w:pPr>
        <w:ind w:left="384" w:hanging="360"/>
      </w:pPr>
      <w:rPr>
        <w:rFonts w:hint="default"/>
      </w:rPr>
    </w:lvl>
    <w:lvl w:ilvl="1" w:tplc="FFFFFFFF" w:tentative="1">
      <w:start w:val="1"/>
      <w:numFmt w:val="lowerLetter"/>
      <w:lvlText w:val="%2."/>
      <w:lvlJc w:val="left"/>
      <w:pPr>
        <w:ind w:left="1104" w:hanging="360"/>
      </w:pPr>
    </w:lvl>
    <w:lvl w:ilvl="2" w:tplc="FFFFFFFF" w:tentative="1">
      <w:start w:val="1"/>
      <w:numFmt w:val="lowerRoman"/>
      <w:lvlText w:val="%3."/>
      <w:lvlJc w:val="right"/>
      <w:pPr>
        <w:ind w:left="1824" w:hanging="180"/>
      </w:pPr>
    </w:lvl>
    <w:lvl w:ilvl="3" w:tplc="FFFFFFFF" w:tentative="1">
      <w:start w:val="1"/>
      <w:numFmt w:val="decimal"/>
      <w:lvlText w:val="%4."/>
      <w:lvlJc w:val="left"/>
      <w:pPr>
        <w:ind w:left="2544" w:hanging="360"/>
      </w:pPr>
    </w:lvl>
    <w:lvl w:ilvl="4" w:tplc="FFFFFFFF" w:tentative="1">
      <w:start w:val="1"/>
      <w:numFmt w:val="lowerLetter"/>
      <w:lvlText w:val="%5."/>
      <w:lvlJc w:val="left"/>
      <w:pPr>
        <w:ind w:left="3264" w:hanging="360"/>
      </w:pPr>
    </w:lvl>
    <w:lvl w:ilvl="5" w:tplc="FFFFFFFF" w:tentative="1">
      <w:start w:val="1"/>
      <w:numFmt w:val="lowerRoman"/>
      <w:lvlText w:val="%6."/>
      <w:lvlJc w:val="right"/>
      <w:pPr>
        <w:ind w:left="3984" w:hanging="180"/>
      </w:pPr>
    </w:lvl>
    <w:lvl w:ilvl="6" w:tplc="FFFFFFFF" w:tentative="1">
      <w:start w:val="1"/>
      <w:numFmt w:val="decimal"/>
      <w:lvlText w:val="%7."/>
      <w:lvlJc w:val="left"/>
      <w:pPr>
        <w:ind w:left="4704" w:hanging="360"/>
      </w:pPr>
    </w:lvl>
    <w:lvl w:ilvl="7" w:tplc="FFFFFFFF" w:tentative="1">
      <w:start w:val="1"/>
      <w:numFmt w:val="lowerLetter"/>
      <w:lvlText w:val="%8."/>
      <w:lvlJc w:val="left"/>
      <w:pPr>
        <w:ind w:left="5424" w:hanging="360"/>
      </w:pPr>
    </w:lvl>
    <w:lvl w:ilvl="8" w:tplc="FFFFFFFF" w:tentative="1">
      <w:start w:val="1"/>
      <w:numFmt w:val="lowerRoman"/>
      <w:lvlText w:val="%9."/>
      <w:lvlJc w:val="right"/>
      <w:pPr>
        <w:ind w:left="6144" w:hanging="180"/>
      </w:pPr>
    </w:lvl>
  </w:abstractNum>
  <w:abstractNum w:abstractNumId="23"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2"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7E3800"/>
    <w:multiLevelType w:val="hybridMultilevel"/>
    <w:tmpl w:val="43941518"/>
    <w:lvl w:ilvl="0" w:tplc="813096C4">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7"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8" w15:restartNumberingAfterBreak="0">
    <w:nsid w:val="77AE12F3"/>
    <w:multiLevelType w:val="hybridMultilevel"/>
    <w:tmpl w:val="52560382"/>
    <w:lvl w:ilvl="0" w:tplc="EA9052E4">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937677"/>
    <w:multiLevelType w:val="multilevel"/>
    <w:tmpl w:val="7C64A01C"/>
    <w:lvl w:ilvl="0">
      <w:start w:val="1"/>
      <w:numFmt w:val="decimal"/>
      <w:lvlText w:val="%1."/>
      <w:lvlJc w:val="left"/>
      <w:pPr>
        <w:ind w:left="504" w:hanging="504"/>
      </w:pPr>
      <w:rPr>
        <w:rFonts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1"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12"/>
  </w:num>
  <w:num w:numId="2" w16cid:durableId="1939212449">
    <w:abstractNumId w:val="41"/>
  </w:num>
  <w:num w:numId="3" w16cid:durableId="1958220229">
    <w:abstractNumId w:val="19"/>
  </w:num>
  <w:num w:numId="4" w16cid:durableId="1522011728">
    <w:abstractNumId w:val="18"/>
  </w:num>
  <w:num w:numId="5" w16cid:durableId="1554805895">
    <w:abstractNumId w:val="6"/>
  </w:num>
  <w:num w:numId="6" w16cid:durableId="816267565">
    <w:abstractNumId w:val="8"/>
  </w:num>
  <w:num w:numId="7" w16cid:durableId="42563600">
    <w:abstractNumId w:val="4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7102358">
    <w:abstractNumId w:val="7"/>
  </w:num>
  <w:num w:numId="11" w16cid:durableId="910501707">
    <w:abstractNumId w:val="9"/>
  </w:num>
  <w:num w:numId="12" w16cid:durableId="805197498">
    <w:abstractNumId w:val="14"/>
  </w:num>
  <w:num w:numId="13" w16cid:durableId="532574062">
    <w:abstractNumId w:val="35"/>
  </w:num>
  <w:num w:numId="14" w16cid:durableId="136801382">
    <w:abstractNumId w:val="21"/>
  </w:num>
  <w:num w:numId="15" w16cid:durableId="1792894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06057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16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1692505">
    <w:abstractNumId w:val="37"/>
  </w:num>
  <w:num w:numId="19" w16cid:durableId="2028821498">
    <w:abstractNumId w:val="5"/>
  </w:num>
  <w:num w:numId="20" w16cid:durableId="616790329">
    <w:abstractNumId w:val="23"/>
  </w:num>
  <w:num w:numId="21" w16cid:durableId="1488858077">
    <w:abstractNumId w:val="17"/>
  </w:num>
  <w:num w:numId="22" w16cid:durableId="107822180">
    <w:abstractNumId w:val="33"/>
  </w:num>
  <w:num w:numId="23" w16cid:durableId="1539506598">
    <w:abstractNumId w:val="28"/>
  </w:num>
  <w:num w:numId="24" w16cid:durableId="1133450869">
    <w:abstractNumId w:val="30"/>
  </w:num>
  <w:num w:numId="25" w16cid:durableId="1318922012">
    <w:abstractNumId w:val="34"/>
  </w:num>
  <w:num w:numId="26" w16cid:durableId="356544846">
    <w:abstractNumId w:val="2"/>
  </w:num>
  <w:num w:numId="27" w16cid:durableId="1412385764">
    <w:abstractNumId w:val="24"/>
  </w:num>
  <w:num w:numId="28" w16cid:durableId="1378630504">
    <w:abstractNumId w:val="13"/>
  </w:num>
  <w:num w:numId="29" w16cid:durableId="1315527637">
    <w:abstractNumId w:val="26"/>
  </w:num>
  <w:num w:numId="30" w16cid:durableId="160388434">
    <w:abstractNumId w:val="27"/>
  </w:num>
  <w:num w:numId="31" w16cid:durableId="1174416617">
    <w:abstractNumId w:val="29"/>
  </w:num>
  <w:num w:numId="32" w16cid:durableId="544106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013939">
    <w:abstractNumId w:val="32"/>
  </w:num>
  <w:num w:numId="34" w16cid:durableId="2014137114">
    <w:abstractNumId w:val="1"/>
  </w:num>
  <w:num w:numId="35" w16cid:durableId="1694915649">
    <w:abstractNumId w:val="38"/>
  </w:num>
  <w:num w:numId="36" w16cid:durableId="373696317">
    <w:abstractNumId w:val="36"/>
  </w:num>
  <w:num w:numId="37" w16cid:durableId="1330790618">
    <w:abstractNumId w:val="22"/>
  </w:num>
  <w:num w:numId="38" w16cid:durableId="1906329651">
    <w:abstractNumId w:val="20"/>
  </w:num>
  <w:num w:numId="39" w16cid:durableId="1671057770">
    <w:abstractNumId w:val="39"/>
  </w:num>
  <w:num w:numId="40" w16cid:durableId="370158119">
    <w:abstractNumId w:val="16"/>
  </w:num>
  <w:num w:numId="41" w16cid:durableId="1050884462">
    <w:abstractNumId w:val="10"/>
  </w:num>
  <w:num w:numId="42" w16cid:durableId="361514866">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40DA4"/>
    <w:rsid w:val="00041220"/>
    <w:rsid w:val="00047E2D"/>
    <w:rsid w:val="00054AF4"/>
    <w:rsid w:val="00054CC6"/>
    <w:rsid w:val="000556B3"/>
    <w:rsid w:val="000621D4"/>
    <w:rsid w:val="0006277C"/>
    <w:rsid w:val="000646E0"/>
    <w:rsid w:val="0008487E"/>
    <w:rsid w:val="00090C36"/>
    <w:rsid w:val="00092E8D"/>
    <w:rsid w:val="000952C0"/>
    <w:rsid w:val="000959F6"/>
    <w:rsid w:val="000A0945"/>
    <w:rsid w:val="000A3B27"/>
    <w:rsid w:val="000A7CB0"/>
    <w:rsid w:val="000B0B4F"/>
    <w:rsid w:val="000B2776"/>
    <w:rsid w:val="000B355B"/>
    <w:rsid w:val="000B38D9"/>
    <w:rsid w:val="000B4068"/>
    <w:rsid w:val="000B4BC6"/>
    <w:rsid w:val="000C229C"/>
    <w:rsid w:val="000C3899"/>
    <w:rsid w:val="000C4A8F"/>
    <w:rsid w:val="000D071E"/>
    <w:rsid w:val="000D6C6D"/>
    <w:rsid w:val="000E7193"/>
    <w:rsid w:val="000F04E8"/>
    <w:rsid w:val="000F0EA5"/>
    <w:rsid w:val="001035B9"/>
    <w:rsid w:val="00104454"/>
    <w:rsid w:val="001059C7"/>
    <w:rsid w:val="001105CC"/>
    <w:rsid w:val="001106D0"/>
    <w:rsid w:val="00111D3A"/>
    <w:rsid w:val="00111D98"/>
    <w:rsid w:val="0011334F"/>
    <w:rsid w:val="001135FC"/>
    <w:rsid w:val="00115F1D"/>
    <w:rsid w:val="001168B6"/>
    <w:rsid w:val="001335D1"/>
    <w:rsid w:val="00135182"/>
    <w:rsid w:val="001353D5"/>
    <w:rsid w:val="00153AE8"/>
    <w:rsid w:val="0015659B"/>
    <w:rsid w:val="00156758"/>
    <w:rsid w:val="001806E5"/>
    <w:rsid w:val="00180D19"/>
    <w:rsid w:val="00184095"/>
    <w:rsid w:val="0019059F"/>
    <w:rsid w:val="00193488"/>
    <w:rsid w:val="00193E11"/>
    <w:rsid w:val="00195CA9"/>
    <w:rsid w:val="00197434"/>
    <w:rsid w:val="00197E98"/>
    <w:rsid w:val="001A7CA7"/>
    <w:rsid w:val="001A7F00"/>
    <w:rsid w:val="001B4F98"/>
    <w:rsid w:val="001B5EBE"/>
    <w:rsid w:val="001B713A"/>
    <w:rsid w:val="001C229B"/>
    <w:rsid w:val="001C2F5F"/>
    <w:rsid w:val="001C4073"/>
    <w:rsid w:val="001C5521"/>
    <w:rsid w:val="001C5D5C"/>
    <w:rsid w:val="001C7A00"/>
    <w:rsid w:val="001D71B3"/>
    <w:rsid w:val="001D7490"/>
    <w:rsid w:val="001E0268"/>
    <w:rsid w:val="001E1825"/>
    <w:rsid w:val="001F16B8"/>
    <w:rsid w:val="001F3CA5"/>
    <w:rsid w:val="001F5479"/>
    <w:rsid w:val="001F5807"/>
    <w:rsid w:val="00202473"/>
    <w:rsid w:val="00203A26"/>
    <w:rsid w:val="00203A29"/>
    <w:rsid w:val="00205BDF"/>
    <w:rsid w:val="002060AE"/>
    <w:rsid w:val="002075BC"/>
    <w:rsid w:val="00207698"/>
    <w:rsid w:val="0021590D"/>
    <w:rsid w:val="00216979"/>
    <w:rsid w:val="00220AF2"/>
    <w:rsid w:val="00222FBA"/>
    <w:rsid w:val="00226E2E"/>
    <w:rsid w:val="00231789"/>
    <w:rsid w:val="002363F6"/>
    <w:rsid w:val="00237B90"/>
    <w:rsid w:val="00245839"/>
    <w:rsid w:val="002525C0"/>
    <w:rsid w:val="002553A1"/>
    <w:rsid w:val="00255BE7"/>
    <w:rsid w:val="00257408"/>
    <w:rsid w:val="00257BDF"/>
    <w:rsid w:val="0026604B"/>
    <w:rsid w:val="0027027C"/>
    <w:rsid w:val="00273E11"/>
    <w:rsid w:val="00274B87"/>
    <w:rsid w:val="00277F65"/>
    <w:rsid w:val="00281119"/>
    <w:rsid w:val="002872FF"/>
    <w:rsid w:val="002924EF"/>
    <w:rsid w:val="0029430A"/>
    <w:rsid w:val="002B155A"/>
    <w:rsid w:val="002B3401"/>
    <w:rsid w:val="002B5447"/>
    <w:rsid w:val="002B7777"/>
    <w:rsid w:val="002C4DBD"/>
    <w:rsid w:val="002D0A54"/>
    <w:rsid w:val="002D314C"/>
    <w:rsid w:val="002E12E4"/>
    <w:rsid w:val="002E4231"/>
    <w:rsid w:val="002E4C80"/>
    <w:rsid w:val="002F040B"/>
    <w:rsid w:val="002F7DAD"/>
    <w:rsid w:val="00300DBE"/>
    <w:rsid w:val="00305609"/>
    <w:rsid w:val="00307F5A"/>
    <w:rsid w:val="00312687"/>
    <w:rsid w:val="003133D8"/>
    <w:rsid w:val="0031447C"/>
    <w:rsid w:val="00320419"/>
    <w:rsid w:val="00331F6A"/>
    <w:rsid w:val="00331FA0"/>
    <w:rsid w:val="00332DA3"/>
    <w:rsid w:val="0033302C"/>
    <w:rsid w:val="00343AEB"/>
    <w:rsid w:val="00345A88"/>
    <w:rsid w:val="00345A9F"/>
    <w:rsid w:val="00345B58"/>
    <w:rsid w:val="00345D6A"/>
    <w:rsid w:val="003506C5"/>
    <w:rsid w:val="003539AB"/>
    <w:rsid w:val="00356DDE"/>
    <w:rsid w:val="0036171B"/>
    <w:rsid w:val="00362162"/>
    <w:rsid w:val="003652A9"/>
    <w:rsid w:val="00366DEC"/>
    <w:rsid w:val="00377241"/>
    <w:rsid w:val="003829E7"/>
    <w:rsid w:val="003877D5"/>
    <w:rsid w:val="00387AF7"/>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6844"/>
    <w:rsid w:val="004722C9"/>
    <w:rsid w:val="00481F2F"/>
    <w:rsid w:val="00490625"/>
    <w:rsid w:val="00492196"/>
    <w:rsid w:val="0049661F"/>
    <w:rsid w:val="00496719"/>
    <w:rsid w:val="00497DC9"/>
    <w:rsid w:val="004A6DEF"/>
    <w:rsid w:val="004B1E12"/>
    <w:rsid w:val="004C1D95"/>
    <w:rsid w:val="004C7E23"/>
    <w:rsid w:val="004D535B"/>
    <w:rsid w:val="004D7463"/>
    <w:rsid w:val="004E7B5F"/>
    <w:rsid w:val="004F1266"/>
    <w:rsid w:val="004F24B3"/>
    <w:rsid w:val="004F2718"/>
    <w:rsid w:val="004F38B8"/>
    <w:rsid w:val="004F4870"/>
    <w:rsid w:val="004F7AC9"/>
    <w:rsid w:val="0050487D"/>
    <w:rsid w:val="00504C80"/>
    <w:rsid w:val="00513510"/>
    <w:rsid w:val="005143F0"/>
    <w:rsid w:val="005167C6"/>
    <w:rsid w:val="00520F22"/>
    <w:rsid w:val="0052271A"/>
    <w:rsid w:val="00523391"/>
    <w:rsid w:val="00523C8A"/>
    <w:rsid w:val="005341C7"/>
    <w:rsid w:val="00535B36"/>
    <w:rsid w:val="005402CC"/>
    <w:rsid w:val="005409DD"/>
    <w:rsid w:val="005439C5"/>
    <w:rsid w:val="00544F58"/>
    <w:rsid w:val="00550FDA"/>
    <w:rsid w:val="00554E97"/>
    <w:rsid w:val="00556075"/>
    <w:rsid w:val="00556663"/>
    <w:rsid w:val="005646B6"/>
    <w:rsid w:val="00580C1A"/>
    <w:rsid w:val="005860A8"/>
    <w:rsid w:val="00587D86"/>
    <w:rsid w:val="00590538"/>
    <w:rsid w:val="005948D4"/>
    <w:rsid w:val="005960D6"/>
    <w:rsid w:val="0059645A"/>
    <w:rsid w:val="00597ED6"/>
    <w:rsid w:val="005A0AA1"/>
    <w:rsid w:val="005A3C2A"/>
    <w:rsid w:val="005B3FAC"/>
    <w:rsid w:val="005D00F5"/>
    <w:rsid w:val="005D2770"/>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54AB"/>
    <w:rsid w:val="00686ADC"/>
    <w:rsid w:val="0068722C"/>
    <w:rsid w:val="00687D2D"/>
    <w:rsid w:val="00693714"/>
    <w:rsid w:val="00694C92"/>
    <w:rsid w:val="00697814"/>
    <w:rsid w:val="006B238D"/>
    <w:rsid w:val="006B7DAF"/>
    <w:rsid w:val="006C2668"/>
    <w:rsid w:val="006C4579"/>
    <w:rsid w:val="006C7548"/>
    <w:rsid w:val="006D6BF1"/>
    <w:rsid w:val="006E0241"/>
    <w:rsid w:val="006E070F"/>
    <w:rsid w:val="006E0CB4"/>
    <w:rsid w:val="006E1EC8"/>
    <w:rsid w:val="006E20B6"/>
    <w:rsid w:val="006E58A2"/>
    <w:rsid w:val="006F01CE"/>
    <w:rsid w:val="006F1F85"/>
    <w:rsid w:val="006F4747"/>
    <w:rsid w:val="006F603B"/>
    <w:rsid w:val="006F60EA"/>
    <w:rsid w:val="0070069B"/>
    <w:rsid w:val="007048F9"/>
    <w:rsid w:val="00712857"/>
    <w:rsid w:val="007151DD"/>
    <w:rsid w:val="00722A7A"/>
    <w:rsid w:val="00726B41"/>
    <w:rsid w:val="0074164D"/>
    <w:rsid w:val="0074733A"/>
    <w:rsid w:val="0075674A"/>
    <w:rsid w:val="0076180E"/>
    <w:rsid w:val="0076304B"/>
    <w:rsid w:val="00765448"/>
    <w:rsid w:val="00766510"/>
    <w:rsid w:val="00771B6D"/>
    <w:rsid w:val="00774294"/>
    <w:rsid w:val="007747E5"/>
    <w:rsid w:val="00780094"/>
    <w:rsid w:val="00792E0E"/>
    <w:rsid w:val="007A1E4E"/>
    <w:rsid w:val="007A4D58"/>
    <w:rsid w:val="007A51FD"/>
    <w:rsid w:val="007B52F0"/>
    <w:rsid w:val="007C4D42"/>
    <w:rsid w:val="007C63AD"/>
    <w:rsid w:val="007D06C7"/>
    <w:rsid w:val="007D49EE"/>
    <w:rsid w:val="007E102E"/>
    <w:rsid w:val="007E3474"/>
    <w:rsid w:val="007E53EB"/>
    <w:rsid w:val="007F4CFC"/>
    <w:rsid w:val="007F5DD0"/>
    <w:rsid w:val="00815C96"/>
    <w:rsid w:val="00815F8D"/>
    <w:rsid w:val="008219F3"/>
    <w:rsid w:val="00832415"/>
    <w:rsid w:val="008325D0"/>
    <w:rsid w:val="008344E3"/>
    <w:rsid w:val="00835AB7"/>
    <w:rsid w:val="00841835"/>
    <w:rsid w:val="008423F6"/>
    <w:rsid w:val="00842D97"/>
    <w:rsid w:val="00846649"/>
    <w:rsid w:val="0084696D"/>
    <w:rsid w:val="0084799C"/>
    <w:rsid w:val="008512CD"/>
    <w:rsid w:val="0085577F"/>
    <w:rsid w:val="008557AE"/>
    <w:rsid w:val="0085595D"/>
    <w:rsid w:val="00855B9B"/>
    <w:rsid w:val="00861CA6"/>
    <w:rsid w:val="00862E3F"/>
    <w:rsid w:val="00863F2E"/>
    <w:rsid w:val="008669AC"/>
    <w:rsid w:val="00870357"/>
    <w:rsid w:val="00870809"/>
    <w:rsid w:val="00870850"/>
    <w:rsid w:val="00870D05"/>
    <w:rsid w:val="00880577"/>
    <w:rsid w:val="0088058B"/>
    <w:rsid w:val="00880FD7"/>
    <w:rsid w:val="008853A2"/>
    <w:rsid w:val="0089309A"/>
    <w:rsid w:val="008950A7"/>
    <w:rsid w:val="00895EB2"/>
    <w:rsid w:val="008960F2"/>
    <w:rsid w:val="00897510"/>
    <w:rsid w:val="008A18A5"/>
    <w:rsid w:val="008A6441"/>
    <w:rsid w:val="008B0286"/>
    <w:rsid w:val="008B03DD"/>
    <w:rsid w:val="008B10B6"/>
    <w:rsid w:val="008B3617"/>
    <w:rsid w:val="008B4F5F"/>
    <w:rsid w:val="008B5722"/>
    <w:rsid w:val="008B5DF5"/>
    <w:rsid w:val="008B63FF"/>
    <w:rsid w:val="008C1C34"/>
    <w:rsid w:val="008C3C2C"/>
    <w:rsid w:val="008C40B4"/>
    <w:rsid w:val="008C640C"/>
    <w:rsid w:val="008C6DFE"/>
    <w:rsid w:val="008D03DA"/>
    <w:rsid w:val="008D1892"/>
    <w:rsid w:val="008D2C96"/>
    <w:rsid w:val="008D3D67"/>
    <w:rsid w:val="008D3EED"/>
    <w:rsid w:val="008D4FBB"/>
    <w:rsid w:val="008D581A"/>
    <w:rsid w:val="008E43AA"/>
    <w:rsid w:val="00905E50"/>
    <w:rsid w:val="00906C7D"/>
    <w:rsid w:val="0090702B"/>
    <w:rsid w:val="00912AE5"/>
    <w:rsid w:val="00917769"/>
    <w:rsid w:val="00923422"/>
    <w:rsid w:val="00924574"/>
    <w:rsid w:val="00927DB0"/>
    <w:rsid w:val="00932235"/>
    <w:rsid w:val="00936127"/>
    <w:rsid w:val="009431A9"/>
    <w:rsid w:val="00945178"/>
    <w:rsid w:val="00945957"/>
    <w:rsid w:val="009511E1"/>
    <w:rsid w:val="009549E0"/>
    <w:rsid w:val="00955149"/>
    <w:rsid w:val="009554D8"/>
    <w:rsid w:val="009561F6"/>
    <w:rsid w:val="00960146"/>
    <w:rsid w:val="009701CE"/>
    <w:rsid w:val="009814F1"/>
    <w:rsid w:val="00983A60"/>
    <w:rsid w:val="0099186B"/>
    <w:rsid w:val="009A1035"/>
    <w:rsid w:val="009A6BC8"/>
    <w:rsid w:val="009A7BA7"/>
    <w:rsid w:val="009D211A"/>
    <w:rsid w:val="009D27ED"/>
    <w:rsid w:val="009D28E6"/>
    <w:rsid w:val="009D6A73"/>
    <w:rsid w:val="009E2B14"/>
    <w:rsid w:val="009E3067"/>
    <w:rsid w:val="009E3421"/>
    <w:rsid w:val="009E4FC8"/>
    <w:rsid w:val="00A006BF"/>
    <w:rsid w:val="00A01783"/>
    <w:rsid w:val="00A04DA6"/>
    <w:rsid w:val="00A060BA"/>
    <w:rsid w:val="00A168CF"/>
    <w:rsid w:val="00A179F2"/>
    <w:rsid w:val="00A2464A"/>
    <w:rsid w:val="00A248E6"/>
    <w:rsid w:val="00A32BE1"/>
    <w:rsid w:val="00A36A0B"/>
    <w:rsid w:val="00A4419D"/>
    <w:rsid w:val="00A447A1"/>
    <w:rsid w:val="00A50F21"/>
    <w:rsid w:val="00A520EF"/>
    <w:rsid w:val="00A521A3"/>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C013F"/>
    <w:rsid w:val="00AC08DD"/>
    <w:rsid w:val="00AC5508"/>
    <w:rsid w:val="00AD3EA9"/>
    <w:rsid w:val="00AD54D4"/>
    <w:rsid w:val="00AD6CDB"/>
    <w:rsid w:val="00AE0BA8"/>
    <w:rsid w:val="00AE340D"/>
    <w:rsid w:val="00AE3E72"/>
    <w:rsid w:val="00AE416E"/>
    <w:rsid w:val="00AF09AF"/>
    <w:rsid w:val="00AF0E90"/>
    <w:rsid w:val="00AF13BC"/>
    <w:rsid w:val="00AF172F"/>
    <w:rsid w:val="00AF19D7"/>
    <w:rsid w:val="00AF21CF"/>
    <w:rsid w:val="00AF3F23"/>
    <w:rsid w:val="00AF5CE3"/>
    <w:rsid w:val="00AF740B"/>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66A9"/>
    <w:rsid w:val="00B90DDA"/>
    <w:rsid w:val="00B9208E"/>
    <w:rsid w:val="00B92A87"/>
    <w:rsid w:val="00B92FF1"/>
    <w:rsid w:val="00B96644"/>
    <w:rsid w:val="00BA1336"/>
    <w:rsid w:val="00BA2274"/>
    <w:rsid w:val="00BA625E"/>
    <w:rsid w:val="00BC44A3"/>
    <w:rsid w:val="00BC73CA"/>
    <w:rsid w:val="00BD0E95"/>
    <w:rsid w:val="00BD2645"/>
    <w:rsid w:val="00BD269B"/>
    <w:rsid w:val="00BD4FD1"/>
    <w:rsid w:val="00BE1058"/>
    <w:rsid w:val="00BE19C9"/>
    <w:rsid w:val="00BE3467"/>
    <w:rsid w:val="00BE41F5"/>
    <w:rsid w:val="00BE455A"/>
    <w:rsid w:val="00BE5D75"/>
    <w:rsid w:val="00BE5EA7"/>
    <w:rsid w:val="00BF6E4B"/>
    <w:rsid w:val="00C02F47"/>
    <w:rsid w:val="00C0619E"/>
    <w:rsid w:val="00C115E1"/>
    <w:rsid w:val="00C140AD"/>
    <w:rsid w:val="00C20671"/>
    <w:rsid w:val="00C20AD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BA7"/>
    <w:rsid w:val="00CE6399"/>
    <w:rsid w:val="00CF3401"/>
    <w:rsid w:val="00CF3C95"/>
    <w:rsid w:val="00CF478C"/>
    <w:rsid w:val="00D11320"/>
    <w:rsid w:val="00D132C0"/>
    <w:rsid w:val="00D17953"/>
    <w:rsid w:val="00D20400"/>
    <w:rsid w:val="00D22F08"/>
    <w:rsid w:val="00D24C23"/>
    <w:rsid w:val="00D256D4"/>
    <w:rsid w:val="00D27632"/>
    <w:rsid w:val="00D30CB6"/>
    <w:rsid w:val="00D31091"/>
    <w:rsid w:val="00D32D5D"/>
    <w:rsid w:val="00D42C5E"/>
    <w:rsid w:val="00D43CA1"/>
    <w:rsid w:val="00D448C6"/>
    <w:rsid w:val="00D56AF0"/>
    <w:rsid w:val="00D61EC4"/>
    <w:rsid w:val="00D679CF"/>
    <w:rsid w:val="00D77768"/>
    <w:rsid w:val="00D77B3F"/>
    <w:rsid w:val="00D8180E"/>
    <w:rsid w:val="00D81E65"/>
    <w:rsid w:val="00D91235"/>
    <w:rsid w:val="00D96C6C"/>
    <w:rsid w:val="00DA028E"/>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2077"/>
    <w:rsid w:val="00E417D2"/>
    <w:rsid w:val="00E4244D"/>
    <w:rsid w:val="00E43BCF"/>
    <w:rsid w:val="00E536A8"/>
    <w:rsid w:val="00E559D3"/>
    <w:rsid w:val="00E57F5F"/>
    <w:rsid w:val="00E6037A"/>
    <w:rsid w:val="00E6169B"/>
    <w:rsid w:val="00E73958"/>
    <w:rsid w:val="00E76ABA"/>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2969"/>
    <w:rsid w:val="00EE018D"/>
    <w:rsid w:val="00EE559A"/>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32C3D"/>
    <w:rsid w:val="00F33651"/>
    <w:rsid w:val="00F336E8"/>
    <w:rsid w:val="00F363AA"/>
    <w:rsid w:val="00F45189"/>
    <w:rsid w:val="00F46372"/>
    <w:rsid w:val="00F508CD"/>
    <w:rsid w:val="00F56E69"/>
    <w:rsid w:val="00F60C1D"/>
    <w:rsid w:val="00F60FBB"/>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29"/>
      </w:numPr>
    </w:pPr>
  </w:style>
  <w:style w:type="paragraph" w:customStyle="1" w:styleId="Skaiiai2lygis">
    <w:name w:val="Skaičiai_2 lygis"/>
    <w:basedOn w:val="Normal"/>
    <w:link w:val="Skaiiai2lygisChar"/>
    <w:qFormat/>
    <w:rsid w:val="001D71B3"/>
    <w:pPr>
      <w:numPr>
        <w:ilvl w:val="1"/>
        <w:numId w:val="38"/>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mailto:agne.guziene@nm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 Id="rId27"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42</Pages>
  <Words>56015</Words>
  <Characters>31929</Characters>
  <Application>Microsoft Office Word</Application>
  <DocSecurity>0</DocSecurity>
  <Lines>266</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8</cp:revision>
  <dcterms:created xsi:type="dcterms:W3CDTF">2025-10-01T06:09:00Z</dcterms:created>
  <dcterms:modified xsi:type="dcterms:W3CDTF">2025-10-09T12:15:00Z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