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B585D" w14:textId="5BC99712" w:rsidR="00B944F3" w:rsidRPr="0040635F" w:rsidRDefault="001D5D3E" w:rsidP="00B944F3">
      <w:pPr>
        <w:tabs>
          <w:tab w:val="left" w:pos="6824"/>
        </w:tabs>
        <w:jc w:val="center"/>
        <w:rPr>
          <w:rFonts w:ascii="Times New Roman" w:eastAsia="Helvetica" w:hAnsi="Times New Roman" w:cs="Times New Roman"/>
          <w:b/>
          <w:bCs/>
          <w:caps/>
          <w:color w:val="003E51"/>
          <w:kern w:val="24"/>
          <w:szCs w:val="22"/>
          <w:lang w:val="lt-LT"/>
        </w:rPr>
      </w:pPr>
      <w:r w:rsidRPr="0040635F">
        <w:rPr>
          <w:rFonts w:ascii="Times New Roman" w:eastAsia="Helvetica" w:hAnsi="Times New Roman" w:cs="Times New Roman"/>
          <w:b/>
          <w:bCs/>
          <w:caps/>
          <w:color w:val="003E51"/>
          <w:kern w:val="24"/>
          <w:szCs w:val="22"/>
          <w:lang w:val="lt-LT"/>
        </w:rPr>
        <w:t xml:space="preserve">TECHNINĖ SPECIFIKACIJA (TS) </w:t>
      </w:r>
    </w:p>
    <w:p w14:paraId="2FC689ED" w14:textId="2607CC76" w:rsidR="00D6641E" w:rsidRPr="0040635F" w:rsidRDefault="00031912" w:rsidP="00B944F3">
      <w:pPr>
        <w:tabs>
          <w:tab w:val="left" w:pos="6824"/>
        </w:tabs>
        <w:jc w:val="center"/>
        <w:rPr>
          <w:rFonts w:ascii="Times New Roman" w:eastAsia="Helvetica" w:hAnsi="Times New Roman" w:cs="Times New Roman"/>
          <w:b/>
          <w:bCs/>
          <w:caps/>
          <w:color w:val="003E51"/>
          <w:kern w:val="24"/>
          <w:szCs w:val="22"/>
          <w:lang w:val="lt-LT"/>
        </w:rPr>
      </w:pPr>
      <w:r w:rsidRPr="0040635F">
        <w:rPr>
          <w:rFonts w:ascii="Times New Roman" w:hAnsi="Times New Roman" w:cs="Times New Roman"/>
          <w:b/>
          <w:bCs/>
          <w:szCs w:val="22"/>
          <w:lang w:val="lt-LT"/>
        </w:rPr>
        <w:t>(</w:t>
      </w:r>
      <w:r w:rsidR="00EE494C" w:rsidRPr="0040635F">
        <w:rPr>
          <w:rFonts w:ascii="Times New Roman" w:hAnsi="Times New Roman" w:cs="Times New Roman"/>
          <w:b/>
          <w:bCs/>
          <w:szCs w:val="22"/>
          <w:lang w:val="lt-LT"/>
        </w:rPr>
        <w:t>10</w:t>
      </w:r>
      <w:r w:rsidR="007E1905" w:rsidRPr="0040635F">
        <w:rPr>
          <w:rFonts w:ascii="Times New Roman" w:hAnsi="Times New Roman" w:cs="Times New Roman"/>
          <w:b/>
          <w:bCs/>
          <w:szCs w:val="22"/>
          <w:lang w:val="lt-LT"/>
        </w:rPr>
        <w:t>648</w:t>
      </w:r>
      <w:r w:rsidRPr="0040635F">
        <w:rPr>
          <w:rFonts w:ascii="Times New Roman" w:hAnsi="Times New Roman" w:cs="Times New Roman"/>
          <w:b/>
          <w:bCs/>
          <w:szCs w:val="22"/>
          <w:lang w:val="lt-LT"/>
        </w:rPr>
        <w:t xml:space="preserve">) </w:t>
      </w:r>
      <w:r w:rsidR="00607056" w:rsidRPr="0040635F">
        <w:rPr>
          <w:rFonts w:ascii="Times New Roman" w:hAnsi="Times New Roman" w:cs="Times New Roman"/>
          <w:b/>
          <w:bCs/>
          <w:szCs w:val="22"/>
          <w:lang w:val="lt-LT"/>
        </w:rPr>
        <w:t>Vidaus patalpų ir lauko teritorijos valymo ir priežiūros paslaugos</w:t>
      </w:r>
    </w:p>
    <w:p w14:paraId="05626B31" w14:textId="77777777" w:rsidR="001D5D3E" w:rsidRPr="0040635F" w:rsidRDefault="001D5D3E" w:rsidP="003D1417">
      <w:pPr>
        <w:pStyle w:val="ListParagraph"/>
        <w:numPr>
          <w:ilvl w:val="0"/>
          <w:numId w:val="2"/>
        </w:numPr>
        <w:pBdr>
          <w:top w:val="single" w:sz="4" w:space="1" w:color="auto"/>
          <w:bottom w:val="single" w:sz="4" w:space="1" w:color="auto"/>
        </w:pBdr>
        <w:shd w:val="clear" w:color="auto" w:fill="D6E5E2"/>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Cs w:val="22"/>
        </w:rPr>
      </w:pPr>
      <w:r w:rsidRPr="0040635F">
        <w:rPr>
          <w:rFonts w:ascii="Times New Roman" w:eastAsia="Arial" w:hAnsi="Times New Roman" w:cs="Times New Roman"/>
          <w:b/>
          <w:bCs/>
          <w:szCs w:val="22"/>
        </w:rPr>
        <w:t>SĄVOKOS IR SUTRUMPINIMAI</w:t>
      </w:r>
    </w:p>
    <w:p w14:paraId="2BB6D9F2" w14:textId="5F804F77" w:rsidR="001D5D3E" w:rsidRPr="0040635F" w:rsidRDefault="001D5D3E" w:rsidP="226C50DA">
      <w:pPr>
        <w:pStyle w:val="ListParagraph"/>
        <w:numPr>
          <w:ilvl w:val="0"/>
          <w:numId w:val="0"/>
        </w:numPr>
        <w:tabs>
          <w:tab w:val="clear" w:pos="851"/>
          <w:tab w:val="clear" w:pos="5779"/>
          <w:tab w:val="left" w:pos="567"/>
        </w:tabs>
        <w:suppressAutoHyphens/>
        <w:autoSpaceDN w:val="0"/>
        <w:spacing w:before="60" w:after="60"/>
        <w:textAlignment w:val="baseline"/>
        <w:rPr>
          <w:rFonts w:ascii="Times New Roman" w:hAnsi="Times New Roman" w:cs="Times New Roman"/>
        </w:rPr>
      </w:pPr>
      <w:r w:rsidRPr="226C50DA">
        <w:rPr>
          <w:rFonts w:ascii="Times New Roman" w:eastAsia="Arial" w:hAnsi="Times New Roman" w:cs="Times New Roman"/>
          <w:b/>
          <w:bCs/>
        </w:rPr>
        <w:t>Pirkėjas</w:t>
      </w:r>
      <w:r w:rsidR="675CCDCA" w:rsidRPr="226C50DA">
        <w:rPr>
          <w:rFonts w:ascii="Times New Roman" w:eastAsia="Arial" w:hAnsi="Times New Roman" w:cs="Times New Roman"/>
          <w:b/>
          <w:bCs/>
        </w:rPr>
        <w:t xml:space="preserve"> </w:t>
      </w:r>
      <w:r w:rsidRPr="226C50DA">
        <w:rPr>
          <w:rFonts w:ascii="Times New Roman" w:eastAsia="Arial" w:hAnsi="Times New Roman" w:cs="Times New Roman"/>
        </w:rPr>
        <w:t xml:space="preserve">– </w:t>
      </w:r>
      <w:r w:rsidRPr="226C50DA">
        <w:rPr>
          <w:rFonts w:ascii="Times New Roman" w:hAnsi="Times New Roman" w:cs="Times New Roman"/>
        </w:rPr>
        <w:t>AB „</w:t>
      </w:r>
      <w:r w:rsidR="005D57C0" w:rsidRPr="226C50DA">
        <w:rPr>
          <w:rFonts w:ascii="Times New Roman" w:hAnsi="Times New Roman" w:cs="Times New Roman"/>
        </w:rPr>
        <w:t>KN Energies</w:t>
      </w:r>
      <w:r w:rsidRPr="226C50DA">
        <w:rPr>
          <w:rFonts w:ascii="Times New Roman" w:hAnsi="Times New Roman" w:cs="Times New Roman"/>
        </w:rPr>
        <w:t>“</w:t>
      </w:r>
      <w:r w:rsidR="006A69C6" w:rsidRPr="226C50DA">
        <w:rPr>
          <w:rFonts w:ascii="Times New Roman" w:hAnsi="Times New Roman" w:cs="Times New Roman"/>
        </w:rPr>
        <w:t xml:space="preserve">, </w:t>
      </w:r>
      <w:r w:rsidR="009333FA" w:rsidRPr="226C50DA">
        <w:rPr>
          <w:rFonts w:ascii="Times New Roman" w:hAnsi="Times New Roman" w:cs="Times New Roman"/>
        </w:rPr>
        <w:t>KN</w:t>
      </w:r>
    </w:p>
    <w:p w14:paraId="20D3D3A9" w14:textId="77777777" w:rsidR="001D5D3E" w:rsidRPr="0040635F" w:rsidRDefault="001D5D3E" w:rsidP="000A27E4">
      <w:pPr>
        <w:tabs>
          <w:tab w:val="left" w:pos="567"/>
        </w:tabs>
        <w:suppressAutoHyphens/>
        <w:autoSpaceDN w:val="0"/>
        <w:spacing w:before="60" w:after="60"/>
        <w:textAlignment w:val="baseline"/>
        <w:rPr>
          <w:rFonts w:ascii="Times New Roman" w:hAnsi="Times New Roman" w:cs="Times New Roman"/>
          <w:szCs w:val="22"/>
          <w:lang w:val="lt-LT"/>
        </w:rPr>
      </w:pPr>
      <w:r w:rsidRPr="0040635F">
        <w:rPr>
          <w:rFonts w:ascii="Times New Roman" w:eastAsia="Arial" w:hAnsi="Times New Roman" w:cs="Times New Roman"/>
          <w:b/>
          <w:bCs/>
          <w:szCs w:val="22"/>
          <w:lang w:val="lt-LT"/>
        </w:rPr>
        <w:t>Tiekėjas</w:t>
      </w:r>
      <w:r w:rsidRPr="0040635F">
        <w:rPr>
          <w:rFonts w:ascii="Times New Roman" w:hAnsi="Times New Roman" w:cs="Times New Roman"/>
          <w:b/>
          <w:bCs/>
          <w:szCs w:val="22"/>
          <w:lang w:val="lt-LT"/>
        </w:rPr>
        <w:t xml:space="preserve"> </w:t>
      </w:r>
      <w:r w:rsidRPr="0040635F">
        <w:rPr>
          <w:rFonts w:ascii="Times New Roman" w:eastAsia="Arial" w:hAnsi="Times New Roman" w:cs="Times New Roman"/>
          <w:szCs w:val="22"/>
          <w:lang w:val="lt-LT"/>
        </w:rPr>
        <w:t>– ūkio subjektas – fizinis asmuo, privatusis juridinis asmuo, viešasis juridinis asmuo, kitos organizacijos ir jų padaliniai ar tokių asmenų grupė, su kuriuo Pirkėjas sudaro Sutartį.</w:t>
      </w:r>
    </w:p>
    <w:p w14:paraId="796BBD74" w14:textId="77777777" w:rsidR="001D5D3E" w:rsidRPr="0040635F" w:rsidRDefault="001D5D3E" w:rsidP="000A27E4">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Times New Roman" w:hAnsi="Times New Roman" w:cs="Times New Roman"/>
          <w:szCs w:val="22"/>
        </w:rPr>
      </w:pPr>
      <w:r w:rsidRPr="0040635F">
        <w:rPr>
          <w:rFonts w:ascii="Times New Roman" w:eastAsia="Arial" w:hAnsi="Times New Roman" w:cs="Times New Roman"/>
          <w:b/>
          <w:bCs/>
          <w:szCs w:val="22"/>
        </w:rPr>
        <w:t>Sutartis</w:t>
      </w:r>
      <w:r w:rsidRPr="0040635F">
        <w:rPr>
          <w:rFonts w:ascii="Times New Roman" w:eastAsia="Arial" w:hAnsi="Times New Roman" w:cs="Times New Roman"/>
          <w:szCs w:val="22"/>
        </w:rPr>
        <w:t xml:space="preserve"> – Sutartis, sudaroma tarp Tiekėjo ir Pirkėjo dėl Pirkimo objekto.</w:t>
      </w:r>
    </w:p>
    <w:p w14:paraId="6A68AA90" w14:textId="1F2B67BB" w:rsidR="00CA46EA" w:rsidRPr="0040635F" w:rsidRDefault="001D5D3E" w:rsidP="000A27E4">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Times New Roman" w:eastAsia="Arial" w:hAnsi="Times New Roman" w:cs="Times New Roman"/>
          <w:szCs w:val="22"/>
        </w:rPr>
      </w:pPr>
      <w:r w:rsidRPr="0040635F">
        <w:rPr>
          <w:rFonts w:ascii="Times New Roman" w:eastAsia="Arial" w:hAnsi="Times New Roman" w:cs="Times New Roman"/>
          <w:b/>
          <w:bCs/>
          <w:szCs w:val="22"/>
        </w:rPr>
        <w:t>P</w:t>
      </w:r>
      <w:r w:rsidR="00403B69" w:rsidRPr="0040635F">
        <w:rPr>
          <w:rFonts w:ascii="Times New Roman" w:eastAsia="Arial" w:hAnsi="Times New Roman" w:cs="Times New Roman"/>
          <w:b/>
          <w:bCs/>
          <w:szCs w:val="22"/>
        </w:rPr>
        <w:t xml:space="preserve">irkimo objektas </w:t>
      </w:r>
      <w:r w:rsidR="00403B69" w:rsidRPr="0040635F">
        <w:rPr>
          <w:rFonts w:ascii="Times New Roman" w:eastAsia="Arial" w:hAnsi="Times New Roman" w:cs="Times New Roman"/>
          <w:szCs w:val="22"/>
        </w:rPr>
        <w:t>–</w:t>
      </w:r>
      <w:r w:rsidR="00403B69" w:rsidRPr="0040635F">
        <w:rPr>
          <w:rFonts w:ascii="Times New Roman" w:eastAsia="Arial" w:hAnsi="Times New Roman" w:cs="Times New Roman"/>
          <w:b/>
          <w:bCs/>
          <w:szCs w:val="22"/>
        </w:rPr>
        <w:t xml:space="preserve"> </w:t>
      </w:r>
      <w:r w:rsidR="00874FD0" w:rsidRPr="0040635F">
        <w:rPr>
          <w:rFonts w:ascii="Times New Roman" w:eastAsia="Arial" w:hAnsi="Times New Roman" w:cs="Times New Roman"/>
          <w:szCs w:val="22"/>
        </w:rPr>
        <w:t>Paslaugos</w:t>
      </w:r>
      <w:r w:rsidR="00607056" w:rsidRPr="0040635F">
        <w:rPr>
          <w:rFonts w:ascii="Times New Roman" w:eastAsia="Arial" w:hAnsi="Times New Roman" w:cs="Times New Roman"/>
          <w:szCs w:val="22"/>
        </w:rPr>
        <w:t>.</w:t>
      </w:r>
    </w:p>
    <w:p w14:paraId="4815D8A1" w14:textId="08500ECF" w:rsidR="00E84484" w:rsidRPr="0040635F" w:rsidRDefault="00E84484" w:rsidP="5740556A">
      <w:pPr>
        <w:tabs>
          <w:tab w:val="left" w:pos="567"/>
        </w:tabs>
        <w:suppressAutoHyphens/>
        <w:autoSpaceDN w:val="0"/>
        <w:spacing w:before="60" w:after="60"/>
        <w:textAlignment w:val="baseline"/>
        <w:rPr>
          <w:rFonts w:ascii="Times New Roman" w:eastAsia="Arial" w:hAnsi="Times New Roman" w:cs="Times New Roman"/>
          <w:lang w:val="lt-LT"/>
        </w:rPr>
      </w:pPr>
      <w:r w:rsidRPr="5740556A">
        <w:rPr>
          <w:rFonts w:ascii="Times New Roman" w:eastAsia="Arial" w:hAnsi="Times New Roman" w:cs="Times New Roman"/>
          <w:b/>
          <w:bCs/>
          <w:lang w:val="lt-LT"/>
        </w:rPr>
        <w:t xml:space="preserve">Standartas </w:t>
      </w:r>
      <w:r w:rsidRPr="5740556A">
        <w:rPr>
          <w:rFonts w:ascii="Times New Roman" w:eastAsia="Arial" w:hAnsi="Times New Roman" w:cs="Times New Roman"/>
          <w:lang w:val="lt-LT"/>
        </w:rPr>
        <w:t xml:space="preserve">– </w:t>
      </w:r>
      <w:r w:rsidR="009F6D6E" w:rsidRPr="5740556A">
        <w:rPr>
          <w:rFonts w:ascii="Times New Roman" w:eastAsia="Arial" w:hAnsi="Times New Roman" w:cs="Times New Roman"/>
          <w:lang w:val="lt-LT"/>
        </w:rPr>
        <w:t>Pirkėjo 2023 m. patvirtint</w:t>
      </w:r>
      <w:r w:rsidR="002127C0" w:rsidRPr="5740556A">
        <w:rPr>
          <w:rFonts w:ascii="Times New Roman" w:eastAsia="Arial" w:hAnsi="Times New Roman" w:cs="Times New Roman"/>
          <w:lang w:val="lt-LT"/>
        </w:rPr>
        <w:t xml:space="preserve">as, </w:t>
      </w:r>
      <w:r w:rsidRPr="5740556A">
        <w:rPr>
          <w:rFonts w:ascii="Times New Roman" w:eastAsia="Arial" w:hAnsi="Times New Roman" w:cs="Times New Roman"/>
          <w:lang w:val="lt-LT"/>
        </w:rPr>
        <w:t xml:space="preserve">TS </w:t>
      </w:r>
      <w:r w:rsidR="00D76CD8" w:rsidRPr="5740556A">
        <w:rPr>
          <w:rFonts w:ascii="Times New Roman" w:eastAsia="Arial" w:hAnsi="Times New Roman" w:cs="Times New Roman"/>
          <w:lang w:val="lt-LT"/>
        </w:rPr>
        <w:t xml:space="preserve">3 </w:t>
      </w:r>
      <w:r w:rsidRPr="5740556A">
        <w:rPr>
          <w:rFonts w:ascii="Times New Roman" w:eastAsia="Arial" w:hAnsi="Times New Roman" w:cs="Times New Roman"/>
          <w:lang w:val="lt-LT"/>
        </w:rPr>
        <w:t>priede pateik</w:t>
      </w:r>
      <w:r w:rsidR="002127C0" w:rsidRPr="5740556A">
        <w:rPr>
          <w:rFonts w:ascii="Times New Roman" w:eastAsia="Arial" w:hAnsi="Times New Roman" w:cs="Times New Roman"/>
          <w:lang w:val="lt-LT"/>
        </w:rPr>
        <w:t xml:space="preserve">iamas, </w:t>
      </w:r>
      <w:r w:rsidR="00D76CD8" w:rsidRPr="5740556A">
        <w:rPr>
          <w:rFonts w:ascii="Times New Roman" w:eastAsia="Arial" w:hAnsi="Times New Roman" w:cs="Times New Roman"/>
          <w:i/>
          <w:iCs/>
          <w:lang w:val="lt-LT"/>
        </w:rPr>
        <w:t>P</w:t>
      </w:r>
      <w:r w:rsidRPr="5740556A">
        <w:rPr>
          <w:rFonts w:ascii="Times New Roman" w:eastAsia="Arial" w:hAnsi="Times New Roman" w:cs="Times New Roman"/>
          <w:i/>
          <w:iCs/>
          <w:lang w:val="lt-LT"/>
        </w:rPr>
        <w:t>atalpų ir teritorijos švaros, valymo ir priežiūros paslaugų standartas</w:t>
      </w:r>
      <w:r w:rsidRPr="5740556A">
        <w:rPr>
          <w:rFonts w:ascii="Times New Roman" w:eastAsia="Arial" w:hAnsi="Times New Roman" w:cs="Times New Roman"/>
          <w:lang w:val="lt-LT"/>
        </w:rPr>
        <w:t xml:space="preserve">. </w:t>
      </w:r>
      <w:r w:rsidRPr="5740556A">
        <w:rPr>
          <w:rFonts w:ascii="Times New Roman" w:eastAsia="Arial" w:hAnsi="Times New Roman" w:cs="Times New Roman"/>
          <w:i/>
          <w:iCs/>
          <w:lang w:val="lt-LT"/>
        </w:rPr>
        <w:t>Kokybės lygio nustatymo ir įvertinimo metodika</w:t>
      </w:r>
      <w:r w:rsidR="002127C0" w:rsidRPr="5740556A">
        <w:rPr>
          <w:rFonts w:ascii="Times New Roman" w:eastAsia="Arial" w:hAnsi="Times New Roman" w:cs="Times New Roman"/>
          <w:i/>
          <w:iCs/>
          <w:lang w:val="lt-LT"/>
        </w:rPr>
        <w:t xml:space="preserve"> </w:t>
      </w:r>
      <w:r w:rsidR="002127C0" w:rsidRPr="5740556A">
        <w:rPr>
          <w:rFonts w:ascii="Times New Roman" w:eastAsia="Arial" w:hAnsi="Times New Roman" w:cs="Times New Roman"/>
          <w:lang w:val="lt-LT"/>
        </w:rPr>
        <w:t xml:space="preserve">(2023 m. </w:t>
      </w:r>
      <w:r w:rsidR="002127C0" w:rsidRPr="5740556A">
        <w:rPr>
          <w:rFonts w:ascii="Times New Roman" w:eastAsia="Arial" w:hAnsi="Times New Roman" w:cs="Times New Roman"/>
          <w:lang w:val="pt-BR"/>
        </w:rPr>
        <w:t>© STAND 9100™ QPA-L1B17).</w:t>
      </w:r>
      <w:r w:rsidR="00FA4C97" w:rsidRPr="5740556A">
        <w:rPr>
          <w:rFonts w:ascii="Times New Roman" w:eastAsia="Arial" w:hAnsi="Times New Roman" w:cs="Times New Roman"/>
          <w:lang w:val="pt-BR"/>
        </w:rPr>
        <w:t xml:space="preserve"> KN </w:t>
      </w:r>
      <w:r w:rsidR="004E50BC" w:rsidRPr="5740556A">
        <w:rPr>
          <w:rFonts w:ascii="Times New Roman" w:eastAsia="Arial" w:hAnsi="Times New Roman" w:cs="Times New Roman"/>
          <w:lang w:val="pt-BR"/>
        </w:rPr>
        <w:t xml:space="preserve">turi teisę peržiūrėti ir esant poreikiui atnaujinti </w:t>
      </w:r>
      <w:r w:rsidR="0034177B" w:rsidRPr="5740556A">
        <w:rPr>
          <w:rFonts w:ascii="Times New Roman" w:eastAsia="Arial" w:hAnsi="Times New Roman" w:cs="Times New Roman"/>
          <w:lang w:val="pt-BR"/>
        </w:rPr>
        <w:t>Standartą (</w:t>
      </w:r>
      <w:r w:rsidR="00C45BA9" w:rsidRPr="5740556A">
        <w:rPr>
          <w:rFonts w:ascii="Times New Roman" w:eastAsia="Arial" w:hAnsi="Times New Roman" w:cs="Times New Roman"/>
          <w:lang w:val="pt-BR"/>
        </w:rPr>
        <w:t xml:space="preserve">pvz. </w:t>
      </w:r>
      <w:r w:rsidR="0034177B" w:rsidRPr="5740556A">
        <w:rPr>
          <w:rFonts w:ascii="Times New Roman" w:eastAsia="Arial" w:hAnsi="Times New Roman" w:cs="Times New Roman"/>
          <w:lang w:val="pt-BR"/>
        </w:rPr>
        <w:t>kai pasikeičia teisiniai, higienos ar saugos reikalavimai</w:t>
      </w:r>
      <w:r w:rsidR="00C45BA9" w:rsidRPr="5740556A">
        <w:rPr>
          <w:rFonts w:ascii="Times New Roman" w:eastAsia="Arial" w:hAnsi="Times New Roman" w:cs="Times New Roman"/>
          <w:lang w:val="pt-BR"/>
        </w:rPr>
        <w:t>).</w:t>
      </w:r>
    </w:p>
    <w:p w14:paraId="228B4E0F" w14:textId="17ECF9E9" w:rsidR="0082756A" w:rsidRPr="0040635F" w:rsidRDefault="0082756A" w:rsidP="00913D8B">
      <w:pPr>
        <w:tabs>
          <w:tab w:val="left" w:pos="567"/>
        </w:tabs>
        <w:suppressAutoHyphens/>
        <w:autoSpaceDN w:val="0"/>
        <w:spacing w:before="60" w:after="60"/>
        <w:textAlignment w:val="baseline"/>
        <w:rPr>
          <w:rFonts w:ascii="Times New Roman" w:eastAsia="Arial" w:hAnsi="Times New Roman" w:cs="Times New Roman"/>
          <w:szCs w:val="22"/>
          <w:lang w:val="lt-LT"/>
        </w:rPr>
      </w:pPr>
      <w:r w:rsidRPr="007F34B8">
        <w:rPr>
          <w:rFonts w:ascii="Times New Roman" w:eastAsia="Arial" w:hAnsi="Times New Roman" w:cs="Times New Roman"/>
          <w:b/>
          <w:bCs/>
          <w:szCs w:val="22"/>
          <w:lang w:val="lt-LT"/>
        </w:rPr>
        <w:t xml:space="preserve">VP </w:t>
      </w:r>
      <w:r w:rsidR="00056D29" w:rsidRPr="007F34B8">
        <w:rPr>
          <w:rFonts w:ascii="Times New Roman" w:eastAsia="Arial" w:hAnsi="Times New Roman" w:cs="Times New Roman"/>
          <w:szCs w:val="22"/>
          <w:lang w:val="lt-LT"/>
        </w:rPr>
        <w:t>–</w:t>
      </w:r>
      <w:r w:rsidR="009C615F" w:rsidRPr="007F34B8">
        <w:rPr>
          <w:rFonts w:ascii="Times New Roman" w:eastAsia="Arial" w:hAnsi="Times New Roman" w:cs="Times New Roman"/>
          <w:b/>
          <w:bCs/>
          <w:szCs w:val="22"/>
          <w:lang w:val="lt-LT"/>
        </w:rPr>
        <w:t xml:space="preserve"> </w:t>
      </w:r>
      <w:r w:rsidRPr="0040635F">
        <w:rPr>
          <w:rFonts w:ascii="Times New Roman" w:eastAsia="Arial" w:hAnsi="Times New Roman" w:cs="Times New Roman"/>
          <w:szCs w:val="22"/>
          <w:lang w:val="lt-LT"/>
        </w:rPr>
        <w:t>Valymo planas – Tiekėjo suplanuotas ir KN patvirtintas orientacinis valymo ir priežiūros proceso darbų ir užduočių sąrašas (reikalui esant apibrėžtas dienomis ir valandomis), reikalaujamiems rezultatams suteikti</w:t>
      </w:r>
      <w:r w:rsidR="003431E9">
        <w:rPr>
          <w:rFonts w:ascii="Times New Roman" w:eastAsia="Arial" w:hAnsi="Times New Roman" w:cs="Times New Roman"/>
          <w:szCs w:val="22"/>
          <w:lang w:val="lt-LT"/>
        </w:rPr>
        <w:t>.</w:t>
      </w:r>
      <w:r w:rsidRPr="0040635F">
        <w:rPr>
          <w:rFonts w:ascii="Times New Roman" w:eastAsia="Arial" w:hAnsi="Times New Roman" w:cs="Times New Roman"/>
          <w:szCs w:val="22"/>
          <w:lang w:val="lt-LT"/>
        </w:rPr>
        <w:t xml:space="preserve"> </w:t>
      </w:r>
      <w:r w:rsidR="00D70A47" w:rsidRPr="0040635F">
        <w:rPr>
          <w:rFonts w:ascii="Times New Roman" w:eastAsia="Arial" w:hAnsi="Times New Roman" w:cs="Times New Roman"/>
          <w:szCs w:val="22"/>
          <w:lang w:val="lt-LT"/>
        </w:rPr>
        <w:t>Tiekėjui nesuteikus reikalaujamų rezultatų</w:t>
      </w:r>
      <w:r w:rsidRPr="0040635F">
        <w:rPr>
          <w:rFonts w:ascii="Times New Roman" w:eastAsia="Arial" w:hAnsi="Times New Roman" w:cs="Times New Roman"/>
          <w:szCs w:val="22"/>
          <w:lang w:val="lt-LT"/>
        </w:rPr>
        <w:t xml:space="preserve"> KN turi teisę</w:t>
      </w:r>
      <w:r w:rsidR="003043F3">
        <w:rPr>
          <w:rFonts w:ascii="Times New Roman" w:eastAsia="Arial" w:hAnsi="Times New Roman" w:cs="Times New Roman"/>
          <w:szCs w:val="22"/>
          <w:lang w:val="lt-LT"/>
        </w:rPr>
        <w:t xml:space="preserve"> </w:t>
      </w:r>
      <w:r w:rsidR="0019566F" w:rsidRPr="0040635F">
        <w:rPr>
          <w:rFonts w:ascii="Times New Roman" w:eastAsia="Arial" w:hAnsi="Times New Roman" w:cs="Times New Roman"/>
          <w:szCs w:val="22"/>
          <w:lang w:val="lt-LT"/>
        </w:rPr>
        <w:t xml:space="preserve">reikalauti pakeisti </w:t>
      </w:r>
      <w:r w:rsidR="00D7041D">
        <w:rPr>
          <w:rFonts w:ascii="Times New Roman" w:eastAsia="Arial" w:hAnsi="Times New Roman" w:cs="Times New Roman"/>
          <w:szCs w:val="22"/>
          <w:lang w:val="lt-LT"/>
        </w:rPr>
        <w:t xml:space="preserve">VP </w:t>
      </w:r>
      <w:r w:rsidR="0019566F">
        <w:rPr>
          <w:rFonts w:ascii="Times New Roman" w:eastAsia="Arial" w:hAnsi="Times New Roman" w:cs="Times New Roman"/>
          <w:szCs w:val="22"/>
          <w:lang w:val="lt-LT"/>
        </w:rPr>
        <w:t xml:space="preserve">arba </w:t>
      </w:r>
      <w:r w:rsidR="003043F3">
        <w:rPr>
          <w:rFonts w:ascii="Times New Roman" w:eastAsia="Arial" w:hAnsi="Times New Roman" w:cs="Times New Roman"/>
          <w:szCs w:val="22"/>
          <w:lang w:val="lt-LT"/>
        </w:rPr>
        <w:t>vienašališkai</w:t>
      </w:r>
      <w:r w:rsidRPr="0040635F">
        <w:rPr>
          <w:rFonts w:ascii="Times New Roman" w:eastAsia="Arial" w:hAnsi="Times New Roman" w:cs="Times New Roman"/>
          <w:szCs w:val="22"/>
          <w:lang w:val="lt-LT"/>
        </w:rPr>
        <w:t xml:space="preserve"> koreguoti</w:t>
      </w:r>
      <w:r w:rsidR="001E5D51">
        <w:rPr>
          <w:rFonts w:ascii="Times New Roman" w:eastAsia="Arial" w:hAnsi="Times New Roman" w:cs="Times New Roman"/>
          <w:szCs w:val="22"/>
          <w:lang w:val="lt-LT"/>
        </w:rPr>
        <w:t xml:space="preserve"> ir </w:t>
      </w:r>
      <w:r w:rsidR="00441360">
        <w:rPr>
          <w:rFonts w:ascii="Times New Roman" w:eastAsia="Arial" w:hAnsi="Times New Roman" w:cs="Times New Roman"/>
          <w:szCs w:val="22"/>
          <w:lang w:val="lt-LT"/>
        </w:rPr>
        <w:t>iš naujo patvirtinti</w:t>
      </w:r>
      <w:r w:rsidR="00A6351B">
        <w:rPr>
          <w:rFonts w:ascii="Times New Roman" w:eastAsia="Arial" w:hAnsi="Times New Roman" w:cs="Times New Roman"/>
          <w:szCs w:val="22"/>
          <w:lang w:val="lt-LT"/>
        </w:rPr>
        <w:t xml:space="preserve"> VP</w:t>
      </w:r>
      <w:r w:rsidR="00441360">
        <w:rPr>
          <w:rFonts w:ascii="Times New Roman" w:eastAsia="Arial" w:hAnsi="Times New Roman" w:cs="Times New Roman"/>
          <w:szCs w:val="22"/>
          <w:lang w:val="lt-LT"/>
        </w:rPr>
        <w:t>.</w:t>
      </w:r>
      <w:r w:rsidRPr="0040635F">
        <w:rPr>
          <w:rFonts w:ascii="Times New Roman" w:eastAsia="Arial" w:hAnsi="Times New Roman" w:cs="Times New Roman"/>
          <w:szCs w:val="22"/>
          <w:lang w:val="lt-LT"/>
        </w:rPr>
        <w:t xml:space="preserve"> </w:t>
      </w:r>
    </w:p>
    <w:p w14:paraId="08A00454" w14:textId="7C8A4429" w:rsidR="00E73214" w:rsidRPr="0040635F" w:rsidRDefault="00E73214" w:rsidP="00E73214">
      <w:pPr>
        <w:pStyle w:val="ListParagraph"/>
        <w:numPr>
          <w:ilvl w:val="0"/>
          <w:numId w:val="0"/>
        </w:numPr>
        <w:tabs>
          <w:tab w:val="clear" w:pos="851"/>
          <w:tab w:val="clear" w:pos="5779"/>
          <w:tab w:val="left" w:pos="0"/>
          <w:tab w:val="left" w:pos="426"/>
          <w:tab w:val="left" w:pos="993"/>
        </w:tabs>
        <w:spacing w:after="0"/>
        <w:contextualSpacing w:val="0"/>
        <w:rPr>
          <w:rFonts w:ascii="Times New Roman" w:hAnsi="Times New Roman" w:cs="Times New Roman"/>
          <w:szCs w:val="22"/>
        </w:rPr>
      </w:pPr>
      <w:bookmarkStart w:id="0" w:name="_Hlk138687859"/>
      <w:r w:rsidRPr="0040635F">
        <w:rPr>
          <w:rFonts w:ascii="Times New Roman" w:hAnsi="Times New Roman" w:cs="Times New Roman"/>
          <w:b/>
          <w:bCs/>
          <w:szCs w:val="22"/>
        </w:rPr>
        <w:t xml:space="preserve">PVPP </w:t>
      </w:r>
      <w:r w:rsidR="00056D29" w:rsidRPr="0040635F">
        <w:rPr>
          <w:rFonts w:ascii="Times New Roman" w:eastAsia="Arial" w:hAnsi="Times New Roman" w:cs="Times New Roman"/>
          <w:szCs w:val="22"/>
        </w:rPr>
        <w:t>–</w:t>
      </w:r>
      <w:r w:rsidRPr="0040635F">
        <w:rPr>
          <w:rFonts w:ascii="Times New Roman" w:hAnsi="Times New Roman" w:cs="Times New Roman"/>
          <w:b/>
          <w:bCs/>
          <w:szCs w:val="22"/>
        </w:rPr>
        <w:t xml:space="preserve"> </w:t>
      </w:r>
      <w:r w:rsidRPr="0040635F">
        <w:rPr>
          <w:rFonts w:ascii="Times New Roman" w:hAnsi="Times New Roman" w:cs="Times New Roman"/>
          <w:szCs w:val="22"/>
        </w:rPr>
        <w:t>Pagrindinė patalpų valymo ir priežiūros paslauga</w:t>
      </w:r>
      <w:bookmarkEnd w:id="0"/>
      <w:r w:rsidRPr="0040635F">
        <w:rPr>
          <w:rFonts w:ascii="Times New Roman" w:hAnsi="Times New Roman" w:cs="Times New Roman"/>
          <w:szCs w:val="22"/>
        </w:rPr>
        <w:t xml:space="preserve">, </w:t>
      </w:r>
      <w:r w:rsidR="0022238C" w:rsidRPr="0040635F">
        <w:rPr>
          <w:rFonts w:ascii="Times New Roman" w:hAnsi="Times New Roman" w:cs="Times New Roman"/>
          <w:szCs w:val="22"/>
        </w:rPr>
        <w:t xml:space="preserve">kurią </w:t>
      </w:r>
      <w:r w:rsidRPr="0040635F">
        <w:rPr>
          <w:rFonts w:ascii="Times New Roman" w:hAnsi="Times New Roman" w:cs="Times New Roman"/>
          <w:szCs w:val="22"/>
        </w:rPr>
        <w:t xml:space="preserve">sudaro KN vidaus patalpų, įskaitant jų ir jose esančių elementų paviršių ir dangų, valymą ir priežiūrą bei darbo resursų, priemonių, įrangos, įrankių, šiukšlių maišų, tualetų šepečių ir KN suteiktų higienos priemonių papildymą pagal KN </w:t>
      </w:r>
      <w:r w:rsidR="0022238C" w:rsidRPr="0040635F">
        <w:rPr>
          <w:rFonts w:ascii="Times New Roman" w:hAnsi="Times New Roman" w:cs="Times New Roman"/>
          <w:szCs w:val="22"/>
        </w:rPr>
        <w:t>patvirtintą</w:t>
      </w:r>
      <w:r w:rsidRPr="0040635F">
        <w:rPr>
          <w:rFonts w:ascii="Times New Roman" w:hAnsi="Times New Roman" w:cs="Times New Roman"/>
          <w:szCs w:val="22"/>
        </w:rPr>
        <w:t xml:space="preserve"> </w:t>
      </w:r>
      <w:r w:rsidR="0022238C" w:rsidRPr="0040635F">
        <w:rPr>
          <w:rFonts w:ascii="Times New Roman" w:hAnsi="Times New Roman" w:cs="Times New Roman"/>
          <w:szCs w:val="22"/>
        </w:rPr>
        <w:t>VP</w:t>
      </w:r>
      <w:r w:rsidR="00C01EE3" w:rsidRPr="0040635F">
        <w:rPr>
          <w:rFonts w:ascii="Times New Roman" w:hAnsi="Times New Roman" w:cs="Times New Roman"/>
          <w:szCs w:val="22"/>
        </w:rPr>
        <w:t xml:space="preserve"> dažnumą</w:t>
      </w:r>
      <w:r w:rsidRPr="0040635F">
        <w:rPr>
          <w:rFonts w:ascii="Times New Roman" w:hAnsi="Times New Roman" w:cs="Times New Roman"/>
          <w:szCs w:val="22"/>
        </w:rPr>
        <w:t xml:space="preserve">, periodinį ir generalinį valymą bei pilną </w:t>
      </w:r>
      <w:r w:rsidR="00C26197">
        <w:rPr>
          <w:rFonts w:ascii="Times New Roman" w:hAnsi="Times New Roman" w:cs="Times New Roman"/>
          <w:szCs w:val="22"/>
        </w:rPr>
        <w:t>šios T</w:t>
      </w:r>
      <w:r w:rsidRPr="0040635F">
        <w:rPr>
          <w:rFonts w:ascii="Times New Roman" w:hAnsi="Times New Roman" w:cs="Times New Roman"/>
          <w:szCs w:val="22"/>
        </w:rPr>
        <w:t>echninės specifikacijos</w:t>
      </w:r>
      <w:r w:rsidR="0022238C" w:rsidRPr="0040635F">
        <w:rPr>
          <w:rFonts w:ascii="Times New Roman" w:hAnsi="Times New Roman" w:cs="Times New Roman"/>
          <w:szCs w:val="22"/>
        </w:rPr>
        <w:t xml:space="preserve"> ir jos priedų</w:t>
      </w:r>
      <w:r w:rsidRPr="0040635F">
        <w:rPr>
          <w:rFonts w:ascii="Times New Roman" w:hAnsi="Times New Roman" w:cs="Times New Roman"/>
          <w:szCs w:val="22"/>
        </w:rPr>
        <w:t>, Standarto reikalavimų įvykdymą</w:t>
      </w:r>
      <w:r w:rsidR="00D3639C">
        <w:rPr>
          <w:rFonts w:ascii="Times New Roman" w:hAnsi="Times New Roman" w:cs="Times New Roman"/>
          <w:szCs w:val="22"/>
        </w:rPr>
        <w:t>,</w:t>
      </w:r>
      <w:r w:rsidRPr="0040635F">
        <w:rPr>
          <w:rFonts w:ascii="Times New Roman" w:hAnsi="Times New Roman" w:cs="Times New Roman"/>
          <w:szCs w:val="22"/>
        </w:rPr>
        <w:t xml:space="preserve"> Pirkėjo reikalaujamų Paslaugų ir priimtinų rezultatų pasiekimą. Tiekėjas turi teikti PVPP </w:t>
      </w:r>
      <w:r w:rsidR="00D06C24">
        <w:rPr>
          <w:rFonts w:ascii="Times New Roman" w:hAnsi="Times New Roman" w:cs="Times New Roman"/>
          <w:szCs w:val="22"/>
        </w:rPr>
        <w:t>Pirkėjo</w:t>
      </w:r>
      <w:r w:rsidRPr="0040635F">
        <w:rPr>
          <w:rFonts w:ascii="Times New Roman" w:hAnsi="Times New Roman" w:cs="Times New Roman"/>
          <w:szCs w:val="22"/>
        </w:rPr>
        <w:t xml:space="preserve"> užsakytu dažnumu ir laiku, išskyrus atvejus jei </w:t>
      </w:r>
      <w:r w:rsidR="00D06C24">
        <w:rPr>
          <w:rFonts w:ascii="Times New Roman" w:hAnsi="Times New Roman" w:cs="Times New Roman"/>
          <w:szCs w:val="22"/>
        </w:rPr>
        <w:t>Pirkėjas</w:t>
      </w:r>
      <w:r w:rsidRPr="0040635F">
        <w:rPr>
          <w:rFonts w:ascii="Times New Roman" w:hAnsi="Times New Roman" w:cs="Times New Roman"/>
          <w:szCs w:val="22"/>
        </w:rPr>
        <w:t xml:space="preserve"> nurodo kitaip. Visų patalpų valymo dažniai detalizuojami ir derinami su Tiekėju po Sutarties įsigaliojimo, bet ne vėliau kaip iki PVPP teikimo pradžios.</w:t>
      </w:r>
      <w:r w:rsidR="0022238C" w:rsidRPr="0040635F">
        <w:rPr>
          <w:rFonts w:ascii="Times New Roman" w:hAnsi="Times New Roman" w:cs="Times New Roman"/>
          <w:szCs w:val="22"/>
          <w:highlight w:val="yellow"/>
        </w:rPr>
        <w:t xml:space="preserve"> </w:t>
      </w:r>
    </w:p>
    <w:p w14:paraId="69951FDD" w14:textId="0B660A65" w:rsidR="005643B6" w:rsidRPr="0040635F" w:rsidRDefault="005643B6" w:rsidP="00102AD7">
      <w:pPr>
        <w:pStyle w:val="ListParagraph"/>
        <w:numPr>
          <w:ilvl w:val="0"/>
          <w:numId w:val="0"/>
        </w:numPr>
        <w:tabs>
          <w:tab w:val="clear" w:pos="851"/>
          <w:tab w:val="clear" w:pos="5779"/>
          <w:tab w:val="left" w:pos="567"/>
        </w:tabs>
        <w:spacing w:after="0"/>
        <w:rPr>
          <w:rFonts w:ascii="Times New Roman" w:hAnsi="Times New Roman" w:cs="Times New Roman"/>
          <w:color w:val="000000"/>
          <w:szCs w:val="22"/>
        </w:rPr>
      </w:pPr>
      <w:r w:rsidRPr="0040635F">
        <w:rPr>
          <w:rFonts w:ascii="Times New Roman" w:hAnsi="Times New Roman" w:cs="Times New Roman"/>
          <w:b/>
          <w:bCs/>
          <w:szCs w:val="22"/>
        </w:rPr>
        <w:t xml:space="preserve">TVPP –  </w:t>
      </w:r>
      <w:r w:rsidRPr="0040635F">
        <w:rPr>
          <w:rFonts w:ascii="Times New Roman" w:hAnsi="Times New Roman" w:cs="Times New Roman"/>
          <w:szCs w:val="22"/>
        </w:rPr>
        <w:t>Pagrindinė teritorijos valymo ir priežiūros paslauga</w:t>
      </w:r>
      <w:r w:rsidR="00575E9D" w:rsidRPr="0040635F">
        <w:rPr>
          <w:rFonts w:ascii="Times New Roman" w:hAnsi="Times New Roman" w:cs="Times New Roman"/>
          <w:szCs w:val="22"/>
        </w:rPr>
        <w:t>,</w:t>
      </w:r>
      <w:r w:rsidRPr="0040635F">
        <w:rPr>
          <w:rFonts w:ascii="Times New Roman" w:hAnsi="Times New Roman" w:cs="Times New Roman"/>
          <w:b/>
          <w:bCs/>
          <w:szCs w:val="22"/>
        </w:rPr>
        <w:t xml:space="preserve"> </w:t>
      </w:r>
      <w:r w:rsidR="00575E9D" w:rsidRPr="0040635F">
        <w:rPr>
          <w:rFonts w:ascii="Times New Roman" w:hAnsi="Times New Roman" w:cs="Times New Roman"/>
          <w:szCs w:val="22"/>
        </w:rPr>
        <w:t>kurią</w:t>
      </w:r>
      <w:r w:rsidR="00D24F48" w:rsidRPr="0040635F">
        <w:rPr>
          <w:rFonts w:ascii="Times New Roman" w:hAnsi="Times New Roman" w:cs="Times New Roman"/>
          <w:szCs w:val="22"/>
        </w:rPr>
        <w:t xml:space="preserve"> sudaro KN lauko teritorijų, įskaitant jų ir jose esančių elementų paviršių ir dangų, valymą ir priežiūrą bei aprūpinimą darbo resursais, priemonėmis, įranga, įrankiais, šiukšlių maišais, </w:t>
      </w:r>
      <w:r w:rsidR="00D24F48" w:rsidRPr="0040635F">
        <w:rPr>
          <w:rFonts w:ascii="Times New Roman" w:hAnsi="Times New Roman" w:cs="Times New Roman"/>
          <w:szCs w:val="22"/>
          <w:shd w:val="clear" w:color="auto" w:fill="FFFFFF"/>
        </w:rPr>
        <w:t xml:space="preserve">smėliu, granitine skaldele, sniegą tirpdančiomis priemonėmis, sniego valymą, dangų barstymą, žolės </w:t>
      </w:r>
      <w:r w:rsidR="00D24F48" w:rsidRPr="0040635F">
        <w:rPr>
          <w:rFonts w:ascii="Times New Roman" w:hAnsi="Times New Roman" w:cs="Times New Roman"/>
          <w:color w:val="000000"/>
          <w:szCs w:val="22"/>
        </w:rPr>
        <w:t xml:space="preserve">pjovimą, medelių ir krūmų genėjimą, lapų, šakų ir kitų nešvarumų surinkimą ir pašalinimą KN </w:t>
      </w:r>
      <w:r w:rsidR="00C01EE3" w:rsidRPr="0040635F">
        <w:rPr>
          <w:rFonts w:ascii="Times New Roman" w:hAnsi="Times New Roman" w:cs="Times New Roman"/>
          <w:color w:val="000000"/>
          <w:szCs w:val="22"/>
        </w:rPr>
        <w:t>patvirtintu</w:t>
      </w:r>
      <w:r w:rsidR="00D24F48" w:rsidRPr="0040635F">
        <w:rPr>
          <w:rFonts w:ascii="Times New Roman" w:hAnsi="Times New Roman" w:cs="Times New Roman"/>
          <w:color w:val="000000"/>
          <w:szCs w:val="22"/>
        </w:rPr>
        <w:t xml:space="preserve"> </w:t>
      </w:r>
      <w:r w:rsidR="00C01EE3" w:rsidRPr="0040635F">
        <w:rPr>
          <w:rFonts w:ascii="Times New Roman" w:hAnsi="Times New Roman" w:cs="Times New Roman"/>
          <w:szCs w:val="22"/>
        </w:rPr>
        <w:t>VP dažnum</w:t>
      </w:r>
      <w:r w:rsidR="00DD5DFF" w:rsidRPr="0040635F">
        <w:rPr>
          <w:rFonts w:ascii="Times New Roman" w:hAnsi="Times New Roman" w:cs="Times New Roman"/>
          <w:szCs w:val="22"/>
        </w:rPr>
        <w:t>u</w:t>
      </w:r>
      <w:r w:rsidR="00D24F48" w:rsidRPr="0040635F">
        <w:rPr>
          <w:rFonts w:ascii="Times New Roman" w:hAnsi="Times New Roman" w:cs="Times New Roman"/>
          <w:color w:val="000000"/>
          <w:szCs w:val="22"/>
        </w:rPr>
        <w:t>.</w:t>
      </w:r>
      <w:r w:rsidR="00947D5F" w:rsidRPr="0040635F">
        <w:rPr>
          <w:rFonts w:ascii="Times New Roman" w:hAnsi="Times New Roman" w:cs="Times New Roman"/>
          <w:color w:val="000000"/>
          <w:szCs w:val="22"/>
        </w:rPr>
        <w:t xml:space="preserve"> </w:t>
      </w:r>
      <w:r w:rsidR="00D24F48" w:rsidRPr="0040635F">
        <w:rPr>
          <w:rFonts w:ascii="Times New Roman" w:hAnsi="Times New Roman" w:cs="Times New Roman"/>
          <w:color w:val="000000"/>
          <w:szCs w:val="22"/>
        </w:rPr>
        <w:t>Teikiant TVPP Tiekėjas turi užtikrinti nuolatinę lauko teritorijos priežiūrą ir valymą visais metų laikais pagal ši</w:t>
      </w:r>
      <w:r w:rsidR="00102AD7" w:rsidRPr="0040635F">
        <w:rPr>
          <w:rFonts w:ascii="Times New Roman" w:hAnsi="Times New Roman" w:cs="Times New Roman"/>
          <w:color w:val="000000"/>
          <w:szCs w:val="22"/>
        </w:rPr>
        <w:t>ą</w:t>
      </w:r>
      <w:r w:rsidR="00D24F48" w:rsidRPr="0040635F">
        <w:rPr>
          <w:rFonts w:ascii="Times New Roman" w:hAnsi="Times New Roman" w:cs="Times New Roman"/>
          <w:color w:val="000000"/>
          <w:szCs w:val="22"/>
        </w:rPr>
        <w:t xml:space="preserve"> TS</w:t>
      </w:r>
      <w:r w:rsidR="00C80005" w:rsidRPr="0040635F">
        <w:rPr>
          <w:rFonts w:ascii="Times New Roman" w:hAnsi="Times New Roman" w:cs="Times New Roman"/>
          <w:color w:val="000000"/>
          <w:szCs w:val="22"/>
        </w:rPr>
        <w:t xml:space="preserve"> ir jos</w:t>
      </w:r>
      <w:r w:rsidR="00D24F48" w:rsidRPr="0040635F">
        <w:rPr>
          <w:rFonts w:ascii="Times New Roman" w:hAnsi="Times New Roman" w:cs="Times New Roman"/>
          <w:color w:val="000000"/>
          <w:szCs w:val="22"/>
        </w:rPr>
        <w:t xml:space="preserve"> pried</w:t>
      </w:r>
      <w:r w:rsidR="00C80005" w:rsidRPr="0040635F">
        <w:rPr>
          <w:rFonts w:ascii="Times New Roman" w:hAnsi="Times New Roman" w:cs="Times New Roman"/>
          <w:color w:val="000000"/>
          <w:szCs w:val="22"/>
        </w:rPr>
        <w:t>us</w:t>
      </w:r>
      <w:r w:rsidR="00D24F48" w:rsidRPr="0040635F">
        <w:rPr>
          <w:rFonts w:ascii="Times New Roman" w:hAnsi="Times New Roman" w:cs="Times New Roman"/>
          <w:color w:val="000000"/>
          <w:szCs w:val="22"/>
        </w:rPr>
        <w:t xml:space="preserve"> bei kitus pirkimo sąlygose nurodytus reikalavimus. </w:t>
      </w:r>
    </w:p>
    <w:p w14:paraId="7410205D" w14:textId="022872E7" w:rsidR="003F03E5" w:rsidRPr="0040635F" w:rsidRDefault="003F03E5" w:rsidP="00102AD7">
      <w:pPr>
        <w:pStyle w:val="ListParagraph"/>
        <w:numPr>
          <w:ilvl w:val="0"/>
          <w:numId w:val="0"/>
        </w:numPr>
        <w:tabs>
          <w:tab w:val="clear" w:pos="851"/>
          <w:tab w:val="clear" w:pos="5779"/>
          <w:tab w:val="left" w:pos="567"/>
        </w:tabs>
        <w:spacing w:after="0"/>
        <w:rPr>
          <w:rFonts w:ascii="Times New Roman" w:hAnsi="Times New Roman" w:cs="Times New Roman"/>
          <w:szCs w:val="22"/>
        </w:rPr>
      </w:pPr>
      <w:r w:rsidRPr="0040635F">
        <w:rPr>
          <w:rFonts w:ascii="Times New Roman" w:hAnsi="Times New Roman" w:cs="Times New Roman"/>
          <w:b/>
          <w:bCs/>
          <w:szCs w:val="22"/>
        </w:rPr>
        <w:t>PPVPP</w:t>
      </w:r>
      <w:r w:rsidRPr="0040635F">
        <w:rPr>
          <w:rFonts w:ascii="Times New Roman" w:hAnsi="Times New Roman" w:cs="Times New Roman"/>
          <w:szCs w:val="22"/>
        </w:rPr>
        <w:t xml:space="preserve">  </w:t>
      </w:r>
      <w:r w:rsidR="00056D29" w:rsidRPr="0040635F">
        <w:rPr>
          <w:rFonts w:ascii="Times New Roman" w:eastAsia="Arial" w:hAnsi="Times New Roman" w:cs="Times New Roman"/>
          <w:szCs w:val="22"/>
        </w:rPr>
        <w:t>–</w:t>
      </w:r>
      <w:r w:rsidRPr="0040635F">
        <w:rPr>
          <w:rFonts w:ascii="Times New Roman" w:hAnsi="Times New Roman" w:cs="Times New Roman"/>
          <w:szCs w:val="22"/>
        </w:rPr>
        <w:t xml:space="preserve"> Papildoma patalpų valymo ir priežiūros paslauga </w:t>
      </w:r>
      <w:r w:rsidR="00063E26" w:rsidRPr="0040635F">
        <w:rPr>
          <w:rFonts w:ascii="Times New Roman" w:hAnsi="Times New Roman" w:cs="Times New Roman"/>
          <w:szCs w:val="22"/>
        </w:rPr>
        <w:t xml:space="preserve">– </w:t>
      </w:r>
      <w:r w:rsidRPr="0040635F">
        <w:rPr>
          <w:rFonts w:ascii="Times New Roman" w:hAnsi="Times New Roman" w:cs="Times New Roman"/>
          <w:szCs w:val="22"/>
        </w:rPr>
        <w:t xml:space="preserve">patalpų valymo ir priežiūros paslauga, užsakoma pagal KN poreikį. </w:t>
      </w:r>
    </w:p>
    <w:p w14:paraId="6771AE51" w14:textId="292D97FB" w:rsidR="00B831D2" w:rsidRPr="0040635F" w:rsidRDefault="00B831D2" w:rsidP="00102AD7">
      <w:pPr>
        <w:pStyle w:val="ListParagraph"/>
        <w:numPr>
          <w:ilvl w:val="0"/>
          <w:numId w:val="0"/>
        </w:numPr>
        <w:tabs>
          <w:tab w:val="clear" w:pos="851"/>
          <w:tab w:val="clear" w:pos="5779"/>
          <w:tab w:val="left" w:pos="567"/>
        </w:tabs>
        <w:spacing w:after="0"/>
        <w:rPr>
          <w:rFonts w:ascii="Times New Roman" w:eastAsiaTheme="minorEastAsia" w:hAnsi="Times New Roman" w:cs="Times New Roman"/>
          <w:color w:val="000000" w:themeColor="text1"/>
          <w:szCs w:val="22"/>
        </w:rPr>
      </w:pPr>
      <w:r w:rsidRPr="0040635F">
        <w:rPr>
          <w:rFonts w:ascii="Times New Roman" w:eastAsiaTheme="minorEastAsia" w:hAnsi="Times New Roman" w:cs="Times New Roman"/>
          <w:b/>
          <w:bCs/>
          <w:color w:val="000000" w:themeColor="text1"/>
          <w:szCs w:val="22"/>
        </w:rPr>
        <w:t>LLGVP</w:t>
      </w:r>
      <w:r w:rsidRPr="0040635F">
        <w:rPr>
          <w:rFonts w:ascii="Times New Roman" w:eastAsiaTheme="minorEastAsia" w:hAnsi="Times New Roman" w:cs="Times New Roman"/>
          <w:color w:val="000000" w:themeColor="text1"/>
          <w:szCs w:val="22"/>
        </w:rPr>
        <w:t xml:space="preserve"> </w:t>
      </w:r>
      <w:r w:rsidR="00056D29" w:rsidRPr="0040635F">
        <w:rPr>
          <w:rFonts w:ascii="Times New Roman" w:eastAsia="Arial" w:hAnsi="Times New Roman" w:cs="Times New Roman"/>
          <w:szCs w:val="22"/>
        </w:rPr>
        <w:t>–</w:t>
      </w:r>
      <w:r w:rsidRPr="0040635F">
        <w:rPr>
          <w:rFonts w:ascii="Times New Roman" w:eastAsiaTheme="minorEastAsia" w:hAnsi="Times New Roman" w:cs="Times New Roman"/>
          <w:color w:val="000000" w:themeColor="text1"/>
          <w:szCs w:val="22"/>
        </w:rPr>
        <w:t xml:space="preserve"> Lauko langų generalinio valymo paslauga</w:t>
      </w:r>
      <w:r w:rsidR="00063E26" w:rsidRPr="0040635F">
        <w:rPr>
          <w:rFonts w:ascii="Times New Roman" w:eastAsiaTheme="minorEastAsia" w:hAnsi="Times New Roman" w:cs="Times New Roman"/>
          <w:color w:val="000000" w:themeColor="text1"/>
          <w:szCs w:val="22"/>
        </w:rPr>
        <w:t xml:space="preserve"> – </w:t>
      </w:r>
      <w:r w:rsidR="00E94C0C" w:rsidRPr="0040635F">
        <w:rPr>
          <w:rFonts w:ascii="Times New Roman" w:eastAsiaTheme="minorEastAsia" w:hAnsi="Times New Roman" w:cs="Times New Roman"/>
          <w:color w:val="000000" w:themeColor="text1"/>
          <w:szCs w:val="22"/>
        </w:rPr>
        <w:t>langų generalinio valymo paslauga</w:t>
      </w:r>
      <w:r w:rsidRPr="0040635F">
        <w:rPr>
          <w:rFonts w:ascii="Times New Roman" w:eastAsiaTheme="minorEastAsia" w:hAnsi="Times New Roman" w:cs="Times New Roman"/>
          <w:color w:val="000000" w:themeColor="text1"/>
          <w:szCs w:val="22"/>
        </w:rPr>
        <w:t xml:space="preserve">, užsakoma </w:t>
      </w:r>
      <w:r w:rsidR="00E94C0C" w:rsidRPr="0040635F">
        <w:rPr>
          <w:rFonts w:ascii="Times New Roman" w:eastAsiaTheme="minorEastAsia" w:hAnsi="Times New Roman" w:cs="Times New Roman"/>
          <w:color w:val="000000" w:themeColor="text1"/>
          <w:szCs w:val="22"/>
        </w:rPr>
        <w:t>pagal</w:t>
      </w:r>
      <w:r w:rsidR="00063E26" w:rsidRPr="0040635F">
        <w:rPr>
          <w:rFonts w:ascii="Times New Roman" w:eastAsiaTheme="minorEastAsia" w:hAnsi="Times New Roman" w:cs="Times New Roman"/>
          <w:color w:val="000000" w:themeColor="text1"/>
          <w:szCs w:val="22"/>
        </w:rPr>
        <w:t xml:space="preserve"> </w:t>
      </w:r>
      <w:r w:rsidRPr="0040635F">
        <w:rPr>
          <w:rFonts w:ascii="Times New Roman" w:eastAsiaTheme="minorEastAsia" w:hAnsi="Times New Roman" w:cs="Times New Roman"/>
          <w:color w:val="000000" w:themeColor="text1"/>
          <w:szCs w:val="22"/>
        </w:rPr>
        <w:t>KN poreikį.</w:t>
      </w:r>
    </w:p>
    <w:p w14:paraId="20268202" w14:textId="1D553C8B" w:rsidR="008713AC" w:rsidRPr="0040635F" w:rsidRDefault="008713AC" w:rsidP="00102AD7">
      <w:pPr>
        <w:pStyle w:val="ListParagraph"/>
        <w:numPr>
          <w:ilvl w:val="0"/>
          <w:numId w:val="0"/>
        </w:numPr>
        <w:tabs>
          <w:tab w:val="clear" w:pos="851"/>
          <w:tab w:val="clear" w:pos="5779"/>
          <w:tab w:val="left" w:pos="567"/>
        </w:tabs>
        <w:spacing w:after="0"/>
        <w:rPr>
          <w:rFonts w:ascii="Times New Roman" w:eastAsiaTheme="minorHAnsi" w:hAnsi="Times New Roman" w:cs="Times New Roman"/>
          <w:color w:val="000000"/>
          <w:szCs w:val="22"/>
        </w:rPr>
      </w:pPr>
      <w:r w:rsidRPr="0040635F">
        <w:rPr>
          <w:rFonts w:ascii="Times New Roman" w:eastAsiaTheme="minorHAnsi" w:hAnsi="Times New Roman" w:cs="Times New Roman"/>
          <w:b/>
          <w:bCs/>
          <w:color w:val="000000"/>
          <w:szCs w:val="22"/>
        </w:rPr>
        <w:t xml:space="preserve">BCVP </w:t>
      </w:r>
      <w:r w:rsidR="00056D29" w:rsidRPr="0040635F">
        <w:rPr>
          <w:rFonts w:ascii="Times New Roman" w:eastAsia="Arial" w:hAnsi="Times New Roman" w:cs="Times New Roman"/>
          <w:szCs w:val="22"/>
        </w:rPr>
        <w:t xml:space="preserve">– </w:t>
      </w:r>
      <w:r w:rsidRPr="0040635F">
        <w:rPr>
          <w:rFonts w:ascii="Times New Roman" w:eastAsiaTheme="minorHAnsi" w:hAnsi="Times New Roman" w:cs="Times New Roman"/>
          <w:color w:val="000000"/>
          <w:szCs w:val="22"/>
        </w:rPr>
        <w:t>Tekstilinių baldų cheminė (giluminė) valymo paslauga, užsakoma pagal KN poreikį.</w:t>
      </w:r>
    </w:p>
    <w:p w14:paraId="72934401" w14:textId="31261B78" w:rsidR="00C11924" w:rsidRPr="0040635F" w:rsidRDefault="00C11924" w:rsidP="002A1199">
      <w:pPr>
        <w:pStyle w:val="ListParagraph"/>
        <w:numPr>
          <w:ilvl w:val="0"/>
          <w:numId w:val="0"/>
        </w:numPr>
        <w:tabs>
          <w:tab w:val="clear" w:pos="851"/>
          <w:tab w:val="clear" w:pos="5779"/>
          <w:tab w:val="left" w:pos="567"/>
        </w:tabs>
        <w:spacing w:after="0"/>
        <w:rPr>
          <w:rFonts w:ascii="Times New Roman" w:hAnsi="Times New Roman" w:cs="Times New Roman"/>
          <w:bCs/>
          <w:color w:val="000000"/>
          <w:szCs w:val="22"/>
        </w:rPr>
      </w:pPr>
      <w:r w:rsidRPr="0040635F">
        <w:rPr>
          <w:rFonts w:ascii="Times New Roman" w:hAnsi="Times New Roman" w:cs="Times New Roman"/>
          <w:b/>
          <w:iCs/>
          <w:szCs w:val="22"/>
        </w:rPr>
        <w:t>PVSRR</w:t>
      </w:r>
      <w:r w:rsidRPr="0040635F">
        <w:rPr>
          <w:rFonts w:ascii="Times New Roman" w:hAnsi="Times New Roman" w:cs="Times New Roman"/>
          <w:bCs/>
          <w:iCs/>
          <w:szCs w:val="22"/>
        </w:rPr>
        <w:t xml:space="preserve"> </w:t>
      </w:r>
      <w:r w:rsidR="00056D29" w:rsidRPr="0040635F">
        <w:rPr>
          <w:rFonts w:ascii="Times New Roman" w:eastAsia="Arial" w:hAnsi="Times New Roman" w:cs="Times New Roman"/>
          <w:szCs w:val="22"/>
        </w:rPr>
        <w:t xml:space="preserve">– </w:t>
      </w:r>
      <w:r w:rsidRPr="0040635F">
        <w:rPr>
          <w:rFonts w:ascii="Times New Roman" w:hAnsi="Times New Roman" w:cs="Times New Roman"/>
          <w:bCs/>
          <w:iCs/>
          <w:szCs w:val="22"/>
        </w:rPr>
        <w:t>Patalpų valymo po statybų, rekonstrukcijų ar remonto paslauga</w:t>
      </w:r>
      <w:r w:rsidR="00A36540" w:rsidRPr="0040635F">
        <w:rPr>
          <w:rFonts w:ascii="Times New Roman" w:hAnsi="Times New Roman" w:cs="Times New Roman"/>
          <w:bCs/>
          <w:iCs/>
          <w:szCs w:val="22"/>
        </w:rPr>
        <w:t>,</w:t>
      </w:r>
      <w:r w:rsidRPr="0040635F">
        <w:rPr>
          <w:rFonts w:ascii="Times New Roman" w:hAnsi="Times New Roman" w:cs="Times New Roman"/>
          <w:bCs/>
          <w:iCs/>
          <w:szCs w:val="22"/>
        </w:rPr>
        <w:t xml:space="preserve"> </w:t>
      </w:r>
      <w:r w:rsidRPr="0040635F">
        <w:rPr>
          <w:rFonts w:ascii="Times New Roman" w:eastAsiaTheme="minorHAnsi" w:hAnsi="Times New Roman" w:cs="Times New Roman"/>
          <w:bCs/>
          <w:color w:val="000000"/>
          <w:szCs w:val="22"/>
        </w:rPr>
        <w:t>užsakoma pagal KN poreikį.</w:t>
      </w:r>
    </w:p>
    <w:p w14:paraId="372F4662" w14:textId="5F65DB58" w:rsidR="009B6581" w:rsidRPr="0040635F" w:rsidRDefault="009B4E22" w:rsidP="000A27E4">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Times New Roman" w:hAnsi="Times New Roman" w:cs="Times New Roman"/>
          <w:szCs w:val="22"/>
        </w:rPr>
      </w:pPr>
      <w:r w:rsidRPr="0040635F">
        <w:rPr>
          <w:rFonts w:ascii="Times New Roman" w:hAnsi="Times New Roman" w:cs="Times New Roman"/>
          <w:b/>
          <w:bCs/>
          <w:szCs w:val="22"/>
        </w:rPr>
        <w:t>Pretenzija</w:t>
      </w:r>
      <w:r w:rsidRPr="0040635F">
        <w:rPr>
          <w:rFonts w:ascii="Times New Roman" w:hAnsi="Times New Roman" w:cs="Times New Roman"/>
          <w:szCs w:val="22"/>
        </w:rPr>
        <w:t xml:space="preserve"> – reiškiamoji teisė dėl neatitikties, įforminta raštu (tai apima neatitiktis įformintas per ataskaitas, neatitikties aktus, el. paštu pateiktus pranešimus ir (ar) raštus, kuriuose yra įforminta pretenzija), kuriuo reiškiama toji teisė, kai Paslaugos suteiktos ne pagal Sutartyje nurodytus reikalavimus.</w:t>
      </w:r>
    </w:p>
    <w:p w14:paraId="5A4567E7" w14:textId="77777777" w:rsidR="00591130" w:rsidRPr="0040635F" w:rsidRDefault="00591130" w:rsidP="000A27E4">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Times New Roman" w:hAnsi="Times New Roman" w:cs="Times New Roman"/>
          <w:szCs w:val="22"/>
        </w:rPr>
      </w:pPr>
    </w:p>
    <w:p w14:paraId="63E349C4" w14:textId="1A921645" w:rsidR="009B4E22" w:rsidRPr="0040635F" w:rsidRDefault="009B4E22" w:rsidP="000A27E4">
      <w:pPr>
        <w:pStyle w:val="ListParagraph"/>
        <w:numPr>
          <w:ilvl w:val="0"/>
          <w:numId w:val="0"/>
        </w:numPr>
        <w:tabs>
          <w:tab w:val="clear" w:pos="851"/>
          <w:tab w:val="clear" w:pos="5779"/>
          <w:tab w:val="left" w:pos="567"/>
        </w:tabs>
        <w:suppressAutoHyphens/>
        <w:autoSpaceDN w:val="0"/>
        <w:spacing w:before="60" w:after="60"/>
        <w:contextualSpacing w:val="0"/>
        <w:textAlignment w:val="baseline"/>
        <w:rPr>
          <w:rFonts w:ascii="Times New Roman" w:hAnsi="Times New Roman" w:cs="Times New Roman"/>
          <w:szCs w:val="22"/>
        </w:rPr>
      </w:pPr>
      <w:r w:rsidRPr="0040635F">
        <w:rPr>
          <w:rFonts w:ascii="Times New Roman" w:hAnsi="Times New Roman" w:cs="Times New Roman"/>
          <w:szCs w:val="22"/>
        </w:rPr>
        <w:t xml:space="preserve">Šiai </w:t>
      </w:r>
      <w:r w:rsidR="00816A2C">
        <w:rPr>
          <w:rFonts w:ascii="Times New Roman" w:hAnsi="Times New Roman" w:cs="Times New Roman"/>
          <w:szCs w:val="22"/>
        </w:rPr>
        <w:t>TS</w:t>
      </w:r>
      <w:r w:rsidR="00FB7D27">
        <w:rPr>
          <w:rFonts w:ascii="Times New Roman" w:hAnsi="Times New Roman" w:cs="Times New Roman"/>
          <w:szCs w:val="22"/>
        </w:rPr>
        <w:t xml:space="preserve"> </w:t>
      </w:r>
      <w:r w:rsidRPr="0040635F">
        <w:rPr>
          <w:rFonts w:ascii="Times New Roman" w:hAnsi="Times New Roman" w:cs="Times New Roman"/>
          <w:szCs w:val="22"/>
        </w:rPr>
        <w:t>bei jos priedams yra taikomos sąvokos, apibrėžtos Standarte ir Sutart</w:t>
      </w:r>
      <w:r w:rsidR="00E73214" w:rsidRPr="0040635F">
        <w:rPr>
          <w:rFonts w:ascii="Times New Roman" w:hAnsi="Times New Roman" w:cs="Times New Roman"/>
          <w:szCs w:val="22"/>
        </w:rPr>
        <w:t>i</w:t>
      </w:r>
      <w:r w:rsidRPr="0040635F">
        <w:rPr>
          <w:rFonts w:ascii="Times New Roman" w:hAnsi="Times New Roman" w:cs="Times New Roman"/>
          <w:szCs w:val="22"/>
        </w:rPr>
        <w:t>e</w:t>
      </w:r>
      <w:r w:rsidR="00E73214" w:rsidRPr="0040635F">
        <w:rPr>
          <w:rFonts w:ascii="Times New Roman" w:hAnsi="Times New Roman" w:cs="Times New Roman"/>
          <w:szCs w:val="22"/>
        </w:rPr>
        <w:t>s projekte (SPS 3priedas)</w:t>
      </w:r>
      <w:r w:rsidRPr="0040635F">
        <w:rPr>
          <w:rFonts w:ascii="Times New Roman" w:hAnsi="Times New Roman" w:cs="Times New Roman"/>
          <w:szCs w:val="22"/>
        </w:rPr>
        <w:t>.</w:t>
      </w:r>
    </w:p>
    <w:p w14:paraId="45F1C2DF" w14:textId="7D71070B" w:rsidR="001D5D3E" w:rsidRPr="0040635F" w:rsidRDefault="001D5D3E" w:rsidP="003D1417">
      <w:pPr>
        <w:pStyle w:val="ListParagraph"/>
        <w:numPr>
          <w:ilvl w:val="0"/>
          <w:numId w:val="2"/>
        </w:numPr>
        <w:pBdr>
          <w:top w:val="single" w:sz="4" w:space="1" w:color="auto"/>
          <w:bottom w:val="single" w:sz="4" w:space="1" w:color="auto"/>
        </w:pBdr>
        <w:shd w:val="clear" w:color="auto" w:fill="D6E5E2"/>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Cs w:val="22"/>
        </w:rPr>
      </w:pPr>
      <w:r w:rsidRPr="0040635F">
        <w:rPr>
          <w:rFonts w:ascii="Times New Roman" w:eastAsia="Arial" w:hAnsi="Times New Roman" w:cs="Times New Roman"/>
          <w:b/>
          <w:bCs/>
          <w:szCs w:val="22"/>
        </w:rPr>
        <w:t>PIRKIMO OBJEKTAS</w:t>
      </w:r>
      <w:r w:rsidR="00B944F3" w:rsidRPr="0040635F">
        <w:rPr>
          <w:rFonts w:ascii="Times New Roman" w:eastAsia="Arial" w:hAnsi="Times New Roman" w:cs="Times New Roman"/>
          <w:b/>
          <w:bCs/>
          <w:szCs w:val="22"/>
        </w:rPr>
        <w:t xml:space="preserve"> </w:t>
      </w:r>
    </w:p>
    <w:p w14:paraId="69BF7D57" w14:textId="4E992861" w:rsidR="00874FD0" w:rsidRPr="0040635F" w:rsidRDefault="00607056" w:rsidP="003D71A9">
      <w:pPr>
        <w:pStyle w:val="ListParagraph"/>
        <w:numPr>
          <w:ilvl w:val="0"/>
          <w:numId w:val="0"/>
        </w:numPr>
        <w:tabs>
          <w:tab w:val="clear" w:pos="851"/>
          <w:tab w:val="clear" w:pos="5779"/>
          <w:tab w:val="left" w:pos="426"/>
        </w:tabs>
        <w:spacing w:after="0"/>
        <w:contextualSpacing w:val="0"/>
        <w:rPr>
          <w:rFonts w:ascii="Times New Roman" w:hAnsi="Times New Roman" w:cs="Times New Roman"/>
          <w:color w:val="000000"/>
          <w:szCs w:val="22"/>
        </w:rPr>
      </w:pPr>
      <w:r w:rsidRPr="0040635F">
        <w:rPr>
          <w:rFonts w:ascii="Times New Roman" w:hAnsi="Times New Roman" w:cs="Times New Roman"/>
          <w:color w:val="000000"/>
          <w:szCs w:val="22"/>
        </w:rPr>
        <w:t xml:space="preserve">Pirkėjo </w:t>
      </w:r>
      <w:r w:rsidRPr="0040635F">
        <w:rPr>
          <w:rFonts w:ascii="Times New Roman" w:hAnsi="Times New Roman" w:cs="Times New Roman"/>
          <w:bCs/>
          <w:color w:val="000000"/>
          <w:szCs w:val="22"/>
        </w:rPr>
        <w:t xml:space="preserve">administruojamų ir valdomų objektų vidaus patalpų ir lauko teritorijos valymo ir priežiūros paslaugos </w:t>
      </w:r>
      <w:r w:rsidR="00F97B2C">
        <w:rPr>
          <w:rFonts w:ascii="Times New Roman" w:hAnsi="Times New Roman" w:cs="Times New Roman"/>
          <w:bCs/>
          <w:color w:val="000000"/>
          <w:szCs w:val="22"/>
        </w:rPr>
        <w:t xml:space="preserve">pagal Pirkėjo poreikį </w:t>
      </w:r>
      <w:r w:rsidRPr="0040635F">
        <w:rPr>
          <w:rFonts w:ascii="Times New Roman" w:hAnsi="Times New Roman" w:cs="Times New Roman"/>
          <w:bCs/>
          <w:color w:val="000000"/>
          <w:szCs w:val="22"/>
        </w:rPr>
        <w:t xml:space="preserve">(toliau – </w:t>
      </w:r>
      <w:r w:rsidR="00031912" w:rsidRPr="0040635F">
        <w:rPr>
          <w:rFonts w:ascii="Times New Roman" w:hAnsi="Times New Roman" w:cs="Times New Roman"/>
          <w:bCs/>
          <w:color w:val="000000"/>
          <w:szCs w:val="22"/>
        </w:rPr>
        <w:t>Paslaugos</w:t>
      </w:r>
      <w:r w:rsidRPr="0040635F">
        <w:rPr>
          <w:rFonts w:ascii="Times New Roman" w:hAnsi="Times New Roman" w:cs="Times New Roman"/>
          <w:bCs/>
          <w:color w:val="000000"/>
          <w:szCs w:val="22"/>
        </w:rPr>
        <w:t>)</w:t>
      </w:r>
      <w:r w:rsidR="00031912" w:rsidRPr="0040635F">
        <w:rPr>
          <w:rFonts w:ascii="Times New Roman" w:hAnsi="Times New Roman" w:cs="Times New Roman"/>
          <w:bCs/>
          <w:color w:val="000000"/>
          <w:szCs w:val="22"/>
        </w:rPr>
        <w:t>. Paslaugos</w:t>
      </w:r>
      <w:r w:rsidRPr="0040635F">
        <w:rPr>
          <w:rFonts w:ascii="Times New Roman" w:hAnsi="Times New Roman" w:cs="Times New Roman"/>
          <w:bCs/>
          <w:color w:val="000000"/>
          <w:szCs w:val="22"/>
        </w:rPr>
        <w:t xml:space="preserve"> skirtos pastatų ir lauko teritorijų bei jose esančių elementų estetinio vaizdo, higienos normų, švaros, reprezentatyvumo ir saugios aplinkos palaikymui </w:t>
      </w:r>
      <w:r w:rsidR="00874FD0" w:rsidRPr="0040635F">
        <w:rPr>
          <w:rFonts w:ascii="Times New Roman" w:hAnsi="Times New Roman" w:cs="Times New Roman"/>
          <w:bCs/>
          <w:color w:val="000000"/>
          <w:szCs w:val="22"/>
        </w:rPr>
        <w:t xml:space="preserve">Pirkėjo </w:t>
      </w:r>
      <w:r w:rsidRPr="0040635F">
        <w:rPr>
          <w:rFonts w:ascii="Times New Roman" w:hAnsi="Times New Roman" w:cs="Times New Roman"/>
          <w:bCs/>
          <w:color w:val="000000"/>
          <w:szCs w:val="22"/>
        </w:rPr>
        <w:t xml:space="preserve">valdomuose ir administruojamuose objektuose Lietuvos Respublikos teritorijoje (toliau – </w:t>
      </w:r>
      <w:r w:rsidR="007F4638">
        <w:rPr>
          <w:rFonts w:ascii="Times New Roman" w:hAnsi="Times New Roman" w:cs="Times New Roman"/>
          <w:bCs/>
          <w:color w:val="000000"/>
          <w:szCs w:val="22"/>
        </w:rPr>
        <w:t>O</w:t>
      </w:r>
      <w:r w:rsidRPr="0040635F">
        <w:rPr>
          <w:rFonts w:ascii="Times New Roman" w:hAnsi="Times New Roman" w:cs="Times New Roman"/>
          <w:bCs/>
          <w:color w:val="000000"/>
          <w:szCs w:val="22"/>
        </w:rPr>
        <w:t>bjekta</w:t>
      </w:r>
      <w:r w:rsidR="00EA3B88" w:rsidRPr="0040635F">
        <w:rPr>
          <w:rFonts w:ascii="Times New Roman" w:hAnsi="Times New Roman" w:cs="Times New Roman"/>
          <w:bCs/>
          <w:color w:val="000000"/>
          <w:szCs w:val="22"/>
        </w:rPr>
        <w:t>i</w:t>
      </w:r>
      <w:r w:rsidRPr="0040635F">
        <w:rPr>
          <w:rFonts w:ascii="Times New Roman" w:hAnsi="Times New Roman" w:cs="Times New Roman"/>
          <w:bCs/>
          <w:color w:val="000000"/>
          <w:szCs w:val="22"/>
        </w:rPr>
        <w:t>)</w:t>
      </w:r>
      <w:r w:rsidRPr="0040635F">
        <w:rPr>
          <w:rFonts w:ascii="Times New Roman" w:hAnsi="Times New Roman" w:cs="Times New Roman"/>
          <w:color w:val="000000"/>
          <w:szCs w:val="22"/>
        </w:rPr>
        <w:t>.</w:t>
      </w:r>
      <w:r w:rsidR="006F686F" w:rsidRPr="0040635F">
        <w:rPr>
          <w:rFonts w:ascii="Times New Roman" w:hAnsi="Times New Roman" w:cs="Times New Roman"/>
          <w:color w:val="000000"/>
          <w:szCs w:val="22"/>
        </w:rPr>
        <w:t xml:space="preserve"> </w:t>
      </w:r>
      <w:r w:rsidR="00987213" w:rsidRPr="0040635F">
        <w:rPr>
          <w:rFonts w:ascii="Times New Roman" w:hAnsi="Times New Roman" w:cs="Times New Roman"/>
          <w:szCs w:val="22"/>
        </w:rPr>
        <w:t>Paslaugų techniniai reikalavimai aprašyti šioje Techninėje specifikacijoje ir jos prieduose.</w:t>
      </w:r>
    </w:p>
    <w:p w14:paraId="1311DC92" w14:textId="77777777" w:rsidR="003D71A9" w:rsidRPr="0040635F" w:rsidRDefault="003D71A9" w:rsidP="002A1199">
      <w:pPr>
        <w:pStyle w:val="ListParagraph"/>
        <w:numPr>
          <w:ilvl w:val="0"/>
          <w:numId w:val="0"/>
        </w:numPr>
        <w:tabs>
          <w:tab w:val="clear" w:pos="851"/>
          <w:tab w:val="clear" w:pos="5779"/>
          <w:tab w:val="left" w:pos="426"/>
        </w:tabs>
        <w:spacing w:after="0"/>
        <w:contextualSpacing w:val="0"/>
        <w:rPr>
          <w:rFonts w:ascii="Times New Roman" w:hAnsi="Times New Roman" w:cs="Times New Roman"/>
          <w:szCs w:val="22"/>
        </w:rPr>
      </w:pPr>
    </w:p>
    <w:p w14:paraId="299862FE" w14:textId="2BBCBDD5" w:rsidR="00607056" w:rsidRPr="0040635F" w:rsidRDefault="006F686F">
      <w:pPr>
        <w:pStyle w:val="ListParagraph"/>
        <w:numPr>
          <w:ilvl w:val="0"/>
          <w:numId w:val="0"/>
        </w:numPr>
        <w:tabs>
          <w:tab w:val="clear" w:pos="851"/>
          <w:tab w:val="clear" w:pos="5779"/>
          <w:tab w:val="left" w:pos="426"/>
        </w:tabs>
        <w:spacing w:after="0"/>
        <w:contextualSpacing w:val="0"/>
        <w:rPr>
          <w:rStyle w:val="markedcontent"/>
          <w:rFonts w:ascii="Times New Roman" w:eastAsiaTheme="majorEastAsia" w:hAnsi="Times New Roman" w:cs="Times New Roman"/>
          <w:szCs w:val="22"/>
        </w:rPr>
      </w:pPr>
      <w:r w:rsidRPr="0040635F">
        <w:rPr>
          <w:rStyle w:val="markedcontent"/>
          <w:rFonts w:ascii="Times New Roman" w:eastAsiaTheme="majorEastAsia" w:hAnsi="Times New Roman" w:cs="Times New Roman"/>
          <w:szCs w:val="22"/>
        </w:rPr>
        <w:lastRenderedPageBreak/>
        <w:t>Pirkimo objektas į dalis neskaidomas</w:t>
      </w:r>
      <w:r w:rsidR="00874FD0" w:rsidRPr="0040635F">
        <w:rPr>
          <w:rStyle w:val="markedcontent"/>
          <w:rFonts w:ascii="Times New Roman" w:eastAsiaTheme="majorEastAsia" w:hAnsi="Times New Roman" w:cs="Times New Roman"/>
          <w:szCs w:val="22"/>
        </w:rPr>
        <w:t>.</w:t>
      </w:r>
    </w:p>
    <w:p w14:paraId="625E3556" w14:textId="04E24676" w:rsidR="004F4C66" w:rsidRPr="0040635F" w:rsidRDefault="004F4C66" w:rsidP="003D1417">
      <w:pPr>
        <w:pStyle w:val="ListParagraph"/>
        <w:numPr>
          <w:ilvl w:val="1"/>
          <w:numId w:val="2"/>
        </w:numPr>
        <w:pBdr>
          <w:top w:val="single" w:sz="4" w:space="1" w:color="auto"/>
          <w:bottom w:val="single" w:sz="4" w:space="1" w:color="auto"/>
        </w:pBdr>
        <w:shd w:val="clear" w:color="auto" w:fill="D6E5E2"/>
        <w:tabs>
          <w:tab w:val="clear" w:pos="851"/>
          <w:tab w:val="clear" w:pos="5779"/>
          <w:tab w:val="left" w:pos="426"/>
        </w:tabs>
        <w:suppressAutoHyphens/>
        <w:autoSpaceDN w:val="0"/>
        <w:spacing w:before="240" w:after="60"/>
        <w:ind w:left="-11" w:firstLine="11"/>
        <w:contextualSpacing w:val="0"/>
        <w:jc w:val="left"/>
        <w:textAlignment w:val="baseline"/>
        <w:rPr>
          <w:rFonts w:ascii="Times New Roman" w:eastAsia="Arial" w:hAnsi="Times New Roman" w:cs="Times New Roman"/>
          <w:szCs w:val="22"/>
          <w:lang w:val="de-DE"/>
        </w:rPr>
      </w:pPr>
      <w:r w:rsidRPr="0040635F">
        <w:rPr>
          <w:rFonts w:ascii="Times New Roman" w:eastAsia="Arial" w:hAnsi="Times New Roman" w:cs="Times New Roman"/>
          <w:b/>
          <w:bCs/>
          <w:szCs w:val="22"/>
        </w:rPr>
        <w:t>PIRKIMO OBJEKTO TIKSLAI</w:t>
      </w:r>
    </w:p>
    <w:p w14:paraId="0040BAEC" w14:textId="02E90002" w:rsidR="00823DD4" w:rsidRPr="0040635F" w:rsidRDefault="00AA3F70" w:rsidP="00823DD4">
      <w:pPr>
        <w:pStyle w:val="ListParagraph"/>
        <w:numPr>
          <w:ilvl w:val="2"/>
          <w:numId w:val="2"/>
        </w:numPr>
        <w:tabs>
          <w:tab w:val="clear" w:pos="851"/>
          <w:tab w:val="clear" w:pos="5779"/>
          <w:tab w:val="left" w:pos="426"/>
        </w:tabs>
        <w:spacing w:after="0"/>
        <w:ind w:left="0" w:firstLine="0"/>
        <w:contextualSpacing w:val="0"/>
        <w:rPr>
          <w:rFonts w:ascii="Times New Roman" w:hAnsi="Times New Roman" w:cs="Times New Roman"/>
          <w:szCs w:val="22"/>
        </w:rPr>
      </w:pPr>
      <w:r w:rsidRPr="0040635F">
        <w:rPr>
          <w:rFonts w:ascii="Times New Roman" w:hAnsi="Times New Roman" w:cs="Times New Roman"/>
          <w:szCs w:val="22"/>
        </w:rPr>
        <w:t xml:space="preserve">Įsigyti aukštos kokybės Paslaugas, kurias teikdamas </w:t>
      </w:r>
      <w:r w:rsidR="00F96C64" w:rsidRPr="0040635F">
        <w:rPr>
          <w:rFonts w:ascii="Times New Roman" w:hAnsi="Times New Roman" w:cs="Times New Roman"/>
          <w:szCs w:val="22"/>
        </w:rPr>
        <w:t>Tie</w:t>
      </w:r>
      <w:r w:rsidRPr="0040635F">
        <w:rPr>
          <w:rFonts w:ascii="Times New Roman" w:hAnsi="Times New Roman" w:cs="Times New Roman"/>
          <w:szCs w:val="22"/>
        </w:rPr>
        <w:t>kėjas privalo nuolat išlaikyti</w:t>
      </w:r>
      <w:r w:rsidR="00F96C64" w:rsidRPr="0040635F">
        <w:rPr>
          <w:rFonts w:ascii="Times New Roman" w:hAnsi="Times New Roman" w:cs="Times New Roman"/>
          <w:szCs w:val="22"/>
        </w:rPr>
        <w:t xml:space="preserve"> </w:t>
      </w:r>
      <w:r w:rsidR="0016210F">
        <w:rPr>
          <w:rFonts w:ascii="Times New Roman" w:hAnsi="Times New Roman" w:cs="Times New Roman"/>
          <w:szCs w:val="22"/>
        </w:rPr>
        <w:t>O</w:t>
      </w:r>
      <w:r w:rsidRPr="0040635F">
        <w:rPr>
          <w:rFonts w:ascii="Times New Roman" w:hAnsi="Times New Roman" w:cs="Times New Roman"/>
          <w:szCs w:val="22"/>
        </w:rPr>
        <w:t xml:space="preserve">bjektuose vidaus patalpų bei jose esančių </w:t>
      </w:r>
      <w:r w:rsidR="00F96C64" w:rsidRPr="0040635F">
        <w:rPr>
          <w:rFonts w:ascii="Times New Roman" w:hAnsi="Times New Roman" w:cs="Times New Roman"/>
          <w:szCs w:val="22"/>
        </w:rPr>
        <w:t>element</w:t>
      </w:r>
      <w:r w:rsidR="006E01BA" w:rsidRPr="0040635F">
        <w:rPr>
          <w:rFonts w:ascii="Times New Roman" w:hAnsi="Times New Roman" w:cs="Times New Roman"/>
          <w:szCs w:val="22"/>
        </w:rPr>
        <w:t>ų</w:t>
      </w:r>
      <w:r w:rsidR="00F96C64" w:rsidRPr="0040635F">
        <w:rPr>
          <w:rFonts w:ascii="Times New Roman" w:hAnsi="Times New Roman" w:cs="Times New Roman"/>
          <w:szCs w:val="22"/>
        </w:rPr>
        <w:t>,</w:t>
      </w:r>
      <w:r w:rsidR="00CE03D5" w:rsidRPr="0040635F">
        <w:rPr>
          <w:rFonts w:ascii="Times New Roman" w:hAnsi="Times New Roman" w:cs="Times New Roman"/>
          <w:szCs w:val="22"/>
        </w:rPr>
        <w:t xml:space="preserve"> bei</w:t>
      </w:r>
      <w:r w:rsidR="00F96C64" w:rsidRPr="0040635F">
        <w:rPr>
          <w:rFonts w:ascii="Times New Roman" w:hAnsi="Times New Roman" w:cs="Times New Roman"/>
          <w:szCs w:val="22"/>
        </w:rPr>
        <w:t xml:space="preserve"> lauko teritorijos</w:t>
      </w:r>
      <w:r w:rsidRPr="0040635F">
        <w:rPr>
          <w:rFonts w:ascii="Times New Roman" w:hAnsi="Times New Roman" w:cs="Times New Roman"/>
          <w:szCs w:val="22"/>
        </w:rPr>
        <w:t xml:space="preserve"> švarą, reprezentatyvumą, saugią ir higienišką aplinką, rūpintis aplinkosauga</w:t>
      </w:r>
      <w:r w:rsidR="006D055B" w:rsidRPr="0040635F">
        <w:rPr>
          <w:rFonts w:ascii="Times New Roman" w:hAnsi="Times New Roman" w:cs="Times New Roman"/>
          <w:szCs w:val="22"/>
        </w:rPr>
        <w:t>.</w:t>
      </w:r>
    </w:p>
    <w:p w14:paraId="60BB5CB3" w14:textId="3FB20A18" w:rsidR="004D2B6C" w:rsidRPr="0040635F" w:rsidRDefault="00823DD4" w:rsidP="004D2B6C">
      <w:pPr>
        <w:pStyle w:val="ListParagraph"/>
        <w:numPr>
          <w:ilvl w:val="2"/>
          <w:numId w:val="2"/>
        </w:numPr>
        <w:tabs>
          <w:tab w:val="clear" w:pos="851"/>
          <w:tab w:val="clear" w:pos="5779"/>
          <w:tab w:val="left" w:pos="426"/>
        </w:tabs>
        <w:spacing w:after="0"/>
        <w:ind w:left="0" w:firstLine="0"/>
        <w:contextualSpacing w:val="0"/>
        <w:rPr>
          <w:rFonts w:ascii="Times New Roman" w:hAnsi="Times New Roman" w:cs="Times New Roman"/>
          <w:szCs w:val="22"/>
        </w:rPr>
      </w:pPr>
      <w:r w:rsidRPr="0040635F">
        <w:rPr>
          <w:rFonts w:ascii="Times New Roman" w:hAnsi="Times New Roman" w:cs="Times New Roman"/>
          <w:color w:val="000000"/>
          <w:szCs w:val="22"/>
          <w:shd w:val="clear" w:color="auto" w:fill="FFFFFF"/>
        </w:rPr>
        <w:t xml:space="preserve">užtikrinti ne žemesnio nei reikalaujama vidaus patalpų bei lauko teritorijos  ir juose esančių elementų kokybės lygio (KL) bei minimalaus kiekvieno </w:t>
      </w:r>
      <w:r w:rsidR="00624DD1">
        <w:rPr>
          <w:rFonts w:ascii="Times New Roman" w:hAnsi="Times New Roman" w:cs="Times New Roman"/>
          <w:color w:val="000000"/>
          <w:szCs w:val="22"/>
          <w:shd w:val="clear" w:color="auto" w:fill="FFFFFF"/>
        </w:rPr>
        <w:t>O</w:t>
      </w:r>
      <w:r w:rsidRPr="0040635F">
        <w:rPr>
          <w:rFonts w:ascii="Times New Roman" w:hAnsi="Times New Roman" w:cs="Times New Roman"/>
          <w:color w:val="000000"/>
          <w:szCs w:val="22"/>
          <w:shd w:val="clear" w:color="auto" w:fill="FFFFFF"/>
        </w:rPr>
        <w:t>bjekto valymo paslaugų kokybės lygio (PKL) suteikimą</w:t>
      </w:r>
      <w:r w:rsidR="006D055B" w:rsidRPr="0040635F">
        <w:rPr>
          <w:rFonts w:ascii="Times New Roman" w:hAnsi="Times New Roman" w:cs="Times New Roman"/>
          <w:color w:val="000000"/>
          <w:szCs w:val="22"/>
          <w:shd w:val="clear" w:color="auto" w:fill="FFFFFF"/>
        </w:rPr>
        <w:t>.</w:t>
      </w:r>
    </w:p>
    <w:p w14:paraId="10232E31" w14:textId="2C3A0B7F" w:rsidR="001516F6" w:rsidRPr="0040635F" w:rsidRDefault="00AA3F70" w:rsidP="00591130">
      <w:pPr>
        <w:pStyle w:val="ListParagraph"/>
        <w:numPr>
          <w:ilvl w:val="2"/>
          <w:numId w:val="2"/>
        </w:numPr>
        <w:tabs>
          <w:tab w:val="clear" w:pos="851"/>
          <w:tab w:val="clear" w:pos="5779"/>
          <w:tab w:val="left" w:pos="426"/>
        </w:tabs>
        <w:spacing w:after="0"/>
        <w:ind w:left="0" w:firstLine="0"/>
        <w:contextualSpacing w:val="0"/>
        <w:rPr>
          <w:rFonts w:ascii="Times New Roman" w:hAnsi="Times New Roman" w:cs="Times New Roman"/>
          <w:szCs w:val="22"/>
        </w:rPr>
      </w:pPr>
      <w:r w:rsidRPr="0040635F">
        <w:rPr>
          <w:rFonts w:ascii="Times New Roman" w:hAnsi="Times New Roman" w:cs="Times New Roman"/>
          <w:szCs w:val="22"/>
        </w:rPr>
        <w:t xml:space="preserve"> Išvengti galimų rizikų, kurios apima: nehigienišką aplinką, darbų saugos ir sveikatos pažeidimus, žemos kokybės Paslaugų įsigijimą ir gavimą, prasto viešojo įvaizdžio riziką, valomų ir prižiūrimų elementų, vidaus patalpų bei </w:t>
      </w:r>
      <w:r w:rsidR="00AF28C9">
        <w:rPr>
          <w:rFonts w:ascii="Times New Roman" w:hAnsi="Times New Roman" w:cs="Times New Roman"/>
          <w:szCs w:val="22"/>
        </w:rPr>
        <w:t>O</w:t>
      </w:r>
      <w:r w:rsidRPr="0040635F">
        <w:rPr>
          <w:rFonts w:ascii="Times New Roman" w:hAnsi="Times New Roman" w:cs="Times New Roman"/>
          <w:szCs w:val="22"/>
        </w:rPr>
        <w:t>bjektų nepriežiūrą</w:t>
      </w:r>
      <w:r w:rsidR="00E641C4" w:rsidRPr="0040635F">
        <w:rPr>
          <w:rFonts w:ascii="Times New Roman" w:hAnsi="Times New Roman" w:cs="Times New Roman"/>
          <w:szCs w:val="22"/>
        </w:rPr>
        <w:t>, lauko teritorijos nepriežiūrą</w:t>
      </w:r>
      <w:r w:rsidR="00FE133F" w:rsidRPr="0040635F">
        <w:rPr>
          <w:rFonts w:ascii="Times New Roman" w:hAnsi="Times New Roman" w:cs="Times New Roman"/>
          <w:szCs w:val="22"/>
        </w:rPr>
        <w:t>.</w:t>
      </w:r>
    </w:p>
    <w:p w14:paraId="7EB934CB" w14:textId="77777777" w:rsidR="009224F9" w:rsidRPr="0040635F" w:rsidRDefault="009224F9" w:rsidP="003D1417">
      <w:pPr>
        <w:pStyle w:val="ListParagraph"/>
        <w:numPr>
          <w:ilvl w:val="0"/>
          <w:numId w:val="2"/>
        </w:numPr>
        <w:pBdr>
          <w:top w:val="single" w:sz="4" w:space="1" w:color="auto"/>
          <w:bottom w:val="single" w:sz="4" w:space="1" w:color="auto"/>
        </w:pBdr>
        <w:shd w:val="clear" w:color="auto" w:fill="D6E5E2"/>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Cs w:val="22"/>
        </w:rPr>
      </w:pPr>
      <w:r w:rsidRPr="0040635F">
        <w:rPr>
          <w:rFonts w:ascii="Times New Roman" w:eastAsia="Arial" w:hAnsi="Times New Roman" w:cs="Times New Roman"/>
          <w:b/>
          <w:bCs/>
          <w:szCs w:val="22"/>
        </w:rPr>
        <w:t>REIKALAVIMAI PIRKIMO OBJEKTUI</w:t>
      </w:r>
    </w:p>
    <w:tbl>
      <w:tblPr>
        <w:tblStyle w:val="TableGrid1"/>
        <w:tblW w:w="5003" w:type="pct"/>
        <w:jc w:val="center"/>
        <w:tblBorders>
          <w:top w:val="single" w:sz="4" w:space="0" w:color="auto"/>
        </w:tblBorders>
        <w:tblLayout w:type="fixed"/>
        <w:tblLook w:val="04A0" w:firstRow="1" w:lastRow="0" w:firstColumn="1" w:lastColumn="0" w:noHBand="0" w:noVBand="1"/>
      </w:tblPr>
      <w:tblGrid>
        <w:gridCol w:w="9634"/>
      </w:tblGrid>
      <w:tr w:rsidR="00E633B8" w:rsidRPr="00B52A24" w14:paraId="763298CD" w14:textId="77777777" w:rsidTr="67AEF159">
        <w:trPr>
          <w:trHeight w:val="404"/>
          <w:jc w:val="center"/>
        </w:trPr>
        <w:tc>
          <w:tcPr>
            <w:tcW w:w="5000" w:type="pct"/>
            <w:tcBorders>
              <w:bottom w:val="single" w:sz="4" w:space="0" w:color="000000" w:themeColor="text1"/>
            </w:tcBorders>
            <w:shd w:val="clear" w:color="auto" w:fill="FFFFFF" w:themeFill="background1"/>
            <w:vAlign w:val="center"/>
          </w:tcPr>
          <w:p w14:paraId="07D44A49" w14:textId="607ED958" w:rsidR="00E40453" w:rsidRPr="0040635F" w:rsidRDefault="001F0BAF" w:rsidP="002A1199">
            <w:pPr>
              <w:pStyle w:val="ListParagraph"/>
              <w:keepLines/>
              <w:widowControl w:val="0"/>
              <w:numPr>
                <w:ilvl w:val="1"/>
                <w:numId w:val="2"/>
              </w:numPr>
              <w:jc w:val="center"/>
              <w:rPr>
                <w:b/>
                <w:color w:val="FF0000"/>
                <w:sz w:val="22"/>
                <w:szCs w:val="22"/>
              </w:rPr>
            </w:pPr>
            <w:r w:rsidRPr="0040635F">
              <w:rPr>
                <w:b/>
                <w:color w:val="000000"/>
                <w:sz w:val="22"/>
                <w:szCs w:val="22"/>
              </w:rPr>
              <w:t xml:space="preserve"> </w:t>
            </w:r>
            <w:r w:rsidR="00F314B5" w:rsidRPr="0040635F">
              <w:rPr>
                <w:b/>
                <w:color w:val="000000"/>
                <w:sz w:val="22"/>
                <w:szCs w:val="22"/>
              </w:rPr>
              <w:t xml:space="preserve">Pirkimo objektui taikomas žaliasis kriterijus </w:t>
            </w:r>
          </w:p>
        </w:tc>
      </w:tr>
      <w:tr w:rsidR="00945EC4" w:rsidRPr="00B52A24" w14:paraId="366B2FCD" w14:textId="77777777" w:rsidTr="67AEF159">
        <w:trPr>
          <w:trHeight w:val="304"/>
          <w:jc w:val="center"/>
        </w:trPr>
        <w:tc>
          <w:tcPr>
            <w:tcW w:w="5000" w:type="pct"/>
            <w:tcBorders>
              <w:top w:val="single" w:sz="4" w:space="0" w:color="000000" w:themeColor="text1"/>
              <w:bottom w:val="single" w:sz="4" w:space="0" w:color="auto"/>
            </w:tcBorders>
            <w:vAlign w:val="center"/>
          </w:tcPr>
          <w:p w14:paraId="7CE8537F" w14:textId="44AFBA36" w:rsidR="00945EC4" w:rsidRPr="0040635F" w:rsidRDefault="00945EC4" w:rsidP="00AC2988">
            <w:pPr>
              <w:keepLines/>
              <w:widowControl w:val="0"/>
              <w:rPr>
                <w:rFonts w:eastAsiaTheme="majorEastAsia"/>
                <w:sz w:val="22"/>
                <w:szCs w:val="22"/>
              </w:rPr>
            </w:pPr>
            <w:r w:rsidRPr="0040635F">
              <w:rPr>
                <w:rFonts w:eastAsiaTheme="majorEastAsia"/>
                <w:sz w:val="22"/>
                <w:szCs w:val="22"/>
              </w:rPr>
              <w:t>Pirkėjas siekia, jog jo ir Tiekėjo veiksmai darytų kuo mažesnį poveikį aplinkai, todėl:</w:t>
            </w:r>
          </w:p>
          <w:p w14:paraId="77D81F87" w14:textId="77777777" w:rsidR="00945EC4" w:rsidRPr="0040635F" w:rsidRDefault="00945EC4" w:rsidP="000D0696">
            <w:pPr>
              <w:keepLines/>
              <w:widowControl w:val="0"/>
              <w:numPr>
                <w:ilvl w:val="2"/>
                <w:numId w:val="3"/>
              </w:numPr>
              <w:tabs>
                <w:tab w:val="left" w:pos="1019"/>
              </w:tabs>
              <w:ind w:left="27" w:firstLine="284"/>
              <w:jc w:val="both"/>
              <w:rPr>
                <w:rFonts w:eastAsiaTheme="majorEastAsia"/>
                <w:sz w:val="22"/>
                <w:szCs w:val="22"/>
              </w:rPr>
            </w:pPr>
            <w:r w:rsidRPr="0040635F">
              <w:rPr>
                <w:rFonts w:eastAsiaTheme="majorEastAsia"/>
                <w:sz w:val="22"/>
                <w:szCs w:val="22"/>
              </w:rPr>
              <w:t>Viešojo pirkimo ir sutarties vykdymo metu bendravimas tarp Tiekėjo ir Pirkėjo bus vykdomas tik elektroninėmis   priemonėmis (CVP IS priemonėmis, telefonu, elektroniniu paštu, ar kt.);</w:t>
            </w:r>
          </w:p>
          <w:p w14:paraId="393E6991" w14:textId="77777777" w:rsidR="00945EC4" w:rsidRPr="0040635F" w:rsidRDefault="00945EC4" w:rsidP="000D0696">
            <w:pPr>
              <w:keepLines/>
              <w:widowControl w:val="0"/>
              <w:numPr>
                <w:ilvl w:val="2"/>
                <w:numId w:val="3"/>
              </w:numPr>
              <w:tabs>
                <w:tab w:val="left" w:pos="1019"/>
              </w:tabs>
              <w:ind w:left="27" w:firstLine="284"/>
              <w:jc w:val="both"/>
              <w:rPr>
                <w:rFonts w:eastAsiaTheme="majorEastAsia"/>
                <w:sz w:val="22"/>
                <w:szCs w:val="22"/>
              </w:rPr>
            </w:pPr>
            <w:r w:rsidRPr="0040635F">
              <w:rPr>
                <w:rFonts w:eastAsiaTheme="majorEastAsia"/>
                <w:sz w:val="22"/>
                <w:szCs w:val="22"/>
              </w:rPr>
              <w:t>Visa dokumentacija, susijusi su Sutarties vykdymu teikiama Pirkėjui ir Tiekėjui elektorinėmis priemonėmis (CVP IS priemonėmis, elektoriniu paštu ar kt.);</w:t>
            </w:r>
          </w:p>
          <w:p w14:paraId="2A64AC54" w14:textId="77777777" w:rsidR="00945EC4" w:rsidRPr="0040635F" w:rsidRDefault="00945EC4" w:rsidP="000D0696">
            <w:pPr>
              <w:keepLines/>
              <w:widowControl w:val="0"/>
              <w:numPr>
                <w:ilvl w:val="2"/>
                <w:numId w:val="3"/>
              </w:numPr>
              <w:tabs>
                <w:tab w:val="left" w:pos="1019"/>
              </w:tabs>
              <w:ind w:left="27" w:firstLine="284"/>
              <w:jc w:val="both"/>
              <w:rPr>
                <w:rFonts w:eastAsiaTheme="majorEastAsia"/>
                <w:sz w:val="22"/>
                <w:szCs w:val="22"/>
              </w:rPr>
            </w:pPr>
            <w:r w:rsidRPr="0040635F">
              <w:rPr>
                <w:rFonts w:eastAsiaTheme="majorEastAsia"/>
                <w:sz w:val="22"/>
                <w:szCs w:val="22"/>
              </w:rPr>
              <w:t>Sutartį bus siekiama pasirašyti tik elektroninėmis priemonėmis (elektroniniu parašu);</w:t>
            </w:r>
          </w:p>
          <w:p w14:paraId="7333E562" w14:textId="77777777" w:rsidR="00945EC4" w:rsidRPr="0040635F" w:rsidRDefault="00945EC4" w:rsidP="000D0696">
            <w:pPr>
              <w:keepLines/>
              <w:widowControl w:val="0"/>
              <w:numPr>
                <w:ilvl w:val="2"/>
                <w:numId w:val="3"/>
              </w:numPr>
              <w:tabs>
                <w:tab w:val="left" w:pos="1019"/>
              </w:tabs>
              <w:ind w:left="27" w:firstLine="284"/>
              <w:jc w:val="both"/>
              <w:rPr>
                <w:rFonts w:eastAsiaTheme="majorEastAsia"/>
                <w:sz w:val="22"/>
                <w:szCs w:val="22"/>
              </w:rPr>
            </w:pPr>
            <w:r w:rsidRPr="0040635F">
              <w:rPr>
                <w:rFonts w:eastAsiaTheme="majorEastAsia"/>
                <w:sz w:val="22"/>
                <w:szCs w:val="22"/>
              </w:rPr>
              <w:t>Tiekėjas įsipareigoja mažinti popieriaus sunaudojimą, atsisakyti nebūtino dokumentų kopijavimo ir spausdinimo, jeigu bus naudojamos kanceliarinės priemonės, jos turi būti pagamintos iš perdirbtų žaliavų arba tinkamos perdirbimui;</w:t>
            </w:r>
          </w:p>
          <w:p w14:paraId="28F3DCC2" w14:textId="77777777" w:rsidR="00945EC4" w:rsidRPr="0040635F" w:rsidRDefault="00945EC4" w:rsidP="000D0696">
            <w:pPr>
              <w:keepLines/>
              <w:widowControl w:val="0"/>
              <w:numPr>
                <w:ilvl w:val="2"/>
                <w:numId w:val="3"/>
              </w:numPr>
              <w:tabs>
                <w:tab w:val="left" w:pos="1019"/>
              </w:tabs>
              <w:ind w:left="27" w:firstLine="284"/>
              <w:jc w:val="both"/>
              <w:rPr>
                <w:rFonts w:eastAsiaTheme="majorEastAsia"/>
                <w:sz w:val="22"/>
                <w:szCs w:val="22"/>
              </w:rPr>
            </w:pPr>
            <w:r w:rsidRPr="0040635F">
              <w:rPr>
                <w:rFonts w:eastAsiaTheme="majorEastAsia"/>
                <w:sz w:val="22"/>
                <w:szCs w:val="22"/>
              </w:rPr>
              <w:t>Esant būtinybei spausdinti, Tiekėjas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p w14:paraId="2E68D791" w14:textId="70ADBF33" w:rsidR="00945EC4" w:rsidRPr="0040635F" w:rsidRDefault="00945EC4" w:rsidP="000D0696">
            <w:pPr>
              <w:keepLines/>
              <w:widowControl w:val="0"/>
              <w:numPr>
                <w:ilvl w:val="2"/>
                <w:numId w:val="3"/>
              </w:numPr>
              <w:tabs>
                <w:tab w:val="left" w:pos="1019"/>
              </w:tabs>
              <w:ind w:left="27" w:firstLine="284"/>
              <w:jc w:val="both"/>
              <w:rPr>
                <w:rFonts w:eastAsiaTheme="majorEastAsia"/>
                <w:sz w:val="22"/>
                <w:szCs w:val="22"/>
              </w:rPr>
            </w:pPr>
            <w:r w:rsidRPr="0040635F">
              <w:rPr>
                <w:rFonts w:eastAsiaTheme="majorEastAsia"/>
                <w:sz w:val="22"/>
                <w:szCs w:val="22"/>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4D30AF">
              <w:rPr>
                <w:rFonts w:eastAsiaTheme="majorEastAsia"/>
                <w:sz w:val="22"/>
                <w:szCs w:val="22"/>
              </w:rPr>
              <w:t>;</w:t>
            </w:r>
          </w:p>
          <w:p w14:paraId="0722AE65" w14:textId="4174226C" w:rsidR="00945EC4" w:rsidRPr="0040635F" w:rsidRDefault="00945EC4" w:rsidP="000D0696">
            <w:pPr>
              <w:keepLines/>
              <w:widowControl w:val="0"/>
              <w:numPr>
                <w:ilvl w:val="2"/>
                <w:numId w:val="3"/>
              </w:numPr>
              <w:tabs>
                <w:tab w:val="left" w:pos="1019"/>
              </w:tabs>
              <w:ind w:left="27" w:firstLine="284"/>
              <w:jc w:val="both"/>
              <w:rPr>
                <w:rFonts w:eastAsiaTheme="majorEastAsia"/>
                <w:sz w:val="22"/>
                <w:szCs w:val="22"/>
              </w:rPr>
            </w:pPr>
            <w:r w:rsidRPr="0040635F">
              <w:rPr>
                <w:rFonts w:eastAsiaTheme="majorEastAsia"/>
                <w:sz w:val="22"/>
                <w:szCs w:val="22"/>
              </w:rPr>
              <w:t>Jei Paslaugų vykdymo metu Tiekėjo 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r w:rsidR="004D30AF">
              <w:rPr>
                <w:rFonts w:eastAsiaTheme="majorEastAsia"/>
                <w:sz w:val="22"/>
                <w:szCs w:val="22"/>
              </w:rPr>
              <w:t>;</w:t>
            </w:r>
          </w:p>
          <w:p w14:paraId="58890E90" w14:textId="77777777" w:rsidR="00945EC4" w:rsidRPr="0040635F" w:rsidRDefault="00945EC4" w:rsidP="000D0696">
            <w:pPr>
              <w:keepLines/>
              <w:widowControl w:val="0"/>
              <w:numPr>
                <w:ilvl w:val="2"/>
                <w:numId w:val="3"/>
              </w:numPr>
              <w:tabs>
                <w:tab w:val="left" w:pos="1019"/>
              </w:tabs>
              <w:ind w:left="27" w:firstLine="284"/>
              <w:jc w:val="both"/>
              <w:rPr>
                <w:rFonts w:eastAsiaTheme="majorEastAsia"/>
                <w:sz w:val="22"/>
                <w:szCs w:val="22"/>
              </w:rPr>
            </w:pPr>
            <w:r w:rsidRPr="0040635F">
              <w:rPr>
                <w:rFonts w:eastAsiaTheme="majorEastAsia"/>
                <w:sz w:val="22"/>
                <w:szCs w:val="22"/>
              </w:rPr>
              <w:t xml:space="preserve">Tiekėjas įsipareigoja siekti, kad Tiekėjo specialistai, teikiantys paslaugas, atvykimui į paslaugų vykdymo vietą rinktųsi netaršias transporto priemones, kurios atitinka žaliojo pirkimo reikalavimus, patvirtintus Apraše; </w:t>
            </w:r>
          </w:p>
          <w:p w14:paraId="1D009B28" w14:textId="77777777" w:rsidR="00945EC4" w:rsidRPr="0040635F" w:rsidRDefault="00945EC4" w:rsidP="000D0696">
            <w:pPr>
              <w:keepLines/>
              <w:widowControl w:val="0"/>
              <w:numPr>
                <w:ilvl w:val="2"/>
                <w:numId w:val="3"/>
              </w:numPr>
              <w:tabs>
                <w:tab w:val="left" w:pos="1019"/>
              </w:tabs>
              <w:ind w:left="27" w:firstLine="284"/>
              <w:jc w:val="both"/>
              <w:rPr>
                <w:rFonts w:eastAsiaTheme="majorEastAsia"/>
                <w:sz w:val="22"/>
                <w:szCs w:val="22"/>
              </w:rPr>
            </w:pPr>
            <w:r w:rsidRPr="0040635F">
              <w:rPr>
                <w:rFonts w:eastAsiaTheme="majorEastAsia"/>
                <w:sz w:val="22"/>
                <w:szCs w:val="22"/>
              </w:rPr>
              <w:t xml:space="preserve">Tiekėjas įsipareigoja siekti, kad būtų pasirenkamas optimalus maršrutas Tiekėjo specialistų atvykimui į paslaugų vykdymo vietą; </w:t>
            </w:r>
          </w:p>
          <w:p w14:paraId="3B4D1623" w14:textId="77777777" w:rsidR="00945EC4" w:rsidRPr="0040635F" w:rsidRDefault="00945EC4" w:rsidP="000D0696">
            <w:pPr>
              <w:keepLines/>
              <w:widowControl w:val="0"/>
              <w:numPr>
                <w:ilvl w:val="2"/>
                <w:numId w:val="3"/>
              </w:numPr>
              <w:tabs>
                <w:tab w:val="left" w:pos="1019"/>
              </w:tabs>
              <w:ind w:left="27" w:firstLine="284"/>
              <w:jc w:val="both"/>
              <w:rPr>
                <w:rFonts w:eastAsiaTheme="majorEastAsia"/>
                <w:sz w:val="22"/>
                <w:szCs w:val="22"/>
              </w:rPr>
            </w:pPr>
            <w:r w:rsidRPr="0040635F">
              <w:rPr>
                <w:rFonts w:eastAsiaTheme="majorEastAsia"/>
                <w:sz w:val="22"/>
                <w:szCs w:val="22"/>
              </w:rPr>
              <w:t>Tiekėjas įsipareigoja siekti, kad paslaugoms teikti būtų pasiūlytas arčiausiai numatomos paslaugų vykdymo vietos esantis specialistas;</w:t>
            </w:r>
          </w:p>
          <w:p w14:paraId="175716EE" w14:textId="42F8848C" w:rsidR="00945EC4" w:rsidRPr="0040635F" w:rsidRDefault="00945EC4" w:rsidP="000D0696">
            <w:pPr>
              <w:keepLines/>
              <w:widowControl w:val="0"/>
              <w:numPr>
                <w:ilvl w:val="2"/>
                <w:numId w:val="3"/>
              </w:numPr>
              <w:tabs>
                <w:tab w:val="left" w:pos="1019"/>
              </w:tabs>
              <w:ind w:left="27" w:firstLine="284"/>
              <w:jc w:val="both"/>
              <w:rPr>
                <w:rFonts w:eastAsiaTheme="majorEastAsia"/>
                <w:sz w:val="22"/>
                <w:szCs w:val="22"/>
              </w:rPr>
            </w:pPr>
            <w:r w:rsidRPr="0040635F">
              <w:rPr>
                <w:rFonts w:eastAsiaTheme="majorEastAsia"/>
                <w:sz w:val="22"/>
                <w:szCs w:val="22"/>
              </w:rPr>
              <w:t>Tiekėjas įsipareigoja siekti, kad jo veiksmai neterštų aplinkos ir nekeltų pavojaus sveikatai ir taip būtų laikomasi Aprašo 4.4.4 punkte nustatyto aplinkosauginio principo</w:t>
            </w:r>
            <w:r w:rsidR="004D30AF">
              <w:rPr>
                <w:rFonts w:eastAsiaTheme="majorEastAsia"/>
                <w:sz w:val="22"/>
                <w:szCs w:val="22"/>
              </w:rPr>
              <w:t>;</w:t>
            </w:r>
          </w:p>
          <w:p w14:paraId="5EC5744F" w14:textId="417A0A59" w:rsidR="00945EC4" w:rsidRPr="007F34B8" w:rsidRDefault="00945EC4" w:rsidP="000D0696">
            <w:pPr>
              <w:keepLines/>
              <w:widowControl w:val="0"/>
              <w:numPr>
                <w:ilvl w:val="2"/>
                <w:numId w:val="3"/>
              </w:numPr>
              <w:tabs>
                <w:tab w:val="left" w:pos="1019"/>
              </w:tabs>
              <w:ind w:left="27" w:firstLine="284"/>
              <w:jc w:val="both"/>
              <w:rPr>
                <w:rStyle w:val="markedcontent"/>
                <w:rFonts w:eastAsiaTheme="majorEastAsia"/>
                <w:sz w:val="22"/>
                <w:szCs w:val="22"/>
              </w:rPr>
            </w:pPr>
            <w:r w:rsidRPr="0040635F">
              <w:rPr>
                <w:rStyle w:val="markedcontent"/>
                <w:rFonts w:eastAsiaTheme="majorEastAsia"/>
                <w:sz w:val="22"/>
                <w:szCs w:val="22"/>
              </w:rPr>
              <w:t>Perkamoms Paslaugoms Tiekėjas įsipareigoja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08D6E065" w14:textId="7979F0ED" w:rsidR="00945EC4" w:rsidRPr="0040635F" w:rsidRDefault="00945EC4" w:rsidP="00D2129B">
            <w:pPr>
              <w:keepLines/>
              <w:widowControl w:val="0"/>
              <w:jc w:val="both"/>
              <w:rPr>
                <w:sz w:val="22"/>
                <w:szCs w:val="22"/>
              </w:rPr>
            </w:pPr>
          </w:p>
        </w:tc>
      </w:tr>
      <w:tr w:rsidR="004F7ACF" w:rsidRPr="00B52A24" w14:paraId="3315C2B9" w14:textId="77777777" w:rsidTr="003D1417">
        <w:trPr>
          <w:trHeight w:val="417"/>
          <w:jc w:val="center"/>
        </w:trPr>
        <w:tc>
          <w:tcPr>
            <w:tcW w:w="5000" w:type="pct"/>
            <w:shd w:val="clear" w:color="auto" w:fill="FFFFFF" w:themeFill="background1"/>
            <w:vAlign w:val="center"/>
          </w:tcPr>
          <w:p w14:paraId="5BE674A5" w14:textId="3E39D20B" w:rsidR="004F7ACF" w:rsidRPr="0040635F" w:rsidRDefault="004F7ACF" w:rsidP="000D0696">
            <w:pPr>
              <w:pStyle w:val="ListParagraph"/>
              <w:widowControl w:val="0"/>
              <w:numPr>
                <w:ilvl w:val="1"/>
                <w:numId w:val="3"/>
              </w:numPr>
              <w:jc w:val="center"/>
              <w:rPr>
                <w:b/>
                <w:bCs/>
                <w:color w:val="4F81BD" w:themeColor="accent1"/>
                <w:sz w:val="22"/>
                <w:szCs w:val="22"/>
              </w:rPr>
            </w:pPr>
            <w:r w:rsidRPr="0040635F">
              <w:rPr>
                <w:b/>
                <w:sz w:val="22"/>
                <w:szCs w:val="22"/>
                <w:shd w:val="clear" w:color="auto" w:fill="FFFFFF" w:themeFill="background1"/>
              </w:rPr>
              <w:t>Reikalavimai dėl atitikties nacionalinio saugumo</w:t>
            </w:r>
            <w:r w:rsidRPr="0040635F">
              <w:rPr>
                <w:b/>
                <w:sz w:val="22"/>
                <w:szCs w:val="22"/>
              </w:rPr>
              <w:t xml:space="preserve"> interesams</w:t>
            </w:r>
          </w:p>
        </w:tc>
      </w:tr>
      <w:tr w:rsidR="00945EC4" w:rsidRPr="00B52A24" w14:paraId="795F9795" w14:textId="77777777" w:rsidTr="00945EC4">
        <w:trPr>
          <w:trHeight w:val="318"/>
          <w:jc w:val="center"/>
        </w:trPr>
        <w:tc>
          <w:tcPr>
            <w:tcW w:w="5000" w:type="pct"/>
            <w:vAlign w:val="center"/>
          </w:tcPr>
          <w:p w14:paraId="5B021154" w14:textId="128A70B7" w:rsidR="00945EC4" w:rsidRPr="0040635F" w:rsidRDefault="00945EC4" w:rsidP="002A1199">
            <w:pPr>
              <w:keepLines/>
              <w:widowControl w:val="0"/>
              <w:tabs>
                <w:tab w:val="left" w:pos="457"/>
              </w:tabs>
              <w:autoSpaceDN w:val="0"/>
              <w:spacing w:before="60" w:after="60"/>
              <w:textAlignment w:val="baseline"/>
              <w:rPr>
                <w:rFonts w:eastAsiaTheme="majorEastAsia"/>
                <w:sz w:val="22"/>
                <w:szCs w:val="22"/>
              </w:rPr>
            </w:pPr>
            <w:r w:rsidRPr="0040635F">
              <w:rPr>
                <w:rStyle w:val="markedcontent"/>
                <w:rFonts w:eastAsiaTheme="majorEastAsia"/>
                <w:sz w:val="22"/>
                <w:szCs w:val="22"/>
              </w:rPr>
              <w:lastRenderedPageBreak/>
              <w:t>Mobilizacijos, karo, nepaprastosios padėties atveju, tiekėjo pasiūlymas gali būti atmestas, jeigu yra bent viena iš PĮ 58 str. 4</w:t>
            </w:r>
            <w:r w:rsidRPr="0040635F">
              <w:rPr>
                <w:rStyle w:val="markedcontent"/>
                <w:rFonts w:eastAsiaTheme="majorEastAsia"/>
                <w:sz w:val="22"/>
                <w:szCs w:val="22"/>
                <w:vertAlign w:val="superscript"/>
              </w:rPr>
              <w:t>1</w:t>
            </w:r>
            <w:r w:rsidRPr="0040635F">
              <w:rPr>
                <w:rStyle w:val="markedcontent"/>
                <w:rFonts w:eastAsiaTheme="majorEastAsia"/>
                <w:sz w:val="22"/>
                <w:szCs w:val="22"/>
              </w:rPr>
              <w:t xml:space="preserve"> nurodytų sąlygų.</w:t>
            </w:r>
          </w:p>
        </w:tc>
      </w:tr>
      <w:tr w:rsidR="00A1554D" w:rsidRPr="0040635F" w14:paraId="170DAF67" w14:textId="77777777" w:rsidTr="000656DB">
        <w:trPr>
          <w:jc w:val="center"/>
        </w:trPr>
        <w:tc>
          <w:tcPr>
            <w:tcW w:w="5000" w:type="pct"/>
            <w:shd w:val="clear" w:color="auto" w:fill="FFFFFF" w:themeFill="background1"/>
          </w:tcPr>
          <w:p w14:paraId="2B708792" w14:textId="07011392" w:rsidR="00A1554D" w:rsidRPr="0040635F" w:rsidRDefault="00A1554D" w:rsidP="000D0696">
            <w:pPr>
              <w:pStyle w:val="ListParagraph"/>
              <w:widowControl w:val="0"/>
              <w:numPr>
                <w:ilvl w:val="1"/>
                <w:numId w:val="3"/>
              </w:numPr>
              <w:jc w:val="center"/>
              <w:rPr>
                <w:b/>
                <w:bCs/>
                <w:color w:val="FF0000"/>
                <w:sz w:val="22"/>
                <w:szCs w:val="22"/>
              </w:rPr>
            </w:pPr>
            <w:r w:rsidRPr="0040635F">
              <w:rPr>
                <w:b/>
                <w:sz w:val="22"/>
                <w:szCs w:val="22"/>
              </w:rPr>
              <w:t>Reikalavimai</w:t>
            </w:r>
            <w:r w:rsidRPr="0040635F">
              <w:rPr>
                <w:b/>
                <w:color w:val="FF0000"/>
                <w:sz w:val="22"/>
                <w:szCs w:val="22"/>
              </w:rPr>
              <w:t xml:space="preserve"> </w:t>
            </w:r>
            <w:r w:rsidRPr="0040635F">
              <w:rPr>
                <w:b/>
                <w:sz w:val="22"/>
                <w:szCs w:val="22"/>
              </w:rPr>
              <w:t>paslaugoms</w:t>
            </w:r>
          </w:p>
        </w:tc>
      </w:tr>
      <w:tr w:rsidR="008F01FD" w:rsidRPr="003F41B8" w14:paraId="6B2E73C0" w14:textId="77777777" w:rsidTr="008F01FD">
        <w:trPr>
          <w:jc w:val="center"/>
        </w:trPr>
        <w:tc>
          <w:tcPr>
            <w:tcW w:w="5000" w:type="pct"/>
            <w:vAlign w:val="center"/>
          </w:tcPr>
          <w:p w14:paraId="28BF7788" w14:textId="77777777" w:rsidR="003B2A1F" w:rsidRDefault="008F01FD" w:rsidP="00CA3946">
            <w:pPr>
              <w:pStyle w:val="ListParagraph"/>
              <w:widowControl w:val="0"/>
              <w:numPr>
                <w:ilvl w:val="2"/>
                <w:numId w:val="3"/>
              </w:numPr>
              <w:tabs>
                <w:tab w:val="clear" w:pos="851"/>
                <w:tab w:val="clear" w:pos="5779"/>
                <w:tab w:val="left" w:pos="593"/>
                <w:tab w:val="left" w:pos="877"/>
              </w:tabs>
              <w:ind w:left="26" w:firstLine="284"/>
              <w:jc w:val="both"/>
              <w:rPr>
                <w:bCs/>
                <w:szCs w:val="22"/>
              </w:rPr>
            </w:pPr>
            <w:r w:rsidRPr="004D30AF">
              <w:rPr>
                <w:bCs/>
                <w:szCs w:val="22"/>
              </w:rPr>
              <w:t>Reikalavimai Paslaugoms, P</w:t>
            </w:r>
            <w:r w:rsidRPr="004D30AF">
              <w:rPr>
                <w:szCs w:val="22"/>
              </w:rPr>
              <w:t xml:space="preserve">aslaugų rezultatams ir atitikties vertinimas </w:t>
            </w:r>
            <w:r w:rsidRPr="004D30AF">
              <w:rPr>
                <w:bCs/>
                <w:szCs w:val="22"/>
              </w:rPr>
              <w:t>detalizuoti TS 1</w:t>
            </w:r>
            <w:r w:rsidR="00C35EF4" w:rsidRPr="004D30AF">
              <w:rPr>
                <w:bCs/>
                <w:szCs w:val="22"/>
              </w:rPr>
              <w:t xml:space="preserve"> priede</w:t>
            </w:r>
            <w:r w:rsidRPr="004D30AF">
              <w:rPr>
                <w:bCs/>
                <w:szCs w:val="22"/>
              </w:rPr>
              <w:t xml:space="preserve"> ir </w:t>
            </w:r>
            <w:r w:rsidR="00BF71D3" w:rsidRPr="004D30AF">
              <w:rPr>
                <w:bCs/>
                <w:szCs w:val="22"/>
              </w:rPr>
              <w:t>Standarte</w:t>
            </w:r>
            <w:r w:rsidR="008954D3" w:rsidRPr="004D30AF">
              <w:rPr>
                <w:bCs/>
                <w:szCs w:val="22"/>
              </w:rPr>
              <w:t xml:space="preserve"> (TS 3 priedas)</w:t>
            </w:r>
            <w:r w:rsidR="004D30AF">
              <w:rPr>
                <w:bCs/>
                <w:szCs w:val="22"/>
              </w:rPr>
              <w:t>;</w:t>
            </w:r>
          </w:p>
          <w:p w14:paraId="2C520B2D" w14:textId="77777777" w:rsidR="00715C2D" w:rsidRPr="00715C2D" w:rsidRDefault="000D0696" w:rsidP="00715C2D">
            <w:pPr>
              <w:pStyle w:val="ListParagraph"/>
              <w:widowControl w:val="0"/>
              <w:numPr>
                <w:ilvl w:val="2"/>
                <w:numId w:val="3"/>
              </w:numPr>
              <w:tabs>
                <w:tab w:val="clear" w:pos="851"/>
                <w:tab w:val="clear" w:pos="5779"/>
                <w:tab w:val="left" w:pos="593"/>
                <w:tab w:val="left" w:pos="877"/>
              </w:tabs>
              <w:ind w:left="26" w:firstLine="284"/>
              <w:jc w:val="both"/>
              <w:rPr>
                <w:bCs/>
                <w:szCs w:val="22"/>
              </w:rPr>
            </w:pPr>
            <w:r w:rsidRPr="003B2A1F">
              <w:t xml:space="preserve">Teikiant Paslaugas, kai kurios funkcinės zonos, patalpos, pastatai, lauko teritorija ir/ar jų elementai, paviršiai ir dangos gali turėti daugiau nešvarumų ir neatitikimų </w:t>
            </w:r>
            <w:r w:rsidRPr="003B2A1F">
              <w:rPr>
                <w:rFonts w:eastAsiaTheme="minorHAnsi"/>
                <w:color w:val="000000"/>
              </w:rPr>
              <w:t xml:space="preserve">pirkimo dokumentuose nustatytiems reikalavimams </w:t>
            </w:r>
            <w:r w:rsidRPr="003B2A1F">
              <w:t>nei kiti tos pačios ar panašios specifikos dangos, paviršiai, elementai, patalpos, pastatai, lauko teritorija ir (ar) funkcinės zonos.</w:t>
            </w:r>
          </w:p>
          <w:p w14:paraId="75CA410D" w14:textId="044A2AA1" w:rsidR="004D30AF" w:rsidRPr="00715C2D" w:rsidRDefault="000D0696" w:rsidP="00715C2D">
            <w:pPr>
              <w:pStyle w:val="ListParagraph"/>
              <w:widowControl w:val="0"/>
              <w:numPr>
                <w:ilvl w:val="2"/>
                <w:numId w:val="3"/>
              </w:numPr>
              <w:tabs>
                <w:tab w:val="clear" w:pos="851"/>
                <w:tab w:val="clear" w:pos="5779"/>
                <w:tab w:val="left" w:pos="593"/>
                <w:tab w:val="left" w:pos="877"/>
              </w:tabs>
              <w:ind w:left="26" w:firstLine="284"/>
              <w:jc w:val="both"/>
              <w:rPr>
                <w:bCs/>
                <w:szCs w:val="22"/>
              </w:rPr>
            </w:pPr>
            <w:r w:rsidRPr="00715C2D">
              <w:t>Tiekėjas, teikdamas pasiūlymą, turi įsivertinti reikalingus resursus ir visas galimas rizikas (pvz.: sezoniškumas, žmogiškųjų išteklių kaita, remontas, periodinių darbų dažnio pasikeitimas dėl neveiksmingų valymo metodų, netinkama kokybės kontrolė ir priemonių ir įrankių kainų lygio pasikeitimai, neefektyvių priemonių keitimas kitomis, darbuotojų kaitos rizika, papildomi darbuotojų apmokymai, kokybės kontrolė, su MVA kilimu susijusių mokesčių didėjimo rizika ir t.t.), kurios gali turėti įtakos Paslaugų įkainiams bei pasilikti reikalingą rezervą šių rizikų valdymui, siekiant užtikrinti Sutartyje nurodytą reikalaujamą Paslaugos rezultatą bei sklandų Paslaugų teikimą visu Sutarties galiojimo laikotarpiu. Tiekėjas pasiūlymo įkainius turi įsivertinti pagal pirkimo sąlygose pateiktus reikalavimus, orientacinius kiekius, plotus ir apimtis, įskaitant Lietuvos Respublikos teisės ir norminių aktų reglamentuose pateiktus reikalavimus tokių Paslaugų teikimui bei remdamasi sukaupta patirtimi pirkimo patalpų ir lauko teritorijų valymo bei priežiūros srityje.</w:t>
            </w:r>
          </w:p>
        </w:tc>
      </w:tr>
    </w:tbl>
    <w:p w14:paraId="6597BA35" w14:textId="46023184" w:rsidR="00041857" w:rsidRPr="0040635F" w:rsidRDefault="00041857" w:rsidP="00041857">
      <w:pPr>
        <w:tabs>
          <w:tab w:val="left" w:pos="-3753"/>
        </w:tabs>
        <w:suppressAutoHyphens/>
        <w:autoSpaceDN w:val="0"/>
        <w:spacing w:before="60" w:after="60"/>
        <w:textAlignment w:val="baseline"/>
        <w:rPr>
          <w:rFonts w:ascii="Times New Roman" w:hAnsi="Times New Roman" w:cs="Times New Roman"/>
          <w:szCs w:val="22"/>
          <w:lang w:val="lt-LT"/>
        </w:rPr>
      </w:pPr>
    </w:p>
    <w:p w14:paraId="30FAE432" w14:textId="123EF45C" w:rsidR="001D5D3E" w:rsidRPr="0040635F" w:rsidRDefault="001D5D3E" w:rsidP="00521747">
      <w:pPr>
        <w:pStyle w:val="ListParagraph"/>
        <w:numPr>
          <w:ilvl w:val="0"/>
          <w:numId w:val="2"/>
        </w:numPr>
        <w:pBdr>
          <w:top w:val="single" w:sz="4" w:space="1" w:color="auto"/>
          <w:bottom w:val="single" w:sz="4" w:space="1" w:color="auto"/>
        </w:pBdr>
        <w:shd w:val="clear" w:color="auto" w:fill="D6E5E2"/>
        <w:tabs>
          <w:tab w:val="clear" w:pos="851"/>
          <w:tab w:val="clear" w:pos="5779"/>
          <w:tab w:val="left" w:pos="284"/>
        </w:tabs>
        <w:suppressAutoHyphens/>
        <w:autoSpaceDN w:val="0"/>
        <w:spacing w:after="0"/>
        <w:ind w:left="0" w:firstLine="0"/>
        <w:contextualSpacing w:val="0"/>
        <w:jc w:val="left"/>
        <w:textAlignment w:val="baseline"/>
        <w:rPr>
          <w:rFonts w:ascii="Times New Roman" w:eastAsia="Arial" w:hAnsi="Times New Roman" w:cs="Times New Roman"/>
          <w:b/>
          <w:bCs/>
          <w:szCs w:val="22"/>
        </w:rPr>
      </w:pPr>
      <w:r w:rsidRPr="0040635F">
        <w:rPr>
          <w:rFonts w:ascii="Times New Roman" w:eastAsia="Arial" w:hAnsi="Times New Roman" w:cs="Times New Roman"/>
          <w:b/>
          <w:bCs/>
          <w:szCs w:val="22"/>
        </w:rPr>
        <w:t>PIRKIMO OBJEKTO APIMTYS</w:t>
      </w:r>
      <w:r w:rsidR="00B944F3" w:rsidRPr="0040635F">
        <w:rPr>
          <w:rFonts w:ascii="Times New Roman" w:eastAsia="Arial" w:hAnsi="Times New Roman" w:cs="Times New Roman"/>
          <w:b/>
          <w:bCs/>
          <w:szCs w:val="22"/>
        </w:rPr>
        <w:t xml:space="preserve"> </w:t>
      </w:r>
    </w:p>
    <w:p w14:paraId="41D3E5C5" w14:textId="06F41AB7" w:rsidR="00A46B83" w:rsidRPr="00AE411D" w:rsidRDefault="005928FE" w:rsidP="00521747">
      <w:pPr>
        <w:pStyle w:val="ListParagraph"/>
        <w:numPr>
          <w:ilvl w:val="1"/>
          <w:numId w:val="2"/>
        </w:numPr>
        <w:tabs>
          <w:tab w:val="clear" w:pos="851"/>
          <w:tab w:val="clear" w:pos="5779"/>
          <w:tab w:val="left" w:pos="284"/>
        </w:tabs>
        <w:suppressAutoHyphens/>
        <w:autoSpaceDN w:val="0"/>
        <w:ind w:left="284" w:hanging="284"/>
        <w:contextualSpacing w:val="0"/>
        <w:jc w:val="left"/>
        <w:textAlignment w:val="baseline"/>
        <w:rPr>
          <w:rFonts w:ascii="Times New Roman" w:hAnsi="Times New Roman" w:cs="Times New Roman"/>
          <w:b/>
          <w:szCs w:val="22"/>
        </w:rPr>
      </w:pPr>
      <w:r w:rsidRPr="00AE411D">
        <w:rPr>
          <w:rFonts w:ascii="Times New Roman" w:hAnsi="Times New Roman" w:cs="Times New Roman"/>
          <w:b/>
          <w:bCs/>
          <w:szCs w:val="22"/>
        </w:rPr>
        <w:t>Taikoma</w:t>
      </w:r>
      <w:r w:rsidRPr="00AE411D">
        <w:rPr>
          <w:rFonts w:ascii="Times New Roman" w:hAnsi="Times New Roman" w:cs="Times New Roman"/>
          <w:b/>
          <w:szCs w:val="22"/>
        </w:rPr>
        <w:t xml:space="preserve"> kainodara:</w:t>
      </w:r>
    </w:p>
    <w:p w14:paraId="35CC3F5F" w14:textId="4784844A" w:rsidR="009D7F88" w:rsidRPr="00AE411D" w:rsidRDefault="00933843" w:rsidP="00521747">
      <w:pPr>
        <w:pStyle w:val="ListParagraph"/>
        <w:numPr>
          <w:ilvl w:val="0"/>
          <w:numId w:val="0"/>
        </w:numPr>
        <w:tabs>
          <w:tab w:val="clear" w:pos="851"/>
          <w:tab w:val="clear" w:pos="5779"/>
          <w:tab w:val="left" w:pos="284"/>
        </w:tabs>
        <w:suppressAutoHyphens/>
        <w:autoSpaceDN w:val="0"/>
        <w:ind w:left="284" w:hanging="284"/>
        <w:contextualSpacing w:val="0"/>
        <w:jc w:val="left"/>
        <w:textAlignment w:val="baseline"/>
        <w:rPr>
          <w:rFonts w:ascii="Times New Roman" w:hAnsi="Times New Roman" w:cs="Times New Roman"/>
          <w:b/>
          <w:bCs/>
          <w:szCs w:val="22"/>
        </w:rPr>
      </w:pPr>
      <w:r w:rsidRPr="00AE411D">
        <w:rPr>
          <w:rFonts w:ascii="Times New Roman" w:hAnsi="Times New Roman" w:cs="Times New Roman"/>
          <w:b/>
          <w:bCs/>
          <w:szCs w:val="22"/>
        </w:rPr>
        <w:t xml:space="preserve"> </w:t>
      </w:r>
      <w:sdt>
        <w:sdtPr>
          <w:rPr>
            <w:rFonts w:ascii="Segoe UI Symbol" w:eastAsia="MS Gothic" w:hAnsi="Segoe UI Symbol" w:cs="Segoe UI Symbol"/>
            <w:szCs w:val="22"/>
          </w:rPr>
          <w:id w:val="-1215736547"/>
          <w14:checkbox>
            <w14:checked w14:val="1"/>
            <w14:checkedState w14:val="2612" w14:font="MS Gothic"/>
            <w14:uncheckedState w14:val="2610" w14:font="MS Gothic"/>
          </w14:checkbox>
        </w:sdtPr>
        <w:sdtEndPr/>
        <w:sdtContent>
          <w:r w:rsidR="00A46B83" w:rsidRPr="00AE411D">
            <w:rPr>
              <w:rFonts w:ascii="Segoe UI Symbol" w:eastAsia="MS Gothic" w:hAnsi="Segoe UI Symbol" w:cs="Segoe UI Symbol"/>
              <w:szCs w:val="22"/>
            </w:rPr>
            <w:t>☒</w:t>
          </w:r>
        </w:sdtContent>
      </w:sdt>
      <w:r w:rsidR="00A46B83" w:rsidRPr="00AE411D">
        <w:rPr>
          <w:rFonts w:ascii="Times New Roman" w:hAnsi="Times New Roman" w:cs="Times New Roman"/>
          <w:szCs w:val="22"/>
        </w:rPr>
        <w:t xml:space="preserve"> </w:t>
      </w:r>
      <w:r w:rsidRPr="00AE411D">
        <w:rPr>
          <w:rFonts w:ascii="Times New Roman" w:hAnsi="Times New Roman" w:cs="Times New Roman"/>
          <w:szCs w:val="22"/>
        </w:rPr>
        <w:t>f</w:t>
      </w:r>
      <w:r w:rsidR="009D7F88" w:rsidRPr="00AE411D">
        <w:rPr>
          <w:rFonts w:ascii="Times New Roman" w:hAnsi="Times New Roman" w:cs="Times New Roman"/>
          <w:szCs w:val="22"/>
        </w:rPr>
        <w:t>iksuotas įkainis</w:t>
      </w:r>
      <w:r w:rsidR="00E20559" w:rsidRPr="00AE411D">
        <w:rPr>
          <w:rFonts w:ascii="Times New Roman" w:hAnsi="Times New Roman" w:cs="Times New Roman"/>
          <w:szCs w:val="22"/>
        </w:rPr>
        <w:t>.</w:t>
      </w:r>
    </w:p>
    <w:p w14:paraId="19E4B133" w14:textId="32B60308" w:rsidR="002911EF" w:rsidRPr="00AE411D" w:rsidRDefault="00F6077F" w:rsidP="0064637A">
      <w:pPr>
        <w:pStyle w:val="ListParagraph"/>
        <w:numPr>
          <w:ilvl w:val="1"/>
          <w:numId w:val="2"/>
        </w:numPr>
        <w:tabs>
          <w:tab w:val="clear" w:pos="851"/>
          <w:tab w:val="left" w:pos="567"/>
        </w:tabs>
        <w:spacing w:after="0"/>
        <w:ind w:left="0" w:firstLine="0"/>
        <w:rPr>
          <w:rFonts w:ascii="Times New Roman" w:hAnsi="Times New Roman" w:cs="Times New Roman"/>
          <w:szCs w:val="22"/>
        </w:rPr>
      </w:pPr>
      <w:r w:rsidRPr="00AE411D">
        <w:rPr>
          <w:rFonts w:ascii="Times New Roman" w:hAnsi="Times New Roman" w:cs="Times New Roman"/>
          <w:szCs w:val="22"/>
        </w:rPr>
        <w:t>Paslaugos bus perkamos pagal poreikį. Pirkėjas numato, bet neįsipareigoja per Sutarties galiojimo laikotarpį nupirkti Paslaugų neviršijant pradinės Sutarties vertės, t. y. ne daugiau kaip už 400 000,00</w:t>
      </w:r>
      <w:r w:rsidR="00B70D48" w:rsidRPr="00AE411D">
        <w:rPr>
          <w:rFonts w:ascii="Times New Roman" w:hAnsi="Times New Roman" w:cs="Times New Roman"/>
          <w:szCs w:val="22"/>
        </w:rPr>
        <w:t xml:space="preserve"> (keturi šimtai tūkstančių)</w:t>
      </w:r>
      <w:r w:rsidRPr="00AE411D">
        <w:rPr>
          <w:rFonts w:ascii="Times New Roman" w:hAnsi="Times New Roman" w:cs="Times New Roman"/>
          <w:szCs w:val="22"/>
        </w:rPr>
        <w:t xml:space="preserve"> EUR be PVM. </w:t>
      </w:r>
      <w:r w:rsidR="00CE7063" w:rsidRPr="00AE411D">
        <w:rPr>
          <w:rFonts w:ascii="Times New Roman" w:hAnsi="Times New Roman" w:cs="Times New Roman"/>
          <w:szCs w:val="22"/>
        </w:rPr>
        <w:t xml:space="preserve">Paslaugos apmokamos pagal faktiškai Tiekėjo suteiktų Paslaugų kiekius. </w:t>
      </w:r>
    </w:p>
    <w:p w14:paraId="3DDC2192" w14:textId="04381006" w:rsidR="00CB39A1" w:rsidRDefault="00CE7063" w:rsidP="004F06E3">
      <w:pPr>
        <w:pStyle w:val="ListParagraph"/>
        <w:numPr>
          <w:ilvl w:val="1"/>
          <w:numId w:val="2"/>
        </w:numPr>
        <w:tabs>
          <w:tab w:val="clear" w:pos="851"/>
          <w:tab w:val="left" w:pos="567"/>
        </w:tabs>
        <w:spacing w:after="0"/>
        <w:ind w:left="0" w:firstLine="0"/>
        <w:rPr>
          <w:rFonts w:ascii="Times New Roman" w:hAnsi="Times New Roman" w:cs="Times New Roman"/>
          <w:szCs w:val="22"/>
        </w:rPr>
      </w:pPr>
      <w:r w:rsidRPr="0040635F">
        <w:rPr>
          <w:rFonts w:ascii="Times New Roman" w:hAnsi="Times New Roman" w:cs="Times New Roman"/>
          <w:szCs w:val="22"/>
        </w:rPr>
        <w:t xml:space="preserve">Orientacinės Paslaugų apimtys ir kiekiai, valomi plotai, darbuotojų ir lankytojų srautai ir kita susijusi informacija įkainio nustatymui yra pateikti </w:t>
      </w:r>
      <w:r w:rsidR="007D0E56" w:rsidRPr="0040635F">
        <w:rPr>
          <w:rFonts w:ascii="Times New Roman" w:hAnsi="Times New Roman" w:cs="Times New Roman"/>
          <w:szCs w:val="22"/>
        </w:rPr>
        <w:t xml:space="preserve">šios </w:t>
      </w:r>
      <w:r w:rsidR="007D0E56" w:rsidRPr="0040635F">
        <w:rPr>
          <w:rFonts w:ascii="Times New Roman" w:hAnsi="Times New Roman" w:cs="Times New Roman"/>
          <w:szCs w:val="22"/>
          <w:shd w:val="clear" w:color="auto" w:fill="FFFFFF" w:themeFill="background1"/>
        </w:rPr>
        <w:t xml:space="preserve">TS </w:t>
      </w:r>
      <w:r w:rsidRPr="0040635F">
        <w:rPr>
          <w:rFonts w:ascii="Times New Roman" w:hAnsi="Times New Roman" w:cs="Times New Roman"/>
          <w:szCs w:val="22"/>
          <w:shd w:val="clear" w:color="auto" w:fill="FFFFFF" w:themeFill="background1"/>
        </w:rPr>
        <w:t>2 priede</w:t>
      </w:r>
      <w:r w:rsidRPr="0040635F">
        <w:rPr>
          <w:rFonts w:ascii="Times New Roman" w:hAnsi="Times New Roman" w:cs="Times New Roman"/>
          <w:szCs w:val="22"/>
        </w:rPr>
        <w:t xml:space="preserve">. Sutarties vykdymo metu Paslaugų apimtys gali keistis pagal </w:t>
      </w:r>
      <w:r w:rsidR="001F3AEE" w:rsidRPr="0040635F">
        <w:rPr>
          <w:rFonts w:ascii="Times New Roman" w:hAnsi="Times New Roman" w:cs="Times New Roman"/>
          <w:szCs w:val="22"/>
        </w:rPr>
        <w:t xml:space="preserve">Pirkėjo </w:t>
      </w:r>
      <w:r w:rsidRPr="0040635F">
        <w:rPr>
          <w:rFonts w:ascii="Times New Roman" w:hAnsi="Times New Roman" w:cs="Times New Roman"/>
          <w:szCs w:val="22"/>
        </w:rPr>
        <w:t xml:space="preserve">poreikį, neviršijant maksimalios Sutarties kainos. Visos Paslaugos turi būti teikiamos pagal </w:t>
      </w:r>
      <w:r w:rsidR="000E1886" w:rsidRPr="0040635F">
        <w:rPr>
          <w:rFonts w:ascii="Times New Roman" w:hAnsi="Times New Roman" w:cs="Times New Roman"/>
          <w:szCs w:val="22"/>
        </w:rPr>
        <w:t xml:space="preserve">Tiekėjo </w:t>
      </w:r>
      <w:r w:rsidRPr="0040635F">
        <w:rPr>
          <w:rFonts w:ascii="Times New Roman" w:hAnsi="Times New Roman" w:cs="Times New Roman"/>
          <w:szCs w:val="22"/>
        </w:rPr>
        <w:t>pasiūlytus įkainius.</w:t>
      </w:r>
    </w:p>
    <w:p w14:paraId="4FFBC30B" w14:textId="35203844" w:rsidR="73B79E72" w:rsidRPr="00AE411D" w:rsidRDefault="00857C54" w:rsidP="00FB7D27">
      <w:pPr>
        <w:pStyle w:val="ListParagraph"/>
        <w:numPr>
          <w:ilvl w:val="1"/>
          <w:numId w:val="2"/>
        </w:numPr>
        <w:tabs>
          <w:tab w:val="clear" w:pos="851"/>
          <w:tab w:val="left" w:pos="567"/>
        </w:tabs>
        <w:spacing w:after="0"/>
        <w:ind w:left="0" w:firstLine="0"/>
        <w:rPr>
          <w:rFonts w:ascii="Times New Roman" w:hAnsi="Times New Roman" w:cs="Times New Roman"/>
        </w:rPr>
      </w:pPr>
      <w:r w:rsidRPr="00AE411D">
        <w:rPr>
          <w:rFonts w:ascii="Times New Roman" w:hAnsi="Times New Roman" w:cs="Times New Roman"/>
        </w:rPr>
        <w:t xml:space="preserve">Pirkėjas numato galimybę įsigyti Sutartimi įsigyjamų Paslaugų sąraše nenurodytų, tačiau su </w:t>
      </w:r>
      <w:r w:rsidR="000142FD" w:rsidRPr="00AE411D">
        <w:rPr>
          <w:rFonts w:ascii="Times New Roman" w:hAnsi="Times New Roman" w:cs="Times New Roman"/>
        </w:rPr>
        <w:t xml:space="preserve">Sutarties </w:t>
      </w:r>
      <w:r w:rsidRPr="00AE411D">
        <w:rPr>
          <w:rFonts w:ascii="Times New Roman" w:hAnsi="Times New Roman" w:cs="Times New Roman"/>
        </w:rPr>
        <w:t xml:space="preserve">pirkimo objektu susijusių Paslaugų (toliau – Nenumatytos paslaugos) neviršijant 10 (dešimt) proc. </w:t>
      </w:r>
      <w:r w:rsidR="001978A2" w:rsidRPr="00AE411D">
        <w:rPr>
          <w:rFonts w:ascii="Times New Roman" w:hAnsi="Times New Roman" w:cs="Times New Roman"/>
        </w:rPr>
        <w:t>p</w:t>
      </w:r>
      <w:r w:rsidRPr="00AE411D">
        <w:rPr>
          <w:rFonts w:ascii="Times New Roman" w:hAnsi="Times New Roman" w:cs="Times New Roman"/>
        </w:rPr>
        <w:t>radinės Sutarties vertės</w:t>
      </w:r>
      <w:r w:rsidR="00814C65" w:rsidRPr="00AE411D">
        <w:rPr>
          <w:rFonts w:ascii="Times New Roman" w:hAnsi="Times New Roman" w:cs="Times New Roman"/>
        </w:rPr>
        <w:t>, t.y. 400 000,00 Eur be PVM</w:t>
      </w:r>
      <w:r w:rsidR="00124B80" w:rsidRPr="00AE411D">
        <w:rPr>
          <w:rFonts w:ascii="Times New Roman" w:hAnsi="Times New Roman" w:cs="Times New Roman"/>
        </w:rPr>
        <w:t>,</w:t>
      </w:r>
      <w:r w:rsidRPr="00AE411D">
        <w:rPr>
          <w:rFonts w:ascii="Times New Roman" w:hAnsi="Times New Roman" w:cs="Times New Roman"/>
        </w:rPr>
        <w:t xml:space="preserve"> (jos nedidinant). 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siekdamas įsitikinti, ar Tiekėjo pasiūlytos Nenumatytų paslaugų kainos atitinka rinkos kainas, turi teisę atlikti rinkos kainų tyrimą (apklausą telefonu ir / ar raštu, ir / ar paiešką elektroninėje erdvėje ar kt.). Nustačius, kad Tiekėjo pasiūlytos Nenumatytų paslaugų kainos yra didesnės nei rinkos, Pirkėjas prašo Tiekėjo jas sumažinti. Tiekėjui nesutikus sumažinti Nenumatytų prekių ir paslaugų kainos iki rinkos kainos, </w:t>
      </w:r>
      <w:r w:rsidR="006224F6" w:rsidRPr="00AE411D">
        <w:rPr>
          <w:rFonts w:ascii="Times New Roman" w:hAnsi="Times New Roman" w:cs="Times New Roman"/>
        </w:rPr>
        <w:t>Pirkėjas pasilieka teisę Nenumatytas paslaugas įsigyti atskiru pirkimu.</w:t>
      </w:r>
    </w:p>
    <w:p w14:paraId="2D7DBECA" w14:textId="77777777" w:rsidR="004C4869" w:rsidRPr="0040635F" w:rsidRDefault="004C4869" w:rsidP="003F1034">
      <w:pPr>
        <w:pStyle w:val="ListParagraph"/>
        <w:numPr>
          <w:ilvl w:val="0"/>
          <w:numId w:val="2"/>
        </w:numPr>
        <w:pBdr>
          <w:top w:val="single" w:sz="4" w:space="1" w:color="auto"/>
          <w:bottom w:val="single" w:sz="4" w:space="1" w:color="auto"/>
        </w:pBdr>
        <w:shd w:val="clear" w:color="auto" w:fill="D6E5E2"/>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Cs w:val="22"/>
        </w:rPr>
      </w:pPr>
      <w:r w:rsidRPr="0040635F">
        <w:rPr>
          <w:rFonts w:ascii="Times New Roman" w:eastAsia="Arial" w:hAnsi="Times New Roman" w:cs="Times New Roman"/>
          <w:b/>
          <w:bCs/>
          <w:szCs w:val="22"/>
        </w:rPr>
        <w:t>SUTARTIES VYKDYMO METU TEIKIAMI DOKUMENTAI</w:t>
      </w:r>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551"/>
        <w:gridCol w:w="5237"/>
      </w:tblGrid>
      <w:tr w:rsidR="007D5F52" w:rsidRPr="0040635F" w14:paraId="12EB6E96" w14:textId="77777777" w:rsidTr="73B79E72">
        <w:trPr>
          <w:cnfStyle w:val="100000000000" w:firstRow="1" w:lastRow="0" w:firstColumn="0" w:lastColumn="0" w:oddVBand="0" w:evenVBand="0" w:oddHBand="0" w:evenHBand="0" w:firstRowFirstColumn="0" w:firstRowLastColumn="0" w:lastRowFirstColumn="0" w:lastRowLastColumn="0"/>
          <w:jc w:val="left"/>
        </w:trPr>
        <w:tc>
          <w:tcPr>
            <w:tcW w:w="846" w:type="dxa"/>
          </w:tcPr>
          <w:p w14:paraId="5E7B486A" w14:textId="07363202" w:rsidR="007D5F52" w:rsidRPr="0040635F" w:rsidRDefault="00F61AF0" w:rsidP="00913D8B">
            <w:pPr>
              <w:tabs>
                <w:tab w:val="clear" w:pos="851"/>
              </w:tabs>
              <w:spacing w:after="0"/>
              <w:ind w:left="-15" w:hanging="6"/>
              <w:jc w:val="left"/>
              <w:rPr>
                <w:rFonts w:ascii="Times New Roman" w:hAnsi="Times New Roman" w:cs="Times New Roman"/>
                <w:b/>
                <w:caps w:val="0"/>
                <w:sz w:val="22"/>
                <w:szCs w:val="22"/>
              </w:rPr>
            </w:pPr>
            <w:r w:rsidRPr="0040635F">
              <w:rPr>
                <w:rFonts w:ascii="Times New Roman" w:hAnsi="Times New Roman" w:cs="Times New Roman"/>
                <w:b/>
                <w:sz w:val="22"/>
                <w:szCs w:val="22"/>
              </w:rPr>
              <w:t>E</w:t>
            </w:r>
            <w:r w:rsidR="00E83B49" w:rsidRPr="0040635F">
              <w:rPr>
                <w:rFonts w:ascii="Times New Roman" w:hAnsi="Times New Roman" w:cs="Times New Roman"/>
                <w:b/>
                <w:caps w:val="0"/>
                <w:sz w:val="22"/>
                <w:szCs w:val="22"/>
              </w:rPr>
              <w:t xml:space="preserve">il. </w:t>
            </w:r>
          </w:p>
          <w:p w14:paraId="53317C60" w14:textId="552B56BF" w:rsidR="00F61AF0" w:rsidRPr="0040635F" w:rsidRDefault="00F61AF0" w:rsidP="00913D8B">
            <w:pPr>
              <w:tabs>
                <w:tab w:val="clear" w:pos="851"/>
              </w:tabs>
              <w:spacing w:after="0"/>
              <w:ind w:left="-15" w:hanging="6"/>
              <w:jc w:val="left"/>
              <w:rPr>
                <w:rFonts w:ascii="Times New Roman" w:hAnsi="Times New Roman" w:cs="Times New Roman"/>
                <w:b/>
                <w:sz w:val="22"/>
                <w:szCs w:val="22"/>
              </w:rPr>
            </w:pPr>
            <w:r w:rsidRPr="0040635F">
              <w:rPr>
                <w:rFonts w:ascii="Times New Roman" w:hAnsi="Times New Roman" w:cs="Times New Roman"/>
                <w:b/>
                <w:sz w:val="22"/>
                <w:szCs w:val="22"/>
              </w:rPr>
              <w:t>N</w:t>
            </w:r>
            <w:r w:rsidR="00E83B49" w:rsidRPr="0040635F">
              <w:rPr>
                <w:rFonts w:ascii="Times New Roman" w:hAnsi="Times New Roman" w:cs="Times New Roman"/>
                <w:b/>
                <w:caps w:val="0"/>
                <w:sz w:val="22"/>
                <w:szCs w:val="22"/>
              </w:rPr>
              <w:t>r.</w:t>
            </w:r>
          </w:p>
        </w:tc>
        <w:tc>
          <w:tcPr>
            <w:tcW w:w="3551" w:type="dxa"/>
          </w:tcPr>
          <w:p w14:paraId="2C7D4E69" w14:textId="282E8AB2" w:rsidR="00F61AF0" w:rsidRPr="0040635F" w:rsidRDefault="00F61AF0" w:rsidP="00ED39CD">
            <w:pPr>
              <w:widowControl w:val="0"/>
              <w:spacing w:after="0"/>
              <w:ind w:firstLine="0"/>
              <w:jc w:val="center"/>
              <w:rPr>
                <w:rFonts w:ascii="Times New Roman" w:hAnsi="Times New Roman" w:cs="Times New Roman"/>
                <w:b/>
                <w:sz w:val="22"/>
                <w:szCs w:val="22"/>
              </w:rPr>
            </w:pPr>
            <w:r w:rsidRPr="0040635F">
              <w:rPr>
                <w:rFonts w:ascii="Times New Roman" w:hAnsi="Times New Roman" w:cs="Times New Roman"/>
                <w:b/>
                <w:sz w:val="22"/>
                <w:szCs w:val="22"/>
              </w:rPr>
              <w:t>Pavadinimas</w:t>
            </w:r>
          </w:p>
        </w:tc>
        <w:tc>
          <w:tcPr>
            <w:tcW w:w="5237" w:type="dxa"/>
          </w:tcPr>
          <w:p w14:paraId="53522F3F" w14:textId="2D34456B" w:rsidR="00F61AF0" w:rsidRPr="0040635F" w:rsidRDefault="00F61AF0" w:rsidP="00ED39CD">
            <w:pPr>
              <w:widowControl w:val="0"/>
              <w:spacing w:after="0"/>
              <w:ind w:firstLine="0"/>
              <w:jc w:val="center"/>
              <w:rPr>
                <w:rFonts w:ascii="Times New Roman" w:hAnsi="Times New Roman" w:cs="Times New Roman"/>
                <w:b/>
                <w:sz w:val="22"/>
                <w:szCs w:val="22"/>
              </w:rPr>
            </w:pPr>
            <w:r w:rsidRPr="0040635F">
              <w:rPr>
                <w:rFonts w:ascii="Times New Roman" w:hAnsi="Times New Roman" w:cs="Times New Roman"/>
                <w:b/>
                <w:sz w:val="22"/>
                <w:szCs w:val="22"/>
              </w:rPr>
              <w:t>Teikimo momentas</w:t>
            </w:r>
          </w:p>
        </w:tc>
      </w:tr>
      <w:tr w:rsidR="00BD04F8" w:rsidRPr="0040635F" w14:paraId="69EBD6F8" w14:textId="77777777" w:rsidTr="73B79E72">
        <w:trPr>
          <w:jc w:val="left"/>
        </w:trPr>
        <w:tc>
          <w:tcPr>
            <w:tcW w:w="9634" w:type="dxa"/>
            <w:gridSpan w:val="3"/>
            <w:shd w:val="clear" w:color="auto" w:fill="F2F2F2" w:themeFill="background1" w:themeFillShade="F2"/>
          </w:tcPr>
          <w:p w14:paraId="212D5097" w14:textId="77777777" w:rsidR="00A90153" w:rsidRPr="0040635F" w:rsidRDefault="005B6209" w:rsidP="00E83B49">
            <w:pPr>
              <w:widowControl w:val="0"/>
              <w:spacing w:after="0"/>
              <w:ind w:firstLine="0"/>
              <w:jc w:val="left"/>
              <w:rPr>
                <w:rFonts w:ascii="Times New Roman" w:hAnsi="Times New Roman" w:cs="Times New Roman"/>
                <w:b/>
                <w:bCs/>
                <w:sz w:val="22"/>
                <w:szCs w:val="22"/>
              </w:rPr>
            </w:pPr>
            <w:r w:rsidRPr="0040635F">
              <w:rPr>
                <w:rFonts w:ascii="Times New Roman" w:hAnsi="Times New Roman" w:cs="Times New Roman"/>
                <w:b/>
                <w:bCs/>
                <w:sz w:val="22"/>
                <w:szCs w:val="22"/>
              </w:rPr>
              <w:t xml:space="preserve">             </w:t>
            </w:r>
          </w:p>
          <w:p w14:paraId="5C21DDE1" w14:textId="16BB35AE" w:rsidR="007D5F52" w:rsidRPr="0040635F" w:rsidRDefault="00A90153" w:rsidP="00C655D2">
            <w:pPr>
              <w:widowControl w:val="0"/>
              <w:shd w:val="clear" w:color="auto" w:fill="F2F2F2" w:themeFill="background1" w:themeFillShade="F2"/>
              <w:spacing w:after="0"/>
              <w:ind w:firstLine="0"/>
              <w:jc w:val="left"/>
              <w:rPr>
                <w:rFonts w:ascii="Times New Roman" w:hAnsi="Times New Roman" w:cs="Times New Roman"/>
                <w:b/>
                <w:bCs/>
                <w:sz w:val="22"/>
                <w:szCs w:val="22"/>
              </w:rPr>
            </w:pPr>
            <w:r w:rsidRPr="0040635F">
              <w:rPr>
                <w:rFonts w:ascii="Times New Roman" w:hAnsi="Times New Roman" w:cs="Times New Roman"/>
                <w:b/>
                <w:bCs/>
                <w:sz w:val="22"/>
                <w:szCs w:val="22"/>
              </w:rPr>
              <w:t xml:space="preserve">                            </w:t>
            </w:r>
            <w:r w:rsidR="00324A9C" w:rsidRPr="0040635F">
              <w:rPr>
                <w:rFonts w:ascii="Times New Roman" w:hAnsi="Times New Roman" w:cs="Times New Roman"/>
                <w:b/>
                <w:bCs/>
                <w:sz w:val="22"/>
                <w:szCs w:val="22"/>
                <w:u w:val="single"/>
              </w:rPr>
              <w:t>Įsigaliojus Sutarčiai</w:t>
            </w:r>
            <w:r w:rsidR="00BD04F8" w:rsidRPr="0040635F">
              <w:rPr>
                <w:rFonts w:ascii="Times New Roman" w:hAnsi="Times New Roman" w:cs="Times New Roman"/>
                <w:b/>
                <w:bCs/>
                <w:sz w:val="22"/>
                <w:szCs w:val="22"/>
              </w:rPr>
              <w:t>:</w:t>
            </w:r>
          </w:p>
          <w:p w14:paraId="1904D854" w14:textId="3930122F" w:rsidR="00A90153" w:rsidRPr="0040635F" w:rsidRDefault="00A90153" w:rsidP="00E83B49">
            <w:pPr>
              <w:widowControl w:val="0"/>
              <w:spacing w:after="0"/>
              <w:ind w:firstLine="0"/>
              <w:jc w:val="left"/>
              <w:rPr>
                <w:rFonts w:ascii="Times New Roman" w:hAnsi="Times New Roman" w:cs="Times New Roman"/>
                <w:b/>
                <w:bCs/>
                <w:sz w:val="22"/>
                <w:szCs w:val="22"/>
              </w:rPr>
            </w:pPr>
          </w:p>
        </w:tc>
      </w:tr>
      <w:tr w:rsidR="007D5F52" w:rsidRPr="00B52A24" w14:paraId="26F2D3E1" w14:textId="77777777" w:rsidTr="73B79E72">
        <w:trPr>
          <w:jc w:val="left"/>
        </w:trPr>
        <w:tc>
          <w:tcPr>
            <w:tcW w:w="846" w:type="dxa"/>
            <w:vAlign w:val="top"/>
          </w:tcPr>
          <w:p w14:paraId="074C91EF" w14:textId="0B5E95B3" w:rsidR="00C326AD" w:rsidRPr="0040635F" w:rsidRDefault="00C326AD" w:rsidP="73B79E72">
            <w:pPr>
              <w:pStyle w:val="ListParagraph"/>
              <w:widowControl w:val="0"/>
              <w:numPr>
                <w:ilvl w:val="0"/>
                <w:numId w:val="0"/>
              </w:numPr>
              <w:tabs>
                <w:tab w:val="clear" w:pos="5779"/>
                <w:tab w:val="left" w:pos="426"/>
              </w:tabs>
              <w:spacing w:after="0"/>
              <w:ind w:left="720"/>
              <w:contextualSpacing w:val="0"/>
              <w:outlineLvl w:val="1"/>
              <w:rPr>
                <w:rFonts w:ascii="Times New Roman" w:eastAsiaTheme="majorEastAsia" w:hAnsi="Times New Roman" w:cs="Times New Roman"/>
                <w:b/>
                <w:bCs/>
                <w:i/>
                <w:iCs/>
                <w:color w:val="FF0000"/>
                <w:sz w:val="22"/>
                <w:szCs w:val="22"/>
              </w:rPr>
            </w:pPr>
          </w:p>
          <w:p w14:paraId="6CFE3D24" w14:textId="050B69E0" w:rsidR="00F61AF0" w:rsidRPr="0040635F" w:rsidRDefault="00D72CFC" w:rsidP="00EE2A26">
            <w:pPr>
              <w:pStyle w:val="Heading2"/>
              <w:keepNext w:val="0"/>
              <w:keepLines w:val="0"/>
              <w:widowControl w:val="0"/>
              <w:tabs>
                <w:tab w:val="clear" w:pos="851"/>
              </w:tabs>
              <w:spacing w:before="0"/>
              <w:ind w:left="-15" w:hanging="6"/>
              <w:rPr>
                <w:rFonts w:ascii="Times New Roman" w:hAnsi="Times New Roman" w:cs="Times New Roman"/>
                <w:b w:val="0"/>
                <w:bCs w:val="0"/>
                <w:color w:val="FF0000"/>
                <w:sz w:val="22"/>
                <w:szCs w:val="22"/>
              </w:rPr>
            </w:pPr>
            <w:r>
              <w:rPr>
                <w:rFonts w:ascii="Times New Roman" w:hAnsi="Times New Roman" w:cs="Times New Roman"/>
                <w:b w:val="0"/>
                <w:bCs w:val="0"/>
                <w:color w:val="auto"/>
                <w:sz w:val="22"/>
                <w:szCs w:val="22"/>
              </w:rPr>
              <w:t>5</w:t>
            </w:r>
            <w:r w:rsidR="00A2388C" w:rsidRPr="0040635F">
              <w:rPr>
                <w:rFonts w:ascii="Times New Roman" w:hAnsi="Times New Roman" w:cs="Times New Roman"/>
                <w:b w:val="0"/>
                <w:bCs w:val="0"/>
                <w:color w:val="auto"/>
                <w:sz w:val="22"/>
                <w:szCs w:val="22"/>
              </w:rPr>
              <w:t>.1.</w:t>
            </w:r>
          </w:p>
        </w:tc>
        <w:tc>
          <w:tcPr>
            <w:tcW w:w="3551" w:type="dxa"/>
            <w:vAlign w:val="top"/>
          </w:tcPr>
          <w:p w14:paraId="707C874F" w14:textId="2FBB7B21" w:rsidR="00F1186D" w:rsidRPr="0040635F" w:rsidRDefault="0033550C" w:rsidP="00913D8B">
            <w:pPr>
              <w:pStyle w:val="ListParagraph"/>
              <w:numPr>
                <w:ilvl w:val="0"/>
                <w:numId w:val="0"/>
              </w:numPr>
              <w:tabs>
                <w:tab w:val="left" w:pos="567"/>
                <w:tab w:val="left" w:pos="1134"/>
              </w:tabs>
              <w:spacing w:after="0"/>
              <w:rPr>
                <w:rFonts w:ascii="Times New Roman" w:hAnsi="Times New Roman" w:cs="Times New Roman"/>
                <w:sz w:val="22"/>
                <w:szCs w:val="22"/>
              </w:rPr>
            </w:pPr>
            <w:r w:rsidRPr="0040635F">
              <w:rPr>
                <w:rFonts w:ascii="Times New Roman" w:hAnsi="Times New Roman" w:cs="Times New Roman"/>
                <w:sz w:val="22"/>
                <w:szCs w:val="22"/>
              </w:rPr>
              <w:t>Tiekėjo ir subtiekėjo (jeigu pasitelkiamas) darbuotojų, tiesiogiai teiksian</w:t>
            </w:r>
            <w:r w:rsidR="00924E3E" w:rsidRPr="0040635F">
              <w:rPr>
                <w:rFonts w:ascii="Times New Roman" w:hAnsi="Times New Roman" w:cs="Times New Roman"/>
                <w:sz w:val="22"/>
                <w:szCs w:val="22"/>
              </w:rPr>
              <w:t>čių</w:t>
            </w:r>
            <w:r w:rsidRPr="0040635F">
              <w:rPr>
                <w:rFonts w:ascii="Times New Roman" w:hAnsi="Times New Roman" w:cs="Times New Roman"/>
                <w:sz w:val="22"/>
                <w:szCs w:val="22"/>
              </w:rPr>
              <w:t xml:space="preserve"> valymo paslaugas</w:t>
            </w:r>
            <w:r w:rsidR="000459EB" w:rsidRPr="0040635F">
              <w:rPr>
                <w:rFonts w:ascii="Times New Roman" w:hAnsi="Times New Roman" w:cs="Times New Roman"/>
                <w:sz w:val="22"/>
                <w:szCs w:val="22"/>
              </w:rPr>
              <w:t xml:space="preserve">, sąrašas (vardai, pavardės, gimimo datos).  Tiekėjo ir subtiekėjo (jeigu </w:t>
            </w:r>
            <w:r w:rsidR="000459EB" w:rsidRPr="0040635F">
              <w:rPr>
                <w:rFonts w:ascii="Times New Roman" w:hAnsi="Times New Roman" w:cs="Times New Roman"/>
                <w:sz w:val="22"/>
                <w:szCs w:val="22"/>
              </w:rPr>
              <w:lastRenderedPageBreak/>
              <w:t>pasitelkiamas) darbuotojų, tiesiogiai teiksiančių valymo paslaugas</w:t>
            </w:r>
            <w:r w:rsidRPr="0040635F">
              <w:rPr>
                <w:rFonts w:ascii="Times New Roman" w:hAnsi="Times New Roman" w:cs="Times New Roman"/>
                <w:sz w:val="22"/>
                <w:szCs w:val="22"/>
              </w:rPr>
              <w:t xml:space="preserve"> </w:t>
            </w:r>
            <w:r w:rsidR="00F1186D" w:rsidRPr="0040635F">
              <w:rPr>
                <w:rFonts w:ascii="Times New Roman" w:hAnsi="Times New Roman" w:cs="Times New Roman"/>
                <w:sz w:val="22"/>
                <w:szCs w:val="22"/>
              </w:rPr>
              <w:t>(</w:t>
            </w:r>
            <w:r w:rsidR="00924E3E" w:rsidRPr="0040635F">
              <w:rPr>
                <w:rFonts w:ascii="Times New Roman" w:hAnsi="Times New Roman" w:cs="Times New Roman"/>
                <w:sz w:val="22"/>
                <w:szCs w:val="22"/>
              </w:rPr>
              <w:t>n</w:t>
            </w:r>
            <w:r w:rsidR="00F1186D" w:rsidRPr="0040635F">
              <w:rPr>
                <w:rFonts w:ascii="Times New Roman" w:hAnsi="Times New Roman" w:cs="Times New Roman"/>
                <w:sz w:val="22"/>
                <w:szCs w:val="22"/>
              </w:rPr>
              <w:t>eįtraukiant administracijos, vadybos, priežiūros ir kontrolės paslaugas teiksiančių darbuotojų atlyginimų), mokamos mėnesinės algos mediana</w:t>
            </w:r>
          </w:p>
        </w:tc>
        <w:tc>
          <w:tcPr>
            <w:tcW w:w="5237" w:type="dxa"/>
            <w:vAlign w:val="top"/>
          </w:tcPr>
          <w:p w14:paraId="1CD4B364" w14:textId="1CB29AE9" w:rsidR="00F61AF0" w:rsidRPr="0040635F" w:rsidRDefault="00045C9D" w:rsidP="005B6209">
            <w:pPr>
              <w:widowControl w:val="0"/>
              <w:spacing w:after="0"/>
              <w:ind w:firstLine="0"/>
              <w:rPr>
                <w:rFonts w:ascii="Times New Roman" w:hAnsi="Times New Roman" w:cs="Times New Roman"/>
                <w:sz w:val="22"/>
                <w:szCs w:val="22"/>
              </w:rPr>
            </w:pPr>
            <w:r w:rsidRPr="0040635F">
              <w:rPr>
                <w:rFonts w:ascii="Times New Roman" w:hAnsi="Times New Roman" w:cs="Times New Roman"/>
                <w:sz w:val="22"/>
                <w:szCs w:val="22"/>
              </w:rPr>
              <w:lastRenderedPageBreak/>
              <w:t xml:space="preserve"> </w:t>
            </w:r>
            <w:r w:rsidRPr="008C3721">
              <w:rPr>
                <w:rFonts w:ascii="Times New Roman" w:hAnsi="Times New Roman" w:cs="Times New Roman"/>
                <w:b/>
                <w:bCs/>
                <w:sz w:val="22"/>
                <w:szCs w:val="22"/>
              </w:rPr>
              <w:t xml:space="preserve">– </w:t>
            </w:r>
            <w:r w:rsidR="00A43695">
              <w:rPr>
                <w:rFonts w:ascii="Times New Roman" w:hAnsi="Times New Roman" w:cs="Times New Roman"/>
                <w:sz w:val="22"/>
                <w:szCs w:val="22"/>
              </w:rPr>
              <w:t>b</w:t>
            </w:r>
            <w:r w:rsidR="00CA3E5D" w:rsidRPr="0040635F">
              <w:rPr>
                <w:rFonts w:ascii="Times New Roman" w:hAnsi="Times New Roman" w:cs="Times New Roman"/>
                <w:b/>
                <w:bCs/>
                <w:sz w:val="22"/>
                <w:szCs w:val="22"/>
              </w:rPr>
              <w:t>et ne vėliau kaip</w:t>
            </w:r>
            <w:r w:rsidR="00986BF8" w:rsidRPr="0040635F">
              <w:rPr>
                <w:rFonts w:ascii="Times New Roman" w:hAnsi="Times New Roman" w:cs="Times New Roman"/>
                <w:b/>
                <w:bCs/>
                <w:sz w:val="22"/>
                <w:szCs w:val="22"/>
              </w:rPr>
              <w:t xml:space="preserve"> 3 (trys) darbo dienos</w:t>
            </w:r>
            <w:r w:rsidR="00CA3E5D" w:rsidRPr="0040635F">
              <w:rPr>
                <w:rFonts w:ascii="Times New Roman" w:hAnsi="Times New Roman" w:cs="Times New Roman"/>
                <w:b/>
                <w:bCs/>
                <w:sz w:val="22"/>
                <w:szCs w:val="22"/>
              </w:rPr>
              <w:t xml:space="preserve"> iki Paslaugų teikimo pradžios</w:t>
            </w:r>
            <w:r w:rsidR="00185CDC" w:rsidRPr="0040635F">
              <w:rPr>
                <w:rFonts w:ascii="Times New Roman" w:hAnsi="Times New Roman" w:cs="Times New Roman"/>
                <w:b/>
                <w:bCs/>
                <w:sz w:val="22"/>
                <w:szCs w:val="22"/>
              </w:rPr>
              <w:t xml:space="preserve"> –</w:t>
            </w:r>
            <w:r w:rsidR="00185CDC" w:rsidRPr="0040635F">
              <w:rPr>
                <w:rFonts w:ascii="Times New Roman" w:hAnsi="Times New Roman" w:cs="Times New Roman"/>
                <w:sz w:val="22"/>
                <w:szCs w:val="22"/>
              </w:rPr>
              <w:t xml:space="preserve"> </w:t>
            </w:r>
            <w:r w:rsidR="00C6576A" w:rsidRPr="0040635F">
              <w:rPr>
                <w:rFonts w:ascii="Times New Roman" w:hAnsi="Times New Roman" w:cs="Times New Roman"/>
                <w:sz w:val="22"/>
                <w:szCs w:val="22"/>
              </w:rPr>
              <w:t>užduotis atliksiančių darbuotojų sąrašas (vardai, pavardės, gimimo datos) ir jiems mok</w:t>
            </w:r>
            <w:r w:rsidR="001640E9" w:rsidRPr="0040635F">
              <w:rPr>
                <w:rFonts w:ascii="Times New Roman" w:hAnsi="Times New Roman" w:cs="Times New Roman"/>
                <w:sz w:val="22"/>
                <w:szCs w:val="22"/>
              </w:rPr>
              <w:t>amo</w:t>
            </w:r>
            <w:r w:rsidR="00C6576A" w:rsidRPr="0040635F">
              <w:rPr>
                <w:rFonts w:ascii="Times New Roman" w:hAnsi="Times New Roman" w:cs="Times New Roman"/>
                <w:sz w:val="22"/>
                <w:szCs w:val="22"/>
              </w:rPr>
              <w:t xml:space="preserve"> darbo užmokesčio mėnesio mediana </w:t>
            </w:r>
            <w:r w:rsidR="00F955B7" w:rsidRPr="0040635F">
              <w:rPr>
                <w:rFonts w:ascii="Times New Roman" w:hAnsi="Times New Roman" w:cs="Times New Roman"/>
                <w:sz w:val="22"/>
                <w:szCs w:val="22"/>
              </w:rPr>
              <w:t>(</w:t>
            </w:r>
            <w:r w:rsidR="00185CDC" w:rsidRPr="0040635F">
              <w:rPr>
                <w:rFonts w:ascii="Times New Roman" w:hAnsi="Times New Roman" w:cs="Times New Roman"/>
                <w:sz w:val="22"/>
                <w:szCs w:val="22"/>
              </w:rPr>
              <w:t>r</w:t>
            </w:r>
            <w:r w:rsidR="02AC16A9" w:rsidRPr="0040635F">
              <w:rPr>
                <w:rFonts w:ascii="Times New Roman" w:hAnsi="Times New Roman" w:cs="Times New Roman"/>
                <w:sz w:val="22"/>
                <w:szCs w:val="22"/>
              </w:rPr>
              <w:t>eguliari ataskaita teikiama kas ketvirtį</w:t>
            </w:r>
            <w:r w:rsidR="3049C02D" w:rsidRPr="0040635F">
              <w:rPr>
                <w:rFonts w:ascii="Times New Roman" w:hAnsi="Times New Roman" w:cs="Times New Roman"/>
                <w:sz w:val="22"/>
                <w:szCs w:val="22"/>
              </w:rPr>
              <w:t xml:space="preserve"> (nustačius nuostatos </w:t>
            </w:r>
            <w:r w:rsidR="3049C02D" w:rsidRPr="0040635F">
              <w:rPr>
                <w:rFonts w:ascii="Times New Roman" w:hAnsi="Times New Roman" w:cs="Times New Roman"/>
                <w:sz w:val="22"/>
                <w:szCs w:val="22"/>
              </w:rPr>
              <w:lastRenderedPageBreak/>
              <w:t>pažeidimus – kas mėnesį)</w:t>
            </w:r>
            <w:r w:rsidR="02AC16A9" w:rsidRPr="0040635F">
              <w:rPr>
                <w:rFonts w:ascii="Times New Roman" w:hAnsi="Times New Roman" w:cs="Times New Roman"/>
                <w:sz w:val="22"/>
                <w:szCs w:val="22"/>
              </w:rPr>
              <w:t>.</w:t>
            </w:r>
            <w:r w:rsidR="3049C02D" w:rsidRPr="0040635F">
              <w:rPr>
                <w:rFonts w:ascii="Times New Roman" w:hAnsi="Times New Roman" w:cs="Times New Roman"/>
                <w:sz w:val="22"/>
                <w:szCs w:val="22"/>
              </w:rPr>
              <w:t xml:space="preserve"> </w:t>
            </w:r>
            <w:r w:rsidR="0908F432" w:rsidRPr="0040635F">
              <w:rPr>
                <w:rFonts w:ascii="Times New Roman" w:hAnsi="Times New Roman" w:cs="Times New Roman"/>
                <w:sz w:val="22"/>
                <w:szCs w:val="22"/>
              </w:rPr>
              <w:t>Sutarties vykdymo metu pasikeitus nurodytai informacijai</w:t>
            </w:r>
            <w:r w:rsidR="00AB58CB" w:rsidRPr="0040635F">
              <w:rPr>
                <w:rFonts w:ascii="Times New Roman" w:hAnsi="Times New Roman" w:cs="Times New Roman"/>
                <w:sz w:val="22"/>
                <w:szCs w:val="22"/>
              </w:rPr>
              <w:t>,</w:t>
            </w:r>
            <w:r w:rsidR="0908F432" w:rsidRPr="0040635F">
              <w:rPr>
                <w:rFonts w:ascii="Times New Roman" w:hAnsi="Times New Roman" w:cs="Times New Roman"/>
                <w:sz w:val="22"/>
                <w:szCs w:val="22"/>
              </w:rPr>
              <w:t xml:space="preserve"> Tiekėjas nedelsdamas turi informuoti Pirkėją ir pateikti atnaujintą nurodytų darbuotojų sąrašą ir patikslintą darbo užmokesčio mėnesio medianą</w:t>
            </w:r>
            <w:r w:rsidR="325EEB2D" w:rsidRPr="0040635F">
              <w:rPr>
                <w:rFonts w:ascii="Times New Roman" w:hAnsi="Times New Roman" w:cs="Times New Roman"/>
                <w:sz w:val="22"/>
                <w:szCs w:val="22"/>
              </w:rPr>
              <w:t>.</w:t>
            </w:r>
            <w:r w:rsidR="001545CF" w:rsidRPr="0040635F">
              <w:rPr>
                <w:rFonts w:ascii="Times New Roman" w:hAnsi="Times New Roman" w:cs="Times New Roman"/>
                <w:sz w:val="22"/>
                <w:szCs w:val="22"/>
              </w:rPr>
              <w:t xml:space="preserve"> Pirkėjas turi teisę bet kuriuo Sutarties vykdymo metu kreiptis į kompetentingas institucijas (pvz., Valstybinio socialinio draudimo fondo valdybos prie Socialinės apsaugos ir darbo ministerijos), kad gautų visą reikiamą informaciją apie šiame punkte nurodytiems darbuotojams mokamo darbo užmokesčio mėnesio medianą</w:t>
            </w:r>
            <w:r w:rsidR="003211DA">
              <w:rPr>
                <w:rFonts w:ascii="Times New Roman" w:hAnsi="Times New Roman" w:cs="Times New Roman"/>
                <w:sz w:val="22"/>
                <w:szCs w:val="22"/>
              </w:rPr>
              <w:t>;</w:t>
            </w:r>
          </w:p>
        </w:tc>
      </w:tr>
      <w:tr w:rsidR="007D5F52" w:rsidRPr="00B52A24" w14:paraId="3DB86994" w14:textId="77777777" w:rsidTr="73B79E72">
        <w:trPr>
          <w:jc w:val="left"/>
        </w:trPr>
        <w:tc>
          <w:tcPr>
            <w:tcW w:w="846" w:type="dxa"/>
            <w:vAlign w:val="top"/>
          </w:tcPr>
          <w:p w14:paraId="44AECC06" w14:textId="77777777" w:rsidR="00D20D6F" w:rsidRPr="0040635F" w:rsidRDefault="00D20D6F" w:rsidP="002A1199">
            <w:pPr>
              <w:pStyle w:val="ListParagraph"/>
              <w:widowControl w:val="0"/>
              <w:numPr>
                <w:ilvl w:val="0"/>
                <w:numId w:val="0"/>
              </w:numPr>
              <w:tabs>
                <w:tab w:val="clear" w:pos="5779"/>
                <w:tab w:val="left" w:pos="426"/>
              </w:tabs>
              <w:spacing w:after="0"/>
              <w:ind w:left="-15"/>
              <w:outlineLvl w:val="1"/>
              <w:rPr>
                <w:rFonts w:ascii="Times New Roman" w:eastAsiaTheme="majorEastAsia" w:hAnsi="Times New Roman" w:cs="Times New Roman"/>
                <w:b/>
                <w:bCs/>
                <w:i/>
                <w:iCs/>
                <w:color w:val="FF0000"/>
                <w:sz w:val="22"/>
                <w:szCs w:val="22"/>
              </w:rPr>
            </w:pPr>
          </w:p>
          <w:p w14:paraId="347E723B" w14:textId="14017130" w:rsidR="00587C58" w:rsidRPr="0040635F" w:rsidRDefault="00D72CFC" w:rsidP="73B79E72">
            <w:pPr>
              <w:pStyle w:val="ListParagraph"/>
              <w:widowControl w:val="0"/>
              <w:numPr>
                <w:ilvl w:val="0"/>
                <w:numId w:val="0"/>
              </w:numPr>
              <w:tabs>
                <w:tab w:val="clear" w:pos="5779"/>
                <w:tab w:val="left" w:pos="426"/>
              </w:tabs>
              <w:spacing w:after="0"/>
              <w:ind w:left="-15"/>
              <w:outlineLvl w:val="1"/>
              <w:rPr>
                <w:rFonts w:ascii="Times New Roman" w:eastAsiaTheme="majorEastAsia" w:hAnsi="Times New Roman" w:cs="Times New Roman"/>
                <w:color w:val="FF0000"/>
                <w:sz w:val="22"/>
                <w:szCs w:val="22"/>
              </w:rPr>
            </w:pPr>
            <w:r>
              <w:rPr>
                <w:rFonts w:ascii="Times New Roman" w:eastAsiaTheme="majorEastAsia" w:hAnsi="Times New Roman" w:cs="Times New Roman"/>
                <w:sz w:val="22"/>
                <w:szCs w:val="22"/>
              </w:rPr>
              <w:t>5</w:t>
            </w:r>
            <w:r w:rsidR="3DF9A5CE" w:rsidRPr="73B79E72">
              <w:rPr>
                <w:rFonts w:ascii="Times New Roman" w:eastAsiaTheme="majorEastAsia" w:hAnsi="Times New Roman" w:cs="Times New Roman"/>
                <w:sz w:val="22"/>
                <w:szCs w:val="22"/>
              </w:rPr>
              <w:t xml:space="preserve">.2. </w:t>
            </w:r>
          </w:p>
        </w:tc>
        <w:tc>
          <w:tcPr>
            <w:tcW w:w="3551" w:type="dxa"/>
            <w:vAlign w:val="top"/>
          </w:tcPr>
          <w:p w14:paraId="71F116B3" w14:textId="466F7522" w:rsidR="00D20D6F" w:rsidRPr="0040635F" w:rsidRDefault="00E71A5F" w:rsidP="00913D8B">
            <w:pPr>
              <w:pStyle w:val="ListParagraph"/>
              <w:numPr>
                <w:ilvl w:val="0"/>
                <w:numId w:val="0"/>
              </w:numPr>
              <w:tabs>
                <w:tab w:val="left" w:pos="567"/>
                <w:tab w:val="left" w:pos="1134"/>
              </w:tabs>
              <w:spacing w:after="0"/>
              <w:rPr>
                <w:rFonts w:ascii="Times New Roman" w:hAnsi="Times New Roman" w:cs="Times New Roman"/>
                <w:sz w:val="22"/>
                <w:szCs w:val="22"/>
              </w:rPr>
            </w:pPr>
            <w:r w:rsidRPr="0040635F">
              <w:rPr>
                <w:rFonts w:ascii="Times New Roman" w:hAnsi="Times New Roman" w:cs="Times New Roman"/>
                <w:sz w:val="22"/>
                <w:szCs w:val="22"/>
              </w:rPr>
              <w:t>S</w:t>
            </w:r>
            <w:r w:rsidR="00014EB4" w:rsidRPr="0040635F">
              <w:rPr>
                <w:rFonts w:ascii="Times New Roman" w:hAnsi="Times New Roman" w:cs="Times New Roman"/>
                <w:sz w:val="22"/>
                <w:szCs w:val="22"/>
              </w:rPr>
              <w:t xml:space="preserve">augios, šiuolaikiškos ir kokybiškos </w:t>
            </w:r>
            <w:r w:rsidR="00ED3A7F" w:rsidRPr="0040635F">
              <w:rPr>
                <w:rFonts w:ascii="Times New Roman" w:hAnsi="Times New Roman" w:cs="Times New Roman"/>
                <w:sz w:val="22"/>
                <w:szCs w:val="22"/>
              </w:rPr>
              <w:t>technik</w:t>
            </w:r>
            <w:r w:rsidR="00C576AF" w:rsidRPr="0040635F">
              <w:rPr>
                <w:rFonts w:ascii="Times New Roman" w:hAnsi="Times New Roman" w:cs="Times New Roman"/>
                <w:sz w:val="22"/>
                <w:szCs w:val="22"/>
              </w:rPr>
              <w:t>os</w:t>
            </w:r>
            <w:r w:rsidR="00ED3A7F" w:rsidRPr="0040635F">
              <w:rPr>
                <w:rFonts w:ascii="Times New Roman" w:hAnsi="Times New Roman" w:cs="Times New Roman"/>
                <w:sz w:val="22"/>
                <w:szCs w:val="22"/>
              </w:rPr>
              <w:t>, valymo įrang</w:t>
            </w:r>
            <w:r w:rsidR="00C576AF" w:rsidRPr="0040635F">
              <w:rPr>
                <w:rFonts w:ascii="Times New Roman" w:hAnsi="Times New Roman" w:cs="Times New Roman"/>
                <w:sz w:val="22"/>
                <w:szCs w:val="22"/>
              </w:rPr>
              <w:t>os</w:t>
            </w:r>
            <w:r w:rsidR="00ED3A7F" w:rsidRPr="0040635F">
              <w:rPr>
                <w:rFonts w:ascii="Times New Roman" w:hAnsi="Times New Roman" w:cs="Times New Roman"/>
                <w:sz w:val="22"/>
                <w:szCs w:val="22"/>
              </w:rPr>
              <w:t>, įranki</w:t>
            </w:r>
            <w:r w:rsidR="00C576AF" w:rsidRPr="0040635F">
              <w:rPr>
                <w:rFonts w:ascii="Times New Roman" w:hAnsi="Times New Roman" w:cs="Times New Roman"/>
                <w:sz w:val="22"/>
                <w:szCs w:val="22"/>
              </w:rPr>
              <w:t>ų</w:t>
            </w:r>
            <w:r w:rsidRPr="0040635F">
              <w:rPr>
                <w:rFonts w:ascii="Times New Roman" w:hAnsi="Times New Roman" w:cs="Times New Roman"/>
                <w:sz w:val="22"/>
                <w:szCs w:val="22"/>
              </w:rPr>
              <w:t xml:space="preserve">, priemonių, kurios bus naudojamos </w:t>
            </w:r>
            <w:r w:rsidR="00ED3A7F" w:rsidRPr="0040635F">
              <w:rPr>
                <w:rFonts w:ascii="Times New Roman" w:hAnsi="Times New Roman" w:cs="Times New Roman"/>
                <w:sz w:val="22"/>
                <w:szCs w:val="22"/>
              </w:rPr>
              <w:t xml:space="preserve"> </w:t>
            </w:r>
            <w:r w:rsidRPr="0040635F">
              <w:rPr>
                <w:rFonts w:ascii="Times New Roman" w:hAnsi="Times New Roman" w:cs="Times New Roman"/>
                <w:sz w:val="22"/>
                <w:szCs w:val="22"/>
              </w:rPr>
              <w:t>teikiant Paslaugas</w:t>
            </w:r>
            <w:r w:rsidR="00587C58" w:rsidRPr="0040635F">
              <w:rPr>
                <w:rFonts w:ascii="Times New Roman" w:hAnsi="Times New Roman" w:cs="Times New Roman"/>
                <w:sz w:val="22"/>
                <w:szCs w:val="22"/>
              </w:rPr>
              <w:t xml:space="preserve">, </w:t>
            </w:r>
            <w:r w:rsidR="00ED3A7F" w:rsidRPr="0040635F">
              <w:rPr>
                <w:rFonts w:ascii="Times New Roman" w:hAnsi="Times New Roman" w:cs="Times New Roman"/>
                <w:sz w:val="22"/>
                <w:szCs w:val="22"/>
              </w:rPr>
              <w:t>aprašymai ir specifikacijos</w:t>
            </w:r>
          </w:p>
        </w:tc>
        <w:tc>
          <w:tcPr>
            <w:tcW w:w="5237" w:type="dxa"/>
            <w:vAlign w:val="top"/>
          </w:tcPr>
          <w:p w14:paraId="056FB721" w14:textId="365DCCA4" w:rsidR="001D28E7" w:rsidRPr="0040635F" w:rsidRDefault="00A90153" w:rsidP="00A90153">
            <w:pPr>
              <w:widowControl w:val="0"/>
              <w:spacing w:after="0"/>
              <w:ind w:left="720" w:hanging="720"/>
              <w:rPr>
                <w:rFonts w:ascii="Times New Roman" w:hAnsi="Times New Roman" w:cs="Times New Roman"/>
                <w:sz w:val="22"/>
                <w:szCs w:val="22"/>
              </w:rPr>
            </w:pPr>
            <w:r w:rsidRPr="0040635F">
              <w:rPr>
                <w:rFonts w:ascii="Times New Roman" w:hAnsi="Times New Roman" w:cs="Times New Roman"/>
                <w:b/>
                <w:bCs/>
                <w:sz w:val="22"/>
                <w:szCs w:val="22"/>
              </w:rPr>
              <w:t xml:space="preserve"> – </w:t>
            </w:r>
            <w:r w:rsidR="00A43695">
              <w:rPr>
                <w:rFonts w:ascii="Times New Roman" w:hAnsi="Times New Roman" w:cs="Times New Roman"/>
                <w:b/>
                <w:bCs/>
                <w:sz w:val="22"/>
                <w:szCs w:val="22"/>
              </w:rPr>
              <w:t>b</w:t>
            </w:r>
            <w:r w:rsidR="00045C9D" w:rsidRPr="0040635F">
              <w:rPr>
                <w:rFonts w:ascii="Times New Roman" w:hAnsi="Times New Roman" w:cs="Times New Roman"/>
                <w:b/>
                <w:bCs/>
                <w:sz w:val="22"/>
                <w:szCs w:val="22"/>
              </w:rPr>
              <w:t xml:space="preserve">et </w:t>
            </w:r>
            <w:r w:rsidR="001D28E7" w:rsidRPr="0040635F">
              <w:rPr>
                <w:rFonts w:ascii="Times New Roman" w:hAnsi="Times New Roman" w:cs="Times New Roman"/>
                <w:b/>
                <w:bCs/>
                <w:sz w:val="22"/>
                <w:szCs w:val="22"/>
              </w:rPr>
              <w:t>ne vėliau kaip iki Paslaugų teikimo pradžios</w:t>
            </w:r>
            <w:r w:rsidR="00A622BB" w:rsidRPr="0040635F">
              <w:rPr>
                <w:rFonts w:ascii="Times New Roman" w:hAnsi="Times New Roman" w:cs="Times New Roman"/>
                <w:sz w:val="22"/>
                <w:szCs w:val="22"/>
              </w:rPr>
              <w:t>.</w:t>
            </w:r>
          </w:p>
          <w:p w14:paraId="4900C5FD" w14:textId="5A830026" w:rsidR="00D20D6F" w:rsidRPr="0040635F" w:rsidRDefault="00C576AF" w:rsidP="002A1199">
            <w:pPr>
              <w:widowControl w:val="0"/>
              <w:spacing w:after="0"/>
              <w:ind w:firstLine="12"/>
              <w:rPr>
                <w:rFonts w:ascii="Times New Roman" w:hAnsi="Times New Roman" w:cs="Times New Roman"/>
                <w:sz w:val="22"/>
                <w:szCs w:val="22"/>
              </w:rPr>
            </w:pPr>
            <w:r w:rsidRPr="0040635F">
              <w:rPr>
                <w:rFonts w:ascii="Times New Roman" w:hAnsi="Times New Roman" w:cs="Times New Roman"/>
                <w:sz w:val="22"/>
                <w:szCs w:val="22"/>
              </w:rPr>
              <w:t xml:space="preserve">Jeigu Sutarties vykdymo metu suderintos su </w:t>
            </w:r>
            <w:r w:rsidR="00045C9D" w:rsidRPr="0040635F">
              <w:rPr>
                <w:rFonts w:ascii="Times New Roman" w:hAnsi="Times New Roman" w:cs="Times New Roman"/>
                <w:sz w:val="22"/>
                <w:szCs w:val="22"/>
              </w:rPr>
              <w:t xml:space="preserve">Pirkėju </w:t>
            </w:r>
            <w:r w:rsidRPr="0040635F">
              <w:rPr>
                <w:rFonts w:ascii="Times New Roman" w:hAnsi="Times New Roman" w:cs="Times New Roman"/>
                <w:sz w:val="22"/>
                <w:szCs w:val="22"/>
              </w:rPr>
              <w:t>priemonės, technika, įrankiai, įranga ir (ar) medžiagos dėl objektyvių priežasčių negali būti naudojamos arba gali būti naudojamos efektyvesnės nei suderinta, jos turi būti pakeistos kitomis, analogiškų savybių</w:t>
            </w:r>
            <w:r w:rsidR="00BD5901" w:rsidRPr="0040635F">
              <w:rPr>
                <w:rFonts w:ascii="Times New Roman" w:hAnsi="Times New Roman" w:cs="Times New Roman"/>
                <w:sz w:val="22"/>
                <w:szCs w:val="22"/>
              </w:rPr>
              <w:t>,</w:t>
            </w:r>
            <w:r w:rsidRPr="0040635F">
              <w:rPr>
                <w:rFonts w:ascii="Times New Roman" w:hAnsi="Times New Roman" w:cs="Times New Roman"/>
                <w:sz w:val="22"/>
                <w:szCs w:val="22"/>
              </w:rPr>
              <w:t xml:space="preserve"> ne mažiau efektyviomis ir našiomis priemonėmis</w:t>
            </w:r>
            <w:r w:rsidR="0041050F" w:rsidRPr="0040635F">
              <w:rPr>
                <w:rFonts w:ascii="Times New Roman" w:hAnsi="Times New Roman" w:cs="Times New Roman"/>
                <w:sz w:val="22"/>
                <w:szCs w:val="22"/>
              </w:rPr>
              <w:t>, technika, įrankiais, įranga ir (ar) medžiagomis</w:t>
            </w:r>
            <w:r w:rsidRPr="0040635F">
              <w:rPr>
                <w:rFonts w:ascii="Times New Roman" w:hAnsi="Times New Roman" w:cs="Times New Roman"/>
                <w:sz w:val="22"/>
                <w:szCs w:val="22"/>
              </w:rPr>
              <w:t xml:space="preserve">. Visi pakeitimai turi būti suderinti su </w:t>
            </w:r>
            <w:r w:rsidR="00BD5901" w:rsidRPr="0040635F">
              <w:rPr>
                <w:rFonts w:ascii="Times New Roman" w:hAnsi="Times New Roman" w:cs="Times New Roman"/>
                <w:sz w:val="22"/>
                <w:szCs w:val="22"/>
              </w:rPr>
              <w:t>Pirkėju</w:t>
            </w:r>
            <w:r w:rsidRPr="0040635F">
              <w:rPr>
                <w:rFonts w:ascii="Times New Roman" w:hAnsi="Times New Roman" w:cs="Times New Roman"/>
                <w:sz w:val="22"/>
                <w:szCs w:val="22"/>
              </w:rPr>
              <w:t xml:space="preserve">. </w:t>
            </w:r>
            <w:r w:rsidR="00490CC6" w:rsidRPr="0040635F">
              <w:rPr>
                <w:rFonts w:ascii="Times New Roman" w:hAnsi="Times New Roman" w:cs="Times New Roman"/>
                <w:sz w:val="22"/>
                <w:szCs w:val="22"/>
              </w:rPr>
              <w:t>Tiekėjas</w:t>
            </w:r>
            <w:r w:rsidRPr="0040635F">
              <w:rPr>
                <w:rFonts w:ascii="Times New Roman" w:hAnsi="Times New Roman" w:cs="Times New Roman"/>
                <w:sz w:val="22"/>
                <w:szCs w:val="22"/>
              </w:rPr>
              <w:t xml:space="preserve"> iš anksto, bet ne vėliau nei 5 (penkias) darbo dienas prieš atitinkamų priemonių</w:t>
            </w:r>
            <w:r w:rsidR="005F5958" w:rsidRPr="0040635F">
              <w:rPr>
                <w:rFonts w:ascii="Times New Roman" w:hAnsi="Times New Roman" w:cs="Times New Roman"/>
                <w:sz w:val="22"/>
                <w:szCs w:val="22"/>
              </w:rPr>
              <w:t>, technikos, įrankių, įrangos ir (ar) medžiag</w:t>
            </w:r>
            <w:r w:rsidR="00EF0EAC" w:rsidRPr="0040635F">
              <w:rPr>
                <w:rFonts w:ascii="Times New Roman" w:hAnsi="Times New Roman" w:cs="Times New Roman"/>
                <w:sz w:val="22"/>
                <w:szCs w:val="22"/>
              </w:rPr>
              <w:t>ų</w:t>
            </w:r>
            <w:r w:rsidRPr="0040635F">
              <w:rPr>
                <w:rFonts w:ascii="Times New Roman" w:hAnsi="Times New Roman" w:cs="Times New Roman"/>
                <w:sz w:val="22"/>
                <w:szCs w:val="22"/>
              </w:rPr>
              <w:t xml:space="preserve"> pakeitimą, turi pateikti </w:t>
            </w:r>
            <w:r w:rsidR="00490CC6" w:rsidRPr="0040635F">
              <w:rPr>
                <w:rFonts w:ascii="Times New Roman" w:hAnsi="Times New Roman" w:cs="Times New Roman"/>
                <w:sz w:val="22"/>
                <w:szCs w:val="22"/>
              </w:rPr>
              <w:t>Pirkėjui</w:t>
            </w:r>
            <w:r w:rsidRPr="0040635F">
              <w:rPr>
                <w:rFonts w:ascii="Times New Roman" w:hAnsi="Times New Roman" w:cs="Times New Roman"/>
                <w:sz w:val="22"/>
                <w:szCs w:val="22"/>
              </w:rPr>
              <w:t xml:space="preserve"> duomenis, objektyviai sąlygojančius priemonių</w:t>
            </w:r>
            <w:r w:rsidR="00EF0EAC" w:rsidRPr="0040635F">
              <w:rPr>
                <w:rFonts w:ascii="Times New Roman" w:hAnsi="Times New Roman" w:cs="Times New Roman"/>
                <w:sz w:val="22"/>
                <w:szCs w:val="22"/>
              </w:rPr>
              <w:t>, technikos, įrank</w:t>
            </w:r>
            <w:r w:rsidR="007F7E4D" w:rsidRPr="0040635F">
              <w:rPr>
                <w:rFonts w:ascii="Times New Roman" w:hAnsi="Times New Roman" w:cs="Times New Roman"/>
                <w:sz w:val="22"/>
                <w:szCs w:val="22"/>
              </w:rPr>
              <w:t>i</w:t>
            </w:r>
            <w:r w:rsidR="00EF0EAC" w:rsidRPr="0040635F">
              <w:rPr>
                <w:rFonts w:ascii="Times New Roman" w:hAnsi="Times New Roman" w:cs="Times New Roman"/>
                <w:sz w:val="22"/>
                <w:szCs w:val="22"/>
              </w:rPr>
              <w:t>ų, įrangos ir (ar) medžiagų</w:t>
            </w:r>
            <w:r w:rsidRPr="0040635F">
              <w:rPr>
                <w:rFonts w:ascii="Times New Roman" w:hAnsi="Times New Roman" w:cs="Times New Roman"/>
                <w:sz w:val="22"/>
                <w:szCs w:val="22"/>
              </w:rPr>
              <w:t xml:space="preserve"> pakeitimą kitomis priemonėmis,</w:t>
            </w:r>
            <w:r w:rsidR="007F7E4D" w:rsidRPr="0040635F">
              <w:rPr>
                <w:rFonts w:ascii="Times New Roman" w:hAnsi="Times New Roman" w:cs="Times New Roman"/>
                <w:sz w:val="22"/>
                <w:szCs w:val="22"/>
              </w:rPr>
              <w:t xml:space="preserve"> technika, įrankiais, įranga ir (ar) medžiagomis</w:t>
            </w:r>
            <w:r w:rsidRPr="0040635F">
              <w:rPr>
                <w:rFonts w:ascii="Times New Roman" w:hAnsi="Times New Roman" w:cs="Times New Roman"/>
                <w:sz w:val="22"/>
                <w:szCs w:val="22"/>
              </w:rPr>
              <w:t xml:space="preserve"> ir </w:t>
            </w:r>
            <w:r w:rsidR="007F7E4D" w:rsidRPr="0040635F">
              <w:rPr>
                <w:rFonts w:ascii="Times New Roman" w:hAnsi="Times New Roman" w:cs="Times New Roman"/>
                <w:sz w:val="22"/>
                <w:szCs w:val="22"/>
              </w:rPr>
              <w:t xml:space="preserve">jų </w:t>
            </w:r>
            <w:r w:rsidRPr="0040635F">
              <w:rPr>
                <w:rFonts w:ascii="Times New Roman" w:hAnsi="Times New Roman" w:cs="Times New Roman"/>
                <w:sz w:val="22"/>
                <w:szCs w:val="22"/>
              </w:rPr>
              <w:t xml:space="preserve">palyginamąsias charakteristikas bei kitą </w:t>
            </w:r>
            <w:r w:rsidR="00BD04F8" w:rsidRPr="0040635F">
              <w:rPr>
                <w:rFonts w:ascii="Times New Roman" w:hAnsi="Times New Roman" w:cs="Times New Roman"/>
                <w:sz w:val="22"/>
                <w:szCs w:val="22"/>
              </w:rPr>
              <w:t xml:space="preserve">Pirkėjo </w:t>
            </w:r>
            <w:r w:rsidRPr="0040635F">
              <w:rPr>
                <w:rFonts w:ascii="Times New Roman" w:hAnsi="Times New Roman" w:cs="Times New Roman"/>
                <w:sz w:val="22"/>
                <w:szCs w:val="22"/>
              </w:rPr>
              <w:t xml:space="preserve"> reikalaujamą informaciją</w:t>
            </w:r>
            <w:r w:rsidR="00C16D1B">
              <w:rPr>
                <w:rFonts w:ascii="Times New Roman" w:hAnsi="Times New Roman" w:cs="Times New Roman"/>
                <w:sz w:val="22"/>
                <w:szCs w:val="22"/>
              </w:rPr>
              <w:t>;</w:t>
            </w:r>
          </w:p>
        </w:tc>
      </w:tr>
      <w:tr w:rsidR="001C4BA5" w:rsidRPr="00B52A24" w14:paraId="50EC21DE" w14:textId="77777777" w:rsidTr="73B79E72">
        <w:trPr>
          <w:jc w:val="left"/>
        </w:trPr>
        <w:tc>
          <w:tcPr>
            <w:tcW w:w="846" w:type="dxa"/>
            <w:vAlign w:val="top"/>
          </w:tcPr>
          <w:p w14:paraId="22219782" w14:textId="7A910703" w:rsidR="001C4BA5" w:rsidRPr="0040635F" w:rsidRDefault="00D72CFC" w:rsidP="73B79E72">
            <w:pPr>
              <w:pStyle w:val="ListParagraph"/>
              <w:widowControl w:val="0"/>
              <w:numPr>
                <w:ilvl w:val="0"/>
                <w:numId w:val="0"/>
              </w:numPr>
              <w:tabs>
                <w:tab w:val="clear" w:pos="5779"/>
                <w:tab w:val="left" w:pos="426"/>
              </w:tabs>
              <w:spacing w:after="0"/>
              <w:ind w:left="-15"/>
              <w:outlineLvl w:val="1"/>
              <w:rPr>
                <w:rFonts w:ascii="Times New Roman" w:eastAsiaTheme="majorEastAsia" w:hAnsi="Times New Roman" w:cs="Times New Roman"/>
                <w:sz w:val="22"/>
                <w:szCs w:val="22"/>
              </w:rPr>
            </w:pPr>
            <w:r>
              <w:rPr>
                <w:rFonts w:ascii="Times New Roman" w:eastAsiaTheme="majorEastAsia" w:hAnsi="Times New Roman" w:cs="Times New Roman"/>
                <w:sz w:val="22"/>
                <w:szCs w:val="22"/>
              </w:rPr>
              <w:t>5</w:t>
            </w:r>
            <w:r w:rsidR="2D682576" w:rsidRPr="73B79E72">
              <w:rPr>
                <w:rFonts w:ascii="Times New Roman" w:eastAsiaTheme="majorEastAsia" w:hAnsi="Times New Roman" w:cs="Times New Roman"/>
                <w:sz w:val="22"/>
                <w:szCs w:val="22"/>
              </w:rPr>
              <w:t xml:space="preserve">.3. </w:t>
            </w:r>
          </w:p>
        </w:tc>
        <w:tc>
          <w:tcPr>
            <w:tcW w:w="3551" w:type="dxa"/>
            <w:vAlign w:val="top"/>
          </w:tcPr>
          <w:p w14:paraId="7DBE28DE" w14:textId="3CED7284" w:rsidR="001C4BA5" w:rsidRPr="0040635F" w:rsidRDefault="001C4BA5" w:rsidP="00913D8B">
            <w:pPr>
              <w:pStyle w:val="ListParagraph"/>
              <w:numPr>
                <w:ilvl w:val="0"/>
                <w:numId w:val="0"/>
              </w:numPr>
              <w:tabs>
                <w:tab w:val="left" w:pos="567"/>
                <w:tab w:val="left" w:pos="1134"/>
              </w:tabs>
              <w:spacing w:after="0"/>
              <w:rPr>
                <w:rFonts w:ascii="Times New Roman" w:hAnsi="Times New Roman" w:cs="Times New Roman"/>
                <w:sz w:val="22"/>
                <w:szCs w:val="22"/>
              </w:rPr>
            </w:pPr>
            <w:r w:rsidRPr="0040635F">
              <w:rPr>
                <w:rFonts w:ascii="Times New Roman" w:hAnsi="Times New Roman" w:cs="Times New Roman"/>
                <w:noProof/>
                <w:sz w:val="22"/>
                <w:szCs w:val="22"/>
                <w:lang w:bidi="ar-DZ"/>
              </w:rPr>
              <w:t>Tiekėjo naudojamos įrangos ir cheminių priemonių rizikos darbuotojų saugai ir sveikatai vertinimai</w:t>
            </w:r>
          </w:p>
        </w:tc>
        <w:tc>
          <w:tcPr>
            <w:tcW w:w="5237" w:type="dxa"/>
            <w:vAlign w:val="top"/>
          </w:tcPr>
          <w:p w14:paraId="0332DA44" w14:textId="24AD33C3" w:rsidR="001C4BA5" w:rsidRPr="0040635F" w:rsidRDefault="00A43695" w:rsidP="000D0696">
            <w:pPr>
              <w:pStyle w:val="ListParagraph"/>
              <w:widowControl w:val="0"/>
              <w:numPr>
                <w:ilvl w:val="0"/>
                <w:numId w:val="4"/>
              </w:numPr>
              <w:tabs>
                <w:tab w:val="left" w:pos="311"/>
              </w:tabs>
              <w:spacing w:after="0"/>
              <w:ind w:left="0" w:firstLine="28"/>
              <w:rPr>
                <w:rFonts w:ascii="Times New Roman" w:hAnsi="Times New Roman" w:cs="Times New Roman"/>
                <w:sz w:val="22"/>
                <w:szCs w:val="22"/>
              </w:rPr>
            </w:pPr>
            <w:r>
              <w:rPr>
                <w:rFonts w:ascii="Times New Roman" w:hAnsi="Times New Roman" w:cs="Times New Roman"/>
                <w:b/>
                <w:bCs/>
                <w:sz w:val="22"/>
                <w:szCs w:val="22"/>
              </w:rPr>
              <w:t>b</w:t>
            </w:r>
            <w:r w:rsidR="007F7E4D" w:rsidRPr="0040635F">
              <w:rPr>
                <w:rFonts w:ascii="Times New Roman" w:hAnsi="Times New Roman" w:cs="Times New Roman"/>
                <w:b/>
                <w:bCs/>
                <w:sz w:val="22"/>
                <w:szCs w:val="22"/>
              </w:rPr>
              <w:t>et ne vėliau kaip iki Paslaugų teikimo pradžios</w:t>
            </w:r>
            <w:r w:rsidR="001C4BA5" w:rsidRPr="0040635F">
              <w:rPr>
                <w:rFonts w:ascii="Times New Roman" w:hAnsi="Times New Roman" w:cs="Times New Roman"/>
                <w:sz w:val="22"/>
                <w:szCs w:val="22"/>
              </w:rPr>
              <w:t xml:space="preserve"> pateiki</w:t>
            </w:r>
            <w:r w:rsidR="00EA0199" w:rsidRPr="0040635F">
              <w:rPr>
                <w:rFonts w:ascii="Times New Roman" w:hAnsi="Times New Roman" w:cs="Times New Roman"/>
                <w:sz w:val="22"/>
                <w:szCs w:val="22"/>
              </w:rPr>
              <w:t xml:space="preserve">a </w:t>
            </w:r>
            <w:r w:rsidR="001C4BA5" w:rsidRPr="0040635F">
              <w:rPr>
                <w:rFonts w:ascii="Times New Roman" w:hAnsi="Times New Roman" w:cs="Times New Roman"/>
                <w:noProof/>
                <w:sz w:val="22"/>
                <w:szCs w:val="22"/>
                <w:lang w:bidi="ar-DZ"/>
              </w:rPr>
              <w:t>naudojamos įrangos ir cheminių priemonių rizikos darbuotojų saugai ir sveikatai vertinimus</w:t>
            </w:r>
            <w:r w:rsidR="00C16D1B">
              <w:rPr>
                <w:rFonts w:ascii="Times New Roman" w:hAnsi="Times New Roman" w:cs="Times New Roman"/>
                <w:noProof/>
                <w:sz w:val="22"/>
                <w:szCs w:val="22"/>
                <w:lang w:bidi="ar-DZ"/>
              </w:rPr>
              <w:t>;</w:t>
            </w:r>
          </w:p>
        </w:tc>
      </w:tr>
      <w:tr w:rsidR="006A248B" w:rsidRPr="00B52A24" w14:paraId="4A295DC3" w14:textId="77777777" w:rsidTr="73B79E72">
        <w:trPr>
          <w:jc w:val="left"/>
        </w:trPr>
        <w:tc>
          <w:tcPr>
            <w:tcW w:w="846" w:type="dxa"/>
            <w:vAlign w:val="top"/>
          </w:tcPr>
          <w:p w14:paraId="0D31C502" w14:textId="73E2C2C1" w:rsidR="006A248B" w:rsidRPr="0040635F" w:rsidRDefault="00D72CFC" w:rsidP="73B79E72">
            <w:pPr>
              <w:pStyle w:val="ListParagraph"/>
              <w:widowControl w:val="0"/>
              <w:numPr>
                <w:ilvl w:val="0"/>
                <w:numId w:val="0"/>
              </w:numPr>
              <w:tabs>
                <w:tab w:val="clear" w:pos="5779"/>
                <w:tab w:val="left" w:pos="426"/>
              </w:tabs>
              <w:spacing w:after="0"/>
              <w:ind w:left="-15"/>
              <w:outlineLvl w:val="1"/>
              <w:rPr>
                <w:rFonts w:ascii="Times New Roman" w:eastAsiaTheme="majorEastAsia" w:hAnsi="Times New Roman" w:cs="Times New Roman"/>
                <w:sz w:val="22"/>
                <w:szCs w:val="22"/>
              </w:rPr>
            </w:pPr>
            <w:r>
              <w:rPr>
                <w:rFonts w:ascii="Times New Roman" w:eastAsiaTheme="majorEastAsia" w:hAnsi="Times New Roman" w:cs="Times New Roman"/>
                <w:sz w:val="22"/>
                <w:szCs w:val="22"/>
              </w:rPr>
              <w:t>5</w:t>
            </w:r>
            <w:r w:rsidR="2D682576" w:rsidRPr="73B79E72">
              <w:rPr>
                <w:rFonts w:ascii="Times New Roman" w:eastAsiaTheme="majorEastAsia" w:hAnsi="Times New Roman" w:cs="Times New Roman"/>
                <w:sz w:val="22"/>
                <w:szCs w:val="22"/>
              </w:rPr>
              <w:t xml:space="preserve">.4. </w:t>
            </w:r>
          </w:p>
        </w:tc>
        <w:tc>
          <w:tcPr>
            <w:tcW w:w="3551" w:type="dxa"/>
            <w:vAlign w:val="top"/>
          </w:tcPr>
          <w:p w14:paraId="495F8F1B" w14:textId="7C4F11A2" w:rsidR="006A248B" w:rsidRPr="0040635F" w:rsidRDefault="00E2081C" w:rsidP="00913D8B">
            <w:pPr>
              <w:pStyle w:val="ListParagraph"/>
              <w:numPr>
                <w:ilvl w:val="0"/>
                <w:numId w:val="0"/>
              </w:numPr>
              <w:tabs>
                <w:tab w:val="left" w:pos="567"/>
                <w:tab w:val="left" w:pos="1134"/>
              </w:tabs>
              <w:spacing w:after="0"/>
              <w:rPr>
                <w:rFonts w:ascii="Times New Roman" w:hAnsi="Times New Roman" w:cs="Times New Roman"/>
                <w:sz w:val="22"/>
                <w:szCs w:val="22"/>
              </w:rPr>
            </w:pPr>
            <w:r w:rsidRPr="0040635F">
              <w:rPr>
                <w:rFonts w:ascii="Times New Roman" w:eastAsiaTheme="minorEastAsia" w:hAnsi="Times New Roman" w:cs="Times New Roman"/>
                <w:sz w:val="22"/>
                <w:szCs w:val="22"/>
              </w:rPr>
              <w:t>Valymo</w:t>
            </w:r>
            <w:r w:rsidR="001031C3" w:rsidRPr="0040635F">
              <w:rPr>
                <w:rFonts w:ascii="Times New Roman" w:eastAsiaTheme="minorEastAsia" w:hAnsi="Times New Roman" w:cs="Times New Roman"/>
                <w:sz w:val="22"/>
                <w:szCs w:val="22"/>
              </w:rPr>
              <w:t xml:space="preserve"> paslaugų dažni</w:t>
            </w:r>
            <w:r w:rsidR="00543B42" w:rsidRPr="0040635F">
              <w:rPr>
                <w:rFonts w:ascii="Times New Roman" w:eastAsiaTheme="minorEastAsia" w:hAnsi="Times New Roman" w:cs="Times New Roman"/>
                <w:sz w:val="22"/>
                <w:szCs w:val="22"/>
              </w:rPr>
              <w:t>ų</w:t>
            </w:r>
            <w:r w:rsidRPr="0040635F">
              <w:rPr>
                <w:rFonts w:ascii="Times New Roman" w:eastAsiaTheme="minorEastAsia" w:hAnsi="Times New Roman" w:cs="Times New Roman"/>
                <w:sz w:val="22"/>
                <w:szCs w:val="22"/>
              </w:rPr>
              <w:t xml:space="preserve"> element</w:t>
            </w:r>
            <w:r w:rsidR="001031C3" w:rsidRPr="0040635F">
              <w:rPr>
                <w:rFonts w:ascii="Times New Roman" w:eastAsiaTheme="minorEastAsia" w:hAnsi="Times New Roman" w:cs="Times New Roman"/>
                <w:sz w:val="22"/>
                <w:szCs w:val="22"/>
              </w:rPr>
              <w:t>ams</w:t>
            </w:r>
            <w:r w:rsidRPr="0040635F">
              <w:rPr>
                <w:rFonts w:ascii="Times New Roman" w:eastAsiaTheme="minorEastAsia" w:hAnsi="Times New Roman" w:cs="Times New Roman"/>
                <w:sz w:val="22"/>
                <w:szCs w:val="22"/>
              </w:rPr>
              <w:t xml:space="preserve"> orientacinis</w:t>
            </w:r>
            <w:r w:rsidR="00295D9C" w:rsidRPr="0040635F">
              <w:rPr>
                <w:rFonts w:ascii="Times New Roman" w:eastAsiaTheme="minorEastAsia" w:hAnsi="Times New Roman" w:cs="Times New Roman"/>
                <w:sz w:val="22"/>
                <w:szCs w:val="22"/>
              </w:rPr>
              <w:t xml:space="preserve"> val</w:t>
            </w:r>
            <w:r w:rsidR="00543B42" w:rsidRPr="0040635F">
              <w:rPr>
                <w:rFonts w:ascii="Times New Roman" w:eastAsiaTheme="minorEastAsia" w:hAnsi="Times New Roman" w:cs="Times New Roman"/>
                <w:sz w:val="22"/>
                <w:szCs w:val="22"/>
              </w:rPr>
              <w:t>y</w:t>
            </w:r>
            <w:r w:rsidR="00295D9C" w:rsidRPr="0040635F">
              <w:rPr>
                <w:rFonts w:ascii="Times New Roman" w:eastAsiaTheme="minorEastAsia" w:hAnsi="Times New Roman" w:cs="Times New Roman"/>
                <w:sz w:val="22"/>
                <w:szCs w:val="22"/>
              </w:rPr>
              <w:t>mo planas</w:t>
            </w:r>
            <w:r w:rsidR="00091C57" w:rsidRPr="0040635F">
              <w:rPr>
                <w:rFonts w:ascii="Times New Roman" w:hAnsi="Times New Roman" w:cs="Times New Roman"/>
                <w:color w:val="000000" w:themeColor="text1"/>
                <w:sz w:val="22"/>
                <w:szCs w:val="22"/>
              </w:rPr>
              <w:t xml:space="preserve"> </w:t>
            </w:r>
            <w:r w:rsidR="00295D9C" w:rsidRPr="0040635F">
              <w:rPr>
                <w:rFonts w:ascii="Times New Roman" w:hAnsi="Times New Roman" w:cs="Times New Roman"/>
                <w:color w:val="000000" w:themeColor="text1"/>
                <w:sz w:val="22"/>
                <w:szCs w:val="22"/>
              </w:rPr>
              <w:t>(</w:t>
            </w:r>
            <w:r w:rsidR="006A248B" w:rsidRPr="0040635F">
              <w:rPr>
                <w:rFonts w:ascii="Times New Roman" w:hAnsi="Times New Roman" w:cs="Times New Roman"/>
                <w:color w:val="000000" w:themeColor="text1"/>
                <w:sz w:val="22"/>
                <w:szCs w:val="22"/>
              </w:rPr>
              <w:t>VP</w:t>
            </w:r>
            <w:r w:rsidR="00295D9C" w:rsidRPr="0040635F">
              <w:rPr>
                <w:rFonts w:ascii="Times New Roman" w:hAnsi="Times New Roman" w:cs="Times New Roman"/>
                <w:color w:val="000000" w:themeColor="text1"/>
                <w:sz w:val="22"/>
                <w:szCs w:val="22"/>
              </w:rPr>
              <w:t xml:space="preserve">) </w:t>
            </w:r>
            <w:r w:rsidR="006A248B" w:rsidRPr="0040635F">
              <w:rPr>
                <w:rFonts w:ascii="Times New Roman" w:hAnsi="Times New Roman" w:cs="Times New Roman"/>
                <w:color w:val="000000" w:themeColor="text1"/>
                <w:sz w:val="22"/>
                <w:szCs w:val="22"/>
              </w:rPr>
              <w:t xml:space="preserve">pagal kiekvieną </w:t>
            </w:r>
            <w:r w:rsidR="00115A41">
              <w:rPr>
                <w:rFonts w:ascii="Times New Roman" w:hAnsi="Times New Roman" w:cs="Times New Roman"/>
                <w:color w:val="000000" w:themeColor="text1"/>
                <w:sz w:val="22"/>
                <w:szCs w:val="22"/>
              </w:rPr>
              <w:t>O</w:t>
            </w:r>
            <w:r w:rsidR="006A248B" w:rsidRPr="0040635F">
              <w:rPr>
                <w:rFonts w:ascii="Times New Roman" w:hAnsi="Times New Roman" w:cs="Times New Roman"/>
                <w:color w:val="000000" w:themeColor="text1"/>
                <w:sz w:val="22"/>
                <w:szCs w:val="22"/>
              </w:rPr>
              <w:t>bjektą</w:t>
            </w:r>
          </w:p>
        </w:tc>
        <w:tc>
          <w:tcPr>
            <w:tcW w:w="5237" w:type="dxa"/>
            <w:vAlign w:val="top"/>
          </w:tcPr>
          <w:p w14:paraId="7201CD2E" w14:textId="0428C60A" w:rsidR="006A248B" w:rsidRPr="0040635F" w:rsidRDefault="008C3721" w:rsidP="000D0696">
            <w:pPr>
              <w:pStyle w:val="ListParagraph"/>
              <w:widowControl w:val="0"/>
              <w:numPr>
                <w:ilvl w:val="0"/>
                <w:numId w:val="4"/>
              </w:numPr>
              <w:tabs>
                <w:tab w:val="clear" w:pos="851"/>
                <w:tab w:val="left" w:pos="311"/>
              </w:tabs>
              <w:spacing w:after="0"/>
              <w:ind w:left="28" w:hanging="28"/>
              <w:rPr>
                <w:rFonts w:ascii="Times New Roman" w:hAnsi="Times New Roman" w:cs="Times New Roman"/>
                <w:sz w:val="22"/>
                <w:szCs w:val="22"/>
              </w:rPr>
            </w:pPr>
            <w:r>
              <w:rPr>
                <w:rFonts w:ascii="Times New Roman" w:hAnsi="Times New Roman" w:cs="Times New Roman"/>
                <w:b/>
                <w:bCs/>
                <w:color w:val="000000" w:themeColor="text1"/>
                <w:sz w:val="22"/>
                <w:szCs w:val="22"/>
                <w:lang w:eastAsia="ar-SA"/>
              </w:rPr>
              <w:t>p</w:t>
            </w:r>
            <w:r w:rsidR="005D21D0" w:rsidRPr="0040635F">
              <w:rPr>
                <w:rFonts w:ascii="Times New Roman" w:hAnsi="Times New Roman" w:cs="Times New Roman"/>
                <w:b/>
                <w:bCs/>
                <w:color w:val="000000" w:themeColor="text1"/>
                <w:sz w:val="22"/>
                <w:szCs w:val="22"/>
                <w:lang w:eastAsia="ar-SA"/>
              </w:rPr>
              <w:t xml:space="preserve">er </w:t>
            </w:r>
            <w:r w:rsidR="0030057B" w:rsidRPr="0040635F">
              <w:rPr>
                <w:rFonts w:ascii="Times New Roman" w:hAnsi="Times New Roman" w:cs="Times New Roman"/>
                <w:b/>
                <w:bCs/>
                <w:color w:val="000000" w:themeColor="text1"/>
                <w:sz w:val="22"/>
                <w:szCs w:val="22"/>
                <w:lang w:eastAsia="ar-SA"/>
              </w:rPr>
              <w:t>10 darbo dienų nuo Sutarties įsigaliojimo dienos,</w:t>
            </w:r>
            <w:r w:rsidR="0030057B" w:rsidRPr="0040635F">
              <w:rPr>
                <w:rFonts w:ascii="Times New Roman" w:hAnsi="Times New Roman" w:cs="Times New Roman"/>
                <w:b/>
                <w:bCs/>
                <w:sz w:val="22"/>
                <w:szCs w:val="22"/>
              </w:rPr>
              <w:t xml:space="preserve"> b</w:t>
            </w:r>
            <w:r w:rsidR="006A248B" w:rsidRPr="0040635F">
              <w:rPr>
                <w:rFonts w:ascii="Times New Roman" w:hAnsi="Times New Roman" w:cs="Times New Roman"/>
                <w:b/>
                <w:bCs/>
                <w:sz w:val="22"/>
                <w:szCs w:val="22"/>
              </w:rPr>
              <w:t>et ne vėliau kaip iki Paslaugų teikimo pradžios</w:t>
            </w:r>
            <w:r w:rsidR="00FB1E85" w:rsidRPr="0040635F">
              <w:rPr>
                <w:rFonts w:ascii="Times New Roman" w:hAnsi="Times New Roman" w:cs="Times New Roman"/>
                <w:b/>
                <w:bCs/>
                <w:sz w:val="22"/>
                <w:szCs w:val="22"/>
              </w:rPr>
              <w:t xml:space="preserve"> </w:t>
            </w:r>
            <w:r w:rsidR="006A248B" w:rsidRPr="0040635F">
              <w:rPr>
                <w:rFonts w:ascii="Times New Roman" w:hAnsi="Times New Roman" w:cs="Times New Roman"/>
                <w:sz w:val="22"/>
                <w:szCs w:val="22"/>
              </w:rPr>
              <w:t xml:space="preserve">Tiekėjas teikia Pirkėjui </w:t>
            </w:r>
            <w:r w:rsidR="007A0D63" w:rsidRPr="0040635F">
              <w:rPr>
                <w:rFonts w:ascii="Times New Roman" w:hAnsi="Times New Roman" w:cs="Times New Roman"/>
                <w:sz w:val="22"/>
                <w:szCs w:val="22"/>
              </w:rPr>
              <w:t xml:space="preserve">patvirtinti </w:t>
            </w:r>
            <w:r w:rsidR="00DC6CBB" w:rsidRPr="0040635F">
              <w:rPr>
                <w:rFonts w:ascii="Times New Roman" w:hAnsi="Times New Roman" w:cs="Times New Roman"/>
                <w:sz w:val="22"/>
                <w:szCs w:val="22"/>
              </w:rPr>
              <w:t xml:space="preserve">valymo planus pagal kiekvieną </w:t>
            </w:r>
            <w:r w:rsidR="00C94B91">
              <w:rPr>
                <w:rFonts w:ascii="Times New Roman" w:hAnsi="Times New Roman" w:cs="Times New Roman"/>
                <w:sz w:val="22"/>
                <w:szCs w:val="22"/>
              </w:rPr>
              <w:t>O</w:t>
            </w:r>
            <w:r w:rsidR="00DC6CBB" w:rsidRPr="0040635F">
              <w:rPr>
                <w:rFonts w:ascii="Times New Roman" w:hAnsi="Times New Roman" w:cs="Times New Roman"/>
                <w:sz w:val="22"/>
                <w:szCs w:val="22"/>
              </w:rPr>
              <w:t>bjektą</w:t>
            </w:r>
            <w:r w:rsidR="00C16D1B">
              <w:rPr>
                <w:rFonts w:ascii="Times New Roman" w:hAnsi="Times New Roman" w:cs="Times New Roman"/>
                <w:sz w:val="22"/>
                <w:szCs w:val="22"/>
              </w:rPr>
              <w:t>;</w:t>
            </w:r>
          </w:p>
        </w:tc>
      </w:tr>
      <w:tr w:rsidR="00543B42" w:rsidRPr="00B52A24" w14:paraId="79D3EC5B" w14:textId="77777777" w:rsidTr="73B79E72">
        <w:trPr>
          <w:jc w:val="left"/>
        </w:trPr>
        <w:tc>
          <w:tcPr>
            <w:tcW w:w="846" w:type="dxa"/>
            <w:vAlign w:val="top"/>
          </w:tcPr>
          <w:p w14:paraId="66F1BFA4" w14:textId="53A64585" w:rsidR="00543B42" w:rsidRPr="0040635F" w:rsidRDefault="00D72CFC" w:rsidP="73B79E72">
            <w:pPr>
              <w:pStyle w:val="ListParagraph"/>
              <w:widowControl w:val="0"/>
              <w:numPr>
                <w:ilvl w:val="0"/>
                <w:numId w:val="0"/>
              </w:numPr>
              <w:tabs>
                <w:tab w:val="clear" w:pos="5779"/>
                <w:tab w:val="left" w:pos="426"/>
              </w:tabs>
              <w:spacing w:after="0"/>
              <w:ind w:left="-15"/>
              <w:outlineLvl w:val="1"/>
              <w:rPr>
                <w:rFonts w:ascii="Times New Roman" w:eastAsiaTheme="majorEastAsia" w:hAnsi="Times New Roman" w:cs="Times New Roman"/>
                <w:sz w:val="22"/>
                <w:szCs w:val="22"/>
              </w:rPr>
            </w:pPr>
            <w:r>
              <w:rPr>
                <w:rFonts w:ascii="Times New Roman" w:eastAsiaTheme="minorEastAsia" w:hAnsi="Times New Roman" w:cs="Times New Roman"/>
                <w:sz w:val="22"/>
                <w:szCs w:val="22"/>
              </w:rPr>
              <w:t>5</w:t>
            </w:r>
            <w:r w:rsidR="7316E90B" w:rsidRPr="73B79E72">
              <w:rPr>
                <w:rFonts w:ascii="Times New Roman" w:eastAsiaTheme="minorEastAsia" w:hAnsi="Times New Roman" w:cs="Times New Roman"/>
                <w:sz w:val="22"/>
                <w:szCs w:val="22"/>
              </w:rPr>
              <w:t>.5.</w:t>
            </w:r>
          </w:p>
        </w:tc>
        <w:tc>
          <w:tcPr>
            <w:tcW w:w="3551" w:type="dxa"/>
            <w:vAlign w:val="top"/>
          </w:tcPr>
          <w:p w14:paraId="6351DB0E" w14:textId="52539405" w:rsidR="00543B42" w:rsidRPr="0040635F" w:rsidRDefault="005D21D0" w:rsidP="00913D8B">
            <w:pPr>
              <w:pStyle w:val="ListParagraph"/>
              <w:numPr>
                <w:ilvl w:val="0"/>
                <w:numId w:val="0"/>
              </w:numPr>
              <w:tabs>
                <w:tab w:val="left" w:pos="567"/>
                <w:tab w:val="left" w:pos="1134"/>
              </w:tabs>
              <w:spacing w:after="0"/>
              <w:rPr>
                <w:rFonts w:ascii="Times New Roman" w:eastAsiaTheme="minorEastAsia" w:hAnsi="Times New Roman" w:cs="Times New Roman"/>
                <w:sz w:val="22"/>
                <w:szCs w:val="22"/>
              </w:rPr>
            </w:pPr>
            <w:r w:rsidRPr="0040635F">
              <w:rPr>
                <w:rFonts w:ascii="Times New Roman" w:hAnsi="Times New Roman" w:cs="Times New Roman"/>
                <w:sz w:val="22"/>
                <w:szCs w:val="22"/>
              </w:rPr>
              <w:t>Pirminiai Paslaugų teikimo grafikai</w:t>
            </w:r>
          </w:p>
        </w:tc>
        <w:tc>
          <w:tcPr>
            <w:tcW w:w="5237" w:type="dxa"/>
            <w:vAlign w:val="top"/>
          </w:tcPr>
          <w:p w14:paraId="564D982D" w14:textId="159BFC3A" w:rsidR="00543B42" w:rsidRPr="0040635F" w:rsidRDefault="008C3721" w:rsidP="000D0696">
            <w:pPr>
              <w:pStyle w:val="ListParagraph"/>
              <w:widowControl w:val="0"/>
              <w:numPr>
                <w:ilvl w:val="0"/>
                <w:numId w:val="4"/>
              </w:numPr>
              <w:tabs>
                <w:tab w:val="clear" w:pos="851"/>
                <w:tab w:val="left" w:pos="311"/>
              </w:tabs>
              <w:spacing w:after="0"/>
              <w:ind w:left="28" w:hanging="28"/>
              <w:rPr>
                <w:rFonts w:ascii="Times New Roman" w:hAnsi="Times New Roman" w:cs="Times New Roman"/>
                <w:b/>
                <w:bCs/>
                <w:color w:val="000000" w:themeColor="text1"/>
                <w:sz w:val="22"/>
                <w:szCs w:val="22"/>
                <w:lang w:eastAsia="ar-SA"/>
              </w:rPr>
            </w:pPr>
            <w:r>
              <w:rPr>
                <w:rFonts w:ascii="Times New Roman" w:hAnsi="Times New Roman" w:cs="Times New Roman"/>
                <w:b/>
                <w:bCs/>
                <w:color w:val="000000" w:themeColor="text1"/>
                <w:sz w:val="22"/>
                <w:szCs w:val="22"/>
                <w:lang w:eastAsia="ar-SA"/>
              </w:rPr>
              <w:t>p</w:t>
            </w:r>
            <w:r w:rsidR="005D21D0" w:rsidRPr="0040635F">
              <w:rPr>
                <w:rFonts w:ascii="Times New Roman" w:hAnsi="Times New Roman" w:cs="Times New Roman"/>
                <w:b/>
                <w:bCs/>
                <w:color w:val="000000" w:themeColor="text1"/>
                <w:sz w:val="22"/>
                <w:szCs w:val="22"/>
                <w:lang w:eastAsia="ar-SA"/>
              </w:rPr>
              <w:t>er 10 darbo dienų nuo Sutarties įsigaliojimo dienos,</w:t>
            </w:r>
            <w:r w:rsidR="005D21D0" w:rsidRPr="0040635F">
              <w:rPr>
                <w:rFonts w:ascii="Times New Roman" w:hAnsi="Times New Roman" w:cs="Times New Roman"/>
                <w:b/>
                <w:bCs/>
                <w:sz w:val="22"/>
                <w:szCs w:val="22"/>
              </w:rPr>
              <w:t xml:space="preserve"> bet ne vėliau kaip iki Paslaugų teikimo pradžios.</w:t>
            </w:r>
            <w:r w:rsidR="005D21D0" w:rsidRPr="0040635F">
              <w:rPr>
                <w:rFonts w:ascii="Times New Roman" w:hAnsi="Times New Roman" w:cs="Times New Roman"/>
                <w:color w:val="000000" w:themeColor="text1"/>
                <w:sz w:val="22"/>
                <w:szCs w:val="22"/>
                <w:lang w:eastAsia="ar-SA"/>
              </w:rPr>
              <w:t xml:space="preserve"> Jeigu Tiekėjas nesuderina paslaugų teikimo grafikų per 10 darbo dienų nuo Sutarties įsigaliojimo dienos, KN vienašališkai gali pateikti Paslaugų teikimo grafikus, kurių Tiekėjas turi laikytis Paslaugų teikimo metu</w:t>
            </w:r>
            <w:r>
              <w:rPr>
                <w:rFonts w:ascii="Times New Roman" w:hAnsi="Times New Roman" w:cs="Times New Roman"/>
                <w:color w:val="000000" w:themeColor="text1"/>
                <w:sz w:val="22"/>
                <w:szCs w:val="22"/>
                <w:lang w:eastAsia="ar-SA"/>
              </w:rPr>
              <w:t>;</w:t>
            </w:r>
          </w:p>
        </w:tc>
      </w:tr>
      <w:tr w:rsidR="00B64C82" w:rsidRPr="00B52A24" w14:paraId="71749537" w14:textId="77777777" w:rsidTr="73B79E72">
        <w:trPr>
          <w:jc w:val="left"/>
        </w:trPr>
        <w:tc>
          <w:tcPr>
            <w:tcW w:w="846" w:type="dxa"/>
            <w:vAlign w:val="top"/>
          </w:tcPr>
          <w:p w14:paraId="147E9391" w14:textId="3C1D513B" w:rsidR="00B64C82" w:rsidRPr="0040635F" w:rsidRDefault="00D72CFC" w:rsidP="73B79E72">
            <w:pPr>
              <w:pStyle w:val="ListParagraph"/>
              <w:widowControl w:val="0"/>
              <w:numPr>
                <w:ilvl w:val="0"/>
                <w:numId w:val="0"/>
              </w:numPr>
              <w:tabs>
                <w:tab w:val="clear" w:pos="5779"/>
                <w:tab w:val="left" w:pos="426"/>
              </w:tabs>
              <w:spacing w:after="0"/>
              <w:ind w:left="-15"/>
              <w:outlineLvl w:val="1"/>
              <w:rPr>
                <w:rFonts w:ascii="Times New Roman" w:eastAsiaTheme="majorEastAsia" w:hAnsi="Times New Roman" w:cs="Times New Roman"/>
                <w:sz w:val="22"/>
                <w:szCs w:val="22"/>
              </w:rPr>
            </w:pPr>
            <w:r>
              <w:rPr>
                <w:rFonts w:ascii="Times New Roman" w:eastAsiaTheme="majorEastAsia" w:hAnsi="Times New Roman" w:cs="Times New Roman"/>
                <w:sz w:val="22"/>
                <w:szCs w:val="22"/>
              </w:rPr>
              <w:t>5</w:t>
            </w:r>
            <w:r w:rsidR="522DF0B8" w:rsidRPr="73B79E72">
              <w:rPr>
                <w:rFonts w:ascii="Times New Roman" w:eastAsiaTheme="majorEastAsia" w:hAnsi="Times New Roman" w:cs="Times New Roman"/>
                <w:sz w:val="22"/>
                <w:szCs w:val="22"/>
              </w:rPr>
              <w:t>.6.</w:t>
            </w:r>
          </w:p>
        </w:tc>
        <w:tc>
          <w:tcPr>
            <w:tcW w:w="3551" w:type="dxa"/>
            <w:vAlign w:val="top"/>
          </w:tcPr>
          <w:p w14:paraId="56EFDC32" w14:textId="2882F1BC" w:rsidR="00B64C82" w:rsidRPr="0040635F" w:rsidRDefault="00B64C82" w:rsidP="00913D8B">
            <w:pPr>
              <w:pStyle w:val="ListParagraph"/>
              <w:numPr>
                <w:ilvl w:val="0"/>
                <w:numId w:val="0"/>
              </w:numPr>
              <w:tabs>
                <w:tab w:val="left" w:pos="567"/>
                <w:tab w:val="left" w:pos="1134"/>
              </w:tabs>
              <w:spacing w:after="0"/>
              <w:rPr>
                <w:rFonts w:ascii="Times New Roman" w:eastAsiaTheme="minorEastAsia" w:hAnsi="Times New Roman" w:cs="Times New Roman"/>
                <w:sz w:val="22"/>
                <w:szCs w:val="22"/>
                <w:highlight w:val="yellow"/>
              </w:rPr>
            </w:pPr>
            <w:r w:rsidRPr="0040635F">
              <w:rPr>
                <w:rFonts w:ascii="Times New Roman" w:hAnsi="Times New Roman" w:cs="Times New Roman"/>
                <w:bCs/>
                <w:sz w:val="22"/>
                <w:szCs w:val="22"/>
              </w:rPr>
              <w:t>Medelių ir krūmų genėjimo grafikai</w:t>
            </w:r>
          </w:p>
        </w:tc>
        <w:tc>
          <w:tcPr>
            <w:tcW w:w="5237" w:type="dxa"/>
            <w:vAlign w:val="top"/>
          </w:tcPr>
          <w:p w14:paraId="4ADF3EAF" w14:textId="0537C52C" w:rsidR="00B64C82" w:rsidRPr="0040635F" w:rsidRDefault="008C3721" w:rsidP="000D0696">
            <w:pPr>
              <w:pStyle w:val="ListParagraph"/>
              <w:widowControl w:val="0"/>
              <w:numPr>
                <w:ilvl w:val="0"/>
                <w:numId w:val="4"/>
              </w:numPr>
              <w:tabs>
                <w:tab w:val="clear" w:pos="851"/>
                <w:tab w:val="left" w:pos="311"/>
              </w:tabs>
              <w:spacing w:after="0"/>
              <w:ind w:left="28" w:hanging="28"/>
              <w:rPr>
                <w:rFonts w:ascii="Times New Roman" w:hAnsi="Times New Roman" w:cs="Times New Roman"/>
                <w:b/>
                <w:bCs/>
                <w:sz w:val="22"/>
                <w:szCs w:val="22"/>
              </w:rPr>
            </w:pPr>
            <w:r>
              <w:rPr>
                <w:rFonts w:ascii="Times New Roman" w:hAnsi="Times New Roman" w:cs="Times New Roman"/>
                <w:b/>
                <w:bCs/>
                <w:sz w:val="22"/>
                <w:szCs w:val="22"/>
              </w:rPr>
              <w:t>b</w:t>
            </w:r>
            <w:r w:rsidR="00743B38" w:rsidRPr="0040635F">
              <w:rPr>
                <w:rFonts w:ascii="Times New Roman" w:hAnsi="Times New Roman" w:cs="Times New Roman"/>
                <w:b/>
                <w:bCs/>
                <w:sz w:val="22"/>
                <w:szCs w:val="22"/>
              </w:rPr>
              <w:t xml:space="preserve">et ne vėliau kaip iki Paslaugų teikimo pradžios </w:t>
            </w:r>
            <w:r w:rsidR="00743B38" w:rsidRPr="0040635F">
              <w:rPr>
                <w:rFonts w:ascii="Times New Roman" w:hAnsi="Times New Roman" w:cs="Times New Roman"/>
                <w:sz w:val="22"/>
                <w:szCs w:val="22"/>
              </w:rPr>
              <w:t xml:space="preserve">Tiekėjas teikia Pirkėjui patvirtinti </w:t>
            </w:r>
            <w:r w:rsidR="00307C0A" w:rsidRPr="0040635F">
              <w:rPr>
                <w:rFonts w:ascii="Times New Roman" w:hAnsi="Times New Roman" w:cs="Times New Roman"/>
                <w:sz w:val="22"/>
                <w:szCs w:val="22"/>
              </w:rPr>
              <w:t>medelių ir krūmų genėjimo grafikus</w:t>
            </w:r>
            <w:r w:rsidR="00CF3CC6">
              <w:rPr>
                <w:rFonts w:ascii="Times New Roman" w:hAnsi="Times New Roman" w:cs="Times New Roman"/>
                <w:sz w:val="22"/>
                <w:szCs w:val="22"/>
              </w:rPr>
              <w:t>, jeigu KN nenurodo kitaip</w:t>
            </w:r>
            <w:r>
              <w:rPr>
                <w:rFonts w:ascii="Times New Roman" w:hAnsi="Times New Roman" w:cs="Times New Roman"/>
                <w:sz w:val="22"/>
                <w:szCs w:val="22"/>
              </w:rPr>
              <w:t>;</w:t>
            </w:r>
          </w:p>
        </w:tc>
      </w:tr>
      <w:tr w:rsidR="00743B38" w:rsidRPr="00B52A24" w14:paraId="2480FA08" w14:textId="77777777" w:rsidTr="73B79E72">
        <w:trPr>
          <w:trHeight w:val="784"/>
          <w:jc w:val="left"/>
        </w:trPr>
        <w:tc>
          <w:tcPr>
            <w:tcW w:w="846" w:type="dxa"/>
            <w:vAlign w:val="top"/>
          </w:tcPr>
          <w:p w14:paraId="5BF9870D" w14:textId="70F09685" w:rsidR="00743B38" w:rsidRPr="0040635F" w:rsidRDefault="00D72CFC" w:rsidP="73B79E72">
            <w:pPr>
              <w:pStyle w:val="ListParagraph"/>
              <w:widowControl w:val="0"/>
              <w:numPr>
                <w:ilvl w:val="0"/>
                <w:numId w:val="0"/>
              </w:numPr>
              <w:tabs>
                <w:tab w:val="clear" w:pos="5779"/>
                <w:tab w:val="left" w:pos="426"/>
              </w:tabs>
              <w:spacing w:after="0"/>
              <w:ind w:left="-15"/>
              <w:outlineLvl w:val="1"/>
              <w:rPr>
                <w:rFonts w:ascii="Times New Roman" w:eastAsiaTheme="majorEastAsia" w:hAnsi="Times New Roman" w:cs="Times New Roman"/>
                <w:sz w:val="22"/>
                <w:szCs w:val="22"/>
              </w:rPr>
            </w:pPr>
            <w:r>
              <w:rPr>
                <w:rFonts w:ascii="Times New Roman" w:eastAsiaTheme="majorEastAsia" w:hAnsi="Times New Roman" w:cs="Times New Roman"/>
                <w:sz w:val="22"/>
                <w:szCs w:val="22"/>
              </w:rPr>
              <w:t>5</w:t>
            </w:r>
            <w:r w:rsidR="522DF0B8" w:rsidRPr="73B79E72">
              <w:rPr>
                <w:rFonts w:ascii="Times New Roman" w:eastAsiaTheme="majorEastAsia" w:hAnsi="Times New Roman" w:cs="Times New Roman"/>
                <w:sz w:val="22"/>
                <w:szCs w:val="22"/>
              </w:rPr>
              <w:t>.7.</w:t>
            </w:r>
          </w:p>
        </w:tc>
        <w:tc>
          <w:tcPr>
            <w:tcW w:w="3551" w:type="dxa"/>
            <w:vAlign w:val="top"/>
          </w:tcPr>
          <w:p w14:paraId="0EBED6D1" w14:textId="42807E62" w:rsidR="00743B38" w:rsidRPr="0040635F" w:rsidRDefault="00743B38" w:rsidP="00913D8B">
            <w:pPr>
              <w:pStyle w:val="ListParagraph"/>
              <w:numPr>
                <w:ilvl w:val="0"/>
                <w:numId w:val="0"/>
              </w:numPr>
              <w:tabs>
                <w:tab w:val="left" w:pos="567"/>
                <w:tab w:val="left" w:pos="1134"/>
              </w:tabs>
              <w:spacing w:after="0"/>
              <w:rPr>
                <w:rFonts w:ascii="Times New Roman" w:hAnsi="Times New Roman" w:cs="Times New Roman"/>
                <w:bCs/>
                <w:sz w:val="22"/>
                <w:szCs w:val="22"/>
                <w:highlight w:val="yellow"/>
              </w:rPr>
            </w:pPr>
            <w:r w:rsidRPr="0040635F">
              <w:rPr>
                <w:rFonts w:ascii="Times New Roman" w:hAnsi="Times New Roman" w:cs="Times New Roman"/>
                <w:bCs/>
                <w:sz w:val="22"/>
                <w:szCs w:val="22"/>
              </w:rPr>
              <w:t>Pirminio generalinio valymo grafikai</w:t>
            </w:r>
          </w:p>
        </w:tc>
        <w:tc>
          <w:tcPr>
            <w:tcW w:w="5237" w:type="dxa"/>
            <w:vAlign w:val="top"/>
          </w:tcPr>
          <w:p w14:paraId="4A43C247" w14:textId="591C0F03" w:rsidR="00743B38" w:rsidRPr="0040635F" w:rsidRDefault="008C3721" w:rsidP="000D0696">
            <w:pPr>
              <w:pStyle w:val="ListParagraph"/>
              <w:widowControl w:val="0"/>
              <w:numPr>
                <w:ilvl w:val="0"/>
                <w:numId w:val="4"/>
              </w:numPr>
              <w:tabs>
                <w:tab w:val="clear" w:pos="851"/>
                <w:tab w:val="left" w:pos="311"/>
              </w:tabs>
              <w:spacing w:after="0"/>
              <w:ind w:left="28" w:hanging="28"/>
              <w:rPr>
                <w:rFonts w:ascii="Times New Roman" w:hAnsi="Times New Roman" w:cs="Times New Roman"/>
                <w:b/>
                <w:bCs/>
                <w:sz w:val="22"/>
                <w:szCs w:val="22"/>
              </w:rPr>
            </w:pPr>
            <w:r>
              <w:rPr>
                <w:rFonts w:ascii="Times New Roman" w:hAnsi="Times New Roman" w:cs="Times New Roman"/>
                <w:b/>
                <w:bCs/>
                <w:sz w:val="22"/>
                <w:szCs w:val="22"/>
              </w:rPr>
              <w:t>b</w:t>
            </w:r>
            <w:r w:rsidR="003A02FF" w:rsidRPr="0040635F">
              <w:rPr>
                <w:rFonts w:ascii="Times New Roman" w:hAnsi="Times New Roman" w:cs="Times New Roman"/>
                <w:b/>
                <w:bCs/>
                <w:sz w:val="22"/>
                <w:szCs w:val="22"/>
              </w:rPr>
              <w:t>et ne vėliau kaip iki Paslaugų teikimo pradžios</w:t>
            </w:r>
            <w:r w:rsidR="00641129" w:rsidRPr="0040635F">
              <w:rPr>
                <w:rFonts w:ascii="Times New Roman" w:hAnsi="Times New Roman" w:cs="Times New Roman"/>
                <w:b/>
                <w:bCs/>
                <w:sz w:val="22"/>
                <w:szCs w:val="22"/>
              </w:rPr>
              <w:t xml:space="preserve"> </w:t>
            </w:r>
            <w:r w:rsidR="003A02FF" w:rsidRPr="0040635F">
              <w:rPr>
                <w:rFonts w:ascii="Times New Roman" w:hAnsi="Times New Roman" w:cs="Times New Roman"/>
                <w:sz w:val="22"/>
                <w:szCs w:val="22"/>
              </w:rPr>
              <w:t>Tiekėjas teikia Pirkėjui patvirtinti p</w:t>
            </w:r>
            <w:r w:rsidR="003A02FF" w:rsidRPr="0040635F">
              <w:rPr>
                <w:rFonts w:ascii="Times New Roman" w:hAnsi="Times New Roman" w:cs="Times New Roman"/>
                <w:bCs/>
                <w:sz w:val="22"/>
                <w:szCs w:val="22"/>
              </w:rPr>
              <w:t>irminio generalinio valymo grafikus</w:t>
            </w:r>
            <w:r w:rsidR="00641129" w:rsidRPr="0040635F">
              <w:rPr>
                <w:rFonts w:ascii="Times New Roman" w:hAnsi="Times New Roman" w:cs="Times New Roman"/>
                <w:bCs/>
                <w:sz w:val="22"/>
                <w:szCs w:val="22"/>
              </w:rPr>
              <w:t xml:space="preserve"> </w:t>
            </w:r>
            <w:r w:rsidR="00EF59AB" w:rsidRPr="0040635F">
              <w:rPr>
                <w:rFonts w:ascii="Times New Roman" w:hAnsi="Times New Roman" w:cs="Times New Roman"/>
                <w:bCs/>
                <w:sz w:val="22"/>
                <w:szCs w:val="22"/>
              </w:rPr>
              <w:t xml:space="preserve">pagal kiekvieną </w:t>
            </w:r>
            <w:r w:rsidR="00125DF6">
              <w:rPr>
                <w:rFonts w:ascii="Times New Roman" w:hAnsi="Times New Roman" w:cs="Times New Roman"/>
                <w:bCs/>
                <w:sz w:val="22"/>
                <w:szCs w:val="22"/>
              </w:rPr>
              <w:t>O</w:t>
            </w:r>
            <w:r w:rsidR="00EF59AB" w:rsidRPr="0040635F">
              <w:rPr>
                <w:rFonts w:ascii="Times New Roman" w:hAnsi="Times New Roman" w:cs="Times New Roman"/>
                <w:bCs/>
                <w:sz w:val="22"/>
                <w:szCs w:val="22"/>
              </w:rPr>
              <w:t>bjektą</w:t>
            </w:r>
            <w:r w:rsidR="003A02FF" w:rsidRPr="0040635F">
              <w:rPr>
                <w:rFonts w:ascii="Times New Roman" w:hAnsi="Times New Roman" w:cs="Times New Roman"/>
                <w:bCs/>
                <w:sz w:val="22"/>
                <w:szCs w:val="22"/>
              </w:rPr>
              <w:t>.</w:t>
            </w:r>
            <w:r w:rsidR="00B77C2A" w:rsidRPr="00FB2916">
              <w:rPr>
                <w:sz w:val="22"/>
              </w:rPr>
              <w:t xml:space="preserve"> </w:t>
            </w:r>
            <w:r w:rsidR="00B77C2A" w:rsidRPr="00B77C2A">
              <w:rPr>
                <w:rFonts w:ascii="Times New Roman" w:hAnsi="Times New Roman" w:cs="Times New Roman"/>
                <w:sz w:val="22"/>
              </w:rPr>
              <w:t xml:space="preserve">Pirminis visų patalpų ir jose esančių elementų (žr. Standartą) </w:t>
            </w:r>
            <w:r w:rsidR="00B77C2A" w:rsidRPr="00B77C2A">
              <w:rPr>
                <w:rFonts w:ascii="Times New Roman" w:hAnsi="Times New Roman" w:cs="Times New Roman"/>
                <w:sz w:val="22"/>
                <w:u w:val="single"/>
              </w:rPr>
              <w:t>generalinis valymas turi būti atliktas ne vėliau kaip per 3 mėnesius nuo Paslaugų teikimo pradžios datos</w:t>
            </w:r>
            <w:r w:rsidR="00B77C2A" w:rsidRPr="00B77C2A">
              <w:rPr>
                <w:rFonts w:ascii="Times New Roman" w:hAnsi="Times New Roman" w:cs="Times New Roman"/>
                <w:sz w:val="22"/>
              </w:rPr>
              <w:t>, išskyrus atvejus, jeigu KN nurodo kitaip</w:t>
            </w:r>
            <w:r>
              <w:rPr>
                <w:rFonts w:ascii="Times New Roman" w:hAnsi="Times New Roman" w:cs="Times New Roman"/>
                <w:sz w:val="22"/>
              </w:rPr>
              <w:t>;</w:t>
            </w:r>
          </w:p>
        </w:tc>
      </w:tr>
      <w:tr w:rsidR="009649A1" w:rsidRPr="00B52A24" w14:paraId="770BF1B1" w14:textId="77777777" w:rsidTr="73B79E72">
        <w:trPr>
          <w:jc w:val="left"/>
        </w:trPr>
        <w:tc>
          <w:tcPr>
            <w:tcW w:w="846" w:type="dxa"/>
            <w:vAlign w:val="top"/>
          </w:tcPr>
          <w:p w14:paraId="7585C1BA" w14:textId="100910E4" w:rsidR="009649A1" w:rsidRPr="004D3D5A" w:rsidRDefault="00D72CFC" w:rsidP="73B79E72">
            <w:pPr>
              <w:pStyle w:val="ListParagraph"/>
              <w:widowControl w:val="0"/>
              <w:numPr>
                <w:ilvl w:val="0"/>
                <w:numId w:val="0"/>
              </w:numPr>
              <w:tabs>
                <w:tab w:val="clear" w:pos="5779"/>
                <w:tab w:val="left" w:pos="426"/>
              </w:tabs>
              <w:spacing w:after="0"/>
              <w:ind w:left="-15"/>
              <w:outlineLvl w:val="1"/>
              <w:rPr>
                <w:rFonts w:ascii="Times New Roman" w:eastAsiaTheme="majorEastAsia" w:hAnsi="Times New Roman" w:cs="Times New Roman"/>
                <w:sz w:val="22"/>
                <w:szCs w:val="22"/>
              </w:rPr>
            </w:pPr>
            <w:r>
              <w:rPr>
                <w:rFonts w:ascii="Times New Roman" w:eastAsiaTheme="majorEastAsia" w:hAnsi="Times New Roman" w:cs="Times New Roman"/>
                <w:sz w:val="22"/>
                <w:szCs w:val="22"/>
              </w:rPr>
              <w:t>5</w:t>
            </w:r>
            <w:r w:rsidR="522DF0B8" w:rsidRPr="73B79E72">
              <w:rPr>
                <w:rFonts w:ascii="Times New Roman" w:eastAsiaTheme="majorEastAsia" w:hAnsi="Times New Roman" w:cs="Times New Roman"/>
                <w:sz w:val="22"/>
                <w:szCs w:val="22"/>
              </w:rPr>
              <w:t>.8.</w:t>
            </w:r>
          </w:p>
        </w:tc>
        <w:tc>
          <w:tcPr>
            <w:tcW w:w="3551" w:type="dxa"/>
            <w:vAlign w:val="top"/>
          </w:tcPr>
          <w:p w14:paraId="2765E732" w14:textId="567D4998" w:rsidR="009649A1" w:rsidRPr="004D3D5A" w:rsidRDefault="009649A1" w:rsidP="00913D8B">
            <w:pPr>
              <w:pStyle w:val="ListParagraph"/>
              <w:numPr>
                <w:ilvl w:val="0"/>
                <w:numId w:val="0"/>
              </w:numPr>
              <w:tabs>
                <w:tab w:val="left" w:pos="567"/>
                <w:tab w:val="left" w:pos="1134"/>
              </w:tabs>
              <w:spacing w:after="0"/>
              <w:rPr>
                <w:rFonts w:ascii="Times New Roman" w:hAnsi="Times New Roman" w:cs="Times New Roman"/>
                <w:bCs/>
                <w:sz w:val="22"/>
                <w:szCs w:val="22"/>
              </w:rPr>
            </w:pPr>
            <w:r w:rsidRPr="004D3D5A">
              <w:rPr>
                <w:rFonts w:ascii="Times New Roman" w:hAnsi="Times New Roman" w:cs="Times New Roman"/>
                <w:sz w:val="22"/>
                <w:szCs w:val="22"/>
              </w:rPr>
              <w:t>Metiniai generalinio valymo grafikai</w:t>
            </w:r>
          </w:p>
        </w:tc>
        <w:tc>
          <w:tcPr>
            <w:tcW w:w="5237" w:type="dxa"/>
            <w:vAlign w:val="top"/>
          </w:tcPr>
          <w:p w14:paraId="0B632EED" w14:textId="234E4A04" w:rsidR="009649A1" w:rsidRPr="004D3D5A" w:rsidRDefault="008C3721" w:rsidP="000D0696">
            <w:pPr>
              <w:pStyle w:val="ListParagraph"/>
              <w:widowControl w:val="0"/>
              <w:numPr>
                <w:ilvl w:val="0"/>
                <w:numId w:val="4"/>
              </w:numPr>
              <w:tabs>
                <w:tab w:val="clear" w:pos="851"/>
                <w:tab w:val="left" w:pos="311"/>
              </w:tabs>
              <w:spacing w:after="0"/>
              <w:ind w:left="0" w:firstLine="0"/>
              <w:rPr>
                <w:rFonts w:ascii="Times New Roman" w:hAnsi="Times New Roman" w:cs="Times New Roman"/>
                <w:b/>
                <w:bCs/>
                <w:sz w:val="22"/>
                <w:szCs w:val="22"/>
              </w:rPr>
            </w:pPr>
            <w:r>
              <w:rPr>
                <w:rFonts w:ascii="Times New Roman" w:hAnsi="Times New Roman" w:cs="Times New Roman"/>
                <w:b/>
                <w:bCs/>
                <w:sz w:val="22"/>
                <w:szCs w:val="22"/>
              </w:rPr>
              <w:t>b</w:t>
            </w:r>
            <w:r w:rsidR="009649A1" w:rsidRPr="004D3D5A">
              <w:rPr>
                <w:rFonts w:ascii="Times New Roman" w:hAnsi="Times New Roman" w:cs="Times New Roman"/>
                <w:b/>
                <w:bCs/>
                <w:sz w:val="22"/>
                <w:szCs w:val="22"/>
              </w:rPr>
              <w:t>et ne vėliau kaip</w:t>
            </w:r>
            <w:r w:rsidR="00966FD1" w:rsidRPr="004D3D5A">
              <w:rPr>
                <w:rFonts w:ascii="Times New Roman" w:hAnsi="Times New Roman" w:cs="Times New Roman"/>
                <w:b/>
                <w:bCs/>
                <w:sz w:val="22"/>
                <w:szCs w:val="22"/>
              </w:rPr>
              <w:t xml:space="preserve"> </w:t>
            </w:r>
            <w:r w:rsidR="00F06905" w:rsidRPr="004D3D5A">
              <w:rPr>
                <w:rFonts w:ascii="Times New Roman" w:hAnsi="Times New Roman" w:cs="Times New Roman"/>
                <w:b/>
                <w:bCs/>
                <w:sz w:val="22"/>
                <w:szCs w:val="22"/>
              </w:rPr>
              <w:t xml:space="preserve">iki kiekvienų kalendorinių metų sausio 1 d. </w:t>
            </w:r>
            <w:r w:rsidR="009A5DD3" w:rsidRPr="004D3D5A">
              <w:rPr>
                <w:rFonts w:ascii="Times New Roman" w:hAnsi="Times New Roman" w:cs="Times New Roman"/>
                <w:b/>
                <w:bCs/>
                <w:sz w:val="22"/>
                <w:szCs w:val="22"/>
              </w:rPr>
              <w:t xml:space="preserve"> </w:t>
            </w:r>
            <w:r w:rsidR="009649A1" w:rsidRPr="004D3D5A">
              <w:rPr>
                <w:rFonts w:ascii="Times New Roman" w:hAnsi="Times New Roman" w:cs="Times New Roman"/>
                <w:sz w:val="22"/>
                <w:szCs w:val="22"/>
              </w:rPr>
              <w:t>Tiekėjas</w:t>
            </w:r>
            <w:r w:rsidR="009649A1" w:rsidRPr="004D3D5A">
              <w:rPr>
                <w:rFonts w:ascii="Times New Roman" w:hAnsi="Times New Roman" w:cs="Times New Roman"/>
                <w:b/>
                <w:bCs/>
                <w:sz w:val="22"/>
                <w:szCs w:val="22"/>
              </w:rPr>
              <w:t xml:space="preserve"> </w:t>
            </w:r>
            <w:r w:rsidR="009649A1" w:rsidRPr="004D3D5A">
              <w:rPr>
                <w:rFonts w:ascii="Times New Roman" w:hAnsi="Times New Roman" w:cs="Times New Roman"/>
                <w:sz w:val="22"/>
                <w:szCs w:val="22"/>
              </w:rPr>
              <w:t>teikia Pirkėjui patvirtinti</w:t>
            </w:r>
            <w:r w:rsidR="009649A1" w:rsidRPr="004D3D5A">
              <w:rPr>
                <w:rFonts w:ascii="Times New Roman" w:hAnsi="Times New Roman" w:cs="Times New Roman"/>
                <w:b/>
                <w:bCs/>
                <w:sz w:val="22"/>
                <w:szCs w:val="22"/>
              </w:rPr>
              <w:t xml:space="preserve"> </w:t>
            </w:r>
            <w:r w:rsidR="00D12D3D" w:rsidRPr="004D3D5A">
              <w:rPr>
                <w:rFonts w:ascii="Times New Roman" w:hAnsi="Times New Roman" w:cs="Times New Roman"/>
                <w:sz w:val="22"/>
                <w:szCs w:val="22"/>
              </w:rPr>
              <w:t>m</w:t>
            </w:r>
            <w:r w:rsidR="009649A1" w:rsidRPr="004D3D5A">
              <w:rPr>
                <w:rFonts w:ascii="Times New Roman" w:hAnsi="Times New Roman" w:cs="Times New Roman"/>
                <w:sz w:val="22"/>
                <w:szCs w:val="22"/>
              </w:rPr>
              <w:t>etini</w:t>
            </w:r>
            <w:r w:rsidR="00C3551F" w:rsidRPr="004D3D5A">
              <w:rPr>
                <w:rFonts w:ascii="Times New Roman" w:hAnsi="Times New Roman" w:cs="Times New Roman"/>
                <w:sz w:val="22"/>
                <w:szCs w:val="22"/>
              </w:rPr>
              <w:t>us</w:t>
            </w:r>
            <w:r w:rsidR="009649A1" w:rsidRPr="004D3D5A">
              <w:rPr>
                <w:rFonts w:ascii="Times New Roman" w:hAnsi="Times New Roman" w:cs="Times New Roman"/>
                <w:sz w:val="22"/>
                <w:szCs w:val="22"/>
              </w:rPr>
              <w:t xml:space="preserve"> </w:t>
            </w:r>
            <w:r w:rsidR="009649A1" w:rsidRPr="004D3D5A">
              <w:rPr>
                <w:rFonts w:ascii="Times New Roman" w:hAnsi="Times New Roman" w:cs="Times New Roman"/>
                <w:sz w:val="22"/>
                <w:szCs w:val="22"/>
              </w:rPr>
              <w:lastRenderedPageBreak/>
              <w:t>generalinio valymo grafik</w:t>
            </w:r>
            <w:r w:rsidR="00365858" w:rsidRPr="004D3D5A">
              <w:rPr>
                <w:rFonts w:ascii="Times New Roman" w:hAnsi="Times New Roman" w:cs="Times New Roman"/>
                <w:sz w:val="22"/>
                <w:szCs w:val="22"/>
              </w:rPr>
              <w:t>us.</w:t>
            </w:r>
            <w:r w:rsidR="00A43494" w:rsidRPr="004D3D5A">
              <w:rPr>
                <w:rFonts w:ascii="Times New Roman" w:hAnsi="Times New Roman" w:cs="Times New Roman"/>
                <w:sz w:val="22"/>
                <w:szCs w:val="22"/>
              </w:rPr>
              <w:t xml:space="preserve"> Metinis generalinis valymas atliekamas ne rečiau kaip vieną kartą per kalendorinius metus, jeigu </w:t>
            </w:r>
            <w:r w:rsidR="00A43494" w:rsidRPr="004D3D5A">
              <w:rPr>
                <w:rFonts w:ascii="Times New Roman" w:hAnsi="Times New Roman" w:cs="Times New Roman"/>
                <w:sz w:val="22"/>
              </w:rPr>
              <w:t>KN nurodo kitaip</w:t>
            </w:r>
            <w:r>
              <w:rPr>
                <w:rFonts w:ascii="Times New Roman" w:hAnsi="Times New Roman" w:cs="Times New Roman"/>
                <w:sz w:val="22"/>
              </w:rPr>
              <w:t>;</w:t>
            </w:r>
          </w:p>
        </w:tc>
      </w:tr>
      <w:tr w:rsidR="007D5F52" w:rsidRPr="00B52A24" w14:paraId="3F278803" w14:textId="77777777" w:rsidTr="73B79E72">
        <w:trPr>
          <w:jc w:val="left"/>
        </w:trPr>
        <w:tc>
          <w:tcPr>
            <w:tcW w:w="846" w:type="dxa"/>
            <w:vAlign w:val="top"/>
          </w:tcPr>
          <w:p w14:paraId="47C38C9C" w14:textId="2809579F" w:rsidR="0034136A" w:rsidRPr="0040635F" w:rsidRDefault="00D72CFC" w:rsidP="73B79E72">
            <w:pPr>
              <w:pStyle w:val="ListParagraph"/>
              <w:widowControl w:val="0"/>
              <w:numPr>
                <w:ilvl w:val="0"/>
                <w:numId w:val="0"/>
              </w:numPr>
              <w:tabs>
                <w:tab w:val="clear" w:pos="5779"/>
                <w:tab w:val="left" w:pos="426"/>
              </w:tabs>
              <w:spacing w:after="0"/>
              <w:ind w:left="-15"/>
              <w:outlineLvl w:val="1"/>
              <w:rPr>
                <w:rFonts w:ascii="Times New Roman" w:eastAsiaTheme="majorEastAsia" w:hAnsi="Times New Roman" w:cs="Times New Roman"/>
                <w:sz w:val="22"/>
                <w:szCs w:val="22"/>
              </w:rPr>
            </w:pPr>
            <w:r>
              <w:rPr>
                <w:rFonts w:ascii="Times New Roman" w:eastAsiaTheme="majorEastAsia" w:hAnsi="Times New Roman" w:cs="Times New Roman"/>
                <w:sz w:val="22"/>
                <w:szCs w:val="22"/>
              </w:rPr>
              <w:lastRenderedPageBreak/>
              <w:t>5</w:t>
            </w:r>
            <w:r w:rsidR="522DF0B8" w:rsidRPr="73B79E72">
              <w:rPr>
                <w:rFonts w:ascii="Times New Roman" w:eastAsiaTheme="majorEastAsia" w:hAnsi="Times New Roman" w:cs="Times New Roman"/>
                <w:sz w:val="22"/>
                <w:szCs w:val="22"/>
              </w:rPr>
              <w:t>.9.</w:t>
            </w:r>
          </w:p>
        </w:tc>
        <w:tc>
          <w:tcPr>
            <w:tcW w:w="3551" w:type="dxa"/>
            <w:vAlign w:val="top"/>
          </w:tcPr>
          <w:p w14:paraId="33F61444" w14:textId="1F7D3DD0" w:rsidR="0034136A" w:rsidRPr="0040635F" w:rsidRDefault="0034136A" w:rsidP="00913D8B">
            <w:pPr>
              <w:pStyle w:val="ListParagraph"/>
              <w:numPr>
                <w:ilvl w:val="0"/>
                <w:numId w:val="0"/>
              </w:numPr>
              <w:tabs>
                <w:tab w:val="left" w:pos="567"/>
                <w:tab w:val="left" w:pos="1134"/>
              </w:tabs>
              <w:spacing w:after="0"/>
              <w:rPr>
                <w:rFonts w:ascii="Times New Roman" w:hAnsi="Times New Roman" w:cs="Times New Roman"/>
                <w:sz w:val="22"/>
                <w:szCs w:val="22"/>
              </w:rPr>
            </w:pPr>
            <w:r w:rsidRPr="0040635F">
              <w:rPr>
                <w:rFonts w:ascii="Times New Roman" w:hAnsi="Times New Roman" w:cs="Times New Roman"/>
                <w:sz w:val="22"/>
                <w:szCs w:val="22"/>
              </w:rPr>
              <w:t>Visų tipų ataskaitų ir kitų Sutarties vykdymo metu naudojamų dokumentų formatai</w:t>
            </w:r>
          </w:p>
        </w:tc>
        <w:tc>
          <w:tcPr>
            <w:tcW w:w="5237" w:type="dxa"/>
            <w:vAlign w:val="top"/>
          </w:tcPr>
          <w:p w14:paraId="02743525" w14:textId="43DDF377" w:rsidR="0034136A" w:rsidRPr="0040635F" w:rsidRDefault="008C3721" w:rsidP="000D0696">
            <w:pPr>
              <w:pStyle w:val="ListParagraph"/>
              <w:widowControl w:val="0"/>
              <w:numPr>
                <w:ilvl w:val="0"/>
                <w:numId w:val="4"/>
              </w:numPr>
              <w:tabs>
                <w:tab w:val="clear" w:pos="851"/>
                <w:tab w:val="left" w:pos="311"/>
              </w:tabs>
              <w:spacing w:after="0"/>
              <w:ind w:left="28" w:firstLine="0"/>
              <w:rPr>
                <w:rFonts w:ascii="Times New Roman" w:hAnsi="Times New Roman" w:cs="Times New Roman"/>
                <w:sz w:val="22"/>
                <w:szCs w:val="22"/>
              </w:rPr>
            </w:pPr>
            <w:r>
              <w:rPr>
                <w:rFonts w:ascii="Times New Roman" w:hAnsi="Times New Roman" w:cs="Times New Roman"/>
                <w:b/>
                <w:bCs/>
                <w:sz w:val="22"/>
                <w:szCs w:val="22"/>
              </w:rPr>
              <w:t>b</w:t>
            </w:r>
            <w:r w:rsidR="0083466D" w:rsidRPr="0040635F">
              <w:rPr>
                <w:rFonts w:ascii="Times New Roman" w:hAnsi="Times New Roman" w:cs="Times New Roman"/>
                <w:b/>
                <w:bCs/>
                <w:sz w:val="22"/>
                <w:szCs w:val="22"/>
              </w:rPr>
              <w:t>et ne vėliau kaip iki Paslaugų teikimo pradžios.</w:t>
            </w:r>
            <w:r w:rsidR="0083466D" w:rsidRPr="0040635F">
              <w:rPr>
                <w:rFonts w:ascii="Times New Roman" w:hAnsi="Times New Roman" w:cs="Times New Roman"/>
                <w:sz w:val="22"/>
                <w:szCs w:val="22"/>
              </w:rPr>
              <w:t xml:space="preserve"> </w:t>
            </w:r>
            <w:r w:rsidR="0034136A" w:rsidRPr="0040635F">
              <w:rPr>
                <w:rFonts w:ascii="Times New Roman" w:hAnsi="Times New Roman" w:cs="Times New Roman"/>
                <w:sz w:val="22"/>
                <w:szCs w:val="22"/>
              </w:rPr>
              <w:t>Jeigu Tiekėjas nesuderina ataskaitų ir kitų dokumentų formatų per nurodytą laikotarpį, KN vienašališkai gali pateikti savo ataskaitų ir kitų dokumentų formas Tiekėjui, kurių bus privaloma laikytis Sutarties vykdymo metu</w:t>
            </w:r>
            <w:r>
              <w:rPr>
                <w:rFonts w:ascii="Times New Roman" w:hAnsi="Times New Roman" w:cs="Times New Roman"/>
                <w:sz w:val="22"/>
                <w:szCs w:val="22"/>
              </w:rPr>
              <w:t>;</w:t>
            </w:r>
          </w:p>
        </w:tc>
      </w:tr>
      <w:tr w:rsidR="00231803" w:rsidRPr="00B52A24" w14:paraId="521BC10E" w14:textId="77777777" w:rsidTr="73B79E72">
        <w:trPr>
          <w:jc w:val="left"/>
        </w:trPr>
        <w:tc>
          <w:tcPr>
            <w:tcW w:w="846" w:type="dxa"/>
            <w:vAlign w:val="top"/>
          </w:tcPr>
          <w:p w14:paraId="2C7F724C" w14:textId="24C983BC" w:rsidR="00231803" w:rsidRPr="0040635F" w:rsidRDefault="00D72CFC" w:rsidP="73B79E72">
            <w:pPr>
              <w:pStyle w:val="ListParagraph"/>
              <w:widowControl w:val="0"/>
              <w:numPr>
                <w:ilvl w:val="0"/>
                <w:numId w:val="0"/>
              </w:numPr>
              <w:tabs>
                <w:tab w:val="clear" w:pos="5779"/>
                <w:tab w:val="left" w:pos="426"/>
              </w:tabs>
              <w:spacing w:after="0"/>
              <w:ind w:left="-15"/>
              <w:outlineLvl w:val="1"/>
              <w:rPr>
                <w:rFonts w:ascii="Times New Roman" w:eastAsiaTheme="majorEastAsia" w:hAnsi="Times New Roman" w:cs="Times New Roman"/>
                <w:sz w:val="22"/>
                <w:szCs w:val="22"/>
              </w:rPr>
            </w:pPr>
            <w:r>
              <w:rPr>
                <w:rFonts w:ascii="Times New Roman" w:eastAsiaTheme="majorEastAsia" w:hAnsi="Times New Roman" w:cs="Times New Roman"/>
                <w:sz w:val="22"/>
                <w:szCs w:val="22"/>
              </w:rPr>
              <w:t>5</w:t>
            </w:r>
            <w:r w:rsidR="522DF0B8" w:rsidRPr="73B79E72">
              <w:rPr>
                <w:rFonts w:ascii="Times New Roman" w:eastAsiaTheme="majorEastAsia" w:hAnsi="Times New Roman" w:cs="Times New Roman"/>
                <w:sz w:val="22"/>
                <w:szCs w:val="22"/>
              </w:rPr>
              <w:t>.10.</w:t>
            </w:r>
          </w:p>
        </w:tc>
        <w:tc>
          <w:tcPr>
            <w:tcW w:w="3551" w:type="dxa"/>
            <w:vAlign w:val="top"/>
          </w:tcPr>
          <w:p w14:paraId="305086A2" w14:textId="22B91620" w:rsidR="00231803" w:rsidRPr="0040635F" w:rsidRDefault="194CAF29" w:rsidP="00913D8B">
            <w:pPr>
              <w:pStyle w:val="ListParagraph"/>
              <w:numPr>
                <w:ilvl w:val="0"/>
                <w:numId w:val="0"/>
              </w:numPr>
              <w:tabs>
                <w:tab w:val="left" w:pos="567"/>
                <w:tab w:val="left" w:pos="1134"/>
              </w:tabs>
              <w:spacing w:after="0"/>
              <w:rPr>
                <w:rFonts w:ascii="Times New Roman" w:hAnsi="Times New Roman" w:cs="Times New Roman"/>
                <w:sz w:val="22"/>
                <w:szCs w:val="22"/>
              </w:rPr>
            </w:pPr>
            <w:r w:rsidRPr="73B79E72">
              <w:rPr>
                <w:rFonts w:ascii="Times New Roman" w:hAnsi="Times New Roman" w:cs="Times New Roman"/>
                <w:sz w:val="22"/>
                <w:szCs w:val="22"/>
              </w:rPr>
              <w:t>Neatitikties akto forma ir el.</w:t>
            </w:r>
            <w:r w:rsidR="112970D2" w:rsidRPr="73B79E72">
              <w:rPr>
                <w:rFonts w:ascii="Times New Roman" w:hAnsi="Times New Roman" w:cs="Times New Roman"/>
                <w:sz w:val="22"/>
                <w:szCs w:val="22"/>
              </w:rPr>
              <w:t xml:space="preserve"> </w:t>
            </w:r>
            <w:r w:rsidRPr="73B79E72">
              <w:rPr>
                <w:rFonts w:ascii="Times New Roman" w:hAnsi="Times New Roman" w:cs="Times New Roman"/>
                <w:sz w:val="22"/>
                <w:szCs w:val="22"/>
              </w:rPr>
              <w:t>pašt</w:t>
            </w:r>
            <w:r w:rsidR="16D2AE5B" w:rsidRPr="73B79E72">
              <w:rPr>
                <w:rFonts w:ascii="Times New Roman" w:hAnsi="Times New Roman" w:cs="Times New Roman"/>
                <w:sz w:val="22"/>
                <w:szCs w:val="22"/>
              </w:rPr>
              <w:t>o adresas</w:t>
            </w:r>
            <w:r w:rsidRPr="73B79E72">
              <w:rPr>
                <w:rFonts w:ascii="Times New Roman" w:hAnsi="Times New Roman" w:cs="Times New Roman"/>
                <w:sz w:val="22"/>
                <w:szCs w:val="22"/>
              </w:rPr>
              <w:t>, kuriuo turės būti teikiama informacija apie neatitiktis bei pretenzijos</w:t>
            </w:r>
          </w:p>
        </w:tc>
        <w:tc>
          <w:tcPr>
            <w:tcW w:w="5237" w:type="dxa"/>
            <w:vAlign w:val="top"/>
          </w:tcPr>
          <w:p w14:paraId="1C49B119" w14:textId="21191AC9" w:rsidR="00231803" w:rsidRPr="0040635F" w:rsidRDefault="00045C9D" w:rsidP="000D0696">
            <w:pPr>
              <w:pStyle w:val="ListParagraph"/>
              <w:widowControl w:val="0"/>
              <w:numPr>
                <w:ilvl w:val="0"/>
                <w:numId w:val="4"/>
              </w:numPr>
              <w:tabs>
                <w:tab w:val="clear" w:pos="851"/>
                <w:tab w:val="left" w:pos="311"/>
              </w:tabs>
              <w:spacing w:after="0"/>
              <w:ind w:left="0" w:firstLine="28"/>
              <w:rPr>
                <w:rFonts w:ascii="Times New Roman" w:hAnsi="Times New Roman" w:cs="Times New Roman"/>
                <w:sz w:val="22"/>
                <w:szCs w:val="22"/>
              </w:rPr>
            </w:pPr>
            <w:r w:rsidRPr="0040635F">
              <w:rPr>
                <w:rFonts w:ascii="Times New Roman" w:hAnsi="Times New Roman" w:cs="Times New Roman"/>
                <w:b/>
                <w:bCs/>
                <w:sz w:val="22"/>
                <w:szCs w:val="22"/>
              </w:rPr>
              <w:t xml:space="preserve"> </w:t>
            </w:r>
            <w:r w:rsidR="008C3721">
              <w:rPr>
                <w:rFonts w:ascii="Times New Roman" w:hAnsi="Times New Roman" w:cs="Times New Roman"/>
                <w:b/>
                <w:bCs/>
                <w:sz w:val="22"/>
                <w:szCs w:val="22"/>
              </w:rPr>
              <w:t>b</w:t>
            </w:r>
            <w:r w:rsidR="0083466D" w:rsidRPr="0040635F">
              <w:rPr>
                <w:rFonts w:ascii="Times New Roman" w:hAnsi="Times New Roman" w:cs="Times New Roman"/>
                <w:b/>
                <w:bCs/>
                <w:sz w:val="22"/>
                <w:szCs w:val="22"/>
              </w:rPr>
              <w:t>et ne vėliau kaip iki Paslaugų teikimo pradžios</w:t>
            </w:r>
            <w:r w:rsidR="0083466D" w:rsidRPr="0040635F">
              <w:rPr>
                <w:rFonts w:ascii="Times New Roman" w:hAnsi="Times New Roman" w:cs="Times New Roman"/>
                <w:sz w:val="22"/>
                <w:szCs w:val="22"/>
              </w:rPr>
              <w:t xml:space="preserve"> </w:t>
            </w:r>
            <w:r w:rsidR="00231803" w:rsidRPr="0040635F">
              <w:rPr>
                <w:rFonts w:ascii="Times New Roman" w:hAnsi="Times New Roman" w:cs="Times New Roman"/>
                <w:sz w:val="22"/>
                <w:szCs w:val="22"/>
              </w:rPr>
              <w:t>Tiekėjas t</w:t>
            </w:r>
            <w:r w:rsidR="007F71B2" w:rsidRPr="0040635F">
              <w:rPr>
                <w:rFonts w:ascii="Times New Roman" w:hAnsi="Times New Roman" w:cs="Times New Roman"/>
                <w:sz w:val="22"/>
                <w:szCs w:val="22"/>
              </w:rPr>
              <w:t xml:space="preserve">eikia </w:t>
            </w:r>
            <w:r w:rsidR="005F55BC" w:rsidRPr="0040635F">
              <w:rPr>
                <w:rFonts w:ascii="Times New Roman" w:hAnsi="Times New Roman" w:cs="Times New Roman"/>
                <w:sz w:val="22"/>
                <w:szCs w:val="22"/>
              </w:rPr>
              <w:t>Pirkėjui patvirtinti</w:t>
            </w:r>
            <w:r w:rsidR="00231803" w:rsidRPr="0040635F">
              <w:rPr>
                <w:rFonts w:ascii="Times New Roman" w:hAnsi="Times New Roman" w:cs="Times New Roman"/>
                <w:sz w:val="22"/>
                <w:szCs w:val="22"/>
              </w:rPr>
              <w:t xml:space="preserve"> </w:t>
            </w:r>
            <w:r w:rsidR="005F55BC" w:rsidRPr="0040635F">
              <w:rPr>
                <w:rFonts w:ascii="Times New Roman" w:hAnsi="Times New Roman" w:cs="Times New Roman"/>
                <w:sz w:val="22"/>
                <w:szCs w:val="22"/>
              </w:rPr>
              <w:t xml:space="preserve">neatitikties akto formą. </w:t>
            </w:r>
            <w:r w:rsidR="00231803" w:rsidRPr="0040635F">
              <w:rPr>
                <w:rFonts w:ascii="Times New Roman" w:hAnsi="Times New Roman" w:cs="Times New Roman"/>
                <w:sz w:val="22"/>
                <w:szCs w:val="22"/>
              </w:rPr>
              <w:t>To nepadarius, KN turi teisę vienašališkai pateikti neatitikties akto formą, kuri turės būti naudojama visą Sutarties galiojimo laikotarpį</w:t>
            </w:r>
            <w:r w:rsidR="008C3721">
              <w:rPr>
                <w:rFonts w:ascii="Times New Roman" w:hAnsi="Times New Roman" w:cs="Times New Roman"/>
                <w:sz w:val="22"/>
                <w:szCs w:val="22"/>
              </w:rPr>
              <w:t>;</w:t>
            </w:r>
          </w:p>
        </w:tc>
      </w:tr>
      <w:tr w:rsidR="000B17AD" w:rsidRPr="00B52A24" w14:paraId="72EB0295" w14:textId="77777777" w:rsidTr="73B79E72">
        <w:trPr>
          <w:jc w:val="left"/>
        </w:trPr>
        <w:tc>
          <w:tcPr>
            <w:tcW w:w="846" w:type="dxa"/>
            <w:vAlign w:val="top"/>
          </w:tcPr>
          <w:p w14:paraId="3B97B4CF" w14:textId="711A63EF" w:rsidR="000B17AD" w:rsidRPr="0040635F" w:rsidRDefault="00D72CFC" w:rsidP="73B79E72">
            <w:pPr>
              <w:pStyle w:val="ListParagraph"/>
              <w:widowControl w:val="0"/>
              <w:numPr>
                <w:ilvl w:val="0"/>
                <w:numId w:val="0"/>
              </w:numPr>
              <w:tabs>
                <w:tab w:val="clear" w:pos="5779"/>
                <w:tab w:val="left" w:pos="426"/>
              </w:tabs>
              <w:spacing w:after="0"/>
              <w:ind w:left="-15"/>
              <w:outlineLvl w:val="1"/>
              <w:rPr>
                <w:rFonts w:ascii="Times New Roman" w:eastAsiaTheme="majorEastAsia" w:hAnsi="Times New Roman" w:cs="Times New Roman"/>
                <w:sz w:val="22"/>
                <w:szCs w:val="22"/>
              </w:rPr>
            </w:pPr>
            <w:r>
              <w:rPr>
                <w:rFonts w:ascii="Times New Roman" w:eastAsiaTheme="majorEastAsia" w:hAnsi="Times New Roman" w:cs="Times New Roman"/>
                <w:sz w:val="22"/>
                <w:szCs w:val="22"/>
              </w:rPr>
              <w:t>5</w:t>
            </w:r>
            <w:r w:rsidR="522DF0B8" w:rsidRPr="73B79E72">
              <w:rPr>
                <w:rFonts w:ascii="Times New Roman" w:eastAsiaTheme="majorEastAsia" w:hAnsi="Times New Roman" w:cs="Times New Roman"/>
                <w:sz w:val="22"/>
                <w:szCs w:val="22"/>
              </w:rPr>
              <w:t>.11.</w:t>
            </w:r>
          </w:p>
        </w:tc>
        <w:tc>
          <w:tcPr>
            <w:tcW w:w="3551" w:type="dxa"/>
            <w:vAlign w:val="top"/>
          </w:tcPr>
          <w:p w14:paraId="4600468F" w14:textId="3192A0FE" w:rsidR="000B17AD" w:rsidRPr="0040635F" w:rsidRDefault="00334BAB" w:rsidP="00913D8B">
            <w:pPr>
              <w:pStyle w:val="ListParagraph"/>
              <w:numPr>
                <w:ilvl w:val="0"/>
                <w:numId w:val="0"/>
              </w:numPr>
              <w:tabs>
                <w:tab w:val="left" w:pos="567"/>
                <w:tab w:val="left" w:pos="1134"/>
              </w:tabs>
              <w:spacing w:after="0"/>
              <w:rPr>
                <w:rFonts w:ascii="Times New Roman" w:hAnsi="Times New Roman" w:cs="Times New Roman"/>
                <w:sz w:val="22"/>
                <w:szCs w:val="22"/>
              </w:rPr>
            </w:pPr>
            <w:r w:rsidRPr="0040635F">
              <w:rPr>
                <w:rFonts w:ascii="Times New Roman" w:hAnsi="Times New Roman" w:cs="Times New Roman"/>
                <w:sz w:val="22"/>
                <w:szCs w:val="22"/>
              </w:rPr>
              <w:t>T</w:t>
            </w:r>
            <w:r w:rsidR="0083466D" w:rsidRPr="0040635F">
              <w:rPr>
                <w:rFonts w:ascii="Times New Roman" w:hAnsi="Times New Roman" w:cs="Times New Roman"/>
                <w:sz w:val="22"/>
                <w:szCs w:val="22"/>
              </w:rPr>
              <w:t xml:space="preserve">iekėjas KN turi pateikti Standarto 14.8.1.4 p. nurodytus atitinkamus sertifikatus / pažymėjimus </w:t>
            </w:r>
          </w:p>
        </w:tc>
        <w:tc>
          <w:tcPr>
            <w:tcW w:w="5237" w:type="dxa"/>
            <w:vAlign w:val="top"/>
          </w:tcPr>
          <w:p w14:paraId="139FC23B" w14:textId="3B2DFB80" w:rsidR="000B17AD" w:rsidRPr="0040635F" w:rsidRDefault="008C3721" w:rsidP="000D0696">
            <w:pPr>
              <w:pStyle w:val="ListParagraph"/>
              <w:widowControl w:val="0"/>
              <w:numPr>
                <w:ilvl w:val="0"/>
                <w:numId w:val="4"/>
              </w:numPr>
              <w:tabs>
                <w:tab w:val="clear" w:pos="851"/>
                <w:tab w:val="left" w:pos="311"/>
              </w:tabs>
              <w:spacing w:after="0"/>
              <w:ind w:left="0" w:firstLine="28"/>
              <w:rPr>
                <w:rFonts w:ascii="Times New Roman" w:hAnsi="Times New Roman" w:cs="Times New Roman"/>
                <w:sz w:val="22"/>
                <w:szCs w:val="22"/>
              </w:rPr>
            </w:pPr>
            <w:r>
              <w:rPr>
                <w:rFonts w:ascii="Times New Roman" w:hAnsi="Times New Roman" w:cs="Times New Roman"/>
                <w:b/>
                <w:bCs/>
                <w:sz w:val="22"/>
                <w:szCs w:val="22"/>
              </w:rPr>
              <w:t>b</w:t>
            </w:r>
            <w:r w:rsidR="00334BAB" w:rsidRPr="0040635F">
              <w:rPr>
                <w:rFonts w:ascii="Times New Roman" w:hAnsi="Times New Roman" w:cs="Times New Roman"/>
                <w:b/>
                <w:bCs/>
                <w:sz w:val="22"/>
                <w:szCs w:val="22"/>
              </w:rPr>
              <w:t xml:space="preserve">et ne vėliau </w:t>
            </w:r>
            <w:r w:rsidR="00FB2907" w:rsidRPr="0040635F">
              <w:rPr>
                <w:rFonts w:ascii="Times New Roman" w:hAnsi="Times New Roman" w:cs="Times New Roman"/>
                <w:b/>
                <w:bCs/>
                <w:sz w:val="22"/>
                <w:szCs w:val="22"/>
              </w:rPr>
              <w:t xml:space="preserve">kaip </w:t>
            </w:r>
            <w:r w:rsidR="00334BAB" w:rsidRPr="0040635F">
              <w:rPr>
                <w:rFonts w:ascii="Times New Roman" w:hAnsi="Times New Roman" w:cs="Times New Roman"/>
                <w:b/>
                <w:bCs/>
                <w:sz w:val="22"/>
                <w:szCs w:val="22"/>
              </w:rPr>
              <w:t>per 20 d. d.</w:t>
            </w:r>
            <w:r w:rsidR="00334BAB" w:rsidRPr="0040635F">
              <w:rPr>
                <w:rFonts w:ascii="Times New Roman" w:hAnsi="Times New Roman" w:cs="Times New Roman"/>
                <w:sz w:val="22"/>
                <w:szCs w:val="22"/>
              </w:rPr>
              <w:t xml:space="preserve"> </w:t>
            </w:r>
            <w:r w:rsidR="00CB0CBA" w:rsidRPr="0040635F">
              <w:rPr>
                <w:rFonts w:ascii="Times New Roman" w:hAnsi="Times New Roman" w:cs="Times New Roman"/>
                <w:sz w:val="22"/>
                <w:szCs w:val="22"/>
              </w:rPr>
              <w:t xml:space="preserve"> Tiekėjas KN turi pateikti Standarto 14.8.1.4 pp. nurodytus atitinkamus sertifikatus / pažymėjimus</w:t>
            </w:r>
            <w:r>
              <w:rPr>
                <w:rFonts w:ascii="Times New Roman" w:hAnsi="Times New Roman" w:cs="Times New Roman"/>
                <w:sz w:val="22"/>
                <w:szCs w:val="22"/>
              </w:rPr>
              <w:t>;</w:t>
            </w:r>
          </w:p>
        </w:tc>
      </w:tr>
      <w:tr w:rsidR="00DB2C78" w:rsidRPr="00B52A24" w14:paraId="7346C938" w14:textId="77777777" w:rsidTr="73B79E72">
        <w:trPr>
          <w:jc w:val="left"/>
        </w:trPr>
        <w:tc>
          <w:tcPr>
            <w:tcW w:w="846" w:type="dxa"/>
            <w:vAlign w:val="top"/>
          </w:tcPr>
          <w:p w14:paraId="39ECB94C" w14:textId="5CC49292" w:rsidR="00DB2C78" w:rsidRPr="0040635F" w:rsidRDefault="00D72CFC" w:rsidP="73B79E72">
            <w:pPr>
              <w:pStyle w:val="ListParagraph"/>
              <w:widowControl w:val="0"/>
              <w:numPr>
                <w:ilvl w:val="0"/>
                <w:numId w:val="0"/>
              </w:numPr>
              <w:tabs>
                <w:tab w:val="clear" w:pos="5779"/>
                <w:tab w:val="left" w:pos="426"/>
              </w:tabs>
              <w:spacing w:after="0"/>
              <w:ind w:left="-15"/>
              <w:outlineLvl w:val="1"/>
              <w:rPr>
                <w:rFonts w:ascii="Times New Roman" w:eastAsiaTheme="majorEastAsia" w:hAnsi="Times New Roman" w:cs="Times New Roman"/>
                <w:sz w:val="22"/>
                <w:szCs w:val="22"/>
              </w:rPr>
            </w:pPr>
            <w:r>
              <w:rPr>
                <w:rFonts w:ascii="Times New Roman" w:eastAsiaTheme="majorEastAsia" w:hAnsi="Times New Roman" w:cs="Times New Roman"/>
                <w:sz w:val="22"/>
                <w:szCs w:val="22"/>
              </w:rPr>
              <w:t>5</w:t>
            </w:r>
            <w:r w:rsidR="522DF0B8" w:rsidRPr="73B79E72">
              <w:rPr>
                <w:rFonts w:ascii="Times New Roman" w:eastAsiaTheme="majorEastAsia" w:hAnsi="Times New Roman" w:cs="Times New Roman"/>
                <w:sz w:val="22"/>
                <w:szCs w:val="22"/>
              </w:rPr>
              <w:t>.12.</w:t>
            </w:r>
          </w:p>
        </w:tc>
        <w:tc>
          <w:tcPr>
            <w:tcW w:w="3551" w:type="dxa"/>
            <w:vAlign w:val="top"/>
          </w:tcPr>
          <w:p w14:paraId="498D66C2" w14:textId="6137022B" w:rsidR="00DB2C78" w:rsidRPr="0040635F" w:rsidRDefault="00DB2C78" w:rsidP="00913D8B">
            <w:pPr>
              <w:pStyle w:val="ListParagraph"/>
              <w:numPr>
                <w:ilvl w:val="0"/>
                <w:numId w:val="0"/>
              </w:numPr>
              <w:tabs>
                <w:tab w:val="left" w:pos="567"/>
                <w:tab w:val="left" w:pos="1134"/>
              </w:tabs>
              <w:spacing w:after="0"/>
              <w:rPr>
                <w:rFonts w:ascii="Times New Roman" w:hAnsi="Times New Roman" w:cs="Times New Roman"/>
                <w:sz w:val="22"/>
                <w:szCs w:val="22"/>
              </w:rPr>
            </w:pPr>
            <w:r w:rsidRPr="0040635F">
              <w:rPr>
                <w:rFonts w:ascii="Times New Roman" w:hAnsi="Times New Roman" w:cs="Times New Roman"/>
                <w:sz w:val="22"/>
                <w:szCs w:val="22"/>
              </w:rPr>
              <w:t>Vidaus patalpų ir lauko teritorijos valymo ir priežiūros instrukcijos tiekėjo darbuotojams</w:t>
            </w:r>
          </w:p>
        </w:tc>
        <w:tc>
          <w:tcPr>
            <w:tcW w:w="5237" w:type="dxa"/>
            <w:vAlign w:val="top"/>
          </w:tcPr>
          <w:p w14:paraId="50AC0BA0" w14:textId="78129727" w:rsidR="00DB2C78" w:rsidRPr="0040635F" w:rsidRDefault="008C3721" w:rsidP="000D0696">
            <w:pPr>
              <w:pStyle w:val="ListParagraph"/>
              <w:widowControl w:val="0"/>
              <w:numPr>
                <w:ilvl w:val="0"/>
                <w:numId w:val="4"/>
              </w:numPr>
              <w:tabs>
                <w:tab w:val="clear" w:pos="851"/>
                <w:tab w:val="left" w:pos="311"/>
              </w:tabs>
              <w:spacing w:after="0"/>
              <w:ind w:left="0" w:firstLine="28"/>
              <w:rPr>
                <w:rFonts w:ascii="Times New Roman" w:hAnsi="Times New Roman" w:cs="Times New Roman"/>
                <w:b/>
                <w:bCs/>
                <w:sz w:val="22"/>
                <w:szCs w:val="22"/>
              </w:rPr>
            </w:pPr>
            <w:r>
              <w:rPr>
                <w:rFonts w:ascii="Times New Roman" w:hAnsi="Times New Roman" w:cs="Times New Roman"/>
                <w:b/>
                <w:bCs/>
                <w:sz w:val="22"/>
                <w:szCs w:val="22"/>
              </w:rPr>
              <w:t>b</w:t>
            </w:r>
            <w:r w:rsidR="00CB0CBA" w:rsidRPr="0040635F">
              <w:rPr>
                <w:rFonts w:ascii="Times New Roman" w:hAnsi="Times New Roman" w:cs="Times New Roman"/>
                <w:b/>
                <w:bCs/>
                <w:sz w:val="22"/>
                <w:szCs w:val="22"/>
              </w:rPr>
              <w:t>et ne vėliau kaip iki Paslaugų teikimo pradžios</w:t>
            </w:r>
            <w:r w:rsidR="00CB0CBA" w:rsidRPr="0040635F">
              <w:rPr>
                <w:rFonts w:ascii="Times New Roman" w:hAnsi="Times New Roman" w:cs="Times New Roman"/>
                <w:sz w:val="22"/>
                <w:szCs w:val="22"/>
              </w:rPr>
              <w:t xml:space="preserve"> </w:t>
            </w:r>
            <w:r w:rsidR="0050573C" w:rsidRPr="0040635F">
              <w:rPr>
                <w:rFonts w:ascii="Times New Roman" w:hAnsi="Times New Roman" w:cs="Times New Roman"/>
                <w:sz w:val="22"/>
                <w:szCs w:val="22"/>
              </w:rPr>
              <w:t xml:space="preserve">supažindina </w:t>
            </w:r>
            <w:r w:rsidR="00E02769" w:rsidRPr="0040635F">
              <w:rPr>
                <w:rFonts w:ascii="Times New Roman" w:hAnsi="Times New Roman" w:cs="Times New Roman"/>
                <w:sz w:val="22"/>
                <w:szCs w:val="22"/>
              </w:rPr>
              <w:t>P</w:t>
            </w:r>
            <w:r w:rsidR="0050573C" w:rsidRPr="0040635F">
              <w:rPr>
                <w:rFonts w:ascii="Times New Roman" w:hAnsi="Times New Roman" w:cs="Times New Roman"/>
                <w:sz w:val="22"/>
                <w:szCs w:val="22"/>
              </w:rPr>
              <w:t>aslaugas teiksiančius darbuotojus su galiojančiomis KN v</w:t>
            </w:r>
            <w:r w:rsidR="0050573C" w:rsidRPr="0040635F">
              <w:rPr>
                <w:rFonts w:ascii="Times New Roman" w:eastAsiaTheme="minorEastAsia" w:hAnsi="Times New Roman" w:cs="Times New Roman"/>
                <w:sz w:val="22"/>
                <w:szCs w:val="22"/>
              </w:rPr>
              <w:t>idaus patalpų ir lauko teritorijos valymo ir priežiūros instrukcijomis</w:t>
            </w:r>
            <w:r w:rsidR="0050573C" w:rsidRPr="0040635F">
              <w:rPr>
                <w:rFonts w:ascii="Times New Roman" w:hAnsi="Times New Roman" w:cs="Times New Roman"/>
                <w:sz w:val="22"/>
                <w:szCs w:val="22"/>
              </w:rPr>
              <w:t>, o Sutarties vykdymo metu</w:t>
            </w:r>
            <w:r w:rsidR="00E02769" w:rsidRPr="0040635F">
              <w:rPr>
                <w:rFonts w:ascii="Times New Roman" w:hAnsi="Times New Roman" w:cs="Times New Roman"/>
                <w:sz w:val="22"/>
                <w:szCs w:val="22"/>
              </w:rPr>
              <w:t>,</w:t>
            </w:r>
            <w:r w:rsidR="0050573C" w:rsidRPr="0040635F">
              <w:rPr>
                <w:rFonts w:ascii="Times New Roman" w:hAnsi="Times New Roman" w:cs="Times New Roman"/>
                <w:sz w:val="22"/>
                <w:szCs w:val="22"/>
              </w:rPr>
              <w:t xml:space="preserve"> </w:t>
            </w:r>
            <w:r w:rsidR="00E02769" w:rsidRPr="0040635F">
              <w:rPr>
                <w:rFonts w:ascii="Times New Roman" w:hAnsi="Times New Roman" w:cs="Times New Roman"/>
                <w:sz w:val="22"/>
                <w:szCs w:val="22"/>
              </w:rPr>
              <w:t>pasikeitus Vidaus patalpų ir lauko teritorijos valymo ir priežiūros instrukcijos redakcijai</w:t>
            </w:r>
            <w:r w:rsidR="008E2C15" w:rsidRPr="0040635F">
              <w:rPr>
                <w:rFonts w:ascii="Times New Roman" w:hAnsi="Times New Roman" w:cs="Times New Roman"/>
                <w:sz w:val="22"/>
                <w:szCs w:val="22"/>
              </w:rPr>
              <w:t xml:space="preserve"> </w:t>
            </w:r>
            <w:r w:rsidR="0050573C" w:rsidRPr="0040635F">
              <w:rPr>
                <w:rFonts w:ascii="Times New Roman" w:hAnsi="Times New Roman" w:cs="Times New Roman"/>
                <w:sz w:val="22"/>
                <w:szCs w:val="22"/>
              </w:rPr>
              <w:t xml:space="preserve">– ne vėliau kaip per 5 (penkias) darbo dienas nuo KN </w:t>
            </w:r>
            <w:r w:rsidR="006B3CB1">
              <w:rPr>
                <w:rFonts w:ascii="Times New Roman" w:hAnsi="Times New Roman" w:cs="Times New Roman"/>
                <w:sz w:val="22"/>
                <w:szCs w:val="22"/>
              </w:rPr>
              <w:t>informavimo</w:t>
            </w:r>
            <w:r w:rsidR="00CB5C6F">
              <w:rPr>
                <w:rFonts w:ascii="Times New Roman" w:hAnsi="Times New Roman" w:cs="Times New Roman"/>
                <w:sz w:val="22"/>
                <w:szCs w:val="22"/>
              </w:rPr>
              <w:t xml:space="preserve"> </w:t>
            </w:r>
            <w:r w:rsidR="00CB5C6F" w:rsidRPr="00CB5C6F">
              <w:rPr>
                <w:rFonts w:ascii="Times New Roman" w:eastAsiaTheme="minorEastAsia" w:hAnsi="Times New Roman" w:cs="Times New Roman"/>
                <w:sz w:val="22"/>
              </w:rPr>
              <w:t xml:space="preserve">apie pakeistą instrukcijų redakciją ir </w:t>
            </w:r>
            <w:r w:rsidR="00CB5C6F" w:rsidRPr="00CB5C6F">
              <w:rPr>
                <w:rFonts w:ascii="Times New Roman" w:eastAsiaTheme="minorEastAsia" w:hAnsi="Times New Roman" w:cs="Times New Roman"/>
                <w:sz w:val="22"/>
                <w:szCs w:val="22"/>
              </w:rPr>
              <w:t xml:space="preserve">pateikti </w:t>
            </w:r>
            <w:r w:rsidR="00CB5C6F" w:rsidRPr="00CB5C6F">
              <w:rPr>
                <w:rFonts w:ascii="Times New Roman" w:eastAsiaTheme="minorEastAsia" w:hAnsi="Times New Roman" w:cs="Times New Roman"/>
                <w:sz w:val="22"/>
              </w:rPr>
              <w:t xml:space="preserve">darbuotojų, susipažinusių su </w:t>
            </w:r>
            <w:r w:rsidR="00CB5C6F" w:rsidRPr="00CB5C6F">
              <w:rPr>
                <w:rFonts w:ascii="Times New Roman" w:eastAsiaTheme="minorEastAsia" w:hAnsi="Times New Roman" w:cs="Times New Roman"/>
                <w:sz w:val="22"/>
                <w:szCs w:val="22"/>
              </w:rPr>
              <w:t>KN vidaus patalpų ir lauko teritorijos valymo ir priežiūros instrukcij</w:t>
            </w:r>
            <w:r w:rsidR="00CB5C6F" w:rsidRPr="00CB5C6F">
              <w:rPr>
                <w:rFonts w:ascii="Times New Roman" w:eastAsiaTheme="minorEastAsia" w:hAnsi="Times New Roman" w:cs="Times New Roman"/>
                <w:sz w:val="22"/>
              </w:rPr>
              <w:t>omis, registracijos žurnalus</w:t>
            </w:r>
            <w:r>
              <w:rPr>
                <w:rFonts w:ascii="Times New Roman" w:eastAsiaTheme="minorEastAsia" w:hAnsi="Times New Roman" w:cs="Times New Roman"/>
                <w:sz w:val="22"/>
                <w:szCs w:val="22"/>
              </w:rPr>
              <w:t>;</w:t>
            </w:r>
          </w:p>
        </w:tc>
      </w:tr>
      <w:tr w:rsidR="00572568" w:rsidRPr="00B52A24" w14:paraId="7C87B872" w14:textId="77777777" w:rsidTr="73B79E72">
        <w:trPr>
          <w:jc w:val="left"/>
        </w:trPr>
        <w:tc>
          <w:tcPr>
            <w:tcW w:w="846" w:type="dxa"/>
            <w:vAlign w:val="top"/>
          </w:tcPr>
          <w:p w14:paraId="661D6980" w14:textId="07542631" w:rsidR="00572568" w:rsidRPr="0040635F" w:rsidRDefault="00D72CFC" w:rsidP="73B79E72">
            <w:pPr>
              <w:pStyle w:val="ListParagraph"/>
              <w:widowControl w:val="0"/>
              <w:numPr>
                <w:ilvl w:val="0"/>
                <w:numId w:val="0"/>
              </w:numPr>
              <w:tabs>
                <w:tab w:val="clear" w:pos="5779"/>
                <w:tab w:val="left" w:pos="426"/>
              </w:tabs>
              <w:spacing w:after="0"/>
              <w:ind w:left="-15"/>
              <w:outlineLvl w:val="1"/>
              <w:rPr>
                <w:rFonts w:ascii="Times New Roman" w:eastAsiaTheme="majorEastAsia" w:hAnsi="Times New Roman" w:cs="Times New Roman"/>
                <w:sz w:val="22"/>
                <w:szCs w:val="22"/>
              </w:rPr>
            </w:pPr>
            <w:r>
              <w:rPr>
                <w:rFonts w:ascii="Times New Roman" w:hAnsi="Times New Roman" w:cs="Times New Roman"/>
                <w:sz w:val="22"/>
                <w:szCs w:val="22"/>
              </w:rPr>
              <w:t>5</w:t>
            </w:r>
            <w:r w:rsidR="522DF0B8" w:rsidRPr="73B79E72">
              <w:rPr>
                <w:rFonts w:ascii="Times New Roman" w:hAnsi="Times New Roman" w:cs="Times New Roman"/>
                <w:sz w:val="22"/>
                <w:szCs w:val="22"/>
              </w:rPr>
              <w:t>.13.</w:t>
            </w:r>
          </w:p>
        </w:tc>
        <w:tc>
          <w:tcPr>
            <w:tcW w:w="3551" w:type="dxa"/>
            <w:vAlign w:val="top"/>
          </w:tcPr>
          <w:p w14:paraId="11652F37" w14:textId="165B19EB" w:rsidR="00572568" w:rsidRPr="0040635F" w:rsidRDefault="00572568" w:rsidP="00913D8B">
            <w:pPr>
              <w:pStyle w:val="ListParagraph"/>
              <w:numPr>
                <w:ilvl w:val="0"/>
                <w:numId w:val="0"/>
              </w:numPr>
              <w:tabs>
                <w:tab w:val="left" w:pos="567"/>
                <w:tab w:val="left" w:pos="1134"/>
              </w:tabs>
              <w:spacing w:after="0"/>
              <w:rPr>
                <w:rFonts w:ascii="Times New Roman" w:hAnsi="Times New Roman" w:cs="Times New Roman"/>
                <w:sz w:val="22"/>
                <w:szCs w:val="22"/>
              </w:rPr>
            </w:pPr>
            <w:r w:rsidRPr="0040635F">
              <w:rPr>
                <w:rFonts w:ascii="Times New Roman" w:hAnsi="Times New Roman" w:cs="Times New Roman"/>
                <w:bCs/>
                <w:sz w:val="22"/>
                <w:szCs w:val="22"/>
              </w:rPr>
              <w:t>Kiti Standarto 5 skyriuje nurodyti dokumentai</w:t>
            </w:r>
          </w:p>
        </w:tc>
        <w:tc>
          <w:tcPr>
            <w:tcW w:w="5237" w:type="dxa"/>
            <w:vAlign w:val="top"/>
          </w:tcPr>
          <w:p w14:paraId="71D1110B" w14:textId="6D136FC1" w:rsidR="00572568" w:rsidRPr="0040635F" w:rsidRDefault="003C65FF" w:rsidP="000D0696">
            <w:pPr>
              <w:pStyle w:val="ListParagraph"/>
              <w:widowControl w:val="0"/>
              <w:numPr>
                <w:ilvl w:val="0"/>
                <w:numId w:val="4"/>
              </w:numPr>
              <w:tabs>
                <w:tab w:val="clear" w:pos="851"/>
                <w:tab w:val="left" w:pos="311"/>
              </w:tabs>
              <w:spacing w:after="0"/>
              <w:ind w:left="28" w:firstLine="0"/>
              <w:rPr>
                <w:rFonts w:ascii="Times New Roman" w:hAnsi="Times New Roman" w:cs="Times New Roman"/>
                <w:sz w:val="22"/>
                <w:szCs w:val="22"/>
              </w:rPr>
            </w:pPr>
            <w:r>
              <w:rPr>
                <w:rFonts w:ascii="Times New Roman" w:hAnsi="Times New Roman" w:cs="Times New Roman"/>
                <w:b/>
                <w:bCs/>
                <w:sz w:val="22"/>
                <w:szCs w:val="22"/>
              </w:rPr>
              <w:t>b</w:t>
            </w:r>
            <w:r w:rsidR="005C2E00" w:rsidRPr="0040635F">
              <w:rPr>
                <w:rFonts w:ascii="Times New Roman" w:hAnsi="Times New Roman" w:cs="Times New Roman"/>
                <w:b/>
                <w:bCs/>
                <w:sz w:val="22"/>
                <w:szCs w:val="22"/>
              </w:rPr>
              <w:t>et ne vėliau kaip iki Paslaugų teikimo pradžios</w:t>
            </w:r>
            <w:r w:rsidR="005C2E00" w:rsidRPr="0040635F">
              <w:rPr>
                <w:rFonts w:ascii="Times New Roman" w:hAnsi="Times New Roman" w:cs="Times New Roman"/>
                <w:sz w:val="22"/>
                <w:szCs w:val="22"/>
              </w:rPr>
              <w:t xml:space="preserve"> </w:t>
            </w:r>
            <w:r w:rsidR="00562BAD" w:rsidRPr="0040635F">
              <w:rPr>
                <w:rFonts w:ascii="Times New Roman" w:hAnsi="Times New Roman" w:cs="Times New Roman"/>
                <w:sz w:val="22"/>
                <w:szCs w:val="22"/>
              </w:rPr>
              <w:t xml:space="preserve">Tiekėjas turi dokumentuoti ir pateikti duomenis, kaip bus teikiamos ir kontroliuojamos valymo paslaugos KN </w:t>
            </w:r>
            <w:r w:rsidR="00125DF6">
              <w:rPr>
                <w:rFonts w:ascii="Times New Roman" w:hAnsi="Times New Roman" w:cs="Times New Roman"/>
                <w:sz w:val="22"/>
                <w:szCs w:val="22"/>
              </w:rPr>
              <w:t>O</w:t>
            </w:r>
            <w:r w:rsidR="00562BAD" w:rsidRPr="0040635F">
              <w:rPr>
                <w:rFonts w:ascii="Times New Roman" w:hAnsi="Times New Roman" w:cs="Times New Roman"/>
                <w:sz w:val="22"/>
                <w:szCs w:val="22"/>
              </w:rPr>
              <w:t xml:space="preserve">bjektuose. </w:t>
            </w:r>
            <w:r w:rsidR="0025788D" w:rsidRPr="0040635F">
              <w:rPr>
                <w:rFonts w:ascii="Times New Roman" w:hAnsi="Times New Roman" w:cs="Times New Roman"/>
                <w:sz w:val="22"/>
                <w:szCs w:val="22"/>
              </w:rPr>
              <w:t>V</w:t>
            </w:r>
            <w:r w:rsidR="00562BAD" w:rsidRPr="0040635F">
              <w:rPr>
                <w:rFonts w:ascii="Times New Roman" w:hAnsi="Times New Roman" w:cs="Times New Roman"/>
                <w:sz w:val="22"/>
                <w:szCs w:val="22"/>
              </w:rPr>
              <w:t xml:space="preserve">isa </w:t>
            </w:r>
            <w:r w:rsidR="0025788D" w:rsidRPr="0040635F">
              <w:rPr>
                <w:rFonts w:ascii="Times New Roman" w:hAnsi="Times New Roman" w:cs="Times New Roman"/>
                <w:sz w:val="22"/>
                <w:szCs w:val="22"/>
              </w:rPr>
              <w:t xml:space="preserve">pateikta </w:t>
            </w:r>
            <w:r w:rsidR="00562BAD" w:rsidRPr="0040635F">
              <w:rPr>
                <w:rFonts w:ascii="Times New Roman" w:hAnsi="Times New Roman" w:cs="Times New Roman"/>
                <w:sz w:val="22"/>
                <w:szCs w:val="22"/>
              </w:rPr>
              <w:t>informacija turi būti suderinta su KN ir patvirtinta raštu.</w:t>
            </w:r>
          </w:p>
        </w:tc>
      </w:tr>
      <w:tr w:rsidR="007D5F52" w:rsidRPr="0040635F" w14:paraId="4414206D" w14:textId="77777777" w:rsidTr="003C65FF">
        <w:trPr>
          <w:trHeight w:val="544"/>
          <w:jc w:val="left"/>
        </w:trPr>
        <w:tc>
          <w:tcPr>
            <w:tcW w:w="9634" w:type="dxa"/>
            <w:gridSpan w:val="3"/>
            <w:shd w:val="clear" w:color="auto" w:fill="F2F2F2" w:themeFill="background1" w:themeFillShade="F2"/>
            <w:vAlign w:val="top"/>
          </w:tcPr>
          <w:p w14:paraId="1D69BCC2" w14:textId="77777777" w:rsidR="001665EE" w:rsidRPr="0040635F" w:rsidRDefault="001665EE" w:rsidP="007D5F52">
            <w:pPr>
              <w:widowControl w:val="0"/>
              <w:spacing w:after="0"/>
              <w:rPr>
                <w:rFonts w:ascii="Times New Roman" w:hAnsi="Times New Roman" w:cs="Times New Roman"/>
                <w:b/>
                <w:bCs/>
                <w:sz w:val="22"/>
                <w:szCs w:val="22"/>
                <w:u w:val="single"/>
              </w:rPr>
            </w:pPr>
          </w:p>
          <w:p w14:paraId="64B23CE1" w14:textId="363B5647" w:rsidR="007D5F52" w:rsidRPr="0040635F" w:rsidRDefault="006A6870" w:rsidP="007D5F52">
            <w:pPr>
              <w:widowControl w:val="0"/>
              <w:spacing w:after="0"/>
              <w:rPr>
                <w:rFonts w:ascii="Times New Roman" w:hAnsi="Times New Roman" w:cs="Times New Roman"/>
                <w:b/>
                <w:bCs/>
                <w:sz w:val="22"/>
                <w:szCs w:val="22"/>
                <w:u w:val="single"/>
              </w:rPr>
            </w:pPr>
            <w:r w:rsidRPr="0040635F">
              <w:rPr>
                <w:rFonts w:ascii="Times New Roman" w:hAnsi="Times New Roman" w:cs="Times New Roman"/>
                <w:b/>
                <w:bCs/>
                <w:sz w:val="22"/>
                <w:szCs w:val="22"/>
                <w:u w:val="single"/>
              </w:rPr>
              <w:t xml:space="preserve">Pasibaigus </w:t>
            </w:r>
            <w:r w:rsidR="007D5F52" w:rsidRPr="0040635F">
              <w:rPr>
                <w:rFonts w:ascii="Times New Roman" w:hAnsi="Times New Roman" w:cs="Times New Roman"/>
                <w:b/>
                <w:bCs/>
                <w:sz w:val="22"/>
                <w:szCs w:val="22"/>
                <w:u w:val="single"/>
              </w:rPr>
              <w:t>kalendorini</w:t>
            </w:r>
            <w:r w:rsidR="001665EE" w:rsidRPr="0040635F">
              <w:rPr>
                <w:rFonts w:ascii="Times New Roman" w:hAnsi="Times New Roman" w:cs="Times New Roman"/>
                <w:b/>
                <w:bCs/>
                <w:sz w:val="22"/>
                <w:szCs w:val="22"/>
                <w:u w:val="single"/>
              </w:rPr>
              <w:t>am</w:t>
            </w:r>
            <w:r w:rsidR="007D5F52" w:rsidRPr="0040635F">
              <w:rPr>
                <w:rFonts w:ascii="Times New Roman" w:hAnsi="Times New Roman" w:cs="Times New Roman"/>
                <w:b/>
                <w:bCs/>
                <w:sz w:val="22"/>
                <w:szCs w:val="22"/>
                <w:u w:val="single"/>
              </w:rPr>
              <w:t xml:space="preserve"> mėnesi</w:t>
            </w:r>
            <w:r w:rsidR="001665EE" w:rsidRPr="0040635F">
              <w:rPr>
                <w:rFonts w:ascii="Times New Roman" w:hAnsi="Times New Roman" w:cs="Times New Roman"/>
                <w:b/>
                <w:bCs/>
                <w:sz w:val="22"/>
                <w:szCs w:val="22"/>
                <w:u w:val="single"/>
              </w:rPr>
              <w:t>ui</w:t>
            </w:r>
            <w:r w:rsidR="007D5F52" w:rsidRPr="0040635F">
              <w:rPr>
                <w:rFonts w:ascii="Times New Roman" w:hAnsi="Times New Roman" w:cs="Times New Roman"/>
                <w:b/>
                <w:bCs/>
                <w:sz w:val="22"/>
                <w:szCs w:val="22"/>
                <w:u w:val="single"/>
              </w:rPr>
              <w:t>:</w:t>
            </w:r>
          </w:p>
          <w:p w14:paraId="6B8763FF" w14:textId="69BCAF23" w:rsidR="007D5F52" w:rsidRPr="0040635F" w:rsidRDefault="007D5F52" w:rsidP="007D5F52">
            <w:pPr>
              <w:widowControl w:val="0"/>
              <w:spacing w:after="0"/>
              <w:rPr>
                <w:rFonts w:ascii="Times New Roman" w:hAnsi="Times New Roman" w:cs="Times New Roman"/>
                <w:sz w:val="22"/>
                <w:szCs w:val="22"/>
                <w:highlight w:val="yellow"/>
              </w:rPr>
            </w:pPr>
          </w:p>
        </w:tc>
      </w:tr>
      <w:tr w:rsidR="007D5F52" w:rsidRPr="00B52A24" w14:paraId="1CD4AA7A" w14:textId="77777777" w:rsidTr="73B79E72">
        <w:trPr>
          <w:jc w:val="left"/>
        </w:trPr>
        <w:tc>
          <w:tcPr>
            <w:tcW w:w="846" w:type="dxa"/>
            <w:vAlign w:val="top"/>
          </w:tcPr>
          <w:p w14:paraId="658803EC" w14:textId="26D38273" w:rsidR="007337C1" w:rsidRPr="0040635F" w:rsidRDefault="00D72CFC" w:rsidP="00DC42F8">
            <w:pPr>
              <w:widowControl w:val="0"/>
              <w:spacing w:after="0"/>
              <w:ind w:firstLine="0"/>
              <w:rPr>
                <w:rFonts w:ascii="Times New Roman" w:hAnsi="Times New Roman" w:cs="Times New Roman"/>
                <w:sz w:val="22"/>
                <w:szCs w:val="22"/>
                <w:highlight w:val="red"/>
              </w:rPr>
            </w:pPr>
            <w:r>
              <w:rPr>
                <w:rFonts w:ascii="Times New Roman" w:hAnsi="Times New Roman" w:cs="Times New Roman"/>
                <w:sz w:val="22"/>
                <w:szCs w:val="22"/>
              </w:rPr>
              <w:t>5</w:t>
            </w:r>
            <w:r w:rsidR="0040635F" w:rsidRPr="0040635F">
              <w:rPr>
                <w:rFonts w:ascii="Times New Roman" w:hAnsi="Times New Roman" w:cs="Times New Roman"/>
                <w:sz w:val="22"/>
                <w:szCs w:val="22"/>
              </w:rPr>
              <w:t>.1</w:t>
            </w:r>
            <w:r w:rsidR="00086DB1">
              <w:rPr>
                <w:rFonts w:ascii="Times New Roman" w:hAnsi="Times New Roman" w:cs="Times New Roman"/>
                <w:sz w:val="22"/>
                <w:szCs w:val="22"/>
              </w:rPr>
              <w:t>4</w:t>
            </w:r>
            <w:r w:rsidR="0040635F">
              <w:rPr>
                <w:rFonts w:ascii="Times New Roman" w:hAnsi="Times New Roman" w:cs="Times New Roman"/>
                <w:sz w:val="22"/>
                <w:szCs w:val="22"/>
              </w:rPr>
              <w:t>.</w:t>
            </w:r>
          </w:p>
        </w:tc>
        <w:tc>
          <w:tcPr>
            <w:tcW w:w="3551" w:type="dxa"/>
            <w:vAlign w:val="top"/>
          </w:tcPr>
          <w:p w14:paraId="2E0B5F95" w14:textId="3FFE0E3C" w:rsidR="007337C1" w:rsidRPr="0040635F" w:rsidRDefault="00EF71AF" w:rsidP="002A1199">
            <w:pPr>
              <w:widowControl w:val="0"/>
              <w:spacing w:after="0"/>
              <w:ind w:firstLine="0"/>
              <w:rPr>
                <w:rFonts w:ascii="Times New Roman" w:hAnsi="Times New Roman" w:cs="Times New Roman"/>
                <w:sz w:val="22"/>
                <w:szCs w:val="22"/>
              </w:rPr>
            </w:pPr>
            <w:r w:rsidRPr="0040635F">
              <w:rPr>
                <w:rFonts w:ascii="Times New Roman" w:hAnsi="Times New Roman" w:cs="Times New Roman"/>
                <w:sz w:val="22"/>
                <w:szCs w:val="22"/>
              </w:rPr>
              <w:t>Vadovaujantis Standarto</w:t>
            </w:r>
            <w:r w:rsidR="005909D1" w:rsidRPr="0040635F">
              <w:rPr>
                <w:rFonts w:ascii="Times New Roman" w:hAnsi="Times New Roman" w:cs="Times New Roman"/>
                <w:sz w:val="22"/>
                <w:szCs w:val="22"/>
              </w:rPr>
              <w:t xml:space="preserve"> 17.3 p,</w:t>
            </w:r>
            <w:r w:rsidRPr="0040635F">
              <w:rPr>
                <w:rFonts w:ascii="Times New Roman" w:hAnsi="Times New Roman" w:cs="Times New Roman"/>
                <w:sz w:val="22"/>
                <w:szCs w:val="22"/>
              </w:rPr>
              <w:t xml:space="preserve"> </w:t>
            </w:r>
            <w:r w:rsidR="005909D1" w:rsidRPr="0040635F">
              <w:rPr>
                <w:rFonts w:ascii="Times New Roman" w:hAnsi="Times New Roman" w:cs="Times New Roman"/>
                <w:sz w:val="22"/>
                <w:szCs w:val="22"/>
              </w:rPr>
              <w:t>m</w:t>
            </w:r>
            <w:r w:rsidR="00CE1F91" w:rsidRPr="0040635F">
              <w:rPr>
                <w:rFonts w:ascii="Times New Roman" w:hAnsi="Times New Roman" w:cs="Times New Roman"/>
                <w:sz w:val="22"/>
                <w:szCs w:val="22"/>
              </w:rPr>
              <w:t>ėnesi</w:t>
            </w:r>
            <w:r w:rsidR="00C971B7" w:rsidRPr="0040635F">
              <w:rPr>
                <w:rFonts w:ascii="Times New Roman" w:hAnsi="Times New Roman" w:cs="Times New Roman"/>
                <w:sz w:val="22"/>
                <w:szCs w:val="22"/>
              </w:rPr>
              <w:t xml:space="preserve">nė veiklos </w:t>
            </w:r>
            <w:r w:rsidR="00CE1F91" w:rsidRPr="0040635F">
              <w:rPr>
                <w:rFonts w:ascii="Times New Roman" w:hAnsi="Times New Roman" w:cs="Times New Roman"/>
                <w:sz w:val="22"/>
                <w:szCs w:val="22"/>
              </w:rPr>
              <w:t>ataskaita apie atliktus kiekvieno objekto savikontrolės auditus, pretenzijų ir KPI ataskaitos</w:t>
            </w:r>
          </w:p>
        </w:tc>
        <w:tc>
          <w:tcPr>
            <w:tcW w:w="5237" w:type="dxa"/>
            <w:vAlign w:val="top"/>
          </w:tcPr>
          <w:p w14:paraId="055EB1B9" w14:textId="00919479" w:rsidR="007337C1" w:rsidRPr="0040635F" w:rsidRDefault="00555ED3" w:rsidP="000D0696">
            <w:pPr>
              <w:pStyle w:val="ListParagraph"/>
              <w:widowControl w:val="0"/>
              <w:numPr>
                <w:ilvl w:val="0"/>
                <w:numId w:val="4"/>
              </w:numPr>
              <w:tabs>
                <w:tab w:val="clear" w:pos="851"/>
                <w:tab w:val="left" w:pos="360"/>
              </w:tabs>
              <w:spacing w:after="0"/>
              <w:ind w:left="28" w:firstLine="0"/>
              <w:rPr>
                <w:rFonts w:ascii="Times New Roman" w:hAnsi="Times New Roman" w:cs="Times New Roman"/>
                <w:sz w:val="22"/>
                <w:szCs w:val="22"/>
              </w:rPr>
            </w:pPr>
            <w:r>
              <w:rPr>
                <w:rFonts w:ascii="Times New Roman" w:hAnsi="Times New Roman" w:cs="Times New Roman"/>
                <w:b/>
                <w:bCs/>
                <w:sz w:val="22"/>
                <w:szCs w:val="22"/>
              </w:rPr>
              <w:t>n</w:t>
            </w:r>
            <w:r w:rsidR="00A120A8" w:rsidRPr="0040635F">
              <w:rPr>
                <w:rFonts w:ascii="Times New Roman" w:hAnsi="Times New Roman" w:cs="Times New Roman"/>
                <w:b/>
                <w:bCs/>
                <w:sz w:val="22"/>
                <w:szCs w:val="22"/>
              </w:rPr>
              <w:t xml:space="preserve">e vėliau kaip per 5 (penkias) darbo dienas </w:t>
            </w:r>
            <w:r w:rsidR="00F2151A" w:rsidRPr="0040635F">
              <w:rPr>
                <w:rFonts w:ascii="Times New Roman" w:hAnsi="Times New Roman" w:cs="Times New Roman"/>
                <w:b/>
                <w:bCs/>
                <w:sz w:val="22"/>
                <w:szCs w:val="22"/>
              </w:rPr>
              <w:t>–</w:t>
            </w:r>
            <w:r w:rsidR="00144FDA" w:rsidRPr="0040635F">
              <w:rPr>
                <w:rFonts w:ascii="Times New Roman" w:hAnsi="Times New Roman" w:cs="Times New Roman"/>
                <w:b/>
                <w:bCs/>
                <w:sz w:val="22"/>
                <w:szCs w:val="22"/>
              </w:rPr>
              <w:t xml:space="preserve"> </w:t>
            </w:r>
            <w:r w:rsidR="00AA323D" w:rsidRPr="0040635F">
              <w:rPr>
                <w:rFonts w:ascii="Times New Roman" w:hAnsi="Times New Roman" w:cs="Times New Roman"/>
                <w:sz w:val="22"/>
                <w:szCs w:val="22"/>
              </w:rPr>
              <w:t xml:space="preserve">Tiekėjas turi pateikti </w:t>
            </w:r>
            <w:r w:rsidR="00F2151A" w:rsidRPr="0040635F">
              <w:rPr>
                <w:rFonts w:ascii="Times New Roman" w:hAnsi="Times New Roman" w:cs="Times New Roman"/>
                <w:sz w:val="22"/>
                <w:szCs w:val="22"/>
              </w:rPr>
              <w:t xml:space="preserve">mėnesinę veiklos ataskaitą apie atliktus kiekvieno </w:t>
            </w:r>
            <w:r w:rsidR="00125DF6">
              <w:rPr>
                <w:rFonts w:ascii="Times New Roman" w:hAnsi="Times New Roman" w:cs="Times New Roman"/>
                <w:sz w:val="22"/>
                <w:szCs w:val="22"/>
              </w:rPr>
              <w:t>O</w:t>
            </w:r>
            <w:r w:rsidR="00F2151A" w:rsidRPr="0040635F">
              <w:rPr>
                <w:rFonts w:ascii="Times New Roman" w:hAnsi="Times New Roman" w:cs="Times New Roman"/>
                <w:sz w:val="22"/>
                <w:szCs w:val="22"/>
              </w:rPr>
              <w:t>bjekto savikontrolės auditus, pretenzijų ir KPI ataskaitas.</w:t>
            </w:r>
          </w:p>
        </w:tc>
      </w:tr>
      <w:tr w:rsidR="00B169A8" w:rsidRPr="0040635F" w14:paraId="3F675CE9" w14:textId="77777777" w:rsidTr="73B79E72">
        <w:trPr>
          <w:jc w:val="left"/>
        </w:trPr>
        <w:tc>
          <w:tcPr>
            <w:tcW w:w="9634" w:type="dxa"/>
            <w:gridSpan w:val="3"/>
            <w:shd w:val="clear" w:color="auto" w:fill="F2F2F2" w:themeFill="background1" w:themeFillShade="F2"/>
            <w:vAlign w:val="top"/>
          </w:tcPr>
          <w:p w14:paraId="245320E0" w14:textId="77777777" w:rsidR="00144FDA" w:rsidRPr="0040635F" w:rsidRDefault="00144FDA" w:rsidP="00D30CB1">
            <w:pPr>
              <w:widowControl w:val="0"/>
              <w:spacing w:after="0"/>
              <w:rPr>
                <w:rFonts w:ascii="Times New Roman" w:hAnsi="Times New Roman" w:cs="Times New Roman"/>
                <w:b/>
                <w:bCs/>
                <w:sz w:val="22"/>
                <w:szCs w:val="22"/>
                <w:u w:val="single"/>
              </w:rPr>
            </w:pPr>
          </w:p>
          <w:p w14:paraId="6BFD975E" w14:textId="3679E03A" w:rsidR="00B169A8" w:rsidRPr="0040635F" w:rsidRDefault="00144FDA" w:rsidP="00D30CB1">
            <w:pPr>
              <w:widowControl w:val="0"/>
              <w:spacing w:after="0"/>
              <w:rPr>
                <w:rFonts w:ascii="Times New Roman" w:hAnsi="Times New Roman" w:cs="Times New Roman"/>
                <w:sz w:val="22"/>
                <w:szCs w:val="22"/>
              </w:rPr>
            </w:pPr>
            <w:r w:rsidRPr="0040635F">
              <w:rPr>
                <w:rFonts w:ascii="Times New Roman" w:hAnsi="Times New Roman" w:cs="Times New Roman"/>
                <w:b/>
                <w:bCs/>
                <w:sz w:val="22"/>
                <w:szCs w:val="22"/>
                <w:u w:val="single"/>
              </w:rPr>
              <w:t xml:space="preserve">Pasibaigus </w:t>
            </w:r>
            <w:r w:rsidR="007A5745" w:rsidRPr="0040635F">
              <w:rPr>
                <w:rFonts w:ascii="Times New Roman" w:hAnsi="Times New Roman" w:cs="Times New Roman"/>
                <w:b/>
                <w:bCs/>
                <w:sz w:val="22"/>
                <w:szCs w:val="22"/>
                <w:u w:val="single"/>
              </w:rPr>
              <w:t>kalendorini</w:t>
            </w:r>
            <w:r w:rsidR="00D552AF" w:rsidRPr="0040635F">
              <w:rPr>
                <w:rFonts w:ascii="Times New Roman" w:hAnsi="Times New Roman" w:cs="Times New Roman"/>
                <w:b/>
                <w:bCs/>
                <w:sz w:val="22"/>
                <w:szCs w:val="22"/>
                <w:u w:val="single"/>
              </w:rPr>
              <w:t xml:space="preserve">am </w:t>
            </w:r>
            <w:r w:rsidR="00386B95">
              <w:rPr>
                <w:rFonts w:ascii="Times New Roman" w:hAnsi="Times New Roman" w:cs="Times New Roman"/>
                <w:b/>
                <w:bCs/>
                <w:sz w:val="22"/>
                <w:szCs w:val="22"/>
                <w:u w:val="single"/>
              </w:rPr>
              <w:t>pusmečiui</w:t>
            </w:r>
            <w:r w:rsidR="00D552AF" w:rsidRPr="0040635F">
              <w:rPr>
                <w:rFonts w:ascii="Times New Roman" w:hAnsi="Times New Roman" w:cs="Times New Roman"/>
                <w:b/>
                <w:bCs/>
                <w:sz w:val="22"/>
                <w:szCs w:val="22"/>
              </w:rPr>
              <w:t>:</w:t>
            </w:r>
            <w:r w:rsidR="00D552AF" w:rsidRPr="0040635F">
              <w:rPr>
                <w:rFonts w:ascii="Times New Roman" w:hAnsi="Times New Roman" w:cs="Times New Roman"/>
                <w:sz w:val="22"/>
                <w:szCs w:val="22"/>
              </w:rPr>
              <w:t xml:space="preserve"> </w:t>
            </w:r>
          </w:p>
          <w:p w14:paraId="619F82BC" w14:textId="5CEA7B37" w:rsidR="00144FDA" w:rsidRPr="0040635F" w:rsidRDefault="00144FDA" w:rsidP="00D30CB1">
            <w:pPr>
              <w:widowControl w:val="0"/>
              <w:spacing w:after="0"/>
              <w:rPr>
                <w:rFonts w:ascii="Times New Roman" w:hAnsi="Times New Roman" w:cs="Times New Roman"/>
                <w:sz w:val="22"/>
                <w:szCs w:val="22"/>
              </w:rPr>
            </w:pPr>
          </w:p>
        </w:tc>
      </w:tr>
      <w:tr w:rsidR="00C6576A" w:rsidRPr="00B52A24" w14:paraId="724541BB" w14:textId="77777777" w:rsidTr="73B79E72">
        <w:trPr>
          <w:jc w:val="left"/>
        </w:trPr>
        <w:tc>
          <w:tcPr>
            <w:tcW w:w="846" w:type="dxa"/>
            <w:vAlign w:val="top"/>
          </w:tcPr>
          <w:p w14:paraId="75E0044A" w14:textId="77777777" w:rsidR="00C6576A" w:rsidRPr="0040635F" w:rsidRDefault="00C6576A" w:rsidP="00913D8B">
            <w:pPr>
              <w:widowControl w:val="0"/>
              <w:spacing w:after="0"/>
              <w:jc w:val="center"/>
              <w:rPr>
                <w:rFonts w:ascii="Times New Roman" w:hAnsi="Times New Roman" w:cs="Times New Roman"/>
                <w:sz w:val="22"/>
                <w:szCs w:val="22"/>
                <w:highlight w:val="red"/>
              </w:rPr>
            </w:pPr>
          </w:p>
          <w:p w14:paraId="153627BC" w14:textId="095E5E90" w:rsidR="006B7620" w:rsidRPr="0040635F" w:rsidRDefault="00D72CFC" w:rsidP="006B7620">
            <w:pPr>
              <w:ind w:firstLine="0"/>
              <w:rPr>
                <w:rFonts w:ascii="Times New Roman" w:hAnsi="Times New Roman" w:cs="Times New Roman"/>
                <w:sz w:val="22"/>
                <w:szCs w:val="22"/>
                <w:highlight w:val="red"/>
              </w:rPr>
            </w:pPr>
            <w:r>
              <w:rPr>
                <w:rFonts w:ascii="Times New Roman" w:hAnsi="Times New Roman" w:cs="Times New Roman"/>
                <w:sz w:val="22"/>
                <w:szCs w:val="22"/>
              </w:rPr>
              <w:t>5</w:t>
            </w:r>
            <w:r w:rsidR="006B7620" w:rsidRPr="0040635F">
              <w:rPr>
                <w:rFonts w:ascii="Times New Roman" w:hAnsi="Times New Roman" w:cs="Times New Roman"/>
                <w:sz w:val="22"/>
                <w:szCs w:val="22"/>
              </w:rPr>
              <w:t>.1</w:t>
            </w:r>
            <w:r w:rsidR="00086DB1">
              <w:rPr>
                <w:rFonts w:ascii="Times New Roman" w:hAnsi="Times New Roman" w:cs="Times New Roman"/>
                <w:sz w:val="22"/>
                <w:szCs w:val="22"/>
              </w:rPr>
              <w:t>5</w:t>
            </w:r>
            <w:r w:rsidR="0040635F">
              <w:rPr>
                <w:rFonts w:ascii="Times New Roman" w:hAnsi="Times New Roman" w:cs="Times New Roman"/>
                <w:sz w:val="22"/>
                <w:szCs w:val="22"/>
              </w:rPr>
              <w:t>.</w:t>
            </w:r>
          </w:p>
        </w:tc>
        <w:tc>
          <w:tcPr>
            <w:tcW w:w="3551" w:type="dxa"/>
            <w:vAlign w:val="top"/>
          </w:tcPr>
          <w:p w14:paraId="599F1BA1" w14:textId="1074E0AD" w:rsidR="00C6576A" w:rsidRPr="0040635F" w:rsidRDefault="00EE2A26" w:rsidP="00C6576A">
            <w:pPr>
              <w:widowControl w:val="0"/>
              <w:spacing w:after="0"/>
              <w:ind w:firstLine="0"/>
              <w:rPr>
                <w:rFonts w:ascii="Times New Roman" w:hAnsi="Times New Roman" w:cs="Times New Roman"/>
                <w:sz w:val="22"/>
                <w:szCs w:val="22"/>
              </w:rPr>
            </w:pPr>
            <w:r w:rsidRPr="0040635F">
              <w:rPr>
                <w:rFonts w:ascii="Times New Roman" w:hAnsi="Times New Roman" w:cs="Times New Roman"/>
                <w:sz w:val="22"/>
                <w:szCs w:val="22"/>
              </w:rPr>
              <w:t>Tiekėjo ir subtiekėjo (jeigu pasitelkiamas) darbuotojų, tiesiogiai teik</w:t>
            </w:r>
            <w:r w:rsidR="006520B7" w:rsidRPr="0040635F">
              <w:rPr>
                <w:rFonts w:ascii="Times New Roman" w:hAnsi="Times New Roman" w:cs="Times New Roman"/>
                <w:sz w:val="22"/>
                <w:szCs w:val="22"/>
              </w:rPr>
              <w:t>usių</w:t>
            </w:r>
            <w:r w:rsidRPr="0040635F">
              <w:rPr>
                <w:rFonts w:ascii="Times New Roman" w:hAnsi="Times New Roman" w:cs="Times New Roman"/>
                <w:sz w:val="22"/>
                <w:szCs w:val="22"/>
              </w:rPr>
              <w:t xml:space="preserve"> valymo paslaugas</w:t>
            </w:r>
            <w:r w:rsidR="00046BDE" w:rsidRPr="0040635F">
              <w:rPr>
                <w:rFonts w:ascii="Times New Roman" w:hAnsi="Times New Roman" w:cs="Times New Roman"/>
                <w:sz w:val="22"/>
                <w:szCs w:val="22"/>
              </w:rPr>
              <w:t xml:space="preserve"> </w:t>
            </w:r>
            <w:r w:rsidRPr="0040635F">
              <w:rPr>
                <w:rFonts w:ascii="Times New Roman" w:hAnsi="Times New Roman" w:cs="Times New Roman"/>
                <w:sz w:val="22"/>
                <w:szCs w:val="22"/>
              </w:rPr>
              <w:t xml:space="preserve">(neįtraukiant administracijos, vadybos, priežiūros ir kontrolės paslaugas teiksiančių darbuotojų atlyginimų), </w:t>
            </w:r>
            <w:r w:rsidR="00F40B33" w:rsidRPr="0040635F">
              <w:rPr>
                <w:rFonts w:ascii="Times New Roman" w:hAnsi="Times New Roman" w:cs="Times New Roman"/>
                <w:sz w:val="22"/>
                <w:szCs w:val="22"/>
              </w:rPr>
              <w:t>išmokėto</w:t>
            </w:r>
            <w:r w:rsidR="00AF32CC">
              <w:rPr>
                <w:rFonts w:ascii="Times New Roman" w:hAnsi="Times New Roman" w:cs="Times New Roman"/>
                <w:sz w:val="22"/>
                <w:szCs w:val="22"/>
              </w:rPr>
              <w:t xml:space="preserve"> </w:t>
            </w:r>
            <w:r w:rsidRPr="0040635F">
              <w:rPr>
                <w:rFonts w:ascii="Times New Roman" w:hAnsi="Times New Roman" w:cs="Times New Roman"/>
                <w:sz w:val="22"/>
                <w:szCs w:val="22"/>
              </w:rPr>
              <w:t xml:space="preserve"> </w:t>
            </w:r>
            <w:r w:rsidR="008F1A65">
              <w:rPr>
                <w:rFonts w:ascii="Times New Roman" w:hAnsi="Times New Roman" w:cs="Times New Roman"/>
                <w:sz w:val="22"/>
                <w:szCs w:val="22"/>
              </w:rPr>
              <w:t xml:space="preserve">valandinio </w:t>
            </w:r>
            <w:r w:rsidR="00AF32CC">
              <w:rPr>
                <w:rFonts w:ascii="Times New Roman" w:hAnsi="Times New Roman" w:cs="Times New Roman"/>
                <w:sz w:val="22"/>
                <w:szCs w:val="22"/>
              </w:rPr>
              <w:t xml:space="preserve"> </w:t>
            </w:r>
            <w:r w:rsidR="00F15323">
              <w:rPr>
                <w:rFonts w:ascii="Times New Roman" w:hAnsi="Times New Roman" w:cs="Times New Roman"/>
                <w:sz w:val="22"/>
                <w:szCs w:val="22"/>
              </w:rPr>
              <w:t xml:space="preserve">atlygio </w:t>
            </w:r>
            <w:r w:rsidRPr="0040635F">
              <w:rPr>
                <w:rFonts w:ascii="Times New Roman" w:hAnsi="Times New Roman" w:cs="Times New Roman"/>
                <w:sz w:val="22"/>
                <w:szCs w:val="22"/>
              </w:rPr>
              <w:t>mediana</w:t>
            </w:r>
          </w:p>
        </w:tc>
        <w:tc>
          <w:tcPr>
            <w:tcW w:w="5237" w:type="dxa"/>
            <w:vAlign w:val="top"/>
          </w:tcPr>
          <w:p w14:paraId="47F3E281" w14:textId="10A56DFC" w:rsidR="00C6576A" w:rsidRPr="00F860D5" w:rsidRDefault="00F860D5" w:rsidP="000D0696">
            <w:pPr>
              <w:pStyle w:val="ListParagraph"/>
              <w:widowControl w:val="0"/>
              <w:numPr>
                <w:ilvl w:val="0"/>
                <w:numId w:val="4"/>
              </w:numPr>
              <w:tabs>
                <w:tab w:val="clear" w:pos="851"/>
                <w:tab w:val="left" w:pos="173"/>
                <w:tab w:val="left" w:pos="456"/>
              </w:tabs>
              <w:spacing w:after="0"/>
              <w:ind w:left="30" w:firstLine="142"/>
              <w:rPr>
                <w:rFonts w:ascii="Times New Roman" w:hAnsi="Times New Roman" w:cs="Times New Roman"/>
                <w:szCs w:val="22"/>
              </w:rPr>
            </w:pPr>
            <w:r w:rsidRPr="00F860D5">
              <w:rPr>
                <w:rFonts w:ascii="Times New Roman" w:hAnsi="Times New Roman" w:cs="Times New Roman"/>
                <w:b/>
                <w:bCs/>
                <w:sz w:val="22"/>
                <w:szCs w:val="24"/>
              </w:rPr>
              <w:t>n</w:t>
            </w:r>
            <w:r w:rsidR="476751DB" w:rsidRPr="00F860D5">
              <w:rPr>
                <w:rFonts w:ascii="Times New Roman" w:hAnsi="Times New Roman" w:cs="Times New Roman"/>
                <w:b/>
                <w:bCs/>
                <w:sz w:val="22"/>
                <w:szCs w:val="24"/>
              </w:rPr>
              <w:t>e</w:t>
            </w:r>
            <w:r w:rsidR="476751DB" w:rsidRPr="00F860D5">
              <w:rPr>
                <w:rFonts w:ascii="Times New Roman" w:hAnsi="Times New Roman" w:cs="Times New Roman"/>
                <w:b/>
                <w:sz w:val="22"/>
                <w:szCs w:val="22"/>
              </w:rPr>
              <w:t xml:space="preserve"> vėliau kaip per 5 (penkias) darbo dienas</w:t>
            </w:r>
            <w:r w:rsidR="1581D04E" w:rsidRPr="00F860D5">
              <w:rPr>
                <w:rFonts w:ascii="Times New Roman" w:hAnsi="Times New Roman" w:cs="Times New Roman"/>
                <w:sz w:val="22"/>
                <w:szCs w:val="22"/>
              </w:rPr>
              <w:t xml:space="preserve"> pateikiama už p</w:t>
            </w:r>
            <w:r w:rsidR="00F35CEC" w:rsidRPr="00F860D5">
              <w:rPr>
                <w:rFonts w:ascii="Times New Roman" w:hAnsi="Times New Roman" w:cs="Times New Roman"/>
                <w:sz w:val="22"/>
                <w:szCs w:val="22"/>
              </w:rPr>
              <w:t xml:space="preserve">raėjusį kalendorinį </w:t>
            </w:r>
            <w:r w:rsidR="00386B95" w:rsidRPr="00F860D5">
              <w:rPr>
                <w:rFonts w:ascii="Times New Roman" w:hAnsi="Times New Roman" w:cs="Times New Roman"/>
                <w:sz w:val="22"/>
                <w:szCs w:val="22"/>
              </w:rPr>
              <w:t>pusmet</w:t>
            </w:r>
            <w:r w:rsidR="003F41B8" w:rsidRPr="00F860D5">
              <w:rPr>
                <w:rFonts w:ascii="Times New Roman" w:hAnsi="Times New Roman" w:cs="Times New Roman"/>
                <w:sz w:val="22"/>
                <w:szCs w:val="22"/>
              </w:rPr>
              <w:t xml:space="preserve">į </w:t>
            </w:r>
            <w:r w:rsidR="1581D04E" w:rsidRPr="00F860D5">
              <w:rPr>
                <w:rFonts w:ascii="Times New Roman" w:hAnsi="Times New Roman" w:cs="Times New Roman"/>
                <w:sz w:val="22"/>
                <w:szCs w:val="22"/>
              </w:rPr>
              <w:t xml:space="preserve">tiesiogiai </w:t>
            </w:r>
            <w:r w:rsidR="79F4E554" w:rsidRPr="00F860D5">
              <w:rPr>
                <w:rFonts w:ascii="Times New Roman" w:hAnsi="Times New Roman" w:cs="Times New Roman"/>
                <w:sz w:val="22"/>
                <w:szCs w:val="22"/>
              </w:rPr>
              <w:t xml:space="preserve">teikusių Paslaugas </w:t>
            </w:r>
            <w:r w:rsidR="3B6BB1EF" w:rsidRPr="00F860D5">
              <w:rPr>
                <w:rFonts w:ascii="Times New Roman" w:hAnsi="Times New Roman" w:cs="Times New Roman"/>
                <w:sz w:val="22"/>
                <w:szCs w:val="22"/>
              </w:rPr>
              <w:t>darbuotoj</w:t>
            </w:r>
            <w:r w:rsidR="40317D7C" w:rsidRPr="00F860D5">
              <w:rPr>
                <w:rFonts w:ascii="Times New Roman" w:hAnsi="Times New Roman" w:cs="Times New Roman"/>
                <w:sz w:val="22"/>
                <w:szCs w:val="22"/>
              </w:rPr>
              <w:t>ams</w:t>
            </w:r>
            <w:r w:rsidR="3D81740C" w:rsidRPr="00F860D5">
              <w:rPr>
                <w:rFonts w:ascii="Times New Roman" w:hAnsi="Times New Roman" w:cs="Times New Roman"/>
                <w:sz w:val="22"/>
                <w:szCs w:val="22"/>
              </w:rPr>
              <w:t xml:space="preserve"> </w:t>
            </w:r>
            <w:r w:rsidR="79F4E554" w:rsidRPr="00F860D5">
              <w:rPr>
                <w:rFonts w:ascii="Times New Roman" w:hAnsi="Times New Roman" w:cs="Times New Roman"/>
                <w:sz w:val="22"/>
                <w:szCs w:val="22"/>
              </w:rPr>
              <w:t>iš</w:t>
            </w:r>
            <w:r w:rsidR="3B6BB1EF" w:rsidRPr="00F860D5">
              <w:rPr>
                <w:rFonts w:ascii="Times New Roman" w:hAnsi="Times New Roman" w:cs="Times New Roman"/>
                <w:sz w:val="22"/>
                <w:szCs w:val="22"/>
              </w:rPr>
              <w:t>mokėt</w:t>
            </w:r>
            <w:r w:rsidR="4EB874D5" w:rsidRPr="00F860D5">
              <w:rPr>
                <w:rFonts w:ascii="Times New Roman" w:hAnsi="Times New Roman" w:cs="Times New Roman"/>
                <w:sz w:val="22"/>
                <w:szCs w:val="22"/>
              </w:rPr>
              <w:t>o</w:t>
            </w:r>
            <w:r w:rsidR="3B6BB1EF" w:rsidRPr="00F860D5">
              <w:rPr>
                <w:rFonts w:ascii="Times New Roman" w:hAnsi="Times New Roman" w:cs="Times New Roman"/>
                <w:sz w:val="22"/>
                <w:szCs w:val="22"/>
              </w:rPr>
              <w:t xml:space="preserve"> darbo užmokesčio</w:t>
            </w:r>
            <w:r w:rsidR="0078113C" w:rsidRPr="00F860D5">
              <w:rPr>
                <w:rFonts w:ascii="Times New Roman" w:hAnsi="Times New Roman" w:cs="Times New Roman"/>
                <w:sz w:val="22"/>
                <w:szCs w:val="22"/>
              </w:rPr>
              <w:t xml:space="preserve"> valandinio </w:t>
            </w:r>
            <w:r w:rsidR="00F27BED" w:rsidRPr="00F860D5">
              <w:rPr>
                <w:rFonts w:ascii="Times New Roman" w:hAnsi="Times New Roman" w:cs="Times New Roman"/>
                <w:sz w:val="22"/>
                <w:szCs w:val="22"/>
              </w:rPr>
              <w:t>atl</w:t>
            </w:r>
            <w:r w:rsidR="00E73F17" w:rsidRPr="00F860D5">
              <w:rPr>
                <w:rFonts w:ascii="Times New Roman" w:hAnsi="Times New Roman" w:cs="Times New Roman"/>
                <w:sz w:val="22"/>
                <w:szCs w:val="22"/>
              </w:rPr>
              <w:t>ygio</w:t>
            </w:r>
            <w:r w:rsidR="3B6BB1EF" w:rsidRPr="00F860D5">
              <w:rPr>
                <w:rFonts w:ascii="Times New Roman" w:hAnsi="Times New Roman" w:cs="Times New Roman"/>
                <w:sz w:val="22"/>
                <w:szCs w:val="22"/>
              </w:rPr>
              <w:t xml:space="preserve"> mediana. </w:t>
            </w:r>
            <w:r w:rsidR="4EB874D5" w:rsidRPr="00F860D5">
              <w:rPr>
                <w:rFonts w:ascii="Times New Roman" w:hAnsi="Times New Roman" w:cs="Times New Roman"/>
                <w:sz w:val="22"/>
                <w:szCs w:val="22"/>
              </w:rPr>
              <w:t>N</w:t>
            </w:r>
            <w:r w:rsidR="3B6BB1EF" w:rsidRPr="00F860D5">
              <w:rPr>
                <w:rFonts w:ascii="Times New Roman" w:hAnsi="Times New Roman" w:cs="Times New Roman"/>
                <w:sz w:val="22"/>
                <w:szCs w:val="22"/>
              </w:rPr>
              <w:t xml:space="preserve">ustačius nuostatos pažeidimus – </w:t>
            </w:r>
            <w:r w:rsidR="76680B08" w:rsidRPr="00F860D5">
              <w:rPr>
                <w:rFonts w:ascii="Times New Roman" w:hAnsi="Times New Roman" w:cs="Times New Roman"/>
                <w:sz w:val="22"/>
                <w:szCs w:val="22"/>
              </w:rPr>
              <w:t>tokia ataskaita turi būti teikiama už kiekvieną praėjusį mėnesį.</w:t>
            </w:r>
            <w:r w:rsidR="3B6BB1EF" w:rsidRPr="00F860D5">
              <w:rPr>
                <w:rFonts w:ascii="Times New Roman" w:hAnsi="Times New Roman" w:cs="Times New Roman"/>
                <w:sz w:val="22"/>
                <w:szCs w:val="22"/>
              </w:rPr>
              <w:t xml:space="preserve"> Sutarties vykdymo metu pasikeitus nurodytai informacijai, Tiekėjas nedelsdamas turi informuoti Pirkėją ir pateikti atnaujintą nurodytų darbuotojų sąrašą ir patikslintą </w:t>
            </w:r>
            <w:r w:rsidR="00E73F17" w:rsidRPr="00F860D5">
              <w:rPr>
                <w:rFonts w:ascii="Times New Roman" w:hAnsi="Times New Roman" w:cs="Times New Roman"/>
                <w:sz w:val="22"/>
                <w:szCs w:val="22"/>
              </w:rPr>
              <w:t xml:space="preserve">valandinio atlygio </w:t>
            </w:r>
            <w:r w:rsidR="3B6BB1EF" w:rsidRPr="00F860D5">
              <w:rPr>
                <w:rFonts w:ascii="Times New Roman" w:hAnsi="Times New Roman" w:cs="Times New Roman"/>
                <w:sz w:val="22"/>
                <w:szCs w:val="22"/>
              </w:rPr>
              <w:t xml:space="preserve">medianą. Pirkėjas turi teisę bet kuriuo Sutarties vykdymo metu kreiptis į kompetentingas institucijas (pvz., </w:t>
            </w:r>
            <w:r w:rsidR="3B6BB1EF" w:rsidRPr="00F860D5">
              <w:rPr>
                <w:rFonts w:ascii="Times New Roman" w:hAnsi="Times New Roman" w:cs="Times New Roman"/>
                <w:sz w:val="22"/>
                <w:szCs w:val="22"/>
              </w:rPr>
              <w:lastRenderedPageBreak/>
              <w:t xml:space="preserve">Valstybinio socialinio draudimo fondo valdybos prie Socialinės apsaugos ir darbo ministerijos), kad gautų visą reikiamą informaciją apie šiame punkte nurodytiems darbuotojams mokamo </w:t>
            </w:r>
            <w:r w:rsidR="00414880" w:rsidRPr="00F860D5">
              <w:rPr>
                <w:rFonts w:ascii="Times New Roman" w:hAnsi="Times New Roman" w:cs="Times New Roman"/>
                <w:sz w:val="22"/>
                <w:szCs w:val="22"/>
              </w:rPr>
              <w:t xml:space="preserve">valandinio atlygio </w:t>
            </w:r>
            <w:r w:rsidR="3B6BB1EF" w:rsidRPr="00F860D5">
              <w:rPr>
                <w:rFonts w:ascii="Times New Roman" w:hAnsi="Times New Roman" w:cs="Times New Roman"/>
                <w:sz w:val="22"/>
                <w:szCs w:val="22"/>
              </w:rPr>
              <w:t>medianą</w:t>
            </w:r>
            <w:r w:rsidR="76680B08" w:rsidRPr="00F860D5">
              <w:rPr>
                <w:rFonts w:ascii="Times New Roman" w:hAnsi="Times New Roman" w:cs="Times New Roman"/>
                <w:sz w:val="22"/>
                <w:szCs w:val="22"/>
              </w:rPr>
              <w:t>.</w:t>
            </w:r>
          </w:p>
        </w:tc>
      </w:tr>
      <w:tr w:rsidR="00073F96" w:rsidRPr="0040635F" w14:paraId="5B132402" w14:textId="77777777" w:rsidTr="73B79E72">
        <w:trPr>
          <w:jc w:val="left"/>
        </w:trPr>
        <w:tc>
          <w:tcPr>
            <w:tcW w:w="9634" w:type="dxa"/>
            <w:gridSpan w:val="3"/>
            <w:shd w:val="clear" w:color="auto" w:fill="F2F2F2" w:themeFill="background1" w:themeFillShade="F2"/>
            <w:vAlign w:val="top"/>
          </w:tcPr>
          <w:p w14:paraId="5FBBAA2D" w14:textId="77777777" w:rsidR="005B4601" w:rsidRPr="0040635F" w:rsidRDefault="005B4601" w:rsidP="00D30CB1">
            <w:pPr>
              <w:widowControl w:val="0"/>
              <w:spacing w:after="0"/>
              <w:rPr>
                <w:rFonts w:ascii="Times New Roman" w:hAnsi="Times New Roman" w:cs="Times New Roman"/>
                <w:b/>
                <w:bCs/>
                <w:sz w:val="22"/>
                <w:szCs w:val="22"/>
                <w:u w:val="single"/>
              </w:rPr>
            </w:pPr>
          </w:p>
          <w:p w14:paraId="67F5A597" w14:textId="77777777" w:rsidR="00073F96" w:rsidRPr="0040635F" w:rsidRDefault="005B4601" w:rsidP="00D30CB1">
            <w:pPr>
              <w:widowControl w:val="0"/>
              <w:spacing w:after="0"/>
              <w:rPr>
                <w:rFonts w:ascii="Times New Roman" w:hAnsi="Times New Roman" w:cs="Times New Roman"/>
                <w:b/>
                <w:bCs/>
                <w:sz w:val="22"/>
                <w:szCs w:val="22"/>
                <w:u w:val="single"/>
              </w:rPr>
            </w:pPr>
            <w:r w:rsidRPr="0040635F">
              <w:rPr>
                <w:rFonts w:ascii="Times New Roman" w:hAnsi="Times New Roman" w:cs="Times New Roman"/>
                <w:b/>
                <w:bCs/>
                <w:sz w:val="22"/>
                <w:szCs w:val="22"/>
                <w:u w:val="single"/>
              </w:rPr>
              <w:t xml:space="preserve">Pasibaigus </w:t>
            </w:r>
            <w:r w:rsidR="003970D8" w:rsidRPr="0040635F">
              <w:rPr>
                <w:rFonts w:ascii="Times New Roman" w:hAnsi="Times New Roman" w:cs="Times New Roman"/>
                <w:b/>
                <w:bCs/>
                <w:sz w:val="22"/>
                <w:szCs w:val="22"/>
                <w:u w:val="single"/>
              </w:rPr>
              <w:t>kalendorini</w:t>
            </w:r>
            <w:r w:rsidRPr="0040635F">
              <w:rPr>
                <w:rFonts w:ascii="Times New Roman" w:hAnsi="Times New Roman" w:cs="Times New Roman"/>
                <w:b/>
                <w:bCs/>
                <w:sz w:val="22"/>
                <w:szCs w:val="22"/>
                <w:u w:val="single"/>
              </w:rPr>
              <w:t xml:space="preserve">ams </w:t>
            </w:r>
            <w:r w:rsidR="003970D8" w:rsidRPr="0040635F">
              <w:rPr>
                <w:rFonts w:ascii="Times New Roman" w:hAnsi="Times New Roman" w:cs="Times New Roman"/>
                <w:b/>
                <w:bCs/>
                <w:sz w:val="22"/>
                <w:szCs w:val="22"/>
                <w:u w:val="single"/>
              </w:rPr>
              <w:t>met</w:t>
            </w:r>
            <w:r w:rsidRPr="0040635F">
              <w:rPr>
                <w:rFonts w:ascii="Times New Roman" w:hAnsi="Times New Roman" w:cs="Times New Roman"/>
                <w:b/>
                <w:bCs/>
                <w:sz w:val="22"/>
                <w:szCs w:val="22"/>
                <w:u w:val="single"/>
              </w:rPr>
              <w:t>ams</w:t>
            </w:r>
            <w:r w:rsidR="003970D8" w:rsidRPr="0040635F">
              <w:rPr>
                <w:rFonts w:ascii="Times New Roman" w:hAnsi="Times New Roman" w:cs="Times New Roman"/>
                <w:b/>
                <w:bCs/>
                <w:sz w:val="22"/>
                <w:szCs w:val="22"/>
                <w:u w:val="single"/>
              </w:rPr>
              <w:t xml:space="preserve">: </w:t>
            </w:r>
          </w:p>
          <w:p w14:paraId="3CCB373E" w14:textId="74183524" w:rsidR="005B4601" w:rsidRPr="0040635F" w:rsidRDefault="005B4601" w:rsidP="00D30CB1">
            <w:pPr>
              <w:widowControl w:val="0"/>
              <w:spacing w:after="0"/>
              <w:rPr>
                <w:rFonts w:ascii="Times New Roman" w:hAnsi="Times New Roman" w:cs="Times New Roman"/>
                <w:b/>
                <w:bCs/>
                <w:sz w:val="22"/>
                <w:szCs w:val="22"/>
                <w:u w:val="single"/>
              </w:rPr>
            </w:pPr>
          </w:p>
        </w:tc>
      </w:tr>
      <w:tr w:rsidR="007D5F52" w:rsidRPr="00B52A24" w14:paraId="734FE169" w14:textId="77777777" w:rsidTr="73B79E72">
        <w:trPr>
          <w:jc w:val="left"/>
        </w:trPr>
        <w:tc>
          <w:tcPr>
            <w:tcW w:w="846" w:type="dxa"/>
            <w:vAlign w:val="top"/>
          </w:tcPr>
          <w:p w14:paraId="4CB71C54" w14:textId="355073EF" w:rsidR="004E7914" w:rsidRPr="0040635F" w:rsidRDefault="00D72CFC" w:rsidP="005B4601">
            <w:pPr>
              <w:pStyle w:val="Heading2"/>
              <w:keepNext w:val="0"/>
              <w:keepLines w:val="0"/>
              <w:widowControl w:val="0"/>
              <w:tabs>
                <w:tab w:val="clear" w:pos="851"/>
              </w:tabs>
              <w:spacing w:before="0"/>
              <w:ind w:hanging="23"/>
              <w:rPr>
                <w:rFonts w:ascii="Times New Roman" w:hAnsi="Times New Roman" w:cs="Times New Roman"/>
                <w:b w:val="0"/>
                <w:bCs w:val="0"/>
                <w:color w:val="auto"/>
                <w:sz w:val="22"/>
                <w:szCs w:val="22"/>
              </w:rPr>
            </w:pPr>
            <w:r>
              <w:rPr>
                <w:rFonts w:ascii="Times New Roman" w:hAnsi="Times New Roman" w:cs="Times New Roman"/>
                <w:b w:val="0"/>
                <w:bCs w:val="0"/>
                <w:color w:val="auto"/>
                <w:sz w:val="22"/>
                <w:szCs w:val="22"/>
              </w:rPr>
              <w:t>5</w:t>
            </w:r>
            <w:r w:rsidR="005B4601" w:rsidRPr="0040635F">
              <w:rPr>
                <w:rFonts w:ascii="Times New Roman" w:hAnsi="Times New Roman" w:cs="Times New Roman"/>
                <w:b w:val="0"/>
                <w:bCs w:val="0"/>
                <w:color w:val="auto"/>
                <w:sz w:val="22"/>
                <w:szCs w:val="22"/>
              </w:rPr>
              <w:t>.1</w:t>
            </w:r>
            <w:r w:rsidR="00086DB1">
              <w:rPr>
                <w:rFonts w:ascii="Times New Roman" w:hAnsi="Times New Roman" w:cs="Times New Roman"/>
                <w:b w:val="0"/>
                <w:bCs w:val="0"/>
                <w:color w:val="auto"/>
                <w:sz w:val="22"/>
                <w:szCs w:val="22"/>
              </w:rPr>
              <w:t>6</w:t>
            </w:r>
            <w:r w:rsidR="005B4601" w:rsidRPr="0040635F">
              <w:rPr>
                <w:rFonts w:ascii="Times New Roman" w:hAnsi="Times New Roman" w:cs="Times New Roman"/>
                <w:b w:val="0"/>
                <w:bCs w:val="0"/>
                <w:color w:val="auto"/>
                <w:sz w:val="22"/>
                <w:szCs w:val="22"/>
              </w:rPr>
              <w:t>.</w:t>
            </w:r>
          </w:p>
        </w:tc>
        <w:tc>
          <w:tcPr>
            <w:tcW w:w="3551" w:type="dxa"/>
          </w:tcPr>
          <w:p w14:paraId="27C6A832" w14:textId="6EDC0E42" w:rsidR="005E3460" w:rsidRPr="0040635F" w:rsidRDefault="00C21691" w:rsidP="00913D8B">
            <w:pPr>
              <w:pStyle w:val="ListParagraph"/>
              <w:numPr>
                <w:ilvl w:val="0"/>
                <w:numId w:val="0"/>
              </w:numPr>
              <w:tabs>
                <w:tab w:val="left" w:pos="567"/>
                <w:tab w:val="left" w:pos="1134"/>
              </w:tabs>
              <w:spacing w:after="0"/>
              <w:rPr>
                <w:rFonts w:ascii="Times New Roman" w:hAnsi="Times New Roman" w:cs="Times New Roman"/>
                <w:sz w:val="22"/>
                <w:szCs w:val="22"/>
              </w:rPr>
            </w:pPr>
            <w:r w:rsidRPr="0040635F">
              <w:rPr>
                <w:rFonts w:ascii="Times New Roman" w:hAnsi="Times New Roman" w:cs="Times New Roman"/>
                <w:sz w:val="22"/>
                <w:szCs w:val="22"/>
              </w:rPr>
              <w:t xml:space="preserve">Vadovaujantis Standarto </w:t>
            </w:r>
            <w:r w:rsidR="007649D1" w:rsidRPr="0040635F">
              <w:rPr>
                <w:rFonts w:ascii="Times New Roman" w:hAnsi="Times New Roman" w:cs="Times New Roman"/>
                <w:sz w:val="22"/>
                <w:szCs w:val="22"/>
              </w:rPr>
              <w:t>17.4 p. - m</w:t>
            </w:r>
            <w:r w:rsidRPr="0040635F">
              <w:rPr>
                <w:rFonts w:ascii="Times New Roman" w:hAnsi="Times New Roman" w:cs="Times New Roman"/>
                <w:sz w:val="22"/>
                <w:szCs w:val="22"/>
              </w:rPr>
              <w:t>etinė veiklos ataskaita</w:t>
            </w:r>
            <w:r w:rsidR="007649D1" w:rsidRPr="0040635F">
              <w:rPr>
                <w:rFonts w:ascii="Times New Roman" w:hAnsi="Times New Roman" w:cs="Times New Roman"/>
                <w:sz w:val="22"/>
                <w:szCs w:val="22"/>
              </w:rPr>
              <w:t xml:space="preserve"> turi apimti</w:t>
            </w:r>
            <w:r w:rsidR="00C008DE" w:rsidRPr="0040635F">
              <w:rPr>
                <w:rFonts w:ascii="Times New Roman" w:hAnsi="Times New Roman" w:cs="Times New Roman"/>
                <w:sz w:val="22"/>
                <w:szCs w:val="22"/>
              </w:rPr>
              <w:t xml:space="preserve">: sunaudotų valymo priemonių ir higienos priemonių ataskaitą pagal kiekvieną </w:t>
            </w:r>
            <w:r w:rsidR="00125DF6">
              <w:rPr>
                <w:rFonts w:ascii="Times New Roman" w:hAnsi="Times New Roman" w:cs="Times New Roman"/>
                <w:sz w:val="22"/>
                <w:szCs w:val="22"/>
              </w:rPr>
              <w:t>O</w:t>
            </w:r>
            <w:r w:rsidR="00C008DE" w:rsidRPr="0040635F">
              <w:rPr>
                <w:rFonts w:ascii="Times New Roman" w:hAnsi="Times New Roman" w:cs="Times New Roman"/>
                <w:sz w:val="22"/>
                <w:szCs w:val="22"/>
              </w:rPr>
              <w:t xml:space="preserve">bjektą; </w:t>
            </w:r>
            <w:r w:rsidR="005B4601" w:rsidRPr="0040635F">
              <w:rPr>
                <w:rFonts w:ascii="Times New Roman" w:hAnsi="Times New Roman" w:cs="Times New Roman"/>
                <w:sz w:val="22"/>
                <w:szCs w:val="22"/>
              </w:rPr>
              <w:t>T</w:t>
            </w:r>
            <w:r w:rsidR="00C008DE" w:rsidRPr="0040635F">
              <w:rPr>
                <w:rFonts w:ascii="Times New Roman" w:hAnsi="Times New Roman" w:cs="Times New Roman"/>
                <w:sz w:val="22"/>
                <w:szCs w:val="22"/>
              </w:rPr>
              <w:t>iekėjo darbuotojų mokymų ataskaitą ir kt.</w:t>
            </w:r>
            <w:r w:rsidR="00D014C7" w:rsidRPr="0040635F">
              <w:rPr>
                <w:rFonts w:ascii="Times New Roman" w:hAnsi="Times New Roman" w:cs="Times New Roman"/>
                <w:sz w:val="22"/>
                <w:szCs w:val="22"/>
              </w:rPr>
              <w:t xml:space="preserve"> </w:t>
            </w:r>
            <w:r w:rsidR="00C008DE" w:rsidRPr="0040635F">
              <w:rPr>
                <w:rFonts w:ascii="Times New Roman" w:hAnsi="Times New Roman" w:cs="Times New Roman"/>
                <w:sz w:val="22"/>
                <w:szCs w:val="22"/>
              </w:rPr>
              <w:t>Standarte nurodytą  informaciją</w:t>
            </w:r>
          </w:p>
        </w:tc>
        <w:tc>
          <w:tcPr>
            <w:tcW w:w="5237" w:type="dxa"/>
            <w:vAlign w:val="top"/>
          </w:tcPr>
          <w:p w14:paraId="308EDA0D" w14:textId="0326AB55" w:rsidR="004E7914" w:rsidRPr="0040635F" w:rsidRDefault="00B5647F" w:rsidP="000D0696">
            <w:pPr>
              <w:pStyle w:val="ListParagraph"/>
              <w:widowControl w:val="0"/>
              <w:numPr>
                <w:ilvl w:val="0"/>
                <w:numId w:val="4"/>
              </w:numPr>
              <w:tabs>
                <w:tab w:val="clear" w:pos="851"/>
                <w:tab w:val="left" w:pos="360"/>
              </w:tabs>
              <w:spacing w:after="0"/>
              <w:ind w:left="31" w:firstLine="0"/>
              <w:rPr>
                <w:rFonts w:ascii="Times New Roman" w:hAnsi="Times New Roman" w:cs="Times New Roman"/>
                <w:b/>
                <w:bCs/>
                <w:i/>
                <w:iCs/>
                <w:sz w:val="22"/>
                <w:szCs w:val="22"/>
              </w:rPr>
            </w:pPr>
            <w:r>
              <w:rPr>
                <w:rFonts w:ascii="Times New Roman" w:hAnsi="Times New Roman" w:cs="Times New Roman"/>
                <w:b/>
                <w:bCs/>
                <w:sz w:val="22"/>
                <w:szCs w:val="22"/>
              </w:rPr>
              <w:t>n</w:t>
            </w:r>
            <w:r w:rsidR="00D014C7" w:rsidRPr="0040635F">
              <w:rPr>
                <w:rFonts w:ascii="Times New Roman" w:hAnsi="Times New Roman" w:cs="Times New Roman"/>
                <w:b/>
                <w:bCs/>
                <w:sz w:val="22"/>
                <w:szCs w:val="22"/>
              </w:rPr>
              <w:t>e vėliau kaip per 20 (dvidešimt) darbo dienų</w:t>
            </w:r>
            <w:r w:rsidR="00A7635B" w:rsidRPr="0040635F">
              <w:rPr>
                <w:rFonts w:ascii="Times New Roman" w:hAnsi="Times New Roman" w:cs="Times New Roman"/>
                <w:sz w:val="22"/>
                <w:szCs w:val="22"/>
              </w:rPr>
              <w:t>,</w:t>
            </w:r>
            <w:r w:rsidR="00B364FF" w:rsidRPr="0040635F">
              <w:rPr>
                <w:rFonts w:ascii="Times New Roman" w:hAnsi="Times New Roman" w:cs="Times New Roman"/>
                <w:sz w:val="22"/>
                <w:szCs w:val="22"/>
              </w:rPr>
              <w:t xml:space="preserve"> jei KN nenurodo kitaip.</w:t>
            </w:r>
            <w:r w:rsidR="00A7635B" w:rsidRPr="0040635F">
              <w:rPr>
                <w:rFonts w:ascii="Times New Roman" w:hAnsi="Times New Roman" w:cs="Times New Roman"/>
                <w:sz w:val="22"/>
                <w:szCs w:val="22"/>
              </w:rPr>
              <w:t xml:space="preserve"> </w:t>
            </w:r>
          </w:p>
        </w:tc>
      </w:tr>
      <w:tr w:rsidR="00BD5991" w:rsidRPr="0040635F" w14:paraId="79CB436B" w14:textId="77777777" w:rsidTr="73B79E72">
        <w:trPr>
          <w:jc w:val="left"/>
        </w:trPr>
        <w:tc>
          <w:tcPr>
            <w:tcW w:w="9634" w:type="dxa"/>
            <w:gridSpan w:val="3"/>
            <w:shd w:val="clear" w:color="auto" w:fill="F2F2F2" w:themeFill="background1" w:themeFillShade="F2"/>
            <w:vAlign w:val="top"/>
          </w:tcPr>
          <w:p w14:paraId="78B3E02E" w14:textId="77777777" w:rsidR="006F7210" w:rsidRDefault="00BD5991" w:rsidP="00BD5991">
            <w:pPr>
              <w:pStyle w:val="ListParagraph"/>
              <w:widowControl w:val="0"/>
              <w:numPr>
                <w:ilvl w:val="0"/>
                <w:numId w:val="0"/>
              </w:numPr>
              <w:tabs>
                <w:tab w:val="clear" w:pos="851"/>
                <w:tab w:val="left" w:pos="360"/>
              </w:tabs>
              <w:spacing w:after="0"/>
              <w:ind w:left="31"/>
              <w:rPr>
                <w:rFonts w:ascii="Times New Roman" w:hAnsi="Times New Roman" w:cs="Times New Roman"/>
                <w:b/>
                <w:bCs/>
                <w:szCs w:val="22"/>
              </w:rPr>
            </w:pPr>
            <w:r>
              <w:rPr>
                <w:rFonts w:ascii="Times New Roman" w:hAnsi="Times New Roman" w:cs="Times New Roman"/>
                <w:b/>
                <w:bCs/>
                <w:szCs w:val="22"/>
              </w:rPr>
              <w:t xml:space="preserve">  </w:t>
            </w:r>
            <w:r w:rsidR="006F7210">
              <w:rPr>
                <w:rFonts w:ascii="Times New Roman" w:hAnsi="Times New Roman" w:cs="Times New Roman"/>
                <w:b/>
                <w:bCs/>
                <w:szCs w:val="22"/>
              </w:rPr>
              <w:t xml:space="preserve">         </w:t>
            </w:r>
          </w:p>
          <w:p w14:paraId="73535D64" w14:textId="44EE50F9" w:rsidR="00BD5991" w:rsidRPr="006F7210" w:rsidRDefault="006F7210" w:rsidP="00BD5991">
            <w:pPr>
              <w:pStyle w:val="ListParagraph"/>
              <w:widowControl w:val="0"/>
              <w:numPr>
                <w:ilvl w:val="0"/>
                <w:numId w:val="0"/>
              </w:numPr>
              <w:tabs>
                <w:tab w:val="clear" w:pos="851"/>
                <w:tab w:val="left" w:pos="360"/>
              </w:tabs>
              <w:spacing w:after="0"/>
              <w:ind w:left="31"/>
              <w:rPr>
                <w:rFonts w:ascii="Times New Roman" w:hAnsi="Times New Roman" w:cs="Times New Roman"/>
                <w:b/>
                <w:bCs/>
                <w:sz w:val="22"/>
                <w:szCs w:val="22"/>
                <w:u w:val="single"/>
              </w:rPr>
            </w:pPr>
            <w:r>
              <w:rPr>
                <w:rFonts w:ascii="Times New Roman" w:hAnsi="Times New Roman" w:cs="Times New Roman"/>
                <w:b/>
                <w:bCs/>
                <w:szCs w:val="22"/>
              </w:rPr>
              <w:t xml:space="preserve">             </w:t>
            </w:r>
            <w:r w:rsidR="00BD5991" w:rsidRPr="006F7210">
              <w:rPr>
                <w:rFonts w:ascii="Times New Roman" w:hAnsi="Times New Roman" w:cs="Times New Roman"/>
                <w:b/>
                <w:bCs/>
                <w:sz w:val="22"/>
                <w:szCs w:val="22"/>
                <w:u w:val="single"/>
              </w:rPr>
              <w:t xml:space="preserve">Kiti terminai: </w:t>
            </w:r>
          </w:p>
          <w:p w14:paraId="6A69D989" w14:textId="69937ACE" w:rsidR="006F7210" w:rsidRPr="0040635F" w:rsidRDefault="006F7210" w:rsidP="00BD5991">
            <w:pPr>
              <w:pStyle w:val="ListParagraph"/>
              <w:widowControl w:val="0"/>
              <w:numPr>
                <w:ilvl w:val="0"/>
                <w:numId w:val="0"/>
              </w:numPr>
              <w:tabs>
                <w:tab w:val="clear" w:pos="851"/>
                <w:tab w:val="left" w:pos="360"/>
              </w:tabs>
              <w:spacing w:after="0"/>
              <w:ind w:left="31"/>
              <w:rPr>
                <w:rFonts w:ascii="Times New Roman" w:hAnsi="Times New Roman" w:cs="Times New Roman"/>
                <w:b/>
                <w:bCs/>
                <w:szCs w:val="22"/>
              </w:rPr>
            </w:pPr>
          </w:p>
        </w:tc>
      </w:tr>
      <w:tr w:rsidR="00F14BFC" w:rsidRPr="00B52A24" w14:paraId="5FFE8206" w14:textId="77777777" w:rsidTr="73B79E72">
        <w:trPr>
          <w:jc w:val="left"/>
        </w:trPr>
        <w:tc>
          <w:tcPr>
            <w:tcW w:w="846" w:type="dxa"/>
            <w:vAlign w:val="top"/>
          </w:tcPr>
          <w:p w14:paraId="0FCF2B4D" w14:textId="4457CA76" w:rsidR="00F14BFC" w:rsidRPr="00F77648" w:rsidRDefault="00D72CFC" w:rsidP="00F14BFC">
            <w:pPr>
              <w:pStyle w:val="Heading2"/>
              <w:keepNext w:val="0"/>
              <w:keepLines w:val="0"/>
              <w:widowControl w:val="0"/>
              <w:spacing w:before="0"/>
              <w:ind w:hanging="23"/>
              <w:rPr>
                <w:rFonts w:ascii="Times New Roman" w:hAnsi="Times New Roman" w:cs="Times New Roman"/>
                <w:b w:val="0"/>
                <w:bCs w:val="0"/>
                <w:color w:val="auto"/>
                <w:sz w:val="22"/>
                <w:szCs w:val="22"/>
              </w:rPr>
            </w:pPr>
            <w:r>
              <w:rPr>
                <w:rFonts w:ascii="Times New Roman" w:hAnsi="Times New Roman" w:cs="Times New Roman"/>
                <w:b w:val="0"/>
                <w:bCs w:val="0"/>
                <w:color w:val="auto"/>
                <w:sz w:val="22"/>
                <w:szCs w:val="22"/>
              </w:rPr>
              <w:t>5</w:t>
            </w:r>
            <w:r w:rsidR="00F14BFC" w:rsidRPr="00F77648">
              <w:rPr>
                <w:rFonts w:ascii="Times New Roman" w:hAnsi="Times New Roman" w:cs="Times New Roman"/>
                <w:b w:val="0"/>
                <w:bCs w:val="0"/>
                <w:color w:val="auto"/>
                <w:sz w:val="22"/>
                <w:szCs w:val="22"/>
              </w:rPr>
              <w:t>.</w:t>
            </w:r>
            <w:r w:rsidR="00F77648" w:rsidRPr="00F77648">
              <w:rPr>
                <w:rFonts w:ascii="Times New Roman" w:hAnsi="Times New Roman" w:cs="Times New Roman"/>
                <w:b w:val="0"/>
                <w:bCs w:val="0"/>
                <w:color w:val="auto"/>
                <w:sz w:val="22"/>
                <w:szCs w:val="22"/>
              </w:rPr>
              <w:t>1</w:t>
            </w:r>
            <w:r w:rsidR="00086DB1">
              <w:rPr>
                <w:rFonts w:ascii="Times New Roman" w:hAnsi="Times New Roman" w:cs="Times New Roman"/>
                <w:b w:val="0"/>
                <w:bCs w:val="0"/>
                <w:color w:val="auto"/>
                <w:sz w:val="22"/>
                <w:szCs w:val="22"/>
              </w:rPr>
              <w:t>7</w:t>
            </w:r>
            <w:r w:rsidR="00F14BFC" w:rsidRPr="00F77648">
              <w:rPr>
                <w:rFonts w:ascii="Times New Roman" w:hAnsi="Times New Roman" w:cs="Times New Roman"/>
                <w:b w:val="0"/>
                <w:bCs w:val="0"/>
                <w:color w:val="auto"/>
                <w:sz w:val="22"/>
                <w:szCs w:val="22"/>
              </w:rPr>
              <w:t>.</w:t>
            </w:r>
          </w:p>
        </w:tc>
        <w:tc>
          <w:tcPr>
            <w:tcW w:w="3551" w:type="dxa"/>
            <w:vAlign w:val="top"/>
          </w:tcPr>
          <w:p w14:paraId="19BCDB2D" w14:textId="0B1BE9C6" w:rsidR="00F14BFC" w:rsidRPr="00F77648" w:rsidRDefault="00F14BFC" w:rsidP="00F14BFC">
            <w:pPr>
              <w:pStyle w:val="ListParagraph"/>
              <w:numPr>
                <w:ilvl w:val="0"/>
                <w:numId w:val="0"/>
              </w:numPr>
              <w:tabs>
                <w:tab w:val="left" w:pos="567"/>
                <w:tab w:val="left" w:pos="1134"/>
              </w:tabs>
              <w:spacing w:after="0"/>
              <w:rPr>
                <w:rFonts w:ascii="Times New Roman" w:hAnsi="Times New Roman" w:cs="Times New Roman"/>
                <w:szCs w:val="22"/>
              </w:rPr>
            </w:pPr>
            <w:r w:rsidRPr="00F77648">
              <w:rPr>
                <w:rFonts w:ascii="Times New Roman" w:hAnsi="Times New Roman" w:cs="Times New Roman"/>
                <w:sz w:val="22"/>
                <w:szCs w:val="22"/>
              </w:rPr>
              <w:t>Metiniai generalinio valymo grafikai</w:t>
            </w:r>
          </w:p>
        </w:tc>
        <w:tc>
          <w:tcPr>
            <w:tcW w:w="5237" w:type="dxa"/>
            <w:vAlign w:val="top"/>
          </w:tcPr>
          <w:p w14:paraId="7D311BA5" w14:textId="76C8C42C" w:rsidR="00F14BFC" w:rsidRPr="00F77648" w:rsidRDefault="00B5647F" w:rsidP="000D0696">
            <w:pPr>
              <w:pStyle w:val="ListParagraph"/>
              <w:widowControl w:val="0"/>
              <w:numPr>
                <w:ilvl w:val="0"/>
                <w:numId w:val="4"/>
              </w:numPr>
              <w:tabs>
                <w:tab w:val="clear" w:pos="851"/>
                <w:tab w:val="left" w:pos="360"/>
              </w:tabs>
              <w:spacing w:after="0"/>
              <w:ind w:left="31" w:firstLine="0"/>
              <w:rPr>
                <w:rFonts w:ascii="Times New Roman" w:hAnsi="Times New Roman" w:cs="Times New Roman"/>
                <w:b/>
                <w:bCs/>
                <w:szCs w:val="22"/>
              </w:rPr>
            </w:pPr>
            <w:r>
              <w:rPr>
                <w:rFonts w:ascii="Times New Roman" w:hAnsi="Times New Roman" w:cs="Times New Roman"/>
                <w:b/>
                <w:bCs/>
                <w:sz w:val="22"/>
                <w:szCs w:val="22"/>
              </w:rPr>
              <w:t>i</w:t>
            </w:r>
            <w:r w:rsidR="00F14BFC" w:rsidRPr="00F77648">
              <w:rPr>
                <w:rFonts w:ascii="Times New Roman" w:hAnsi="Times New Roman" w:cs="Times New Roman"/>
                <w:b/>
                <w:bCs/>
                <w:sz w:val="22"/>
                <w:szCs w:val="22"/>
              </w:rPr>
              <w:t xml:space="preserve">ki kiekvienų kalendorinių metų sausio 1 d.  </w:t>
            </w:r>
            <w:r w:rsidR="00F14BFC" w:rsidRPr="00F77648">
              <w:rPr>
                <w:rFonts w:ascii="Times New Roman" w:hAnsi="Times New Roman" w:cs="Times New Roman"/>
                <w:sz w:val="22"/>
                <w:szCs w:val="22"/>
              </w:rPr>
              <w:t>Tiekėjas</w:t>
            </w:r>
            <w:r w:rsidR="00F14BFC" w:rsidRPr="00F77648">
              <w:rPr>
                <w:rFonts w:ascii="Times New Roman" w:hAnsi="Times New Roman" w:cs="Times New Roman"/>
                <w:b/>
                <w:bCs/>
                <w:sz w:val="22"/>
                <w:szCs w:val="22"/>
              </w:rPr>
              <w:t xml:space="preserve"> </w:t>
            </w:r>
            <w:r w:rsidR="00F14BFC" w:rsidRPr="00F77648">
              <w:rPr>
                <w:rFonts w:ascii="Times New Roman" w:hAnsi="Times New Roman" w:cs="Times New Roman"/>
                <w:sz w:val="22"/>
                <w:szCs w:val="22"/>
              </w:rPr>
              <w:t>teikia Pirkėjui patvirtinti</w:t>
            </w:r>
            <w:r w:rsidR="00F14BFC" w:rsidRPr="00F77648">
              <w:rPr>
                <w:rFonts w:ascii="Times New Roman" w:hAnsi="Times New Roman" w:cs="Times New Roman"/>
                <w:b/>
                <w:bCs/>
                <w:sz w:val="22"/>
                <w:szCs w:val="22"/>
              </w:rPr>
              <w:t xml:space="preserve"> </w:t>
            </w:r>
            <w:r w:rsidR="00F14BFC" w:rsidRPr="00F77648">
              <w:rPr>
                <w:rFonts w:ascii="Times New Roman" w:hAnsi="Times New Roman" w:cs="Times New Roman"/>
                <w:sz w:val="22"/>
                <w:szCs w:val="22"/>
              </w:rPr>
              <w:t xml:space="preserve">metinius generalinio valymo grafikus. Metinis generalinis valymas atliekamas ne rečiau kaip vieną kartą per kalendorinius metus, jeigu </w:t>
            </w:r>
            <w:r w:rsidR="00F14BFC" w:rsidRPr="00F77648">
              <w:rPr>
                <w:rFonts w:ascii="Times New Roman" w:hAnsi="Times New Roman" w:cs="Times New Roman"/>
                <w:sz w:val="22"/>
              </w:rPr>
              <w:t>KN nurodo kitaip</w:t>
            </w:r>
            <w:r>
              <w:rPr>
                <w:rFonts w:ascii="Times New Roman" w:hAnsi="Times New Roman" w:cs="Times New Roman"/>
                <w:sz w:val="22"/>
              </w:rPr>
              <w:t>;</w:t>
            </w:r>
          </w:p>
        </w:tc>
      </w:tr>
      <w:tr w:rsidR="00BD5991" w:rsidRPr="00B52A24" w14:paraId="094459B7" w14:textId="77777777" w:rsidTr="73B79E72">
        <w:trPr>
          <w:jc w:val="left"/>
        </w:trPr>
        <w:tc>
          <w:tcPr>
            <w:tcW w:w="846" w:type="dxa"/>
            <w:vAlign w:val="top"/>
          </w:tcPr>
          <w:p w14:paraId="1696EB86" w14:textId="36D5EA0C" w:rsidR="00BD5991" w:rsidRPr="00F77648" w:rsidRDefault="00D72CFC" w:rsidP="00BD5991">
            <w:pPr>
              <w:pStyle w:val="Heading2"/>
              <w:keepNext w:val="0"/>
              <w:keepLines w:val="0"/>
              <w:widowControl w:val="0"/>
              <w:spacing w:before="0"/>
              <w:ind w:hanging="23"/>
              <w:rPr>
                <w:rFonts w:ascii="Times New Roman" w:hAnsi="Times New Roman" w:cs="Times New Roman"/>
                <w:b w:val="0"/>
                <w:bCs w:val="0"/>
                <w:color w:val="auto"/>
                <w:sz w:val="22"/>
                <w:szCs w:val="22"/>
              </w:rPr>
            </w:pPr>
            <w:r>
              <w:rPr>
                <w:rFonts w:ascii="Times New Roman" w:hAnsi="Times New Roman" w:cs="Times New Roman"/>
                <w:b w:val="0"/>
                <w:bCs w:val="0"/>
                <w:color w:val="auto"/>
                <w:sz w:val="22"/>
                <w:szCs w:val="22"/>
              </w:rPr>
              <w:t>5.</w:t>
            </w:r>
            <w:r w:rsidR="00086DB1">
              <w:rPr>
                <w:rFonts w:ascii="Times New Roman" w:hAnsi="Times New Roman" w:cs="Times New Roman"/>
                <w:b w:val="0"/>
                <w:bCs w:val="0"/>
                <w:color w:val="auto"/>
                <w:sz w:val="22"/>
                <w:szCs w:val="22"/>
              </w:rPr>
              <w:t>18</w:t>
            </w:r>
            <w:r w:rsidR="00BD5991" w:rsidRPr="00F77648">
              <w:rPr>
                <w:rFonts w:ascii="Times New Roman" w:hAnsi="Times New Roman" w:cs="Times New Roman"/>
                <w:b w:val="0"/>
                <w:bCs w:val="0"/>
                <w:color w:val="auto"/>
                <w:sz w:val="22"/>
                <w:szCs w:val="22"/>
              </w:rPr>
              <w:t>.</w:t>
            </w:r>
          </w:p>
        </w:tc>
        <w:tc>
          <w:tcPr>
            <w:tcW w:w="3551" w:type="dxa"/>
            <w:vAlign w:val="top"/>
          </w:tcPr>
          <w:p w14:paraId="36D63984" w14:textId="48E404B4" w:rsidR="00BD5991" w:rsidRPr="00F77648" w:rsidRDefault="00BD5991" w:rsidP="00BD5991">
            <w:pPr>
              <w:pStyle w:val="ListParagraph"/>
              <w:numPr>
                <w:ilvl w:val="0"/>
                <w:numId w:val="0"/>
              </w:numPr>
              <w:tabs>
                <w:tab w:val="left" w:pos="567"/>
                <w:tab w:val="left" w:pos="1134"/>
              </w:tabs>
              <w:spacing w:after="0"/>
              <w:rPr>
                <w:rFonts w:ascii="Times New Roman" w:hAnsi="Times New Roman" w:cs="Times New Roman"/>
                <w:szCs w:val="22"/>
              </w:rPr>
            </w:pPr>
            <w:r w:rsidRPr="00F77648">
              <w:rPr>
                <w:rFonts w:ascii="Times New Roman" w:hAnsi="Times New Roman" w:cs="Times New Roman"/>
                <w:sz w:val="22"/>
                <w:szCs w:val="22"/>
              </w:rPr>
              <w:t xml:space="preserve">Pristatytų prekių kiekį patvirtinančios krovinių važtaraščių kopijos, taip pat pildomus / vedamus Paslaugų apskaitos žurnalus ar kitokios formos ataskaitų kopijas, susijusias su Paslaugų teikimu kiekviename </w:t>
            </w:r>
            <w:r w:rsidR="00125DF6">
              <w:rPr>
                <w:rFonts w:ascii="Times New Roman" w:hAnsi="Times New Roman" w:cs="Times New Roman"/>
                <w:sz w:val="22"/>
                <w:szCs w:val="22"/>
              </w:rPr>
              <w:t>O</w:t>
            </w:r>
            <w:r w:rsidRPr="00F77648">
              <w:rPr>
                <w:rFonts w:ascii="Times New Roman" w:hAnsi="Times New Roman" w:cs="Times New Roman"/>
                <w:sz w:val="22"/>
                <w:szCs w:val="22"/>
              </w:rPr>
              <w:t>bjekte</w:t>
            </w:r>
          </w:p>
        </w:tc>
        <w:tc>
          <w:tcPr>
            <w:tcW w:w="5237" w:type="dxa"/>
            <w:vAlign w:val="top"/>
          </w:tcPr>
          <w:p w14:paraId="536949E3" w14:textId="10B3AF39" w:rsidR="00BD5991" w:rsidRPr="00F77648" w:rsidRDefault="00B5647F" w:rsidP="000D0696">
            <w:pPr>
              <w:pStyle w:val="ListParagraph"/>
              <w:widowControl w:val="0"/>
              <w:numPr>
                <w:ilvl w:val="0"/>
                <w:numId w:val="4"/>
              </w:numPr>
              <w:tabs>
                <w:tab w:val="clear" w:pos="851"/>
                <w:tab w:val="left" w:pos="360"/>
              </w:tabs>
              <w:spacing w:after="0"/>
              <w:ind w:left="0" w:firstLine="30"/>
              <w:rPr>
                <w:rFonts w:ascii="Times New Roman" w:hAnsi="Times New Roman" w:cs="Times New Roman"/>
                <w:b/>
                <w:bCs/>
              </w:rPr>
            </w:pPr>
            <w:r>
              <w:rPr>
                <w:rFonts w:ascii="Times New Roman" w:hAnsi="Times New Roman" w:cs="Times New Roman"/>
                <w:b/>
                <w:bCs/>
                <w:sz w:val="22"/>
                <w:szCs w:val="22"/>
              </w:rPr>
              <w:t>n</w:t>
            </w:r>
            <w:r w:rsidR="2C57610F" w:rsidRPr="73B79E72">
              <w:rPr>
                <w:rFonts w:ascii="Times New Roman" w:hAnsi="Times New Roman" w:cs="Times New Roman"/>
                <w:b/>
                <w:bCs/>
                <w:sz w:val="22"/>
                <w:szCs w:val="22"/>
              </w:rPr>
              <w:t>e vėliau kaip per 5 (penkias) darbo dienas</w:t>
            </w:r>
            <w:r w:rsidR="660F2C70" w:rsidRPr="73B79E72">
              <w:rPr>
                <w:rFonts w:ascii="Times New Roman" w:hAnsi="Times New Roman" w:cs="Times New Roman"/>
                <w:b/>
                <w:bCs/>
                <w:sz w:val="22"/>
                <w:szCs w:val="22"/>
              </w:rPr>
              <w:t xml:space="preserve">  </w:t>
            </w:r>
            <w:r w:rsidR="660F2C70" w:rsidRPr="73B79E72">
              <w:rPr>
                <w:rFonts w:ascii="Times New Roman" w:hAnsi="Times New Roman" w:cs="Times New Roman"/>
                <w:sz w:val="22"/>
                <w:szCs w:val="22"/>
              </w:rPr>
              <w:t>pareikalavus KN ir</w:t>
            </w:r>
            <w:r w:rsidR="660F2C70" w:rsidRPr="73B79E72">
              <w:rPr>
                <w:rFonts w:ascii="Times New Roman" w:hAnsi="Times New Roman" w:cs="Times New Roman"/>
                <w:b/>
                <w:bCs/>
                <w:sz w:val="22"/>
                <w:szCs w:val="22"/>
              </w:rPr>
              <w:t xml:space="preserve"> </w:t>
            </w:r>
            <w:r w:rsidR="2C57610F" w:rsidRPr="73B79E72">
              <w:rPr>
                <w:rFonts w:ascii="Times New Roman" w:hAnsi="Times New Roman" w:cs="Times New Roman"/>
                <w:sz w:val="22"/>
                <w:szCs w:val="22"/>
              </w:rPr>
              <w:t xml:space="preserve"> Jeigu KN nenurodo kitaip</w:t>
            </w:r>
            <w:r>
              <w:rPr>
                <w:rFonts w:ascii="Times New Roman" w:hAnsi="Times New Roman" w:cs="Times New Roman"/>
                <w:sz w:val="22"/>
                <w:szCs w:val="22"/>
              </w:rPr>
              <w:t>;</w:t>
            </w:r>
          </w:p>
        </w:tc>
      </w:tr>
      <w:tr w:rsidR="00E34384" w:rsidRPr="00B52A24" w14:paraId="2B9DC77B" w14:textId="77777777" w:rsidTr="73B79E72">
        <w:trPr>
          <w:jc w:val="left"/>
        </w:trPr>
        <w:tc>
          <w:tcPr>
            <w:tcW w:w="846" w:type="dxa"/>
            <w:vAlign w:val="top"/>
          </w:tcPr>
          <w:p w14:paraId="6B5DB94A" w14:textId="2CE70808" w:rsidR="00E34384" w:rsidRPr="00F77648" w:rsidRDefault="00D72CFC" w:rsidP="00E34384">
            <w:pPr>
              <w:pStyle w:val="Heading2"/>
              <w:keepNext w:val="0"/>
              <w:keepLines w:val="0"/>
              <w:widowControl w:val="0"/>
              <w:spacing w:before="0"/>
              <w:ind w:hanging="23"/>
              <w:rPr>
                <w:rFonts w:ascii="Times New Roman" w:hAnsi="Times New Roman" w:cs="Times New Roman"/>
                <w:b w:val="0"/>
                <w:bCs w:val="0"/>
                <w:color w:val="auto"/>
                <w:sz w:val="22"/>
                <w:szCs w:val="22"/>
              </w:rPr>
            </w:pPr>
            <w:r>
              <w:rPr>
                <w:rFonts w:ascii="Times New Roman" w:hAnsi="Times New Roman" w:cs="Times New Roman"/>
                <w:b w:val="0"/>
                <w:bCs w:val="0"/>
                <w:color w:val="auto"/>
                <w:sz w:val="22"/>
                <w:szCs w:val="22"/>
              </w:rPr>
              <w:t>5</w:t>
            </w:r>
            <w:r w:rsidR="00E34384" w:rsidRPr="00F77648">
              <w:rPr>
                <w:rFonts w:ascii="Times New Roman" w:hAnsi="Times New Roman" w:cs="Times New Roman"/>
                <w:b w:val="0"/>
                <w:bCs w:val="0"/>
                <w:color w:val="auto"/>
                <w:sz w:val="22"/>
                <w:szCs w:val="22"/>
              </w:rPr>
              <w:t>.</w:t>
            </w:r>
            <w:r w:rsidR="00086DB1">
              <w:rPr>
                <w:rFonts w:ascii="Times New Roman" w:hAnsi="Times New Roman" w:cs="Times New Roman"/>
                <w:b w:val="0"/>
                <w:bCs w:val="0"/>
                <w:color w:val="auto"/>
                <w:sz w:val="22"/>
                <w:szCs w:val="22"/>
              </w:rPr>
              <w:t>19</w:t>
            </w:r>
            <w:r w:rsidR="00E34384" w:rsidRPr="00F77648">
              <w:rPr>
                <w:rFonts w:ascii="Times New Roman" w:hAnsi="Times New Roman" w:cs="Times New Roman"/>
                <w:b w:val="0"/>
                <w:bCs w:val="0"/>
                <w:color w:val="auto"/>
                <w:sz w:val="22"/>
                <w:szCs w:val="22"/>
              </w:rPr>
              <w:t>.</w:t>
            </w:r>
          </w:p>
        </w:tc>
        <w:tc>
          <w:tcPr>
            <w:tcW w:w="3551" w:type="dxa"/>
            <w:vAlign w:val="top"/>
          </w:tcPr>
          <w:p w14:paraId="059A3EC0" w14:textId="6E955AEF" w:rsidR="00E34384" w:rsidRPr="00F77648" w:rsidRDefault="00E34384" w:rsidP="00E34384">
            <w:pPr>
              <w:pStyle w:val="ListParagraph"/>
              <w:numPr>
                <w:ilvl w:val="0"/>
                <w:numId w:val="0"/>
              </w:numPr>
              <w:tabs>
                <w:tab w:val="left" w:pos="567"/>
                <w:tab w:val="left" w:pos="1134"/>
              </w:tabs>
              <w:spacing w:after="0"/>
              <w:rPr>
                <w:rFonts w:ascii="Times New Roman" w:hAnsi="Times New Roman" w:cs="Times New Roman"/>
                <w:szCs w:val="22"/>
              </w:rPr>
            </w:pPr>
            <w:r w:rsidRPr="00F77648">
              <w:rPr>
                <w:rFonts w:ascii="Times New Roman" w:hAnsi="Times New Roman" w:cs="Times New Roman"/>
                <w:sz w:val="22"/>
                <w:szCs w:val="22"/>
              </w:rPr>
              <w:t xml:space="preserve">Tiekėjo darbuotojų, dirbusių/dirbančių KN </w:t>
            </w:r>
            <w:r w:rsidR="00125DF6">
              <w:rPr>
                <w:rFonts w:ascii="Times New Roman" w:hAnsi="Times New Roman" w:cs="Times New Roman"/>
                <w:sz w:val="22"/>
                <w:szCs w:val="22"/>
              </w:rPr>
              <w:t>O</w:t>
            </w:r>
            <w:r w:rsidRPr="00F77648">
              <w:rPr>
                <w:rFonts w:ascii="Times New Roman" w:hAnsi="Times New Roman" w:cs="Times New Roman"/>
                <w:sz w:val="22"/>
                <w:szCs w:val="22"/>
              </w:rPr>
              <w:t>bjektuose, apmokymų</w:t>
            </w:r>
            <w:r w:rsidR="00C11C94">
              <w:rPr>
                <w:rFonts w:ascii="Times New Roman" w:hAnsi="Times New Roman" w:cs="Times New Roman"/>
                <w:sz w:val="22"/>
                <w:szCs w:val="22"/>
              </w:rPr>
              <w:t xml:space="preserve"> sąrašus ir ataskaitas</w:t>
            </w:r>
          </w:p>
        </w:tc>
        <w:tc>
          <w:tcPr>
            <w:tcW w:w="5237" w:type="dxa"/>
            <w:vAlign w:val="top"/>
          </w:tcPr>
          <w:p w14:paraId="096610C3" w14:textId="5A727E78" w:rsidR="00E34384" w:rsidRPr="00F77648" w:rsidRDefault="00B5647F" w:rsidP="000D0696">
            <w:pPr>
              <w:pStyle w:val="ListParagraph"/>
              <w:widowControl w:val="0"/>
              <w:numPr>
                <w:ilvl w:val="0"/>
                <w:numId w:val="4"/>
              </w:numPr>
              <w:tabs>
                <w:tab w:val="clear" w:pos="851"/>
                <w:tab w:val="left" w:pos="360"/>
              </w:tabs>
              <w:spacing w:after="0"/>
              <w:ind w:left="30" w:firstLine="0"/>
              <w:rPr>
                <w:rFonts w:ascii="Times New Roman" w:hAnsi="Times New Roman" w:cs="Times New Roman"/>
                <w:b/>
                <w:bCs/>
              </w:rPr>
            </w:pPr>
            <w:r>
              <w:rPr>
                <w:rFonts w:ascii="Times New Roman" w:hAnsi="Times New Roman" w:cs="Times New Roman"/>
                <w:b/>
                <w:bCs/>
                <w:sz w:val="22"/>
                <w:szCs w:val="22"/>
              </w:rPr>
              <w:t>n</w:t>
            </w:r>
            <w:r w:rsidR="5F3F90FF" w:rsidRPr="73B79E72">
              <w:rPr>
                <w:rFonts w:ascii="Times New Roman" w:hAnsi="Times New Roman" w:cs="Times New Roman"/>
                <w:b/>
                <w:bCs/>
                <w:sz w:val="22"/>
                <w:szCs w:val="22"/>
              </w:rPr>
              <w:t>e vėliau kaip per 5 (penkias) darbo dienas,</w:t>
            </w:r>
            <w:r w:rsidR="5F3F90FF" w:rsidRPr="73B79E72">
              <w:rPr>
                <w:rFonts w:ascii="Times New Roman" w:hAnsi="Times New Roman" w:cs="Times New Roman"/>
                <w:sz w:val="22"/>
                <w:szCs w:val="22"/>
              </w:rPr>
              <w:t xml:space="preserve"> </w:t>
            </w:r>
            <w:r w:rsidR="0ADC160D" w:rsidRPr="73B79E72">
              <w:rPr>
                <w:rFonts w:ascii="Times New Roman" w:hAnsi="Times New Roman" w:cs="Times New Roman"/>
                <w:sz w:val="22"/>
                <w:szCs w:val="22"/>
              </w:rPr>
              <w:t>pareikalavus KN ir</w:t>
            </w:r>
            <w:r w:rsidR="0ADC160D" w:rsidRPr="73B79E72">
              <w:rPr>
                <w:rFonts w:ascii="Times New Roman" w:hAnsi="Times New Roman" w:cs="Times New Roman"/>
                <w:b/>
                <w:bCs/>
                <w:sz w:val="22"/>
                <w:szCs w:val="22"/>
              </w:rPr>
              <w:t xml:space="preserve"> </w:t>
            </w:r>
            <w:r w:rsidR="0ADC160D" w:rsidRPr="73B79E72">
              <w:rPr>
                <w:rFonts w:ascii="Times New Roman" w:hAnsi="Times New Roman" w:cs="Times New Roman"/>
                <w:sz w:val="22"/>
                <w:szCs w:val="22"/>
              </w:rPr>
              <w:t xml:space="preserve"> Jeigu KN nenurodo kitaip</w:t>
            </w:r>
            <w:r>
              <w:rPr>
                <w:rFonts w:ascii="Times New Roman" w:hAnsi="Times New Roman" w:cs="Times New Roman"/>
                <w:sz w:val="22"/>
                <w:szCs w:val="22"/>
              </w:rPr>
              <w:t>;</w:t>
            </w:r>
            <w:r w:rsidR="0ADC160D" w:rsidRPr="73B79E72">
              <w:rPr>
                <w:rFonts w:ascii="Times New Roman" w:hAnsi="Times New Roman" w:cs="Times New Roman"/>
                <w:sz w:val="22"/>
                <w:szCs w:val="22"/>
              </w:rPr>
              <w:t xml:space="preserve"> </w:t>
            </w:r>
          </w:p>
        </w:tc>
      </w:tr>
      <w:tr w:rsidR="00C11C94" w:rsidRPr="00B52A24" w14:paraId="148B3394" w14:textId="77777777" w:rsidTr="73B79E72">
        <w:trPr>
          <w:jc w:val="left"/>
        </w:trPr>
        <w:tc>
          <w:tcPr>
            <w:tcW w:w="846" w:type="dxa"/>
            <w:vAlign w:val="top"/>
          </w:tcPr>
          <w:p w14:paraId="1AB443D0" w14:textId="4A798D30" w:rsidR="00C11C94" w:rsidRPr="00F77648" w:rsidRDefault="00D72CFC" w:rsidP="00E34384">
            <w:pPr>
              <w:pStyle w:val="Heading2"/>
              <w:keepNext w:val="0"/>
              <w:keepLines w:val="0"/>
              <w:widowControl w:val="0"/>
              <w:spacing w:before="0"/>
              <w:ind w:hanging="23"/>
              <w:rPr>
                <w:rFonts w:ascii="Times New Roman" w:hAnsi="Times New Roman" w:cs="Times New Roman"/>
                <w:b w:val="0"/>
                <w:bCs w:val="0"/>
                <w:color w:val="auto"/>
                <w:sz w:val="22"/>
                <w:szCs w:val="22"/>
              </w:rPr>
            </w:pPr>
            <w:r>
              <w:rPr>
                <w:rFonts w:ascii="Times New Roman" w:hAnsi="Times New Roman" w:cs="Times New Roman"/>
                <w:b w:val="0"/>
                <w:bCs w:val="0"/>
                <w:color w:val="auto"/>
                <w:sz w:val="22"/>
                <w:szCs w:val="22"/>
              </w:rPr>
              <w:t>5</w:t>
            </w:r>
            <w:r w:rsidR="00C11C94">
              <w:rPr>
                <w:rFonts w:ascii="Times New Roman" w:hAnsi="Times New Roman" w:cs="Times New Roman"/>
                <w:b w:val="0"/>
                <w:bCs w:val="0"/>
                <w:color w:val="auto"/>
                <w:sz w:val="22"/>
                <w:szCs w:val="22"/>
              </w:rPr>
              <w:t>.2</w:t>
            </w:r>
            <w:r w:rsidR="00086DB1">
              <w:rPr>
                <w:rFonts w:ascii="Times New Roman" w:hAnsi="Times New Roman" w:cs="Times New Roman"/>
                <w:b w:val="0"/>
                <w:bCs w:val="0"/>
                <w:color w:val="auto"/>
                <w:sz w:val="22"/>
                <w:szCs w:val="22"/>
              </w:rPr>
              <w:t>0</w:t>
            </w:r>
            <w:r w:rsidR="00C11C94">
              <w:rPr>
                <w:rFonts w:ascii="Times New Roman" w:hAnsi="Times New Roman" w:cs="Times New Roman"/>
                <w:b w:val="0"/>
                <w:bCs w:val="0"/>
                <w:color w:val="auto"/>
                <w:sz w:val="22"/>
                <w:szCs w:val="22"/>
              </w:rPr>
              <w:t xml:space="preserve">. </w:t>
            </w:r>
          </w:p>
        </w:tc>
        <w:tc>
          <w:tcPr>
            <w:tcW w:w="3551" w:type="dxa"/>
            <w:vAlign w:val="top"/>
          </w:tcPr>
          <w:p w14:paraId="109A43AB" w14:textId="1F4ACEBD" w:rsidR="00C11C94" w:rsidRPr="008642AA" w:rsidRDefault="00C11C94" w:rsidP="00E34384">
            <w:pPr>
              <w:pStyle w:val="ListParagraph"/>
              <w:numPr>
                <w:ilvl w:val="0"/>
                <w:numId w:val="0"/>
              </w:numPr>
              <w:tabs>
                <w:tab w:val="left" w:pos="567"/>
                <w:tab w:val="left" w:pos="1134"/>
              </w:tabs>
              <w:spacing w:after="0"/>
              <w:rPr>
                <w:rFonts w:ascii="Times New Roman" w:hAnsi="Times New Roman" w:cs="Times New Roman"/>
                <w:b/>
                <w:szCs w:val="22"/>
                <w:u w:val="single"/>
              </w:rPr>
            </w:pPr>
            <w:r w:rsidRPr="008642AA">
              <w:rPr>
                <w:rFonts w:ascii="Times New Roman" w:hAnsi="Times New Roman" w:cs="Times New Roman"/>
                <w:b/>
                <w:sz w:val="22"/>
                <w:szCs w:val="22"/>
                <w:u w:val="single"/>
              </w:rPr>
              <w:t>Savikontrolės audito ataskaita</w:t>
            </w:r>
          </w:p>
        </w:tc>
        <w:tc>
          <w:tcPr>
            <w:tcW w:w="5237" w:type="dxa"/>
            <w:vAlign w:val="top"/>
          </w:tcPr>
          <w:p w14:paraId="0922BBCC" w14:textId="7ED321E8" w:rsidR="00C11C94" w:rsidRPr="00F77648" w:rsidRDefault="00B5647F" w:rsidP="000D0696">
            <w:pPr>
              <w:pStyle w:val="ListParagraph"/>
              <w:widowControl w:val="0"/>
              <w:numPr>
                <w:ilvl w:val="0"/>
                <w:numId w:val="4"/>
              </w:numPr>
              <w:tabs>
                <w:tab w:val="clear" w:pos="851"/>
                <w:tab w:val="left" w:pos="360"/>
              </w:tabs>
              <w:spacing w:after="0"/>
              <w:ind w:left="31" w:firstLine="0"/>
              <w:rPr>
                <w:rFonts w:ascii="Times New Roman" w:hAnsi="Times New Roman" w:cs="Times New Roman"/>
                <w:b/>
                <w:bCs/>
                <w:szCs w:val="22"/>
              </w:rPr>
            </w:pPr>
            <w:r>
              <w:rPr>
                <w:rFonts w:ascii="Times New Roman" w:hAnsi="Times New Roman" w:cs="Times New Roman"/>
                <w:b/>
                <w:sz w:val="22"/>
                <w:szCs w:val="22"/>
                <w:u w:val="single"/>
              </w:rPr>
              <w:t>n</w:t>
            </w:r>
            <w:r w:rsidR="00C11C94" w:rsidRPr="007F34B8">
              <w:rPr>
                <w:rFonts w:ascii="Times New Roman" w:hAnsi="Times New Roman" w:cs="Times New Roman"/>
                <w:b/>
                <w:sz w:val="22"/>
                <w:szCs w:val="22"/>
                <w:u w:val="single"/>
              </w:rPr>
              <w:t>e vėliau kaip per 1 (vieną) darbo dieną</w:t>
            </w:r>
            <w:r w:rsidR="00C11C94" w:rsidRPr="007F34B8">
              <w:rPr>
                <w:rFonts w:ascii="Times New Roman" w:hAnsi="Times New Roman" w:cs="Times New Roman"/>
                <w:sz w:val="22"/>
                <w:szCs w:val="22"/>
              </w:rPr>
              <w:t xml:space="preserve"> </w:t>
            </w:r>
            <w:r w:rsidR="00C11C94" w:rsidRPr="0040635F">
              <w:rPr>
                <w:rFonts w:ascii="Times New Roman" w:hAnsi="Times New Roman" w:cs="Times New Roman"/>
                <w:sz w:val="22"/>
                <w:szCs w:val="22"/>
              </w:rPr>
              <w:t xml:space="preserve">nuo kiekvieno </w:t>
            </w:r>
            <w:r w:rsidR="00125DF6">
              <w:rPr>
                <w:rFonts w:ascii="Times New Roman" w:hAnsi="Times New Roman" w:cs="Times New Roman"/>
                <w:sz w:val="22"/>
                <w:szCs w:val="22"/>
              </w:rPr>
              <w:t>O</w:t>
            </w:r>
            <w:r w:rsidR="00C11C94" w:rsidRPr="0040635F">
              <w:rPr>
                <w:rFonts w:ascii="Times New Roman" w:hAnsi="Times New Roman" w:cs="Times New Roman"/>
                <w:sz w:val="22"/>
                <w:szCs w:val="22"/>
              </w:rPr>
              <w:t xml:space="preserve">bjekto atlikto savikontrolės audito pabaigos. </w:t>
            </w:r>
            <w:r w:rsidR="00C11C94" w:rsidRPr="0040635F">
              <w:rPr>
                <w:rFonts w:ascii="Times New Roman" w:hAnsi="Times New Roman" w:cs="Times New Roman"/>
                <w:bCs/>
                <w:sz w:val="22"/>
                <w:szCs w:val="22"/>
              </w:rPr>
              <w:t xml:space="preserve"> </w:t>
            </w:r>
          </w:p>
        </w:tc>
      </w:tr>
    </w:tbl>
    <w:p w14:paraId="4EB8CC18" w14:textId="77777777" w:rsidR="0092000D" w:rsidRPr="0040635F" w:rsidRDefault="0092000D" w:rsidP="00913D8B">
      <w:pPr>
        <w:tabs>
          <w:tab w:val="left" w:pos="426"/>
        </w:tabs>
        <w:spacing w:after="0"/>
        <w:rPr>
          <w:rFonts w:ascii="Times New Roman" w:hAnsi="Times New Roman" w:cs="Times New Roman"/>
          <w:b/>
          <w:szCs w:val="22"/>
          <w:lang w:val="lt-LT"/>
        </w:rPr>
      </w:pPr>
    </w:p>
    <w:p w14:paraId="446F3E9D" w14:textId="41B40F9E" w:rsidR="005D3784" w:rsidRPr="003F41B8" w:rsidRDefault="00C81BC7" w:rsidP="00FB7D27">
      <w:pPr>
        <w:pBdr>
          <w:top w:val="single" w:sz="4" w:space="1" w:color="auto"/>
          <w:bottom w:val="single" w:sz="4" w:space="1" w:color="auto"/>
        </w:pBdr>
        <w:shd w:val="clear" w:color="auto" w:fill="D6E5E2"/>
        <w:tabs>
          <w:tab w:val="left" w:pos="284"/>
        </w:tabs>
        <w:suppressAutoHyphens/>
        <w:autoSpaceDN w:val="0"/>
        <w:spacing w:after="60"/>
        <w:jc w:val="left"/>
        <w:textAlignment w:val="baseline"/>
        <w:rPr>
          <w:rFonts w:ascii="Times New Roman" w:eastAsia="Arial" w:hAnsi="Times New Roman" w:cs="Times New Roman"/>
          <w:b/>
          <w:szCs w:val="22"/>
          <w:lang w:val="lt-LT"/>
        </w:rPr>
      </w:pPr>
      <w:r>
        <w:rPr>
          <w:rFonts w:ascii="Times New Roman" w:eastAsia="Arial" w:hAnsi="Times New Roman" w:cs="Times New Roman"/>
          <w:b/>
          <w:bCs/>
          <w:lang w:val="lt-LT"/>
        </w:rPr>
        <w:t>6</w:t>
      </w:r>
      <w:r w:rsidR="006932C5" w:rsidRPr="003346CE">
        <w:rPr>
          <w:rFonts w:ascii="Times New Roman" w:eastAsia="Arial" w:hAnsi="Times New Roman" w:cs="Times New Roman"/>
          <w:b/>
          <w:bCs/>
          <w:lang w:val="lt-LT"/>
        </w:rPr>
        <w:t xml:space="preserve">. </w:t>
      </w:r>
      <w:r w:rsidR="005D3784" w:rsidRPr="003346CE">
        <w:rPr>
          <w:rFonts w:ascii="Times New Roman" w:eastAsia="Arial" w:hAnsi="Times New Roman" w:cs="Times New Roman"/>
          <w:b/>
          <w:lang w:val="lt-LT"/>
        </w:rPr>
        <w:t>SUTARTINIŲ ĮSIPAREIGOJIMŲ VYKDYMO VIET</w:t>
      </w:r>
      <w:r w:rsidR="001E6009" w:rsidRPr="003346CE">
        <w:rPr>
          <w:rFonts w:ascii="Times New Roman" w:eastAsia="Arial" w:hAnsi="Times New Roman" w:cs="Times New Roman"/>
          <w:b/>
          <w:lang w:val="lt-LT"/>
        </w:rPr>
        <w:t>OS:</w:t>
      </w:r>
    </w:p>
    <w:p w14:paraId="7AE08E6B" w14:textId="16E6A9B8" w:rsidR="00321EC2" w:rsidRPr="0040635F" w:rsidRDefault="00C81BC7" w:rsidP="002A1199">
      <w:pPr>
        <w:tabs>
          <w:tab w:val="left" w:pos="426"/>
        </w:tabs>
        <w:spacing w:after="0"/>
        <w:ind w:left="720" w:hanging="720"/>
        <w:rPr>
          <w:rFonts w:ascii="Times New Roman" w:hAnsi="Times New Roman" w:cs="Times New Roman"/>
          <w:color w:val="000000"/>
          <w:szCs w:val="22"/>
          <w:shd w:val="clear" w:color="auto" w:fill="FFFFFF"/>
          <w:lang w:val="lt-LT"/>
        </w:rPr>
      </w:pPr>
      <w:r>
        <w:rPr>
          <w:rFonts w:ascii="Times New Roman" w:hAnsi="Times New Roman" w:cs="Times New Roman"/>
          <w:color w:val="000000"/>
          <w:szCs w:val="22"/>
          <w:shd w:val="clear" w:color="auto" w:fill="FFFFFF"/>
          <w:lang w:val="lt-LT"/>
        </w:rPr>
        <w:t>6</w:t>
      </w:r>
      <w:r w:rsidR="005243DE" w:rsidRPr="003346CE">
        <w:rPr>
          <w:rFonts w:ascii="Times New Roman" w:hAnsi="Times New Roman" w:cs="Times New Roman"/>
          <w:color w:val="000000"/>
          <w:szCs w:val="22"/>
          <w:shd w:val="clear" w:color="auto" w:fill="FFFFFF"/>
          <w:lang w:val="lt-LT"/>
        </w:rPr>
        <w:t xml:space="preserve">.1. </w:t>
      </w:r>
      <w:r w:rsidR="005D3784" w:rsidRPr="0040635F">
        <w:rPr>
          <w:rFonts w:ascii="Times New Roman" w:hAnsi="Times New Roman" w:cs="Times New Roman"/>
          <w:color w:val="000000"/>
          <w:szCs w:val="22"/>
          <w:shd w:val="clear" w:color="auto" w:fill="FFFFFF"/>
          <w:lang w:val="lt-LT"/>
        </w:rPr>
        <w:t>Burių g. 19,</w:t>
      </w:r>
      <w:r w:rsidR="00A55092" w:rsidRPr="0040635F">
        <w:rPr>
          <w:rFonts w:ascii="Times New Roman" w:hAnsi="Times New Roman" w:cs="Times New Roman"/>
          <w:color w:val="000000"/>
          <w:szCs w:val="22"/>
          <w:shd w:val="clear" w:color="auto" w:fill="FFFFFF"/>
          <w:lang w:val="lt-LT"/>
        </w:rPr>
        <w:t xml:space="preserve"> LT-92276</w:t>
      </w:r>
      <w:r w:rsidR="005D3784" w:rsidRPr="0040635F">
        <w:rPr>
          <w:rFonts w:ascii="Times New Roman" w:hAnsi="Times New Roman" w:cs="Times New Roman"/>
          <w:color w:val="000000"/>
          <w:szCs w:val="22"/>
          <w:shd w:val="clear" w:color="auto" w:fill="FFFFFF"/>
          <w:lang w:val="lt-LT"/>
        </w:rPr>
        <w:t xml:space="preserve"> Klaipėda;</w:t>
      </w:r>
      <w:r w:rsidR="005243DE" w:rsidRPr="0040635F">
        <w:rPr>
          <w:rFonts w:ascii="Times New Roman" w:hAnsi="Times New Roman" w:cs="Times New Roman"/>
          <w:color w:val="000000"/>
          <w:szCs w:val="22"/>
          <w:shd w:val="clear" w:color="auto" w:fill="FFFFFF"/>
          <w:lang w:val="lt-LT"/>
        </w:rPr>
        <w:t xml:space="preserve"> </w:t>
      </w:r>
    </w:p>
    <w:p w14:paraId="7A8A3CE3" w14:textId="50C1B1AB" w:rsidR="00321EC2" w:rsidRPr="002957E6" w:rsidRDefault="00C81BC7" w:rsidP="002A1199">
      <w:pPr>
        <w:tabs>
          <w:tab w:val="left" w:pos="426"/>
        </w:tabs>
        <w:spacing w:after="0"/>
        <w:ind w:left="720" w:hanging="720"/>
        <w:rPr>
          <w:rFonts w:ascii="Times New Roman" w:hAnsi="Times New Roman" w:cs="Times New Roman"/>
          <w:color w:val="000000"/>
          <w:szCs w:val="22"/>
          <w:shd w:val="clear" w:color="auto" w:fill="FFFFFF"/>
          <w:lang w:val="lt-LT"/>
        </w:rPr>
      </w:pPr>
      <w:r>
        <w:rPr>
          <w:rFonts w:ascii="Times New Roman" w:hAnsi="Times New Roman" w:cs="Times New Roman"/>
          <w:color w:val="000000"/>
          <w:szCs w:val="22"/>
          <w:shd w:val="clear" w:color="auto" w:fill="FFFFFF"/>
          <w:lang w:val="lt-LT"/>
        </w:rPr>
        <w:t>6</w:t>
      </w:r>
      <w:r w:rsidR="00E13422" w:rsidRPr="0040635F">
        <w:rPr>
          <w:rFonts w:ascii="Times New Roman" w:hAnsi="Times New Roman" w:cs="Times New Roman"/>
          <w:color w:val="000000"/>
          <w:szCs w:val="22"/>
          <w:shd w:val="clear" w:color="auto" w:fill="FFFFFF"/>
          <w:lang w:val="lt-LT"/>
        </w:rPr>
        <w:t xml:space="preserve">.2. </w:t>
      </w:r>
      <w:r w:rsidR="005D3784" w:rsidRPr="002957E6">
        <w:rPr>
          <w:rFonts w:ascii="Times New Roman" w:hAnsi="Times New Roman" w:cs="Times New Roman"/>
          <w:color w:val="000000"/>
          <w:szCs w:val="22"/>
          <w:shd w:val="clear" w:color="auto" w:fill="FFFFFF"/>
          <w:lang w:val="lt-LT"/>
        </w:rPr>
        <w:t>Janonio g. 6</w:t>
      </w:r>
      <w:r w:rsidR="002063CB" w:rsidRPr="002957E6">
        <w:rPr>
          <w:rFonts w:ascii="Times New Roman" w:hAnsi="Times New Roman" w:cs="Times New Roman"/>
          <w:color w:val="000000"/>
          <w:szCs w:val="22"/>
          <w:shd w:val="clear" w:color="auto" w:fill="FFFFFF"/>
          <w:lang w:val="lt-LT"/>
        </w:rPr>
        <w:t>B</w:t>
      </w:r>
      <w:r w:rsidR="005D3784" w:rsidRPr="002957E6">
        <w:rPr>
          <w:rFonts w:ascii="Times New Roman" w:hAnsi="Times New Roman" w:cs="Times New Roman"/>
          <w:color w:val="000000"/>
          <w:szCs w:val="22"/>
          <w:shd w:val="clear" w:color="auto" w:fill="FFFFFF"/>
          <w:lang w:val="lt-LT"/>
        </w:rPr>
        <w:t xml:space="preserve">, </w:t>
      </w:r>
      <w:r w:rsidR="00A55092" w:rsidRPr="002957E6">
        <w:rPr>
          <w:rFonts w:ascii="Times New Roman" w:hAnsi="Times New Roman" w:cs="Times New Roman"/>
          <w:color w:val="000000"/>
          <w:szCs w:val="22"/>
          <w:shd w:val="clear" w:color="auto" w:fill="FFFFFF"/>
          <w:lang w:val="lt-LT"/>
        </w:rPr>
        <w:t xml:space="preserve">LT-92252 </w:t>
      </w:r>
      <w:r w:rsidR="005D3784" w:rsidRPr="002957E6">
        <w:rPr>
          <w:rFonts w:ascii="Times New Roman" w:hAnsi="Times New Roman" w:cs="Times New Roman"/>
          <w:color w:val="000000"/>
          <w:szCs w:val="22"/>
          <w:shd w:val="clear" w:color="auto" w:fill="FFFFFF"/>
          <w:lang w:val="lt-LT"/>
        </w:rPr>
        <w:t>Klaipėda;</w:t>
      </w:r>
    </w:p>
    <w:p w14:paraId="66C179FE" w14:textId="2310F1FE" w:rsidR="005D3784" w:rsidRPr="002957E6" w:rsidRDefault="00C81BC7" w:rsidP="73B79E72">
      <w:pPr>
        <w:tabs>
          <w:tab w:val="left" w:pos="426"/>
        </w:tabs>
        <w:spacing w:after="0"/>
        <w:ind w:left="720" w:hanging="720"/>
        <w:rPr>
          <w:rFonts w:ascii="Times New Roman" w:hAnsi="Times New Roman" w:cs="Times New Roman"/>
          <w:b/>
        </w:rPr>
      </w:pPr>
      <w:r w:rsidRPr="70DD0EB1">
        <w:rPr>
          <w:rFonts w:ascii="Times New Roman" w:hAnsi="Times New Roman" w:cs="Times New Roman"/>
          <w:color w:val="000000"/>
          <w:shd w:val="clear" w:color="auto" w:fill="FFFFFF"/>
        </w:rPr>
        <w:t>6</w:t>
      </w:r>
      <w:r w:rsidR="00E13422" w:rsidRPr="70DD0EB1">
        <w:rPr>
          <w:rFonts w:ascii="Times New Roman" w:hAnsi="Times New Roman" w:cs="Times New Roman"/>
          <w:color w:val="000000"/>
          <w:shd w:val="clear" w:color="auto" w:fill="FFFFFF"/>
        </w:rPr>
        <w:t xml:space="preserve">.3. </w:t>
      </w:r>
      <w:r w:rsidR="005D3784" w:rsidRPr="70DD0EB1">
        <w:rPr>
          <w:rFonts w:ascii="Times New Roman" w:hAnsi="Times New Roman" w:cs="Times New Roman"/>
          <w:color w:val="000000"/>
          <w:shd w:val="clear" w:color="auto" w:fill="FFFFFF"/>
        </w:rPr>
        <w:t xml:space="preserve">Birbinčių g. 54, </w:t>
      </w:r>
      <w:r w:rsidR="00A55092" w:rsidRPr="70DD0EB1">
        <w:rPr>
          <w:rFonts w:ascii="Times New Roman" w:hAnsi="Times New Roman" w:cs="Times New Roman"/>
          <w:color w:val="000000"/>
          <w:shd w:val="clear" w:color="auto" w:fill="FFFFFF"/>
        </w:rPr>
        <w:t>LT-</w:t>
      </w:r>
      <w:r w:rsidR="00A55092" w:rsidRPr="70DD0EB1">
        <w:rPr>
          <w:rFonts w:ascii="Times New Roman" w:hAnsi="Times New Roman" w:cs="Times New Roman"/>
        </w:rPr>
        <w:t xml:space="preserve"> </w:t>
      </w:r>
      <w:r w:rsidR="00A55092" w:rsidRPr="70DD0EB1">
        <w:rPr>
          <w:rFonts w:ascii="Times New Roman" w:hAnsi="Times New Roman" w:cs="Times New Roman"/>
          <w:color w:val="000000"/>
          <w:shd w:val="clear" w:color="auto" w:fill="FFFFFF"/>
        </w:rPr>
        <w:t xml:space="preserve">96223 </w:t>
      </w:r>
      <w:r w:rsidR="005D3784" w:rsidRPr="70DD0EB1">
        <w:rPr>
          <w:rFonts w:ascii="Times New Roman" w:hAnsi="Times New Roman" w:cs="Times New Roman"/>
          <w:color w:val="000000"/>
          <w:shd w:val="clear" w:color="auto" w:fill="FFFFFF"/>
        </w:rPr>
        <w:t xml:space="preserve">Kiškėnų k., Dovilų sen. Klaipėdos r. (Dujų apskaitos stotis, toliau – </w:t>
      </w:r>
      <w:r w:rsidR="005D3784" w:rsidRPr="70DD0EB1">
        <w:rPr>
          <w:rFonts w:ascii="Times New Roman" w:hAnsi="Times New Roman" w:cs="Times New Roman"/>
          <w:b/>
          <w:color w:val="000000"/>
          <w:shd w:val="clear" w:color="auto" w:fill="FFFFFF"/>
        </w:rPr>
        <w:t>DAS</w:t>
      </w:r>
      <w:r w:rsidR="005D3784" w:rsidRPr="70DD0EB1">
        <w:rPr>
          <w:rFonts w:ascii="Times New Roman" w:hAnsi="Times New Roman" w:cs="Times New Roman"/>
          <w:color w:val="000000"/>
          <w:shd w:val="clear" w:color="auto" w:fill="FFFFFF"/>
        </w:rPr>
        <w:t>)</w:t>
      </w:r>
      <w:r w:rsidR="00447414" w:rsidRPr="70DD0EB1">
        <w:rPr>
          <w:rFonts w:ascii="Times New Roman" w:hAnsi="Times New Roman" w:cs="Times New Roman"/>
          <w:color w:val="000000"/>
          <w:shd w:val="clear" w:color="auto" w:fill="FFFFFF"/>
        </w:rPr>
        <w:t>;</w:t>
      </w:r>
    </w:p>
    <w:p w14:paraId="00E4CD04" w14:textId="61058D8E" w:rsidR="00153F3D" w:rsidRPr="002957E6" w:rsidRDefault="00C81BC7" w:rsidP="002957E6">
      <w:pPr>
        <w:tabs>
          <w:tab w:val="left" w:pos="426"/>
        </w:tabs>
        <w:spacing w:after="0"/>
        <w:rPr>
          <w:rFonts w:ascii="Times New Roman" w:hAnsi="Times New Roman" w:cs="Times New Roman"/>
          <w:color w:val="000000"/>
          <w:shd w:val="clear" w:color="auto" w:fill="FFFFFF"/>
        </w:rPr>
      </w:pPr>
      <w:r>
        <w:rPr>
          <w:rFonts w:ascii="Times New Roman" w:hAnsi="Times New Roman" w:cs="Times New Roman"/>
          <w:color w:val="000000"/>
          <w:shd w:val="clear" w:color="auto" w:fill="FFFFFF"/>
          <w:lang w:val="lt-LT"/>
        </w:rPr>
        <w:t>6</w:t>
      </w:r>
      <w:r w:rsidR="0132F038" w:rsidRPr="002957E6">
        <w:rPr>
          <w:rFonts w:ascii="Times New Roman" w:hAnsi="Times New Roman" w:cs="Times New Roman"/>
          <w:color w:val="000000"/>
          <w:shd w:val="clear" w:color="auto" w:fill="FFFFFF"/>
          <w:lang w:val="lt-LT"/>
        </w:rPr>
        <w:t xml:space="preserve">.4. </w:t>
      </w:r>
      <w:r w:rsidR="078A6371" w:rsidRPr="002957E6">
        <w:rPr>
          <w:rFonts w:ascii="Times New Roman" w:hAnsi="Times New Roman" w:cs="Times New Roman"/>
          <w:color w:val="000000"/>
          <w:shd w:val="clear" w:color="auto" w:fill="FFFFFF"/>
          <w:lang w:val="lt-LT"/>
        </w:rPr>
        <w:t xml:space="preserve">Kairių g. 23, </w:t>
      </w:r>
      <w:r w:rsidR="7595BBD8" w:rsidRPr="002957E6">
        <w:rPr>
          <w:rFonts w:ascii="Times New Roman" w:hAnsi="Times New Roman" w:cs="Times New Roman"/>
          <w:color w:val="000000"/>
          <w:shd w:val="clear" w:color="auto" w:fill="FFFFFF"/>
          <w:lang w:val="lt-LT"/>
        </w:rPr>
        <w:t>LT-</w:t>
      </w:r>
      <w:r w:rsidR="7595BBD8" w:rsidRPr="002957E6">
        <w:rPr>
          <w:rFonts w:ascii="Times New Roman" w:hAnsi="Times New Roman" w:cs="Times New Roman"/>
          <w:lang w:val="lt-LT"/>
        </w:rPr>
        <w:t xml:space="preserve"> </w:t>
      </w:r>
      <w:r w:rsidR="7595BBD8" w:rsidRPr="002957E6">
        <w:rPr>
          <w:rFonts w:ascii="Times New Roman" w:hAnsi="Times New Roman" w:cs="Times New Roman"/>
          <w:color w:val="000000"/>
          <w:shd w:val="clear" w:color="auto" w:fill="FFFFFF"/>
          <w:lang w:val="lt-LT"/>
        </w:rPr>
        <w:t xml:space="preserve">95367 </w:t>
      </w:r>
      <w:r w:rsidR="078A6371" w:rsidRPr="002957E6">
        <w:rPr>
          <w:rFonts w:ascii="Times New Roman" w:hAnsi="Times New Roman" w:cs="Times New Roman"/>
          <w:color w:val="000000"/>
          <w:shd w:val="clear" w:color="auto" w:fill="FFFFFF"/>
          <w:lang w:val="lt-LT"/>
        </w:rPr>
        <w:t xml:space="preserve">Klaipėda (Suskystintų gamtinių dujų terminalo krantinė, toliau – </w:t>
      </w:r>
      <w:r w:rsidR="078A6371" w:rsidRPr="002957E6">
        <w:rPr>
          <w:rFonts w:ascii="Times New Roman" w:hAnsi="Times New Roman" w:cs="Times New Roman"/>
          <w:b/>
          <w:bCs/>
          <w:color w:val="000000"/>
          <w:shd w:val="clear" w:color="auto" w:fill="FFFFFF"/>
          <w:lang w:val="lt-LT"/>
        </w:rPr>
        <w:t>Krantinė</w:t>
      </w:r>
      <w:r w:rsidR="078A6371" w:rsidRPr="002957E6">
        <w:rPr>
          <w:rFonts w:ascii="Times New Roman" w:hAnsi="Times New Roman" w:cs="Times New Roman"/>
          <w:color w:val="000000"/>
          <w:shd w:val="clear" w:color="auto" w:fill="FFFFFF"/>
          <w:lang w:val="lt-LT"/>
        </w:rPr>
        <w:t>).</w:t>
      </w:r>
      <w:bookmarkStart w:id="1" w:name="_Hlk13157690"/>
      <w:r w:rsidR="0FE588FD" w:rsidRPr="002957E6">
        <w:rPr>
          <w:rFonts w:ascii="Times New Roman" w:hAnsi="Times New Roman" w:cs="Times New Roman"/>
          <w:color w:val="000000"/>
          <w:shd w:val="clear" w:color="auto" w:fill="FFFFFF"/>
          <w:lang w:val="lt-LT"/>
        </w:rPr>
        <w:t xml:space="preserve"> </w:t>
      </w:r>
      <w:r w:rsidR="5E884035" w:rsidRPr="002957E6">
        <w:rPr>
          <w:rFonts w:ascii="Times New Roman" w:hAnsi="Times New Roman" w:cs="Times New Roman"/>
          <w:color w:val="000000"/>
          <w:shd w:val="clear" w:color="auto" w:fill="FFFFFF"/>
          <w:lang w:val="lt-LT"/>
        </w:rPr>
        <w:t xml:space="preserve">Krantinės </w:t>
      </w:r>
      <w:r w:rsidR="084E78CA" w:rsidRPr="002957E6">
        <w:rPr>
          <w:rFonts w:ascii="Times New Roman" w:hAnsi="Times New Roman" w:cs="Times New Roman"/>
          <w:color w:val="000000"/>
          <w:shd w:val="clear" w:color="auto" w:fill="FFFFFF"/>
          <w:lang w:val="lt-LT"/>
        </w:rPr>
        <w:t>o</w:t>
      </w:r>
      <w:r w:rsidR="718452E1" w:rsidRPr="002957E6">
        <w:rPr>
          <w:rFonts w:ascii="Times New Roman" w:hAnsi="Times New Roman" w:cs="Times New Roman"/>
          <w:color w:val="000000"/>
          <w:shd w:val="clear" w:color="auto" w:fill="FFFFFF"/>
          <w:lang w:val="lt-LT"/>
        </w:rPr>
        <w:t xml:space="preserve">bjekto specifika – </w:t>
      </w:r>
      <w:r w:rsidR="718452E1" w:rsidRPr="002957E6">
        <w:rPr>
          <w:rFonts w:ascii="Times New Roman" w:hAnsi="Times New Roman" w:cs="Times New Roman"/>
          <w:b/>
          <w:bCs/>
          <w:lang w:val="lt-LT"/>
        </w:rPr>
        <w:t xml:space="preserve">iki </w:t>
      </w:r>
      <w:r w:rsidR="5C1F1895" w:rsidRPr="002957E6">
        <w:rPr>
          <w:rFonts w:ascii="Times New Roman" w:hAnsi="Times New Roman" w:cs="Times New Roman"/>
          <w:b/>
          <w:bCs/>
          <w:color w:val="000000"/>
          <w:shd w:val="clear" w:color="auto" w:fill="FFFFFF"/>
          <w:lang w:val="lt-LT"/>
        </w:rPr>
        <w:t>O</w:t>
      </w:r>
      <w:r w:rsidR="718452E1" w:rsidRPr="002957E6">
        <w:rPr>
          <w:rFonts w:ascii="Times New Roman" w:hAnsi="Times New Roman" w:cs="Times New Roman"/>
          <w:b/>
          <w:bCs/>
          <w:color w:val="000000"/>
          <w:shd w:val="clear" w:color="auto" w:fill="FFFFFF"/>
          <w:lang w:val="lt-LT"/>
        </w:rPr>
        <w:t xml:space="preserve">bjekto (Krantinės) plaukiama laivu </w:t>
      </w:r>
      <w:r w:rsidR="718452E1" w:rsidRPr="002957E6">
        <w:rPr>
          <w:rFonts w:ascii="Times New Roman" w:hAnsi="Times New Roman" w:cs="Times New Roman"/>
          <w:b/>
          <w:bCs/>
          <w:color w:val="000000"/>
          <w:u w:val="single"/>
          <w:shd w:val="clear" w:color="auto" w:fill="FFFFFF"/>
          <w:lang w:val="lt-LT"/>
        </w:rPr>
        <w:t>(išlaidomis pasirūpina KN)</w:t>
      </w:r>
      <w:r w:rsidR="718452E1" w:rsidRPr="002957E6">
        <w:rPr>
          <w:rFonts w:ascii="Times New Roman" w:hAnsi="Times New Roman" w:cs="Times New Roman"/>
          <w:b/>
          <w:bCs/>
          <w:color w:val="000000"/>
          <w:shd w:val="clear" w:color="auto" w:fill="FFFFFF"/>
          <w:lang w:val="lt-LT"/>
        </w:rPr>
        <w:t xml:space="preserve">; iki valomų patalpų Krantinėje Tiekėjo darbuotojui reikės užlipti </w:t>
      </w:r>
      <w:r w:rsidR="718452E1" w:rsidRPr="002957E6">
        <w:rPr>
          <w:rFonts w:ascii="Times New Roman" w:hAnsi="Times New Roman" w:cs="Times New Roman"/>
          <w:b/>
          <w:bCs/>
          <w:shd w:val="clear" w:color="auto" w:fill="FFFFFF"/>
          <w:lang w:val="lt-LT"/>
        </w:rPr>
        <w:t>laiptais</w:t>
      </w:r>
      <w:r w:rsidR="2A8C8BB1" w:rsidRPr="002957E6">
        <w:rPr>
          <w:rFonts w:ascii="Times New Roman" w:hAnsi="Times New Roman" w:cs="Times New Roman"/>
          <w:b/>
          <w:bCs/>
          <w:shd w:val="clear" w:color="auto" w:fill="FFFFFF"/>
          <w:lang w:val="lt-LT"/>
        </w:rPr>
        <w:t xml:space="preserve"> </w:t>
      </w:r>
      <w:r w:rsidR="417D9D79" w:rsidRPr="002957E6">
        <w:rPr>
          <w:rFonts w:ascii="Times New Roman" w:hAnsi="Times New Roman" w:cs="Times New Roman"/>
          <w:b/>
          <w:bCs/>
          <w:shd w:val="clear" w:color="auto" w:fill="FFFFFF"/>
          <w:lang w:val="lt-LT"/>
        </w:rPr>
        <w:t>(apie 8 – 10 m.)</w:t>
      </w:r>
      <w:r w:rsidR="227D62AB" w:rsidRPr="002957E6">
        <w:rPr>
          <w:rFonts w:ascii="Times New Roman" w:hAnsi="Times New Roman" w:cs="Times New Roman"/>
          <w:b/>
          <w:bCs/>
          <w:shd w:val="clear" w:color="auto" w:fill="FFFFFF"/>
          <w:lang w:val="lt-LT"/>
        </w:rPr>
        <w:t xml:space="preserve"> ir eiti (apie 200 m.)</w:t>
      </w:r>
      <w:r w:rsidR="718452E1" w:rsidRPr="002957E6">
        <w:rPr>
          <w:rFonts w:ascii="Times New Roman" w:hAnsi="Times New Roman" w:cs="Times New Roman"/>
          <w:b/>
          <w:bCs/>
          <w:shd w:val="clear" w:color="auto" w:fill="FFFFFF"/>
          <w:lang w:val="lt-LT"/>
        </w:rPr>
        <w:t>.</w:t>
      </w:r>
      <w:r w:rsidR="718452E1" w:rsidRPr="002957E6">
        <w:rPr>
          <w:rFonts w:ascii="Times New Roman" w:hAnsi="Times New Roman" w:cs="Times New Roman"/>
          <w:shd w:val="clear" w:color="auto" w:fill="FFFFFF"/>
          <w:lang w:val="lt-LT"/>
        </w:rPr>
        <w:t xml:space="preserve"> </w:t>
      </w:r>
      <w:r w:rsidR="718452E1" w:rsidRPr="002957E6">
        <w:rPr>
          <w:rFonts w:ascii="Times New Roman" w:hAnsi="Times New Roman" w:cs="Times New Roman"/>
          <w:color w:val="000000"/>
          <w:shd w:val="clear" w:color="auto" w:fill="FFFFFF"/>
          <w:lang w:val="lt-LT"/>
        </w:rPr>
        <w:t xml:space="preserve"> </w:t>
      </w:r>
      <w:bookmarkEnd w:id="1"/>
    </w:p>
    <w:p w14:paraId="4DFEDFA1" w14:textId="03C377E8" w:rsidR="001D5D3E" w:rsidRPr="00FB7D27" w:rsidRDefault="00C81BC7" w:rsidP="002957E6">
      <w:pPr>
        <w:pBdr>
          <w:top w:val="single" w:sz="4" w:space="1" w:color="auto"/>
          <w:bottom w:val="single" w:sz="4" w:space="1" w:color="auto"/>
          <w:between w:val="single" w:sz="4" w:space="1" w:color="auto"/>
        </w:pBdr>
        <w:shd w:val="clear" w:color="auto" w:fill="D6E5E2"/>
        <w:tabs>
          <w:tab w:val="left" w:pos="284"/>
        </w:tabs>
        <w:suppressAutoHyphens/>
        <w:autoSpaceDN w:val="0"/>
        <w:spacing w:after="0"/>
        <w:jc w:val="left"/>
        <w:textAlignment w:val="baseline"/>
        <w:rPr>
          <w:rFonts w:ascii="Times New Roman" w:eastAsia="Arial" w:hAnsi="Times New Roman" w:cs="Times New Roman"/>
          <w:b/>
          <w:szCs w:val="22"/>
          <w:lang w:val="pt-BR"/>
        </w:rPr>
      </w:pPr>
      <w:r>
        <w:rPr>
          <w:rFonts w:ascii="Times New Roman" w:eastAsia="Arial" w:hAnsi="Times New Roman" w:cs="Times New Roman"/>
          <w:b/>
          <w:bCs/>
          <w:szCs w:val="22"/>
          <w:lang w:val="pt-BR"/>
        </w:rPr>
        <w:t>7</w:t>
      </w:r>
      <w:r w:rsidR="006932C5" w:rsidRPr="00FB7D27">
        <w:rPr>
          <w:rFonts w:ascii="Times New Roman" w:eastAsia="Arial" w:hAnsi="Times New Roman" w:cs="Times New Roman"/>
          <w:b/>
          <w:bCs/>
          <w:szCs w:val="22"/>
          <w:lang w:val="pt-BR"/>
        </w:rPr>
        <w:t xml:space="preserve">. </w:t>
      </w:r>
      <w:r w:rsidR="000B60BF" w:rsidRPr="00FB7D27">
        <w:rPr>
          <w:rFonts w:ascii="Times New Roman" w:eastAsia="Arial" w:hAnsi="Times New Roman" w:cs="Times New Roman"/>
          <w:b/>
          <w:szCs w:val="22"/>
          <w:lang w:val="pt-BR"/>
        </w:rPr>
        <w:t>SUTARTIES VYKDYMO TVARKA IR TERMINAI</w:t>
      </w:r>
    </w:p>
    <w:p w14:paraId="0B52AD4D" w14:textId="14F7FC0C" w:rsidR="00B7574B" w:rsidRPr="00FB7D27" w:rsidRDefault="00C81BC7" w:rsidP="00FB7D27">
      <w:pPr>
        <w:pBdr>
          <w:top w:val="single" w:sz="4" w:space="1" w:color="auto"/>
          <w:bottom w:val="single" w:sz="4" w:space="1" w:color="auto"/>
          <w:between w:val="single" w:sz="4" w:space="1" w:color="auto"/>
        </w:pBdr>
        <w:suppressAutoHyphens/>
        <w:autoSpaceDN w:val="0"/>
        <w:spacing w:before="60" w:after="60"/>
        <w:ind w:left="720" w:hanging="720"/>
        <w:jc w:val="left"/>
        <w:textAlignment w:val="baseline"/>
        <w:rPr>
          <w:rFonts w:ascii="Times New Roman" w:hAnsi="Times New Roman" w:cs="Times New Roman"/>
          <w:b/>
          <w:szCs w:val="22"/>
          <w:lang w:val="pt-BR"/>
        </w:rPr>
      </w:pPr>
      <w:r>
        <w:rPr>
          <w:rFonts w:ascii="Times New Roman" w:hAnsi="Times New Roman" w:cs="Times New Roman"/>
          <w:noProof/>
          <w:szCs w:val="22"/>
          <w:lang w:val="pt-BR"/>
        </w:rPr>
        <w:t>7</w:t>
      </w:r>
      <w:r w:rsidR="009704F2" w:rsidRPr="00FB7D27">
        <w:rPr>
          <w:rFonts w:ascii="Times New Roman" w:hAnsi="Times New Roman" w:cs="Times New Roman"/>
          <w:noProof/>
          <w:szCs w:val="22"/>
          <w:lang w:val="pt-BR"/>
        </w:rPr>
        <w:t>.1.</w:t>
      </w:r>
      <w:r w:rsidR="009704F2" w:rsidRPr="00FB7D27">
        <w:rPr>
          <w:rFonts w:ascii="Times New Roman" w:hAnsi="Times New Roman" w:cs="Times New Roman"/>
          <w:b/>
          <w:bCs/>
          <w:noProof/>
          <w:szCs w:val="22"/>
          <w:lang w:val="pt-BR"/>
        </w:rPr>
        <w:t xml:space="preserve"> </w:t>
      </w:r>
      <w:r w:rsidR="00B80F9F" w:rsidRPr="00FB7D27">
        <w:rPr>
          <w:rFonts w:ascii="Times New Roman" w:hAnsi="Times New Roman" w:cs="Times New Roman"/>
          <w:b/>
          <w:szCs w:val="22"/>
          <w:lang w:val="pt-BR"/>
        </w:rPr>
        <w:t>Sutarties galiojimas</w:t>
      </w:r>
    </w:p>
    <w:p w14:paraId="39528E8C" w14:textId="3950976F" w:rsidR="00576E0F" w:rsidRPr="00911672" w:rsidRDefault="001D21D4" w:rsidP="76564784">
      <w:pPr>
        <w:tabs>
          <w:tab w:val="left" w:pos="284"/>
        </w:tabs>
        <w:suppressAutoHyphens/>
        <w:autoSpaceDN w:val="0"/>
        <w:spacing w:before="60" w:after="60"/>
        <w:textAlignment w:val="baseline"/>
        <w:rPr>
          <w:rFonts w:ascii="Times New Roman" w:hAnsi="Times New Roman" w:cs="Times New Roman"/>
          <w:noProof/>
          <w:szCs w:val="22"/>
          <w:lang w:val="lt-LT"/>
        </w:rPr>
      </w:pPr>
      <w:r w:rsidRPr="00911672">
        <w:rPr>
          <w:rFonts w:ascii="Times New Roman" w:hAnsi="Times New Roman" w:cs="Times New Roman"/>
          <w:noProof/>
          <w:szCs w:val="22"/>
          <w:lang w:val="lt-LT"/>
        </w:rPr>
        <w:t>Paslaugos teikiamos 36 (trisdešimt šeši</w:t>
      </w:r>
      <w:r w:rsidR="00B37CC1" w:rsidRPr="00911672">
        <w:rPr>
          <w:rFonts w:ascii="Times New Roman" w:hAnsi="Times New Roman" w:cs="Times New Roman"/>
          <w:noProof/>
          <w:szCs w:val="22"/>
          <w:lang w:val="lt-LT"/>
        </w:rPr>
        <w:t>s</w:t>
      </w:r>
      <w:r w:rsidRPr="00911672">
        <w:rPr>
          <w:rFonts w:ascii="Times New Roman" w:hAnsi="Times New Roman" w:cs="Times New Roman"/>
          <w:noProof/>
          <w:szCs w:val="22"/>
          <w:lang w:val="lt-LT"/>
        </w:rPr>
        <w:t xml:space="preserve">) mėnesius nuo Sutarties įsigaliojimo dienos arba kol nuperkama Paslaugų už </w:t>
      </w:r>
      <w:r w:rsidR="00B44A94" w:rsidRPr="00911672">
        <w:rPr>
          <w:rFonts w:ascii="Times New Roman" w:hAnsi="Times New Roman" w:cs="Times New Roman"/>
          <w:noProof/>
          <w:szCs w:val="22"/>
          <w:lang w:val="lt-LT"/>
        </w:rPr>
        <w:t xml:space="preserve">pradinę </w:t>
      </w:r>
      <w:r w:rsidR="00C7012C" w:rsidRPr="00911672">
        <w:rPr>
          <w:rFonts w:ascii="Times New Roman" w:hAnsi="Times New Roman" w:cs="Times New Roman"/>
          <w:noProof/>
          <w:szCs w:val="22"/>
          <w:lang w:val="lt-LT"/>
        </w:rPr>
        <w:t>S</w:t>
      </w:r>
      <w:r w:rsidR="00B44A94" w:rsidRPr="00911672">
        <w:rPr>
          <w:rFonts w:ascii="Times New Roman" w:hAnsi="Times New Roman" w:cs="Times New Roman"/>
          <w:noProof/>
          <w:szCs w:val="22"/>
          <w:lang w:val="lt-LT"/>
        </w:rPr>
        <w:t xml:space="preserve">utarties </w:t>
      </w:r>
      <w:r w:rsidRPr="00911672">
        <w:rPr>
          <w:rFonts w:ascii="Times New Roman" w:hAnsi="Times New Roman" w:cs="Times New Roman"/>
          <w:noProof/>
          <w:szCs w:val="22"/>
          <w:lang w:val="lt-LT"/>
        </w:rPr>
        <w:t>vertę.</w:t>
      </w:r>
    </w:p>
    <w:p w14:paraId="32D91042" w14:textId="25C6E585" w:rsidR="0000587F" w:rsidRPr="00FB7D27" w:rsidRDefault="00C81BC7" w:rsidP="00E22C09">
      <w:pPr>
        <w:pBdr>
          <w:top w:val="single" w:sz="4" w:space="1" w:color="auto"/>
          <w:bottom w:val="single" w:sz="4" w:space="1" w:color="auto"/>
        </w:pBdr>
        <w:shd w:val="clear" w:color="auto" w:fill="FFFFFF" w:themeFill="background1"/>
        <w:suppressAutoHyphens/>
        <w:autoSpaceDN w:val="0"/>
        <w:spacing w:before="60" w:after="60"/>
        <w:jc w:val="left"/>
        <w:textAlignment w:val="baseline"/>
        <w:rPr>
          <w:rFonts w:ascii="Times New Roman" w:hAnsi="Times New Roman" w:cs="Times New Roman"/>
          <w:b/>
          <w:szCs w:val="22"/>
          <w:lang w:val="pt-BR"/>
        </w:rPr>
      </w:pPr>
      <w:r>
        <w:rPr>
          <w:rFonts w:ascii="Times New Roman" w:hAnsi="Times New Roman" w:cs="Times New Roman"/>
          <w:noProof/>
          <w:szCs w:val="22"/>
          <w:lang w:val="pt-BR"/>
        </w:rPr>
        <w:t>7</w:t>
      </w:r>
      <w:r w:rsidR="009704F2" w:rsidRPr="00FB7D27">
        <w:rPr>
          <w:rFonts w:ascii="Times New Roman" w:hAnsi="Times New Roman" w:cs="Times New Roman"/>
          <w:noProof/>
          <w:szCs w:val="22"/>
          <w:lang w:val="pt-BR"/>
        </w:rPr>
        <w:t>.2.</w:t>
      </w:r>
      <w:r w:rsidR="009704F2" w:rsidRPr="003346CE">
        <w:rPr>
          <w:rFonts w:ascii="Times New Roman" w:hAnsi="Times New Roman" w:cs="Times New Roman"/>
          <w:b/>
          <w:bCs/>
          <w:noProof/>
          <w:szCs w:val="22"/>
          <w:lang w:val="pt-BR"/>
        </w:rPr>
        <w:t xml:space="preserve"> </w:t>
      </w:r>
      <w:r w:rsidR="0000587F" w:rsidRPr="00FB7D27">
        <w:rPr>
          <w:rFonts w:ascii="Times New Roman" w:hAnsi="Times New Roman" w:cs="Times New Roman"/>
          <w:b/>
          <w:szCs w:val="22"/>
          <w:lang w:val="pt-BR"/>
        </w:rPr>
        <w:t>Užsakymų vykdymo terminai</w:t>
      </w:r>
    </w:p>
    <w:p w14:paraId="0E20F854" w14:textId="069BDC45" w:rsidR="00937948" w:rsidRPr="00D72CFC" w:rsidRDefault="00CD125E" w:rsidP="0000587F">
      <w:pPr>
        <w:spacing w:after="0"/>
        <w:rPr>
          <w:rFonts w:ascii="Times New Roman" w:hAnsi="Times New Roman" w:cs="Times New Roman"/>
          <w:noProof/>
          <w:szCs w:val="22"/>
          <w:lang w:val="lt-LT"/>
        </w:rPr>
      </w:pPr>
      <w:r w:rsidRPr="00D72CFC">
        <w:rPr>
          <w:rFonts w:ascii="Times New Roman" w:hAnsi="Times New Roman" w:cs="Times New Roman"/>
          <w:noProof/>
          <w:szCs w:val="22"/>
          <w:lang w:val="lt-LT"/>
        </w:rPr>
        <w:t>Užsakymų vykdymo t</w:t>
      </w:r>
      <w:r w:rsidR="00386156" w:rsidRPr="00D72CFC">
        <w:rPr>
          <w:rFonts w:ascii="Times New Roman" w:hAnsi="Times New Roman" w:cs="Times New Roman"/>
          <w:noProof/>
          <w:szCs w:val="22"/>
          <w:lang w:val="lt-LT"/>
        </w:rPr>
        <w:t>erminai pateikti</w:t>
      </w:r>
      <w:r w:rsidR="00BD7A7D" w:rsidRPr="00D72CFC">
        <w:rPr>
          <w:rFonts w:ascii="Times New Roman" w:hAnsi="Times New Roman" w:cs="Times New Roman"/>
          <w:noProof/>
          <w:szCs w:val="22"/>
          <w:lang w:val="lt-LT"/>
        </w:rPr>
        <w:t xml:space="preserve"> </w:t>
      </w:r>
      <w:r w:rsidRPr="00D72CFC">
        <w:rPr>
          <w:rFonts w:ascii="Times New Roman" w:hAnsi="Times New Roman" w:cs="Times New Roman"/>
          <w:noProof/>
          <w:szCs w:val="22"/>
          <w:lang w:val="lt-LT"/>
        </w:rPr>
        <w:t xml:space="preserve">TS </w:t>
      </w:r>
      <w:r w:rsidR="0015065E" w:rsidRPr="00D72CFC">
        <w:rPr>
          <w:rFonts w:ascii="Times New Roman" w:hAnsi="Times New Roman" w:cs="Times New Roman"/>
          <w:noProof/>
          <w:szCs w:val="22"/>
          <w:lang w:val="lt-LT"/>
        </w:rPr>
        <w:t>1 priede.</w:t>
      </w:r>
    </w:p>
    <w:p w14:paraId="4ADE6036" w14:textId="2C6821EA" w:rsidR="0000587F" w:rsidRPr="00D72CFC" w:rsidRDefault="00C81BC7" w:rsidP="00FB7D27">
      <w:pPr>
        <w:pBdr>
          <w:top w:val="single" w:sz="4" w:space="1" w:color="auto"/>
          <w:bottom w:val="single" w:sz="4" w:space="1" w:color="auto"/>
        </w:pBdr>
        <w:shd w:val="clear" w:color="auto" w:fill="FFFFFF" w:themeFill="background1"/>
        <w:tabs>
          <w:tab w:val="left" w:pos="284"/>
        </w:tabs>
        <w:suppressAutoHyphens/>
        <w:autoSpaceDN w:val="0"/>
        <w:spacing w:before="60" w:after="60"/>
        <w:ind w:left="720" w:hanging="720"/>
        <w:jc w:val="left"/>
        <w:textAlignment w:val="baseline"/>
        <w:rPr>
          <w:rFonts w:ascii="Times New Roman" w:hAnsi="Times New Roman" w:cs="Times New Roman"/>
          <w:b/>
          <w:i/>
          <w:szCs w:val="22"/>
          <w:lang w:val="lt-LT"/>
        </w:rPr>
      </w:pPr>
      <w:r>
        <w:rPr>
          <w:rFonts w:ascii="Times New Roman" w:hAnsi="Times New Roman" w:cs="Times New Roman"/>
          <w:noProof/>
          <w:szCs w:val="22"/>
          <w:lang w:val="lt-LT"/>
        </w:rPr>
        <w:t>7</w:t>
      </w:r>
      <w:r w:rsidR="009704F2" w:rsidRPr="00D72CFC">
        <w:rPr>
          <w:rFonts w:ascii="Times New Roman" w:hAnsi="Times New Roman" w:cs="Times New Roman"/>
          <w:noProof/>
          <w:szCs w:val="22"/>
          <w:lang w:val="lt-LT"/>
        </w:rPr>
        <w:t>.3.</w:t>
      </w:r>
      <w:r w:rsidR="009704F2" w:rsidRPr="00D72CFC">
        <w:rPr>
          <w:rFonts w:ascii="Times New Roman" w:hAnsi="Times New Roman" w:cs="Times New Roman"/>
          <w:b/>
          <w:bCs/>
          <w:noProof/>
          <w:szCs w:val="22"/>
          <w:lang w:val="lt-LT"/>
        </w:rPr>
        <w:t xml:space="preserve"> </w:t>
      </w:r>
      <w:r w:rsidR="0000587F" w:rsidRPr="00D72CFC">
        <w:rPr>
          <w:rFonts w:ascii="Times New Roman" w:hAnsi="Times New Roman" w:cs="Times New Roman"/>
          <w:b/>
          <w:szCs w:val="22"/>
          <w:lang w:val="lt-LT"/>
        </w:rPr>
        <w:t>Užsakymų teikimo tvarka</w:t>
      </w:r>
    </w:p>
    <w:p w14:paraId="073E2D59" w14:textId="65CE83CE" w:rsidR="0054154B" w:rsidRPr="0040635F" w:rsidRDefault="00386156" w:rsidP="00085A06">
      <w:pPr>
        <w:spacing w:after="0"/>
        <w:rPr>
          <w:rFonts w:ascii="Times New Roman" w:hAnsi="Times New Roman" w:cs="Times New Roman"/>
          <w:noProof/>
          <w:szCs w:val="22"/>
          <w:lang w:val="lt-LT"/>
        </w:rPr>
      </w:pPr>
      <w:r w:rsidRPr="0040635F">
        <w:rPr>
          <w:rFonts w:ascii="Times New Roman" w:hAnsi="Times New Roman" w:cs="Times New Roman"/>
          <w:szCs w:val="22"/>
          <w:lang w:val="lt-LT"/>
        </w:rPr>
        <w:t xml:space="preserve">Užsakymai </w:t>
      </w:r>
      <w:r w:rsidR="00E43AF7" w:rsidRPr="0040635F">
        <w:rPr>
          <w:rFonts w:ascii="Times New Roman" w:hAnsi="Times New Roman" w:cs="Times New Roman"/>
          <w:szCs w:val="22"/>
          <w:lang w:val="lt-LT"/>
        </w:rPr>
        <w:t>papildomos Paslaugoms, arba papildomam Paslaugų dažniui</w:t>
      </w:r>
      <w:r w:rsidR="00320D8C" w:rsidRPr="0040635F">
        <w:rPr>
          <w:rFonts w:ascii="Times New Roman" w:hAnsi="Times New Roman" w:cs="Times New Roman"/>
          <w:szCs w:val="22"/>
          <w:lang w:val="lt-LT"/>
        </w:rPr>
        <w:t xml:space="preserve"> (kitam dažniui, nei patvirtina VP), </w:t>
      </w:r>
      <w:r w:rsidR="003E0758" w:rsidRPr="0040635F">
        <w:rPr>
          <w:rFonts w:ascii="Times New Roman" w:hAnsi="Times New Roman" w:cs="Times New Roman"/>
          <w:szCs w:val="22"/>
          <w:lang w:val="lt-LT"/>
        </w:rPr>
        <w:t xml:space="preserve">bus teikiami </w:t>
      </w:r>
      <w:r w:rsidR="005F43D8" w:rsidRPr="0040635F">
        <w:rPr>
          <w:rFonts w:ascii="Times New Roman" w:hAnsi="Times New Roman" w:cs="Times New Roman"/>
          <w:szCs w:val="22"/>
          <w:lang w:val="lt-LT"/>
        </w:rPr>
        <w:t xml:space="preserve">per </w:t>
      </w:r>
      <w:r w:rsidR="00CB2206" w:rsidRPr="0040635F">
        <w:rPr>
          <w:rFonts w:ascii="Times New Roman" w:hAnsi="Times New Roman" w:cs="Times New Roman"/>
          <w:szCs w:val="22"/>
          <w:lang w:val="lt-LT"/>
        </w:rPr>
        <w:t xml:space="preserve">informacinę sistemą (žr. TS 1 </w:t>
      </w:r>
      <w:r w:rsidR="00CB2206" w:rsidRPr="00D5576A">
        <w:rPr>
          <w:rFonts w:ascii="Times New Roman" w:hAnsi="Times New Roman" w:cs="Times New Roman"/>
          <w:szCs w:val="22"/>
          <w:lang w:val="lt-LT"/>
        </w:rPr>
        <w:t xml:space="preserve">priedo </w:t>
      </w:r>
      <w:r w:rsidR="00320D8C" w:rsidRPr="00D5576A">
        <w:rPr>
          <w:rFonts w:ascii="Times New Roman" w:hAnsi="Times New Roman" w:cs="Times New Roman"/>
          <w:szCs w:val="22"/>
          <w:lang w:val="lt-LT"/>
        </w:rPr>
        <w:t>2</w:t>
      </w:r>
      <w:r w:rsidR="00CB2206" w:rsidRPr="00D5576A">
        <w:rPr>
          <w:rFonts w:ascii="Times New Roman" w:hAnsi="Times New Roman" w:cs="Times New Roman"/>
          <w:szCs w:val="22"/>
          <w:lang w:val="lt-LT"/>
        </w:rPr>
        <w:t>.4</w:t>
      </w:r>
      <w:r w:rsidR="00962280">
        <w:rPr>
          <w:rFonts w:ascii="Times New Roman" w:hAnsi="Times New Roman" w:cs="Times New Roman"/>
          <w:szCs w:val="22"/>
          <w:lang w:val="lt-LT"/>
        </w:rPr>
        <w:t>8</w:t>
      </w:r>
      <w:r w:rsidR="00CB2206" w:rsidRPr="0040635F">
        <w:rPr>
          <w:rFonts w:ascii="Times New Roman" w:hAnsi="Times New Roman" w:cs="Times New Roman"/>
          <w:szCs w:val="22"/>
          <w:lang w:val="lt-LT"/>
        </w:rPr>
        <w:t xml:space="preserve"> p.) </w:t>
      </w:r>
      <w:r w:rsidR="005F43D8" w:rsidRPr="0040635F">
        <w:rPr>
          <w:rFonts w:ascii="Times New Roman" w:hAnsi="Times New Roman" w:cs="Times New Roman"/>
          <w:szCs w:val="22"/>
          <w:lang w:val="lt-LT"/>
        </w:rPr>
        <w:t xml:space="preserve">arba elektroniniu paštu </w:t>
      </w:r>
      <w:r w:rsidRPr="0040635F">
        <w:rPr>
          <w:rFonts w:ascii="Times New Roman" w:hAnsi="Times New Roman" w:cs="Times New Roman"/>
          <w:szCs w:val="22"/>
          <w:lang w:val="lt-LT"/>
        </w:rPr>
        <w:t>e</w:t>
      </w:r>
      <w:r w:rsidR="0000587F" w:rsidRPr="0040635F">
        <w:rPr>
          <w:rFonts w:ascii="Times New Roman" w:hAnsi="Times New Roman" w:cs="Times New Roman"/>
          <w:szCs w:val="22"/>
          <w:lang w:val="lt-LT"/>
        </w:rPr>
        <w:t>l. paštu</w:t>
      </w:r>
      <w:r w:rsidRPr="0040635F">
        <w:rPr>
          <w:rFonts w:ascii="Times New Roman" w:hAnsi="Times New Roman" w:cs="Times New Roman"/>
          <w:szCs w:val="22"/>
          <w:lang w:val="lt-LT"/>
        </w:rPr>
        <w:t>.</w:t>
      </w:r>
      <w:r w:rsidR="0054154B" w:rsidRPr="0040635F">
        <w:rPr>
          <w:rFonts w:ascii="Times New Roman" w:hAnsi="Times New Roman" w:cs="Times New Roman"/>
          <w:noProof/>
          <w:szCs w:val="22"/>
          <w:lang w:val="lt-LT"/>
        </w:rPr>
        <w:t xml:space="preserve"> </w:t>
      </w:r>
    </w:p>
    <w:p w14:paraId="501DDC2C" w14:textId="63CE4BEC" w:rsidR="0000587F" w:rsidRPr="0040635F" w:rsidRDefault="0054154B" w:rsidP="00085A06">
      <w:pPr>
        <w:spacing w:after="0"/>
        <w:rPr>
          <w:rFonts w:ascii="Times New Roman" w:hAnsi="Times New Roman" w:cs="Times New Roman"/>
          <w:noProof/>
          <w:szCs w:val="22"/>
          <w:lang w:val="lt-LT"/>
        </w:rPr>
      </w:pPr>
      <w:r w:rsidRPr="0040635F">
        <w:rPr>
          <w:rFonts w:ascii="Times New Roman" w:hAnsi="Times New Roman" w:cs="Times New Roman"/>
          <w:noProof/>
          <w:szCs w:val="22"/>
          <w:lang w:val="lt-LT"/>
        </w:rPr>
        <w:lastRenderedPageBreak/>
        <w:t>Užsakymai Paslaugoms turi būti pateikti ne vėliau kaip 5</w:t>
      </w:r>
      <w:r w:rsidR="00C91A81">
        <w:rPr>
          <w:rFonts w:ascii="Times New Roman" w:hAnsi="Times New Roman" w:cs="Times New Roman"/>
          <w:noProof/>
          <w:szCs w:val="22"/>
          <w:lang w:val="lt-LT"/>
        </w:rPr>
        <w:t xml:space="preserve"> (penkios)</w:t>
      </w:r>
      <w:r w:rsidRPr="0040635F">
        <w:rPr>
          <w:rFonts w:ascii="Times New Roman" w:hAnsi="Times New Roman" w:cs="Times New Roman"/>
          <w:noProof/>
          <w:szCs w:val="22"/>
          <w:lang w:val="lt-LT"/>
        </w:rPr>
        <w:t xml:space="preserve"> d</w:t>
      </w:r>
      <w:r w:rsidR="00C91A81">
        <w:rPr>
          <w:rFonts w:ascii="Times New Roman" w:hAnsi="Times New Roman" w:cs="Times New Roman"/>
          <w:noProof/>
          <w:szCs w:val="22"/>
          <w:lang w:val="lt-LT"/>
        </w:rPr>
        <w:t>arbo dienos</w:t>
      </w:r>
      <w:r w:rsidRPr="0040635F">
        <w:rPr>
          <w:rFonts w:ascii="Times New Roman" w:hAnsi="Times New Roman" w:cs="Times New Roman"/>
          <w:noProof/>
          <w:szCs w:val="22"/>
          <w:lang w:val="lt-LT"/>
        </w:rPr>
        <w:t xml:space="preserve"> iki pageidaujamos užsakytų Paslaugų teikimo pradžios.</w:t>
      </w:r>
    </w:p>
    <w:p w14:paraId="297587E2" w14:textId="747ECC5D" w:rsidR="0000587F" w:rsidRPr="003F41B8" w:rsidRDefault="00C81BC7" w:rsidP="00085A06">
      <w:pPr>
        <w:pBdr>
          <w:top w:val="single" w:sz="4" w:space="1" w:color="auto"/>
          <w:bottom w:val="single" w:sz="4" w:space="1" w:color="auto"/>
        </w:pBdr>
        <w:shd w:val="clear" w:color="auto" w:fill="FFFFFF" w:themeFill="background1"/>
        <w:tabs>
          <w:tab w:val="left" w:pos="284"/>
        </w:tabs>
        <w:suppressAutoHyphens/>
        <w:autoSpaceDN w:val="0"/>
        <w:spacing w:after="0"/>
        <w:ind w:left="720" w:hanging="720"/>
        <w:jc w:val="left"/>
        <w:textAlignment w:val="baseline"/>
        <w:rPr>
          <w:rFonts w:ascii="Times New Roman" w:hAnsi="Times New Roman" w:cs="Times New Roman"/>
          <w:b/>
          <w:szCs w:val="22"/>
          <w:lang w:val="lt-LT"/>
        </w:rPr>
      </w:pPr>
      <w:r>
        <w:rPr>
          <w:rFonts w:ascii="Times New Roman" w:hAnsi="Times New Roman" w:cs="Times New Roman"/>
          <w:noProof/>
          <w:szCs w:val="22"/>
          <w:lang w:val="lt-LT"/>
        </w:rPr>
        <w:t>7</w:t>
      </w:r>
      <w:r w:rsidR="00064291" w:rsidRPr="00FB7D27">
        <w:rPr>
          <w:rFonts w:ascii="Times New Roman" w:hAnsi="Times New Roman" w:cs="Times New Roman"/>
          <w:noProof/>
          <w:szCs w:val="22"/>
          <w:lang w:val="lt-LT"/>
        </w:rPr>
        <w:t>.4.</w:t>
      </w:r>
      <w:r w:rsidR="00064291" w:rsidRPr="003346CE">
        <w:rPr>
          <w:rFonts w:ascii="Times New Roman" w:hAnsi="Times New Roman" w:cs="Times New Roman"/>
          <w:b/>
          <w:bCs/>
          <w:noProof/>
          <w:szCs w:val="22"/>
          <w:lang w:val="lt-LT"/>
        </w:rPr>
        <w:t xml:space="preserve"> </w:t>
      </w:r>
      <w:r w:rsidR="0000587F" w:rsidRPr="00FB7D27">
        <w:rPr>
          <w:rFonts w:ascii="Times New Roman" w:hAnsi="Times New Roman" w:cs="Times New Roman"/>
          <w:b/>
          <w:szCs w:val="22"/>
          <w:lang w:val="lt-LT"/>
        </w:rPr>
        <w:t>Užsakymų vykdymo tvarka</w:t>
      </w:r>
    </w:p>
    <w:p w14:paraId="6738FE8C" w14:textId="5E34C114" w:rsidR="00863241" w:rsidRPr="0040635F" w:rsidRDefault="00386156" w:rsidP="00085A06">
      <w:pPr>
        <w:spacing w:after="0"/>
        <w:rPr>
          <w:rFonts w:ascii="Times New Roman" w:hAnsi="Times New Roman" w:cs="Times New Roman"/>
          <w:noProof/>
          <w:szCs w:val="22"/>
          <w:lang w:val="lt-LT"/>
        </w:rPr>
      </w:pPr>
      <w:r w:rsidRPr="0040635F">
        <w:rPr>
          <w:rFonts w:ascii="Times New Roman" w:hAnsi="Times New Roman" w:cs="Times New Roman"/>
          <w:noProof/>
          <w:szCs w:val="22"/>
          <w:lang w:val="lt-LT"/>
        </w:rPr>
        <w:t xml:space="preserve">Užsakymų vykdymo tvarka </w:t>
      </w:r>
      <w:r w:rsidR="00795FFD" w:rsidRPr="0040635F">
        <w:rPr>
          <w:rFonts w:ascii="Times New Roman" w:hAnsi="Times New Roman" w:cs="Times New Roman"/>
          <w:noProof/>
          <w:szCs w:val="22"/>
          <w:lang w:val="lt-LT"/>
        </w:rPr>
        <w:t xml:space="preserve">detalizuota </w:t>
      </w:r>
      <w:r w:rsidR="00CD125E" w:rsidRPr="0040635F">
        <w:rPr>
          <w:rFonts w:ascii="Times New Roman" w:hAnsi="Times New Roman" w:cs="Times New Roman"/>
          <w:noProof/>
          <w:szCs w:val="22"/>
          <w:lang w:val="lt-LT"/>
        </w:rPr>
        <w:t xml:space="preserve">TS </w:t>
      </w:r>
      <w:r w:rsidRPr="0040635F">
        <w:rPr>
          <w:rFonts w:ascii="Times New Roman" w:hAnsi="Times New Roman" w:cs="Times New Roman"/>
          <w:noProof/>
          <w:szCs w:val="22"/>
          <w:lang w:val="lt-LT"/>
        </w:rPr>
        <w:t>1</w:t>
      </w:r>
      <w:r w:rsidR="00BF71D3">
        <w:rPr>
          <w:rFonts w:ascii="Times New Roman" w:hAnsi="Times New Roman" w:cs="Times New Roman"/>
          <w:noProof/>
          <w:szCs w:val="22"/>
          <w:lang w:val="lt-LT"/>
        </w:rPr>
        <w:t>, 2</w:t>
      </w:r>
      <w:r w:rsidR="00067413" w:rsidRPr="0040635F">
        <w:rPr>
          <w:rFonts w:ascii="Times New Roman" w:hAnsi="Times New Roman" w:cs="Times New Roman"/>
          <w:noProof/>
          <w:szCs w:val="22"/>
          <w:lang w:val="lt-LT"/>
        </w:rPr>
        <w:t xml:space="preserve"> </w:t>
      </w:r>
      <w:r w:rsidRPr="0040635F">
        <w:rPr>
          <w:rFonts w:ascii="Times New Roman" w:hAnsi="Times New Roman" w:cs="Times New Roman"/>
          <w:noProof/>
          <w:szCs w:val="22"/>
          <w:lang w:val="lt-LT"/>
        </w:rPr>
        <w:t>prieduose</w:t>
      </w:r>
      <w:r w:rsidR="00BF71D3">
        <w:rPr>
          <w:rFonts w:ascii="Times New Roman" w:hAnsi="Times New Roman" w:cs="Times New Roman"/>
          <w:noProof/>
          <w:szCs w:val="22"/>
          <w:lang w:val="lt-LT"/>
        </w:rPr>
        <w:t xml:space="preserve"> ir Standarte (TS 3 priedas).</w:t>
      </w:r>
    </w:p>
    <w:p w14:paraId="726E29F0" w14:textId="3BB0F9E2" w:rsidR="0000587F" w:rsidRPr="00D72CFC" w:rsidRDefault="00C81BC7" w:rsidP="00085A06">
      <w:pPr>
        <w:pBdr>
          <w:top w:val="single" w:sz="4" w:space="1" w:color="auto"/>
          <w:bottom w:val="single" w:sz="4" w:space="1" w:color="auto"/>
        </w:pBdr>
        <w:shd w:val="clear" w:color="auto" w:fill="FFFFFF" w:themeFill="background1"/>
        <w:tabs>
          <w:tab w:val="left" w:pos="284"/>
        </w:tabs>
        <w:suppressAutoHyphens/>
        <w:autoSpaceDN w:val="0"/>
        <w:spacing w:after="0"/>
        <w:ind w:left="720" w:hanging="720"/>
        <w:jc w:val="left"/>
        <w:textAlignment w:val="baseline"/>
        <w:rPr>
          <w:rFonts w:ascii="Times New Roman" w:hAnsi="Times New Roman" w:cs="Times New Roman"/>
          <w:b/>
          <w:szCs w:val="22"/>
          <w:lang w:val="fi-FI"/>
        </w:rPr>
      </w:pPr>
      <w:r>
        <w:rPr>
          <w:rFonts w:ascii="Times New Roman" w:hAnsi="Times New Roman" w:cs="Times New Roman"/>
          <w:noProof/>
          <w:szCs w:val="22"/>
          <w:shd w:val="clear" w:color="auto" w:fill="FFFFFF" w:themeFill="background1"/>
          <w:lang w:val="fi-FI"/>
        </w:rPr>
        <w:t>7</w:t>
      </w:r>
      <w:r w:rsidR="00064291" w:rsidRPr="00D72CFC">
        <w:rPr>
          <w:rFonts w:ascii="Times New Roman" w:hAnsi="Times New Roman" w:cs="Times New Roman"/>
          <w:noProof/>
          <w:szCs w:val="22"/>
          <w:shd w:val="clear" w:color="auto" w:fill="FFFFFF" w:themeFill="background1"/>
          <w:lang w:val="fi-FI"/>
        </w:rPr>
        <w:t>.5.</w:t>
      </w:r>
      <w:r w:rsidR="00064291" w:rsidRPr="00D72CFC">
        <w:rPr>
          <w:rFonts w:ascii="Times New Roman" w:hAnsi="Times New Roman" w:cs="Times New Roman"/>
          <w:b/>
          <w:bCs/>
          <w:noProof/>
          <w:szCs w:val="22"/>
          <w:shd w:val="clear" w:color="auto" w:fill="FFFFFF" w:themeFill="background1"/>
          <w:lang w:val="fi-FI"/>
        </w:rPr>
        <w:t xml:space="preserve"> </w:t>
      </w:r>
      <w:r w:rsidR="0000587F" w:rsidRPr="00D72CFC">
        <w:rPr>
          <w:rFonts w:ascii="Times New Roman" w:hAnsi="Times New Roman" w:cs="Times New Roman"/>
          <w:b/>
          <w:szCs w:val="22"/>
          <w:shd w:val="clear" w:color="auto" w:fill="FFFFFF" w:themeFill="background1"/>
          <w:lang w:val="fi-FI"/>
        </w:rPr>
        <w:t>Minimalus užsakymo dydis / kiekis</w:t>
      </w:r>
      <w:r w:rsidR="0000587F" w:rsidRPr="00D72CFC">
        <w:rPr>
          <w:rFonts w:ascii="Times New Roman" w:hAnsi="Times New Roman" w:cs="Times New Roman"/>
          <w:b/>
          <w:szCs w:val="22"/>
          <w:lang w:val="fi-FI"/>
        </w:rPr>
        <w:t xml:space="preserve"> (apimtis)</w:t>
      </w:r>
      <w:r w:rsidR="0000587F" w:rsidRPr="00D72CFC">
        <w:rPr>
          <w:rFonts w:ascii="Times New Roman" w:hAnsi="Times New Roman" w:cs="Times New Roman"/>
          <w:b/>
          <w:color w:val="7030A0"/>
          <w:szCs w:val="22"/>
          <w:lang w:val="fi-FI"/>
        </w:rPr>
        <w:t>:</w:t>
      </w:r>
    </w:p>
    <w:p w14:paraId="074BE2C3" w14:textId="04800FF5" w:rsidR="0000587F" w:rsidRPr="00D72CFC" w:rsidRDefault="0015065E" w:rsidP="00085A06">
      <w:pPr>
        <w:spacing w:after="0"/>
        <w:ind w:left="720" w:hanging="720"/>
        <w:rPr>
          <w:rFonts w:ascii="Times New Roman" w:hAnsi="Times New Roman" w:cs="Times New Roman"/>
          <w:noProof/>
          <w:szCs w:val="22"/>
          <w:lang w:val="fi-FI"/>
        </w:rPr>
      </w:pPr>
      <w:r w:rsidRPr="00D72CFC">
        <w:rPr>
          <w:rFonts w:ascii="Times New Roman" w:hAnsi="Times New Roman" w:cs="Times New Roman"/>
          <w:noProof/>
          <w:szCs w:val="22"/>
          <w:lang w:val="fi-FI"/>
        </w:rPr>
        <w:t>Netaikoma</w:t>
      </w:r>
      <w:r w:rsidR="00CD125E" w:rsidRPr="00D72CFC">
        <w:rPr>
          <w:rFonts w:ascii="Times New Roman" w:hAnsi="Times New Roman" w:cs="Times New Roman"/>
          <w:noProof/>
          <w:szCs w:val="22"/>
          <w:lang w:val="fi-FI"/>
        </w:rPr>
        <w:t>.</w:t>
      </w:r>
    </w:p>
    <w:p w14:paraId="2869F504" w14:textId="34616AA6" w:rsidR="001D5D3E" w:rsidRPr="0040635F" w:rsidRDefault="00C81BC7" w:rsidP="00085A06">
      <w:pPr>
        <w:pStyle w:val="ListParagraph"/>
        <w:numPr>
          <w:ilvl w:val="0"/>
          <w:numId w:val="0"/>
        </w:numPr>
        <w:pBdr>
          <w:top w:val="single" w:sz="4" w:space="1" w:color="auto"/>
          <w:bottom w:val="single" w:sz="4" w:space="1" w:color="auto"/>
        </w:pBdr>
        <w:shd w:val="clear" w:color="auto" w:fill="D6E5E2"/>
        <w:tabs>
          <w:tab w:val="clear" w:pos="851"/>
          <w:tab w:val="clear" w:pos="5779"/>
          <w:tab w:val="left" w:pos="284"/>
        </w:tabs>
        <w:suppressAutoHyphens/>
        <w:autoSpaceDN w:val="0"/>
        <w:spacing w:after="0"/>
        <w:contextualSpacing w:val="0"/>
        <w:jc w:val="left"/>
        <w:textAlignment w:val="baseline"/>
        <w:rPr>
          <w:rFonts w:ascii="Times New Roman" w:eastAsia="Arial" w:hAnsi="Times New Roman" w:cs="Times New Roman"/>
          <w:b/>
          <w:bCs/>
          <w:szCs w:val="22"/>
        </w:rPr>
      </w:pPr>
      <w:r>
        <w:rPr>
          <w:rFonts w:ascii="Times New Roman" w:eastAsia="Arial" w:hAnsi="Times New Roman" w:cs="Times New Roman"/>
          <w:b/>
          <w:bCs/>
          <w:szCs w:val="22"/>
        </w:rPr>
        <w:t>8</w:t>
      </w:r>
      <w:r w:rsidR="00064291">
        <w:rPr>
          <w:rFonts w:ascii="Times New Roman" w:eastAsia="Arial" w:hAnsi="Times New Roman" w:cs="Times New Roman"/>
          <w:b/>
          <w:bCs/>
          <w:szCs w:val="22"/>
        </w:rPr>
        <w:t xml:space="preserve">. </w:t>
      </w:r>
      <w:r w:rsidR="001D5D3E" w:rsidRPr="0040635F">
        <w:rPr>
          <w:rFonts w:ascii="Times New Roman" w:eastAsia="Arial" w:hAnsi="Times New Roman" w:cs="Times New Roman"/>
          <w:b/>
          <w:bCs/>
          <w:szCs w:val="22"/>
        </w:rPr>
        <w:t>KOKYBĖ IR TRŪKUMŲ ŠALINIMAS</w:t>
      </w:r>
      <w:r w:rsidR="00F36541" w:rsidRPr="0040635F">
        <w:rPr>
          <w:rFonts w:ascii="Times New Roman" w:eastAsia="Arial" w:hAnsi="Times New Roman" w:cs="Times New Roman"/>
          <w:b/>
          <w:bCs/>
          <w:szCs w:val="22"/>
        </w:rPr>
        <w:t xml:space="preserve"> </w:t>
      </w:r>
    </w:p>
    <w:p w14:paraId="76CAA8A9" w14:textId="33A84309" w:rsidR="005525BA" w:rsidRPr="0040635F" w:rsidRDefault="00C81BC7" w:rsidP="76564784">
      <w:pPr>
        <w:suppressAutoHyphens/>
        <w:autoSpaceDN w:val="0"/>
        <w:spacing w:after="60"/>
        <w:textAlignment w:val="baseline"/>
        <w:rPr>
          <w:rFonts w:ascii="Times New Roman" w:hAnsi="Times New Roman" w:cs="Times New Roman"/>
          <w:szCs w:val="22"/>
          <w:lang w:val="lt-LT"/>
        </w:rPr>
      </w:pPr>
      <w:bookmarkStart w:id="2" w:name="_Ref340669472"/>
      <w:r>
        <w:rPr>
          <w:rFonts w:ascii="Times New Roman" w:hAnsi="Times New Roman" w:cs="Times New Roman"/>
          <w:szCs w:val="22"/>
          <w:lang w:val="lt-LT"/>
        </w:rPr>
        <w:t>8</w:t>
      </w:r>
      <w:r w:rsidR="005525BA" w:rsidRPr="0040635F">
        <w:rPr>
          <w:rFonts w:ascii="Times New Roman" w:hAnsi="Times New Roman" w:cs="Times New Roman"/>
          <w:szCs w:val="22"/>
          <w:lang w:val="lt-LT"/>
        </w:rPr>
        <w:t xml:space="preserve">.1. Suteiktos </w:t>
      </w:r>
      <w:r w:rsidR="00EF26BA" w:rsidRPr="0040635F">
        <w:rPr>
          <w:rFonts w:ascii="Times New Roman" w:hAnsi="Times New Roman" w:cs="Times New Roman"/>
          <w:szCs w:val="22"/>
          <w:lang w:val="lt-LT"/>
        </w:rPr>
        <w:t>P</w:t>
      </w:r>
      <w:r w:rsidR="005525BA" w:rsidRPr="0040635F">
        <w:rPr>
          <w:rFonts w:ascii="Times New Roman" w:hAnsi="Times New Roman" w:cs="Times New Roman"/>
          <w:szCs w:val="22"/>
          <w:lang w:val="lt-LT"/>
        </w:rPr>
        <w:t xml:space="preserve">aslaugos ir jų teikimui naudojami produktai turi atitikti </w:t>
      </w:r>
      <w:r w:rsidR="004D0AE0">
        <w:rPr>
          <w:rFonts w:ascii="Times New Roman" w:hAnsi="Times New Roman" w:cs="Times New Roman"/>
          <w:szCs w:val="22"/>
          <w:lang w:val="lt-LT"/>
        </w:rPr>
        <w:t xml:space="preserve">šioje </w:t>
      </w:r>
      <w:r w:rsidR="00993312">
        <w:rPr>
          <w:rFonts w:ascii="Times New Roman" w:hAnsi="Times New Roman" w:cs="Times New Roman"/>
          <w:szCs w:val="22"/>
          <w:lang w:val="lt-LT"/>
        </w:rPr>
        <w:t>T</w:t>
      </w:r>
      <w:r w:rsidR="004D0AE0">
        <w:rPr>
          <w:rFonts w:ascii="Times New Roman" w:hAnsi="Times New Roman" w:cs="Times New Roman"/>
          <w:szCs w:val="22"/>
          <w:lang w:val="lt-LT"/>
        </w:rPr>
        <w:t>S</w:t>
      </w:r>
      <w:r w:rsidR="00251574">
        <w:rPr>
          <w:rFonts w:ascii="Times New Roman" w:hAnsi="Times New Roman" w:cs="Times New Roman"/>
          <w:szCs w:val="22"/>
          <w:lang w:val="lt-LT"/>
        </w:rPr>
        <w:t xml:space="preserve">, </w:t>
      </w:r>
      <w:r w:rsidR="00251574" w:rsidRPr="00D72CFC">
        <w:rPr>
          <w:rFonts w:ascii="Times New Roman" w:hAnsi="Times New Roman" w:cs="Times New Roman"/>
          <w:szCs w:val="22"/>
          <w:lang w:val="fi-FI"/>
        </w:rPr>
        <w:t>jos prieduose.</w:t>
      </w:r>
      <w:r w:rsidR="005525BA" w:rsidRPr="0040635F">
        <w:rPr>
          <w:rFonts w:ascii="Times New Roman" w:hAnsi="Times New Roman" w:cs="Times New Roman"/>
          <w:szCs w:val="22"/>
          <w:lang w:val="lt-LT"/>
        </w:rPr>
        <w:t xml:space="preserve"> ir </w:t>
      </w:r>
      <w:r w:rsidR="00993312">
        <w:rPr>
          <w:rFonts w:ascii="Times New Roman" w:hAnsi="Times New Roman" w:cs="Times New Roman"/>
          <w:szCs w:val="22"/>
          <w:lang w:val="lt-LT"/>
        </w:rPr>
        <w:t>S</w:t>
      </w:r>
      <w:r w:rsidR="005525BA" w:rsidRPr="0040635F">
        <w:rPr>
          <w:rFonts w:ascii="Times New Roman" w:hAnsi="Times New Roman" w:cs="Times New Roman"/>
          <w:szCs w:val="22"/>
          <w:lang w:val="lt-LT"/>
        </w:rPr>
        <w:t>utartyje apibrėžtus reikalavimus.</w:t>
      </w:r>
    </w:p>
    <w:p w14:paraId="589ACE10" w14:textId="500609DA" w:rsidR="008D1193" w:rsidRPr="0040635F" w:rsidRDefault="00C81BC7" w:rsidP="73B79E72">
      <w:pPr>
        <w:pStyle w:val="ListParagraph"/>
        <w:numPr>
          <w:ilvl w:val="0"/>
          <w:numId w:val="0"/>
        </w:numPr>
        <w:tabs>
          <w:tab w:val="clear" w:pos="851"/>
          <w:tab w:val="left" w:pos="426"/>
        </w:tabs>
        <w:suppressAutoHyphens/>
        <w:autoSpaceDN w:val="0"/>
        <w:spacing w:after="60"/>
        <w:textAlignment w:val="baseline"/>
        <w:rPr>
          <w:rFonts w:ascii="Times New Roman" w:hAnsi="Times New Roman" w:cs="Times New Roman"/>
        </w:rPr>
      </w:pPr>
      <w:r>
        <w:rPr>
          <w:rFonts w:ascii="Times New Roman" w:hAnsi="Times New Roman" w:cs="Times New Roman"/>
        </w:rPr>
        <w:t>8</w:t>
      </w:r>
      <w:r w:rsidR="46CB31D6" w:rsidRPr="73B79E72">
        <w:rPr>
          <w:rFonts w:ascii="Times New Roman" w:hAnsi="Times New Roman" w:cs="Times New Roman"/>
        </w:rPr>
        <w:t xml:space="preserve">.2. </w:t>
      </w:r>
      <w:r w:rsidR="008D1193" w:rsidRPr="73B79E72">
        <w:rPr>
          <w:rFonts w:ascii="Times New Roman" w:hAnsi="Times New Roman" w:cs="Times New Roman"/>
        </w:rPr>
        <w:t>Sutarties vykdymo metu pastebėtus trūkumus</w:t>
      </w:r>
      <w:r w:rsidR="002C2134">
        <w:rPr>
          <w:rFonts w:ascii="Times New Roman" w:hAnsi="Times New Roman" w:cs="Times New Roman"/>
        </w:rPr>
        <w:t xml:space="preserve">, </w:t>
      </w:r>
      <w:r w:rsidR="00660855">
        <w:rPr>
          <w:rFonts w:ascii="Times New Roman" w:hAnsi="Times New Roman" w:cs="Times New Roman"/>
        </w:rPr>
        <w:t xml:space="preserve">kurie atsirado dėl </w:t>
      </w:r>
      <w:r w:rsidR="00341150">
        <w:rPr>
          <w:rFonts w:ascii="Times New Roman" w:hAnsi="Times New Roman" w:cs="Times New Roman"/>
        </w:rPr>
        <w:t>Tiekėjo veikimo ar neveikimo,</w:t>
      </w:r>
      <w:r w:rsidR="008D1193" w:rsidRPr="73B79E72">
        <w:rPr>
          <w:rFonts w:ascii="Times New Roman" w:hAnsi="Times New Roman" w:cs="Times New Roman"/>
        </w:rPr>
        <w:t xml:space="preserve"> Tiekėjas </w:t>
      </w:r>
      <w:r w:rsidR="00341150">
        <w:rPr>
          <w:rFonts w:ascii="Times New Roman" w:hAnsi="Times New Roman" w:cs="Times New Roman"/>
        </w:rPr>
        <w:t>privalo pa</w:t>
      </w:r>
      <w:r w:rsidR="008D1193" w:rsidRPr="73B79E72">
        <w:rPr>
          <w:rFonts w:ascii="Times New Roman" w:hAnsi="Times New Roman" w:cs="Times New Roman"/>
        </w:rPr>
        <w:t>šalin</w:t>
      </w:r>
      <w:r w:rsidR="00341150">
        <w:rPr>
          <w:rFonts w:ascii="Times New Roman" w:hAnsi="Times New Roman" w:cs="Times New Roman"/>
        </w:rPr>
        <w:t>ti savo sąskaita</w:t>
      </w:r>
      <w:r w:rsidR="008D1193" w:rsidRPr="73B79E72">
        <w:rPr>
          <w:rFonts w:ascii="Times New Roman" w:hAnsi="Times New Roman" w:cs="Times New Roman"/>
        </w:rPr>
        <w:t xml:space="preserve"> </w:t>
      </w:r>
      <w:r w:rsidR="00A35EC8">
        <w:rPr>
          <w:rFonts w:ascii="Times New Roman" w:hAnsi="Times New Roman" w:cs="Times New Roman"/>
        </w:rPr>
        <w:t>per Pirkėjo nurodytą laikotarpį.</w:t>
      </w:r>
    </w:p>
    <w:p w14:paraId="2FE1C233" w14:textId="3E8C17DD" w:rsidR="00B944F3" w:rsidRPr="0040635F" w:rsidRDefault="00C81BC7" w:rsidP="73B79E72">
      <w:pPr>
        <w:pStyle w:val="ListParagraph"/>
        <w:numPr>
          <w:ilvl w:val="0"/>
          <w:numId w:val="0"/>
        </w:numPr>
        <w:tabs>
          <w:tab w:val="clear" w:pos="851"/>
          <w:tab w:val="left" w:pos="426"/>
        </w:tabs>
        <w:suppressAutoHyphens/>
        <w:autoSpaceDN w:val="0"/>
        <w:spacing w:after="60"/>
        <w:textAlignment w:val="baseline"/>
        <w:rPr>
          <w:rStyle w:val="Laukeliai"/>
          <w:rFonts w:ascii="Times New Roman" w:hAnsi="Times New Roman" w:cs="Times New Roman"/>
          <w:sz w:val="22"/>
          <w:szCs w:val="22"/>
        </w:rPr>
      </w:pPr>
      <w:r>
        <w:rPr>
          <w:rFonts w:ascii="Times New Roman" w:hAnsi="Times New Roman" w:cs="Times New Roman"/>
        </w:rPr>
        <w:t>8</w:t>
      </w:r>
      <w:r w:rsidR="3735AE49" w:rsidRPr="73B79E72">
        <w:rPr>
          <w:rFonts w:ascii="Times New Roman" w:hAnsi="Times New Roman" w:cs="Times New Roman"/>
        </w:rPr>
        <w:t xml:space="preserve">.3. </w:t>
      </w:r>
      <w:r w:rsidR="00974138" w:rsidRPr="73B79E72">
        <w:rPr>
          <w:rFonts w:ascii="Times New Roman" w:hAnsi="Times New Roman" w:cs="Times New Roman"/>
        </w:rPr>
        <w:t>Sutarties vykdymo metu</w:t>
      </w:r>
      <w:r w:rsidR="001D5D3E" w:rsidRPr="73B79E72">
        <w:rPr>
          <w:rFonts w:ascii="Times New Roman" w:hAnsi="Times New Roman" w:cs="Times New Roman"/>
        </w:rPr>
        <w:t xml:space="preserve"> pastebėtiems trūkumams šalinti</w:t>
      </w:r>
      <w:r w:rsidR="007D5856" w:rsidRPr="73B79E72">
        <w:rPr>
          <w:rFonts w:ascii="Times New Roman" w:hAnsi="Times New Roman" w:cs="Times New Roman"/>
        </w:rPr>
        <w:t xml:space="preserve"> taikomi</w:t>
      </w:r>
      <w:r w:rsidR="001D5D3E" w:rsidRPr="73B79E72">
        <w:rPr>
          <w:rFonts w:ascii="Times New Roman" w:hAnsi="Times New Roman" w:cs="Times New Roman"/>
        </w:rPr>
        <w:t xml:space="preserve"> </w:t>
      </w:r>
      <w:r w:rsidR="007D5856" w:rsidRPr="73B79E72">
        <w:rPr>
          <w:rFonts w:ascii="Times New Roman" w:hAnsi="Times New Roman" w:cs="Times New Roman"/>
        </w:rPr>
        <w:t>TS</w:t>
      </w:r>
      <w:r w:rsidR="0015065E" w:rsidRPr="73B79E72">
        <w:rPr>
          <w:rFonts w:ascii="Times New Roman" w:hAnsi="Times New Roman" w:cs="Times New Roman"/>
        </w:rPr>
        <w:t xml:space="preserve"> 1</w:t>
      </w:r>
      <w:r w:rsidR="00D02102">
        <w:rPr>
          <w:rFonts w:ascii="Times New Roman" w:hAnsi="Times New Roman" w:cs="Times New Roman"/>
        </w:rPr>
        <w:t xml:space="preserve"> priede, Standarte (TS</w:t>
      </w:r>
      <w:r w:rsidR="00FB132B" w:rsidRPr="73B79E72">
        <w:rPr>
          <w:rFonts w:ascii="Times New Roman" w:hAnsi="Times New Roman" w:cs="Times New Roman"/>
        </w:rPr>
        <w:t xml:space="preserve"> 3</w:t>
      </w:r>
      <w:r w:rsidR="00D02102">
        <w:rPr>
          <w:rFonts w:ascii="Times New Roman" w:hAnsi="Times New Roman" w:cs="Times New Roman"/>
        </w:rPr>
        <w:t xml:space="preserve"> priedas)</w:t>
      </w:r>
      <w:r w:rsidR="00FB132B" w:rsidRPr="73B79E72">
        <w:rPr>
          <w:rFonts w:ascii="Times New Roman" w:hAnsi="Times New Roman" w:cs="Times New Roman"/>
        </w:rPr>
        <w:t xml:space="preserve"> ir </w:t>
      </w:r>
      <w:r w:rsidR="00D02102">
        <w:rPr>
          <w:rFonts w:ascii="Times New Roman" w:hAnsi="Times New Roman" w:cs="Times New Roman"/>
        </w:rPr>
        <w:t xml:space="preserve">TS </w:t>
      </w:r>
      <w:r w:rsidR="00C01BB2" w:rsidRPr="73B79E72">
        <w:rPr>
          <w:rFonts w:ascii="Times New Roman" w:hAnsi="Times New Roman" w:cs="Times New Roman"/>
        </w:rPr>
        <w:t>4</w:t>
      </w:r>
      <w:r w:rsidR="00FB132B" w:rsidRPr="73B79E72">
        <w:rPr>
          <w:rFonts w:ascii="Times New Roman" w:hAnsi="Times New Roman" w:cs="Times New Roman"/>
        </w:rPr>
        <w:t xml:space="preserve"> priede</w:t>
      </w:r>
      <w:r w:rsidR="0015065E" w:rsidRPr="73B79E72">
        <w:rPr>
          <w:rFonts w:ascii="Times New Roman" w:hAnsi="Times New Roman" w:cs="Times New Roman"/>
        </w:rPr>
        <w:t xml:space="preserve"> </w:t>
      </w:r>
      <w:r w:rsidR="007D5856" w:rsidRPr="73B79E72">
        <w:rPr>
          <w:rFonts w:ascii="Times New Roman" w:hAnsi="Times New Roman" w:cs="Times New Roman"/>
        </w:rPr>
        <w:t>nustatyt</w:t>
      </w:r>
      <w:r w:rsidR="004F03BD" w:rsidRPr="73B79E72">
        <w:rPr>
          <w:rFonts w:ascii="Times New Roman" w:hAnsi="Times New Roman" w:cs="Times New Roman"/>
        </w:rPr>
        <w:t>a tvarka</w:t>
      </w:r>
      <w:r w:rsidR="00815DF3" w:rsidRPr="73B79E72">
        <w:rPr>
          <w:rFonts w:ascii="Times New Roman" w:hAnsi="Times New Roman" w:cs="Times New Roman"/>
        </w:rPr>
        <w:t xml:space="preserve"> </w:t>
      </w:r>
      <w:r w:rsidR="004F03BD" w:rsidRPr="73B79E72">
        <w:rPr>
          <w:rFonts w:ascii="Times New Roman" w:hAnsi="Times New Roman" w:cs="Times New Roman"/>
        </w:rPr>
        <w:t>ir</w:t>
      </w:r>
      <w:r w:rsidR="007D5856" w:rsidRPr="73B79E72">
        <w:rPr>
          <w:rFonts w:ascii="Times New Roman" w:hAnsi="Times New Roman" w:cs="Times New Roman"/>
        </w:rPr>
        <w:t xml:space="preserve"> </w:t>
      </w:r>
      <w:r w:rsidR="001D5D3E" w:rsidRPr="73B79E72">
        <w:rPr>
          <w:rFonts w:ascii="Times New Roman" w:hAnsi="Times New Roman" w:cs="Times New Roman"/>
        </w:rPr>
        <w:t>termina</w:t>
      </w:r>
      <w:bookmarkEnd w:id="2"/>
      <w:r w:rsidR="00FB132B" w:rsidRPr="73B79E72">
        <w:rPr>
          <w:rFonts w:ascii="Times New Roman" w:hAnsi="Times New Roman" w:cs="Times New Roman"/>
        </w:rPr>
        <w:t xml:space="preserve">i </w:t>
      </w:r>
      <w:r w:rsidR="001D5D3E" w:rsidRPr="73B79E72">
        <w:rPr>
          <w:rStyle w:val="Laukeliai"/>
          <w:rFonts w:ascii="Times New Roman" w:hAnsi="Times New Roman" w:cs="Times New Roman"/>
          <w:sz w:val="22"/>
          <w:szCs w:val="22"/>
        </w:rPr>
        <w:t xml:space="preserve">nuo Pirkėjo pranešimo apie </w:t>
      </w:r>
      <w:r w:rsidR="00EA7050" w:rsidRPr="73B79E72">
        <w:rPr>
          <w:rStyle w:val="Laukeliai"/>
          <w:rFonts w:ascii="Times New Roman" w:hAnsi="Times New Roman" w:cs="Times New Roman"/>
          <w:sz w:val="22"/>
          <w:szCs w:val="22"/>
        </w:rPr>
        <w:t xml:space="preserve">nekokybiškas </w:t>
      </w:r>
      <w:r w:rsidR="00BB7EEA" w:rsidRPr="73B79E72">
        <w:rPr>
          <w:rStyle w:val="Laukeliai"/>
          <w:rFonts w:ascii="Times New Roman" w:hAnsi="Times New Roman" w:cs="Times New Roman"/>
          <w:sz w:val="22"/>
          <w:szCs w:val="22"/>
        </w:rPr>
        <w:t>paslaugas</w:t>
      </w:r>
      <w:r w:rsidR="00FB132B" w:rsidRPr="73B79E72">
        <w:rPr>
          <w:rStyle w:val="Laukeliai"/>
          <w:rFonts w:ascii="Times New Roman" w:hAnsi="Times New Roman" w:cs="Times New Roman"/>
          <w:sz w:val="22"/>
          <w:szCs w:val="22"/>
        </w:rPr>
        <w:t xml:space="preserve"> </w:t>
      </w:r>
      <w:r w:rsidR="00EB2FE6" w:rsidRPr="73B79E72">
        <w:rPr>
          <w:rStyle w:val="Laukeliai"/>
          <w:rFonts w:ascii="Times New Roman" w:hAnsi="Times New Roman" w:cs="Times New Roman"/>
          <w:sz w:val="22"/>
          <w:szCs w:val="22"/>
        </w:rPr>
        <w:t>išsiuntimo el. paštu</w:t>
      </w:r>
      <w:r w:rsidR="00286F67" w:rsidRPr="73B79E72">
        <w:rPr>
          <w:rStyle w:val="Laukeliai"/>
          <w:rFonts w:ascii="Times New Roman" w:hAnsi="Times New Roman" w:cs="Times New Roman"/>
          <w:sz w:val="22"/>
          <w:szCs w:val="22"/>
        </w:rPr>
        <w:t xml:space="preserve"> / informacine sistema</w:t>
      </w:r>
      <w:r w:rsidR="00EB2FE6" w:rsidRPr="73B79E72">
        <w:rPr>
          <w:rStyle w:val="Laukeliai"/>
          <w:rFonts w:ascii="Times New Roman" w:hAnsi="Times New Roman" w:cs="Times New Roman"/>
          <w:sz w:val="22"/>
          <w:szCs w:val="22"/>
        </w:rPr>
        <w:t xml:space="preserve"> Tiekėjui</w:t>
      </w:r>
      <w:r w:rsidR="00286F67" w:rsidRPr="73B79E72">
        <w:rPr>
          <w:rStyle w:val="Laukeliai"/>
          <w:rFonts w:ascii="Times New Roman" w:hAnsi="Times New Roman" w:cs="Times New Roman"/>
          <w:sz w:val="22"/>
          <w:szCs w:val="22"/>
        </w:rPr>
        <w:t>,</w:t>
      </w:r>
      <w:r w:rsidR="00EB2FE6" w:rsidRPr="73B79E72">
        <w:rPr>
          <w:rStyle w:val="Laukeliai"/>
          <w:rFonts w:ascii="Times New Roman" w:hAnsi="Times New Roman" w:cs="Times New Roman"/>
          <w:sz w:val="22"/>
          <w:szCs w:val="22"/>
        </w:rPr>
        <w:t xml:space="preserve"> momento.</w:t>
      </w:r>
    </w:p>
    <w:p w14:paraId="3F32EDE4" w14:textId="79400030" w:rsidR="00C50BBF" w:rsidRPr="003346CE" w:rsidRDefault="00C81BC7" w:rsidP="00FB7D27">
      <w:pPr>
        <w:pBdr>
          <w:top w:val="single" w:sz="4" w:space="1" w:color="auto"/>
          <w:bottom w:val="single" w:sz="4" w:space="1" w:color="auto"/>
        </w:pBdr>
        <w:shd w:val="clear" w:color="auto" w:fill="D6E5E2"/>
        <w:tabs>
          <w:tab w:val="left" w:pos="284"/>
        </w:tabs>
        <w:suppressAutoHyphens/>
        <w:autoSpaceDN w:val="0"/>
        <w:spacing w:before="240" w:after="60"/>
        <w:jc w:val="left"/>
        <w:textAlignment w:val="baseline"/>
        <w:rPr>
          <w:rFonts w:ascii="Times New Roman" w:eastAsia="Arial" w:hAnsi="Times New Roman" w:cs="Times New Roman"/>
          <w:b/>
          <w:szCs w:val="22"/>
          <w:lang w:val="pt-BR"/>
        </w:rPr>
      </w:pPr>
      <w:r>
        <w:rPr>
          <w:rFonts w:ascii="Times New Roman" w:eastAsia="Arial" w:hAnsi="Times New Roman" w:cs="Times New Roman"/>
          <w:b/>
          <w:bCs/>
          <w:szCs w:val="22"/>
          <w:lang w:val="pt-BR"/>
        </w:rPr>
        <w:t>9</w:t>
      </w:r>
      <w:r w:rsidR="00A2765F" w:rsidRPr="003346CE">
        <w:rPr>
          <w:rFonts w:ascii="Times New Roman" w:eastAsia="Arial" w:hAnsi="Times New Roman" w:cs="Times New Roman"/>
          <w:b/>
          <w:bCs/>
          <w:szCs w:val="22"/>
          <w:lang w:val="pt-BR"/>
        </w:rPr>
        <w:t xml:space="preserve">. </w:t>
      </w:r>
      <w:r w:rsidR="00C50BBF" w:rsidRPr="003346CE">
        <w:rPr>
          <w:rFonts w:ascii="Times New Roman" w:eastAsia="Arial" w:hAnsi="Times New Roman" w:cs="Times New Roman"/>
          <w:b/>
          <w:szCs w:val="22"/>
          <w:lang w:val="pt-BR"/>
        </w:rPr>
        <w:t xml:space="preserve"> PIRKĖJO ĮSIPAREIGOJIMAI SUSIJĘ SU PIRKIMO OBJEKTU</w:t>
      </w:r>
    </w:p>
    <w:p w14:paraId="6F86C38A" w14:textId="4A285543" w:rsidR="007D5856" w:rsidRPr="0040635F" w:rsidRDefault="00C81BC7" w:rsidP="005525BA">
      <w:pPr>
        <w:spacing w:after="0"/>
        <w:rPr>
          <w:rFonts w:ascii="Times New Roman" w:hAnsi="Times New Roman" w:cs="Times New Roman"/>
          <w:noProof/>
          <w:szCs w:val="22"/>
          <w:lang w:val="lt-LT"/>
        </w:rPr>
      </w:pPr>
      <w:r>
        <w:rPr>
          <w:rFonts w:ascii="Times New Roman" w:hAnsi="Times New Roman" w:cs="Times New Roman"/>
          <w:noProof/>
          <w:szCs w:val="22"/>
          <w:lang w:val="lt-LT"/>
        </w:rPr>
        <w:t>9</w:t>
      </w:r>
      <w:r w:rsidR="007D5856" w:rsidRPr="0040635F">
        <w:rPr>
          <w:rFonts w:ascii="Times New Roman" w:hAnsi="Times New Roman" w:cs="Times New Roman"/>
          <w:noProof/>
          <w:szCs w:val="22"/>
          <w:lang w:val="lt-LT"/>
        </w:rPr>
        <w:t xml:space="preserve">.1. </w:t>
      </w:r>
      <w:r w:rsidR="0015065E" w:rsidRPr="0040635F">
        <w:rPr>
          <w:rFonts w:ascii="Times New Roman" w:hAnsi="Times New Roman" w:cs="Times New Roman"/>
          <w:noProof/>
          <w:szCs w:val="22"/>
          <w:lang w:val="lt-LT"/>
        </w:rPr>
        <w:t xml:space="preserve">Pateikti </w:t>
      </w:r>
      <w:r w:rsidR="00665C65" w:rsidRPr="0040635F">
        <w:rPr>
          <w:rFonts w:ascii="Times New Roman" w:hAnsi="Times New Roman" w:cs="Times New Roman"/>
          <w:noProof/>
          <w:szCs w:val="22"/>
          <w:lang w:val="lt-LT"/>
        </w:rPr>
        <w:t xml:space="preserve">Tiekėjui </w:t>
      </w:r>
      <w:r w:rsidR="0015065E" w:rsidRPr="0040635F">
        <w:rPr>
          <w:rFonts w:ascii="Times New Roman" w:hAnsi="Times New Roman" w:cs="Times New Roman"/>
          <w:noProof/>
          <w:szCs w:val="22"/>
          <w:lang w:val="lt-LT"/>
        </w:rPr>
        <w:t>evakuacinius planus</w:t>
      </w:r>
      <w:r w:rsidR="00665C65" w:rsidRPr="0040635F">
        <w:rPr>
          <w:rFonts w:ascii="Times New Roman" w:hAnsi="Times New Roman" w:cs="Times New Roman"/>
          <w:noProof/>
          <w:szCs w:val="22"/>
          <w:lang w:val="lt-LT"/>
        </w:rPr>
        <w:t xml:space="preserve">. </w:t>
      </w:r>
    </w:p>
    <w:p w14:paraId="7C8BE469" w14:textId="1607BCB7" w:rsidR="005F6D86" w:rsidRPr="0040635F" w:rsidRDefault="00C81BC7" w:rsidP="005F6D86">
      <w:pPr>
        <w:spacing w:after="0"/>
        <w:rPr>
          <w:rFonts w:ascii="Times New Roman" w:hAnsi="Times New Roman" w:cs="Times New Roman"/>
          <w:noProof/>
          <w:szCs w:val="22"/>
          <w:lang w:val="lt-LT"/>
        </w:rPr>
      </w:pPr>
      <w:r>
        <w:rPr>
          <w:rFonts w:ascii="Times New Roman" w:hAnsi="Times New Roman" w:cs="Times New Roman"/>
          <w:noProof/>
          <w:szCs w:val="22"/>
          <w:lang w:val="lt-LT"/>
        </w:rPr>
        <w:t>9</w:t>
      </w:r>
      <w:r w:rsidR="00A218CF" w:rsidRPr="0040635F">
        <w:rPr>
          <w:rFonts w:ascii="Times New Roman" w:hAnsi="Times New Roman" w:cs="Times New Roman"/>
          <w:noProof/>
          <w:szCs w:val="22"/>
          <w:lang w:val="lt-LT"/>
        </w:rPr>
        <w:t xml:space="preserve">.2. Išduoti leidimus Tiekėjo nurodytiems darbuotomas (detali leidimų išdavimo tvarka pateikta TS 1 priedo </w:t>
      </w:r>
      <w:r w:rsidR="008A2853" w:rsidRPr="000C73FD">
        <w:rPr>
          <w:rFonts w:ascii="Times New Roman" w:hAnsi="Times New Roman" w:cs="Times New Roman"/>
          <w:noProof/>
          <w:szCs w:val="22"/>
          <w:lang w:val="lt-LT"/>
        </w:rPr>
        <w:t>2</w:t>
      </w:r>
      <w:r w:rsidR="00A218CF" w:rsidRPr="000C73FD">
        <w:rPr>
          <w:rFonts w:ascii="Times New Roman" w:hAnsi="Times New Roman" w:cs="Times New Roman"/>
          <w:noProof/>
          <w:szCs w:val="22"/>
          <w:lang w:val="lt-LT"/>
        </w:rPr>
        <w:t>.3</w:t>
      </w:r>
      <w:r w:rsidR="00F63D7B">
        <w:rPr>
          <w:rFonts w:ascii="Times New Roman" w:hAnsi="Times New Roman" w:cs="Times New Roman"/>
          <w:noProof/>
          <w:szCs w:val="22"/>
          <w:lang w:val="lt-LT"/>
        </w:rPr>
        <w:t>2</w:t>
      </w:r>
      <w:r w:rsidR="00A218CF" w:rsidRPr="000C73FD">
        <w:rPr>
          <w:rFonts w:ascii="Times New Roman" w:hAnsi="Times New Roman" w:cs="Times New Roman"/>
          <w:noProof/>
          <w:szCs w:val="22"/>
          <w:lang w:val="lt-LT"/>
        </w:rPr>
        <w:t xml:space="preserve"> p</w:t>
      </w:r>
      <w:r w:rsidR="00F63D7B">
        <w:rPr>
          <w:rFonts w:ascii="Times New Roman" w:hAnsi="Times New Roman" w:cs="Times New Roman"/>
          <w:noProof/>
          <w:szCs w:val="22"/>
          <w:lang w:val="lt-LT"/>
        </w:rPr>
        <w:t>.</w:t>
      </w:r>
      <w:r w:rsidR="00A218CF" w:rsidRPr="000C73FD">
        <w:rPr>
          <w:rFonts w:ascii="Times New Roman" w:hAnsi="Times New Roman" w:cs="Times New Roman"/>
          <w:noProof/>
          <w:szCs w:val="22"/>
          <w:lang w:val="lt-LT"/>
        </w:rPr>
        <w:t>).</w:t>
      </w:r>
    </w:p>
    <w:p w14:paraId="11EB4C5E" w14:textId="2E5F1FC9" w:rsidR="005F6D86" w:rsidRPr="0040635F" w:rsidRDefault="00C81BC7" w:rsidP="76564784">
      <w:pPr>
        <w:spacing w:after="0"/>
        <w:rPr>
          <w:rFonts w:ascii="Times New Roman" w:hAnsi="Times New Roman" w:cs="Times New Roman"/>
          <w:noProof/>
          <w:szCs w:val="22"/>
          <w:lang w:val="lt-LT"/>
        </w:rPr>
      </w:pPr>
      <w:r>
        <w:rPr>
          <w:rFonts w:ascii="Times New Roman" w:hAnsi="Times New Roman" w:cs="Times New Roman"/>
          <w:noProof/>
          <w:szCs w:val="22"/>
          <w:lang w:val="lt-LT"/>
        </w:rPr>
        <w:t>9</w:t>
      </w:r>
      <w:r w:rsidR="007D5856" w:rsidRPr="0040635F">
        <w:rPr>
          <w:rFonts w:ascii="Times New Roman" w:hAnsi="Times New Roman" w:cs="Times New Roman"/>
          <w:noProof/>
          <w:szCs w:val="22"/>
          <w:lang w:val="lt-LT"/>
        </w:rPr>
        <w:t>.</w:t>
      </w:r>
      <w:r w:rsidR="00474140" w:rsidRPr="0040635F">
        <w:rPr>
          <w:rFonts w:ascii="Times New Roman" w:hAnsi="Times New Roman" w:cs="Times New Roman"/>
          <w:noProof/>
          <w:szCs w:val="22"/>
          <w:lang w:val="lt-LT"/>
        </w:rPr>
        <w:t>3</w:t>
      </w:r>
      <w:r w:rsidR="007D5856" w:rsidRPr="0040635F">
        <w:rPr>
          <w:rFonts w:ascii="Times New Roman" w:hAnsi="Times New Roman" w:cs="Times New Roman"/>
          <w:noProof/>
          <w:szCs w:val="22"/>
          <w:lang w:val="lt-LT"/>
        </w:rPr>
        <w:t xml:space="preserve">. </w:t>
      </w:r>
      <w:r w:rsidR="005F6D86" w:rsidRPr="007F34B8">
        <w:rPr>
          <w:rFonts w:ascii="Times New Roman" w:hAnsi="Times New Roman" w:cs="Times New Roman"/>
          <w:szCs w:val="22"/>
          <w:lang w:val="lt-LT"/>
        </w:rPr>
        <w:t xml:space="preserve">Ne vėliau kaip </w:t>
      </w:r>
      <w:r w:rsidR="005F6D86" w:rsidRPr="0040635F">
        <w:rPr>
          <w:rFonts w:ascii="Times New Roman" w:hAnsi="Times New Roman" w:cs="Times New Roman"/>
          <w:szCs w:val="22"/>
          <w:lang w:val="lt-LT"/>
        </w:rPr>
        <w:t xml:space="preserve">prieš 30 </w:t>
      </w:r>
      <w:r w:rsidR="001F1A16">
        <w:rPr>
          <w:rFonts w:ascii="Times New Roman" w:hAnsi="Times New Roman" w:cs="Times New Roman"/>
          <w:szCs w:val="22"/>
          <w:lang w:val="lt-LT"/>
        </w:rPr>
        <w:t xml:space="preserve">(trisdešimt) </w:t>
      </w:r>
      <w:r w:rsidR="005F6D86" w:rsidRPr="0040635F">
        <w:rPr>
          <w:rFonts w:ascii="Times New Roman" w:hAnsi="Times New Roman" w:cs="Times New Roman"/>
          <w:szCs w:val="22"/>
          <w:lang w:val="lt-LT"/>
        </w:rPr>
        <w:t xml:space="preserve">kalendorinių dienų iki Paslaugų teikimo dienos, įspėti Tiekėją apie </w:t>
      </w:r>
      <w:r w:rsidR="00ED44E6">
        <w:rPr>
          <w:rFonts w:ascii="Times New Roman" w:hAnsi="Times New Roman" w:cs="Times New Roman"/>
          <w:szCs w:val="22"/>
          <w:lang w:val="lt-LT"/>
        </w:rPr>
        <w:t>O</w:t>
      </w:r>
      <w:r w:rsidR="005F6D86" w:rsidRPr="0040635F">
        <w:rPr>
          <w:rFonts w:ascii="Times New Roman" w:hAnsi="Times New Roman" w:cs="Times New Roman"/>
          <w:szCs w:val="22"/>
          <w:lang w:val="lt-LT"/>
        </w:rPr>
        <w:t xml:space="preserve">bjektų apimčių (įtraukiant naujus </w:t>
      </w:r>
      <w:r w:rsidR="00ED44E6">
        <w:rPr>
          <w:rFonts w:ascii="Times New Roman" w:hAnsi="Times New Roman" w:cs="Times New Roman"/>
          <w:szCs w:val="22"/>
          <w:lang w:val="lt-LT"/>
        </w:rPr>
        <w:t>O</w:t>
      </w:r>
      <w:r w:rsidR="005F6D86" w:rsidRPr="0040635F">
        <w:rPr>
          <w:rFonts w:ascii="Times New Roman" w:hAnsi="Times New Roman" w:cs="Times New Roman"/>
          <w:szCs w:val="22"/>
          <w:lang w:val="lt-LT"/>
        </w:rPr>
        <w:t xml:space="preserve">bjektus ar panaikinant užsakytus valomus </w:t>
      </w:r>
      <w:r w:rsidR="00ED44E6">
        <w:rPr>
          <w:rFonts w:ascii="Times New Roman" w:hAnsi="Times New Roman" w:cs="Times New Roman"/>
          <w:szCs w:val="22"/>
          <w:lang w:val="lt-LT"/>
        </w:rPr>
        <w:t>O</w:t>
      </w:r>
      <w:r w:rsidR="005F6D86" w:rsidRPr="0040635F">
        <w:rPr>
          <w:rFonts w:ascii="Times New Roman" w:hAnsi="Times New Roman" w:cs="Times New Roman"/>
          <w:szCs w:val="22"/>
          <w:lang w:val="lt-LT"/>
        </w:rPr>
        <w:t>bjektus) pakeitimus</w:t>
      </w:r>
      <w:r w:rsidR="000C73FD">
        <w:rPr>
          <w:rFonts w:ascii="Times New Roman" w:hAnsi="Times New Roman" w:cs="Times New Roman"/>
          <w:szCs w:val="22"/>
          <w:lang w:val="lt-LT"/>
        </w:rPr>
        <w:t>.</w:t>
      </w:r>
      <w:r w:rsidR="005F6D86" w:rsidRPr="0040635F">
        <w:rPr>
          <w:rFonts w:ascii="Times New Roman" w:hAnsi="Times New Roman" w:cs="Times New Roman"/>
          <w:szCs w:val="22"/>
          <w:lang w:val="lt-LT"/>
        </w:rPr>
        <w:t xml:space="preserve"> </w:t>
      </w:r>
    </w:p>
    <w:p w14:paraId="5CEFB5CA" w14:textId="1801844B" w:rsidR="00127F80" w:rsidRPr="0040635F" w:rsidRDefault="00C81BC7" w:rsidP="76564784">
      <w:pPr>
        <w:spacing w:after="0"/>
        <w:rPr>
          <w:rFonts w:ascii="Times New Roman" w:hAnsi="Times New Roman" w:cs="Times New Roman"/>
          <w:noProof/>
          <w:szCs w:val="22"/>
          <w:lang w:val="lt-LT"/>
        </w:rPr>
      </w:pPr>
      <w:r>
        <w:rPr>
          <w:rFonts w:ascii="Times New Roman" w:hAnsi="Times New Roman" w:cs="Times New Roman"/>
          <w:noProof/>
          <w:szCs w:val="22"/>
          <w:lang w:val="lt-LT"/>
        </w:rPr>
        <w:t>9</w:t>
      </w:r>
      <w:r w:rsidR="005F6D86" w:rsidRPr="0040635F">
        <w:rPr>
          <w:rFonts w:ascii="Times New Roman" w:hAnsi="Times New Roman" w:cs="Times New Roman"/>
          <w:noProof/>
          <w:szCs w:val="22"/>
          <w:lang w:val="lt-LT"/>
        </w:rPr>
        <w:t xml:space="preserve">.4. </w:t>
      </w:r>
      <w:r w:rsidR="00492EE6" w:rsidRPr="0040635F">
        <w:rPr>
          <w:rFonts w:ascii="Times New Roman" w:hAnsi="Times New Roman" w:cs="Times New Roman"/>
          <w:noProof/>
          <w:szCs w:val="22"/>
          <w:lang w:val="lt-LT"/>
        </w:rPr>
        <w:t xml:space="preserve">Ne vėliau kaip per 5 (penkias) darbo dienas </w:t>
      </w:r>
      <w:r w:rsidR="00896B7A" w:rsidRPr="0040635F">
        <w:rPr>
          <w:rFonts w:ascii="Times New Roman" w:hAnsi="Times New Roman" w:cs="Times New Roman"/>
          <w:noProof/>
          <w:szCs w:val="22"/>
          <w:lang w:val="lt-LT"/>
        </w:rPr>
        <w:t>iki Paslaugų teikimo</w:t>
      </w:r>
      <w:r w:rsidR="00DC06F2">
        <w:rPr>
          <w:rFonts w:ascii="Times New Roman" w:hAnsi="Times New Roman" w:cs="Times New Roman"/>
          <w:noProof/>
          <w:szCs w:val="22"/>
          <w:lang w:val="lt-LT"/>
        </w:rPr>
        <w:t xml:space="preserve"> pradžios </w:t>
      </w:r>
      <w:r w:rsidR="00492EE6" w:rsidRPr="0040635F">
        <w:rPr>
          <w:rFonts w:ascii="Times New Roman" w:hAnsi="Times New Roman" w:cs="Times New Roman"/>
          <w:noProof/>
          <w:szCs w:val="22"/>
          <w:lang w:val="lt-LT"/>
        </w:rPr>
        <w:t>i</w:t>
      </w:r>
      <w:r w:rsidR="0015065E" w:rsidRPr="0040635F">
        <w:rPr>
          <w:rFonts w:ascii="Times New Roman" w:hAnsi="Times New Roman" w:cs="Times New Roman"/>
          <w:noProof/>
          <w:szCs w:val="22"/>
          <w:lang w:val="lt-LT"/>
        </w:rPr>
        <w:t>nformuoti</w:t>
      </w:r>
      <w:r w:rsidR="00492EE6" w:rsidRPr="0040635F">
        <w:rPr>
          <w:rFonts w:ascii="Times New Roman" w:hAnsi="Times New Roman" w:cs="Times New Roman"/>
          <w:noProof/>
          <w:szCs w:val="22"/>
          <w:lang w:val="lt-LT"/>
        </w:rPr>
        <w:t xml:space="preserve"> Tiekėją</w:t>
      </w:r>
      <w:r w:rsidR="0015065E" w:rsidRPr="0040635F">
        <w:rPr>
          <w:rFonts w:ascii="Times New Roman" w:hAnsi="Times New Roman" w:cs="Times New Roman"/>
          <w:noProof/>
          <w:szCs w:val="22"/>
          <w:lang w:val="lt-LT"/>
        </w:rPr>
        <w:t xml:space="preserve"> apie </w:t>
      </w:r>
      <w:r w:rsidR="00C95DD5" w:rsidRPr="0040635F">
        <w:rPr>
          <w:rFonts w:ascii="Times New Roman" w:hAnsi="Times New Roman" w:cs="Times New Roman"/>
          <w:noProof/>
          <w:szCs w:val="22"/>
          <w:lang w:val="lt-LT"/>
        </w:rPr>
        <w:t xml:space="preserve">Paslaugų apimties </w:t>
      </w:r>
      <w:r w:rsidR="0015065E" w:rsidRPr="0040635F">
        <w:rPr>
          <w:rFonts w:ascii="Times New Roman" w:hAnsi="Times New Roman" w:cs="Times New Roman"/>
          <w:noProof/>
          <w:szCs w:val="22"/>
          <w:lang w:val="lt-LT"/>
        </w:rPr>
        <w:t>pa</w:t>
      </w:r>
      <w:r w:rsidR="00FB132B" w:rsidRPr="0040635F">
        <w:rPr>
          <w:rFonts w:ascii="Times New Roman" w:hAnsi="Times New Roman" w:cs="Times New Roman"/>
          <w:noProof/>
          <w:szCs w:val="22"/>
          <w:lang w:val="lt-LT"/>
        </w:rPr>
        <w:t>si</w:t>
      </w:r>
      <w:r w:rsidR="0015065E" w:rsidRPr="0040635F">
        <w:rPr>
          <w:rFonts w:ascii="Times New Roman" w:hAnsi="Times New Roman" w:cs="Times New Roman"/>
          <w:noProof/>
          <w:szCs w:val="22"/>
          <w:lang w:val="lt-LT"/>
        </w:rPr>
        <w:t>keitimus</w:t>
      </w:r>
      <w:r w:rsidR="003339BF">
        <w:rPr>
          <w:rFonts w:ascii="Times New Roman" w:hAnsi="Times New Roman" w:cs="Times New Roman"/>
          <w:noProof/>
          <w:szCs w:val="22"/>
          <w:lang w:val="lt-LT"/>
        </w:rPr>
        <w:t>.</w:t>
      </w:r>
    </w:p>
    <w:p w14:paraId="10781AF9" w14:textId="1800E485" w:rsidR="007C3D59" w:rsidRPr="0040635F" w:rsidRDefault="00C81BC7" w:rsidP="76564784">
      <w:pPr>
        <w:spacing w:after="0"/>
        <w:rPr>
          <w:rFonts w:ascii="Times New Roman" w:hAnsi="Times New Roman" w:cs="Times New Roman"/>
          <w:noProof/>
          <w:szCs w:val="22"/>
          <w:lang w:val="lt-LT"/>
        </w:rPr>
      </w:pPr>
      <w:r>
        <w:rPr>
          <w:rFonts w:ascii="Times New Roman" w:hAnsi="Times New Roman" w:cs="Times New Roman"/>
          <w:noProof/>
          <w:szCs w:val="22"/>
          <w:lang w:val="lt-LT"/>
        </w:rPr>
        <w:t>9</w:t>
      </w:r>
      <w:r w:rsidR="00127F80" w:rsidRPr="0040635F">
        <w:rPr>
          <w:rFonts w:ascii="Times New Roman" w:hAnsi="Times New Roman" w:cs="Times New Roman"/>
          <w:noProof/>
          <w:szCs w:val="22"/>
          <w:lang w:val="lt-LT"/>
        </w:rPr>
        <w:t>.</w:t>
      </w:r>
      <w:r w:rsidR="005F6D86" w:rsidRPr="0040635F">
        <w:rPr>
          <w:rFonts w:ascii="Times New Roman" w:hAnsi="Times New Roman" w:cs="Times New Roman"/>
          <w:noProof/>
          <w:szCs w:val="22"/>
          <w:lang w:val="lt-LT"/>
        </w:rPr>
        <w:t>5.</w:t>
      </w:r>
      <w:r w:rsidR="00127F80" w:rsidRPr="0040635F">
        <w:rPr>
          <w:rFonts w:ascii="Times New Roman" w:hAnsi="Times New Roman" w:cs="Times New Roman"/>
          <w:noProof/>
          <w:szCs w:val="22"/>
          <w:lang w:val="lt-LT"/>
        </w:rPr>
        <w:t xml:space="preserve"> K</w:t>
      </w:r>
      <w:r w:rsidR="007C3D59" w:rsidRPr="0040635F">
        <w:rPr>
          <w:rFonts w:ascii="Times New Roman" w:hAnsi="Times New Roman" w:cs="Times New Roman"/>
          <w:noProof/>
          <w:szCs w:val="22"/>
          <w:lang w:val="lt-LT"/>
        </w:rPr>
        <w:t>ontroliuo</w:t>
      </w:r>
      <w:r w:rsidR="00127F80" w:rsidRPr="0040635F">
        <w:rPr>
          <w:rFonts w:ascii="Times New Roman" w:hAnsi="Times New Roman" w:cs="Times New Roman"/>
          <w:noProof/>
          <w:szCs w:val="22"/>
          <w:lang w:val="lt-LT"/>
        </w:rPr>
        <w:t>ti</w:t>
      </w:r>
      <w:r w:rsidR="007C3D59" w:rsidRPr="0040635F">
        <w:rPr>
          <w:rFonts w:ascii="Times New Roman" w:hAnsi="Times New Roman" w:cs="Times New Roman"/>
          <w:noProof/>
          <w:szCs w:val="22"/>
          <w:lang w:val="lt-LT"/>
        </w:rPr>
        <w:t xml:space="preserve"> suteikt</w:t>
      </w:r>
      <w:r w:rsidR="00127F80" w:rsidRPr="0040635F">
        <w:rPr>
          <w:rFonts w:ascii="Times New Roman" w:hAnsi="Times New Roman" w:cs="Times New Roman"/>
          <w:noProof/>
          <w:szCs w:val="22"/>
          <w:lang w:val="lt-LT"/>
        </w:rPr>
        <w:t>ų</w:t>
      </w:r>
      <w:r w:rsidR="007C3D59" w:rsidRPr="0040635F">
        <w:rPr>
          <w:rFonts w:ascii="Times New Roman" w:hAnsi="Times New Roman" w:cs="Times New Roman"/>
          <w:noProof/>
          <w:szCs w:val="22"/>
          <w:lang w:val="lt-LT"/>
        </w:rPr>
        <w:t xml:space="preserve"> </w:t>
      </w:r>
      <w:r w:rsidR="00127F80" w:rsidRPr="0040635F">
        <w:rPr>
          <w:rFonts w:ascii="Times New Roman" w:hAnsi="Times New Roman" w:cs="Times New Roman"/>
          <w:noProof/>
          <w:szCs w:val="22"/>
          <w:lang w:val="lt-LT"/>
        </w:rPr>
        <w:t>Paslaugų</w:t>
      </w:r>
      <w:r w:rsidR="007C3D59" w:rsidRPr="0040635F">
        <w:rPr>
          <w:rFonts w:ascii="Times New Roman" w:hAnsi="Times New Roman" w:cs="Times New Roman"/>
          <w:noProof/>
          <w:szCs w:val="22"/>
          <w:lang w:val="lt-LT"/>
        </w:rPr>
        <w:t xml:space="preserve"> kokyb</w:t>
      </w:r>
      <w:r w:rsidR="00127F80" w:rsidRPr="0040635F">
        <w:rPr>
          <w:rFonts w:ascii="Times New Roman" w:hAnsi="Times New Roman" w:cs="Times New Roman"/>
          <w:noProof/>
          <w:szCs w:val="22"/>
          <w:lang w:val="lt-LT"/>
        </w:rPr>
        <w:t>ę, r</w:t>
      </w:r>
      <w:r w:rsidR="00CD125E" w:rsidRPr="0040635F">
        <w:rPr>
          <w:rFonts w:ascii="Times New Roman" w:hAnsi="Times New Roman" w:cs="Times New Roman"/>
          <w:noProof/>
          <w:szCs w:val="22"/>
          <w:lang w:val="lt-LT"/>
        </w:rPr>
        <w:t>eguliariai tikrinti</w:t>
      </w:r>
      <w:r w:rsidR="007C3D59" w:rsidRPr="0040635F">
        <w:rPr>
          <w:rFonts w:ascii="Times New Roman" w:hAnsi="Times New Roman" w:cs="Times New Roman"/>
          <w:noProof/>
          <w:szCs w:val="22"/>
          <w:lang w:val="lt-LT"/>
        </w:rPr>
        <w:t xml:space="preserve"> </w:t>
      </w:r>
      <w:r w:rsidR="00127F80" w:rsidRPr="0040635F">
        <w:rPr>
          <w:rFonts w:ascii="Times New Roman" w:hAnsi="Times New Roman" w:cs="Times New Roman"/>
          <w:noProof/>
          <w:szCs w:val="22"/>
          <w:lang w:val="lt-LT"/>
        </w:rPr>
        <w:t xml:space="preserve">ar yra </w:t>
      </w:r>
      <w:r w:rsidR="00B66062">
        <w:rPr>
          <w:rFonts w:ascii="Times New Roman" w:hAnsi="Times New Roman" w:cs="Times New Roman"/>
          <w:noProof/>
          <w:szCs w:val="22"/>
          <w:lang w:val="lt-LT"/>
        </w:rPr>
        <w:t>laikomasi Sutartyje nustatytų</w:t>
      </w:r>
      <w:r w:rsidR="00127F80" w:rsidRPr="0040635F">
        <w:rPr>
          <w:rFonts w:ascii="Times New Roman" w:hAnsi="Times New Roman" w:cs="Times New Roman"/>
          <w:noProof/>
          <w:szCs w:val="22"/>
          <w:lang w:val="lt-LT"/>
        </w:rPr>
        <w:t xml:space="preserve"> reikalavi</w:t>
      </w:r>
      <w:r w:rsidR="00B66062">
        <w:rPr>
          <w:rFonts w:ascii="Times New Roman" w:hAnsi="Times New Roman" w:cs="Times New Roman"/>
          <w:noProof/>
          <w:szCs w:val="22"/>
          <w:lang w:val="lt-LT"/>
        </w:rPr>
        <w:t>mų</w:t>
      </w:r>
      <w:r w:rsidR="00127F80" w:rsidRPr="0040635F">
        <w:rPr>
          <w:rFonts w:ascii="Times New Roman" w:hAnsi="Times New Roman" w:cs="Times New Roman"/>
          <w:noProof/>
          <w:szCs w:val="22"/>
          <w:lang w:val="lt-LT"/>
        </w:rPr>
        <w:t xml:space="preserve"> bei įsipareigojim</w:t>
      </w:r>
      <w:r w:rsidR="00B66062">
        <w:rPr>
          <w:rFonts w:ascii="Times New Roman" w:hAnsi="Times New Roman" w:cs="Times New Roman"/>
          <w:noProof/>
          <w:szCs w:val="22"/>
          <w:lang w:val="lt-LT"/>
        </w:rPr>
        <w:t>ų</w:t>
      </w:r>
      <w:r w:rsidR="002D6FA9" w:rsidRPr="0040635F">
        <w:rPr>
          <w:rFonts w:ascii="Times New Roman" w:hAnsi="Times New Roman" w:cs="Times New Roman"/>
          <w:noProof/>
          <w:szCs w:val="22"/>
          <w:lang w:val="lt-LT"/>
        </w:rPr>
        <w:t>,</w:t>
      </w:r>
      <w:r w:rsidR="00127F80" w:rsidRPr="0040635F">
        <w:rPr>
          <w:rFonts w:ascii="Times New Roman" w:hAnsi="Times New Roman" w:cs="Times New Roman"/>
          <w:noProof/>
          <w:szCs w:val="22"/>
          <w:lang w:val="lt-LT"/>
        </w:rPr>
        <w:t xml:space="preserve"> už kuriuos </w:t>
      </w:r>
      <w:r w:rsidR="00CC33BB">
        <w:rPr>
          <w:rFonts w:ascii="Times New Roman" w:hAnsi="Times New Roman" w:cs="Times New Roman"/>
          <w:noProof/>
          <w:szCs w:val="22"/>
          <w:lang w:val="lt-LT"/>
        </w:rPr>
        <w:t xml:space="preserve">Pirkimo </w:t>
      </w:r>
      <w:r w:rsidR="00127F80" w:rsidRPr="0040635F">
        <w:rPr>
          <w:rFonts w:ascii="Times New Roman" w:hAnsi="Times New Roman" w:cs="Times New Roman"/>
          <w:noProof/>
          <w:szCs w:val="22"/>
          <w:lang w:val="lt-LT"/>
        </w:rPr>
        <w:t>pasiūlymų vertinimo metu buvo skiriami</w:t>
      </w:r>
      <w:r w:rsidR="00D1206E" w:rsidRPr="0040635F">
        <w:rPr>
          <w:rFonts w:ascii="Times New Roman" w:hAnsi="Times New Roman" w:cs="Times New Roman"/>
          <w:noProof/>
          <w:szCs w:val="22"/>
          <w:lang w:val="lt-LT"/>
        </w:rPr>
        <w:t xml:space="preserve"> ekonominio naudingumo</w:t>
      </w:r>
      <w:r w:rsidR="00127F80" w:rsidRPr="0040635F">
        <w:rPr>
          <w:rFonts w:ascii="Times New Roman" w:hAnsi="Times New Roman" w:cs="Times New Roman"/>
          <w:noProof/>
          <w:szCs w:val="22"/>
          <w:lang w:val="lt-LT"/>
        </w:rPr>
        <w:t xml:space="preserve"> balai.</w:t>
      </w:r>
    </w:p>
    <w:p w14:paraId="39B59D09" w14:textId="6D3D2408" w:rsidR="001D5D3E" w:rsidRPr="003346CE" w:rsidRDefault="00A2765F" w:rsidP="00FB7D27">
      <w:pPr>
        <w:pBdr>
          <w:top w:val="single" w:sz="4" w:space="1" w:color="auto"/>
          <w:bottom w:val="single" w:sz="4" w:space="1" w:color="auto"/>
        </w:pBdr>
        <w:shd w:val="clear" w:color="auto" w:fill="D6E5E2"/>
        <w:tabs>
          <w:tab w:val="left" w:pos="284"/>
        </w:tabs>
        <w:suppressAutoHyphens/>
        <w:autoSpaceDN w:val="0"/>
        <w:spacing w:before="120" w:after="60"/>
        <w:jc w:val="left"/>
        <w:textAlignment w:val="baseline"/>
        <w:rPr>
          <w:rFonts w:ascii="Times New Roman" w:eastAsia="Arial" w:hAnsi="Times New Roman" w:cs="Times New Roman"/>
          <w:b/>
          <w:szCs w:val="22"/>
          <w:lang w:val="pt-BR"/>
        </w:rPr>
      </w:pPr>
      <w:r w:rsidRPr="003346CE">
        <w:rPr>
          <w:rFonts w:ascii="Times New Roman" w:eastAsia="Arial" w:hAnsi="Times New Roman" w:cs="Times New Roman"/>
          <w:b/>
          <w:bCs/>
          <w:szCs w:val="22"/>
          <w:lang w:val="pt-BR"/>
        </w:rPr>
        <w:t>1</w:t>
      </w:r>
      <w:r w:rsidR="00C81BC7">
        <w:rPr>
          <w:rFonts w:ascii="Times New Roman" w:eastAsia="Arial" w:hAnsi="Times New Roman" w:cs="Times New Roman"/>
          <w:b/>
          <w:bCs/>
          <w:szCs w:val="22"/>
          <w:lang w:val="pt-BR"/>
        </w:rPr>
        <w:t>0</w:t>
      </w:r>
      <w:r w:rsidRPr="003346CE">
        <w:rPr>
          <w:rFonts w:ascii="Times New Roman" w:eastAsia="Arial" w:hAnsi="Times New Roman" w:cs="Times New Roman"/>
          <w:b/>
          <w:bCs/>
          <w:szCs w:val="22"/>
          <w:lang w:val="pt-BR"/>
        </w:rPr>
        <w:t xml:space="preserve">. </w:t>
      </w:r>
      <w:r w:rsidR="001D5D3E" w:rsidRPr="003346CE">
        <w:rPr>
          <w:rFonts w:ascii="Times New Roman" w:eastAsia="Arial" w:hAnsi="Times New Roman" w:cs="Times New Roman"/>
          <w:b/>
          <w:szCs w:val="22"/>
          <w:lang w:val="pt-BR"/>
        </w:rPr>
        <w:t>PRIEDAI</w:t>
      </w:r>
    </w:p>
    <w:p w14:paraId="33A9DB63" w14:textId="33B5E528" w:rsidR="00122C32" w:rsidRPr="0040635F" w:rsidRDefault="00031912" w:rsidP="00004D5B">
      <w:pPr>
        <w:spacing w:after="0"/>
        <w:rPr>
          <w:rFonts w:ascii="Times New Roman" w:hAnsi="Times New Roman" w:cs="Times New Roman"/>
          <w:szCs w:val="22"/>
          <w:highlight w:val="yellow"/>
          <w:lang w:val="lt-LT"/>
        </w:rPr>
      </w:pPr>
      <w:r w:rsidRPr="0040635F">
        <w:rPr>
          <w:rFonts w:ascii="Times New Roman" w:hAnsi="Times New Roman" w:cs="Times New Roman"/>
          <w:szCs w:val="22"/>
          <w:lang w:val="lt-LT"/>
        </w:rPr>
        <w:t xml:space="preserve">TS </w:t>
      </w:r>
      <w:r w:rsidR="00DC0A15" w:rsidRPr="0040635F">
        <w:rPr>
          <w:rFonts w:ascii="Times New Roman" w:hAnsi="Times New Roman" w:cs="Times New Roman"/>
          <w:szCs w:val="22"/>
          <w:lang w:val="lt-LT"/>
        </w:rPr>
        <w:t>1</w:t>
      </w:r>
      <w:r w:rsidRPr="0040635F">
        <w:rPr>
          <w:rFonts w:ascii="Times New Roman" w:hAnsi="Times New Roman" w:cs="Times New Roman"/>
          <w:szCs w:val="22"/>
          <w:lang w:val="lt-LT"/>
        </w:rPr>
        <w:t xml:space="preserve"> priedas</w:t>
      </w:r>
      <w:r w:rsidR="00DC0A15" w:rsidRPr="0040635F">
        <w:rPr>
          <w:rFonts w:ascii="Times New Roman" w:hAnsi="Times New Roman" w:cs="Times New Roman"/>
          <w:szCs w:val="22"/>
          <w:lang w:val="lt-LT"/>
        </w:rPr>
        <w:t xml:space="preserve">. </w:t>
      </w:r>
      <w:r w:rsidR="009F4F10" w:rsidRPr="0040635F">
        <w:rPr>
          <w:rFonts w:ascii="Times New Roman" w:hAnsi="Times New Roman" w:cs="Times New Roman"/>
          <w:szCs w:val="22"/>
          <w:lang w:val="lt-LT"/>
        </w:rPr>
        <w:t>Vidaus patalpų ir lauko teritorijos valymo ir priežiūros paslaugų techniniai ir funkciniai reikalavimai, reikalaujami rezultatai, kokybė ir atitikties vertinimas</w:t>
      </w:r>
      <w:r w:rsidR="00ED39CD" w:rsidRPr="0040635F">
        <w:rPr>
          <w:rFonts w:ascii="Times New Roman" w:hAnsi="Times New Roman" w:cs="Times New Roman"/>
          <w:szCs w:val="22"/>
          <w:lang w:val="lt-LT"/>
        </w:rPr>
        <w:t>;</w:t>
      </w:r>
    </w:p>
    <w:p w14:paraId="50C56757" w14:textId="6424F2E4" w:rsidR="009F4F10" w:rsidRPr="0040635F" w:rsidRDefault="00031912" w:rsidP="00004D5B">
      <w:pPr>
        <w:spacing w:after="0"/>
        <w:rPr>
          <w:rFonts w:ascii="Times New Roman" w:hAnsi="Times New Roman" w:cs="Times New Roman"/>
          <w:szCs w:val="22"/>
          <w:lang w:val="lt-LT"/>
        </w:rPr>
      </w:pPr>
      <w:r w:rsidRPr="0040635F">
        <w:rPr>
          <w:rFonts w:ascii="Times New Roman" w:hAnsi="Times New Roman" w:cs="Times New Roman"/>
          <w:szCs w:val="22"/>
          <w:lang w:val="lt-LT"/>
        </w:rPr>
        <w:t xml:space="preserve">TS </w:t>
      </w:r>
      <w:r w:rsidR="00DC0A15" w:rsidRPr="0040635F">
        <w:rPr>
          <w:rFonts w:ascii="Times New Roman" w:hAnsi="Times New Roman" w:cs="Times New Roman"/>
          <w:szCs w:val="22"/>
          <w:lang w:val="lt-LT"/>
        </w:rPr>
        <w:t>2</w:t>
      </w:r>
      <w:r w:rsidRPr="0040635F">
        <w:rPr>
          <w:rFonts w:ascii="Times New Roman" w:hAnsi="Times New Roman" w:cs="Times New Roman"/>
          <w:szCs w:val="22"/>
          <w:lang w:val="lt-LT"/>
        </w:rPr>
        <w:t xml:space="preserve"> priedas</w:t>
      </w:r>
      <w:r w:rsidR="00DC0A15" w:rsidRPr="0040635F">
        <w:rPr>
          <w:rFonts w:ascii="Times New Roman" w:hAnsi="Times New Roman" w:cs="Times New Roman"/>
          <w:szCs w:val="22"/>
          <w:lang w:val="lt-LT"/>
        </w:rPr>
        <w:t xml:space="preserve">. </w:t>
      </w:r>
      <w:r w:rsidR="009F4F10" w:rsidRPr="0040635F">
        <w:rPr>
          <w:rFonts w:ascii="Times New Roman" w:hAnsi="Times New Roman" w:cs="Times New Roman"/>
          <w:szCs w:val="22"/>
          <w:lang w:val="lt-LT"/>
        </w:rPr>
        <w:t>Orientaciniai kiekiai, plotai ir apimtys bei reikalaujami kokybės lygiai (KL)</w:t>
      </w:r>
      <w:r w:rsidR="00ED39CD" w:rsidRPr="0040635F">
        <w:rPr>
          <w:rFonts w:ascii="Times New Roman" w:hAnsi="Times New Roman" w:cs="Times New Roman"/>
          <w:szCs w:val="22"/>
          <w:lang w:val="lt-LT"/>
        </w:rPr>
        <w:t>;</w:t>
      </w:r>
    </w:p>
    <w:p w14:paraId="56E1BDFE" w14:textId="294EB3E9" w:rsidR="009F4F10" w:rsidRPr="0040635F" w:rsidRDefault="00031912" w:rsidP="00004D5B">
      <w:pPr>
        <w:spacing w:after="0"/>
        <w:rPr>
          <w:rFonts w:ascii="Times New Roman" w:hAnsi="Times New Roman" w:cs="Times New Roman"/>
          <w:szCs w:val="22"/>
          <w:lang w:val="lt-LT"/>
        </w:rPr>
      </w:pPr>
      <w:r w:rsidRPr="0040635F">
        <w:rPr>
          <w:rFonts w:ascii="Times New Roman" w:hAnsi="Times New Roman" w:cs="Times New Roman"/>
          <w:szCs w:val="22"/>
          <w:lang w:val="lt-LT"/>
        </w:rPr>
        <w:t xml:space="preserve">TS </w:t>
      </w:r>
      <w:r w:rsidR="009F4F10" w:rsidRPr="0040635F">
        <w:rPr>
          <w:rFonts w:ascii="Times New Roman" w:hAnsi="Times New Roman" w:cs="Times New Roman"/>
          <w:szCs w:val="22"/>
          <w:lang w:val="lt-LT"/>
        </w:rPr>
        <w:t>3</w:t>
      </w:r>
      <w:r w:rsidRPr="0040635F">
        <w:rPr>
          <w:rFonts w:ascii="Times New Roman" w:hAnsi="Times New Roman" w:cs="Times New Roman"/>
          <w:szCs w:val="22"/>
          <w:lang w:val="lt-LT"/>
        </w:rPr>
        <w:t xml:space="preserve"> priedas</w:t>
      </w:r>
      <w:r w:rsidR="009F4F10" w:rsidRPr="0040635F">
        <w:rPr>
          <w:rFonts w:ascii="Times New Roman" w:hAnsi="Times New Roman" w:cs="Times New Roman"/>
          <w:szCs w:val="22"/>
          <w:lang w:val="lt-LT"/>
        </w:rPr>
        <w:t>. Standartas</w:t>
      </w:r>
      <w:r w:rsidR="00ED39CD" w:rsidRPr="0040635F">
        <w:rPr>
          <w:rFonts w:ascii="Times New Roman" w:hAnsi="Times New Roman" w:cs="Times New Roman"/>
          <w:szCs w:val="22"/>
          <w:lang w:val="lt-LT"/>
        </w:rPr>
        <w:t>;</w:t>
      </w:r>
    </w:p>
    <w:p w14:paraId="232E9B9C" w14:textId="50266A30" w:rsidR="009F4F10" w:rsidRPr="0040635F" w:rsidRDefault="00031912" w:rsidP="00913D8B">
      <w:pPr>
        <w:spacing w:after="0"/>
        <w:jc w:val="left"/>
        <w:rPr>
          <w:rFonts w:ascii="Times New Roman" w:hAnsi="Times New Roman" w:cs="Times New Roman"/>
          <w:szCs w:val="22"/>
          <w:lang w:val="lt-LT"/>
        </w:rPr>
      </w:pPr>
      <w:r w:rsidRPr="0040635F">
        <w:rPr>
          <w:rFonts w:ascii="Times New Roman" w:hAnsi="Times New Roman" w:cs="Times New Roman"/>
          <w:szCs w:val="22"/>
          <w:lang w:val="lt-LT"/>
        </w:rPr>
        <w:t xml:space="preserve">TS </w:t>
      </w:r>
      <w:r w:rsidR="00A811E5" w:rsidRPr="0040635F">
        <w:rPr>
          <w:rFonts w:ascii="Times New Roman" w:hAnsi="Times New Roman" w:cs="Times New Roman"/>
          <w:szCs w:val="22"/>
          <w:lang w:val="lt-LT"/>
        </w:rPr>
        <w:t>4</w:t>
      </w:r>
      <w:r w:rsidRPr="0040635F">
        <w:rPr>
          <w:rFonts w:ascii="Times New Roman" w:hAnsi="Times New Roman" w:cs="Times New Roman"/>
          <w:szCs w:val="22"/>
          <w:lang w:val="lt-LT"/>
        </w:rPr>
        <w:t xml:space="preserve"> priedas</w:t>
      </w:r>
      <w:r w:rsidR="00ED39CD" w:rsidRPr="0040635F">
        <w:rPr>
          <w:rFonts w:ascii="Times New Roman" w:hAnsi="Times New Roman" w:cs="Times New Roman"/>
          <w:szCs w:val="22"/>
          <w:lang w:val="lt-LT"/>
        </w:rPr>
        <w:t>.</w:t>
      </w:r>
      <w:r w:rsidR="009F4F10" w:rsidRPr="0040635F">
        <w:rPr>
          <w:rFonts w:ascii="Times New Roman" w:hAnsi="Times New Roman" w:cs="Times New Roman"/>
          <w:szCs w:val="22"/>
          <w:lang w:val="lt-LT"/>
        </w:rPr>
        <w:t xml:space="preserve"> Raktiniai veiklos rodikliai (KPI)</w:t>
      </w:r>
      <w:r w:rsidR="00ED39CD" w:rsidRPr="0040635F">
        <w:rPr>
          <w:rFonts w:ascii="Times New Roman" w:hAnsi="Times New Roman" w:cs="Times New Roman"/>
          <w:szCs w:val="22"/>
          <w:lang w:val="lt-LT"/>
        </w:rPr>
        <w:t>;</w:t>
      </w:r>
    </w:p>
    <w:p w14:paraId="0ABA83D0" w14:textId="09A7D425" w:rsidR="009F4F10" w:rsidRPr="0040635F" w:rsidRDefault="00031912" w:rsidP="00913D8B">
      <w:pPr>
        <w:spacing w:after="0"/>
        <w:jc w:val="left"/>
        <w:rPr>
          <w:rFonts w:ascii="Times New Roman" w:hAnsi="Times New Roman" w:cs="Times New Roman"/>
          <w:szCs w:val="22"/>
          <w:lang w:val="lt-LT"/>
        </w:rPr>
      </w:pPr>
      <w:r w:rsidRPr="0040635F">
        <w:rPr>
          <w:rFonts w:ascii="Times New Roman" w:hAnsi="Times New Roman" w:cs="Times New Roman"/>
          <w:szCs w:val="22"/>
          <w:lang w:val="lt-LT"/>
        </w:rPr>
        <w:t xml:space="preserve">TS </w:t>
      </w:r>
      <w:r w:rsidR="00A811E5" w:rsidRPr="0040635F">
        <w:rPr>
          <w:rFonts w:ascii="Times New Roman" w:hAnsi="Times New Roman" w:cs="Times New Roman"/>
          <w:szCs w:val="22"/>
          <w:lang w:val="lt-LT"/>
        </w:rPr>
        <w:t>5</w:t>
      </w:r>
      <w:r w:rsidRPr="0040635F">
        <w:rPr>
          <w:rFonts w:ascii="Times New Roman" w:hAnsi="Times New Roman" w:cs="Times New Roman"/>
          <w:szCs w:val="22"/>
          <w:lang w:val="lt-LT"/>
        </w:rPr>
        <w:t xml:space="preserve"> priedas</w:t>
      </w:r>
      <w:r w:rsidR="00ED39CD" w:rsidRPr="0040635F">
        <w:rPr>
          <w:rFonts w:ascii="Times New Roman" w:hAnsi="Times New Roman" w:cs="Times New Roman"/>
          <w:szCs w:val="22"/>
          <w:lang w:val="lt-LT"/>
        </w:rPr>
        <w:t>.</w:t>
      </w:r>
      <w:r w:rsidR="009F4F10" w:rsidRPr="0040635F">
        <w:rPr>
          <w:rFonts w:ascii="Times New Roman" w:hAnsi="Times New Roman" w:cs="Times New Roman"/>
          <w:szCs w:val="22"/>
          <w:lang w:val="lt-LT"/>
        </w:rPr>
        <w:t xml:space="preserve"> </w:t>
      </w:r>
      <w:r w:rsidR="003172C9" w:rsidRPr="0040635F">
        <w:rPr>
          <w:rFonts w:ascii="Times New Roman" w:hAnsi="Times New Roman" w:cs="Times New Roman"/>
          <w:szCs w:val="22"/>
          <w:lang w:val="lt-LT"/>
        </w:rPr>
        <w:t>Burių g. k</w:t>
      </w:r>
      <w:r w:rsidR="009F4F10" w:rsidRPr="0040635F">
        <w:rPr>
          <w:rFonts w:ascii="Times New Roman" w:hAnsi="Times New Roman" w:cs="Times New Roman"/>
          <w:szCs w:val="22"/>
          <w:lang w:val="lt-LT"/>
        </w:rPr>
        <w:t>onteinerių schema</w:t>
      </w:r>
      <w:r w:rsidR="00ED39CD" w:rsidRPr="0040635F">
        <w:rPr>
          <w:rFonts w:ascii="Times New Roman" w:hAnsi="Times New Roman" w:cs="Times New Roman"/>
          <w:szCs w:val="22"/>
          <w:lang w:val="lt-LT"/>
        </w:rPr>
        <w:t>;</w:t>
      </w:r>
    </w:p>
    <w:p w14:paraId="10C3EAFE" w14:textId="05752B2C" w:rsidR="009F4F10" w:rsidRPr="0040635F" w:rsidRDefault="00031912" w:rsidP="00913D8B">
      <w:pPr>
        <w:spacing w:after="0"/>
        <w:jc w:val="left"/>
        <w:rPr>
          <w:rFonts w:ascii="Times New Roman" w:hAnsi="Times New Roman" w:cs="Times New Roman"/>
          <w:szCs w:val="22"/>
          <w:lang w:val="lt-LT"/>
        </w:rPr>
      </w:pPr>
      <w:r w:rsidRPr="0040635F">
        <w:rPr>
          <w:rFonts w:ascii="Times New Roman" w:hAnsi="Times New Roman" w:cs="Times New Roman"/>
          <w:szCs w:val="22"/>
          <w:lang w:val="lt-LT"/>
        </w:rPr>
        <w:t xml:space="preserve">TS </w:t>
      </w:r>
      <w:r w:rsidR="00A811E5" w:rsidRPr="0040635F">
        <w:rPr>
          <w:rFonts w:ascii="Times New Roman" w:hAnsi="Times New Roman" w:cs="Times New Roman"/>
          <w:szCs w:val="22"/>
          <w:lang w:val="lt-LT"/>
        </w:rPr>
        <w:t>6</w:t>
      </w:r>
      <w:r w:rsidRPr="0040635F">
        <w:rPr>
          <w:rFonts w:ascii="Times New Roman" w:hAnsi="Times New Roman" w:cs="Times New Roman"/>
          <w:szCs w:val="22"/>
          <w:lang w:val="lt-LT"/>
        </w:rPr>
        <w:t xml:space="preserve"> priedas</w:t>
      </w:r>
      <w:r w:rsidR="00ED39CD" w:rsidRPr="0040635F">
        <w:rPr>
          <w:rFonts w:ascii="Times New Roman" w:hAnsi="Times New Roman" w:cs="Times New Roman"/>
          <w:szCs w:val="22"/>
          <w:lang w:val="lt-LT"/>
        </w:rPr>
        <w:t>.</w:t>
      </w:r>
      <w:r w:rsidR="009F4F10" w:rsidRPr="0040635F">
        <w:rPr>
          <w:rFonts w:ascii="Times New Roman" w:hAnsi="Times New Roman" w:cs="Times New Roman"/>
          <w:szCs w:val="22"/>
          <w:lang w:val="lt-LT"/>
        </w:rPr>
        <w:t xml:space="preserve"> </w:t>
      </w:r>
      <w:r w:rsidR="003172C9" w:rsidRPr="0040635F">
        <w:rPr>
          <w:rFonts w:ascii="Times New Roman" w:hAnsi="Times New Roman" w:cs="Times New Roman"/>
          <w:szCs w:val="22"/>
          <w:lang w:val="lt-LT"/>
        </w:rPr>
        <w:t>Burių g. r</w:t>
      </w:r>
      <w:r w:rsidR="009F4F10" w:rsidRPr="0040635F">
        <w:rPr>
          <w:rFonts w:ascii="Times New Roman" w:hAnsi="Times New Roman" w:cs="Times New Roman"/>
          <w:szCs w:val="22"/>
          <w:lang w:val="lt-LT"/>
        </w:rPr>
        <w:t>ūkymo zonų schema</w:t>
      </w:r>
      <w:r w:rsidR="00ED39CD" w:rsidRPr="0040635F">
        <w:rPr>
          <w:rFonts w:ascii="Times New Roman" w:hAnsi="Times New Roman" w:cs="Times New Roman"/>
          <w:szCs w:val="22"/>
          <w:lang w:val="lt-LT"/>
        </w:rPr>
        <w:t>;</w:t>
      </w:r>
    </w:p>
    <w:p w14:paraId="691A3380" w14:textId="11FDDEF3" w:rsidR="009F4F10" w:rsidRPr="0040635F" w:rsidRDefault="00031912" w:rsidP="00913D8B">
      <w:pPr>
        <w:spacing w:after="0"/>
        <w:jc w:val="left"/>
        <w:rPr>
          <w:rFonts w:ascii="Times New Roman" w:hAnsi="Times New Roman" w:cs="Times New Roman"/>
          <w:szCs w:val="22"/>
          <w:lang w:val="lt-LT"/>
        </w:rPr>
      </w:pPr>
      <w:r w:rsidRPr="0040635F">
        <w:rPr>
          <w:rFonts w:ascii="Times New Roman" w:hAnsi="Times New Roman" w:cs="Times New Roman"/>
          <w:szCs w:val="22"/>
          <w:lang w:val="lt-LT"/>
        </w:rPr>
        <w:t xml:space="preserve">TS </w:t>
      </w:r>
      <w:r w:rsidR="00A811E5" w:rsidRPr="0040635F">
        <w:rPr>
          <w:rFonts w:ascii="Times New Roman" w:hAnsi="Times New Roman" w:cs="Times New Roman"/>
          <w:szCs w:val="22"/>
          <w:lang w:val="lt-LT"/>
        </w:rPr>
        <w:t>7</w:t>
      </w:r>
      <w:r w:rsidRPr="0040635F">
        <w:rPr>
          <w:rFonts w:ascii="Times New Roman" w:hAnsi="Times New Roman" w:cs="Times New Roman"/>
          <w:szCs w:val="22"/>
          <w:lang w:val="lt-LT"/>
        </w:rPr>
        <w:t xml:space="preserve"> priedas</w:t>
      </w:r>
      <w:r w:rsidR="00ED39CD" w:rsidRPr="0040635F">
        <w:rPr>
          <w:rFonts w:ascii="Times New Roman" w:hAnsi="Times New Roman" w:cs="Times New Roman"/>
          <w:szCs w:val="22"/>
          <w:lang w:val="lt-LT"/>
        </w:rPr>
        <w:t>.</w:t>
      </w:r>
      <w:r w:rsidR="009F4F10" w:rsidRPr="0040635F">
        <w:rPr>
          <w:rFonts w:ascii="Times New Roman" w:hAnsi="Times New Roman" w:cs="Times New Roman"/>
          <w:szCs w:val="22"/>
          <w:lang w:val="lt-LT"/>
        </w:rPr>
        <w:t xml:space="preserve"> </w:t>
      </w:r>
      <w:r w:rsidR="00E04AFC" w:rsidRPr="0040635F">
        <w:rPr>
          <w:rFonts w:ascii="Times New Roman" w:hAnsi="Times New Roman" w:cs="Times New Roman"/>
          <w:szCs w:val="22"/>
          <w:lang w:val="lt-LT"/>
        </w:rPr>
        <w:t>K</w:t>
      </w:r>
      <w:r w:rsidR="009F4F10" w:rsidRPr="0040635F">
        <w:rPr>
          <w:rFonts w:ascii="Times New Roman" w:hAnsi="Times New Roman" w:cs="Times New Roman"/>
          <w:szCs w:val="22"/>
          <w:lang w:val="lt-LT"/>
        </w:rPr>
        <w:t>omunalinių atliekų schema</w:t>
      </w:r>
      <w:r w:rsidR="00ED39CD" w:rsidRPr="0040635F">
        <w:rPr>
          <w:rFonts w:ascii="Times New Roman" w:hAnsi="Times New Roman" w:cs="Times New Roman"/>
          <w:szCs w:val="22"/>
          <w:lang w:val="lt-LT"/>
        </w:rPr>
        <w:t>;</w:t>
      </w:r>
    </w:p>
    <w:p w14:paraId="79918F3F" w14:textId="7513EF1E" w:rsidR="00FA083D" w:rsidRPr="0040635F" w:rsidRDefault="00031912" w:rsidP="00913D8B">
      <w:pPr>
        <w:spacing w:after="0"/>
        <w:jc w:val="left"/>
        <w:rPr>
          <w:rFonts w:ascii="Times New Roman" w:hAnsi="Times New Roman" w:cs="Times New Roman"/>
          <w:szCs w:val="22"/>
          <w:lang w:val="lt-LT"/>
        </w:rPr>
      </w:pPr>
      <w:r w:rsidRPr="0040635F">
        <w:rPr>
          <w:rFonts w:ascii="Times New Roman" w:hAnsi="Times New Roman" w:cs="Times New Roman"/>
          <w:szCs w:val="22"/>
          <w:lang w:val="lt-LT"/>
        </w:rPr>
        <w:t xml:space="preserve">TS </w:t>
      </w:r>
      <w:r w:rsidR="00A811E5" w:rsidRPr="0040635F">
        <w:rPr>
          <w:rFonts w:ascii="Times New Roman" w:hAnsi="Times New Roman" w:cs="Times New Roman"/>
          <w:szCs w:val="22"/>
          <w:lang w:val="lt-LT"/>
        </w:rPr>
        <w:t>8</w:t>
      </w:r>
      <w:r w:rsidRPr="0040635F">
        <w:rPr>
          <w:rFonts w:ascii="Times New Roman" w:hAnsi="Times New Roman" w:cs="Times New Roman"/>
          <w:szCs w:val="22"/>
          <w:lang w:val="lt-LT"/>
        </w:rPr>
        <w:t xml:space="preserve"> priedas</w:t>
      </w:r>
      <w:r w:rsidR="00ED39CD" w:rsidRPr="0040635F">
        <w:rPr>
          <w:rFonts w:ascii="Times New Roman" w:hAnsi="Times New Roman" w:cs="Times New Roman"/>
          <w:szCs w:val="22"/>
          <w:lang w:val="lt-LT"/>
        </w:rPr>
        <w:t>.</w:t>
      </w:r>
      <w:r w:rsidR="009F4F10" w:rsidRPr="0040635F">
        <w:rPr>
          <w:rFonts w:ascii="Times New Roman" w:hAnsi="Times New Roman" w:cs="Times New Roman"/>
          <w:szCs w:val="22"/>
          <w:lang w:val="lt-LT"/>
        </w:rPr>
        <w:t xml:space="preserve"> Burių g. teritorijos schema</w:t>
      </w:r>
      <w:r w:rsidR="00A811E5" w:rsidRPr="0040635F">
        <w:rPr>
          <w:rFonts w:ascii="Times New Roman" w:hAnsi="Times New Roman" w:cs="Times New Roman"/>
          <w:szCs w:val="22"/>
          <w:lang w:val="lt-LT"/>
        </w:rPr>
        <w:t>.</w:t>
      </w:r>
    </w:p>
    <w:p w14:paraId="252BC64C" w14:textId="471ACEBE" w:rsidR="009F4F10" w:rsidRPr="0040635F" w:rsidRDefault="009F4F10" w:rsidP="00913D8B">
      <w:pPr>
        <w:spacing w:after="0"/>
        <w:jc w:val="left"/>
        <w:rPr>
          <w:rFonts w:ascii="Times New Roman" w:hAnsi="Times New Roman" w:cs="Times New Roman"/>
          <w:szCs w:val="22"/>
          <w:lang w:val="lt-LT"/>
        </w:rPr>
      </w:pPr>
    </w:p>
    <w:p w14:paraId="0C834269" w14:textId="130300AF" w:rsidR="00E42649" w:rsidRPr="0040635F" w:rsidRDefault="005D7555" w:rsidP="00913D8B">
      <w:pPr>
        <w:jc w:val="center"/>
        <w:rPr>
          <w:rFonts w:ascii="Times New Roman" w:hAnsi="Times New Roman" w:cs="Times New Roman"/>
          <w:szCs w:val="22"/>
          <w:lang w:val="lt-LT"/>
        </w:rPr>
      </w:pPr>
      <w:r w:rsidRPr="0040635F">
        <w:rPr>
          <w:rFonts w:ascii="Times New Roman" w:hAnsi="Times New Roman" w:cs="Times New Roman"/>
          <w:szCs w:val="22"/>
          <w:lang w:val="lt-LT" w:eastAsia="ja-JP"/>
        </w:rPr>
        <w:t>____________________</w:t>
      </w:r>
    </w:p>
    <w:sectPr w:rsidR="00E42649" w:rsidRPr="0040635F" w:rsidSect="00913D8B">
      <w:headerReference w:type="default" r:id="rId11"/>
      <w:footerReference w:type="even" r:id="rId12"/>
      <w:footerReference w:type="default" r:id="rId13"/>
      <w:headerReference w:type="first" r:id="rId14"/>
      <w:footerReference w:type="first" r:id="rId15"/>
      <w:pgSz w:w="11906" w:h="16838" w:code="9"/>
      <w:pgMar w:top="1245" w:right="567" w:bottom="1361"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D07A7" w14:textId="77777777" w:rsidR="00501566" w:rsidRDefault="00501566" w:rsidP="00582501">
      <w:r>
        <w:separator/>
      </w:r>
    </w:p>
  </w:endnote>
  <w:endnote w:type="continuationSeparator" w:id="0">
    <w:p w14:paraId="798A1929" w14:textId="77777777" w:rsidR="00501566" w:rsidRDefault="00501566" w:rsidP="00582501">
      <w:r>
        <w:continuationSeparator/>
      </w:r>
    </w:p>
  </w:endnote>
  <w:endnote w:type="continuationNotice" w:id="1">
    <w:p w14:paraId="4F043E3F" w14:textId="77777777" w:rsidR="00501566" w:rsidRDefault="00501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Pr="00913D8B" w:rsidRDefault="00474FB5" w:rsidP="00890DB7">
    <w:pPr>
      <w:pStyle w:val="Footer"/>
      <w:jc w:val="right"/>
      <w:rPr>
        <w:rFonts w:ascii="Times New Roman" w:hAnsi="Times New Roman" w:cs="Times New Roman"/>
      </w:rPr>
    </w:pPr>
    <w:r w:rsidRPr="00913D8B">
      <w:rPr>
        <w:rStyle w:val="PageNumber"/>
        <w:rFonts w:ascii="Times New Roman" w:hAnsi="Times New Roman" w:cs="Times New Roman"/>
        <w:sz w:val="20"/>
      </w:rPr>
      <w:fldChar w:fldCharType="begin"/>
    </w:r>
    <w:r w:rsidRPr="00913D8B">
      <w:rPr>
        <w:rStyle w:val="PageNumber"/>
        <w:rFonts w:ascii="Times New Roman" w:hAnsi="Times New Roman" w:cs="Times New Roman"/>
        <w:sz w:val="20"/>
      </w:rPr>
      <w:instrText>PAGE  \* Arabic  \* MERGEFORMAT</w:instrText>
    </w:r>
    <w:r w:rsidRPr="00913D8B">
      <w:rPr>
        <w:rStyle w:val="PageNumber"/>
        <w:rFonts w:ascii="Times New Roman" w:hAnsi="Times New Roman" w:cs="Times New Roman"/>
        <w:sz w:val="20"/>
      </w:rPr>
      <w:fldChar w:fldCharType="separate"/>
    </w:r>
    <w:r w:rsidRPr="00913D8B">
      <w:rPr>
        <w:rStyle w:val="PageNumber"/>
        <w:rFonts w:ascii="Times New Roman" w:hAnsi="Times New Roman" w:cs="Times New Roman"/>
        <w:noProof/>
        <w:sz w:val="20"/>
      </w:rPr>
      <w:t>6</w:t>
    </w:r>
    <w:r w:rsidRPr="00913D8B">
      <w:rPr>
        <w:rStyle w:val="PageNumber"/>
        <w:rFonts w:ascii="Times New Roman" w:hAnsi="Times New Roman" w:cs="Times New Roman"/>
        <w:sz w:val="20"/>
      </w:rPr>
      <w:fldChar w:fldCharType="end"/>
    </w:r>
    <w:r w:rsidRPr="00913D8B">
      <w:rPr>
        <w:rStyle w:val="PageNumber"/>
        <w:rFonts w:ascii="Times New Roman" w:hAnsi="Times New Roman" w:cs="Times New Roman"/>
        <w:sz w:val="20"/>
      </w:rPr>
      <w:t xml:space="preserve"> (</w:t>
    </w:r>
    <w:r w:rsidRPr="00913D8B">
      <w:rPr>
        <w:rStyle w:val="PageNumber"/>
        <w:rFonts w:ascii="Times New Roman" w:hAnsi="Times New Roman" w:cs="Times New Roman"/>
        <w:sz w:val="20"/>
      </w:rPr>
      <w:fldChar w:fldCharType="begin"/>
    </w:r>
    <w:r w:rsidRPr="00913D8B">
      <w:rPr>
        <w:rStyle w:val="PageNumber"/>
        <w:rFonts w:ascii="Times New Roman" w:hAnsi="Times New Roman" w:cs="Times New Roman"/>
        <w:sz w:val="20"/>
      </w:rPr>
      <w:instrText>NUMPAGES  \* Arabic  \* MERGEFORMAT</w:instrText>
    </w:r>
    <w:r w:rsidRPr="00913D8B">
      <w:rPr>
        <w:rStyle w:val="PageNumber"/>
        <w:rFonts w:ascii="Times New Roman" w:hAnsi="Times New Roman" w:cs="Times New Roman"/>
        <w:sz w:val="20"/>
      </w:rPr>
      <w:fldChar w:fldCharType="separate"/>
    </w:r>
    <w:r w:rsidRPr="00913D8B">
      <w:rPr>
        <w:rStyle w:val="PageNumber"/>
        <w:rFonts w:ascii="Times New Roman" w:hAnsi="Times New Roman" w:cs="Times New Roman"/>
        <w:noProof/>
        <w:sz w:val="20"/>
      </w:rPr>
      <w:t>11</w:t>
    </w:r>
    <w:r w:rsidRPr="00913D8B">
      <w:rPr>
        <w:rStyle w:val="PageNumber"/>
        <w:rFonts w:ascii="Times New Roman" w:hAnsi="Times New Roman" w:cs="Times New Roman"/>
        <w:sz w:val="20"/>
      </w:rPr>
      <w:fldChar w:fldCharType="end"/>
    </w:r>
    <w:r w:rsidRPr="00913D8B">
      <w:rPr>
        <w:rStyle w:val="PageNumber"/>
        <w:rFonts w:ascii="Times New Roman" w:hAnsi="Times New Roman" w:cs="Times New Roman"/>
        <w:sz w:val="20"/>
      </w:rPr>
      <w:t>)</w:t>
    </w:r>
    <w:r w:rsidRPr="00913D8B">
      <w:rPr>
        <w:rFonts w:ascii="Times New Roman" w:hAnsi="Times New Roman" w:cs="Times New Roman"/>
        <w:caps/>
        <w:noProof/>
        <w:color w:val="003E51"/>
        <w:lang w:val="lt-LT"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Laisva forma: figūra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Laisva forma: figūra 4"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058DDECE">
              <v:stroke miterlimit="83231f" joinstyle="miter"/>
              <v:path textboxrect="0,0,841096,840994" arrowok="t"/>
              <o:lock v:ext="edit" aspectratio="t"/>
              <w10:wrap anchorx="margin" anchory="page"/>
            </v:shape>
          </w:pict>
        </mc:Fallback>
      </mc:AlternateContent>
    </w:r>
    <w:r w:rsidRPr="00913D8B">
      <w:rPr>
        <w:rFonts w:ascii="Times New Roman" w:hAnsi="Times New Roman" w:cs="Times New Roman"/>
        <w:b/>
        <w:noProof/>
        <w:color w:val="003E51"/>
        <w:sz w:val="16"/>
        <w:lang w:val="lt-LT"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Laisva forma: figūra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Laisva forma: figūra 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1F24A093">
              <v:stroke miterlimit="83231f" joinstyle="miter"/>
              <v:path textboxrect="0,0,886574,886892" arrowok="t"/>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Pr="00913D8B" w:rsidRDefault="00474FB5" w:rsidP="00D310D9">
    <w:pPr>
      <w:pStyle w:val="Footer"/>
      <w:jc w:val="right"/>
      <w:rPr>
        <w:rFonts w:ascii="Times New Roman" w:hAnsi="Times New Roman" w:cs="Times New Roman"/>
      </w:rPr>
    </w:pPr>
    <w:r w:rsidRPr="00913D8B">
      <w:rPr>
        <w:rStyle w:val="PageNumber"/>
        <w:rFonts w:ascii="Times New Roman" w:hAnsi="Times New Roman" w:cs="Times New Roman"/>
        <w:sz w:val="20"/>
      </w:rPr>
      <w:fldChar w:fldCharType="begin"/>
    </w:r>
    <w:r w:rsidRPr="00913D8B">
      <w:rPr>
        <w:rStyle w:val="PageNumber"/>
        <w:rFonts w:ascii="Times New Roman" w:hAnsi="Times New Roman" w:cs="Times New Roman"/>
        <w:sz w:val="20"/>
      </w:rPr>
      <w:instrText>PAGE  \* Arabic  \* MERGEFORMAT</w:instrText>
    </w:r>
    <w:r w:rsidRPr="00913D8B">
      <w:rPr>
        <w:rStyle w:val="PageNumber"/>
        <w:rFonts w:ascii="Times New Roman" w:hAnsi="Times New Roman" w:cs="Times New Roman"/>
        <w:sz w:val="20"/>
      </w:rPr>
      <w:fldChar w:fldCharType="separate"/>
    </w:r>
    <w:r w:rsidRPr="00913D8B">
      <w:rPr>
        <w:rStyle w:val="PageNumber"/>
        <w:rFonts w:ascii="Times New Roman" w:hAnsi="Times New Roman" w:cs="Times New Roman"/>
        <w:noProof/>
        <w:sz w:val="20"/>
      </w:rPr>
      <w:t>11</w:t>
    </w:r>
    <w:r w:rsidRPr="00913D8B">
      <w:rPr>
        <w:rStyle w:val="PageNumber"/>
        <w:rFonts w:ascii="Times New Roman" w:hAnsi="Times New Roman" w:cs="Times New Roman"/>
        <w:sz w:val="20"/>
      </w:rPr>
      <w:fldChar w:fldCharType="end"/>
    </w:r>
    <w:r w:rsidRPr="00913D8B">
      <w:rPr>
        <w:rStyle w:val="PageNumber"/>
        <w:rFonts w:ascii="Times New Roman" w:hAnsi="Times New Roman" w:cs="Times New Roman"/>
        <w:sz w:val="20"/>
      </w:rPr>
      <w:t xml:space="preserve"> (</w:t>
    </w:r>
    <w:r w:rsidRPr="00913D8B">
      <w:rPr>
        <w:rStyle w:val="PageNumber"/>
        <w:rFonts w:ascii="Times New Roman" w:hAnsi="Times New Roman" w:cs="Times New Roman"/>
        <w:sz w:val="20"/>
      </w:rPr>
      <w:fldChar w:fldCharType="begin"/>
    </w:r>
    <w:r w:rsidRPr="00913D8B">
      <w:rPr>
        <w:rStyle w:val="PageNumber"/>
        <w:rFonts w:ascii="Times New Roman" w:hAnsi="Times New Roman" w:cs="Times New Roman"/>
        <w:sz w:val="20"/>
      </w:rPr>
      <w:instrText>NUMPAGES  \* Arabic  \* MERGEFORMAT</w:instrText>
    </w:r>
    <w:r w:rsidRPr="00913D8B">
      <w:rPr>
        <w:rStyle w:val="PageNumber"/>
        <w:rFonts w:ascii="Times New Roman" w:hAnsi="Times New Roman" w:cs="Times New Roman"/>
        <w:sz w:val="20"/>
      </w:rPr>
      <w:fldChar w:fldCharType="separate"/>
    </w:r>
    <w:r w:rsidRPr="00913D8B">
      <w:rPr>
        <w:rStyle w:val="PageNumber"/>
        <w:rFonts w:ascii="Times New Roman" w:hAnsi="Times New Roman" w:cs="Times New Roman"/>
        <w:noProof/>
        <w:sz w:val="20"/>
      </w:rPr>
      <w:t>11</w:t>
    </w:r>
    <w:r w:rsidRPr="00913D8B">
      <w:rPr>
        <w:rStyle w:val="PageNumber"/>
        <w:rFonts w:ascii="Times New Roman" w:hAnsi="Times New Roman" w:cs="Times New Roman"/>
        <w:sz w:val="20"/>
      </w:rPr>
      <w:fldChar w:fldCharType="end"/>
    </w:r>
    <w:r w:rsidRPr="00913D8B">
      <w:rPr>
        <w:rStyle w:val="PageNumber"/>
        <w:rFonts w:ascii="Times New Roman" w:hAnsi="Times New Roman" w:cs="Times New Roman"/>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Default="00474FB5">
    <w:pPr>
      <w:pStyle w:val="Footer"/>
    </w:pPr>
    <w:r w:rsidRPr="0032784E">
      <w:rPr>
        <w:b/>
        <w:noProof/>
        <w:color w:val="003E51"/>
        <w:sz w:val="16"/>
        <w:lang w:val="lt-LT" w:eastAsia="lt-LT"/>
      </w:rPr>
      <mc:AlternateContent>
        <mc:Choice Requires="wps">
          <w:drawing>
            <wp:anchor distT="0" distB="0" distL="114300" distR="114300" simplePos="0" relativeHeight="251658243" behindDoc="0" locked="0" layoutInCell="1" allowOverlap="1" wp14:anchorId="13A60E45" wp14:editId="1C08140B">
              <wp:simplePos x="0" y="0"/>
              <wp:positionH relativeFrom="margin">
                <wp:posOffset>-330835</wp:posOffset>
              </wp:positionH>
              <wp:positionV relativeFrom="page">
                <wp:align>bottom</wp:align>
              </wp:positionV>
              <wp:extent cx="792000" cy="828000"/>
              <wp:effectExtent l="0" t="0" r="8255" b="0"/>
              <wp:wrapNone/>
              <wp:docPr id="5" name="Laisva forma: figūra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Laisva forma: figūra 5" style="position:absolute;margin-left:-26.05pt;margin-top:0;width:62.35pt;height:65.2pt;z-index:251658244;visibility:visible;mso-wrap-style:square;mso-width-percent:0;mso-height-percent:0;mso-wrap-distance-left:9pt;mso-wrap-distance-top:0;mso-wrap-distance-right:9pt;mso-wrap-distance-bottom:0;mso-position-horizontal:absolute;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" w14:anchorId="5C77EB2F">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1DA11" w14:textId="77777777" w:rsidR="00501566" w:rsidRDefault="00501566" w:rsidP="00582501">
      <w:r>
        <w:separator/>
      </w:r>
    </w:p>
  </w:footnote>
  <w:footnote w:type="continuationSeparator" w:id="0">
    <w:p w14:paraId="12D88762" w14:textId="77777777" w:rsidR="00501566" w:rsidRDefault="00501566" w:rsidP="00582501">
      <w:r>
        <w:continuationSeparator/>
      </w:r>
    </w:p>
  </w:footnote>
  <w:footnote w:type="continuationNotice" w:id="1">
    <w:p w14:paraId="64CF2D88" w14:textId="77777777" w:rsidR="00501566" w:rsidRDefault="005015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Default="00474FB5" w:rsidP="00DB25B1">
    <w:pPr>
      <w:pStyle w:val="Header"/>
    </w:pPr>
    <w:r w:rsidRPr="0032784E">
      <w:rPr>
        <w:b/>
        <w:noProof/>
        <w:color w:val="003E51"/>
        <w:sz w:val="16"/>
        <w:lang w:eastAsia="lt-LT"/>
      </w:rPr>
      <w:t xml:space="preserve"> </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4"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Laisva forma: figūra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Laisva forma: figūra 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6F99B67A">
              <v:stroke miterlimit="83231f" joinstyle="miter"/>
              <v:path textboxrect="0,0,841096,840994" arrowok="t"/>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Laisva forma: figūra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 id="Laisva forma: figūra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60D5FD77">
              <v:stroke miterlimit="83231f" joinstyle="miter"/>
              <v:path textboxrect="0,0,886574,886892" arrowok="t"/>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5FE81396" w:rsidR="004E7C08" w:rsidRPr="006F686F" w:rsidRDefault="00A94DDC" w:rsidP="00913D8B">
    <w:pPr>
      <w:pStyle w:val="Header"/>
      <w:rPr>
        <w:rFonts w:ascii="Times New Roman" w:hAnsi="Times New Roman" w:cs="Times New Roman"/>
        <w:sz w:val="24"/>
        <w:szCs w:val="24"/>
      </w:rPr>
    </w:pPr>
    <w:r>
      <w:rPr>
        <w:noProof/>
      </w:rPr>
      <w:drawing>
        <wp:inline distT="0" distB="0" distL="0" distR="0" wp14:anchorId="21F96FCD" wp14:editId="7942C863">
          <wp:extent cx="1002030" cy="583565"/>
          <wp:effectExtent l="0" t="0" r="7620" b="6985"/>
          <wp:docPr id="443602818" name="Paveikslėlis 443602818" descr="Paveikslėlis, kuriame yra Šriftas, Grafika, ekrano kopij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602818" name="Paveikslėlis 443602818" descr="Paveikslėlis, kuriame yra Šriftas, Grafika, ekrano kopija, logotipas&#10;&#10;Automatiškai sugeneruotas aprašym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030" cy="5835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00CB5"/>
    <w:multiLevelType w:val="multilevel"/>
    <w:tmpl w:val="9D985ED4"/>
    <w:lvl w:ilvl="0">
      <w:start w:val="1"/>
      <w:numFmt w:val="decimal"/>
      <w:lvlText w:val="%1."/>
      <w:lvlJc w:val="left"/>
      <w:pPr>
        <w:ind w:left="360" w:hanging="360"/>
      </w:pPr>
      <w:rPr>
        <w:b/>
        <w:color w:val="auto"/>
      </w:rPr>
    </w:lvl>
    <w:lvl w:ilvl="1">
      <w:start w:val="1"/>
      <w:numFmt w:val="decimal"/>
      <w:lvlText w:val="%1.%2."/>
      <w:lvlJc w:val="left"/>
      <w:pPr>
        <w:ind w:left="502" w:hanging="360"/>
      </w:pPr>
      <w:rPr>
        <w:rFonts w:ascii="Times New Roman" w:hAnsi="Times New Roman" w:cs="Times New Roman" w:hint="default"/>
        <w:b w:val="0"/>
        <w:bCs w:val="0"/>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4855AF2"/>
    <w:multiLevelType w:val="hybridMultilevel"/>
    <w:tmpl w:val="843A0C68"/>
    <w:lvl w:ilvl="0" w:tplc="53E61020">
      <w:start w:val="6"/>
      <w:numFmt w:val="bullet"/>
      <w:lvlText w:val="–"/>
      <w:lvlJc w:val="left"/>
      <w:pPr>
        <w:ind w:left="720" w:hanging="360"/>
      </w:pPr>
      <w:rPr>
        <w:rFonts w:ascii="Times New Roman" w:eastAsia="Times New Roman" w:hAnsi="Times New Roman" w:cs="Times New Roman" w:hint="default"/>
        <w:b/>
        <w:bCs w:val="0"/>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24B69BB"/>
    <w:multiLevelType w:val="multilevel"/>
    <w:tmpl w:val="992CAB1E"/>
    <w:lvl w:ilvl="0">
      <w:start w:val="3"/>
      <w:numFmt w:val="decimal"/>
      <w:lvlText w:val="%1."/>
      <w:lvlJc w:val="left"/>
      <w:pPr>
        <w:ind w:left="450" w:hanging="450"/>
      </w:pPr>
    </w:lvl>
    <w:lvl w:ilvl="1">
      <w:start w:val="1"/>
      <w:numFmt w:val="decimal"/>
      <w:lvlText w:val="%1.%2."/>
      <w:lvlJc w:val="left"/>
      <w:pPr>
        <w:ind w:left="450" w:hanging="450"/>
      </w:pPr>
      <w:rPr>
        <w:color w:val="auto"/>
      </w:rPr>
    </w:lvl>
    <w:lvl w:ilvl="2">
      <w:start w:val="1"/>
      <w:numFmt w:val="decimal"/>
      <w:lvlText w:val="%1.%2.%3."/>
      <w:lvlJc w:val="left"/>
      <w:pPr>
        <w:ind w:left="720" w:hanging="720"/>
      </w:pPr>
      <w:rPr>
        <w:rFonts w:ascii="Times New Roman" w:hAnsi="Times New Roman" w:cs="Times New Roman" w:hint="default"/>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79FD4262"/>
    <w:multiLevelType w:val="multilevel"/>
    <w:tmpl w:val="46D84E5A"/>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1396127493">
    <w:abstractNumId w:val="3"/>
  </w:num>
  <w:num w:numId="2" w16cid:durableId="1967738177">
    <w:abstractNumId w:val="0"/>
  </w:num>
  <w:num w:numId="3" w16cid:durableId="94861501">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713587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D5F"/>
    <w:rsid w:val="00001C6C"/>
    <w:rsid w:val="0000249B"/>
    <w:rsid w:val="000028FC"/>
    <w:rsid w:val="00003C93"/>
    <w:rsid w:val="000041FE"/>
    <w:rsid w:val="0000445C"/>
    <w:rsid w:val="00004D5B"/>
    <w:rsid w:val="00004E16"/>
    <w:rsid w:val="0000587F"/>
    <w:rsid w:val="00007CE8"/>
    <w:rsid w:val="00010A92"/>
    <w:rsid w:val="00011935"/>
    <w:rsid w:val="000142FD"/>
    <w:rsid w:val="00014EB4"/>
    <w:rsid w:val="000161E2"/>
    <w:rsid w:val="00016600"/>
    <w:rsid w:val="00017198"/>
    <w:rsid w:val="000178C0"/>
    <w:rsid w:val="00020578"/>
    <w:rsid w:val="0002072C"/>
    <w:rsid w:val="00020926"/>
    <w:rsid w:val="00021B2E"/>
    <w:rsid w:val="00022CC6"/>
    <w:rsid w:val="00030173"/>
    <w:rsid w:val="00031912"/>
    <w:rsid w:val="00031914"/>
    <w:rsid w:val="0003210D"/>
    <w:rsid w:val="000346C7"/>
    <w:rsid w:val="00036720"/>
    <w:rsid w:val="0003742D"/>
    <w:rsid w:val="000406FA"/>
    <w:rsid w:val="00040848"/>
    <w:rsid w:val="00041857"/>
    <w:rsid w:val="000428D5"/>
    <w:rsid w:val="000459EB"/>
    <w:rsid w:val="00045C9D"/>
    <w:rsid w:val="00045E44"/>
    <w:rsid w:val="00046214"/>
    <w:rsid w:val="000467A8"/>
    <w:rsid w:val="00046BDE"/>
    <w:rsid w:val="00054B15"/>
    <w:rsid w:val="00054FD0"/>
    <w:rsid w:val="000552BC"/>
    <w:rsid w:val="000560D1"/>
    <w:rsid w:val="00056D29"/>
    <w:rsid w:val="00060D51"/>
    <w:rsid w:val="00061220"/>
    <w:rsid w:val="00061B45"/>
    <w:rsid w:val="00062100"/>
    <w:rsid w:val="000623E9"/>
    <w:rsid w:val="00062EEB"/>
    <w:rsid w:val="00062F0D"/>
    <w:rsid w:val="00063DC2"/>
    <w:rsid w:val="00063E26"/>
    <w:rsid w:val="00064291"/>
    <w:rsid w:val="000656DB"/>
    <w:rsid w:val="00067413"/>
    <w:rsid w:val="00070C99"/>
    <w:rsid w:val="00070EFD"/>
    <w:rsid w:val="000717B2"/>
    <w:rsid w:val="00072F5D"/>
    <w:rsid w:val="00073F96"/>
    <w:rsid w:val="000745E5"/>
    <w:rsid w:val="00074F58"/>
    <w:rsid w:val="00076792"/>
    <w:rsid w:val="0007784C"/>
    <w:rsid w:val="00077E80"/>
    <w:rsid w:val="000823E9"/>
    <w:rsid w:val="00083EB2"/>
    <w:rsid w:val="00085315"/>
    <w:rsid w:val="00085355"/>
    <w:rsid w:val="0008536E"/>
    <w:rsid w:val="000859C9"/>
    <w:rsid w:val="00085A06"/>
    <w:rsid w:val="00086DB1"/>
    <w:rsid w:val="000909B9"/>
    <w:rsid w:val="00090AF0"/>
    <w:rsid w:val="00091C57"/>
    <w:rsid w:val="00092E2D"/>
    <w:rsid w:val="00093D11"/>
    <w:rsid w:val="000942B7"/>
    <w:rsid w:val="000947D2"/>
    <w:rsid w:val="000950A4"/>
    <w:rsid w:val="000954C8"/>
    <w:rsid w:val="00096763"/>
    <w:rsid w:val="000A1851"/>
    <w:rsid w:val="000A27E4"/>
    <w:rsid w:val="000A518F"/>
    <w:rsid w:val="000A538F"/>
    <w:rsid w:val="000A5422"/>
    <w:rsid w:val="000B01E9"/>
    <w:rsid w:val="000B161E"/>
    <w:rsid w:val="000B17AD"/>
    <w:rsid w:val="000B52E5"/>
    <w:rsid w:val="000B5AA4"/>
    <w:rsid w:val="000B60BF"/>
    <w:rsid w:val="000B6D9B"/>
    <w:rsid w:val="000B74CB"/>
    <w:rsid w:val="000C0F4C"/>
    <w:rsid w:val="000C258F"/>
    <w:rsid w:val="000C35A9"/>
    <w:rsid w:val="000C3EE1"/>
    <w:rsid w:val="000C6E44"/>
    <w:rsid w:val="000C73FD"/>
    <w:rsid w:val="000D0696"/>
    <w:rsid w:val="000D1970"/>
    <w:rsid w:val="000D491A"/>
    <w:rsid w:val="000D67BD"/>
    <w:rsid w:val="000D715A"/>
    <w:rsid w:val="000D7302"/>
    <w:rsid w:val="000E119E"/>
    <w:rsid w:val="000E1886"/>
    <w:rsid w:val="000E526E"/>
    <w:rsid w:val="000E7979"/>
    <w:rsid w:val="000E7F40"/>
    <w:rsid w:val="000F172F"/>
    <w:rsid w:val="000F291A"/>
    <w:rsid w:val="000F34FB"/>
    <w:rsid w:val="000F3957"/>
    <w:rsid w:val="000F3FCB"/>
    <w:rsid w:val="000F5438"/>
    <w:rsid w:val="00102816"/>
    <w:rsid w:val="00102AD7"/>
    <w:rsid w:val="001031C3"/>
    <w:rsid w:val="00104CED"/>
    <w:rsid w:val="0010658C"/>
    <w:rsid w:val="00107538"/>
    <w:rsid w:val="0011179C"/>
    <w:rsid w:val="00114907"/>
    <w:rsid w:val="00115A41"/>
    <w:rsid w:val="00116116"/>
    <w:rsid w:val="00116C08"/>
    <w:rsid w:val="0012113B"/>
    <w:rsid w:val="00121978"/>
    <w:rsid w:val="001220C0"/>
    <w:rsid w:val="00122C32"/>
    <w:rsid w:val="00124006"/>
    <w:rsid w:val="00124B80"/>
    <w:rsid w:val="00125002"/>
    <w:rsid w:val="0012594A"/>
    <w:rsid w:val="00125DF6"/>
    <w:rsid w:val="0012714A"/>
    <w:rsid w:val="00127F80"/>
    <w:rsid w:val="00132C56"/>
    <w:rsid w:val="001341A6"/>
    <w:rsid w:val="001360DD"/>
    <w:rsid w:val="001361C9"/>
    <w:rsid w:val="001364EA"/>
    <w:rsid w:val="00137024"/>
    <w:rsid w:val="001373F4"/>
    <w:rsid w:val="001376F9"/>
    <w:rsid w:val="00137CDD"/>
    <w:rsid w:val="00137DD2"/>
    <w:rsid w:val="001403BA"/>
    <w:rsid w:val="00140F8A"/>
    <w:rsid w:val="001419F6"/>
    <w:rsid w:val="0014333A"/>
    <w:rsid w:val="00143A55"/>
    <w:rsid w:val="00144FDA"/>
    <w:rsid w:val="001459F4"/>
    <w:rsid w:val="001465A4"/>
    <w:rsid w:val="0015065E"/>
    <w:rsid w:val="001516F6"/>
    <w:rsid w:val="00151CE4"/>
    <w:rsid w:val="00153F3D"/>
    <w:rsid w:val="001545CF"/>
    <w:rsid w:val="00154F98"/>
    <w:rsid w:val="00155FFD"/>
    <w:rsid w:val="00160162"/>
    <w:rsid w:val="00161DD7"/>
    <w:rsid w:val="0016210F"/>
    <w:rsid w:val="0016329B"/>
    <w:rsid w:val="001640E9"/>
    <w:rsid w:val="0016546D"/>
    <w:rsid w:val="00165DA5"/>
    <w:rsid w:val="00165E84"/>
    <w:rsid w:val="001665EE"/>
    <w:rsid w:val="001713DD"/>
    <w:rsid w:val="00171F62"/>
    <w:rsid w:val="00172820"/>
    <w:rsid w:val="00173129"/>
    <w:rsid w:val="001747AB"/>
    <w:rsid w:val="00175B2E"/>
    <w:rsid w:val="001801A3"/>
    <w:rsid w:val="0018092A"/>
    <w:rsid w:val="0018381D"/>
    <w:rsid w:val="00183FC3"/>
    <w:rsid w:val="00185CDC"/>
    <w:rsid w:val="0018708F"/>
    <w:rsid w:val="001878FF"/>
    <w:rsid w:val="00190595"/>
    <w:rsid w:val="0019094D"/>
    <w:rsid w:val="00190AB2"/>
    <w:rsid w:val="00191E7B"/>
    <w:rsid w:val="0019261D"/>
    <w:rsid w:val="001932C3"/>
    <w:rsid w:val="0019566F"/>
    <w:rsid w:val="00196CE2"/>
    <w:rsid w:val="001978A2"/>
    <w:rsid w:val="001A22FA"/>
    <w:rsid w:val="001A661E"/>
    <w:rsid w:val="001A664A"/>
    <w:rsid w:val="001A6786"/>
    <w:rsid w:val="001A6E52"/>
    <w:rsid w:val="001B22DA"/>
    <w:rsid w:val="001B36FF"/>
    <w:rsid w:val="001B42BF"/>
    <w:rsid w:val="001B5F20"/>
    <w:rsid w:val="001B6209"/>
    <w:rsid w:val="001B6880"/>
    <w:rsid w:val="001B6F3F"/>
    <w:rsid w:val="001C1FA5"/>
    <w:rsid w:val="001C2ECA"/>
    <w:rsid w:val="001C30BD"/>
    <w:rsid w:val="001C3F04"/>
    <w:rsid w:val="001C4BA5"/>
    <w:rsid w:val="001C512D"/>
    <w:rsid w:val="001C5286"/>
    <w:rsid w:val="001C530D"/>
    <w:rsid w:val="001C63A5"/>
    <w:rsid w:val="001C6C03"/>
    <w:rsid w:val="001D0DB3"/>
    <w:rsid w:val="001D21B4"/>
    <w:rsid w:val="001D21D4"/>
    <w:rsid w:val="001D22BF"/>
    <w:rsid w:val="001D28E7"/>
    <w:rsid w:val="001D35D1"/>
    <w:rsid w:val="001D526E"/>
    <w:rsid w:val="001D5A5D"/>
    <w:rsid w:val="001D5D3E"/>
    <w:rsid w:val="001D6168"/>
    <w:rsid w:val="001D7B27"/>
    <w:rsid w:val="001E110D"/>
    <w:rsid w:val="001E2C56"/>
    <w:rsid w:val="001E3617"/>
    <w:rsid w:val="001E37DE"/>
    <w:rsid w:val="001E5591"/>
    <w:rsid w:val="001E5D51"/>
    <w:rsid w:val="001E6009"/>
    <w:rsid w:val="001F0BAF"/>
    <w:rsid w:val="001F0F8E"/>
    <w:rsid w:val="001F1A16"/>
    <w:rsid w:val="001F267F"/>
    <w:rsid w:val="001F33E1"/>
    <w:rsid w:val="001F3AEE"/>
    <w:rsid w:val="001F3CB9"/>
    <w:rsid w:val="001F5E40"/>
    <w:rsid w:val="001F617E"/>
    <w:rsid w:val="001F62CB"/>
    <w:rsid w:val="002013B0"/>
    <w:rsid w:val="00201D72"/>
    <w:rsid w:val="00202227"/>
    <w:rsid w:val="0020381E"/>
    <w:rsid w:val="00203A5E"/>
    <w:rsid w:val="002063CB"/>
    <w:rsid w:val="00206910"/>
    <w:rsid w:val="00211207"/>
    <w:rsid w:val="0021184E"/>
    <w:rsid w:val="002127C0"/>
    <w:rsid w:val="002146EA"/>
    <w:rsid w:val="002178A3"/>
    <w:rsid w:val="00220D19"/>
    <w:rsid w:val="00221E2D"/>
    <w:rsid w:val="0022238C"/>
    <w:rsid w:val="0022261E"/>
    <w:rsid w:val="0022363C"/>
    <w:rsid w:val="002264E8"/>
    <w:rsid w:val="002275D9"/>
    <w:rsid w:val="00231803"/>
    <w:rsid w:val="002353F9"/>
    <w:rsid w:val="00235EE9"/>
    <w:rsid w:val="00237F6A"/>
    <w:rsid w:val="00240898"/>
    <w:rsid w:val="0024262C"/>
    <w:rsid w:val="002436AD"/>
    <w:rsid w:val="00244958"/>
    <w:rsid w:val="0024566B"/>
    <w:rsid w:val="00247285"/>
    <w:rsid w:val="00247601"/>
    <w:rsid w:val="00251574"/>
    <w:rsid w:val="00251C13"/>
    <w:rsid w:val="00253A57"/>
    <w:rsid w:val="00253CB0"/>
    <w:rsid w:val="00254725"/>
    <w:rsid w:val="00256102"/>
    <w:rsid w:val="0025788D"/>
    <w:rsid w:val="0026005F"/>
    <w:rsid w:val="00260E5A"/>
    <w:rsid w:val="002617B4"/>
    <w:rsid w:val="00262A8A"/>
    <w:rsid w:val="00262BDC"/>
    <w:rsid w:val="00265CD5"/>
    <w:rsid w:val="002734DC"/>
    <w:rsid w:val="00273B7A"/>
    <w:rsid w:val="00276F71"/>
    <w:rsid w:val="0028008F"/>
    <w:rsid w:val="00280F92"/>
    <w:rsid w:val="00284B28"/>
    <w:rsid w:val="00285462"/>
    <w:rsid w:val="00286F67"/>
    <w:rsid w:val="00287422"/>
    <w:rsid w:val="00287B7D"/>
    <w:rsid w:val="002911EF"/>
    <w:rsid w:val="00291BDA"/>
    <w:rsid w:val="0029462E"/>
    <w:rsid w:val="00294F8D"/>
    <w:rsid w:val="0029561F"/>
    <w:rsid w:val="002957E6"/>
    <w:rsid w:val="00295D9C"/>
    <w:rsid w:val="00295ECB"/>
    <w:rsid w:val="002A1199"/>
    <w:rsid w:val="002A3D77"/>
    <w:rsid w:val="002A4520"/>
    <w:rsid w:val="002A4531"/>
    <w:rsid w:val="002A6840"/>
    <w:rsid w:val="002A77A4"/>
    <w:rsid w:val="002A77F7"/>
    <w:rsid w:val="002A7C75"/>
    <w:rsid w:val="002B01B0"/>
    <w:rsid w:val="002B0EDC"/>
    <w:rsid w:val="002B102F"/>
    <w:rsid w:val="002B1744"/>
    <w:rsid w:val="002B25F0"/>
    <w:rsid w:val="002B2D76"/>
    <w:rsid w:val="002B5852"/>
    <w:rsid w:val="002B5995"/>
    <w:rsid w:val="002B66B6"/>
    <w:rsid w:val="002B7413"/>
    <w:rsid w:val="002C2134"/>
    <w:rsid w:val="002C36E8"/>
    <w:rsid w:val="002C4A66"/>
    <w:rsid w:val="002C7D2A"/>
    <w:rsid w:val="002D3FFD"/>
    <w:rsid w:val="002D65FB"/>
    <w:rsid w:val="002D6D08"/>
    <w:rsid w:val="002D6D1F"/>
    <w:rsid w:val="002D6FA9"/>
    <w:rsid w:val="002E024F"/>
    <w:rsid w:val="002E1AF6"/>
    <w:rsid w:val="002E420F"/>
    <w:rsid w:val="002E5ECF"/>
    <w:rsid w:val="002F25B2"/>
    <w:rsid w:val="002F2684"/>
    <w:rsid w:val="002F34F6"/>
    <w:rsid w:val="002F3F4A"/>
    <w:rsid w:val="002F4619"/>
    <w:rsid w:val="002F4967"/>
    <w:rsid w:val="002F763C"/>
    <w:rsid w:val="002F7B5E"/>
    <w:rsid w:val="0030057B"/>
    <w:rsid w:val="003043F3"/>
    <w:rsid w:val="00304A34"/>
    <w:rsid w:val="00304C35"/>
    <w:rsid w:val="00306ADA"/>
    <w:rsid w:val="00306CF7"/>
    <w:rsid w:val="00307920"/>
    <w:rsid w:val="00307C0A"/>
    <w:rsid w:val="00307C3C"/>
    <w:rsid w:val="0031051B"/>
    <w:rsid w:val="003120D7"/>
    <w:rsid w:val="00312888"/>
    <w:rsid w:val="0031487E"/>
    <w:rsid w:val="00316128"/>
    <w:rsid w:val="0031658E"/>
    <w:rsid w:val="00316591"/>
    <w:rsid w:val="003172C9"/>
    <w:rsid w:val="0031742C"/>
    <w:rsid w:val="00320D8C"/>
    <w:rsid w:val="003211DA"/>
    <w:rsid w:val="00321EC2"/>
    <w:rsid w:val="00323BB6"/>
    <w:rsid w:val="00324A9C"/>
    <w:rsid w:val="00325794"/>
    <w:rsid w:val="003275D9"/>
    <w:rsid w:val="00327E54"/>
    <w:rsid w:val="0033134E"/>
    <w:rsid w:val="003339BF"/>
    <w:rsid w:val="0033413A"/>
    <w:rsid w:val="003346CE"/>
    <w:rsid w:val="00334BAB"/>
    <w:rsid w:val="0033550C"/>
    <w:rsid w:val="0033616D"/>
    <w:rsid w:val="00340FDE"/>
    <w:rsid w:val="00341150"/>
    <w:rsid w:val="0034136A"/>
    <w:rsid w:val="0034177B"/>
    <w:rsid w:val="00342416"/>
    <w:rsid w:val="003431E9"/>
    <w:rsid w:val="00344A8A"/>
    <w:rsid w:val="003450FD"/>
    <w:rsid w:val="00345FAB"/>
    <w:rsid w:val="0034792D"/>
    <w:rsid w:val="00347A9D"/>
    <w:rsid w:val="0035132A"/>
    <w:rsid w:val="00352B63"/>
    <w:rsid w:val="00353CF1"/>
    <w:rsid w:val="0035479F"/>
    <w:rsid w:val="003576B3"/>
    <w:rsid w:val="00357CDE"/>
    <w:rsid w:val="00360429"/>
    <w:rsid w:val="00360FF9"/>
    <w:rsid w:val="00364FC9"/>
    <w:rsid w:val="003653EC"/>
    <w:rsid w:val="00365858"/>
    <w:rsid w:val="00365AC2"/>
    <w:rsid w:val="00370271"/>
    <w:rsid w:val="00370FD0"/>
    <w:rsid w:val="00373E57"/>
    <w:rsid w:val="00374414"/>
    <w:rsid w:val="00374E93"/>
    <w:rsid w:val="0037735B"/>
    <w:rsid w:val="003848F8"/>
    <w:rsid w:val="00386156"/>
    <w:rsid w:val="0038629E"/>
    <w:rsid w:val="00386B95"/>
    <w:rsid w:val="003946E9"/>
    <w:rsid w:val="0039532D"/>
    <w:rsid w:val="003970D8"/>
    <w:rsid w:val="003A02FF"/>
    <w:rsid w:val="003A053C"/>
    <w:rsid w:val="003A18FA"/>
    <w:rsid w:val="003A339F"/>
    <w:rsid w:val="003A6BA2"/>
    <w:rsid w:val="003B1583"/>
    <w:rsid w:val="003B2567"/>
    <w:rsid w:val="003B2A1F"/>
    <w:rsid w:val="003B6A60"/>
    <w:rsid w:val="003C2397"/>
    <w:rsid w:val="003C57C7"/>
    <w:rsid w:val="003C581B"/>
    <w:rsid w:val="003C65FF"/>
    <w:rsid w:val="003D138B"/>
    <w:rsid w:val="003D1417"/>
    <w:rsid w:val="003D14C6"/>
    <w:rsid w:val="003D1EDC"/>
    <w:rsid w:val="003D4EF6"/>
    <w:rsid w:val="003D5093"/>
    <w:rsid w:val="003D71A9"/>
    <w:rsid w:val="003D73DE"/>
    <w:rsid w:val="003E0758"/>
    <w:rsid w:val="003E106F"/>
    <w:rsid w:val="003E2BB7"/>
    <w:rsid w:val="003E4FBF"/>
    <w:rsid w:val="003E5247"/>
    <w:rsid w:val="003E77A7"/>
    <w:rsid w:val="003F03E5"/>
    <w:rsid w:val="003F1034"/>
    <w:rsid w:val="003F1C76"/>
    <w:rsid w:val="003F26C6"/>
    <w:rsid w:val="003F2DC4"/>
    <w:rsid w:val="003F41B8"/>
    <w:rsid w:val="003F6AD6"/>
    <w:rsid w:val="00400083"/>
    <w:rsid w:val="004009BA"/>
    <w:rsid w:val="0040192B"/>
    <w:rsid w:val="00403B69"/>
    <w:rsid w:val="00403E96"/>
    <w:rsid w:val="004044C3"/>
    <w:rsid w:val="00404E5D"/>
    <w:rsid w:val="00405DC6"/>
    <w:rsid w:val="0040635F"/>
    <w:rsid w:val="00410088"/>
    <w:rsid w:val="0041050F"/>
    <w:rsid w:val="00413377"/>
    <w:rsid w:val="00413C5F"/>
    <w:rsid w:val="00414880"/>
    <w:rsid w:val="004149BA"/>
    <w:rsid w:val="004155C5"/>
    <w:rsid w:val="004159F1"/>
    <w:rsid w:val="00420F36"/>
    <w:rsid w:val="004214B7"/>
    <w:rsid w:val="00421826"/>
    <w:rsid w:val="0042258A"/>
    <w:rsid w:val="0042271B"/>
    <w:rsid w:val="00422C6E"/>
    <w:rsid w:val="004234B6"/>
    <w:rsid w:val="004234E0"/>
    <w:rsid w:val="004244AF"/>
    <w:rsid w:val="00425246"/>
    <w:rsid w:val="00426346"/>
    <w:rsid w:val="0042673F"/>
    <w:rsid w:val="00426EDD"/>
    <w:rsid w:val="00426F6C"/>
    <w:rsid w:val="00430495"/>
    <w:rsid w:val="00430669"/>
    <w:rsid w:val="00430C64"/>
    <w:rsid w:val="0043183D"/>
    <w:rsid w:val="0043193D"/>
    <w:rsid w:val="004333D3"/>
    <w:rsid w:val="00434C9D"/>
    <w:rsid w:val="00437D04"/>
    <w:rsid w:val="00437F6F"/>
    <w:rsid w:val="00441360"/>
    <w:rsid w:val="004429D1"/>
    <w:rsid w:val="00444DF0"/>
    <w:rsid w:val="0044531A"/>
    <w:rsid w:val="00445979"/>
    <w:rsid w:val="00445C7E"/>
    <w:rsid w:val="004463EE"/>
    <w:rsid w:val="004466A5"/>
    <w:rsid w:val="00447414"/>
    <w:rsid w:val="004506AA"/>
    <w:rsid w:val="004517D3"/>
    <w:rsid w:val="00452779"/>
    <w:rsid w:val="00453354"/>
    <w:rsid w:val="0045403F"/>
    <w:rsid w:val="00454450"/>
    <w:rsid w:val="00455095"/>
    <w:rsid w:val="004558A6"/>
    <w:rsid w:val="004562CF"/>
    <w:rsid w:val="00462EAC"/>
    <w:rsid w:val="00463BF0"/>
    <w:rsid w:val="004643D7"/>
    <w:rsid w:val="00465FE9"/>
    <w:rsid w:val="00467B48"/>
    <w:rsid w:val="0047279B"/>
    <w:rsid w:val="00474140"/>
    <w:rsid w:val="00474FB5"/>
    <w:rsid w:val="00476FB2"/>
    <w:rsid w:val="0047799C"/>
    <w:rsid w:val="00480CD3"/>
    <w:rsid w:val="00482A78"/>
    <w:rsid w:val="004841E0"/>
    <w:rsid w:val="00484FD2"/>
    <w:rsid w:val="00486790"/>
    <w:rsid w:val="00486DC6"/>
    <w:rsid w:val="00490CC6"/>
    <w:rsid w:val="00492EE6"/>
    <w:rsid w:val="00496148"/>
    <w:rsid w:val="00496EAB"/>
    <w:rsid w:val="00497C4A"/>
    <w:rsid w:val="004A1726"/>
    <w:rsid w:val="004A3015"/>
    <w:rsid w:val="004A3E2C"/>
    <w:rsid w:val="004A4E9B"/>
    <w:rsid w:val="004A5B95"/>
    <w:rsid w:val="004A7C6B"/>
    <w:rsid w:val="004B0EF7"/>
    <w:rsid w:val="004B348B"/>
    <w:rsid w:val="004B3B30"/>
    <w:rsid w:val="004B4DF9"/>
    <w:rsid w:val="004B57C8"/>
    <w:rsid w:val="004B7E8E"/>
    <w:rsid w:val="004C13E8"/>
    <w:rsid w:val="004C1C31"/>
    <w:rsid w:val="004C2233"/>
    <w:rsid w:val="004C2DBD"/>
    <w:rsid w:val="004C3037"/>
    <w:rsid w:val="004C4869"/>
    <w:rsid w:val="004C4F5F"/>
    <w:rsid w:val="004C7E11"/>
    <w:rsid w:val="004D0AE0"/>
    <w:rsid w:val="004D0CC1"/>
    <w:rsid w:val="004D2B6C"/>
    <w:rsid w:val="004D30AF"/>
    <w:rsid w:val="004D3D5A"/>
    <w:rsid w:val="004D3D97"/>
    <w:rsid w:val="004D443F"/>
    <w:rsid w:val="004E024F"/>
    <w:rsid w:val="004E3504"/>
    <w:rsid w:val="004E3D58"/>
    <w:rsid w:val="004E4A8C"/>
    <w:rsid w:val="004E50BC"/>
    <w:rsid w:val="004E6052"/>
    <w:rsid w:val="004E708B"/>
    <w:rsid w:val="004E7165"/>
    <w:rsid w:val="004E7914"/>
    <w:rsid w:val="004E7C08"/>
    <w:rsid w:val="004E7FD2"/>
    <w:rsid w:val="004F0034"/>
    <w:rsid w:val="004F0135"/>
    <w:rsid w:val="004F03BD"/>
    <w:rsid w:val="004F06E3"/>
    <w:rsid w:val="004F0BAD"/>
    <w:rsid w:val="004F0BF2"/>
    <w:rsid w:val="004F103C"/>
    <w:rsid w:val="004F1900"/>
    <w:rsid w:val="004F4C66"/>
    <w:rsid w:val="004F6617"/>
    <w:rsid w:val="004F7ACF"/>
    <w:rsid w:val="005002C6"/>
    <w:rsid w:val="00501566"/>
    <w:rsid w:val="00501BFB"/>
    <w:rsid w:val="005032ED"/>
    <w:rsid w:val="00503ACB"/>
    <w:rsid w:val="00504D8B"/>
    <w:rsid w:val="0050573C"/>
    <w:rsid w:val="00506149"/>
    <w:rsid w:val="00506277"/>
    <w:rsid w:val="00507214"/>
    <w:rsid w:val="00511C78"/>
    <w:rsid w:val="00513DEB"/>
    <w:rsid w:val="0051512F"/>
    <w:rsid w:val="005157F1"/>
    <w:rsid w:val="00516BE3"/>
    <w:rsid w:val="00517A2B"/>
    <w:rsid w:val="0052025F"/>
    <w:rsid w:val="005206B1"/>
    <w:rsid w:val="00521747"/>
    <w:rsid w:val="0052179D"/>
    <w:rsid w:val="005221A1"/>
    <w:rsid w:val="00523C3B"/>
    <w:rsid w:val="005243DE"/>
    <w:rsid w:val="005254F0"/>
    <w:rsid w:val="005321E2"/>
    <w:rsid w:val="005329B4"/>
    <w:rsid w:val="0053336A"/>
    <w:rsid w:val="00534338"/>
    <w:rsid w:val="00534347"/>
    <w:rsid w:val="005349E6"/>
    <w:rsid w:val="00535B7D"/>
    <w:rsid w:val="00536F34"/>
    <w:rsid w:val="005408F7"/>
    <w:rsid w:val="005413E0"/>
    <w:rsid w:val="0054154B"/>
    <w:rsid w:val="00543304"/>
    <w:rsid w:val="00543B42"/>
    <w:rsid w:val="00550706"/>
    <w:rsid w:val="00551CD2"/>
    <w:rsid w:val="00551F6D"/>
    <w:rsid w:val="005525BA"/>
    <w:rsid w:val="00552886"/>
    <w:rsid w:val="0055333D"/>
    <w:rsid w:val="00555ED3"/>
    <w:rsid w:val="00556627"/>
    <w:rsid w:val="00556C61"/>
    <w:rsid w:val="00557584"/>
    <w:rsid w:val="0056268A"/>
    <w:rsid w:val="00562BAD"/>
    <w:rsid w:val="0056320E"/>
    <w:rsid w:val="00563845"/>
    <w:rsid w:val="00563AD8"/>
    <w:rsid w:val="005643B6"/>
    <w:rsid w:val="005643D0"/>
    <w:rsid w:val="0056455B"/>
    <w:rsid w:val="00566173"/>
    <w:rsid w:val="00566E6C"/>
    <w:rsid w:val="00567D6A"/>
    <w:rsid w:val="00570BD9"/>
    <w:rsid w:val="00571B21"/>
    <w:rsid w:val="00571CC9"/>
    <w:rsid w:val="00571F71"/>
    <w:rsid w:val="00572568"/>
    <w:rsid w:val="0057276C"/>
    <w:rsid w:val="00572AF7"/>
    <w:rsid w:val="005754C1"/>
    <w:rsid w:val="00575E9D"/>
    <w:rsid w:val="00576E0F"/>
    <w:rsid w:val="00577387"/>
    <w:rsid w:val="00580E2C"/>
    <w:rsid w:val="00581207"/>
    <w:rsid w:val="00582501"/>
    <w:rsid w:val="00583351"/>
    <w:rsid w:val="00583371"/>
    <w:rsid w:val="00587C58"/>
    <w:rsid w:val="00587DFC"/>
    <w:rsid w:val="0059039C"/>
    <w:rsid w:val="005909D1"/>
    <w:rsid w:val="00590D48"/>
    <w:rsid w:val="0059103C"/>
    <w:rsid w:val="00591130"/>
    <w:rsid w:val="00592121"/>
    <w:rsid w:val="005928FE"/>
    <w:rsid w:val="00593C47"/>
    <w:rsid w:val="00597CA2"/>
    <w:rsid w:val="005A060B"/>
    <w:rsid w:val="005A3C75"/>
    <w:rsid w:val="005A64E2"/>
    <w:rsid w:val="005A6510"/>
    <w:rsid w:val="005A6D70"/>
    <w:rsid w:val="005B06F0"/>
    <w:rsid w:val="005B18FF"/>
    <w:rsid w:val="005B1AFA"/>
    <w:rsid w:val="005B2E12"/>
    <w:rsid w:val="005B4601"/>
    <w:rsid w:val="005B6209"/>
    <w:rsid w:val="005B6411"/>
    <w:rsid w:val="005B6CB8"/>
    <w:rsid w:val="005C07A1"/>
    <w:rsid w:val="005C2E00"/>
    <w:rsid w:val="005C307A"/>
    <w:rsid w:val="005C3444"/>
    <w:rsid w:val="005C358F"/>
    <w:rsid w:val="005C46CB"/>
    <w:rsid w:val="005C6056"/>
    <w:rsid w:val="005C72F9"/>
    <w:rsid w:val="005D00D2"/>
    <w:rsid w:val="005D1173"/>
    <w:rsid w:val="005D21D0"/>
    <w:rsid w:val="005D28F8"/>
    <w:rsid w:val="005D36FE"/>
    <w:rsid w:val="005D3784"/>
    <w:rsid w:val="005D5235"/>
    <w:rsid w:val="005D57C0"/>
    <w:rsid w:val="005D5C10"/>
    <w:rsid w:val="005D7365"/>
    <w:rsid w:val="005D7555"/>
    <w:rsid w:val="005E0D09"/>
    <w:rsid w:val="005E3460"/>
    <w:rsid w:val="005E6B23"/>
    <w:rsid w:val="005E7DF4"/>
    <w:rsid w:val="005F43D8"/>
    <w:rsid w:val="005F55BC"/>
    <w:rsid w:val="005F5958"/>
    <w:rsid w:val="005F65CA"/>
    <w:rsid w:val="005F6BC9"/>
    <w:rsid w:val="005F6D86"/>
    <w:rsid w:val="005F7BAC"/>
    <w:rsid w:val="0060083B"/>
    <w:rsid w:val="0060092A"/>
    <w:rsid w:val="00600DD6"/>
    <w:rsid w:val="006031C5"/>
    <w:rsid w:val="00605855"/>
    <w:rsid w:val="006062CB"/>
    <w:rsid w:val="006066CF"/>
    <w:rsid w:val="00607056"/>
    <w:rsid w:val="0061008F"/>
    <w:rsid w:val="00610B1E"/>
    <w:rsid w:val="00613B63"/>
    <w:rsid w:val="00621E49"/>
    <w:rsid w:val="006224F6"/>
    <w:rsid w:val="00624D39"/>
    <w:rsid w:val="00624DD1"/>
    <w:rsid w:val="006276AB"/>
    <w:rsid w:val="00630E52"/>
    <w:rsid w:val="00631206"/>
    <w:rsid w:val="00631B4E"/>
    <w:rsid w:val="00633CA5"/>
    <w:rsid w:val="00634C41"/>
    <w:rsid w:val="00635375"/>
    <w:rsid w:val="00635857"/>
    <w:rsid w:val="00641129"/>
    <w:rsid w:val="0064403C"/>
    <w:rsid w:val="006445EF"/>
    <w:rsid w:val="0064637A"/>
    <w:rsid w:val="00647B2A"/>
    <w:rsid w:val="00650090"/>
    <w:rsid w:val="006510EA"/>
    <w:rsid w:val="0065114B"/>
    <w:rsid w:val="00651CCE"/>
    <w:rsid w:val="006520B7"/>
    <w:rsid w:val="006527DB"/>
    <w:rsid w:val="00652CBC"/>
    <w:rsid w:val="0065435C"/>
    <w:rsid w:val="0065671D"/>
    <w:rsid w:val="0065677D"/>
    <w:rsid w:val="00657ECC"/>
    <w:rsid w:val="00660855"/>
    <w:rsid w:val="00660A6B"/>
    <w:rsid w:val="00661B6F"/>
    <w:rsid w:val="00662A0D"/>
    <w:rsid w:val="00663F54"/>
    <w:rsid w:val="00665C65"/>
    <w:rsid w:val="00666658"/>
    <w:rsid w:val="00670D61"/>
    <w:rsid w:val="00671B0F"/>
    <w:rsid w:val="006738FC"/>
    <w:rsid w:val="00676B54"/>
    <w:rsid w:val="00682E22"/>
    <w:rsid w:val="0068364C"/>
    <w:rsid w:val="00685494"/>
    <w:rsid w:val="00685BAC"/>
    <w:rsid w:val="0068699A"/>
    <w:rsid w:val="00687A9B"/>
    <w:rsid w:val="00687C9F"/>
    <w:rsid w:val="006913C3"/>
    <w:rsid w:val="006932C5"/>
    <w:rsid w:val="0069335C"/>
    <w:rsid w:val="00693E2D"/>
    <w:rsid w:val="0069446F"/>
    <w:rsid w:val="00695991"/>
    <w:rsid w:val="00695EE1"/>
    <w:rsid w:val="00696850"/>
    <w:rsid w:val="00697D8C"/>
    <w:rsid w:val="006A1131"/>
    <w:rsid w:val="006A14E2"/>
    <w:rsid w:val="006A248B"/>
    <w:rsid w:val="006A2EF3"/>
    <w:rsid w:val="006A4861"/>
    <w:rsid w:val="006A49C0"/>
    <w:rsid w:val="006A4BCA"/>
    <w:rsid w:val="006A66DA"/>
    <w:rsid w:val="006A6870"/>
    <w:rsid w:val="006A69C6"/>
    <w:rsid w:val="006A71BC"/>
    <w:rsid w:val="006B0A97"/>
    <w:rsid w:val="006B1287"/>
    <w:rsid w:val="006B3CB1"/>
    <w:rsid w:val="006B672D"/>
    <w:rsid w:val="006B6E66"/>
    <w:rsid w:val="006B7620"/>
    <w:rsid w:val="006C0C19"/>
    <w:rsid w:val="006C1C82"/>
    <w:rsid w:val="006C2C23"/>
    <w:rsid w:val="006C3E20"/>
    <w:rsid w:val="006C4D40"/>
    <w:rsid w:val="006C530C"/>
    <w:rsid w:val="006C623F"/>
    <w:rsid w:val="006D055B"/>
    <w:rsid w:val="006D2778"/>
    <w:rsid w:val="006D3D5F"/>
    <w:rsid w:val="006D5428"/>
    <w:rsid w:val="006D699E"/>
    <w:rsid w:val="006E01BA"/>
    <w:rsid w:val="006E090C"/>
    <w:rsid w:val="006E0D64"/>
    <w:rsid w:val="006E1460"/>
    <w:rsid w:val="006E1E99"/>
    <w:rsid w:val="006E5D50"/>
    <w:rsid w:val="006E5DE4"/>
    <w:rsid w:val="006E60B6"/>
    <w:rsid w:val="006E6A58"/>
    <w:rsid w:val="006F03AA"/>
    <w:rsid w:val="006F093B"/>
    <w:rsid w:val="006F0B89"/>
    <w:rsid w:val="006F0F38"/>
    <w:rsid w:val="006F1BFF"/>
    <w:rsid w:val="006F2901"/>
    <w:rsid w:val="006F4578"/>
    <w:rsid w:val="006F4EB6"/>
    <w:rsid w:val="006F686F"/>
    <w:rsid w:val="006F7210"/>
    <w:rsid w:val="006F7522"/>
    <w:rsid w:val="006F7571"/>
    <w:rsid w:val="006F7788"/>
    <w:rsid w:val="00700902"/>
    <w:rsid w:val="00700B95"/>
    <w:rsid w:val="00701DCA"/>
    <w:rsid w:val="00703553"/>
    <w:rsid w:val="00703AE1"/>
    <w:rsid w:val="00703B5B"/>
    <w:rsid w:val="0070504D"/>
    <w:rsid w:val="007056B5"/>
    <w:rsid w:val="00705F04"/>
    <w:rsid w:val="00706090"/>
    <w:rsid w:val="007071BD"/>
    <w:rsid w:val="007131CA"/>
    <w:rsid w:val="0071506E"/>
    <w:rsid w:val="00715909"/>
    <w:rsid w:val="00715C2D"/>
    <w:rsid w:val="00720812"/>
    <w:rsid w:val="00720BDB"/>
    <w:rsid w:val="00720D8F"/>
    <w:rsid w:val="00723232"/>
    <w:rsid w:val="00726C7D"/>
    <w:rsid w:val="007270CA"/>
    <w:rsid w:val="007272F0"/>
    <w:rsid w:val="00731DAC"/>
    <w:rsid w:val="007328DB"/>
    <w:rsid w:val="007337C1"/>
    <w:rsid w:val="0073517B"/>
    <w:rsid w:val="00735D60"/>
    <w:rsid w:val="0073777E"/>
    <w:rsid w:val="007404D4"/>
    <w:rsid w:val="00741C82"/>
    <w:rsid w:val="007437FC"/>
    <w:rsid w:val="00743999"/>
    <w:rsid w:val="00743B38"/>
    <w:rsid w:val="00745476"/>
    <w:rsid w:val="00745FD9"/>
    <w:rsid w:val="00751C77"/>
    <w:rsid w:val="00752FF2"/>
    <w:rsid w:val="007533C8"/>
    <w:rsid w:val="00755A87"/>
    <w:rsid w:val="0075706A"/>
    <w:rsid w:val="00757A21"/>
    <w:rsid w:val="00757C8B"/>
    <w:rsid w:val="00757C91"/>
    <w:rsid w:val="00762848"/>
    <w:rsid w:val="00762FA2"/>
    <w:rsid w:val="007649D1"/>
    <w:rsid w:val="00764ABB"/>
    <w:rsid w:val="00764B73"/>
    <w:rsid w:val="0076656C"/>
    <w:rsid w:val="00767533"/>
    <w:rsid w:val="00767A0B"/>
    <w:rsid w:val="00771726"/>
    <w:rsid w:val="00772163"/>
    <w:rsid w:val="00774124"/>
    <w:rsid w:val="0077502C"/>
    <w:rsid w:val="0077540C"/>
    <w:rsid w:val="00777E59"/>
    <w:rsid w:val="00780FCC"/>
    <w:rsid w:val="0078113C"/>
    <w:rsid w:val="007815ED"/>
    <w:rsid w:val="00781B0C"/>
    <w:rsid w:val="00784B2A"/>
    <w:rsid w:val="00786299"/>
    <w:rsid w:val="00791EDF"/>
    <w:rsid w:val="00793588"/>
    <w:rsid w:val="00793CFD"/>
    <w:rsid w:val="00793D1F"/>
    <w:rsid w:val="00794D9A"/>
    <w:rsid w:val="007950AF"/>
    <w:rsid w:val="00795483"/>
    <w:rsid w:val="00795FFD"/>
    <w:rsid w:val="007963AF"/>
    <w:rsid w:val="007A0D63"/>
    <w:rsid w:val="007A457F"/>
    <w:rsid w:val="007A4DF9"/>
    <w:rsid w:val="007A5745"/>
    <w:rsid w:val="007A7938"/>
    <w:rsid w:val="007B0B3B"/>
    <w:rsid w:val="007B1578"/>
    <w:rsid w:val="007B1F95"/>
    <w:rsid w:val="007B3C37"/>
    <w:rsid w:val="007B414B"/>
    <w:rsid w:val="007B4458"/>
    <w:rsid w:val="007B6424"/>
    <w:rsid w:val="007C068F"/>
    <w:rsid w:val="007C0A37"/>
    <w:rsid w:val="007C0DFB"/>
    <w:rsid w:val="007C1FB8"/>
    <w:rsid w:val="007C3603"/>
    <w:rsid w:val="007C3D59"/>
    <w:rsid w:val="007C5CD7"/>
    <w:rsid w:val="007C7495"/>
    <w:rsid w:val="007C76DB"/>
    <w:rsid w:val="007C7EAC"/>
    <w:rsid w:val="007D0E56"/>
    <w:rsid w:val="007D101D"/>
    <w:rsid w:val="007D4866"/>
    <w:rsid w:val="007D5756"/>
    <w:rsid w:val="007D5856"/>
    <w:rsid w:val="007D5F52"/>
    <w:rsid w:val="007D7B2D"/>
    <w:rsid w:val="007E0A3A"/>
    <w:rsid w:val="007E1905"/>
    <w:rsid w:val="007E1E83"/>
    <w:rsid w:val="007E1FFC"/>
    <w:rsid w:val="007E2518"/>
    <w:rsid w:val="007E3686"/>
    <w:rsid w:val="007E3A4B"/>
    <w:rsid w:val="007E429A"/>
    <w:rsid w:val="007E661E"/>
    <w:rsid w:val="007E6ABB"/>
    <w:rsid w:val="007E6DA4"/>
    <w:rsid w:val="007E6E5B"/>
    <w:rsid w:val="007F0658"/>
    <w:rsid w:val="007F2872"/>
    <w:rsid w:val="007F2F54"/>
    <w:rsid w:val="007F2FE4"/>
    <w:rsid w:val="007F34B8"/>
    <w:rsid w:val="007F4638"/>
    <w:rsid w:val="007F71B2"/>
    <w:rsid w:val="007F7E4D"/>
    <w:rsid w:val="008007CE"/>
    <w:rsid w:val="00800E74"/>
    <w:rsid w:val="00801133"/>
    <w:rsid w:val="00801629"/>
    <w:rsid w:val="0080302A"/>
    <w:rsid w:val="00803160"/>
    <w:rsid w:val="0080352F"/>
    <w:rsid w:val="0080447F"/>
    <w:rsid w:val="008046A6"/>
    <w:rsid w:val="00805B73"/>
    <w:rsid w:val="00805D60"/>
    <w:rsid w:val="008066AA"/>
    <w:rsid w:val="0081086F"/>
    <w:rsid w:val="00810EB2"/>
    <w:rsid w:val="008113A7"/>
    <w:rsid w:val="00812D17"/>
    <w:rsid w:val="00813F48"/>
    <w:rsid w:val="00814C65"/>
    <w:rsid w:val="00815DF3"/>
    <w:rsid w:val="008167F2"/>
    <w:rsid w:val="00816A2C"/>
    <w:rsid w:val="00820310"/>
    <w:rsid w:val="00820B4A"/>
    <w:rsid w:val="00820FD5"/>
    <w:rsid w:val="008213AF"/>
    <w:rsid w:val="00823161"/>
    <w:rsid w:val="00823DD4"/>
    <w:rsid w:val="00826783"/>
    <w:rsid w:val="0082756A"/>
    <w:rsid w:val="00831392"/>
    <w:rsid w:val="00832607"/>
    <w:rsid w:val="0083466D"/>
    <w:rsid w:val="0083540B"/>
    <w:rsid w:val="00836F7E"/>
    <w:rsid w:val="00844528"/>
    <w:rsid w:val="00847924"/>
    <w:rsid w:val="00851A67"/>
    <w:rsid w:val="00851D9F"/>
    <w:rsid w:val="008527B4"/>
    <w:rsid w:val="00853BDD"/>
    <w:rsid w:val="00853D73"/>
    <w:rsid w:val="008559ED"/>
    <w:rsid w:val="00855BF8"/>
    <w:rsid w:val="00857C54"/>
    <w:rsid w:val="00857E66"/>
    <w:rsid w:val="00860F87"/>
    <w:rsid w:val="008618B0"/>
    <w:rsid w:val="00863241"/>
    <w:rsid w:val="0086397A"/>
    <w:rsid w:val="008642AA"/>
    <w:rsid w:val="00864F1C"/>
    <w:rsid w:val="00864F6B"/>
    <w:rsid w:val="00865AE2"/>
    <w:rsid w:val="00870C1F"/>
    <w:rsid w:val="008713AC"/>
    <w:rsid w:val="00871993"/>
    <w:rsid w:val="0087373A"/>
    <w:rsid w:val="00874449"/>
    <w:rsid w:val="00874FD0"/>
    <w:rsid w:val="00875F64"/>
    <w:rsid w:val="008761E1"/>
    <w:rsid w:val="00876695"/>
    <w:rsid w:val="0087724A"/>
    <w:rsid w:val="0088050B"/>
    <w:rsid w:val="008815A2"/>
    <w:rsid w:val="0088271A"/>
    <w:rsid w:val="008828EA"/>
    <w:rsid w:val="00882E0C"/>
    <w:rsid w:val="0088420F"/>
    <w:rsid w:val="00885B55"/>
    <w:rsid w:val="008864C1"/>
    <w:rsid w:val="008869DB"/>
    <w:rsid w:val="00886D07"/>
    <w:rsid w:val="00890DB7"/>
    <w:rsid w:val="0089166E"/>
    <w:rsid w:val="00892316"/>
    <w:rsid w:val="00892A87"/>
    <w:rsid w:val="00892F0B"/>
    <w:rsid w:val="00893EAB"/>
    <w:rsid w:val="008941F9"/>
    <w:rsid w:val="00894875"/>
    <w:rsid w:val="008954D3"/>
    <w:rsid w:val="008965E1"/>
    <w:rsid w:val="00896B7A"/>
    <w:rsid w:val="008972F2"/>
    <w:rsid w:val="008A2853"/>
    <w:rsid w:val="008A3272"/>
    <w:rsid w:val="008A43FE"/>
    <w:rsid w:val="008A4876"/>
    <w:rsid w:val="008A4D04"/>
    <w:rsid w:val="008A5BBC"/>
    <w:rsid w:val="008B176D"/>
    <w:rsid w:val="008B2BC2"/>
    <w:rsid w:val="008B3B26"/>
    <w:rsid w:val="008B4EEA"/>
    <w:rsid w:val="008B8657"/>
    <w:rsid w:val="008C3721"/>
    <w:rsid w:val="008C59D6"/>
    <w:rsid w:val="008D1193"/>
    <w:rsid w:val="008D2AF5"/>
    <w:rsid w:val="008D3209"/>
    <w:rsid w:val="008D3D13"/>
    <w:rsid w:val="008D4F15"/>
    <w:rsid w:val="008D71DD"/>
    <w:rsid w:val="008D75FE"/>
    <w:rsid w:val="008D7EA8"/>
    <w:rsid w:val="008E0E6B"/>
    <w:rsid w:val="008E0F62"/>
    <w:rsid w:val="008E1222"/>
    <w:rsid w:val="008E2C15"/>
    <w:rsid w:val="008E3C5F"/>
    <w:rsid w:val="008E4ADD"/>
    <w:rsid w:val="008E5EEF"/>
    <w:rsid w:val="008E628A"/>
    <w:rsid w:val="008E791F"/>
    <w:rsid w:val="008E7F7A"/>
    <w:rsid w:val="008F01FD"/>
    <w:rsid w:val="008F07BC"/>
    <w:rsid w:val="008F1A65"/>
    <w:rsid w:val="008F316C"/>
    <w:rsid w:val="008F31AC"/>
    <w:rsid w:val="008F36F4"/>
    <w:rsid w:val="008F3E50"/>
    <w:rsid w:val="008F460A"/>
    <w:rsid w:val="008F533D"/>
    <w:rsid w:val="008F5966"/>
    <w:rsid w:val="008F6939"/>
    <w:rsid w:val="009008FC"/>
    <w:rsid w:val="00901521"/>
    <w:rsid w:val="00901B98"/>
    <w:rsid w:val="009027C9"/>
    <w:rsid w:val="00904F39"/>
    <w:rsid w:val="00905059"/>
    <w:rsid w:val="00906A14"/>
    <w:rsid w:val="0090709C"/>
    <w:rsid w:val="00907DB7"/>
    <w:rsid w:val="009100BB"/>
    <w:rsid w:val="00910C1C"/>
    <w:rsid w:val="00911429"/>
    <w:rsid w:val="00911672"/>
    <w:rsid w:val="00911BA0"/>
    <w:rsid w:val="00911C19"/>
    <w:rsid w:val="009120CF"/>
    <w:rsid w:val="00913D8B"/>
    <w:rsid w:val="009140BB"/>
    <w:rsid w:val="00915CCB"/>
    <w:rsid w:val="00916EB3"/>
    <w:rsid w:val="0092000D"/>
    <w:rsid w:val="00921B45"/>
    <w:rsid w:val="00921BBE"/>
    <w:rsid w:val="009224F9"/>
    <w:rsid w:val="00922839"/>
    <w:rsid w:val="00922E72"/>
    <w:rsid w:val="0092460C"/>
    <w:rsid w:val="00924E3E"/>
    <w:rsid w:val="00925CB8"/>
    <w:rsid w:val="00925CDA"/>
    <w:rsid w:val="00927624"/>
    <w:rsid w:val="00927A61"/>
    <w:rsid w:val="00930542"/>
    <w:rsid w:val="00931DA9"/>
    <w:rsid w:val="00932A1F"/>
    <w:rsid w:val="009333FA"/>
    <w:rsid w:val="00933843"/>
    <w:rsid w:val="00936E46"/>
    <w:rsid w:val="00937948"/>
    <w:rsid w:val="00941616"/>
    <w:rsid w:val="00942536"/>
    <w:rsid w:val="00943338"/>
    <w:rsid w:val="0094342D"/>
    <w:rsid w:val="0094488D"/>
    <w:rsid w:val="00945168"/>
    <w:rsid w:val="009456A1"/>
    <w:rsid w:val="00945EC4"/>
    <w:rsid w:val="009460FD"/>
    <w:rsid w:val="00947D5F"/>
    <w:rsid w:val="009501C2"/>
    <w:rsid w:val="00952E82"/>
    <w:rsid w:val="009545CC"/>
    <w:rsid w:val="00957588"/>
    <w:rsid w:val="009577B4"/>
    <w:rsid w:val="00957B13"/>
    <w:rsid w:val="00957D38"/>
    <w:rsid w:val="00962280"/>
    <w:rsid w:val="00962885"/>
    <w:rsid w:val="00962D89"/>
    <w:rsid w:val="009649A1"/>
    <w:rsid w:val="00964CEF"/>
    <w:rsid w:val="00964F12"/>
    <w:rsid w:val="00965CED"/>
    <w:rsid w:val="00966BB7"/>
    <w:rsid w:val="00966FD1"/>
    <w:rsid w:val="009672F8"/>
    <w:rsid w:val="009702A4"/>
    <w:rsid w:val="009704F2"/>
    <w:rsid w:val="0097056A"/>
    <w:rsid w:val="0097208C"/>
    <w:rsid w:val="00972415"/>
    <w:rsid w:val="00974138"/>
    <w:rsid w:val="009748B9"/>
    <w:rsid w:val="00977340"/>
    <w:rsid w:val="0097CE16"/>
    <w:rsid w:val="00981679"/>
    <w:rsid w:val="0098254A"/>
    <w:rsid w:val="00984046"/>
    <w:rsid w:val="00986B93"/>
    <w:rsid w:val="00986BF8"/>
    <w:rsid w:val="00987213"/>
    <w:rsid w:val="009901A4"/>
    <w:rsid w:val="009901AB"/>
    <w:rsid w:val="00993312"/>
    <w:rsid w:val="009957E2"/>
    <w:rsid w:val="009967FF"/>
    <w:rsid w:val="00997365"/>
    <w:rsid w:val="009975BB"/>
    <w:rsid w:val="00997E71"/>
    <w:rsid w:val="009A1F18"/>
    <w:rsid w:val="009A277E"/>
    <w:rsid w:val="009A2FB0"/>
    <w:rsid w:val="009A3E32"/>
    <w:rsid w:val="009A5042"/>
    <w:rsid w:val="009A5AED"/>
    <w:rsid w:val="009A5DD3"/>
    <w:rsid w:val="009A6B6B"/>
    <w:rsid w:val="009A75E8"/>
    <w:rsid w:val="009B2345"/>
    <w:rsid w:val="009B296B"/>
    <w:rsid w:val="009B2B14"/>
    <w:rsid w:val="009B320F"/>
    <w:rsid w:val="009B4E22"/>
    <w:rsid w:val="009B4E36"/>
    <w:rsid w:val="009B6581"/>
    <w:rsid w:val="009B71BC"/>
    <w:rsid w:val="009C113B"/>
    <w:rsid w:val="009C2E7A"/>
    <w:rsid w:val="009C394E"/>
    <w:rsid w:val="009C48C2"/>
    <w:rsid w:val="009C5AB2"/>
    <w:rsid w:val="009C615F"/>
    <w:rsid w:val="009C7414"/>
    <w:rsid w:val="009D045D"/>
    <w:rsid w:val="009D09E1"/>
    <w:rsid w:val="009D2624"/>
    <w:rsid w:val="009D36F7"/>
    <w:rsid w:val="009D50C8"/>
    <w:rsid w:val="009D7D98"/>
    <w:rsid w:val="009D7F88"/>
    <w:rsid w:val="009E1576"/>
    <w:rsid w:val="009E26A0"/>
    <w:rsid w:val="009E394D"/>
    <w:rsid w:val="009E530D"/>
    <w:rsid w:val="009E7E37"/>
    <w:rsid w:val="009F1E12"/>
    <w:rsid w:val="009F240A"/>
    <w:rsid w:val="009F2721"/>
    <w:rsid w:val="009F32A7"/>
    <w:rsid w:val="009F3975"/>
    <w:rsid w:val="009F4F10"/>
    <w:rsid w:val="009F619D"/>
    <w:rsid w:val="009F6D6E"/>
    <w:rsid w:val="009F7AB3"/>
    <w:rsid w:val="00A04A75"/>
    <w:rsid w:val="00A04AC8"/>
    <w:rsid w:val="00A05E37"/>
    <w:rsid w:val="00A07130"/>
    <w:rsid w:val="00A07E5D"/>
    <w:rsid w:val="00A100D8"/>
    <w:rsid w:val="00A10B2E"/>
    <w:rsid w:val="00A120A8"/>
    <w:rsid w:val="00A13E91"/>
    <w:rsid w:val="00A14C12"/>
    <w:rsid w:val="00A150F4"/>
    <w:rsid w:val="00A1554D"/>
    <w:rsid w:val="00A218CF"/>
    <w:rsid w:val="00A2388C"/>
    <w:rsid w:val="00A275D6"/>
    <w:rsid w:val="00A27640"/>
    <w:rsid w:val="00A2765F"/>
    <w:rsid w:val="00A27927"/>
    <w:rsid w:val="00A31F31"/>
    <w:rsid w:val="00A34769"/>
    <w:rsid w:val="00A3534E"/>
    <w:rsid w:val="00A35EC8"/>
    <w:rsid w:val="00A36540"/>
    <w:rsid w:val="00A418E8"/>
    <w:rsid w:val="00A42279"/>
    <w:rsid w:val="00A4348E"/>
    <w:rsid w:val="00A43494"/>
    <w:rsid w:val="00A43695"/>
    <w:rsid w:val="00A46B83"/>
    <w:rsid w:val="00A47DC6"/>
    <w:rsid w:val="00A47E27"/>
    <w:rsid w:val="00A504A9"/>
    <w:rsid w:val="00A505D6"/>
    <w:rsid w:val="00A50CF4"/>
    <w:rsid w:val="00A52D4C"/>
    <w:rsid w:val="00A54D72"/>
    <w:rsid w:val="00A55092"/>
    <w:rsid w:val="00A56AB8"/>
    <w:rsid w:val="00A622BB"/>
    <w:rsid w:val="00A62E2C"/>
    <w:rsid w:val="00A6351B"/>
    <w:rsid w:val="00A636F5"/>
    <w:rsid w:val="00A638A1"/>
    <w:rsid w:val="00A64A52"/>
    <w:rsid w:val="00A71220"/>
    <w:rsid w:val="00A717C7"/>
    <w:rsid w:val="00A74914"/>
    <w:rsid w:val="00A74DE8"/>
    <w:rsid w:val="00A760E2"/>
    <w:rsid w:val="00A7635B"/>
    <w:rsid w:val="00A77418"/>
    <w:rsid w:val="00A811E5"/>
    <w:rsid w:val="00A81E13"/>
    <w:rsid w:val="00A8351A"/>
    <w:rsid w:val="00A83A92"/>
    <w:rsid w:val="00A83AD5"/>
    <w:rsid w:val="00A85432"/>
    <w:rsid w:val="00A855B6"/>
    <w:rsid w:val="00A85A68"/>
    <w:rsid w:val="00A86998"/>
    <w:rsid w:val="00A87512"/>
    <w:rsid w:val="00A8792E"/>
    <w:rsid w:val="00A90153"/>
    <w:rsid w:val="00A91501"/>
    <w:rsid w:val="00A915B2"/>
    <w:rsid w:val="00A91CF8"/>
    <w:rsid w:val="00A941A0"/>
    <w:rsid w:val="00A94DDC"/>
    <w:rsid w:val="00A95DFE"/>
    <w:rsid w:val="00A97FD5"/>
    <w:rsid w:val="00AA1499"/>
    <w:rsid w:val="00AA1C9A"/>
    <w:rsid w:val="00AA323D"/>
    <w:rsid w:val="00AA3F70"/>
    <w:rsid w:val="00AA445E"/>
    <w:rsid w:val="00AA64AB"/>
    <w:rsid w:val="00AA7A22"/>
    <w:rsid w:val="00AB0E06"/>
    <w:rsid w:val="00AB1329"/>
    <w:rsid w:val="00AB1D8E"/>
    <w:rsid w:val="00AB1E77"/>
    <w:rsid w:val="00AB3761"/>
    <w:rsid w:val="00AB3E2A"/>
    <w:rsid w:val="00AB5277"/>
    <w:rsid w:val="00AB5479"/>
    <w:rsid w:val="00AB5658"/>
    <w:rsid w:val="00AB58CB"/>
    <w:rsid w:val="00AB6058"/>
    <w:rsid w:val="00AB6A13"/>
    <w:rsid w:val="00AC0F9C"/>
    <w:rsid w:val="00AC1D2E"/>
    <w:rsid w:val="00AC2988"/>
    <w:rsid w:val="00AC29ED"/>
    <w:rsid w:val="00AC2E6D"/>
    <w:rsid w:val="00AC4914"/>
    <w:rsid w:val="00AC4CD2"/>
    <w:rsid w:val="00AC5A81"/>
    <w:rsid w:val="00AC74CB"/>
    <w:rsid w:val="00AD0E74"/>
    <w:rsid w:val="00AD2258"/>
    <w:rsid w:val="00AD23D1"/>
    <w:rsid w:val="00AD3C0F"/>
    <w:rsid w:val="00AD626A"/>
    <w:rsid w:val="00AD6E66"/>
    <w:rsid w:val="00AD77D2"/>
    <w:rsid w:val="00AE0640"/>
    <w:rsid w:val="00AE08CE"/>
    <w:rsid w:val="00AE1A23"/>
    <w:rsid w:val="00AE24D5"/>
    <w:rsid w:val="00AE411D"/>
    <w:rsid w:val="00AE6165"/>
    <w:rsid w:val="00AE6717"/>
    <w:rsid w:val="00AE6820"/>
    <w:rsid w:val="00AE724B"/>
    <w:rsid w:val="00AF0581"/>
    <w:rsid w:val="00AF28C9"/>
    <w:rsid w:val="00AF2AE6"/>
    <w:rsid w:val="00AF308B"/>
    <w:rsid w:val="00AF32CC"/>
    <w:rsid w:val="00AF52D3"/>
    <w:rsid w:val="00AF5746"/>
    <w:rsid w:val="00AF5FEB"/>
    <w:rsid w:val="00AF73C5"/>
    <w:rsid w:val="00B013FF"/>
    <w:rsid w:val="00B023EB"/>
    <w:rsid w:val="00B02D61"/>
    <w:rsid w:val="00B02E8A"/>
    <w:rsid w:val="00B03421"/>
    <w:rsid w:val="00B05C63"/>
    <w:rsid w:val="00B0616C"/>
    <w:rsid w:val="00B074B8"/>
    <w:rsid w:val="00B0793D"/>
    <w:rsid w:val="00B10FF2"/>
    <w:rsid w:val="00B12391"/>
    <w:rsid w:val="00B127A8"/>
    <w:rsid w:val="00B12B40"/>
    <w:rsid w:val="00B13339"/>
    <w:rsid w:val="00B14631"/>
    <w:rsid w:val="00B14C9F"/>
    <w:rsid w:val="00B169A8"/>
    <w:rsid w:val="00B20378"/>
    <w:rsid w:val="00B206DF"/>
    <w:rsid w:val="00B21425"/>
    <w:rsid w:val="00B21553"/>
    <w:rsid w:val="00B219A1"/>
    <w:rsid w:val="00B23B08"/>
    <w:rsid w:val="00B23FFC"/>
    <w:rsid w:val="00B24B1C"/>
    <w:rsid w:val="00B24DFA"/>
    <w:rsid w:val="00B2768B"/>
    <w:rsid w:val="00B3241A"/>
    <w:rsid w:val="00B3245B"/>
    <w:rsid w:val="00B32B94"/>
    <w:rsid w:val="00B34C4B"/>
    <w:rsid w:val="00B35325"/>
    <w:rsid w:val="00B35D4E"/>
    <w:rsid w:val="00B364FF"/>
    <w:rsid w:val="00B36F5A"/>
    <w:rsid w:val="00B37C4C"/>
    <w:rsid w:val="00B37CC1"/>
    <w:rsid w:val="00B41D32"/>
    <w:rsid w:val="00B44A94"/>
    <w:rsid w:val="00B44F72"/>
    <w:rsid w:val="00B45C62"/>
    <w:rsid w:val="00B46495"/>
    <w:rsid w:val="00B47580"/>
    <w:rsid w:val="00B502D9"/>
    <w:rsid w:val="00B50E27"/>
    <w:rsid w:val="00B51146"/>
    <w:rsid w:val="00B52A24"/>
    <w:rsid w:val="00B52C6C"/>
    <w:rsid w:val="00B5375F"/>
    <w:rsid w:val="00B54874"/>
    <w:rsid w:val="00B54AEE"/>
    <w:rsid w:val="00B5647F"/>
    <w:rsid w:val="00B60F14"/>
    <w:rsid w:val="00B60F70"/>
    <w:rsid w:val="00B6245C"/>
    <w:rsid w:val="00B628E5"/>
    <w:rsid w:val="00B63F86"/>
    <w:rsid w:val="00B64C82"/>
    <w:rsid w:val="00B66062"/>
    <w:rsid w:val="00B672C5"/>
    <w:rsid w:val="00B677D5"/>
    <w:rsid w:val="00B70073"/>
    <w:rsid w:val="00B70586"/>
    <w:rsid w:val="00B70D48"/>
    <w:rsid w:val="00B713D5"/>
    <w:rsid w:val="00B72288"/>
    <w:rsid w:val="00B7574B"/>
    <w:rsid w:val="00B75901"/>
    <w:rsid w:val="00B77C2A"/>
    <w:rsid w:val="00B8037F"/>
    <w:rsid w:val="00B80F9F"/>
    <w:rsid w:val="00B82CF4"/>
    <w:rsid w:val="00B831D2"/>
    <w:rsid w:val="00B8351D"/>
    <w:rsid w:val="00B83646"/>
    <w:rsid w:val="00B83AFF"/>
    <w:rsid w:val="00B84816"/>
    <w:rsid w:val="00B84ED2"/>
    <w:rsid w:val="00B85B15"/>
    <w:rsid w:val="00B87615"/>
    <w:rsid w:val="00B944F3"/>
    <w:rsid w:val="00B97094"/>
    <w:rsid w:val="00B97BF0"/>
    <w:rsid w:val="00BA1225"/>
    <w:rsid w:val="00BA2B82"/>
    <w:rsid w:val="00BA6118"/>
    <w:rsid w:val="00BA6ABA"/>
    <w:rsid w:val="00BA78FF"/>
    <w:rsid w:val="00BB2B98"/>
    <w:rsid w:val="00BB5BE5"/>
    <w:rsid w:val="00BB5E11"/>
    <w:rsid w:val="00BB7872"/>
    <w:rsid w:val="00BB7EEA"/>
    <w:rsid w:val="00BC0427"/>
    <w:rsid w:val="00BC0E62"/>
    <w:rsid w:val="00BC2D6E"/>
    <w:rsid w:val="00BC339E"/>
    <w:rsid w:val="00BC409B"/>
    <w:rsid w:val="00BC42E9"/>
    <w:rsid w:val="00BC725D"/>
    <w:rsid w:val="00BD04F8"/>
    <w:rsid w:val="00BD2305"/>
    <w:rsid w:val="00BD3AC3"/>
    <w:rsid w:val="00BD43B9"/>
    <w:rsid w:val="00BD5901"/>
    <w:rsid w:val="00BD5991"/>
    <w:rsid w:val="00BD7931"/>
    <w:rsid w:val="00BD7A7D"/>
    <w:rsid w:val="00BE1167"/>
    <w:rsid w:val="00BE19C8"/>
    <w:rsid w:val="00BE2E9E"/>
    <w:rsid w:val="00BE4D76"/>
    <w:rsid w:val="00BE5B94"/>
    <w:rsid w:val="00BF1D6E"/>
    <w:rsid w:val="00BF62BD"/>
    <w:rsid w:val="00BF71D3"/>
    <w:rsid w:val="00C008DE"/>
    <w:rsid w:val="00C00C6D"/>
    <w:rsid w:val="00C01BB2"/>
    <w:rsid w:val="00C01EE3"/>
    <w:rsid w:val="00C0243F"/>
    <w:rsid w:val="00C0273C"/>
    <w:rsid w:val="00C03272"/>
    <w:rsid w:val="00C055F2"/>
    <w:rsid w:val="00C07018"/>
    <w:rsid w:val="00C10276"/>
    <w:rsid w:val="00C11016"/>
    <w:rsid w:val="00C11878"/>
    <w:rsid w:val="00C11924"/>
    <w:rsid w:val="00C11C94"/>
    <w:rsid w:val="00C12D85"/>
    <w:rsid w:val="00C13281"/>
    <w:rsid w:val="00C15B62"/>
    <w:rsid w:val="00C16481"/>
    <w:rsid w:val="00C16B76"/>
    <w:rsid w:val="00C16D1B"/>
    <w:rsid w:val="00C17A2A"/>
    <w:rsid w:val="00C20868"/>
    <w:rsid w:val="00C21156"/>
    <w:rsid w:val="00C21691"/>
    <w:rsid w:val="00C22B41"/>
    <w:rsid w:val="00C23C8D"/>
    <w:rsid w:val="00C26197"/>
    <w:rsid w:val="00C32190"/>
    <w:rsid w:val="00C326AD"/>
    <w:rsid w:val="00C34DF3"/>
    <w:rsid w:val="00C3551F"/>
    <w:rsid w:val="00C35EF4"/>
    <w:rsid w:val="00C35F19"/>
    <w:rsid w:val="00C365E6"/>
    <w:rsid w:val="00C36D1A"/>
    <w:rsid w:val="00C37025"/>
    <w:rsid w:val="00C42776"/>
    <w:rsid w:val="00C42B8E"/>
    <w:rsid w:val="00C44AF5"/>
    <w:rsid w:val="00C45043"/>
    <w:rsid w:val="00C4552B"/>
    <w:rsid w:val="00C45BA9"/>
    <w:rsid w:val="00C468C0"/>
    <w:rsid w:val="00C46B02"/>
    <w:rsid w:val="00C46D12"/>
    <w:rsid w:val="00C4764C"/>
    <w:rsid w:val="00C50BBF"/>
    <w:rsid w:val="00C54BF6"/>
    <w:rsid w:val="00C56AE5"/>
    <w:rsid w:val="00C576AF"/>
    <w:rsid w:val="00C5777E"/>
    <w:rsid w:val="00C601CC"/>
    <w:rsid w:val="00C64966"/>
    <w:rsid w:val="00C655D2"/>
    <w:rsid w:val="00C6576A"/>
    <w:rsid w:val="00C66E49"/>
    <w:rsid w:val="00C670E3"/>
    <w:rsid w:val="00C7012C"/>
    <w:rsid w:val="00C70331"/>
    <w:rsid w:val="00C729DD"/>
    <w:rsid w:val="00C73785"/>
    <w:rsid w:val="00C77092"/>
    <w:rsid w:val="00C80005"/>
    <w:rsid w:val="00C8080A"/>
    <w:rsid w:val="00C81BC7"/>
    <w:rsid w:val="00C82B20"/>
    <w:rsid w:val="00C82D9A"/>
    <w:rsid w:val="00C83033"/>
    <w:rsid w:val="00C8335E"/>
    <w:rsid w:val="00C83CED"/>
    <w:rsid w:val="00C83F36"/>
    <w:rsid w:val="00C8674A"/>
    <w:rsid w:val="00C86AF9"/>
    <w:rsid w:val="00C8794B"/>
    <w:rsid w:val="00C90749"/>
    <w:rsid w:val="00C90F66"/>
    <w:rsid w:val="00C9151E"/>
    <w:rsid w:val="00C91A81"/>
    <w:rsid w:val="00C9207E"/>
    <w:rsid w:val="00C93235"/>
    <w:rsid w:val="00C94B91"/>
    <w:rsid w:val="00C94F79"/>
    <w:rsid w:val="00C95DD5"/>
    <w:rsid w:val="00C971B7"/>
    <w:rsid w:val="00CA1AD4"/>
    <w:rsid w:val="00CA28FE"/>
    <w:rsid w:val="00CA2F34"/>
    <w:rsid w:val="00CA3324"/>
    <w:rsid w:val="00CA3946"/>
    <w:rsid w:val="00CA3E5D"/>
    <w:rsid w:val="00CA42B1"/>
    <w:rsid w:val="00CA46CA"/>
    <w:rsid w:val="00CA46EA"/>
    <w:rsid w:val="00CA49E3"/>
    <w:rsid w:val="00CA54F6"/>
    <w:rsid w:val="00CA5BCC"/>
    <w:rsid w:val="00CB0CBA"/>
    <w:rsid w:val="00CB2206"/>
    <w:rsid w:val="00CB22F9"/>
    <w:rsid w:val="00CB39A1"/>
    <w:rsid w:val="00CB39CF"/>
    <w:rsid w:val="00CB4D2D"/>
    <w:rsid w:val="00CB4E87"/>
    <w:rsid w:val="00CB55A2"/>
    <w:rsid w:val="00CB5B6E"/>
    <w:rsid w:val="00CB5C6F"/>
    <w:rsid w:val="00CB63B0"/>
    <w:rsid w:val="00CB7203"/>
    <w:rsid w:val="00CC173E"/>
    <w:rsid w:val="00CC1858"/>
    <w:rsid w:val="00CC33BB"/>
    <w:rsid w:val="00CC523F"/>
    <w:rsid w:val="00CC5A9B"/>
    <w:rsid w:val="00CD125E"/>
    <w:rsid w:val="00CD1CB8"/>
    <w:rsid w:val="00CD1D3B"/>
    <w:rsid w:val="00CD74FA"/>
    <w:rsid w:val="00CE03D5"/>
    <w:rsid w:val="00CE0A55"/>
    <w:rsid w:val="00CE1872"/>
    <w:rsid w:val="00CE1A43"/>
    <w:rsid w:val="00CE1CC5"/>
    <w:rsid w:val="00CE1F91"/>
    <w:rsid w:val="00CE24B6"/>
    <w:rsid w:val="00CE2EE8"/>
    <w:rsid w:val="00CE34CD"/>
    <w:rsid w:val="00CE7063"/>
    <w:rsid w:val="00CF0515"/>
    <w:rsid w:val="00CF1DD3"/>
    <w:rsid w:val="00CF260D"/>
    <w:rsid w:val="00CF2753"/>
    <w:rsid w:val="00CF3CC6"/>
    <w:rsid w:val="00CF5BE8"/>
    <w:rsid w:val="00D00175"/>
    <w:rsid w:val="00D00B69"/>
    <w:rsid w:val="00D0149D"/>
    <w:rsid w:val="00D014C7"/>
    <w:rsid w:val="00D02102"/>
    <w:rsid w:val="00D02A12"/>
    <w:rsid w:val="00D04F6B"/>
    <w:rsid w:val="00D05040"/>
    <w:rsid w:val="00D05D6A"/>
    <w:rsid w:val="00D06C24"/>
    <w:rsid w:val="00D10041"/>
    <w:rsid w:val="00D11214"/>
    <w:rsid w:val="00D1206E"/>
    <w:rsid w:val="00D12D3D"/>
    <w:rsid w:val="00D156EB"/>
    <w:rsid w:val="00D159D8"/>
    <w:rsid w:val="00D20D6F"/>
    <w:rsid w:val="00D2129B"/>
    <w:rsid w:val="00D2195C"/>
    <w:rsid w:val="00D23BD7"/>
    <w:rsid w:val="00D249C4"/>
    <w:rsid w:val="00D24F48"/>
    <w:rsid w:val="00D26147"/>
    <w:rsid w:val="00D30CB1"/>
    <w:rsid w:val="00D310D9"/>
    <w:rsid w:val="00D319A2"/>
    <w:rsid w:val="00D33735"/>
    <w:rsid w:val="00D34DF3"/>
    <w:rsid w:val="00D3639C"/>
    <w:rsid w:val="00D44086"/>
    <w:rsid w:val="00D47932"/>
    <w:rsid w:val="00D516DE"/>
    <w:rsid w:val="00D52726"/>
    <w:rsid w:val="00D5410B"/>
    <w:rsid w:val="00D552AF"/>
    <w:rsid w:val="00D5576A"/>
    <w:rsid w:val="00D5707B"/>
    <w:rsid w:val="00D6101C"/>
    <w:rsid w:val="00D61A63"/>
    <w:rsid w:val="00D62A98"/>
    <w:rsid w:val="00D63680"/>
    <w:rsid w:val="00D63DC3"/>
    <w:rsid w:val="00D65DC0"/>
    <w:rsid w:val="00D6641E"/>
    <w:rsid w:val="00D6652A"/>
    <w:rsid w:val="00D67082"/>
    <w:rsid w:val="00D7041D"/>
    <w:rsid w:val="00D70658"/>
    <w:rsid w:val="00D70A47"/>
    <w:rsid w:val="00D712C5"/>
    <w:rsid w:val="00D71C63"/>
    <w:rsid w:val="00D72CFC"/>
    <w:rsid w:val="00D730E0"/>
    <w:rsid w:val="00D75846"/>
    <w:rsid w:val="00D76CD8"/>
    <w:rsid w:val="00D77FB4"/>
    <w:rsid w:val="00D81204"/>
    <w:rsid w:val="00D83908"/>
    <w:rsid w:val="00D841EF"/>
    <w:rsid w:val="00D850D1"/>
    <w:rsid w:val="00D856D3"/>
    <w:rsid w:val="00D90C25"/>
    <w:rsid w:val="00D90CD8"/>
    <w:rsid w:val="00D92AB2"/>
    <w:rsid w:val="00D9314A"/>
    <w:rsid w:val="00D93589"/>
    <w:rsid w:val="00D96C4B"/>
    <w:rsid w:val="00D9707F"/>
    <w:rsid w:val="00DA011F"/>
    <w:rsid w:val="00DA01CD"/>
    <w:rsid w:val="00DA0AC3"/>
    <w:rsid w:val="00DA0BEA"/>
    <w:rsid w:val="00DA2918"/>
    <w:rsid w:val="00DA2D41"/>
    <w:rsid w:val="00DA3FF2"/>
    <w:rsid w:val="00DA784D"/>
    <w:rsid w:val="00DB0CCA"/>
    <w:rsid w:val="00DB0E1B"/>
    <w:rsid w:val="00DB25B1"/>
    <w:rsid w:val="00DB2C78"/>
    <w:rsid w:val="00DB3B7A"/>
    <w:rsid w:val="00DB4BAF"/>
    <w:rsid w:val="00DB6B64"/>
    <w:rsid w:val="00DC0242"/>
    <w:rsid w:val="00DC06F2"/>
    <w:rsid w:val="00DC0A15"/>
    <w:rsid w:val="00DC2730"/>
    <w:rsid w:val="00DC3847"/>
    <w:rsid w:val="00DC42F8"/>
    <w:rsid w:val="00DC4370"/>
    <w:rsid w:val="00DC62AF"/>
    <w:rsid w:val="00DC6CBB"/>
    <w:rsid w:val="00DC6D33"/>
    <w:rsid w:val="00DC7D0C"/>
    <w:rsid w:val="00DC7E17"/>
    <w:rsid w:val="00DD2268"/>
    <w:rsid w:val="00DD2F7E"/>
    <w:rsid w:val="00DD4D2F"/>
    <w:rsid w:val="00DD5DFF"/>
    <w:rsid w:val="00DE3714"/>
    <w:rsid w:val="00DE45E2"/>
    <w:rsid w:val="00DE49E0"/>
    <w:rsid w:val="00DE4FA5"/>
    <w:rsid w:val="00DE6970"/>
    <w:rsid w:val="00DF0740"/>
    <w:rsid w:val="00DF14A3"/>
    <w:rsid w:val="00DF2783"/>
    <w:rsid w:val="00DF3B67"/>
    <w:rsid w:val="00DF40BF"/>
    <w:rsid w:val="00DF784C"/>
    <w:rsid w:val="00E02769"/>
    <w:rsid w:val="00E04AA0"/>
    <w:rsid w:val="00E04AFC"/>
    <w:rsid w:val="00E04C00"/>
    <w:rsid w:val="00E051C9"/>
    <w:rsid w:val="00E06F69"/>
    <w:rsid w:val="00E1277E"/>
    <w:rsid w:val="00E13422"/>
    <w:rsid w:val="00E14F87"/>
    <w:rsid w:val="00E20559"/>
    <w:rsid w:val="00E2081C"/>
    <w:rsid w:val="00E22C09"/>
    <w:rsid w:val="00E232C0"/>
    <w:rsid w:val="00E235CE"/>
    <w:rsid w:val="00E23FC8"/>
    <w:rsid w:val="00E262E4"/>
    <w:rsid w:val="00E31196"/>
    <w:rsid w:val="00E3242B"/>
    <w:rsid w:val="00E32835"/>
    <w:rsid w:val="00E33583"/>
    <w:rsid w:val="00E34384"/>
    <w:rsid w:val="00E37754"/>
    <w:rsid w:val="00E40453"/>
    <w:rsid w:val="00E4174B"/>
    <w:rsid w:val="00E41EC5"/>
    <w:rsid w:val="00E41FD5"/>
    <w:rsid w:val="00E42649"/>
    <w:rsid w:val="00E43AF7"/>
    <w:rsid w:val="00E4787E"/>
    <w:rsid w:val="00E47EEF"/>
    <w:rsid w:val="00E47FC4"/>
    <w:rsid w:val="00E513CC"/>
    <w:rsid w:val="00E53E1F"/>
    <w:rsid w:val="00E53F16"/>
    <w:rsid w:val="00E54A42"/>
    <w:rsid w:val="00E55C60"/>
    <w:rsid w:val="00E562A8"/>
    <w:rsid w:val="00E56671"/>
    <w:rsid w:val="00E5731F"/>
    <w:rsid w:val="00E57324"/>
    <w:rsid w:val="00E57389"/>
    <w:rsid w:val="00E6282A"/>
    <w:rsid w:val="00E633B8"/>
    <w:rsid w:val="00E641C4"/>
    <w:rsid w:val="00E657DE"/>
    <w:rsid w:val="00E659A9"/>
    <w:rsid w:val="00E6631C"/>
    <w:rsid w:val="00E71A5F"/>
    <w:rsid w:val="00E71EA6"/>
    <w:rsid w:val="00E7273F"/>
    <w:rsid w:val="00E73214"/>
    <w:rsid w:val="00E73F17"/>
    <w:rsid w:val="00E817D3"/>
    <w:rsid w:val="00E81BB4"/>
    <w:rsid w:val="00E82C9B"/>
    <w:rsid w:val="00E83B49"/>
    <w:rsid w:val="00E84484"/>
    <w:rsid w:val="00E84DD1"/>
    <w:rsid w:val="00E85D70"/>
    <w:rsid w:val="00E868E9"/>
    <w:rsid w:val="00E8724C"/>
    <w:rsid w:val="00E87F8B"/>
    <w:rsid w:val="00E91378"/>
    <w:rsid w:val="00E93310"/>
    <w:rsid w:val="00E93BBC"/>
    <w:rsid w:val="00E93EAC"/>
    <w:rsid w:val="00E940C1"/>
    <w:rsid w:val="00E94C0C"/>
    <w:rsid w:val="00E951C0"/>
    <w:rsid w:val="00E95294"/>
    <w:rsid w:val="00E96398"/>
    <w:rsid w:val="00E976BC"/>
    <w:rsid w:val="00E976DA"/>
    <w:rsid w:val="00E978BE"/>
    <w:rsid w:val="00EA0199"/>
    <w:rsid w:val="00EA21BE"/>
    <w:rsid w:val="00EA2248"/>
    <w:rsid w:val="00EA3B88"/>
    <w:rsid w:val="00EA4273"/>
    <w:rsid w:val="00EA7050"/>
    <w:rsid w:val="00EA7129"/>
    <w:rsid w:val="00EB1450"/>
    <w:rsid w:val="00EB2081"/>
    <w:rsid w:val="00EB2426"/>
    <w:rsid w:val="00EB2FCA"/>
    <w:rsid w:val="00EB2FE6"/>
    <w:rsid w:val="00EC060B"/>
    <w:rsid w:val="00EC0B65"/>
    <w:rsid w:val="00EC1A03"/>
    <w:rsid w:val="00EC3D99"/>
    <w:rsid w:val="00EC4F7E"/>
    <w:rsid w:val="00EC5BDD"/>
    <w:rsid w:val="00ED26B0"/>
    <w:rsid w:val="00ED39CD"/>
    <w:rsid w:val="00ED3A7F"/>
    <w:rsid w:val="00ED44E6"/>
    <w:rsid w:val="00ED5FC0"/>
    <w:rsid w:val="00ED6880"/>
    <w:rsid w:val="00EE0F41"/>
    <w:rsid w:val="00EE12A0"/>
    <w:rsid w:val="00EE2A26"/>
    <w:rsid w:val="00EE2BD9"/>
    <w:rsid w:val="00EE2E66"/>
    <w:rsid w:val="00EE3CE0"/>
    <w:rsid w:val="00EE494C"/>
    <w:rsid w:val="00EE4AF1"/>
    <w:rsid w:val="00EE54EC"/>
    <w:rsid w:val="00EE5F7F"/>
    <w:rsid w:val="00EE607B"/>
    <w:rsid w:val="00EF0469"/>
    <w:rsid w:val="00EF0EAC"/>
    <w:rsid w:val="00EF1F74"/>
    <w:rsid w:val="00EF26BA"/>
    <w:rsid w:val="00EF30B6"/>
    <w:rsid w:val="00EF33E2"/>
    <w:rsid w:val="00EF59AB"/>
    <w:rsid w:val="00EF5E6C"/>
    <w:rsid w:val="00EF71AF"/>
    <w:rsid w:val="00F01208"/>
    <w:rsid w:val="00F0339D"/>
    <w:rsid w:val="00F0628F"/>
    <w:rsid w:val="00F06905"/>
    <w:rsid w:val="00F06C27"/>
    <w:rsid w:val="00F1092B"/>
    <w:rsid w:val="00F1186D"/>
    <w:rsid w:val="00F11B80"/>
    <w:rsid w:val="00F14BFC"/>
    <w:rsid w:val="00F15323"/>
    <w:rsid w:val="00F205B5"/>
    <w:rsid w:val="00F20DED"/>
    <w:rsid w:val="00F2151A"/>
    <w:rsid w:val="00F2165C"/>
    <w:rsid w:val="00F22A56"/>
    <w:rsid w:val="00F23845"/>
    <w:rsid w:val="00F24447"/>
    <w:rsid w:val="00F2481A"/>
    <w:rsid w:val="00F2780F"/>
    <w:rsid w:val="00F27BED"/>
    <w:rsid w:val="00F314B5"/>
    <w:rsid w:val="00F32BCE"/>
    <w:rsid w:val="00F33410"/>
    <w:rsid w:val="00F345AA"/>
    <w:rsid w:val="00F35CEC"/>
    <w:rsid w:val="00F36541"/>
    <w:rsid w:val="00F40B33"/>
    <w:rsid w:val="00F41877"/>
    <w:rsid w:val="00F430EA"/>
    <w:rsid w:val="00F439CD"/>
    <w:rsid w:val="00F44444"/>
    <w:rsid w:val="00F44B70"/>
    <w:rsid w:val="00F470FA"/>
    <w:rsid w:val="00F47351"/>
    <w:rsid w:val="00F50646"/>
    <w:rsid w:val="00F566E2"/>
    <w:rsid w:val="00F57BF4"/>
    <w:rsid w:val="00F57E96"/>
    <w:rsid w:val="00F6008F"/>
    <w:rsid w:val="00F6077F"/>
    <w:rsid w:val="00F616DC"/>
    <w:rsid w:val="00F61AF0"/>
    <w:rsid w:val="00F622FD"/>
    <w:rsid w:val="00F62D80"/>
    <w:rsid w:val="00F63D7B"/>
    <w:rsid w:val="00F6415D"/>
    <w:rsid w:val="00F66EBE"/>
    <w:rsid w:val="00F72D02"/>
    <w:rsid w:val="00F75B84"/>
    <w:rsid w:val="00F77648"/>
    <w:rsid w:val="00F8076D"/>
    <w:rsid w:val="00F82093"/>
    <w:rsid w:val="00F82228"/>
    <w:rsid w:val="00F837AD"/>
    <w:rsid w:val="00F83B62"/>
    <w:rsid w:val="00F859D1"/>
    <w:rsid w:val="00F860D5"/>
    <w:rsid w:val="00F869D8"/>
    <w:rsid w:val="00F9213B"/>
    <w:rsid w:val="00F929E8"/>
    <w:rsid w:val="00F94DBD"/>
    <w:rsid w:val="00F95066"/>
    <w:rsid w:val="00F955B7"/>
    <w:rsid w:val="00F965AA"/>
    <w:rsid w:val="00F96C64"/>
    <w:rsid w:val="00F971A0"/>
    <w:rsid w:val="00F97B2C"/>
    <w:rsid w:val="00FA083D"/>
    <w:rsid w:val="00FA0C5F"/>
    <w:rsid w:val="00FA228E"/>
    <w:rsid w:val="00FA4C97"/>
    <w:rsid w:val="00FA4EF8"/>
    <w:rsid w:val="00FA5778"/>
    <w:rsid w:val="00FA660C"/>
    <w:rsid w:val="00FA6E54"/>
    <w:rsid w:val="00FB0598"/>
    <w:rsid w:val="00FB08FC"/>
    <w:rsid w:val="00FB132B"/>
    <w:rsid w:val="00FB185B"/>
    <w:rsid w:val="00FB1E85"/>
    <w:rsid w:val="00FB2144"/>
    <w:rsid w:val="00FB2907"/>
    <w:rsid w:val="00FB2FC8"/>
    <w:rsid w:val="00FB3ABB"/>
    <w:rsid w:val="00FB546A"/>
    <w:rsid w:val="00FB612C"/>
    <w:rsid w:val="00FB68AE"/>
    <w:rsid w:val="00FB717A"/>
    <w:rsid w:val="00FB7D27"/>
    <w:rsid w:val="00FC21BC"/>
    <w:rsid w:val="00FC3DAC"/>
    <w:rsid w:val="00FC4752"/>
    <w:rsid w:val="00FC67ED"/>
    <w:rsid w:val="00FC770B"/>
    <w:rsid w:val="00FD0F7B"/>
    <w:rsid w:val="00FD6A19"/>
    <w:rsid w:val="00FE0235"/>
    <w:rsid w:val="00FE133F"/>
    <w:rsid w:val="00FE2DE6"/>
    <w:rsid w:val="00FE4433"/>
    <w:rsid w:val="00FE4EB9"/>
    <w:rsid w:val="00FE5D02"/>
    <w:rsid w:val="00FE6C63"/>
    <w:rsid w:val="00FE7AE0"/>
    <w:rsid w:val="00FF210D"/>
    <w:rsid w:val="00FF211A"/>
    <w:rsid w:val="00FF397D"/>
    <w:rsid w:val="00FF4DFB"/>
    <w:rsid w:val="00FF5C72"/>
    <w:rsid w:val="00FF5D5E"/>
    <w:rsid w:val="00FF6217"/>
    <w:rsid w:val="00FF6454"/>
    <w:rsid w:val="00FF720B"/>
    <w:rsid w:val="00FF7230"/>
    <w:rsid w:val="0132F038"/>
    <w:rsid w:val="022FAF49"/>
    <w:rsid w:val="0289503E"/>
    <w:rsid w:val="02A20B17"/>
    <w:rsid w:val="02AC16A9"/>
    <w:rsid w:val="04C3C53D"/>
    <w:rsid w:val="0546916A"/>
    <w:rsid w:val="055DAC01"/>
    <w:rsid w:val="06EC4923"/>
    <w:rsid w:val="0765CD5A"/>
    <w:rsid w:val="078A6371"/>
    <w:rsid w:val="07DAF87B"/>
    <w:rsid w:val="084E78CA"/>
    <w:rsid w:val="08AE3366"/>
    <w:rsid w:val="0908F432"/>
    <w:rsid w:val="0948DB23"/>
    <w:rsid w:val="095E7FA4"/>
    <w:rsid w:val="0ADC160D"/>
    <w:rsid w:val="0B07784B"/>
    <w:rsid w:val="0BBD6932"/>
    <w:rsid w:val="0BE31652"/>
    <w:rsid w:val="0CA0D99F"/>
    <w:rsid w:val="0CC08BD6"/>
    <w:rsid w:val="0CC33EBE"/>
    <w:rsid w:val="0D211776"/>
    <w:rsid w:val="0D8D5C26"/>
    <w:rsid w:val="0EAC1A93"/>
    <w:rsid w:val="0F790385"/>
    <w:rsid w:val="0F793656"/>
    <w:rsid w:val="0FD33BF2"/>
    <w:rsid w:val="0FE588FD"/>
    <w:rsid w:val="0FED09D6"/>
    <w:rsid w:val="112970D2"/>
    <w:rsid w:val="115A9682"/>
    <w:rsid w:val="12290DB0"/>
    <w:rsid w:val="146A9F27"/>
    <w:rsid w:val="14A6AD15"/>
    <w:rsid w:val="14C03A19"/>
    <w:rsid w:val="155E7105"/>
    <w:rsid w:val="1581D04E"/>
    <w:rsid w:val="15A628CE"/>
    <w:rsid w:val="161C065F"/>
    <w:rsid w:val="16B1AF60"/>
    <w:rsid w:val="16D2AE5B"/>
    <w:rsid w:val="16E178CD"/>
    <w:rsid w:val="16E3B616"/>
    <w:rsid w:val="177574E1"/>
    <w:rsid w:val="17758B03"/>
    <w:rsid w:val="17D4EF2B"/>
    <w:rsid w:val="18691B68"/>
    <w:rsid w:val="18C66CE0"/>
    <w:rsid w:val="19114542"/>
    <w:rsid w:val="191C31BD"/>
    <w:rsid w:val="1936CF0B"/>
    <w:rsid w:val="194CAF29"/>
    <w:rsid w:val="1A1CD9E7"/>
    <w:rsid w:val="1C09B18C"/>
    <w:rsid w:val="1C62223E"/>
    <w:rsid w:val="1DDF42FF"/>
    <w:rsid w:val="1F3BB94A"/>
    <w:rsid w:val="226C50DA"/>
    <w:rsid w:val="227D62AB"/>
    <w:rsid w:val="22C427B8"/>
    <w:rsid w:val="22D9A117"/>
    <w:rsid w:val="25687223"/>
    <w:rsid w:val="25A5BF31"/>
    <w:rsid w:val="261FC5BC"/>
    <w:rsid w:val="267781BC"/>
    <w:rsid w:val="26983268"/>
    <w:rsid w:val="26F74DD6"/>
    <w:rsid w:val="270B0EBE"/>
    <w:rsid w:val="2711B1F5"/>
    <w:rsid w:val="2753BC3A"/>
    <w:rsid w:val="27BB25FC"/>
    <w:rsid w:val="2804F5CB"/>
    <w:rsid w:val="2805C4C3"/>
    <w:rsid w:val="2893F074"/>
    <w:rsid w:val="29E009A5"/>
    <w:rsid w:val="2A118F6E"/>
    <w:rsid w:val="2A76742E"/>
    <w:rsid w:val="2A8C8BB1"/>
    <w:rsid w:val="2ABFF772"/>
    <w:rsid w:val="2BA3458A"/>
    <w:rsid w:val="2C57610F"/>
    <w:rsid w:val="2D4DDC79"/>
    <w:rsid w:val="2D682576"/>
    <w:rsid w:val="2E7B0B01"/>
    <w:rsid w:val="2EE4154E"/>
    <w:rsid w:val="2F2B47C6"/>
    <w:rsid w:val="3049C02D"/>
    <w:rsid w:val="30A58F00"/>
    <w:rsid w:val="30BFA31A"/>
    <w:rsid w:val="31A4C2B3"/>
    <w:rsid w:val="31DEA57A"/>
    <w:rsid w:val="325EEB2D"/>
    <w:rsid w:val="32D9F619"/>
    <w:rsid w:val="331D329D"/>
    <w:rsid w:val="3425B1A2"/>
    <w:rsid w:val="34499BA8"/>
    <w:rsid w:val="3503AB24"/>
    <w:rsid w:val="351202C1"/>
    <w:rsid w:val="352CF2AA"/>
    <w:rsid w:val="35EBC16A"/>
    <w:rsid w:val="3687537B"/>
    <w:rsid w:val="36986576"/>
    <w:rsid w:val="36A457B1"/>
    <w:rsid w:val="3735AE49"/>
    <w:rsid w:val="3781FE46"/>
    <w:rsid w:val="37B2389F"/>
    <w:rsid w:val="37BD5008"/>
    <w:rsid w:val="37FA4A97"/>
    <w:rsid w:val="384860A7"/>
    <w:rsid w:val="38D9222B"/>
    <w:rsid w:val="38EEF388"/>
    <w:rsid w:val="39F27FF8"/>
    <w:rsid w:val="39FFE17C"/>
    <w:rsid w:val="3B6BB1EF"/>
    <w:rsid w:val="3C324534"/>
    <w:rsid w:val="3C7C83A6"/>
    <w:rsid w:val="3D81740C"/>
    <w:rsid w:val="3DAF21AD"/>
    <w:rsid w:val="3DD21317"/>
    <w:rsid w:val="3DE6AAED"/>
    <w:rsid w:val="3DF9A5CE"/>
    <w:rsid w:val="3DFE0A4F"/>
    <w:rsid w:val="3F98D3F9"/>
    <w:rsid w:val="4019FD6E"/>
    <w:rsid w:val="40317D7C"/>
    <w:rsid w:val="417D9D79"/>
    <w:rsid w:val="419B4023"/>
    <w:rsid w:val="425320A2"/>
    <w:rsid w:val="42BE671E"/>
    <w:rsid w:val="432C10EB"/>
    <w:rsid w:val="438BEFD7"/>
    <w:rsid w:val="43B989C4"/>
    <w:rsid w:val="4567E3C8"/>
    <w:rsid w:val="458329F8"/>
    <w:rsid w:val="45844128"/>
    <w:rsid w:val="458637A3"/>
    <w:rsid w:val="45CD84C2"/>
    <w:rsid w:val="4672E4AF"/>
    <w:rsid w:val="46CB31D6"/>
    <w:rsid w:val="476751DB"/>
    <w:rsid w:val="47F27307"/>
    <w:rsid w:val="48CD69EE"/>
    <w:rsid w:val="4AE41FE0"/>
    <w:rsid w:val="4B00BD38"/>
    <w:rsid w:val="4CD51F22"/>
    <w:rsid w:val="4E0F5A76"/>
    <w:rsid w:val="4E78014C"/>
    <w:rsid w:val="4E89AC5D"/>
    <w:rsid w:val="4EB874D5"/>
    <w:rsid w:val="4F6D157C"/>
    <w:rsid w:val="501DFCEA"/>
    <w:rsid w:val="51C2B6A1"/>
    <w:rsid w:val="52021629"/>
    <w:rsid w:val="522DF0B8"/>
    <w:rsid w:val="52D4C339"/>
    <w:rsid w:val="530F054E"/>
    <w:rsid w:val="5373268B"/>
    <w:rsid w:val="542CAF5B"/>
    <w:rsid w:val="559D1613"/>
    <w:rsid w:val="5740556A"/>
    <w:rsid w:val="575A175A"/>
    <w:rsid w:val="579F7C25"/>
    <w:rsid w:val="57FDF6E3"/>
    <w:rsid w:val="5A46FFF3"/>
    <w:rsid w:val="5A91771C"/>
    <w:rsid w:val="5B7238D0"/>
    <w:rsid w:val="5B90C41F"/>
    <w:rsid w:val="5BBF9C6F"/>
    <w:rsid w:val="5C1F1895"/>
    <w:rsid w:val="5DAB33A8"/>
    <w:rsid w:val="5DDEB92A"/>
    <w:rsid w:val="5E884035"/>
    <w:rsid w:val="5F0E0E02"/>
    <w:rsid w:val="5F3F90FF"/>
    <w:rsid w:val="5FC37701"/>
    <w:rsid w:val="5FF74C57"/>
    <w:rsid w:val="609D9FAD"/>
    <w:rsid w:val="61CA0B10"/>
    <w:rsid w:val="61FFD11A"/>
    <w:rsid w:val="626CB811"/>
    <w:rsid w:val="6404B90E"/>
    <w:rsid w:val="640A13E1"/>
    <w:rsid w:val="64606DE0"/>
    <w:rsid w:val="64B7738C"/>
    <w:rsid w:val="64F83DFD"/>
    <w:rsid w:val="65057773"/>
    <w:rsid w:val="652D203D"/>
    <w:rsid w:val="6545754F"/>
    <w:rsid w:val="660F2C70"/>
    <w:rsid w:val="662A754B"/>
    <w:rsid w:val="665F21EF"/>
    <w:rsid w:val="66C82DB6"/>
    <w:rsid w:val="66DF3C37"/>
    <w:rsid w:val="675CCDCA"/>
    <w:rsid w:val="67AEF159"/>
    <w:rsid w:val="6819DDE0"/>
    <w:rsid w:val="681EAF6E"/>
    <w:rsid w:val="68ABA321"/>
    <w:rsid w:val="68B57518"/>
    <w:rsid w:val="69B3A019"/>
    <w:rsid w:val="69D5AA84"/>
    <w:rsid w:val="6C01AAB0"/>
    <w:rsid w:val="6C9A828E"/>
    <w:rsid w:val="6EDC5B16"/>
    <w:rsid w:val="6F056E84"/>
    <w:rsid w:val="6F9CBBB5"/>
    <w:rsid w:val="6FB94E8A"/>
    <w:rsid w:val="70171C22"/>
    <w:rsid w:val="70DD0EB1"/>
    <w:rsid w:val="718452E1"/>
    <w:rsid w:val="71E29FF4"/>
    <w:rsid w:val="72CFDF66"/>
    <w:rsid w:val="7316E90B"/>
    <w:rsid w:val="73782A3D"/>
    <w:rsid w:val="73B79E72"/>
    <w:rsid w:val="7405441B"/>
    <w:rsid w:val="743EB9DD"/>
    <w:rsid w:val="74AEB3C1"/>
    <w:rsid w:val="74EF34C7"/>
    <w:rsid w:val="7595BBD8"/>
    <w:rsid w:val="75F7D6C1"/>
    <w:rsid w:val="76564784"/>
    <w:rsid w:val="76680B08"/>
    <w:rsid w:val="7683266B"/>
    <w:rsid w:val="7779C100"/>
    <w:rsid w:val="77C3F15C"/>
    <w:rsid w:val="77F6F9CE"/>
    <w:rsid w:val="7862178B"/>
    <w:rsid w:val="78795736"/>
    <w:rsid w:val="791EC939"/>
    <w:rsid w:val="7992D830"/>
    <w:rsid w:val="79B4D401"/>
    <w:rsid w:val="79F4E554"/>
    <w:rsid w:val="7ADE2EF3"/>
    <w:rsid w:val="7BC06DC4"/>
    <w:rsid w:val="7C4D44E3"/>
    <w:rsid w:val="7CBDAF04"/>
    <w:rsid w:val="7CCD2217"/>
    <w:rsid w:val="7E0CDC38"/>
    <w:rsid w:val="7E9C64FC"/>
    <w:rsid w:val="7E9D6F3E"/>
    <w:rsid w:val="7ED946A9"/>
    <w:rsid w:val="7EE69215"/>
    <w:rsid w:val="7EF80E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70259542-5869-4333-98BF-8B1BBB4D6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4C66"/>
  </w:style>
  <w:style w:type="paragraph" w:styleId="Heading1">
    <w:name w:val="heading 1"/>
    <w:basedOn w:val="ListParagraph"/>
    <w:next w:val="Normal"/>
    <w:link w:val="Heading1Char"/>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sid w:val="005329B4"/>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sid w:val="00B023EB"/>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9"/>
    <w:rsid w:val="00977340"/>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Sąrašo pastraipa2"/>
    <w:basedOn w:val="Normal"/>
    <w:link w:val="ListParagraphChar"/>
    <w:uiPriority w:val="99"/>
    <w:qFormat/>
    <w:rsid w:val="009F7AB3"/>
    <w:pPr>
      <w:numPr>
        <w:ilvl w:val="1"/>
        <w:numId w:val="1"/>
      </w:numPr>
      <w:tabs>
        <w:tab w:val="left" w:pos="851"/>
        <w:tab w:val="left" w:pos="5779"/>
      </w:tabs>
      <w:contextualSpacing/>
    </w:pPr>
    <w:rPr>
      <w:lang w:val="lt-LT"/>
    </w:rPr>
  </w:style>
  <w:style w:type="paragraph" w:customStyle="1" w:styleId="Normaln">
    <w:name w:val="Normal_n"/>
    <w:basedOn w:val="Normal"/>
    <w:rsid w:val="00B023EB"/>
    <w:pPr>
      <w:jc w:val="center"/>
    </w:pPr>
  </w:style>
  <w:style w:type="paragraph" w:styleId="CommentText">
    <w:name w:val="annotation text"/>
    <w:basedOn w:val="Normal"/>
    <w:link w:val="CommentTextChar"/>
    <w:uiPriority w:val="99"/>
    <w:rsid w:val="00B023EB"/>
    <w:rPr>
      <w:rFonts w:eastAsiaTheme="minorHAnsi" w:cstheme="minorBidi"/>
    </w:rPr>
  </w:style>
  <w:style w:type="character" w:customStyle="1" w:styleId="CommentTextChar">
    <w:name w:val="Comment Text Char"/>
    <w:link w:val="CommentText"/>
    <w:uiPriority w:val="99"/>
    <w:rsid w:val="00B023EB"/>
    <w:rPr>
      <w:rFonts w:ascii="Arial" w:hAnsi="Arial"/>
      <w:lang w:val="lt-LT"/>
    </w:rPr>
  </w:style>
  <w:style w:type="paragraph" w:customStyle="1" w:styleId="Pavadinimas1">
    <w:name w:val="Pavadinimas1"/>
    <w:basedOn w:val="Title"/>
    <w:link w:val="Pavadinimas1Diagrama"/>
    <w:qFormat/>
    <w:rsid w:val="005329B4"/>
    <w:pPr>
      <w:spacing w:before="0" w:after="0" w:line="360" w:lineRule="auto"/>
    </w:pPr>
    <w:rPr>
      <w:i/>
      <w:szCs w:val="40"/>
    </w:rPr>
  </w:style>
  <w:style w:type="character" w:customStyle="1" w:styleId="Pavadinimas1Diagrama">
    <w:name w:val="Pavadinimas1 Diagrama"/>
    <w:basedOn w:val="TitleChar"/>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5329B4"/>
    <w:pPr>
      <w:jc w:val="center"/>
    </w:pPr>
    <w:rPr>
      <w:rFonts w:ascii="Arial" w:hAnsi="Arial" w:cs="Arial"/>
      <w:b/>
      <w:sz w:val="24"/>
      <w:lang w:val="lt-LT"/>
    </w:rPr>
  </w:style>
  <w:style w:type="character" w:customStyle="1" w:styleId="VietaDiagrama">
    <w:name w:val="Vieta Diagrama"/>
    <w:basedOn w:val="DefaultParagraphFont"/>
    <w:link w:val="Vieta"/>
    <w:rsid w:val="005329B4"/>
    <w:rPr>
      <w:rFonts w:ascii="Arial" w:hAnsi="Arial" w:cs="Arial"/>
      <w:b/>
      <w:sz w:val="24"/>
      <w:lang w:val="lt-LT"/>
    </w:rPr>
  </w:style>
  <w:style w:type="paragraph" w:styleId="Header">
    <w:name w:val="header"/>
    <w:basedOn w:val="Normal"/>
    <w:link w:val="HeaderChar"/>
    <w:uiPriority w:val="99"/>
    <w:unhideWhenUsed/>
    <w:rsid w:val="00582501"/>
    <w:pPr>
      <w:tabs>
        <w:tab w:val="center" w:pos="4513"/>
        <w:tab w:val="right" w:pos="9026"/>
      </w:tabs>
    </w:pPr>
  </w:style>
  <w:style w:type="character" w:customStyle="1" w:styleId="HeaderChar">
    <w:name w:val="Header Char"/>
    <w:basedOn w:val="DefaultParagraphFont"/>
    <w:link w:val="Header"/>
    <w:uiPriority w:val="99"/>
    <w:rsid w:val="00582501"/>
  </w:style>
  <w:style w:type="paragraph" w:styleId="Footer">
    <w:name w:val="footer"/>
    <w:basedOn w:val="Normal"/>
    <w:link w:val="FooterChar"/>
    <w:unhideWhenUsed/>
    <w:rsid w:val="00582501"/>
    <w:pPr>
      <w:tabs>
        <w:tab w:val="center" w:pos="4513"/>
        <w:tab w:val="right" w:pos="9026"/>
      </w:tabs>
    </w:pPr>
  </w:style>
  <w:style w:type="character" w:customStyle="1" w:styleId="FooterChar">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customStyle="1" w:styleId="BalloonTextChar">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rsid w:val="002A77F7"/>
    <w:rPr>
      <w:color w:val="808080"/>
    </w:rPr>
  </w:style>
  <w:style w:type="character" w:styleId="Hyperlink">
    <w:name w:val="Hyperlink"/>
    <w:basedOn w:val="DefaultParagraphFont"/>
    <w:unhideWhenUsed/>
    <w:rsid w:val="00AB0E06"/>
    <w:rPr>
      <w:color w:val="0000FF" w:themeColor="hyperlink"/>
      <w:u w:val="single"/>
    </w:rPr>
  </w:style>
  <w:style w:type="paragraph" w:styleId="TOC1">
    <w:name w:val="toc 1"/>
    <w:basedOn w:val="Normal"/>
    <w:next w:val="Normal"/>
    <w:autoRedefine/>
    <w:uiPriority w:val="39"/>
    <w:unhideWhenUsed/>
    <w:qFormat/>
    <w:rsid w:val="005329B4"/>
    <w:pPr>
      <w:spacing w:after="100"/>
    </w:pPr>
    <w:rPr>
      <w:caps/>
    </w:rPr>
  </w:style>
  <w:style w:type="character" w:customStyle="1" w:styleId="Heading2Char">
    <w:name w:val="Heading 2 Char"/>
    <w:basedOn w:val="DefaultParagraphFont"/>
    <w:link w:val="Heading2"/>
    <w:uiPriority w:val="9"/>
    <w:semiHidden/>
    <w:rsid w:val="005329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329B4"/>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1C30B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uiPriority w:val="99"/>
    <w:unhideWhenUsed/>
    <w:rsid w:val="00E5731F"/>
    <w:rPr>
      <w:sz w:val="16"/>
      <w:szCs w:val="16"/>
    </w:rPr>
  </w:style>
  <w:style w:type="character" w:customStyle="1" w:styleId="Heading4Char">
    <w:name w:val="Heading 4 Char"/>
    <w:basedOn w:val="DefaultParagraphFont"/>
    <w:link w:val="Heading4"/>
    <w:uiPriority w:val="9"/>
    <w:semiHidden/>
    <w:rsid w:val="005329B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329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329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329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329B4"/>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5329B4"/>
    <w:rPr>
      <w:rFonts w:asciiTheme="majorHAnsi" w:eastAsiaTheme="majorEastAsia" w:hAnsiTheme="majorHAnsi" w:cstheme="majorBidi"/>
      <w:i/>
      <w:iCs/>
      <w:color w:val="404040" w:themeColor="text1" w:themeTint="BF"/>
      <w:sz w:val="20"/>
    </w:rPr>
  </w:style>
  <w:style w:type="paragraph" w:styleId="Subtitle">
    <w:name w:val="Subtitle"/>
    <w:basedOn w:val="Normal"/>
    <w:next w:val="Normal"/>
    <w:link w:val="SubtitleChar"/>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329B4"/>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005329B4"/>
    <w:rPr>
      <w:i/>
      <w:iCs/>
      <w:color w:val="000000" w:themeColor="text1"/>
    </w:rPr>
  </w:style>
  <w:style w:type="character" w:customStyle="1" w:styleId="QuoteChar">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07784C"/>
    <w:rPr>
      <w:lang w:val="lt-LT"/>
    </w:rPr>
  </w:style>
  <w:style w:type="character" w:styleId="FollowedHyperlink">
    <w:name w:val="FollowedHyperlink"/>
    <w:basedOn w:val="DefaultParagraphFont"/>
    <w:uiPriority w:val="99"/>
    <w:semiHidden/>
    <w:unhideWhenUsed/>
    <w:rsid w:val="005F7BAC"/>
    <w:rPr>
      <w:color w:val="800080" w:themeColor="followedHyperlink"/>
      <w:u w:val="single"/>
    </w:rPr>
  </w:style>
  <w:style w:type="character" w:customStyle="1" w:styleId="dlxnowrap1">
    <w:name w:val="dlxnowrap1"/>
    <w:basedOn w:val="DefaultParagraphFont"/>
    <w:rsid w:val="0038629E"/>
  </w:style>
  <w:style w:type="paragraph" w:styleId="FootnoteText">
    <w:name w:val="footnote text"/>
    <w:basedOn w:val="Normal"/>
    <w:link w:val="FootnoteTextChar"/>
    <w:unhideWhenUsed/>
    <w:rsid w:val="00C56AE5"/>
    <w:pPr>
      <w:spacing w:after="0"/>
    </w:pPr>
    <w:rPr>
      <w:rFonts w:ascii="Arial" w:hAnsi="Arial" w:cs="Arial"/>
      <w:sz w:val="20"/>
      <w:lang w:val="lt-LT"/>
    </w:rPr>
  </w:style>
  <w:style w:type="character" w:customStyle="1" w:styleId="FootnoteTextChar">
    <w:name w:val="Footnote Text Char"/>
    <w:basedOn w:val="DefaultParagraphFont"/>
    <w:link w:val="FootnoteText"/>
    <w:rsid w:val="00C56AE5"/>
    <w:rPr>
      <w:rFonts w:ascii="Arial" w:hAnsi="Arial" w:cs="Arial"/>
      <w:sz w:val="20"/>
      <w:lang w:val="lt-LT"/>
    </w:rPr>
  </w:style>
  <w:style w:type="character" w:styleId="FootnoteReference">
    <w:name w:val="footnote reference"/>
    <w:basedOn w:val="DefaultParagraphFont"/>
    <w:uiPriority w:val="99"/>
    <w:unhideWhenUsed/>
    <w:rsid w:val="00C56AE5"/>
    <w:rPr>
      <w:vertAlign w:val="superscript"/>
    </w:rPr>
  </w:style>
  <w:style w:type="paragraph" w:styleId="CommentSubject">
    <w:name w:val="annotation subject"/>
    <w:basedOn w:val="CommentText"/>
    <w:next w:val="CommentText"/>
    <w:link w:val="CommentSubjectChar"/>
    <w:uiPriority w:val="99"/>
    <w:semiHidden/>
    <w:unhideWhenUsed/>
    <w:rsid w:val="00070EFD"/>
    <w:rPr>
      <w:rFonts w:eastAsia="Times New Roman" w:cs="Segoe UI Semilight"/>
      <w:b/>
      <w:bCs/>
      <w:sz w:val="20"/>
    </w:rPr>
  </w:style>
  <w:style w:type="character" w:customStyle="1" w:styleId="CommentSubjectChar">
    <w:name w:val="Comment Subject Char"/>
    <w:basedOn w:val="CommentTextChar"/>
    <w:link w:val="CommentSubject"/>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sid w:val="001D5D3E"/>
    <w:rPr>
      <w:rFonts w:ascii="Arial" w:hAnsi="Arial"/>
      <w:sz w:val="20"/>
    </w:rPr>
  </w:style>
  <w:style w:type="character" w:styleId="UnresolvedMention">
    <w:name w:val="Unresolved Mention"/>
    <w:basedOn w:val="DefaultParagraphFont"/>
    <w:uiPriority w:val="99"/>
    <w:semiHidden/>
    <w:unhideWhenUsed/>
    <w:rsid w:val="00D67082"/>
    <w:rPr>
      <w:color w:val="605E5C"/>
      <w:shd w:val="clear" w:color="auto" w:fill="E1DFDD"/>
    </w:rPr>
  </w:style>
  <w:style w:type="table" w:customStyle="1" w:styleId="TipTable">
    <w:name w:val="Tip Table"/>
    <w:basedOn w:val="TableNorma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TableNormal"/>
    <w:next w:val="TableGrid"/>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C7414"/>
    <w:pPr>
      <w:spacing w:after="0"/>
      <w:jc w:val="left"/>
    </w:pPr>
  </w:style>
  <w:style w:type="character" w:customStyle="1" w:styleId="cf01">
    <w:name w:val="cf01"/>
    <w:basedOn w:val="DefaultParagraphFont"/>
    <w:rsid w:val="000A5422"/>
    <w:rPr>
      <w:rFonts w:ascii="Segoe UI" w:hAnsi="Segoe UI" w:cs="Segoe UI" w:hint="default"/>
      <w:b/>
      <w:bCs/>
      <w:sz w:val="18"/>
      <w:szCs w:val="18"/>
    </w:rPr>
  </w:style>
  <w:style w:type="character" w:customStyle="1" w:styleId="cf11">
    <w:name w:val="cf11"/>
    <w:basedOn w:val="DefaultParagraphFont"/>
    <w:rsid w:val="000A5422"/>
    <w:rPr>
      <w:rFonts w:ascii="Segoe UI" w:hAnsi="Segoe UI" w:cs="Segoe UI" w:hint="default"/>
      <w:b/>
      <w:bCs/>
      <w:color w:val="FF0000"/>
      <w:sz w:val="18"/>
      <w:szCs w:val="18"/>
    </w:rPr>
  </w:style>
  <w:style w:type="character" w:customStyle="1" w:styleId="cf21">
    <w:name w:val="cf21"/>
    <w:basedOn w:val="DefaultParagraphFont"/>
    <w:rsid w:val="000A5422"/>
    <w:rPr>
      <w:rFonts w:ascii="Segoe UI" w:hAnsi="Segoe UI" w:cs="Segoe UI" w:hint="default"/>
      <w:b/>
      <w:bCs/>
      <w:color w:val="FF0000"/>
      <w:sz w:val="18"/>
      <w:szCs w:val="18"/>
    </w:rPr>
  </w:style>
  <w:style w:type="character" w:customStyle="1" w:styleId="markedcontent">
    <w:name w:val="markedcontent"/>
    <w:basedOn w:val="DefaultParagraphFont"/>
    <w:rsid w:val="006F686F"/>
  </w:style>
  <w:style w:type="character" w:styleId="Mention">
    <w:name w:val="Mention"/>
    <w:basedOn w:val="DefaultParagraphFont"/>
    <w:uiPriority w:val="99"/>
    <w:unhideWhenUsed/>
    <w:rsid w:val="001376F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40402879">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822627778">
      <w:bodyDiv w:val="1"/>
      <w:marLeft w:val="0"/>
      <w:marRight w:val="0"/>
      <w:marTop w:val="0"/>
      <w:marBottom w:val="0"/>
      <w:divBdr>
        <w:top w:val="none" w:sz="0" w:space="0" w:color="auto"/>
        <w:left w:val="none" w:sz="0" w:space="0" w:color="auto"/>
        <w:bottom w:val="none" w:sz="0" w:space="0" w:color="auto"/>
        <w:right w:val="none" w:sz="0" w:space="0" w:color="auto"/>
      </w:divBdr>
    </w:div>
    <w:div w:id="923418494">
      <w:bodyDiv w:val="1"/>
      <w:marLeft w:val="0"/>
      <w:marRight w:val="0"/>
      <w:marTop w:val="0"/>
      <w:marBottom w:val="0"/>
      <w:divBdr>
        <w:top w:val="none" w:sz="0" w:space="0" w:color="auto"/>
        <w:left w:val="none" w:sz="0" w:space="0" w:color="auto"/>
        <w:bottom w:val="none" w:sz="0" w:space="0" w:color="auto"/>
        <w:right w:val="none" w:sz="0" w:space="0" w:color="auto"/>
      </w:divBdr>
    </w:div>
    <w:div w:id="995380808">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59018950">
      <w:bodyDiv w:val="1"/>
      <w:marLeft w:val="0"/>
      <w:marRight w:val="0"/>
      <w:marTop w:val="0"/>
      <w:marBottom w:val="0"/>
      <w:divBdr>
        <w:top w:val="none" w:sz="0" w:space="0" w:color="auto"/>
        <w:left w:val="none" w:sz="0" w:space="0" w:color="auto"/>
        <w:bottom w:val="none" w:sz="0" w:space="0" w:color="auto"/>
        <w:right w:val="none" w:sz="0" w:space="0" w:color="auto"/>
      </w:divBdr>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 w:id="165645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3" ma:contentTypeDescription="Kurkite naują dokumentą." ma:contentTypeScope="" ma:versionID="06d1a2f67f1674995d0dd8737e333778">
  <xsd:schema xmlns:xsd="http://www.w3.org/2001/XMLSchema" xmlns:xs="http://www.w3.org/2001/XMLSchema" xmlns:p="http://schemas.microsoft.com/office/2006/metadata/properties" xmlns:ns2="127e4104-5013-43ee-8832-05f5f07917ca" targetNamespace="http://schemas.microsoft.com/office/2006/metadata/properties" ma:root="true" ma:fieldsID="b873612f7dc75732e2e8db6dc006f46b"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4EEC2C-C6E3-4B3C-A308-40C6967180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8023D7-F57C-410E-85F0-13B5C022D3B4}">
  <ds:schemaRefs>
    <ds:schemaRef ds:uri="http://purl.org/dc/dcmitype/"/>
    <ds:schemaRef ds:uri="http://purl.org/dc/term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127e4104-5013-43ee-8832-05f5f07917ca"/>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4.xml><?xml version="1.0" encoding="utf-8"?>
<ds:datastoreItem xmlns:ds="http://schemas.openxmlformats.org/officeDocument/2006/customXml" ds:itemID="{A9F11770-84D7-41C9-818C-532C2CB94F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1009</TotalTime>
  <Pages>7</Pages>
  <Words>3016</Words>
  <Characters>20604</Characters>
  <Application>Microsoft Office Word</Application>
  <DocSecurity>0</DocSecurity>
  <Lines>438</Lines>
  <Paragraphs>181</Paragraphs>
  <ScaleCrop>false</ScaleCrop>
  <Company>AB "Klaipėdos nafta"</Company>
  <LinksUpToDate>false</LinksUpToDate>
  <CharactersWithSpaces>23439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Diana Magelinskaitė</cp:lastModifiedBy>
  <cp:revision>540</cp:revision>
  <cp:lastPrinted>2025-10-09T12:23:00Z</cp:lastPrinted>
  <dcterms:created xsi:type="dcterms:W3CDTF">2025-08-14T02:41:00Z</dcterms:created>
  <dcterms:modified xsi:type="dcterms:W3CDTF">2025-10-09T04:56:00Z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0x0101001B7F2D8F5BE25B4886CD8CD856E1635C</vt:lpwstr>
  </property>
  <property fmtid="{D5CDD505-2E9C-101B-9397-08002B2CF9AE}" pid="3" name="MediaServiceImageTags">
    <vt:lpwstr/>
  </property>
  <property fmtid="{D5CDD505-2E9C-101B-9397-08002B2CF9AE}" pid="4" name="docLang">
    <vt:lpwstr>lt</vt:lpwstr>
  </property>
</Properties>
</file>