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DCC29CD" w:rsidR="00111C94" w:rsidRDefault="00BC2EE1" w:rsidP="002E3C91">
            <w:pPr>
              <w:jc w:val="both"/>
              <w:rPr>
                <w:kern w:val="2"/>
                <w:szCs w:val="24"/>
              </w:rPr>
            </w:pPr>
            <w:r w:rsidRPr="00036CAC">
              <w:rPr>
                <w:kern w:val="2"/>
                <w:szCs w:val="24"/>
                <w:highlight w:val="yellow"/>
              </w:rPr>
              <w:t>Vienkartinių medicininių priemonių</w:t>
            </w:r>
            <w:r w:rsidR="00036CAC">
              <w:rPr>
                <w:kern w:val="2"/>
                <w:szCs w:val="24"/>
              </w:rPr>
              <w:t xml:space="preserve">, </w:t>
            </w:r>
            <w:r w:rsidR="00036CAC" w:rsidRPr="00036CAC">
              <w:rPr>
                <w:kern w:val="2"/>
                <w:szCs w:val="24"/>
              </w:rPr>
              <w:t>t.y......... (nurodyti pirkimo objekto dalį ir pavadinimą)</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08A3197" w:rsidR="00111C94" w:rsidRDefault="00111C94" w:rsidP="002E3C91">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FF5637" w:rsidRPr="00FF5637">
              <w:rPr>
                <w:kern w:val="2"/>
                <w:szCs w:val="24"/>
              </w:rPr>
              <w:t>(</w:t>
            </w:r>
            <w:r w:rsidR="00FF5637" w:rsidRPr="00FF5637">
              <w:rPr>
                <w:kern w:val="2"/>
                <w:szCs w:val="24"/>
                <w:highlight w:val="yellow"/>
              </w:rPr>
              <w:t>vienkartines medicinines priemones</w:t>
            </w:r>
            <w:r w:rsidR="00FF5637" w:rsidRPr="00FF5637">
              <w:rPr>
                <w:kern w:val="2"/>
                <w:szCs w:val="24"/>
              </w:rPr>
              <w:t xml:space="preserve">), t.y......... </w:t>
            </w:r>
            <w:r w:rsidR="00FF5637" w:rsidRPr="00740D7A">
              <w:rPr>
                <w:i/>
                <w:iCs/>
                <w:kern w:val="2"/>
                <w:szCs w:val="24"/>
              </w:rPr>
              <w:t>(nurodyti pirkimo objekto dalį ir pavadinimą</w:t>
            </w:r>
            <w:r w:rsidR="00FF5637" w:rsidRPr="00FF5637">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24C6CE4" w14:textId="02F1DBB3" w:rsidR="00111C94" w:rsidRDefault="00111C94" w:rsidP="006B299C">
            <w:pPr>
              <w:rPr>
                <w:color w:val="000000"/>
                <w:kern w:val="2"/>
                <w:szCs w:val="24"/>
              </w:rPr>
            </w:pPr>
            <w:r>
              <w:rPr>
                <w:kern w:val="2"/>
                <w:szCs w:val="24"/>
              </w:rPr>
              <w:t xml:space="preserve">Tiekėjas pagal atskirą užsakymą įsipareigoja pristatyti Prekes ne vėliau kaip per </w:t>
            </w:r>
            <w:r w:rsidR="00740D7A" w:rsidRPr="00B31BA9">
              <w:rPr>
                <w:kern w:val="2"/>
                <w:szCs w:val="24"/>
                <w:highlight w:val="yellow"/>
              </w:rPr>
              <w:t>10</w:t>
            </w:r>
            <w:r w:rsidR="00F27F35" w:rsidRPr="00B31BA9">
              <w:rPr>
                <w:kern w:val="2"/>
                <w:szCs w:val="24"/>
                <w:highlight w:val="yellow"/>
              </w:rPr>
              <w:t xml:space="preserve"> </w:t>
            </w:r>
            <w:r w:rsidRPr="00B31BA9">
              <w:rPr>
                <w:kern w:val="2"/>
                <w:szCs w:val="24"/>
                <w:highlight w:val="yellow"/>
              </w:rPr>
              <w:t>(</w:t>
            </w:r>
            <w:r w:rsidR="00740D7A" w:rsidRPr="00B31BA9">
              <w:rPr>
                <w:kern w:val="2"/>
                <w:szCs w:val="24"/>
                <w:highlight w:val="yellow"/>
              </w:rPr>
              <w:t>dešimt</w:t>
            </w:r>
            <w:r w:rsidR="00F27F35" w:rsidRPr="00620A1A">
              <w:rPr>
                <w:kern w:val="2"/>
                <w:szCs w:val="24"/>
                <w:highlight w:val="yellow"/>
              </w:rPr>
              <w:t>) darbo dien</w:t>
            </w:r>
            <w:r w:rsidR="00DA0BE5">
              <w:rPr>
                <w:kern w:val="2"/>
                <w:szCs w:val="24"/>
                <w:highlight w:val="yellow"/>
              </w:rPr>
              <w:t>ų</w:t>
            </w:r>
            <w:r w:rsidRPr="00620A1A">
              <w:rPr>
                <w:kern w:val="2"/>
                <w:szCs w:val="24"/>
                <w:highlight w:val="yellow"/>
              </w:rPr>
              <w:t xml:space="preserve"> nuo</w:t>
            </w:r>
            <w:r w:rsidRPr="00620A1A">
              <w:rPr>
                <w:kern w:val="2"/>
                <w:szCs w:val="24"/>
              </w:rPr>
              <w:t xml:space="preserve"> </w:t>
            </w:r>
            <w:r>
              <w:rPr>
                <w:kern w:val="2"/>
                <w:szCs w:val="24"/>
              </w:rPr>
              <w:t xml:space="preserve">užsakymo pateikimo dienos </w:t>
            </w:r>
            <w:r>
              <w:rPr>
                <w:color w:val="000000"/>
                <w:kern w:val="2"/>
                <w:szCs w:val="24"/>
              </w:rPr>
              <w:t xml:space="preserve">šiuo adresu: </w:t>
            </w:r>
            <w:r w:rsidR="00740D7A" w:rsidRPr="00B31BA9">
              <w:rPr>
                <w:color w:val="000000"/>
                <w:kern w:val="2"/>
                <w:szCs w:val="24"/>
                <w:highlight w:val="yellow"/>
              </w:rPr>
              <w:t>Dr.L.Kriaučeliūno smulkiųjų gyvūnų klinika,</w:t>
            </w:r>
            <w:r w:rsidR="00B31BA9" w:rsidRPr="00B31BA9">
              <w:rPr>
                <w:color w:val="000000"/>
                <w:kern w:val="2"/>
                <w:szCs w:val="24"/>
                <w:highlight w:val="yellow"/>
              </w:rPr>
              <w:t xml:space="preserve"> Tilžės g. 18, Kaunas.</w:t>
            </w:r>
          </w:p>
          <w:p w14:paraId="33BC2D7E" w14:textId="3706577A" w:rsidR="00FB2A0A" w:rsidRDefault="00FB2A0A" w:rsidP="006B299C">
            <w:pPr>
              <w:rPr>
                <w:kern w:val="2"/>
                <w:szCs w:val="24"/>
              </w:rPr>
            </w:pPr>
            <w:r>
              <w:rPr>
                <w:color w:val="000000"/>
                <w:kern w:val="2"/>
                <w:szCs w:val="24"/>
              </w:rPr>
              <w:t xml:space="preserve">Bendras prekių tiekimo terminas – </w:t>
            </w:r>
            <w:r w:rsidR="00B31BA9">
              <w:rPr>
                <w:color w:val="000000"/>
                <w:kern w:val="2"/>
                <w:szCs w:val="24"/>
                <w:highlight w:val="yellow"/>
              </w:rPr>
              <w:t>36</w:t>
            </w:r>
            <w:r w:rsidRPr="003824AB">
              <w:rPr>
                <w:color w:val="000000"/>
                <w:kern w:val="2"/>
                <w:szCs w:val="24"/>
                <w:highlight w:val="yellow"/>
              </w:rPr>
              <w:t xml:space="preserve"> (</w:t>
            </w:r>
            <w:r w:rsidR="00B31BA9">
              <w:rPr>
                <w:color w:val="000000"/>
                <w:kern w:val="2"/>
                <w:szCs w:val="24"/>
                <w:highlight w:val="yellow"/>
              </w:rPr>
              <w:t>trisdešimt šeši</w:t>
            </w:r>
            <w:r w:rsidRPr="003824AB">
              <w:rPr>
                <w:color w:val="000000"/>
                <w:kern w:val="2"/>
                <w:szCs w:val="24"/>
                <w:highlight w:val="yellow"/>
              </w:rPr>
              <w:t>) mėnesi</w:t>
            </w:r>
            <w:r w:rsidR="00B31BA9">
              <w:rPr>
                <w:color w:val="000000"/>
                <w:kern w:val="2"/>
                <w:szCs w:val="24"/>
              </w:rPr>
              <w:t>ai</w:t>
            </w:r>
            <w:r>
              <w:rPr>
                <w:color w:val="000000"/>
                <w:kern w:val="2"/>
                <w:szCs w:val="24"/>
              </w:rPr>
              <w:t xml:space="preserve"> nu</w:t>
            </w:r>
            <w:r w:rsidR="00401221">
              <w:rPr>
                <w:color w:val="000000"/>
                <w:kern w:val="2"/>
                <w:szCs w:val="24"/>
              </w:rPr>
              <w:t>o</w:t>
            </w:r>
            <w:r>
              <w:rPr>
                <w:color w:val="000000"/>
                <w:kern w:val="2"/>
                <w:szCs w:val="24"/>
              </w:rPr>
              <w:t xml:space="preserve"> Sutarties įsigaliojimo die</w:t>
            </w:r>
            <w:r w:rsidR="000B03A1">
              <w:rPr>
                <w:color w:val="000000"/>
                <w:kern w:val="2"/>
                <w:szCs w:val="24"/>
              </w:rPr>
              <w:t>nos.</w:t>
            </w:r>
          </w:p>
          <w:p w14:paraId="6AAD7C4E" w14:textId="4DE1ACFA" w:rsidR="00111C94" w:rsidRDefault="00111C94" w:rsidP="002E3C91">
            <w:pPr>
              <w:rPr>
                <w:color w:val="4472C4"/>
                <w:kern w:val="2"/>
                <w:szCs w:val="24"/>
              </w:rPr>
            </w:pP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Default="00A42D73" w:rsidP="002E3C91">
            <w:pPr>
              <w:rPr>
                <w:kern w:val="2"/>
                <w:szCs w:val="24"/>
              </w:rPr>
            </w:pPr>
            <w:r w:rsidRPr="00A42D73">
              <w:rPr>
                <w:kern w:val="2"/>
                <w:szCs w:val="24"/>
              </w:rPr>
              <w:t>Užsakymai teikiami Tiekėjo nurodytu elektroniniu paštu: [____________] ir laikomi gautais kitą darbo dieną nuo užsakymo pateikimo.</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30F7BAA1"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75D27FC7"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Pr="00FB2A0A">
              <w:rPr>
                <w:kern w:val="2"/>
                <w:szCs w:val="24"/>
              </w:rPr>
              <w:t xml:space="preserve">. Tiekėjui </w:t>
            </w:r>
            <w:r>
              <w:rPr>
                <w:kern w:val="2"/>
                <w:szCs w:val="24"/>
              </w:rPr>
              <w:t xml:space="preserve">nepateikus </w:t>
            </w:r>
            <w:r>
              <w:rPr>
                <w:kern w:val="2"/>
                <w:szCs w:val="24"/>
              </w:rPr>
              <w:lastRenderedPageBreak/>
              <w:t>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=Ind_naujausias/Ind_pradžia ×100-100, (proc.) kur</w:t>
            </w:r>
          </w:p>
          <w:p w14:paraId="57F3DC36" w14:textId="77777777" w:rsidR="006C2D44" w:rsidRPr="006C2D44" w:rsidRDefault="006C2D44" w:rsidP="006C2D44">
            <w:pPr>
              <w:rPr>
                <w:color w:val="000000"/>
                <w:kern w:val="2"/>
                <w:szCs w:val="24"/>
              </w:rPr>
            </w:pPr>
            <w:r w:rsidRPr="006C2D44">
              <w:rPr>
                <w:color w:val="000000"/>
                <w:kern w:val="2"/>
                <w:szCs w:val="24"/>
              </w:rPr>
              <w:t>Indnaujausias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r w:rsidRPr="006C2D44">
              <w:rPr>
                <w:color w:val="000000"/>
                <w:kern w:val="2"/>
                <w:szCs w:val="24"/>
              </w:rPr>
              <w:t xml:space="preserve">Indpradžia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B31BA9">
              <w:rPr>
                <w:kern w:val="2"/>
                <w:szCs w:val="24"/>
                <w:highlight w:val="yellow"/>
                <w:shd w:val="clear" w:color="auto" w:fill="FFFFFF"/>
              </w:rPr>
              <w:t>įvykdžius užsakymą, mokama už konkretų kiekį / apimtį pagal nustatytus įkainius;</w:t>
            </w:r>
            <w:r w:rsidRPr="003824AB">
              <w:rPr>
                <w:kern w:val="2"/>
                <w:szCs w:val="24"/>
                <w:shd w:val="clear" w:color="auto" w:fill="FFFFFF"/>
              </w:rPr>
              <w:t xml:space="preserve">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2E3C91">
            <w:pPr>
              <w:rPr>
                <w:kern w:val="2"/>
                <w:szCs w:val="24"/>
              </w:rPr>
            </w:pPr>
            <w:r>
              <w:rPr>
                <w:kern w:val="2"/>
                <w:szCs w:val="24"/>
              </w:rPr>
              <w:t>Sutarties vykdymui subtiekėjai ir (ar) specialistai nepasitelkiami.</w:t>
            </w:r>
          </w:p>
          <w:p w14:paraId="0D539F85" w14:textId="37500F1D" w:rsidR="00111C94" w:rsidRDefault="00111C94" w:rsidP="002E3C91">
            <w:pPr>
              <w:rPr>
                <w:b/>
                <w:bCs/>
                <w:kern w:val="2"/>
                <w:szCs w:val="24"/>
              </w:rPr>
            </w:pP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lastRenderedPageBreak/>
              <w:t xml:space="preserve">9.3.1. Nutraukus Sutartį dėl esminio Sutarties pažeidimo, nustatyto Sutarties Specialiosiose sąlygose, mokama 5 (penkių) procentų </w:t>
            </w:r>
            <w:r w:rsidRPr="0061032B">
              <w:rPr>
                <w:kern w:val="2"/>
                <w:szCs w:val="24"/>
              </w:rPr>
              <w:lastRenderedPageBreak/>
              <w:t xml:space="preserve">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77777777" w:rsidR="00111C94" w:rsidRDefault="00111C94" w:rsidP="0061032B">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0C8A3F24" w:rsidR="00485DE4" w:rsidRPr="00485DE4" w:rsidRDefault="00485DE4" w:rsidP="00485DE4">
            <w:pPr>
              <w:rPr>
                <w:color w:val="000000"/>
                <w:kern w:val="2"/>
                <w:szCs w:val="24"/>
              </w:rPr>
            </w:pPr>
            <w:r w:rsidRPr="00485DE4">
              <w:rPr>
                <w:color w:val="000000"/>
                <w:kern w:val="2"/>
                <w:szCs w:val="24"/>
              </w:rPr>
              <w:t xml:space="preserve">Dėl Specialiųjų sąlygų 13.1. punkto nesilaikymo </w:t>
            </w:r>
            <w:r w:rsidRPr="001B7201">
              <w:rPr>
                <w:color w:val="000000"/>
                <w:kern w:val="2"/>
                <w:szCs w:val="24"/>
                <w:highlight w:val="yellow"/>
              </w:rPr>
              <w:t>taikoma 50,00</w:t>
            </w:r>
            <w:r w:rsidRPr="00485DE4">
              <w:rPr>
                <w:color w:val="000000"/>
                <w:kern w:val="2"/>
                <w:szCs w:val="24"/>
              </w:rPr>
              <w:t xml:space="preserve"> Eur (</w:t>
            </w:r>
            <w:r>
              <w:rPr>
                <w:color w:val="000000"/>
                <w:kern w:val="2"/>
                <w:szCs w:val="24"/>
              </w:rPr>
              <w:t>penkiasdešimt</w:t>
            </w:r>
            <w:r w:rsidRPr="00485DE4">
              <w:rPr>
                <w:color w:val="000000"/>
                <w:kern w:val="2"/>
                <w:szCs w:val="24"/>
              </w:rPr>
              <w:t xml:space="preserve"> eurų 00 ct) bauda. </w:t>
            </w:r>
          </w:p>
          <w:p w14:paraId="2EF516AF" w14:textId="2DE92706"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C0DC0" w14:textId="77777777" w:rsidR="00111C94" w:rsidRDefault="00111C94" w:rsidP="002E3C91">
            <w:pPr>
              <w:rPr>
                <w:kern w:val="2"/>
                <w:szCs w:val="24"/>
              </w:rPr>
            </w:pPr>
            <w:r>
              <w:rPr>
                <w:kern w:val="2"/>
                <w:szCs w:val="24"/>
              </w:rPr>
              <w:t>Netaikoma</w:t>
            </w:r>
          </w:p>
          <w:p w14:paraId="0741A4C7" w14:textId="506234F3" w:rsidR="00111C94" w:rsidRDefault="00111C94" w:rsidP="002E3C91">
            <w:pPr>
              <w:rPr>
                <w:color w:val="4472C4"/>
                <w:kern w:val="2"/>
                <w:szCs w:val="24"/>
              </w:rPr>
            </w:pP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7777777" w:rsidR="00111C94" w:rsidRDefault="00111C94" w:rsidP="002E3C91">
            <w:pPr>
              <w:spacing w:line="259" w:lineRule="auto"/>
              <w:rPr>
                <w:kern w:val="2"/>
                <w:szCs w:val="24"/>
              </w:rPr>
            </w:pPr>
            <w:r>
              <w:rPr>
                <w:kern w:val="2"/>
                <w:szCs w:val="24"/>
              </w:rPr>
              <w:lastRenderedPageBreak/>
              <w:t>Netaikoma</w:t>
            </w:r>
          </w:p>
          <w:p w14:paraId="3E748725" w14:textId="3072D1AF"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395467B0"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B559AB" w:rsidRPr="00B559AB">
              <w:rPr>
                <w:color w:val="000000"/>
                <w:kern w:val="2"/>
                <w:szCs w:val="24"/>
                <w:highlight w:val="yellow"/>
              </w:rPr>
              <w:t>37</w:t>
            </w:r>
            <w:r w:rsidR="00D551E9" w:rsidRPr="00B559AB">
              <w:rPr>
                <w:color w:val="000000"/>
                <w:kern w:val="2"/>
                <w:szCs w:val="24"/>
                <w:highlight w:val="yellow"/>
              </w:rPr>
              <w:t xml:space="preserve"> (t</w:t>
            </w:r>
            <w:r w:rsidR="00B559AB" w:rsidRPr="00B559AB">
              <w:rPr>
                <w:color w:val="000000"/>
                <w:kern w:val="2"/>
                <w:szCs w:val="24"/>
                <w:highlight w:val="yellow"/>
              </w:rPr>
              <w:t>risdešimt septyni</w:t>
            </w:r>
            <w:r w:rsidR="00D551E9" w:rsidRPr="00B559AB">
              <w:rPr>
                <w:color w:val="000000"/>
                <w:kern w:val="2"/>
                <w:szCs w:val="24"/>
                <w:highlight w:val="yellow"/>
              </w:rPr>
              <w:t>) mėnesi</w:t>
            </w:r>
            <w:r w:rsidR="00B559AB" w:rsidRPr="00B559AB">
              <w:rPr>
                <w:color w:val="000000"/>
                <w:kern w:val="2"/>
                <w:szCs w:val="24"/>
                <w:highlight w:val="yellow"/>
              </w:rPr>
              <w:t>ai</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 xml:space="preserve">12.2.8. Tiekėjo kvalifikacija tapo nebeatitinkančia pirkimo dokumentuose nustatytų Sutarties tinkamam vykdymui būtinų </w:t>
            </w:r>
            <w:r w:rsidRPr="0098540E">
              <w:rPr>
                <w:kern w:val="2"/>
                <w:szCs w:val="24"/>
              </w:rPr>
              <w:lastRenderedPageBreak/>
              <w:t>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1008089" w14:textId="77777777" w:rsidR="00111C94" w:rsidRDefault="00111C94" w:rsidP="002E3C91">
            <w:pPr>
              <w:rPr>
                <w:color w:val="000000"/>
                <w:kern w:val="2"/>
                <w:szCs w:val="24"/>
                <w:shd w:val="clear" w:color="auto" w:fill="FFFFFF"/>
              </w:rPr>
            </w:pPr>
          </w:p>
          <w:p w14:paraId="388EBC56" w14:textId="7D7DEB93" w:rsidR="00F42934" w:rsidRDefault="00111C94" w:rsidP="00F42934">
            <w:pPr>
              <w:spacing w:after="160" w:line="259"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532425" w:rsidRPr="00F42934">
              <w:rPr>
                <w:kern w:val="2"/>
                <w:szCs w:val="24"/>
                <w:highlight w:val="yellow"/>
                <w:shd w:val="clear" w:color="auto" w:fill="FFFFFF"/>
              </w:rPr>
              <w:t>4.4.4.1.</w:t>
            </w:r>
            <w:r w:rsidR="00532425" w:rsidRPr="001D25B4">
              <w:rPr>
                <w:kern w:val="2"/>
                <w:szCs w:val="24"/>
                <w:shd w:val="clear" w:color="auto" w:fill="FFFFFF"/>
              </w:rPr>
              <w:t xml:space="preserve"> p</w:t>
            </w:r>
            <w:r w:rsidR="00532425" w:rsidRPr="001D25B4">
              <w:rPr>
                <w:color w:val="000000"/>
                <w:kern w:val="2"/>
                <w:szCs w:val="24"/>
                <w:shd w:val="clear" w:color="auto" w:fill="FFFFFF"/>
              </w:rPr>
              <w:t>apunkčiu, prekes pristatant</w:t>
            </w:r>
            <w:r w:rsidR="00532425" w:rsidRPr="001D25B4">
              <w:rPr>
                <w:rFonts w:eastAsia="Calibri"/>
                <w:szCs w:val="24"/>
                <w:lang w:eastAsia="lt-LT"/>
              </w:rPr>
              <w:t xml:space="preserve"> </w:t>
            </w:r>
            <w:r w:rsidR="00532425" w:rsidRPr="001D25B4">
              <w:rPr>
                <w:color w:val="000000"/>
                <w:kern w:val="2"/>
                <w:szCs w:val="24"/>
                <w:shd w:val="clear" w:color="auto" w:fill="FFFFFF"/>
              </w:rPr>
              <w:t>ne kelių eismo piko valandomis, pirmadieniais − ketvirtadieniais nuo 8:30 iki 11:00 val.,penktadieniais ir švenčių̨ dienų̨ išvakarėse nuo 13:00 iki 15:00 val. ir trumpiausiais galimais maršrutais.</w:t>
            </w:r>
          </w:p>
          <w:p w14:paraId="31CE5802" w14:textId="0A31EE46" w:rsidR="00111C94" w:rsidRPr="00F42934" w:rsidRDefault="00111C94" w:rsidP="00F42934">
            <w:pPr>
              <w:spacing w:after="160" w:line="259" w:lineRule="auto"/>
              <w:jc w:val="both"/>
              <w:rPr>
                <w:rFonts w:eastAsiaTheme="minorHAnsi"/>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41325AF" w14:textId="77777777" w:rsidR="00111C94" w:rsidRDefault="00111C94" w:rsidP="002E3C91">
            <w:pPr>
              <w:rPr>
                <w:b/>
                <w:bCs/>
                <w:kern w:val="2"/>
                <w:szCs w:val="24"/>
              </w:rPr>
            </w:pP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lastRenderedPageBreak/>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B9FC" w14:textId="77777777" w:rsidR="00273938" w:rsidRDefault="00273938">
      <w:pPr>
        <w:rPr>
          <w:kern w:val="2"/>
          <w:sz w:val="22"/>
          <w:szCs w:val="22"/>
          <w:lang w:val="en-US"/>
        </w:rPr>
      </w:pPr>
      <w:r>
        <w:rPr>
          <w:kern w:val="2"/>
          <w:sz w:val="22"/>
          <w:szCs w:val="22"/>
          <w:lang w:val="en-US"/>
        </w:rPr>
        <w:separator/>
      </w:r>
    </w:p>
  </w:endnote>
  <w:endnote w:type="continuationSeparator" w:id="0">
    <w:p w14:paraId="70FFBBAA" w14:textId="77777777" w:rsidR="00273938" w:rsidRDefault="00273938">
      <w:pPr>
        <w:rPr>
          <w:kern w:val="2"/>
          <w:sz w:val="22"/>
          <w:szCs w:val="22"/>
          <w:lang w:val="en-US"/>
        </w:rPr>
      </w:pPr>
      <w:r>
        <w:rPr>
          <w:kern w:val="2"/>
          <w:sz w:val="22"/>
          <w:szCs w:val="22"/>
          <w:lang w:val="en-US"/>
        </w:rPr>
        <w:continuationSeparator/>
      </w:r>
    </w:p>
  </w:endnote>
  <w:endnote w:type="continuationNotice" w:id="1">
    <w:p w14:paraId="3867DDA3" w14:textId="77777777" w:rsidR="00273938" w:rsidRDefault="002739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9CBB" w14:textId="77777777" w:rsidR="00273938" w:rsidRDefault="00273938">
      <w:pPr>
        <w:rPr>
          <w:kern w:val="2"/>
          <w:sz w:val="22"/>
          <w:szCs w:val="22"/>
          <w:lang w:val="en-US"/>
        </w:rPr>
      </w:pPr>
      <w:r>
        <w:rPr>
          <w:kern w:val="2"/>
          <w:sz w:val="22"/>
          <w:szCs w:val="22"/>
          <w:lang w:val="en-US"/>
        </w:rPr>
        <w:separator/>
      </w:r>
    </w:p>
  </w:footnote>
  <w:footnote w:type="continuationSeparator" w:id="0">
    <w:p w14:paraId="1B557801" w14:textId="77777777" w:rsidR="00273938" w:rsidRDefault="00273938">
      <w:pPr>
        <w:rPr>
          <w:kern w:val="2"/>
          <w:sz w:val="22"/>
          <w:szCs w:val="22"/>
          <w:lang w:val="en-US"/>
        </w:rPr>
      </w:pPr>
      <w:r>
        <w:rPr>
          <w:kern w:val="2"/>
          <w:sz w:val="22"/>
          <w:szCs w:val="22"/>
          <w:lang w:val="en-US"/>
        </w:rPr>
        <w:continuationSeparator/>
      </w:r>
    </w:p>
  </w:footnote>
  <w:footnote w:type="continuationNotice" w:id="1">
    <w:p w14:paraId="72224FD9" w14:textId="77777777" w:rsidR="00273938" w:rsidRDefault="002739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6CAC"/>
    <w:rsid w:val="00037396"/>
    <w:rsid w:val="000B03A1"/>
    <w:rsid w:val="00111C94"/>
    <w:rsid w:val="001B7201"/>
    <w:rsid w:val="002341B4"/>
    <w:rsid w:val="00266275"/>
    <w:rsid w:val="00273938"/>
    <w:rsid w:val="002C5A71"/>
    <w:rsid w:val="0030377A"/>
    <w:rsid w:val="00371E9F"/>
    <w:rsid w:val="003824AB"/>
    <w:rsid w:val="003A3810"/>
    <w:rsid w:val="00401221"/>
    <w:rsid w:val="00485DE4"/>
    <w:rsid w:val="00493502"/>
    <w:rsid w:val="004E5F63"/>
    <w:rsid w:val="00510DBE"/>
    <w:rsid w:val="00532425"/>
    <w:rsid w:val="0057717C"/>
    <w:rsid w:val="005A5832"/>
    <w:rsid w:val="005B581E"/>
    <w:rsid w:val="005C01C9"/>
    <w:rsid w:val="005F5B23"/>
    <w:rsid w:val="00603324"/>
    <w:rsid w:val="0061032B"/>
    <w:rsid w:val="00620A1A"/>
    <w:rsid w:val="006A2713"/>
    <w:rsid w:val="006B299C"/>
    <w:rsid w:val="006C2D44"/>
    <w:rsid w:val="00721482"/>
    <w:rsid w:val="00740D7A"/>
    <w:rsid w:val="00765203"/>
    <w:rsid w:val="007A352C"/>
    <w:rsid w:val="007E3F1E"/>
    <w:rsid w:val="007F5245"/>
    <w:rsid w:val="00891524"/>
    <w:rsid w:val="008B1F19"/>
    <w:rsid w:val="0098540E"/>
    <w:rsid w:val="00A10867"/>
    <w:rsid w:val="00A42D73"/>
    <w:rsid w:val="00AB49B6"/>
    <w:rsid w:val="00AD72D1"/>
    <w:rsid w:val="00AF06C3"/>
    <w:rsid w:val="00B31BA9"/>
    <w:rsid w:val="00B36F36"/>
    <w:rsid w:val="00B559AB"/>
    <w:rsid w:val="00BC2EE1"/>
    <w:rsid w:val="00CD205E"/>
    <w:rsid w:val="00D02C7A"/>
    <w:rsid w:val="00D46AC5"/>
    <w:rsid w:val="00D551E9"/>
    <w:rsid w:val="00D57348"/>
    <w:rsid w:val="00DA0BE5"/>
    <w:rsid w:val="00E31121"/>
    <w:rsid w:val="00E74547"/>
    <w:rsid w:val="00F1108D"/>
    <w:rsid w:val="00F27F35"/>
    <w:rsid w:val="00F42934"/>
    <w:rsid w:val="00F671CE"/>
    <w:rsid w:val="00FB2A0A"/>
    <w:rsid w:val="00FF56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64828</Words>
  <Characters>36952</Characters>
  <Application>Microsoft Office Word</Application>
  <DocSecurity>0</DocSecurity>
  <Lines>307</Lines>
  <Paragraphs>203</Paragraphs>
  <ScaleCrop>false</ScaleCrop>
  <Company>VPT</Company>
  <LinksUpToDate>false</LinksUpToDate>
  <CharactersWithSpaces>101577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Sigita Varneckienė</cp:lastModifiedBy>
  <cp:revision>5</cp:revision>
  <dcterms:created xsi:type="dcterms:W3CDTF">2025-10-03T07:23:00Z</dcterms:created>
  <dcterms:modified xsi:type="dcterms:W3CDTF">2025-10-03T08:25:00Z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