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7B0054C5" w:rsidR="0002044B" w:rsidRPr="00135647" w:rsidRDefault="00CE780A" w:rsidP="00CE780A">
            <w:pPr>
              <w:jc w:val="center"/>
              <w:rPr>
                <w:rFonts w:ascii="Calibri Light" w:hAnsi="Calibri Light" w:cs="Calibri Light"/>
                <w:b/>
                <w:lang w:val="lt-LT"/>
              </w:rPr>
            </w:pPr>
            <w:r w:rsidRPr="007C4D06">
              <w:rPr>
                <w:rFonts w:ascii="Calibri Light" w:hAnsi="Calibri Light" w:cs="Calibri Light"/>
                <w:b/>
                <w:color w:val="000000" w:themeColor="text1"/>
                <w:lang w:val="lt-LT"/>
              </w:rPr>
              <w:t>9x19 mm šoviniai (PPR-860)</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1C405ACE" w14:textId="42759A3E" w:rsidR="00D8073D" w:rsidRDefault="0002044B" w:rsidP="00D8073D">
      <w:pPr>
        <w:spacing w:after="0" w:line="240" w:lineRule="auto"/>
        <w:rPr>
          <w:rFonts w:ascii="Calibri Light" w:eastAsia="Times New Roman" w:hAnsi="Calibri Light" w:cs="Calibri Light"/>
          <w:b/>
          <w:color w:val="0070C0"/>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CE780A">
        <w:rPr>
          <w:rFonts w:ascii="Calibri Light" w:eastAsia="Times New Roman" w:hAnsi="Calibri Light" w:cs="Calibri Light"/>
          <w:b/>
          <w:color w:val="0070C0"/>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209"/>
        <w:gridCol w:w="5393"/>
        <w:gridCol w:w="5390"/>
      </w:tblGrid>
      <w:tr w:rsidR="00CE780A" w:rsidRPr="007C4D06" w14:paraId="3262BAC6" w14:textId="127DD760" w:rsidTr="00CE780A">
        <w:trPr>
          <w:trHeight w:val="20"/>
        </w:trPr>
        <w:tc>
          <w:tcPr>
            <w:tcW w:w="195" w:type="pct"/>
            <w:shd w:val="clear" w:color="auto" w:fill="F2F2F2" w:themeFill="background1" w:themeFillShade="F2"/>
            <w:vAlign w:val="center"/>
          </w:tcPr>
          <w:p w14:paraId="59714E9D" w14:textId="77777777" w:rsidR="00CE780A" w:rsidRPr="007C4D06" w:rsidRDefault="00CE780A" w:rsidP="00CE780A">
            <w:pPr>
              <w:widowControl w:val="0"/>
              <w:spacing w:after="0" w:line="240" w:lineRule="auto"/>
              <w:jc w:val="center"/>
              <w:rPr>
                <w:rFonts w:ascii="Calibri Light" w:hAnsi="Calibri Light" w:cs="Calibri Light"/>
                <w:b/>
                <w:lang w:val="lt-LT"/>
              </w:rPr>
            </w:pPr>
            <w:r w:rsidRPr="007C4D06">
              <w:rPr>
                <w:rFonts w:ascii="Calibri Light" w:hAnsi="Calibri Light" w:cs="Calibri Light"/>
                <w:b/>
                <w:lang w:val="lt-LT"/>
              </w:rPr>
              <w:t>Eil. Nr.</w:t>
            </w:r>
          </w:p>
        </w:tc>
        <w:tc>
          <w:tcPr>
            <w:tcW w:w="1102" w:type="pct"/>
            <w:shd w:val="clear" w:color="auto" w:fill="F2F2F2" w:themeFill="background1" w:themeFillShade="F2"/>
            <w:vAlign w:val="center"/>
          </w:tcPr>
          <w:p w14:paraId="6AE1B17A" w14:textId="77777777" w:rsidR="00CE780A" w:rsidRPr="007C4D06" w:rsidRDefault="00CE780A" w:rsidP="00CE780A">
            <w:pPr>
              <w:widowControl w:val="0"/>
              <w:spacing w:after="0" w:line="240" w:lineRule="auto"/>
              <w:jc w:val="center"/>
              <w:rPr>
                <w:rFonts w:ascii="Calibri Light" w:hAnsi="Calibri Light" w:cs="Calibri Light"/>
                <w:b/>
                <w:lang w:val="lt-LT"/>
              </w:rPr>
            </w:pPr>
            <w:r w:rsidRPr="007C4D06">
              <w:rPr>
                <w:rFonts w:ascii="Calibri Light" w:hAnsi="Calibri Light" w:cs="Calibri Light"/>
                <w:b/>
                <w:lang w:val="lt-LT"/>
              </w:rPr>
              <w:t>Reikalavimas</w:t>
            </w:r>
          </w:p>
        </w:tc>
        <w:tc>
          <w:tcPr>
            <w:tcW w:w="1852" w:type="pct"/>
            <w:shd w:val="clear" w:color="auto" w:fill="F2F2F2" w:themeFill="background1" w:themeFillShade="F2"/>
            <w:vAlign w:val="center"/>
          </w:tcPr>
          <w:p w14:paraId="6F628A5B" w14:textId="77777777" w:rsidR="00CE780A" w:rsidRPr="007C4D06" w:rsidRDefault="00CE780A" w:rsidP="00CE780A">
            <w:pPr>
              <w:widowControl w:val="0"/>
              <w:spacing w:after="0" w:line="240" w:lineRule="auto"/>
              <w:jc w:val="center"/>
              <w:rPr>
                <w:rFonts w:ascii="Calibri Light" w:hAnsi="Calibri Light" w:cs="Calibri Light"/>
                <w:b/>
                <w:lang w:val="lt-LT"/>
              </w:rPr>
            </w:pPr>
            <w:r w:rsidRPr="007C4D06">
              <w:rPr>
                <w:rFonts w:ascii="Calibri Light" w:hAnsi="Calibri Light" w:cs="Calibri Light"/>
                <w:b/>
                <w:lang w:val="lt-LT"/>
              </w:rPr>
              <w:t>Aprašymas</w:t>
            </w:r>
          </w:p>
        </w:tc>
        <w:tc>
          <w:tcPr>
            <w:tcW w:w="1851" w:type="pct"/>
            <w:shd w:val="clear" w:color="auto" w:fill="F2F2F2" w:themeFill="background1" w:themeFillShade="F2"/>
            <w:vAlign w:val="center"/>
          </w:tcPr>
          <w:p w14:paraId="00BC2A76" w14:textId="2E68D566" w:rsidR="00CE780A" w:rsidRPr="007C4D06" w:rsidRDefault="00CE780A" w:rsidP="00CE780A">
            <w:pPr>
              <w:widowControl w:val="0"/>
              <w:spacing w:after="0" w:line="240" w:lineRule="auto"/>
              <w:jc w:val="center"/>
              <w:rPr>
                <w:rFonts w:ascii="Calibri Light" w:hAnsi="Calibri Light" w:cs="Calibri Light"/>
                <w:b/>
                <w:lang w:val="lt-LT"/>
              </w:rPr>
            </w:pPr>
            <w:r>
              <w:rPr>
                <w:rFonts w:ascii="Calibri Light" w:hAnsi="Calibri Light" w:cs="Calibri Light"/>
                <w:b/>
                <w:lang w:val="lt-LT"/>
              </w:rPr>
              <w:t>Tiekėjo pasiūlymas</w:t>
            </w:r>
          </w:p>
        </w:tc>
      </w:tr>
      <w:tr w:rsidR="00CE780A" w:rsidRPr="007C4D06" w14:paraId="758BD803" w14:textId="4DB5A744" w:rsidTr="00CE780A">
        <w:trPr>
          <w:trHeight w:val="20"/>
        </w:trPr>
        <w:tc>
          <w:tcPr>
            <w:tcW w:w="195" w:type="pct"/>
            <w:vAlign w:val="center"/>
          </w:tcPr>
          <w:p w14:paraId="10A3FF32" w14:textId="77777777" w:rsidR="00CE780A" w:rsidRPr="007C4D06" w:rsidRDefault="00CE780A" w:rsidP="008E082E">
            <w:pPr>
              <w:widowControl w:val="0"/>
              <w:spacing w:after="0" w:line="240" w:lineRule="auto"/>
              <w:jc w:val="center"/>
              <w:rPr>
                <w:rFonts w:ascii="Calibri Light" w:hAnsi="Calibri Light" w:cs="Calibri Light"/>
                <w:bCs/>
                <w:lang w:val="lt-LT"/>
              </w:rPr>
            </w:pPr>
            <w:r w:rsidRPr="007C4D06">
              <w:rPr>
                <w:rFonts w:ascii="Calibri Light" w:hAnsi="Calibri Light" w:cs="Calibri Light"/>
                <w:bCs/>
                <w:lang w:val="lt-LT"/>
              </w:rPr>
              <w:t>1.</w:t>
            </w:r>
          </w:p>
        </w:tc>
        <w:tc>
          <w:tcPr>
            <w:tcW w:w="1102" w:type="pct"/>
            <w:vAlign w:val="center"/>
          </w:tcPr>
          <w:p w14:paraId="7E81DCA7" w14:textId="77777777" w:rsidR="00CE780A" w:rsidRPr="007C4D06" w:rsidRDefault="00CE780A" w:rsidP="008E082E">
            <w:pPr>
              <w:widowControl w:val="0"/>
              <w:spacing w:after="0" w:line="240" w:lineRule="auto"/>
              <w:rPr>
                <w:rFonts w:ascii="Calibri Light" w:hAnsi="Calibri Light" w:cs="Calibri Light"/>
                <w:bCs/>
                <w:lang w:val="lt-LT"/>
              </w:rPr>
            </w:pPr>
            <w:r w:rsidRPr="007C4D06">
              <w:rPr>
                <w:rFonts w:ascii="Calibri Light" w:hAnsi="Calibri Light" w:cs="Calibri Light"/>
                <w:bCs/>
                <w:lang w:val="lt-LT"/>
              </w:rPr>
              <w:t>Pavadinimas ir modelis</w:t>
            </w:r>
          </w:p>
        </w:tc>
        <w:tc>
          <w:tcPr>
            <w:tcW w:w="1852" w:type="pct"/>
            <w:vAlign w:val="center"/>
          </w:tcPr>
          <w:p w14:paraId="56FAFB69" w14:textId="77777777" w:rsidR="00CE780A" w:rsidRPr="007C4D06" w:rsidRDefault="00CE780A" w:rsidP="008E082E">
            <w:pPr>
              <w:widowControl w:val="0"/>
              <w:spacing w:after="0" w:line="240" w:lineRule="auto"/>
              <w:rPr>
                <w:rFonts w:ascii="Calibri Light" w:hAnsi="Calibri Light" w:cs="Calibri Light"/>
                <w:b/>
                <w:lang w:val="lt-LT"/>
              </w:rPr>
            </w:pPr>
            <w:r w:rsidRPr="007C4D06">
              <w:rPr>
                <w:rFonts w:ascii="Calibri Light" w:hAnsi="Calibri Light" w:cs="Calibri Light"/>
                <w:lang w:val="lt-LT" w:eastAsia="ar-SA"/>
              </w:rPr>
              <w:t>Tiekėjas privalo nurodyti gamintoją, tikslų siūlomos prekės pavadinimą ir modelį.</w:t>
            </w:r>
          </w:p>
        </w:tc>
        <w:tc>
          <w:tcPr>
            <w:tcW w:w="1851" w:type="pct"/>
          </w:tcPr>
          <w:p w14:paraId="4CDEB099" w14:textId="77777777" w:rsidR="00CE780A" w:rsidRPr="007C4D06" w:rsidRDefault="00CE780A" w:rsidP="008E082E">
            <w:pPr>
              <w:widowControl w:val="0"/>
              <w:spacing w:after="0" w:line="240" w:lineRule="auto"/>
              <w:rPr>
                <w:rFonts w:ascii="Calibri Light" w:hAnsi="Calibri Light" w:cs="Calibri Light"/>
                <w:lang w:val="lt-LT" w:eastAsia="ar-SA"/>
              </w:rPr>
            </w:pPr>
          </w:p>
        </w:tc>
      </w:tr>
      <w:tr w:rsidR="00CE780A" w:rsidRPr="007C4D06" w14:paraId="24C73429" w14:textId="1629BB2C" w:rsidTr="00CE780A">
        <w:trPr>
          <w:trHeight w:val="20"/>
        </w:trPr>
        <w:tc>
          <w:tcPr>
            <w:tcW w:w="195" w:type="pct"/>
            <w:vAlign w:val="center"/>
          </w:tcPr>
          <w:p w14:paraId="10EAE860"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2.</w:t>
            </w:r>
          </w:p>
        </w:tc>
        <w:tc>
          <w:tcPr>
            <w:tcW w:w="1102" w:type="pct"/>
            <w:vAlign w:val="center"/>
          </w:tcPr>
          <w:p w14:paraId="1EE152F7"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Šovinių paskirtis</w:t>
            </w:r>
          </w:p>
        </w:tc>
        <w:tc>
          <w:tcPr>
            <w:tcW w:w="1852" w:type="pct"/>
            <w:vAlign w:val="center"/>
          </w:tcPr>
          <w:p w14:paraId="45388806"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Tarnybos vykdymui, šaudymo pratyboms.</w:t>
            </w:r>
          </w:p>
        </w:tc>
        <w:tc>
          <w:tcPr>
            <w:tcW w:w="1851" w:type="pct"/>
          </w:tcPr>
          <w:p w14:paraId="59FE3570"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74EE47B4" w14:textId="0854FB35" w:rsidTr="00CE780A">
        <w:trPr>
          <w:trHeight w:val="20"/>
        </w:trPr>
        <w:tc>
          <w:tcPr>
            <w:tcW w:w="195" w:type="pct"/>
            <w:vAlign w:val="center"/>
          </w:tcPr>
          <w:p w14:paraId="0928C48B"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3</w:t>
            </w:r>
          </w:p>
        </w:tc>
        <w:tc>
          <w:tcPr>
            <w:tcW w:w="1102" w:type="pct"/>
            <w:vAlign w:val="center"/>
          </w:tcPr>
          <w:p w14:paraId="7C08AC15"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Šovinių žymėjimas</w:t>
            </w:r>
          </w:p>
        </w:tc>
        <w:tc>
          <w:tcPr>
            <w:tcW w:w="1852" w:type="pct"/>
            <w:vAlign w:val="center"/>
          </w:tcPr>
          <w:p w14:paraId="73BEAC8B"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9 x 19 mm, </w:t>
            </w:r>
            <w:proofErr w:type="spellStart"/>
            <w:r w:rsidRPr="007C4D06">
              <w:rPr>
                <w:rFonts w:ascii="Calibri Light" w:hAnsi="Calibri Light" w:cs="Calibri Light"/>
                <w:i/>
                <w:iCs/>
                <w:lang w:val="lt-LT"/>
              </w:rPr>
              <w:t>Luger</w:t>
            </w:r>
            <w:proofErr w:type="spellEnd"/>
            <w:r w:rsidRPr="007C4D06">
              <w:rPr>
                <w:rFonts w:ascii="Calibri Light" w:hAnsi="Calibri Light" w:cs="Calibri Light"/>
                <w:lang w:val="lt-LT"/>
              </w:rPr>
              <w:t>.</w:t>
            </w:r>
          </w:p>
        </w:tc>
        <w:tc>
          <w:tcPr>
            <w:tcW w:w="1851" w:type="pct"/>
          </w:tcPr>
          <w:p w14:paraId="3F35DAD9"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076CDB86" w14:textId="10199253" w:rsidTr="00CE780A">
        <w:trPr>
          <w:trHeight w:val="20"/>
        </w:trPr>
        <w:tc>
          <w:tcPr>
            <w:tcW w:w="195" w:type="pct"/>
            <w:vAlign w:val="center"/>
          </w:tcPr>
          <w:p w14:paraId="7441C44A"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4.</w:t>
            </w:r>
          </w:p>
        </w:tc>
        <w:tc>
          <w:tcPr>
            <w:tcW w:w="1102" w:type="pct"/>
            <w:vAlign w:val="center"/>
          </w:tcPr>
          <w:p w14:paraId="1A144D7C"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Šovinių suderinamumas</w:t>
            </w:r>
          </w:p>
        </w:tc>
        <w:tc>
          <w:tcPr>
            <w:tcW w:w="1852" w:type="pct"/>
            <w:vAlign w:val="center"/>
          </w:tcPr>
          <w:p w14:paraId="17ED589A"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Turi patikimai veikti su pusiau automatiniais pistoletais „</w:t>
            </w:r>
            <w:proofErr w:type="spellStart"/>
            <w:r w:rsidRPr="007C4D06">
              <w:rPr>
                <w:rFonts w:ascii="Calibri Light" w:hAnsi="Calibri Light" w:cs="Calibri Light"/>
                <w:lang w:val="lt-LT"/>
              </w:rPr>
              <w:t>Glock</w:t>
            </w:r>
            <w:proofErr w:type="spellEnd"/>
            <w:r w:rsidRPr="007C4D06">
              <w:rPr>
                <w:rFonts w:ascii="Calibri Light" w:hAnsi="Calibri Light" w:cs="Calibri Light"/>
                <w:lang w:val="lt-LT"/>
              </w:rPr>
              <w:t>“, „</w:t>
            </w:r>
            <w:proofErr w:type="spellStart"/>
            <w:r w:rsidRPr="007C4D06">
              <w:rPr>
                <w:rFonts w:ascii="Calibri Light" w:hAnsi="Calibri Light" w:cs="Calibri Light"/>
                <w:lang w:val="lt-LT"/>
              </w:rPr>
              <w:t>Walther</w:t>
            </w:r>
            <w:proofErr w:type="spellEnd"/>
            <w:r w:rsidRPr="007C4D06">
              <w:rPr>
                <w:rFonts w:ascii="Calibri Light" w:hAnsi="Calibri Light" w:cs="Calibri Light"/>
                <w:lang w:val="lt-LT"/>
              </w:rPr>
              <w:t>“ ir pistoletais kulkosvaidžiais H&amp;K MP5.</w:t>
            </w:r>
          </w:p>
        </w:tc>
        <w:tc>
          <w:tcPr>
            <w:tcW w:w="1851" w:type="pct"/>
          </w:tcPr>
          <w:p w14:paraId="400F2550"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6A3C853E" w14:textId="20173984" w:rsidTr="00CE780A">
        <w:trPr>
          <w:trHeight w:val="20"/>
        </w:trPr>
        <w:tc>
          <w:tcPr>
            <w:tcW w:w="195" w:type="pct"/>
            <w:vAlign w:val="center"/>
          </w:tcPr>
          <w:p w14:paraId="762E5368"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5.</w:t>
            </w:r>
          </w:p>
        </w:tc>
        <w:tc>
          <w:tcPr>
            <w:tcW w:w="1102" w:type="pct"/>
            <w:vAlign w:val="center"/>
          </w:tcPr>
          <w:p w14:paraId="6A42B1AB"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Turi būti tinkami naudoti</w:t>
            </w:r>
          </w:p>
        </w:tc>
        <w:tc>
          <w:tcPr>
            <w:tcW w:w="1852" w:type="pct"/>
            <w:vAlign w:val="center"/>
          </w:tcPr>
          <w:p w14:paraId="1BA6D4C0"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Nuo -20 iki +40 ºC.</w:t>
            </w:r>
          </w:p>
        </w:tc>
        <w:tc>
          <w:tcPr>
            <w:tcW w:w="1851" w:type="pct"/>
          </w:tcPr>
          <w:p w14:paraId="3606536C"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2B92E589" w14:textId="2BBB213D" w:rsidTr="00CE780A">
        <w:trPr>
          <w:trHeight w:val="20"/>
        </w:trPr>
        <w:tc>
          <w:tcPr>
            <w:tcW w:w="195" w:type="pct"/>
            <w:vAlign w:val="center"/>
          </w:tcPr>
          <w:p w14:paraId="2ED07DE8"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6.</w:t>
            </w:r>
          </w:p>
        </w:tc>
        <w:tc>
          <w:tcPr>
            <w:tcW w:w="1102" w:type="pct"/>
            <w:vAlign w:val="center"/>
          </w:tcPr>
          <w:p w14:paraId="0F7AF3B8"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Kulkos tipas</w:t>
            </w:r>
          </w:p>
        </w:tc>
        <w:tc>
          <w:tcPr>
            <w:tcW w:w="1852" w:type="pct"/>
            <w:vAlign w:val="center"/>
          </w:tcPr>
          <w:p w14:paraId="7AE4836D"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FMJ arba analogiška.</w:t>
            </w:r>
          </w:p>
        </w:tc>
        <w:tc>
          <w:tcPr>
            <w:tcW w:w="1851" w:type="pct"/>
          </w:tcPr>
          <w:p w14:paraId="44F6F42E"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0C5522AD" w14:textId="51026C71" w:rsidTr="00CE780A">
        <w:trPr>
          <w:trHeight w:val="20"/>
        </w:trPr>
        <w:tc>
          <w:tcPr>
            <w:tcW w:w="195" w:type="pct"/>
            <w:vAlign w:val="center"/>
          </w:tcPr>
          <w:p w14:paraId="3D7C72D7"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7.</w:t>
            </w:r>
          </w:p>
        </w:tc>
        <w:tc>
          <w:tcPr>
            <w:tcW w:w="1102" w:type="pct"/>
            <w:vAlign w:val="center"/>
          </w:tcPr>
          <w:p w14:paraId="6A4E732D"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Kulkos svoris</w:t>
            </w:r>
          </w:p>
        </w:tc>
        <w:tc>
          <w:tcPr>
            <w:tcW w:w="1852" w:type="pct"/>
            <w:vAlign w:val="center"/>
          </w:tcPr>
          <w:p w14:paraId="5EA573B7"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Nuo 112 iki 130 </w:t>
            </w:r>
            <w:proofErr w:type="spellStart"/>
            <w:r w:rsidRPr="007C4D06">
              <w:rPr>
                <w:rFonts w:ascii="Calibri Light" w:hAnsi="Calibri Light" w:cs="Calibri Light"/>
                <w:lang w:val="lt-LT"/>
              </w:rPr>
              <w:t>gr</w:t>
            </w:r>
            <w:proofErr w:type="spellEnd"/>
            <w:r w:rsidRPr="007C4D06">
              <w:rPr>
                <w:rFonts w:ascii="Calibri Light" w:hAnsi="Calibri Light" w:cs="Calibri Light"/>
                <w:lang w:val="lt-LT"/>
              </w:rPr>
              <w:t>.</w:t>
            </w:r>
          </w:p>
        </w:tc>
        <w:tc>
          <w:tcPr>
            <w:tcW w:w="1851" w:type="pct"/>
          </w:tcPr>
          <w:p w14:paraId="6506FBD2"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4E6FF0CE" w14:textId="57F7A026" w:rsidTr="00CE780A">
        <w:trPr>
          <w:trHeight w:val="20"/>
        </w:trPr>
        <w:tc>
          <w:tcPr>
            <w:tcW w:w="195" w:type="pct"/>
            <w:vAlign w:val="center"/>
          </w:tcPr>
          <w:p w14:paraId="39200F9B"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8.</w:t>
            </w:r>
          </w:p>
        </w:tc>
        <w:tc>
          <w:tcPr>
            <w:tcW w:w="1102" w:type="pct"/>
            <w:vAlign w:val="center"/>
          </w:tcPr>
          <w:p w14:paraId="1E036F19"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Tūtelė</w:t>
            </w:r>
          </w:p>
        </w:tc>
        <w:tc>
          <w:tcPr>
            <w:tcW w:w="1852" w:type="pct"/>
            <w:vAlign w:val="center"/>
          </w:tcPr>
          <w:p w14:paraId="04C9D7FE"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Vario arba žalvario lydinio.</w:t>
            </w:r>
          </w:p>
        </w:tc>
        <w:tc>
          <w:tcPr>
            <w:tcW w:w="1851" w:type="pct"/>
          </w:tcPr>
          <w:p w14:paraId="51C7AB1E"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21B32961" w14:textId="73FC8B84" w:rsidTr="00CE780A">
        <w:trPr>
          <w:trHeight w:val="20"/>
        </w:trPr>
        <w:tc>
          <w:tcPr>
            <w:tcW w:w="195" w:type="pct"/>
            <w:vAlign w:val="center"/>
          </w:tcPr>
          <w:p w14:paraId="3775FE41"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9.</w:t>
            </w:r>
          </w:p>
        </w:tc>
        <w:tc>
          <w:tcPr>
            <w:tcW w:w="1102" w:type="pct"/>
            <w:vAlign w:val="center"/>
          </w:tcPr>
          <w:p w14:paraId="44A7E146"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Kulkos greitis vamzdžio žiotyse</w:t>
            </w:r>
          </w:p>
        </w:tc>
        <w:tc>
          <w:tcPr>
            <w:tcW w:w="1852" w:type="pct"/>
            <w:vAlign w:val="center"/>
          </w:tcPr>
          <w:p w14:paraId="777A1637"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Nuo 310 iki 380 m/s.</w:t>
            </w:r>
          </w:p>
        </w:tc>
        <w:tc>
          <w:tcPr>
            <w:tcW w:w="1851" w:type="pct"/>
          </w:tcPr>
          <w:p w14:paraId="3A813D31"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4691F031" w14:textId="0B154C8F" w:rsidTr="00CE780A">
        <w:trPr>
          <w:trHeight w:val="20"/>
        </w:trPr>
        <w:tc>
          <w:tcPr>
            <w:tcW w:w="195" w:type="pct"/>
            <w:vAlign w:val="center"/>
          </w:tcPr>
          <w:p w14:paraId="71472934"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10.</w:t>
            </w:r>
          </w:p>
        </w:tc>
        <w:tc>
          <w:tcPr>
            <w:tcW w:w="1102" w:type="pct"/>
            <w:vAlign w:val="center"/>
          </w:tcPr>
          <w:p w14:paraId="5204AE38"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Pakuotė</w:t>
            </w:r>
          </w:p>
        </w:tc>
        <w:tc>
          <w:tcPr>
            <w:tcW w:w="1852" w:type="pct"/>
            <w:vAlign w:val="center"/>
          </w:tcPr>
          <w:p w14:paraId="189C7DC7"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Dėžutėse po 50 vnt.</w:t>
            </w:r>
          </w:p>
        </w:tc>
        <w:tc>
          <w:tcPr>
            <w:tcW w:w="1851" w:type="pct"/>
          </w:tcPr>
          <w:p w14:paraId="4B26AF90"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25997C8B" w14:textId="262A0832" w:rsidTr="00CE780A">
        <w:trPr>
          <w:trHeight w:val="20"/>
        </w:trPr>
        <w:tc>
          <w:tcPr>
            <w:tcW w:w="195" w:type="pct"/>
            <w:vAlign w:val="center"/>
          </w:tcPr>
          <w:p w14:paraId="67B86AC7"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11.</w:t>
            </w:r>
          </w:p>
        </w:tc>
        <w:tc>
          <w:tcPr>
            <w:tcW w:w="1102" w:type="pct"/>
            <w:vAlign w:val="center"/>
          </w:tcPr>
          <w:p w14:paraId="28E55279"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Transportavimo pakuotė</w:t>
            </w:r>
          </w:p>
        </w:tc>
        <w:tc>
          <w:tcPr>
            <w:tcW w:w="1852" w:type="pct"/>
            <w:vAlign w:val="center"/>
          </w:tcPr>
          <w:p w14:paraId="0099C14E"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Dėžės po 500–1000 vnt. Ant dėžės turi būti nurodytas kiekis, kalibras, tarptautinius pavojingų krovinių gabenimo </w:t>
            </w:r>
            <w:r w:rsidRPr="007C4D06">
              <w:rPr>
                <w:rFonts w:ascii="Calibri Light" w:hAnsi="Calibri Light" w:cs="Calibri Light"/>
                <w:lang w:val="lt-LT"/>
              </w:rPr>
              <w:lastRenderedPageBreak/>
              <w:t>reikalavimus atitinkantis ir kiti žymėjimai.</w:t>
            </w:r>
          </w:p>
        </w:tc>
        <w:tc>
          <w:tcPr>
            <w:tcW w:w="1851" w:type="pct"/>
          </w:tcPr>
          <w:p w14:paraId="35893AAF"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3CE2B2BB" w14:textId="6C9D2137" w:rsidTr="00CE780A">
        <w:trPr>
          <w:trHeight w:val="20"/>
        </w:trPr>
        <w:tc>
          <w:tcPr>
            <w:tcW w:w="195" w:type="pct"/>
            <w:vAlign w:val="center"/>
          </w:tcPr>
          <w:p w14:paraId="0C4BA49C"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12.</w:t>
            </w:r>
          </w:p>
        </w:tc>
        <w:tc>
          <w:tcPr>
            <w:tcW w:w="1102" w:type="pct"/>
            <w:vAlign w:val="center"/>
          </w:tcPr>
          <w:p w14:paraId="4CF6B7EB"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Kokybės reikalavimai šoviniams</w:t>
            </w:r>
          </w:p>
        </w:tc>
        <w:tc>
          <w:tcPr>
            <w:tcW w:w="1852" w:type="pct"/>
            <w:vAlign w:val="center"/>
          </w:tcPr>
          <w:p w14:paraId="2FFAA041"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Šoviniai turi būti nauji, nepertaisyti, šovinių pristatymo dieną pateikiamos partijos pagaminimo data ne senesnė kaip prieš 18 mėn.</w:t>
            </w:r>
          </w:p>
        </w:tc>
        <w:tc>
          <w:tcPr>
            <w:tcW w:w="1851" w:type="pct"/>
          </w:tcPr>
          <w:p w14:paraId="63102C6C"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7426C027" w14:textId="7E85055F" w:rsidTr="00CE780A">
        <w:trPr>
          <w:trHeight w:val="20"/>
        </w:trPr>
        <w:tc>
          <w:tcPr>
            <w:tcW w:w="195" w:type="pct"/>
            <w:vAlign w:val="center"/>
          </w:tcPr>
          <w:p w14:paraId="5FEF96F5"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14.</w:t>
            </w:r>
          </w:p>
        </w:tc>
        <w:tc>
          <w:tcPr>
            <w:tcW w:w="1102" w:type="pct"/>
            <w:vAlign w:val="center"/>
          </w:tcPr>
          <w:p w14:paraId="057F2BD8"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Tinkamumo naudoti laikas</w:t>
            </w:r>
          </w:p>
        </w:tc>
        <w:tc>
          <w:tcPr>
            <w:tcW w:w="1852" w:type="pct"/>
            <w:vAlign w:val="center"/>
          </w:tcPr>
          <w:p w14:paraId="7AC1B417"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Ne mažiau kaip 5 metų.</w:t>
            </w:r>
          </w:p>
        </w:tc>
        <w:tc>
          <w:tcPr>
            <w:tcW w:w="1851" w:type="pct"/>
          </w:tcPr>
          <w:p w14:paraId="502BFB0E" w14:textId="77777777" w:rsidR="00CE780A" w:rsidRPr="007C4D06" w:rsidRDefault="00CE780A" w:rsidP="008E082E">
            <w:pPr>
              <w:widowControl w:val="0"/>
              <w:spacing w:after="0" w:line="240" w:lineRule="auto"/>
              <w:rPr>
                <w:rFonts w:ascii="Calibri Light" w:hAnsi="Calibri Light" w:cs="Calibri Light"/>
                <w:lang w:val="lt-LT"/>
              </w:rPr>
            </w:pPr>
          </w:p>
        </w:tc>
      </w:tr>
      <w:tr w:rsidR="00CE780A" w:rsidRPr="007C4D06" w14:paraId="43A19566" w14:textId="424B3781" w:rsidTr="00CE780A">
        <w:trPr>
          <w:trHeight w:val="20"/>
        </w:trPr>
        <w:tc>
          <w:tcPr>
            <w:tcW w:w="195" w:type="pct"/>
            <w:vAlign w:val="center"/>
          </w:tcPr>
          <w:p w14:paraId="0DA6844B"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 xml:space="preserve">15. </w:t>
            </w:r>
          </w:p>
        </w:tc>
        <w:tc>
          <w:tcPr>
            <w:tcW w:w="1102" w:type="pct"/>
            <w:vAlign w:val="center"/>
          </w:tcPr>
          <w:p w14:paraId="482DE8EB"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lang w:val="lt-LT"/>
              </w:rPr>
              <w:t xml:space="preserve">Dokumentacija </w:t>
            </w:r>
            <w:r w:rsidRPr="007C4D06">
              <w:rPr>
                <w:rFonts w:ascii="Calibri Light" w:hAnsi="Calibri Light" w:cs="Calibri Light"/>
                <w:i/>
                <w:iCs/>
                <w:lang w:val="lt-LT"/>
              </w:rPr>
              <w:t>(pateikiama šovinių pristatymo metu)</w:t>
            </w:r>
            <w:r w:rsidRPr="007C4D06">
              <w:rPr>
                <w:rFonts w:ascii="Calibri Light" w:hAnsi="Calibri Light" w:cs="Calibri Light"/>
                <w:lang w:val="lt-LT"/>
              </w:rPr>
              <w:t xml:space="preserve"> </w:t>
            </w:r>
          </w:p>
        </w:tc>
        <w:tc>
          <w:tcPr>
            <w:tcW w:w="1852" w:type="pct"/>
            <w:vAlign w:val="center"/>
          </w:tcPr>
          <w:p w14:paraId="244D57A3" w14:textId="77777777" w:rsidR="00CE780A" w:rsidRPr="007C4D06" w:rsidRDefault="00CE780A" w:rsidP="008E082E">
            <w:pPr>
              <w:widowControl w:val="0"/>
              <w:spacing w:after="0" w:line="240" w:lineRule="auto"/>
              <w:rPr>
                <w:rFonts w:ascii="Calibri Light" w:hAnsi="Calibri Light" w:cs="Calibri Light"/>
                <w:bCs/>
                <w:lang w:val="lt-LT"/>
              </w:rPr>
            </w:pPr>
            <w:r w:rsidRPr="007C4D06">
              <w:rPr>
                <w:rFonts w:ascii="Calibri Light" w:hAnsi="Calibri Light" w:cs="Calibri Light"/>
                <w:bCs/>
                <w:lang w:val="lt-LT"/>
              </w:rPr>
              <w:t xml:space="preserve">15.1. </w:t>
            </w:r>
            <w:r w:rsidRPr="007C4D06">
              <w:rPr>
                <w:rFonts w:ascii="Calibri Light" w:hAnsi="Calibri Light" w:cs="Calibri Light"/>
                <w:bCs/>
                <w:iCs/>
                <w:lang w:val="lt-LT"/>
              </w:rPr>
              <w:t>atitikties deklaracija.</w:t>
            </w:r>
          </w:p>
          <w:p w14:paraId="4627E101" w14:textId="77777777" w:rsidR="00CE780A" w:rsidRPr="007C4D06" w:rsidRDefault="00CE780A" w:rsidP="008E082E">
            <w:pPr>
              <w:widowControl w:val="0"/>
              <w:spacing w:after="0" w:line="240" w:lineRule="auto"/>
              <w:rPr>
                <w:rFonts w:ascii="Calibri Light" w:hAnsi="Calibri Light" w:cs="Calibri Light"/>
                <w:bCs/>
                <w:lang w:val="lt-LT"/>
              </w:rPr>
            </w:pPr>
            <w:r w:rsidRPr="007C4D06">
              <w:rPr>
                <w:rFonts w:ascii="Calibri Light" w:hAnsi="Calibri Light" w:cs="Calibri Light"/>
                <w:bCs/>
                <w:lang w:val="lt-LT"/>
              </w:rPr>
              <w:t xml:space="preserve">15.2. </w:t>
            </w:r>
            <w:r w:rsidRPr="007C4D06">
              <w:rPr>
                <w:rFonts w:ascii="Calibri Light" w:hAnsi="Calibri Light" w:cs="Calibri Light"/>
                <w:bCs/>
                <w:iCs/>
                <w:lang w:val="lt-LT"/>
              </w:rPr>
              <w:t>garantijos sertifikatas;</w:t>
            </w:r>
          </w:p>
          <w:p w14:paraId="02EFC693"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bCs/>
                <w:lang w:val="lt-LT"/>
              </w:rPr>
              <w:t xml:space="preserve">15.3. </w:t>
            </w:r>
            <w:r w:rsidRPr="007C4D06">
              <w:rPr>
                <w:rFonts w:ascii="Calibri Light" w:hAnsi="Calibri Light" w:cs="Calibri Light"/>
                <w:bCs/>
                <w:iCs/>
                <w:lang w:val="lt-LT"/>
              </w:rPr>
              <w:t>saugos duomenų lapas pagal REACH Reglamentą (ES) Nr.2020/878 (II priedą).</w:t>
            </w:r>
          </w:p>
        </w:tc>
        <w:tc>
          <w:tcPr>
            <w:tcW w:w="1851" w:type="pct"/>
          </w:tcPr>
          <w:p w14:paraId="5A9D2D86" w14:textId="77777777" w:rsidR="00CE780A" w:rsidRPr="007C4D06" w:rsidRDefault="00CE780A" w:rsidP="008E082E">
            <w:pPr>
              <w:widowControl w:val="0"/>
              <w:spacing w:after="0" w:line="240" w:lineRule="auto"/>
              <w:rPr>
                <w:rFonts w:ascii="Calibri Light" w:hAnsi="Calibri Light" w:cs="Calibri Light"/>
                <w:bCs/>
                <w:lang w:val="lt-LT"/>
              </w:rPr>
            </w:pPr>
          </w:p>
        </w:tc>
      </w:tr>
      <w:tr w:rsidR="00CE780A" w:rsidRPr="007C4D06" w14:paraId="11185076" w14:textId="5AE84977" w:rsidTr="00CE780A">
        <w:trPr>
          <w:trHeight w:val="20"/>
        </w:trPr>
        <w:tc>
          <w:tcPr>
            <w:tcW w:w="195" w:type="pct"/>
            <w:vAlign w:val="center"/>
          </w:tcPr>
          <w:p w14:paraId="28ED330A" w14:textId="77777777" w:rsidR="00CE780A" w:rsidRPr="007C4D06" w:rsidRDefault="00CE780A" w:rsidP="008E082E">
            <w:pPr>
              <w:pStyle w:val="ListParagraph"/>
              <w:widowControl w:val="0"/>
              <w:spacing w:after="0" w:line="240" w:lineRule="auto"/>
              <w:ind w:left="0"/>
              <w:contextualSpacing w:val="0"/>
              <w:jc w:val="center"/>
              <w:rPr>
                <w:rFonts w:ascii="Calibri Light" w:hAnsi="Calibri Light" w:cs="Calibri Light"/>
                <w:lang w:val="lt-LT"/>
              </w:rPr>
            </w:pPr>
            <w:r w:rsidRPr="007C4D06">
              <w:rPr>
                <w:rFonts w:ascii="Calibri Light" w:hAnsi="Calibri Light" w:cs="Calibri Light"/>
                <w:lang w:val="lt-LT"/>
              </w:rPr>
              <w:t>16.</w:t>
            </w:r>
          </w:p>
        </w:tc>
        <w:tc>
          <w:tcPr>
            <w:tcW w:w="1102" w:type="pct"/>
            <w:vAlign w:val="center"/>
          </w:tcPr>
          <w:p w14:paraId="2ECBCDF7" w14:textId="77777777" w:rsidR="00CE780A" w:rsidRPr="007C4D06" w:rsidRDefault="00CE780A" w:rsidP="008E082E">
            <w:pPr>
              <w:widowControl w:val="0"/>
              <w:tabs>
                <w:tab w:val="left" w:pos="315"/>
              </w:tabs>
              <w:spacing w:after="0" w:line="240" w:lineRule="auto"/>
              <w:rPr>
                <w:rFonts w:ascii="Calibri Light" w:hAnsi="Calibri Light" w:cs="Calibri Light"/>
                <w:lang w:val="lt-LT" w:eastAsia="ar-SA"/>
              </w:rPr>
            </w:pPr>
            <w:r w:rsidRPr="007C4D06">
              <w:rPr>
                <w:rFonts w:ascii="Calibri Light" w:hAnsi="Calibri Light" w:cs="Calibri Light"/>
                <w:lang w:val="lt-LT" w:eastAsia="ar-SA"/>
              </w:rPr>
              <w:t>Reikalavimai šovinių gamintojo kokybės vadybos sistemai</w:t>
            </w:r>
          </w:p>
          <w:p w14:paraId="5BA95392" w14:textId="77777777" w:rsidR="00CE780A" w:rsidRPr="007C4D06" w:rsidRDefault="00CE780A" w:rsidP="008E082E">
            <w:pPr>
              <w:widowControl w:val="0"/>
              <w:tabs>
                <w:tab w:val="left" w:pos="315"/>
              </w:tabs>
              <w:spacing w:after="0" w:line="240" w:lineRule="auto"/>
              <w:rPr>
                <w:rFonts w:ascii="Calibri Light" w:hAnsi="Calibri Light" w:cs="Calibri Light"/>
                <w:lang w:val="lt-LT" w:eastAsia="ar-SA"/>
              </w:rPr>
            </w:pPr>
          </w:p>
          <w:p w14:paraId="09F7F5E3" w14:textId="77777777" w:rsidR="00CE780A" w:rsidRPr="007C4D06" w:rsidRDefault="00CE780A" w:rsidP="008E082E">
            <w:pPr>
              <w:widowControl w:val="0"/>
              <w:tabs>
                <w:tab w:val="left" w:pos="315"/>
              </w:tabs>
              <w:spacing w:after="0" w:line="240" w:lineRule="auto"/>
              <w:rPr>
                <w:rFonts w:ascii="Calibri Light" w:hAnsi="Calibri Light" w:cs="Calibri Light"/>
                <w:i/>
                <w:iCs/>
                <w:lang w:val="lt-LT" w:eastAsia="ar-SA"/>
              </w:rPr>
            </w:pPr>
            <w:r w:rsidRPr="007C4D06">
              <w:rPr>
                <w:rFonts w:ascii="Calibri Light" w:hAnsi="Calibri Light" w:cs="Calibri Light"/>
                <w:i/>
                <w:iCs/>
                <w:lang w:val="lt-LT" w:eastAsia="ar-SA"/>
              </w:rPr>
              <w:t>(dokumentų pateikimo metu pateikti patvirtinančius nepriklausomų akredituotų sertifikavimo įstaigų išduotus ISO 9001:2015 sertifikatus arba tinkamai patvirtintas šių dokumentų kopijas (gali būti pateiktos dokumentų elektroninės kopijos)</w:t>
            </w:r>
          </w:p>
          <w:p w14:paraId="08A0C3E2" w14:textId="77777777" w:rsidR="00CE780A" w:rsidRPr="007C4D06" w:rsidRDefault="00CE780A" w:rsidP="008E082E">
            <w:pPr>
              <w:widowControl w:val="0"/>
              <w:spacing w:after="0" w:line="240" w:lineRule="auto"/>
              <w:rPr>
                <w:rFonts w:ascii="Calibri Light" w:hAnsi="Calibri Light" w:cs="Calibri Light"/>
                <w:lang w:val="lt-LT"/>
              </w:rPr>
            </w:pPr>
            <w:r w:rsidRPr="007C4D06">
              <w:rPr>
                <w:rFonts w:ascii="Calibri Light" w:hAnsi="Calibri Light" w:cs="Calibri Light"/>
                <w:i/>
                <w:iCs/>
                <w:lang w:val="lt-LT" w:eastAsia="ar-SA"/>
              </w:rPr>
              <w:t xml:space="preserve">(Sertifikatai turi galioti pasiūlymo pateikimo metu bei per visą prekių tiekimo ir/ar paslaugų teikimo laikotarpį. Jei gamintojo pateiktų sertifikatų galiojimas baigiasi iki prekių tiekimo ir/ar paslaugų teikimo laikotarpio pabaigos, gamintojas privalės pratęsti turimus sertifikatus (įsigyti naujus), o tiekėjas turės juos pateikti perkančiajai organizacijai. Perkančioji organizacija pasilieka </w:t>
            </w:r>
            <w:r w:rsidRPr="007C4D06">
              <w:rPr>
                <w:rFonts w:ascii="Calibri Light" w:hAnsi="Calibri Light" w:cs="Calibri Light"/>
                <w:i/>
                <w:iCs/>
                <w:lang w:val="lt-LT" w:eastAsia="ar-SA"/>
              </w:rPr>
              <w:lastRenderedPageBreak/>
              <w:t>teisę nutraukti/peržiūrėti sutartį su pardavėju jei sertifikatai nebus pratęsti arba bus sustabdytas ar nutrauktas jų galiojimas.)</w:t>
            </w:r>
          </w:p>
        </w:tc>
        <w:tc>
          <w:tcPr>
            <w:tcW w:w="1852" w:type="pct"/>
            <w:vAlign w:val="center"/>
          </w:tcPr>
          <w:p w14:paraId="1A877458" w14:textId="77777777" w:rsidR="00CE780A" w:rsidRPr="007C4D06" w:rsidRDefault="00CE780A" w:rsidP="008E082E">
            <w:pPr>
              <w:pStyle w:val="NormalWeb"/>
              <w:spacing w:after="0" w:line="240" w:lineRule="auto"/>
              <w:rPr>
                <w:rFonts w:ascii="Calibri Light" w:hAnsi="Calibri Light" w:cs="Calibri Light"/>
                <w:sz w:val="22"/>
                <w:lang w:val="lt-LT"/>
              </w:rPr>
            </w:pPr>
            <w:r w:rsidRPr="007C4D06">
              <w:rPr>
                <w:rFonts w:ascii="Calibri Light" w:hAnsi="Calibri Light" w:cs="Calibri Light"/>
                <w:sz w:val="22"/>
                <w:lang w:val="lt-LT"/>
              </w:rPr>
              <w:lastRenderedPageBreak/>
              <w:t xml:space="preserve">Šovinių gamintojas turi turėti įdiegtą ir galiojančią ISO 9001:2015 standarto kokybės vadybos sistemą su šovinių gamyba susijusioje srityje, audituotą ir sertifikuotą (turėti išduotą galiojantį sertifikatą) Europos Sąjungos teisės aktų nustatytus reikalavimus atitinkančios sertifikavimo įstaigos, turinčios teisę atlikti akredituotą sertifikavimą minėtoje srityje. </w:t>
            </w:r>
          </w:p>
          <w:p w14:paraId="59871322" w14:textId="77777777" w:rsidR="00CE780A" w:rsidRPr="007C4D06" w:rsidRDefault="00CE780A" w:rsidP="008E082E">
            <w:pPr>
              <w:pStyle w:val="NormalWeb"/>
              <w:spacing w:after="0" w:line="240" w:lineRule="auto"/>
              <w:rPr>
                <w:rFonts w:ascii="Calibri Light" w:hAnsi="Calibri Light" w:cs="Calibri Light"/>
                <w:sz w:val="22"/>
                <w:lang w:val="lt-LT"/>
              </w:rPr>
            </w:pPr>
            <w:r w:rsidRPr="007C4D06">
              <w:rPr>
                <w:rFonts w:ascii="Calibri Light" w:hAnsi="Calibri Light" w:cs="Calibri Light"/>
                <w:sz w:val="22"/>
                <w:lang w:val="lt-LT"/>
              </w:rPr>
              <w:t>Gali būti pateikti lygiaverčiai sertifikatai (su šovinių gamyba susijusioje srityje).</w:t>
            </w:r>
          </w:p>
          <w:p w14:paraId="2DF5DDEA" w14:textId="77777777" w:rsidR="00CE780A" w:rsidRPr="007C4D06" w:rsidRDefault="00CE780A" w:rsidP="008E082E">
            <w:pPr>
              <w:widowControl w:val="0"/>
              <w:spacing w:after="0" w:line="240" w:lineRule="auto"/>
              <w:rPr>
                <w:rFonts w:ascii="Calibri Light" w:hAnsi="Calibri Light" w:cs="Calibri Light"/>
                <w:bCs/>
                <w:lang w:val="lt-LT"/>
              </w:rPr>
            </w:pPr>
          </w:p>
          <w:p w14:paraId="4C4F1653" w14:textId="77777777" w:rsidR="00CE780A" w:rsidRPr="007C4D06" w:rsidRDefault="00CE780A" w:rsidP="008E082E">
            <w:pPr>
              <w:widowControl w:val="0"/>
              <w:spacing w:after="0" w:line="240" w:lineRule="auto"/>
              <w:rPr>
                <w:rFonts w:ascii="Calibri Light" w:hAnsi="Calibri Light" w:cs="Calibri Light"/>
                <w:bCs/>
                <w:lang w:val="lt-LT"/>
              </w:rPr>
            </w:pPr>
            <w:r w:rsidRPr="007C4D06">
              <w:rPr>
                <w:rFonts w:ascii="Calibri Light" w:eastAsia="Times New Roman" w:hAnsi="Calibri Light" w:cs="Calibri Light"/>
                <w:color w:val="000000"/>
                <w:lang w:val="lt-LT" w:eastAsia="lt-LT"/>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c>
          <w:tcPr>
            <w:tcW w:w="1851" w:type="pct"/>
          </w:tcPr>
          <w:p w14:paraId="1C5747A1" w14:textId="77777777" w:rsidR="00CE780A" w:rsidRPr="007C4D06" w:rsidRDefault="00CE780A" w:rsidP="008E082E">
            <w:pPr>
              <w:pStyle w:val="NormalWeb"/>
              <w:spacing w:after="0" w:line="240" w:lineRule="auto"/>
              <w:rPr>
                <w:rFonts w:ascii="Calibri Light" w:hAnsi="Calibri Light" w:cs="Calibri Light"/>
                <w:sz w:val="22"/>
                <w:lang w:val="lt-LT"/>
              </w:rPr>
            </w:pPr>
          </w:p>
        </w:tc>
      </w:tr>
    </w:tbl>
    <w:p w14:paraId="296DB247" w14:textId="77777777" w:rsidR="005600B7" w:rsidRPr="00135647" w:rsidRDefault="007F1708" w:rsidP="007F1708">
      <w:pPr>
        <w:keepNext/>
        <w:spacing w:after="0" w:line="240" w:lineRule="auto"/>
        <w:rPr>
          <w:rFonts w:ascii="Calibri Light" w:eastAsia="Calibri" w:hAnsi="Calibri Light" w:cs="Calibri Light"/>
          <w:i/>
          <w:lang w:val="lt-LT"/>
        </w:rPr>
      </w:pPr>
      <w:r w:rsidRPr="00135647">
        <w:rPr>
          <w:rFonts w:ascii="Calibri Light" w:eastAsia="Calibri" w:hAnsi="Calibri Light" w:cs="Calibri Light"/>
          <w:i/>
          <w:lang w:val="lt-LT"/>
        </w:rPr>
        <w:t xml:space="preserve">* Tiekėjas turi įrašyti tikslius gamintojų ir modelių pavadinimus, rodiklių reikšmes, patvirtinančias atitikimą </w:t>
      </w:r>
    </w:p>
    <w:p w14:paraId="2A18DDDC" w14:textId="34918AEC" w:rsidR="00534C33" w:rsidRPr="00135647" w:rsidRDefault="007F1708" w:rsidP="007F1708">
      <w:pPr>
        <w:keepNext/>
        <w:spacing w:after="0" w:line="240" w:lineRule="auto"/>
        <w:rPr>
          <w:rFonts w:ascii="Calibri Light" w:eastAsia="Calibri" w:hAnsi="Calibri Light" w:cs="Calibri Light"/>
          <w:b/>
          <w:bCs/>
          <w:i/>
          <w:lang w:val="lt-LT"/>
        </w:rPr>
      </w:pPr>
      <w:r w:rsidRPr="00135647">
        <w:rPr>
          <w:rFonts w:ascii="Calibri Light" w:eastAsia="Calibri" w:hAnsi="Calibri Light" w:cs="Calibri Light"/>
          <w:i/>
          <w:lang w:val="lt-LT"/>
        </w:rPr>
        <w:t xml:space="preserve">techninės specifikacijos reikalavimams, ir pateikti tai </w:t>
      </w:r>
      <w:r w:rsidR="003E0635" w:rsidRPr="00135647">
        <w:rPr>
          <w:rFonts w:ascii="Calibri Light" w:eastAsia="Calibri" w:hAnsi="Calibri Light" w:cs="Calibri Light"/>
          <w:i/>
          <w:lang w:val="lt-LT"/>
        </w:rPr>
        <w:t xml:space="preserve">prašomus </w:t>
      </w:r>
      <w:r w:rsidRPr="00135647">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135647">
        <w:rPr>
          <w:rFonts w:ascii="Calibri Light" w:eastAsia="Calibri" w:hAnsi="Calibri Light" w:cs="Calibri Light"/>
          <w:b/>
          <w:bCs/>
          <w:i/>
          <w:lang w:val="lt-LT"/>
        </w:rPr>
        <w:t>.</w:t>
      </w:r>
      <w:r w:rsidR="00135647" w:rsidRPr="00135647">
        <w:rPr>
          <w:rFonts w:ascii="Calibri Light" w:eastAsia="Calibri" w:hAnsi="Calibri Light" w:cs="Calibri Light"/>
          <w:b/>
          <w:bCs/>
          <w:i/>
          <w:lang w:val="lt-LT"/>
        </w:rPr>
        <w:t xml:space="preserve"> </w:t>
      </w:r>
      <w:r w:rsidRPr="00135647">
        <w:rPr>
          <w:rFonts w:ascii="Calibri Light" w:eastAsia="Calibri" w:hAnsi="Calibri Light" w:cs="Calibri Light"/>
          <w:i/>
          <w:lang w:val="lt-LT"/>
        </w:rPr>
        <w:t>Techniniai siūlomo pirkimo objekto parametrai, kiti su pirkimo objektu susiję techniniai duomenys gali būti pateikiami anglų kalba.</w:t>
      </w:r>
      <w:r w:rsidR="004B5EB5">
        <w:rPr>
          <w:rFonts w:ascii="Calibri Light" w:eastAsia="Calibri" w:hAnsi="Calibri Light" w:cs="Calibri Light"/>
          <w:i/>
          <w:lang w:val="lt-LT"/>
        </w:rPr>
        <w:t xml:space="preserve"> </w:t>
      </w:r>
      <w:r w:rsidR="004B5EB5" w:rsidRPr="004B5EB5">
        <w:rPr>
          <w:rFonts w:ascii="Calibri Light" w:eastAsia="Calibri" w:hAnsi="Calibri Light" w:cs="Calibri Light"/>
          <w:i/>
          <w:lang w:val="lt-LT"/>
        </w:rPr>
        <w:t>Perkančioji organizacija turi teisę reikalauti vertimo į lietuvių kalbą.</w:t>
      </w:r>
    </w:p>
    <w:p w14:paraId="1BB6F892" w14:textId="77777777" w:rsidR="004A419C" w:rsidRPr="00135647" w:rsidRDefault="004A419C" w:rsidP="00981D19">
      <w:pPr>
        <w:spacing w:after="0" w:line="240" w:lineRule="auto"/>
        <w:rPr>
          <w:rFonts w:ascii="Calibri Light" w:eastAsia="Times New Roman" w:hAnsi="Calibri Light" w:cs="Calibri Light"/>
          <w:b/>
          <w:lang w:val="lt-LT"/>
        </w:rPr>
      </w:pPr>
    </w:p>
    <w:p w14:paraId="179F7E3C" w14:textId="61CD1C52" w:rsidR="00440D2D" w:rsidRPr="00135647" w:rsidRDefault="0002044B" w:rsidP="00440D2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w:t>
      </w:r>
      <w:r w:rsidR="00440D2D" w:rsidRPr="00135647">
        <w:rPr>
          <w:rFonts w:ascii="Calibri Light" w:eastAsia="Times New Roman" w:hAnsi="Calibri Light" w:cs="Calibri Light"/>
          <w:b/>
          <w:lang w:val="lt-LT"/>
        </w:rPr>
        <w:t>. lentelė. Finansinis pasiūlymas</w:t>
      </w:r>
      <w:r w:rsidR="00CE780A">
        <w:rPr>
          <w:rFonts w:ascii="Calibri Light" w:eastAsia="Times New Roman" w:hAnsi="Calibri Light" w:cs="Calibri Light"/>
          <w:b/>
          <w:color w:val="0070C0"/>
          <w:lang w:val="lt-LT"/>
        </w:rPr>
        <w:t>:</w:t>
      </w:r>
    </w:p>
    <w:tbl>
      <w:tblPr>
        <w:tblW w:w="5000" w:type="pct"/>
        <w:tblLook w:val="0000" w:firstRow="0" w:lastRow="0" w:firstColumn="0" w:lastColumn="0" w:noHBand="0" w:noVBand="0"/>
      </w:tblPr>
      <w:tblGrid>
        <w:gridCol w:w="795"/>
        <w:gridCol w:w="4275"/>
        <w:gridCol w:w="2743"/>
        <w:gridCol w:w="2953"/>
        <w:gridCol w:w="3794"/>
      </w:tblGrid>
      <w:tr w:rsidR="00D01F4C" w:rsidRPr="00135647" w14:paraId="1D72921C"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C14249B"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Eil</w:t>
            </w:r>
            <w:r w:rsidR="002B19E9" w:rsidRPr="00135647">
              <w:rPr>
                <w:rFonts w:ascii="Calibri Light" w:eastAsia="Times New Roman" w:hAnsi="Calibri Light" w:cs="Calibri Light"/>
                <w:b/>
                <w:bCs/>
                <w:lang w:val="lt-LT"/>
              </w:rPr>
              <w:t>.</w:t>
            </w:r>
            <w:r w:rsidR="00D10C5B">
              <w:rPr>
                <w:rFonts w:ascii="Calibri Light" w:eastAsia="Times New Roman" w:hAnsi="Calibri Light" w:cs="Calibri Light"/>
                <w:b/>
                <w:bCs/>
                <w:lang w:val="lt-LT"/>
              </w:rPr>
              <w:t xml:space="preserve"> </w:t>
            </w:r>
            <w:r w:rsidRPr="00135647">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135647" w:rsidRDefault="00D01F4C"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spacing w:val="-4"/>
                <w:lang w:val="lt-LT"/>
              </w:rPr>
              <w:t>Prekių </w:t>
            </w:r>
            <w:r w:rsidRPr="00135647">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2CB9344A" w14:textId="2CC3D3B0" w:rsidR="00D01F4C" w:rsidRPr="00135647" w:rsidRDefault="00CE780A"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Maksimalus kiekis</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Vieneto kaina,</w:t>
            </w:r>
          </w:p>
          <w:p w14:paraId="25AA4A7C" w14:textId="77777777" w:rsidR="00D01F4C" w:rsidRPr="00135647" w:rsidRDefault="00D01F4C" w:rsidP="003E0635">
            <w:pPr>
              <w:tabs>
                <w:tab w:val="left" w:pos="200"/>
              </w:tabs>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6E1F8142" w:rsidR="00D01F4C" w:rsidRPr="00135647" w:rsidRDefault="00F73AD7" w:rsidP="003E0635">
            <w:pPr>
              <w:spacing w:after="0" w:line="240" w:lineRule="auto"/>
              <w:jc w:val="center"/>
              <w:rPr>
                <w:rFonts w:ascii="Calibri Light" w:eastAsia="Times New Roman" w:hAnsi="Calibri Light" w:cs="Calibri Light"/>
                <w:b/>
                <w:bCs/>
                <w:lang w:val="lt-LT"/>
              </w:rPr>
            </w:pPr>
            <w:r w:rsidRPr="00135647">
              <w:rPr>
                <w:rFonts w:ascii="Calibri Light" w:eastAsia="Times New Roman" w:hAnsi="Calibri Light" w:cs="Calibri Light"/>
                <w:b/>
                <w:bCs/>
                <w:lang w:val="lt-LT"/>
              </w:rPr>
              <w:t>P</w:t>
            </w:r>
            <w:r w:rsidR="00D01F4C" w:rsidRPr="00135647">
              <w:rPr>
                <w:rFonts w:ascii="Calibri Light" w:eastAsia="Times New Roman" w:hAnsi="Calibri Light" w:cs="Calibri Light"/>
                <w:b/>
                <w:bCs/>
                <w:lang w:val="lt-LT"/>
              </w:rPr>
              <w:t>asiūlymo kaina</w:t>
            </w:r>
            <w:r w:rsidR="001D4CAF">
              <w:rPr>
                <w:rFonts w:ascii="Calibri Light" w:eastAsia="Times New Roman" w:hAnsi="Calibri Light" w:cs="Calibri Light"/>
                <w:b/>
                <w:bCs/>
                <w:lang w:val="lt-LT"/>
              </w:rPr>
              <w:t>,</w:t>
            </w:r>
            <w:r w:rsidR="00D01F4C" w:rsidRPr="00135647">
              <w:rPr>
                <w:rFonts w:ascii="Calibri Light" w:eastAsia="Times New Roman" w:hAnsi="Calibri Light" w:cs="Calibri Light"/>
                <w:b/>
                <w:bCs/>
                <w:lang w:val="lt-LT"/>
              </w:rPr>
              <w:t xml:space="preserve"> Eur be PVM</w:t>
            </w:r>
          </w:p>
        </w:tc>
      </w:tr>
      <w:tr w:rsidR="00D01F4C" w:rsidRPr="00135647" w14:paraId="3B8BCBB5" w14:textId="77777777" w:rsidTr="0002044B">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135647" w:rsidRDefault="00094E6B" w:rsidP="003E0635">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i/>
                <w:lang w:val="lt-LT"/>
              </w:rPr>
              <w:t>E=</w:t>
            </w:r>
            <w:r w:rsidR="00F73AD7" w:rsidRPr="00135647">
              <w:rPr>
                <w:rFonts w:ascii="Calibri Light" w:eastAsia="Times New Roman" w:hAnsi="Calibri Light" w:cs="Calibri Light"/>
                <w:i/>
                <w:lang w:val="lt-LT"/>
              </w:rPr>
              <w:t>C×D</w:t>
            </w:r>
          </w:p>
        </w:tc>
      </w:tr>
      <w:tr w:rsidR="00D01F4C" w:rsidRPr="00135647" w14:paraId="4633F1BE" w14:textId="77777777" w:rsidTr="00634E6F">
        <w:trPr>
          <w:trHeight w:val="20"/>
        </w:trPr>
        <w:tc>
          <w:tcPr>
            <w:tcW w:w="273" w:type="pct"/>
            <w:tcBorders>
              <w:top w:val="single" w:sz="4" w:space="0" w:color="000000"/>
              <w:left w:val="single" w:sz="4" w:space="0" w:color="000000"/>
              <w:bottom w:val="single" w:sz="4" w:space="0" w:color="000000"/>
            </w:tcBorders>
            <w:vAlign w:val="center"/>
          </w:tcPr>
          <w:p w14:paraId="7D12AA5A" w14:textId="77777777" w:rsidR="00D01F4C" w:rsidRPr="00135647" w:rsidRDefault="00D01F4C" w:rsidP="00634E6F">
            <w:pPr>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49C2855C" w:rsidR="00D01F4C" w:rsidRPr="00135647" w:rsidRDefault="00CE780A" w:rsidP="00634E6F">
            <w:pPr>
              <w:spacing w:after="0" w:line="240" w:lineRule="auto"/>
              <w:jc w:val="center"/>
              <w:rPr>
                <w:rFonts w:ascii="Calibri Light" w:eastAsia="Times New Roman" w:hAnsi="Calibri Light" w:cs="Calibri Light"/>
                <w:b/>
                <w:lang w:val="lt-LT"/>
              </w:rPr>
            </w:pPr>
            <w:r w:rsidRPr="00CE780A">
              <w:rPr>
                <w:rFonts w:ascii="Calibri Light" w:eastAsia="Times New Roman" w:hAnsi="Calibri Light" w:cs="Calibri Light"/>
                <w:b/>
                <w:lang w:val="lt-LT"/>
              </w:rPr>
              <w:t>9x19 mm šoviniai</w:t>
            </w:r>
          </w:p>
        </w:tc>
        <w:tc>
          <w:tcPr>
            <w:tcW w:w="942" w:type="pct"/>
            <w:tcBorders>
              <w:top w:val="single" w:sz="4" w:space="0" w:color="000000"/>
              <w:left w:val="single" w:sz="4" w:space="0" w:color="000000"/>
              <w:bottom w:val="single" w:sz="4" w:space="0" w:color="000000"/>
            </w:tcBorders>
            <w:vAlign w:val="center"/>
          </w:tcPr>
          <w:p w14:paraId="3A66100B" w14:textId="002B5966" w:rsidR="00D01F4C" w:rsidRPr="00135647" w:rsidRDefault="00CE780A"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15</w:t>
            </w:r>
            <w:r w:rsidR="003A1020">
              <w:rPr>
                <w:rFonts w:ascii="Calibri Light" w:eastAsia="Times New Roman" w:hAnsi="Calibri Light" w:cs="Calibri Light"/>
                <w:lang w:val="lt-LT"/>
              </w:rPr>
              <w:t> </w:t>
            </w:r>
            <w:r>
              <w:rPr>
                <w:rFonts w:ascii="Calibri Light" w:eastAsia="Times New Roman" w:hAnsi="Calibri Light" w:cs="Calibri Light"/>
                <w:lang w:val="lt-LT"/>
              </w:rPr>
              <w:t>0</w:t>
            </w:r>
            <w:r w:rsidR="003A1020" w:rsidRPr="003A1020">
              <w:rPr>
                <w:rFonts w:ascii="Calibri Light" w:eastAsia="Times New Roman" w:hAnsi="Calibri Light" w:cs="Calibri Light"/>
                <w:lang w:val="lt-LT"/>
              </w:rPr>
              <w:t>00</w:t>
            </w:r>
            <w:r w:rsidR="003A1020">
              <w:rPr>
                <w:rFonts w:ascii="Calibri Light" w:eastAsia="Times New Roman" w:hAnsi="Calibri Light" w:cs="Calibri Light"/>
                <w:lang w:val="lt-LT"/>
              </w:rPr>
              <w:t xml:space="preserve"> </w:t>
            </w:r>
            <w:r w:rsidR="00F73AD7" w:rsidRPr="00135647">
              <w:rPr>
                <w:rFonts w:ascii="Calibri Light" w:eastAsia="Times New Roman" w:hAnsi="Calibri Light" w:cs="Calibri Light"/>
                <w:lang w:val="lt-LT"/>
              </w:rPr>
              <w:t>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135647" w:rsidRDefault="00D01F4C" w:rsidP="003E0635">
            <w:pPr>
              <w:snapToGrid w:val="0"/>
              <w:spacing w:after="0" w:line="240" w:lineRule="auto"/>
              <w:jc w:val="center"/>
              <w:rPr>
                <w:rFonts w:ascii="Calibri Light" w:eastAsia="Times New Roman" w:hAnsi="Calibri Light" w:cs="Calibri Light"/>
                <w:lang w:val="lt-LT"/>
              </w:rPr>
            </w:pPr>
            <w:r w:rsidRPr="00135647">
              <w:rPr>
                <w:rFonts w:ascii="Calibri Light" w:eastAsia="Times New Roman" w:hAnsi="Calibri Light" w:cs="Calibri Light"/>
                <w:lang w:val="lt-LT"/>
              </w:rPr>
              <w:t>...</w:t>
            </w:r>
          </w:p>
        </w:tc>
      </w:tr>
      <w:tr w:rsidR="00D01F4C" w:rsidRPr="00135647" w14:paraId="60C17451" w14:textId="77777777" w:rsidTr="0002044B">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135647" w:rsidRDefault="00D01F4C" w:rsidP="00094E6B">
            <w:pPr>
              <w:snapToGrid w:val="0"/>
              <w:spacing w:after="0" w:line="240" w:lineRule="auto"/>
              <w:jc w:val="right"/>
              <w:rPr>
                <w:rFonts w:ascii="Calibri Light" w:eastAsia="Times New Roman" w:hAnsi="Calibri Light" w:cs="Calibri Light"/>
                <w:lang w:val="lt-LT"/>
              </w:rPr>
            </w:pPr>
            <w:r w:rsidRPr="00135647">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135647" w:rsidRDefault="00D01F4C" w:rsidP="00094E6B">
            <w:pPr>
              <w:snapToGrid w:val="0"/>
              <w:spacing w:after="0" w:line="240" w:lineRule="auto"/>
              <w:rPr>
                <w:rFonts w:ascii="Calibri Light" w:eastAsia="Times New Roman" w:hAnsi="Calibri Light" w:cs="Calibri Light"/>
                <w:lang w:val="lt-LT"/>
              </w:rPr>
            </w:pPr>
          </w:p>
        </w:tc>
      </w:tr>
      <w:tr w:rsidR="00D01F4C" w:rsidRPr="00135647" w14:paraId="7ED77DA9" w14:textId="77777777" w:rsidTr="0002044B">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322030DC" w:rsidR="00D01F4C" w:rsidRPr="00BF4BCA" w:rsidRDefault="00F73AD7" w:rsidP="00094E6B">
            <w:pPr>
              <w:snapToGrid w:val="0"/>
              <w:spacing w:after="0" w:line="240" w:lineRule="auto"/>
              <w:jc w:val="right"/>
              <w:rPr>
                <w:rFonts w:ascii="Calibri Light" w:eastAsia="Times New Roman" w:hAnsi="Calibri Light" w:cs="Calibri Light"/>
                <w:b/>
                <w:bCs/>
                <w:lang w:val="lt-LT"/>
              </w:rPr>
            </w:pPr>
            <w:r w:rsidRPr="00BF4BCA">
              <w:rPr>
                <w:rFonts w:ascii="Calibri Light" w:eastAsia="Times New Roman" w:hAnsi="Calibri Light" w:cs="Calibri Light"/>
                <w:b/>
                <w:bCs/>
                <w:lang w:val="lt-LT"/>
              </w:rPr>
              <w:t>P</w:t>
            </w:r>
            <w:r w:rsidR="00D01F4C" w:rsidRPr="00BF4BCA">
              <w:rPr>
                <w:rFonts w:ascii="Calibri Light" w:eastAsia="Times New Roman" w:hAnsi="Calibri Light" w:cs="Calibri Light"/>
                <w:b/>
                <w:bCs/>
                <w:lang w:val="lt-LT"/>
              </w:rPr>
              <w:t>asiūlymo kaina,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BF4BCA" w:rsidRDefault="00D01F4C" w:rsidP="00094E6B">
            <w:pPr>
              <w:snapToGrid w:val="0"/>
              <w:spacing w:after="0" w:line="240" w:lineRule="auto"/>
              <w:rPr>
                <w:rFonts w:ascii="Calibri Light" w:eastAsia="Times New Roman" w:hAnsi="Calibri Light" w:cs="Calibri Light"/>
                <w:b/>
                <w:bCs/>
                <w:lang w:val="lt-LT"/>
              </w:rPr>
            </w:pPr>
          </w:p>
        </w:tc>
      </w:tr>
    </w:tbl>
    <w:p w14:paraId="5FDBB0DB" w14:textId="77777777" w:rsidR="000A6F45" w:rsidRPr="00135647" w:rsidRDefault="000A6F45"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135647" w14:paraId="0764BC3A" w14:textId="77777777" w:rsidTr="003763DA">
        <w:tc>
          <w:tcPr>
            <w:tcW w:w="1627" w:type="pct"/>
          </w:tcPr>
          <w:p w14:paraId="0A1C987B" w14:textId="77777777" w:rsidR="000A6F45" w:rsidRPr="00135647" w:rsidRDefault="000A6F45" w:rsidP="003763DA">
            <w:pPr>
              <w:spacing w:after="0" w:line="240" w:lineRule="auto"/>
              <w:jc w:val="right"/>
              <w:rPr>
                <w:rFonts w:ascii="Calibri Light" w:eastAsia="Calibri" w:hAnsi="Calibri Light" w:cs="Calibri Light"/>
                <w:i/>
                <w:sz w:val="16"/>
                <w:szCs w:val="16"/>
                <w:lang w:val="lt-LT"/>
              </w:rPr>
            </w:pPr>
            <w:r w:rsidRPr="00135647">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39B68915" w14:textId="77777777" w:rsidTr="003763DA">
        <w:tc>
          <w:tcPr>
            <w:tcW w:w="1627" w:type="pct"/>
          </w:tcPr>
          <w:p w14:paraId="3E95BCAF" w14:textId="77777777" w:rsidR="000A6F45" w:rsidRPr="00135647" w:rsidRDefault="000A6F45" w:rsidP="003763DA">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PVM</w:t>
            </w:r>
            <w:r w:rsidRPr="00135647">
              <w:rPr>
                <w:rStyle w:val="apple-converted-space"/>
                <w:rFonts w:ascii="Calibri Light" w:eastAsia="Calibri" w:hAnsi="Calibri Light" w:cs="Calibri Light"/>
                <w:b/>
                <w:i/>
                <w:sz w:val="16"/>
                <w:szCs w:val="16"/>
                <w:shd w:val="clear" w:color="auto" w:fill="FFFFFF"/>
                <w:lang w:val="lt-LT"/>
              </w:rPr>
              <w:t> lengvatos/</w:t>
            </w:r>
            <w:r w:rsidRPr="00135647">
              <w:rPr>
                <w:rFonts w:ascii="Calibri Light" w:eastAsia="Calibri" w:hAnsi="Calibri Light" w:cs="Calibri Light"/>
                <w:b/>
                <w:i/>
                <w:sz w:val="16"/>
                <w:szCs w:val="16"/>
                <w:shd w:val="clear" w:color="auto" w:fill="FFFFFF"/>
                <w:lang w:val="lt-LT"/>
              </w:rPr>
              <w:t>nemokėjimo teisinis</w:t>
            </w:r>
            <w:r w:rsidRPr="00135647">
              <w:rPr>
                <w:rStyle w:val="apple-converted-space"/>
                <w:rFonts w:ascii="Calibri Light" w:eastAsia="Calibri" w:hAnsi="Calibri Light" w:cs="Calibri Light"/>
                <w:b/>
                <w:i/>
                <w:sz w:val="16"/>
                <w:szCs w:val="16"/>
                <w:shd w:val="clear" w:color="auto" w:fill="FFFFFF"/>
                <w:lang w:val="lt-LT"/>
              </w:rPr>
              <w:t> </w:t>
            </w:r>
            <w:r w:rsidRPr="00135647">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r w:rsidR="000A6F45" w:rsidRPr="00135647" w14:paraId="17758D76" w14:textId="77777777" w:rsidTr="003763DA">
        <w:tc>
          <w:tcPr>
            <w:tcW w:w="1627" w:type="pct"/>
          </w:tcPr>
          <w:p w14:paraId="2AB5CF2F" w14:textId="77777777" w:rsidR="000A6F45" w:rsidRPr="00135647" w:rsidRDefault="000A6F45" w:rsidP="003763DA">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135647">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135647" w:rsidRDefault="000A6F45" w:rsidP="003763DA">
            <w:pPr>
              <w:spacing w:after="0" w:line="240" w:lineRule="auto"/>
              <w:rPr>
                <w:rFonts w:ascii="Calibri Light" w:eastAsia="Calibri" w:hAnsi="Calibri Light" w:cs="Calibri Light"/>
                <w:sz w:val="16"/>
                <w:szCs w:val="16"/>
                <w:lang w:val="lt-LT"/>
              </w:rPr>
            </w:pPr>
            <w:r w:rsidRPr="00135647">
              <w:rPr>
                <w:rFonts w:ascii="Calibri Light" w:eastAsia="Calibri" w:hAnsi="Calibri Light" w:cs="Calibri Light"/>
                <w:i/>
                <w:color w:val="000000"/>
                <w:sz w:val="16"/>
                <w:szCs w:val="16"/>
                <w:lang w:val="lt-LT"/>
              </w:rPr>
              <w:t>[Pildo tiekėjas]</w:t>
            </w:r>
          </w:p>
        </w:tc>
      </w:tr>
    </w:tbl>
    <w:p w14:paraId="65A73D55" w14:textId="5BE8C93C" w:rsidR="000A6F45" w:rsidRPr="001D4CAF" w:rsidRDefault="000A6F45" w:rsidP="000303F5">
      <w:pPr>
        <w:keepNext/>
        <w:spacing w:after="0" w:line="240" w:lineRule="auto"/>
        <w:rPr>
          <w:rFonts w:ascii="Calibri Light" w:eastAsia="Times New Roman" w:hAnsi="Calibri Light" w:cs="Calibri Light"/>
          <w:b/>
          <w:sz w:val="16"/>
          <w:szCs w:val="16"/>
          <w:lang w:val="lt-LT"/>
        </w:rPr>
      </w:pPr>
      <w:r w:rsidRPr="001D4CAF">
        <w:rPr>
          <w:rFonts w:ascii="Calibri Light" w:eastAsia="Times New Roman" w:hAnsi="Calibri Light" w:cs="Calibri Light"/>
          <w:b/>
          <w:sz w:val="16"/>
          <w:szCs w:val="16"/>
          <w:lang w:val="lt-LT"/>
        </w:rPr>
        <w:t>Pastabos:</w:t>
      </w:r>
    </w:p>
    <w:p w14:paraId="31AB450C" w14:textId="0DAFF394" w:rsidR="005D463A" w:rsidRPr="001D4CAF" w:rsidRDefault="005D463A" w:rsidP="005D463A">
      <w:pPr>
        <w:keepNext/>
        <w:spacing w:after="0" w:line="240" w:lineRule="auto"/>
        <w:rPr>
          <w:rFonts w:ascii="Calibri Light" w:eastAsia="Times New Roman" w:hAnsi="Calibri Light" w:cs="Calibri Light"/>
          <w:b/>
          <w:i/>
          <w:sz w:val="16"/>
          <w:szCs w:val="16"/>
          <w:lang w:val="lt-LT"/>
        </w:rPr>
      </w:pPr>
      <w:r w:rsidRPr="001D4CAF">
        <w:rPr>
          <w:rFonts w:ascii="Calibri Light" w:eastAsia="Times New Roman" w:hAnsi="Calibri Light" w:cs="Calibri Light"/>
          <w:i/>
          <w:sz w:val="16"/>
          <w:szCs w:val="16"/>
          <w:lang w:val="lt-LT"/>
        </w:rPr>
        <w:t xml:space="preserve">Į kainą/įkainį turi būti įskaičiuoti PVM, kiti mokesčiai ir rinkliavos, prekių transportavimo, prekių garantinio aptarnavimo, prekių įpakavimo, markiravimo bei kitos išlaidos, susijusios su tinkamu Sutarties vykdymu. </w:t>
      </w:r>
    </w:p>
    <w:p w14:paraId="1284B900" w14:textId="77777777" w:rsidR="005D463A" w:rsidRPr="001D4CAF" w:rsidRDefault="005D463A" w:rsidP="005D463A">
      <w:pPr>
        <w:keepNext/>
        <w:spacing w:after="0" w:line="240" w:lineRule="auto"/>
        <w:rPr>
          <w:rFonts w:ascii="Calibri Light" w:eastAsia="Times New Roman" w:hAnsi="Calibri Light" w:cs="Calibri Light"/>
          <w:i/>
          <w:sz w:val="16"/>
          <w:szCs w:val="16"/>
          <w:lang w:val="lt-LT"/>
        </w:rPr>
      </w:pPr>
      <w:r w:rsidRPr="001D4CAF">
        <w:rPr>
          <w:rFonts w:ascii="Calibri Light" w:eastAsia="Times New Roman" w:hAnsi="Calibri Light" w:cs="Calibri Light"/>
          <w:i/>
          <w:sz w:val="16"/>
          <w:szCs w:val="16"/>
          <w:lang w:val="lt-LT"/>
        </w:rPr>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6DC6DABF" w14:textId="77777777" w:rsidR="006E10EB" w:rsidRPr="00135647" w:rsidRDefault="006E10EB" w:rsidP="005D463A">
      <w:pPr>
        <w:keepNext/>
        <w:spacing w:after="0" w:line="240" w:lineRule="auto"/>
        <w:rPr>
          <w:rFonts w:ascii="Calibri Light" w:eastAsia="Times New Roman" w:hAnsi="Calibri Light" w:cs="Calibri Light"/>
          <w:i/>
          <w:lang w:val="lt-LT"/>
        </w:rPr>
      </w:pPr>
    </w:p>
    <w:p w14:paraId="543BEB41" w14:textId="21788BBC" w:rsidR="000A6F45" w:rsidRPr="00135647" w:rsidRDefault="000A6F45"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lastRenderedPageBreak/>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59B74F01" w14:textId="2508608D" w:rsidR="006F1D3C" w:rsidRPr="00135647" w:rsidRDefault="001B0A99" w:rsidP="00A00C6B">
      <w:pPr>
        <w:spacing w:after="0" w:line="240" w:lineRule="auto"/>
        <w:rPr>
          <w:rFonts w:ascii="Calibri Light" w:hAnsi="Calibri Light" w:cs="Calibri Light"/>
          <w:sz w:val="24"/>
          <w:szCs w:val="24"/>
          <w:lang w:val="lt-LT"/>
        </w:rPr>
      </w:pPr>
      <w:r w:rsidRPr="00135647">
        <w:rPr>
          <w:rFonts w:ascii="Calibri Light" w:hAnsi="Calibri Light" w:cs="Calibri Light"/>
          <w:lang w:val="lt-LT"/>
        </w:rPr>
        <w:t>*</w:t>
      </w:r>
      <w:r w:rsidR="005D463A" w:rsidRPr="00135647">
        <w:rPr>
          <w:rFonts w:ascii="Calibri Light" w:hAnsi="Calibri Light" w:cs="Calibri Light"/>
          <w:lang w:val="lt-LT"/>
        </w:rPr>
        <w:t>**</w:t>
      </w:r>
      <w:r w:rsidRPr="00135647">
        <w:rPr>
          <w:rFonts w:ascii="Calibri Light" w:hAnsi="Calibri Light" w:cs="Calibri Light"/>
          <w:lang w:val="lt-LT"/>
        </w:rPr>
        <w:t xml:space="preserve"> Teikdamas pasiūlymą tiekėjas privalo pasirašyti šią pasiūlymo formą „1 </w:t>
      </w:r>
      <w:r w:rsidR="00BE4A70" w:rsidRPr="00135647">
        <w:rPr>
          <w:rFonts w:ascii="Calibri Light" w:hAnsi="Calibri Light" w:cs="Calibri Light"/>
          <w:lang w:val="lt-LT"/>
        </w:rPr>
        <w:t>IA</w:t>
      </w:r>
      <w:r w:rsidR="007E3E44" w:rsidRPr="00135647">
        <w:rPr>
          <w:rFonts w:ascii="Calibri Light" w:hAnsi="Calibri Light" w:cs="Calibri Light"/>
          <w:lang w:val="lt-LT"/>
        </w:rPr>
        <w:t>GS</w:t>
      </w:r>
      <w:r w:rsidRPr="00135647">
        <w:rPr>
          <w:rFonts w:ascii="Calibri Light" w:hAnsi="Calibri Light" w:cs="Calibri Light"/>
          <w:lang w:val="lt-LT"/>
        </w:rPr>
        <w:t xml:space="preserve"> PD BS“ </w:t>
      </w:r>
      <w:r w:rsidR="007E3E44" w:rsidRPr="00135647">
        <w:rPr>
          <w:rFonts w:ascii="Calibri Light" w:hAnsi="Calibri Light" w:cs="Calibri Light"/>
          <w:lang w:val="lt-LT"/>
        </w:rPr>
        <w:t>7.</w:t>
      </w:r>
      <w:r w:rsidR="0065020F" w:rsidRPr="00135647">
        <w:rPr>
          <w:rFonts w:ascii="Calibri Light" w:hAnsi="Calibri Light" w:cs="Calibri Light"/>
          <w:lang w:val="lt-LT"/>
        </w:rPr>
        <w:t>2</w:t>
      </w:r>
      <w:r w:rsidRPr="00135647">
        <w:rPr>
          <w:rFonts w:ascii="Calibri Light" w:hAnsi="Calibri Light" w:cs="Calibri Light"/>
          <w:lang w:val="lt-LT"/>
        </w:rPr>
        <w:t xml:space="preserve"> punkte nustatyta tvarka</w:t>
      </w:r>
      <w:r w:rsidRPr="00135647">
        <w:rPr>
          <w:rFonts w:ascii="Calibri Light" w:hAnsi="Calibri Light" w:cs="Calibri Light"/>
          <w:sz w:val="24"/>
          <w:szCs w:val="24"/>
          <w:lang w:val="lt-LT"/>
        </w:rPr>
        <w:t>.</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C6FC" w14:textId="77777777" w:rsidR="00785480" w:rsidRDefault="00785480">
      <w:pPr>
        <w:spacing w:after="0" w:line="240" w:lineRule="auto"/>
      </w:pPr>
      <w:r>
        <w:separator/>
      </w:r>
    </w:p>
  </w:endnote>
  <w:endnote w:type="continuationSeparator" w:id="0">
    <w:p w14:paraId="2368DD12" w14:textId="77777777" w:rsidR="00785480" w:rsidRDefault="00785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E4C8C" w14:textId="77777777" w:rsidR="00785480" w:rsidRDefault="00785480">
      <w:pPr>
        <w:spacing w:after="0" w:line="240" w:lineRule="auto"/>
      </w:pPr>
      <w:r>
        <w:separator/>
      </w:r>
    </w:p>
  </w:footnote>
  <w:footnote w:type="continuationSeparator" w:id="0">
    <w:p w14:paraId="03FCD201" w14:textId="77777777" w:rsidR="00785480" w:rsidRDefault="00785480">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3"/>
  </w:num>
  <w:num w:numId="14" w16cid:durableId="978875040">
    <w:abstractNumId w:val="6"/>
  </w:num>
  <w:num w:numId="15" w16cid:durableId="566847277">
    <w:abstractNumId w:val="21"/>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5"/>
  </w:num>
  <w:num w:numId="18" w16cid:durableId="590552678">
    <w:abstractNumId w:val="11"/>
  </w:num>
  <w:num w:numId="19" w16cid:durableId="1593246931">
    <w:abstractNumId w:val="24"/>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0C0B"/>
    <w:rsid w:val="000E35B0"/>
    <w:rsid w:val="000E4540"/>
    <w:rsid w:val="000F11B5"/>
    <w:rsid w:val="000F30E0"/>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D4CAF"/>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341C6"/>
    <w:rsid w:val="00437143"/>
    <w:rsid w:val="00440D2D"/>
    <w:rsid w:val="00443697"/>
    <w:rsid w:val="00462A0B"/>
    <w:rsid w:val="00462E9D"/>
    <w:rsid w:val="00463984"/>
    <w:rsid w:val="00470AB6"/>
    <w:rsid w:val="004718C8"/>
    <w:rsid w:val="0047250A"/>
    <w:rsid w:val="00475921"/>
    <w:rsid w:val="0047641F"/>
    <w:rsid w:val="0047713F"/>
    <w:rsid w:val="00483E3A"/>
    <w:rsid w:val="00484A58"/>
    <w:rsid w:val="00491059"/>
    <w:rsid w:val="004933A1"/>
    <w:rsid w:val="00495A68"/>
    <w:rsid w:val="004A0DA4"/>
    <w:rsid w:val="004A0F8F"/>
    <w:rsid w:val="004A2E21"/>
    <w:rsid w:val="004A2F52"/>
    <w:rsid w:val="004A3E77"/>
    <w:rsid w:val="004A419C"/>
    <w:rsid w:val="004B2B0C"/>
    <w:rsid w:val="004B5EB5"/>
    <w:rsid w:val="004B71B1"/>
    <w:rsid w:val="004C4DD7"/>
    <w:rsid w:val="004C4F5C"/>
    <w:rsid w:val="004C50B2"/>
    <w:rsid w:val="004C7522"/>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A39DC"/>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34E6F"/>
    <w:rsid w:val="0064514A"/>
    <w:rsid w:val="0065020F"/>
    <w:rsid w:val="0066112C"/>
    <w:rsid w:val="0067198D"/>
    <w:rsid w:val="00671C08"/>
    <w:rsid w:val="00680B34"/>
    <w:rsid w:val="0068457D"/>
    <w:rsid w:val="00692AA6"/>
    <w:rsid w:val="00695E75"/>
    <w:rsid w:val="006A2DF1"/>
    <w:rsid w:val="006A4F50"/>
    <w:rsid w:val="006B2576"/>
    <w:rsid w:val="006B5389"/>
    <w:rsid w:val="006C070D"/>
    <w:rsid w:val="006C0BB4"/>
    <w:rsid w:val="006C6EF0"/>
    <w:rsid w:val="006D305F"/>
    <w:rsid w:val="006E10EB"/>
    <w:rsid w:val="006E22E1"/>
    <w:rsid w:val="006F1D3C"/>
    <w:rsid w:val="006F599E"/>
    <w:rsid w:val="00702F99"/>
    <w:rsid w:val="00711888"/>
    <w:rsid w:val="00714454"/>
    <w:rsid w:val="0071562E"/>
    <w:rsid w:val="0072349C"/>
    <w:rsid w:val="0072671D"/>
    <w:rsid w:val="00733BB8"/>
    <w:rsid w:val="007607FF"/>
    <w:rsid w:val="00761CF3"/>
    <w:rsid w:val="00761DB8"/>
    <w:rsid w:val="007651CB"/>
    <w:rsid w:val="00765C5F"/>
    <w:rsid w:val="00772BDA"/>
    <w:rsid w:val="00775968"/>
    <w:rsid w:val="00784300"/>
    <w:rsid w:val="0078548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E780A"/>
    <w:rsid w:val="00CF73BC"/>
    <w:rsid w:val="00D01F4C"/>
    <w:rsid w:val="00D0377C"/>
    <w:rsid w:val="00D03EC2"/>
    <w:rsid w:val="00D04F42"/>
    <w:rsid w:val="00D10C5B"/>
    <w:rsid w:val="00D1524F"/>
    <w:rsid w:val="00D2233A"/>
    <w:rsid w:val="00D23D84"/>
    <w:rsid w:val="00D25C2F"/>
    <w:rsid w:val="00D33B9C"/>
    <w:rsid w:val="00D4018E"/>
    <w:rsid w:val="00D404A5"/>
    <w:rsid w:val="00D43B66"/>
    <w:rsid w:val="00D50F77"/>
    <w:rsid w:val="00D62727"/>
    <w:rsid w:val="00D62C94"/>
    <w:rsid w:val="00D7083A"/>
    <w:rsid w:val="00D8073D"/>
    <w:rsid w:val="00D83854"/>
    <w:rsid w:val="00D92A1E"/>
    <w:rsid w:val="00DB2CC7"/>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80144"/>
    <w:rsid w:val="00E83875"/>
    <w:rsid w:val="00E9292C"/>
    <w:rsid w:val="00E92E0D"/>
    <w:rsid w:val="00E97B36"/>
    <w:rsid w:val="00EA0899"/>
    <w:rsid w:val="00EB16F1"/>
    <w:rsid w:val="00EC01AD"/>
    <w:rsid w:val="00EC2D1B"/>
    <w:rsid w:val="00EE37C0"/>
    <w:rsid w:val="00EF20F9"/>
    <w:rsid w:val="00EF7567"/>
    <w:rsid w:val="00F01F3B"/>
    <w:rsid w:val="00F048F2"/>
    <w:rsid w:val="00F22BDF"/>
    <w:rsid w:val="00F25B9A"/>
    <w:rsid w:val="00F268B6"/>
    <w:rsid w:val="00F31DF7"/>
    <w:rsid w:val="00F36E4A"/>
    <w:rsid w:val="00F42D3B"/>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407</TotalTime>
  <Pages>5</Pages>
  <Words>5296</Words>
  <Characters>3019</Characters>
  <Application>Microsoft Office Word</Application>
  <DocSecurity>0</DocSecurity>
  <Lines>25</Lines>
  <Paragraphs>16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48</cp:revision>
  <cp:lastPrinted>2018-03-07T08:06:00Z</cp:lastPrinted>
  <dcterms:created xsi:type="dcterms:W3CDTF">2022-03-18T08:40:00Z</dcterms:created>
  <dcterms:modified xsi:type="dcterms:W3CDTF">2025-10-09T05:51:00Z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