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3432" w14:textId="77777777" w:rsidR="00403A35" w:rsidRPr="00D6407C" w:rsidRDefault="00403A35" w:rsidP="003D48FD">
      <w:r w:rsidRPr="00D6407C">
        <w:t xml:space="preserve">Skaičiuojant lietaus nuotekų dalį Perlojos g. lietaus vandens infiltracijos šuliniai žiniaraštyje nurodyti 1,0 m skersmens. Plane šių šulinių diametras nepažymėtas. Išilginiame profilyje matome, kad šie šuliniai (L1-12, L1-13, L1-14) yra 1,5 m skersmens. Projektuojamų gatvių skersiniam pjūvyje (projekto 30 psl.) infiltracijos šuliniai vėlgi nurodyti 1,0 m skersmens. </w:t>
      </w:r>
    </w:p>
    <w:p w14:paraId="02B6503B" w14:textId="77777777" w:rsidR="00403A35" w:rsidRDefault="00403A35" w:rsidP="003D48FD">
      <w:r w:rsidRPr="00D6407C">
        <w:t xml:space="preserve">Prašome patikslinti kokio diametro infiltracijos šulinius reikės pastatyti Perlojos g. (3 vnt.), </w:t>
      </w:r>
      <w:proofErr w:type="spellStart"/>
      <w:r w:rsidRPr="00D6407C">
        <w:t>Lavyso</w:t>
      </w:r>
      <w:proofErr w:type="spellEnd"/>
      <w:r w:rsidRPr="00D6407C">
        <w:t xml:space="preserve"> g. (8 vnt.), Grūdos g. (12 vnt.), Gatvės g. (14 vnt.).</w:t>
      </w:r>
    </w:p>
    <w:p w14:paraId="2730A7A6" w14:textId="77777777" w:rsidR="00403A35" w:rsidRDefault="00403A35" w:rsidP="00403A35">
      <w:pPr>
        <w:ind w:left="360"/>
      </w:pPr>
    </w:p>
    <w:p w14:paraId="78248398" w14:textId="77777777" w:rsidR="003D48FD" w:rsidRPr="003D48FD" w:rsidRDefault="003D48FD" w:rsidP="003D48FD">
      <w:pPr>
        <w:rPr>
          <w:b/>
          <w:bCs/>
          <w:lang w:val="en-US"/>
        </w:rPr>
      </w:pPr>
      <w:proofErr w:type="spellStart"/>
      <w:r w:rsidRPr="003D48FD">
        <w:rPr>
          <w:b/>
          <w:bCs/>
          <w:lang w:val="en-US"/>
        </w:rPr>
        <w:t>Infiltracinius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šulinius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turėtumėte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numatyti</w:t>
      </w:r>
      <w:proofErr w:type="spellEnd"/>
      <w:r w:rsidRPr="003D48FD">
        <w:rPr>
          <w:b/>
          <w:bCs/>
          <w:lang w:val="en-US"/>
        </w:rPr>
        <w:t xml:space="preserve"> 1,0 m </w:t>
      </w:r>
      <w:proofErr w:type="spellStart"/>
      <w:r w:rsidRPr="003D48FD">
        <w:rPr>
          <w:b/>
          <w:bCs/>
          <w:lang w:val="en-US"/>
        </w:rPr>
        <w:t>skersmens</w:t>
      </w:r>
      <w:proofErr w:type="spellEnd"/>
      <w:r w:rsidRPr="003D48FD">
        <w:rPr>
          <w:b/>
          <w:bCs/>
          <w:lang w:val="en-US"/>
        </w:rPr>
        <w:t xml:space="preserve">, </w:t>
      </w:r>
      <w:proofErr w:type="spellStart"/>
      <w:r w:rsidRPr="003D48FD">
        <w:rPr>
          <w:b/>
          <w:bCs/>
          <w:lang w:val="en-US"/>
        </w:rPr>
        <w:t>kadangi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tokie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yra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projekto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sąnaudų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žiniaraštyje</w:t>
      </w:r>
      <w:proofErr w:type="spellEnd"/>
      <w:r w:rsidRPr="003D48FD">
        <w:rPr>
          <w:b/>
          <w:bCs/>
          <w:lang w:val="en-US"/>
        </w:rPr>
        <w:t xml:space="preserve">, </w:t>
      </w:r>
      <w:proofErr w:type="spellStart"/>
      <w:r w:rsidRPr="003D48FD">
        <w:rPr>
          <w:b/>
          <w:bCs/>
          <w:lang w:val="en-US"/>
        </w:rPr>
        <w:t>pjūvyje</w:t>
      </w:r>
      <w:proofErr w:type="spellEnd"/>
      <w:r w:rsidRPr="003D48FD">
        <w:rPr>
          <w:b/>
          <w:bCs/>
          <w:lang w:val="en-US"/>
        </w:rPr>
        <w:t xml:space="preserve">, plane, </w:t>
      </w:r>
      <w:proofErr w:type="spellStart"/>
      <w:r w:rsidRPr="003D48FD">
        <w:rPr>
          <w:b/>
          <w:bCs/>
          <w:lang w:val="en-US"/>
        </w:rPr>
        <w:t>kuris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yra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suderintas</w:t>
      </w:r>
      <w:proofErr w:type="spellEnd"/>
      <w:r w:rsidRPr="003D48FD">
        <w:rPr>
          <w:b/>
          <w:bCs/>
          <w:lang w:val="en-US"/>
        </w:rPr>
        <w:t>.</w:t>
      </w:r>
    </w:p>
    <w:p w14:paraId="2BD965C4" w14:textId="77777777" w:rsidR="003D48FD" w:rsidRPr="003D48FD" w:rsidRDefault="003D48FD" w:rsidP="003D48FD">
      <w:pPr>
        <w:rPr>
          <w:b/>
          <w:bCs/>
          <w:lang w:val="en-US"/>
        </w:rPr>
      </w:pPr>
      <w:proofErr w:type="spellStart"/>
      <w:r w:rsidRPr="003D48FD">
        <w:rPr>
          <w:b/>
          <w:bCs/>
          <w:lang w:val="en-US"/>
        </w:rPr>
        <w:t>Profilyje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keleto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šulinių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nurodytas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skersmuo</w:t>
      </w:r>
      <w:proofErr w:type="spellEnd"/>
      <w:r w:rsidRPr="003D48FD">
        <w:rPr>
          <w:b/>
          <w:bCs/>
          <w:lang w:val="en-US"/>
        </w:rPr>
        <w:t xml:space="preserve"> 1,5 m </w:t>
      </w:r>
      <w:proofErr w:type="spellStart"/>
      <w:r w:rsidRPr="003D48FD">
        <w:rPr>
          <w:b/>
          <w:bCs/>
          <w:lang w:val="en-US"/>
        </w:rPr>
        <w:t>yra</w:t>
      </w:r>
      <w:proofErr w:type="spellEnd"/>
      <w:r w:rsidRPr="003D48FD">
        <w:rPr>
          <w:b/>
          <w:bCs/>
          <w:lang w:val="en-US"/>
        </w:rPr>
        <w:t xml:space="preserve"> </w:t>
      </w:r>
      <w:proofErr w:type="spellStart"/>
      <w:r w:rsidRPr="003D48FD">
        <w:rPr>
          <w:b/>
          <w:bCs/>
          <w:lang w:val="en-US"/>
        </w:rPr>
        <w:t>neteisingas</w:t>
      </w:r>
      <w:proofErr w:type="spellEnd"/>
      <w:r w:rsidRPr="003D48FD">
        <w:rPr>
          <w:b/>
          <w:bCs/>
          <w:lang w:val="en-US"/>
        </w:rPr>
        <w:t>.</w:t>
      </w:r>
    </w:p>
    <w:p w14:paraId="50A6E83A" w14:textId="77777777" w:rsidR="00D550FA" w:rsidRDefault="00D550FA"/>
    <w:sectPr w:rsidR="00D550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DD7"/>
    <w:multiLevelType w:val="hybridMultilevel"/>
    <w:tmpl w:val="C71E5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35"/>
    <w:rsid w:val="003D48FD"/>
    <w:rsid w:val="00403A35"/>
    <w:rsid w:val="00497FC6"/>
    <w:rsid w:val="00BB4C1D"/>
    <w:rsid w:val="00D5421F"/>
    <w:rsid w:val="00D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E630"/>
  <w15:chartTrackingRefBased/>
  <w15:docId w15:val="{578DA25C-37B7-43F0-9B40-427FB32B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A35"/>
  </w:style>
  <w:style w:type="paragraph" w:styleId="Antrat1">
    <w:name w:val="heading 1"/>
    <w:basedOn w:val="prastasis"/>
    <w:next w:val="prastasis"/>
    <w:link w:val="Antrat1Diagrama"/>
    <w:uiPriority w:val="9"/>
    <w:qFormat/>
    <w:rsid w:val="0040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3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3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3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3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3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3A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3A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3A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3A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3A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3A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3A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3A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3A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3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3A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3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3</cp:revision>
  <dcterms:created xsi:type="dcterms:W3CDTF">2025-10-10T06:23:00Z</dcterms:created>
  <dcterms:modified xsi:type="dcterms:W3CDTF">2025-10-10T08:23:00Z</dcterms:modified>
</cp:coreProperties>
</file>