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21A0D03F" w:rsidR="00706782" w:rsidRPr="00DA6C86" w:rsidRDefault="00E92E37" w:rsidP="00E01A29">
            <w:pPr>
              <w:keepNext/>
              <w:jc w:val="center"/>
              <w:outlineLvl w:val="4"/>
              <w:rPr>
                <w:rFonts w:ascii="Arial" w:hAnsi="Arial" w:cs="Arial"/>
                <w:b/>
                <w:bCs/>
                <w:caps/>
                <w:sz w:val="20"/>
                <w:szCs w:val="20"/>
                <w:lang w:val="lt-LT"/>
              </w:rPr>
            </w:pPr>
            <w:r>
              <w:rPr>
                <w:rFonts w:ascii="Arial" w:hAnsi="Arial" w:cs="Arial"/>
                <w:b/>
                <w:bCs/>
                <w:caps/>
                <w:sz w:val="20"/>
                <w:szCs w:val="20"/>
                <w:lang w:val="lt-LT"/>
              </w:rPr>
              <w:t>AB</w:t>
            </w:r>
            <w:r w:rsidR="00903641" w:rsidRPr="00DA6C86">
              <w:rPr>
                <w:rFonts w:ascii="Arial" w:hAnsi="Arial" w:cs="Arial"/>
                <w:b/>
                <w:bCs/>
                <w:caps/>
                <w:sz w:val="20"/>
                <w:szCs w:val="20"/>
                <w:lang w:val="lt-LT"/>
              </w:rPr>
              <w:t xml:space="preserve">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3D5F2B8C" w14:textId="77777777" w:rsidR="00F05938" w:rsidRPr="002F0048" w:rsidRDefault="00F05938" w:rsidP="00F05938">
      <w:pPr>
        <w:spacing w:line="276" w:lineRule="auto"/>
        <w:ind w:left="120" w:right="99"/>
        <w:jc w:val="center"/>
        <w:rPr>
          <w:rFonts w:ascii="Arial" w:hAnsi="Arial" w:cs="Arial"/>
          <w:b/>
          <w:sz w:val="20"/>
          <w:szCs w:val="20"/>
          <w:lang w:val="lt-LT"/>
        </w:rPr>
      </w:pPr>
      <w:r w:rsidRPr="002F0048">
        <w:rPr>
          <w:rFonts w:ascii="Arial" w:hAnsi="Arial" w:cs="Arial"/>
          <w:b/>
          <w:sz w:val="20"/>
          <w:szCs w:val="20"/>
          <w:lang w:val="lt-LT"/>
        </w:rPr>
        <w:t xml:space="preserve">MAŽOS VERTĖS SKELBIAMOS APKLAUSOS </w:t>
      </w:r>
      <w:r w:rsidRPr="002F0048">
        <w:rPr>
          <w:rFonts w:ascii="Arial" w:hAnsi="Arial" w:cs="Arial"/>
          <w:b/>
          <w:bCs/>
          <w:caps/>
          <w:sz w:val="20"/>
          <w:szCs w:val="20"/>
          <w:lang w:val="lt-LT"/>
        </w:rPr>
        <w:t>SĄLYGOS</w:t>
      </w:r>
      <w:r w:rsidRPr="002F0048">
        <w:rPr>
          <w:rFonts w:ascii="Arial" w:hAnsi="Arial" w:cs="Arial"/>
          <w:b/>
          <w:sz w:val="20"/>
          <w:szCs w:val="20"/>
          <w:lang w:val="lt-LT"/>
        </w:rPr>
        <w:t xml:space="preserve"> </w:t>
      </w:r>
    </w:p>
    <w:p w14:paraId="07165F19" w14:textId="77777777" w:rsidR="00F05938" w:rsidRPr="002F0048" w:rsidRDefault="00F05938" w:rsidP="00F05938">
      <w:pPr>
        <w:spacing w:line="276" w:lineRule="auto"/>
        <w:ind w:left="120" w:right="99"/>
        <w:jc w:val="center"/>
        <w:rPr>
          <w:rFonts w:ascii="Arial" w:hAnsi="Arial" w:cs="Arial"/>
          <w:b/>
          <w:sz w:val="20"/>
          <w:szCs w:val="20"/>
          <w:lang w:val="lt-LT"/>
        </w:rPr>
      </w:pPr>
    </w:p>
    <w:p w14:paraId="004AEF45" w14:textId="31AC43B7" w:rsidR="00F05938" w:rsidRPr="002F0048" w:rsidRDefault="00F05938" w:rsidP="00F05938">
      <w:pPr>
        <w:spacing w:line="276" w:lineRule="auto"/>
        <w:jc w:val="center"/>
        <w:rPr>
          <w:rFonts w:ascii="Arial" w:hAnsi="Arial" w:cs="Arial"/>
          <w:b/>
          <w:caps/>
          <w:sz w:val="20"/>
          <w:szCs w:val="20"/>
          <w:lang w:val="lt-LT"/>
        </w:rPr>
      </w:pPr>
      <w:r w:rsidRPr="00F37198">
        <w:rPr>
          <w:rFonts w:ascii="Arial" w:hAnsi="Arial" w:cs="Arial"/>
          <w:b/>
          <w:bCs/>
          <w:caps/>
          <w:sz w:val="20"/>
          <w:szCs w:val="20"/>
        </w:rPr>
        <w:tab/>
      </w:r>
      <w:r w:rsidR="00426152" w:rsidRPr="00426152">
        <w:rPr>
          <w:rFonts w:ascii="Arial" w:hAnsi="Arial" w:cs="Arial"/>
          <w:b/>
          <w:bCs/>
          <w:caps/>
          <w:sz w:val="20"/>
          <w:szCs w:val="20"/>
        </w:rPr>
        <w:t xml:space="preserve">Ežerėlio katilinės </w:t>
      </w:r>
      <w:r w:rsidR="00CB4ECA">
        <w:rPr>
          <w:rFonts w:ascii="Arial" w:hAnsi="Arial" w:cs="Arial"/>
          <w:b/>
          <w:bCs/>
          <w:caps/>
          <w:sz w:val="20"/>
          <w:szCs w:val="20"/>
        </w:rPr>
        <w:t xml:space="preserve">SEGMENTINĖS </w:t>
      </w:r>
      <w:r w:rsidR="00426152" w:rsidRPr="00426152">
        <w:rPr>
          <w:rFonts w:ascii="Arial" w:hAnsi="Arial" w:cs="Arial"/>
          <w:b/>
          <w:bCs/>
          <w:caps/>
          <w:sz w:val="20"/>
          <w:szCs w:val="20"/>
        </w:rPr>
        <w:t>tvoros ir vartų montavi</w:t>
      </w:r>
      <w:r w:rsidR="00426152">
        <w:rPr>
          <w:rFonts w:ascii="Arial" w:hAnsi="Arial" w:cs="Arial"/>
          <w:b/>
          <w:bCs/>
          <w:caps/>
          <w:sz w:val="20"/>
          <w:szCs w:val="20"/>
        </w:rPr>
        <w:t>mo darbų</w:t>
      </w:r>
      <w:r w:rsidR="00C91904">
        <w:rPr>
          <w:rFonts w:ascii="Arial" w:hAnsi="Arial" w:cs="Arial"/>
          <w:b/>
          <w:bCs/>
          <w:caps/>
          <w:sz w:val="20"/>
          <w:szCs w:val="20"/>
        </w:rPr>
        <w:t xml:space="preserve"> </w:t>
      </w:r>
      <w:r w:rsidRPr="002F0048">
        <w:rPr>
          <w:rFonts w:ascii="Arial" w:hAnsi="Arial" w:cs="Arial"/>
          <w:b/>
          <w:caps/>
          <w:sz w:val="20"/>
          <w:szCs w:val="20"/>
          <w:lang w:val="lt-LT"/>
        </w:rPr>
        <w:t>PIRKIMAS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7464EE2E" w:rsidR="00A570BC" w:rsidRPr="00DA6C86" w:rsidRDefault="00635913"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m.</w:t>
      </w:r>
      <w:r w:rsidR="00426152">
        <w:rPr>
          <w:rFonts w:ascii="Arial" w:hAnsi="Arial" w:cs="Arial"/>
          <w:sz w:val="20"/>
          <w:szCs w:val="20"/>
          <w:lang w:val="lt-LT"/>
        </w:rPr>
        <w:t xml:space="preserve"> spalio </w:t>
      </w:r>
      <w:r w:rsidR="0078764C">
        <w:rPr>
          <w:rFonts w:ascii="Arial" w:hAnsi="Arial" w:cs="Arial"/>
          <w:sz w:val="20"/>
          <w:szCs w:val="20"/>
          <w:lang w:val="lt-LT"/>
        </w:rPr>
        <w:t>8</w:t>
      </w:r>
      <w:r w:rsidR="008473F6" w:rsidRPr="00DA6C86">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228E0274" w:rsidR="00A570BC" w:rsidRPr="00DA6C86" w:rsidRDefault="00A570BC" w:rsidP="00006548">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w:t>
      </w:r>
      <w:r w:rsidR="003E2E89">
        <w:rPr>
          <w:rFonts w:ascii="Arial" w:eastAsia="Calibri" w:hAnsi="Arial" w:cs="Arial"/>
          <w:sz w:val="20"/>
          <w:szCs w:val="20"/>
          <w:lang w:val="lt-LT" w:eastAsia="lt-LT"/>
        </w:rPr>
        <w:t xml:space="preserve">B </w:t>
      </w:r>
      <w:r w:rsidRPr="00DA6C86">
        <w:rPr>
          <w:rFonts w:ascii="Arial" w:eastAsia="Calibri" w:hAnsi="Arial" w:cs="Arial"/>
          <w:sz w:val="20"/>
          <w:szCs w:val="20"/>
          <w:lang w:val="lt-LT" w:eastAsia="lt-LT"/>
        </w:rPr>
        <w:t>„Kauno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juridinio asmens kodas  235014830, adresas Raudondvario pl. 84, </w:t>
      </w:r>
      <w:r w:rsidR="003E2E89">
        <w:rPr>
          <w:rFonts w:ascii="Arial" w:eastAsia="Calibri" w:hAnsi="Arial" w:cs="Arial"/>
          <w:sz w:val="20"/>
          <w:szCs w:val="20"/>
          <w:lang w:val="lt-LT" w:eastAsia="lt-LT"/>
        </w:rPr>
        <w:t xml:space="preserve">47179 </w:t>
      </w:r>
      <w:r w:rsidRPr="00DA6C86">
        <w:rPr>
          <w:rFonts w:ascii="Arial" w:eastAsia="Calibri" w:hAnsi="Arial" w:cs="Arial"/>
          <w:sz w:val="20"/>
          <w:szCs w:val="20"/>
          <w:lang w:val="lt-LT" w:eastAsia="lt-LT"/>
        </w:rPr>
        <w:t>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06263AF1" w:rsidR="00D516A3" w:rsidRPr="00D516A3" w:rsidRDefault="00A570BC" w:rsidP="00006548">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pirkimų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001D59E5">
        <w:rPr>
          <w:rFonts w:ascii="Arial" w:eastAsia="Calibri" w:hAnsi="Arial" w:cs="Arial"/>
          <w:color w:val="000000" w:themeColor="text1"/>
          <w:sz w:val="20"/>
          <w:szCs w:val="20"/>
          <w:lang w:eastAsia="lt-LT"/>
        </w:rPr>
        <w:t xml:space="preserve"> </w:t>
      </w:r>
      <w:proofErr w:type="spellStart"/>
      <w:r w:rsidR="001D59E5">
        <w:rPr>
          <w:rFonts w:ascii="Arial" w:eastAsia="Calibri" w:hAnsi="Arial" w:cs="Arial"/>
          <w:color w:val="000000" w:themeColor="text1"/>
          <w:sz w:val="20"/>
          <w:szCs w:val="20"/>
          <w:lang w:eastAsia="lt-LT"/>
        </w:rPr>
        <w:t>darbų</w:t>
      </w:r>
      <w:proofErr w:type="spellEnd"/>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atitinkančių</w:t>
      </w:r>
      <w:proofErr w:type="spellEnd"/>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Perkančiojo</w:t>
      </w:r>
      <w:proofErr w:type="spellEnd"/>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subjekto</w:t>
      </w:r>
      <w:proofErr w:type="spellEnd"/>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poreikius</w:t>
      </w:r>
      <w:proofErr w:type="spellEnd"/>
      <w:r w:rsidR="001D59E5">
        <w:rPr>
          <w:rFonts w:ascii="Arial" w:eastAsia="Calibri" w:hAnsi="Arial" w:cs="Arial"/>
          <w:color w:val="000000" w:themeColor="text1"/>
          <w:sz w:val="20"/>
          <w:szCs w:val="20"/>
          <w:lang w:eastAsia="lt-LT"/>
        </w:rPr>
        <w:t xml:space="preserve"> </w:t>
      </w:r>
      <w:r w:rsidR="003E3D9D" w:rsidRPr="58BD00A9">
        <w:rPr>
          <w:rFonts w:ascii="Arial" w:eastAsia="Calibri" w:hAnsi="Arial" w:cs="Arial"/>
          <w:color w:val="000000" w:themeColor="text1"/>
          <w:sz w:val="20"/>
          <w:szCs w:val="20"/>
          <w:lang w:eastAsia="lt-LT"/>
        </w:rPr>
        <w:t>CPO</w:t>
      </w:r>
      <w:r w:rsidR="003E3D9D">
        <w:rPr>
          <w:rFonts w:ascii="Arial" w:eastAsia="Calibri" w:hAnsi="Arial" w:cs="Arial"/>
          <w:color w:val="000000" w:themeColor="text1"/>
          <w:sz w:val="20"/>
          <w:szCs w:val="20"/>
          <w:lang w:eastAsia="lt-LT"/>
        </w:rPr>
        <w:t xml:space="preserve"> </w:t>
      </w:r>
      <w:proofErr w:type="spellStart"/>
      <w:r w:rsidR="001D59E5">
        <w:rPr>
          <w:rFonts w:ascii="Arial" w:eastAsia="Calibri" w:hAnsi="Arial" w:cs="Arial"/>
          <w:color w:val="000000" w:themeColor="text1"/>
          <w:sz w:val="20"/>
          <w:szCs w:val="20"/>
          <w:lang w:eastAsia="lt-LT"/>
        </w:rPr>
        <w:t>nėra</w:t>
      </w:r>
      <w:proofErr w:type="spellEnd"/>
      <w:r w:rsidR="00426152">
        <w:rPr>
          <w:rFonts w:ascii="Arial" w:eastAsia="Calibri" w:hAnsi="Arial" w:cs="Arial"/>
          <w:color w:val="000000" w:themeColor="text1"/>
          <w:sz w:val="20"/>
          <w:szCs w:val="20"/>
          <w:lang w:eastAsia="lt-LT"/>
        </w:rPr>
        <w:t>.</w:t>
      </w:r>
      <w:r w:rsidR="00D64DF8">
        <w:rPr>
          <w:rFonts w:ascii="Arial" w:eastAsia="Calibri" w:hAnsi="Arial" w:cs="Arial"/>
          <w:color w:val="000000" w:themeColor="text1"/>
          <w:sz w:val="20"/>
          <w:szCs w:val="20"/>
          <w:lang w:eastAsia="lt-LT"/>
        </w:rPr>
        <w:t xml:space="preserve"> </w:t>
      </w:r>
    </w:p>
    <w:p w14:paraId="2DCA4E61" w14:textId="33F9E7F4" w:rsidR="00C7725A" w:rsidRPr="00DA6C86" w:rsidRDefault="00A570BC" w:rsidP="00006548">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2675BD91" w:rsidR="00DB202E" w:rsidRPr="00DB202E" w:rsidRDefault="00767083" w:rsidP="00006548">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proofErr w:type="spellStart"/>
      <w:r w:rsidR="00B23C5D" w:rsidRPr="002F0048">
        <w:rPr>
          <w:rFonts w:ascii="Arial" w:hAnsi="Arial" w:cs="Arial"/>
          <w:sz w:val="20"/>
          <w:szCs w:val="20"/>
        </w:rPr>
        <w:t>Šis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mažos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vertės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viešasis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w:t>
      </w:r>
      <w:r w:rsidR="00E92E37">
        <w:rPr>
          <w:rFonts w:ascii="Arial" w:hAnsi="Arial" w:cs="Arial"/>
          <w:sz w:val="20"/>
          <w:szCs w:val="20"/>
        </w:rPr>
        <w:t>–</w:t>
      </w:r>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vykdomas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skelbiamos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apklausos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būdu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naudojantis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Centrinės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viešųjų</w:t>
      </w:r>
      <w:proofErr w:type="spellEnd"/>
      <w:r w:rsidR="00B23C5D" w:rsidRPr="002F0048">
        <w:rPr>
          <w:rFonts w:ascii="Arial" w:hAnsi="Arial" w:cs="Arial"/>
          <w:sz w:val="20"/>
          <w:szCs w:val="20"/>
        </w:rPr>
        <w:t xml:space="preserve"> pirkimų </w:t>
      </w:r>
      <w:proofErr w:type="spellStart"/>
      <w:r w:rsidR="00B23C5D" w:rsidRPr="002F0048">
        <w:rPr>
          <w:rFonts w:ascii="Arial" w:hAnsi="Arial" w:cs="Arial"/>
          <w:sz w:val="20"/>
          <w:szCs w:val="20"/>
        </w:rPr>
        <w:t>informacinės</w:t>
      </w:r>
      <w:proofErr w:type="spellEnd"/>
      <w:r w:rsidR="00B23C5D" w:rsidRPr="002F0048">
        <w:rPr>
          <w:rFonts w:ascii="Arial" w:hAnsi="Arial" w:cs="Arial"/>
          <w:sz w:val="20"/>
          <w:szCs w:val="20"/>
        </w:rPr>
        <w:t xml:space="preserve"> sistemos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w:t>
      </w:r>
      <w:r w:rsidR="00EB5116">
        <w:rPr>
          <w:rFonts w:ascii="Arial" w:hAnsi="Arial" w:cs="Arial"/>
          <w:sz w:val="20"/>
          <w:szCs w:val="20"/>
        </w:rPr>
        <w:t>–</w:t>
      </w:r>
      <w:r w:rsidR="00B23C5D" w:rsidRPr="002F0048">
        <w:rPr>
          <w:rFonts w:ascii="Arial" w:hAnsi="Arial" w:cs="Arial"/>
          <w:sz w:val="20"/>
          <w:szCs w:val="20"/>
        </w:rPr>
        <w:t xml:space="preserve"> CVP IS) priemonėmis. </w:t>
      </w:r>
      <w:proofErr w:type="spellStart"/>
      <w:r w:rsidR="00B23C5D" w:rsidRPr="002F0048">
        <w:rPr>
          <w:rFonts w:ascii="Arial" w:hAnsi="Arial" w:cs="Arial"/>
          <w:sz w:val="20"/>
          <w:szCs w:val="20"/>
        </w:rPr>
        <w:t>Pirkimas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atliekamas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vadovaujantis</w:t>
      </w:r>
      <w:proofErr w:type="spellEnd"/>
      <w:r w:rsidR="00B23C5D" w:rsidRPr="002F0048">
        <w:rPr>
          <w:rFonts w:ascii="Arial" w:hAnsi="Arial" w:cs="Arial"/>
          <w:sz w:val="20"/>
          <w:szCs w:val="20"/>
        </w:rPr>
        <w:t xml:space="preserve"> Lietuvos </w:t>
      </w:r>
      <w:proofErr w:type="spellStart"/>
      <w:r w:rsidR="00B23C5D" w:rsidRPr="002F0048">
        <w:rPr>
          <w:rFonts w:ascii="Arial" w:hAnsi="Arial" w:cs="Arial"/>
          <w:sz w:val="20"/>
          <w:szCs w:val="20"/>
        </w:rPr>
        <w:t>Respublikos</w:t>
      </w:r>
      <w:proofErr w:type="spellEnd"/>
      <w:r w:rsidR="00B23C5D" w:rsidRPr="002F0048">
        <w:rPr>
          <w:rFonts w:ascii="Arial" w:hAnsi="Arial" w:cs="Arial"/>
          <w:sz w:val="20"/>
          <w:szCs w:val="20"/>
        </w:rPr>
        <w:t xml:space="preserve"> pirkimų, </w:t>
      </w:r>
      <w:proofErr w:type="spellStart"/>
      <w:r w:rsidR="00B23C5D" w:rsidRPr="002F0048">
        <w:rPr>
          <w:rFonts w:ascii="Arial" w:hAnsi="Arial" w:cs="Arial"/>
          <w:sz w:val="20"/>
          <w:szCs w:val="20"/>
        </w:rPr>
        <w:t>atliekamų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vandentvarkos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energetikos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transporto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ar</w:t>
      </w:r>
      <w:proofErr w:type="spellEnd"/>
      <w:r w:rsidR="00B23C5D" w:rsidRPr="002F0048">
        <w:rPr>
          <w:rFonts w:ascii="Arial" w:hAnsi="Arial" w:cs="Arial"/>
          <w:sz w:val="20"/>
          <w:szCs w:val="20"/>
        </w:rPr>
        <w:t xml:space="preserve"> pašto </w:t>
      </w:r>
      <w:proofErr w:type="spellStart"/>
      <w:r w:rsidR="00B23C5D" w:rsidRPr="002F0048">
        <w:rPr>
          <w:rFonts w:ascii="Arial" w:hAnsi="Arial" w:cs="Arial"/>
          <w:sz w:val="20"/>
          <w:szCs w:val="20"/>
        </w:rPr>
        <w:t>paslaugų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srities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perkančiųjų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subjektų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įstatymu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r w:rsidR="003821C8">
        <w:rPr>
          <w:rFonts w:ascii="Arial" w:hAnsi="Arial" w:cs="Arial"/>
          <w:sz w:val="20"/>
          <w:szCs w:val="20"/>
        </w:rPr>
        <w:t xml:space="preserve">Pirkimų </w:t>
      </w:r>
      <w:proofErr w:type="spellStart"/>
      <w:r w:rsidR="003821C8">
        <w:rPr>
          <w:rFonts w:ascii="Arial" w:hAnsi="Arial" w:cs="Arial"/>
          <w:sz w:val="20"/>
          <w:szCs w:val="20"/>
        </w:rPr>
        <w:t>į</w:t>
      </w:r>
      <w:r w:rsidR="00B23C5D" w:rsidRPr="002F0048">
        <w:rPr>
          <w:rFonts w:ascii="Arial" w:hAnsi="Arial" w:cs="Arial"/>
          <w:sz w:val="20"/>
          <w:szCs w:val="20"/>
        </w:rPr>
        <w:t>statymas</w:t>
      </w:r>
      <w:proofErr w:type="spellEnd"/>
      <w:r w:rsidR="00B23C5D" w:rsidRPr="002F0048">
        <w:rPr>
          <w:rFonts w:ascii="Arial" w:hAnsi="Arial" w:cs="Arial"/>
          <w:sz w:val="20"/>
          <w:szCs w:val="20"/>
        </w:rPr>
        <w:t xml:space="preserve">), AB „Kauno </w:t>
      </w:r>
      <w:proofErr w:type="spellStart"/>
      <w:r w:rsidR="00B23C5D" w:rsidRPr="002F0048">
        <w:rPr>
          <w:rFonts w:ascii="Arial" w:hAnsi="Arial" w:cs="Arial"/>
          <w:sz w:val="20"/>
          <w:szCs w:val="20"/>
        </w:rPr>
        <w:t>energija</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Mažos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vertės</w:t>
      </w:r>
      <w:proofErr w:type="spellEnd"/>
      <w:r w:rsidR="00B23C5D" w:rsidRPr="002F0048">
        <w:rPr>
          <w:rFonts w:ascii="Arial" w:hAnsi="Arial" w:cs="Arial"/>
          <w:sz w:val="20"/>
          <w:szCs w:val="20"/>
        </w:rPr>
        <w:t xml:space="preserve"> pirkimų </w:t>
      </w:r>
      <w:proofErr w:type="spellStart"/>
      <w:r w:rsidR="00B23C5D" w:rsidRPr="002F0048">
        <w:rPr>
          <w:rFonts w:ascii="Arial" w:hAnsi="Arial" w:cs="Arial"/>
          <w:sz w:val="20"/>
          <w:szCs w:val="20"/>
        </w:rPr>
        <w:t>tvarkos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aprašu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patvirtintu</w:t>
      </w:r>
      <w:proofErr w:type="spellEnd"/>
      <w:r w:rsidR="00B23C5D" w:rsidRPr="002F0048">
        <w:rPr>
          <w:rFonts w:ascii="Arial" w:hAnsi="Arial" w:cs="Arial"/>
          <w:sz w:val="20"/>
          <w:szCs w:val="20"/>
        </w:rPr>
        <w:t xml:space="preserve"> AB „Kauno </w:t>
      </w:r>
      <w:proofErr w:type="spellStart"/>
      <w:r w:rsidR="00B23C5D" w:rsidRPr="002F0048">
        <w:rPr>
          <w:rFonts w:ascii="Arial" w:hAnsi="Arial" w:cs="Arial"/>
          <w:sz w:val="20"/>
          <w:szCs w:val="20"/>
        </w:rPr>
        <w:t>energija</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Valdybos</w:t>
      </w:r>
      <w:proofErr w:type="spellEnd"/>
      <w:r w:rsidR="00B23C5D" w:rsidRPr="002F0048">
        <w:rPr>
          <w:rFonts w:ascii="Arial" w:hAnsi="Arial" w:cs="Arial"/>
          <w:sz w:val="20"/>
          <w:szCs w:val="20"/>
        </w:rPr>
        <w:t xml:space="preserve"> </w:t>
      </w:r>
      <w:r w:rsidR="00B23C5D" w:rsidRPr="00EC1FDE">
        <w:rPr>
          <w:rFonts w:ascii="Arial" w:hAnsi="Arial" w:cs="Arial"/>
          <w:sz w:val="20"/>
          <w:szCs w:val="20"/>
          <w:lang w:val="lt-LT"/>
        </w:rPr>
        <w:t>2025 m. sausio 27 d. sprendimu Nr. 2025–</w:t>
      </w:r>
      <w:r w:rsidR="00B23C5D">
        <w:rPr>
          <w:rFonts w:ascii="Arial" w:hAnsi="Arial" w:cs="Arial"/>
          <w:sz w:val="20"/>
          <w:szCs w:val="20"/>
          <w:lang w:val="lt-LT"/>
        </w:rPr>
        <w:t>1</w:t>
      </w:r>
      <w:r w:rsidR="00B23C5D" w:rsidRPr="00EC1FDE">
        <w:rPr>
          <w:rFonts w:ascii="Arial" w:hAnsi="Arial" w:cs="Arial"/>
          <w:sz w:val="20"/>
          <w:szCs w:val="20"/>
          <w:lang w:val="lt-LT"/>
        </w:rPr>
        <w:t>–</w:t>
      </w:r>
      <w:r w:rsidR="00B23C5D">
        <w:rPr>
          <w:rFonts w:ascii="Arial" w:hAnsi="Arial" w:cs="Arial"/>
          <w:sz w:val="20"/>
          <w:szCs w:val="20"/>
          <w:lang w:val="lt-LT"/>
        </w:rPr>
        <w:t>3</w:t>
      </w:r>
      <w:r w:rsidR="00B23C5D" w:rsidRPr="00EC1FDE">
        <w:rPr>
          <w:rFonts w:ascii="Arial" w:hAnsi="Arial" w:cs="Arial"/>
          <w:sz w:val="20"/>
          <w:szCs w:val="20"/>
          <w:lang w:val="lt-LT"/>
        </w:rPr>
        <w:t xml:space="preserve"> „</w:t>
      </w:r>
      <w:r w:rsidR="00B23C5D" w:rsidRPr="00EC1FDE">
        <w:rPr>
          <w:rFonts w:ascii="Arial" w:hAnsi="Arial" w:cs="Arial"/>
          <w:color w:val="201F1E"/>
          <w:sz w:val="20"/>
          <w:szCs w:val="20"/>
          <w:shd w:val="clear" w:color="auto" w:fill="FFFFFF"/>
          <w:lang w:val="lt-LT"/>
        </w:rPr>
        <w:t xml:space="preserve">Dėl akcinės bendrovės </w:t>
      </w:r>
      <w:r w:rsidR="00B23C5D" w:rsidRPr="00EC1FDE">
        <w:rPr>
          <w:rFonts w:ascii="Arial" w:hAnsi="Arial" w:cs="Arial"/>
          <w:sz w:val="20"/>
          <w:szCs w:val="20"/>
          <w:lang w:val="lt-LT"/>
        </w:rPr>
        <w:t>„</w:t>
      </w:r>
      <w:r w:rsidR="00B23C5D" w:rsidRPr="00EC1FDE">
        <w:rPr>
          <w:rFonts w:ascii="Arial" w:hAnsi="Arial" w:cs="Arial"/>
          <w:color w:val="201F1E"/>
          <w:sz w:val="20"/>
          <w:szCs w:val="20"/>
          <w:shd w:val="clear" w:color="auto" w:fill="FFFFFF"/>
          <w:lang w:val="lt-LT"/>
        </w:rPr>
        <w:t>Kauno energija“ mažos vertės pirkimų tvarkos aprašo naujos redakcijos patvirtinimo</w:t>
      </w:r>
      <w:r w:rsidR="00B23C5D" w:rsidRPr="00EC1FDE">
        <w:rPr>
          <w:rFonts w:ascii="Arial" w:hAnsi="Arial" w:cs="Arial"/>
          <w:sz w:val="20"/>
          <w:szCs w:val="20"/>
          <w:lang w:val="lt-LT"/>
        </w:rPr>
        <w:t>“</w:t>
      </w:r>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Aprašas</w:t>
      </w:r>
      <w:proofErr w:type="spellEnd"/>
      <w:r w:rsidR="00B23C5D" w:rsidRPr="002F0048">
        <w:rPr>
          <w:rFonts w:ascii="Arial" w:hAnsi="Arial" w:cs="Arial"/>
          <w:sz w:val="20"/>
          <w:szCs w:val="20"/>
        </w:rPr>
        <w:t xml:space="preserve">), Lietuvos </w:t>
      </w:r>
      <w:proofErr w:type="spellStart"/>
      <w:r w:rsidR="00B23C5D" w:rsidRPr="002F0048">
        <w:rPr>
          <w:rFonts w:ascii="Arial" w:hAnsi="Arial" w:cs="Arial"/>
          <w:sz w:val="20"/>
          <w:szCs w:val="20"/>
        </w:rPr>
        <w:t>Respublikos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civiliniu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kodeksu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kitais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viešuosius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pirkimus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reglamentuojančiais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teisės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aktais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bei</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dokumentais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kuriuos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sudaro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skelbimas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apie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pirkimą</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Skelbimas</w:t>
      </w:r>
      <w:proofErr w:type="spellEnd"/>
      <w:r w:rsidR="00B23C5D" w:rsidRPr="002F0048">
        <w:rPr>
          <w:rFonts w:ascii="Arial" w:hAnsi="Arial" w:cs="Arial"/>
          <w:sz w:val="20"/>
          <w:szCs w:val="20"/>
        </w:rPr>
        <w:t xml:space="preserve">), </w:t>
      </w:r>
      <w:proofErr w:type="spellStart"/>
      <w:r w:rsidR="003E2E89">
        <w:rPr>
          <w:rFonts w:ascii="Arial" w:hAnsi="Arial" w:cs="Arial"/>
          <w:sz w:val="20"/>
          <w:szCs w:val="20"/>
        </w:rPr>
        <w:t>skelbiamos</w:t>
      </w:r>
      <w:proofErr w:type="spellEnd"/>
      <w:r w:rsidR="003E2E89">
        <w:rPr>
          <w:rFonts w:ascii="Arial" w:hAnsi="Arial" w:cs="Arial"/>
          <w:sz w:val="20"/>
          <w:szCs w:val="20"/>
        </w:rPr>
        <w:t xml:space="preserve"> </w:t>
      </w:r>
      <w:proofErr w:type="spellStart"/>
      <w:r w:rsidR="00B23C5D" w:rsidRPr="002F0048">
        <w:rPr>
          <w:rFonts w:ascii="Arial" w:hAnsi="Arial" w:cs="Arial"/>
          <w:sz w:val="20"/>
          <w:szCs w:val="20"/>
        </w:rPr>
        <w:t>apklausos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sąlygos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Sąlygos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ir</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Sąlygų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priedai</w:t>
      </w:r>
      <w:proofErr w:type="spellEnd"/>
      <w:r w:rsidR="00B23C5D" w:rsidRPr="00B7245B">
        <w:rPr>
          <w:rFonts w:ascii="Arial" w:hAnsi="Arial" w:cs="Arial"/>
          <w:sz w:val="20"/>
          <w:szCs w:val="20"/>
        </w:rPr>
        <w:t>.</w:t>
      </w:r>
      <w:r w:rsidR="00B23C5D" w:rsidRPr="002F0048">
        <w:rPr>
          <w:rFonts w:ascii="Arial" w:hAnsi="Arial" w:cs="Arial"/>
          <w:sz w:val="20"/>
          <w:szCs w:val="20"/>
        </w:rPr>
        <w:t xml:space="preserve"> </w:t>
      </w:r>
      <w:bookmarkStart w:id="0" w:name="_Hlk130901076"/>
      <w:proofErr w:type="spellStart"/>
      <w:r w:rsidR="00B23C5D" w:rsidRPr="002F0048">
        <w:rPr>
          <w:rFonts w:ascii="Arial" w:hAnsi="Arial" w:cs="Arial"/>
          <w:sz w:val="20"/>
          <w:szCs w:val="20"/>
        </w:rPr>
        <w:t>Vartojamos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sąvokos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apibrėžtos</w:t>
      </w:r>
      <w:proofErr w:type="spellEnd"/>
      <w:r w:rsidR="00B23C5D" w:rsidRPr="002F0048">
        <w:rPr>
          <w:rFonts w:ascii="Arial" w:hAnsi="Arial" w:cs="Arial"/>
          <w:sz w:val="20"/>
          <w:szCs w:val="20"/>
        </w:rPr>
        <w:t xml:space="preserve"> </w:t>
      </w:r>
      <w:r w:rsidR="003821C8">
        <w:rPr>
          <w:rFonts w:ascii="Arial" w:hAnsi="Arial" w:cs="Arial"/>
          <w:sz w:val="20"/>
          <w:szCs w:val="20"/>
        </w:rPr>
        <w:t xml:space="preserve">Pirkimų </w:t>
      </w:r>
      <w:proofErr w:type="spellStart"/>
      <w:r w:rsidR="003821C8">
        <w:rPr>
          <w:rFonts w:ascii="Arial" w:hAnsi="Arial" w:cs="Arial"/>
          <w:sz w:val="20"/>
          <w:szCs w:val="20"/>
        </w:rPr>
        <w:t>į</w:t>
      </w:r>
      <w:r w:rsidR="00B23C5D" w:rsidRPr="002F0048">
        <w:rPr>
          <w:rFonts w:ascii="Arial" w:hAnsi="Arial" w:cs="Arial"/>
          <w:sz w:val="20"/>
          <w:szCs w:val="20"/>
        </w:rPr>
        <w:t>statyme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Apraše</w:t>
      </w:r>
      <w:proofErr w:type="spellEnd"/>
      <w:r w:rsidR="00B23C5D" w:rsidRPr="002F0048">
        <w:rPr>
          <w:rFonts w:ascii="Arial" w:hAnsi="Arial" w:cs="Arial"/>
          <w:sz w:val="20"/>
          <w:szCs w:val="20"/>
        </w:rPr>
        <w:t xml:space="preserve">, Viešųjų pirkimų </w:t>
      </w:r>
      <w:proofErr w:type="spellStart"/>
      <w:r w:rsidR="00B23C5D" w:rsidRPr="002F0048">
        <w:rPr>
          <w:rFonts w:ascii="Arial" w:hAnsi="Arial" w:cs="Arial"/>
          <w:sz w:val="20"/>
          <w:szCs w:val="20"/>
        </w:rPr>
        <w:t>tarnybos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direktoriaus</w:t>
      </w:r>
      <w:proofErr w:type="spellEnd"/>
      <w:r w:rsidR="00B23C5D" w:rsidRPr="002F0048">
        <w:rPr>
          <w:rFonts w:ascii="Arial" w:hAnsi="Arial" w:cs="Arial"/>
          <w:sz w:val="20"/>
          <w:szCs w:val="20"/>
        </w:rPr>
        <w:t xml:space="preserve"> 2017 m. </w:t>
      </w:r>
      <w:proofErr w:type="spellStart"/>
      <w:r w:rsidR="00B23C5D" w:rsidRPr="002F0048">
        <w:rPr>
          <w:rFonts w:ascii="Arial" w:hAnsi="Arial" w:cs="Arial"/>
          <w:sz w:val="20"/>
          <w:szCs w:val="20"/>
        </w:rPr>
        <w:t>birželio</w:t>
      </w:r>
      <w:proofErr w:type="spellEnd"/>
      <w:r w:rsidR="00B23C5D" w:rsidRPr="002F0048">
        <w:rPr>
          <w:rFonts w:ascii="Arial" w:hAnsi="Arial" w:cs="Arial"/>
          <w:sz w:val="20"/>
          <w:szCs w:val="20"/>
        </w:rPr>
        <w:t xml:space="preserve"> 27 d. </w:t>
      </w:r>
      <w:proofErr w:type="spellStart"/>
      <w:r w:rsidR="00B23C5D" w:rsidRPr="002F0048">
        <w:rPr>
          <w:rFonts w:ascii="Arial" w:hAnsi="Arial" w:cs="Arial"/>
          <w:sz w:val="20"/>
          <w:szCs w:val="20"/>
        </w:rPr>
        <w:t>įsakymu</w:t>
      </w:r>
      <w:proofErr w:type="spellEnd"/>
      <w:r w:rsidR="00B23C5D" w:rsidRPr="002F0048">
        <w:rPr>
          <w:rFonts w:ascii="Arial" w:hAnsi="Arial" w:cs="Arial"/>
          <w:sz w:val="20"/>
          <w:szCs w:val="20"/>
        </w:rPr>
        <w:t xml:space="preserve"> Nr. 1S-94 </w:t>
      </w:r>
      <w:bookmarkEnd w:id="0"/>
      <w:proofErr w:type="spellStart"/>
      <w:r w:rsidR="00B23C5D" w:rsidRPr="002F0048">
        <w:rPr>
          <w:rFonts w:ascii="Arial" w:hAnsi="Arial" w:cs="Arial"/>
          <w:sz w:val="20"/>
          <w:szCs w:val="20"/>
        </w:rPr>
        <w:t>patvirtinta</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Viešojo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ir</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vertės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skaičiavimo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metodikoje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aktualioje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redakcijoje</w:t>
      </w:r>
      <w:proofErr w:type="spellEnd"/>
      <w:r w:rsidR="00B23C5D" w:rsidRPr="002F0048">
        <w:rPr>
          <w:rFonts w:ascii="Arial" w:hAnsi="Arial" w:cs="Arial"/>
          <w:sz w:val="20"/>
          <w:szCs w:val="20"/>
        </w:rPr>
        <w:t>)</w:t>
      </w:r>
      <w:r w:rsidR="00DB202E" w:rsidRPr="00792EF3">
        <w:rPr>
          <w:rFonts w:ascii="Arial" w:eastAsia="Calibri" w:hAnsi="Arial" w:cs="Arial"/>
          <w:sz w:val="20"/>
          <w:szCs w:val="20"/>
          <w:lang w:val="lt-LT" w:eastAsia="lt-LT"/>
        </w:rPr>
        <w:t>.</w:t>
      </w:r>
    </w:p>
    <w:p w14:paraId="03A6FC6C" w14:textId="6CFD34D3" w:rsidR="00642A79" w:rsidRDefault="00346C67" w:rsidP="00642A79">
      <w:pPr>
        <w:tabs>
          <w:tab w:val="left" w:pos="993"/>
        </w:tabs>
        <w:ind w:firstLine="567"/>
        <w:jc w:val="both"/>
        <w:rPr>
          <w:rFonts w:ascii="Arial" w:eastAsia="Calibri" w:hAnsi="Arial" w:cs="Arial"/>
          <w:sz w:val="20"/>
          <w:szCs w:val="20"/>
          <w:lang w:val="lt-LT" w:eastAsia="lt-LT"/>
        </w:rPr>
      </w:pPr>
      <w:r w:rsidRPr="003821C8">
        <w:rPr>
          <w:rFonts w:ascii="Arial" w:eastAsia="Calibri" w:hAnsi="Arial" w:cs="Arial"/>
          <w:sz w:val="20"/>
          <w:szCs w:val="20"/>
          <w:lang w:val="lt-LT" w:eastAsia="lt-LT"/>
        </w:rPr>
        <w:t>1.5.</w:t>
      </w:r>
      <w:r w:rsidR="00642A79" w:rsidRPr="003821C8">
        <w:rPr>
          <w:rFonts w:ascii="Arial" w:eastAsia="Calibri" w:hAnsi="Arial" w:cs="Arial"/>
          <w:sz w:val="20"/>
          <w:szCs w:val="20"/>
          <w:lang w:val="lt-LT" w:eastAsia="lt-LT"/>
        </w:rPr>
        <w:t xml:space="preserve"> Atliekamas žaliasis pirkimas. Pirkimas vykdomas vadovaujantis </w:t>
      </w:r>
      <w:hyperlink r:id="rId12">
        <w:r w:rsidR="00642A79" w:rsidRPr="003821C8">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42A79" w:rsidRPr="003821C8">
        <w:rPr>
          <w:rFonts w:ascii="Arial" w:eastAsia="Calibri" w:hAnsi="Arial" w:cs="Arial"/>
          <w:sz w:val="20"/>
          <w:szCs w:val="20"/>
          <w:lang w:val="lt-LT" w:eastAsia="lt-LT"/>
        </w:rPr>
        <w:t xml:space="preserve">“ 4.3 punktu. </w:t>
      </w:r>
      <w:proofErr w:type="spellStart"/>
      <w:r w:rsidR="00642A79" w:rsidRPr="003821C8">
        <w:rPr>
          <w:rFonts w:ascii="Arial" w:hAnsi="Arial" w:cs="Arial"/>
          <w:color w:val="000000"/>
          <w:sz w:val="20"/>
          <w:szCs w:val="20"/>
          <w:shd w:val="clear" w:color="auto" w:fill="FFFFFF"/>
        </w:rPr>
        <w:t>Tiekėjas</w:t>
      </w:r>
      <w:proofErr w:type="spellEnd"/>
      <w:r w:rsidR="00642A79" w:rsidRPr="003821C8">
        <w:rPr>
          <w:rFonts w:ascii="Arial" w:hAnsi="Arial" w:cs="Arial"/>
          <w:color w:val="000000"/>
          <w:sz w:val="20"/>
          <w:szCs w:val="20"/>
          <w:shd w:val="clear" w:color="auto" w:fill="FFFFFF"/>
        </w:rPr>
        <w:t xml:space="preserve"> </w:t>
      </w:r>
      <w:r w:rsidR="00642A79" w:rsidRPr="003821C8">
        <w:rPr>
          <w:rFonts w:ascii="Arial" w:hAnsi="Arial" w:cs="Arial"/>
          <w:sz w:val="20"/>
          <w:szCs w:val="20"/>
          <w:lang w:val="lt-LT"/>
        </w:rPr>
        <w:t>atliekamiems darbams sutarties vykdymo metu</w:t>
      </w:r>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turi</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taikyti</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aplinkos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apsaugos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vadybos</w:t>
      </w:r>
      <w:proofErr w:type="spellEnd"/>
      <w:r w:rsidR="00642A79" w:rsidRPr="003821C8">
        <w:rPr>
          <w:rFonts w:ascii="Arial" w:hAnsi="Arial" w:cs="Arial"/>
          <w:color w:val="000000"/>
          <w:sz w:val="20"/>
          <w:szCs w:val="20"/>
          <w:shd w:val="clear" w:color="auto" w:fill="FFFFFF"/>
        </w:rPr>
        <w:t xml:space="preserve"> sistemos </w:t>
      </w:r>
      <w:proofErr w:type="spellStart"/>
      <w:r w:rsidR="00642A79" w:rsidRPr="003821C8">
        <w:rPr>
          <w:rFonts w:ascii="Arial" w:hAnsi="Arial" w:cs="Arial"/>
          <w:color w:val="000000"/>
          <w:sz w:val="20"/>
          <w:szCs w:val="20"/>
          <w:shd w:val="clear" w:color="auto" w:fill="FFFFFF"/>
        </w:rPr>
        <w:t>reikalavimus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pagal</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standartą</w:t>
      </w:r>
      <w:proofErr w:type="spellEnd"/>
      <w:r w:rsidR="00642A79" w:rsidRPr="003821C8">
        <w:rPr>
          <w:rFonts w:ascii="Arial" w:hAnsi="Arial" w:cs="Arial"/>
          <w:color w:val="000000"/>
          <w:sz w:val="20"/>
          <w:szCs w:val="20"/>
          <w:shd w:val="clear" w:color="auto" w:fill="FFFFFF"/>
        </w:rPr>
        <w:t xml:space="preserve"> LST EN ISO 14001 </w:t>
      </w:r>
      <w:proofErr w:type="spellStart"/>
      <w:r w:rsidR="00642A79" w:rsidRPr="003821C8">
        <w:rPr>
          <w:rFonts w:ascii="Arial" w:hAnsi="Arial" w:cs="Arial"/>
          <w:color w:val="000000"/>
          <w:sz w:val="20"/>
          <w:szCs w:val="20"/>
          <w:shd w:val="clear" w:color="auto" w:fill="FFFFFF"/>
        </w:rPr>
        <w:t>arba</w:t>
      </w:r>
      <w:proofErr w:type="spellEnd"/>
      <w:r w:rsidR="00642A79" w:rsidRPr="003821C8">
        <w:rPr>
          <w:rFonts w:ascii="Arial" w:hAnsi="Arial" w:cs="Arial"/>
          <w:color w:val="000000"/>
          <w:sz w:val="20"/>
          <w:szCs w:val="20"/>
          <w:shd w:val="clear" w:color="auto" w:fill="FFFFFF"/>
        </w:rPr>
        <w:t xml:space="preserve"> Europos Sąjungos </w:t>
      </w:r>
      <w:proofErr w:type="spellStart"/>
      <w:r w:rsidR="00642A79" w:rsidRPr="003821C8">
        <w:rPr>
          <w:rFonts w:ascii="Arial" w:hAnsi="Arial" w:cs="Arial"/>
          <w:color w:val="000000"/>
          <w:sz w:val="20"/>
          <w:szCs w:val="20"/>
          <w:shd w:val="clear" w:color="auto" w:fill="FFFFFF"/>
        </w:rPr>
        <w:t>aplinkosaugos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vadybos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ir</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audito</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sistemą</w:t>
      </w:r>
      <w:proofErr w:type="spellEnd"/>
      <w:r w:rsidR="00642A79" w:rsidRPr="003821C8">
        <w:rPr>
          <w:rFonts w:ascii="Arial" w:hAnsi="Arial" w:cs="Arial"/>
          <w:color w:val="000000"/>
          <w:sz w:val="20"/>
          <w:szCs w:val="20"/>
          <w:shd w:val="clear" w:color="auto" w:fill="FFFFFF"/>
        </w:rPr>
        <w:t xml:space="preserve"> (EMAS), </w:t>
      </w:r>
      <w:proofErr w:type="spellStart"/>
      <w:r w:rsidR="00642A79" w:rsidRPr="003821C8">
        <w:rPr>
          <w:rFonts w:ascii="Arial" w:hAnsi="Arial" w:cs="Arial"/>
          <w:color w:val="000000"/>
          <w:sz w:val="20"/>
          <w:szCs w:val="20"/>
          <w:shd w:val="clear" w:color="auto" w:fill="FFFFFF"/>
        </w:rPr>
        <w:t>ar</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kitus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aplinkos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apsaugos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vadybos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standartus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pagrįstus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atitinkamais</w:t>
      </w:r>
      <w:proofErr w:type="spellEnd"/>
      <w:r w:rsidR="00642A79" w:rsidRPr="003821C8">
        <w:rPr>
          <w:rFonts w:ascii="Arial" w:hAnsi="Arial" w:cs="Arial"/>
          <w:color w:val="000000"/>
          <w:sz w:val="20"/>
          <w:szCs w:val="20"/>
          <w:shd w:val="clear" w:color="auto" w:fill="FFFFFF"/>
        </w:rPr>
        <w:t xml:space="preserve"> Europos </w:t>
      </w:r>
      <w:proofErr w:type="spellStart"/>
      <w:r w:rsidR="00642A79" w:rsidRPr="003821C8">
        <w:rPr>
          <w:rFonts w:ascii="Arial" w:hAnsi="Arial" w:cs="Arial"/>
          <w:color w:val="000000"/>
          <w:sz w:val="20"/>
          <w:szCs w:val="20"/>
          <w:shd w:val="clear" w:color="auto" w:fill="FFFFFF"/>
        </w:rPr>
        <w:t>arba</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tarptautinių</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standartizacijos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organizacijos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priimtais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standartais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kuriuos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yra</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patvirtinusios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sertifikavimo</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įstaigos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atitinkančios</w:t>
      </w:r>
      <w:proofErr w:type="spellEnd"/>
      <w:r w:rsidR="00642A79" w:rsidRPr="003821C8">
        <w:rPr>
          <w:rFonts w:ascii="Arial" w:hAnsi="Arial" w:cs="Arial"/>
          <w:color w:val="000000"/>
          <w:sz w:val="20"/>
          <w:szCs w:val="20"/>
          <w:shd w:val="clear" w:color="auto" w:fill="FFFFFF"/>
        </w:rPr>
        <w:t xml:space="preserve"> Europos Sąjungos </w:t>
      </w:r>
      <w:proofErr w:type="spellStart"/>
      <w:r w:rsidR="00642A79" w:rsidRPr="003821C8">
        <w:rPr>
          <w:rFonts w:ascii="Arial" w:hAnsi="Arial" w:cs="Arial"/>
          <w:color w:val="000000"/>
          <w:sz w:val="20"/>
          <w:szCs w:val="20"/>
          <w:shd w:val="clear" w:color="auto" w:fill="FFFFFF"/>
        </w:rPr>
        <w:t>teisės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aktus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arba</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tarptautinius</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sertifikavimo</w:t>
      </w:r>
      <w:proofErr w:type="spellEnd"/>
      <w:r w:rsidR="00642A79" w:rsidRPr="003821C8">
        <w:rPr>
          <w:rFonts w:ascii="Arial" w:hAnsi="Arial" w:cs="Arial"/>
          <w:color w:val="000000"/>
          <w:sz w:val="20"/>
          <w:szCs w:val="20"/>
          <w:shd w:val="clear" w:color="auto" w:fill="FFFFFF"/>
        </w:rPr>
        <w:t xml:space="preserve"> </w:t>
      </w:r>
      <w:proofErr w:type="spellStart"/>
      <w:r w:rsidR="00642A79" w:rsidRPr="003821C8">
        <w:rPr>
          <w:rFonts w:ascii="Arial" w:hAnsi="Arial" w:cs="Arial"/>
          <w:color w:val="000000"/>
          <w:sz w:val="20"/>
          <w:szCs w:val="20"/>
          <w:shd w:val="clear" w:color="auto" w:fill="FFFFFF"/>
        </w:rPr>
        <w:t>standartus</w:t>
      </w:r>
      <w:proofErr w:type="spellEnd"/>
      <w:r w:rsidR="00642A79" w:rsidRPr="003821C8">
        <w:rPr>
          <w:rFonts w:ascii="Arial" w:hAnsi="Arial" w:cs="Arial"/>
          <w:color w:val="000000"/>
          <w:sz w:val="20"/>
          <w:szCs w:val="20"/>
          <w:shd w:val="clear" w:color="auto" w:fill="FFFFFF"/>
        </w:rPr>
        <w:t>).</w:t>
      </w:r>
      <w:r w:rsidR="00642A79" w:rsidRPr="00DA6C86" w:rsidDel="008651AC">
        <w:rPr>
          <w:rFonts w:ascii="Arial" w:eastAsia="Calibri" w:hAnsi="Arial" w:cs="Arial"/>
          <w:color w:val="00B050"/>
          <w:sz w:val="20"/>
          <w:szCs w:val="20"/>
          <w:lang w:val="lt-LT" w:eastAsia="lt-LT"/>
        </w:rPr>
        <w:t xml:space="preserve"> </w:t>
      </w:r>
    </w:p>
    <w:p w14:paraId="4AC03A83" w14:textId="26B77260" w:rsidR="00C7725A" w:rsidRPr="00DA6C86" w:rsidRDefault="5CA818F4" w:rsidP="00006548">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A4778B">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1A293BD9" w:rsidR="00A570BC" w:rsidRPr="00DA6C86" w:rsidRDefault="00DF594B" w:rsidP="00006548">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4778B">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1B1B9B52" w:rsidR="00A570BC" w:rsidRPr="00DA6C86" w:rsidRDefault="00DF594B" w:rsidP="00006548">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4778B">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57621732" w:rsidR="00A570BC" w:rsidRDefault="00DF594B" w:rsidP="00006548">
      <w:pPr>
        <w:tabs>
          <w:tab w:val="left" w:pos="851"/>
          <w:tab w:val="left" w:pos="993"/>
        </w:tabs>
        <w:ind w:firstLine="567"/>
        <w:contextualSpacing/>
        <w:jc w:val="both"/>
        <w:rPr>
          <w:rFonts w:ascii="Arial" w:eastAsia="Arial" w:hAnsi="Arial" w:cs="Arial"/>
          <w:color w:val="333333"/>
          <w:sz w:val="20"/>
          <w:szCs w:val="20"/>
          <w:lang w:val="lt-LT" w:eastAsia="lt-LT"/>
        </w:rPr>
      </w:pPr>
      <w:r w:rsidRPr="00DA6C86">
        <w:rPr>
          <w:rFonts w:ascii="Arial" w:eastAsia="Arial" w:hAnsi="Arial" w:cs="Arial"/>
          <w:color w:val="333333"/>
          <w:sz w:val="20"/>
          <w:szCs w:val="20"/>
          <w:lang w:val="lt-LT" w:eastAsia="lt-LT"/>
        </w:rPr>
        <w:t>1.9.</w:t>
      </w:r>
      <w:r w:rsidR="00981679">
        <w:rPr>
          <w:rFonts w:ascii="Arial" w:eastAsia="Arial" w:hAnsi="Arial" w:cs="Arial"/>
          <w:color w:val="333333"/>
          <w:sz w:val="20"/>
          <w:szCs w:val="20"/>
          <w:lang w:val="lt-LT" w:eastAsia="lt-LT"/>
        </w:rPr>
        <w:t xml:space="preserve"> </w:t>
      </w:r>
      <w:r w:rsidR="00981679" w:rsidRPr="00981679">
        <w:rPr>
          <w:rFonts w:ascii="Arial" w:eastAsia="Arial" w:hAnsi="Arial" w:cs="Arial"/>
          <w:color w:val="333333"/>
          <w:sz w:val="20"/>
          <w:szCs w:val="20"/>
          <w:lang w:val="lt-LT" w:eastAsia="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A86D3A8" w14:textId="0A0D9682" w:rsidR="00981679" w:rsidRDefault="00981679" w:rsidP="00006548">
      <w:pPr>
        <w:tabs>
          <w:tab w:val="left" w:pos="851"/>
          <w:tab w:val="left" w:pos="993"/>
        </w:tabs>
        <w:ind w:firstLine="567"/>
        <w:contextualSpacing/>
        <w:jc w:val="both"/>
        <w:rPr>
          <w:rFonts w:ascii="Arial" w:eastAsia="Arial" w:hAnsi="Arial" w:cs="Arial"/>
          <w:color w:val="333333"/>
          <w:sz w:val="20"/>
          <w:szCs w:val="20"/>
          <w:lang w:val="lt-LT" w:eastAsia="lt-LT"/>
        </w:rPr>
      </w:pPr>
      <w:r>
        <w:rPr>
          <w:rFonts w:ascii="Arial" w:eastAsia="Arial" w:hAnsi="Arial" w:cs="Arial"/>
          <w:color w:val="333333"/>
          <w:sz w:val="20"/>
          <w:szCs w:val="20"/>
          <w:lang w:val="lt-LT" w:eastAsia="lt-LT"/>
        </w:rPr>
        <w:t xml:space="preserve">1.10. </w:t>
      </w:r>
      <w:r w:rsidRPr="00981679">
        <w:rPr>
          <w:rFonts w:ascii="Arial" w:eastAsia="Arial" w:hAnsi="Arial" w:cs="Arial"/>
          <w:color w:val="333333"/>
          <w:sz w:val="20"/>
          <w:szCs w:val="20"/>
          <w:lang w:val="lt-LT" w:eastAsia="lt-LT"/>
        </w:rPr>
        <w:t xml:space="preserve">Perkantysis subjektas taip pat gali pasinaudoti teise nutraukti pradėtas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irkimo procedūras atsiradus aplinkybėms, kurių nebuvo galima numatyti, taip pat paaiškėjus, kad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irkimo dokumentuose padaryta esminių klaidų, dėl kurių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irkimas nebetikslingas arba jį įvykdžius būtų įsigytas jos poreikių neatitinkantis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irkimo objektas.</w:t>
      </w:r>
    </w:p>
    <w:p w14:paraId="77EC94E7" w14:textId="657707AF" w:rsidR="00981679" w:rsidRDefault="00981679" w:rsidP="00006548">
      <w:pPr>
        <w:tabs>
          <w:tab w:val="left" w:pos="851"/>
          <w:tab w:val="left" w:pos="993"/>
        </w:tabs>
        <w:ind w:firstLine="567"/>
        <w:contextualSpacing/>
        <w:jc w:val="both"/>
        <w:rPr>
          <w:rFonts w:ascii="Arial" w:eastAsia="Arial" w:hAnsi="Arial" w:cs="Arial"/>
          <w:color w:val="333333"/>
          <w:sz w:val="20"/>
          <w:szCs w:val="20"/>
          <w:lang w:val="lt-LT" w:eastAsia="lt-LT"/>
        </w:rPr>
      </w:pPr>
      <w:r>
        <w:rPr>
          <w:rFonts w:ascii="Arial" w:eastAsia="Arial" w:hAnsi="Arial" w:cs="Arial"/>
          <w:color w:val="333333"/>
          <w:sz w:val="20"/>
          <w:szCs w:val="20"/>
          <w:lang w:val="lt-LT" w:eastAsia="lt-LT"/>
        </w:rPr>
        <w:t xml:space="preserve">1.11. </w:t>
      </w:r>
      <w:r w:rsidRPr="00981679">
        <w:rPr>
          <w:rFonts w:ascii="Arial" w:eastAsia="Arial" w:hAnsi="Arial" w:cs="Arial"/>
          <w:color w:val="333333"/>
          <w:sz w:val="20"/>
          <w:szCs w:val="20"/>
          <w:lang w:val="lt-LT" w:eastAsia="lt-LT"/>
        </w:rPr>
        <w:t xml:space="preserve">Perkantysis subjektas nutrauks pradėtas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irkimo procedūras, paaiškėjus, kad buvo pažeisti </w:t>
      </w:r>
      <w:r w:rsidR="003821C8">
        <w:rPr>
          <w:rFonts w:ascii="Arial" w:eastAsia="Arial" w:hAnsi="Arial" w:cs="Arial"/>
          <w:color w:val="333333"/>
          <w:sz w:val="20"/>
          <w:szCs w:val="20"/>
          <w:lang w:val="lt-LT" w:eastAsia="lt-LT"/>
        </w:rPr>
        <w:t>Pirkimų į</w:t>
      </w:r>
      <w:r w:rsidRPr="00981679">
        <w:rPr>
          <w:rFonts w:ascii="Arial" w:eastAsia="Arial" w:hAnsi="Arial" w:cs="Arial"/>
          <w:color w:val="333333"/>
          <w:sz w:val="20"/>
          <w:szCs w:val="20"/>
          <w:lang w:val="lt-LT" w:eastAsia="lt-LT"/>
        </w:rPr>
        <w:t>statymo 29 straipsnio 1 dalyje nustatyti principai ir atitinkamos padėties negalima ištaisyti.</w:t>
      </w:r>
    </w:p>
    <w:p w14:paraId="78B9F3C8" w14:textId="4BE76AC8" w:rsidR="00981679" w:rsidRPr="00DA6C86" w:rsidRDefault="00981679" w:rsidP="00006548">
      <w:pPr>
        <w:tabs>
          <w:tab w:val="left" w:pos="851"/>
          <w:tab w:val="left" w:pos="993"/>
        </w:tabs>
        <w:ind w:firstLine="567"/>
        <w:contextualSpacing/>
        <w:jc w:val="both"/>
        <w:rPr>
          <w:rFonts w:ascii="Arial" w:eastAsia="Calibri" w:hAnsi="Arial" w:cs="Arial"/>
          <w:sz w:val="20"/>
          <w:szCs w:val="20"/>
          <w:lang w:val="lt-LT" w:eastAsia="lt-LT"/>
        </w:rPr>
      </w:pPr>
      <w:r>
        <w:rPr>
          <w:rFonts w:ascii="Arial" w:eastAsia="Arial" w:hAnsi="Arial" w:cs="Arial"/>
          <w:color w:val="333333"/>
          <w:sz w:val="20"/>
          <w:szCs w:val="20"/>
          <w:lang w:val="lt-LT" w:eastAsia="lt-LT"/>
        </w:rPr>
        <w:t xml:space="preserve">1.12. </w:t>
      </w:r>
      <w:r w:rsidRPr="00981679">
        <w:rPr>
          <w:rFonts w:ascii="Arial" w:eastAsia="Arial" w:hAnsi="Arial" w:cs="Arial"/>
          <w:color w:val="333333"/>
          <w:sz w:val="20"/>
          <w:szCs w:val="20"/>
          <w:lang w:val="lt-LT" w:eastAsia="lt-LT"/>
        </w:rPr>
        <w:t xml:space="preserve">Perkantysis subjektas neatlygina tiekėjui jokių išlaidų, susijusių su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irkimo sąlygų gavimu, pasiūlymų rengimu ir pan., įskaitant ir išlaidas, patiriamas dėl to, kad vadovaudamasi Įstatymo nuostatomis  perkantysis subjektas nutraukė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irkimo procedūras.</w:t>
      </w:r>
    </w:p>
    <w:p w14:paraId="6D719C60"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lang w:val="lt-LT"/>
        </w:rPr>
      </w:pPr>
    </w:p>
    <w:p w14:paraId="46CC0E87" w14:textId="33338DDF" w:rsidR="00A570BC" w:rsidRPr="00DA6C86" w:rsidRDefault="00B54950" w:rsidP="00006548">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rPr>
      </w:pPr>
    </w:p>
    <w:p w14:paraId="0F2D4283" w14:textId="520F64DD" w:rsidR="006B4A3D" w:rsidRPr="006B4A3D" w:rsidRDefault="00B54950" w:rsidP="00CA5946">
      <w:pPr>
        <w:pStyle w:val="ListParagraph"/>
        <w:numPr>
          <w:ilvl w:val="1"/>
          <w:numId w:val="5"/>
        </w:numPr>
        <w:ind w:left="0" w:firstLine="567"/>
        <w:jc w:val="both"/>
        <w:rPr>
          <w:rFonts w:ascii="Arial" w:eastAsia="Calibri" w:hAnsi="Arial" w:cs="Arial"/>
          <w:sz w:val="20"/>
          <w:szCs w:val="20"/>
          <w:lang w:val="lt-LT" w:eastAsia="lt-LT"/>
        </w:rPr>
      </w:pPr>
      <w:r w:rsidRPr="006B4A3D">
        <w:rPr>
          <w:rFonts w:ascii="Arial" w:eastAsia="Calibri" w:hAnsi="Arial" w:cs="Arial"/>
          <w:sz w:val="20"/>
          <w:szCs w:val="20"/>
          <w:lang w:val="lt-LT" w:eastAsia="lt-LT"/>
        </w:rPr>
        <w:t>Perkantysis subjektas numato</w:t>
      </w:r>
      <w:r w:rsidR="006B4A3D" w:rsidRPr="006B4A3D">
        <w:rPr>
          <w:rFonts w:ascii="Arial" w:eastAsia="Calibri" w:hAnsi="Arial" w:cs="Arial"/>
          <w:sz w:val="20"/>
          <w:szCs w:val="20"/>
          <w:lang w:val="lt-LT" w:eastAsia="lt-LT"/>
        </w:rPr>
        <w:t xml:space="preserve"> įsigyti </w:t>
      </w:r>
      <w:r w:rsidRPr="006B4A3D">
        <w:rPr>
          <w:rFonts w:ascii="Arial" w:eastAsia="Calibri" w:hAnsi="Arial" w:cs="Arial"/>
          <w:sz w:val="20"/>
          <w:szCs w:val="20"/>
          <w:lang w:val="lt-LT" w:eastAsia="lt-LT"/>
        </w:rPr>
        <w:t xml:space="preserve"> </w:t>
      </w:r>
      <w:r w:rsidR="006B4A3D" w:rsidRPr="006B4A3D">
        <w:rPr>
          <w:rFonts w:ascii="Arial" w:eastAsia="Calibri" w:hAnsi="Arial" w:cs="Arial"/>
          <w:sz w:val="20"/>
          <w:szCs w:val="20"/>
          <w:lang w:val="lt-LT" w:eastAsia="lt-LT"/>
        </w:rPr>
        <w:t>Ežerėlio katilinės</w:t>
      </w:r>
      <w:r w:rsidR="006B4A3D">
        <w:rPr>
          <w:rFonts w:ascii="Arial" w:eastAsia="Calibri" w:hAnsi="Arial" w:cs="Arial"/>
          <w:sz w:val="20"/>
          <w:szCs w:val="20"/>
          <w:lang w:val="lt-LT" w:eastAsia="lt-LT"/>
        </w:rPr>
        <w:t>,</w:t>
      </w:r>
      <w:r w:rsidR="006B4A3D" w:rsidRPr="006B4A3D">
        <w:rPr>
          <w:rFonts w:ascii="Arial" w:eastAsia="Calibri" w:hAnsi="Arial" w:cs="Arial"/>
          <w:sz w:val="20"/>
          <w:szCs w:val="20"/>
          <w:lang w:val="lt-LT" w:eastAsia="lt-LT"/>
        </w:rPr>
        <w:t xml:space="preserve"> adresu Kauno g. 2F, Ežerėlio miestelis, Kauno r</w:t>
      </w:r>
      <w:r w:rsidR="006B4A3D">
        <w:rPr>
          <w:rFonts w:ascii="Arial" w:eastAsia="Calibri" w:hAnsi="Arial" w:cs="Arial"/>
          <w:sz w:val="20"/>
          <w:szCs w:val="20"/>
          <w:lang w:val="lt-LT" w:eastAsia="lt-LT"/>
        </w:rPr>
        <w:t>.</w:t>
      </w:r>
      <w:r w:rsidR="006B4A3D" w:rsidRPr="006B4A3D">
        <w:rPr>
          <w:rFonts w:ascii="Arial" w:eastAsia="Calibri" w:hAnsi="Arial" w:cs="Arial"/>
          <w:sz w:val="20"/>
          <w:szCs w:val="20"/>
          <w:lang w:val="lt-LT" w:eastAsia="lt-LT"/>
        </w:rPr>
        <w:t xml:space="preserve"> segmentinės tvoros ir vartų montavimo darb</w:t>
      </w:r>
      <w:r w:rsidR="006B4A3D">
        <w:rPr>
          <w:rFonts w:ascii="Arial" w:eastAsia="Calibri" w:hAnsi="Arial" w:cs="Arial"/>
          <w:sz w:val="20"/>
          <w:szCs w:val="20"/>
          <w:lang w:val="lt-LT" w:eastAsia="lt-LT"/>
        </w:rPr>
        <w:t>us</w:t>
      </w:r>
      <w:r w:rsidR="006B4A3D" w:rsidRPr="006B4A3D">
        <w:rPr>
          <w:rFonts w:ascii="Arial" w:eastAsia="Calibri" w:hAnsi="Arial" w:cs="Arial"/>
          <w:sz w:val="20"/>
          <w:szCs w:val="20"/>
          <w:lang w:val="lt-LT" w:eastAsia="lt-LT"/>
        </w:rPr>
        <w:t xml:space="preserve"> (toliau – Darbai). </w:t>
      </w:r>
    </w:p>
    <w:p w14:paraId="61BA6B0C" w14:textId="6BBBE11C" w:rsidR="00B54950" w:rsidRPr="006B4A3D" w:rsidRDefault="00C463E7" w:rsidP="00CA5946">
      <w:pPr>
        <w:numPr>
          <w:ilvl w:val="1"/>
          <w:numId w:val="5"/>
        </w:numPr>
        <w:tabs>
          <w:tab w:val="left" w:pos="993"/>
        </w:tabs>
        <w:ind w:left="0" w:firstLine="567"/>
        <w:contextualSpacing/>
        <w:jc w:val="both"/>
        <w:rPr>
          <w:rFonts w:ascii="Arial" w:eastAsia="Calibri" w:hAnsi="Arial" w:cs="Arial"/>
          <w:sz w:val="20"/>
          <w:szCs w:val="20"/>
          <w:lang w:val="lt-LT" w:eastAsia="lt-LT"/>
        </w:rPr>
      </w:pPr>
      <w:r w:rsidRPr="006B4A3D">
        <w:rPr>
          <w:rFonts w:ascii="Arial" w:eastAsia="Calibri" w:hAnsi="Arial" w:cs="Arial"/>
          <w:sz w:val="20"/>
          <w:szCs w:val="20"/>
          <w:lang w:val="lt-LT" w:eastAsia="lt-LT"/>
        </w:rPr>
        <w:t xml:space="preserve"> </w:t>
      </w:r>
      <w:r w:rsidR="00B54950" w:rsidRPr="006B4A3D">
        <w:rPr>
          <w:rFonts w:ascii="Arial" w:eastAsia="Calibri" w:hAnsi="Arial" w:cs="Arial"/>
          <w:sz w:val="20"/>
          <w:szCs w:val="20"/>
          <w:lang w:val="lt-LT" w:eastAsia="lt-LT"/>
        </w:rPr>
        <w:t xml:space="preserve">Reikalavimai </w:t>
      </w:r>
      <w:r w:rsidR="000F497D" w:rsidRPr="006B4A3D">
        <w:rPr>
          <w:rFonts w:ascii="Arial" w:eastAsia="Calibri" w:hAnsi="Arial" w:cs="Arial"/>
          <w:sz w:val="20"/>
          <w:szCs w:val="20"/>
          <w:lang w:val="lt-LT" w:eastAsia="lt-LT"/>
        </w:rPr>
        <w:t>Darbams</w:t>
      </w:r>
      <w:r w:rsidR="00B54950" w:rsidRPr="006B4A3D">
        <w:rPr>
          <w:rFonts w:ascii="Arial" w:eastAsia="Calibri" w:hAnsi="Arial" w:cs="Arial"/>
          <w:sz w:val="20"/>
          <w:szCs w:val="20"/>
          <w:lang w:val="lt-LT" w:eastAsia="lt-LT"/>
        </w:rPr>
        <w:t xml:space="preserve"> nu</w:t>
      </w:r>
      <w:r w:rsidR="00CA5946">
        <w:rPr>
          <w:rFonts w:ascii="Arial" w:eastAsia="Calibri" w:hAnsi="Arial" w:cs="Arial"/>
          <w:sz w:val="20"/>
          <w:szCs w:val="20"/>
          <w:lang w:val="lt-LT" w:eastAsia="lt-LT"/>
        </w:rPr>
        <w:t>rodyti</w:t>
      </w:r>
      <w:r w:rsidR="00B54950" w:rsidRPr="006B4A3D">
        <w:rPr>
          <w:rFonts w:ascii="Arial" w:eastAsia="Calibri" w:hAnsi="Arial" w:cs="Arial"/>
          <w:sz w:val="20"/>
          <w:szCs w:val="20"/>
          <w:lang w:val="lt-LT" w:eastAsia="lt-LT"/>
        </w:rPr>
        <w:t xml:space="preserve"> </w:t>
      </w:r>
      <w:r w:rsidR="006B4A3D">
        <w:rPr>
          <w:rFonts w:ascii="Arial" w:eastAsia="Calibri" w:hAnsi="Arial" w:cs="Arial"/>
          <w:sz w:val="20"/>
          <w:szCs w:val="20"/>
          <w:lang w:val="lt-LT" w:eastAsia="lt-LT"/>
        </w:rPr>
        <w:t>t</w:t>
      </w:r>
      <w:r w:rsidR="00193068" w:rsidRPr="006B4A3D">
        <w:rPr>
          <w:rFonts w:ascii="Arial" w:eastAsia="Calibri" w:hAnsi="Arial" w:cs="Arial"/>
          <w:sz w:val="20"/>
          <w:szCs w:val="20"/>
          <w:lang w:val="lt-LT" w:eastAsia="lt-LT"/>
        </w:rPr>
        <w:t>echninėje specifikacijoje (</w:t>
      </w:r>
      <w:r w:rsidR="00907929" w:rsidRPr="006B4A3D">
        <w:rPr>
          <w:rFonts w:ascii="Arial" w:eastAsia="Calibri" w:hAnsi="Arial" w:cs="Arial"/>
          <w:sz w:val="20"/>
          <w:szCs w:val="20"/>
          <w:lang w:val="lt-LT" w:eastAsia="lt-LT"/>
        </w:rPr>
        <w:t>S</w:t>
      </w:r>
      <w:r w:rsidR="00B54950" w:rsidRPr="006B4A3D">
        <w:rPr>
          <w:rFonts w:ascii="Arial" w:eastAsia="Calibri" w:hAnsi="Arial" w:cs="Arial"/>
          <w:sz w:val="20"/>
          <w:szCs w:val="20"/>
          <w:lang w:val="lt-LT" w:eastAsia="lt-LT"/>
        </w:rPr>
        <w:t>ąlygų 1 priede</w:t>
      </w:r>
      <w:r w:rsidR="00193068" w:rsidRPr="006B4A3D">
        <w:rPr>
          <w:rFonts w:ascii="Arial" w:eastAsia="Calibri" w:hAnsi="Arial" w:cs="Arial"/>
          <w:sz w:val="20"/>
          <w:szCs w:val="20"/>
          <w:lang w:val="lt-LT" w:eastAsia="lt-LT"/>
        </w:rPr>
        <w:t>)</w:t>
      </w:r>
      <w:r w:rsidR="00B54950" w:rsidRPr="006B4A3D">
        <w:rPr>
          <w:rFonts w:ascii="Arial" w:eastAsia="Calibri" w:hAnsi="Arial" w:cs="Arial"/>
          <w:sz w:val="20"/>
          <w:szCs w:val="20"/>
          <w:lang w:val="lt-LT" w:eastAsia="lt-LT"/>
        </w:rPr>
        <w:t>.</w:t>
      </w:r>
      <w:r w:rsidR="006B4A3D">
        <w:rPr>
          <w:rFonts w:ascii="Arial" w:eastAsia="Calibri" w:hAnsi="Arial" w:cs="Arial"/>
          <w:sz w:val="20"/>
          <w:szCs w:val="20"/>
          <w:lang w:val="lt-LT" w:eastAsia="lt-LT"/>
        </w:rPr>
        <w:t xml:space="preserve"> </w:t>
      </w:r>
      <w:r w:rsidR="00B54950" w:rsidRPr="006B4A3D">
        <w:rPr>
          <w:rFonts w:ascii="Arial" w:eastAsia="Calibri" w:hAnsi="Arial" w:cs="Arial"/>
          <w:sz w:val="20"/>
          <w:szCs w:val="20"/>
          <w:lang w:val="lt-LT" w:eastAsia="lt-LT"/>
        </w:rPr>
        <w:t xml:space="preserve">Pirkimo objektas į dalis neskaidomas. </w:t>
      </w:r>
      <w:r w:rsidR="003B597F" w:rsidRPr="006B4A3D">
        <w:rPr>
          <w:rFonts w:ascii="Arial" w:hAnsi="Arial" w:cs="Arial"/>
          <w:sz w:val="20"/>
          <w:szCs w:val="20"/>
          <w:lang w:val="lt-LT"/>
        </w:rPr>
        <w:t>Darbų atlikimo termina</w:t>
      </w:r>
      <w:r w:rsidR="00BF5A86" w:rsidRPr="006B4A3D">
        <w:rPr>
          <w:rFonts w:ascii="Arial" w:hAnsi="Arial" w:cs="Arial"/>
          <w:sz w:val="20"/>
          <w:szCs w:val="20"/>
          <w:lang w:val="lt-LT"/>
        </w:rPr>
        <w:t>i</w:t>
      </w:r>
      <w:r w:rsidR="003B597F" w:rsidRPr="006B4A3D">
        <w:rPr>
          <w:rFonts w:ascii="Arial" w:hAnsi="Arial" w:cs="Arial"/>
          <w:sz w:val="20"/>
          <w:szCs w:val="20"/>
          <w:lang w:val="lt-LT"/>
        </w:rPr>
        <w:t xml:space="preserve"> ir apimtys nurodyti techninėje specifikacijoje</w:t>
      </w:r>
      <w:r w:rsidR="00B54950" w:rsidRPr="006B4A3D">
        <w:rPr>
          <w:rFonts w:ascii="Arial" w:eastAsia="Calibri" w:hAnsi="Arial" w:cs="Arial"/>
          <w:sz w:val="20"/>
          <w:szCs w:val="20"/>
          <w:lang w:val="lt-LT" w:eastAsia="lt-LT"/>
        </w:rPr>
        <w:t xml:space="preserve">. </w:t>
      </w:r>
    </w:p>
    <w:p w14:paraId="3CD0DA43" w14:textId="6EE4AC2B" w:rsidR="00B54950" w:rsidRPr="00E57B4A" w:rsidRDefault="00B54950" w:rsidP="00CA5946">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lastRenderedPageBreak/>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w:t>
      </w:r>
      <w:r w:rsidR="00584440">
        <w:rPr>
          <w:rFonts w:ascii="Arial" w:eastAsia="Calibri" w:hAnsi="Arial" w:cs="Arial"/>
          <w:sz w:val="20"/>
          <w:szCs w:val="20"/>
          <w:lang w:val="lt-LT" w:eastAsia="lt-LT"/>
        </w:rPr>
        <w:t>P</w:t>
      </w:r>
      <w:r w:rsidRPr="00E57B4A">
        <w:rPr>
          <w:rFonts w:ascii="Arial" w:eastAsia="Calibri" w:hAnsi="Arial" w:cs="Arial"/>
          <w:sz w:val="20"/>
          <w:szCs w:val="20"/>
          <w:lang w:val="lt-LT" w:eastAsia="lt-LT"/>
        </w:rPr>
        <w:t xml:space="preserve">irkimo objektą </w:t>
      </w:r>
      <w:r w:rsidR="00584440">
        <w:rPr>
          <w:rFonts w:ascii="Arial" w:eastAsia="Calibri" w:hAnsi="Arial" w:cs="Arial"/>
          <w:sz w:val="20"/>
          <w:szCs w:val="20"/>
          <w:lang w:val="lt-LT" w:eastAsia="lt-LT"/>
        </w:rPr>
        <w:t>T</w:t>
      </w:r>
      <w:r w:rsidRPr="00E57B4A">
        <w:rPr>
          <w:rFonts w:ascii="Arial" w:eastAsia="Calibri" w:hAnsi="Arial" w:cs="Arial"/>
          <w:sz w:val="20"/>
          <w:szCs w:val="20"/>
          <w:lang w:val="lt-LT" w:eastAsia="lt-LT"/>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0C6CCAB2" w:rsidR="00B54950" w:rsidRPr="00E57B4A" w:rsidRDefault="00B54950" w:rsidP="00CA5946">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w:t>
      </w:r>
      <w:r w:rsidR="00122AC8">
        <w:rPr>
          <w:rFonts w:ascii="Arial" w:eastAsia="Calibri" w:hAnsi="Arial" w:cs="Arial"/>
          <w:sz w:val="20"/>
          <w:szCs w:val="20"/>
          <w:lang w:val="lt-LT" w:eastAsia="lt-LT"/>
        </w:rPr>
        <w:t>P</w:t>
      </w:r>
      <w:r w:rsidRPr="00E57B4A">
        <w:rPr>
          <w:rFonts w:ascii="Arial" w:eastAsia="Calibri" w:hAnsi="Arial" w:cs="Arial"/>
          <w:sz w:val="20"/>
          <w:szCs w:val="20"/>
          <w:lang w:val="lt-LT" w:eastAsia="lt-LT"/>
        </w:rPr>
        <w:t xml:space="preserve">irkimo objektą </w:t>
      </w:r>
      <w:r w:rsidR="00584440">
        <w:rPr>
          <w:rFonts w:ascii="Arial" w:eastAsia="Calibri" w:hAnsi="Arial" w:cs="Arial"/>
          <w:sz w:val="20"/>
          <w:szCs w:val="20"/>
          <w:lang w:val="lt-LT" w:eastAsia="lt-LT"/>
        </w:rPr>
        <w:t>T</w:t>
      </w:r>
      <w:r w:rsidRPr="00E57B4A">
        <w:rPr>
          <w:rFonts w:ascii="Arial" w:eastAsia="Calibri" w:hAnsi="Arial" w:cs="Arial"/>
          <w:sz w:val="20"/>
          <w:szCs w:val="20"/>
          <w:lang w:val="lt-LT" w:eastAsia="lt-LT"/>
        </w:rPr>
        <w:t xml:space="preserve">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226A5226" w:rsidR="00696A0E" w:rsidRPr="001C57A7" w:rsidRDefault="00696A0E" w:rsidP="00CA5946">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r w:rsidR="00FE1B8A" w:rsidRPr="006042CE">
        <w:rPr>
          <w:rFonts w:ascii="Arial" w:hAnsi="Arial" w:cs="Arial"/>
          <w:sz w:val="20"/>
          <w:szCs w:val="20"/>
          <w:lang w:val="lt-LT"/>
        </w:rPr>
        <w:t>Perkantysis subjektas numato maksimal</w:t>
      </w:r>
      <w:r w:rsidR="00943E7B">
        <w:rPr>
          <w:rFonts w:ascii="Arial" w:hAnsi="Arial" w:cs="Arial"/>
          <w:sz w:val="20"/>
          <w:szCs w:val="20"/>
          <w:lang w:val="lt-LT"/>
        </w:rPr>
        <w:t>ią Darbams skirtą sumą</w:t>
      </w:r>
      <w:r w:rsidR="00FE1B8A">
        <w:rPr>
          <w:rFonts w:ascii="Arial" w:hAnsi="Arial" w:cs="Arial"/>
          <w:sz w:val="20"/>
          <w:szCs w:val="20"/>
          <w:lang w:val="lt-LT"/>
        </w:rPr>
        <w:t xml:space="preserve"> </w:t>
      </w:r>
      <w:r w:rsidRPr="58BD00A9">
        <w:rPr>
          <w:rFonts w:ascii="Arial" w:hAnsi="Arial" w:cs="Arial"/>
          <w:sz w:val="20"/>
          <w:szCs w:val="20"/>
        </w:rPr>
        <w:t xml:space="preserve">– </w:t>
      </w:r>
      <w:r w:rsidR="006B4A3D">
        <w:rPr>
          <w:rFonts w:ascii="Arial" w:hAnsi="Arial" w:cs="Arial"/>
          <w:b/>
          <w:bCs/>
          <w:sz w:val="20"/>
          <w:szCs w:val="20"/>
        </w:rPr>
        <w:t>13</w:t>
      </w:r>
      <w:r w:rsidR="00340124" w:rsidRPr="00340124">
        <w:rPr>
          <w:rFonts w:ascii="Arial" w:hAnsi="Arial" w:cs="Arial"/>
          <w:b/>
          <w:bCs/>
          <w:sz w:val="20"/>
          <w:szCs w:val="20"/>
        </w:rPr>
        <w:t xml:space="preserve"> 000,00 </w:t>
      </w:r>
      <w:proofErr w:type="spellStart"/>
      <w:r w:rsidR="00340124" w:rsidRPr="00340124">
        <w:rPr>
          <w:rFonts w:ascii="Arial" w:hAnsi="Arial" w:cs="Arial"/>
          <w:b/>
          <w:bCs/>
          <w:sz w:val="20"/>
          <w:szCs w:val="20"/>
        </w:rPr>
        <w:t>Eur</w:t>
      </w:r>
      <w:proofErr w:type="spellEnd"/>
      <w:r w:rsidR="00340124" w:rsidRPr="00340124">
        <w:rPr>
          <w:rFonts w:ascii="Arial" w:hAnsi="Arial" w:cs="Arial"/>
          <w:b/>
          <w:bCs/>
          <w:sz w:val="20"/>
          <w:szCs w:val="20"/>
        </w:rPr>
        <w:t xml:space="preserve"> (</w:t>
      </w:r>
      <w:proofErr w:type="spellStart"/>
      <w:r w:rsidR="00943E7B">
        <w:rPr>
          <w:rFonts w:ascii="Arial" w:hAnsi="Arial" w:cs="Arial"/>
          <w:b/>
          <w:bCs/>
          <w:sz w:val="20"/>
          <w:szCs w:val="20"/>
        </w:rPr>
        <w:t>tr</w:t>
      </w:r>
      <w:r w:rsidR="006B4A3D">
        <w:rPr>
          <w:rFonts w:ascii="Arial" w:hAnsi="Arial" w:cs="Arial"/>
          <w:b/>
          <w:bCs/>
          <w:sz w:val="20"/>
          <w:szCs w:val="20"/>
        </w:rPr>
        <w:t>ylika</w:t>
      </w:r>
      <w:proofErr w:type="spellEnd"/>
      <w:r w:rsidR="006B4A3D">
        <w:rPr>
          <w:rFonts w:ascii="Arial" w:hAnsi="Arial" w:cs="Arial"/>
          <w:b/>
          <w:bCs/>
          <w:sz w:val="20"/>
          <w:szCs w:val="20"/>
        </w:rPr>
        <w:t xml:space="preserve"> </w:t>
      </w:r>
      <w:proofErr w:type="spellStart"/>
      <w:r w:rsidR="00340124" w:rsidRPr="00340124">
        <w:rPr>
          <w:rFonts w:ascii="Arial" w:hAnsi="Arial" w:cs="Arial"/>
          <w:b/>
          <w:bCs/>
          <w:sz w:val="20"/>
          <w:szCs w:val="20"/>
        </w:rPr>
        <w:t>tūkstančių</w:t>
      </w:r>
      <w:proofErr w:type="spellEnd"/>
      <w:r w:rsidR="00340124" w:rsidRPr="00340124">
        <w:rPr>
          <w:rFonts w:ascii="Arial" w:hAnsi="Arial" w:cs="Arial"/>
          <w:b/>
          <w:bCs/>
          <w:sz w:val="20"/>
          <w:szCs w:val="20"/>
        </w:rPr>
        <w:t xml:space="preserve"> </w:t>
      </w:r>
      <w:proofErr w:type="spellStart"/>
      <w:r w:rsidR="00340124" w:rsidRPr="00340124">
        <w:rPr>
          <w:rFonts w:ascii="Arial" w:hAnsi="Arial" w:cs="Arial"/>
          <w:b/>
          <w:bCs/>
          <w:sz w:val="20"/>
          <w:szCs w:val="20"/>
        </w:rPr>
        <w:t>eurų</w:t>
      </w:r>
      <w:proofErr w:type="spellEnd"/>
      <w:r w:rsidR="00340124" w:rsidRPr="00340124">
        <w:rPr>
          <w:rFonts w:ascii="Arial" w:hAnsi="Arial" w:cs="Arial"/>
          <w:b/>
          <w:bCs/>
          <w:sz w:val="20"/>
          <w:szCs w:val="20"/>
        </w:rPr>
        <w:t xml:space="preserve"> </w:t>
      </w:r>
      <w:proofErr w:type="spellStart"/>
      <w:r w:rsidR="00340124" w:rsidRPr="00340124">
        <w:rPr>
          <w:rFonts w:ascii="Arial" w:hAnsi="Arial" w:cs="Arial"/>
          <w:b/>
          <w:bCs/>
          <w:sz w:val="20"/>
          <w:szCs w:val="20"/>
        </w:rPr>
        <w:t>ir</w:t>
      </w:r>
      <w:proofErr w:type="spellEnd"/>
      <w:r w:rsidR="00340124" w:rsidRPr="00340124">
        <w:rPr>
          <w:rFonts w:ascii="Arial" w:hAnsi="Arial" w:cs="Arial"/>
          <w:b/>
          <w:bCs/>
          <w:sz w:val="20"/>
          <w:szCs w:val="20"/>
        </w:rPr>
        <w:t xml:space="preserve"> 00 </w:t>
      </w:r>
      <w:proofErr w:type="spellStart"/>
      <w:r w:rsidR="00340124" w:rsidRPr="00340124">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w:t>
      </w:r>
      <w:r w:rsidRPr="58BD00A9">
        <w:rPr>
          <w:rFonts w:ascii="Arial" w:hAnsi="Arial" w:cs="Arial"/>
          <w:sz w:val="20"/>
          <w:szCs w:val="20"/>
        </w:rPr>
        <w:t>.</w:t>
      </w:r>
      <w:r w:rsidR="00184023">
        <w:rPr>
          <w:rFonts w:ascii="Arial" w:hAnsi="Arial" w:cs="Arial"/>
          <w:sz w:val="20"/>
          <w:szCs w:val="20"/>
        </w:rPr>
        <w:t xml:space="preserve"> </w:t>
      </w:r>
      <w:proofErr w:type="spellStart"/>
      <w:r w:rsidR="000F497D">
        <w:rPr>
          <w:rFonts w:ascii="Arial" w:hAnsi="Arial" w:cs="Arial"/>
          <w:sz w:val="20"/>
          <w:szCs w:val="20"/>
        </w:rPr>
        <w:t>Tiekėjui</w:t>
      </w:r>
      <w:proofErr w:type="spellEnd"/>
      <w:r w:rsidR="000F497D">
        <w:rPr>
          <w:rFonts w:ascii="Arial" w:hAnsi="Arial" w:cs="Arial"/>
          <w:sz w:val="20"/>
          <w:szCs w:val="20"/>
        </w:rPr>
        <w:t xml:space="preserve"> </w:t>
      </w:r>
      <w:proofErr w:type="spellStart"/>
      <w:r w:rsidR="000F497D">
        <w:rPr>
          <w:rFonts w:ascii="Arial" w:hAnsi="Arial" w:cs="Arial"/>
          <w:sz w:val="20"/>
          <w:szCs w:val="20"/>
        </w:rPr>
        <w:t>pateikus</w:t>
      </w:r>
      <w:proofErr w:type="spellEnd"/>
      <w:r w:rsidR="000F497D">
        <w:rPr>
          <w:rFonts w:ascii="Arial" w:hAnsi="Arial" w:cs="Arial"/>
          <w:sz w:val="20"/>
          <w:szCs w:val="20"/>
        </w:rPr>
        <w:t xml:space="preserve"> </w:t>
      </w:r>
      <w:proofErr w:type="spellStart"/>
      <w:r w:rsidR="000F497D">
        <w:rPr>
          <w:rFonts w:ascii="Arial" w:hAnsi="Arial" w:cs="Arial"/>
          <w:sz w:val="20"/>
          <w:szCs w:val="20"/>
        </w:rPr>
        <w:t>didesnės</w:t>
      </w:r>
      <w:proofErr w:type="spellEnd"/>
      <w:r w:rsidR="000F497D">
        <w:rPr>
          <w:rFonts w:ascii="Arial" w:hAnsi="Arial" w:cs="Arial"/>
          <w:sz w:val="20"/>
          <w:szCs w:val="20"/>
        </w:rPr>
        <w:t xml:space="preserve"> </w:t>
      </w:r>
      <w:proofErr w:type="spellStart"/>
      <w:r w:rsidR="000F497D">
        <w:rPr>
          <w:rFonts w:ascii="Arial" w:hAnsi="Arial" w:cs="Arial"/>
          <w:sz w:val="20"/>
          <w:szCs w:val="20"/>
        </w:rPr>
        <w:t>vertės</w:t>
      </w:r>
      <w:proofErr w:type="spellEnd"/>
      <w:r w:rsidR="000F497D">
        <w:rPr>
          <w:rFonts w:ascii="Arial" w:hAnsi="Arial" w:cs="Arial"/>
          <w:sz w:val="20"/>
          <w:szCs w:val="20"/>
        </w:rPr>
        <w:t xml:space="preserve"> </w:t>
      </w:r>
      <w:proofErr w:type="spellStart"/>
      <w:r w:rsidR="000F497D">
        <w:rPr>
          <w:rFonts w:ascii="Arial" w:hAnsi="Arial" w:cs="Arial"/>
          <w:sz w:val="20"/>
          <w:szCs w:val="20"/>
        </w:rPr>
        <w:t>pasiūlymą</w:t>
      </w:r>
      <w:proofErr w:type="spellEnd"/>
      <w:r w:rsidR="000F497D">
        <w:rPr>
          <w:rFonts w:ascii="Arial" w:hAnsi="Arial" w:cs="Arial"/>
          <w:sz w:val="20"/>
          <w:szCs w:val="20"/>
        </w:rPr>
        <w:t xml:space="preserve"> </w:t>
      </w:r>
      <w:proofErr w:type="spellStart"/>
      <w:r w:rsidR="000F497D">
        <w:rPr>
          <w:rFonts w:ascii="Arial" w:hAnsi="Arial" w:cs="Arial"/>
          <w:sz w:val="20"/>
          <w:szCs w:val="20"/>
        </w:rPr>
        <w:t>nei</w:t>
      </w:r>
      <w:proofErr w:type="spellEnd"/>
      <w:r w:rsidR="000F497D">
        <w:rPr>
          <w:rFonts w:ascii="Arial" w:hAnsi="Arial" w:cs="Arial"/>
          <w:sz w:val="20"/>
          <w:szCs w:val="20"/>
        </w:rPr>
        <w:t xml:space="preserve"> </w:t>
      </w:r>
      <w:proofErr w:type="spellStart"/>
      <w:r w:rsidR="000F497D">
        <w:rPr>
          <w:rFonts w:ascii="Arial" w:hAnsi="Arial" w:cs="Arial"/>
          <w:sz w:val="20"/>
          <w:szCs w:val="20"/>
        </w:rPr>
        <w:t>Perkančiojo</w:t>
      </w:r>
      <w:proofErr w:type="spellEnd"/>
      <w:r w:rsidR="000F497D">
        <w:rPr>
          <w:rFonts w:ascii="Arial" w:hAnsi="Arial" w:cs="Arial"/>
          <w:sz w:val="20"/>
          <w:szCs w:val="20"/>
        </w:rPr>
        <w:t xml:space="preserve"> </w:t>
      </w:r>
      <w:proofErr w:type="spellStart"/>
      <w:r w:rsidR="000F497D">
        <w:rPr>
          <w:rFonts w:ascii="Arial" w:hAnsi="Arial" w:cs="Arial"/>
          <w:sz w:val="20"/>
          <w:szCs w:val="20"/>
        </w:rPr>
        <w:t>subjekto</w:t>
      </w:r>
      <w:proofErr w:type="spellEnd"/>
      <w:r w:rsidR="000F497D">
        <w:rPr>
          <w:rFonts w:ascii="Arial" w:hAnsi="Arial" w:cs="Arial"/>
          <w:sz w:val="20"/>
          <w:szCs w:val="20"/>
        </w:rPr>
        <w:t xml:space="preserve"> </w:t>
      </w:r>
      <w:proofErr w:type="spellStart"/>
      <w:r w:rsidR="000F497D">
        <w:rPr>
          <w:rFonts w:ascii="Arial" w:hAnsi="Arial" w:cs="Arial"/>
          <w:sz w:val="20"/>
          <w:szCs w:val="20"/>
        </w:rPr>
        <w:t>Pirkimui</w:t>
      </w:r>
      <w:proofErr w:type="spellEnd"/>
      <w:r w:rsidR="000F497D">
        <w:rPr>
          <w:rFonts w:ascii="Arial" w:hAnsi="Arial" w:cs="Arial"/>
          <w:sz w:val="20"/>
          <w:szCs w:val="20"/>
        </w:rPr>
        <w:t xml:space="preserve"> </w:t>
      </w:r>
      <w:proofErr w:type="spellStart"/>
      <w:r w:rsidR="000F497D">
        <w:rPr>
          <w:rFonts w:ascii="Arial" w:hAnsi="Arial" w:cs="Arial"/>
          <w:sz w:val="20"/>
          <w:szCs w:val="20"/>
        </w:rPr>
        <w:t>skirtos</w:t>
      </w:r>
      <w:proofErr w:type="spellEnd"/>
      <w:r w:rsidR="000F497D">
        <w:rPr>
          <w:rFonts w:ascii="Arial" w:hAnsi="Arial" w:cs="Arial"/>
          <w:sz w:val="20"/>
          <w:szCs w:val="20"/>
        </w:rPr>
        <w:t xml:space="preserve"> </w:t>
      </w:r>
      <w:proofErr w:type="spellStart"/>
      <w:r w:rsidR="000F497D">
        <w:rPr>
          <w:rFonts w:ascii="Arial" w:hAnsi="Arial" w:cs="Arial"/>
          <w:sz w:val="20"/>
          <w:szCs w:val="20"/>
        </w:rPr>
        <w:t>lėšos</w:t>
      </w:r>
      <w:proofErr w:type="spellEnd"/>
      <w:r w:rsidR="000F497D">
        <w:rPr>
          <w:rFonts w:ascii="Arial" w:hAnsi="Arial" w:cs="Arial"/>
          <w:sz w:val="20"/>
          <w:szCs w:val="20"/>
        </w:rPr>
        <w:t xml:space="preserve">, </w:t>
      </w:r>
      <w:proofErr w:type="spellStart"/>
      <w:r w:rsidR="000F497D">
        <w:rPr>
          <w:rFonts w:ascii="Arial" w:hAnsi="Arial" w:cs="Arial"/>
          <w:sz w:val="20"/>
          <w:szCs w:val="20"/>
        </w:rPr>
        <w:t>jis</w:t>
      </w:r>
      <w:proofErr w:type="spellEnd"/>
      <w:r w:rsidR="000F497D">
        <w:rPr>
          <w:rFonts w:ascii="Arial" w:hAnsi="Arial" w:cs="Arial"/>
          <w:sz w:val="20"/>
          <w:szCs w:val="20"/>
        </w:rPr>
        <w:t xml:space="preserve"> bus </w:t>
      </w:r>
      <w:proofErr w:type="spellStart"/>
      <w:r w:rsidR="000F497D">
        <w:rPr>
          <w:rFonts w:ascii="Arial" w:hAnsi="Arial" w:cs="Arial"/>
          <w:sz w:val="20"/>
          <w:szCs w:val="20"/>
        </w:rPr>
        <w:t>atmetamas</w:t>
      </w:r>
      <w:proofErr w:type="spellEnd"/>
      <w:r w:rsidR="000F497D">
        <w:rPr>
          <w:rFonts w:ascii="Arial" w:hAnsi="Arial" w:cs="Arial"/>
          <w:sz w:val="20"/>
          <w:szCs w:val="20"/>
        </w:rPr>
        <w:t xml:space="preserve"> </w:t>
      </w:r>
      <w:proofErr w:type="spellStart"/>
      <w:r w:rsidR="000F497D">
        <w:rPr>
          <w:rFonts w:ascii="Arial" w:hAnsi="Arial" w:cs="Arial"/>
          <w:sz w:val="20"/>
          <w:szCs w:val="20"/>
        </w:rPr>
        <w:t>kaip</w:t>
      </w:r>
      <w:proofErr w:type="spellEnd"/>
      <w:r w:rsidR="000F497D">
        <w:rPr>
          <w:rFonts w:ascii="Arial" w:hAnsi="Arial" w:cs="Arial"/>
          <w:sz w:val="20"/>
          <w:szCs w:val="20"/>
        </w:rPr>
        <w:t xml:space="preserve"> </w:t>
      </w:r>
      <w:proofErr w:type="spellStart"/>
      <w:r w:rsidR="000F497D">
        <w:rPr>
          <w:rFonts w:ascii="Arial" w:hAnsi="Arial" w:cs="Arial"/>
          <w:sz w:val="20"/>
          <w:szCs w:val="20"/>
        </w:rPr>
        <w:t>nepriimtinas</w:t>
      </w:r>
      <w:proofErr w:type="spellEnd"/>
      <w:r w:rsidR="000F497D">
        <w:rPr>
          <w:rFonts w:ascii="Arial" w:hAnsi="Arial" w:cs="Arial"/>
          <w:sz w:val="20"/>
          <w:szCs w:val="20"/>
        </w:rPr>
        <w:t>.</w:t>
      </w:r>
    </w:p>
    <w:p w14:paraId="2A730102" w14:textId="3778CA69" w:rsidR="00696A0E" w:rsidRDefault="00696A0E" w:rsidP="00CA5946">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00323A40" w:rsidRPr="00FF4A1B">
        <w:rPr>
          <w:rFonts w:ascii="Arial" w:hAnsi="Arial" w:cs="Arial"/>
          <w:sz w:val="20"/>
          <w:szCs w:val="20"/>
          <w:lang w:val="lt-LT"/>
        </w:rPr>
        <w:t>fiksuoto</w:t>
      </w:r>
      <w:r w:rsidR="00943E7B">
        <w:rPr>
          <w:rFonts w:ascii="Arial" w:hAnsi="Arial" w:cs="Arial"/>
          <w:sz w:val="20"/>
          <w:szCs w:val="20"/>
          <w:lang w:val="lt-LT"/>
        </w:rPr>
        <w:t>s</w:t>
      </w:r>
      <w:r w:rsidR="00323A40" w:rsidRPr="00FF4A1B">
        <w:rPr>
          <w:rFonts w:ascii="Arial" w:hAnsi="Arial" w:cs="Arial"/>
          <w:sz w:val="20"/>
          <w:szCs w:val="20"/>
          <w:lang w:val="lt-LT"/>
        </w:rPr>
        <w:t xml:space="preserve"> kain</w:t>
      </w:r>
      <w:r w:rsidR="00323A40">
        <w:rPr>
          <w:rFonts w:ascii="Arial" w:hAnsi="Arial" w:cs="Arial"/>
          <w:sz w:val="20"/>
          <w:szCs w:val="20"/>
          <w:lang w:val="lt-LT"/>
        </w:rPr>
        <w:t>o</w:t>
      </w:r>
      <w:r w:rsidR="00943E7B">
        <w:rPr>
          <w:rFonts w:ascii="Arial" w:hAnsi="Arial" w:cs="Arial"/>
          <w:sz w:val="20"/>
          <w:szCs w:val="20"/>
          <w:lang w:val="lt-LT"/>
        </w:rPr>
        <w:t>s</w:t>
      </w:r>
      <w:r w:rsidR="00323A40" w:rsidRPr="00FF4A1B">
        <w:rPr>
          <w:rFonts w:ascii="Arial" w:hAnsi="Arial" w:cs="Arial"/>
          <w:sz w:val="20"/>
          <w:szCs w:val="20"/>
          <w:lang w:val="lt-LT"/>
        </w:rPr>
        <w:t xml:space="preserve"> </w:t>
      </w:r>
      <w:r w:rsidRPr="00E57B4A">
        <w:rPr>
          <w:rFonts w:ascii="Arial" w:hAnsi="Arial" w:cs="Arial"/>
          <w:sz w:val="20"/>
          <w:szCs w:val="20"/>
          <w:lang w:val="lt-LT"/>
        </w:rPr>
        <w:t xml:space="preserve">kainodara. Tiekėjas prisiima riziką dėl Sutarties vykdymo išlaidų dydžio pasikeitimo. </w:t>
      </w:r>
      <w:r w:rsidR="00CA5946">
        <w:rPr>
          <w:rFonts w:ascii="Arial" w:hAnsi="Arial" w:cs="Arial"/>
          <w:sz w:val="20"/>
          <w:szCs w:val="20"/>
          <w:lang w:val="lt-LT"/>
        </w:rPr>
        <w:t xml:space="preserve">Su </w:t>
      </w:r>
      <w:proofErr w:type="spellStart"/>
      <w:r w:rsidR="00CA5946">
        <w:rPr>
          <w:rFonts w:ascii="Arial" w:hAnsi="Arial" w:cs="Arial"/>
          <w:sz w:val="20"/>
          <w:szCs w:val="20"/>
          <w:lang w:val="lt-LT"/>
        </w:rPr>
        <w:t>Pikrimą</w:t>
      </w:r>
      <w:proofErr w:type="spellEnd"/>
      <w:r w:rsidR="00CA5946">
        <w:rPr>
          <w:rFonts w:ascii="Arial" w:hAnsi="Arial" w:cs="Arial"/>
          <w:sz w:val="20"/>
          <w:szCs w:val="20"/>
          <w:lang w:val="lt-LT"/>
        </w:rPr>
        <w:t xml:space="preserve"> laimėjusiu tiekėju bus sudaroma 4 (keturių) trukmės sutartis, pratęsimų nenumatyta.</w:t>
      </w:r>
    </w:p>
    <w:p w14:paraId="4403784B" w14:textId="6D77C098" w:rsidR="3C46DF66" w:rsidRDefault="3C46DF66" w:rsidP="00006548">
      <w:pPr>
        <w:tabs>
          <w:tab w:val="left" w:pos="284"/>
          <w:tab w:val="left" w:pos="426"/>
          <w:tab w:val="left" w:pos="709"/>
        </w:tabs>
        <w:contextualSpacing/>
        <w:jc w:val="both"/>
      </w:pPr>
    </w:p>
    <w:p w14:paraId="2CD4AD95" w14:textId="65B76B8A" w:rsidR="00A570BC" w:rsidRPr="00DA6C86" w:rsidRDefault="00D33D40" w:rsidP="00006548">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lang w:val="lt-LT"/>
        </w:rPr>
      </w:pPr>
    </w:p>
    <w:p w14:paraId="6A3C5E94" w14:textId="44A8CB82" w:rsidR="00EB68C3" w:rsidRDefault="00EB68C3" w:rsidP="00006548">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w:t>
      </w:r>
      <w:r w:rsidR="00122AC8">
        <w:rPr>
          <w:rFonts w:ascii="Arial" w:eastAsia="Arial Unicode MS" w:hAnsi="Arial" w:cs="Arial"/>
          <w:color w:val="000000"/>
          <w:sz w:val="20"/>
          <w:szCs w:val="20"/>
          <w:lang w:val="lt-LT"/>
        </w:rPr>
        <w:t>P</w:t>
      </w:r>
      <w:r w:rsidRPr="00DA6C86">
        <w:rPr>
          <w:rFonts w:ascii="Arial" w:eastAsia="Arial Unicode MS" w:hAnsi="Arial" w:cs="Arial"/>
          <w:color w:val="000000"/>
          <w:sz w:val="20"/>
          <w:szCs w:val="20"/>
          <w:lang w:val="lt-LT"/>
        </w:rPr>
        <w:t>irkimo sąlygų paaiškinimo.</w:t>
      </w:r>
    </w:p>
    <w:p w14:paraId="6F3729DF" w14:textId="31740EF4" w:rsidR="00B15749" w:rsidRPr="00DA6C86" w:rsidRDefault="00B15749" w:rsidP="00006548">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006B4A3D">
        <w:rPr>
          <w:rFonts w:ascii="Arial" w:eastAsia="Arial Unicode MS" w:hAnsi="Arial" w:cs="Arial"/>
          <w:color w:val="000000"/>
          <w:sz w:val="20"/>
          <w:szCs w:val="20"/>
          <w:lang w:val="lt-LT"/>
        </w:rPr>
        <w:t>2</w:t>
      </w:r>
      <w:r w:rsidRPr="00DA6C86">
        <w:rPr>
          <w:rFonts w:ascii="Arial" w:eastAsia="Arial Unicode MS" w:hAnsi="Arial" w:cs="Arial"/>
          <w:color w:val="000000"/>
          <w:sz w:val="20"/>
          <w:szCs w:val="20"/>
          <w:lang w:val="lt-LT"/>
        </w:rPr>
        <w:t xml:space="preserve">. Prašymą paaiškinti, patikslinti </w:t>
      </w:r>
      <w:r w:rsidR="00122AC8">
        <w:rPr>
          <w:rFonts w:ascii="Arial" w:eastAsia="Arial Unicode MS" w:hAnsi="Arial" w:cs="Arial"/>
          <w:color w:val="000000"/>
          <w:sz w:val="20"/>
          <w:szCs w:val="20"/>
          <w:lang w:val="lt-LT"/>
        </w:rPr>
        <w:t>P</w:t>
      </w:r>
      <w:r w:rsidRPr="00DA6C86">
        <w:rPr>
          <w:rFonts w:ascii="Arial" w:eastAsia="Arial Unicode MS" w:hAnsi="Arial" w:cs="Arial"/>
          <w:color w:val="000000"/>
          <w:sz w:val="20"/>
          <w:szCs w:val="20"/>
          <w:lang w:val="lt-LT"/>
        </w:rPr>
        <w:t xml:space="preserve">irkimo sąlygas tiekėjas turi pateikti ne vėliau kaip </w:t>
      </w:r>
      <w:r w:rsidR="007067D4">
        <w:rPr>
          <w:rFonts w:ascii="Arial" w:eastAsia="Arial Unicode MS" w:hAnsi="Arial" w:cs="Arial"/>
          <w:color w:val="000000"/>
          <w:sz w:val="20"/>
          <w:szCs w:val="20"/>
          <w:lang w:val="lt-LT"/>
        </w:rPr>
        <w:t xml:space="preserve">2 </w:t>
      </w:r>
      <w:r w:rsidRPr="00DA6C86">
        <w:rPr>
          <w:rFonts w:ascii="Arial" w:eastAsia="Arial Unicode MS" w:hAnsi="Arial" w:cs="Arial"/>
          <w:color w:val="000000"/>
          <w:sz w:val="20"/>
          <w:szCs w:val="20"/>
          <w:lang w:val="lt-LT"/>
        </w:rPr>
        <w:t>(</w:t>
      </w:r>
      <w:r w:rsidR="007067D4">
        <w:rPr>
          <w:rFonts w:ascii="Arial" w:eastAsia="Arial Unicode MS" w:hAnsi="Arial" w:cs="Arial"/>
          <w:color w:val="000000"/>
          <w:sz w:val="20"/>
          <w:szCs w:val="20"/>
          <w:lang w:val="lt-LT"/>
        </w:rPr>
        <w:t>dvi</w:t>
      </w:r>
      <w:r w:rsidRPr="00DA6C86">
        <w:rPr>
          <w:rFonts w:ascii="Arial" w:eastAsia="Arial Unicode MS" w:hAnsi="Arial" w:cs="Arial"/>
          <w:color w:val="000000"/>
          <w:sz w:val="20"/>
          <w:szCs w:val="20"/>
          <w:lang w:val="lt-LT"/>
        </w:rPr>
        <w:t xml:space="preserve">) </w:t>
      </w:r>
      <w:r w:rsidR="007067D4">
        <w:rPr>
          <w:rFonts w:ascii="Arial" w:eastAsia="Arial Unicode MS" w:hAnsi="Arial" w:cs="Arial"/>
          <w:color w:val="000000"/>
          <w:sz w:val="20"/>
          <w:szCs w:val="20"/>
          <w:lang w:val="lt-LT"/>
        </w:rPr>
        <w:t xml:space="preserve">darbo </w:t>
      </w:r>
      <w:r w:rsidRPr="00DA6C86">
        <w:rPr>
          <w:rFonts w:ascii="Arial" w:eastAsia="Arial Unicode MS" w:hAnsi="Arial" w:cs="Arial"/>
          <w:color w:val="000000"/>
          <w:sz w:val="20"/>
          <w:szCs w:val="20"/>
          <w:lang w:val="lt-LT"/>
        </w:rPr>
        <w:t>dienos iki pasiūlymų pateikimo termino pabaigos.</w:t>
      </w:r>
    </w:p>
    <w:p w14:paraId="6DE8B229" w14:textId="4C6E6D5F" w:rsidR="00D005C2" w:rsidRDefault="00D005C2" w:rsidP="00006548">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006B4A3D">
        <w:rPr>
          <w:rFonts w:ascii="Arial" w:eastAsia="Arial Unicode MS" w:hAnsi="Arial" w:cs="Arial"/>
          <w:color w:val="000000"/>
          <w:sz w:val="20"/>
          <w:szCs w:val="20"/>
          <w:lang w:val="lt-LT"/>
        </w:rPr>
        <w:t>3</w:t>
      </w:r>
      <w:r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 xml:space="preserve">Perkantysis subjektas </w:t>
      </w:r>
      <w:r w:rsidR="00122AC8">
        <w:rPr>
          <w:rFonts w:ascii="Arial" w:eastAsia="Arial Unicode MS" w:hAnsi="Arial" w:cs="Arial"/>
          <w:color w:val="000000"/>
          <w:sz w:val="20"/>
          <w:szCs w:val="20"/>
          <w:lang w:val="lt-LT"/>
        </w:rPr>
        <w:t>P</w:t>
      </w:r>
      <w:r w:rsidR="0093074D" w:rsidRPr="00DA6C86">
        <w:rPr>
          <w:rFonts w:ascii="Arial" w:eastAsia="Arial Unicode MS" w:hAnsi="Arial" w:cs="Arial"/>
          <w:color w:val="000000"/>
          <w:sz w:val="20"/>
          <w:szCs w:val="20"/>
          <w:lang w:val="lt-LT"/>
        </w:rPr>
        <w:t xml:space="preserve">irkimo sąlygų paaiškinimą, patikslinimą pateikia visiems tiekėjams ne vėliau kaip </w:t>
      </w:r>
      <w:r w:rsidR="007067D4">
        <w:rPr>
          <w:rFonts w:ascii="Arial" w:eastAsia="Arial Unicode MS" w:hAnsi="Arial" w:cs="Arial"/>
          <w:color w:val="000000"/>
          <w:sz w:val="20"/>
          <w:szCs w:val="20"/>
          <w:lang w:val="lt-LT"/>
        </w:rPr>
        <w:t>1</w:t>
      </w:r>
      <w:r w:rsidR="007067D4"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7067D4">
        <w:rPr>
          <w:rFonts w:ascii="Arial" w:eastAsia="Arial Unicode MS" w:hAnsi="Arial" w:cs="Arial"/>
          <w:color w:val="000000"/>
          <w:sz w:val="20"/>
          <w:szCs w:val="20"/>
          <w:lang w:val="lt-LT"/>
        </w:rPr>
        <w:t>viena</w:t>
      </w:r>
      <w:r w:rsidR="0093074D" w:rsidRPr="00DA6C86">
        <w:rPr>
          <w:rFonts w:ascii="Arial" w:eastAsia="Arial Unicode MS" w:hAnsi="Arial" w:cs="Arial"/>
          <w:color w:val="000000"/>
          <w:sz w:val="20"/>
          <w:szCs w:val="20"/>
          <w:lang w:val="lt-LT"/>
        </w:rPr>
        <w:t xml:space="preserve">) </w:t>
      </w:r>
      <w:r w:rsidR="007067D4">
        <w:rPr>
          <w:rFonts w:ascii="Arial" w:eastAsia="Arial Unicode MS" w:hAnsi="Arial" w:cs="Arial"/>
          <w:color w:val="000000"/>
          <w:sz w:val="20"/>
          <w:szCs w:val="20"/>
          <w:lang w:val="lt-LT"/>
        </w:rPr>
        <w:t xml:space="preserve">darbo </w:t>
      </w:r>
      <w:r w:rsidR="007067D4" w:rsidRPr="00DA6C86">
        <w:rPr>
          <w:rFonts w:ascii="Arial" w:eastAsia="Arial Unicode MS" w:hAnsi="Arial" w:cs="Arial"/>
          <w:color w:val="000000"/>
          <w:sz w:val="20"/>
          <w:szCs w:val="20"/>
          <w:lang w:val="lt-LT"/>
        </w:rPr>
        <w:t>dien</w:t>
      </w:r>
      <w:r w:rsidR="007067D4">
        <w:rPr>
          <w:rFonts w:ascii="Arial" w:eastAsia="Arial Unicode MS" w:hAnsi="Arial" w:cs="Arial"/>
          <w:color w:val="000000"/>
          <w:sz w:val="20"/>
          <w:szCs w:val="20"/>
          <w:lang w:val="lt-LT"/>
        </w:rPr>
        <w:t>a</w:t>
      </w:r>
      <w:r w:rsidR="007067D4"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iki pasiūlymų pateikimo termino pabaigos.</w:t>
      </w:r>
    </w:p>
    <w:p w14:paraId="397C008B" w14:textId="4366C155" w:rsidR="00867533" w:rsidRDefault="00867533" w:rsidP="0000654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3.</w:t>
      </w:r>
      <w:r w:rsidR="006B4A3D">
        <w:rPr>
          <w:rFonts w:ascii="Arial" w:eastAsia="Arial Unicode MS" w:hAnsi="Arial" w:cs="Arial"/>
          <w:color w:val="000000"/>
          <w:sz w:val="20"/>
          <w:szCs w:val="20"/>
          <w:lang w:val="lt-LT"/>
        </w:rPr>
        <w:t>4</w:t>
      </w:r>
      <w:r>
        <w:rPr>
          <w:rFonts w:ascii="Arial" w:eastAsia="Arial Unicode MS" w:hAnsi="Arial" w:cs="Arial"/>
          <w:color w:val="000000"/>
          <w:sz w:val="20"/>
          <w:szCs w:val="20"/>
          <w:lang w:val="lt-LT"/>
        </w:rPr>
        <w:t xml:space="preserve">. </w:t>
      </w:r>
      <w:r w:rsidRPr="00867533">
        <w:rPr>
          <w:rFonts w:ascii="Arial" w:eastAsia="Arial Unicode MS" w:hAnsi="Arial" w:cs="Arial"/>
          <w:color w:val="000000"/>
          <w:sz w:val="20"/>
          <w:szCs w:val="20"/>
          <w:lang w:val="lt-LT"/>
        </w:rPr>
        <w:tab/>
        <w:t>Pirkimo dokumentai ir jų paaiškinimai bei papildymai skelbiami CVP IS</w:t>
      </w:r>
      <w:r>
        <w:rPr>
          <w:rFonts w:ascii="Arial" w:eastAsia="Arial Unicode MS" w:hAnsi="Arial" w:cs="Arial"/>
          <w:color w:val="000000"/>
          <w:sz w:val="20"/>
          <w:szCs w:val="20"/>
          <w:lang w:val="lt-LT"/>
        </w:rPr>
        <w:t>. Per</w:t>
      </w:r>
      <w:r w:rsidRPr="00867533">
        <w:rPr>
          <w:rFonts w:ascii="Arial" w:eastAsia="Arial Unicode MS" w:hAnsi="Arial" w:cs="Arial"/>
          <w:color w:val="000000"/>
          <w:sz w:val="20"/>
          <w:szCs w:val="20"/>
          <w:lang w:val="lt-LT"/>
        </w:rPr>
        <w:t xml:space="preserve">kantysis subjektas neteikia tiekėjams </w:t>
      </w:r>
      <w:r w:rsidR="00122AC8">
        <w:rPr>
          <w:rFonts w:ascii="Arial" w:eastAsia="Arial Unicode MS" w:hAnsi="Arial" w:cs="Arial"/>
          <w:color w:val="000000"/>
          <w:sz w:val="20"/>
          <w:szCs w:val="20"/>
          <w:lang w:val="lt-LT"/>
        </w:rPr>
        <w:t>P</w:t>
      </w:r>
      <w:r w:rsidRPr="00867533">
        <w:rPr>
          <w:rFonts w:ascii="Arial" w:eastAsia="Arial Unicode MS" w:hAnsi="Arial" w:cs="Arial"/>
          <w:color w:val="000000"/>
          <w:sz w:val="20"/>
          <w:szCs w:val="20"/>
          <w:lang w:val="lt-LT"/>
        </w:rPr>
        <w:t xml:space="preserve">irkimo dokumentų popierinio varianto. Tiekėjai turi atidžiai stebėti CVP IS talpinamus </w:t>
      </w:r>
      <w:r w:rsidR="00122AC8">
        <w:rPr>
          <w:rFonts w:ascii="Arial" w:eastAsia="Arial Unicode MS" w:hAnsi="Arial" w:cs="Arial"/>
          <w:color w:val="000000"/>
          <w:sz w:val="20"/>
          <w:szCs w:val="20"/>
          <w:lang w:val="lt-LT"/>
        </w:rPr>
        <w:t>P</w:t>
      </w:r>
      <w:r w:rsidRPr="00867533">
        <w:rPr>
          <w:rFonts w:ascii="Arial" w:eastAsia="Arial Unicode MS" w:hAnsi="Arial" w:cs="Arial"/>
          <w:color w:val="000000"/>
          <w:sz w:val="20"/>
          <w:szCs w:val="20"/>
          <w:lang w:val="lt-LT"/>
        </w:rPr>
        <w:t>irkimo dokumentų paaiškinimus bei papildymus, per CVP IS gautus pranešimus.</w:t>
      </w:r>
    </w:p>
    <w:p w14:paraId="6A3BE35E" w14:textId="5813C254" w:rsidR="00867533" w:rsidRDefault="00867533" w:rsidP="0000654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3.</w:t>
      </w:r>
      <w:r w:rsidR="006B4A3D">
        <w:rPr>
          <w:rFonts w:ascii="Arial" w:eastAsia="Arial Unicode MS" w:hAnsi="Arial" w:cs="Arial"/>
          <w:color w:val="000000"/>
          <w:sz w:val="20"/>
          <w:szCs w:val="20"/>
          <w:lang w:val="lt-LT"/>
        </w:rPr>
        <w:t>5</w:t>
      </w:r>
      <w:r>
        <w:rPr>
          <w:rFonts w:ascii="Arial" w:eastAsia="Arial Unicode MS" w:hAnsi="Arial" w:cs="Arial"/>
          <w:color w:val="000000"/>
          <w:sz w:val="20"/>
          <w:szCs w:val="20"/>
          <w:lang w:val="lt-LT"/>
        </w:rPr>
        <w:t xml:space="preserve">. </w:t>
      </w:r>
      <w:r w:rsidR="009C7A48" w:rsidRPr="009C7A48">
        <w:rPr>
          <w:rFonts w:ascii="Arial" w:eastAsia="Arial Unicode MS" w:hAnsi="Arial" w:cs="Arial"/>
          <w:color w:val="000000"/>
          <w:sz w:val="20"/>
          <w:szCs w:val="20"/>
          <w:lang w:val="lt-LT"/>
        </w:rPr>
        <w:tab/>
        <w:t>Perkančiojo subjekto ir tiekėjų bendravimas ir keitimasis informacija vyksta naudojantis CVP IS priemonėmis</w:t>
      </w:r>
      <w:r w:rsidR="009C7A48">
        <w:rPr>
          <w:rFonts w:ascii="Arial" w:eastAsia="Arial Unicode MS" w:hAnsi="Arial" w:cs="Arial"/>
          <w:color w:val="000000"/>
          <w:sz w:val="20"/>
          <w:szCs w:val="20"/>
          <w:lang w:val="lt-LT"/>
        </w:rPr>
        <w:t>.</w:t>
      </w:r>
    </w:p>
    <w:p w14:paraId="3F4AF927" w14:textId="77777777" w:rsidR="00CA5946" w:rsidRDefault="00CA5946" w:rsidP="00006548">
      <w:pPr>
        <w:tabs>
          <w:tab w:val="left" w:pos="709"/>
          <w:tab w:val="right" w:leader="dot" w:pos="9962"/>
        </w:tabs>
        <w:ind w:firstLine="567"/>
        <w:jc w:val="center"/>
        <w:rPr>
          <w:rFonts w:ascii="Arial" w:eastAsia="Calibri" w:hAnsi="Arial" w:cs="Arial"/>
          <w:b/>
          <w:bCs/>
          <w:sz w:val="20"/>
          <w:szCs w:val="20"/>
          <w:lang w:val="lt-LT" w:eastAsia="lt-LT"/>
        </w:rPr>
      </w:pPr>
    </w:p>
    <w:p w14:paraId="1BF7EAF3" w14:textId="5684CA1F" w:rsidR="00A570BC" w:rsidRPr="00DA6C86" w:rsidRDefault="00DB6C5B" w:rsidP="00006548">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lang w:val="lt-LT"/>
        </w:rPr>
      </w:pPr>
    </w:p>
    <w:p w14:paraId="2D188A5F" w14:textId="42062D3C" w:rsidR="00DB6C5B" w:rsidRPr="00DA6C86" w:rsidRDefault="00DB6C5B" w:rsidP="00006548">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Reikalavimai dėl tiekėjo ir subtiekėjų (jei taikoma), ūkio subjektų, kurių pajėgumais tiekėjas remiasi, pašalinimo pagrindų nebuvimo bei jų nebuvimą patvirtinantys dokumentai nurodyti </w:t>
      </w:r>
      <w:r w:rsidR="003E2E89">
        <w:rPr>
          <w:rFonts w:ascii="Arial" w:eastAsia="Calibri" w:hAnsi="Arial" w:cs="Arial"/>
          <w:sz w:val="20"/>
          <w:szCs w:val="20"/>
          <w:lang w:val="lt-LT" w:eastAsia="lt-LT"/>
        </w:rPr>
        <w:t>S</w:t>
      </w:r>
      <w:r w:rsidRPr="00DA6C86">
        <w:rPr>
          <w:rFonts w:ascii="Arial" w:eastAsia="Calibri" w:hAnsi="Arial" w:cs="Arial"/>
          <w:sz w:val="20"/>
          <w:szCs w:val="20"/>
          <w:lang w:val="lt-LT" w:eastAsia="lt-LT"/>
        </w:rPr>
        <w:t>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28F46B82" w:rsidR="00DB6C5B" w:rsidRDefault="00DB6C5B" w:rsidP="00006548">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w:t>
      </w:r>
      <w:r w:rsidR="006B4A3D">
        <w:rPr>
          <w:rFonts w:ascii="Arial" w:eastAsia="Calibri" w:hAnsi="Arial" w:cs="Arial"/>
          <w:sz w:val="20"/>
          <w:szCs w:val="20"/>
          <w:lang w:val="lt-LT" w:eastAsia="lt-LT"/>
        </w:rPr>
        <w:t>ne</w:t>
      </w:r>
      <w:r w:rsidRPr="00161D24">
        <w:rPr>
          <w:rFonts w:ascii="Arial" w:eastAsia="Calibri" w:hAnsi="Arial" w:cs="Arial"/>
          <w:sz w:val="20"/>
          <w:szCs w:val="20"/>
          <w:lang w:val="lt-LT" w:eastAsia="lt-LT"/>
        </w:rPr>
        <w:t xml:space="preserve">nustatomi kvalifikacijos reikalavimai. </w:t>
      </w:r>
      <w:r w:rsidR="00BF5A86" w:rsidRPr="00BF5A86">
        <w:rPr>
          <w:rFonts w:ascii="Arial" w:eastAsia="Calibri" w:hAnsi="Arial" w:cs="Arial"/>
          <w:sz w:val="20"/>
          <w:szCs w:val="20"/>
          <w:lang w:val="lt-LT" w:eastAsia="lt-LT"/>
        </w:rPr>
        <w:t>Tiekėjas, teikdamas pasiūlymą, įsipareigoja, kad sutartį vykdys tik teisę verstis atitinkama veikla turintys asmenys.</w:t>
      </w:r>
    </w:p>
    <w:p w14:paraId="5D3AEBC3" w14:textId="5E362F5D"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4.3. </w:t>
      </w:r>
      <w:r w:rsidRPr="00344268">
        <w:rPr>
          <w:rFonts w:ascii="Arial" w:eastAsia="Calibri" w:hAnsi="Arial" w:cs="Arial"/>
          <w:sz w:val="20"/>
          <w:szCs w:val="20"/>
          <w:lang w:val="lt-LT" w:eastAsia="lt-LT"/>
        </w:rPr>
        <w:t>Tiekėjas teikdamas pasiūlymą turi pateikti EBVPD – aktualią deklaraciją. Atskirai EBVPD pildo tiekėjas, kiekvienas tiekėjų grupės narys (jeigu pasiūlymą teikia tiekėjų grupė) ir kiekvienas ūkio subjektas, kurio pajėgumais (kvalifikacija) tiekėjas remiasi.</w:t>
      </w:r>
    </w:p>
    <w:p w14:paraId="4DDB9E44" w14:textId="23E11112"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4.4. </w:t>
      </w:r>
      <w:r w:rsidRPr="00344268">
        <w:rPr>
          <w:rFonts w:ascii="Arial" w:eastAsia="Calibri" w:hAnsi="Arial" w:cs="Arial"/>
          <w:sz w:val="20"/>
          <w:szCs w:val="20"/>
          <w:lang w:val="lt-LT" w:eastAsia="lt-LT"/>
        </w:rPr>
        <w:t xml:space="preserve">Perkantysis subjektas, </w:t>
      </w:r>
      <w:proofErr w:type="spellStart"/>
      <w:r w:rsidRPr="00344268">
        <w:rPr>
          <w:rFonts w:ascii="Arial" w:eastAsia="Calibri" w:hAnsi="Arial" w:cs="Arial"/>
          <w:sz w:val="20"/>
          <w:szCs w:val="20"/>
          <w:lang w:val="lt-LT" w:eastAsia="lt-LT"/>
        </w:rPr>
        <w:t>įvertines</w:t>
      </w:r>
      <w:proofErr w:type="spellEnd"/>
      <w:r w:rsidRPr="00344268">
        <w:rPr>
          <w:rFonts w:ascii="Arial" w:eastAsia="Calibri" w:hAnsi="Arial" w:cs="Arial"/>
          <w:sz w:val="20"/>
          <w:szCs w:val="20"/>
          <w:lang w:val="lt-LT" w:eastAsia="lt-LT"/>
        </w:rPr>
        <w:t xml:space="preserve"> EBVPD pateiktą informaciją ir, jeigu taikytina, EBVPD  pagrindžiančiuose dokumentuose pateiktą informaciją, priima sprendimą dėl kiekvieno pasiūlymą pateikusio dalyvio atitikties reikalavimams ir kiekvienam iš jų per Pirkimo sąlygose nustatytą terminą raštu praneša apie šio patikrinimo rezultatus, pagrįsdama priimtus sprendimus. Teisę dalyvauti tolesnėse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 xml:space="preserve">irkimo procedūrose turi tik tie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irkimo dalyviai, kurie atitinka  perkančiojo subjekto keliamus reikalavimus.</w:t>
      </w:r>
    </w:p>
    <w:p w14:paraId="2A280A91" w14:textId="7359F760"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4.5. </w:t>
      </w:r>
      <w:r w:rsidRPr="00344268">
        <w:rPr>
          <w:rFonts w:ascii="Arial" w:eastAsia="Calibri" w:hAnsi="Arial" w:cs="Arial"/>
          <w:sz w:val="20"/>
          <w:szCs w:val="20"/>
          <w:lang w:val="lt-LT" w:eastAsia="lt-LT"/>
        </w:rPr>
        <w:t>EBVPD nurodytą informaciją pagrindžiantys dokumentai kartu su pasiūlymu neteikiami.</w:t>
      </w:r>
    </w:p>
    <w:p w14:paraId="3BF394C6" w14:textId="60A957AE"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4.6. </w:t>
      </w:r>
      <w:r w:rsidRPr="00344268">
        <w:rPr>
          <w:rFonts w:ascii="Arial" w:eastAsia="Calibri" w:hAnsi="Arial" w:cs="Arial"/>
          <w:sz w:val="20"/>
          <w:szCs w:val="20"/>
          <w:lang w:val="lt-LT" w:eastAsia="lt-LT"/>
        </w:rPr>
        <w:t xml:space="preserve">Perkantysis subjektas tiekėją pašalina iš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 xml:space="preserve">irkimo procedūros bet kuriame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 xml:space="preserve">irkimo procedūros etape, jeigu paaiškėja, kad dėl savo veiksmų ar neveikimo prieš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irkimo procedūrą ar jos metu jis atitinka bent vieną iš Pirkimo sąlygose (Sąlygų 3 priedas) nustatytų tiekėjo pašalinimo pagrindų, jeigu pašalinimo pagrindai yra taikomi.</w:t>
      </w:r>
    </w:p>
    <w:p w14:paraId="4860CBCB" w14:textId="135D4337"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4.7. </w:t>
      </w:r>
      <w:r w:rsidRPr="00344268">
        <w:rPr>
          <w:rFonts w:ascii="Arial" w:eastAsia="Calibri" w:hAnsi="Arial" w:cs="Arial"/>
          <w:sz w:val="20"/>
          <w:szCs w:val="20"/>
          <w:lang w:val="lt-LT" w:eastAsia="lt-LT"/>
        </w:rPr>
        <w:t xml:space="preserve">Perkantysis subjektas bet kuriuo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 xml:space="preserve">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irkimo procedūros atlikimą.</w:t>
      </w:r>
    </w:p>
    <w:p w14:paraId="45A2E06C" w14:textId="7BE85651"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4.8. </w:t>
      </w:r>
      <w:r w:rsidRPr="00344268">
        <w:rPr>
          <w:rFonts w:ascii="Arial" w:eastAsia="Calibri" w:hAnsi="Arial" w:cs="Arial"/>
          <w:sz w:val="20"/>
          <w:szCs w:val="20"/>
          <w:lang w:val="lt-LT" w:eastAsia="lt-LT"/>
        </w:rPr>
        <w:t>Perkantysis subjektas taip pat patikrina, ar dėl ūkio subjektų, kurių pajėgumais ketina remtis tiekėjas, nėra Pirkimo sąlygose</w:t>
      </w:r>
      <w:r>
        <w:rPr>
          <w:rFonts w:ascii="Arial" w:eastAsia="Calibri" w:hAnsi="Arial" w:cs="Arial"/>
          <w:sz w:val="20"/>
          <w:szCs w:val="20"/>
          <w:lang w:val="lt-LT" w:eastAsia="lt-LT"/>
        </w:rPr>
        <w:t xml:space="preserve"> </w:t>
      </w:r>
      <w:r w:rsidRPr="00344268">
        <w:rPr>
          <w:rFonts w:ascii="Arial" w:eastAsia="Calibri" w:hAnsi="Arial" w:cs="Arial"/>
          <w:sz w:val="20"/>
          <w:szCs w:val="20"/>
          <w:lang w:val="lt-LT" w:eastAsia="lt-LT"/>
        </w:rPr>
        <w:t xml:space="preserve">(Sąlygų 3 priedas) nustatytų pašalinimo pagrindų, jeigu pašalinimo pagrindai yra taikomi. Jeigu dėl ūkio subjekto yra bent vienas </w:t>
      </w:r>
      <w:proofErr w:type="spellStart"/>
      <w:r w:rsidRPr="00344268">
        <w:rPr>
          <w:rFonts w:ascii="Arial" w:eastAsia="Calibri" w:hAnsi="Arial" w:cs="Arial"/>
          <w:sz w:val="20"/>
          <w:szCs w:val="20"/>
          <w:lang w:val="lt-LT" w:eastAsia="lt-LT"/>
        </w:rPr>
        <w:t>p</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rkimo</w:t>
      </w:r>
      <w:proofErr w:type="spellEnd"/>
      <w:r w:rsidRPr="00344268">
        <w:rPr>
          <w:rFonts w:ascii="Arial" w:eastAsia="Calibri" w:hAnsi="Arial" w:cs="Arial"/>
          <w:sz w:val="20"/>
          <w:szCs w:val="20"/>
          <w:lang w:val="lt-LT" w:eastAsia="lt-LT"/>
        </w:rPr>
        <w:t xml:space="preserve"> sąlygose nustatytas pašalinimo pagrindas,  perkan</w:t>
      </w:r>
      <w:r>
        <w:rPr>
          <w:rFonts w:ascii="Arial" w:eastAsia="Calibri" w:hAnsi="Arial" w:cs="Arial"/>
          <w:sz w:val="20"/>
          <w:szCs w:val="20"/>
          <w:lang w:val="lt-LT" w:eastAsia="lt-LT"/>
        </w:rPr>
        <w:t>tysis subjektas</w:t>
      </w:r>
      <w:r w:rsidRPr="00344268">
        <w:rPr>
          <w:rFonts w:ascii="Arial" w:eastAsia="Calibri" w:hAnsi="Arial" w:cs="Arial"/>
          <w:sz w:val="20"/>
          <w:szCs w:val="20"/>
          <w:lang w:val="lt-LT" w:eastAsia="lt-LT"/>
        </w:rPr>
        <w:t xml:space="preserve"> reikalaus per jos nustatytą terminą pakeisti jį kitu ūkio subjektu, dėl kurio nėra pašalinimo pagrindų. </w:t>
      </w:r>
    </w:p>
    <w:p w14:paraId="730E0003" w14:textId="55D79BF6" w:rsidR="00344268" w:rsidRPr="00DA6C86" w:rsidRDefault="00344268" w:rsidP="00006548">
      <w:pPr>
        <w:tabs>
          <w:tab w:val="left" w:pos="851"/>
        </w:tabs>
        <w:ind w:firstLine="567"/>
        <w:contextualSpacing/>
        <w:jc w:val="both"/>
        <w:rPr>
          <w:rFonts w:ascii="Arial" w:eastAsia="Calibri" w:hAnsi="Arial" w:cs="Arial"/>
          <w:sz w:val="20"/>
          <w:szCs w:val="20"/>
          <w:highlight w:val="yellow"/>
          <w:lang w:val="lt-LT" w:eastAsia="lt-LT"/>
        </w:rPr>
      </w:pPr>
      <w:r w:rsidRPr="00344268">
        <w:rPr>
          <w:rFonts w:ascii="Arial" w:eastAsia="Calibri" w:hAnsi="Arial" w:cs="Arial"/>
          <w:sz w:val="20"/>
          <w:szCs w:val="20"/>
          <w:lang w:val="lt-LT" w:eastAsia="lt-LT"/>
        </w:rPr>
        <w:t>4.9. Jeigu ūkio subjektas, kurio pajėgumais tiekėjas remiasi, netenkina jam keliamų kvalifikacijos reikalavimų, jeigu tokie reikalavimai buvo keliami, Perkančiajam subjektui pareikalaus per jos nustatytą terminą pakeisti jį reikalavimus atitinkančiu ūkio subjektu.</w:t>
      </w:r>
    </w:p>
    <w:p w14:paraId="6F1C5454" w14:textId="77777777" w:rsidR="00DB6C5B" w:rsidRPr="00DA6C86" w:rsidRDefault="00DB6C5B" w:rsidP="00006548">
      <w:pPr>
        <w:tabs>
          <w:tab w:val="left" w:pos="709"/>
          <w:tab w:val="right" w:leader="dot" w:pos="9962"/>
        </w:tabs>
        <w:ind w:firstLine="567"/>
        <w:jc w:val="both"/>
        <w:rPr>
          <w:rFonts w:ascii="Arial" w:eastAsia="Yu Mincho" w:hAnsi="Arial" w:cs="Arial"/>
          <w:b/>
          <w:bCs/>
          <w:noProof/>
          <w:sz w:val="20"/>
          <w:szCs w:val="20"/>
          <w:lang w:val="lt-LT"/>
        </w:rPr>
      </w:pPr>
    </w:p>
    <w:p w14:paraId="0D55EF13" w14:textId="116090B2" w:rsidR="00F549E2" w:rsidRDefault="00F549E2" w:rsidP="00006548">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lastRenderedPageBreak/>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REIKALAVIMAI, SUSIJĘ SU NACIONALINIU SAUGUMU</w:t>
      </w:r>
    </w:p>
    <w:p w14:paraId="78626537" w14:textId="11C47211" w:rsidR="00DE1AB8" w:rsidRPr="00DE1AB8" w:rsidRDefault="00DE1AB8" w:rsidP="00006548">
      <w:pPr>
        <w:ind w:firstLine="567"/>
        <w:jc w:val="both"/>
        <w:rPr>
          <w:rFonts w:ascii="Arial" w:eastAsia="Calibri" w:hAnsi="Arial" w:cs="Arial"/>
          <w:color w:val="000000"/>
          <w:sz w:val="20"/>
          <w:szCs w:val="20"/>
        </w:rPr>
      </w:pPr>
    </w:p>
    <w:p w14:paraId="71D1F9AC" w14:textId="3858B9B0" w:rsidR="00DE1AB8" w:rsidRDefault="00DE1AB8" w:rsidP="00006548">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5.</w:t>
      </w:r>
      <w:r w:rsidR="00CA5946">
        <w:rPr>
          <w:rFonts w:ascii="Arial" w:eastAsia="Calibri" w:hAnsi="Arial" w:cs="Arial"/>
          <w:color w:val="000000"/>
          <w:sz w:val="20"/>
          <w:szCs w:val="20"/>
          <w:lang w:val="lt-LT" w:eastAsia="lt-LT"/>
        </w:rPr>
        <w:t>1</w:t>
      </w:r>
      <w:r w:rsidRPr="00DE1AB8">
        <w:rPr>
          <w:rFonts w:ascii="Arial" w:eastAsia="Calibri" w:hAnsi="Arial" w:cs="Arial"/>
          <w:color w:val="000000"/>
          <w:sz w:val="20"/>
          <w:szCs w:val="20"/>
          <w:lang w:val="lt-LT" w:eastAsia="lt-LT"/>
        </w:rPr>
        <w:t xml:space="preserve">.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w:t>
      </w:r>
      <w:r w:rsidR="007A7EA0">
        <w:rPr>
          <w:rFonts w:ascii="Arial" w:eastAsia="Calibri" w:hAnsi="Arial" w:cs="Arial"/>
          <w:b/>
          <w:bCs/>
          <w:color w:val="000000"/>
          <w:sz w:val="20"/>
          <w:szCs w:val="20"/>
          <w:lang w:val="lt-LT" w:eastAsia="lt-LT"/>
        </w:rPr>
        <w:t> </w:t>
      </w:r>
      <w:r w:rsidRPr="00DE1AB8">
        <w:rPr>
          <w:rFonts w:ascii="Arial" w:eastAsia="Calibri" w:hAnsi="Arial" w:cs="Arial"/>
          <w:b/>
          <w:bCs/>
          <w:color w:val="000000"/>
          <w:sz w:val="20"/>
          <w:szCs w:val="20"/>
          <w:lang w:val="lt-LT" w:eastAsia="lt-LT"/>
        </w:rPr>
        <w:t>/</w:t>
      </w:r>
      <w:r w:rsidR="007A7EA0">
        <w:rPr>
          <w:rFonts w:ascii="Arial" w:eastAsia="Calibri" w:hAnsi="Arial" w:cs="Arial"/>
          <w:b/>
          <w:bCs/>
          <w:color w:val="000000"/>
          <w:sz w:val="20"/>
          <w:szCs w:val="20"/>
          <w:lang w:val="lt-LT" w:eastAsia="lt-LT"/>
        </w:rPr>
        <w:t> </w:t>
      </w:r>
      <w:r w:rsidRPr="00DE1AB8">
        <w:rPr>
          <w:rFonts w:ascii="Arial" w:eastAsia="Calibri" w:hAnsi="Arial" w:cs="Arial"/>
          <w:b/>
          <w:bCs/>
          <w:color w:val="000000"/>
          <w:sz w:val="20"/>
          <w:szCs w:val="20"/>
          <w:lang w:val="lt-LT" w:eastAsia="lt-LT"/>
        </w:rPr>
        <w:t>kiekvienas tiekėjų grupė narys turi pateikti užpildytą deklaraciją</w:t>
      </w:r>
      <w:r w:rsidRPr="00DE1AB8">
        <w:rPr>
          <w:rFonts w:ascii="Arial" w:eastAsia="Calibri" w:hAnsi="Arial" w:cs="Arial"/>
          <w:color w:val="000000"/>
          <w:sz w:val="20"/>
          <w:szCs w:val="20"/>
          <w:lang w:val="lt-LT" w:eastAsia="lt-LT"/>
        </w:rPr>
        <w:t xml:space="preserve">, kuri pateikta </w:t>
      </w:r>
      <w:r w:rsidR="003E2E89">
        <w:rPr>
          <w:rFonts w:ascii="Arial" w:eastAsia="Calibri" w:hAnsi="Arial" w:cs="Arial"/>
          <w:color w:val="000000"/>
          <w:sz w:val="20"/>
          <w:szCs w:val="20"/>
          <w:lang w:val="lt-LT" w:eastAsia="lt-LT"/>
        </w:rPr>
        <w:t>S</w:t>
      </w:r>
      <w:r w:rsidRPr="00DE1AB8">
        <w:rPr>
          <w:rFonts w:ascii="Arial" w:eastAsia="Calibri" w:hAnsi="Arial" w:cs="Arial"/>
          <w:color w:val="000000"/>
          <w:sz w:val="20"/>
          <w:szCs w:val="20"/>
          <w:lang w:val="lt-LT" w:eastAsia="lt-LT"/>
        </w:rPr>
        <w:t xml:space="preserve">ąlygų </w:t>
      </w:r>
      <w:r w:rsidR="002264C3">
        <w:rPr>
          <w:rFonts w:ascii="Arial" w:eastAsia="Calibri" w:hAnsi="Arial" w:cs="Arial"/>
          <w:color w:val="000000"/>
          <w:sz w:val="20"/>
          <w:szCs w:val="20"/>
          <w:lang w:val="lt-LT" w:eastAsia="lt-LT"/>
        </w:rPr>
        <w:t>7</w:t>
      </w:r>
      <w:r w:rsidRPr="00DE1AB8">
        <w:rPr>
          <w:rFonts w:ascii="Arial" w:eastAsia="Calibri" w:hAnsi="Arial" w:cs="Arial"/>
          <w:color w:val="000000"/>
          <w:sz w:val="20"/>
          <w:szCs w:val="20"/>
          <w:lang w:val="lt-LT" w:eastAsia="lt-LT"/>
        </w:rPr>
        <w:t xml:space="preserve"> 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 xml:space="preserve">reikalaus tiekėjo juos pakeisti kitais, </w:t>
      </w:r>
      <w:r w:rsidR="00122AC8">
        <w:rPr>
          <w:rFonts w:ascii="Arial" w:eastAsia="Calibri" w:hAnsi="Arial" w:cs="Arial"/>
          <w:color w:val="000000"/>
          <w:sz w:val="20"/>
          <w:szCs w:val="20"/>
          <w:lang w:val="lt-LT" w:eastAsia="lt-LT"/>
        </w:rPr>
        <w:t>P</w:t>
      </w:r>
      <w:r w:rsidRPr="00DE1AB8">
        <w:rPr>
          <w:rFonts w:ascii="Arial" w:eastAsia="Calibri" w:hAnsi="Arial" w:cs="Arial"/>
          <w:color w:val="000000"/>
          <w:sz w:val="20"/>
          <w:szCs w:val="20"/>
          <w:lang w:val="lt-LT" w:eastAsia="lt-LT"/>
        </w:rPr>
        <w:t>irkimo sąlygų reikalavimus atitinkančiais, subjektais.</w:t>
      </w:r>
    </w:p>
    <w:p w14:paraId="1E48C070" w14:textId="0E850F73" w:rsidR="002807E5" w:rsidRDefault="002807E5" w:rsidP="00006548">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5.3. </w:t>
      </w:r>
      <w:r w:rsidRPr="007A4D05">
        <w:rPr>
          <w:rFonts w:ascii="Arial" w:eastAsia="Calibri" w:hAnsi="Arial" w:cs="Arial"/>
          <w:color w:val="000000"/>
          <w:sz w:val="20"/>
          <w:szCs w:val="20"/>
          <w:lang w:val="lt-LT" w:eastAsia="lt-LT"/>
        </w:rPr>
        <w:t>Perkantysis subjektas nustatęs, kad Tiekėjo atžvilgiu pagal Reglamentą yra taikytinos sankcijos, atmes šio Tiekėjo pasiūlymą.</w:t>
      </w:r>
    </w:p>
    <w:p w14:paraId="3D80DBA9" w14:textId="77777777" w:rsidR="002264C3" w:rsidRDefault="002264C3" w:rsidP="00006548">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006548">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006548">
      <w:pPr>
        <w:tabs>
          <w:tab w:val="left" w:pos="709"/>
          <w:tab w:val="right" w:leader="dot" w:pos="9962"/>
        </w:tabs>
        <w:ind w:firstLine="567"/>
        <w:jc w:val="both"/>
        <w:rPr>
          <w:rFonts w:ascii="Arial" w:eastAsia="Yu Mincho" w:hAnsi="Arial" w:cs="Arial"/>
          <w:noProof/>
          <w:sz w:val="20"/>
          <w:szCs w:val="20"/>
          <w:lang w:val="it-IT"/>
        </w:rPr>
      </w:pPr>
    </w:p>
    <w:p w14:paraId="3FB0C40A" w14:textId="226EB33F" w:rsidR="00754F5B" w:rsidRDefault="00EF5DB4" w:rsidP="00006548">
      <w:pPr>
        <w:tabs>
          <w:tab w:val="left" w:pos="709"/>
          <w:tab w:val="right" w:leader="dot" w:pos="9962"/>
        </w:tabs>
        <w:ind w:firstLine="567"/>
        <w:jc w:val="both"/>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 xml:space="preserve">minas nurodytas CVP IS skelbime apie </w:t>
      </w:r>
      <w:r w:rsidR="00122AC8">
        <w:rPr>
          <w:rFonts w:ascii="Arial" w:eastAsia="Yu Mincho" w:hAnsi="Arial" w:cs="Arial"/>
          <w:noProof/>
          <w:sz w:val="20"/>
          <w:szCs w:val="20"/>
          <w:lang w:val="it-IT"/>
        </w:rPr>
        <w:t>P</w:t>
      </w:r>
      <w:r w:rsidRPr="00DA6C86">
        <w:rPr>
          <w:rFonts w:ascii="Arial" w:eastAsia="Yu Mincho" w:hAnsi="Arial" w:cs="Arial"/>
          <w:noProof/>
          <w:sz w:val="20"/>
          <w:szCs w:val="20"/>
          <w:lang w:val="it-IT"/>
        </w:rPr>
        <w:t>irkimą.</w:t>
      </w:r>
      <w:r w:rsidR="00E60742">
        <w:rPr>
          <w:rFonts w:ascii="Arial" w:eastAsia="Yu Mincho" w:hAnsi="Arial" w:cs="Arial"/>
          <w:noProof/>
          <w:sz w:val="20"/>
          <w:szCs w:val="20"/>
          <w:lang w:val="it-IT"/>
        </w:rPr>
        <w:t xml:space="preserve"> P</w:t>
      </w:r>
      <w:r w:rsidR="00E60742" w:rsidRPr="00E60742">
        <w:rPr>
          <w:rFonts w:ascii="Arial" w:eastAsia="Yu Mincho" w:hAnsi="Arial" w:cs="Arial"/>
          <w:noProof/>
          <w:sz w:val="20"/>
          <w:szCs w:val="20"/>
          <w:lang w:val="it-IT"/>
        </w:rPr>
        <w:t>asiūlymai teikiami CVP IS priemonėmis. Instrukcija kaip pateikti pasiūlymą skelbiama Viešųjų pirkimų tarnybos interneto svetainėje.</w:t>
      </w:r>
    </w:p>
    <w:p w14:paraId="45F831BC" w14:textId="26FC0273" w:rsidR="00CE6F39" w:rsidRDefault="00CE6F39" w:rsidP="00006548">
      <w:pPr>
        <w:tabs>
          <w:tab w:val="left" w:pos="709"/>
          <w:tab w:val="right" w:leader="dot" w:pos="9962"/>
        </w:tabs>
        <w:ind w:firstLine="567"/>
        <w:jc w:val="both"/>
        <w:rPr>
          <w:rFonts w:ascii="Arial" w:eastAsia="Yu Mincho" w:hAnsi="Arial" w:cs="Arial"/>
          <w:noProof/>
          <w:sz w:val="20"/>
          <w:szCs w:val="20"/>
          <w:lang w:val="it-IT"/>
        </w:rPr>
      </w:pPr>
      <w:r>
        <w:rPr>
          <w:rFonts w:ascii="Arial" w:eastAsia="Yu Mincho" w:hAnsi="Arial" w:cs="Arial"/>
          <w:noProof/>
          <w:sz w:val="20"/>
          <w:szCs w:val="20"/>
          <w:lang w:val="it-IT"/>
        </w:rPr>
        <w:t xml:space="preserve">6.2. </w:t>
      </w:r>
      <w:r w:rsidRPr="00CE6F39">
        <w:rPr>
          <w:rFonts w:ascii="Arial" w:eastAsia="Yu Mincho" w:hAnsi="Arial" w:cs="Arial"/>
          <w:noProof/>
          <w:sz w:val="20"/>
          <w:szCs w:val="20"/>
          <w:lang w:val="it-IT"/>
        </w:rPr>
        <w:tab/>
        <w:t>Jei pasiūlymą teikia ūkio subjektų grupė, ji taip pat pateikia ir Jungtinės veiklos sutarties (toliau –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32382FE6" w14:textId="7C829301" w:rsidR="00CE6F39" w:rsidRPr="00DA6C86" w:rsidRDefault="00CE6F39" w:rsidP="00006548">
      <w:pPr>
        <w:tabs>
          <w:tab w:val="left" w:pos="709"/>
          <w:tab w:val="right" w:leader="dot" w:pos="9962"/>
        </w:tabs>
        <w:ind w:firstLine="567"/>
        <w:jc w:val="both"/>
        <w:rPr>
          <w:rFonts w:ascii="Arial" w:eastAsia="Yu Mincho" w:hAnsi="Arial" w:cs="Arial"/>
          <w:noProof/>
          <w:sz w:val="20"/>
          <w:szCs w:val="20"/>
          <w:lang w:val="it-IT"/>
        </w:rPr>
      </w:pPr>
      <w:r>
        <w:rPr>
          <w:rFonts w:ascii="Arial" w:eastAsia="Yu Mincho" w:hAnsi="Arial" w:cs="Arial"/>
          <w:noProof/>
          <w:sz w:val="20"/>
          <w:szCs w:val="20"/>
          <w:lang w:val="it-IT"/>
        </w:rPr>
        <w:t xml:space="preserve">6.3. </w:t>
      </w:r>
      <w:r w:rsidRPr="00CE6F39">
        <w:rPr>
          <w:rFonts w:ascii="Arial" w:eastAsia="Yu Mincho" w:hAnsi="Arial" w:cs="Arial"/>
          <w:noProof/>
          <w:sz w:val="20"/>
          <w:szCs w:val="20"/>
          <w:lang w:val="it-IT"/>
        </w:rPr>
        <w:tab/>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Perkančiajam subjektui kilus abejonių dėl dokumentų tikrumo, jis turi teisę reikalauti pateikti dokumentų originalus.</w:t>
      </w:r>
    </w:p>
    <w:p w14:paraId="506F12A5" w14:textId="5CDD5522" w:rsidR="00CB2186" w:rsidRPr="00DA6C86" w:rsidRDefault="00CB2186" w:rsidP="00006548">
      <w:pPr>
        <w:tabs>
          <w:tab w:val="left" w:pos="709"/>
          <w:tab w:val="right" w:leader="dot" w:pos="9962"/>
        </w:tabs>
        <w:ind w:firstLine="567"/>
        <w:jc w:val="both"/>
        <w:rPr>
          <w:rFonts w:ascii="Arial" w:eastAsia="Yu Mincho" w:hAnsi="Arial" w:cs="Arial"/>
          <w:noProof/>
          <w:sz w:val="20"/>
          <w:szCs w:val="20"/>
          <w:lang w:val="it-IT"/>
        </w:rPr>
      </w:pPr>
      <w:r w:rsidRPr="00DA6C86">
        <w:rPr>
          <w:rFonts w:ascii="Arial" w:eastAsia="Yu Mincho" w:hAnsi="Arial" w:cs="Arial"/>
          <w:noProof/>
          <w:sz w:val="20"/>
          <w:szCs w:val="20"/>
          <w:lang w:val="it-IT"/>
        </w:rPr>
        <w:t>6.</w:t>
      </w:r>
      <w:r w:rsidR="002C0E6F">
        <w:rPr>
          <w:rFonts w:ascii="Arial" w:eastAsia="Yu Mincho" w:hAnsi="Arial" w:cs="Arial"/>
          <w:noProof/>
          <w:sz w:val="20"/>
          <w:szCs w:val="20"/>
          <w:lang w:val="it-IT"/>
        </w:rPr>
        <w:t>4</w:t>
      </w:r>
      <w:r w:rsidRPr="00DA6C86">
        <w:rPr>
          <w:rFonts w:ascii="Arial" w:eastAsia="Yu Mincho" w:hAnsi="Arial" w:cs="Arial"/>
          <w:noProof/>
          <w:sz w:val="20"/>
          <w:szCs w:val="20"/>
          <w:lang w:val="it-IT"/>
        </w:rPr>
        <w:t xml:space="preserve">. Susipažinimas su CVP IS priemonėmis gautais pasiūlymais pradedamas ne anksčiau nei po </w:t>
      </w:r>
      <w:r w:rsidR="007E0205">
        <w:rPr>
          <w:rFonts w:ascii="Arial" w:eastAsia="Yu Mincho" w:hAnsi="Arial" w:cs="Arial"/>
          <w:noProof/>
          <w:sz w:val="20"/>
          <w:szCs w:val="20"/>
          <w:lang w:val="it-IT"/>
        </w:rPr>
        <w:t>30</w:t>
      </w:r>
      <w:r w:rsidR="007E0205"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56C313D6" w:rsidR="00E503D4" w:rsidRPr="00DA6C86" w:rsidRDefault="00E503D4" w:rsidP="00006548">
      <w:pPr>
        <w:tabs>
          <w:tab w:val="left" w:pos="709"/>
          <w:tab w:val="right" w:leader="dot" w:pos="9962"/>
        </w:tabs>
        <w:ind w:firstLine="567"/>
        <w:jc w:val="both"/>
        <w:rPr>
          <w:rFonts w:ascii="Arial" w:eastAsia="Yu Mincho" w:hAnsi="Arial" w:cs="Arial"/>
          <w:noProof/>
          <w:sz w:val="20"/>
          <w:szCs w:val="20"/>
          <w:lang w:val="it-IT"/>
        </w:rPr>
      </w:pPr>
      <w:r w:rsidRPr="00DA6C86">
        <w:rPr>
          <w:rFonts w:ascii="Arial" w:eastAsia="Yu Mincho" w:hAnsi="Arial" w:cs="Arial"/>
          <w:noProof/>
          <w:sz w:val="20"/>
          <w:szCs w:val="20"/>
          <w:lang w:val="it-IT"/>
        </w:rPr>
        <w:t>6.</w:t>
      </w:r>
      <w:r w:rsidR="002C0E6F">
        <w:rPr>
          <w:rFonts w:ascii="Arial" w:eastAsia="Yu Mincho" w:hAnsi="Arial" w:cs="Arial"/>
          <w:noProof/>
          <w:sz w:val="20"/>
          <w:szCs w:val="20"/>
          <w:lang w:val="it-IT"/>
        </w:rPr>
        <w:t>5</w:t>
      </w:r>
      <w:r w:rsidRPr="00DA6C86">
        <w:rPr>
          <w:rFonts w:ascii="Arial" w:eastAsia="Yu Mincho" w:hAnsi="Arial" w:cs="Arial"/>
          <w:noProof/>
          <w:sz w:val="20"/>
          <w:szCs w:val="20"/>
          <w:lang w:val="it-IT"/>
        </w:rPr>
        <w:t>. Pasiūlymo galiojimo ir pasiūlymo galiojimo užtikrinimo (jei taikoma) terminas ne trumpesnis kaip 90 (devyniasdešimt) dienų nuo pasiūlymų pateikimo galutinio termino pabaigos.</w:t>
      </w:r>
    </w:p>
    <w:p w14:paraId="0C52E57A" w14:textId="75457E48" w:rsidR="00754F5B" w:rsidRDefault="00754F5B" w:rsidP="00006548">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2C0E6F">
        <w:rPr>
          <w:rFonts w:ascii="Arial" w:eastAsia="Calibri" w:hAnsi="Arial" w:cs="Arial"/>
          <w:sz w:val="20"/>
          <w:szCs w:val="20"/>
          <w:lang w:val="lt-LT" w:eastAsia="lt-LT"/>
        </w:rPr>
        <w:t>6</w:t>
      </w:r>
      <w:r w:rsidRPr="00DA6C86">
        <w:rPr>
          <w:rFonts w:ascii="Arial" w:eastAsia="Calibri" w:hAnsi="Arial" w:cs="Arial"/>
          <w:sz w:val="20"/>
          <w:szCs w:val="20"/>
          <w:lang w:val="lt-LT" w:eastAsia="lt-LT"/>
        </w:rPr>
        <w:t>. Tiekėjo pasiūlymą sudaro CVP IS pateikiamų ir žemiau nurodytų dokumentų visuma:</w:t>
      </w:r>
    </w:p>
    <w:p w14:paraId="6EAEB3EE" w14:textId="50E9E344" w:rsidR="00754F5B" w:rsidRPr="00855EEE" w:rsidRDefault="002C0E6F" w:rsidP="00217256">
      <w:pPr>
        <w:tabs>
          <w:tab w:val="left" w:pos="1276"/>
        </w:tabs>
        <w:ind w:left="851" w:hanging="284"/>
        <w:jc w:val="both"/>
        <w:rPr>
          <w:rFonts w:ascii="Arial" w:eastAsia="Calibri" w:hAnsi="Arial" w:cs="Arial"/>
          <w:sz w:val="20"/>
          <w:szCs w:val="20"/>
          <w:u w:val="single"/>
          <w:lang w:val="lt-LT" w:eastAsia="lt-LT"/>
        </w:rPr>
      </w:pPr>
      <w:r w:rsidRPr="00855EEE">
        <w:rPr>
          <w:rFonts w:ascii="Arial" w:hAnsi="Arial" w:cs="Arial"/>
          <w:sz w:val="20"/>
          <w:szCs w:val="20"/>
          <w:lang w:val="lt-LT"/>
        </w:rPr>
        <w:t xml:space="preserve">6.6.1. </w:t>
      </w:r>
      <w:r w:rsidR="007A7EA0">
        <w:rPr>
          <w:rFonts w:ascii="Arial" w:hAnsi="Arial" w:cs="Arial"/>
          <w:sz w:val="20"/>
          <w:szCs w:val="20"/>
          <w:lang w:val="lt-LT"/>
        </w:rPr>
        <w:t xml:space="preserve">   </w:t>
      </w:r>
      <w:r w:rsidR="002A6F73" w:rsidRPr="00855EEE">
        <w:rPr>
          <w:rFonts w:ascii="Arial" w:hAnsi="Arial" w:cs="Arial"/>
          <w:sz w:val="20"/>
          <w:szCs w:val="20"/>
          <w:lang w:val="lt-LT"/>
        </w:rPr>
        <w:t xml:space="preserve">užpildyta </w:t>
      </w:r>
      <w:r w:rsidR="004877C5" w:rsidRPr="00855EEE">
        <w:rPr>
          <w:rFonts w:ascii="Arial" w:hAnsi="Arial" w:cs="Arial"/>
          <w:sz w:val="20"/>
          <w:szCs w:val="20"/>
          <w:lang w:val="lt-LT"/>
        </w:rPr>
        <w:t xml:space="preserve">ir pasirašyta </w:t>
      </w:r>
      <w:r w:rsidR="002A6F73" w:rsidRPr="00855EEE">
        <w:rPr>
          <w:rFonts w:ascii="Arial" w:hAnsi="Arial" w:cs="Arial"/>
          <w:sz w:val="20"/>
          <w:szCs w:val="20"/>
          <w:lang w:val="lt-LT"/>
        </w:rPr>
        <w:t>pasiūlymo forma (</w:t>
      </w:r>
      <w:r w:rsidR="001F0A98" w:rsidRPr="00855EEE">
        <w:rPr>
          <w:rFonts w:ascii="Arial" w:hAnsi="Arial" w:cs="Arial"/>
          <w:sz w:val="20"/>
          <w:szCs w:val="20"/>
          <w:lang w:val="lt-LT"/>
        </w:rPr>
        <w:t>S</w:t>
      </w:r>
      <w:r w:rsidR="002A6F73" w:rsidRPr="00855EEE">
        <w:rPr>
          <w:rFonts w:ascii="Arial" w:hAnsi="Arial" w:cs="Arial"/>
          <w:sz w:val="20"/>
          <w:szCs w:val="20"/>
          <w:lang w:val="lt-LT"/>
        </w:rPr>
        <w:t xml:space="preserve">ąlygų 2 </w:t>
      </w:r>
      <w:r w:rsidR="001F0A98" w:rsidRPr="00855EEE">
        <w:rPr>
          <w:rFonts w:ascii="Arial" w:hAnsi="Arial" w:cs="Arial"/>
          <w:sz w:val="20"/>
          <w:szCs w:val="20"/>
          <w:lang w:val="lt-LT"/>
        </w:rPr>
        <w:t>priedas</w:t>
      </w:r>
      <w:r w:rsidR="002A6F73" w:rsidRPr="00855EEE">
        <w:rPr>
          <w:rFonts w:ascii="Arial" w:hAnsi="Arial" w:cs="Arial"/>
          <w:sz w:val="20"/>
          <w:szCs w:val="20"/>
          <w:lang w:val="lt-LT"/>
        </w:rPr>
        <w:t>);</w:t>
      </w:r>
    </w:p>
    <w:p w14:paraId="3F399E08" w14:textId="4D6043BE" w:rsidR="00754F5B" w:rsidRPr="00855EEE" w:rsidRDefault="005B242C" w:rsidP="00006548">
      <w:pPr>
        <w:pStyle w:val="ListParagraph"/>
        <w:numPr>
          <w:ilvl w:val="2"/>
          <w:numId w:val="16"/>
        </w:numPr>
        <w:tabs>
          <w:tab w:val="left" w:pos="1276"/>
        </w:tabs>
        <w:ind w:left="0" w:firstLine="567"/>
        <w:jc w:val="both"/>
        <w:rPr>
          <w:rFonts w:ascii="Arial" w:eastAsia="Calibri" w:hAnsi="Arial" w:cs="Arial"/>
          <w:sz w:val="20"/>
          <w:szCs w:val="20"/>
          <w:u w:val="single"/>
          <w:lang w:val="lt-LT" w:eastAsia="lt-LT"/>
        </w:rPr>
      </w:pPr>
      <w:r w:rsidRPr="00855EEE">
        <w:rPr>
          <w:rFonts w:ascii="Arial" w:hAnsi="Arial" w:cs="Arial"/>
          <w:sz w:val="20"/>
          <w:szCs w:val="20"/>
          <w:u w:val="single"/>
          <w:lang w:val="lt-LT"/>
        </w:rPr>
        <w:t>užpildytas EBVPD</w:t>
      </w:r>
      <w:r w:rsidRPr="00855EEE">
        <w:rPr>
          <w:rFonts w:ascii="Arial" w:hAnsi="Arial" w:cs="Arial"/>
          <w:sz w:val="20"/>
          <w:szCs w:val="20"/>
          <w:lang w:val="lt-LT"/>
        </w:rPr>
        <w:t xml:space="preserve"> (</w:t>
      </w:r>
      <w:r w:rsidR="003E2E89" w:rsidRPr="00855EEE">
        <w:rPr>
          <w:rFonts w:ascii="Arial" w:hAnsi="Arial" w:cs="Arial"/>
          <w:sz w:val="20"/>
          <w:szCs w:val="20"/>
          <w:lang w:val="lt-LT"/>
        </w:rPr>
        <w:t>S</w:t>
      </w:r>
      <w:r w:rsidRPr="00855EEE">
        <w:rPr>
          <w:rFonts w:ascii="Arial" w:hAnsi="Arial" w:cs="Arial"/>
          <w:sz w:val="20"/>
          <w:szCs w:val="20"/>
          <w:lang w:val="lt-LT"/>
        </w:rPr>
        <w:t xml:space="preserve">ąlygų </w:t>
      </w:r>
      <w:r w:rsidR="00776D36" w:rsidRPr="00855EEE">
        <w:rPr>
          <w:rFonts w:ascii="Arial" w:hAnsi="Arial" w:cs="Arial"/>
          <w:sz w:val="20"/>
          <w:szCs w:val="20"/>
          <w:lang w:val="lt-LT"/>
        </w:rPr>
        <w:t>4</w:t>
      </w:r>
      <w:r w:rsidRPr="00855EEE">
        <w:rPr>
          <w:rFonts w:ascii="Arial" w:hAnsi="Arial" w:cs="Arial"/>
          <w:sz w:val="20"/>
          <w:szCs w:val="20"/>
          <w:lang w:val="lt-LT"/>
        </w:rPr>
        <w:t xml:space="preserve"> priedas)</w:t>
      </w:r>
      <w:r w:rsidRPr="00855EEE">
        <w:rPr>
          <w:rFonts w:ascii="Arial" w:hAnsi="Arial" w:cs="Arial"/>
          <w:spacing w:val="-4"/>
          <w:sz w:val="20"/>
          <w:szCs w:val="20"/>
          <w:lang w:val="lt-LT"/>
        </w:rPr>
        <w:t xml:space="preserve"> (</w:t>
      </w:r>
      <w:r w:rsidRPr="00855EEE">
        <w:rPr>
          <w:rFonts w:ascii="Arial" w:hAnsi="Arial" w:cs="Arial"/>
          <w:sz w:val="20"/>
          <w:szCs w:val="20"/>
          <w:lang w:val="lt-LT"/>
        </w:rPr>
        <w:t xml:space="preserve">privalo užpildyti </w:t>
      </w:r>
      <w:r w:rsidRPr="00855EEE">
        <w:rPr>
          <w:rFonts w:ascii="Arial" w:hAnsi="Arial" w:cs="Arial"/>
          <w:sz w:val="20"/>
          <w:szCs w:val="20"/>
          <w:u w:val="single"/>
          <w:lang w:val="lt-LT"/>
        </w:rPr>
        <w:t>Tiekėjas, kiekvienas tiekėjų grupės narys</w:t>
      </w:r>
      <w:r w:rsidRPr="00855EEE">
        <w:rPr>
          <w:rFonts w:ascii="Arial" w:hAnsi="Arial" w:cs="Arial"/>
          <w:sz w:val="20"/>
          <w:szCs w:val="20"/>
          <w:lang w:val="lt-LT"/>
        </w:rPr>
        <w:t xml:space="preserve"> (jei pasiūlymą pateikia tiekėjų grupė)</w:t>
      </w:r>
      <w:r w:rsidR="00D77B72">
        <w:rPr>
          <w:rFonts w:ascii="Arial" w:eastAsia="Calibri" w:hAnsi="Arial" w:cs="Arial"/>
          <w:sz w:val="20"/>
          <w:szCs w:val="20"/>
          <w:lang w:val="lt-LT" w:eastAsia="lt-LT"/>
        </w:rPr>
        <w:t>.</w:t>
      </w:r>
      <w:r w:rsidR="00754F5B" w:rsidRPr="00855EEE">
        <w:rPr>
          <w:rFonts w:ascii="Arial" w:hAnsi="Arial" w:cs="Arial"/>
          <w:sz w:val="20"/>
          <w:szCs w:val="20"/>
          <w:lang w:val="lt-LT"/>
        </w:rPr>
        <w:t xml:space="preserve"> Pasirašydamas </w:t>
      </w:r>
      <w:r w:rsidR="00D77B72">
        <w:rPr>
          <w:rFonts w:ascii="Arial" w:hAnsi="Arial" w:cs="Arial"/>
          <w:sz w:val="20"/>
          <w:szCs w:val="20"/>
          <w:lang w:val="lt-LT"/>
        </w:rPr>
        <w:t xml:space="preserve">visą </w:t>
      </w:r>
      <w:r w:rsidR="00754F5B" w:rsidRPr="00855EEE">
        <w:rPr>
          <w:rFonts w:ascii="Arial" w:hAnsi="Arial" w:cs="Arial"/>
          <w:sz w:val="20"/>
          <w:szCs w:val="20"/>
          <w:lang w:val="lt-LT"/>
        </w:rPr>
        <w:t>pasiūlymą, tiekėjas patvirtina ir EBVPD tikrumą;</w:t>
      </w:r>
    </w:p>
    <w:p w14:paraId="20707A64" w14:textId="534E58A1" w:rsidR="00754F5B" w:rsidRPr="00855EEE" w:rsidRDefault="00754F5B" w:rsidP="00006548">
      <w:pPr>
        <w:pStyle w:val="ListParagraph"/>
        <w:numPr>
          <w:ilvl w:val="2"/>
          <w:numId w:val="16"/>
        </w:numPr>
        <w:tabs>
          <w:tab w:val="left" w:pos="1276"/>
        </w:tabs>
        <w:ind w:left="0" w:firstLine="567"/>
        <w:jc w:val="both"/>
        <w:rPr>
          <w:rFonts w:ascii="Arial" w:eastAsia="Calibri" w:hAnsi="Arial" w:cs="Arial"/>
          <w:sz w:val="20"/>
          <w:szCs w:val="20"/>
          <w:u w:val="single"/>
          <w:lang w:val="lt-LT" w:eastAsia="lt-LT"/>
        </w:rPr>
      </w:pPr>
      <w:r w:rsidRPr="00855EEE">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6F3562E" w:rsidR="00754F5B" w:rsidRPr="00855EEE" w:rsidRDefault="00AA0660" w:rsidP="00006548">
      <w:pPr>
        <w:numPr>
          <w:ilvl w:val="2"/>
          <w:numId w:val="16"/>
        </w:numPr>
        <w:tabs>
          <w:tab w:val="left" w:pos="1276"/>
        </w:tabs>
        <w:ind w:left="0" w:firstLine="567"/>
        <w:contextualSpacing/>
        <w:jc w:val="both"/>
        <w:rPr>
          <w:rFonts w:ascii="Arial" w:eastAsia="Calibri" w:hAnsi="Arial" w:cs="Arial"/>
          <w:sz w:val="20"/>
          <w:szCs w:val="20"/>
          <w:u w:val="single"/>
          <w:lang w:val="lt-LT" w:eastAsia="lt-LT"/>
        </w:rPr>
      </w:pPr>
      <w:r w:rsidRPr="00855EEE">
        <w:rPr>
          <w:rFonts w:ascii="Arial" w:hAnsi="Arial" w:cs="Arial"/>
          <w:sz w:val="20"/>
          <w:szCs w:val="20"/>
          <w:u w:val="single"/>
          <w:lang w:val="lt-LT"/>
        </w:rPr>
        <w:t>įgaliojimas,</w:t>
      </w:r>
      <w:r w:rsidRPr="00855EEE">
        <w:rPr>
          <w:rFonts w:ascii="Arial" w:hAnsi="Arial" w:cs="Arial"/>
          <w:sz w:val="20"/>
          <w:szCs w:val="20"/>
          <w:lang w:val="lt-LT"/>
        </w:rPr>
        <w:t xml:space="preserve"> jeigu visą pasiūlymą pasirašo ne Tiekėjo</w:t>
      </w:r>
      <w:r w:rsidR="00AF57BD">
        <w:rPr>
          <w:rFonts w:ascii="Arial" w:hAnsi="Arial" w:cs="Arial"/>
          <w:sz w:val="20"/>
          <w:szCs w:val="20"/>
          <w:lang w:val="lt-LT"/>
        </w:rPr>
        <w:t xml:space="preserve"> </w:t>
      </w:r>
      <w:r w:rsidRPr="00855EEE">
        <w:rPr>
          <w:rFonts w:ascii="Arial" w:hAnsi="Arial" w:cs="Arial"/>
          <w:sz w:val="20"/>
          <w:szCs w:val="20"/>
          <w:lang w:val="lt-LT"/>
        </w:rPr>
        <w:t>/ tiekėjų grupę atstovaujančio nario vadovas, o jo  įgaliotas asmuo</w:t>
      </w:r>
      <w:r w:rsidR="00754F5B" w:rsidRPr="00855EEE">
        <w:rPr>
          <w:rFonts w:ascii="Arial" w:eastAsia="Calibri" w:hAnsi="Arial" w:cs="Arial"/>
          <w:sz w:val="20"/>
          <w:szCs w:val="20"/>
          <w:lang w:val="lt-LT" w:eastAsia="lt-LT"/>
        </w:rPr>
        <w:t>;</w:t>
      </w:r>
    </w:p>
    <w:p w14:paraId="29D9A604" w14:textId="0113A4D9" w:rsidR="00754F5B" w:rsidRPr="00855EEE" w:rsidRDefault="00754F5B" w:rsidP="00006548">
      <w:pPr>
        <w:numPr>
          <w:ilvl w:val="2"/>
          <w:numId w:val="16"/>
        </w:numPr>
        <w:tabs>
          <w:tab w:val="left" w:pos="1276"/>
        </w:tabs>
        <w:ind w:left="0" w:firstLine="567"/>
        <w:contextualSpacing/>
        <w:jc w:val="both"/>
        <w:rPr>
          <w:rFonts w:ascii="Arial" w:eastAsia="Calibri" w:hAnsi="Arial" w:cs="Arial"/>
          <w:sz w:val="20"/>
          <w:szCs w:val="20"/>
          <w:u w:val="single"/>
          <w:lang w:val="lt-LT" w:eastAsia="lt-LT"/>
        </w:rPr>
      </w:pPr>
      <w:r w:rsidRPr="00855EEE">
        <w:rPr>
          <w:rFonts w:ascii="Arial" w:eastAsia="Calibri" w:hAnsi="Arial" w:cs="Arial"/>
          <w:sz w:val="20"/>
          <w:szCs w:val="20"/>
          <w:lang w:val="lt-LT" w:eastAsia="lt-LT"/>
        </w:rPr>
        <w:t>jei tiekėjas pasitelkia ūkio subjektus, įrodymai, kad šie ištekliai bus prieinami per visą sutartinių įsipareigojimų vykdymo laikotarpį</w:t>
      </w:r>
      <w:r w:rsidR="00BE76EE" w:rsidRPr="00855EEE">
        <w:rPr>
          <w:rFonts w:ascii="Arial" w:eastAsia="Calibri" w:hAnsi="Arial" w:cs="Arial"/>
          <w:sz w:val="20"/>
          <w:szCs w:val="20"/>
          <w:lang w:val="lt-LT" w:eastAsia="lt-LT"/>
        </w:rPr>
        <w:t xml:space="preserve"> (</w:t>
      </w:r>
      <w:r w:rsidR="000F497D" w:rsidRPr="00855EEE">
        <w:rPr>
          <w:rFonts w:ascii="Arial" w:eastAsia="Calibri" w:hAnsi="Arial" w:cs="Arial"/>
          <w:sz w:val="20"/>
          <w:szCs w:val="20"/>
          <w:lang w:val="lt-LT" w:eastAsia="lt-LT"/>
        </w:rPr>
        <w:t>S</w:t>
      </w:r>
      <w:r w:rsidR="00BE76EE" w:rsidRPr="00855EEE">
        <w:rPr>
          <w:rFonts w:ascii="Arial" w:eastAsia="Calibri" w:hAnsi="Arial" w:cs="Arial"/>
          <w:sz w:val="20"/>
          <w:szCs w:val="20"/>
          <w:lang w:val="lt-LT" w:eastAsia="lt-LT"/>
        </w:rPr>
        <w:t>ąlygų 5 priedas)</w:t>
      </w:r>
      <w:r w:rsidRPr="00855EEE">
        <w:rPr>
          <w:rFonts w:ascii="Arial" w:eastAsia="Calibri" w:hAnsi="Arial" w:cs="Arial"/>
          <w:sz w:val="20"/>
          <w:szCs w:val="20"/>
          <w:lang w:val="lt-LT" w:eastAsia="lt-LT"/>
        </w:rPr>
        <w:t>;</w:t>
      </w:r>
    </w:p>
    <w:p w14:paraId="1DC2A545" w14:textId="37C0965F" w:rsidR="00754F5B" w:rsidRPr="00855EEE" w:rsidRDefault="00754F5B" w:rsidP="00006548">
      <w:pPr>
        <w:numPr>
          <w:ilvl w:val="2"/>
          <w:numId w:val="16"/>
        </w:numPr>
        <w:tabs>
          <w:tab w:val="left" w:pos="1276"/>
        </w:tabs>
        <w:ind w:left="0" w:firstLine="567"/>
        <w:contextualSpacing/>
        <w:jc w:val="both"/>
        <w:rPr>
          <w:rFonts w:ascii="Arial" w:eastAsia="Calibri" w:hAnsi="Arial" w:cs="Arial"/>
          <w:sz w:val="20"/>
          <w:szCs w:val="20"/>
          <w:u w:val="single"/>
          <w:lang w:val="lt-LT" w:eastAsia="lt-LT"/>
        </w:rPr>
      </w:pPr>
      <w:r w:rsidRPr="00855EEE">
        <w:rPr>
          <w:rFonts w:ascii="Arial" w:eastAsia="Calibri" w:hAnsi="Arial" w:cs="Arial"/>
          <w:sz w:val="20"/>
          <w:szCs w:val="20"/>
          <w:lang w:val="lt-LT" w:eastAsia="lt-LT"/>
        </w:rPr>
        <w:t xml:space="preserve"> jei tiekėjas pasitelkia subtiekėjus, subtiekėjo deklaracija ar kitas dokumentas, patvirtinantis jo sutikimą būti subtiekėju </w:t>
      </w:r>
      <w:r w:rsidR="00122AC8">
        <w:rPr>
          <w:rFonts w:ascii="Arial" w:eastAsia="Calibri" w:hAnsi="Arial" w:cs="Arial"/>
          <w:sz w:val="20"/>
          <w:szCs w:val="20"/>
          <w:lang w:val="lt-LT" w:eastAsia="lt-LT"/>
        </w:rPr>
        <w:t>P</w:t>
      </w:r>
      <w:r w:rsidRPr="00855EEE">
        <w:rPr>
          <w:rFonts w:ascii="Arial" w:eastAsia="Calibri" w:hAnsi="Arial" w:cs="Arial"/>
          <w:sz w:val="20"/>
          <w:szCs w:val="20"/>
          <w:lang w:val="lt-LT" w:eastAsia="lt-LT"/>
        </w:rPr>
        <w:t>irkime</w:t>
      </w:r>
      <w:r w:rsidR="00837B32" w:rsidRPr="00855EEE">
        <w:rPr>
          <w:rFonts w:ascii="Arial" w:eastAsia="Calibri" w:hAnsi="Arial" w:cs="Arial"/>
          <w:sz w:val="20"/>
          <w:szCs w:val="20"/>
          <w:lang w:val="lt-LT" w:eastAsia="lt-LT"/>
        </w:rPr>
        <w:t xml:space="preserve"> (</w:t>
      </w:r>
      <w:r w:rsidR="000F497D" w:rsidRPr="00855EEE">
        <w:rPr>
          <w:rFonts w:ascii="Arial" w:eastAsia="Calibri" w:hAnsi="Arial" w:cs="Arial"/>
          <w:sz w:val="20"/>
          <w:szCs w:val="20"/>
          <w:lang w:val="lt-LT" w:eastAsia="lt-LT"/>
        </w:rPr>
        <w:t>S</w:t>
      </w:r>
      <w:r w:rsidR="00837B32" w:rsidRPr="00855EEE">
        <w:rPr>
          <w:rFonts w:ascii="Arial" w:eastAsia="Calibri" w:hAnsi="Arial" w:cs="Arial"/>
          <w:sz w:val="20"/>
          <w:szCs w:val="20"/>
          <w:lang w:val="lt-LT" w:eastAsia="lt-LT"/>
        </w:rPr>
        <w:t>ąlygų 5 priedas)</w:t>
      </w:r>
      <w:r w:rsidRPr="00855EEE">
        <w:rPr>
          <w:rFonts w:ascii="Arial" w:eastAsia="Calibri" w:hAnsi="Arial" w:cs="Arial"/>
          <w:sz w:val="20"/>
          <w:szCs w:val="20"/>
          <w:lang w:val="lt-LT" w:eastAsia="lt-LT"/>
        </w:rPr>
        <w:t>;</w:t>
      </w:r>
    </w:p>
    <w:p w14:paraId="1BEDDDB2" w14:textId="65C09EC2" w:rsidR="00C541BD" w:rsidRPr="00855EEE" w:rsidRDefault="00754F5B" w:rsidP="00006548">
      <w:pPr>
        <w:ind w:firstLine="567"/>
        <w:jc w:val="both"/>
        <w:rPr>
          <w:rFonts w:ascii="Arial" w:eastAsia="Calibri" w:hAnsi="Arial" w:cs="Arial"/>
          <w:sz w:val="20"/>
          <w:szCs w:val="20"/>
          <w:lang w:val="lt-LT" w:eastAsia="lt-LT"/>
        </w:rPr>
      </w:pPr>
      <w:r w:rsidRPr="00855EEE">
        <w:rPr>
          <w:rFonts w:ascii="Arial" w:eastAsia="Calibri" w:hAnsi="Arial" w:cs="Arial"/>
          <w:sz w:val="20"/>
          <w:szCs w:val="20"/>
          <w:lang w:val="lt-LT" w:eastAsia="lt-LT"/>
        </w:rPr>
        <w:t>6.</w:t>
      </w:r>
      <w:r w:rsidR="00495490" w:rsidRPr="00855EEE">
        <w:rPr>
          <w:rFonts w:ascii="Arial" w:eastAsia="Calibri" w:hAnsi="Arial" w:cs="Arial"/>
          <w:sz w:val="20"/>
          <w:szCs w:val="20"/>
          <w:lang w:val="lt-LT" w:eastAsia="lt-LT"/>
        </w:rPr>
        <w:t>6</w:t>
      </w:r>
      <w:r w:rsidRPr="00855EEE">
        <w:rPr>
          <w:rFonts w:ascii="Arial" w:eastAsia="Calibri" w:hAnsi="Arial" w:cs="Arial"/>
          <w:sz w:val="20"/>
          <w:szCs w:val="20"/>
          <w:lang w:val="lt-LT" w:eastAsia="lt-LT"/>
        </w:rPr>
        <w:t>.</w:t>
      </w:r>
      <w:r w:rsidR="00495490" w:rsidRPr="00855EEE">
        <w:rPr>
          <w:rFonts w:ascii="Arial" w:eastAsia="Calibri" w:hAnsi="Arial" w:cs="Arial"/>
          <w:sz w:val="20"/>
          <w:szCs w:val="20"/>
          <w:lang w:val="lt-LT" w:eastAsia="lt-LT"/>
        </w:rPr>
        <w:t>7</w:t>
      </w:r>
      <w:r w:rsidRPr="00855EEE">
        <w:rPr>
          <w:rFonts w:ascii="Arial" w:eastAsia="Calibri" w:hAnsi="Arial" w:cs="Arial"/>
          <w:sz w:val="20"/>
          <w:szCs w:val="20"/>
          <w:lang w:val="lt-LT" w:eastAsia="lt-LT"/>
        </w:rPr>
        <w:t xml:space="preserve">. </w:t>
      </w:r>
      <w:r w:rsidR="00AF57BD">
        <w:rPr>
          <w:rFonts w:ascii="Arial" w:eastAsia="Calibri" w:hAnsi="Arial" w:cs="Arial"/>
          <w:sz w:val="20"/>
          <w:szCs w:val="20"/>
          <w:lang w:val="lt-LT" w:eastAsia="lt-LT"/>
        </w:rPr>
        <w:t xml:space="preserve">   </w:t>
      </w:r>
      <w:r w:rsidR="00013074" w:rsidRPr="00855EEE">
        <w:rPr>
          <w:rFonts w:ascii="Arial" w:hAnsi="Arial" w:cs="Arial"/>
          <w:sz w:val="20"/>
          <w:szCs w:val="20"/>
          <w:lang w:val="lt-LT"/>
        </w:rPr>
        <w:t xml:space="preserve">Tiekėjo atitikties deklaracija dėl 2022 m. balandžio 8 d. Europos Sąjungos tarybos reglamento (ES) 2022/576 taikomų ribojimų neturėjimo“ (toliau – </w:t>
      </w:r>
      <w:r w:rsidR="00013074" w:rsidRPr="00855EEE">
        <w:rPr>
          <w:rFonts w:ascii="Arial" w:hAnsi="Arial" w:cs="Arial"/>
          <w:b/>
          <w:bCs/>
          <w:sz w:val="20"/>
          <w:szCs w:val="20"/>
          <w:lang w:val="lt-LT"/>
        </w:rPr>
        <w:t>Deklaracija</w:t>
      </w:r>
      <w:r w:rsidR="00013074" w:rsidRPr="00855EEE">
        <w:rPr>
          <w:rFonts w:ascii="Arial" w:hAnsi="Arial" w:cs="Arial"/>
          <w:sz w:val="20"/>
          <w:szCs w:val="20"/>
          <w:lang w:val="lt-LT"/>
        </w:rPr>
        <w:t>) (</w:t>
      </w:r>
      <w:r w:rsidR="00013074" w:rsidRPr="00855EEE">
        <w:rPr>
          <w:rFonts w:ascii="Arial" w:hAnsi="Arial" w:cs="Arial"/>
          <w:sz w:val="20"/>
          <w:szCs w:val="20"/>
          <w:u w:val="single"/>
          <w:lang w:val="lt-LT"/>
        </w:rPr>
        <w:t>privalo užpildyti kiekvienas Tiekėjas ir (ar) kiekvienas Tiekėjų grupės (veikiančios pagal JVS) narys</w:t>
      </w:r>
      <w:r w:rsidR="00495490" w:rsidRPr="00855EEE">
        <w:rPr>
          <w:rFonts w:ascii="Arial" w:hAnsi="Arial" w:cs="Arial"/>
          <w:sz w:val="20"/>
          <w:szCs w:val="20"/>
          <w:u w:val="single"/>
          <w:lang w:val="lt-LT"/>
        </w:rPr>
        <w:t xml:space="preserve"> </w:t>
      </w:r>
      <w:r w:rsidR="004A4060" w:rsidRPr="00855EEE">
        <w:rPr>
          <w:rFonts w:ascii="Arial" w:hAnsi="Arial" w:cs="Arial"/>
          <w:sz w:val="20"/>
          <w:szCs w:val="20"/>
          <w:lang w:val="lt-LT"/>
        </w:rPr>
        <w:t>(</w:t>
      </w:r>
      <w:r w:rsidR="001F0A98" w:rsidRPr="00855EEE">
        <w:rPr>
          <w:rFonts w:ascii="Arial" w:hAnsi="Arial" w:cs="Arial"/>
          <w:sz w:val="20"/>
          <w:szCs w:val="20"/>
          <w:lang w:val="lt-LT"/>
        </w:rPr>
        <w:t>S</w:t>
      </w:r>
      <w:r w:rsidR="004A4060" w:rsidRPr="00855EEE">
        <w:rPr>
          <w:rFonts w:ascii="Arial" w:hAnsi="Arial" w:cs="Arial"/>
          <w:sz w:val="20"/>
          <w:szCs w:val="20"/>
          <w:lang w:val="lt-LT"/>
        </w:rPr>
        <w:t xml:space="preserve">ąlygų </w:t>
      </w:r>
      <w:r w:rsidR="002264C3">
        <w:rPr>
          <w:rFonts w:ascii="Arial" w:hAnsi="Arial" w:cs="Arial"/>
          <w:sz w:val="20"/>
          <w:szCs w:val="20"/>
          <w:lang w:val="lt-LT"/>
        </w:rPr>
        <w:t>7</w:t>
      </w:r>
      <w:r w:rsidR="004A4060" w:rsidRPr="00855EEE">
        <w:rPr>
          <w:rFonts w:ascii="Arial" w:hAnsi="Arial" w:cs="Arial"/>
          <w:sz w:val="20"/>
          <w:szCs w:val="20"/>
          <w:lang w:val="lt-LT"/>
        </w:rPr>
        <w:t xml:space="preserve"> priedas)</w:t>
      </w:r>
      <w:r w:rsidR="001F0A98" w:rsidRPr="00855EEE">
        <w:rPr>
          <w:rFonts w:ascii="Arial" w:hAnsi="Arial" w:cs="Arial"/>
          <w:sz w:val="20"/>
          <w:szCs w:val="20"/>
          <w:lang w:val="lt-LT"/>
        </w:rPr>
        <w:t>;</w:t>
      </w:r>
    </w:p>
    <w:p w14:paraId="6F9FEBB2" w14:textId="33BECCF6" w:rsidR="003A1BE8" w:rsidRPr="00855EEE" w:rsidRDefault="009B0E2C" w:rsidP="00006548">
      <w:pPr>
        <w:ind w:firstLine="567"/>
        <w:jc w:val="both"/>
        <w:rPr>
          <w:rFonts w:ascii="Arial" w:eastAsia="Calibri" w:hAnsi="Arial" w:cs="Arial"/>
          <w:sz w:val="20"/>
          <w:szCs w:val="20"/>
          <w:lang w:val="lt-LT" w:eastAsia="lt-LT"/>
        </w:rPr>
      </w:pPr>
      <w:r w:rsidRPr="00855EEE">
        <w:rPr>
          <w:rFonts w:ascii="Arial" w:eastAsia="Calibri" w:hAnsi="Arial" w:cs="Arial"/>
          <w:sz w:val="20"/>
          <w:szCs w:val="20"/>
          <w:lang w:val="lt-LT" w:eastAsia="lt-LT"/>
        </w:rPr>
        <w:t>6.</w:t>
      </w:r>
      <w:r w:rsidR="00001AB0" w:rsidRPr="00855EEE">
        <w:rPr>
          <w:rFonts w:ascii="Arial" w:eastAsia="Calibri" w:hAnsi="Arial" w:cs="Arial"/>
          <w:sz w:val="20"/>
          <w:szCs w:val="20"/>
          <w:lang w:val="lt-LT" w:eastAsia="lt-LT"/>
        </w:rPr>
        <w:t>6</w:t>
      </w:r>
      <w:r w:rsidRPr="00855EEE">
        <w:rPr>
          <w:rFonts w:ascii="Arial" w:eastAsia="Calibri" w:hAnsi="Arial" w:cs="Arial"/>
          <w:sz w:val="20"/>
          <w:szCs w:val="20"/>
          <w:lang w:val="lt-LT" w:eastAsia="lt-LT"/>
        </w:rPr>
        <w:t>.</w:t>
      </w:r>
      <w:r w:rsidR="00001AB0" w:rsidRPr="00855EEE">
        <w:rPr>
          <w:rFonts w:ascii="Arial" w:eastAsia="Calibri" w:hAnsi="Arial" w:cs="Arial"/>
          <w:sz w:val="20"/>
          <w:szCs w:val="20"/>
          <w:lang w:val="lt-LT" w:eastAsia="lt-LT"/>
        </w:rPr>
        <w:t>8</w:t>
      </w:r>
      <w:r w:rsidRPr="00855EEE">
        <w:rPr>
          <w:rFonts w:ascii="Arial" w:eastAsia="Calibri" w:hAnsi="Arial" w:cs="Arial"/>
          <w:sz w:val="20"/>
          <w:szCs w:val="20"/>
          <w:lang w:val="lt-LT" w:eastAsia="lt-LT"/>
        </w:rPr>
        <w:t xml:space="preserve">. </w:t>
      </w:r>
      <w:r w:rsidR="00AF57BD">
        <w:rPr>
          <w:rFonts w:ascii="Arial" w:eastAsia="Calibri" w:hAnsi="Arial" w:cs="Arial"/>
          <w:sz w:val="20"/>
          <w:szCs w:val="20"/>
          <w:lang w:val="lt-LT" w:eastAsia="lt-LT"/>
        </w:rPr>
        <w:t xml:space="preserve">   </w:t>
      </w:r>
      <w:r w:rsidRPr="00855EEE">
        <w:rPr>
          <w:rFonts w:ascii="Arial" w:hAnsi="Arial" w:cs="Arial"/>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855EEE">
        <w:rPr>
          <w:rFonts w:ascii="Arial" w:eastAsia="Calibri" w:hAnsi="Arial" w:cs="Arial"/>
          <w:sz w:val="20"/>
          <w:szCs w:val="20"/>
          <w:lang w:val="lt-LT" w:eastAsia="lt-LT"/>
        </w:rPr>
        <w:t>.</w:t>
      </w:r>
    </w:p>
    <w:p w14:paraId="70A27404" w14:textId="2F331D21" w:rsidR="003A1BE8" w:rsidRPr="003A1BE8" w:rsidRDefault="003A1BE8" w:rsidP="00006548">
      <w:pPr>
        <w:ind w:firstLine="567"/>
        <w:jc w:val="both"/>
        <w:rPr>
          <w:rFonts w:ascii="Arial" w:hAnsi="Arial" w:cs="Arial"/>
          <w:color w:val="2E74B5" w:themeColor="accent1" w:themeShade="BF"/>
          <w:sz w:val="20"/>
          <w:szCs w:val="20"/>
        </w:rPr>
      </w:pPr>
      <w:r w:rsidRPr="00855EEE">
        <w:rPr>
          <w:rFonts w:ascii="Arial" w:hAnsi="Arial" w:cs="Arial"/>
          <w:sz w:val="20"/>
          <w:szCs w:val="20"/>
        </w:rPr>
        <w:t>6.</w:t>
      </w:r>
      <w:r w:rsidR="00001AB0" w:rsidRPr="00855EEE">
        <w:rPr>
          <w:rFonts w:ascii="Arial" w:hAnsi="Arial" w:cs="Arial"/>
          <w:sz w:val="20"/>
          <w:szCs w:val="20"/>
        </w:rPr>
        <w:t>6</w:t>
      </w:r>
      <w:r w:rsidRPr="00855EEE">
        <w:rPr>
          <w:rFonts w:ascii="Arial" w:hAnsi="Arial" w:cs="Arial"/>
          <w:sz w:val="20"/>
          <w:szCs w:val="20"/>
        </w:rPr>
        <w:t>.</w:t>
      </w:r>
      <w:r w:rsidR="00001AB0" w:rsidRPr="00855EEE">
        <w:rPr>
          <w:rFonts w:ascii="Arial" w:hAnsi="Arial" w:cs="Arial"/>
          <w:sz w:val="20"/>
          <w:szCs w:val="20"/>
        </w:rPr>
        <w:t>9</w:t>
      </w:r>
      <w:r w:rsidRPr="00855EEE">
        <w:rPr>
          <w:rFonts w:ascii="Arial" w:hAnsi="Arial" w:cs="Arial"/>
          <w:sz w:val="20"/>
          <w:szCs w:val="20"/>
        </w:rPr>
        <w:t xml:space="preserve">. </w:t>
      </w:r>
      <w:r w:rsidR="00AF57BD">
        <w:rPr>
          <w:rFonts w:ascii="Arial" w:hAnsi="Arial" w:cs="Arial"/>
          <w:sz w:val="20"/>
          <w:szCs w:val="20"/>
        </w:rPr>
        <w:t xml:space="preserve">   </w:t>
      </w:r>
      <w:proofErr w:type="spellStart"/>
      <w:r w:rsidRPr="00855EEE">
        <w:rPr>
          <w:rFonts w:ascii="Arial" w:hAnsi="Arial" w:cs="Arial"/>
          <w:sz w:val="20"/>
          <w:szCs w:val="20"/>
        </w:rPr>
        <w:t>Perkančiojo</w:t>
      </w:r>
      <w:proofErr w:type="spellEnd"/>
      <w:r w:rsidRPr="00855EEE">
        <w:rPr>
          <w:rFonts w:ascii="Arial" w:hAnsi="Arial" w:cs="Arial"/>
          <w:sz w:val="20"/>
          <w:szCs w:val="20"/>
        </w:rPr>
        <w:t xml:space="preserve"> </w:t>
      </w:r>
      <w:proofErr w:type="spellStart"/>
      <w:r w:rsidRPr="00855EEE">
        <w:rPr>
          <w:rFonts w:ascii="Arial" w:hAnsi="Arial" w:cs="Arial"/>
          <w:sz w:val="20"/>
          <w:szCs w:val="20"/>
        </w:rPr>
        <w:t>subjekto</w:t>
      </w:r>
      <w:proofErr w:type="spellEnd"/>
      <w:r w:rsidRPr="00855EEE">
        <w:rPr>
          <w:rFonts w:ascii="Arial" w:hAnsi="Arial" w:cs="Arial"/>
          <w:sz w:val="20"/>
          <w:szCs w:val="20"/>
        </w:rPr>
        <w:t xml:space="preserve"> </w:t>
      </w:r>
      <w:proofErr w:type="spellStart"/>
      <w:r w:rsidRPr="00855EEE">
        <w:rPr>
          <w:rFonts w:ascii="Arial" w:hAnsi="Arial" w:cs="Arial"/>
          <w:sz w:val="20"/>
          <w:szCs w:val="20"/>
        </w:rPr>
        <w:t>prašymu</w:t>
      </w:r>
      <w:proofErr w:type="spellEnd"/>
      <w:r w:rsidRPr="00855EEE">
        <w:rPr>
          <w:rFonts w:ascii="Arial" w:hAnsi="Arial" w:cs="Arial"/>
          <w:sz w:val="20"/>
          <w:szCs w:val="20"/>
        </w:rPr>
        <w:t xml:space="preserve"> </w:t>
      </w:r>
      <w:proofErr w:type="spellStart"/>
      <w:r w:rsidRPr="00855EEE">
        <w:rPr>
          <w:rFonts w:ascii="Arial" w:hAnsi="Arial" w:cs="Arial"/>
          <w:b/>
          <w:bCs/>
          <w:sz w:val="20"/>
          <w:szCs w:val="20"/>
        </w:rPr>
        <w:t>galimo</w:t>
      </w:r>
      <w:proofErr w:type="spellEnd"/>
      <w:r w:rsidRPr="00855EEE">
        <w:rPr>
          <w:rFonts w:ascii="Arial" w:hAnsi="Arial" w:cs="Arial"/>
          <w:b/>
          <w:bCs/>
          <w:sz w:val="20"/>
          <w:szCs w:val="20"/>
        </w:rPr>
        <w:t xml:space="preserve"> </w:t>
      </w:r>
      <w:proofErr w:type="spellStart"/>
      <w:r w:rsidRPr="00855EEE">
        <w:rPr>
          <w:rFonts w:ascii="Arial" w:hAnsi="Arial" w:cs="Arial"/>
          <w:b/>
          <w:bCs/>
          <w:sz w:val="20"/>
          <w:szCs w:val="20"/>
        </w:rPr>
        <w:t>Pirkimo</w:t>
      </w:r>
      <w:proofErr w:type="spellEnd"/>
      <w:r w:rsidRPr="00855EEE">
        <w:rPr>
          <w:rFonts w:ascii="Arial" w:hAnsi="Arial" w:cs="Arial"/>
          <w:b/>
          <w:bCs/>
          <w:sz w:val="20"/>
          <w:szCs w:val="20"/>
        </w:rPr>
        <w:t xml:space="preserve"> </w:t>
      </w:r>
      <w:proofErr w:type="spellStart"/>
      <w:r w:rsidRPr="00855EEE">
        <w:rPr>
          <w:rFonts w:ascii="Arial" w:hAnsi="Arial" w:cs="Arial"/>
          <w:b/>
          <w:bCs/>
          <w:sz w:val="20"/>
          <w:szCs w:val="20"/>
        </w:rPr>
        <w:t>laimėtojo</w:t>
      </w:r>
      <w:proofErr w:type="spellEnd"/>
      <w:r w:rsidRPr="00855EEE">
        <w:rPr>
          <w:rFonts w:ascii="Arial" w:hAnsi="Arial" w:cs="Arial"/>
          <w:sz w:val="20"/>
          <w:szCs w:val="20"/>
        </w:rPr>
        <w:t xml:space="preserve"> </w:t>
      </w:r>
      <w:proofErr w:type="spellStart"/>
      <w:r w:rsidRPr="00855EEE">
        <w:rPr>
          <w:rFonts w:ascii="Arial" w:hAnsi="Arial" w:cs="Arial"/>
          <w:sz w:val="20"/>
          <w:szCs w:val="20"/>
        </w:rPr>
        <w:t>pateikiami</w:t>
      </w:r>
      <w:proofErr w:type="spellEnd"/>
      <w:r w:rsidRPr="00855EEE">
        <w:rPr>
          <w:rFonts w:ascii="Arial" w:hAnsi="Arial" w:cs="Arial"/>
          <w:sz w:val="20"/>
          <w:szCs w:val="20"/>
        </w:rPr>
        <w:t xml:space="preserve"> </w:t>
      </w:r>
      <w:proofErr w:type="spellStart"/>
      <w:r w:rsidRPr="00855EEE">
        <w:rPr>
          <w:rFonts w:ascii="Arial" w:hAnsi="Arial" w:cs="Arial"/>
          <w:sz w:val="20"/>
          <w:szCs w:val="20"/>
        </w:rPr>
        <w:t>dokumentai</w:t>
      </w:r>
      <w:proofErr w:type="spellEnd"/>
      <w:r w:rsidRPr="00855EEE">
        <w:rPr>
          <w:rFonts w:ascii="Arial" w:hAnsi="Arial" w:cs="Arial"/>
          <w:sz w:val="20"/>
          <w:szCs w:val="20"/>
        </w:rPr>
        <w:t xml:space="preserve">: </w:t>
      </w:r>
      <w:proofErr w:type="spellStart"/>
      <w:r w:rsidRPr="00855EEE">
        <w:rPr>
          <w:rFonts w:ascii="Arial" w:hAnsi="Arial" w:cs="Arial"/>
          <w:sz w:val="20"/>
          <w:szCs w:val="20"/>
        </w:rPr>
        <w:t>dokumentai</w:t>
      </w:r>
      <w:proofErr w:type="spellEnd"/>
      <w:r w:rsidRPr="00855EEE">
        <w:rPr>
          <w:rFonts w:ascii="Arial" w:hAnsi="Arial" w:cs="Arial"/>
          <w:sz w:val="20"/>
          <w:szCs w:val="20"/>
        </w:rPr>
        <w:t xml:space="preserve">, </w:t>
      </w:r>
      <w:proofErr w:type="spellStart"/>
      <w:r w:rsidRPr="00855EEE">
        <w:rPr>
          <w:rFonts w:ascii="Arial" w:hAnsi="Arial" w:cs="Arial"/>
          <w:sz w:val="20"/>
          <w:szCs w:val="20"/>
        </w:rPr>
        <w:t>įrodantys</w:t>
      </w:r>
      <w:proofErr w:type="spellEnd"/>
      <w:r w:rsidRPr="00855EEE">
        <w:rPr>
          <w:rFonts w:ascii="Arial" w:hAnsi="Arial" w:cs="Arial"/>
          <w:sz w:val="20"/>
          <w:szCs w:val="20"/>
        </w:rPr>
        <w:t xml:space="preserve">, </w:t>
      </w:r>
      <w:proofErr w:type="spellStart"/>
      <w:r w:rsidRPr="00855EEE">
        <w:rPr>
          <w:rFonts w:ascii="Arial" w:hAnsi="Arial" w:cs="Arial"/>
          <w:sz w:val="20"/>
          <w:szCs w:val="20"/>
        </w:rPr>
        <w:t>kad</w:t>
      </w:r>
      <w:proofErr w:type="spellEnd"/>
      <w:r w:rsidRPr="00855EEE">
        <w:rPr>
          <w:rFonts w:ascii="Arial" w:hAnsi="Arial" w:cs="Arial"/>
          <w:sz w:val="20"/>
          <w:szCs w:val="20"/>
        </w:rPr>
        <w:t xml:space="preserve"> </w:t>
      </w:r>
      <w:proofErr w:type="spellStart"/>
      <w:r w:rsidRPr="00855EEE">
        <w:rPr>
          <w:rFonts w:ascii="Arial" w:hAnsi="Arial" w:cs="Arial"/>
          <w:sz w:val="20"/>
          <w:szCs w:val="20"/>
        </w:rPr>
        <w:t>tiekėjas</w:t>
      </w:r>
      <w:proofErr w:type="spellEnd"/>
      <w:r w:rsidRPr="00855EEE">
        <w:rPr>
          <w:rFonts w:ascii="Arial" w:hAnsi="Arial" w:cs="Arial"/>
          <w:sz w:val="20"/>
          <w:szCs w:val="20"/>
        </w:rPr>
        <w:t xml:space="preserve">/ </w:t>
      </w:r>
      <w:proofErr w:type="spellStart"/>
      <w:r w:rsidRPr="00855EEE">
        <w:rPr>
          <w:rFonts w:ascii="Arial" w:hAnsi="Arial" w:cs="Arial"/>
          <w:sz w:val="20"/>
          <w:szCs w:val="20"/>
        </w:rPr>
        <w:t>visi</w:t>
      </w:r>
      <w:proofErr w:type="spellEnd"/>
      <w:r w:rsidRPr="00855EEE">
        <w:rPr>
          <w:rFonts w:ascii="Arial" w:hAnsi="Arial" w:cs="Arial"/>
          <w:sz w:val="20"/>
          <w:szCs w:val="20"/>
        </w:rPr>
        <w:t xml:space="preserve"> </w:t>
      </w:r>
      <w:proofErr w:type="spellStart"/>
      <w:r w:rsidRPr="00855EEE">
        <w:rPr>
          <w:rFonts w:ascii="Arial" w:hAnsi="Arial" w:cs="Arial"/>
          <w:sz w:val="20"/>
          <w:szCs w:val="20"/>
        </w:rPr>
        <w:t>tiekėjų</w:t>
      </w:r>
      <w:proofErr w:type="spellEnd"/>
      <w:r w:rsidRPr="00855EEE">
        <w:rPr>
          <w:rFonts w:ascii="Arial" w:hAnsi="Arial" w:cs="Arial"/>
          <w:sz w:val="20"/>
          <w:szCs w:val="20"/>
        </w:rPr>
        <w:t xml:space="preserve"> </w:t>
      </w:r>
      <w:proofErr w:type="spellStart"/>
      <w:r w:rsidRPr="00855EEE">
        <w:rPr>
          <w:rFonts w:ascii="Arial" w:hAnsi="Arial" w:cs="Arial"/>
          <w:sz w:val="20"/>
          <w:szCs w:val="20"/>
        </w:rPr>
        <w:t>grupės</w:t>
      </w:r>
      <w:proofErr w:type="spellEnd"/>
      <w:r w:rsidRPr="00855EEE">
        <w:rPr>
          <w:rFonts w:ascii="Arial" w:hAnsi="Arial" w:cs="Arial"/>
          <w:sz w:val="20"/>
          <w:szCs w:val="20"/>
        </w:rPr>
        <w:t xml:space="preserve"> </w:t>
      </w:r>
      <w:proofErr w:type="spellStart"/>
      <w:r w:rsidRPr="00855EEE">
        <w:rPr>
          <w:rFonts w:ascii="Arial" w:hAnsi="Arial" w:cs="Arial"/>
          <w:sz w:val="20"/>
          <w:szCs w:val="20"/>
        </w:rPr>
        <w:t>nariai</w:t>
      </w:r>
      <w:proofErr w:type="spellEnd"/>
      <w:r w:rsidRPr="00855EEE">
        <w:rPr>
          <w:rFonts w:ascii="Arial" w:hAnsi="Arial" w:cs="Arial"/>
          <w:sz w:val="20"/>
          <w:szCs w:val="20"/>
        </w:rPr>
        <w:t xml:space="preserve"> </w:t>
      </w:r>
      <w:proofErr w:type="spellStart"/>
      <w:r w:rsidR="00C541BD" w:rsidRPr="00855EEE">
        <w:rPr>
          <w:rFonts w:ascii="Arial" w:hAnsi="Arial" w:cs="Arial"/>
          <w:sz w:val="20"/>
          <w:szCs w:val="20"/>
        </w:rPr>
        <w:t>neturi</w:t>
      </w:r>
      <w:proofErr w:type="spellEnd"/>
      <w:r w:rsidR="00C541BD" w:rsidRPr="00855EEE">
        <w:rPr>
          <w:rFonts w:ascii="Arial" w:hAnsi="Arial" w:cs="Arial"/>
          <w:sz w:val="20"/>
          <w:szCs w:val="20"/>
        </w:rPr>
        <w:t xml:space="preserve"> </w:t>
      </w:r>
      <w:proofErr w:type="spellStart"/>
      <w:r w:rsidR="00C541BD" w:rsidRPr="00855EEE">
        <w:rPr>
          <w:rFonts w:ascii="Arial" w:hAnsi="Arial" w:cs="Arial"/>
          <w:sz w:val="20"/>
          <w:szCs w:val="20"/>
        </w:rPr>
        <w:t>pašalinimo</w:t>
      </w:r>
      <w:proofErr w:type="spellEnd"/>
      <w:r w:rsidR="00C541BD" w:rsidRPr="00855EEE">
        <w:rPr>
          <w:rFonts w:ascii="Arial" w:hAnsi="Arial" w:cs="Arial"/>
          <w:sz w:val="20"/>
          <w:szCs w:val="20"/>
        </w:rPr>
        <w:t xml:space="preserve"> </w:t>
      </w:r>
      <w:proofErr w:type="spellStart"/>
      <w:r w:rsidR="00C541BD" w:rsidRPr="00855EEE">
        <w:rPr>
          <w:rFonts w:ascii="Arial" w:hAnsi="Arial" w:cs="Arial"/>
          <w:sz w:val="20"/>
          <w:szCs w:val="20"/>
        </w:rPr>
        <w:t>pagrindų</w:t>
      </w:r>
      <w:proofErr w:type="spellEnd"/>
      <w:r w:rsidRPr="00855EEE">
        <w:rPr>
          <w:rFonts w:ascii="Arial" w:hAnsi="Arial" w:cs="Arial"/>
          <w:sz w:val="20"/>
          <w:szCs w:val="20"/>
          <w:shd w:val="clear" w:color="auto" w:fill="FFFFFF" w:themeFill="background1"/>
        </w:rPr>
        <w:t xml:space="preserve">, </w:t>
      </w:r>
      <w:proofErr w:type="spellStart"/>
      <w:r w:rsidRPr="00855EEE">
        <w:rPr>
          <w:rFonts w:ascii="Arial" w:hAnsi="Arial" w:cs="Arial"/>
          <w:sz w:val="20"/>
          <w:szCs w:val="20"/>
          <w:shd w:val="clear" w:color="auto" w:fill="FFFFFF" w:themeFill="background1"/>
        </w:rPr>
        <w:t>nurodytus</w:t>
      </w:r>
      <w:proofErr w:type="spellEnd"/>
      <w:r w:rsidRPr="00855EEE">
        <w:rPr>
          <w:rFonts w:ascii="Arial" w:hAnsi="Arial" w:cs="Arial"/>
          <w:sz w:val="20"/>
          <w:szCs w:val="20"/>
          <w:shd w:val="clear" w:color="auto" w:fill="FFFFFF" w:themeFill="background1"/>
        </w:rPr>
        <w:t xml:space="preserve"> </w:t>
      </w:r>
      <w:r w:rsidR="001F0A98" w:rsidRPr="00855EEE">
        <w:rPr>
          <w:rFonts w:ascii="Arial" w:hAnsi="Arial" w:cs="Arial"/>
          <w:sz w:val="20"/>
          <w:szCs w:val="20"/>
          <w:shd w:val="clear" w:color="auto" w:fill="FFFFFF" w:themeFill="background1"/>
        </w:rPr>
        <w:t>S</w:t>
      </w:r>
      <w:proofErr w:type="spellStart"/>
      <w:r w:rsidR="000A73BD" w:rsidRPr="00855EEE">
        <w:rPr>
          <w:rFonts w:ascii="Arial" w:eastAsia="Calibri" w:hAnsi="Arial" w:cs="Arial"/>
          <w:sz w:val="20"/>
          <w:szCs w:val="20"/>
          <w:lang w:val="lt-LT" w:eastAsia="lt-LT"/>
        </w:rPr>
        <w:t>ąlygų</w:t>
      </w:r>
      <w:proofErr w:type="spellEnd"/>
      <w:r w:rsidRPr="00855EEE">
        <w:rPr>
          <w:rFonts w:ascii="Arial" w:hAnsi="Arial" w:cs="Arial"/>
          <w:sz w:val="20"/>
          <w:szCs w:val="20"/>
          <w:shd w:val="clear" w:color="auto" w:fill="FFFFFF" w:themeFill="background1"/>
        </w:rPr>
        <w:t xml:space="preserve"> </w:t>
      </w:r>
      <w:r w:rsidR="00001AB0" w:rsidRPr="00855EEE">
        <w:rPr>
          <w:rFonts w:ascii="Arial" w:hAnsi="Arial" w:cs="Arial"/>
          <w:sz w:val="20"/>
          <w:szCs w:val="20"/>
          <w:shd w:val="clear" w:color="auto" w:fill="FFFFFF" w:themeFill="background1"/>
        </w:rPr>
        <w:t>3</w:t>
      </w:r>
      <w:r w:rsidRPr="00855EEE">
        <w:rPr>
          <w:rFonts w:ascii="Arial" w:hAnsi="Arial" w:cs="Arial"/>
          <w:sz w:val="20"/>
          <w:szCs w:val="20"/>
          <w:shd w:val="clear" w:color="auto" w:fill="FFFFFF" w:themeFill="background1"/>
        </w:rPr>
        <w:t xml:space="preserve"> </w:t>
      </w:r>
      <w:proofErr w:type="spellStart"/>
      <w:r w:rsidR="000A73BD" w:rsidRPr="00855EEE">
        <w:rPr>
          <w:rFonts w:ascii="Arial" w:hAnsi="Arial" w:cs="Arial"/>
          <w:sz w:val="20"/>
          <w:szCs w:val="20"/>
          <w:shd w:val="clear" w:color="auto" w:fill="FFFFFF" w:themeFill="background1"/>
        </w:rPr>
        <w:t>priede</w:t>
      </w:r>
      <w:proofErr w:type="spellEnd"/>
      <w:r w:rsidRPr="00855EEE">
        <w:rPr>
          <w:rFonts w:ascii="Arial" w:hAnsi="Arial" w:cs="Arial"/>
          <w:sz w:val="20"/>
          <w:szCs w:val="20"/>
          <w:shd w:val="clear" w:color="auto" w:fill="FFFFFF" w:themeFill="background1"/>
        </w:rPr>
        <w:t xml:space="preserve">. </w:t>
      </w:r>
    </w:p>
    <w:p w14:paraId="2F870E07" w14:textId="56F14B89" w:rsidR="00AE25F8" w:rsidRPr="00B5759B" w:rsidRDefault="00754F5B" w:rsidP="00006548">
      <w:pPr>
        <w:ind w:firstLine="567"/>
        <w:jc w:val="both"/>
        <w:rPr>
          <w:rFonts w:ascii="Arial" w:eastAsia="Calibri" w:hAnsi="Arial" w:cs="Arial"/>
          <w:sz w:val="20"/>
          <w:szCs w:val="20"/>
          <w:lang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AE25F8" w:rsidRPr="00DF3D89">
        <w:rPr>
          <w:rFonts w:ascii="Arial" w:eastAsia="Calibri" w:hAnsi="Arial" w:cs="Arial"/>
          <w:sz w:val="20"/>
          <w:szCs w:val="20"/>
          <w:lang w:eastAsia="lt-LT"/>
        </w:rPr>
        <w:t xml:space="preserve">Visas </w:t>
      </w:r>
      <w:proofErr w:type="spellStart"/>
      <w:r w:rsidR="00AE25F8" w:rsidRPr="00DF3D89">
        <w:rPr>
          <w:rFonts w:ascii="Arial" w:eastAsia="Calibri" w:hAnsi="Arial" w:cs="Arial"/>
          <w:sz w:val="20"/>
          <w:szCs w:val="20"/>
          <w:lang w:eastAsia="lt-LT"/>
        </w:rPr>
        <w:t>pasiūlymas</w:t>
      </w:r>
      <w:proofErr w:type="spellEnd"/>
      <w:r w:rsidR="00AE25F8" w:rsidRPr="00DF3D89">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gali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būti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pasirašytas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fiziniu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arba</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kvalifikuotu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elektroniniu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Jeigu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tiekėjas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dokumentus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tvirtina</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naudodamas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elektroninį</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o ne</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fizinį</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parašą</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elektroninis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turi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atitikti</w:t>
      </w:r>
      <w:proofErr w:type="spellEnd"/>
      <w:r w:rsidR="00AE25F8" w:rsidRPr="00B5759B">
        <w:rPr>
          <w:rFonts w:ascii="Arial" w:eastAsia="Calibri" w:hAnsi="Arial" w:cs="Arial"/>
          <w:sz w:val="20"/>
          <w:szCs w:val="20"/>
          <w:lang w:eastAsia="lt-LT"/>
        </w:rPr>
        <w:t xml:space="preserve"> </w:t>
      </w:r>
      <w:r w:rsidR="003821C8">
        <w:rPr>
          <w:rFonts w:ascii="Arial" w:eastAsia="Calibri" w:hAnsi="Arial" w:cs="Arial"/>
          <w:sz w:val="20"/>
          <w:szCs w:val="20"/>
          <w:lang w:eastAsia="lt-LT"/>
        </w:rPr>
        <w:t xml:space="preserve">Pirkimų </w:t>
      </w:r>
      <w:proofErr w:type="spellStart"/>
      <w:r w:rsidR="003821C8">
        <w:rPr>
          <w:rFonts w:ascii="Arial" w:eastAsia="Calibri" w:hAnsi="Arial" w:cs="Arial"/>
          <w:sz w:val="20"/>
          <w:szCs w:val="20"/>
          <w:lang w:eastAsia="lt-LT"/>
        </w:rPr>
        <w:t>į</w:t>
      </w:r>
      <w:r w:rsidR="006B5A5E">
        <w:rPr>
          <w:rFonts w:ascii="Arial" w:eastAsia="Calibri" w:hAnsi="Arial" w:cs="Arial"/>
          <w:sz w:val="20"/>
          <w:szCs w:val="20"/>
          <w:lang w:eastAsia="lt-LT"/>
        </w:rPr>
        <w:t>statymo</w:t>
      </w:r>
      <w:proofErr w:type="spellEnd"/>
      <w:r w:rsidR="00AE25F8" w:rsidRPr="00B5759B">
        <w:rPr>
          <w:rFonts w:ascii="Arial" w:eastAsia="Calibri" w:hAnsi="Arial" w:cs="Arial"/>
          <w:sz w:val="20"/>
          <w:szCs w:val="20"/>
          <w:lang w:eastAsia="lt-LT"/>
        </w:rPr>
        <w:t xml:space="preserve"> 34 </w:t>
      </w:r>
      <w:proofErr w:type="spellStart"/>
      <w:r w:rsidR="00AE25F8" w:rsidRPr="00B5759B">
        <w:rPr>
          <w:rFonts w:ascii="Arial" w:eastAsia="Calibri" w:hAnsi="Arial" w:cs="Arial"/>
          <w:sz w:val="20"/>
          <w:szCs w:val="20"/>
          <w:lang w:eastAsia="lt-LT"/>
        </w:rPr>
        <w:t>straipsnio</w:t>
      </w:r>
      <w:proofErr w:type="spellEnd"/>
      <w:r w:rsidR="00AE25F8" w:rsidRPr="00B5759B">
        <w:rPr>
          <w:rFonts w:ascii="Arial" w:eastAsia="Calibri" w:hAnsi="Arial" w:cs="Arial"/>
          <w:sz w:val="20"/>
          <w:szCs w:val="20"/>
          <w:lang w:eastAsia="lt-LT"/>
        </w:rPr>
        <w:t xml:space="preserve"> 11 </w:t>
      </w:r>
      <w:proofErr w:type="spellStart"/>
      <w:r w:rsidR="00AE25F8" w:rsidRPr="00B5759B">
        <w:rPr>
          <w:rFonts w:ascii="Arial" w:eastAsia="Calibri" w:hAnsi="Arial" w:cs="Arial"/>
          <w:sz w:val="20"/>
          <w:szCs w:val="20"/>
          <w:lang w:eastAsia="lt-LT"/>
        </w:rPr>
        <w:t>dalies</w:t>
      </w:r>
      <w:proofErr w:type="spellEnd"/>
      <w:r w:rsidR="00AE25F8" w:rsidRPr="00B5759B">
        <w:rPr>
          <w:rFonts w:ascii="Arial" w:eastAsia="Calibri" w:hAnsi="Arial" w:cs="Arial"/>
          <w:sz w:val="20"/>
          <w:szCs w:val="20"/>
          <w:lang w:eastAsia="lt-LT"/>
        </w:rPr>
        <w:t xml:space="preserve"> 2 </w:t>
      </w:r>
      <w:proofErr w:type="spellStart"/>
      <w:r w:rsidR="00AE25F8" w:rsidRPr="00B5759B">
        <w:rPr>
          <w:rFonts w:ascii="Arial" w:eastAsia="Calibri" w:hAnsi="Arial" w:cs="Arial"/>
          <w:sz w:val="20"/>
          <w:szCs w:val="20"/>
          <w:lang w:eastAsia="lt-LT"/>
        </w:rPr>
        <w:t>ir</w:t>
      </w:r>
      <w:proofErr w:type="spellEnd"/>
      <w:r w:rsidR="00AE25F8" w:rsidRPr="00B5759B">
        <w:rPr>
          <w:rFonts w:ascii="Arial" w:eastAsia="Calibri" w:hAnsi="Arial" w:cs="Arial"/>
          <w:sz w:val="20"/>
          <w:szCs w:val="20"/>
          <w:lang w:eastAsia="lt-LT"/>
        </w:rPr>
        <w:t xml:space="preserve"> 3 </w:t>
      </w:r>
      <w:proofErr w:type="spellStart"/>
      <w:r w:rsidR="00AE25F8" w:rsidRPr="00B5759B">
        <w:rPr>
          <w:rFonts w:ascii="Arial" w:eastAsia="Calibri" w:hAnsi="Arial" w:cs="Arial"/>
          <w:sz w:val="20"/>
          <w:szCs w:val="20"/>
          <w:lang w:eastAsia="lt-LT"/>
        </w:rPr>
        <w:t>punktuose</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nustatytus</w:t>
      </w:r>
      <w:proofErr w:type="spellEnd"/>
      <w:r w:rsidR="00AE25F8" w:rsidRPr="00B5759B">
        <w:rPr>
          <w:rFonts w:ascii="Arial" w:eastAsia="Calibri" w:hAnsi="Arial" w:cs="Arial"/>
          <w:sz w:val="20"/>
          <w:szCs w:val="20"/>
          <w:lang w:eastAsia="lt-LT"/>
        </w:rPr>
        <w:t xml:space="preserve"> reikalavimus. </w:t>
      </w:r>
      <w:proofErr w:type="spellStart"/>
      <w:r w:rsidR="00AE25F8" w:rsidRPr="00B5759B">
        <w:rPr>
          <w:rFonts w:ascii="Arial" w:eastAsia="Calibri" w:hAnsi="Arial" w:cs="Arial"/>
          <w:sz w:val="20"/>
          <w:szCs w:val="20"/>
          <w:lang w:eastAsia="lt-LT"/>
        </w:rPr>
        <w:t>Perkančiajam</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subjektui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kilus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abejonių</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dėl</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dokumentų</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tikrumo</w:t>
      </w:r>
      <w:proofErr w:type="spellEnd"/>
      <w:r w:rsidR="00AE25F8" w:rsidRPr="00B5759B">
        <w:rPr>
          <w:rFonts w:ascii="Arial" w:eastAsia="Calibri" w:hAnsi="Arial" w:cs="Arial"/>
          <w:sz w:val="20"/>
          <w:szCs w:val="20"/>
          <w:lang w:eastAsia="lt-LT"/>
        </w:rPr>
        <w:t xml:space="preserve">, ji </w:t>
      </w:r>
      <w:proofErr w:type="spellStart"/>
      <w:r w:rsidR="00AE25F8" w:rsidRPr="00B5759B">
        <w:rPr>
          <w:rFonts w:ascii="Arial" w:eastAsia="Calibri" w:hAnsi="Arial" w:cs="Arial"/>
          <w:sz w:val="20"/>
          <w:szCs w:val="20"/>
          <w:lang w:eastAsia="lt-LT"/>
        </w:rPr>
        <w:t>turi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teisę</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reikalauti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pateikti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dokumentų</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originalus</w:t>
      </w:r>
      <w:proofErr w:type="spellEnd"/>
      <w:r w:rsidR="00AE25F8" w:rsidRPr="00B5759B">
        <w:rPr>
          <w:rFonts w:ascii="Arial" w:eastAsia="Calibri" w:hAnsi="Arial" w:cs="Arial"/>
          <w:sz w:val="20"/>
          <w:szCs w:val="20"/>
          <w:lang w:eastAsia="lt-LT"/>
        </w:rPr>
        <w:t xml:space="preserve">. Gali </w:t>
      </w:r>
      <w:proofErr w:type="spellStart"/>
      <w:r w:rsidR="00AE25F8" w:rsidRPr="00B5759B">
        <w:rPr>
          <w:rFonts w:ascii="Arial" w:eastAsia="Calibri" w:hAnsi="Arial" w:cs="Arial"/>
          <w:sz w:val="20"/>
          <w:szCs w:val="20"/>
          <w:lang w:eastAsia="lt-LT"/>
        </w:rPr>
        <w:t>būti</w:t>
      </w:r>
      <w:proofErr w:type="spellEnd"/>
      <w:r w:rsidR="00AE25F8" w:rsidRPr="00B5759B">
        <w:rPr>
          <w:rFonts w:ascii="Arial" w:eastAsia="Calibri" w:hAnsi="Arial" w:cs="Arial"/>
          <w:sz w:val="20"/>
          <w:szCs w:val="20"/>
          <w:lang w:eastAsia="lt-LT"/>
        </w:rPr>
        <w:t>:</w:t>
      </w:r>
    </w:p>
    <w:p w14:paraId="6B31E261" w14:textId="77777777" w:rsidR="00AE25F8" w:rsidRPr="00B5759B" w:rsidRDefault="00AE25F8" w:rsidP="00AF57BD">
      <w:pPr>
        <w:tabs>
          <w:tab w:val="left" w:pos="1276"/>
        </w:tabs>
        <w:ind w:firstLine="567"/>
        <w:jc w:val="both"/>
        <w:rPr>
          <w:rFonts w:ascii="Arial" w:eastAsia="Calibri" w:hAnsi="Arial" w:cs="Arial"/>
          <w:sz w:val="20"/>
          <w:szCs w:val="20"/>
          <w:lang w:eastAsia="lt-LT"/>
        </w:rPr>
      </w:pPr>
      <w:r w:rsidRPr="00B5759B">
        <w:rPr>
          <w:rFonts w:ascii="Arial" w:eastAsia="Calibri" w:hAnsi="Arial" w:cs="Arial"/>
          <w:sz w:val="20"/>
          <w:szCs w:val="20"/>
          <w:lang w:eastAsia="lt-LT"/>
        </w:rPr>
        <w:t>6.5.1.</w:t>
      </w:r>
      <w:r w:rsidRPr="00B5759B">
        <w:rPr>
          <w:rFonts w:ascii="Arial" w:eastAsia="Calibri" w:hAnsi="Arial" w:cs="Arial"/>
          <w:sz w:val="20"/>
          <w:szCs w:val="20"/>
          <w:lang w:eastAsia="lt-LT"/>
        </w:rPr>
        <w:tab/>
      </w:r>
      <w:proofErr w:type="spellStart"/>
      <w:r w:rsidRPr="00B5759B">
        <w:rPr>
          <w:rFonts w:ascii="Arial" w:eastAsia="Calibri" w:hAnsi="Arial" w:cs="Arial"/>
          <w:sz w:val="20"/>
          <w:szCs w:val="20"/>
          <w:lang w:eastAsia="lt-LT"/>
        </w:rPr>
        <w:t>pateikiami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kvalifikuotu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elektroniniu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parašu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pasirašyti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elektroninėmis</w:t>
      </w:r>
      <w:proofErr w:type="spellEnd"/>
      <w:r w:rsidRPr="00B5759B">
        <w:rPr>
          <w:rFonts w:ascii="Arial" w:eastAsia="Calibri" w:hAnsi="Arial" w:cs="Arial"/>
          <w:sz w:val="20"/>
          <w:szCs w:val="20"/>
          <w:lang w:eastAsia="lt-LT"/>
        </w:rPr>
        <w:t xml:space="preserve"> priemonėmis </w:t>
      </w:r>
      <w:proofErr w:type="spellStart"/>
      <w:r w:rsidRPr="00B5759B">
        <w:rPr>
          <w:rFonts w:ascii="Arial" w:eastAsia="Calibri" w:hAnsi="Arial" w:cs="Arial"/>
          <w:sz w:val="20"/>
          <w:szCs w:val="20"/>
          <w:lang w:eastAsia="lt-LT"/>
        </w:rPr>
        <w:t>suformuoti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dokumentai</w:t>
      </w:r>
      <w:proofErr w:type="spellEnd"/>
      <w:r w:rsidRPr="00B5759B">
        <w:rPr>
          <w:rFonts w:ascii="Arial" w:eastAsia="Calibri" w:hAnsi="Arial" w:cs="Arial"/>
          <w:sz w:val="20"/>
          <w:szCs w:val="20"/>
          <w:lang w:eastAsia="lt-LT"/>
        </w:rPr>
        <w:t>;</w:t>
      </w:r>
    </w:p>
    <w:p w14:paraId="73C69A26" w14:textId="77777777" w:rsidR="00AE25F8" w:rsidRDefault="00AE25F8" w:rsidP="00217256">
      <w:pPr>
        <w:tabs>
          <w:tab w:val="left" w:pos="1276"/>
        </w:tabs>
        <w:ind w:firstLine="567"/>
        <w:jc w:val="both"/>
        <w:rPr>
          <w:rFonts w:ascii="Arial" w:eastAsia="Calibri" w:hAnsi="Arial" w:cs="Arial"/>
          <w:sz w:val="20"/>
          <w:szCs w:val="20"/>
          <w:lang w:eastAsia="lt-LT"/>
        </w:rPr>
      </w:pPr>
      <w:r w:rsidRPr="00B5759B">
        <w:rPr>
          <w:rFonts w:ascii="Arial" w:eastAsia="Calibri" w:hAnsi="Arial" w:cs="Arial"/>
          <w:sz w:val="20"/>
          <w:szCs w:val="20"/>
          <w:lang w:eastAsia="lt-LT"/>
        </w:rPr>
        <w:t>6.5.2.</w:t>
      </w:r>
      <w:r w:rsidRPr="00B5759B">
        <w:rPr>
          <w:rFonts w:ascii="Arial" w:eastAsia="Calibri" w:hAnsi="Arial" w:cs="Arial"/>
          <w:sz w:val="20"/>
          <w:szCs w:val="20"/>
          <w:lang w:eastAsia="lt-LT"/>
        </w:rPr>
        <w:tab/>
      </w:r>
      <w:proofErr w:type="spellStart"/>
      <w:r w:rsidRPr="00B5759B">
        <w:rPr>
          <w:rFonts w:ascii="Arial" w:eastAsia="Calibri" w:hAnsi="Arial" w:cs="Arial"/>
          <w:sz w:val="20"/>
          <w:szCs w:val="20"/>
          <w:lang w:eastAsia="lt-LT"/>
        </w:rPr>
        <w:t>skaitmeninės</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dokumentų</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kopijos</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fiziniu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parašu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tvirtinami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dokumentai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turi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būti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pateikiami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pasirašyti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ir</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nuskenuoti</w:t>
      </w:r>
      <w:proofErr w:type="spellEnd"/>
      <w:r w:rsidRPr="00B5759B">
        <w:rPr>
          <w:rFonts w:ascii="Arial" w:eastAsia="Calibri" w:hAnsi="Arial" w:cs="Arial"/>
          <w:sz w:val="20"/>
          <w:szCs w:val="20"/>
          <w:lang w:eastAsia="lt-LT"/>
        </w:rPr>
        <w:t>).</w:t>
      </w:r>
    </w:p>
    <w:p w14:paraId="221D66A4" w14:textId="621BE90C" w:rsidR="00754F5B" w:rsidRPr="00DA6C86" w:rsidRDefault="00754F5B"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w:t>
      </w:r>
      <w:r w:rsidR="00FD7E4C" w:rsidRPr="00DA6C86">
        <w:rPr>
          <w:rFonts w:ascii="Arial" w:eastAsia="Calibri" w:hAnsi="Arial" w:cs="Arial"/>
          <w:sz w:val="20"/>
          <w:szCs w:val="20"/>
          <w:lang w:val="lt-LT" w:eastAsia="lt-LT"/>
        </w:rPr>
        <w:lastRenderedPageBreak/>
        <w:t xml:space="preserve">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3AB68D5E" w:rsidR="00754F5B" w:rsidRPr="00DA6C86" w:rsidRDefault="00754F5B"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w:t>
      </w:r>
    </w:p>
    <w:p w14:paraId="1BE21995" w14:textId="4BB0BA50" w:rsidR="00754F5B" w:rsidRDefault="00754F5B"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18468B2B" w14:textId="77777777" w:rsidR="006B5A5E" w:rsidRPr="006B5A5E" w:rsidRDefault="006B5A5E"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6B5A5E">
        <w:rPr>
          <w:rFonts w:ascii="Arial" w:eastAsia="Calibri" w:hAnsi="Arial" w:cs="Arial"/>
          <w:sz w:val="20"/>
          <w:szCs w:val="20"/>
          <w:lang w:val="lt-LT" w:eastAsia="lt-LT"/>
        </w:rPr>
        <w:t xml:space="preserve">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51B60DE" w14:textId="77777777" w:rsidR="00DE1AB8" w:rsidRPr="00DA6C86" w:rsidRDefault="00DE1AB8" w:rsidP="00006548">
      <w:pPr>
        <w:pStyle w:val="ListParagraph"/>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006548">
      <w:pPr>
        <w:pStyle w:val="ListParagraph"/>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006548">
      <w:pPr>
        <w:tabs>
          <w:tab w:val="left" w:pos="709"/>
          <w:tab w:val="right" w:leader="dot" w:pos="9962"/>
        </w:tabs>
        <w:ind w:firstLine="567"/>
        <w:jc w:val="center"/>
        <w:rPr>
          <w:rFonts w:ascii="Arial" w:eastAsia="Yu Mincho" w:hAnsi="Arial" w:cs="Arial"/>
          <w:b/>
          <w:bCs/>
          <w:noProof/>
          <w:sz w:val="20"/>
          <w:szCs w:val="20"/>
          <w:lang w:val="lt-LT"/>
        </w:rPr>
      </w:pPr>
    </w:p>
    <w:p w14:paraId="10BC4427" w14:textId="54EEAA99" w:rsidR="004C3118" w:rsidRDefault="00CF1438" w:rsidP="00006548">
      <w:pPr>
        <w:pStyle w:val="ListParagraph"/>
        <w:tabs>
          <w:tab w:val="left" w:pos="1134"/>
        </w:tabs>
        <w:ind w:left="0" w:firstLine="567"/>
        <w:jc w:val="both"/>
        <w:rPr>
          <w:rFonts w:ascii="Arial" w:hAnsi="Arial" w:cs="Arial"/>
          <w:sz w:val="20"/>
          <w:szCs w:val="20"/>
          <w:lang w:val="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4C3118" w:rsidRPr="00EF7B39">
        <w:rPr>
          <w:rFonts w:ascii="Arial" w:hAnsi="Arial" w:cs="Arial"/>
          <w:sz w:val="20"/>
          <w:szCs w:val="20"/>
          <w:lang w:val="lt-LT"/>
        </w:rPr>
        <w:t xml:space="preserve">Perkantysis subjektas  nereikalauja kartu su pasiūlymu pateikti pasiūlymo galiojimo užtikrinimą patvirtinančio dokumento, tačiau </w:t>
      </w:r>
      <w:r w:rsidR="004C3118" w:rsidRPr="0089029B">
        <w:rPr>
          <w:rFonts w:ascii="Arial" w:hAnsi="Arial" w:cs="Arial"/>
          <w:sz w:val="20"/>
          <w:szCs w:val="20"/>
          <w:lang w:val="lt-LT"/>
        </w:rPr>
        <w:t>T</w:t>
      </w:r>
      <w:r w:rsidR="004C3118" w:rsidRPr="00EF7B39">
        <w:rPr>
          <w:rFonts w:ascii="Arial" w:hAnsi="Arial" w:cs="Arial"/>
          <w:sz w:val="20"/>
          <w:szCs w:val="20"/>
          <w:lang w:val="lt-LT"/>
        </w:rPr>
        <w:t>iekėjas</w:t>
      </w:r>
      <w:r w:rsidR="001B0678">
        <w:rPr>
          <w:rFonts w:ascii="Arial" w:hAnsi="Arial" w:cs="Arial"/>
          <w:sz w:val="20"/>
          <w:szCs w:val="20"/>
          <w:lang w:val="lt-LT"/>
        </w:rPr>
        <w:t xml:space="preserve"> </w:t>
      </w:r>
      <w:r w:rsidR="004C3118" w:rsidRPr="00EF7B39">
        <w:rPr>
          <w:rFonts w:ascii="Arial" w:hAnsi="Arial" w:cs="Arial"/>
          <w:sz w:val="20"/>
          <w:szCs w:val="20"/>
          <w:lang w:val="lt-LT"/>
        </w:rPr>
        <w:t xml:space="preserve">/ </w:t>
      </w:r>
      <w:r w:rsidR="004C3118">
        <w:rPr>
          <w:rFonts w:ascii="Arial" w:hAnsi="Arial" w:cs="Arial"/>
          <w:sz w:val="20"/>
          <w:szCs w:val="20"/>
          <w:lang w:val="lt-LT"/>
        </w:rPr>
        <w:t>t</w:t>
      </w:r>
      <w:r w:rsidR="004C3118" w:rsidRPr="00EF7B39">
        <w:rPr>
          <w:rFonts w:ascii="Arial" w:hAnsi="Arial" w:cs="Arial"/>
          <w:sz w:val="20"/>
          <w:szCs w:val="20"/>
          <w:lang w:val="lt-LT"/>
        </w:rPr>
        <w:t xml:space="preserve">iekėjų grupė, Perkančiajam subjektui raštu pareikalavus, turės sumokėti </w:t>
      </w:r>
      <w:r w:rsidR="00D77B72">
        <w:rPr>
          <w:rFonts w:ascii="Arial" w:hAnsi="Arial" w:cs="Arial"/>
          <w:b/>
          <w:bCs/>
          <w:sz w:val="20"/>
          <w:szCs w:val="20"/>
          <w:lang w:val="lt-LT"/>
        </w:rPr>
        <w:t>25</w:t>
      </w:r>
      <w:r w:rsidR="004C3118" w:rsidRPr="00247A9E">
        <w:rPr>
          <w:rFonts w:ascii="Arial" w:hAnsi="Arial" w:cs="Arial"/>
          <w:b/>
          <w:bCs/>
          <w:sz w:val="20"/>
          <w:szCs w:val="20"/>
          <w:lang w:val="lt-LT"/>
        </w:rPr>
        <w:t xml:space="preserve">0,00 Eur </w:t>
      </w:r>
      <w:r w:rsidR="004C3118" w:rsidRPr="0068576A">
        <w:rPr>
          <w:rFonts w:ascii="Arial" w:hAnsi="Arial" w:cs="Arial"/>
          <w:b/>
          <w:bCs/>
          <w:i/>
          <w:iCs/>
          <w:sz w:val="20"/>
          <w:szCs w:val="20"/>
          <w:lang w:val="lt-LT"/>
        </w:rPr>
        <w:t>(</w:t>
      </w:r>
      <w:r w:rsidR="00D77B72">
        <w:rPr>
          <w:rFonts w:ascii="Arial" w:hAnsi="Arial" w:cs="Arial"/>
          <w:b/>
          <w:bCs/>
          <w:i/>
          <w:iCs/>
          <w:sz w:val="20"/>
          <w:szCs w:val="20"/>
          <w:lang w:val="lt-LT"/>
        </w:rPr>
        <w:t>dviejų</w:t>
      </w:r>
      <w:r w:rsidR="004C3118" w:rsidRPr="0068576A">
        <w:rPr>
          <w:rFonts w:ascii="Arial" w:hAnsi="Arial" w:cs="Arial"/>
          <w:b/>
          <w:bCs/>
          <w:i/>
          <w:iCs/>
          <w:sz w:val="20"/>
          <w:szCs w:val="20"/>
          <w:lang w:val="lt-LT"/>
        </w:rPr>
        <w:t xml:space="preserve"> </w:t>
      </w:r>
      <w:r w:rsidR="001F0A98">
        <w:rPr>
          <w:rFonts w:ascii="Arial" w:hAnsi="Arial" w:cs="Arial"/>
          <w:b/>
          <w:bCs/>
          <w:i/>
          <w:iCs/>
          <w:sz w:val="20"/>
          <w:szCs w:val="20"/>
          <w:lang w:val="lt-LT"/>
        </w:rPr>
        <w:t xml:space="preserve">šimtų </w:t>
      </w:r>
      <w:r w:rsidR="00D77B72">
        <w:rPr>
          <w:rFonts w:ascii="Arial" w:hAnsi="Arial" w:cs="Arial"/>
          <w:b/>
          <w:bCs/>
          <w:i/>
          <w:iCs/>
          <w:sz w:val="20"/>
          <w:szCs w:val="20"/>
          <w:lang w:val="lt-LT"/>
        </w:rPr>
        <w:t xml:space="preserve">penkiasdešimties </w:t>
      </w:r>
      <w:r w:rsidR="004C3118" w:rsidRPr="0068576A">
        <w:rPr>
          <w:rFonts w:ascii="Arial" w:hAnsi="Arial" w:cs="Arial"/>
          <w:b/>
          <w:bCs/>
          <w:i/>
          <w:iCs/>
          <w:sz w:val="20"/>
          <w:szCs w:val="20"/>
          <w:lang w:val="lt-LT"/>
        </w:rPr>
        <w:t xml:space="preserve">eurų 00 ct) </w:t>
      </w:r>
      <w:r w:rsidR="004C3118" w:rsidRPr="00EF7B39">
        <w:rPr>
          <w:rFonts w:ascii="Arial" w:hAnsi="Arial" w:cs="Arial"/>
          <w:b/>
          <w:bCs/>
          <w:sz w:val="20"/>
          <w:szCs w:val="20"/>
          <w:lang w:val="lt-LT"/>
        </w:rPr>
        <w:t>baudą</w:t>
      </w:r>
      <w:r w:rsidR="004C3118" w:rsidRPr="00EF7B39">
        <w:rPr>
          <w:rFonts w:ascii="Arial" w:hAnsi="Arial" w:cs="Arial"/>
          <w:sz w:val="20"/>
          <w:szCs w:val="20"/>
          <w:lang w:val="lt-LT"/>
        </w:rPr>
        <w:t>, šiais atvejais:</w:t>
      </w:r>
    </w:p>
    <w:p w14:paraId="35BA82C0" w14:textId="72559F36"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1) pasiūlymo galiojimo laikotarpiu </w:t>
      </w:r>
      <w:r>
        <w:rPr>
          <w:rFonts w:ascii="Arial" w:hAnsi="Arial" w:cs="Arial"/>
          <w:sz w:val="20"/>
          <w:szCs w:val="20"/>
          <w:lang w:val="lt-LT"/>
        </w:rPr>
        <w:t>tiekėjas</w:t>
      </w:r>
      <w:r w:rsidRPr="001F0A98">
        <w:rPr>
          <w:rFonts w:ascii="Arial" w:hAnsi="Arial" w:cs="Arial"/>
          <w:sz w:val="20"/>
          <w:szCs w:val="20"/>
          <w:lang w:val="lt-LT"/>
        </w:rPr>
        <w:t xml:space="preserve"> atsisako savo pasiūlymo arba jo dalies (pasiūlyme nurodyto </w:t>
      </w:r>
      <w:r w:rsidR="00122AC8">
        <w:rPr>
          <w:rFonts w:ascii="Arial" w:hAnsi="Arial" w:cs="Arial"/>
          <w:sz w:val="20"/>
          <w:szCs w:val="20"/>
          <w:lang w:val="lt-LT"/>
        </w:rPr>
        <w:t>P</w:t>
      </w:r>
      <w:r w:rsidRPr="001F0A98">
        <w:rPr>
          <w:rFonts w:ascii="Arial" w:hAnsi="Arial" w:cs="Arial"/>
          <w:sz w:val="20"/>
          <w:szCs w:val="20"/>
          <w:lang w:val="lt-LT"/>
        </w:rPr>
        <w:t>irkimo objekto, jo kiekio (apimties), siūlomų kainų, tiekimo ar mokėjimo terminų, kitų pasiūlyme nurodytų sąlygų);</w:t>
      </w:r>
    </w:p>
    <w:p w14:paraId="4F36C283" w14:textId="59C9DF9D"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2) </w:t>
      </w:r>
      <w:r>
        <w:rPr>
          <w:rFonts w:ascii="Arial" w:hAnsi="Arial" w:cs="Arial"/>
          <w:sz w:val="20"/>
          <w:szCs w:val="20"/>
          <w:lang w:val="lt-LT"/>
        </w:rPr>
        <w:t>tiekėjas</w:t>
      </w:r>
      <w:r w:rsidRPr="001F0A98">
        <w:rPr>
          <w:rFonts w:ascii="Arial" w:hAnsi="Arial" w:cs="Arial"/>
          <w:sz w:val="20"/>
          <w:szCs w:val="20"/>
          <w:lang w:val="lt-LT"/>
        </w:rPr>
        <w:t xml:space="preserve">, </w:t>
      </w:r>
      <w:r>
        <w:rPr>
          <w:rFonts w:ascii="Arial" w:hAnsi="Arial" w:cs="Arial"/>
          <w:sz w:val="20"/>
          <w:szCs w:val="20"/>
          <w:lang w:val="lt-LT"/>
        </w:rPr>
        <w:t>Perkančiajam subjektui</w:t>
      </w:r>
      <w:r w:rsidRPr="001F0A98">
        <w:rPr>
          <w:rFonts w:ascii="Arial" w:hAnsi="Arial" w:cs="Arial"/>
          <w:sz w:val="20"/>
          <w:szCs w:val="20"/>
          <w:lang w:val="lt-LT"/>
        </w:rPr>
        <w:t xml:space="preserve"> paprašius, netikslina ar nepateikia trūkstamų duomenų ar dokumentų apie atitiktį </w:t>
      </w:r>
      <w:r w:rsidR="00122AC8">
        <w:rPr>
          <w:rFonts w:ascii="Arial" w:hAnsi="Arial" w:cs="Arial"/>
          <w:sz w:val="20"/>
          <w:szCs w:val="20"/>
          <w:lang w:val="lt-LT"/>
        </w:rPr>
        <w:t>P</w:t>
      </w:r>
      <w:r w:rsidRPr="001F0A98">
        <w:rPr>
          <w:rFonts w:ascii="Arial" w:hAnsi="Arial" w:cs="Arial"/>
          <w:sz w:val="20"/>
          <w:szCs w:val="20"/>
          <w:lang w:val="lt-LT"/>
        </w:rPr>
        <w:t>irkimo dokumentų reikalavimams;</w:t>
      </w:r>
    </w:p>
    <w:p w14:paraId="02D0EF5D" w14:textId="7E91CADC"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3) </w:t>
      </w:r>
      <w:r>
        <w:rPr>
          <w:rFonts w:ascii="Arial" w:hAnsi="Arial" w:cs="Arial"/>
          <w:sz w:val="20"/>
          <w:szCs w:val="20"/>
          <w:lang w:val="lt-LT"/>
        </w:rPr>
        <w:t xml:space="preserve">Perkančiajam subjektui </w:t>
      </w:r>
      <w:r w:rsidRPr="001F0A98">
        <w:rPr>
          <w:rFonts w:ascii="Arial" w:hAnsi="Arial" w:cs="Arial"/>
          <w:sz w:val="20"/>
          <w:szCs w:val="20"/>
          <w:lang w:val="lt-LT"/>
        </w:rPr>
        <w:t xml:space="preserve">paprašius pagrįsti neįprastai mažą kainą, </w:t>
      </w:r>
      <w:r>
        <w:rPr>
          <w:rFonts w:ascii="Arial" w:hAnsi="Arial" w:cs="Arial"/>
          <w:sz w:val="20"/>
          <w:szCs w:val="20"/>
          <w:lang w:val="lt-LT"/>
        </w:rPr>
        <w:t>tiekėjas</w:t>
      </w:r>
      <w:r w:rsidRPr="001F0A98">
        <w:rPr>
          <w:rFonts w:ascii="Arial" w:hAnsi="Arial" w:cs="Arial"/>
          <w:sz w:val="20"/>
          <w:szCs w:val="20"/>
          <w:lang w:val="lt-LT"/>
        </w:rPr>
        <w:t xml:space="preserve"> nepateikia jokio pagrindimo;</w:t>
      </w:r>
    </w:p>
    <w:p w14:paraId="247B791C" w14:textId="6313A106"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4) pripažinus, kad </w:t>
      </w:r>
      <w:r>
        <w:rPr>
          <w:rFonts w:ascii="Arial" w:hAnsi="Arial" w:cs="Arial"/>
          <w:sz w:val="20"/>
          <w:szCs w:val="20"/>
          <w:lang w:val="lt-LT"/>
        </w:rPr>
        <w:t xml:space="preserve">tiekėjas </w:t>
      </w:r>
      <w:r w:rsidRPr="001F0A98">
        <w:rPr>
          <w:rFonts w:ascii="Arial" w:hAnsi="Arial" w:cs="Arial"/>
          <w:sz w:val="20"/>
          <w:szCs w:val="20"/>
          <w:lang w:val="lt-LT"/>
        </w:rPr>
        <w:t xml:space="preserve">pateikė ekonomiškai naudingiausią pasiūlymą ir paprašius </w:t>
      </w:r>
      <w:r w:rsidR="00122AC8">
        <w:rPr>
          <w:rFonts w:ascii="Arial" w:hAnsi="Arial" w:cs="Arial"/>
          <w:sz w:val="20"/>
          <w:szCs w:val="20"/>
          <w:lang w:val="lt-LT"/>
        </w:rPr>
        <w:t>P</w:t>
      </w:r>
      <w:r w:rsidRPr="001F0A98">
        <w:rPr>
          <w:rFonts w:ascii="Arial" w:hAnsi="Arial" w:cs="Arial"/>
          <w:sz w:val="20"/>
          <w:szCs w:val="20"/>
          <w:lang w:val="lt-LT"/>
        </w:rPr>
        <w:t>irkimo dalyvio pateikti aktualius dokumentus, patvirtinančius jo pašalinimo pagrindų</w:t>
      </w:r>
      <w:r w:rsidR="00D77B72">
        <w:rPr>
          <w:rFonts w:ascii="Arial" w:hAnsi="Arial" w:cs="Arial"/>
          <w:sz w:val="20"/>
          <w:szCs w:val="20"/>
          <w:lang w:val="lt-LT"/>
        </w:rPr>
        <w:t xml:space="preserve"> nebuvimą</w:t>
      </w:r>
      <w:r w:rsidRPr="001F0A98">
        <w:rPr>
          <w:rFonts w:ascii="Arial" w:hAnsi="Arial" w:cs="Arial"/>
          <w:sz w:val="20"/>
          <w:szCs w:val="20"/>
          <w:lang w:val="lt-LT"/>
        </w:rPr>
        <w:t xml:space="preserve">, </w:t>
      </w:r>
      <w:r>
        <w:rPr>
          <w:rFonts w:ascii="Arial" w:hAnsi="Arial" w:cs="Arial"/>
          <w:sz w:val="20"/>
          <w:szCs w:val="20"/>
          <w:lang w:val="lt-LT"/>
        </w:rPr>
        <w:t>tiekėjas</w:t>
      </w:r>
      <w:r w:rsidRPr="001F0A98">
        <w:rPr>
          <w:rFonts w:ascii="Arial" w:hAnsi="Arial" w:cs="Arial"/>
          <w:sz w:val="20"/>
          <w:szCs w:val="20"/>
          <w:lang w:val="lt-LT"/>
        </w:rPr>
        <w:t xml:space="preserve"> neteikia šių dokumentų;</w:t>
      </w:r>
    </w:p>
    <w:p w14:paraId="2FE1F51A" w14:textId="03153D2C"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5) laimėjęs </w:t>
      </w:r>
      <w:r w:rsidR="00122AC8">
        <w:rPr>
          <w:rFonts w:ascii="Arial" w:hAnsi="Arial" w:cs="Arial"/>
          <w:sz w:val="20"/>
          <w:szCs w:val="20"/>
          <w:lang w:val="lt-LT"/>
        </w:rPr>
        <w:t>P</w:t>
      </w:r>
      <w:r w:rsidRPr="001F0A98">
        <w:rPr>
          <w:rFonts w:ascii="Arial" w:hAnsi="Arial" w:cs="Arial"/>
          <w:sz w:val="20"/>
          <w:szCs w:val="20"/>
          <w:lang w:val="lt-LT"/>
        </w:rPr>
        <w:t xml:space="preserve">irkimą </w:t>
      </w:r>
      <w:r>
        <w:rPr>
          <w:rFonts w:ascii="Arial" w:hAnsi="Arial" w:cs="Arial"/>
          <w:sz w:val="20"/>
          <w:szCs w:val="20"/>
          <w:lang w:val="lt-LT"/>
        </w:rPr>
        <w:t>tiekėjas</w:t>
      </w:r>
      <w:r w:rsidRPr="001F0A98">
        <w:rPr>
          <w:rFonts w:ascii="Arial" w:hAnsi="Arial" w:cs="Arial"/>
          <w:sz w:val="20"/>
          <w:szCs w:val="20"/>
          <w:lang w:val="lt-LT"/>
        </w:rPr>
        <w:t xml:space="preserve"> raštu atsisako sudaryti sutartį </w:t>
      </w:r>
      <w:bookmarkStart w:id="1" w:name="_Hlk77681067"/>
      <w:r w:rsidRPr="001F0A98">
        <w:rPr>
          <w:rFonts w:ascii="Arial" w:hAnsi="Arial" w:cs="Arial"/>
          <w:sz w:val="20"/>
          <w:szCs w:val="20"/>
          <w:lang w:val="lt-LT"/>
        </w:rPr>
        <w:t>arba atsisako sudaryti pirkimo sutartį ar preliminariąją sutartį</w:t>
      </w:r>
      <w:bookmarkEnd w:id="1"/>
      <w:r w:rsidRPr="001F0A98">
        <w:rPr>
          <w:rFonts w:ascii="Arial" w:hAnsi="Arial" w:cs="Arial"/>
          <w:sz w:val="20"/>
          <w:szCs w:val="20"/>
          <w:lang w:val="lt-LT"/>
        </w:rPr>
        <w:t xml:space="preserve"> pagal viešojo </w:t>
      </w:r>
      <w:r w:rsidR="00122AC8">
        <w:rPr>
          <w:rFonts w:ascii="Arial" w:hAnsi="Arial" w:cs="Arial"/>
          <w:sz w:val="20"/>
          <w:szCs w:val="20"/>
          <w:lang w:val="lt-LT"/>
        </w:rPr>
        <w:t>P</w:t>
      </w:r>
      <w:r w:rsidRPr="001F0A98">
        <w:rPr>
          <w:rFonts w:ascii="Arial" w:hAnsi="Arial" w:cs="Arial"/>
          <w:sz w:val="20"/>
          <w:szCs w:val="20"/>
          <w:lang w:val="lt-LT"/>
        </w:rPr>
        <w:t xml:space="preserve">irkimo dokumentuose pateiktas sutarties sąlygas ir (ar) sutarties projektą. Jei iki </w:t>
      </w:r>
      <w:r>
        <w:rPr>
          <w:rFonts w:ascii="Arial" w:hAnsi="Arial" w:cs="Arial"/>
          <w:sz w:val="20"/>
          <w:szCs w:val="20"/>
          <w:lang w:val="lt-LT"/>
        </w:rPr>
        <w:t>Perkančiojo subjekto</w:t>
      </w:r>
      <w:r w:rsidRPr="001F0A98">
        <w:rPr>
          <w:rFonts w:ascii="Arial" w:hAnsi="Arial" w:cs="Arial"/>
          <w:sz w:val="20"/>
          <w:szCs w:val="20"/>
          <w:lang w:val="lt-LT"/>
        </w:rPr>
        <w:t xml:space="preserve"> nurodyto laiko</w:t>
      </w:r>
      <w:r>
        <w:rPr>
          <w:rFonts w:ascii="Arial" w:hAnsi="Arial" w:cs="Arial"/>
          <w:sz w:val="20"/>
          <w:szCs w:val="20"/>
          <w:lang w:val="lt-LT"/>
        </w:rPr>
        <w:t xml:space="preserve"> tiekėjas</w:t>
      </w:r>
      <w:r w:rsidRPr="001F0A98">
        <w:rPr>
          <w:rFonts w:ascii="Arial" w:hAnsi="Arial" w:cs="Arial"/>
          <w:sz w:val="20"/>
          <w:szCs w:val="20"/>
          <w:lang w:val="lt-LT"/>
        </w:rPr>
        <w:t xml:space="preserve"> nepasirašo sutarties, laikoma, kad jis atsisakė sudaryti sutartį</w:t>
      </w:r>
      <w:r w:rsidR="00D77B72">
        <w:rPr>
          <w:rFonts w:ascii="Arial" w:hAnsi="Arial" w:cs="Arial"/>
          <w:sz w:val="20"/>
          <w:szCs w:val="20"/>
          <w:lang w:val="lt-LT"/>
        </w:rPr>
        <w:t>.</w:t>
      </w:r>
    </w:p>
    <w:p w14:paraId="76FE42EA" w14:textId="77777777" w:rsidR="008F22EE" w:rsidRDefault="008F22EE" w:rsidP="00006548">
      <w:pPr>
        <w:pStyle w:val="ListParagraph"/>
        <w:tabs>
          <w:tab w:val="left" w:pos="851"/>
          <w:tab w:val="left" w:pos="1134"/>
        </w:tabs>
        <w:ind w:left="567"/>
        <w:jc w:val="both"/>
        <w:rPr>
          <w:rFonts w:ascii="Arial" w:hAnsi="Arial" w:cs="Arial"/>
          <w:sz w:val="20"/>
          <w:szCs w:val="20"/>
          <w:lang w:val="lt-LT"/>
        </w:rPr>
      </w:pPr>
    </w:p>
    <w:p w14:paraId="57731C21" w14:textId="3A4E2185" w:rsidR="008F22EE" w:rsidRPr="00CC1C55" w:rsidRDefault="008F22EE" w:rsidP="00006548">
      <w:pPr>
        <w:pStyle w:val="NormalWeb"/>
        <w:numPr>
          <w:ilvl w:val="0"/>
          <w:numId w:val="15"/>
        </w:numPr>
        <w:tabs>
          <w:tab w:val="left" w:pos="993"/>
        </w:tabs>
        <w:spacing w:before="0" w:beforeAutospacing="0" w:after="0"/>
        <w:jc w:val="center"/>
        <w:rPr>
          <w:rFonts w:ascii="Arial" w:hAnsi="Arial" w:cs="Arial"/>
          <w:b/>
          <w:bCs/>
          <w:sz w:val="20"/>
          <w:szCs w:val="20"/>
        </w:rPr>
      </w:pPr>
      <w:r w:rsidRPr="00CC1C55">
        <w:rPr>
          <w:rFonts w:ascii="Arial" w:hAnsi="Arial" w:cs="Arial"/>
          <w:b/>
          <w:bCs/>
          <w:sz w:val="20"/>
          <w:szCs w:val="20"/>
        </w:rPr>
        <w:t>RĖMIMASIS ŪKIO SUBJEKTŲ PAJĖGUMAIS IR SUBTIEKĖJŲ PASITELKIMAS</w:t>
      </w:r>
      <w:r w:rsidR="00D77B72">
        <w:rPr>
          <w:rFonts w:ascii="Arial" w:hAnsi="Arial" w:cs="Arial"/>
          <w:b/>
          <w:bCs/>
          <w:sz w:val="20"/>
          <w:szCs w:val="20"/>
        </w:rPr>
        <w:t xml:space="preserve"> (JEI TAIKOMA)</w:t>
      </w:r>
    </w:p>
    <w:p w14:paraId="760B0323" w14:textId="77777777" w:rsidR="008F22EE" w:rsidRPr="00CC1C55" w:rsidRDefault="008F22EE" w:rsidP="00006548">
      <w:pPr>
        <w:pStyle w:val="NormalWeb"/>
        <w:tabs>
          <w:tab w:val="left" w:pos="993"/>
        </w:tabs>
        <w:spacing w:before="0" w:beforeAutospacing="0" w:after="0"/>
        <w:ind w:left="567"/>
        <w:jc w:val="both"/>
        <w:rPr>
          <w:rFonts w:ascii="Arial" w:hAnsi="Arial" w:cs="Arial"/>
          <w:sz w:val="20"/>
          <w:szCs w:val="20"/>
        </w:rPr>
      </w:pPr>
    </w:p>
    <w:p w14:paraId="1F845E29" w14:textId="0450AA27" w:rsidR="008F22EE" w:rsidRPr="008F22EE" w:rsidRDefault="008F22EE" w:rsidP="00006548">
      <w:pPr>
        <w:pStyle w:val="ListParagraph"/>
        <w:numPr>
          <w:ilvl w:val="1"/>
          <w:numId w:val="15"/>
        </w:numPr>
        <w:tabs>
          <w:tab w:val="left" w:pos="993"/>
        </w:tabs>
        <w:ind w:left="0" w:firstLine="567"/>
        <w:jc w:val="both"/>
        <w:rPr>
          <w:rFonts w:ascii="Arial" w:hAnsi="Arial" w:cs="Arial"/>
          <w:sz w:val="20"/>
          <w:szCs w:val="20"/>
          <w:lang w:val="lt-LT" w:eastAsia="lt-LT"/>
        </w:rPr>
      </w:pPr>
      <w:proofErr w:type="spellStart"/>
      <w:r w:rsidRPr="008F22EE">
        <w:rPr>
          <w:rFonts w:ascii="Arial" w:hAnsi="Arial" w:cs="Arial"/>
          <w:sz w:val="20"/>
          <w:szCs w:val="20"/>
        </w:rPr>
        <w:t>Tiekėjas</w:t>
      </w:r>
      <w:proofErr w:type="spellEnd"/>
      <w:r w:rsidRPr="008F22EE">
        <w:rPr>
          <w:rFonts w:ascii="Arial" w:hAnsi="Arial" w:cs="Arial"/>
          <w:sz w:val="20"/>
          <w:szCs w:val="20"/>
        </w:rPr>
        <w:t xml:space="preserve"> </w:t>
      </w:r>
      <w:proofErr w:type="spellStart"/>
      <w:r w:rsidRPr="008F22EE">
        <w:rPr>
          <w:rFonts w:ascii="Arial" w:hAnsi="Arial" w:cs="Arial"/>
          <w:sz w:val="20"/>
          <w:szCs w:val="20"/>
        </w:rPr>
        <w:t>gali</w:t>
      </w:r>
      <w:proofErr w:type="spellEnd"/>
      <w:r w:rsidRPr="008F22EE">
        <w:rPr>
          <w:rFonts w:ascii="Arial" w:hAnsi="Arial" w:cs="Arial"/>
          <w:sz w:val="20"/>
          <w:szCs w:val="20"/>
        </w:rPr>
        <w:t xml:space="preserve"> </w:t>
      </w:r>
      <w:proofErr w:type="spellStart"/>
      <w:r w:rsidRPr="008F22EE">
        <w:rPr>
          <w:rFonts w:ascii="Arial" w:hAnsi="Arial" w:cs="Arial"/>
          <w:sz w:val="20"/>
          <w:szCs w:val="20"/>
        </w:rPr>
        <w:t>remtis</w:t>
      </w:r>
      <w:proofErr w:type="spellEnd"/>
      <w:r w:rsidRPr="008F22EE">
        <w:rPr>
          <w:rFonts w:ascii="Arial" w:hAnsi="Arial" w:cs="Arial"/>
          <w:sz w:val="20"/>
          <w:szCs w:val="20"/>
        </w:rPr>
        <w:t xml:space="preserve"> </w:t>
      </w:r>
      <w:proofErr w:type="spellStart"/>
      <w:r w:rsidRPr="008F22EE">
        <w:rPr>
          <w:rFonts w:ascii="Arial" w:hAnsi="Arial" w:cs="Arial"/>
          <w:sz w:val="20"/>
          <w:szCs w:val="20"/>
        </w:rPr>
        <w:t>kitų</w:t>
      </w:r>
      <w:proofErr w:type="spellEnd"/>
      <w:r w:rsidRPr="008F22EE">
        <w:rPr>
          <w:rFonts w:ascii="Arial" w:hAnsi="Arial" w:cs="Arial"/>
          <w:sz w:val="20"/>
          <w:szCs w:val="20"/>
        </w:rPr>
        <w:t xml:space="preserve"> </w:t>
      </w:r>
      <w:proofErr w:type="spellStart"/>
      <w:r w:rsidRPr="008F22EE">
        <w:rPr>
          <w:rFonts w:ascii="Arial" w:hAnsi="Arial" w:cs="Arial"/>
          <w:sz w:val="20"/>
          <w:szCs w:val="20"/>
        </w:rPr>
        <w:t>ūkio</w:t>
      </w:r>
      <w:proofErr w:type="spellEnd"/>
      <w:r w:rsidRPr="008F22EE">
        <w:rPr>
          <w:rFonts w:ascii="Arial" w:hAnsi="Arial" w:cs="Arial"/>
          <w:sz w:val="20"/>
          <w:szCs w:val="20"/>
        </w:rPr>
        <w:t xml:space="preserve"> </w:t>
      </w:r>
      <w:proofErr w:type="spellStart"/>
      <w:r w:rsidRPr="008F22EE">
        <w:rPr>
          <w:rFonts w:ascii="Arial" w:hAnsi="Arial" w:cs="Arial"/>
          <w:sz w:val="20"/>
          <w:szCs w:val="20"/>
        </w:rPr>
        <w:t>subjektų</w:t>
      </w:r>
      <w:proofErr w:type="spellEnd"/>
      <w:r w:rsidRPr="008F22EE">
        <w:rPr>
          <w:rFonts w:ascii="Arial" w:hAnsi="Arial" w:cs="Arial"/>
          <w:sz w:val="20"/>
          <w:szCs w:val="20"/>
        </w:rPr>
        <w:t xml:space="preserve"> </w:t>
      </w:r>
      <w:proofErr w:type="spellStart"/>
      <w:r w:rsidRPr="008F22EE">
        <w:rPr>
          <w:rFonts w:ascii="Arial" w:hAnsi="Arial" w:cs="Arial"/>
          <w:sz w:val="20"/>
          <w:szCs w:val="20"/>
        </w:rPr>
        <w:t>pajėgumais</w:t>
      </w:r>
      <w:proofErr w:type="spellEnd"/>
      <w:r w:rsidRPr="008F22EE">
        <w:rPr>
          <w:rFonts w:ascii="Arial" w:hAnsi="Arial" w:cs="Arial"/>
          <w:sz w:val="20"/>
          <w:szCs w:val="20"/>
        </w:rPr>
        <w:t xml:space="preserve">, </w:t>
      </w:r>
      <w:proofErr w:type="spellStart"/>
      <w:r w:rsidRPr="008F22EE">
        <w:rPr>
          <w:rFonts w:ascii="Arial" w:hAnsi="Arial" w:cs="Arial"/>
          <w:sz w:val="20"/>
          <w:szCs w:val="20"/>
        </w:rPr>
        <w:t>kad</w:t>
      </w:r>
      <w:proofErr w:type="spellEnd"/>
      <w:r w:rsidRPr="008F22EE">
        <w:rPr>
          <w:rFonts w:ascii="Arial" w:hAnsi="Arial" w:cs="Arial"/>
          <w:sz w:val="20"/>
          <w:szCs w:val="20"/>
        </w:rPr>
        <w:t xml:space="preserve"> </w:t>
      </w:r>
      <w:proofErr w:type="spellStart"/>
      <w:r w:rsidRPr="008F22EE">
        <w:rPr>
          <w:rFonts w:ascii="Arial" w:hAnsi="Arial" w:cs="Arial"/>
          <w:sz w:val="20"/>
          <w:szCs w:val="20"/>
        </w:rPr>
        <w:t>atitiktų</w:t>
      </w:r>
      <w:proofErr w:type="spellEnd"/>
      <w:r w:rsidRPr="008F22EE">
        <w:rPr>
          <w:rFonts w:ascii="Arial" w:hAnsi="Arial" w:cs="Arial"/>
          <w:sz w:val="20"/>
          <w:szCs w:val="20"/>
        </w:rPr>
        <w:t xml:space="preserve"> </w:t>
      </w:r>
      <w:proofErr w:type="spellStart"/>
      <w:r w:rsidRPr="008F22EE">
        <w:rPr>
          <w:rFonts w:ascii="Arial" w:hAnsi="Arial" w:cs="Arial"/>
          <w:sz w:val="20"/>
          <w:szCs w:val="20"/>
        </w:rPr>
        <w:t>Pirkimo</w:t>
      </w:r>
      <w:proofErr w:type="spellEnd"/>
      <w:r w:rsidRPr="008F22EE">
        <w:rPr>
          <w:rFonts w:ascii="Arial" w:hAnsi="Arial" w:cs="Arial"/>
          <w:sz w:val="20"/>
          <w:szCs w:val="20"/>
        </w:rPr>
        <w:t xml:space="preserve"> </w:t>
      </w:r>
      <w:proofErr w:type="spellStart"/>
      <w:r w:rsidRPr="008F22EE">
        <w:rPr>
          <w:rFonts w:ascii="Arial" w:hAnsi="Arial" w:cs="Arial"/>
          <w:sz w:val="20"/>
          <w:szCs w:val="20"/>
        </w:rPr>
        <w:t>sąlygose</w:t>
      </w:r>
      <w:proofErr w:type="spellEnd"/>
      <w:r w:rsidRPr="008F22EE">
        <w:rPr>
          <w:rFonts w:ascii="Arial" w:hAnsi="Arial" w:cs="Arial"/>
          <w:sz w:val="20"/>
          <w:szCs w:val="20"/>
        </w:rPr>
        <w:t xml:space="preserve"> </w:t>
      </w:r>
      <w:proofErr w:type="spellStart"/>
      <w:r w:rsidRPr="008F22EE">
        <w:rPr>
          <w:rFonts w:ascii="Arial" w:hAnsi="Arial" w:cs="Arial"/>
          <w:sz w:val="20"/>
          <w:szCs w:val="20"/>
        </w:rPr>
        <w:t>nustatytus</w:t>
      </w:r>
      <w:proofErr w:type="spellEnd"/>
      <w:r w:rsidRPr="008F22EE">
        <w:rPr>
          <w:rFonts w:ascii="Arial" w:hAnsi="Arial" w:cs="Arial"/>
          <w:sz w:val="20"/>
          <w:szCs w:val="20"/>
        </w:rPr>
        <w:t xml:space="preserve"> </w:t>
      </w:r>
      <w:proofErr w:type="spellStart"/>
      <w:r w:rsidRPr="008F22EE">
        <w:rPr>
          <w:rFonts w:ascii="Arial" w:hAnsi="Arial" w:cs="Arial"/>
          <w:sz w:val="20"/>
          <w:szCs w:val="20"/>
        </w:rPr>
        <w:t>kvalifikacijos</w:t>
      </w:r>
      <w:proofErr w:type="spellEnd"/>
      <w:r w:rsidRPr="008F22EE">
        <w:rPr>
          <w:rFonts w:ascii="Arial" w:hAnsi="Arial" w:cs="Arial"/>
          <w:sz w:val="20"/>
          <w:szCs w:val="20"/>
        </w:rPr>
        <w:t xml:space="preserve"> </w:t>
      </w:r>
      <w:proofErr w:type="spellStart"/>
      <w:r w:rsidRPr="008F22EE">
        <w:rPr>
          <w:rFonts w:ascii="Arial" w:hAnsi="Arial" w:cs="Arial"/>
          <w:sz w:val="20"/>
          <w:szCs w:val="20"/>
        </w:rPr>
        <w:t>reikalavimu</w:t>
      </w:r>
      <w:r w:rsidR="00D77B72">
        <w:rPr>
          <w:rFonts w:ascii="Arial" w:hAnsi="Arial" w:cs="Arial"/>
          <w:sz w:val="20"/>
          <w:szCs w:val="20"/>
        </w:rPr>
        <w:t>s</w:t>
      </w:r>
      <w:proofErr w:type="spellEnd"/>
      <w:r w:rsidRPr="008F22EE">
        <w:rPr>
          <w:rFonts w:ascii="Arial" w:hAnsi="Arial" w:cs="Arial"/>
          <w:sz w:val="20"/>
          <w:szCs w:val="20"/>
        </w:rPr>
        <w:t xml:space="preserve">, </w:t>
      </w:r>
      <w:proofErr w:type="spellStart"/>
      <w:r w:rsidRPr="008F22EE">
        <w:rPr>
          <w:rFonts w:ascii="Arial" w:hAnsi="Arial" w:cs="Arial"/>
          <w:sz w:val="20"/>
          <w:szCs w:val="20"/>
        </w:rPr>
        <w:t>atsižvelgiant</w:t>
      </w:r>
      <w:proofErr w:type="spellEnd"/>
      <w:r w:rsidRPr="008F22EE">
        <w:rPr>
          <w:rFonts w:ascii="Arial" w:hAnsi="Arial" w:cs="Arial"/>
          <w:sz w:val="20"/>
          <w:szCs w:val="20"/>
        </w:rPr>
        <w:t xml:space="preserve"> į </w:t>
      </w:r>
      <w:proofErr w:type="spellStart"/>
      <w:r w:rsidR="001F0A98">
        <w:rPr>
          <w:rFonts w:ascii="Arial" w:hAnsi="Arial" w:cs="Arial"/>
          <w:sz w:val="20"/>
          <w:szCs w:val="20"/>
        </w:rPr>
        <w:t>Pirkimo</w:t>
      </w:r>
      <w:proofErr w:type="spellEnd"/>
      <w:r w:rsidR="001F0A98">
        <w:rPr>
          <w:rFonts w:ascii="Arial" w:hAnsi="Arial" w:cs="Arial"/>
          <w:sz w:val="20"/>
          <w:szCs w:val="20"/>
        </w:rPr>
        <w:t xml:space="preserve"> </w:t>
      </w:r>
      <w:proofErr w:type="spellStart"/>
      <w:r w:rsidR="001F0A98">
        <w:rPr>
          <w:rFonts w:ascii="Arial" w:hAnsi="Arial" w:cs="Arial"/>
          <w:sz w:val="20"/>
          <w:szCs w:val="20"/>
        </w:rPr>
        <w:t>dpokumentuose</w:t>
      </w:r>
      <w:proofErr w:type="spellEnd"/>
      <w:r w:rsidR="001F0A98">
        <w:rPr>
          <w:rFonts w:ascii="Arial" w:hAnsi="Arial" w:cs="Arial"/>
          <w:sz w:val="20"/>
          <w:szCs w:val="20"/>
        </w:rPr>
        <w:t xml:space="preserve"> </w:t>
      </w:r>
      <w:proofErr w:type="spellStart"/>
      <w:r w:rsidR="001F0A98">
        <w:rPr>
          <w:rFonts w:ascii="Arial" w:hAnsi="Arial" w:cs="Arial"/>
          <w:sz w:val="20"/>
          <w:szCs w:val="20"/>
        </w:rPr>
        <w:t>nurodytus</w:t>
      </w:r>
      <w:proofErr w:type="spellEnd"/>
      <w:r w:rsidR="001F0A98">
        <w:rPr>
          <w:rFonts w:ascii="Arial" w:hAnsi="Arial" w:cs="Arial"/>
          <w:sz w:val="20"/>
          <w:szCs w:val="20"/>
        </w:rPr>
        <w:t xml:space="preserve"> </w:t>
      </w:r>
      <w:proofErr w:type="spellStart"/>
      <w:r w:rsidR="001F0A98">
        <w:rPr>
          <w:rFonts w:ascii="Arial" w:hAnsi="Arial" w:cs="Arial"/>
          <w:sz w:val="20"/>
          <w:szCs w:val="20"/>
        </w:rPr>
        <w:t>reikalav</w:t>
      </w:r>
      <w:r w:rsidR="00DC1C06">
        <w:rPr>
          <w:rFonts w:ascii="Arial" w:hAnsi="Arial" w:cs="Arial"/>
          <w:sz w:val="20"/>
          <w:szCs w:val="20"/>
        </w:rPr>
        <w:t>us</w:t>
      </w:r>
      <w:proofErr w:type="spellEnd"/>
      <w:r w:rsidR="00DC1C06">
        <w:rPr>
          <w:rFonts w:ascii="Arial" w:hAnsi="Arial" w:cs="Arial"/>
          <w:sz w:val="20"/>
          <w:szCs w:val="20"/>
        </w:rPr>
        <w:t xml:space="preserve">. </w:t>
      </w:r>
      <w:proofErr w:type="spellStart"/>
      <w:r w:rsidR="00DC1C06">
        <w:rPr>
          <w:rFonts w:ascii="Arial" w:hAnsi="Arial" w:cs="Arial"/>
          <w:sz w:val="20"/>
          <w:szCs w:val="20"/>
        </w:rPr>
        <w:t>Ū</w:t>
      </w:r>
      <w:r w:rsidRPr="008F22EE">
        <w:rPr>
          <w:rFonts w:ascii="Arial" w:hAnsi="Arial" w:cs="Arial"/>
          <w:color w:val="000000" w:themeColor="text1"/>
          <w:sz w:val="20"/>
          <w:szCs w:val="20"/>
        </w:rPr>
        <w:t>kio</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t>subjektais</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t>laikomi</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t>ir</w:t>
      </w:r>
      <w:proofErr w:type="spellEnd"/>
      <w:r w:rsidRPr="008F22EE">
        <w:rPr>
          <w:rFonts w:ascii="Arial" w:hAnsi="Arial" w:cs="Arial"/>
          <w:color w:val="000000" w:themeColor="text1"/>
          <w:sz w:val="20"/>
          <w:szCs w:val="20"/>
        </w:rPr>
        <w:t xml:space="preserve"> </w:t>
      </w:r>
      <w:proofErr w:type="spellStart"/>
      <w:r w:rsidRPr="008F22EE">
        <w:rPr>
          <w:rFonts w:ascii="Arial" w:hAnsi="Arial" w:cs="Arial"/>
          <w:sz w:val="20"/>
          <w:szCs w:val="20"/>
        </w:rPr>
        <w:t>fiziniai</w:t>
      </w:r>
      <w:proofErr w:type="spellEnd"/>
      <w:r w:rsidRPr="008F22EE">
        <w:rPr>
          <w:rFonts w:ascii="Arial" w:hAnsi="Arial" w:cs="Arial"/>
          <w:sz w:val="20"/>
          <w:szCs w:val="20"/>
        </w:rPr>
        <w:t xml:space="preserve"> </w:t>
      </w:r>
      <w:proofErr w:type="spellStart"/>
      <w:r w:rsidRPr="008F22EE">
        <w:rPr>
          <w:rFonts w:ascii="Arial" w:hAnsi="Arial" w:cs="Arial"/>
          <w:sz w:val="20"/>
          <w:szCs w:val="20"/>
        </w:rPr>
        <w:t>asmenys</w:t>
      </w:r>
      <w:proofErr w:type="spellEnd"/>
      <w:r w:rsidRPr="008F22EE">
        <w:rPr>
          <w:rFonts w:ascii="Arial" w:hAnsi="Arial" w:cs="Arial"/>
          <w:sz w:val="20"/>
          <w:szCs w:val="20"/>
        </w:rPr>
        <w:t xml:space="preserve">, </w:t>
      </w:r>
      <w:proofErr w:type="spellStart"/>
      <w:r w:rsidRPr="008F22EE">
        <w:rPr>
          <w:rFonts w:ascii="Arial" w:hAnsi="Arial" w:cs="Arial"/>
          <w:sz w:val="20"/>
          <w:szCs w:val="20"/>
        </w:rPr>
        <w:t>kuriuos</w:t>
      </w:r>
      <w:proofErr w:type="spellEnd"/>
      <w:r w:rsidRPr="008F22EE">
        <w:rPr>
          <w:rFonts w:ascii="Arial" w:hAnsi="Arial" w:cs="Arial"/>
          <w:sz w:val="20"/>
          <w:szCs w:val="20"/>
        </w:rPr>
        <w:t xml:space="preserve"> </w:t>
      </w:r>
      <w:proofErr w:type="spellStart"/>
      <w:r w:rsidRPr="008F22EE">
        <w:rPr>
          <w:rFonts w:ascii="Arial" w:hAnsi="Arial" w:cs="Arial"/>
          <w:sz w:val="20"/>
          <w:szCs w:val="20"/>
        </w:rPr>
        <w:t>p</w:t>
      </w:r>
      <w:r w:rsidR="00122AC8">
        <w:rPr>
          <w:rFonts w:ascii="Arial" w:hAnsi="Arial" w:cs="Arial"/>
          <w:sz w:val="20"/>
          <w:szCs w:val="20"/>
        </w:rPr>
        <w:t>P</w:t>
      </w:r>
      <w:r w:rsidRPr="008F22EE">
        <w:rPr>
          <w:rFonts w:ascii="Arial" w:hAnsi="Arial" w:cs="Arial"/>
          <w:sz w:val="20"/>
          <w:szCs w:val="20"/>
        </w:rPr>
        <w:t>rkimo</w:t>
      </w:r>
      <w:proofErr w:type="spellEnd"/>
      <w:r w:rsidRPr="008F22EE">
        <w:rPr>
          <w:rFonts w:ascii="Arial" w:hAnsi="Arial" w:cs="Arial"/>
          <w:sz w:val="20"/>
          <w:szCs w:val="20"/>
        </w:rPr>
        <w:t xml:space="preserve"> </w:t>
      </w:r>
      <w:proofErr w:type="spellStart"/>
      <w:r w:rsidRPr="008F22EE">
        <w:rPr>
          <w:rFonts w:ascii="Arial" w:hAnsi="Arial" w:cs="Arial"/>
          <w:sz w:val="20"/>
          <w:szCs w:val="20"/>
        </w:rPr>
        <w:t>laimėjimo</w:t>
      </w:r>
      <w:proofErr w:type="spellEnd"/>
      <w:r w:rsidRPr="008F22EE">
        <w:rPr>
          <w:rFonts w:ascii="Arial" w:hAnsi="Arial" w:cs="Arial"/>
          <w:sz w:val="20"/>
          <w:szCs w:val="20"/>
        </w:rPr>
        <w:t xml:space="preserve"> </w:t>
      </w:r>
      <w:proofErr w:type="spellStart"/>
      <w:r w:rsidRPr="008F22EE">
        <w:rPr>
          <w:rFonts w:ascii="Arial" w:hAnsi="Arial" w:cs="Arial"/>
          <w:sz w:val="20"/>
          <w:szCs w:val="20"/>
        </w:rPr>
        <w:t>ir</w:t>
      </w:r>
      <w:proofErr w:type="spellEnd"/>
      <w:r w:rsidRPr="008F22EE">
        <w:rPr>
          <w:rFonts w:ascii="Arial" w:hAnsi="Arial" w:cs="Arial"/>
          <w:sz w:val="20"/>
          <w:szCs w:val="20"/>
        </w:rPr>
        <w:t xml:space="preserve"> </w:t>
      </w:r>
      <w:proofErr w:type="spellStart"/>
      <w:r w:rsidRPr="008F22EE">
        <w:rPr>
          <w:rFonts w:ascii="Arial" w:hAnsi="Arial" w:cs="Arial"/>
          <w:sz w:val="20"/>
          <w:szCs w:val="20"/>
        </w:rPr>
        <w:t>sutarties</w:t>
      </w:r>
      <w:proofErr w:type="spellEnd"/>
      <w:r w:rsidRPr="008F22EE">
        <w:rPr>
          <w:rFonts w:ascii="Arial" w:hAnsi="Arial" w:cs="Arial"/>
          <w:sz w:val="20"/>
          <w:szCs w:val="20"/>
        </w:rPr>
        <w:t xml:space="preserve"> </w:t>
      </w:r>
      <w:proofErr w:type="spellStart"/>
      <w:r w:rsidRPr="008F22EE">
        <w:rPr>
          <w:rFonts w:ascii="Arial" w:hAnsi="Arial" w:cs="Arial"/>
          <w:sz w:val="20"/>
          <w:szCs w:val="20"/>
        </w:rPr>
        <w:t>sudarymo</w:t>
      </w:r>
      <w:proofErr w:type="spellEnd"/>
      <w:r w:rsidRPr="008F22EE">
        <w:rPr>
          <w:rFonts w:ascii="Arial" w:hAnsi="Arial" w:cs="Arial"/>
          <w:sz w:val="20"/>
          <w:szCs w:val="20"/>
        </w:rPr>
        <w:t xml:space="preserve"> </w:t>
      </w:r>
      <w:proofErr w:type="spellStart"/>
      <w:r w:rsidRPr="008F22EE">
        <w:rPr>
          <w:rFonts w:ascii="Arial" w:hAnsi="Arial" w:cs="Arial"/>
          <w:sz w:val="20"/>
          <w:szCs w:val="20"/>
        </w:rPr>
        <w:t>atveju</w:t>
      </w:r>
      <w:proofErr w:type="spellEnd"/>
      <w:r w:rsidRPr="008F22EE">
        <w:rPr>
          <w:rFonts w:ascii="Arial" w:hAnsi="Arial" w:cs="Arial"/>
          <w:sz w:val="20"/>
          <w:szCs w:val="20"/>
        </w:rPr>
        <w:t xml:space="preserve"> </w:t>
      </w:r>
      <w:proofErr w:type="spellStart"/>
      <w:r w:rsidRPr="008F22EE">
        <w:rPr>
          <w:rFonts w:ascii="Arial" w:hAnsi="Arial" w:cs="Arial"/>
          <w:sz w:val="20"/>
          <w:szCs w:val="20"/>
        </w:rPr>
        <w:t>tiekėjas</w:t>
      </w:r>
      <w:proofErr w:type="spellEnd"/>
      <w:r w:rsidRPr="008F22EE">
        <w:rPr>
          <w:rFonts w:ascii="Arial" w:hAnsi="Arial" w:cs="Arial"/>
          <w:sz w:val="20"/>
          <w:szCs w:val="20"/>
        </w:rPr>
        <w:t xml:space="preserve"> </w:t>
      </w:r>
      <w:proofErr w:type="spellStart"/>
      <w:r w:rsidRPr="008F22EE">
        <w:rPr>
          <w:rFonts w:ascii="Arial" w:hAnsi="Arial" w:cs="Arial"/>
          <w:sz w:val="20"/>
          <w:szCs w:val="20"/>
        </w:rPr>
        <w:t>ar</w:t>
      </w:r>
      <w:proofErr w:type="spellEnd"/>
      <w:r w:rsidRPr="008F22EE">
        <w:rPr>
          <w:rFonts w:ascii="Arial" w:hAnsi="Arial" w:cs="Arial"/>
          <w:sz w:val="20"/>
          <w:szCs w:val="20"/>
        </w:rPr>
        <w:t xml:space="preserve"> jo </w:t>
      </w:r>
      <w:proofErr w:type="spellStart"/>
      <w:r w:rsidRPr="008F22EE">
        <w:rPr>
          <w:rFonts w:ascii="Arial" w:hAnsi="Arial" w:cs="Arial"/>
          <w:sz w:val="20"/>
          <w:szCs w:val="20"/>
        </w:rPr>
        <w:t>pasitelkiamas</w:t>
      </w:r>
      <w:proofErr w:type="spellEnd"/>
      <w:r w:rsidRPr="008F22EE">
        <w:rPr>
          <w:rFonts w:ascii="Arial" w:hAnsi="Arial" w:cs="Arial"/>
          <w:sz w:val="20"/>
          <w:szCs w:val="20"/>
        </w:rPr>
        <w:t xml:space="preserve"> </w:t>
      </w:r>
      <w:proofErr w:type="spellStart"/>
      <w:r w:rsidRPr="008F22EE">
        <w:rPr>
          <w:rFonts w:ascii="Arial" w:hAnsi="Arial" w:cs="Arial"/>
          <w:sz w:val="20"/>
          <w:szCs w:val="20"/>
        </w:rPr>
        <w:t>ūkio</w:t>
      </w:r>
      <w:proofErr w:type="spellEnd"/>
      <w:r w:rsidRPr="008F22EE">
        <w:rPr>
          <w:rFonts w:ascii="Arial" w:hAnsi="Arial" w:cs="Arial"/>
          <w:sz w:val="20"/>
          <w:szCs w:val="20"/>
        </w:rPr>
        <w:t xml:space="preserve"> </w:t>
      </w:r>
      <w:proofErr w:type="spellStart"/>
      <w:r w:rsidRPr="008F22EE">
        <w:rPr>
          <w:rFonts w:ascii="Arial" w:hAnsi="Arial" w:cs="Arial"/>
          <w:sz w:val="20"/>
          <w:szCs w:val="20"/>
        </w:rPr>
        <w:t>subjektas</w:t>
      </w:r>
      <w:proofErr w:type="spellEnd"/>
      <w:r w:rsidRPr="008F22EE">
        <w:rPr>
          <w:rFonts w:ascii="Arial" w:hAnsi="Arial" w:cs="Arial"/>
          <w:sz w:val="20"/>
          <w:szCs w:val="20"/>
        </w:rPr>
        <w:t xml:space="preserve"> </w:t>
      </w:r>
      <w:proofErr w:type="spellStart"/>
      <w:r w:rsidRPr="008F22EE">
        <w:rPr>
          <w:rFonts w:ascii="Arial" w:hAnsi="Arial" w:cs="Arial"/>
          <w:sz w:val="20"/>
          <w:szCs w:val="20"/>
        </w:rPr>
        <w:t>įdarbins</w:t>
      </w:r>
      <w:proofErr w:type="spellEnd"/>
      <w:r w:rsidRPr="008F22EE">
        <w:rPr>
          <w:rFonts w:ascii="Arial" w:hAnsi="Arial" w:cs="Arial"/>
          <w:sz w:val="20"/>
          <w:szCs w:val="20"/>
        </w:rPr>
        <w:t xml:space="preserve"> (</w:t>
      </w:r>
      <w:proofErr w:type="spellStart"/>
      <w:r w:rsidRPr="008F22EE">
        <w:rPr>
          <w:rFonts w:ascii="Arial" w:hAnsi="Arial" w:cs="Arial"/>
          <w:sz w:val="20"/>
          <w:szCs w:val="20"/>
        </w:rPr>
        <w:t>kvazisubtiekėjai</w:t>
      </w:r>
      <w:proofErr w:type="spellEnd"/>
      <w:r w:rsidRPr="008F22EE">
        <w:rPr>
          <w:rFonts w:ascii="Arial" w:hAnsi="Arial" w:cs="Arial"/>
          <w:sz w:val="20"/>
          <w:szCs w:val="20"/>
        </w:rPr>
        <w:t>).</w:t>
      </w:r>
    </w:p>
    <w:p w14:paraId="341D1BE5" w14:textId="47C479DA" w:rsidR="008F22EE" w:rsidRPr="00CC1C55" w:rsidRDefault="008F22EE" w:rsidP="00006548">
      <w:pPr>
        <w:pStyle w:val="Body2"/>
        <w:numPr>
          <w:ilvl w:val="1"/>
          <w:numId w:val="15"/>
        </w:numPr>
        <w:tabs>
          <w:tab w:val="left" w:pos="993"/>
        </w:tabs>
        <w:spacing w:after="0"/>
        <w:ind w:left="0" w:firstLine="567"/>
        <w:rPr>
          <w:rFonts w:ascii="Arial" w:eastAsiaTheme="minorEastAsia" w:hAnsi="Arial" w:cs="Arial"/>
          <w:color w:val="000000" w:themeColor="text1"/>
          <w:sz w:val="20"/>
          <w:szCs w:val="20"/>
          <w:lang w:val="lt-LT"/>
        </w:rPr>
      </w:pPr>
      <w:r w:rsidRPr="00CC1C55">
        <w:rPr>
          <w:rFonts w:ascii="Arial" w:hAnsi="Arial" w:cs="Arial"/>
          <w:sz w:val="20"/>
          <w:szCs w:val="20"/>
          <w:lang w:val="lt-LT"/>
        </w:rPr>
        <w:t xml:space="preserve">Tiekėjas, pageidaujantis remtis kitų ūkio subjektų pajėgumais, privalo juos nurodyti pasiūlyme ir pateikti </w:t>
      </w:r>
      <w:bookmarkStart w:id="2" w:name="_Hlk86173359"/>
      <w:r w:rsidRPr="00CC1C55">
        <w:rPr>
          <w:rFonts w:ascii="Arial" w:hAnsi="Arial" w:cs="Arial"/>
          <w:sz w:val="20"/>
          <w:szCs w:val="20"/>
          <w:lang w:val="lt-LT"/>
        </w:rPr>
        <w:t>dokumentus, įrodančius, kad per visą sutarties vykdymo laikotarpį ūkio subjekto, kurio pajėgumais jis remiasi, ištekliai tiekėjui bus prieinami</w:t>
      </w:r>
      <w:bookmarkEnd w:id="2"/>
      <w:r w:rsidRPr="00CC1C55">
        <w:rPr>
          <w:rFonts w:ascii="Arial" w:hAnsi="Arial" w:cs="Arial"/>
          <w:sz w:val="20"/>
          <w:szCs w:val="20"/>
          <w:lang w:val="lt-LT"/>
        </w:rPr>
        <w:t xml:space="preserve">. Tikrindama, ar tiekėjui bus prieinami kitų ūkio subjektų, kurių pajėgumais jis remiasi, turimi ištekliai, perkantysis subjektas iš jo priima bet kokias tai patvirtinančias priemones. </w:t>
      </w:r>
      <w:r w:rsidRPr="00CC1C55">
        <w:rPr>
          <w:rFonts w:ascii="Arial" w:hAnsi="Arial" w:cs="Arial"/>
          <w:color w:val="auto"/>
          <w:sz w:val="20"/>
          <w:szCs w:val="20"/>
          <w:lang w:val="lt-LT"/>
        </w:rPr>
        <w:t xml:space="preserve">Tiekėjas, </w:t>
      </w:r>
      <w:r w:rsidRPr="00CC1C55">
        <w:rPr>
          <w:rFonts w:ascii="Arial" w:hAnsi="Arial" w:cs="Arial"/>
          <w:spacing w:val="2"/>
          <w:sz w:val="20"/>
          <w:szCs w:val="20"/>
          <w:shd w:val="clear" w:color="auto" w:fill="FFFFFF"/>
          <w:lang w:val="lt-LT"/>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5BC3E13A" w14:textId="77777777" w:rsidR="008F22EE" w:rsidRPr="00CC1C55" w:rsidRDefault="008F22EE" w:rsidP="00006548">
      <w:pPr>
        <w:pStyle w:val="ListParagraph"/>
        <w:numPr>
          <w:ilvl w:val="1"/>
          <w:numId w:val="15"/>
        </w:numPr>
        <w:tabs>
          <w:tab w:val="left" w:pos="993"/>
        </w:tabs>
        <w:ind w:left="0" w:firstLine="567"/>
        <w:jc w:val="both"/>
        <w:rPr>
          <w:rFonts w:ascii="Arial" w:eastAsiaTheme="minorEastAsia" w:hAnsi="Arial" w:cs="Arial"/>
          <w:sz w:val="20"/>
          <w:szCs w:val="20"/>
          <w:lang w:val="lt-LT"/>
        </w:rPr>
      </w:pPr>
      <w:proofErr w:type="spellStart"/>
      <w:r w:rsidRPr="00CC1C55">
        <w:rPr>
          <w:rFonts w:ascii="Arial" w:hAnsi="Arial" w:cs="Arial"/>
          <w:sz w:val="20"/>
          <w:szCs w:val="20"/>
        </w:rPr>
        <w:t>S</w:t>
      </w:r>
      <w:r w:rsidRPr="00CC1C55">
        <w:rPr>
          <w:rFonts w:ascii="Arial" w:eastAsia="Calibri" w:hAnsi="Arial" w:cs="Arial"/>
          <w:sz w:val="20"/>
          <w:szCs w:val="20"/>
        </w:rPr>
        <w:t>kirtingi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tiekėjai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gali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remtis</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tų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pačių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ūkio</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subjektų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pajėgumais</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tačiau</w:t>
      </w:r>
      <w:proofErr w:type="spellEnd"/>
      <w:r w:rsidRPr="00CC1C55">
        <w:rPr>
          <w:rFonts w:ascii="Arial" w:eastAsia="Calibri" w:hAnsi="Arial" w:cs="Arial"/>
          <w:sz w:val="20"/>
          <w:szCs w:val="20"/>
        </w:rPr>
        <w:t xml:space="preserve"> tai </w:t>
      </w:r>
      <w:proofErr w:type="spellStart"/>
      <w:r w:rsidRPr="00CC1C55">
        <w:rPr>
          <w:rFonts w:ascii="Arial" w:eastAsia="Calibri" w:hAnsi="Arial" w:cs="Arial"/>
          <w:sz w:val="20"/>
          <w:szCs w:val="20"/>
        </w:rPr>
        <w:t>negali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sąlygoti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draudžiamų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susitarimų</w:t>
      </w:r>
      <w:proofErr w:type="spellEnd"/>
      <w:r w:rsidRPr="00CC1C55">
        <w:rPr>
          <w:rFonts w:ascii="Arial" w:eastAsia="Calibri" w:hAnsi="Arial" w:cs="Arial"/>
          <w:sz w:val="20"/>
          <w:szCs w:val="20"/>
        </w:rPr>
        <w:t>.</w:t>
      </w:r>
    </w:p>
    <w:p w14:paraId="04A46164"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hAnsi="Arial" w:cs="Arial"/>
          <w:sz w:val="20"/>
          <w:szCs w:val="20"/>
        </w:rPr>
        <w:t>Tiekėjų</w:t>
      </w:r>
      <w:proofErr w:type="spellEnd"/>
      <w:r w:rsidRPr="00CC1C55">
        <w:rPr>
          <w:rFonts w:ascii="Arial" w:hAnsi="Arial" w:cs="Arial"/>
          <w:sz w:val="20"/>
          <w:szCs w:val="20"/>
        </w:rPr>
        <w:t xml:space="preserve"> grupė </w:t>
      </w:r>
      <w:proofErr w:type="spellStart"/>
      <w:r w:rsidRPr="00CC1C55">
        <w:rPr>
          <w:rFonts w:ascii="Arial" w:hAnsi="Arial" w:cs="Arial"/>
          <w:sz w:val="20"/>
          <w:szCs w:val="20"/>
        </w:rPr>
        <w:t>gali</w:t>
      </w:r>
      <w:proofErr w:type="spellEnd"/>
      <w:r w:rsidRPr="00CC1C55">
        <w:rPr>
          <w:rFonts w:ascii="Arial" w:hAnsi="Arial" w:cs="Arial"/>
          <w:sz w:val="20"/>
          <w:szCs w:val="20"/>
        </w:rPr>
        <w:t xml:space="preserve"> </w:t>
      </w:r>
      <w:proofErr w:type="spellStart"/>
      <w:r w:rsidRPr="00CC1C55">
        <w:rPr>
          <w:rFonts w:ascii="Arial" w:hAnsi="Arial" w:cs="Arial"/>
          <w:sz w:val="20"/>
          <w:szCs w:val="20"/>
        </w:rPr>
        <w:t>remtis</w:t>
      </w:r>
      <w:proofErr w:type="spellEnd"/>
      <w:r w:rsidRPr="00CC1C55">
        <w:rPr>
          <w:rFonts w:ascii="Arial" w:hAnsi="Arial" w:cs="Arial"/>
          <w:sz w:val="20"/>
          <w:szCs w:val="20"/>
        </w:rPr>
        <w:t xml:space="preserve"> </w:t>
      </w:r>
      <w:proofErr w:type="spellStart"/>
      <w:r w:rsidRPr="00CC1C55">
        <w:rPr>
          <w:rFonts w:ascii="Arial" w:hAnsi="Arial" w:cs="Arial"/>
          <w:sz w:val="20"/>
          <w:szCs w:val="20"/>
        </w:rPr>
        <w:t>grupės</w:t>
      </w:r>
      <w:proofErr w:type="spellEnd"/>
      <w:r w:rsidRPr="00CC1C55">
        <w:rPr>
          <w:rFonts w:ascii="Arial" w:hAnsi="Arial" w:cs="Arial"/>
          <w:sz w:val="20"/>
          <w:szCs w:val="20"/>
        </w:rPr>
        <w:t xml:space="preserve"> </w:t>
      </w:r>
      <w:proofErr w:type="spellStart"/>
      <w:r w:rsidRPr="00CC1C55">
        <w:rPr>
          <w:rFonts w:ascii="Arial" w:hAnsi="Arial" w:cs="Arial"/>
          <w:sz w:val="20"/>
          <w:szCs w:val="20"/>
        </w:rPr>
        <w:t>dalyvių</w:t>
      </w:r>
      <w:proofErr w:type="spellEnd"/>
      <w:r w:rsidRPr="00CC1C55">
        <w:rPr>
          <w:rFonts w:ascii="Arial" w:hAnsi="Arial" w:cs="Arial"/>
          <w:sz w:val="20"/>
          <w:szCs w:val="20"/>
        </w:rPr>
        <w:t xml:space="preserve"> </w:t>
      </w:r>
      <w:proofErr w:type="spellStart"/>
      <w:r w:rsidRPr="00CC1C55">
        <w:rPr>
          <w:rFonts w:ascii="Arial" w:hAnsi="Arial" w:cs="Arial"/>
          <w:sz w:val="20"/>
          <w:szCs w:val="20"/>
        </w:rPr>
        <w:t>arba</w:t>
      </w:r>
      <w:proofErr w:type="spellEnd"/>
      <w:r w:rsidRPr="00CC1C55">
        <w:rPr>
          <w:rFonts w:ascii="Arial" w:hAnsi="Arial" w:cs="Arial"/>
          <w:sz w:val="20"/>
          <w:szCs w:val="20"/>
        </w:rPr>
        <w:t xml:space="preserve"> </w:t>
      </w:r>
      <w:proofErr w:type="spellStart"/>
      <w:r w:rsidRPr="00CC1C55">
        <w:rPr>
          <w:rFonts w:ascii="Arial" w:hAnsi="Arial" w:cs="Arial"/>
          <w:sz w:val="20"/>
          <w:szCs w:val="20"/>
        </w:rPr>
        <w:t>kitų</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laikantis</w:t>
      </w:r>
      <w:proofErr w:type="spellEnd"/>
      <w:r w:rsidRPr="00CC1C55">
        <w:rPr>
          <w:rFonts w:ascii="Arial" w:hAnsi="Arial" w:cs="Arial"/>
          <w:sz w:val="20"/>
          <w:szCs w:val="20"/>
        </w:rPr>
        <w:t xml:space="preserve"> </w:t>
      </w:r>
      <w:proofErr w:type="spellStart"/>
      <w:r w:rsidRPr="00CC1C55">
        <w:rPr>
          <w:rFonts w:ascii="Arial" w:hAnsi="Arial" w:cs="Arial"/>
          <w:sz w:val="20"/>
          <w:szCs w:val="20"/>
        </w:rPr>
        <w:t>šiame</w:t>
      </w:r>
      <w:proofErr w:type="spellEnd"/>
      <w:r w:rsidRPr="00CC1C55">
        <w:rPr>
          <w:rFonts w:ascii="Arial" w:hAnsi="Arial" w:cs="Arial"/>
          <w:sz w:val="20"/>
          <w:szCs w:val="20"/>
        </w:rPr>
        <w:t xml:space="preserve"> </w:t>
      </w:r>
      <w:proofErr w:type="spellStart"/>
      <w:r w:rsidRPr="00CC1C55">
        <w:rPr>
          <w:rFonts w:ascii="Arial" w:hAnsi="Arial" w:cs="Arial"/>
          <w:sz w:val="20"/>
          <w:szCs w:val="20"/>
        </w:rPr>
        <w:t>bendrųjų</w:t>
      </w:r>
      <w:proofErr w:type="spellEnd"/>
      <w:r w:rsidRPr="00CC1C55">
        <w:rPr>
          <w:rFonts w:ascii="Arial" w:hAnsi="Arial" w:cs="Arial"/>
          <w:sz w:val="20"/>
          <w:szCs w:val="20"/>
        </w:rPr>
        <w:t xml:space="preserve"> </w:t>
      </w:r>
      <w:proofErr w:type="spellStart"/>
      <w:r w:rsidRPr="00CC1C55">
        <w:rPr>
          <w:rFonts w:ascii="Arial" w:hAnsi="Arial" w:cs="Arial"/>
          <w:sz w:val="20"/>
          <w:szCs w:val="20"/>
        </w:rPr>
        <w:t>pirkimo</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sąlygų</w:t>
      </w:r>
      <w:proofErr w:type="spellEnd"/>
      <w:r w:rsidRPr="00CC1C55">
        <w:rPr>
          <w:rFonts w:ascii="Arial" w:hAnsi="Arial" w:cs="Arial"/>
          <w:sz w:val="20"/>
          <w:szCs w:val="20"/>
        </w:rPr>
        <w:t xml:space="preserve"> </w:t>
      </w:r>
      <w:proofErr w:type="spellStart"/>
      <w:r w:rsidRPr="00CC1C55">
        <w:rPr>
          <w:rFonts w:ascii="Arial" w:hAnsi="Arial" w:cs="Arial"/>
          <w:sz w:val="20"/>
          <w:szCs w:val="20"/>
        </w:rPr>
        <w:t>skyriuje</w:t>
      </w:r>
      <w:proofErr w:type="spellEnd"/>
      <w:r w:rsidRPr="00CC1C55">
        <w:rPr>
          <w:rFonts w:ascii="Arial" w:hAnsi="Arial" w:cs="Arial"/>
          <w:sz w:val="20"/>
          <w:szCs w:val="20"/>
        </w:rPr>
        <w:t xml:space="preserve"> </w:t>
      </w:r>
      <w:proofErr w:type="spellStart"/>
      <w:r w:rsidRPr="00CC1C55">
        <w:rPr>
          <w:rFonts w:ascii="Arial" w:hAnsi="Arial" w:cs="Arial"/>
          <w:sz w:val="20"/>
          <w:szCs w:val="20"/>
        </w:rPr>
        <w:t>nustatytų</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sąlygų</w:t>
      </w:r>
      <w:proofErr w:type="spellEnd"/>
      <w:r w:rsidRPr="00CC1C55">
        <w:rPr>
          <w:rFonts w:ascii="Arial" w:hAnsi="Arial" w:cs="Arial"/>
          <w:sz w:val="20"/>
          <w:szCs w:val="20"/>
        </w:rPr>
        <w:t>.</w:t>
      </w:r>
    </w:p>
    <w:p w14:paraId="3138DB59"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hAnsi="Arial" w:cs="Arial"/>
          <w:sz w:val="20"/>
          <w:szCs w:val="20"/>
        </w:rPr>
        <w:t>Paslaugų</w:t>
      </w:r>
      <w:proofErr w:type="spellEnd"/>
      <w:r w:rsidRPr="00CC1C55">
        <w:rPr>
          <w:rFonts w:ascii="Arial" w:hAnsi="Arial" w:cs="Arial"/>
          <w:sz w:val="20"/>
          <w:szCs w:val="20"/>
        </w:rPr>
        <w:t xml:space="preserve"> </w:t>
      </w:r>
      <w:proofErr w:type="spellStart"/>
      <w:r w:rsidRPr="00CC1C55">
        <w:rPr>
          <w:rFonts w:ascii="Arial" w:hAnsi="Arial" w:cs="Arial"/>
          <w:sz w:val="20"/>
          <w:szCs w:val="20"/>
        </w:rPr>
        <w:t>teikimo</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w:t>
      </w:r>
      <w:proofErr w:type="spellStart"/>
      <w:r w:rsidRPr="00CC1C55">
        <w:rPr>
          <w:rFonts w:ascii="Arial" w:hAnsi="Arial" w:cs="Arial"/>
          <w:sz w:val="20"/>
          <w:szCs w:val="20"/>
        </w:rPr>
        <w:t>darbų</w:t>
      </w:r>
      <w:proofErr w:type="spellEnd"/>
      <w:r w:rsidRPr="00CC1C55">
        <w:rPr>
          <w:rFonts w:ascii="Arial" w:hAnsi="Arial" w:cs="Arial"/>
          <w:sz w:val="20"/>
          <w:szCs w:val="20"/>
        </w:rPr>
        <w:t xml:space="preserve"> </w:t>
      </w:r>
      <w:proofErr w:type="spellStart"/>
      <w:r w:rsidRPr="00CC1C55">
        <w:rPr>
          <w:rFonts w:ascii="Arial" w:hAnsi="Arial" w:cs="Arial"/>
          <w:sz w:val="20"/>
          <w:szCs w:val="20"/>
        </w:rPr>
        <w:t>įsigijimo</w:t>
      </w:r>
      <w:proofErr w:type="spellEnd"/>
      <w:r w:rsidRPr="00CC1C55">
        <w:rPr>
          <w:rFonts w:ascii="Arial" w:hAnsi="Arial" w:cs="Arial"/>
          <w:sz w:val="20"/>
          <w:szCs w:val="20"/>
        </w:rPr>
        <w:t xml:space="preserve"> </w:t>
      </w:r>
      <w:proofErr w:type="spellStart"/>
      <w:r w:rsidRPr="00CC1C55">
        <w:rPr>
          <w:rFonts w:ascii="Arial" w:hAnsi="Arial" w:cs="Arial"/>
          <w:sz w:val="20"/>
          <w:szCs w:val="20"/>
        </w:rPr>
        <w:t>atvejais</w:t>
      </w:r>
      <w:proofErr w:type="spellEnd"/>
      <w:r w:rsidRPr="00CC1C55">
        <w:rPr>
          <w:rFonts w:ascii="Arial" w:hAnsi="Arial" w:cs="Arial"/>
          <w:sz w:val="20"/>
          <w:szCs w:val="20"/>
        </w:rPr>
        <w:t xml:space="preserve">, </w:t>
      </w:r>
      <w:proofErr w:type="spellStart"/>
      <w:r w:rsidRPr="00CC1C55">
        <w:rPr>
          <w:rFonts w:ascii="Arial" w:eastAsia="Arial" w:hAnsi="Arial" w:cs="Arial"/>
          <w:sz w:val="20"/>
          <w:szCs w:val="20"/>
        </w:rPr>
        <w:t>perkančiajam</w:t>
      </w:r>
      <w:proofErr w:type="spellEnd"/>
      <w:r w:rsidRPr="00CC1C55">
        <w:rPr>
          <w:rFonts w:ascii="Arial" w:eastAsia="Arial" w:hAnsi="Arial" w:cs="Arial"/>
          <w:sz w:val="20"/>
          <w:szCs w:val="20"/>
        </w:rPr>
        <w:t xml:space="preserve"> </w:t>
      </w:r>
      <w:proofErr w:type="spellStart"/>
      <w:r w:rsidRPr="00CC1C55">
        <w:rPr>
          <w:rFonts w:ascii="Arial" w:eastAsia="Arial" w:hAnsi="Arial" w:cs="Arial"/>
          <w:sz w:val="20"/>
          <w:szCs w:val="20"/>
        </w:rPr>
        <w:t>subjektui</w:t>
      </w:r>
      <w:proofErr w:type="spellEnd"/>
      <w:r w:rsidRPr="00CC1C55">
        <w:rPr>
          <w:rFonts w:ascii="Arial" w:eastAsia="Arial" w:hAnsi="Arial" w:cs="Arial"/>
          <w:sz w:val="20"/>
          <w:szCs w:val="20"/>
        </w:rPr>
        <w:t xml:space="preserve"> </w:t>
      </w:r>
      <w:proofErr w:type="spellStart"/>
      <w:r w:rsidRPr="00CC1C55">
        <w:rPr>
          <w:rFonts w:ascii="Arial" w:hAnsi="Arial" w:cs="Arial"/>
          <w:sz w:val="20"/>
          <w:szCs w:val="20"/>
        </w:rPr>
        <w:t>keliant</w:t>
      </w:r>
      <w:proofErr w:type="spellEnd"/>
      <w:r w:rsidRPr="00CC1C55">
        <w:rPr>
          <w:rFonts w:ascii="Arial" w:hAnsi="Arial" w:cs="Arial"/>
          <w:sz w:val="20"/>
          <w:szCs w:val="20"/>
        </w:rPr>
        <w:t xml:space="preserve"> </w:t>
      </w:r>
      <w:proofErr w:type="spellStart"/>
      <w:r w:rsidRPr="00CC1C55">
        <w:rPr>
          <w:rFonts w:ascii="Arial" w:hAnsi="Arial" w:cs="Arial"/>
          <w:sz w:val="20"/>
          <w:szCs w:val="20"/>
        </w:rPr>
        <w:t>kvalifikacijos</w:t>
      </w:r>
      <w:proofErr w:type="spellEnd"/>
      <w:r w:rsidRPr="00CC1C55">
        <w:rPr>
          <w:rFonts w:ascii="Arial" w:hAnsi="Arial" w:cs="Arial"/>
          <w:sz w:val="20"/>
          <w:szCs w:val="20"/>
        </w:rPr>
        <w:t xml:space="preserve"> </w:t>
      </w:r>
      <w:proofErr w:type="spellStart"/>
      <w:r w:rsidRPr="00CC1C55">
        <w:rPr>
          <w:rFonts w:ascii="Arial" w:hAnsi="Arial" w:cs="Arial"/>
          <w:sz w:val="20"/>
          <w:szCs w:val="20"/>
        </w:rPr>
        <w:t>reikalavimus</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tiekėjui</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jo </w:t>
      </w:r>
      <w:proofErr w:type="spellStart"/>
      <w:r w:rsidRPr="00CC1C55">
        <w:rPr>
          <w:rFonts w:ascii="Arial" w:hAnsi="Arial" w:cs="Arial"/>
          <w:sz w:val="20"/>
          <w:szCs w:val="20"/>
        </w:rPr>
        <w:t>vadovaujančiam</w:t>
      </w:r>
      <w:proofErr w:type="spellEnd"/>
      <w:r w:rsidRPr="00CC1C55">
        <w:rPr>
          <w:rFonts w:ascii="Arial" w:hAnsi="Arial" w:cs="Arial"/>
          <w:sz w:val="20"/>
          <w:szCs w:val="20"/>
        </w:rPr>
        <w:t xml:space="preserve"> </w:t>
      </w:r>
      <w:proofErr w:type="spellStart"/>
      <w:r w:rsidRPr="00CC1C55">
        <w:rPr>
          <w:rFonts w:ascii="Arial" w:hAnsi="Arial" w:cs="Arial"/>
          <w:sz w:val="20"/>
          <w:szCs w:val="20"/>
        </w:rPr>
        <w:t>personalui</w:t>
      </w:r>
      <w:proofErr w:type="spellEnd"/>
      <w:r w:rsidRPr="00CC1C55">
        <w:rPr>
          <w:rFonts w:ascii="Arial" w:hAnsi="Arial" w:cs="Arial"/>
          <w:sz w:val="20"/>
          <w:szCs w:val="20"/>
        </w:rPr>
        <w:t xml:space="preserve"> </w:t>
      </w:r>
      <w:proofErr w:type="spellStart"/>
      <w:r w:rsidRPr="00CC1C55">
        <w:rPr>
          <w:rFonts w:ascii="Arial" w:hAnsi="Arial" w:cs="Arial"/>
          <w:sz w:val="20"/>
          <w:szCs w:val="20"/>
        </w:rPr>
        <w:t>turėti</w:t>
      </w:r>
      <w:proofErr w:type="spellEnd"/>
      <w:r w:rsidRPr="00CC1C55">
        <w:rPr>
          <w:rFonts w:ascii="Arial" w:hAnsi="Arial" w:cs="Arial"/>
          <w:sz w:val="20"/>
          <w:szCs w:val="20"/>
        </w:rPr>
        <w:t xml:space="preserve"> </w:t>
      </w:r>
      <w:proofErr w:type="spellStart"/>
      <w:r w:rsidRPr="00CC1C55">
        <w:rPr>
          <w:rFonts w:ascii="Arial" w:hAnsi="Arial" w:cs="Arial"/>
          <w:sz w:val="20"/>
          <w:szCs w:val="20"/>
        </w:rPr>
        <w:t>atitinkamą</w:t>
      </w:r>
      <w:proofErr w:type="spellEnd"/>
      <w:r w:rsidRPr="00CC1C55">
        <w:rPr>
          <w:rFonts w:ascii="Arial" w:hAnsi="Arial" w:cs="Arial"/>
          <w:sz w:val="20"/>
          <w:szCs w:val="20"/>
        </w:rPr>
        <w:t xml:space="preserve"> </w:t>
      </w:r>
      <w:proofErr w:type="spellStart"/>
      <w:r w:rsidRPr="00CC1C55">
        <w:rPr>
          <w:rFonts w:ascii="Arial" w:hAnsi="Arial" w:cs="Arial"/>
          <w:sz w:val="20"/>
          <w:szCs w:val="20"/>
        </w:rPr>
        <w:t>išsilavinimą</w:t>
      </w:r>
      <w:proofErr w:type="spellEnd"/>
      <w:r w:rsidRPr="00CC1C55">
        <w:rPr>
          <w:rFonts w:ascii="Arial" w:hAnsi="Arial" w:cs="Arial"/>
          <w:sz w:val="20"/>
          <w:szCs w:val="20"/>
        </w:rPr>
        <w:t xml:space="preserve">, </w:t>
      </w:r>
      <w:proofErr w:type="spellStart"/>
      <w:r w:rsidRPr="00CC1C55">
        <w:rPr>
          <w:rFonts w:ascii="Arial" w:hAnsi="Arial" w:cs="Arial"/>
          <w:sz w:val="20"/>
          <w:szCs w:val="20"/>
        </w:rPr>
        <w:t>profesinę</w:t>
      </w:r>
      <w:proofErr w:type="spellEnd"/>
      <w:r w:rsidRPr="00CC1C55">
        <w:rPr>
          <w:rFonts w:ascii="Arial" w:hAnsi="Arial" w:cs="Arial"/>
          <w:sz w:val="20"/>
          <w:szCs w:val="20"/>
        </w:rPr>
        <w:t xml:space="preserve"> </w:t>
      </w:r>
      <w:proofErr w:type="spellStart"/>
      <w:r w:rsidRPr="00CC1C55">
        <w:rPr>
          <w:rFonts w:ascii="Arial" w:hAnsi="Arial" w:cs="Arial"/>
          <w:sz w:val="20"/>
          <w:szCs w:val="20"/>
        </w:rPr>
        <w:t>kvalifikaciją</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w:t>
      </w:r>
      <w:proofErr w:type="spellStart"/>
      <w:r w:rsidRPr="00CC1C55">
        <w:rPr>
          <w:rFonts w:ascii="Arial" w:hAnsi="Arial" w:cs="Arial"/>
          <w:sz w:val="20"/>
          <w:szCs w:val="20"/>
        </w:rPr>
        <w:t>profesinę</w:t>
      </w:r>
      <w:proofErr w:type="spellEnd"/>
      <w:r w:rsidRPr="00CC1C55">
        <w:rPr>
          <w:rFonts w:ascii="Arial" w:hAnsi="Arial" w:cs="Arial"/>
          <w:sz w:val="20"/>
          <w:szCs w:val="20"/>
        </w:rPr>
        <w:t xml:space="preserve"> </w:t>
      </w:r>
      <w:proofErr w:type="spellStart"/>
      <w:r w:rsidRPr="00CC1C55">
        <w:rPr>
          <w:rFonts w:ascii="Arial" w:hAnsi="Arial" w:cs="Arial"/>
          <w:sz w:val="20"/>
          <w:szCs w:val="20"/>
        </w:rPr>
        <w:t>patirtį</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gali</w:t>
      </w:r>
      <w:proofErr w:type="spellEnd"/>
      <w:r w:rsidRPr="00CC1C55">
        <w:rPr>
          <w:rFonts w:ascii="Arial" w:hAnsi="Arial" w:cs="Arial"/>
          <w:sz w:val="20"/>
          <w:szCs w:val="20"/>
        </w:rPr>
        <w:t xml:space="preserve"> </w:t>
      </w:r>
      <w:proofErr w:type="spellStart"/>
      <w:r w:rsidRPr="00CC1C55">
        <w:rPr>
          <w:rFonts w:ascii="Arial" w:hAnsi="Arial" w:cs="Arial"/>
          <w:sz w:val="20"/>
          <w:szCs w:val="20"/>
        </w:rPr>
        <w:t>remtis</w:t>
      </w:r>
      <w:proofErr w:type="spellEnd"/>
      <w:r w:rsidRPr="00CC1C55">
        <w:rPr>
          <w:rFonts w:ascii="Arial" w:hAnsi="Arial" w:cs="Arial"/>
          <w:sz w:val="20"/>
          <w:szCs w:val="20"/>
        </w:rPr>
        <w:t xml:space="preserve"> </w:t>
      </w:r>
      <w:proofErr w:type="spellStart"/>
      <w:r w:rsidRPr="00CC1C55">
        <w:rPr>
          <w:rFonts w:ascii="Arial" w:hAnsi="Arial" w:cs="Arial"/>
          <w:sz w:val="20"/>
          <w:szCs w:val="20"/>
        </w:rPr>
        <w:t>kitų</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tik </w:t>
      </w:r>
      <w:proofErr w:type="spellStart"/>
      <w:r w:rsidRPr="00CC1C55">
        <w:rPr>
          <w:rFonts w:ascii="Arial" w:hAnsi="Arial" w:cs="Arial"/>
          <w:sz w:val="20"/>
          <w:szCs w:val="20"/>
        </w:rPr>
        <w:t>tuomet</w:t>
      </w:r>
      <w:proofErr w:type="spellEnd"/>
      <w:r w:rsidRPr="00CC1C55">
        <w:rPr>
          <w:rFonts w:ascii="Arial" w:hAnsi="Arial" w:cs="Arial"/>
          <w:sz w:val="20"/>
          <w:szCs w:val="20"/>
        </w:rPr>
        <w:t xml:space="preserve">, kai tie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subjektai</w:t>
      </w:r>
      <w:proofErr w:type="spellEnd"/>
      <w:r w:rsidRPr="00CC1C55">
        <w:rPr>
          <w:rFonts w:ascii="Arial" w:hAnsi="Arial" w:cs="Arial"/>
          <w:sz w:val="20"/>
          <w:szCs w:val="20"/>
        </w:rPr>
        <w:t xml:space="preserve">, </w:t>
      </w:r>
      <w:proofErr w:type="spellStart"/>
      <w:r w:rsidRPr="00CC1C55">
        <w:rPr>
          <w:rFonts w:ascii="Arial" w:hAnsi="Arial" w:cs="Arial"/>
          <w:sz w:val="20"/>
          <w:szCs w:val="20"/>
        </w:rPr>
        <w:t>kurių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buvo</w:t>
      </w:r>
      <w:proofErr w:type="spellEnd"/>
      <w:r w:rsidRPr="00CC1C55">
        <w:rPr>
          <w:rFonts w:ascii="Arial" w:hAnsi="Arial" w:cs="Arial"/>
          <w:sz w:val="20"/>
          <w:szCs w:val="20"/>
        </w:rPr>
        <w:t xml:space="preserve"> </w:t>
      </w:r>
      <w:proofErr w:type="spellStart"/>
      <w:r w:rsidRPr="00CC1C55">
        <w:rPr>
          <w:rFonts w:ascii="Arial" w:hAnsi="Arial" w:cs="Arial"/>
          <w:sz w:val="20"/>
          <w:szCs w:val="20"/>
        </w:rPr>
        <w:t>remtasi</w:t>
      </w:r>
      <w:proofErr w:type="spellEnd"/>
      <w:r w:rsidRPr="00CC1C55">
        <w:rPr>
          <w:rFonts w:ascii="Arial" w:hAnsi="Arial" w:cs="Arial"/>
          <w:sz w:val="20"/>
          <w:szCs w:val="20"/>
        </w:rPr>
        <w:t xml:space="preserve">, </w:t>
      </w:r>
      <w:proofErr w:type="spellStart"/>
      <w:r w:rsidRPr="00CC1C55">
        <w:rPr>
          <w:rFonts w:ascii="Arial" w:hAnsi="Arial" w:cs="Arial"/>
          <w:sz w:val="20"/>
          <w:szCs w:val="20"/>
        </w:rPr>
        <w:t>patys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teiks</w:t>
      </w:r>
      <w:proofErr w:type="spellEnd"/>
      <w:r w:rsidRPr="00CC1C55">
        <w:rPr>
          <w:rFonts w:ascii="Arial" w:hAnsi="Arial" w:cs="Arial"/>
          <w:sz w:val="20"/>
          <w:szCs w:val="20"/>
        </w:rPr>
        <w:t xml:space="preserve"> </w:t>
      </w:r>
      <w:proofErr w:type="spellStart"/>
      <w:r w:rsidRPr="00CC1C55">
        <w:rPr>
          <w:rFonts w:ascii="Arial" w:hAnsi="Arial" w:cs="Arial"/>
          <w:sz w:val="20"/>
          <w:szCs w:val="20"/>
        </w:rPr>
        <w:t>tas</w:t>
      </w:r>
      <w:proofErr w:type="spellEnd"/>
      <w:r w:rsidRPr="00CC1C55">
        <w:rPr>
          <w:rFonts w:ascii="Arial" w:hAnsi="Arial" w:cs="Arial"/>
          <w:sz w:val="20"/>
          <w:szCs w:val="20"/>
        </w:rPr>
        <w:t xml:space="preserve"> </w:t>
      </w:r>
      <w:proofErr w:type="spellStart"/>
      <w:r w:rsidRPr="00CC1C55">
        <w:rPr>
          <w:rFonts w:ascii="Arial" w:hAnsi="Arial" w:cs="Arial"/>
          <w:sz w:val="20"/>
          <w:szCs w:val="20"/>
        </w:rPr>
        <w:t>paslaugas</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w:t>
      </w:r>
      <w:proofErr w:type="spellStart"/>
      <w:r w:rsidRPr="00CC1C55">
        <w:rPr>
          <w:rFonts w:ascii="Arial" w:hAnsi="Arial" w:cs="Arial"/>
          <w:sz w:val="20"/>
          <w:szCs w:val="20"/>
        </w:rPr>
        <w:t>atliks</w:t>
      </w:r>
      <w:proofErr w:type="spellEnd"/>
      <w:r w:rsidRPr="00CC1C55">
        <w:rPr>
          <w:rFonts w:ascii="Arial" w:hAnsi="Arial" w:cs="Arial"/>
          <w:sz w:val="20"/>
          <w:szCs w:val="20"/>
        </w:rPr>
        <w:t xml:space="preserve"> </w:t>
      </w:r>
      <w:proofErr w:type="spellStart"/>
      <w:r w:rsidRPr="00CC1C55">
        <w:rPr>
          <w:rFonts w:ascii="Arial" w:hAnsi="Arial" w:cs="Arial"/>
          <w:sz w:val="20"/>
          <w:szCs w:val="20"/>
        </w:rPr>
        <w:t>darbus</w:t>
      </w:r>
      <w:proofErr w:type="spellEnd"/>
      <w:r w:rsidRPr="00CC1C55">
        <w:rPr>
          <w:rFonts w:ascii="Arial" w:hAnsi="Arial" w:cs="Arial"/>
          <w:sz w:val="20"/>
          <w:szCs w:val="20"/>
        </w:rPr>
        <w:t xml:space="preserve">, </w:t>
      </w:r>
      <w:proofErr w:type="spellStart"/>
      <w:r w:rsidRPr="00CC1C55">
        <w:rPr>
          <w:rFonts w:ascii="Arial" w:hAnsi="Arial" w:cs="Arial"/>
          <w:sz w:val="20"/>
          <w:szCs w:val="20"/>
        </w:rPr>
        <w:t>kuriems</w:t>
      </w:r>
      <w:proofErr w:type="spellEnd"/>
      <w:r w:rsidRPr="00CC1C55">
        <w:rPr>
          <w:rFonts w:ascii="Arial" w:hAnsi="Arial" w:cs="Arial"/>
          <w:sz w:val="20"/>
          <w:szCs w:val="20"/>
        </w:rPr>
        <w:t xml:space="preserve"> </w:t>
      </w:r>
      <w:proofErr w:type="spellStart"/>
      <w:r w:rsidRPr="00CC1C55">
        <w:rPr>
          <w:rFonts w:ascii="Arial" w:hAnsi="Arial" w:cs="Arial"/>
          <w:sz w:val="20"/>
          <w:szCs w:val="20"/>
        </w:rPr>
        <w:t>reikia</w:t>
      </w:r>
      <w:proofErr w:type="spellEnd"/>
      <w:r w:rsidRPr="00CC1C55">
        <w:rPr>
          <w:rFonts w:ascii="Arial" w:hAnsi="Arial" w:cs="Arial"/>
          <w:sz w:val="20"/>
          <w:szCs w:val="20"/>
        </w:rPr>
        <w:t xml:space="preserve"> </w:t>
      </w:r>
      <w:proofErr w:type="spellStart"/>
      <w:r w:rsidRPr="00CC1C55">
        <w:rPr>
          <w:rFonts w:ascii="Arial" w:hAnsi="Arial" w:cs="Arial"/>
          <w:sz w:val="20"/>
          <w:szCs w:val="20"/>
        </w:rPr>
        <w:t>jų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pajėgumų</w:t>
      </w:r>
      <w:proofErr w:type="spellEnd"/>
      <w:r w:rsidRPr="00CC1C55">
        <w:rPr>
          <w:rFonts w:ascii="Arial" w:hAnsi="Arial" w:cs="Arial"/>
          <w:sz w:val="20"/>
          <w:szCs w:val="20"/>
        </w:rPr>
        <w:t>.</w:t>
      </w:r>
    </w:p>
    <w:p w14:paraId="6D43AAA3"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r w:rsidRPr="00CC1C55">
        <w:rPr>
          <w:rFonts w:ascii="Arial" w:hAnsi="Arial" w:cs="Arial"/>
          <w:sz w:val="20"/>
          <w:szCs w:val="20"/>
        </w:rPr>
        <w:t xml:space="preserve">Jei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remiasi</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atsižvelgdamas</w:t>
      </w:r>
      <w:proofErr w:type="spellEnd"/>
      <w:r w:rsidRPr="00CC1C55">
        <w:rPr>
          <w:rFonts w:ascii="Arial" w:hAnsi="Arial" w:cs="Arial"/>
          <w:sz w:val="20"/>
          <w:szCs w:val="20"/>
        </w:rPr>
        <w:t xml:space="preserve"> į </w:t>
      </w:r>
      <w:proofErr w:type="spellStart"/>
      <w:r w:rsidRPr="00CC1C55">
        <w:rPr>
          <w:rFonts w:ascii="Arial" w:hAnsi="Arial" w:cs="Arial"/>
          <w:sz w:val="20"/>
          <w:szCs w:val="20"/>
        </w:rPr>
        <w:t>Pirkimo</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sąlygose</w:t>
      </w:r>
      <w:proofErr w:type="spellEnd"/>
      <w:r w:rsidRPr="00CC1C55">
        <w:rPr>
          <w:rFonts w:ascii="Arial" w:hAnsi="Arial" w:cs="Arial"/>
          <w:sz w:val="20"/>
          <w:szCs w:val="20"/>
        </w:rPr>
        <w:t xml:space="preserve"> </w:t>
      </w:r>
      <w:proofErr w:type="spellStart"/>
      <w:r w:rsidRPr="00CC1C55">
        <w:rPr>
          <w:rFonts w:ascii="Arial" w:hAnsi="Arial" w:cs="Arial"/>
          <w:sz w:val="20"/>
          <w:szCs w:val="20"/>
        </w:rPr>
        <w:t>nustatytus</w:t>
      </w:r>
      <w:proofErr w:type="spellEnd"/>
      <w:r w:rsidRPr="00CC1C55">
        <w:rPr>
          <w:rFonts w:ascii="Arial" w:hAnsi="Arial" w:cs="Arial"/>
          <w:sz w:val="20"/>
          <w:szCs w:val="20"/>
        </w:rPr>
        <w:t xml:space="preserve"> </w:t>
      </w:r>
      <w:proofErr w:type="spellStart"/>
      <w:r w:rsidRPr="00CC1C55">
        <w:rPr>
          <w:rFonts w:ascii="Arial" w:hAnsi="Arial" w:cs="Arial"/>
          <w:sz w:val="20"/>
          <w:szCs w:val="20"/>
        </w:rPr>
        <w:t>ekonominio</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finansinio</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pajėgumo</w:t>
      </w:r>
      <w:proofErr w:type="spellEnd"/>
      <w:r w:rsidRPr="00CC1C55">
        <w:rPr>
          <w:rFonts w:ascii="Arial" w:hAnsi="Arial" w:cs="Arial"/>
          <w:sz w:val="20"/>
          <w:szCs w:val="20"/>
        </w:rPr>
        <w:t xml:space="preserve"> </w:t>
      </w:r>
      <w:proofErr w:type="spellStart"/>
      <w:r w:rsidRPr="00CC1C55">
        <w:rPr>
          <w:rFonts w:ascii="Arial" w:hAnsi="Arial" w:cs="Arial"/>
          <w:sz w:val="20"/>
          <w:szCs w:val="20"/>
        </w:rPr>
        <w:t>reikalavimus</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šie</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subjektai</w:t>
      </w:r>
      <w:proofErr w:type="spellEnd"/>
      <w:r w:rsidRPr="00CC1C55">
        <w:rPr>
          <w:rFonts w:ascii="Arial" w:hAnsi="Arial" w:cs="Arial"/>
          <w:sz w:val="20"/>
          <w:szCs w:val="20"/>
        </w:rPr>
        <w:t xml:space="preserve">, </w:t>
      </w:r>
      <w:proofErr w:type="spellStart"/>
      <w:r w:rsidRPr="00CC1C55">
        <w:rPr>
          <w:rFonts w:ascii="Arial" w:hAnsi="Arial" w:cs="Arial"/>
          <w:sz w:val="20"/>
          <w:szCs w:val="20"/>
        </w:rPr>
        <w:t>kurių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remiamasi</w:t>
      </w:r>
      <w:proofErr w:type="spellEnd"/>
      <w:r w:rsidRPr="00CC1C55">
        <w:rPr>
          <w:rFonts w:ascii="Arial" w:hAnsi="Arial" w:cs="Arial"/>
          <w:sz w:val="20"/>
          <w:szCs w:val="20"/>
        </w:rPr>
        <w:t xml:space="preserve">, </w:t>
      </w:r>
      <w:proofErr w:type="spellStart"/>
      <w:r w:rsidRPr="00CC1C55">
        <w:rPr>
          <w:rFonts w:ascii="Arial" w:hAnsi="Arial" w:cs="Arial"/>
          <w:sz w:val="20"/>
          <w:szCs w:val="20"/>
        </w:rPr>
        <w:t>turi</w:t>
      </w:r>
      <w:proofErr w:type="spellEnd"/>
      <w:r w:rsidRPr="00CC1C55">
        <w:rPr>
          <w:rFonts w:ascii="Arial" w:hAnsi="Arial" w:cs="Arial"/>
          <w:sz w:val="20"/>
          <w:szCs w:val="20"/>
        </w:rPr>
        <w:t xml:space="preserve"> </w:t>
      </w:r>
      <w:proofErr w:type="spellStart"/>
      <w:r w:rsidRPr="00CC1C55">
        <w:rPr>
          <w:rFonts w:ascii="Arial" w:hAnsi="Arial" w:cs="Arial"/>
          <w:sz w:val="20"/>
          <w:szCs w:val="20"/>
        </w:rPr>
        <w:t>prisiimti</w:t>
      </w:r>
      <w:proofErr w:type="spellEnd"/>
      <w:r w:rsidRPr="00CC1C55">
        <w:rPr>
          <w:rFonts w:ascii="Arial" w:hAnsi="Arial" w:cs="Arial"/>
          <w:sz w:val="20"/>
          <w:szCs w:val="20"/>
        </w:rPr>
        <w:t xml:space="preserve"> </w:t>
      </w:r>
      <w:proofErr w:type="spellStart"/>
      <w:r w:rsidRPr="00CC1C55">
        <w:rPr>
          <w:rFonts w:ascii="Arial" w:hAnsi="Arial" w:cs="Arial"/>
          <w:sz w:val="20"/>
          <w:szCs w:val="20"/>
        </w:rPr>
        <w:t>solidarią</w:t>
      </w:r>
      <w:proofErr w:type="spellEnd"/>
      <w:r w:rsidRPr="00CC1C55">
        <w:rPr>
          <w:rFonts w:ascii="Arial" w:hAnsi="Arial" w:cs="Arial"/>
          <w:sz w:val="20"/>
          <w:szCs w:val="20"/>
        </w:rPr>
        <w:t xml:space="preserve"> </w:t>
      </w:r>
      <w:proofErr w:type="spellStart"/>
      <w:r w:rsidRPr="00CC1C55">
        <w:rPr>
          <w:rFonts w:ascii="Arial" w:hAnsi="Arial" w:cs="Arial"/>
          <w:sz w:val="20"/>
          <w:szCs w:val="20"/>
        </w:rPr>
        <w:t>atsakomybę</w:t>
      </w:r>
      <w:proofErr w:type="spellEnd"/>
      <w:r w:rsidRPr="00CC1C55">
        <w:rPr>
          <w:rFonts w:ascii="Arial" w:hAnsi="Arial" w:cs="Arial"/>
          <w:sz w:val="20"/>
          <w:szCs w:val="20"/>
        </w:rPr>
        <w:t xml:space="preserve"> </w:t>
      </w:r>
      <w:proofErr w:type="spellStart"/>
      <w:r w:rsidRPr="00CC1C55">
        <w:rPr>
          <w:rFonts w:ascii="Arial" w:hAnsi="Arial" w:cs="Arial"/>
          <w:sz w:val="20"/>
          <w:szCs w:val="20"/>
        </w:rPr>
        <w:t>už</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sutarties</w:t>
      </w:r>
      <w:proofErr w:type="spellEnd"/>
      <w:r w:rsidRPr="00CC1C55">
        <w:rPr>
          <w:rFonts w:ascii="Arial" w:hAnsi="Arial" w:cs="Arial"/>
          <w:sz w:val="20"/>
          <w:szCs w:val="20"/>
        </w:rPr>
        <w:t xml:space="preserve"> </w:t>
      </w:r>
      <w:proofErr w:type="spellStart"/>
      <w:r w:rsidRPr="00CC1C55">
        <w:rPr>
          <w:rFonts w:ascii="Arial" w:hAnsi="Arial" w:cs="Arial"/>
          <w:sz w:val="20"/>
          <w:szCs w:val="20"/>
        </w:rPr>
        <w:t>įvykdymą</w:t>
      </w:r>
      <w:proofErr w:type="spellEnd"/>
      <w:r w:rsidRPr="00CC1C55">
        <w:rPr>
          <w:rFonts w:ascii="Arial" w:hAnsi="Arial" w:cs="Arial"/>
          <w:sz w:val="20"/>
          <w:szCs w:val="20"/>
        </w:rPr>
        <w:t xml:space="preserve"> (</w:t>
      </w:r>
      <w:proofErr w:type="spellStart"/>
      <w:r w:rsidRPr="00CC1C55">
        <w:rPr>
          <w:rFonts w:ascii="Arial" w:hAnsi="Arial" w:cs="Arial"/>
          <w:sz w:val="20"/>
          <w:szCs w:val="20"/>
        </w:rPr>
        <w:t>jei</w:t>
      </w:r>
      <w:proofErr w:type="spellEnd"/>
      <w:r w:rsidRPr="00CC1C55">
        <w:rPr>
          <w:rFonts w:ascii="Arial" w:hAnsi="Arial" w:cs="Arial"/>
          <w:sz w:val="20"/>
          <w:szCs w:val="20"/>
        </w:rPr>
        <w:t xml:space="preserve"> </w:t>
      </w:r>
      <w:proofErr w:type="spellStart"/>
      <w:r w:rsidRPr="00CC1C55">
        <w:rPr>
          <w:rFonts w:ascii="Arial" w:hAnsi="Arial" w:cs="Arial"/>
          <w:sz w:val="20"/>
          <w:szCs w:val="20"/>
        </w:rPr>
        <w:t>Pirkimo</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sąlygose</w:t>
      </w:r>
      <w:proofErr w:type="spellEnd"/>
      <w:r w:rsidRPr="00CC1C55">
        <w:rPr>
          <w:rFonts w:ascii="Arial" w:hAnsi="Arial" w:cs="Arial"/>
          <w:sz w:val="20"/>
          <w:szCs w:val="20"/>
        </w:rPr>
        <w:t xml:space="preserve"> </w:t>
      </w:r>
      <w:proofErr w:type="spellStart"/>
      <w:r w:rsidRPr="00CC1C55">
        <w:rPr>
          <w:rFonts w:ascii="Arial" w:hAnsi="Arial" w:cs="Arial"/>
          <w:sz w:val="20"/>
          <w:szCs w:val="20"/>
        </w:rPr>
        <w:t>nenustatyta</w:t>
      </w:r>
      <w:proofErr w:type="spellEnd"/>
      <w:r w:rsidRPr="00CC1C55">
        <w:rPr>
          <w:rFonts w:ascii="Arial" w:hAnsi="Arial" w:cs="Arial"/>
          <w:sz w:val="20"/>
          <w:szCs w:val="20"/>
        </w:rPr>
        <w:t xml:space="preserve"> </w:t>
      </w:r>
      <w:proofErr w:type="spellStart"/>
      <w:r w:rsidRPr="00CC1C55">
        <w:rPr>
          <w:rFonts w:ascii="Arial" w:hAnsi="Arial" w:cs="Arial"/>
          <w:sz w:val="20"/>
          <w:szCs w:val="20"/>
        </w:rPr>
        <w:t>kitaip</w:t>
      </w:r>
      <w:proofErr w:type="spellEnd"/>
      <w:r w:rsidRPr="00CC1C55">
        <w:rPr>
          <w:rFonts w:ascii="Arial" w:hAnsi="Arial" w:cs="Arial"/>
          <w:sz w:val="20"/>
          <w:szCs w:val="20"/>
        </w:rPr>
        <w:t>).</w:t>
      </w:r>
      <w:r w:rsidRPr="00CC1C55">
        <w:rPr>
          <w:rFonts w:ascii="Arial" w:hAnsi="Arial" w:cs="Arial"/>
          <w:color w:val="FF0000"/>
          <w:sz w:val="20"/>
          <w:szCs w:val="20"/>
        </w:rPr>
        <w:t xml:space="preserve"> </w:t>
      </w:r>
    </w:p>
    <w:p w14:paraId="57F63017"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lang w:val="lt-LT" w:eastAsia="lt-LT"/>
        </w:rPr>
      </w:pPr>
      <w:proofErr w:type="spellStart"/>
      <w:r w:rsidRPr="00CC1C55">
        <w:rPr>
          <w:rFonts w:ascii="Arial" w:eastAsia="Calibri" w:hAnsi="Arial" w:cs="Arial"/>
          <w:color w:val="000000" w:themeColor="text1"/>
          <w:sz w:val="20"/>
          <w:szCs w:val="20"/>
        </w:rPr>
        <w:t>Tiekėjas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savo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pasiūlyme</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privalo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nurodyti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kokiai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sutarties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daliai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ir</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kokius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subtiekėjus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jeigu</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jie</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pasiūlymo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teikimo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metu</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yra</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žinomi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tiekėjas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ketina</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pasitelkti</w:t>
      </w:r>
      <w:proofErr w:type="spellEnd"/>
      <w:r w:rsidRPr="00CC1C55">
        <w:rPr>
          <w:rFonts w:ascii="Arial" w:eastAsia="Calibri" w:hAnsi="Arial" w:cs="Arial"/>
          <w:color w:val="000000" w:themeColor="text1"/>
          <w:sz w:val="20"/>
          <w:szCs w:val="20"/>
        </w:rPr>
        <w:t xml:space="preserve">. </w:t>
      </w:r>
    </w:p>
    <w:p w14:paraId="1A9FCC62"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eastAsia="Calibri" w:hAnsi="Arial" w:cs="Arial"/>
          <w:bCs/>
          <w:sz w:val="20"/>
          <w:szCs w:val="20"/>
        </w:rPr>
        <w:t>Skirtingi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tiekėjai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gali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pasitelkti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tuos</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pačius</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subtiekėjus</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tačiau</w:t>
      </w:r>
      <w:proofErr w:type="spellEnd"/>
      <w:r w:rsidRPr="00CC1C55">
        <w:rPr>
          <w:rFonts w:ascii="Arial" w:eastAsia="Calibri" w:hAnsi="Arial" w:cs="Arial"/>
          <w:bCs/>
          <w:sz w:val="20"/>
          <w:szCs w:val="20"/>
        </w:rPr>
        <w:t xml:space="preserve"> tai </w:t>
      </w:r>
      <w:proofErr w:type="spellStart"/>
      <w:r w:rsidRPr="00CC1C55">
        <w:rPr>
          <w:rFonts w:ascii="Arial" w:eastAsia="Calibri" w:hAnsi="Arial" w:cs="Arial"/>
          <w:bCs/>
          <w:sz w:val="20"/>
          <w:szCs w:val="20"/>
        </w:rPr>
        <w:t>negali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sąlygoti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draudžiamų</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susitarimų</w:t>
      </w:r>
      <w:proofErr w:type="spellEnd"/>
      <w:r w:rsidRPr="00CC1C55">
        <w:rPr>
          <w:rFonts w:ascii="Arial" w:hAnsi="Arial" w:cs="Arial"/>
          <w:sz w:val="20"/>
          <w:szCs w:val="20"/>
        </w:rPr>
        <w:t>.</w:t>
      </w:r>
    </w:p>
    <w:p w14:paraId="7F707FE6"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eastAsia="Calibri" w:hAnsi="Arial" w:cs="Arial"/>
          <w:color w:val="000000" w:themeColor="text1"/>
          <w:sz w:val="20"/>
          <w:szCs w:val="20"/>
        </w:rPr>
        <w:t>S</w:t>
      </w:r>
      <w:r w:rsidRPr="00CC1C55">
        <w:rPr>
          <w:rFonts w:ascii="Arial" w:hAnsi="Arial" w:cs="Arial"/>
          <w:sz w:val="20"/>
          <w:szCs w:val="20"/>
        </w:rPr>
        <w:t>udarius</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sutartį</w:t>
      </w:r>
      <w:proofErr w:type="spellEnd"/>
      <w:r w:rsidRPr="00CC1C55">
        <w:rPr>
          <w:rFonts w:ascii="Arial" w:hAnsi="Arial" w:cs="Arial"/>
          <w:sz w:val="20"/>
          <w:szCs w:val="20"/>
        </w:rPr>
        <w:t xml:space="preserve">, </w:t>
      </w:r>
      <w:proofErr w:type="spellStart"/>
      <w:r w:rsidRPr="00CC1C55">
        <w:rPr>
          <w:rFonts w:ascii="Arial" w:hAnsi="Arial" w:cs="Arial"/>
          <w:sz w:val="20"/>
          <w:szCs w:val="20"/>
        </w:rPr>
        <w:t>tačiau</w:t>
      </w:r>
      <w:proofErr w:type="spellEnd"/>
      <w:r w:rsidRPr="00CC1C55">
        <w:rPr>
          <w:rFonts w:ascii="Arial" w:hAnsi="Arial" w:cs="Arial"/>
          <w:sz w:val="20"/>
          <w:szCs w:val="20"/>
        </w:rPr>
        <w:t xml:space="preserve"> ne </w:t>
      </w:r>
      <w:proofErr w:type="spellStart"/>
      <w:r w:rsidRPr="00CC1C55">
        <w:rPr>
          <w:rFonts w:ascii="Arial" w:hAnsi="Arial" w:cs="Arial"/>
          <w:sz w:val="20"/>
          <w:szCs w:val="20"/>
        </w:rPr>
        <w:t>vėliau</w:t>
      </w:r>
      <w:proofErr w:type="spellEnd"/>
      <w:r w:rsidRPr="00CC1C55">
        <w:rPr>
          <w:rFonts w:ascii="Arial" w:hAnsi="Arial" w:cs="Arial"/>
          <w:sz w:val="20"/>
          <w:szCs w:val="20"/>
        </w:rPr>
        <w:t xml:space="preserve"> </w:t>
      </w:r>
      <w:proofErr w:type="spellStart"/>
      <w:r w:rsidRPr="00CC1C55">
        <w:rPr>
          <w:rFonts w:ascii="Arial" w:hAnsi="Arial" w:cs="Arial"/>
          <w:sz w:val="20"/>
          <w:szCs w:val="20"/>
        </w:rPr>
        <w:t>negu</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sutartis</w:t>
      </w:r>
      <w:proofErr w:type="spellEnd"/>
      <w:r w:rsidRPr="00CC1C55">
        <w:rPr>
          <w:rFonts w:ascii="Arial" w:hAnsi="Arial" w:cs="Arial"/>
          <w:sz w:val="20"/>
          <w:szCs w:val="20"/>
        </w:rPr>
        <w:t xml:space="preserve"> </w:t>
      </w:r>
      <w:proofErr w:type="spellStart"/>
      <w:r w:rsidRPr="00CC1C55">
        <w:rPr>
          <w:rFonts w:ascii="Arial" w:hAnsi="Arial" w:cs="Arial"/>
          <w:sz w:val="20"/>
          <w:szCs w:val="20"/>
        </w:rPr>
        <w:t>pradedama</w:t>
      </w:r>
      <w:proofErr w:type="spellEnd"/>
      <w:r w:rsidRPr="00CC1C55">
        <w:rPr>
          <w:rFonts w:ascii="Arial" w:hAnsi="Arial" w:cs="Arial"/>
          <w:sz w:val="20"/>
          <w:szCs w:val="20"/>
        </w:rPr>
        <w:t xml:space="preserve"> </w:t>
      </w:r>
      <w:proofErr w:type="spellStart"/>
      <w:r w:rsidRPr="00CC1C55">
        <w:rPr>
          <w:rFonts w:ascii="Arial" w:hAnsi="Arial" w:cs="Arial"/>
          <w:sz w:val="20"/>
          <w:szCs w:val="20"/>
        </w:rPr>
        <w:t>vykdyti</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kuris</w:t>
      </w:r>
      <w:proofErr w:type="spellEnd"/>
      <w:r w:rsidRPr="00CC1C55">
        <w:rPr>
          <w:rFonts w:ascii="Arial" w:hAnsi="Arial" w:cs="Arial"/>
          <w:sz w:val="20"/>
          <w:szCs w:val="20"/>
        </w:rPr>
        <w:t xml:space="preserve"> bus </w:t>
      </w:r>
      <w:proofErr w:type="spellStart"/>
      <w:r w:rsidRPr="00CC1C55">
        <w:rPr>
          <w:rFonts w:ascii="Arial" w:hAnsi="Arial" w:cs="Arial"/>
          <w:sz w:val="20"/>
          <w:szCs w:val="20"/>
        </w:rPr>
        <w:t>pripažintas</w:t>
      </w:r>
      <w:proofErr w:type="spellEnd"/>
      <w:r w:rsidRPr="00CC1C55">
        <w:rPr>
          <w:rFonts w:ascii="Arial" w:hAnsi="Arial" w:cs="Arial"/>
          <w:sz w:val="20"/>
          <w:szCs w:val="20"/>
        </w:rPr>
        <w:t xml:space="preserve"> </w:t>
      </w:r>
      <w:proofErr w:type="spellStart"/>
      <w:r w:rsidRPr="00CC1C55">
        <w:rPr>
          <w:rFonts w:ascii="Arial" w:hAnsi="Arial" w:cs="Arial"/>
          <w:sz w:val="20"/>
          <w:szCs w:val="20"/>
        </w:rPr>
        <w:t>laimėjusiu</w:t>
      </w:r>
      <w:proofErr w:type="spellEnd"/>
      <w:r w:rsidRPr="00CC1C55">
        <w:rPr>
          <w:rFonts w:ascii="Arial" w:hAnsi="Arial" w:cs="Arial"/>
          <w:sz w:val="20"/>
          <w:szCs w:val="20"/>
        </w:rPr>
        <w:t xml:space="preserve">, </w:t>
      </w:r>
      <w:proofErr w:type="spellStart"/>
      <w:r w:rsidRPr="00CC1C55">
        <w:rPr>
          <w:rFonts w:ascii="Arial" w:hAnsi="Arial" w:cs="Arial"/>
          <w:sz w:val="20"/>
          <w:szCs w:val="20"/>
        </w:rPr>
        <w:t>įsipareigoja</w:t>
      </w:r>
      <w:proofErr w:type="spellEnd"/>
      <w:r w:rsidRPr="00CC1C55">
        <w:rPr>
          <w:rFonts w:ascii="Arial" w:hAnsi="Arial" w:cs="Arial"/>
          <w:sz w:val="20"/>
          <w:szCs w:val="20"/>
        </w:rPr>
        <w:t xml:space="preserve"> </w:t>
      </w:r>
      <w:proofErr w:type="spellStart"/>
      <w:r w:rsidRPr="00CC1C55">
        <w:rPr>
          <w:rFonts w:ascii="Arial" w:eastAsia="Arial" w:hAnsi="Arial" w:cs="Arial"/>
          <w:sz w:val="20"/>
          <w:szCs w:val="20"/>
        </w:rPr>
        <w:t>perkančiajam</w:t>
      </w:r>
      <w:proofErr w:type="spellEnd"/>
      <w:r w:rsidRPr="00CC1C55">
        <w:rPr>
          <w:rFonts w:ascii="Arial" w:eastAsia="Arial" w:hAnsi="Arial" w:cs="Arial"/>
          <w:sz w:val="20"/>
          <w:szCs w:val="20"/>
        </w:rPr>
        <w:t xml:space="preserve"> </w:t>
      </w:r>
      <w:proofErr w:type="spellStart"/>
      <w:r w:rsidRPr="00CC1C55">
        <w:rPr>
          <w:rFonts w:ascii="Arial" w:eastAsia="Arial" w:hAnsi="Arial" w:cs="Arial"/>
          <w:sz w:val="20"/>
          <w:szCs w:val="20"/>
        </w:rPr>
        <w:t>subjektui</w:t>
      </w:r>
      <w:proofErr w:type="spellEnd"/>
      <w:r w:rsidRPr="00CC1C55">
        <w:rPr>
          <w:rFonts w:ascii="Arial" w:eastAsia="Arial" w:hAnsi="Arial" w:cs="Arial"/>
          <w:sz w:val="20"/>
          <w:szCs w:val="20"/>
        </w:rPr>
        <w:t xml:space="preserve"> </w:t>
      </w:r>
      <w:proofErr w:type="spellStart"/>
      <w:r w:rsidRPr="00CC1C55">
        <w:rPr>
          <w:rFonts w:ascii="Arial" w:hAnsi="Arial" w:cs="Arial"/>
          <w:sz w:val="20"/>
          <w:szCs w:val="20"/>
        </w:rPr>
        <w:t>pranešti</w:t>
      </w:r>
      <w:proofErr w:type="spellEnd"/>
      <w:r w:rsidRPr="00CC1C55">
        <w:rPr>
          <w:rFonts w:ascii="Arial" w:hAnsi="Arial" w:cs="Arial"/>
          <w:sz w:val="20"/>
          <w:szCs w:val="20"/>
        </w:rPr>
        <w:t xml:space="preserve"> </w:t>
      </w:r>
      <w:proofErr w:type="spellStart"/>
      <w:r w:rsidRPr="00CC1C55">
        <w:rPr>
          <w:rFonts w:ascii="Arial" w:hAnsi="Arial" w:cs="Arial"/>
          <w:sz w:val="20"/>
          <w:szCs w:val="20"/>
        </w:rPr>
        <w:t>tuo</w:t>
      </w:r>
      <w:proofErr w:type="spellEnd"/>
      <w:r w:rsidRPr="00CC1C55">
        <w:rPr>
          <w:rFonts w:ascii="Arial" w:hAnsi="Arial" w:cs="Arial"/>
          <w:sz w:val="20"/>
          <w:szCs w:val="20"/>
        </w:rPr>
        <w:t xml:space="preserve"> </w:t>
      </w:r>
      <w:proofErr w:type="spellStart"/>
      <w:r w:rsidRPr="00CC1C55">
        <w:rPr>
          <w:rFonts w:ascii="Arial" w:hAnsi="Arial" w:cs="Arial"/>
          <w:sz w:val="20"/>
          <w:szCs w:val="20"/>
        </w:rPr>
        <w:t>metu</w:t>
      </w:r>
      <w:proofErr w:type="spellEnd"/>
      <w:r w:rsidRPr="00CC1C55">
        <w:rPr>
          <w:rFonts w:ascii="Arial" w:hAnsi="Arial" w:cs="Arial"/>
          <w:sz w:val="20"/>
          <w:szCs w:val="20"/>
        </w:rPr>
        <w:t xml:space="preserve"> </w:t>
      </w:r>
      <w:proofErr w:type="spellStart"/>
      <w:r w:rsidRPr="00CC1C55">
        <w:rPr>
          <w:rFonts w:ascii="Arial" w:hAnsi="Arial" w:cs="Arial"/>
          <w:sz w:val="20"/>
          <w:szCs w:val="20"/>
        </w:rPr>
        <w:t>žinomų</w:t>
      </w:r>
      <w:proofErr w:type="spellEnd"/>
      <w:r w:rsidRPr="00CC1C55">
        <w:rPr>
          <w:rFonts w:ascii="Arial" w:hAnsi="Arial" w:cs="Arial"/>
          <w:sz w:val="20"/>
          <w:szCs w:val="20"/>
        </w:rPr>
        <w:t xml:space="preserve"> </w:t>
      </w:r>
      <w:proofErr w:type="spellStart"/>
      <w:r w:rsidRPr="00CC1C55">
        <w:rPr>
          <w:rFonts w:ascii="Arial" w:hAnsi="Arial" w:cs="Arial"/>
          <w:sz w:val="20"/>
          <w:szCs w:val="20"/>
        </w:rPr>
        <w:t>subtiekėjų</w:t>
      </w:r>
      <w:proofErr w:type="spellEnd"/>
      <w:r w:rsidRPr="00CC1C55">
        <w:rPr>
          <w:rFonts w:ascii="Arial" w:hAnsi="Arial" w:cs="Arial"/>
          <w:sz w:val="20"/>
          <w:szCs w:val="20"/>
        </w:rPr>
        <w:t xml:space="preserve"> </w:t>
      </w:r>
      <w:proofErr w:type="spellStart"/>
      <w:r w:rsidRPr="00CC1C55">
        <w:rPr>
          <w:rFonts w:ascii="Arial" w:hAnsi="Arial" w:cs="Arial"/>
          <w:sz w:val="20"/>
          <w:szCs w:val="20"/>
        </w:rPr>
        <w:t>pavadinimus</w:t>
      </w:r>
      <w:proofErr w:type="spellEnd"/>
      <w:r w:rsidRPr="00CC1C55">
        <w:rPr>
          <w:rFonts w:ascii="Arial" w:hAnsi="Arial" w:cs="Arial"/>
          <w:sz w:val="20"/>
          <w:szCs w:val="20"/>
        </w:rPr>
        <w:t xml:space="preserve">, </w:t>
      </w:r>
      <w:proofErr w:type="spellStart"/>
      <w:r w:rsidRPr="00CC1C55">
        <w:rPr>
          <w:rFonts w:ascii="Arial" w:hAnsi="Arial" w:cs="Arial"/>
          <w:sz w:val="20"/>
          <w:szCs w:val="20"/>
        </w:rPr>
        <w:t>kontaktinius</w:t>
      </w:r>
      <w:proofErr w:type="spellEnd"/>
      <w:r w:rsidRPr="00CC1C55">
        <w:rPr>
          <w:rFonts w:ascii="Arial" w:hAnsi="Arial" w:cs="Arial"/>
          <w:sz w:val="20"/>
          <w:szCs w:val="20"/>
        </w:rPr>
        <w:t xml:space="preserve"> </w:t>
      </w:r>
      <w:proofErr w:type="spellStart"/>
      <w:r w:rsidRPr="00CC1C55">
        <w:rPr>
          <w:rFonts w:ascii="Arial" w:hAnsi="Arial" w:cs="Arial"/>
          <w:sz w:val="20"/>
          <w:szCs w:val="20"/>
        </w:rPr>
        <w:t>duomenis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jų</w:t>
      </w:r>
      <w:proofErr w:type="spellEnd"/>
      <w:r w:rsidRPr="00CC1C55">
        <w:rPr>
          <w:rFonts w:ascii="Arial" w:hAnsi="Arial" w:cs="Arial"/>
          <w:sz w:val="20"/>
          <w:szCs w:val="20"/>
        </w:rPr>
        <w:t xml:space="preserve"> </w:t>
      </w:r>
      <w:proofErr w:type="spellStart"/>
      <w:r w:rsidRPr="00CC1C55">
        <w:rPr>
          <w:rFonts w:ascii="Arial" w:hAnsi="Arial" w:cs="Arial"/>
          <w:sz w:val="20"/>
          <w:szCs w:val="20"/>
        </w:rPr>
        <w:t>atstovus</w:t>
      </w:r>
      <w:proofErr w:type="spellEnd"/>
      <w:r w:rsidRPr="00CC1C55">
        <w:rPr>
          <w:rFonts w:ascii="Arial" w:hAnsi="Arial" w:cs="Arial"/>
          <w:sz w:val="20"/>
          <w:szCs w:val="20"/>
        </w:rPr>
        <w:t xml:space="preserve">. </w:t>
      </w:r>
      <w:proofErr w:type="spellStart"/>
      <w:r w:rsidRPr="00CC1C55">
        <w:rPr>
          <w:rFonts w:ascii="Arial" w:hAnsi="Arial" w:cs="Arial"/>
          <w:sz w:val="20"/>
          <w:szCs w:val="20"/>
        </w:rPr>
        <w:t>Perkantysis</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subjektas</w:t>
      </w:r>
      <w:proofErr w:type="spellEnd"/>
      <w:r w:rsidRPr="00CC1C55">
        <w:rPr>
          <w:rFonts w:ascii="Arial" w:hAnsi="Arial" w:cs="Arial"/>
          <w:sz w:val="20"/>
          <w:szCs w:val="20"/>
        </w:rPr>
        <w:t xml:space="preserve"> </w:t>
      </w:r>
      <w:proofErr w:type="spellStart"/>
      <w:r w:rsidRPr="00CC1C55">
        <w:rPr>
          <w:rFonts w:ascii="Arial" w:hAnsi="Arial" w:cs="Arial"/>
          <w:sz w:val="20"/>
          <w:szCs w:val="20"/>
        </w:rPr>
        <w:t>taip</w:t>
      </w:r>
      <w:proofErr w:type="spellEnd"/>
      <w:r w:rsidRPr="00CC1C55">
        <w:rPr>
          <w:rFonts w:ascii="Arial" w:hAnsi="Arial" w:cs="Arial"/>
          <w:sz w:val="20"/>
          <w:szCs w:val="20"/>
        </w:rPr>
        <w:t xml:space="preserve"> pat </w:t>
      </w:r>
      <w:proofErr w:type="spellStart"/>
      <w:r w:rsidRPr="00CC1C55">
        <w:rPr>
          <w:rFonts w:ascii="Arial" w:hAnsi="Arial" w:cs="Arial"/>
          <w:sz w:val="20"/>
          <w:szCs w:val="20"/>
        </w:rPr>
        <w:t>reikalauja</w:t>
      </w:r>
      <w:proofErr w:type="spellEnd"/>
      <w:r w:rsidRPr="00CC1C55">
        <w:rPr>
          <w:rFonts w:ascii="Arial" w:hAnsi="Arial" w:cs="Arial"/>
          <w:sz w:val="20"/>
          <w:szCs w:val="20"/>
        </w:rPr>
        <w:t xml:space="preserve">, </w:t>
      </w:r>
      <w:proofErr w:type="spellStart"/>
      <w:r w:rsidRPr="00CC1C55">
        <w:rPr>
          <w:rFonts w:ascii="Arial" w:hAnsi="Arial" w:cs="Arial"/>
          <w:sz w:val="20"/>
          <w:szCs w:val="20"/>
        </w:rPr>
        <w:t>kad</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informuotų</w:t>
      </w:r>
      <w:proofErr w:type="spellEnd"/>
      <w:r w:rsidRPr="00CC1C55">
        <w:rPr>
          <w:rFonts w:ascii="Arial" w:hAnsi="Arial" w:cs="Arial"/>
          <w:sz w:val="20"/>
          <w:szCs w:val="20"/>
        </w:rPr>
        <w:t xml:space="preserve"> </w:t>
      </w:r>
      <w:proofErr w:type="spellStart"/>
      <w:r w:rsidRPr="00CC1C55">
        <w:rPr>
          <w:rFonts w:ascii="Arial" w:hAnsi="Arial" w:cs="Arial"/>
          <w:sz w:val="20"/>
          <w:szCs w:val="20"/>
        </w:rPr>
        <w:t>apie</w:t>
      </w:r>
      <w:proofErr w:type="spellEnd"/>
      <w:r w:rsidRPr="00CC1C55">
        <w:rPr>
          <w:rFonts w:ascii="Arial" w:hAnsi="Arial" w:cs="Arial"/>
          <w:sz w:val="20"/>
          <w:szCs w:val="20"/>
        </w:rPr>
        <w:t xml:space="preserve"> </w:t>
      </w:r>
      <w:proofErr w:type="spellStart"/>
      <w:r w:rsidRPr="00CC1C55">
        <w:rPr>
          <w:rFonts w:ascii="Arial" w:hAnsi="Arial" w:cs="Arial"/>
          <w:sz w:val="20"/>
          <w:szCs w:val="20"/>
        </w:rPr>
        <w:lastRenderedPageBreak/>
        <w:t>minėtos</w:t>
      </w:r>
      <w:proofErr w:type="spellEnd"/>
      <w:r w:rsidRPr="00CC1C55">
        <w:rPr>
          <w:rFonts w:ascii="Arial" w:hAnsi="Arial" w:cs="Arial"/>
          <w:sz w:val="20"/>
          <w:szCs w:val="20"/>
        </w:rPr>
        <w:t xml:space="preserve"> </w:t>
      </w:r>
      <w:proofErr w:type="spellStart"/>
      <w:r w:rsidRPr="00CC1C55">
        <w:rPr>
          <w:rFonts w:ascii="Arial" w:hAnsi="Arial" w:cs="Arial"/>
          <w:sz w:val="20"/>
          <w:szCs w:val="20"/>
        </w:rPr>
        <w:t>informacijos</w:t>
      </w:r>
      <w:proofErr w:type="spellEnd"/>
      <w:r w:rsidRPr="00CC1C55">
        <w:rPr>
          <w:rFonts w:ascii="Arial" w:hAnsi="Arial" w:cs="Arial"/>
          <w:sz w:val="20"/>
          <w:szCs w:val="20"/>
        </w:rPr>
        <w:t xml:space="preserve"> </w:t>
      </w:r>
      <w:proofErr w:type="spellStart"/>
      <w:r w:rsidRPr="00CC1C55">
        <w:rPr>
          <w:rFonts w:ascii="Arial" w:hAnsi="Arial" w:cs="Arial"/>
          <w:sz w:val="20"/>
          <w:szCs w:val="20"/>
        </w:rPr>
        <w:t>pasikeitimus</w:t>
      </w:r>
      <w:proofErr w:type="spellEnd"/>
      <w:r w:rsidRPr="00CC1C55">
        <w:rPr>
          <w:rFonts w:ascii="Arial" w:hAnsi="Arial" w:cs="Arial"/>
          <w:sz w:val="20"/>
          <w:szCs w:val="20"/>
        </w:rPr>
        <w:t xml:space="preserve"> </w:t>
      </w:r>
      <w:proofErr w:type="spellStart"/>
      <w:r w:rsidRPr="00CC1C55">
        <w:rPr>
          <w:rFonts w:ascii="Arial" w:hAnsi="Arial" w:cs="Arial"/>
          <w:sz w:val="20"/>
          <w:szCs w:val="20"/>
        </w:rPr>
        <w:t>visu</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sutarties</w:t>
      </w:r>
      <w:proofErr w:type="spellEnd"/>
      <w:r w:rsidRPr="00CC1C55">
        <w:rPr>
          <w:rFonts w:ascii="Arial" w:hAnsi="Arial" w:cs="Arial"/>
          <w:sz w:val="20"/>
          <w:szCs w:val="20"/>
        </w:rPr>
        <w:t xml:space="preserve"> </w:t>
      </w:r>
      <w:proofErr w:type="spellStart"/>
      <w:r w:rsidRPr="00CC1C55">
        <w:rPr>
          <w:rFonts w:ascii="Arial" w:hAnsi="Arial" w:cs="Arial"/>
          <w:sz w:val="20"/>
          <w:szCs w:val="20"/>
        </w:rPr>
        <w:t>vykdymo</w:t>
      </w:r>
      <w:proofErr w:type="spellEnd"/>
      <w:r w:rsidRPr="00CC1C55">
        <w:rPr>
          <w:rFonts w:ascii="Arial" w:hAnsi="Arial" w:cs="Arial"/>
          <w:sz w:val="20"/>
          <w:szCs w:val="20"/>
        </w:rPr>
        <w:t xml:space="preserve"> </w:t>
      </w:r>
      <w:proofErr w:type="spellStart"/>
      <w:r w:rsidRPr="00CC1C55">
        <w:rPr>
          <w:rFonts w:ascii="Arial" w:hAnsi="Arial" w:cs="Arial"/>
          <w:sz w:val="20"/>
          <w:szCs w:val="20"/>
        </w:rPr>
        <w:t>metu</w:t>
      </w:r>
      <w:proofErr w:type="spellEnd"/>
      <w:r w:rsidRPr="00CC1C55">
        <w:rPr>
          <w:rFonts w:ascii="Arial" w:hAnsi="Arial" w:cs="Arial"/>
          <w:sz w:val="20"/>
          <w:szCs w:val="20"/>
        </w:rPr>
        <w:t xml:space="preserve">, </w:t>
      </w:r>
      <w:proofErr w:type="spellStart"/>
      <w:r w:rsidRPr="00CC1C55">
        <w:rPr>
          <w:rFonts w:ascii="Arial" w:hAnsi="Arial" w:cs="Arial"/>
          <w:sz w:val="20"/>
          <w:szCs w:val="20"/>
        </w:rPr>
        <w:t>taip</w:t>
      </w:r>
      <w:proofErr w:type="spellEnd"/>
      <w:r w:rsidRPr="00CC1C55">
        <w:rPr>
          <w:rFonts w:ascii="Arial" w:hAnsi="Arial" w:cs="Arial"/>
          <w:sz w:val="20"/>
          <w:szCs w:val="20"/>
        </w:rPr>
        <w:t xml:space="preserve"> pat </w:t>
      </w:r>
      <w:proofErr w:type="spellStart"/>
      <w:r w:rsidRPr="00CC1C55">
        <w:rPr>
          <w:rFonts w:ascii="Arial" w:hAnsi="Arial" w:cs="Arial"/>
          <w:sz w:val="20"/>
          <w:szCs w:val="20"/>
        </w:rPr>
        <w:t>apie</w:t>
      </w:r>
      <w:proofErr w:type="spellEnd"/>
      <w:r w:rsidRPr="00CC1C55">
        <w:rPr>
          <w:rFonts w:ascii="Arial" w:hAnsi="Arial" w:cs="Arial"/>
          <w:sz w:val="20"/>
          <w:szCs w:val="20"/>
        </w:rPr>
        <w:t xml:space="preserve"> </w:t>
      </w:r>
      <w:proofErr w:type="spellStart"/>
      <w:r w:rsidRPr="00CC1C55">
        <w:rPr>
          <w:rFonts w:ascii="Arial" w:hAnsi="Arial" w:cs="Arial"/>
          <w:sz w:val="20"/>
          <w:szCs w:val="20"/>
        </w:rPr>
        <w:t>naujus</w:t>
      </w:r>
      <w:proofErr w:type="spellEnd"/>
      <w:r w:rsidRPr="00CC1C55">
        <w:rPr>
          <w:rFonts w:ascii="Arial" w:hAnsi="Arial" w:cs="Arial"/>
          <w:sz w:val="20"/>
          <w:szCs w:val="20"/>
        </w:rPr>
        <w:t xml:space="preserve"> </w:t>
      </w:r>
      <w:proofErr w:type="spellStart"/>
      <w:r w:rsidRPr="00CC1C55">
        <w:rPr>
          <w:rFonts w:ascii="Arial" w:hAnsi="Arial" w:cs="Arial"/>
          <w:sz w:val="20"/>
          <w:szCs w:val="20"/>
        </w:rPr>
        <w:t>subtiekėjus</w:t>
      </w:r>
      <w:proofErr w:type="spellEnd"/>
      <w:r w:rsidRPr="00CC1C55">
        <w:rPr>
          <w:rFonts w:ascii="Arial" w:hAnsi="Arial" w:cs="Arial"/>
          <w:sz w:val="20"/>
          <w:szCs w:val="20"/>
        </w:rPr>
        <w:t xml:space="preserve">, </w:t>
      </w:r>
      <w:proofErr w:type="spellStart"/>
      <w:r w:rsidRPr="00CC1C55">
        <w:rPr>
          <w:rFonts w:ascii="Arial" w:hAnsi="Arial" w:cs="Arial"/>
          <w:sz w:val="20"/>
          <w:szCs w:val="20"/>
        </w:rPr>
        <w:t>kuriuos</w:t>
      </w:r>
      <w:proofErr w:type="spellEnd"/>
      <w:r w:rsidRPr="00CC1C55">
        <w:rPr>
          <w:rFonts w:ascii="Arial" w:hAnsi="Arial" w:cs="Arial"/>
          <w:sz w:val="20"/>
          <w:szCs w:val="20"/>
        </w:rPr>
        <w:t xml:space="preserve"> </w:t>
      </w:r>
      <w:proofErr w:type="spellStart"/>
      <w:r w:rsidRPr="00CC1C55">
        <w:rPr>
          <w:rFonts w:ascii="Arial" w:hAnsi="Arial" w:cs="Arial"/>
          <w:sz w:val="20"/>
          <w:szCs w:val="20"/>
        </w:rPr>
        <w:t>jis</w:t>
      </w:r>
      <w:proofErr w:type="spellEnd"/>
      <w:r w:rsidRPr="00CC1C55">
        <w:rPr>
          <w:rFonts w:ascii="Arial" w:hAnsi="Arial" w:cs="Arial"/>
          <w:sz w:val="20"/>
          <w:szCs w:val="20"/>
        </w:rPr>
        <w:t xml:space="preserve"> </w:t>
      </w:r>
      <w:proofErr w:type="spellStart"/>
      <w:r w:rsidRPr="00CC1C55">
        <w:rPr>
          <w:rFonts w:ascii="Arial" w:hAnsi="Arial" w:cs="Arial"/>
          <w:sz w:val="20"/>
          <w:szCs w:val="20"/>
        </w:rPr>
        <w:t>ketina</w:t>
      </w:r>
      <w:proofErr w:type="spellEnd"/>
      <w:r w:rsidRPr="00CC1C55">
        <w:rPr>
          <w:rFonts w:ascii="Arial" w:hAnsi="Arial" w:cs="Arial"/>
          <w:sz w:val="20"/>
          <w:szCs w:val="20"/>
        </w:rPr>
        <w:t xml:space="preserve"> </w:t>
      </w:r>
      <w:proofErr w:type="spellStart"/>
      <w:r w:rsidRPr="00CC1C55">
        <w:rPr>
          <w:rFonts w:ascii="Arial" w:hAnsi="Arial" w:cs="Arial"/>
          <w:sz w:val="20"/>
          <w:szCs w:val="20"/>
        </w:rPr>
        <w:t>pasitelkti</w:t>
      </w:r>
      <w:proofErr w:type="spellEnd"/>
      <w:r w:rsidRPr="00CC1C55">
        <w:rPr>
          <w:rFonts w:ascii="Arial" w:hAnsi="Arial" w:cs="Arial"/>
          <w:sz w:val="20"/>
          <w:szCs w:val="20"/>
        </w:rPr>
        <w:t xml:space="preserve"> </w:t>
      </w:r>
      <w:proofErr w:type="spellStart"/>
      <w:r w:rsidRPr="00CC1C55">
        <w:rPr>
          <w:rFonts w:ascii="Arial" w:hAnsi="Arial" w:cs="Arial"/>
          <w:sz w:val="20"/>
          <w:szCs w:val="20"/>
        </w:rPr>
        <w:t>vėliau</w:t>
      </w:r>
      <w:proofErr w:type="spellEnd"/>
      <w:r w:rsidRPr="00CC1C55">
        <w:rPr>
          <w:rFonts w:ascii="Arial" w:hAnsi="Arial" w:cs="Arial"/>
          <w:sz w:val="20"/>
          <w:szCs w:val="20"/>
        </w:rPr>
        <w:t xml:space="preserve">. </w:t>
      </w:r>
    </w:p>
    <w:p w14:paraId="394F7782" w14:textId="77777777" w:rsidR="00CF1438" w:rsidRPr="00DA6C86" w:rsidRDefault="00CF1438" w:rsidP="00006548">
      <w:pPr>
        <w:tabs>
          <w:tab w:val="left" w:pos="709"/>
          <w:tab w:val="right" w:leader="dot" w:pos="9962"/>
        </w:tabs>
        <w:ind w:firstLine="567"/>
        <w:jc w:val="both"/>
        <w:rPr>
          <w:rFonts w:ascii="Arial" w:eastAsia="Yu Mincho" w:hAnsi="Arial" w:cs="Arial"/>
          <w:b/>
          <w:bCs/>
          <w:noProof/>
          <w:sz w:val="20"/>
          <w:szCs w:val="20"/>
        </w:rPr>
      </w:pPr>
    </w:p>
    <w:p w14:paraId="169A75AB" w14:textId="57148D7F" w:rsidR="00754F5B" w:rsidRPr="00AA4F37" w:rsidRDefault="0004318C" w:rsidP="00006548">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9</w:t>
      </w:r>
      <w:r w:rsidR="006874CE">
        <w:rPr>
          <w:rFonts w:ascii="Arial" w:eastAsia="Yu Mincho" w:hAnsi="Arial" w:cs="Arial"/>
          <w:b/>
          <w:bCs/>
          <w:noProof/>
          <w:sz w:val="20"/>
          <w:szCs w:val="20"/>
        </w:rPr>
        <w:t xml:space="preserve">.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006548">
      <w:pPr>
        <w:tabs>
          <w:tab w:val="left" w:pos="709"/>
          <w:tab w:val="right" w:leader="dot" w:pos="9962"/>
        </w:tabs>
        <w:ind w:firstLine="567"/>
        <w:jc w:val="both"/>
        <w:rPr>
          <w:rFonts w:ascii="Arial" w:eastAsia="Yu Mincho" w:hAnsi="Arial" w:cs="Arial"/>
          <w:b/>
          <w:bCs/>
          <w:noProof/>
          <w:sz w:val="20"/>
          <w:szCs w:val="20"/>
        </w:rPr>
      </w:pPr>
    </w:p>
    <w:p w14:paraId="534907F4" w14:textId="33E93815" w:rsidR="003D4016" w:rsidRDefault="00B73A08" w:rsidP="00006548">
      <w:pPr>
        <w:tabs>
          <w:tab w:val="left" w:pos="993"/>
        </w:tabs>
        <w:ind w:firstLine="567"/>
        <w:jc w:val="both"/>
        <w:rPr>
          <w:rFonts w:ascii="Arial" w:eastAsia="Calibri" w:hAnsi="Arial" w:cs="Arial"/>
          <w:color w:val="7030A0"/>
          <w:sz w:val="20"/>
          <w:szCs w:val="20"/>
          <w:lang w:val="lt-LT" w:eastAsia="lt-LT"/>
        </w:rPr>
      </w:pPr>
      <w:r>
        <w:rPr>
          <w:rFonts w:ascii="Arial" w:eastAsia="Calibri" w:hAnsi="Arial" w:cs="Arial"/>
          <w:sz w:val="20"/>
          <w:szCs w:val="20"/>
          <w:lang w:val="lt-LT" w:eastAsia="lt-LT"/>
        </w:rPr>
        <w:t>9</w:t>
      </w:r>
      <w:r w:rsidR="00FA4860" w:rsidRPr="00DA6C86">
        <w:rPr>
          <w:rFonts w:ascii="Arial" w:eastAsia="Calibri" w:hAnsi="Arial" w:cs="Arial"/>
          <w:sz w:val="20"/>
          <w:szCs w:val="20"/>
          <w:lang w:val="lt-LT" w:eastAsia="lt-LT"/>
        </w:rPr>
        <w:t xml:space="preserve">.1. </w:t>
      </w:r>
      <w:r w:rsidR="003D4016" w:rsidRPr="00DA6C86">
        <w:rPr>
          <w:rFonts w:ascii="Arial" w:eastAsia="Calibri" w:hAnsi="Arial" w:cs="Arial"/>
          <w:sz w:val="20"/>
          <w:szCs w:val="20"/>
          <w:lang w:val="lt-LT" w:eastAsia="lt-LT"/>
        </w:rPr>
        <w:t xml:space="preserve">Perkantysis subjektas ekonomiškai naudingiausią pasiūlymą išrenka pagal tiekėjo pasiūlyme nurodytą kainą su visais mokesčiais, kuri turi būti apskaičiuota ir nurodyta taip, kaip reikalaujama </w:t>
      </w:r>
      <w:r w:rsidR="00DC1C06">
        <w:rPr>
          <w:rFonts w:ascii="Arial" w:eastAsia="Calibri" w:hAnsi="Arial" w:cs="Arial"/>
          <w:sz w:val="20"/>
          <w:szCs w:val="20"/>
          <w:lang w:val="lt-LT" w:eastAsia="lt-LT"/>
        </w:rPr>
        <w:t>S</w:t>
      </w:r>
      <w:r w:rsidR="003D4016" w:rsidRPr="00DA6C86">
        <w:rPr>
          <w:rFonts w:ascii="Arial" w:eastAsia="Calibri" w:hAnsi="Arial" w:cs="Arial"/>
          <w:sz w:val="20"/>
          <w:szCs w:val="20"/>
          <w:lang w:val="lt-LT" w:eastAsia="lt-LT"/>
        </w:rPr>
        <w:t>ąlygų 2</w:t>
      </w:r>
      <w:r w:rsidR="00DC1C06">
        <w:rPr>
          <w:rFonts w:ascii="Arial" w:eastAsia="Calibri" w:hAnsi="Arial" w:cs="Arial"/>
          <w:sz w:val="20"/>
          <w:szCs w:val="20"/>
          <w:lang w:val="lt-LT" w:eastAsia="lt-LT"/>
        </w:rPr>
        <w:t xml:space="preserve"> </w:t>
      </w:r>
      <w:r w:rsidR="003D4016" w:rsidRPr="00DA6C86">
        <w:rPr>
          <w:rFonts w:ascii="Arial" w:eastAsia="Calibri" w:hAnsi="Arial" w:cs="Arial"/>
          <w:sz w:val="20"/>
          <w:szCs w:val="20"/>
          <w:lang w:val="lt-LT" w:eastAsia="lt-LT"/>
        </w:rPr>
        <w:t>priede.</w:t>
      </w:r>
      <w:r w:rsidR="003D4016" w:rsidRPr="00DA6C86">
        <w:rPr>
          <w:rFonts w:ascii="Arial" w:eastAsia="Calibri" w:hAnsi="Arial" w:cs="Arial"/>
          <w:color w:val="7030A0"/>
          <w:sz w:val="20"/>
          <w:szCs w:val="20"/>
          <w:lang w:val="lt-LT" w:eastAsia="lt-LT"/>
        </w:rPr>
        <w:t xml:space="preserve"> </w:t>
      </w:r>
    </w:p>
    <w:p w14:paraId="0328F369" w14:textId="47281994" w:rsidR="0096695A" w:rsidRPr="00635AC3" w:rsidRDefault="00B73A08" w:rsidP="00006548">
      <w:pPr>
        <w:tabs>
          <w:tab w:val="left" w:pos="993"/>
        </w:tabs>
        <w:ind w:firstLine="567"/>
        <w:jc w:val="both"/>
        <w:rPr>
          <w:rFonts w:ascii="Arial" w:eastAsia="Calibri" w:hAnsi="Arial" w:cs="Arial"/>
          <w:color w:val="7030A0"/>
          <w:sz w:val="20"/>
          <w:szCs w:val="20"/>
          <w:lang w:val="lt-LT" w:eastAsia="lt-LT"/>
        </w:rPr>
      </w:pPr>
      <w:r>
        <w:rPr>
          <w:rFonts w:ascii="Arial" w:eastAsia="Calibri" w:hAnsi="Arial" w:cs="Arial"/>
          <w:sz w:val="20"/>
          <w:szCs w:val="20"/>
          <w:lang w:val="lt-LT" w:eastAsia="lt-LT"/>
        </w:rPr>
        <w:t>9</w:t>
      </w:r>
      <w:r w:rsidR="003D4016" w:rsidRPr="00635AC3">
        <w:rPr>
          <w:rFonts w:ascii="Arial" w:eastAsia="Calibri" w:hAnsi="Arial" w:cs="Arial"/>
          <w:sz w:val="20"/>
          <w:szCs w:val="20"/>
          <w:lang w:val="lt-LT" w:eastAsia="lt-LT"/>
        </w:rPr>
        <w:t xml:space="preserve">.2. </w:t>
      </w:r>
      <w:r w:rsidR="003D4016" w:rsidRPr="009B4580">
        <w:rPr>
          <w:rFonts w:ascii="Arial" w:eastAsia="Calibri" w:hAnsi="Arial" w:cs="Arial"/>
          <w:color w:val="000000"/>
          <w:sz w:val="20"/>
          <w:szCs w:val="20"/>
          <w:lang w:val="lt-LT" w:eastAsia="lt-LT"/>
        </w:rPr>
        <w:t>Laimėjusiu pasiūlymu galės būti pripažintas tik 1 (vienas) ekonomiškai naudingiausias pasiūlymas, esantis pasiūlymų eilės pirmojoje vietoje</w:t>
      </w:r>
      <w:r w:rsidR="00942A5D">
        <w:rPr>
          <w:rFonts w:ascii="Arial" w:eastAsia="Calibri" w:hAnsi="Arial" w:cs="Arial"/>
          <w:color w:val="000000"/>
          <w:sz w:val="20"/>
          <w:szCs w:val="20"/>
          <w:lang w:val="lt-LT" w:eastAsia="lt-LT"/>
        </w:rPr>
        <w:t>.</w:t>
      </w:r>
    </w:p>
    <w:p w14:paraId="464DA28A" w14:textId="2B47815C" w:rsidR="00283339"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b/>
          <w:bCs/>
          <w:sz w:val="20"/>
          <w:szCs w:val="20"/>
          <w:lang w:val="lt-LT" w:eastAsia="lt-LT"/>
        </w:rPr>
        <w:t>9</w:t>
      </w:r>
      <w:r w:rsidR="0096695A">
        <w:rPr>
          <w:rFonts w:ascii="Arial" w:eastAsia="Calibri" w:hAnsi="Arial" w:cs="Arial"/>
          <w:b/>
          <w:bCs/>
          <w:sz w:val="20"/>
          <w:szCs w:val="20"/>
          <w:lang w:val="lt-LT" w:eastAsia="lt-LT"/>
        </w:rPr>
        <w:t>.</w:t>
      </w:r>
      <w:r w:rsidR="003D4016">
        <w:rPr>
          <w:rFonts w:ascii="Arial" w:eastAsia="Calibri" w:hAnsi="Arial" w:cs="Arial"/>
          <w:b/>
          <w:bCs/>
          <w:sz w:val="20"/>
          <w:szCs w:val="20"/>
          <w:lang w:val="lt-LT" w:eastAsia="lt-LT"/>
        </w:rPr>
        <w:t>3.</w:t>
      </w:r>
      <w:r w:rsidR="0096695A">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nebus pateikt</w:t>
      </w:r>
      <w:r w:rsidR="00C55683">
        <w:rPr>
          <w:rFonts w:ascii="Arial" w:eastAsia="Calibri" w:hAnsi="Arial" w:cs="Arial"/>
          <w:b/>
          <w:bCs/>
          <w:sz w:val="20"/>
          <w:szCs w:val="20"/>
          <w:lang w:val="lt-LT" w:eastAsia="lt-LT"/>
        </w:rPr>
        <w:t xml:space="preserve">i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DC1C06">
        <w:rPr>
          <w:rFonts w:ascii="Arial" w:eastAsia="Calibri" w:hAnsi="Arial" w:cs="Arial"/>
          <w:b/>
          <w:bCs/>
          <w:sz w:val="20"/>
          <w:szCs w:val="20"/>
          <w:lang w:val="lt-LT" w:eastAsia="lt-LT"/>
        </w:rPr>
        <w:t>Skelbiamos apklausos</w:t>
      </w:r>
      <w:r w:rsidR="00FA4860" w:rsidRPr="00DA6C86">
        <w:rPr>
          <w:rFonts w:ascii="Arial" w:eastAsia="Calibri" w:hAnsi="Arial" w:cs="Arial"/>
          <w:b/>
          <w:bCs/>
          <w:sz w:val="20"/>
          <w:szCs w:val="20"/>
          <w:lang w:val="lt-LT" w:eastAsia="lt-LT"/>
        </w:rPr>
        <w:t xml:space="preserve"> sąlyg</w:t>
      </w:r>
      <w:r w:rsidR="00DC1C06">
        <w:rPr>
          <w:rFonts w:ascii="Arial" w:eastAsia="Calibri" w:hAnsi="Arial" w:cs="Arial"/>
          <w:b/>
          <w:bCs/>
          <w:sz w:val="20"/>
          <w:szCs w:val="20"/>
          <w:lang w:val="lt-LT" w:eastAsia="lt-LT"/>
        </w:rPr>
        <w:t>ų</w:t>
      </w:r>
      <w:r w:rsidR="00C55683"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w:t>
      </w:r>
      <w:r w:rsidR="00942A5D">
        <w:rPr>
          <w:rFonts w:ascii="Arial" w:eastAsia="Calibri" w:hAnsi="Arial" w:cs="Arial"/>
          <w:b/>
          <w:bCs/>
          <w:sz w:val="20"/>
          <w:szCs w:val="20"/>
          <w:lang w:val="lt-LT" w:eastAsia="lt-LT"/>
        </w:rPr>
        <w:t>6</w:t>
      </w:r>
      <w:r w:rsidR="0018657E" w:rsidRPr="00842D66">
        <w:rPr>
          <w:rFonts w:ascii="Arial" w:eastAsia="Calibri" w:hAnsi="Arial" w:cs="Arial"/>
          <w:b/>
          <w:bCs/>
          <w:sz w:val="20"/>
          <w:szCs w:val="20"/>
          <w:lang w:val="lt-LT" w:eastAsia="lt-LT"/>
        </w:rPr>
        <w:t>.1.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DC1C06">
        <w:rPr>
          <w:rFonts w:ascii="Arial" w:eastAsia="Calibri" w:hAnsi="Arial" w:cs="Arial"/>
          <w:b/>
          <w:bCs/>
          <w:sz w:val="20"/>
          <w:szCs w:val="20"/>
          <w:lang w:val="lt-LT" w:eastAsia="lt-LT"/>
        </w:rPr>
        <w:t>unkte nurodyti</w:t>
      </w:r>
      <w:r w:rsidR="007A72DB" w:rsidRPr="00DA6C86">
        <w:rPr>
          <w:rFonts w:ascii="Arial" w:eastAsia="Calibri" w:hAnsi="Arial" w:cs="Arial"/>
          <w:b/>
          <w:bCs/>
          <w:sz w:val="20"/>
          <w:szCs w:val="20"/>
          <w:lang w:val="lt-LT" w:eastAsia="lt-LT"/>
        </w:rPr>
        <w:t xml:space="preserve"> </w:t>
      </w:r>
      <w:r w:rsidR="00C55683" w:rsidRPr="00DA6C86">
        <w:rPr>
          <w:rFonts w:ascii="Arial" w:eastAsia="Calibri" w:hAnsi="Arial" w:cs="Arial"/>
          <w:b/>
          <w:bCs/>
          <w:sz w:val="20"/>
          <w:szCs w:val="20"/>
          <w:lang w:val="lt-LT" w:eastAsia="lt-LT"/>
        </w:rPr>
        <w:t>dokument</w:t>
      </w:r>
      <w:r w:rsidR="00BB2968">
        <w:rPr>
          <w:rFonts w:ascii="Arial" w:eastAsia="Calibri" w:hAnsi="Arial" w:cs="Arial"/>
          <w:b/>
          <w:bCs/>
          <w:sz w:val="20"/>
          <w:szCs w:val="20"/>
          <w:lang w:val="lt-LT" w:eastAsia="lt-LT"/>
        </w:rPr>
        <w:t>a</w:t>
      </w:r>
      <w:r w:rsidR="00C55683">
        <w:rPr>
          <w:rFonts w:ascii="Arial" w:eastAsia="Calibri" w:hAnsi="Arial" w:cs="Arial"/>
          <w:b/>
          <w:bCs/>
          <w:sz w:val="20"/>
          <w:szCs w:val="20"/>
          <w:lang w:val="lt-LT" w:eastAsia="lt-LT"/>
        </w:rPr>
        <w:t>i</w:t>
      </w:r>
      <w:r w:rsidR="00097090">
        <w:rPr>
          <w:rFonts w:ascii="Arial" w:eastAsia="Calibri" w:hAnsi="Arial" w:cs="Arial"/>
          <w:sz w:val="20"/>
          <w:szCs w:val="20"/>
          <w:lang w:val="lt-LT" w:eastAsia="lt-LT"/>
        </w:rPr>
        <w:t>.</w:t>
      </w:r>
    </w:p>
    <w:p w14:paraId="73EB2207" w14:textId="5EB7BBA6"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9.4. </w:t>
      </w:r>
      <w:r w:rsidRPr="00B73A08">
        <w:rPr>
          <w:rFonts w:ascii="Arial" w:eastAsia="Calibri" w:hAnsi="Arial" w:cs="Arial"/>
          <w:sz w:val="20"/>
          <w:szCs w:val="20"/>
          <w:lang w:val="lt-LT" w:eastAsia="lt-LT"/>
        </w:rPr>
        <w:tab/>
        <w:t>Pasiūlymų vertinimo metu Perkantysis subjektas:</w:t>
      </w:r>
    </w:p>
    <w:p w14:paraId="1E855C55" w14:textId="3570E171" w:rsidR="00B73A08" w:rsidRPr="00B73A08" w:rsidRDefault="00B73A08" w:rsidP="00217256">
      <w:pPr>
        <w:tabs>
          <w:tab w:val="left" w:pos="851"/>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 xml:space="preserve">.1. </w:t>
      </w:r>
      <w:r w:rsidR="00166D7D">
        <w:rPr>
          <w:rFonts w:ascii="Arial" w:eastAsia="Calibri" w:hAnsi="Arial" w:cs="Arial"/>
          <w:sz w:val="20"/>
          <w:szCs w:val="20"/>
          <w:lang w:val="lt-LT" w:eastAsia="lt-LT"/>
        </w:rPr>
        <w:t>į</w:t>
      </w:r>
      <w:r w:rsidRPr="00B73A08">
        <w:rPr>
          <w:rFonts w:ascii="Arial" w:eastAsia="Calibri" w:hAnsi="Arial" w:cs="Arial"/>
          <w:sz w:val="20"/>
          <w:szCs w:val="20"/>
          <w:lang w:val="lt-LT" w:eastAsia="lt-LT"/>
        </w:rPr>
        <w:t xml:space="preserve">vertina, ar pasiūlymas atitinka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 xml:space="preserve">irkimo dokumentuose nustatytus, su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objektu nesusijusius, reikalavimus, įskaitant nuostatas dėl alternatyvių pasiūlymų teikimo;</w:t>
      </w:r>
    </w:p>
    <w:p w14:paraId="7D33F108" w14:textId="5B5539FC"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 xml:space="preserve">.2. jei Perkantysis subjektas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 xml:space="preserve">irkimo sąlygose nustatytų pašalinimo pagrindų bei ar atitinka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 xml:space="preserve">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3 (tris) darbo dienas nuo sprendimo priėmimo dienos, pagrįsdama priimtus sprendimus. Teisę dalyvauti tolesnėse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4CB2BD09" w14:textId="6F9E67F6"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 xml:space="preserve">.3. įvertina, ar tiekėjo siūlomas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objektas atitinka Pirkimo dokumentuose nustatytus reikalavimus;</w:t>
      </w:r>
    </w:p>
    <w:p w14:paraId="000AE94D" w14:textId="7C77CA32"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.4. įvertina, ar tiekėjo pasiūlyme nėra nurodytos kainos apskaičiavimo klaidų;</w:t>
      </w:r>
    </w:p>
    <w:p w14:paraId="3DA4D915" w14:textId="6D18A241"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.5. įvertina, ar tiekėjo pasiūlyme nurodyta kaina</w:t>
      </w:r>
      <w:r>
        <w:rPr>
          <w:rFonts w:ascii="Arial" w:eastAsia="Calibri" w:hAnsi="Arial" w:cs="Arial"/>
          <w:sz w:val="20"/>
          <w:szCs w:val="20"/>
          <w:lang w:val="lt-LT" w:eastAsia="lt-LT"/>
        </w:rPr>
        <w:t xml:space="preserve"> (ar įkainiai)</w:t>
      </w:r>
      <w:r w:rsidRPr="00B73A08">
        <w:rPr>
          <w:rFonts w:ascii="Arial" w:eastAsia="Calibri" w:hAnsi="Arial" w:cs="Arial"/>
          <w:sz w:val="20"/>
          <w:szCs w:val="20"/>
          <w:lang w:val="lt-LT" w:eastAsia="lt-LT"/>
        </w:rPr>
        <w:t xml:space="preserve"> nėra per didelė ir Perkančiajam subjektui nepriimtina;</w:t>
      </w:r>
    </w:p>
    <w:p w14:paraId="7828D79D" w14:textId="3BFDBD59"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.6. įvertina, ar tiekėjo pasiūlyme nurodyta kaina</w:t>
      </w:r>
      <w:r>
        <w:rPr>
          <w:rFonts w:ascii="Arial" w:eastAsia="Calibri" w:hAnsi="Arial" w:cs="Arial"/>
          <w:sz w:val="20"/>
          <w:szCs w:val="20"/>
          <w:lang w:val="lt-LT" w:eastAsia="lt-LT"/>
        </w:rPr>
        <w:t xml:space="preserve"> (ar įkainiai)</w:t>
      </w:r>
      <w:r w:rsidRPr="00B73A08">
        <w:rPr>
          <w:rFonts w:ascii="Arial" w:eastAsia="Calibri" w:hAnsi="Arial" w:cs="Arial"/>
          <w:sz w:val="20"/>
          <w:szCs w:val="20"/>
          <w:lang w:val="lt-LT" w:eastAsia="lt-LT"/>
        </w:rPr>
        <w:t xml:space="preserve"> neatrodo neįprastai maža.</w:t>
      </w:r>
    </w:p>
    <w:p w14:paraId="51E49978" w14:textId="2B074C64"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5</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 xml:space="preserve">Jeigu dalyvis pateikė netikslius, neišsamius ar klaidingus dokumentus ar duomenis, Perkantysis subjektas, nepažeisdamas lygiateisiškumo ir skaidrumo principų, prašo dalyvį šiuos dokumentus ar duomenis patikslinti, papildyti arba paaiškinti per jos nustatytą protingą terminą. Tikslinami, papildomi, paaiškinami ir pateikiami nauji gali būti tik dokumentai tiekėjo įgaliojimas asmeniui pasirašyti pasiūlymą, JVS, ir kiti dokumentai, nesusiję su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objektu, jo techninėmis charakteristikomis, Sutarties vykdymo sąlygomis ar pasiūlymo kaina.</w:t>
      </w:r>
    </w:p>
    <w:p w14:paraId="49E07F1D" w14:textId="52CFCC8F"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6</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4479524D" w14:textId="259C3BD0"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7</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 xml:space="preserve">Jeigu dalyvio pasiūlyme nurodyta kaina (jos sudedamosios dalys) atrodo neįprastai maža, Perkantysis subjektas gali paprašyti dalyvį ją pagrįsti, vadovaujantis </w:t>
      </w:r>
      <w:r w:rsidR="003821C8">
        <w:rPr>
          <w:rFonts w:ascii="Arial" w:eastAsia="Calibri" w:hAnsi="Arial" w:cs="Arial"/>
          <w:sz w:val="20"/>
          <w:szCs w:val="20"/>
          <w:lang w:val="lt-LT" w:eastAsia="lt-LT"/>
        </w:rPr>
        <w:t>Pirkimų į</w:t>
      </w:r>
      <w:r w:rsidRPr="00B73A08">
        <w:rPr>
          <w:rFonts w:ascii="Arial" w:eastAsia="Calibri" w:hAnsi="Arial" w:cs="Arial"/>
          <w:sz w:val="20"/>
          <w:szCs w:val="20"/>
          <w:lang w:val="lt-LT" w:eastAsia="lt-LT"/>
        </w:rPr>
        <w:t>statymo 66 straipsnio 2 ir 3 dalių nuostatomis.</w:t>
      </w:r>
    </w:p>
    <w:p w14:paraId="7D573AD9" w14:textId="19B6CC37"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8</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Perkantysis subjektas, pasiūlymų vertinimo metu radęs pasiūlyme nurodytos kainos apskaičiavimo klaidų, prašo dalyvių per jo nurodytą terminą ištaisyti pasiūlyme pastebėtas aritmetines klaidas, nekeičiant susipažinimo su pasiūlymais metu užfiksuotų įkainių. Taisydamas pasiūlyme nurodytas aritmetines klaidas, dalyvis gali taisyti kainos sudedamąsias dalis, tačiau neturi teisės atsisakyti kainos sudedamųjų dalių arba papildyti kainą naujomis dalimis.</w:t>
      </w:r>
    </w:p>
    <w:p w14:paraId="16797FBC" w14:textId="66129F07"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w:t>
      </w:r>
    </w:p>
    <w:p w14:paraId="4E260E29" w14:textId="27242564"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0</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4FA23F2" w14:textId="094223FA" w:rsidR="00B73A08" w:rsidRPr="00B73A08" w:rsidRDefault="00B73A08" w:rsidP="00217256">
      <w:pPr>
        <w:tabs>
          <w:tab w:val="left" w:pos="567"/>
          <w:tab w:val="left" w:pos="851"/>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1</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Prieš nustatydama laimėjusį pasiūlymą, perkantysis subjektas reikalauja, kad ekonomiškai naudingiausią pasiūlymą pateikęs tiekėjas pateiktų aktualius dokumentus.</w:t>
      </w:r>
    </w:p>
    <w:p w14:paraId="2B41C7B8" w14:textId="76E27050"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2</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Jeigu pasiūlymą pateikė tik vienas tiekėjas arba įvertinus pasiūlymus liko tik vienas tiekėjas, pasiūlymų eilė nenustatoma ir tas pasiūlymas laikomas laimėjusiu.</w:t>
      </w:r>
    </w:p>
    <w:p w14:paraId="1597984A" w14:textId="75AF6364"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3</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 xml:space="preserve">Perkantysis subjektas tiekėjams ne vėliau kaip per 3 (tris) darbo dienas raštu praneša apie priimtą sprendimą nustatyti laimėjusį pasiūlymą, dėl kurio bus sudaroma Sutartis, ir pateikia </w:t>
      </w:r>
      <w:proofErr w:type="spellStart"/>
      <w:r w:rsidR="003821C8">
        <w:rPr>
          <w:rFonts w:ascii="Arial" w:eastAsia="Calibri" w:hAnsi="Arial" w:cs="Arial"/>
          <w:sz w:val="20"/>
          <w:szCs w:val="20"/>
          <w:lang w:val="lt-LT" w:eastAsia="lt-LT"/>
        </w:rPr>
        <w:t>Pikimų</w:t>
      </w:r>
      <w:proofErr w:type="spellEnd"/>
      <w:r w:rsidR="00D77B72">
        <w:rPr>
          <w:rFonts w:ascii="Arial" w:eastAsia="Calibri" w:hAnsi="Arial" w:cs="Arial"/>
          <w:sz w:val="20"/>
          <w:szCs w:val="20"/>
          <w:lang w:val="lt-LT" w:eastAsia="lt-LT"/>
        </w:rPr>
        <w:t xml:space="preserve"> į</w:t>
      </w:r>
      <w:r w:rsidRPr="00B73A08">
        <w:rPr>
          <w:rFonts w:ascii="Arial" w:eastAsia="Calibri" w:hAnsi="Arial" w:cs="Arial"/>
          <w:sz w:val="20"/>
          <w:szCs w:val="20"/>
          <w:lang w:val="lt-LT" w:eastAsia="lt-LT"/>
        </w:rPr>
        <w:t xml:space="preserve">statymo 68 straipsnio 2 dalyje nurodytos atitinkamos informacijos, kuri dar nebuvo pateikta Pirkimo procedūrų metu, </w:t>
      </w:r>
      <w:r w:rsidRPr="00B73A08">
        <w:rPr>
          <w:rFonts w:ascii="Arial" w:eastAsia="Calibri" w:hAnsi="Arial" w:cs="Arial"/>
          <w:sz w:val="20"/>
          <w:szCs w:val="20"/>
          <w:lang w:val="lt-LT" w:eastAsia="lt-LT"/>
        </w:rPr>
        <w:lastRenderedPageBreak/>
        <w:t>santrauką, nurodo nustatytą pasiūlymų eilę ir laimėjusį pasiūlymą. Jei būtų priimtas sprendimas nesudaryti Sutarties, Perkantysis subjektas taip pat nurodo priežastis, dėl kurių priimtas toks sprendimas.</w:t>
      </w:r>
    </w:p>
    <w:p w14:paraId="73BA1C6E" w14:textId="7BD373D3"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Tiekėjas, kurio pasiūlymas laimėjo, kviečiamas sudaryti Sutartį.</w:t>
      </w:r>
    </w:p>
    <w:p w14:paraId="45E1A817" w14:textId="0ED29AD6" w:rsid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5</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Jeigu tiekėjas, kurio pasiūlymas pripažintas laimėjusiu, pranešimu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2E62D7E8" w14:textId="77777777" w:rsidR="0085342E" w:rsidRDefault="0085342E" w:rsidP="00006548">
      <w:pPr>
        <w:tabs>
          <w:tab w:val="left" w:pos="993"/>
        </w:tabs>
        <w:ind w:firstLine="567"/>
        <w:jc w:val="both"/>
        <w:rPr>
          <w:rFonts w:ascii="Arial" w:eastAsia="Calibri" w:hAnsi="Arial" w:cs="Arial"/>
          <w:sz w:val="20"/>
          <w:szCs w:val="20"/>
          <w:lang w:val="lt-LT" w:eastAsia="lt-LT"/>
        </w:rPr>
      </w:pPr>
    </w:p>
    <w:p w14:paraId="04EE1B7F" w14:textId="1262D8E7" w:rsidR="0085342E" w:rsidRPr="00CC1C55" w:rsidRDefault="0085342E" w:rsidP="00006548">
      <w:pPr>
        <w:pStyle w:val="NormalWeb"/>
        <w:numPr>
          <w:ilvl w:val="0"/>
          <w:numId w:val="19"/>
        </w:numPr>
        <w:tabs>
          <w:tab w:val="left" w:pos="993"/>
          <w:tab w:val="left" w:pos="1134"/>
        </w:tabs>
        <w:spacing w:before="0" w:beforeAutospacing="0" w:after="0"/>
        <w:jc w:val="center"/>
        <w:rPr>
          <w:rFonts w:ascii="Arial" w:hAnsi="Arial" w:cs="Arial"/>
          <w:b/>
          <w:sz w:val="20"/>
          <w:szCs w:val="20"/>
        </w:rPr>
      </w:pPr>
      <w:r w:rsidRPr="00CC1C55">
        <w:rPr>
          <w:rFonts w:ascii="Arial" w:hAnsi="Arial" w:cs="Arial"/>
          <w:b/>
          <w:sz w:val="20"/>
          <w:szCs w:val="20"/>
        </w:rPr>
        <w:t>PASIŪLYMO ATMETIMO SĄLYGOS</w:t>
      </w:r>
    </w:p>
    <w:p w14:paraId="3DA19135" w14:textId="77777777" w:rsidR="0085342E" w:rsidRPr="00CC1C55" w:rsidRDefault="0085342E" w:rsidP="00006548">
      <w:pPr>
        <w:widowControl w:val="0"/>
        <w:tabs>
          <w:tab w:val="left" w:pos="1134"/>
        </w:tabs>
        <w:autoSpaceDE w:val="0"/>
        <w:autoSpaceDN w:val="0"/>
        <w:adjustRightInd w:val="0"/>
        <w:jc w:val="both"/>
        <w:outlineLvl w:val="0"/>
        <w:rPr>
          <w:rFonts w:ascii="Arial" w:hAnsi="Arial" w:cs="Arial"/>
          <w:sz w:val="20"/>
          <w:szCs w:val="20"/>
          <w:lang w:val="lt-LT" w:eastAsia="ar-SA"/>
        </w:rPr>
      </w:pPr>
    </w:p>
    <w:p w14:paraId="7A4C6F53" w14:textId="520A7444" w:rsidR="0085342E" w:rsidRPr="0085342E" w:rsidRDefault="0085342E" w:rsidP="00006548">
      <w:pPr>
        <w:pStyle w:val="ListParagraph"/>
        <w:widowControl w:val="0"/>
        <w:numPr>
          <w:ilvl w:val="1"/>
          <w:numId w:val="19"/>
        </w:numPr>
        <w:tabs>
          <w:tab w:val="left" w:pos="851"/>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85342E">
        <w:rPr>
          <w:rFonts w:ascii="Arial" w:hAnsi="Arial" w:cs="Arial"/>
          <w:sz w:val="20"/>
          <w:szCs w:val="20"/>
          <w:lang w:val="lt-LT" w:eastAsia="ar-SA"/>
        </w:rPr>
        <w:t xml:space="preserve">Tiekėjo pateiktas pasiūlymas yra atmetamas / tiekėjas pašalinamas iš </w:t>
      </w:r>
      <w:r w:rsidR="00122AC8">
        <w:rPr>
          <w:rFonts w:ascii="Arial" w:hAnsi="Arial" w:cs="Arial"/>
          <w:sz w:val="20"/>
          <w:szCs w:val="20"/>
          <w:lang w:val="lt-LT" w:eastAsia="ar-SA"/>
        </w:rPr>
        <w:t>P</w:t>
      </w:r>
      <w:r w:rsidRPr="0085342E">
        <w:rPr>
          <w:rFonts w:ascii="Arial" w:hAnsi="Arial" w:cs="Arial"/>
          <w:sz w:val="20"/>
          <w:szCs w:val="20"/>
          <w:lang w:val="lt-LT" w:eastAsia="ar-SA"/>
        </w:rPr>
        <w:t>irkimo procedūros, jeigu yra bent viena iš šių sąlygų:</w:t>
      </w:r>
    </w:p>
    <w:p w14:paraId="6157B185" w14:textId="0B1A8494" w:rsidR="0085342E" w:rsidRPr="00AB0C31" w:rsidRDefault="0085342E" w:rsidP="00006548">
      <w:pPr>
        <w:pStyle w:val="ListParagraph"/>
        <w:widowControl w:val="0"/>
        <w:numPr>
          <w:ilvl w:val="2"/>
          <w:numId w:val="19"/>
        </w:numPr>
        <w:tabs>
          <w:tab w:val="left" w:pos="567"/>
          <w:tab w:val="left" w:pos="1276"/>
        </w:tabs>
        <w:autoSpaceDE w:val="0"/>
        <w:autoSpaceDN w:val="0"/>
        <w:adjustRightInd w:val="0"/>
        <w:ind w:left="0" w:firstLine="567"/>
        <w:jc w:val="both"/>
        <w:outlineLvl w:val="0"/>
        <w:rPr>
          <w:rFonts w:ascii="Arial" w:hAnsi="Arial" w:cs="Arial"/>
          <w:sz w:val="20"/>
          <w:szCs w:val="20"/>
          <w:lang w:val="lt-LT" w:eastAsia="ar-SA"/>
        </w:rPr>
      </w:pPr>
      <w:r w:rsidRPr="00AB0C31">
        <w:rPr>
          <w:rFonts w:ascii="Arial" w:hAnsi="Arial" w:cs="Arial"/>
          <w:sz w:val="20"/>
          <w:szCs w:val="20"/>
          <w:lang w:val="lt-LT" w:eastAsia="ar-SA"/>
        </w:rPr>
        <w:t xml:space="preserve">tiekėjas turi būti pašalintas vadovaujantis </w:t>
      </w:r>
      <w:r w:rsidR="00122AC8">
        <w:rPr>
          <w:rFonts w:ascii="Arial" w:hAnsi="Arial" w:cs="Arial"/>
          <w:sz w:val="20"/>
          <w:szCs w:val="20"/>
          <w:lang w:val="lt-LT" w:eastAsia="ar-SA"/>
        </w:rPr>
        <w:t>P</w:t>
      </w:r>
      <w:r w:rsidRPr="00AB0C31">
        <w:rPr>
          <w:rFonts w:ascii="Arial" w:hAnsi="Arial" w:cs="Arial"/>
          <w:sz w:val="20"/>
          <w:szCs w:val="20"/>
          <w:lang w:val="lt-LT" w:eastAsia="ar-SA"/>
        </w:rPr>
        <w:t xml:space="preserve">irkimo sąlygų nuostatomis dėl pašalinimo pagrindų, jeigu taikoma, taip pat ir tais atvejais, kai tiekėjas remiasi ūkio subjekto pajėgumais ir jiems pagal </w:t>
      </w:r>
      <w:r w:rsidR="00122AC8">
        <w:rPr>
          <w:rFonts w:ascii="Arial" w:hAnsi="Arial" w:cs="Arial"/>
          <w:sz w:val="20"/>
          <w:szCs w:val="20"/>
          <w:lang w:val="lt-LT" w:eastAsia="ar-SA"/>
        </w:rPr>
        <w:t>P</w:t>
      </w:r>
      <w:r w:rsidRPr="00AB0C31">
        <w:rPr>
          <w:rFonts w:ascii="Arial" w:hAnsi="Arial" w:cs="Arial"/>
          <w:sz w:val="20"/>
          <w:szCs w:val="20"/>
          <w:lang w:val="lt-LT" w:eastAsia="ar-SA"/>
        </w:rPr>
        <w:t>irkimo sąlygas keliami reikalavimai dėl pašalinimo pagrindų, tačiau ūkio subjekto padėtis atitinka nustatytus pašalinimo pagrindus ir perkančiojo subjekto nurodymu tiekėjas nepakeitė šio ūkio subjekto į pašalinimo pagrindų neturintį ūkio subjektą;</w:t>
      </w:r>
    </w:p>
    <w:p w14:paraId="7C422A95" w14:textId="135CD432" w:rsidR="0085342E" w:rsidRPr="00CC1C55" w:rsidRDefault="0085342E" w:rsidP="00006548">
      <w:pPr>
        <w:pStyle w:val="ListParagraph"/>
        <w:widowControl w:val="0"/>
        <w:numPr>
          <w:ilvl w:val="2"/>
          <w:numId w:val="19"/>
        </w:numPr>
        <w:tabs>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tiekėjas neatitinka </w:t>
      </w:r>
      <w:r w:rsidR="00122AC8">
        <w:rPr>
          <w:rFonts w:ascii="Arial" w:hAnsi="Arial" w:cs="Arial"/>
          <w:sz w:val="20"/>
          <w:szCs w:val="20"/>
          <w:lang w:val="lt-LT" w:eastAsia="ar-SA"/>
        </w:rPr>
        <w:t>P</w:t>
      </w:r>
      <w:r w:rsidRPr="00CC1C55">
        <w:rPr>
          <w:rFonts w:ascii="Arial" w:hAnsi="Arial" w:cs="Arial"/>
          <w:sz w:val="20"/>
          <w:szCs w:val="20"/>
          <w:lang w:val="lt-LT" w:eastAsia="ar-SA"/>
        </w:rPr>
        <w:t>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perkančiojo subjekto nurodymu nebuvo pakeistas į reikalavimus atitinkantį ūkio subjektą;</w:t>
      </w:r>
    </w:p>
    <w:p w14:paraId="11688C38" w14:textId="77777777" w:rsidR="0085342E" w:rsidRPr="00CC1C55" w:rsidRDefault="0085342E" w:rsidP="00006548">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per perkančiojo subjekto nustatytą terminą nepatikslino, nepapildė, nepaaiškino savo pasiūlymo;</w:t>
      </w:r>
    </w:p>
    <w:p w14:paraId="72D7FE02" w14:textId="48F53857"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pasiūlymą pateikė ne CVP IS priemonėmis</w:t>
      </w:r>
      <w:r w:rsidR="00DC1C06">
        <w:rPr>
          <w:rFonts w:ascii="Arial" w:hAnsi="Arial" w:cs="Arial"/>
          <w:sz w:val="20"/>
          <w:szCs w:val="20"/>
          <w:lang w:val="lt-LT" w:eastAsia="ar-SA"/>
        </w:rPr>
        <w:t>;</w:t>
      </w:r>
      <w:r w:rsidRPr="00CC1C55">
        <w:rPr>
          <w:rFonts w:ascii="Arial" w:hAnsi="Arial" w:cs="Arial"/>
          <w:sz w:val="20"/>
          <w:szCs w:val="20"/>
          <w:lang w:val="lt-LT" w:eastAsia="ar-SA"/>
        </w:rPr>
        <w:t xml:space="preserve"> </w:t>
      </w:r>
    </w:p>
    <w:p w14:paraId="63387F5F" w14:textId="6B453F01"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pasiūlymas neatitinka </w:t>
      </w:r>
      <w:r w:rsidR="00122AC8">
        <w:rPr>
          <w:rFonts w:ascii="Arial" w:hAnsi="Arial" w:cs="Arial"/>
          <w:sz w:val="20"/>
          <w:szCs w:val="20"/>
          <w:lang w:val="lt-LT" w:eastAsia="ar-SA"/>
        </w:rPr>
        <w:t>P</w:t>
      </w:r>
      <w:r w:rsidRPr="00CC1C55">
        <w:rPr>
          <w:rFonts w:ascii="Arial" w:hAnsi="Arial" w:cs="Arial"/>
          <w:sz w:val="20"/>
          <w:szCs w:val="20"/>
          <w:lang w:val="lt-LT" w:eastAsia="ar-SA"/>
        </w:rPr>
        <w:t>irkimo dokumentų reikalavimų ir jo trūkumai negali būti ištaisyti vadovaujantis Viešųjų pirkimų tarnybos nustatytomis Pasiūlymų patikslinimo, papildymo ar paaiškinimo taisyklėmis;</w:t>
      </w:r>
    </w:p>
    <w:p w14:paraId="097B480A" w14:textId="77777777"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per perkančiojo subjekto nustatytą terminą patikslino, papildė, paaiškino pasiūlymą ir tai lėmė esminį jo pasiūlymo pakeitimą;</w:t>
      </w:r>
    </w:p>
    <w:p w14:paraId="59876A05" w14:textId="0CBDAE96"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pasiūlyta kaina</w:t>
      </w:r>
      <w:r w:rsidR="009E53DD">
        <w:rPr>
          <w:rFonts w:ascii="Arial" w:hAnsi="Arial" w:cs="Arial"/>
          <w:sz w:val="20"/>
          <w:szCs w:val="20"/>
          <w:lang w:val="lt-LT" w:eastAsia="ar-SA"/>
        </w:rPr>
        <w:t xml:space="preserve"> (ar įkainiai)</w:t>
      </w:r>
      <w:r w:rsidRPr="00CC1C55">
        <w:rPr>
          <w:rFonts w:ascii="Arial" w:hAnsi="Arial" w:cs="Arial"/>
          <w:sz w:val="20"/>
          <w:szCs w:val="20"/>
          <w:lang w:val="lt-LT" w:eastAsia="ar-SA"/>
        </w:rPr>
        <w:t xml:space="preserve"> perkančiajam subjektui yra per didelė ir nepriimtina, išskyrus Viešųjų pirkimų įstatymo 45 str. 1 d. 5 p. numatytus atvejus. </w:t>
      </w:r>
    </w:p>
    <w:p w14:paraId="3AFB191C" w14:textId="77777777"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pasiūlyme nurodyta neįprastai maža kaina ir (ar) sąnaudos ir tiekėjas nepateikė tinkamų pasiūlytos mažiausios kainos ir (ar) sąnaudų pagrįstumo įrodymų;</w:t>
      </w:r>
    </w:p>
    <w:p w14:paraId="4DFF121A" w14:textId="77777777" w:rsidR="0085342E" w:rsidRPr="00CC1C55" w:rsidRDefault="0085342E" w:rsidP="00217256">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pasiūlymas, kuriame nurodyta neįprastai maža kaina ir (ar) sąnaudos, neatitinka Viešųjų pirkimų įstatymo 17 str. 2 d. 2 p. nurodytų aplinkos apsaugos, socialinės ir darbo teisės įpareigojimų;</w:t>
      </w:r>
    </w:p>
    <w:p w14:paraId="4D663B7F" w14:textId="29468A9D" w:rsidR="0085342E" w:rsidRPr="00CC1C55" w:rsidRDefault="0085342E" w:rsidP="00166D7D">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pasiūlyme neįprastai mažos kainos ir (ar) sąnaudos pasiūlytos dėl to, kad tiekėjas yra gavęs valstybės pagalbą, tačiau šis negali per pakankamą perkančiosios organizacijos nustatytą laikotarpį įrodyti, kad valstybės pagalba buvo suteikta teisėtai</w:t>
      </w:r>
      <w:r w:rsidR="003821C8">
        <w:rPr>
          <w:rFonts w:ascii="Arial" w:hAnsi="Arial" w:cs="Arial"/>
          <w:sz w:val="20"/>
          <w:szCs w:val="20"/>
          <w:lang w:val="lt-LT" w:eastAsia="ar-SA"/>
        </w:rPr>
        <w:t>;</w:t>
      </w:r>
      <w:r w:rsidRPr="00CC1C55">
        <w:rPr>
          <w:rFonts w:ascii="Arial" w:hAnsi="Arial" w:cs="Arial"/>
          <w:sz w:val="20"/>
          <w:szCs w:val="20"/>
          <w:lang w:val="lt-LT" w:eastAsia="ar-SA"/>
        </w:rPr>
        <w:t xml:space="preserve"> </w:t>
      </w:r>
    </w:p>
    <w:p w14:paraId="66055EFC" w14:textId="5A8EF615"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netenkinami </w:t>
      </w:r>
      <w:r w:rsidR="00122AC8">
        <w:rPr>
          <w:rFonts w:ascii="Arial" w:hAnsi="Arial" w:cs="Arial"/>
          <w:sz w:val="20"/>
          <w:szCs w:val="20"/>
          <w:lang w:val="lt-LT" w:eastAsia="ar-SA"/>
        </w:rPr>
        <w:t>P</w:t>
      </w:r>
      <w:r w:rsidRPr="00CC1C55">
        <w:rPr>
          <w:rFonts w:ascii="Arial" w:hAnsi="Arial" w:cs="Arial"/>
          <w:sz w:val="20"/>
          <w:szCs w:val="20"/>
          <w:lang w:val="lt-LT" w:eastAsia="ar-SA"/>
        </w:rPr>
        <w:t>irkimo sąlygose nustatyti reikalavimai, susiję su nacionaliniu saugumu (kai taikoma);</w:t>
      </w:r>
    </w:p>
    <w:p w14:paraId="7719E04E" w14:textId="12407038"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tiekėjas </w:t>
      </w:r>
      <w:r w:rsidR="00D77B72">
        <w:rPr>
          <w:rFonts w:ascii="Arial" w:hAnsi="Arial" w:cs="Arial"/>
          <w:sz w:val="20"/>
          <w:szCs w:val="20"/>
          <w:lang w:val="lt-LT" w:eastAsia="ar-SA"/>
        </w:rPr>
        <w:t>P</w:t>
      </w:r>
      <w:r w:rsidRPr="00CC1C55">
        <w:rPr>
          <w:rFonts w:ascii="Arial" w:hAnsi="Arial" w:cs="Arial"/>
          <w:sz w:val="20"/>
          <w:szCs w:val="20"/>
          <w:lang w:val="lt-LT" w:eastAsia="ar-SA"/>
        </w:rPr>
        <w:t>erkančiojo subjekto prašymu nepratęsia pasiūlymo galiojimo;</w:t>
      </w:r>
    </w:p>
    <w:p w14:paraId="36BF0CB8"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iki susipažinimo su pasiūlymais posėdžio pradžios nepateikia pasiūlymo iššifravimo slaptažodžio;</w:t>
      </w:r>
    </w:p>
    <w:p w14:paraId="5A57B666" w14:textId="4D1DDD40" w:rsidR="0085342E" w:rsidRPr="00CC1C55" w:rsidRDefault="00D77B72"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Pr>
          <w:rFonts w:ascii="Arial" w:hAnsi="Arial" w:cs="Arial"/>
          <w:sz w:val="20"/>
          <w:szCs w:val="20"/>
          <w:lang w:val="lt-LT" w:eastAsia="ar-SA"/>
        </w:rPr>
        <w:t>P</w:t>
      </w:r>
      <w:r w:rsidR="0085342E" w:rsidRPr="00CC1C55">
        <w:rPr>
          <w:rFonts w:ascii="Arial" w:hAnsi="Arial" w:cs="Arial"/>
          <w:sz w:val="20"/>
          <w:szCs w:val="20"/>
          <w:lang w:val="lt-LT" w:eastAsia="ar-SA"/>
        </w:rPr>
        <w:t xml:space="preserve">erkantysis subjektas gali atmesti pasiūlymus kitais </w:t>
      </w:r>
      <w:r w:rsidR="00122AC8">
        <w:rPr>
          <w:rFonts w:ascii="Arial" w:hAnsi="Arial" w:cs="Arial"/>
          <w:sz w:val="20"/>
          <w:szCs w:val="20"/>
          <w:lang w:val="lt-LT" w:eastAsia="ar-SA"/>
        </w:rPr>
        <w:t>P</w:t>
      </w:r>
      <w:r w:rsidR="0085342E" w:rsidRPr="00CC1C55">
        <w:rPr>
          <w:rFonts w:ascii="Arial" w:hAnsi="Arial" w:cs="Arial"/>
          <w:sz w:val="20"/>
          <w:szCs w:val="20"/>
          <w:lang w:val="lt-LT" w:eastAsia="ar-SA"/>
        </w:rPr>
        <w:t>irkimo sąlygose nurodytais pagrindais.</w:t>
      </w:r>
    </w:p>
    <w:p w14:paraId="71FD52CD" w14:textId="77777777" w:rsidR="0085342E" w:rsidRPr="00CC1C55" w:rsidRDefault="0085342E" w:rsidP="00006548">
      <w:pPr>
        <w:pStyle w:val="ListParagraph"/>
        <w:widowControl w:val="0"/>
        <w:numPr>
          <w:ilvl w:val="1"/>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Apie pasiūlymo atmetimą ir tokio atmetimo priežastis tiekėjas informuojamas raštu CVP IS priemonėmis.</w:t>
      </w:r>
    </w:p>
    <w:p w14:paraId="7A74AEBE" w14:textId="66BF158F" w:rsidR="00FA4860" w:rsidRPr="00DA6C86" w:rsidRDefault="00FA4860" w:rsidP="00006548">
      <w:pPr>
        <w:contextualSpacing/>
        <w:jc w:val="both"/>
        <w:rPr>
          <w:rFonts w:ascii="Arial" w:eastAsia="Calibri" w:hAnsi="Arial" w:cs="Arial"/>
          <w:bCs/>
          <w:i/>
          <w:iCs/>
          <w:color w:val="7030A0"/>
          <w:sz w:val="20"/>
          <w:szCs w:val="20"/>
          <w:lang w:val="lt-LT" w:eastAsia="lt-LT"/>
        </w:rPr>
      </w:pPr>
    </w:p>
    <w:p w14:paraId="0B58B1C4" w14:textId="307BEAD9" w:rsidR="00FA4860" w:rsidRPr="00BA04AA" w:rsidRDefault="00F974A0" w:rsidP="00006548">
      <w:pPr>
        <w:pStyle w:val="ListParagraph"/>
        <w:numPr>
          <w:ilvl w:val="0"/>
          <w:numId w:val="20"/>
        </w:numPr>
        <w:tabs>
          <w:tab w:val="left" w:pos="709"/>
          <w:tab w:val="right" w:leader="dot" w:pos="9962"/>
        </w:tabs>
        <w:jc w:val="center"/>
        <w:rPr>
          <w:rFonts w:ascii="Arial" w:eastAsia="Yu Mincho" w:hAnsi="Arial" w:cs="Arial"/>
          <w:b/>
          <w:bCs/>
          <w:noProof/>
          <w:sz w:val="20"/>
          <w:szCs w:val="20"/>
        </w:rPr>
      </w:pPr>
      <w:r w:rsidRPr="00BA04AA">
        <w:rPr>
          <w:rFonts w:ascii="Arial" w:eastAsia="Yu Mincho" w:hAnsi="Arial" w:cs="Arial"/>
          <w:b/>
          <w:bCs/>
          <w:noProof/>
          <w:sz w:val="20"/>
          <w:szCs w:val="20"/>
        </w:rPr>
        <w:t>SUTARTIES SUDARYMAS</w:t>
      </w:r>
    </w:p>
    <w:p w14:paraId="2BF5362B" w14:textId="77777777" w:rsidR="00FA4860" w:rsidRPr="00DA6C86" w:rsidRDefault="00FA4860" w:rsidP="00006548">
      <w:pPr>
        <w:tabs>
          <w:tab w:val="left" w:pos="709"/>
          <w:tab w:val="right" w:leader="dot" w:pos="9962"/>
        </w:tabs>
        <w:ind w:firstLine="567"/>
        <w:jc w:val="both"/>
        <w:rPr>
          <w:rFonts w:ascii="Arial" w:eastAsia="Yu Mincho" w:hAnsi="Arial" w:cs="Arial"/>
          <w:b/>
          <w:bCs/>
          <w:noProof/>
          <w:sz w:val="20"/>
          <w:szCs w:val="20"/>
        </w:rPr>
      </w:pPr>
    </w:p>
    <w:p w14:paraId="32D45260" w14:textId="0F5ED7EE" w:rsidR="009E53DD" w:rsidRPr="00BA04AA" w:rsidRDefault="00BA04AA" w:rsidP="003821C8">
      <w:pPr>
        <w:tabs>
          <w:tab w:val="left" w:pos="284"/>
          <w:tab w:val="left" w:pos="709"/>
          <w:tab w:val="left" w:pos="993"/>
        </w:tabs>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11.1. </w:t>
      </w:r>
      <w:r w:rsidR="00682865" w:rsidRPr="00BA04AA">
        <w:rPr>
          <w:rFonts w:ascii="Arial" w:eastAsia="Calibri" w:hAnsi="Arial" w:cs="Arial"/>
          <w:color w:val="000000"/>
          <w:sz w:val="20"/>
          <w:szCs w:val="20"/>
          <w:lang w:val="lt-LT" w:eastAsia="lt-LT"/>
        </w:rPr>
        <w:t xml:space="preserve">Perkantysis subjektas sudarys pirkimo-pardavimo sutartį (toliau – Sutartis) su ekonomiškai naudingiausią pasiūlymą dėl </w:t>
      </w:r>
      <w:r w:rsidR="00122AC8">
        <w:rPr>
          <w:rFonts w:ascii="Arial" w:eastAsia="Calibri" w:hAnsi="Arial" w:cs="Arial"/>
          <w:color w:val="000000"/>
          <w:sz w:val="20"/>
          <w:szCs w:val="20"/>
          <w:lang w:val="lt-LT" w:eastAsia="lt-LT"/>
        </w:rPr>
        <w:t>P</w:t>
      </w:r>
      <w:r w:rsidR="00682865" w:rsidRPr="00BA04AA">
        <w:rPr>
          <w:rFonts w:ascii="Arial" w:eastAsia="Calibri" w:hAnsi="Arial" w:cs="Arial"/>
          <w:color w:val="000000"/>
          <w:sz w:val="20"/>
          <w:szCs w:val="20"/>
          <w:lang w:val="lt-LT" w:eastAsia="lt-LT"/>
        </w:rPr>
        <w:t xml:space="preserve">irkimo objekto pateikusiu tiekėju, kurio pasiūlymas atitiks Sąlygų reikalavimus. Sutartis bus sudaroma </w:t>
      </w:r>
      <w:r w:rsidR="00D77B72">
        <w:rPr>
          <w:rFonts w:ascii="Arial" w:hAnsi="Arial" w:cs="Arial"/>
          <w:sz w:val="20"/>
          <w:szCs w:val="20"/>
        </w:rPr>
        <w:t>4</w:t>
      </w:r>
      <w:r w:rsidR="001F4D9B" w:rsidRPr="00BA04AA">
        <w:rPr>
          <w:rFonts w:ascii="Arial" w:hAnsi="Arial" w:cs="Arial"/>
          <w:sz w:val="20"/>
          <w:szCs w:val="20"/>
        </w:rPr>
        <w:t xml:space="preserve"> (</w:t>
      </w:r>
      <w:proofErr w:type="spellStart"/>
      <w:r w:rsidR="00D77B72">
        <w:rPr>
          <w:rFonts w:ascii="Arial" w:hAnsi="Arial" w:cs="Arial"/>
          <w:sz w:val="20"/>
          <w:szCs w:val="20"/>
        </w:rPr>
        <w:t>keturių</w:t>
      </w:r>
      <w:proofErr w:type="spellEnd"/>
      <w:r w:rsidR="001F4D9B" w:rsidRPr="00BA04AA">
        <w:rPr>
          <w:rFonts w:ascii="Arial" w:hAnsi="Arial" w:cs="Arial"/>
          <w:sz w:val="20"/>
          <w:szCs w:val="20"/>
        </w:rPr>
        <w:t xml:space="preserve">) </w:t>
      </w:r>
      <w:proofErr w:type="spellStart"/>
      <w:r w:rsidR="00362F69" w:rsidRPr="00BA04AA">
        <w:rPr>
          <w:rFonts w:ascii="Arial" w:hAnsi="Arial" w:cs="Arial"/>
          <w:sz w:val="20"/>
          <w:szCs w:val="20"/>
        </w:rPr>
        <w:t>mėnesių</w:t>
      </w:r>
      <w:proofErr w:type="spellEnd"/>
      <w:r w:rsidR="001F4D9B" w:rsidRPr="00BA04AA">
        <w:rPr>
          <w:rFonts w:ascii="Arial" w:hAnsi="Arial" w:cs="Arial"/>
          <w:sz w:val="20"/>
          <w:szCs w:val="20"/>
        </w:rPr>
        <w:t xml:space="preserve"> </w:t>
      </w:r>
      <w:proofErr w:type="spellStart"/>
      <w:r w:rsidR="001F4D9B" w:rsidRPr="00BA04AA">
        <w:rPr>
          <w:rFonts w:ascii="Arial" w:hAnsi="Arial" w:cs="Arial"/>
          <w:sz w:val="20"/>
          <w:szCs w:val="20"/>
        </w:rPr>
        <w:t>laikotarpiui</w:t>
      </w:r>
      <w:proofErr w:type="spellEnd"/>
      <w:r w:rsidR="00362F69" w:rsidRPr="00BA04AA">
        <w:rPr>
          <w:rFonts w:ascii="Arial" w:hAnsi="Arial" w:cs="Arial"/>
          <w:sz w:val="20"/>
          <w:szCs w:val="20"/>
        </w:rPr>
        <w:t xml:space="preserve">. </w:t>
      </w:r>
      <w:r w:rsidR="009E53DD" w:rsidRPr="00BA04AA">
        <w:rPr>
          <w:rFonts w:ascii="Arial" w:eastAsia="Calibri" w:hAnsi="Arial" w:cs="Arial"/>
          <w:color w:val="000000"/>
          <w:sz w:val="20"/>
          <w:szCs w:val="20"/>
          <w:lang w:val="lt-LT" w:eastAsia="lt-LT"/>
        </w:rPr>
        <w:t>Sutarties sudarymo atidėjimo terminas netaikomas.</w:t>
      </w:r>
    </w:p>
    <w:p w14:paraId="5188C576" w14:textId="76860957" w:rsidR="00F974A0" w:rsidRPr="00BA04AA" w:rsidRDefault="00F974A0" w:rsidP="00006548">
      <w:pPr>
        <w:pStyle w:val="ListParagraph"/>
        <w:numPr>
          <w:ilvl w:val="1"/>
          <w:numId w:val="20"/>
        </w:numPr>
        <w:tabs>
          <w:tab w:val="left" w:pos="993"/>
          <w:tab w:val="left" w:pos="1134"/>
        </w:tabs>
        <w:ind w:left="0" w:firstLine="567"/>
        <w:jc w:val="both"/>
        <w:rPr>
          <w:rFonts w:ascii="Arial" w:eastAsia="Calibri" w:hAnsi="Arial" w:cs="Arial"/>
          <w:sz w:val="20"/>
          <w:szCs w:val="20"/>
          <w:lang w:val="lt-LT" w:eastAsia="lt-LT"/>
        </w:rPr>
      </w:pPr>
      <w:r w:rsidRPr="00BA04AA">
        <w:rPr>
          <w:rFonts w:ascii="Arial" w:eastAsia="Calibri" w:hAnsi="Arial" w:cs="Arial"/>
          <w:color w:val="000000"/>
          <w:sz w:val="20"/>
          <w:szCs w:val="20"/>
          <w:lang w:val="lt-LT" w:eastAsia="lt-LT"/>
        </w:rPr>
        <w:t xml:space="preserve">Ši </w:t>
      </w:r>
      <w:r w:rsidR="00122AC8">
        <w:rPr>
          <w:rFonts w:ascii="Arial" w:eastAsia="Calibri" w:hAnsi="Arial" w:cs="Arial"/>
          <w:color w:val="000000"/>
          <w:sz w:val="20"/>
          <w:szCs w:val="20"/>
          <w:lang w:val="lt-LT" w:eastAsia="lt-LT"/>
        </w:rPr>
        <w:t>P</w:t>
      </w:r>
      <w:r w:rsidRPr="00BA04AA">
        <w:rPr>
          <w:rFonts w:ascii="Arial" w:eastAsia="Calibri" w:hAnsi="Arial" w:cs="Arial"/>
          <w:color w:val="000000"/>
          <w:sz w:val="20"/>
          <w:szCs w:val="20"/>
          <w:lang w:val="lt-LT" w:eastAsia="lt-LT"/>
        </w:rPr>
        <w:t xml:space="preserve">irkimo procedūra atliekama siekiant sudaryti sutartį su tiekėju, kurio pasiūlymas, vadovaujantis </w:t>
      </w:r>
      <w:r w:rsidR="00122AC8">
        <w:rPr>
          <w:rFonts w:ascii="Arial" w:eastAsia="Calibri" w:hAnsi="Arial" w:cs="Arial"/>
          <w:color w:val="000000"/>
          <w:sz w:val="20"/>
          <w:szCs w:val="20"/>
          <w:lang w:val="lt-LT" w:eastAsia="lt-LT"/>
        </w:rPr>
        <w:t>P</w:t>
      </w:r>
      <w:r w:rsidRPr="00BA04AA">
        <w:rPr>
          <w:rFonts w:ascii="Arial" w:eastAsia="Calibri" w:hAnsi="Arial" w:cs="Arial"/>
          <w:color w:val="000000"/>
          <w:sz w:val="20"/>
          <w:szCs w:val="20"/>
          <w:lang w:val="lt-LT" w:eastAsia="lt-LT"/>
        </w:rPr>
        <w:t>irkimo sąlygose</w:t>
      </w:r>
      <w:r w:rsidRPr="00BA04AA">
        <w:rPr>
          <w:rFonts w:ascii="Arial" w:eastAsia="Calibri" w:hAnsi="Arial" w:cs="Arial"/>
          <w:color w:val="0070C0"/>
          <w:sz w:val="20"/>
          <w:szCs w:val="20"/>
          <w:lang w:val="lt-LT" w:eastAsia="lt-LT"/>
        </w:rPr>
        <w:t xml:space="preserve"> </w:t>
      </w:r>
      <w:r w:rsidRPr="00BA04AA">
        <w:rPr>
          <w:rFonts w:ascii="Arial" w:eastAsia="Calibri" w:hAnsi="Arial" w:cs="Arial"/>
          <w:color w:val="000000"/>
          <w:sz w:val="20"/>
          <w:szCs w:val="20"/>
          <w:lang w:val="lt-LT" w:eastAsia="lt-LT"/>
        </w:rPr>
        <w:t>nustatyta tvarka, bus pripažintas laimėjęs</w:t>
      </w:r>
      <w:r w:rsidR="00D73464" w:rsidRPr="00BA04AA">
        <w:rPr>
          <w:rFonts w:ascii="Arial" w:eastAsia="Calibri" w:hAnsi="Arial" w:cs="Arial"/>
          <w:color w:val="000000"/>
          <w:sz w:val="20"/>
          <w:szCs w:val="20"/>
          <w:lang w:val="lt-LT" w:eastAsia="lt-LT"/>
        </w:rPr>
        <w:t xml:space="preserve">. </w:t>
      </w:r>
      <w:r w:rsidRPr="00BA04AA">
        <w:rPr>
          <w:rFonts w:ascii="Arial" w:eastAsia="Calibri" w:hAnsi="Arial" w:cs="Arial"/>
          <w:sz w:val="20"/>
          <w:szCs w:val="20"/>
          <w:lang w:val="lt-LT" w:eastAsia="lt-LT"/>
        </w:rPr>
        <w:t xml:space="preserve">Sutarties sąlygos pateikiamos </w:t>
      </w:r>
      <w:r w:rsidR="00855EEE">
        <w:rPr>
          <w:rFonts w:ascii="Arial" w:eastAsia="Calibri" w:hAnsi="Arial" w:cs="Arial"/>
          <w:sz w:val="20"/>
          <w:szCs w:val="20"/>
          <w:lang w:val="lt-LT" w:eastAsia="lt-LT"/>
        </w:rPr>
        <w:t>S</w:t>
      </w:r>
      <w:r w:rsidR="0085720F" w:rsidRPr="00BA04AA">
        <w:rPr>
          <w:rFonts w:ascii="Arial" w:eastAsia="Calibri" w:hAnsi="Arial" w:cs="Arial"/>
          <w:bCs/>
          <w:iCs/>
          <w:sz w:val="20"/>
          <w:szCs w:val="20"/>
          <w:lang w:val="lt-LT" w:eastAsia="lt-LT"/>
        </w:rPr>
        <w:t xml:space="preserve">ąlygų </w:t>
      </w:r>
      <w:r w:rsidR="00BA04AA" w:rsidRPr="00BA04AA">
        <w:rPr>
          <w:rFonts w:ascii="Arial" w:eastAsia="Calibri" w:hAnsi="Arial" w:cs="Arial"/>
          <w:bCs/>
          <w:iCs/>
          <w:sz w:val="20"/>
          <w:szCs w:val="20"/>
          <w:lang w:val="lt-LT" w:eastAsia="lt-LT"/>
        </w:rPr>
        <w:t>6</w:t>
      </w:r>
      <w:r w:rsidR="0085720F" w:rsidRPr="00BA04AA">
        <w:rPr>
          <w:rFonts w:ascii="Arial" w:eastAsia="Calibri" w:hAnsi="Arial" w:cs="Arial"/>
          <w:bCs/>
          <w:iCs/>
          <w:sz w:val="20"/>
          <w:szCs w:val="20"/>
          <w:lang w:val="lt-LT" w:eastAsia="lt-LT"/>
        </w:rPr>
        <w:t xml:space="preserve"> priede</w:t>
      </w:r>
      <w:r w:rsidR="0085720F" w:rsidRPr="00BA04AA">
        <w:rPr>
          <w:rFonts w:ascii="Arial" w:eastAsia="Calibri" w:hAnsi="Arial" w:cs="Arial"/>
          <w:sz w:val="20"/>
          <w:szCs w:val="20"/>
          <w:lang w:val="lt-LT" w:eastAsia="lt-LT"/>
        </w:rPr>
        <w:t xml:space="preserve"> „Sutarties projektas“</w:t>
      </w:r>
      <w:r w:rsidRPr="00BA04AA">
        <w:rPr>
          <w:rFonts w:ascii="Arial" w:eastAsia="Calibri" w:hAnsi="Arial" w:cs="Arial"/>
          <w:sz w:val="20"/>
          <w:szCs w:val="20"/>
          <w:lang w:val="lt-LT" w:eastAsia="lt-LT"/>
        </w:rPr>
        <w:t>.</w:t>
      </w:r>
    </w:p>
    <w:p w14:paraId="65B4850D" w14:textId="77777777" w:rsidR="0085720F" w:rsidRPr="00DA6C86" w:rsidRDefault="0085720F" w:rsidP="00006548">
      <w:pPr>
        <w:ind w:firstLine="567"/>
        <w:contextualSpacing/>
        <w:jc w:val="both"/>
        <w:rPr>
          <w:rFonts w:ascii="Arial" w:eastAsia="Calibri" w:hAnsi="Arial" w:cs="Arial"/>
          <w:color w:val="000000"/>
          <w:sz w:val="20"/>
          <w:szCs w:val="20"/>
          <w:lang w:val="lt-LT" w:eastAsia="lt-LT"/>
        </w:rPr>
      </w:pPr>
    </w:p>
    <w:p w14:paraId="40379DC5" w14:textId="63723F4A" w:rsidR="00F974A0" w:rsidRDefault="007876BD" w:rsidP="00006548">
      <w:pPr>
        <w:pStyle w:val="ListParagraph"/>
        <w:numPr>
          <w:ilvl w:val="0"/>
          <w:numId w:val="20"/>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3346C5FB" w14:textId="77777777" w:rsidR="00DC1C06" w:rsidRDefault="00DC1C06" w:rsidP="00DC1C06">
      <w:pPr>
        <w:pStyle w:val="ListParagraph"/>
        <w:tabs>
          <w:tab w:val="left" w:pos="709"/>
          <w:tab w:val="right" w:leader="dot" w:pos="9962"/>
        </w:tabs>
        <w:ind w:left="0"/>
        <w:rPr>
          <w:rFonts w:ascii="Arial" w:eastAsia="Yu Mincho" w:hAnsi="Arial" w:cs="Arial"/>
          <w:b/>
          <w:bCs/>
          <w:noProof/>
          <w:sz w:val="20"/>
          <w:szCs w:val="20"/>
        </w:rPr>
      </w:pPr>
    </w:p>
    <w:p w14:paraId="6E3DEE05" w14:textId="5668E707" w:rsidR="00220387" w:rsidRPr="00220387" w:rsidRDefault="00220387" w:rsidP="00006548">
      <w:pPr>
        <w:pStyle w:val="ListParagraph"/>
        <w:tabs>
          <w:tab w:val="left" w:pos="567"/>
          <w:tab w:val="right" w:leader="dot" w:pos="9962"/>
        </w:tabs>
        <w:ind w:left="0" w:firstLine="567"/>
        <w:jc w:val="both"/>
        <w:rPr>
          <w:rFonts w:ascii="Arial" w:eastAsia="Yu Mincho" w:hAnsi="Arial" w:cs="Arial"/>
          <w:noProof/>
          <w:sz w:val="20"/>
          <w:szCs w:val="20"/>
        </w:rPr>
      </w:pPr>
      <w:r w:rsidRPr="00220387">
        <w:rPr>
          <w:rFonts w:ascii="Arial" w:eastAsia="Yu Mincho" w:hAnsi="Arial" w:cs="Arial"/>
          <w:noProof/>
          <w:sz w:val="20"/>
          <w:szCs w:val="20"/>
        </w:rPr>
        <w:t>1</w:t>
      </w:r>
      <w:r>
        <w:rPr>
          <w:rFonts w:ascii="Arial" w:eastAsia="Yu Mincho" w:hAnsi="Arial" w:cs="Arial"/>
          <w:noProof/>
          <w:sz w:val="20"/>
          <w:szCs w:val="20"/>
        </w:rPr>
        <w:t>2</w:t>
      </w:r>
      <w:r w:rsidRPr="00220387">
        <w:rPr>
          <w:rFonts w:ascii="Arial" w:eastAsia="Yu Mincho" w:hAnsi="Arial" w:cs="Arial"/>
          <w:noProof/>
          <w:sz w:val="20"/>
          <w:szCs w:val="20"/>
        </w:rPr>
        <w:t>.</w:t>
      </w:r>
      <w:r w:rsidR="00DC1C06">
        <w:rPr>
          <w:rFonts w:ascii="Arial" w:eastAsia="Yu Mincho" w:hAnsi="Arial" w:cs="Arial"/>
          <w:noProof/>
          <w:sz w:val="20"/>
          <w:szCs w:val="20"/>
        </w:rPr>
        <w:t>1</w:t>
      </w:r>
      <w:r w:rsidRPr="00220387">
        <w:rPr>
          <w:rFonts w:ascii="Arial" w:eastAsia="Yu Mincho" w:hAnsi="Arial" w:cs="Arial"/>
          <w:noProof/>
          <w:sz w:val="20"/>
          <w:szCs w:val="20"/>
        </w:rPr>
        <w:t>.</w:t>
      </w:r>
      <w:r w:rsidRPr="00220387">
        <w:rPr>
          <w:rFonts w:ascii="Arial" w:eastAsia="Yu Mincho" w:hAnsi="Arial" w:cs="Arial"/>
          <w:noProof/>
          <w:sz w:val="20"/>
          <w:szCs w:val="20"/>
        </w:rPr>
        <w:tab/>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58E1320C" w14:textId="2453E158" w:rsidR="00220387" w:rsidRPr="00220387" w:rsidRDefault="00220387" w:rsidP="00006548">
      <w:pPr>
        <w:pStyle w:val="ListParagraph"/>
        <w:tabs>
          <w:tab w:val="left" w:pos="0"/>
          <w:tab w:val="right" w:leader="dot" w:pos="9962"/>
        </w:tabs>
        <w:ind w:left="0" w:firstLine="567"/>
        <w:jc w:val="both"/>
        <w:rPr>
          <w:rFonts w:ascii="Arial" w:eastAsia="Yu Mincho" w:hAnsi="Arial" w:cs="Arial"/>
          <w:noProof/>
          <w:sz w:val="20"/>
          <w:szCs w:val="20"/>
        </w:rPr>
      </w:pPr>
      <w:r w:rsidRPr="00220387">
        <w:rPr>
          <w:rFonts w:ascii="Arial" w:eastAsia="Yu Mincho" w:hAnsi="Arial" w:cs="Arial"/>
          <w:noProof/>
          <w:sz w:val="20"/>
          <w:szCs w:val="20"/>
        </w:rPr>
        <w:t>1</w:t>
      </w:r>
      <w:r>
        <w:rPr>
          <w:rFonts w:ascii="Arial" w:eastAsia="Yu Mincho" w:hAnsi="Arial" w:cs="Arial"/>
          <w:noProof/>
          <w:sz w:val="20"/>
          <w:szCs w:val="20"/>
        </w:rPr>
        <w:t>2</w:t>
      </w:r>
      <w:r w:rsidRPr="00220387">
        <w:rPr>
          <w:rFonts w:ascii="Arial" w:eastAsia="Yu Mincho" w:hAnsi="Arial" w:cs="Arial"/>
          <w:noProof/>
          <w:sz w:val="20"/>
          <w:szCs w:val="20"/>
        </w:rPr>
        <w:t>.</w:t>
      </w:r>
      <w:r w:rsidR="00DC1C06">
        <w:rPr>
          <w:rFonts w:ascii="Arial" w:eastAsia="Yu Mincho" w:hAnsi="Arial" w:cs="Arial"/>
          <w:noProof/>
          <w:sz w:val="20"/>
          <w:szCs w:val="20"/>
        </w:rPr>
        <w:t>2</w:t>
      </w:r>
      <w:r w:rsidRPr="00220387">
        <w:rPr>
          <w:rFonts w:ascii="Arial" w:eastAsia="Yu Mincho" w:hAnsi="Arial" w:cs="Arial"/>
          <w:noProof/>
          <w:sz w:val="20"/>
          <w:szCs w:val="20"/>
        </w:rPr>
        <w:t>.</w:t>
      </w:r>
      <w:r>
        <w:rPr>
          <w:rFonts w:ascii="Arial" w:eastAsia="Yu Mincho" w:hAnsi="Arial" w:cs="Arial"/>
          <w:noProof/>
          <w:sz w:val="20"/>
          <w:szCs w:val="20"/>
        </w:rPr>
        <w:t>Pe</w:t>
      </w:r>
      <w:r w:rsidRPr="00220387">
        <w:rPr>
          <w:rFonts w:ascii="Arial" w:eastAsia="Yu Mincho" w:hAnsi="Arial" w:cs="Arial"/>
          <w:noProof/>
          <w:sz w:val="20"/>
          <w:szCs w:val="20"/>
        </w:rPr>
        <w:t>rkantysis subjektas nagrinėja tik tas tiekėjų pretenzijas, kurios gautos iki Sutarties sudarymo dienos.</w:t>
      </w:r>
    </w:p>
    <w:p w14:paraId="6E832646" w14:textId="448E8FA4" w:rsidR="00BA04AA" w:rsidRPr="00BA04AA" w:rsidRDefault="00220387" w:rsidP="00006548">
      <w:pPr>
        <w:pStyle w:val="ListParagraph"/>
        <w:tabs>
          <w:tab w:val="left" w:pos="709"/>
          <w:tab w:val="right" w:leader="dot" w:pos="9962"/>
        </w:tabs>
        <w:ind w:left="0" w:firstLine="567"/>
        <w:jc w:val="both"/>
        <w:rPr>
          <w:rFonts w:ascii="Arial" w:eastAsia="Yu Mincho" w:hAnsi="Arial" w:cs="Arial"/>
          <w:noProof/>
          <w:sz w:val="20"/>
          <w:szCs w:val="20"/>
        </w:rPr>
      </w:pPr>
      <w:r w:rsidRPr="00220387">
        <w:rPr>
          <w:rFonts w:ascii="Arial" w:eastAsia="Yu Mincho" w:hAnsi="Arial" w:cs="Arial"/>
          <w:noProof/>
          <w:sz w:val="20"/>
          <w:szCs w:val="20"/>
        </w:rPr>
        <w:lastRenderedPageBreak/>
        <w:t>1</w:t>
      </w:r>
      <w:r>
        <w:rPr>
          <w:rFonts w:ascii="Arial" w:eastAsia="Yu Mincho" w:hAnsi="Arial" w:cs="Arial"/>
          <w:noProof/>
          <w:sz w:val="20"/>
          <w:szCs w:val="20"/>
        </w:rPr>
        <w:t>2</w:t>
      </w:r>
      <w:r w:rsidRPr="00220387">
        <w:rPr>
          <w:rFonts w:ascii="Arial" w:eastAsia="Yu Mincho" w:hAnsi="Arial" w:cs="Arial"/>
          <w:noProof/>
          <w:sz w:val="20"/>
          <w:szCs w:val="20"/>
        </w:rPr>
        <w:t>.</w:t>
      </w:r>
      <w:r w:rsidR="00DC1C06">
        <w:rPr>
          <w:rFonts w:ascii="Arial" w:eastAsia="Yu Mincho" w:hAnsi="Arial" w:cs="Arial"/>
          <w:noProof/>
          <w:sz w:val="20"/>
          <w:szCs w:val="20"/>
        </w:rPr>
        <w:t>3</w:t>
      </w:r>
      <w:r w:rsidRPr="00220387">
        <w:rPr>
          <w:rFonts w:ascii="Arial" w:eastAsia="Yu Mincho" w:hAnsi="Arial" w:cs="Arial"/>
          <w:noProof/>
          <w:sz w:val="20"/>
          <w:szCs w:val="20"/>
        </w:rPr>
        <w:t>.</w:t>
      </w:r>
      <w:r w:rsidRPr="00220387">
        <w:rPr>
          <w:rFonts w:ascii="Arial" w:eastAsia="Yu Mincho" w:hAnsi="Arial" w:cs="Arial"/>
          <w:noProof/>
          <w:sz w:val="20"/>
          <w:szCs w:val="20"/>
        </w:rPr>
        <w:tab/>
        <w:t xml:space="preserve">Perkantysis subjektas turi teisę savo iniciatyva nutraukti pradėtas Pirkimo procedūras. Tai gali būti atliekama bet kuriuo metu iki Sutarties sudarymo, jeigu atsirado aplinkybių, kurių nebuvo galima numatyti. Pirkimo procedūras nutraukti privaloma, jeigu buvo pažeisti </w:t>
      </w:r>
      <w:r w:rsidR="003821C8">
        <w:rPr>
          <w:rFonts w:ascii="Arial" w:eastAsia="Yu Mincho" w:hAnsi="Arial" w:cs="Arial"/>
          <w:noProof/>
          <w:sz w:val="20"/>
          <w:szCs w:val="20"/>
        </w:rPr>
        <w:t>Pirkimų</w:t>
      </w:r>
      <w:r w:rsidR="00D77B72">
        <w:rPr>
          <w:rFonts w:ascii="Arial" w:eastAsia="Yu Mincho" w:hAnsi="Arial" w:cs="Arial"/>
          <w:noProof/>
          <w:sz w:val="20"/>
          <w:szCs w:val="20"/>
        </w:rPr>
        <w:t xml:space="preserve"> į</w:t>
      </w:r>
      <w:r w:rsidRPr="00220387">
        <w:rPr>
          <w:rFonts w:ascii="Arial" w:eastAsia="Yu Mincho" w:hAnsi="Arial" w:cs="Arial"/>
          <w:noProof/>
          <w:sz w:val="20"/>
          <w:szCs w:val="20"/>
        </w:rPr>
        <w:t>statymo 29 straipsnio 1 dalyje nustatyti principai ir atitinkamos padėties negalima ištaisyti.</w:t>
      </w:r>
    </w:p>
    <w:p w14:paraId="5F4E250D" w14:textId="77777777" w:rsidR="00F974A0" w:rsidRPr="00DA6C86" w:rsidRDefault="00F974A0" w:rsidP="00006548">
      <w:pPr>
        <w:tabs>
          <w:tab w:val="left" w:pos="709"/>
          <w:tab w:val="right" w:leader="dot" w:pos="9962"/>
        </w:tabs>
        <w:jc w:val="both"/>
        <w:rPr>
          <w:rFonts w:ascii="Arial" w:eastAsia="Yu Mincho" w:hAnsi="Arial" w:cs="Arial"/>
          <w:b/>
          <w:bCs/>
          <w:noProof/>
          <w:sz w:val="20"/>
          <w:szCs w:val="20"/>
        </w:rPr>
      </w:pPr>
    </w:p>
    <w:p w14:paraId="09B542B7" w14:textId="190247B5" w:rsidR="00DB6C5B" w:rsidRPr="00DA6C86" w:rsidRDefault="006175F7" w:rsidP="00006548">
      <w:pPr>
        <w:tabs>
          <w:tab w:val="left" w:pos="709"/>
          <w:tab w:val="right" w:leader="dot" w:pos="9962"/>
        </w:tabs>
        <w:jc w:val="both"/>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3620D921" w:rsidR="006175F7" w:rsidRPr="00DA6C86" w:rsidRDefault="006175F7" w:rsidP="00006548">
      <w:pPr>
        <w:tabs>
          <w:tab w:val="left" w:pos="284"/>
        </w:tabs>
        <w:jc w:val="both"/>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003A6EB8">
        <w:rPr>
          <w:rFonts w:ascii="Arial" w:hAnsi="Arial" w:cs="Arial"/>
          <w:sz w:val="20"/>
          <w:szCs w:val="20"/>
          <w:lang w:val="lt-LT"/>
        </w:rPr>
        <w:t>;</w:t>
      </w:r>
    </w:p>
    <w:p w14:paraId="5496BFB9" w14:textId="2536A1A7" w:rsidR="006175F7" w:rsidRDefault="006175F7" w:rsidP="00006548">
      <w:pPr>
        <w:tabs>
          <w:tab w:val="left" w:pos="567"/>
        </w:tabs>
        <w:jc w:val="both"/>
        <w:rPr>
          <w:rFonts w:ascii="Arial" w:hAnsi="Arial" w:cs="Arial"/>
          <w:sz w:val="20"/>
          <w:szCs w:val="20"/>
          <w:lang w:val="lt-LT"/>
        </w:rPr>
      </w:pPr>
      <w:r w:rsidRPr="00DA6C86">
        <w:rPr>
          <w:rFonts w:ascii="Arial" w:hAnsi="Arial" w:cs="Arial"/>
          <w:sz w:val="20"/>
          <w:szCs w:val="20"/>
          <w:lang w:val="lt-LT"/>
        </w:rPr>
        <w:t>Priedas Nr. 2 – Pasiūlymo forma</w:t>
      </w:r>
      <w:r w:rsidR="003A6EB8">
        <w:rPr>
          <w:rFonts w:ascii="Arial" w:hAnsi="Arial" w:cs="Arial"/>
          <w:sz w:val="20"/>
          <w:szCs w:val="20"/>
          <w:lang w:val="lt-LT"/>
        </w:rPr>
        <w:t>;</w:t>
      </w:r>
    </w:p>
    <w:bookmarkEnd w:id="3"/>
    <w:bookmarkEnd w:id="4"/>
    <w:p w14:paraId="09F2D13B" w14:textId="6D43C5CE" w:rsidR="00AB1F9F" w:rsidRDefault="006175F7" w:rsidP="00006548">
      <w:pPr>
        <w:tabs>
          <w:tab w:val="left" w:pos="567"/>
        </w:tabs>
        <w:contextualSpacing/>
        <w:jc w:val="both"/>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3BE45544" w:rsidR="00AB1F9F" w:rsidRPr="00DA6C86" w:rsidRDefault="00AB1F9F" w:rsidP="00006548">
      <w:pPr>
        <w:tabs>
          <w:tab w:val="left" w:pos="567"/>
        </w:tabs>
        <w:contextualSpacing/>
        <w:jc w:val="both"/>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r w:rsidR="003A6EB8">
        <w:rPr>
          <w:rFonts w:ascii="Arial" w:hAnsi="Arial" w:cs="Arial"/>
          <w:sz w:val="20"/>
          <w:szCs w:val="20"/>
          <w:lang w:val="lt-LT"/>
        </w:rPr>
        <w:t>;</w:t>
      </w:r>
    </w:p>
    <w:p w14:paraId="4A2F487A" w14:textId="4CBDA682" w:rsidR="00837B32" w:rsidRPr="00DA6C86" w:rsidRDefault="00837B32" w:rsidP="00006548">
      <w:pPr>
        <w:tabs>
          <w:tab w:val="left" w:pos="567"/>
        </w:tabs>
        <w:contextualSpacing/>
        <w:jc w:val="both"/>
        <w:rPr>
          <w:rFonts w:ascii="Arial" w:hAnsi="Arial" w:cs="Arial"/>
          <w:sz w:val="20"/>
          <w:szCs w:val="20"/>
          <w:lang w:val="lt-LT"/>
        </w:rPr>
      </w:pPr>
      <w:r w:rsidRPr="00DA6C86">
        <w:rPr>
          <w:rFonts w:ascii="Arial" w:hAnsi="Arial" w:cs="Arial"/>
          <w:sz w:val="20"/>
          <w:szCs w:val="20"/>
          <w:lang w:val="lt-LT"/>
        </w:rPr>
        <w:t>Priedas Nr. 5 – Subtiekėjo sutikimo forma;</w:t>
      </w:r>
    </w:p>
    <w:p w14:paraId="73687B8F" w14:textId="1F736B4B" w:rsidR="007876BD" w:rsidRPr="00DA6C86" w:rsidRDefault="007876BD" w:rsidP="00006548">
      <w:pPr>
        <w:tabs>
          <w:tab w:val="left" w:pos="567"/>
        </w:tabs>
        <w:jc w:val="both"/>
        <w:rPr>
          <w:rFonts w:ascii="Arial" w:hAnsi="Arial" w:cs="Arial"/>
          <w:sz w:val="20"/>
          <w:szCs w:val="20"/>
          <w:lang w:val="lt-LT"/>
        </w:rPr>
      </w:pPr>
      <w:bookmarkStart w:id="7" w:name="_Hlk114744875"/>
      <w:r w:rsidRPr="00DA6C86">
        <w:rPr>
          <w:rFonts w:ascii="Arial" w:hAnsi="Arial" w:cs="Arial"/>
          <w:sz w:val="20"/>
          <w:szCs w:val="20"/>
          <w:lang w:val="lt-LT"/>
        </w:rPr>
        <w:t xml:space="preserve">Priedas Nr. </w:t>
      </w:r>
      <w:r w:rsidR="00A40EC1">
        <w:rPr>
          <w:rFonts w:ascii="Arial" w:hAnsi="Arial" w:cs="Arial"/>
          <w:sz w:val="20"/>
          <w:szCs w:val="20"/>
          <w:lang w:val="lt-LT"/>
        </w:rPr>
        <w:t>6</w:t>
      </w:r>
      <w:r w:rsidRPr="00DA6C86">
        <w:rPr>
          <w:rFonts w:ascii="Arial" w:hAnsi="Arial" w:cs="Arial"/>
          <w:sz w:val="20"/>
          <w:szCs w:val="20"/>
          <w:lang w:val="lt-LT"/>
        </w:rPr>
        <w:t xml:space="preserve"> – Sutarties projektas;</w:t>
      </w:r>
    </w:p>
    <w:p w14:paraId="1E71C568" w14:textId="77E7BAC4" w:rsidR="007876BD" w:rsidRPr="00DA6C86" w:rsidRDefault="007876BD" w:rsidP="00006548">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 xml:space="preserve">Nr. </w:t>
      </w:r>
      <w:r w:rsidR="00A40EC1">
        <w:rPr>
          <w:rFonts w:ascii="Arial" w:hAnsi="Arial" w:cs="Arial"/>
          <w:sz w:val="20"/>
          <w:szCs w:val="20"/>
          <w:lang w:val="lt-LT"/>
        </w:rPr>
        <w:t>7</w:t>
      </w:r>
      <w:r w:rsidRPr="00DA6C86">
        <w:rPr>
          <w:rFonts w:ascii="Arial" w:hAnsi="Arial" w:cs="Arial"/>
          <w:sz w:val="20"/>
          <w:szCs w:val="20"/>
          <w:lang w:val="lt-LT"/>
        </w:rPr>
        <w:t xml:space="preserve"> –</w:t>
      </w:r>
      <w:r w:rsidR="009A7A1A" w:rsidRPr="00DA6C86">
        <w:rPr>
          <w:rFonts w:ascii="Arial" w:hAnsi="Arial" w:cs="Arial"/>
          <w:sz w:val="20"/>
          <w:szCs w:val="20"/>
          <w:lang w:val="lt-LT"/>
        </w:rPr>
        <w:t>Tiekėjo deklaracija dėl reglamento nuostatų atitikties</w:t>
      </w:r>
      <w:r w:rsidR="002264C3">
        <w:rPr>
          <w:rFonts w:ascii="Arial" w:hAnsi="Arial" w:cs="Arial"/>
          <w:sz w:val="20"/>
          <w:szCs w:val="20"/>
          <w:lang w:val="lt-LT"/>
        </w:rPr>
        <w:t>.</w:t>
      </w:r>
    </w:p>
    <w:bookmarkEnd w:id="5"/>
    <w:bookmarkEnd w:id="6"/>
    <w:bookmarkEnd w:id="7"/>
    <w:p w14:paraId="40E94E6B" w14:textId="77777777" w:rsidR="0010154A" w:rsidRDefault="0010154A" w:rsidP="00006548">
      <w:pPr>
        <w:tabs>
          <w:tab w:val="left" w:pos="1560"/>
        </w:tabs>
        <w:jc w:val="both"/>
        <w:rPr>
          <w:rFonts w:ascii="Arial" w:hAnsi="Arial" w:cs="Arial"/>
          <w:bCs/>
          <w:color w:val="000000" w:themeColor="text1"/>
          <w:sz w:val="18"/>
          <w:szCs w:val="18"/>
          <w:lang w:val="lt-LT"/>
        </w:rPr>
      </w:pPr>
    </w:p>
    <w:p w14:paraId="27B6DB9E" w14:textId="77777777" w:rsidR="0010154A" w:rsidRDefault="0010154A" w:rsidP="00006548">
      <w:pPr>
        <w:tabs>
          <w:tab w:val="left" w:pos="1560"/>
        </w:tabs>
        <w:jc w:val="both"/>
        <w:rPr>
          <w:rFonts w:ascii="Arial" w:hAnsi="Arial" w:cs="Arial"/>
          <w:bCs/>
          <w:color w:val="000000" w:themeColor="text1"/>
          <w:sz w:val="18"/>
          <w:szCs w:val="18"/>
          <w:lang w:val="lt-LT"/>
        </w:rPr>
      </w:pPr>
    </w:p>
    <w:p w14:paraId="723966C9" w14:textId="77777777" w:rsidR="0010154A" w:rsidRDefault="0010154A" w:rsidP="00006548">
      <w:pPr>
        <w:tabs>
          <w:tab w:val="left" w:pos="1560"/>
        </w:tabs>
        <w:jc w:val="both"/>
        <w:rPr>
          <w:rFonts w:ascii="Arial" w:hAnsi="Arial" w:cs="Arial"/>
          <w:bCs/>
          <w:color w:val="000000" w:themeColor="text1"/>
          <w:sz w:val="18"/>
          <w:szCs w:val="18"/>
          <w:lang w:val="lt-LT"/>
        </w:rPr>
      </w:pPr>
    </w:p>
    <w:p w14:paraId="05C4E2FB" w14:textId="77777777" w:rsidR="0010154A" w:rsidRDefault="0010154A" w:rsidP="00006548">
      <w:pPr>
        <w:tabs>
          <w:tab w:val="left" w:pos="1560"/>
        </w:tabs>
        <w:jc w:val="both"/>
        <w:rPr>
          <w:rFonts w:ascii="Arial" w:hAnsi="Arial" w:cs="Arial"/>
          <w:bCs/>
          <w:color w:val="000000" w:themeColor="text1"/>
          <w:sz w:val="18"/>
          <w:szCs w:val="18"/>
          <w:lang w:val="lt-LT"/>
        </w:rPr>
      </w:pPr>
    </w:p>
    <w:p w14:paraId="74A2C83A" w14:textId="77777777" w:rsidR="0010154A" w:rsidRDefault="0010154A" w:rsidP="00E01A29">
      <w:pPr>
        <w:tabs>
          <w:tab w:val="left" w:pos="1560"/>
        </w:tabs>
        <w:rPr>
          <w:rFonts w:ascii="Arial" w:hAnsi="Arial" w:cs="Arial"/>
          <w:bCs/>
          <w:color w:val="000000" w:themeColor="text1"/>
          <w:sz w:val="18"/>
          <w:szCs w:val="18"/>
          <w:lang w:val="lt-LT"/>
        </w:rPr>
      </w:pPr>
    </w:p>
    <w:p w14:paraId="2C56EBA6" w14:textId="77777777" w:rsidR="00855EEE" w:rsidRDefault="00855EEE" w:rsidP="00E01A29">
      <w:pPr>
        <w:tabs>
          <w:tab w:val="left" w:pos="1560"/>
        </w:tabs>
        <w:rPr>
          <w:rFonts w:ascii="Arial" w:hAnsi="Arial" w:cs="Arial"/>
          <w:bCs/>
          <w:color w:val="000000" w:themeColor="text1"/>
          <w:sz w:val="18"/>
          <w:szCs w:val="18"/>
          <w:lang w:val="lt-LT"/>
        </w:rPr>
      </w:pPr>
    </w:p>
    <w:p w14:paraId="5D6088D1" w14:textId="77777777" w:rsidR="00855EEE" w:rsidRDefault="00855EEE" w:rsidP="00E01A29">
      <w:pPr>
        <w:tabs>
          <w:tab w:val="left" w:pos="1560"/>
        </w:tabs>
        <w:rPr>
          <w:rFonts w:ascii="Arial" w:hAnsi="Arial" w:cs="Arial"/>
          <w:bCs/>
          <w:color w:val="000000" w:themeColor="text1"/>
          <w:sz w:val="18"/>
          <w:szCs w:val="18"/>
          <w:lang w:val="lt-LT"/>
        </w:rPr>
      </w:pPr>
    </w:p>
    <w:p w14:paraId="18401B8E" w14:textId="77777777" w:rsidR="00855EEE" w:rsidRDefault="00855EEE" w:rsidP="00E01A29">
      <w:pPr>
        <w:tabs>
          <w:tab w:val="left" w:pos="1560"/>
        </w:tabs>
        <w:rPr>
          <w:rFonts w:ascii="Arial" w:hAnsi="Arial" w:cs="Arial"/>
          <w:bCs/>
          <w:color w:val="000000" w:themeColor="text1"/>
          <w:sz w:val="18"/>
          <w:szCs w:val="18"/>
          <w:lang w:val="lt-LT"/>
        </w:rPr>
      </w:pPr>
    </w:p>
    <w:p w14:paraId="03694F4F" w14:textId="77777777" w:rsidR="00CA5946" w:rsidRDefault="00CA5946" w:rsidP="00E01A29">
      <w:pPr>
        <w:tabs>
          <w:tab w:val="left" w:pos="1560"/>
        </w:tabs>
        <w:rPr>
          <w:rFonts w:ascii="Arial" w:hAnsi="Arial" w:cs="Arial"/>
          <w:bCs/>
          <w:color w:val="000000" w:themeColor="text1"/>
          <w:sz w:val="18"/>
          <w:szCs w:val="18"/>
          <w:lang w:val="lt-LT"/>
        </w:rPr>
      </w:pPr>
    </w:p>
    <w:p w14:paraId="663F6920" w14:textId="77777777" w:rsidR="00CA5946" w:rsidRDefault="00CA5946" w:rsidP="00E01A29">
      <w:pPr>
        <w:tabs>
          <w:tab w:val="left" w:pos="1560"/>
        </w:tabs>
        <w:rPr>
          <w:rFonts w:ascii="Arial" w:hAnsi="Arial" w:cs="Arial"/>
          <w:bCs/>
          <w:color w:val="000000" w:themeColor="text1"/>
          <w:sz w:val="18"/>
          <w:szCs w:val="18"/>
          <w:lang w:val="lt-LT"/>
        </w:rPr>
      </w:pPr>
    </w:p>
    <w:p w14:paraId="43EBB26C" w14:textId="77777777" w:rsidR="00CA5946" w:rsidRDefault="00CA5946" w:rsidP="00E01A29">
      <w:pPr>
        <w:tabs>
          <w:tab w:val="left" w:pos="1560"/>
        </w:tabs>
        <w:rPr>
          <w:rFonts w:ascii="Arial" w:hAnsi="Arial" w:cs="Arial"/>
          <w:bCs/>
          <w:color w:val="000000" w:themeColor="text1"/>
          <w:sz w:val="18"/>
          <w:szCs w:val="18"/>
          <w:lang w:val="lt-LT"/>
        </w:rPr>
      </w:pPr>
    </w:p>
    <w:p w14:paraId="03C8B0A5" w14:textId="77777777" w:rsidR="00CA5946" w:rsidRDefault="00CA5946" w:rsidP="00E01A29">
      <w:pPr>
        <w:tabs>
          <w:tab w:val="left" w:pos="1560"/>
        </w:tabs>
        <w:rPr>
          <w:rFonts w:ascii="Arial" w:hAnsi="Arial" w:cs="Arial"/>
          <w:bCs/>
          <w:color w:val="000000" w:themeColor="text1"/>
          <w:sz w:val="18"/>
          <w:szCs w:val="18"/>
          <w:lang w:val="lt-LT"/>
        </w:rPr>
      </w:pPr>
    </w:p>
    <w:p w14:paraId="4FA4F2D3" w14:textId="77777777" w:rsidR="00CA5946" w:rsidRDefault="00CA5946" w:rsidP="00E01A29">
      <w:pPr>
        <w:tabs>
          <w:tab w:val="left" w:pos="1560"/>
        </w:tabs>
        <w:rPr>
          <w:rFonts w:ascii="Arial" w:hAnsi="Arial" w:cs="Arial"/>
          <w:bCs/>
          <w:color w:val="000000" w:themeColor="text1"/>
          <w:sz w:val="18"/>
          <w:szCs w:val="18"/>
          <w:lang w:val="lt-LT"/>
        </w:rPr>
      </w:pPr>
    </w:p>
    <w:p w14:paraId="14CE9CDB" w14:textId="77777777" w:rsidR="00CA5946" w:rsidRDefault="00CA5946" w:rsidP="00E01A29">
      <w:pPr>
        <w:tabs>
          <w:tab w:val="left" w:pos="1560"/>
        </w:tabs>
        <w:rPr>
          <w:rFonts w:ascii="Arial" w:hAnsi="Arial" w:cs="Arial"/>
          <w:bCs/>
          <w:color w:val="000000" w:themeColor="text1"/>
          <w:sz w:val="18"/>
          <w:szCs w:val="18"/>
          <w:lang w:val="lt-LT"/>
        </w:rPr>
      </w:pPr>
    </w:p>
    <w:p w14:paraId="599185CF" w14:textId="77777777" w:rsidR="00CA5946" w:rsidRDefault="00CA5946" w:rsidP="00E01A29">
      <w:pPr>
        <w:tabs>
          <w:tab w:val="left" w:pos="1560"/>
        </w:tabs>
        <w:rPr>
          <w:rFonts w:ascii="Arial" w:hAnsi="Arial" w:cs="Arial"/>
          <w:bCs/>
          <w:color w:val="000000" w:themeColor="text1"/>
          <w:sz w:val="18"/>
          <w:szCs w:val="18"/>
          <w:lang w:val="lt-LT"/>
        </w:rPr>
      </w:pPr>
    </w:p>
    <w:p w14:paraId="59498EF6" w14:textId="77777777" w:rsidR="00CA5946" w:rsidRDefault="00CA5946" w:rsidP="00E01A29">
      <w:pPr>
        <w:tabs>
          <w:tab w:val="left" w:pos="1560"/>
        </w:tabs>
        <w:rPr>
          <w:rFonts w:ascii="Arial" w:hAnsi="Arial" w:cs="Arial"/>
          <w:bCs/>
          <w:color w:val="000000" w:themeColor="text1"/>
          <w:sz w:val="18"/>
          <w:szCs w:val="18"/>
          <w:lang w:val="lt-LT"/>
        </w:rPr>
      </w:pPr>
    </w:p>
    <w:p w14:paraId="0A3CE4ED" w14:textId="77777777" w:rsidR="00CA5946" w:rsidRDefault="00CA5946" w:rsidP="00E01A29">
      <w:pPr>
        <w:tabs>
          <w:tab w:val="left" w:pos="1560"/>
        </w:tabs>
        <w:rPr>
          <w:rFonts w:ascii="Arial" w:hAnsi="Arial" w:cs="Arial"/>
          <w:bCs/>
          <w:color w:val="000000" w:themeColor="text1"/>
          <w:sz w:val="18"/>
          <w:szCs w:val="18"/>
          <w:lang w:val="lt-LT"/>
        </w:rPr>
      </w:pPr>
    </w:p>
    <w:p w14:paraId="4E7CDC47" w14:textId="77777777" w:rsidR="00CA5946" w:rsidRDefault="00CA5946" w:rsidP="00E01A29">
      <w:pPr>
        <w:tabs>
          <w:tab w:val="left" w:pos="1560"/>
        </w:tabs>
        <w:rPr>
          <w:rFonts w:ascii="Arial" w:hAnsi="Arial" w:cs="Arial"/>
          <w:bCs/>
          <w:color w:val="000000" w:themeColor="text1"/>
          <w:sz w:val="18"/>
          <w:szCs w:val="18"/>
          <w:lang w:val="lt-LT"/>
        </w:rPr>
      </w:pPr>
    </w:p>
    <w:p w14:paraId="2435996A" w14:textId="77777777" w:rsidR="00CA5946" w:rsidRDefault="00CA5946" w:rsidP="00E01A29">
      <w:pPr>
        <w:tabs>
          <w:tab w:val="left" w:pos="1560"/>
        </w:tabs>
        <w:rPr>
          <w:rFonts w:ascii="Arial" w:hAnsi="Arial" w:cs="Arial"/>
          <w:bCs/>
          <w:color w:val="000000" w:themeColor="text1"/>
          <w:sz w:val="18"/>
          <w:szCs w:val="18"/>
          <w:lang w:val="lt-LT"/>
        </w:rPr>
      </w:pPr>
    </w:p>
    <w:p w14:paraId="41017769" w14:textId="77777777" w:rsidR="00CA5946" w:rsidRDefault="00CA5946" w:rsidP="00E01A29">
      <w:pPr>
        <w:tabs>
          <w:tab w:val="left" w:pos="1560"/>
        </w:tabs>
        <w:rPr>
          <w:rFonts w:ascii="Arial" w:hAnsi="Arial" w:cs="Arial"/>
          <w:bCs/>
          <w:color w:val="000000" w:themeColor="text1"/>
          <w:sz w:val="18"/>
          <w:szCs w:val="18"/>
          <w:lang w:val="lt-LT"/>
        </w:rPr>
      </w:pPr>
    </w:p>
    <w:p w14:paraId="264F9477" w14:textId="77777777" w:rsidR="00CA5946" w:rsidRDefault="00CA5946" w:rsidP="00E01A29">
      <w:pPr>
        <w:tabs>
          <w:tab w:val="left" w:pos="1560"/>
        </w:tabs>
        <w:rPr>
          <w:rFonts w:ascii="Arial" w:hAnsi="Arial" w:cs="Arial"/>
          <w:bCs/>
          <w:color w:val="000000" w:themeColor="text1"/>
          <w:sz w:val="18"/>
          <w:szCs w:val="18"/>
          <w:lang w:val="lt-LT"/>
        </w:rPr>
      </w:pPr>
    </w:p>
    <w:p w14:paraId="19ABFFE9" w14:textId="77777777" w:rsidR="00CA5946" w:rsidRDefault="00CA5946" w:rsidP="00E01A29">
      <w:pPr>
        <w:tabs>
          <w:tab w:val="left" w:pos="1560"/>
        </w:tabs>
        <w:rPr>
          <w:rFonts w:ascii="Arial" w:hAnsi="Arial" w:cs="Arial"/>
          <w:bCs/>
          <w:color w:val="000000" w:themeColor="text1"/>
          <w:sz w:val="18"/>
          <w:szCs w:val="18"/>
          <w:lang w:val="lt-LT"/>
        </w:rPr>
      </w:pPr>
    </w:p>
    <w:p w14:paraId="4C6846E8" w14:textId="77777777" w:rsidR="00CA5946" w:rsidRDefault="00CA5946" w:rsidP="00E01A29">
      <w:pPr>
        <w:tabs>
          <w:tab w:val="left" w:pos="1560"/>
        </w:tabs>
        <w:rPr>
          <w:rFonts w:ascii="Arial" w:hAnsi="Arial" w:cs="Arial"/>
          <w:bCs/>
          <w:color w:val="000000" w:themeColor="text1"/>
          <w:sz w:val="18"/>
          <w:szCs w:val="18"/>
          <w:lang w:val="lt-LT"/>
        </w:rPr>
      </w:pPr>
    </w:p>
    <w:p w14:paraId="77E4F687" w14:textId="77777777" w:rsidR="00CA5946" w:rsidRDefault="00CA5946" w:rsidP="00E01A29">
      <w:pPr>
        <w:tabs>
          <w:tab w:val="left" w:pos="1560"/>
        </w:tabs>
        <w:rPr>
          <w:rFonts w:ascii="Arial" w:hAnsi="Arial" w:cs="Arial"/>
          <w:bCs/>
          <w:color w:val="000000" w:themeColor="text1"/>
          <w:sz w:val="18"/>
          <w:szCs w:val="18"/>
          <w:lang w:val="lt-LT"/>
        </w:rPr>
      </w:pPr>
    </w:p>
    <w:p w14:paraId="051BC967" w14:textId="77777777" w:rsidR="00CA5946" w:rsidRDefault="00CA5946" w:rsidP="00E01A29">
      <w:pPr>
        <w:tabs>
          <w:tab w:val="left" w:pos="1560"/>
        </w:tabs>
        <w:rPr>
          <w:rFonts w:ascii="Arial" w:hAnsi="Arial" w:cs="Arial"/>
          <w:bCs/>
          <w:color w:val="000000" w:themeColor="text1"/>
          <w:sz w:val="18"/>
          <w:szCs w:val="18"/>
          <w:lang w:val="lt-LT"/>
        </w:rPr>
      </w:pPr>
    </w:p>
    <w:p w14:paraId="4F67B49D" w14:textId="77777777" w:rsidR="00CA5946" w:rsidRDefault="00CA5946" w:rsidP="00E01A29">
      <w:pPr>
        <w:tabs>
          <w:tab w:val="left" w:pos="1560"/>
        </w:tabs>
        <w:rPr>
          <w:rFonts w:ascii="Arial" w:hAnsi="Arial" w:cs="Arial"/>
          <w:bCs/>
          <w:color w:val="000000" w:themeColor="text1"/>
          <w:sz w:val="18"/>
          <w:szCs w:val="18"/>
          <w:lang w:val="lt-LT"/>
        </w:rPr>
      </w:pPr>
    </w:p>
    <w:p w14:paraId="0D475433" w14:textId="77777777" w:rsidR="00CA5946" w:rsidRDefault="00CA5946" w:rsidP="00E01A29">
      <w:pPr>
        <w:tabs>
          <w:tab w:val="left" w:pos="1560"/>
        </w:tabs>
        <w:rPr>
          <w:rFonts w:ascii="Arial" w:hAnsi="Arial" w:cs="Arial"/>
          <w:bCs/>
          <w:color w:val="000000" w:themeColor="text1"/>
          <w:sz w:val="18"/>
          <w:szCs w:val="18"/>
          <w:lang w:val="lt-LT"/>
        </w:rPr>
      </w:pPr>
    </w:p>
    <w:p w14:paraId="41773DBE" w14:textId="77777777" w:rsidR="00CA5946" w:rsidRDefault="00CA5946" w:rsidP="00E01A29">
      <w:pPr>
        <w:tabs>
          <w:tab w:val="left" w:pos="1560"/>
        </w:tabs>
        <w:rPr>
          <w:rFonts w:ascii="Arial" w:hAnsi="Arial" w:cs="Arial"/>
          <w:bCs/>
          <w:color w:val="000000" w:themeColor="text1"/>
          <w:sz w:val="18"/>
          <w:szCs w:val="18"/>
          <w:lang w:val="lt-LT"/>
        </w:rPr>
      </w:pPr>
    </w:p>
    <w:p w14:paraId="187F0268" w14:textId="77777777" w:rsidR="00CA5946" w:rsidRDefault="00CA5946" w:rsidP="00E01A29">
      <w:pPr>
        <w:tabs>
          <w:tab w:val="left" w:pos="1560"/>
        </w:tabs>
        <w:rPr>
          <w:rFonts w:ascii="Arial" w:hAnsi="Arial" w:cs="Arial"/>
          <w:bCs/>
          <w:color w:val="000000" w:themeColor="text1"/>
          <w:sz w:val="18"/>
          <w:szCs w:val="18"/>
          <w:lang w:val="lt-LT"/>
        </w:rPr>
      </w:pPr>
    </w:p>
    <w:p w14:paraId="2B49EDBE" w14:textId="77777777" w:rsidR="00CA5946" w:rsidRDefault="00CA5946" w:rsidP="00E01A29">
      <w:pPr>
        <w:tabs>
          <w:tab w:val="left" w:pos="1560"/>
        </w:tabs>
        <w:rPr>
          <w:rFonts w:ascii="Arial" w:hAnsi="Arial" w:cs="Arial"/>
          <w:bCs/>
          <w:color w:val="000000" w:themeColor="text1"/>
          <w:sz w:val="18"/>
          <w:szCs w:val="18"/>
          <w:lang w:val="lt-LT"/>
        </w:rPr>
      </w:pPr>
    </w:p>
    <w:p w14:paraId="261B1A3D" w14:textId="77777777" w:rsidR="00CA5946" w:rsidRDefault="00CA5946" w:rsidP="00E01A29">
      <w:pPr>
        <w:tabs>
          <w:tab w:val="left" w:pos="1560"/>
        </w:tabs>
        <w:rPr>
          <w:rFonts w:ascii="Arial" w:hAnsi="Arial" w:cs="Arial"/>
          <w:bCs/>
          <w:color w:val="000000" w:themeColor="text1"/>
          <w:sz w:val="18"/>
          <w:szCs w:val="18"/>
          <w:lang w:val="lt-LT"/>
        </w:rPr>
      </w:pPr>
    </w:p>
    <w:p w14:paraId="6DAEA231" w14:textId="77777777" w:rsidR="00CA5946" w:rsidRDefault="00CA5946" w:rsidP="00E01A29">
      <w:pPr>
        <w:tabs>
          <w:tab w:val="left" w:pos="1560"/>
        </w:tabs>
        <w:rPr>
          <w:rFonts w:ascii="Arial" w:hAnsi="Arial" w:cs="Arial"/>
          <w:bCs/>
          <w:color w:val="000000" w:themeColor="text1"/>
          <w:sz w:val="18"/>
          <w:szCs w:val="18"/>
          <w:lang w:val="lt-LT"/>
        </w:rPr>
      </w:pPr>
    </w:p>
    <w:p w14:paraId="080D3AE7" w14:textId="77777777" w:rsidR="00CA5946" w:rsidRDefault="00CA5946" w:rsidP="00E01A29">
      <w:pPr>
        <w:tabs>
          <w:tab w:val="left" w:pos="1560"/>
        </w:tabs>
        <w:rPr>
          <w:rFonts w:ascii="Arial" w:hAnsi="Arial" w:cs="Arial"/>
          <w:bCs/>
          <w:color w:val="000000" w:themeColor="text1"/>
          <w:sz w:val="18"/>
          <w:szCs w:val="18"/>
          <w:lang w:val="lt-LT"/>
        </w:rPr>
      </w:pPr>
    </w:p>
    <w:p w14:paraId="12B4C505" w14:textId="77777777" w:rsidR="00CA5946" w:rsidRDefault="00CA5946" w:rsidP="00E01A29">
      <w:pPr>
        <w:tabs>
          <w:tab w:val="left" w:pos="1560"/>
        </w:tabs>
        <w:rPr>
          <w:rFonts w:ascii="Arial" w:hAnsi="Arial" w:cs="Arial"/>
          <w:bCs/>
          <w:color w:val="000000" w:themeColor="text1"/>
          <w:sz w:val="18"/>
          <w:szCs w:val="18"/>
          <w:lang w:val="lt-LT"/>
        </w:rPr>
      </w:pPr>
    </w:p>
    <w:p w14:paraId="22CFD2DB" w14:textId="77777777" w:rsidR="00CA5946" w:rsidRDefault="00CA5946" w:rsidP="00E01A29">
      <w:pPr>
        <w:tabs>
          <w:tab w:val="left" w:pos="1560"/>
        </w:tabs>
        <w:rPr>
          <w:rFonts w:ascii="Arial" w:hAnsi="Arial" w:cs="Arial"/>
          <w:bCs/>
          <w:color w:val="000000" w:themeColor="text1"/>
          <w:sz w:val="18"/>
          <w:szCs w:val="18"/>
          <w:lang w:val="lt-LT"/>
        </w:rPr>
      </w:pPr>
    </w:p>
    <w:p w14:paraId="5F2B5230" w14:textId="77777777" w:rsidR="00CA5946" w:rsidRDefault="00CA5946" w:rsidP="00E01A29">
      <w:pPr>
        <w:tabs>
          <w:tab w:val="left" w:pos="1560"/>
        </w:tabs>
        <w:rPr>
          <w:rFonts w:ascii="Arial" w:hAnsi="Arial" w:cs="Arial"/>
          <w:bCs/>
          <w:color w:val="000000" w:themeColor="text1"/>
          <w:sz w:val="18"/>
          <w:szCs w:val="18"/>
          <w:lang w:val="lt-LT"/>
        </w:rPr>
      </w:pPr>
    </w:p>
    <w:p w14:paraId="6BD3EE52" w14:textId="77777777" w:rsidR="00CA5946" w:rsidRDefault="00CA5946" w:rsidP="00E01A29">
      <w:pPr>
        <w:tabs>
          <w:tab w:val="left" w:pos="1560"/>
        </w:tabs>
        <w:rPr>
          <w:rFonts w:ascii="Arial" w:hAnsi="Arial" w:cs="Arial"/>
          <w:bCs/>
          <w:color w:val="000000" w:themeColor="text1"/>
          <w:sz w:val="18"/>
          <w:szCs w:val="18"/>
          <w:lang w:val="lt-LT"/>
        </w:rPr>
      </w:pPr>
    </w:p>
    <w:p w14:paraId="539BC0D3" w14:textId="77777777" w:rsidR="00CA5946" w:rsidRDefault="00CA5946" w:rsidP="00E01A29">
      <w:pPr>
        <w:tabs>
          <w:tab w:val="left" w:pos="1560"/>
        </w:tabs>
        <w:rPr>
          <w:rFonts w:ascii="Arial" w:hAnsi="Arial" w:cs="Arial"/>
          <w:bCs/>
          <w:color w:val="000000" w:themeColor="text1"/>
          <w:sz w:val="18"/>
          <w:szCs w:val="18"/>
          <w:lang w:val="lt-LT"/>
        </w:rPr>
      </w:pPr>
    </w:p>
    <w:p w14:paraId="582CC051" w14:textId="77777777" w:rsidR="00CA5946" w:rsidRDefault="00CA5946" w:rsidP="00E01A29">
      <w:pPr>
        <w:tabs>
          <w:tab w:val="left" w:pos="1560"/>
        </w:tabs>
        <w:rPr>
          <w:rFonts w:ascii="Arial" w:hAnsi="Arial" w:cs="Arial"/>
          <w:bCs/>
          <w:color w:val="000000" w:themeColor="text1"/>
          <w:sz w:val="18"/>
          <w:szCs w:val="18"/>
          <w:lang w:val="lt-LT"/>
        </w:rPr>
      </w:pPr>
    </w:p>
    <w:p w14:paraId="4E675EEA" w14:textId="77777777" w:rsidR="00CA5946" w:rsidRDefault="00CA5946" w:rsidP="00E01A29">
      <w:pPr>
        <w:tabs>
          <w:tab w:val="left" w:pos="1560"/>
        </w:tabs>
        <w:rPr>
          <w:rFonts w:ascii="Arial" w:hAnsi="Arial" w:cs="Arial"/>
          <w:bCs/>
          <w:color w:val="000000" w:themeColor="text1"/>
          <w:sz w:val="18"/>
          <w:szCs w:val="18"/>
          <w:lang w:val="lt-LT"/>
        </w:rPr>
      </w:pPr>
    </w:p>
    <w:p w14:paraId="29FADC64" w14:textId="77777777" w:rsidR="00CA5946" w:rsidRDefault="00CA5946" w:rsidP="00E01A29">
      <w:pPr>
        <w:tabs>
          <w:tab w:val="left" w:pos="1560"/>
        </w:tabs>
        <w:rPr>
          <w:rFonts w:ascii="Arial" w:hAnsi="Arial" w:cs="Arial"/>
          <w:bCs/>
          <w:color w:val="000000" w:themeColor="text1"/>
          <w:sz w:val="18"/>
          <w:szCs w:val="18"/>
          <w:lang w:val="lt-LT"/>
        </w:rPr>
      </w:pPr>
    </w:p>
    <w:p w14:paraId="7001DF6F" w14:textId="77777777" w:rsidR="00CA5946" w:rsidRDefault="00CA5946" w:rsidP="00E01A29">
      <w:pPr>
        <w:tabs>
          <w:tab w:val="left" w:pos="1560"/>
        </w:tabs>
        <w:rPr>
          <w:rFonts w:ascii="Arial" w:hAnsi="Arial" w:cs="Arial"/>
          <w:bCs/>
          <w:color w:val="000000" w:themeColor="text1"/>
          <w:sz w:val="18"/>
          <w:szCs w:val="18"/>
          <w:lang w:val="lt-LT"/>
        </w:rPr>
      </w:pPr>
    </w:p>
    <w:p w14:paraId="2C85ABA4" w14:textId="77777777" w:rsidR="00CA5946" w:rsidRDefault="00CA5946" w:rsidP="00E01A29">
      <w:pPr>
        <w:tabs>
          <w:tab w:val="left" w:pos="1560"/>
        </w:tabs>
        <w:rPr>
          <w:rFonts w:ascii="Arial" w:hAnsi="Arial" w:cs="Arial"/>
          <w:bCs/>
          <w:color w:val="000000" w:themeColor="text1"/>
          <w:sz w:val="18"/>
          <w:szCs w:val="18"/>
          <w:lang w:val="lt-LT"/>
        </w:rPr>
      </w:pPr>
    </w:p>
    <w:p w14:paraId="55458ED7" w14:textId="77777777" w:rsidR="00CA5946" w:rsidRDefault="00CA5946" w:rsidP="00E01A29">
      <w:pPr>
        <w:tabs>
          <w:tab w:val="left" w:pos="1560"/>
        </w:tabs>
        <w:rPr>
          <w:rFonts w:ascii="Arial" w:hAnsi="Arial" w:cs="Arial"/>
          <w:bCs/>
          <w:color w:val="000000" w:themeColor="text1"/>
          <w:sz w:val="18"/>
          <w:szCs w:val="18"/>
          <w:lang w:val="lt-LT"/>
        </w:rPr>
      </w:pPr>
    </w:p>
    <w:p w14:paraId="0796DAD6" w14:textId="77777777" w:rsidR="00855EEE" w:rsidRDefault="00855EEE" w:rsidP="00E01A29">
      <w:pPr>
        <w:tabs>
          <w:tab w:val="left" w:pos="1560"/>
        </w:tabs>
        <w:rPr>
          <w:rFonts w:ascii="Arial" w:hAnsi="Arial" w:cs="Arial"/>
          <w:bCs/>
          <w:color w:val="000000" w:themeColor="text1"/>
          <w:sz w:val="18"/>
          <w:szCs w:val="18"/>
          <w:lang w:val="lt-LT"/>
        </w:rPr>
      </w:pPr>
    </w:p>
    <w:p w14:paraId="1D07CDD7" w14:textId="77777777" w:rsidR="00855EEE" w:rsidRDefault="00855EEE" w:rsidP="00E01A29">
      <w:pPr>
        <w:tabs>
          <w:tab w:val="left" w:pos="1560"/>
        </w:tabs>
        <w:rPr>
          <w:rFonts w:ascii="Arial" w:hAnsi="Arial" w:cs="Arial"/>
          <w:bCs/>
          <w:color w:val="000000" w:themeColor="text1"/>
          <w:sz w:val="18"/>
          <w:szCs w:val="18"/>
          <w:lang w:val="lt-LT"/>
        </w:rPr>
      </w:pPr>
    </w:p>
    <w:p w14:paraId="28360A67" w14:textId="77777777" w:rsidR="00855EEE" w:rsidRDefault="00855EEE" w:rsidP="00E01A29">
      <w:pPr>
        <w:tabs>
          <w:tab w:val="left" w:pos="1560"/>
        </w:tabs>
        <w:rPr>
          <w:rFonts w:ascii="Arial" w:hAnsi="Arial" w:cs="Arial"/>
          <w:bCs/>
          <w:color w:val="000000" w:themeColor="text1"/>
          <w:sz w:val="18"/>
          <w:szCs w:val="18"/>
          <w:lang w:val="lt-LT"/>
        </w:rPr>
      </w:pPr>
    </w:p>
    <w:p w14:paraId="11EF7816" w14:textId="77777777" w:rsidR="00855EEE" w:rsidRDefault="00855EEE" w:rsidP="00E01A29">
      <w:pPr>
        <w:tabs>
          <w:tab w:val="left" w:pos="1560"/>
        </w:tabs>
        <w:rPr>
          <w:rFonts w:ascii="Arial" w:hAnsi="Arial" w:cs="Arial"/>
          <w:bCs/>
          <w:color w:val="000000" w:themeColor="text1"/>
          <w:sz w:val="18"/>
          <w:szCs w:val="18"/>
          <w:lang w:val="lt-LT"/>
        </w:rPr>
      </w:pPr>
    </w:p>
    <w:p w14:paraId="3AD28C55" w14:textId="77777777" w:rsidR="00855EEE" w:rsidRDefault="00855EEE" w:rsidP="00E01A29">
      <w:pPr>
        <w:tabs>
          <w:tab w:val="left" w:pos="1560"/>
        </w:tabs>
        <w:rPr>
          <w:rFonts w:ascii="Arial" w:hAnsi="Arial" w:cs="Arial"/>
          <w:bCs/>
          <w:color w:val="000000" w:themeColor="text1"/>
          <w:sz w:val="18"/>
          <w:szCs w:val="18"/>
          <w:lang w:val="lt-LT"/>
        </w:rPr>
      </w:pPr>
    </w:p>
    <w:p w14:paraId="7ED25348" w14:textId="77777777" w:rsidR="0010154A" w:rsidRDefault="0010154A" w:rsidP="00E01A29">
      <w:pPr>
        <w:tabs>
          <w:tab w:val="left" w:pos="1560"/>
        </w:tabs>
        <w:rPr>
          <w:rFonts w:ascii="Arial" w:hAnsi="Arial" w:cs="Arial"/>
          <w:bCs/>
          <w:color w:val="000000" w:themeColor="text1"/>
          <w:sz w:val="18"/>
          <w:szCs w:val="18"/>
          <w:lang w:val="lt-LT"/>
        </w:rPr>
      </w:pPr>
    </w:p>
    <w:p w14:paraId="41984E95" w14:textId="77777777" w:rsidR="0010154A" w:rsidRDefault="0010154A" w:rsidP="00E01A29">
      <w:pPr>
        <w:tabs>
          <w:tab w:val="left" w:pos="1560"/>
        </w:tabs>
        <w:rPr>
          <w:rFonts w:ascii="Arial" w:hAnsi="Arial" w:cs="Arial"/>
          <w:bCs/>
          <w:color w:val="000000" w:themeColor="text1"/>
          <w:sz w:val="18"/>
          <w:szCs w:val="18"/>
          <w:lang w:val="lt-LT"/>
        </w:rPr>
      </w:pPr>
    </w:p>
    <w:p w14:paraId="519C4C3E" w14:textId="77777777" w:rsidR="0010154A" w:rsidRDefault="0010154A" w:rsidP="00E01A29">
      <w:pPr>
        <w:tabs>
          <w:tab w:val="left" w:pos="1560"/>
        </w:tabs>
        <w:rPr>
          <w:rFonts w:ascii="Arial" w:hAnsi="Arial" w:cs="Arial"/>
          <w:bCs/>
          <w:color w:val="000000" w:themeColor="text1"/>
          <w:sz w:val="18"/>
          <w:szCs w:val="18"/>
          <w:lang w:val="lt-LT"/>
        </w:rPr>
      </w:pPr>
    </w:p>
    <w:p w14:paraId="60592C5C" w14:textId="77777777" w:rsidR="00857197" w:rsidRDefault="00857197" w:rsidP="00E01A29">
      <w:pPr>
        <w:tabs>
          <w:tab w:val="left" w:pos="1560"/>
        </w:tabs>
        <w:rPr>
          <w:rFonts w:ascii="Arial" w:hAnsi="Arial" w:cs="Arial"/>
          <w:bCs/>
          <w:color w:val="000000" w:themeColor="text1"/>
          <w:sz w:val="18"/>
          <w:szCs w:val="18"/>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p w14:paraId="0C7F7B79"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E664" w14:textId="77777777" w:rsidR="008D5FDC" w:rsidRDefault="008D5FDC" w:rsidP="00D26066">
      <w:r>
        <w:separator/>
      </w:r>
    </w:p>
  </w:endnote>
  <w:endnote w:type="continuationSeparator" w:id="0">
    <w:p w14:paraId="30B99846" w14:textId="77777777" w:rsidR="008D5FDC" w:rsidRDefault="008D5FDC" w:rsidP="00D26066">
      <w:r>
        <w:continuationSeparator/>
      </w:r>
    </w:p>
  </w:endnote>
  <w:endnote w:type="continuationNotice" w:id="1">
    <w:p w14:paraId="14DCE4BD" w14:textId="77777777" w:rsidR="008D5FDC" w:rsidRDefault="008D5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AD8E" w14:textId="77777777" w:rsidR="008D5FDC" w:rsidRDefault="008D5FDC" w:rsidP="00D26066">
      <w:r>
        <w:separator/>
      </w:r>
    </w:p>
  </w:footnote>
  <w:footnote w:type="continuationSeparator" w:id="0">
    <w:p w14:paraId="7F1795C6" w14:textId="77777777" w:rsidR="008D5FDC" w:rsidRDefault="008D5FDC" w:rsidP="00D26066">
      <w:r>
        <w:continuationSeparator/>
      </w:r>
    </w:p>
  </w:footnote>
  <w:footnote w:type="continuationNotice" w:id="1">
    <w:p w14:paraId="2D20BD35" w14:textId="77777777" w:rsidR="008D5FDC" w:rsidRDefault="008D5F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rPr>
        <w:rFonts w:ascii="Arial" w:hAnsi="Arial" w:cs="Arial"/>
        <w:sz w:val="20"/>
        <w:szCs w:val="20"/>
      </w:rPr>
    </w:sdtEndPr>
    <w:sdtContent>
      <w:p w14:paraId="437C5757" w14:textId="37787070" w:rsidR="008107F6" w:rsidRPr="00DC1C06" w:rsidRDefault="008107F6">
        <w:pPr>
          <w:pStyle w:val="Header"/>
          <w:jc w:val="center"/>
          <w:rPr>
            <w:rFonts w:ascii="Arial" w:hAnsi="Arial" w:cs="Arial"/>
            <w:sz w:val="20"/>
            <w:szCs w:val="20"/>
          </w:rPr>
        </w:pPr>
        <w:r w:rsidRPr="00DC1C06">
          <w:rPr>
            <w:rFonts w:ascii="Arial" w:hAnsi="Arial" w:cs="Arial"/>
            <w:sz w:val="20"/>
            <w:szCs w:val="20"/>
          </w:rPr>
          <w:fldChar w:fldCharType="begin"/>
        </w:r>
        <w:r w:rsidRPr="00DC1C06">
          <w:rPr>
            <w:rFonts w:ascii="Arial" w:hAnsi="Arial" w:cs="Arial"/>
            <w:sz w:val="20"/>
            <w:szCs w:val="20"/>
          </w:rPr>
          <w:instrText>PAGE   \* MERGEFORMAT</w:instrText>
        </w:r>
        <w:r w:rsidRPr="00DC1C06">
          <w:rPr>
            <w:rFonts w:ascii="Arial" w:hAnsi="Arial" w:cs="Arial"/>
            <w:sz w:val="20"/>
            <w:szCs w:val="20"/>
          </w:rPr>
          <w:fldChar w:fldCharType="separate"/>
        </w:r>
        <w:r w:rsidRPr="00DC1C06">
          <w:rPr>
            <w:rFonts w:ascii="Arial" w:hAnsi="Arial" w:cs="Arial"/>
            <w:noProof/>
            <w:sz w:val="20"/>
            <w:szCs w:val="20"/>
            <w:lang w:val="lt-LT"/>
          </w:rPr>
          <w:t>12</w:t>
        </w:r>
        <w:r w:rsidRPr="00DC1C06">
          <w:rPr>
            <w:rFonts w:ascii="Arial" w:hAnsi="Arial" w:cs="Arial"/>
            <w:sz w:val="20"/>
            <w:szCs w:val="20"/>
          </w:rP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09715B6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485A3C"/>
    <w:multiLevelType w:val="multilevel"/>
    <w:tmpl w:val="28E688F4"/>
    <w:lvl w:ilvl="0">
      <w:start w:val="1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4"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8157BF"/>
    <w:multiLevelType w:val="multilevel"/>
    <w:tmpl w:val="6DC6CAE0"/>
    <w:lvl w:ilvl="0">
      <w:start w:val="7"/>
      <w:numFmt w:val="decimal"/>
      <w:lvlText w:val="%1."/>
      <w:lvlJc w:val="left"/>
      <w:pPr>
        <w:ind w:left="600" w:hanging="600"/>
      </w:pPr>
      <w:rPr>
        <w:b/>
        <w:bCs w:val="0"/>
      </w:rPr>
    </w:lvl>
    <w:lvl w:ilvl="1">
      <w:start w:val="1"/>
      <w:numFmt w:val="decimal"/>
      <w:lvlText w:val="%1.%2."/>
      <w:lvlJc w:val="left"/>
      <w:pPr>
        <w:ind w:left="1310" w:hanging="600"/>
      </w:pPr>
      <w:rPr>
        <w:b w:val="0"/>
        <w:bCs w:val="0"/>
        <w:color w:val="auto"/>
      </w:rPr>
    </w:lvl>
    <w:lvl w:ilvl="2">
      <w:start w:val="1"/>
      <w:numFmt w:val="decimal"/>
      <w:lvlText w:val="%1.%2.%3."/>
      <w:lvlJc w:val="left"/>
      <w:pPr>
        <w:ind w:left="2138"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7"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9"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52AC5BFB"/>
    <w:multiLevelType w:val="multilevel"/>
    <w:tmpl w:val="C8A61F1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541E5AA9"/>
    <w:multiLevelType w:val="multilevel"/>
    <w:tmpl w:val="453ECC24"/>
    <w:lvl w:ilvl="0">
      <w:start w:val="10"/>
      <w:numFmt w:val="decimal"/>
      <w:lvlText w:val="%1"/>
      <w:lvlJc w:val="left"/>
      <w:pPr>
        <w:ind w:left="1287" w:hanging="360"/>
      </w:pPr>
      <w:rPr>
        <w:rFonts w:hint="default"/>
      </w:rPr>
    </w:lvl>
    <w:lvl w:ilvl="1">
      <w:start w:val="1"/>
      <w:numFmt w:val="decimal"/>
      <w:isLgl/>
      <w:lvlText w:val="%1.%2."/>
      <w:lvlJc w:val="left"/>
      <w:pPr>
        <w:ind w:left="1362" w:hanging="43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E4A19"/>
    <w:multiLevelType w:val="multilevel"/>
    <w:tmpl w:val="C74EB130"/>
    <w:lvl w:ilvl="0">
      <w:start w:val="6"/>
      <w:numFmt w:val="decimal"/>
      <w:lvlText w:val="%1."/>
      <w:lvlJc w:val="left"/>
      <w:pPr>
        <w:ind w:left="495" w:hanging="495"/>
      </w:pPr>
      <w:rPr>
        <w:rFonts w:eastAsia="Times New Roman" w:hint="default"/>
      </w:rPr>
    </w:lvl>
    <w:lvl w:ilvl="1">
      <w:start w:val="6"/>
      <w:numFmt w:val="decimal"/>
      <w:lvlText w:val="%1.%2."/>
      <w:lvlJc w:val="left"/>
      <w:pPr>
        <w:ind w:left="849" w:hanging="495"/>
      </w:pPr>
      <w:rPr>
        <w:rFonts w:eastAsia="Times New Roman" w:hint="default"/>
      </w:rPr>
    </w:lvl>
    <w:lvl w:ilvl="2">
      <w:start w:val="2"/>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5" w15:restartNumberingAfterBreak="0">
    <w:nsid w:val="606B2DC4"/>
    <w:multiLevelType w:val="multilevel"/>
    <w:tmpl w:val="00A4EDFE"/>
    <w:lvl w:ilvl="0">
      <w:start w:val="7"/>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7"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4"/>
  </w:num>
  <w:num w:numId="2" w16cid:durableId="570119174">
    <w:abstractNumId w:val="19"/>
  </w:num>
  <w:num w:numId="3" w16cid:durableId="410352447">
    <w:abstractNumId w:val="13"/>
  </w:num>
  <w:num w:numId="4" w16cid:durableId="2045321155">
    <w:abstractNumId w:val="17"/>
  </w:num>
  <w:num w:numId="5" w16cid:durableId="1884169656">
    <w:abstractNumId w:val="12"/>
  </w:num>
  <w:num w:numId="6" w16cid:durableId="1220442059">
    <w:abstractNumId w:val="3"/>
  </w:num>
  <w:num w:numId="7" w16cid:durableId="296107434">
    <w:abstractNumId w:val="18"/>
  </w:num>
  <w:num w:numId="8" w16cid:durableId="1404179286">
    <w:abstractNumId w:val="7"/>
  </w:num>
  <w:num w:numId="9" w16cid:durableId="645939441">
    <w:abstractNumId w:val="6"/>
  </w:num>
  <w:num w:numId="10" w16cid:durableId="1203591896">
    <w:abstractNumId w:val="16"/>
  </w:num>
  <w:num w:numId="11" w16cid:durableId="1900550367">
    <w:abstractNumId w:val="8"/>
  </w:num>
  <w:num w:numId="12" w16cid:durableId="141046775">
    <w:abstractNumId w:val="0"/>
  </w:num>
  <w:num w:numId="13" w16cid:durableId="654605952">
    <w:abstractNumId w:val="9"/>
  </w:num>
  <w:num w:numId="14" w16cid:durableId="192689159">
    <w:abstractNumId w:val="1"/>
  </w:num>
  <w:num w:numId="15" w16cid:durableId="1677150456">
    <w:abstractNumId w:val="15"/>
  </w:num>
  <w:num w:numId="16" w16cid:durableId="2057849894">
    <w:abstractNumId w:val="14"/>
  </w:num>
  <w:num w:numId="17" w16cid:durableId="92369006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9513491">
    <w:abstractNumId w:val="10"/>
  </w:num>
  <w:num w:numId="19" w16cid:durableId="579170834">
    <w:abstractNumId w:val="11"/>
  </w:num>
  <w:num w:numId="20" w16cid:durableId="18079653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1AB0"/>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548"/>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B35"/>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7EE"/>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490"/>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18C"/>
    <w:rsid w:val="00043227"/>
    <w:rsid w:val="000434DF"/>
    <w:rsid w:val="000439E8"/>
    <w:rsid w:val="00043B5B"/>
    <w:rsid w:val="00043F12"/>
    <w:rsid w:val="00044497"/>
    <w:rsid w:val="00044563"/>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49E"/>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C35"/>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7D"/>
    <w:rsid w:val="000F49A5"/>
    <w:rsid w:val="000F4C40"/>
    <w:rsid w:val="000F4E2E"/>
    <w:rsid w:val="000F52F2"/>
    <w:rsid w:val="000F53EF"/>
    <w:rsid w:val="000F568E"/>
    <w:rsid w:val="000F5746"/>
    <w:rsid w:val="000F59DE"/>
    <w:rsid w:val="000F5BE1"/>
    <w:rsid w:val="000F5DE3"/>
    <w:rsid w:val="000F61A2"/>
    <w:rsid w:val="000F636C"/>
    <w:rsid w:val="000F6521"/>
    <w:rsid w:val="000F6B88"/>
    <w:rsid w:val="000F6C25"/>
    <w:rsid w:val="000F71BB"/>
    <w:rsid w:val="000F7D7E"/>
    <w:rsid w:val="000F7E19"/>
    <w:rsid w:val="00100151"/>
    <w:rsid w:val="001001BE"/>
    <w:rsid w:val="00100A82"/>
    <w:rsid w:val="00100F3F"/>
    <w:rsid w:val="001014AB"/>
    <w:rsid w:val="0010154A"/>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C8"/>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98F"/>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1E3"/>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1B3"/>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D7D"/>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023"/>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068"/>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339"/>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678"/>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2F4"/>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7A7"/>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49C"/>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9E5"/>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A98"/>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56"/>
    <w:rsid w:val="00217282"/>
    <w:rsid w:val="002172CE"/>
    <w:rsid w:val="00217591"/>
    <w:rsid w:val="00217A2F"/>
    <w:rsid w:val="00217C3A"/>
    <w:rsid w:val="00217CD2"/>
    <w:rsid w:val="00220144"/>
    <w:rsid w:val="002202C5"/>
    <w:rsid w:val="00220387"/>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4C3"/>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08"/>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7E5"/>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EA1"/>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56"/>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5"/>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E6F"/>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ADC"/>
    <w:rsid w:val="002E1D29"/>
    <w:rsid w:val="002E2152"/>
    <w:rsid w:val="002E21DD"/>
    <w:rsid w:val="002E25C0"/>
    <w:rsid w:val="002E26AD"/>
    <w:rsid w:val="002E2A62"/>
    <w:rsid w:val="002E3460"/>
    <w:rsid w:val="002E37D1"/>
    <w:rsid w:val="002E392E"/>
    <w:rsid w:val="002E3B9B"/>
    <w:rsid w:val="002E4095"/>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1BF"/>
    <w:rsid w:val="002F7240"/>
    <w:rsid w:val="002F75AD"/>
    <w:rsid w:val="002F7CA0"/>
    <w:rsid w:val="002F7FB6"/>
    <w:rsid w:val="002F7FEB"/>
    <w:rsid w:val="00300418"/>
    <w:rsid w:val="00300846"/>
    <w:rsid w:val="00300C9E"/>
    <w:rsid w:val="00300F26"/>
    <w:rsid w:val="003015D3"/>
    <w:rsid w:val="00301AA0"/>
    <w:rsid w:val="00301B40"/>
    <w:rsid w:val="00301EF6"/>
    <w:rsid w:val="00302167"/>
    <w:rsid w:val="003027B0"/>
    <w:rsid w:val="003029D1"/>
    <w:rsid w:val="00302D49"/>
    <w:rsid w:val="00302F1F"/>
    <w:rsid w:val="00302FA5"/>
    <w:rsid w:val="00303045"/>
    <w:rsid w:val="00303780"/>
    <w:rsid w:val="00303E2B"/>
    <w:rsid w:val="00304576"/>
    <w:rsid w:val="00304620"/>
    <w:rsid w:val="00304630"/>
    <w:rsid w:val="00304967"/>
    <w:rsid w:val="00304FCA"/>
    <w:rsid w:val="0030508F"/>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B84"/>
    <w:rsid w:val="00321D55"/>
    <w:rsid w:val="00322179"/>
    <w:rsid w:val="003222C1"/>
    <w:rsid w:val="00322546"/>
    <w:rsid w:val="00322B00"/>
    <w:rsid w:val="00322EB0"/>
    <w:rsid w:val="0032311D"/>
    <w:rsid w:val="0032334D"/>
    <w:rsid w:val="00323549"/>
    <w:rsid w:val="00323563"/>
    <w:rsid w:val="003235E6"/>
    <w:rsid w:val="0032382A"/>
    <w:rsid w:val="00323A40"/>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24"/>
    <w:rsid w:val="003401D6"/>
    <w:rsid w:val="0034049E"/>
    <w:rsid w:val="0034060A"/>
    <w:rsid w:val="003406F5"/>
    <w:rsid w:val="003411A9"/>
    <w:rsid w:val="003415B3"/>
    <w:rsid w:val="00341833"/>
    <w:rsid w:val="00341B18"/>
    <w:rsid w:val="00341FEF"/>
    <w:rsid w:val="00342082"/>
    <w:rsid w:val="003420E9"/>
    <w:rsid w:val="003424B0"/>
    <w:rsid w:val="003428F6"/>
    <w:rsid w:val="00342AED"/>
    <w:rsid w:val="00342B29"/>
    <w:rsid w:val="00342E11"/>
    <w:rsid w:val="00342EA7"/>
    <w:rsid w:val="00342FED"/>
    <w:rsid w:val="0034353A"/>
    <w:rsid w:val="00343C77"/>
    <w:rsid w:val="00343E10"/>
    <w:rsid w:val="00343E76"/>
    <w:rsid w:val="00344268"/>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63"/>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1C8"/>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7C1"/>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6EB8"/>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32"/>
    <w:rsid w:val="003B4A4B"/>
    <w:rsid w:val="003B4B99"/>
    <w:rsid w:val="003B4D9E"/>
    <w:rsid w:val="003B4F32"/>
    <w:rsid w:val="003B51DA"/>
    <w:rsid w:val="003B527A"/>
    <w:rsid w:val="003B5528"/>
    <w:rsid w:val="003B552E"/>
    <w:rsid w:val="003B58FB"/>
    <w:rsid w:val="003B5937"/>
    <w:rsid w:val="003B597F"/>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16"/>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2E89"/>
    <w:rsid w:val="003E3322"/>
    <w:rsid w:val="003E3B5D"/>
    <w:rsid w:val="003E3BD1"/>
    <w:rsid w:val="003E3C37"/>
    <w:rsid w:val="003E3D9D"/>
    <w:rsid w:val="003E3DFE"/>
    <w:rsid w:val="003E4849"/>
    <w:rsid w:val="003E561B"/>
    <w:rsid w:val="003E57F3"/>
    <w:rsid w:val="003E5888"/>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15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372"/>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BFA"/>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7C5"/>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490"/>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15"/>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21"/>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2EC"/>
    <w:rsid w:val="004C171C"/>
    <w:rsid w:val="004C1800"/>
    <w:rsid w:val="004C1944"/>
    <w:rsid w:val="004C2106"/>
    <w:rsid w:val="004C2F75"/>
    <w:rsid w:val="004C3118"/>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03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92"/>
    <w:rsid w:val="004D51B8"/>
    <w:rsid w:val="004D5296"/>
    <w:rsid w:val="004D54DE"/>
    <w:rsid w:val="004D6268"/>
    <w:rsid w:val="004D636A"/>
    <w:rsid w:val="004D64AC"/>
    <w:rsid w:val="004D69B0"/>
    <w:rsid w:val="004D6B31"/>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55B8"/>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4F86"/>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52E"/>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3A1"/>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5F78"/>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64D"/>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23E"/>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440"/>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1B8"/>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B1A"/>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2A9"/>
    <w:rsid w:val="00625702"/>
    <w:rsid w:val="00625D68"/>
    <w:rsid w:val="00625DE3"/>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913"/>
    <w:rsid w:val="00635AC3"/>
    <w:rsid w:val="00635CB5"/>
    <w:rsid w:val="00635FC2"/>
    <w:rsid w:val="00636357"/>
    <w:rsid w:val="006365BA"/>
    <w:rsid w:val="006367A2"/>
    <w:rsid w:val="00636C84"/>
    <w:rsid w:val="00636D85"/>
    <w:rsid w:val="00637245"/>
    <w:rsid w:val="00637595"/>
    <w:rsid w:val="00637CC0"/>
    <w:rsid w:val="0064028E"/>
    <w:rsid w:val="006405C2"/>
    <w:rsid w:val="00640642"/>
    <w:rsid w:val="00640DE9"/>
    <w:rsid w:val="00640F40"/>
    <w:rsid w:val="0064111F"/>
    <w:rsid w:val="006411EA"/>
    <w:rsid w:val="006417B0"/>
    <w:rsid w:val="00641AC5"/>
    <w:rsid w:val="006421CE"/>
    <w:rsid w:val="00642387"/>
    <w:rsid w:val="00642867"/>
    <w:rsid w:val="00642A79"/>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035"/>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DEE"/>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A3D"/>
    <w:rsid w:val="006B4B6F"/>
    <w:rsid w:val="006B4D2A"/>
    <w:rsid w:val="006B4EBD"/>
    <w:rsid w:val="006B5535"/>
    <w:rsid w:val="006B56D0"/>
    <w:rsid w:val="006B5A5E"/>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7D4"/>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777"/>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2A"/>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4C"/>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2EF3"/>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05"/>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EA0"/>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205"/>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ABF"/>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15"/>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34A"/>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42E"/>
    <w:rsid w:val="0085376E"/>
    <w:rsid w:val="008539AB"/>
    <w:rsid w:val="00853C01"/>
    <w:rsid w:val="0085406A"/>
    <w:rsid w:val="00854257"/>
    <w:rsid w:val="00854297"/>
    <w:rsid w:val="00854AD3"/>
    <w:rsid w:val="00854F51"/>
    <w:rsid w:val="0085553D"/>
    <w:rsid w:val="008558D3"/>
    <w:rsid w:val="00855DB2"/>
    <w:rsid w:val="00855DBC"/>
    <w:rsid w:val="00855DE3"/>
    <w:rsid w:val="00855EEE"/>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33"/>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87F16"/>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3E17"/>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5DF"/>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5FDC"/>
    <w:rsid w:val="008D6160"/>
    <w:rsid w:val="008D6483"/>
    <w:rsid w:val="008D6557"/>
    <w:rsid w:val="008D67D8"/>
    <w:rsid w:val="008D6859"/>
    <w:rsid w:val="008D71A5"/>
    <w:rsid w:val="008D72A7"/>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50F"/>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2EE"/>
    <w:rsid w:val="008F254F"/>
    <w:rsid w:val="008F28CB"/>
    <w:rsid w:val="008F2957"/>
    <w:rsid w:val="008F334E"/>
    <w:rsid w:val="008F3405"/>
    <w:rsid w:val="008F36D3"/>
    <w:rsid w:val="008F37B3"/>
    <w:rsid w:val="008F3829"/>
    <w:rsid w:val="008F39BE"/>
    <w:rsid w:val="008F3AAB"/>
    <w:rsid w:val="008F4146"/>
    <w:rsid w:val="008F42FF"/>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929"/>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83"/>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EBE"/>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A5D"/>
    <w:rsid w:val="00942B17"/>
    <w:rsid w:val="00942FDF"/>
    <w:rsid w:val="009433B6"/>
    <w:rsid w:val="0094341E"/>
    <w:rsid w:val="009438AB"/>
    <w:rsid w:val="00943CFB"/>
    <w:rsid w:val="00943E7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67F9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679"/>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2DF"/>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B68"/>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A48"/>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3DD"/>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259"/>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07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2C5"/>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C1"/>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78B"/>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D1C"/>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8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C22"/>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2FB"/>
    <w:rsid w:val="00AB0806"/>
    <w:rsid w:val="00AB0C31"/>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4B5"/>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5F8"/>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7BD"/>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3C5D"/>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1E6A"/>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2D85"/>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494"/>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550"/>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45B"/>
    <w:rsid w:val="00B72915"/>
    <w:rsid w:val="00B72E34"/>
    <w:rsid w:val="00B72E42"/>
    <w:rsid w:val="00B731D7"/>
    <w:rsid w:val="00B7323D"/>
    <w:rsid w:val="00B73A08"/>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1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4AA"/>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968"/>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2C80"/>
    <w:rsid w:val="00BF33BE"/>
    <w:rsid w:val="00BF3543"/>
    <w:rsid w:val="00BF36D1"/>
    <w:rsid w:val="00BF38AB"/>
    <w:rsid w:val="00BF4813"/>
    <w:rsid w:val="00BF49BC"/>
    <w:rsid w:val="00BF5867"/>
    <w:rsid w:val="00BF5923"/>
    <w:rsid w:val="00BF5A3C"/>
    <w:rsid w:val="00BF5A86"/>
    <w:rsid w:val="00BF5D79"/>
    <w:rsid w:val="00BF60E0"/>
    <w:rsid w:val="00BF6130"/>
    <w:rsid w:val="00BF696B"/>
    <w:rsid w:val="00BF6999"/>
    <w:rsid w:val="00BF7216"/>
    <w:rsid w:val="00BF7575"/>
    <w:rsid w:val="00BF7627"/>
    <w:rsid w:val="00BF76A0"/>
    <w:rsid w:val="00BF7732"/>
    <w:rsid w:val="00BF785F"/>
    <w:rsid w:val="00BF7E38"/>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7D5"/>
    <w:rsid w:val="00C02B46"/>
    <w:rsid w:val="00C02B57"/>
    <w:rsid w:val="00C02DC7"/>
    <w:rsid w:val="00C02F69"/>
    <w:rsid w:val="00C03140"/>
    <w:rsid w:val="00C0332E"/>
    <w:rsid w:val="00C03401"/>
    <w:rsid w:val="00C03486"/>
    <w:rsid w:val="00C035DC"/>
    <w:rsid w:val="00C03A10"/>
    <w:rsid w:val="00C03D8A"/>
    <w:rsid w:val="00C04315"/>
    <w:rsid w:val="00C045B8"/>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0F2"/>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6AD"/>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3E7"/>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68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16"/>
    <w:rsid w:val="00C85356"/>
    <w:rsid w:val="00C856E0"/>
    <w:rsid w:val="00C85BE1"/>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904"/>
    <w:rsid w:val="00C91D46"/>
    <w:rsid w:val="00C91D6A"/>
    <w:rsid w:val="00C91F02"/>
    <w:rsid w:val="00C922FC"/>
    <w:rsid w:val="00C9236B"/>
    <w:rsid w:val="00C92613"/>
    <w:rsid w:val="00C93103"/>
    <w:rsid w:val="00C931EE"/>
    <w:rsid w:val="00C93236"/>
    <w:rsid w:val="00C932D1"/>
    <w:rsid w:val="00C937C4"/>
    <w:rsid w:val="00C937F9"/>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946"/>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698"/>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A"/>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611"/>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6F39"/>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57"/>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B5"/>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BE2"/>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C4"/>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86C"/>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DF8"/>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786"/>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72"/>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59"/>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A6D"/>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348"/>
    <w:rsid w:val="00DB5640"/>
    <w:rsid w:val="00DB59C1"/>
    <w:rsid w:val="00DB60FF"/>
    <w:rsid w:val="00DB6505"/>
    <w:rsid w:val="00DB6749"/>
    <w:rsid w:val="00DB698B"/>
    <w:rsid w:val="00DB6A94"/>
    <w:rsid w:val="00DB6C19"/>
    <w:rsid w:val="00DB6C5B"/>
    <w:rsid w:val="00DB6E08"/>
    <w:rsid w:val="00DB6F4E"/>
    <w:rsid w:val="00DB71FA"/>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C06"/>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8D1"/>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369"/>
    <w:rsid w:val="00E12438"/>
    <w:rsid w:val="00E12459"/>
    <w:rsid w:val="00E12480"/>
    <w:rsid w:val="00E1285E"/>
    <w:rsid w:val="00E12B4C"/>
    <w:rsid w:val="00E12ED1"/>
    <w:rsid w:val="00E1300E"/>
    <w:rsid w:val="00E131D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454"/>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731"/>
    <w:rsid w:val="00E3282F"/>
    <w:rsid w:val="00E329A0"/>
    <w:rsid w:val="00E32E8A"/>
    <w:rsid w:val="00E3303A"/>
    <w:rsid w:val="00E3320D"/>
    <w:rsid w:val="00E3322C"/>
    <w:rsid w:val="00E33791"/>
    <w:rsid w:val="00E33891"/>
    <w:rsid w:val="00E33C9A"/>
    <w:rsid w:val="00E34041"/>
    <w:rsid w:val="00E3409C"/>
    <w:rsid w:val="00E34112"/>
    <w:rsid w:val="00E3434A"/>
    <w:rsid w:val="00E345DC"/>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3FE"/>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DB"/>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42"/>
    <w:rsid w:val="00E60794"/>
    <w:rsid w:val="00E60B6C"/>
    <w:rsid w:val="00E60B6F"/>
    <w:rsid w:val="00E61010"/>
    <w:rsid w:val="00E61506"/>
    <w:rsid w:val="00E61715"/>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0CD"/>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5C"/>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37"/>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16"/>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001"/>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938"/>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2AC"/>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A2A"/>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B9A"/>
    <w:rsid w:val="00F66CFE"/>
    <w:rsid w:val="00F66D77"/>
    <w:rsid w:val="00F670B5"/>
    <w:rsid w:val="00F67117"/>
    <w:rsid w:val="00F6731C"/>
    <w:rsid w:val="00F676A4"/>
    <w:rsid w:val="00F67A34"/>
    <w:rsid w:val="00F67AA3"/>
    <w:rsid w:val="00F67C69"/>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6F74"/>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6A6"/>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B8A"/>
    <w:rsid w:val="00FE1E25"/>
    <w:rsid w:val="00FE2073"/>
    <w:rsid w:val="00FE243B"/>
    <w:rsid w:val="00FE252F"/>
    <w:rsid w:val="00FE2D2B"/>
    <w:rsid w:val="00FE3041"/>
    <w:rsid w:val="00FE317A"/>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040F0"/>
    <w:rsid w:val="000110CB"/>
    <w:rsid w:val="00025B35"/>
    <w:rsid w:val="000307EE"/>
    <w:rsid w:val="000443A6"/>
    <w:rsid w:val="00051133"/>
    <w:rsid w:val="000E5C35"/>
    <w:rsid w:val="0013198F"/>
    <w:rsid w:val="0015415F"/>
    <w:rsid w:val="00172237"/>
    <w:rsid w:val="001B0026"/>
    <w:rsid w:val="00260F08"/>
    <w:rsid w:val="002878E8"/>
    <w:rsid w:val="00291D23"/>
    <w:rsid w:val="002A4375"/>
    <w:rsid w:val="002D14E7"/>
    <w:rsid w:val="002E4095"/>
    <w:rsid w:val="00301A74"/>
    <w:rsid w:val="00321036"/>
    <w:rsid w:val="003B4A32"/>
    <w:rsid w:val="003C2809"/>
    <w:rsid w:val="003E5888"/>
    <w:rsid w:val="004615FA"/>
    <w:rsid w:val="00477BFA"/>
    <w:rsid w:val="004A5C15"/>
    <w:rsid w:val="004E5B2B"/>
    <w:rsid w:val="00507E3B"/>
    <w:rsid w:val="0052152E"/>
    <w:rsid w:val="00650E2D"/>
    <w:rsid w:val="00680F11"/>
    <w:rsid w:val="007100AF"/>
    <w:rsid w:val="00725691"/>
    <w:rsid w:val="00754BF3"/>
    <w:rsid w:val="00774A29"/>
    <w:rsid w:val="0079436F"/>
    <w:rsid w:val="007B1D83"/>
    <w:rsid w:val="007C1396"/>
    <w:rsid w:val="007D0906"/>
    <w:rsid w:val="007F0ABF"/>
    <w:rsid w:val="0080392D"/>
    <w:rsid w:val="008078DF"/>
    <w:rsid w:val="0084434A"/>
    <w:rsid w:val="008B4C37"/>
    <w:rsid w:val="008C65DF"/>
    <w:rsid w:val="008D6483"/>
    <w:rsid w:val="008F42FF"/>
    <w:rsid w:val="0090275C"/>
    <w:rsid w:val="00926DB0"/>
    <w:rsid w:val="00937EBE"/>
    <w:rsid w:val="00960C64"/>
    <w:rsid w:val="00987B68"/>
    <w:rsid w:val="009E3403"/>
    <w:rsid w:val="009E73CA"/>
    <w:rsid w:val="00A0619C"/>
    <w:rsid w:val="00A82B44"/>
    <w:rsid w:val="00AF189B"/>
    <w:rsid w:val="00B63E5D"/>
    <w:rsid w:val="00BF7627"/>
    <w:rsid w:val="00C01DED"/>
    <w:rsid w:val="00C045B8"/>
    <w:rsid w:val="00C120F2"/>
    <w:rsid w:val="00C1517F"/>
    <w:rsid w:val="00C71295"/>
    <w:rsid w:val="00C8512B"/>
    <w:rsid w:val="00D034B5"/>
    <w:rsid w:val="00D076A0"/>
    <w:rsid w:val="00D11B12"/>
    <w:rsid w:val="00D90CEB"/>
    <w:rsid w:val="00DA3A6D"/>
    <w:rsid w:val="00E12369"/>
    <w:rsid w:val="00E21D40"/>
    <w:rsid w:val="00E26D88"/>
    <w:rsid w:val="00EB2399"/>
    <w:rsid w:val="00EB31C1"/>
    <w:rsid w:val="00F33DCC"/>
    <w:rsid w:val="00F412AC"/>
    <w:rsid w:val="00F437D3"/>
    <w:rsid w:val="00F4634C"/>
    <w:rsid w:val="00F56590"/>
    <w:rsid w:val="00F66BDE"/>
    <w:rsid w:val="00F85D1A"/>
    <w:rsid w:val="00FA4876"/>
    <w:rsid w:val="00FA4B94"/>
    <w:rsid w:val="00FD0121"/>
    <w:rsid w:val="00FD70FC"/>
    <w:rsid w:val="00FE31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19595</Words>
  <Characters>11170</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7</cp:revision>
  <cp:lastPrinted>2022-03-11T06:47:00Z</cp:lastPrinted>
  <dcterms:created xsi:type="dcterms:W3CDTF">2025-10-07T06:22:00Z</dcterms:created>
  <dcterms:modified xsi:type="dcterms:W3CDTF">2025-10-08T10:04:00Z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