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00EA70" w14:textId="77777777" w:rsidR="00205AB1" w:rsidRPr="00BE4004" w:rsidRDefault="00205AB1" w:rsidP="00B23335">
      <w:pPr>
        <w:pStyle w:val="Body2"/>
        <w:rPr>
          <w:color w:val="000000" w:themeColor="text1"/>
          <w:lang w:val="lt-LT"/>
        </w:rPr>
      </w:pPr>
    </w:p>
    <w:p w14:paraId="332EB1CA" w14:textId="77777777" w:rsidR="00205AB1" w:rsidRPr="00B23335" w:rsidRDefault="00205AB1" w:rsidP="00B23335">
      <w:pPr>
        <w:pStyle w:val="Heading"/>
        <w:jc w:val="center"/>
        <w:rPr>
          <w:color w:val="000000" w:themeColor="text1"/>
          <w:lang w:val="lt-LT"/>
        </w:rPr>
      </w:pPr>
      <w:r w:rsidRPr="00B23335">
        <w:rPr>
          <w:color w:val="000000" w:themeColor="text1"/>
          <w:lang w:val="lt-LT"/>
        </w:rPr>
        <w:t>Infrastruktūros valdymo agentūra</w:t>
      </w:r>
    </w:p>
    <w:p w14:paraId="216769D4" w14:textId="77777777" w:rsidR="00205AB1" w:rsidRPr="00B23335" w:rsidRDefault="00205AB1" w:rsidP="00B23335">
      <w:pPr>
        <w:pStyle w:val="Heading"/>
        <w:jc w:val="center"/>
        <w:rPr>
          <w:color w:val="000000" w:themeColor="text1"/>
          <w:lang w:val="lt-LT"/>
        </w:rPr>
      </w:pPr>
    </w:p>
    <w:p w14:paraId="17539C85" w14:textId="77777777" w:rsidR="00205AB1" w:rsidRPr="00B23335" w:rsidRDefault="00205AB1" w:rsidP="00B23335">
      <w:pPr>
        <w:pStyle w:val="Heading"/>
        <w:jc w:val="center"/>
        <w:rPr>
          <w:color w:val="000000" w:themeColor="text1"/>
          <w:lang w:val="lt-LT"/>
        </w:rPr>
      </w:pPr>
      <w:r w:rsidRPr="00B23335">
        <w:rPr>
          <w:color w:val="000000" w:themeColor="text1"/>
          <w:lang w:val="lt-LT"/>
        </w:rPr>
        <w:t>Skelbiama apklausa (VPĮ)</w:t>
      </w:r>
    </w:p>
    <w:p w14:paraId="7DA85E20" w14:textId="77777777" w:rsidR="00205AB1" w:rsidRPr="00B23335" w:rsidRDefault="00205AB1" w:rsidP="00B23335">
      <w:pPr>
        <w:pStyle w:val="Heading"/>
        <w:jc w:val="center"/>
        <w:rPr>
          <w:color w:val="000000" w:themeColor="text1"/>
          <w:lang w:val="lt-LT"/>
        </w:rPr>
      </w:pPr>
    </w:p>
    <w:p w14:paraId="2A8C892F" w14:textId="1BBDAD66" w:rsidR="00043B62" w:rsidRPr="00B23335" w:rsidRDefault="00043B62" w:rsidP="00B23335">
      <w:pPr>
        <w:pStyle w:val="Body2"/>
        <w:jc w:val="center"/>
        <w:rPr>
          <w:rFonts w:eastAsia="Times New Roman" w:cs="Times New Roman"/>
          <w:b/>
          <w:color w:val="auto"/>
          <w:bdr w:val="none" w:sz="0" w:space="0" w:color="auto"/>
          <w:lang w:val="lt-LT"/>
        </w:rPr>
      </w:pPr>
      <w:r w:rsidRPr="00B23335">
        <w:rPr>
          <w:rFonts w:eastAsia="Times New Roman" w:cs="Times New Roman"/>
          <w:b/>
          <w:color w:val="auto"/>
          <w:bdr w:val="none" w:sz="0" w:space="0" w:color="auto"/>
          <w:lang w:val="lt-LT"/>
        </w:rPr>
        <w:t>DEGALŲ (BENZINAS 95 (E5)) ĮSIGIJIMAS IŠ DEGALINIŲ</w:t>
      </w:r>
    </w:p>
    <w:p w14:paraId="1FF471A5" w14:textId="77777777" w:rsidR="00667D25" w:rsidRPr="00B23335" w:rsidRDefault="00667D25" w:rsidP="00B23335">
      <w:pPr>
        <w:pStyle w:val="Body2"/>
        <w:jc w:val="center"/>
        <w:rPr>
          <w:lang w:val="lt-LT"/>
        </w:rPr>
      </w:pPr>
    </w:p>
    <w:p w14:paraId="34AD81BC" w14:textId="05BE550B" w:rsidR="006D7524" w:rsidRPr="00B23335" w:rsidRDefault="00205AB1" w:rsidP="00B23335">
      <w:pPr>
        <w:pStyle w:val="Body2"/>
        <w:rPr>
          <w:lang w:val="lt-LT"/>
        </w:rPr>
      </w:pPr>
      <w:r w:rsidRPr="00B23335">
        <w:rPr>
          <w:lang w:val="lt-LT"/>
        </w:rPr>
        <w:tab/>
        <w:t>1. BENDROSIOS NUOSTATOS</w:t>
      </w:r>
      <w:r w:rsidRPr="00B23335">
        <w:rPr>
          <w:lang w:val="lt-LT"/>
        </w:rPr>
        <w:tab/>
      </w:r>
      <w:r w:rsidRPr="00B23335">
        <w:rPr>
          <w:lang w:val="lt-LT"/>
        </w:rPr>
        <w:br/>
      </w:r>
      <w:r w:rsidRPr="00B23335">
        <w:rPr>
          <w:lang w:val="lt-LT"/>
        </w:rPr>
        <w:tab/>
      </w:r>
      <w:r w:rsidRPr="00B23335">
        <w:rPr>
          <w:lang w:val="lt-LT"/>
        </w:rPr>
        <w:br/>
      </w:r>
      <w:r w:rsidRPr="00B23335">
        <w:rPr>
          <w:lang w:val="lt-LT"/>
        </w:rPr>
        <w:tab/>
        <w:t xml:space="preserve">1.1. Perkančioji organizacija Infrastruktūros valdymo agentūra, juridinio asmens kodas 188743887, adresas </w:t>
      </w:r>
      <w:r w:rsidR="00A263E5" w:rsidRPr="00B23335">
        <w:rPr>
          <w:lang w:val="lt-LT"/>
        </w:rPr>
        <w:t xml:space="preserve">Giedraičių g. 41-101, LT-09303 Vilnius, Lietuva </w:t>
      </w:r>
      <w:r w:rsidRPr="00B23335">
        <w:rPr>
          <w:lang w:val="lt-LT"/>
        </w:rPr>
        <w:t>(tolia</w:t>
      </w:r>
      <w:r w:rsidR="00ED41DD" w:rsidRPr="00B23335">
        <w:rPr>
          <w:lang w:val="lt-LT"/>
        </w:rPr>
        <w:t xml:space="preserve">u - perkančioji organizacija), </w:t>
      </w:r>
      <w:r w:rsidRPr="00B23335">
        <w:rPr>
          <w:lang w:val="lt-LT"/>
        </w:rPr>
        <w:t xml:space="preserve">vykdydama šį viešąjį pirkimą </w:t>
      </w:r>
      <w:r w:rsidRPr="00B23335">
        <w:rPr>
          <w:color w:val="auto"/>
          <w:lang w:val="lt-LT"/>
        </w:rPr>
        <w:t>numato įsigyti</w:t>
      </w:r>
      <w:r w:rsidR="006D7524" w:rsidRPr="00B23335">
        <w:rPr>
          <w:color w:val="auto"/>
          <w:lang w:val="lt-LT"/>
        </w:rPr>
        <w:t xml:space="preserve"> </w:t>
      </w:r>
      <w:r w:rsidR="00856B68" w:rsidRPr="00B23335">
        <w:rPr>
          <w:rFonts w:cs="Times New Roman"/>
          <w:lang w:val="lt-LT"/>
        </w:rPr>
        <w:t xml:space="preserve">pirkimo sąlygų </w:t>
      </w:r>
      <w:r w:rsidR="00787F38" w:rsidRPr="00B23335">
        <w:rPr>
          <w:rFonts w:cs="Times New Roman"/>
          <w:lang w:val="lt-LT"/>
        </w:rPr>
        <w:t>2</w:t>
      </w:r>
      <w:r w:rsidR="00856B68" w:rsidRPr="00B23335">
        <w:rPr>
          <w:rFonts w:cs="Times New Roman"/>
          <w:lang w:val="lt-LT"/>
        </w:rPr>
        <w:t xml:space="preserve"> priede „</w:t>
      </w:r>
      <w:r w:rsidR="00856B68" w:rsidRPr="00B23335">
        <w:rPr>
          <w:rFonts w:cs="Times New Roman"/>
          <w:i/>
          <w:lang w:val="lt-LT"/>
        </w:rPr>
        <w:t>Techninė specifikacija</w:t>
      </w:r>
      <w:r w:rsidR="00856B68" w:rsidRPr="00B23335">
        <w:rPr>
          <w:rFonts w:cs="Times New Roman"/>
          <w:lang w:val="lt-LT"/>
        </w:rPr>
        <w:t xml:space="preserve">“ (toliau - </w:t>
      </w:r>
      <w:r w:rsidR="00787F38" w:rsidRPr="00B23335">
        <w:rPr>
          <w:rFonts w:cs="Times New Roman"/>
          <w:i/>
          <w:color w:val="0070C0"/>
          <w:lang w:val="lt-LT"/>
        </w:rPr>
        <w:t>2</w:t>
      </w:r>
      <w:r w:rsidR="00856B68" w:rsidRPr="00B23335">
        <w:rPr>
          <w:rFonts w:cs="Times New Roman"/>
          <w:i/>
          <w:color w:val="0070C0"/>
          <w:lang w:val="lt-LT"/>
        </w:rPr>
        <w:t xml:space="preserve"> priedas</w:t>
      </w:r>
      <w:r w:rsidR="00856B68" w:rsidRPr="00B23335">
        <w:rPr>
          <w:rFonts w:cs="Times New Roman"/>
          <w:lang w:val="lt-LT"/>
        </w:rPr>
        <w:t>), nurodytą pirkimo objektą.</w:t>
      </w:r>
    </w:p>
    <w:p w14:paraId="4B1A755E" w14:textId="1F759D5E" w:rsidR="0043609D" w:rsidRPr="00B23335" w:rsidRDefault="00205AB1" w:rsidP="00B23335">
      <w:pPr>
        <w:pStyle w:val="Body2"/>
        <w:rPr>
          <w:lang w:val="lt-LT"/>
        </w:rPr>
      </w:pPr>
      <w:r w:rsidRPr="00B23335">
        <w:rPr>
          <w:lang w:val="lt-LT"/>
        </w:rPr>
        <w:tab/>
        <w:t>1.2.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reglamentuojančiais teisės aktais bei šiomis pirkimo sąlygomis.</w:t>
      </w:r>
      <w:r w:rsidRPr="00B23335">
        <w:rPr>
          <w:lang w:val="lt-LT"/>
        </w:rPr>
        <w:tab/>
      </w:r>
      <w:r w:rsidRPr="00B23335">
        <w:rPr>
          <w:lang w:val="lt-LT"/>
        </w:rPr>
        <w:br/>
      </w:r>
      <w:r w:rsidRPr="00B23335">
        <w:rPr>
          <w:lang w:val="lt-LT"/>
        </w:rPr>
        <w:tab/>
        <w:t xml:space="preserve">1.3.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8" w:history="1">
        <w:r w:rsidR="0043609D" w:rsidRPr="00B23335">
          <w:rPr>
            <w:rStyle w:val="Hyperlink"/>
            <w:lang w:val="lt-LT"/>
          </w:rPr>
          <w:t>https://viesiejipirkimai.lt</w:t>
        </w:r>
      </w:hyperlink>
      <w:r w:rsidRPr="00B23335">
        <w:rPr>
          <w:lang w:val="lt-LT"/>
        </w:rPr>
        <w:t>.</w:t>
      </w:r>
    </w:p>
    <w:p w14:paraId="53192EB6" w14:textId="77777777" w:rsidR="007B3CF7" w:rsidRPr="00B23335" w:rsidRDefault="00205AB1" w:rsidP="00B23335">
      <w:pPr>
        <w:pStyle w:val="Body2"/>
        <w:rPr>
          <w:lang w:val="lt-LT"/>
        </w:rPr>
      </w:pPr>
      <w:r w:rsidRPr="00B23335">
        <w:rPr>
          <w:lang w:val="lt-LT"/>
        </w:rPr>
        <w:tab/>
        <w:t>1.4. Pirkimas atliekamas laikantis lygiateisiškumo, nediskriminavimo, abipusio pripažinimo, proporcingumo ir skaidrumo principų bei konfidencialumo ir nešališkumo reikalavimų.</w:t>
      </w:r>
    </w:p>
    <w:p w14:paraId="71F01DF1" w14:textId="797EC0A6" w:rsidR="007B3CF7" w:rsidRPr="00B23335" w:rsidRDefault="007B3CF7" w:rsidP="00B23335">
      <w:pPr>
        <w:pStyle w:val="Body2"/>
        <w:ind w:firstLine="709"/>
        <w:rPr>
          <w:lang w:val="lt-LT"/>
        </w:rPr>
      </w:pPr>
      <w:r w:rsidRPr="00B23335">
        <w:rPr>
          <w:lang w:val="lt-LT"/>
        </w:rPr>
        <w:t>1.5. Pateikiant pasiūlymą, tiekėjas patvirtina, kad sutinka su pirkimo sąlygose nustatytomis tolesnėmis pirkimo procedūromis ir būsimos sutarties sąlygomis.</w:t>
      </w:r>
    </w:p>
    <w:p w14:paraId="4732C348" w14:textId="5BEA6898" w:rsidR="00AB017B" w:rsidRPr="00B23335" w:rsidRDefault="00856B68" w:rsidP="00B23335">
      <w:pPr>
        <w:pStyle w:val="Body2"/>
        <w:spacing w:after="0"/>
        <w:ind w:firstLine="709"/>
        <w:rPr>
          <w:rFonts w:eastAsia="Calibri" w:cs="Times New Roman"/>
          <w:color w:val="auto"/>
          <w:bdr w:val="none" w:sz="0" w:space="0" w:color="auto"/>
          <w:lang w:val="lt-LT" w:eastAsia="lt-LT"/>
        </w:rPr>
      </w:pPr>
      <w:r w:rsidRPr="00B23335">
        <w:rPr>
          <w:rFonts w:cs="Times New Roman"/>
          <w:color w:val="auto"/>
          <w:lang w:val="lt-LT"/>
        </w:rPr>
        <w:t>1.6.</w:t>
      </w:r>
      <w:r w:rsidRPr="00B23335">
        <w:rPr>
          <w:rFonts w:eastAsia="Calibri" w:cs="Times New Roman"/>
          <w:color w:val="auto"/>
          <w:bdr w:val="none" w:sz="0" w:space="0" w:color="auto"/>
          <w:lang w:val="lt-LT" w:eastAsia="lt-LT"/>
        </w:rPr>
        <w:t xml:space="preserve"> Atliekamas žaliasis pirkimas.</w:t>
      </w:r>
      <w:r w:rsidR="00594236" w:rsidRPr="00B23335">
        <w:rPr>
          <w:rFonts w:eastAsia="Calibri" w:cs="Times New Roman"/>
          <w:color w:val="auto"/>
          <w:bdr w:val="none" w:sz="0" w:space="0" w:color="auto"/>
          <w:lang w:val="lt-LT" w:eastAsia="lt-LT"/>
        </w:rPr>
        <w:t xml:space="preserve"> Pirkimas vykdomas vadovaujantis Lietuvos Respublikos a</w:t>
      </w:r>
      <w:r w:rsidR="00AB017B" w:rsidRPr="00B23335">
        <w:rPr>
          <w:rFonts w:eastAsia="Calibri" w:cs="Times New Roman"/>
          <w:color w:val="auto"/>
          <w:bdr w:val="none" w:sz="0" w:space="0" w:color="auto"/>
          <w:lang w:val="lt-LT" w:eastAsia="lt-LT"/>
        </w:rPr>
        <w:t>plinkos apsaugos</w:t>
      </w:r>
      <w:r w:rsidR="00594236" w:rsidRPr="00B23335">
        <w:rPr>
          <w:rFonts w:eastAsia="Calibri" w:cs="Times New Roman"/>
          <w:color w:val="auto"/>
          <w:bdr w:val="none" w:sz="0" w:space="0" w:color="auto"/>
          <w:lang w:val="lt-LT" w:eastAsia="lt-LT"/>
        </w:rPr>
        <w:t xml:space="preserve"> ministro 2011 m. birželio 28 d. įsakymu D1-508 „Dėl Aplinkos apsaugos kriterijų taikymo, vykdant žaliuosius pirkimu</w:t>
      </w:r>
      <w:r w:rsidR="00AB017B" w:rsidRPr="00B23335">
        <w:rPr>
          <w:rFonts w:eastAsia="Calibri" w:cs="Times New Roman"/>
          <w:color w:val="auto"/>
          <w:bdr w:val="none" w:sz="0" w:space="0" w:color="auto"/>
          <w:lang w:val="lt-LT" w:eastAsia="lt-LT"/>
        </w:rPr>
        <w:t>s, tvarkos aprašo patvirtinimo“ 4.1 punktu. Aplinkos apsaugos kriterijai nustatyti</w:t>
      </w:r>
      <w:r w:rsidR="00787F38" w:rsidRPr="00B23335">
        <w:rPr>
          <w:rFonts w:eastAsia="Calibri" w:cs="Times New Roman"/>
          <w:color w:val="auto"/>
          <w:bdr w:val="none" w:sz="0" w:space="0" w:color="auto"/>
          <w:lang w:val="lt-LT" w:eastAsia="lt-LT"/>
        </w:rPr>
        <w:t xml:space="preserve"> pirkimo sąlygų 3 priede „</w:t>
      </w:r>
      <w:r w:rsidR="00787F38" w:rsidRPr="00B23335">
        <w:rPr>
          <w:rFonts w:eastAsia="Calibri" w:cs="Times New Roman"/>
          <w:i/>
          <w:color w:val="auto"/>
          <w:bdr w:val="none" w:sz="0" w:space="0" w:color="auto"/>
          <w:lang w:val="lt-LT" w:eastAsia="lt-LT"/>
        </w:rPr>
        <w:t>Viešojo pirkimo sutarties projektas</w:t>
      </w:r>
      <w:r w:rsidR="00787F38" w:rsidRPr="00B23335">
        <w:rPr>
          <w:rFonts w:eastAsia="Calibri" w:cs="Times New Roman"/>
          <w:color w:val="auto"/>
          <w:bdr w:val="none" w:sz="0" w:space="0" w:color="auto"/>
          <w:lang w:val="lt-LT" w:eastAsia="lt-LT"/>
        </w:rPr>
        <w:t xml:space="preserve">“ (toliau – </w:t>
      </w:r>
      <w:r w:rsidR="00787F38" w:rsidRPr="00B23335">
        <w:rPr>
          <w:rFonts w:eastAsia="Calibri" w:cs="Times New Roman"/>
          <w:i/>
          <w:color w:val="0070C0"/>
          <w:bdr w:val="none" w:sz="0" w:space="0" w:color="auto"/>
          <w:lang w:val="lt-LT" w:eastAsia="lt-LT"/>
        </w:rPr>
        <w:t>3 priedas</w:t>
      </w:r>
      <w:r w:rsidR="00787F38" w:rsidRPr="00B23335">
        <w:rPr>
          <w:rFonts w:eastAsia="Calibri" w:cs="Times New Roman"/>
          <w:color w:val="auto"/>
          <w:bdr w:val="none" w:sz="0" w:space="0" w:color="auto"/>
          <w:lang w:val="lt-LT" w:eastAsia="lt-LT"/>
        </w:rPr>
        <w:t>).</w:t>
      </w:r>
    </w:p>
    <w:p w14:paraId="2B3FAE48" w14:textId="5A22CA0B" w:rsidR="00856B68" w:rsidRPr="00B23335" w:rsidRDefault="00856B68" w:rsidP="00B23335">
      <w:pPr>
        <w:pStyle w:val="Body2"/>
        <w:spacing w:after="0"/>
        <w:ind w:firstLine="709"/>
        <w:rPr>
          <w:rFonts w:cs="Times New Roman"/>
          <w:lang w:val="lt-LT"/>
        </w:rPr>
      </w:pPr>
      <w:r w:rsidRPr="00B23335">
        <w:rPr>
          <w:rFonts w:cs="Times New Roman"/>
          <w:lang w:val="lt-LT"/>
        </w:rPr>
        <w:t>1.7. Vadovaudamasi VPĮ 29 str. 3 ir 4 d., perkančioji organizacija privalo nutraukti pradėtas pirkimo ar projekto konkurso procedūras, jeigu buvo pažeisti šio įstatymo 17 straipsnio 1 dalyje nustatyti principai ir atitinkamos padėties negalima ištaisyti. Perkančioji organizacija turi teisę savo iniciatyva nutraukti pradėtas pirkimo procedūras, jeigu atsirado aplinkybių, kurių nebuvo galima numatyti, arba pirkimo sąlygose padaryta esminių klaidų, dėl kurių pirkimas tampa nebetikslingas ar jį įvykdžius būtų įsigytas perkančiosios organizacijos poreikių neatitinkantis pirkimo objektas.</w:t>
      </w:r>
    </w:p>
    <w:p w14:paraId="5737F19B" w14:textId="295AB265" w:rsidR="00B24455" w:rsidRPr="00B23335" w:rsidRDefault="00CF565B" w:rsidP="00B23335">
      <w:pPr>
        <w:pStyle w:val="Body2"/>
        <w:spacing w:after="0"/>
        <w:ind w:firstLine="709"/>
        <w:rPr>
          <w:rFonts w:cs="Times New Roman"/>
          <w:lang w:val="lt-LT"/>
        </w:rPr>
      </w:pPr>
      <w:r w:rsidRPr="00B23335">
        <w:rPr>
          <w:rFonts w:cs="Times New Roman"/>
          <w:lang w:val="lt-LT"/>
        </w:rPr>
        <w:t>1.8</w:t>
      </w:r>
      <w:r w:rsidR="00856B68" w:rsidRPr="00B23335">
        <w:rPr>
          <w:rFonts w:cs="Times New Roman"/>
          <w:lang w:val="lt-LT"/>
        </w:rPr>
        <w:t xml:space="preserve">. </w:t>
      </w:r>
      <w:r w:rsidR="00DE415A" w:rsidRPr="00B23335">
        <w:rPr>
          <w:rFonts w:cs="Times New Roman"/>
          <w:lang w:val="lt-LT"/>
        </w:rPr>
        <w:t>Pir</w:t>
      </w:r>
      <w:r w:rsidR="00856B68" w:rsidRPr="00B23335">
        <w:rPr>
          <w:rFonts w:cs="Times New Roman"/>
          <w:lang w:val="lt-LT"/>
        </w:rPr>
        <w:t>kimas per Centrinę perkančiąją organizaciją (toliau – CPO) nebus vykdomas, nes</w:t>
      </w:r>
      <w:r w:rsidRPr="00B23335">
        <w:rPr>
          <w:rFonts w:cs="Times New Roman"/>
          <w:lang w:val="lt-LT"/>
        </w:rPr>
        <w:t xml:space="preserve"> CPO ne</w:t>
      </w:r>
      <w:r w:rsidR="00B24455" w:rsidRPr="00B23335">
        <w:rPr>
          <w:rFonts w:cs="Times New Roman"/>
          <w:lang w:val="lt-LT"/>
        </w:rPr>
        <w:t>užtikrinti reikiamo tiekėjų patikimumo ir atitikimo nacionalinio saugumo reikalavimams vadovaujantis VPĮ 37 straipsnio 8 dalies, 47 straipsnio 8 dalies ir 17 straipsnio 5 dalies reikalavimams</w:t>
      </w:r>
      <w:bookmarkStart w:id="0" w:name="_GoBack"/>
      <w:bookmarkEnd w:id="0"/>
      <w:r w:rsidR="00B24455" w:rsidRPr="00B23335">
        <w:rPr>
          <w:rFonts w:cs="Times New Roman"/>
          <w:lang w:val="lt-LT"/>
        </w:rPr>
        <w:t xml:space="preserve">. </w:t>
      </w:r>
    </w:p>
    <w:p w14:paraId="1709783F" w14:textId="47D27482" w:rsidR="00EB64ED" w:rsidRPr="00B23335" w:rsidRDefault="00CF565B" w:rsidP="00B23335">
      <w:pPr>
        <w:pStyle w:val="Body2"/>
        <w:ind w:firstLine="709"/>
        <w:rPr>
          <w:lang w:val="lt-LT"/>
        </w:rPr>
      </w:pPr>
      <w:r w:rsidRPr="00B23335">
        <w:rPr>
          <w:lang w:val="lt-LT"/>
        </w:rPr>
        <w:tab/>
        <w:t>1.9</w:t>
      </w:r>
      <w:r w:rsidR="00205AB1" w:rsidRPr="00B23335">
        <w:rPr>
          <w:lang w:val="lt-LT"/>
        </w:rPr>
        <w:t xml:space="preserve">. Tiesioginį ryšį su tiekėjais įgaliotas palaikyti perkančiosios organizacijos atstovas </w:t>
      </w:r>
      <w:r w:rsidR="00001A04" w:rsidRPr="00B23335">
        <w:rPr>
          <w:lang w:val="lt-LT"/>
        </w:rPr>
        <w:t xml:space="preserve">Jurgita Skaisgirienė </w:t>
      </w:r>
      <w:r w:rsidR="00205AB1" w:rsidRPr="00B23335">
        <w:rPr>
          <w:lang w:val="lt-LT"/>
        </w:rPr>
        <w:t>tel. +370 706 84 4</w:t>
      </w:r>
      <w:r w:rsidR="00001A04" w:rsidRPr="00B23335">
        <w:rPr>
          <w:lang w:val="lt-LT"/>
        </w:rPr>
        <w:t>49</w:t>
      </w:r>
      <w:r w:rsidR="00205AB1" w:rsidRPr="00B23335">
        <w:rPr>
          <w:lang w:val="lt-LT"/>
        </w:rPr>
        <w:t xml:space="preserve">, </w:t>
      </w:r>
      <w:r w:rsidR="00EB64ED" w:rsidRPr="00B23335">
        <w:rPr>
          <w:lang w:val="lt-LT"/>
        </w:rPr>
        <w:t xml:space="preserve">el. p. </w:t>
      </w:r>
      <w:r w:rsidR="00001A04" w:rsidRPr="00B23335">
        <w:tab/>
      </w:r>
      <w:hyperlink r:id="rId9" w:history="1">
        <w:r w:rsidR="00001A04" w:rsidRPr="00B23335">
          <w:rPr>
            <w:rStyle w:val="Hyperlink"/>
          </w:rPr>
          <w:t>jurgita.skaisgiriene@kam.lt</w:t>
        </w:r>
      </w:hyperlink>
      <w:r w:rsidR="00EB64ED" w:rsidRPr="00B23335">
        <w:rPr>
          <w:lang w:val="lt-LT"/>
        </w:rPr>
        <w:t>.</w:t>
      </w:r>
    </w:p>
    <w:p w14:paraId="4C56947D" w14:textId="72A96C15" w:rsidR="00C41530" w:rsidRPr="00B23335" w:rsidRDefault="00205AB1" w:rsidP="00B23335">
      <w:pPr>
        <w:pStyle w:val="Body2"/>
        <w:rPr>
          <w:lang w:val="lt-LT"/>
        </w:rPr>
      </w:pPr>
      <w:r w:rsidRPr="00B23335">
        <w:rPr>
          <w:lang w:val="lt-LT"/>
        </w:rPr>
        <w:tab/>
      </w:r>
      <w:r w:rsidRPr="00B23335">
        <w:rPr>
          <w:lang w:val="lt-LT"/>
        </w:rPr>
        <w:br/>
      </w:r>
      <w:r w:rsidRPr="00B23335">
        <w:rPr>
          <w:lang w:val="lt-LT"/>
        </w:rPr>
        <w:tab/>
        <w:t>2. PIRKIMO OBJEKTAS</w:t>
      </w:r>
      <w:r w:rsidRPr="00B23335">
        <w:rPr>
          <w:lang w:val="lt-LT"/>
        </w:rPr>
        <w:tab/>
      </w:r>
      <w:r w:rsidRPr="00B23335">
        <w:rPr>
          <w:lang w:val="lt-LT"/>
        </w:rPr>
        <w:br/>
      </w:r>
      <w:r w:rsidRPr="00B23335">
        <w:rPr>
          <w:lang w:val="lt-LT"/>
        </w:rPr>
        <w:tab/>
      </w:r>
      <w:r w:rsidRPr="00B23335">
        <w:rPr>
          <w:lang w:val="lt-LT"/>
        </w:rPr>
        <w:br/>
      </w:r>
      <w:r w:rsidRPr="00B23335">
        <w:rPr>
          <w:lang w:val="lt-LT"/>
        </w:rPr>
        <w:tab/>
        <w:t xml:space="preserve">2.1. </w:t>
      </w:r>
      <w:r w:rsidR="00C41530" w:rsidRPr="00B23335">
        <w:rPr>
          <w:b/>
          <w:lang w:val="lt-LT"/>
        </w:rPr>
        <w:t>Pirkimo objektas</w:t>
      </w:r>
      <w:r w:rsidR="00C41530" w:rsidRPr="00B23335">
        <w:rPr>
          <w:lang w:val="lt-LT"/>
        </w:rPr>
        <w:t xml:space="preserve"> – </w:t>
      </w:r>
      <w:r w:rsidR="00C936B4" w:rsidRPr="00B23335">
        <w:rPr>
          <w:lang w:val="lt-LT"/>
        </w:rPr>
        <w:t xml:space="preserve">Degalai (benzinas 95 (E5)) iš degalinių </w:t>
      </w:r>
      <w:r w:rsidR="00C41530" w:rsidRPr="00B23335">
        <w:rPr>
          <w:lang w:val="lt-LT"/>
        </w:rPr>
        <w:t xml:space="preserve">(toliau – Prekės). Prekių kodas BVPŽ: </w:t>
      </w:r>
      <w:r w:rsidR="0019618B" w:rsidRPr="00B23335">
        <w:rPr>
          <w:lang w:val="lt-LT"/>
        </w:rPr>
        <w:t>09132000-3 (Benzinas</w:t>
      </w:r>
      <w:r w:rsidR="00C41530" w:rsidRPr="00B23335">
        <w:rPr>
          <w:lang w:val="lt-LT"/>
        </w:rPr>
        <w:t>).</w:t>
      </w:r>
      <w:r w:rsidR="00EB03E6" w:rsidRPr="00B23335">
        <w:t xml:space="preserve"> </w:t>
      </w:r>
    </w:p>
    <w:p w14:paraId="0ABFF1E4" w14:textId="51B58A8A" w:rsidR="001058A3" w:rsidRPr="00B23335" w:rsidRDefault="00F94EFD" w:rsidP="00B23335">
      <w:pPr>
        <w:pStyle w:val="Body2"/>
        <w:ind w:firstLine="720"/>
        <w:rPr>
          <w:color w:val="auto"/>
          <w:lang w:val="lt-LT"/>
        </w:rPr>
      </w:pPr>
      <w:r w:rsidRPr="00B23335">
        <w:rPr>
          <w:color w:val="auto"/>
          <w:lang w:val="lt-LT"/>
        </w:rPr>
        <w:t xml:space="preserve">2.2. </w:t>
      </w:r>
      <w:r w:rsidR="00F43D48" w:rsidRPr="00B23335">
        <w:rPr>
          <w:color w:val="auto"/>
          <w:lang w:val="lt-LT"/>
        </w:rPr>
        <w:t>Pirkimo objekto aprašymas ir reikalavimai pirkimo ob</w:t>
      </w:r>
      <w:r w:rsidR="00F11F0B" w:rsidRPr="00B23335">
        <w:rPr>
          <w:color w:val="auto"/>
          <w:lang w:val="lt-LT"/>
        </w:rPr>
        <w:t xml:space="preserve">jektui nurodyti pirkimo sąlygų </w:t>
      </w:r>
      <w:r w:rsidR="00F11F0B" w:rsidRPr="00B23335">
        <w:rPr>
          <w:i/>
          <w:color w:val="0070C0"/>
          <w:lang w:val="lt-LT"/>
        </w:rPr>
        <w:t>2</w:t>
      </w:r>
      <w:r w:rsidRPr="00B23335">
        <w:rPr>
          <w:i/>
          <w:color w:val="0070C0"/>
          <w:lang w:val="lt-LT"/>
        </w:rPr>
        <w:t xml:space="preserve"> priede</w:t>
      </w:r>
      <w:r w:rsidRPr="00B23335">
        <w:rPr>
          <w:color w:val="auto"/>
          <w:lang w:val="lt-LT"/>
        </w:rPr>
        <w:t>.</w:t>
      </w:r>
      <w:r w:rsidR="00F43D48" w:rsidRPr="00B23335">
        <w:rPr>
          <w:color w:val="auto"/>
          <w:lang w:val="lt-LT"/>
        </w:rPr>
        <w:t xml:space="preserve"> </w:t>
      </w:r>
      <w:r w:rsidR="00205AB1" w:rsidRPr="00B23335">
        <w:rPr>
          <w:color w:val="auto"/>
          <w:lang w:val="lt-LT"/>
        </w:rPr>
        <w:br/>
      </w:r>
      <w:r w:rsidR="00205AB1" w:rsidRPr="00B23335">
        <w:rPr>
          <w:color w:val="auto"/>
          <w:lang w:val="lt-LT"/>
        </w:rPr>
        <w:tab/>
        <w:t>2.</w:t>
      </w:r>
      <w:r w:rsidRPr="00B23335">
        <w:rPr>
          <w:color w:val="auto"/>
          <w:lang w:val="lt-LT"/>
        </w:rPr>
        <w:t>3</w:t>
      </w:r>
      <w:r w:rsidR="00205AB1" w:rsidRPr="00B23335">
        <w:rPr>
          <w:color w:val="auto"/>
          <w:lang w:val="lt-LT"/>
        </w:rPr>
        <w:t xml:space="preserve">. </w:t>
      </w:r>
      <w:r w:rsidR="00A177D2" w:rsidRPr="00B23335">
        <w:rPr>
          <w:color w:val="auto"/>
          <w:lang w:val="lt-LT"/>
        </w:rPr>
        <w:t>Pirkimas nėra skaidomas į pirkimo dalis.</w:t>
      </w:r>
      <w:r w:rsidR="00A177D2" w:rsidRPr="00B23335">
        <w:rPr>
          <w:color w:val="auto"/>
          <w:lang w:val="lt-LT"/>
        </w:rPr>
        <w:tab/>
      </w:r>
      <w:r w:rsidR="00205AB1" w:rsidRPr="00B23335">
        <w:rPr>
          <w:color w:val="auto"/>
          <w:lang w:val="lt-LT"/>
        </w:rPr>
        <w:tab/>
      </w:r>
    </w:p>
    <w:p w14:paraId="7577FA13" w14:textId="77777777" w:rsidR="0084368E" w:rsidRDefault="00205AB1" w:rsidP="00B23335">
      <w:pPr>
        <w:pStyle w:val="Body2"/>
        <w:rPr>
          <w:lang w:val="lt-LT"/>
        </w:rPr>
      </w:pPr>
      <w:r w:rsidRPr="00B23335">
        <w:rPr>
          <w:color w:val="auto"/>
          <w:lang w:val="lt-LT"/>
        </w:rPr>
        <w:tab/>
      </w:r>
      <w:r w:rsidR="00F94EFD" w:rsidRPr="00B23335">
        <w:rPr>
          <w:color w:val="auto"/>
          <w:lang w:val="lt-LT"/>
        </w:rPr>
        <w:t>2.4</w:t>
      </w:r>
      <w:r w:rsidRPr="00B23335">
        <w:rPr>
          <w:color w:val="auto"/>
          <w:lang w:val="lt-LT"/>
        </w:rPr>
        <w:t>.</w:t>
      </w:r>
      <w:r w:rsidR="00A177D2" w:rsidRPr="00B23335">
        <w:rPr>
          <w:color w:val="auto"/>
          <w:lang w:val="lt-LT"/>
        </w:rPr>
        <w:t xml:space="preserve"> Pasiūlymas turi būti pateiktas visai pirkimo dokumentuose nurodytai apimčiai, neskaidant jos smulkiau</w:t>
      </w:r>
      <w:r w:rsidR="00A177D2" w:rsidRPr="00B23335">
        <w:rPr>
          <w:color w:val="00B050"/>
          <w:lang w:val="lt-LT"/>
        </w:rPr>
        <w:t>.</w:t>
      </w:r>
      <w:r w:rsidRPr="00B23335">
        <w:rPr>
          <w:color w:val="auto"/>
          <w:lang w:val="lt-LT"/>
        </w:rPr>
        <w:tab/>
      </w:r>
      <w:r w:rsidRPr="00B23335">
        <w:rPr>
          <w:lang w:val="lt-LT"/>
        </w:rPr>
        <w:br/>
      </w:r>
      <w:r w:rsidRPr="00B23335">
        <w:rPr>
          <w:lang w:val="lt-LT"/>
        </w:rPr>
        <w:tab/>
        <w:t>2.</w:t>
      </w:r>
      <w:r w:rsidR="001D3379" w:rsidRPr="00B23335">
        <w:rPr>
          <w:lang w:val="lt-LT"/>
        </w:rPr>
        <w:t>5</w:t>
      </w:r>
      <w:r w:rsidRPr="00B23335">
        <w:rPr>
          <w:lang w:val="lt-LT"/>
        </w:rPr>
        <w:t xml:space="preserve">. </w:t>
      </w:r>
      <w:r w:rsidR="00D037B7" w:rsidRPr="00B23335">
        <w:rPr>
          <w:lang w:val="lt-LT"/>
        </w:rPr>
        <w:t>Prekių</w:t>
      </w:r>
      <w:r w:rsidR="0084648D" w:rsidRPr="00B23335">
        <w:rPr>
          <w:lang w:val="lt-LT"/>
        </w:rPr>
        <w:t xml:space="preserve"> pirkimo sąlygos, terminai, šalių įsipareigojimai, atsiskaitymo tvarka ir kitos sąlygos nustatyti pirkimo sąlygų </w:t>
      </w:r>
      <w:r w:rsidR="00D037B7" w:rsidRPr="00B23335">
        <w:rPr>
          <w:i/>
          <w:color w:val="0070C0"/>
          <w:lang w:val="lt-LT"/>
        </w:rPr>
        <w:t>3 priede</w:t>
      </w:r>
      <w:r w:rsidR="0084648D" w:rsidRPr="00B23335">
        <w:rPr>
          <w:lang w:val="lt-LT"/>
        </w:rPr>
        <w:t>.</w:t>
      </w:r>
      <w:r w:rsidRPr="00B23335">
        <w:rPr>
          <w:lang w:val="lt-LT"/>
        </w:rPr>
        <w:tab/>
      </w:r>
      <w:r w:rsidRPr="00B23335">
        <w:rPr>
          <w:lang w:val="lt-LT"/>
        </w:rPr>
        <w:br/>
      </w:r>
      <w:r w:rsidRPr="00B23335">
        <w:rPr>
          <w:lang w:val="lt-LT"/>
        </w:rPr>
        <w:tab/>
      </w:r>
      <w:r w:rsidRPr="00B23335">
        <w:rPr>
          <w:lang w:val="lt-LT"/>
        </w:rPr>
        <w:br/>
      </w:r>
      <w:r w:rsidRPr="00B23335">
        <w:rPr>
          <w:lang w:val="lt-LT"/>
        </w:rPr>
        <w:tab/>
        <w:t>3. TIEKĖJŲ PAŠALINIMO PAGRINDAI IR REIKALAUJAMA KVALIFIKACIJA</w:t>
      </w:r>
      <w:r w:rsidRPr="00B23335">
        <w:rPr>
          <w:lang w:val="lt-LT"/>
        </w:rPr>
        <w:tab/>
      </w:r>
      <w:r w:rsidRPr="00B23335">
        <w:rPr>
          <w:lang w:val="lt-LT"/>
        </w:rPr>
        <w:br/>
      </w:r>
      <w:r w:rsidRPr="00B23335">
        <w:rPr>
          <w:lang w:val="lt-LT"/>
        </w:rPr>
        <w:lastRenderedPageBreak/>
        <w:tab/>
      </w:r>
      <w:r w:rsidRPr="00B23335">
        <w:rPr>
          <w:lang w:val="lt-LT"/>
        </w:rPr>
        <w:br/>
      </w:r>
      <w:r w:rsidRPr="00B23335">
        <w:rPr>
          <w:lang w:val="lt-LT"/>
        </w:rPr>
        <w:tab/>
        <w:t xml:space="preserve">3.1. Šiame punkte nustatyta tvarka perkančioji organizacija tikrins pirkimo sąlygų </w:t>
      </w:r>
      <w:r w:rsidR="00FC5835" w:rsidRPr="00B23335">
        <w:rPr>
          <w:i/>
          <w:color w:val="0070C0"/>
          <w:lang w:val="lt-LT"/>
        </w:rPr>
        <w:t xml:space="preserve">5 </w:t>
      </w:r>
      <w:r w:rsidRPr="00B23335">
        <w:rPr>
          <w:i/>
          <w:color w:val="0070C0"/>
          <w:lang w:val="lt-LT"/>
        </w:rPr>
        <w:t>priede</w:t>
      </w:r>
      <w:r w:rsidRPr="00B23335">
        <w:rPr>
          <w:color w:val="0070C0"/>
          <w:lang w:val="lt-LT"/>
        </w:rPr>
        <w:t xml:space="preserve"> </w:t>
      </w:r>
      <w:r w:rsidRPr="00B23335">
        <w:rPr>
          <w:lang w:val="lt-LT"/>
        </w:rPr>
        <w:t>„</w:t>
      </w:r>
      <w:r w:rsidR="0035112B" w:rsidRPr="00B23335">
        <w:rPr>
          <w:i/>
          <w:lang w:val="lt-LT"/>
        </w:rPr>
        <w:t>Pašalinimo pagrindai ir reikalaujami kvalifikacijos reikalavimai</w:t>
      </w:r>
      <w:r w:rsidRPr="00B23335">
        <w:rPr>
          <w:lang w:val="lt-LT"/>
        </w:rPr>
        <w:t>“ nurodomų tiekėjo pašalinimo pagrindų nebuvimą</w:t>
      </w:r>
      <w:r w:rsidR="00E57FD0" w:rsidRPr="00B23335">
        <w:rPr>
          <w:lang w:val="lt-LT"/>
        </w:rPr>
        <w:t xml:space="preserve"> ir atitikimą pirkimo sąlygose nurodytiems kvalifikaciniams reikalavimams</w:t>
      </w:r>
      <w:r w:rsidRPr="00B23335">
        <w:rPr>
          <w:lang w:val="lt-LT"/>
        </w:rPr>
        <w:t>. Tiekėjas ir ūkio subjektai, kurių pajėgumais remiasi tiekėjas deklaruodamas pašalinimo pagrindų nebuvimą ir atitikimą pirkimo sąlygose nurodytiems kvalifikacin</w:t>
      </w:r>
      <w:r w:rsidR="00E57FD0" w:rsidRPr="00B23335">
        <w:rPr>
          <w:lang w:val="lt-LT"/>
        </w:rPr>
        <w:t>iams reikalavimams</w:t>
      </w:r>
      <w:r w:rsidRPr="00B23335">
        <w:rPr>
          <w:lang w:val="lt-LT"/>
        </w:rPr>
        <w:t xml:space="preserve">, turi pateikti užpildytą pirkimo sąlygų </w:t>
      </w:r>
      <w:r w:rsidR="00FC5835" w:rsidRPr="00B23335">
        <w:rPr>
          <w:i/>
          <w:color w:val="0070C0"/>
          <w:lang w:val="lt-LT"/>
        </w:rPr>
        <w:t xml:space="preserve">4 </w:t>
      </w:r>
      <w:r w:rsidRPr="00B23335">
        <w:rPr>
          <w:i/>
          <w:color w:val="0070C0"/>
          <w:lang w:val="lt-LT"/>
        </w:rPr>
        <w:t>priedą</w:t>
      </w:r>
      <w:r w:rsidRPr="00B23335">
        <w:rPr>
          <w:color w:val="0070C0"/>
          <w:lang w:val="lt-LT"/>
        </w:rPr>
        <w:t xml:space="preserve"> </w:t>
      </w:r>
      <w:r w:rsidRPr="00B23335">
        <w:rPr>
          <w:lang w:val="lt-LT"/>
        </w:rPr>
        <w:t>„</w:t>
      </w:r>
      <w:r w:rsidRPr="00B23335">
        <w:rPr>
          <w:i/>
          <w:lang w:val="lt-LT"/>
        </w:rPr>
        <w:t>Europos bendrasis viešųjų pirkimų dokumentas (EBVPD)“</w:t>
      </w:r>
      <w:r w:rsidRPr="00B23335">
        <w:rPr>
          <w:lang w:val="lt-LT"/>
        </w:rPr>
        <w:t xml:space="preserve"> pagal VPĮ 50 straipsnyje nustatytus reikalavimus. EBVPD pildomas jį įkėlus į Viešųjų pirkimų tarnybos interneto svetainę https://ebvpd.eviesiejipirkimai.lt/espd-web/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w:t>
      </w:r>
      <w:r w:rsidRPr="00B23335">
        <w:rPr>
          <w:lang w:val="lt-LT"/>
        </w:rPr>
        <w:tab/>
      </w:r>
      <w:r w:rsidRPr="00B23335">
        <w:rPr>
          <w:lang w:val="lt-LT"/>
        </w:rPr>
        <w:br/>
      </w:r>
      <w:r w:rsidRPr="00B23335">
        <w:rPr>
          <w:lang w:val="lt-LT"/>
        </w:rPr>
        <w:tab/>
        <w:t>3.1.1. Perkančioji organizacija nereikalauja iš tiekėjo pateikti dokumentų, patvirtinančių jo pašalinimo pagrindų nebuvimą</w:t>
      </w:r>
      <w:r w:rsidR="00D6686A" w:rsidRPr="00B23335">
        <w:rPr>
          <w:lang w:val="lt-LT"/>
        </w:rPr>
        <w:t xml:space="preserve"> ir atitiktį kvalifikacijos reikalavimams</w:t>
      </w:r>
      <w:r w:rsidRPr="00B23335">
        <w:rPr>
          <w:lang w:val="lt-LT"/>
        </w:rPr>
        <w:t>,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r w:rsidRPr="00B23335">
        <w:rPr>
          <w:lang w:val="lt-LT"/>
        </w:rPr>
        <w:tab/>
      </w:r>
      <w:r w:rsidRPr="00B23335">
        <w:rPr>
          <w:lang w:val="lt-LT"/>
        </w:rPr>
        <w:br/>
      </w:r>
      <w:r w:rsidRPr="00B23335">
        <w:rPr>
          <w:lang w:val="lt-LT"/>
        </w:rPr>
        <w:tab/>
        <w:t>3.1.2. Perkančioji organizacija nereikalauja iš tiekėjo pateikti dokumentų, patvirtinančių jo pašalinimo pagrindų nebuvimą</w:t>
      </w:r>
      <w:r w:rsidR="0015662A" w:rsidRPr="00B23335">
        <w:t xml:space="preserve"> </w:t>
      </w:r>
      <w:r w:rsidR="0015662A" w:rsidRPr="00B23335">
        <w:rPr>
          <w:lang w:val="lt-LT"/>
        </w:rPr>
        <w:t>ir atitiktį kvalifikacijos reikalavimams</w:t>
      </w:r>
      <w:r w:rsidRPr="00B23335">
        <w:rPr>
          <w:lang w:val="lt-LT"/>
        </w:rPr>
        <w:t xml:space="preserve"> kartu su pasiūlymu. Pašalinimo pagrindų nebuvimą pagrindžiančių dokumentų</w:t>
      </w:r>
      <w:r w:rsidR="0015662A" w:rsidRPr="00B23335">
        <w:rPr>
          <w:lang w:val="lt-LT"/>
        </w:rPr>
        <w:t xml:space="preserve"> ir atitiktį kvalifikacijos reikalavimams</w:t>
      </w:r>
      <w:r w:rsidRPr="00B23335">
        <w:rPr>
          <w:lang w:val="lt-LT"/>
        </w:rPr>
        <w:t xml:space="preserve"> prašoma ir jie tikrinami tik galimo laimėtojo, išskyrus atvejus, kai perkančioji organizacija pasiūlymų vertinimo metu nusprendžia kitaip.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Pr="00B23335">
        <w:rPr>
          <w:lang w:val="lt-LT"/>
        </w:rPr>
        <w:tab/>
      </w:r>
      <w:r w:rsidRPr="00B23335">
        <w:rPr>
          <w:lang w:val="lt-LT"/>
        </w:rPr>
        <w:br/>
      </w:r>
      <w:r w:rsidRPr="00B23335">
        <w:rPr>
          <w:lang w:val="lt-LT"/>
        </w:rPr>
        <w:tab/>
        <w:t>3.1.3. Perkančioji organizacija netikrina subtiekėjų ar ūkio subjektų, kurių pajėgumais tiekėjas nesiremia, pašalinimo pagrindų.</w:t>
      </w:r>
      <w:r w:rsidRPr="00B23335">
        <w:rPr>
          <w:lang w:val="lt-LT"/>
        </w:rPr>
        <w:tab/>
      </w:r>
      <w:r w:rsidRPr="00B23335">
        <w:rPr>
          <w:lang w:val="lt-LT"/>
        </w:rPr>
        <w:br/>
      </w:r>
      <w:r w:rsidRPr="00B23335">
        <w:rPr>
          <w:lang w:val="lt-LT"/>
        </w:rPr>
        <w:tab/>
        <w:t xml:space="preserve">3.1.4. Perkančioji organizacija, vadovaudamasi VPĮ 46 straipsnio </w:t>
      </w:r>
      <w:r w:rsidR="00E24AD0" w:rsidRPr="00B23335">
        <w:rPr>
          <w:lang w:val="lt-LT"/>
        </w:rPr>
        <w:t>10</w:t>
      </w:r>
      <w:r w:rsidRPr="00B23335">
        <w:rPr>
          <w:lang w:val="lt-LT"/>
        </w:rPr>
        <w:t xml:space="preserve"> dalimi, gali nepašalinti tiekėjo iš pirkimo procedūros, jei nustatomas neatitikimas šiame skyriuje išvardintiems tiekėjo pašalinimo pagrindams pagal VPĮ 46 straipsnio 1 ir (ar) 4 dalį.</w:t>
      </w:r>
      <w:r w:rsidRPr="00B23335">
        <w:rPr>
          <w:lang w:val="lt-LT"/>
        </w:rPr>
        <w:tab/>
      </w:r>
      <w:r w:rsidRPr="00B23335">
        <w:rPr>
          <w:lang w:val="lt-LT"/>
        </w:rPr>
        <w:br/>
      </w:r>
      <w:r w:rsidRPr="00B23335">
        <w:rPr>
          <w:lang w:val="lt-LT"/>
        </w:rPr>
        <w:tab/>
        <w:t>3.1.5. Jei tiekėjas negali pateikti kurių nors pašalinimo pagrindų nebuvimą pagrindžiančių dokumentų reikalaujamų pirkimo sąlygų</w:t>
      </w:r>
      <w:r w:rsidR="00BA4233" w:rsidRPr="00B23335">
        <w:rPr>
          <w:lang w:val="lt-LT"/>
        </w:rPr>
        <w:t xml:space="preserve"> </w:t>
      </w:r>
      <w:r w:rsidR="00BA4233" w:rsidRPr="00B23335">
        <w:rPr>
          <w:i/>
          <w:color w:val="0070C0"/>
          <w:lang w:val="lt-LT"/>
        </w:rPr>
        <w:t>5</w:t>
      </w:r>
      <w:r w:rsidRPr="00B23335">
        <w:rPr>
          <w:i/>
          <w:color w:val="0070C0"/>
          <w:lang w:val="lt-LT"/>
        </w:rPr>
        <w:t xml:space="preserve"> priede</w:t>
      </w:r>
      <w:r w:rsidR="00BA4233" w:rsidRPr="00B23335">
        <w:rPr>
          <w:color w:val="auto"/>
          <w:lang w:val="lt-LT"/>
        </w:rPr>
        <w:t>,</w:t>
      </w:r>
      <w:r w:rsidR="00BA4233" w:rsidRPr="00B23335">
        <w:rPr>
          <w:color w:val="00B050"/>
          <w:lang w:val="lt-LT"/>
        </w:rPr>
        <w:t xml:space="preserve"> </w:t>
      </w:r>
      <w:r w:rsidRPr="00B23335">
        <w:rPr>
          <w:lang w:val="lt-LT"/>
        </w:rPr>
        <w:t xml:space="preserve">nes valstybėje narėje ar atitinkamoje šalyje tokie dokumentai neišduodami arba toje šalyje išduodami dokumentai neapima visų keliamų klausimų, jie gali būti pakeisti priesaikos deklaracija ar oficialia tiekėjo deklaracija Viešųjų pirkimų įstatymo 51 straipsnio 3 dalyje </w:t>
      </w:r>
      <w:r w:rsidR="00954393" w:rsidRPr="00B23335">
        <w:rPr>
          <w:lang w:val="lt-LT"/>
        </w:rPr>
        <w:t>nustatytais atvejais ir tvarka.</w:t>
      </w:r>
      <w:r w:rsidRPr="00B23335">
        <w:rPr>
          <w:lang w:val="lt-LT"/>
        </w:rPr>
        <w:tab/>
      </w:r>
      <w:r w:rsidRPr="00B23335">
        <w:rPr>
          <w:lang w:val="lt-LT"/>
        </w:rPr>
        <w:br/>
      </w:r>
      <w:r w:rsidR="00954393" w:rsidRPr="00B23335">
        <w:rPr>
          <w:lang w:val="lt-LT"/>
        </w:rPr>
        <w:tab/>
        <w:t>3.2</w:t>
      </w:r>
      <w:r w:rsidRPr="00B23335">
        <w:rPr>
          <w:lang w:val="lt-LT"/>
        </w:rPr>
        <w:t xml:space="preserve">.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w:t>
      </w:r>
      <w:r w:rsidR="00954393" w:rsidRPr="00B23335">
        <w:rPr>
          <w:lang w:val="lt-LT"/>
        </w:rPr>
        <w:t> veiklų  vykdymo pradžios.</w:t>
      </w:r>
      <w:r w:rsidR="00954393" w:rsidRPr="00B23335">
        <w:rPr>
          <w:lang w:val="lt-LT"/>
        </w:rPr>
        <w:tab/>
      </w:r>
      <w:r w:rsidR="00954393" w:rsidRPr="00B23335">
        <w:rPr>
          <w:lang w:val="lt-LT"/>
        </w:rPr>
        <w:br/>
      </w:r>
      <w:r w:rsidR="00954393" w:rsidRPr="00B23335">
        <w:rPr>
          <w:lang w:val="lt-LT"/>
        </w:rPr>
        <w:tab/>
        <w:t>3.3</w:t>
      </w:r>
      <w:r w:rsidRPr="00B23335">
        <w:rPr>
          <w:lang w:val="lt-LT"/>
        </w:rPr>
        <w:t>. Savo pasiūlyme tiekėjas turi nurodyti, kokiai pirkimo sutarties daliai ir kokius subtiekėjus jis ketina pasitelkti, jeigu jie yra žinomi.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kvazisubtiekėjus (t. y. asmenis, kuriuos planuoja įdarbinti), jei jų pajėgumais remiamasi dėl atitikties kvalifikacijos reikalavimams.</w:t>
      </w:r>
    </w:p>
    <w:p w14:paraId="29D9F635" w14:textId="41303FEF" w:rsidR="00CE0440" w:rsidRPr="00B23335" w:rsidRDefault="0084368E" w:rsidP="0084368E">
      <w:pPr>
        <w:pStyle w:val="Body2"/>
        <w:ind w:firstLine="720"/>
        <w:rPr>
          <w:lang w:val="lt-LT"/>
        </w:rPr>
      </w:pPr>
      <w:r>
        <w:rPr>
          <w:lang w:val="lt-LT"/>
        </w:rPr>
        <w:t>3.4.</w:t>
      </w:r>
      <w:r w:rsidRPr="0084368E">
        <w:t xml:space="preserve"> </w:t>
      </w:r>
      <w:r w:rsidRPr="0084368E">
        <w:rPr>
          <w:lang w:val="lt-LT"/>
        </w:rPr>
        <w:t>Vadovaujantis</w:t>
      </w:r>
      <w:r>
        <w:rPr>
          <w:lang w:val="lt-LT"/>
        </w:rPr>
        <w:t xml:space="preserve"> VPĮ</w:t>
      </w:r>
      <w:r w:rsidRPr="0084368E">
        <w:rPr>
          <w:lang w:val="lt-LT"/>
        </w:rPr>
        <w:t xml:space="preserve"> 17 straipsnio 5 dalimi, tiekėjas, jo subtiekėjas ir ūkio subjektas, kurio pajėgumais remiamasi, privalo būti registruotas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šio straipsnio 4 dalyje nurodytus tarptautinius susitarimus, kurie yra privalomi valstybėms narėms.</w:t>
      </w:r>
      <w:r w:rsidR="00205AB1" w:rsidRPr="00B23335">
        <w:rPr>
          <w:lang w:val="lt-LT"/>
        </w:rPr>
        <w:br/>
      </w:r>
      <w:r w:rsidR="00205AB1" w:rsidRPr="00B23335">
        <w:rPr>
          <w:lang w:val="lt-LT"/>
        </w:rPr>
        <w:tab/>
        <w:t>3.</w:t>
      </w:r>
      <w:r>
        <w:rPr>
          <w:lang w:val="lt-LT"/>
        </w:rPr>
        <w:t>5</w:t>
      </w:r>
      <w:r w:rsidR="00205AB1" w:rsidRPr="00B23335">
        <w:rPr>
          <w:lang w:val="lt-LT"/>
        </w:rPr>
        <w:t>. Tiekėjo pasiūlymas atmetamas, jeigu apie nustatytų reikalavimų atitikimą jis pateikė melagingą informaciją, kurią perkančioji organizacija gali įrodyti bet kokiomis teisėtomis priemonėmis.</w:t>
      </w:r>
      <w:r w:rsidR="00205AB1" w:rsidRPr="00B23335">
        <w:rPr>
          <w:lang w:val="lt-LT"/>
        </w:rPr>
        <w:tab/>
      </w:r>
    </w:p>
    <w:p w14:paraId="35EA134C" w14:textId="15E4A807" w:rsidR="00CE0440" w:rsidRPr="00B23335" w:rsidRDefault="0084368E" w:rsidP="00B23335">
      <w:pPr>
        <w:pStyle w:val="Body2"/>
        <w:ind w:firstLine="720"/>
        <w:rPr>
          <w:lang w:val="lt-LT"/>
        </w:rPr>
      </w:pPr>
      <w:r>
        <w:rPr>
          <w:lang w:val="lt-LT"/>
        </w:rPr>
        <w:lastRenderedPageBreak/>
        <w:t>3.6</w:t>
      </w:r>
      <w:r w:rsidR="00CE0440" w:rsidRPr="00B140E6">
        <w:rPr>
          <w:lang w:val="lt-LT"/>
        </w:rPr>
        <w:t>. Tiekėjo siūlomos p</w:t>
      </w:r>
      <w:r w:rsidR="00B341E7" w:rsidRPr="00B140E6">
        <w:rPr>
          <w:lang w:val="lt-LT"/>
        </w:rPr>
        <w:t>rekės ir su jomis susijusios p</w:t>
      </w:r>
      <w:r w:rsidR="00CE0440" w:rsidRPr="00B140E6">
        <w:rPr>
          <w:lang w:val="lt-LT"/>
        </w:rPr>
        <w:t>aslaugos turi nekelti grėsmės nacionaliniam saugumui, kaip nurodyta VPĮ 37 straipsnio 8 dalyje. Perkančioji organizacija dėl grėsmės nacionaliniam saugumui spręs įvertinusi kompetentingų institucijų pateiktą informaciją.</w:t>
      </w:r>
    </w:p>
    <w:p w14:paraId="05FF9B68" w14:textId="7436201D" w:rsidR="00CE0440" w:rsidRPr="00B23335" w:rsidRDefault="00CE0440" w:rsidP="00B23335">
      <w:pPr>
        <w:pStyle w:val="Body2"/>
        <w:ind w:firstLine="720"/>
        <w:rPr>
          <w:lang w:val="lt-LT"/>
        </w:rPr>
      </w:pPr>
      <w:r w:rsidRPr="00B23335">
        <w:rPr>
          <w:lang w:val="lt-LT"/>
        </w:rPr>
        <w:t>3.</w:t>
      </w:r>
      <w:r w:rsidR="0084368E">
        <w:rPr>
          <w:lang w:val="lt-LT"/>
        </w:rPr>
        <w:t>7</w:t>
      </w:r>
      <w:r w:rsidRPr="00B23335">
        <w:rPr>
          <w:lang w:val="lt-LT"/>
        </w:rPr>
        <w:t>. Perkančioji organizacija laiko, kad tiekėjas turi interesų konfliktą, galintį neigiamai paveikti sutarties vykdymą, jei ji turi kompetentingų institucijų informacijos, kad tiekėjas, jo subtiekėjai ar ūkio subjektai, kurių pajėgumais remiamasi, ar juos kontroliuojantys asmenys turi interesų, galinčių kelti grėsmę nacionaliniam saugumui, kaip numatyta VPĮ 47 straipsnio 8 dalyje.</w:t>
      </w:r>
    </w:p>
    <w:p w14:paraId="5F9DD28E" w14:textId="7EF64B39" w:rsidR="00CE0440" w:rsidRPr="00B23335" w:rsidRDefault="0084368E" w:rsidP="00B23335">
      <w:pPr>
        <w:pStyle w:val="Body2"/>
        <w:ind w:firstLine="720"/>
        <w:rPr>
          <w:lang w:val="lt-LT"/>
        </w:rPr>
      </w:pPr>
      <w:r>
        <w:rPr>
          <w:lang w:val="lt-LT"/>
        </w:rPr>
        <w:t>3.8</w:t>
      </w:r>
      <w:r w:rsidR="00CE0440" w:rsidRPr="00B23335">
        <w:rPr>
          <w:lang w:val="lt-LT"/>
        </w:rPr>
        <w:t>.Tiekėjas, kuris pagal pirkimo sąlygose nustatytus kriterijus bus pripažintas galimu laimėtoju, turės pat</w:t>
      </w:r>
      <w:r w:rsidR="00CE05FC" w:rsidRPr="00B23335">
        <w:rPr>
          <w:lang w:val="lt-LT"/>
        </w:rPr>
        <w:t xml:space="preserve">eikti užpildytą pirkimo sąlygų </w:t>
      </w:r>
      <w:r w:rsidR="00CE05FC" w:rsidRPr="00B23335">
        <w:rPr>
          <w:i/>
          <w:color w:val="0070C0"/>
          <w:lang w:val="lt-LT"/>
        </w:rPr>
        <w:t>7</w:t>
      </w:r>
      <w:r w:rsidR="00CE0440" w:rsidRPr="00B23335">
        <w:rPr>
          <w:i/>
          <w:color w:val="0070C0"/>
          <w:lang w:val="lt-LT"/>
        </w:rPr>
        <w:t xml:space="preserve"> priedą</w:t>
      </w:r>
      <w:r w:rsidR="00CE0440" w:rsidRPr="00B23335">
        <w:rPr>
          <w:color w:val="0070C0"/>
          <w:lang w:val="lt-LT"/>
        </w:rPr>
        <w:t xml:space="preserve"> </w:t>
      </w:r>
      <w:r w:rsidR="00CE0440" w:rsidRPr="00B23335">
        <w:rPr>
          <w:lang w:val="lt-LT"/>
        </w:rPr>
        <w:t>„</w:t>
      </w:r>
      <w:r w:rsidR="00CE0440" w:rsidRPr="00B23335">
        <w:rPr>
          <w:i/>
          <w:lang w:val="lt-LT"/>
        </w:rPr>
        <w:t>Informacija apie tiekėją (subtiekėją, subteikėją, subrangovą, kitą sutartinai veikiantį ūkio subjektą, kurio pajėgumais remiasi, gamintoją ar juos kontroliuojantį asmenį)</w:t>
      </w:r>
      <w:r w:rsidR="00CE0440" w:rsidRPr="00B23335">
        <w:rPr>
          <w:lang w:val="lt-LT"/>
        </w:rPr>
        <w:t>“ bei šiame priede nurodytus dokumentus ir informaciją, pagrindžiančią atitiktį VPĮ 37 straipsnio 8 dalies, 47 straips</w:t>
      </w:r>
      <w:r w:rsidR="00B24455" w:rsidRPr="00B23335">
        <w:rPr>
          <w:lang w:val="lt-LT"/>
        </w:rPr>
        <w:t>nio 8 dalies ir 17 straipsnio 5</w:t>
      </w:r>
      <w:r w:rsidR="00CE0440" w:rsidRPr="00B23335">
        <w:rPr>
          <w:lang w:val="lt-LT"/>
        </w:rPr>
        <w:t xml:space="preserve"> dalies reikalavimams.</w:t>
      </w:r>
    </w:p>
    <w:p w14:paraId="0532449C" w14:textId="44A38B7F" w:rsidR="00E951B7" w:rsidRPr="00B23335" w:rsidRDefault="00205AB1" w:rsidP="00B23335">
      <w:pPr>
        <w:pStyle w:val="Body2"/>
        <w:ind w:firstLine="720"/>
        <w:rPr>
          <w:lang w:val="lt-LT"/>
        </w:rPr>
      </w:pPr>
      <w:r w:rsidRPr="00B23335">
        <w:rPr>
          <w:lang w:val="lt-LT"/>
        </w:rPr>
        <w:tab/>
      </w:r>
      <w:r w:rsidRPr="00B23335">
        <w:rPr>
          <w:lang w:val="lt-LT"/>
        </w:rPr>
        <w:br/>
      </w:r>
      <w:r w:rsidRPr="00B23335">
        <w:rPr>
          <w:lang w:val="lt-LT"/>
        </w:rPr>
        <w:tab/>
        <w:t>4. ŪKIO SUBJEKTŲ GRUPĖS DALYVAVIMAS</w:t>
      </w:r>
      <w:r w:rsidRPr="00B23335">
        <w:rPr>
          <w:lang w:val="lt-LT"/>
        </w:rPr>
        <w:tab/>
      </w:r>
      <w:r w:rsidRPr="00B23335">
        <w:rPr>
          <w:lang w:val="lt-LT"/>
        </w:rPr>
        <w:br/>
      </w:r>
      <w:r w:rsidRPr="00B23335">
        <w:rPr>
          <w:lang w:val="lt-LT"/>
        </w:rPr>
        <w:tab/>
      </w:r>
      <w:r w:rsidRPr="00B23335">
        <w:rPr>
          <w:lang w:val="lt-LT"/>
        </w:rPr>
        <w:br/>
      </w:r>
      <w:r w:rsidRPr="00B23335">
        <w:rPr>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Pr="00B23335">
        <w:rPr>
          <w:lang w:val="lt-LT"/>
        </w:rPr>
        <w:tab/>
      </w:r>
      <w:r w:rsidRPr="00B23335">
        <w:rPr>
          <w:lang w:val="lt-LT"/>
        </w:rPr>
        <w:br/>
      </w:r>
      <w:r w:rsidRPr="00B23335">
        <w:rPr>
          <w:lang w:val="lt-LT"/>
        </w:rPr>
        <w:tab/>
        <w:t>4.2. Perkančioji organizacija nereikalauja, kad ūkio subjektų grupės pateiktą pasiūlymą pripažinus geriausiu ir perkančiajai organizacijai pasiūlius sudaryti pirkimo sutartį, ši ūkio subjektų grupė įgautų tam tikrą teisinę formą.</w:t>
      </w:r>
      <w:r w:rsidRPr="00B23335">
        <w:rPr>
          <w:lang w:val="lt-LT"/>
        </w:rPr>
        <w:tab/>
      </w:r>
      <w:r w:rsidRPr="00B23335">
        <w:rPr>
          <w:lang w:val="lt-LT"/>
        </w:rPr>
        <w:br/>
      </w:r>
      <w:r w:rsidRPr="00B23335">
        <w:rPr>
          <w:lang w:val="lt-LT"/>
        </w:rPr>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r w:rsidRPr="00B23335">
        <w:rPr>
          <w:lang w:val="lt-LT"/>
        </w:rPr>
        <w:br/>
      </w:r>
      <w:r w:rsidRPr="00B23335">
        <w:rPr>
          <w:lang w:val="lt-LT"/>
        </w:rPr>
        <w:tab/>
      </w:r>
      <w:r w:rsidR="004D5CDD" w:rsidRPr="00B23335">
        <w:rPr>
          <w:lang w:val="lt-LT"/>
        </w:rPr>
        <w:t>4.4</w:t>
      </w:r>
      <w:r w:rsidRPr="00B23335">
        <w:rPr>
          <w:lang w:val="lt-LT"/>
        </w:rPr>
        <w:t>.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004D5CDD" w:rsidRPr="00B23335">
        <w:rPr>
          <w:lang w:val="lt-LT"/>
        </w:rPr>
        <w:tab/>
      </w:r>
      <w:r w:rsidR="004D5CDD" w:rsidRPr="00B23335">
        <w:rPr>
          <w:lang w:val="lt-LT"/>
        </w:rPr>
        <w:br/>
      </w:r>
      <w:r w:rsidR="004D5CDD" w:rsidRPr="00B23335">
        <w:rPr>
          <w:lang w:val="lt-LT"/>
        </w:rPr>
        <w:tab/>
        <w:t>4.5</w:t>
      </w:r>
      <w:r w:rsidRPr="00B23335">
        <w:rPr>
          <w:lang w:val="lt-LT"/>
        </w:rPr>
        <w:t>.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w:t>
      </w:r>
      <w:r w:rsidR="00E578F3" w:rsidRPr="00B23335">
        <w:rPr>
          <w:lang w:val="lt-LT"/>
        </w:rPr>
        <w:t xml:space="preserve"> pirkime</w:t>
      </w:r>
      <w:r w:rsidRPr="00B23335">
        <w:rPr>
          <w:lang w:val="lt-LT"/>
        </w:rPr>
        <w:t>,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w:t>
      </w:r>
      <w:r w:rsidR="004D5CDD" w:rsidRPr="00B23335">
        <w:rPr>
          <w:lang w:val="lt-LT"/>
        </w:rPr>
        <w:t xml:space="preserve"> ūkio subjektų pajėgumais.</w:t>
      </w:r>
      <w:r w:rsidR="004D5CDD" w:rsidRPr="00B23335">
        <w:rPr>
          <w:lang w:val="lt-LT"/>
        </w:rPr>
        <w:tab/>
      </w:r>
      <w:r w:rsidR="004D5CDD" w:rsidRPr="00B23335">
        <w:rPr>
          <w:lang w:val="lt-LT"/>
        </w:rPr>
        <w:br/>
      </w:r>
      <w:r w:rsidR="004D5CDD" w:rsidRPr="00B23335">
        <w:rPr>
          <w:lang w:val="lt-LT"/>
        </w:rPr>
        <w:tab/>
        <w:t>4.6</w:t>
      </w:r>
      <w:r w:rsidRPr="00B23335">
        <w:rPr>
          <w:lang w:val="lt-LT"/>
        </w:rPr>
        <w:t>.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w:t>
      </w:r>
      <w:r w:rsidR="004D5CDD" w:rsidRPr="00B23335">
        <w:rPr>
          <w:lang w:val="lt-LT"/>
        </w:rPr>
        <w:t>igojimų vykdymo laikotarpį.</w:t>
      </w:r>
      <w:r w:rsidR="004D5CDD" w:rsidRPr="00B23335">
        <w:rPr>
          <w:lang w:val="lt-LT"/>
        </w:rPr>
        <w:tab/>
      </w:r>
      <w:r w:rsidR="004D5CDD" w:rsidRPr="00B23335">
        <w:rPr>
          <w:lang w:val="lt-LT"/>
        </w:rPr>
        <w:br/>
      </w:r>
      <w:r w:rsidR="004D5CDD" w:rsidRPr="00B23335">
        <w:rPr>
          <w:lang w:val="lt-LT"/>
        </w:rPr>
        <w:tab/>
        <w:t>4.7</w:t>
      </w:r>
      <w:r w:rsidRPr="00B23335">
        <w:rPr>
          <w:lang w:val="lt-LT"/>
        </w:rPr>
        <w:t>.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r w:rsidRPr="00B23335">
        <w:rPr>
          <w:lang w:val="lt-LT"/>
        </w:rPr>
        <w:tab/>
      </w:r>
      <w:r w:rsidRPr="00B23335">
        <w:rPr>
          <w:lang w:val="lt-LT"/>
        </w:rPr>
        <w:br/>
      </w:r>
      <w:r w:rsidRPr="00B23335">
        <w:rPr>
          <w:lang w:val="lt-LT"/>
        </w:rPr>
        <w:tab/>
      </w:r>
      <w:r w:rsidRPr="00B23335">
        <w:rPr>
          <w:lang w:val="lt-LT"/>
        </w:rPr>
        <w:br/>
      </w:r>
      <w:r w:rsidRPr="00B23335">
        <w:rPr>
          <w:lang w:val="lt-LT"/>
        </w:rPr>
        <w:tab/>
        <w:t>5. PASIŪLYMŲ RENGIMAS, PATEIKIMAS, KEITIMAS</w:t>
      </w:r>
      <w:r w:rsidRPr="00B23335">
        <w:rPr>
          <w:lang w:val="lt-LT"/>
        </w:rPr>
        <w:tab/>
      </w:r>
      <w:r w:rsidRPr="00B23335">
        <w:rPr>
          <w:lang w:val="lt-LT"/>
        </w:rPr>
        <w:br/>
      </w:r>
      <w:r w:rsidRPr="00B23335">
        <w:rPr>
          <w:lang w:val="lt-LT"/>
        </w:rPr>
        <w:lastRenderedPageBreak/>
        <w:tab/>
      </w:r>
      <w:r w:rsidRPr="00B23335">
        <w:rPr>
          <w:lang w:val="lt-LT"/>
        </w:rPr>
        <w:br/>
      </w:r>
      <w:r w:rsidRPr="00B23335">
        <w:rPr>
          <w:lang w:val="lt-LT"/>
        </w:rPr>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B23335">
        <w:rPr>
          <w:lang w:val="lt-LT"/>
        </w:rPr>
        <w:tab/>
      </w:r>
      <w:r w:rsidRPr="00B23335">
        <w:rPr>
          <w:lang w:val="lt-LT"/>
        </w:rPr>
        <w:br/>
      </w:r>
      <w:r w:rsidRPr="00B23335">
        <w:rPr>
          <w:lang w:val="lt-LT"/>
        </w:rPr>
        <w:tab/>
        <w:t>5.2. Tiekėjas negali pateikti alternatyvių pasiūlymų. Tiekėjui pateikus alternatyvų pasiūlymą, jo pasiūlymas ir alternatyvus pasiūlymas (alternatyvūs pasiūlymai) bus atmesti.</w:t>
      </w:r>
      <w:r w:rsidRPr="00B23335">
        <w:rPr>
          <w:lang w:val="lt-LT"/>
        </w:rPr>
        <w:tab/>
      </w:r>
      <w:r w:rsidRPr="00B23335">
        <w:rPr>
          <w:lang w:val="lt-LT"/>
        </w:rPr>
        <w:br/>
      </w:r>
      <w:r w:rsidRPr="00B23335">
        <w:rPr>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0" w:history="1">
        <w:r w:rsidR="007515EB" w:rsidRPr="00B23335">
          <w:rPr>
            <w:rStyle w:val="Hyperlink"/>
            <w:lang w:val="lt-LT"/>
          </w:rPr>
          <w:t>https://viesiejipirkimai.lt</w:t>
        </w:r>
      </w:hyperlink>
      <w:r w:rsidRPr="00B23335">
        <w:rPr>
          <w:lang w:val="lt-LT"/>
        </w:rPr>
        <w:t>). Pateikiami dokumentai ar skaitmeninės dokumentų kopijos turi būti prieinami naudojant nediskriminuojančius, visuotinai prieinamus duomenų failų formatus (pvz., pdf, jpg, xlsx, docx ir kt.).</w:t>
      </w:r>
      <w:r w:rsidRPr="00B23335">
        <w:rPr>
          <w:lang w:val="lt-LT"/>
        </w:rPr>
        <w:tab/>
      </w:r>
      <w:r w:rsidRPr="00B23335">
        <w:rPr>
          <w:lang w:val="lt-LT"/>
        </w:rPr>
        <w:br/>
      </w:r>
      <w:r w:rsidRPr="00B23335">
        <w:rPr>
          <w:lang w:val="lt-LT"/>
        </w:rPr>
        <w:tab/>
        <w:t>5.4. Pasiūlymas turi būti pateiktas iki skelbime nurodyto pasiūlymų pateikimo termino pabaigos, o jeigu skelbime nurodytas pasiūlymų pateikimo terminas buvo pratęstas – iki pratęsto termino pabaigos.</w:t>
      </w:r>
      <w:r w:rsidRPr="00B23335">
        <w:rPr>
          <w:lang w:val="lt-LT"/>
        </w:rPr>
        <w:tab/>
      </w:r>
      <w:r w:rsidRPr="00B23335">
        <w:rPr>
          <w:lang w:val="lt-LT"/>
        </w:rPr>
        <w:br/>
      </w:r>
      <w:r w:rsidRPr="00B23335">
        <w:rPr>
          <w:lang w:val="lt-LT"/>
        </w:rPr>
        <w:tab/>
        <w:t>5.5. Pateikdamas pasiūlymą, tiekėjas sutinka su šiais pirkimo dokumentais ir patvirtina, kad jo pasiūlyme pateikta informacija yra teisinga ir apima viską, ko reikia tinkamam pirkimo sutarties įvykdymui.</w:t>
      </w:r>
      <w:r w:rsidRPr="00B23335">
        <w:rPr>
          <w:lang w:val="lt-LT"/>
        </w:rPr>
        <w:br/>
      </w:r>
      <w:r w:rsidRPr="00B23335">
        <w:rPr>
          <w:lang w:val="lt-LT"/>
        </w:rPr>
        <w:tab/>
        <w:t>5.6.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B23335">
        <w:rPr>
          <w:lang w:val="lt-LT"/>
        </w:rPr>
        <w:tab/>
      </w:r>
      <w:r w:rsidRPr="00B23335">
        <w:rPr>
          <w:lang w:val="lt-LT"/>
        </w:rPr>
        <w:br/>
      </w:r>
      <w:r w:rsidRPr="00B23335">
        <w:rPr>
          <w:lang w:val="lt-LT"/>
        </w:rPr>
        <w:tab/>
        <w:t xml:space="preserve">5.7. Pasiūlymas turi galioti ne trumpiau nei </w:t>
      </w:r>
      <w:r w:rsidR="007515EB" w:rsidRPr="00B23335">
        <w:rPr>
          <w:b/>
          <w:lang w:val="lt-LT"/>
        </w:rPr>
        <w:t>120</w:t>
      </w:r>
      <w:r w:rsidRPr="00B23335">
        <w:rPr>
          <w:b/>
          <w:lang w:val="lt-LT"/>
        </w:rPr>
        <w:t xml:space="preserve"> dienų </w:t>
      </w:r>
      <w:r w:rsidRPr="00B23335">
        <w:rPr>
          <w:lang w:val="lt-LT"/>
        </w:rPr>
        <w:t>nuo</w:t>
      </w:r>
      <w:r w:rsidR="00E578F3" w:rsidRPr="00B23335">
        <w:rPr>
          <w:lang w:val="lt-LT"/>
        </w:rPr>
        <w:t xml:space="preserve"> pirkimo</w:t>
      </w:r>
      <w:r w:rsidRPr="00B23335">
        <w:rPr>
          <w:lang w:val="lt-LT"/>
        </w:rPr>
        <w:t xml:space="preserve"> pasiūlymų pateikimo termino pabaigos. Jeigu pasiūlyme nenurodytas jo galiojimo laikas, laikoma, kad pasiūlymas galioja tiek, kiek nustatyta pirkimo dokumentuose.</w:t>
      </w:r>
    </w:p>
    <w:p w14:paraId="460CBE2E" w14:textId="2E90D522" w:rsidR="00E951B7" w:rsidRPr="00B23335" w:rsidRDefault="00E951B7" w:rsidP="00B23335">
      <w:pPr>
        <w:pStyle w:val="Body2"/>
        <w:ind w:firstLine="720"/>
        <w:rPr>
          <w:lang w:val="lt-LT"/>
        </w:rPr>
      </w:pPr>
      <w:r w:rsidRPr="00B23335">
        <w:rPr>
          <w:lang w:val="lt-LT"/>
        </w:rPr>
        <w:t>5.8. Perkančioji organizacija turi teisę pratęsti pasiūlymo pateikimo terminą. Apie naują pasiūlymų pateikimo terminą perkančioji organizacija paskelbia CVP IS ir praneša prie pirkimo CVP IS prisijungusiems tiekėjams.</w:t>
      </w:r>
    </w:p>
    <w:p w14:paraId="5431CA56" w14:textId="369FB6F1" w:rsidR="00E951B7" w:rsidRPr="00B23335" w:rsidRDefault="00621A24" w:rsidP="00B23335">
      <w:pPr>
        <w:ind w:firstLine="720"/>
        <w:jc w:val="both"/>
        <w:rPr>
          <w:sz w:val="22"/>
          <w:szCs w:val="22"/>
          <w:lang w:val="lt-LT"/>
        </w:rPr>
      </w:pPr>
      <w:r w:rsidRPr="00B23335">
        <w:rPr>
          <w:sz w:val="22"/>
          <w:szCs w:val="22"/>
          <w:lang w:val="lt-LT"/>
        </w:rPr>
        <w:t>5.9</w:t>
      </w:r>
      <w:r w:rsidR="00E951B7" w:rsidRPr="00B23335">
        <w:rPr>
          <w:sz w:val="22"/>
          <w:szCs w:val="22"/>
          <w:lang w:val="lt-LT"/>
        </w:rPr>
        <w:t xml:space="preserve">. Pasiūlyme nurodomas 1 (vienam) litrui degalų </w:t>
      </w:r>
      <w:r w:rsidR="00E951B7" w:rsidRPr="00B23335">
        <w:rPr>
          <w:bCs/>
          <w:i/>
          <w:iCs/>
          <w:sz w:val="22"/>
          <w:szCs w:val="22"/>
          <w:lang w:val="lt-LT"/>
        </w:rPr>
        <w:t>(benzinas 95 (E5))</w:t>
      </w:r>
      <w:r w:rsidR="00E951B7" w:rsidRPr="00B23335">
        <w:rPr>
          <w:sz w:val="22"/>
          <w:szCs w:val="22"/>
          <w:lang w:val="lt-LT"/>
        </w:rPr>
        <w:t xml:space="preserve"> taikomas </w:t>
      </w:r>
      <w:r w:rsidR="00E951B7" w:rsidRPr="00B23335">
        <w:rPr>
          <w:b/>
          <w:bCs/>
          <w:sz w:val="22"/>
          <w:szCs w:val="22"/>
          <w:lang w:val="lt-LT"/>
        </w:rPr>
        <w:t>dydis</w:t>
      </w:r>
      <w:r w:rsidR="00E951B7" w:rsidRPr="00B23335">
        <w:rPr>
          <w:sz w:val="22"/>
          <w:szCs w:val="22"/>
          <w:lang w:val="lt-LT"/>
        </w:rPr>
        <w:t xml:space="preserve"> (antkainis/nuolaida prie/nuo AB „Orlen Lietuva“ Juodeikių k. terminalo protokolo bazinės degalų kainos) be pridėtinės vertės mokesčio (toliau – PVM), pateikiamas eurais </w:t>
      </w:r>
      <w:r w:rsidR="00E951B7" w:rsidRPr="00B23335">
        <w:rPr>
          <w:b/>
          <w:sz w:val="22"/>
          <w:szCs w:val="22"/>
          <w:lang w:val="lt-LT"/>
        </w:rPr>
        <w:t>trijų</w:t>
      </w:r>
      <w:r w:rsidR="00E951B7" w:rsidRPr="00B23335">
        <w:rPr>
          <w:b/>
          <w:bCs/>
          <w:sz w:val="22"/>
          <w:szCs w:val="22"/>
          <w:lang w:val="lt-LT"/>
        </w:rPr>
        <w:t xml:space="preserve"> skaičių po kablelio tikslumu</w:t>
      </w:r>
      <w:r w:rsidR="00E951B7" w:rsidRPr="00B23335">
        <w:rPr>
          <w:sz w:val="22"/>
          <w:szCs w:val="22"/>
          <w:lang w:val="lt-LT"/>
        </w:rPr>
        <w:t xml:space="preserve"> ir turi būti išreikšta bei apskaičiuota taip, kaip nurodyta šių pirkimo sąlygų </w:t>
      </w:r>
      <w:r w:rsidR="00C747CE" w:rsidRPr="00B23335">
        <w:rPr>
          <w:i/>
          <w:color w:val="0070C0"/>
          <w:sz w:val="22"/>
          <w:szCs w:val="22"/>
          <w:lang w:val="lt-LT"/>
        </w:rPr>
        <w:t>1 ir 3 prieduose</w:t>
      </w:r>
      <w:r w:rsidR="00E951B7" w:rsidRPr="00B23335">
        <w:rPr>
          <w:sz w:val="22"/>
          <w:szCs w:val="22"/>
          <w:lang w:val="lt-LT"/>
        </w:rPr>
        <w:t xml:space="preserve">. Apskaičiuojant dydį (antkainį/nuolaidą) turi būti atsižvelgta į visą pirkimo sąlygų </w:t>
      </w:r>
      <w:r w:rsidR="00E951B7" w:rsidRPr="00B23335">
        <w:rPr>
          <w:i/>
          <w:color w:val="0070C0"/>
          <w:sz w:val="22"/>
          <w:szCs w:val="22"/>
          <w:lang w:val="lt-LT"/>
        </w:rPr>
        <w:t>2 priede</w:t>
      </w:r>
      <w:r w:rsidR="00E951B7" w:rsidRPr="00B23335">
        <w:rPr>
          <w:color w:val="0070C0"/>
          <w:sz w:val="22"/>
          <w:szCs w:val="22"/>
          <w:lang w:val="lt-LT"/>
        </w:rPr>
        <w:t xml:space="preserve"> </w:t>
      </w:r>
      <w:r w:rsidR="00E951B7" w:rsidRPr="00B23335">
        <w:rPr>
          <w:sz w:val="22"/>
          <w:szCs w:val="22"/>
          <w:lang w:val="lt-LT"/>
        </w:rPr>
        <w:t>nurodytą kiekį ir apimtis, sudėtines dalis, į techninės specifikacijos</w:t>
      </w:r>
      <w:r w:rsidR="002E338A" w:rsidRPr="00B23335">
        <w:rPr>
          <w:sz w:val="22"/>
          <w:szCs w:val="22"/>
          <w:lang w:val="lt-LT"/>
        </w:rPr>
        <w:t xml:space="preserve"> ir sutarties</w:t>
      </w:r>
      <w:r w:rsidR="00E951B7" w:rsidRPr="00B23335">
        <w:rPr>
          <w:sz w:val="22"/>
          <w:szCs w:val="22"/>
          <w:lang w:val="lt-LT"/>
        </w:rPr>
        <w:t xml:space="preserve"> reikalavimus, turi būti įskaityti visi mokesčiai ir visos dalyvio išlaidos. Perkančioji organizacija po pirkimo nesvarstys dydžio (antkainio/nuolaidos) padidėjimo/sumažėjimo, kuris gali būti nustatytas dalyviui neįvertinus kurių nors minėtų ar nepaminėtų mokesčių ir (ar) išlaidų, galinčių turėti įtakos dydžio paskaičiavimui. </w:t>
      </w:r>
    </w:p>
    <w:p w14:paraId="02F4CCCA" w14:textId="09989971" w:rsidR="00A431FD" w:rsidRPr="00B23335" w:rsidRDefault="00E951B7" w:rsidP="00B23335">
      <w:pPr>
        <w:ind w:firstLine="720"/>
        <w:jc w:val="both"/>
        <w:rPr>
          <w:lang w:val="lt-LT"/>
        </w:rPr>
      </w:pPr>
      <w:r w:rsidRPr="00B23335">
        <w:rPr>
          <w:sz w:val="22"/>
          <w:szCs w:val="22"/>
          <w:lang w:val="lt-LT"/>
        </w:rPr>
        <w:t xml:space="preserve">Pirkimo sutarčiai bus taikomas </w:t>
      </w:r>
      <w:r w:rsidRPr="00B23335">
        <w:rPr>
          <w:b/>
          <w:i/>
          <w:sz w:val="22"/>
          <w:szCs w:val="22"/>
          <w:u w:val="single"/>
          <w:lang w:val="lt-LT"/>
        </w:rPr>
        <w:t>kintamo įkainio kainos apskaičiavimo būdas</w:t>
      </w:r>
      <w:r w:rsidRPr="00B23335">
        <w:rPr>
          <w:sz w:val="22"/>
          <w:szCs w:val="22"/>
          <w:lang w:val="lt-LT"/>
        </w:rPr>
        <w:t xml:space="preserve">. Už prekę mokėtina kaina bus apskaičiuojama prie kintamos įkainio dalies pridedant/atimant tiekėjo pasiūlyme pasiūlytą dydį (antkainį/nuolaidą). Kintama įkainio dalimi bus laikoma Lietuvos naftos produktus gaminančios įmonės AB „Orlen Lietuva“ Juodeikių km. Mažeikių raj. terminalo protokolo 1000 litrų degalų esant 15 °C temperatūrai bazinė kaina (įskaitant akcizą ir PVM)). Pereinamaisiais laikotarpiais (pavasarį, rudenį) tame pačiame protokole skelbiant kelių skirtingų klasių degalų bazines kainas, kitos klasės degalų kaina bus pradedama taikyti tik tada, kai anksčiau naudotos degalų klasės kaina nebeskelbiama. </w:t>
      </w:r>
      <w:r w:rsidRPr="00B23335">
        <w:rPr>
          <w:b/>
          <w:bCs/>
          <w:sz w:val="22"/>
          <w:szCs w:val="22"/>
          <w:lang w:val="lt-LT"/>
        </w:rPr>
        <w:t>Pasiūlymo vertinimo metu pati AB „Orlen Lietuva“ protokolo bazinė degalų kaina nelyginama ir į vertinimą neįtraukiama</w:t>
      </w:r>
      <w:r w:rsidRPr="00B23335">
        <w:rPr>
          <w:b/>
          <w:sz w:val="22"/>
          <w:szCs w:val="22"/>
          <w:lang w:val="lt-LT"/>
        </w:rPr>
        <w:t xml:space="preserve"> </w:t>
      </w:r>
      <w:r w:rsidRPr="00B23335">
        <w:rPr>
          <w:sz w:val="22"/>
          <w:szCs w:val="22"/>
          <w:lang w:val="lt-LT"/>
        </w:rPr>
        <w:t>– ji bus svarbi vykdant sutartį. Sutarties vykdymo metu už prekes bus atsiskaitoma taikant kainą, apskaičiuotą ne pagal tiekėjo degalinėje degalų pylimo metu galiojusias ar degalinės kainų švieslentėje nurodytas kainas, bet apskaičiuotą pagal AB „Orlen Lietuva“ Juodeikių km. Mažeikių raj. terminale skelbiamas dienos protokolo kainas (+ antkainis/- nuolaida).</w:t>
      </w:r>
      <w:r w:rsidR="00205AB1" w:rsidRPr="00B23335">
        <w:rPr>
          <w:lang w:val="lt-LT"/>
        </w:rPr>
        <w:tab/>
      </w:r>
      <w:r w:rsidR="00205AB1" w:rsidRPr="00B23335">
        <w:rPr>
          <w:lang w:val="lt-LT"/>
        </w:rPr>
        <w:br/>
      </w:r>
      <w:r w:rsidR="00205AB1" w:rsidRPr="00B23335">
        <w:rPr>
          <w:lang w:val="lt-LT"/>
        </w:rPr>
        <w:tab/>
        <w:t xml:space="preserve">5.10. Pasiūlymas turi būti pateikiamas CVP IS priemonėmis, kurį turi sudaryti užpildyta pasiūlymo forma parengta pagal pirkimo sąlygų </w:t>
      </w:r>
      <w:r w:rsidR="00C1641F" w:rsidRPr="00B23335">
        <w:rPr>
          <w:i/>
          <w:color w:val="0070C0"/>
          <w:lang w:val="lt-LT"/>
        </w:rPr>
        <w:t xml:space="preserve">1 </w:t>
      </w:r>
      <w:r w:rsidR="00205AB1" w:rsidRPr="00B23335">
        <w:rPr>
          <w:i/>
          <w:color w:val="0070C0"/>
          <w:lang w:val="lt-LT"/>
        </w:rPr>
        <w:t>priedą</w:t>
      </w:r>
      <w:r w:rsidR="00C1641F" w:rsidRPr="00B23335">
        <w:rPr>
          <w:color w:val="0070C0"/>
          <w:lang w:val="lt-LT"/>
        </w:rPr>
        <w:t xml:space="preserve"> </w:t>
      </w:r>
      <w:r w:rsidR="00C1641F" w:rsidRPr="00B23335">
        <w:rPr>
          <w:lang w:val="lt-LT"/>
        </w:rPr>
        <w:t>„</w:t>
      </w:r>
      <w:r w:rsidR="00C1641F" w:rsidRPr="00B23335">
        <w:rPr>
          <w:i/>
          <w:lang w:val="lt-LT"/>
        </w:rPr>
        <w:t>Pasiūlymo forma</w:t>
      </w:r>
      <w:r w:rsidR="00C1641F" w:rsidRPr="00B23335">
        <w:rPr>
          <w:lang w:val="lt-LT"/>
        </w:rPr>
        <w:t>“</w:t>
      </w:r>
      <w:r w:rsidR="00205AB1" w:rsidRPr="00B23335">
        <w:rPr>
          <w:color w:val="000000"/>
          <w:lang w:val="lt-LT"/>
        </w:rPr>
        <w:t xml:space="preserve"> </w:t>
      </w:r>
      <w:r w:rsidR="00205AB1" w:rsidRPr="00B23335">
        <w:rPr>
          <w:lang w:val="lt-LT"/>
        </w:rPr>
        <w:t>ir šie pasiūlymo priedai:</w:t>
      </w:r>
      <w:r w:rsidR="00205AB1" w:rsidRPr="00B23335">
        <w:rPr>
          <w:lang w:val="lt-LT"/>
        </w:rPr>
        <w:tab/>
      </w:r>
      <w:r w:rsidR="00205AB1" w:rsidRPr="00B23335">
        <w:rPr>
          <w:lang w:val="lt-LT"/>
        </w:rPr>
        <w:br/>
      </w:r>
      <w:r w:rsidR="00205AB1" w:rsidRPr="00B23335">
        <w:rPr>
          <w:lang w:val="lt-LT"/>
        </w:rPr>
        <w:tab/>
        <w:t>5.10.1. Jungtinės veiklos sutarties kopija (jeigu pasiūlymą teikia ūkio subjektų grupė).</w:t>
      </w:r>
      <w:r w:rsidR="00205AB1" w:rsidRPr="00B23335">
        <w:rPr>
          <w:lang w:val="lt-LT"/>
        </w:rPr>
        <w:tab/>
      </w:r>
      <w:r w:rsidR="00205AB1" w:rsidRPr="00B23335">
        <w:rPr>
          <w:lang w:val="lt-LT"/>
        </w:rPr>
        <w:br/>
      </w:r>
      <w:r w:rsidR="00205AB1" w:rsidRPr="00B23335">
        <w:rPr>
          <w:lang w:val="lt-LT"/>
        </w:rPr>
        <w:lastRenderedPageBreak/>
        <w:tab/>
        <w:t>5.10.2. Įgaliojimas pateikti pasiūlymą (jeigu pasiūlymą pateikia</w:t>
      </w:r>
      <w:r w:rsidR="004F3EBC" w:rsidRPr="00B23335">
        <w:rPr>
          <w:lang w:val="lt-LT"/>
        </w:rPr>
        <w:t xml:space="preserve"> ne tiekėjo vadovas).</w:t>
      </w:r>
      <w:r w:rsidR="004F3EBC" w:rsidRPr="00B23335">
        <w:rPr>
          <w:lang w:val="lt-LT"/>
        </w:rPr>
        <w:tab/>
      </w:r>
      <w:r w:rsidR="004F3EBC" w:rsidRPr="00B23335">
        <w:rPr>
          <w:lang w:val="lt-LT"/>
        </w:rPr>
        <w:br/>
      </w:r>
      <w:r w:rsidR="004F3EBC" w:rsidRPr="00B23335">
        <w:rPr>
          <w:lang w:val="lt-LT"/>
        </w:rPr>
        <w:tab/>
        <w:t xml:space="preserve">5.10.3. </w:t>
      </w:r>
      <w:r w:rsidR="00205AB1" w:rsidRPr="00B23335">
        <w:rPr>
          <w:lang w:val="lt-LT"/>
        </w:rPr>
        <w:t>Užpildytas Europos bendrasis viešųjų pirkimų dokumentas (EBVPD) parengtas</w:t>
      </w:r>
      <w:r w:rsidR="009028BD" w:rsidRPr="00B23335">
        <w:rPr>
          <w:lang w:val="lt-LT"/>
        </w:rPr>
        <w:t xml:space="preserve"> pagal pirkimo sąlygų </w:t>
      </w:r>
      <w:r w:rsidR="004F3EBC" w:rsidRPr="00B23335">
        <w:rPr>
          <w:i/>
          <w:color w:val="0070C0"/>
          <w:lang w:val="lt-LT"/>
        </w:rPr>
        <w:t xml:space="preserve">4 </w:t>
      </w:r>
      <w:r w:rsidR="009028BD" w:rsidRPr="00B23335">
        <w:rPr>
          <w:i/>
          <w:color w:val="0070C0"/>
          <w:lang w:val="lt-LT"/>
        </w:rPr>
        <w:t>priedą</w:t>
      </w:r>
      <w:r w:rsidR="009028BD" w:rsidRPr="00B23335">
        <w:rPr>
          <w:lang w:val="lt-LT"/>
        </w:rPr>
        <w:t>.</w:t>
      </w:r>
    </w:p>
    <w:p w14:paraId="377F6222" w14:textId="42F276C5" w:rsidR="009028BD" w:rsidRPr="00B23335" w:rsidRDefault="009028BD" w:rsidP="00B23335">
      <w:pPr>
        <w:pStyle w:val="Body2"/>
        <w:rPr>
          <w:lang w:val="lt-LT"/>
        </w:rPr>
      </w:pPr>
      <w:r w:rsidRPr="00B23335">
        <w:rPr>
          <w:lang w:val="lt-LT"/>
        </w:rPr>
        <w:tab/>
      </w:r>
      <w:r w:rsidR="00A431FD" w:rsidRPr="00B23335">
        <w:rPr>
          <w:lang w:val="lt-LT"/>
        </w:rPr>
        <w:t xml:space="preserve">5.10.4. Užpildytas pirkimo sąlygų </w:t>
      </w:r>
      <w:r w:rsidR="00344F30" w:rsidRPr="00B23335">
        <w:rPr>
          <w:i/>
          <w:color w:val="0070C0"/>
          <w:lang w:val="lt-LT"/>
        </w:rPr>
        <w:t xml:space="preserve">6 </w:t>
      </w:r>
      <w:r w:rsidR="00A431FD" w:rsidRPr="00B23335">
        <w:rPr>
          <w:i/>
          <w:color w:val="0070C0"/>
          <w:lang w:val="lt-LT"/>
        </w:rPr>
        <w:t>priedas</w:t>
      </w:r>
      <w:r w:rsidR="00A431FD" w:rsidRPr="00B23335">
        <w:rPr>
          <w:color w:val="0070C0"/>
          <w:lang w:val="lt-LT"/>
        </w:rPr>
        <w:t xml:space="preserve"> </w:t>
      </w:r>
      <w:r w:rsidR="00A431FD" w:rsidRPr="00B23335">
        <w:rPr>
          <w:lang w:val="lt-LT"/>
        </w:rPr>
        <w:t>„</w:t>
      </w:r>
      <w:r w:rsidR="00A431FD" w:rsidRPr="00B23335">
        <w:rPr>
          <w:i/>
          <w:lang w:val="lt-LT"/>
        </w:rPr>
        <w:t>Nacionalinio saugumo atitikties deklaracija</w:t>
      </w:r>
      <w:r w:rsidR="00A431FD" w:rsidRPr="00B23335">
        <w:rPr>
          <w:lang w:val="lt-LT"/>
        </w:rPr>
        <w:t>“.</w:t>
      </w:r>
      <w:r w:rsidR="00344F30" w:rsidRPr="00B23335">
        <w:rPr>
          <w:lang w:val="lt-LT"/>
        </w:rPr>
        <w:t xml:space="preserve"> </w:t>
      </w:r>
      <w:r w:rsidR="005F5DCC" w:rsidRPr="00B23335">
        <w:rPr>
          <w:lang w:val="lt-LT"/>
        </w:rPr>
        <w:t xml:space="preserve">Jeigu perkančiajai organizacijai kyla abejonių dėl Tiekėjo nurodytos informacijos teisingumo, perkančioji organizacija prašys Tiekėjo pateikti informaciją patvirtinančius VPĮ 51 straipsnio 12 dalyje nurodytus (vieną ar kelis) ar kitus priimtinus dokumentus. Šių dokumentų gali paprašyti bet kuriuo pirkimo procedūros metu, jeigu tai būtina siekiant užtikrinti tinkamą pirkimo procedūros atlikimą. </w:t>
      </w:r>
      <w:r w:rsidR="005F5DCC" w:rsidRPr="00B23335">
        <w:rPr>
          <w:rFonts w:eastAsia="Times New Roman"/>
          <w:lang w:val="lt-LT"/>
        </w:rPr>
        <w:t>Dokumentai, kuriuose nenurodytas jų galiojimo terminas, turi būti išduoti ar atspausdinti iš informacinės sistemos ne anksčiau kaip likus 3 mėnesiams iki tos dienos, kurią perkančiosios organizacijos prašymu tiekėjas turi pateikti dokumentus.</w:t>
      </w:r>
      <w:r w:rsidR="00205AB1" w:rsidRPr="00B23335">
        <w:rPr>
          <w:lang w:val="lt-LT"/>
        </w:rPr>
        <w:br/>
      </w:r>
      <w:r w:rsidR="00205AB1" w:rsidRPr="00B23335">
        <w:rPr>
          <w:lang w:val="lt-LT"/>
        </w:rPr>
        <w:tab/>
        <w:t>5.11. Tiekėjo pasiūlymą sudaro CVP IS priemonėmis pateiktos informacijos ir dokumentų visuma.</w:t>
      </w:r>
    </w:p>
    <w:p w14:paraId="7EE2B12D" w14:textId="77777777" w:rsidR="00476C50" w:rsidRPr="00B23335" w:rsidRDefault="00205AB1" w:rsidP="00B23335">
      <w:pPr>
        <w:pStyle w:val="Body2"/>
        <w:rPr>
          <w:strike/>
          <w:lang w:val="lt-LT"/>
        </w:rPr>
      </w:pPr>
      <w:r w:rsidRPr="00B23335">
        <w:rPr>
          <w:lang w:val="lt-LT"/>
        </w:rPr>
        <w:tab/>
      </w:r>
      <w:r w:rsidR="009028BD" w:rsidRPr="00B23335">
        <w:rPr>
          <w:lang w:val="lt-LT"/>
        </w:rPr>
        <w:t>5.12. Pasiūlymas privalo būti pasirašytas</w:t>
      </w:r>
      <w:r w:rsidR="00476C50" w:rsidRPr="00B23335">
        <w:rPr>
          <w:lang w:val="lt-LT"/>
        </w:rPr>
        <w:t xml:space="preserve"> įmonės įgalioto asmens.</w:t>
      </w:r>
    </w:p>
    <w:p w14:paraId="6F7E58BC" w14:textId="77777777" w:rsidR="00444D4B" w:rsidRPr="00B23335" w:rsidRDefault="009028BD" w:rsidP="00B23335">
      <w:pPr>
        <w:pStyle w:val="Body2"/>
        <w:rPr>
          <w:rStyle w:val="Hyperlink"/>
          <w:lang w:val="lt-LT"/>
        </w:rPr>
      </w:pPr>
      <w:r w:rsidRPr="00B23335">
        <w:rPr>
          <w:lang w:val="lt-LT"/>
        </w:rPr>
        <w:tab/>
        <w:t>5.13</w:t>
      </w:r>
      <w:r w:rsidR="00205AB1" w:rsidRPr="00B23335">
        <w:rPr>
          <w:lang w:val="lt-LT"/>
        </w:rPr>
        <w:t xml:space="preserve">. Tiekėjas pasiūlymo formoje turi aiškiai nurodyti, kuri pasiūlymo informacija yra konfidenciali, vadovaujantis VPĮ 20 straipsniu (taip pat žr. </w:t>
      </w:r>
      <w:hyperlink r:id="rId11" w:history="1">
        <w:r w:rsidR="00444D4B" w:rsidRPr="00B23335">
          <w:rPr>
            <w:rStyle w:val="Hyperlink"/>
            <w:lang w:val="lt-LT"/>
          </w:rPr>
          <w:t>https://vpt.lrv.lt/uploads/vpt/documents/files/mp/konfidenciali_informacija.pdf</w:t>
        </w:r>
      </w:hyperlink>
      <w:r w:rsidR="00444D4B" w:rsidRPr="00B23335">
        <w:rPr>
          <w:lang w:val="lt-LT"/>
        </w:rPr>
        <w:t xml:space="preserve">). </w:t>
      </w:r>
      <w:r w:rsidR="00205AB1" w:rsidRPr="00B23335">
        <w:rPr>
          <w:lang w:val="lt-LT"/>
        </w:rPr>
        <w:t>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w:t>
      </w:r>
      <w:r w:rsidR="00205AB1" w:rsidRPr="00B23335">
        <w:rPr>
          <w:lang w:val="lt-LT"/>
        </w:rPr>
        <w:tab/>
      </w:r>
      <w:r w:rsidR="00205AB1" w:rsidRPr="00B23335">
        <w:rPr>
          <w:lang w:val="lt-LT"/>
        </w:rPr>
        <w:br/>
      </w:r>
      <w:r w:rsidR="00205AB1" w:rsidRPr="00B23335">
        <w:rPr>
          <w:lang w:val="lt-LT"/>
        </w:rPr>
        <w:tab/>
        <w:t>5.1</w:t>
      </w:r>
      <w:r w:rsidRPr="00B23335">
        <w:rPr>
          <w:lang w:val="lt-LT"/>
        </w:rPr>
        <w:t>4</w:t>
      </w:r>
      <w:r w:rsidR="00205AB1" w:rsidRPr="00B23335">
        <w:rPr>
          <w:lang w:val="lt-LT"/>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w:t>
      </w:r>
      <w:r w:rsidRPr="00B23335">
        <w:rPr>
          <w:lang w:val="lt-LT"/>
        </w:rPr>
        <w:t>teikimo termino pabaigos.</w:t>
      </w:r>
      <w:r w:rsidRPr="00B23335">
        <w:rPr>
          <w:lang w:val="lt-LT"/>
        </w:rPr>
        <w:tab/>
      </w:r>
      <w:r w:rsidRPr="00B23335">
        <w:rPr>
          <w:lang w:val="lt-LT"/>
        </w:rPr>
        <w:br/>
      </w:r>
      <w:r w:rsidRPr="00B23335">
        <w:rPr>
          <w:lang w:val="lt-LT"/>
        </w:rPr>
        <w:tab/>
        <w:t>5.15</w:t>
      </w:r>
      <w:r w:rsidR="00205AB1" w:rsidRPr="00B23335">
        <w:rPr>
          <w:lang w:val="lt-LT"/>
        </w:rPr>
        <w:t>. Kol nesibaigė pasiūlymų galiojimo laikas, perkančioji organizacija turi teisę prašyti CVP IS priemonėmis, kad tiekėjai pratęstų jų galiojimą iki konkrečiai nurodyto laiko. Tiekėjas CVP IS priemonėmis tokį prašymą gali atmesti.</w:t>
      </w:r>
      <w:r w:rsidR="00205AB1" w:rsidRPr="00B23335">
        <w:rPr>
          <w:lang w:val="lt-LT"/>
        </w:rPr>
        <w:tab/>
      </w:r>
      <w:r w:rsidR="00205AB1" w:rsidRPr="00B23335">
        <w:rPr>
          <w:lang w:val="lt-LT"/>
        </w:rPr>
        <w:br/>
      </w:r>
      <w:r w:rsidR="00205AB1" w:rsidRPr="00B23335">
        <w:rPr>
          <w:lang w:val="lt-LT"/>
        </w:rPr>
        <w:tab/>
      </w:r>
      <w:r w:rsidR="00205AB1" w:rsidRPr="00B23335">
        <w:rPr>
          <w:lang w:val="lt-LT"/>
        </w:rPr>
        <w:br/>
      </w:r>
      <w:r w:rsidR="00205AB1" w:rsidRPr="00B23335">
        <w:rPr>
          <w:lang w:val="lt-LT"/>
        </w:rPr>
        <w:tab/>
        <w:t>6. PASIŪLYMŲ ŠIFRAVIMAS</w:t>
      </w:r>
      <w:r w:rsidR="00205AB1" w:rsidRPr="00B23335">
        <w:rPr>
          <w:lang w:val="lt-LT"/>
        </w:rPr>
        <w:tab/>
      </w:r>
      <w:r w:rsidR="00205AB1" w:rsidRPr="00B23335">
        <w:rPr>
          <w:lang w:val="lt-LT"/>
        </w:rPr>
        <w:br/>
      </w:r>
      <w:r w:rsidR="00205AB1" w:rsidRPr="00B23335">
        <w:rPr>
          <w:lang w:val="lt-LT"/>
        </w:rPr>
        <w:tab/>
      </w:r>
      <w:r w:rsidR="00205AB1" w:rsidRPr="00B23335">
        <w:rPr>
          <w:lang w:val="lt-LT"/>
        </w:rPr>
        <w:br/>
      </w:r>
      <w:r w:rsidR="00205AB1" w:rsidRPr="00B23335">
        <w:rPr>
          <w:lang w:val="lt-LT"/>
        </w:rPr>
        <w:tab/>
        <w:t>6.1. Tiekėjo teikiamas pasiūlymas gali būti užšifruojamas. Tiekėjas, nusprendęs pateikti užšifruotą pasiūlymą, turi:</w:t>
      </w:r>
      <w:r w:rsidR="00205AB1" w:rsidRPr="00B23335">
        <w:rPr>
          <w:lang w:val="lt-LT"/>
        </w:rPr>
        <w:tab/>
      </w:r>
      <w:r w:rsidR="00205AB1" w:rsidRPr="00B23335">
        <w:rPr>
          <w:lang w:val="lt-LT"/>
        </w:rPr>
        <w:br/>
      </w:r>
      <w:r w:rsidR="00205AB1" w:rsidRPr="00B23335">
        <w:rPr>
          <w:lang w:val="lt-LT"/>
        </w:rPr>
        <w:tab/>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w:t>
      </w:r>
      <w:r w:rsidR="00444D4B" w:rsidRPr="00B23335">
        <w:rPr>
          <w:lang w:val="lt-LT"/>
        </w:rPr>
        <w:t xml:space="preserve"> </w:t>
      </w:r>
      <w:hyperlink r:id="rId12" w:history="1">
        <w:r w:rsidR="00444D4B" w:rsidRPr="00B23335">
          <w:rPr>
            <w:rStyle w:val="Hyperlink"/>
            <w:lang w:val="lt-LT"/>
          </w:rPr>
          <w:t>https://vpt.lrv.lt/uploads/vpt/documents/files/uzssisfravimo%20instrukcija(1).pdf</w:t>
        </w:r>
      </w:hyperlink>
    </w:p>
    <w:p w14:paraId="24DC6077" w14:textId="77777777" w:rsidR="000F70FE" w:rsidRPr="00B23335" w:rsidRDefault="00205AB1" w:rsidP="00B23335">
      <w:pPr>
        <w:pStyle w:val="Body2"/>
        <w:rPr>
          <w:lang w:val="lt-LT"/>
        </w:rPr>
      </w:pPr>
      <w:r w:rsidRPr="00B23335">
        <w:rPr>
          <w:lang w:val="lt-LT"/>
        </w:rPr>
        <w:tab/>
        <w:t>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Pr="00B23335">
        <w:rPr>
          <w:lang w:val="lt-LT"/>
        </w:rPr>
        <w:tab/>
      </w:r>
      <w:r w:rsidRPr="00B23335">
        <w:rPr>
          <w:lang w:val="lt-LT"/>
        </w:rPr>
        <w:br/>
      </w:r>
      <w:r w:rsidRPr="00B23335">
        <w:rPr>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Pr="00B23335">
        <w:rPr>
          <w:lang w:val="lt-LT"/>
        </w:rPr>
        <w:tab/>
      </w:r>
      <w:r w:rsidRPr="00B23335">
        <w:rPr>
          <w:lang w:val="lt-LT"/>
        </w:rPr>
        <w:br/>
      </w:r>
      <w:r w:rsidRPr="00B23335">
        <w:rPr>
          <w:lang w:val="lt-LT"/>
        </w:rPr>
        <w:tab/>
      </w:r>
      <w:r w:rsidRPr="00B23335">
        <w:rPr>
          <w:lang w:val="lt-LT"/>
        </w:rPr>
        <w:br/>
      </w:r>
      <w:r w:rsidRPr="00B23335">
        <w:rPr>
          <w:lang w:val="lt-LT"/>
        </w:rPr>
        <w:tab/>
        <w:t>7. PASIŪLYMŲ GALIOJIMO UŽTIKRINIMAS</w:t>
      </w:r>
      <w:r w:rsidRPr="00B23335">
        <w:rPr>
          <w:lang w:val="lt-LT"/>
        </w:rPr>
        <w:tab/>
      </w:r>
      <w:r w:rsidRPr="00B23335">
        <w:rPr>
          <w:lang w:val="lt-LT"/>
        </w:rPr>
        <w:br/>
      </w:r>
      <w:r w:rsidRPr="00B23335">
        <w:rPr>
          <w:lang w:val="lt-LT"/>
        </w:rPr>
        <w:tab/>
      </w:r>
      <w:r w:rsidRPr="00B23335">
        <w:rPr>
          <w:lang w:val="lt-LT"/>
        </w:rPr>
        <w:br/>
      </w:r>
      <w:r w:rsidRPr="00B23335">
        <w:rPr>
          <w:lang w:val="lt-LT"/>
        </w:rPr>
        <w:tab/>
        <w:t>7.1. Pasiūlymo galiojimo užtikrinimas nereikalaujamas.</w:t>
      </w:r>
      <w:r w:rsidRPr="00B23335">
        <w:rPr>
          <w:lang w:val="lt-LT"/>
        </w:rPr>
        <w:tab/>
      </w:r>
      <w:r w:rsidRPr="00B23335">
        <w:rPr>
          <w:lang w:val="lt-LT"/>
        </w:rPr>
        <w:br/>
      </w:r>
      <w:r w:rsidRPr="00B23335">
        <w:rPr>
          <w:lang w:val="lt-LT"/>
        </w:rPr>
        <w:tab/>
      </w:r>
      <w:r w:rsidRPr="00B23335">
        <w:rPr>
          <w:lang w:val="lt-LT"/>
        </w:rPr>
        <w:br/>
      </w:r>
      <w:r w:rsidRPr="00B23335">
        <w:rPr>
          <w:lang w:val="lt-LT"/>
        </w:rPr>
        <w:lastRenderedPageBreak/>
        <w:tab/>
        <w:t>8. PAVYZDŽIŲ PATEIKIMAS</w:t>
      </w:r>
      <w:r w:rsidRPr="00B23335">
        <w:rPr>
          <w:lang w:val="lt-LT"/>
        </w:rPr>
        <w:tab/>
      </w:r>
      <w:r w:rsidRPr="00B23335">
        <w:rPr>
          <w:lang w:val="lt-LT"/>
        </w:rPr>
        <w:br/>
      </w:r>
      <w:r w:rsidRPr="00B23335">
        <w:rPr>
          <w:lang w:val="lt-LT"/>
        </w:rPr>
        <w:tab/>
      </w:r>
      <w:r w:rsidRPr="00B23335">
        <w:rPr>
          <w:lang w:val="lt-LT"/>
        </w:rPr>
        <w:br/>
      </w:r>
      <w:r w:rsidRPr="00B23335">
        <w:rPr>
          <w:lang w:val="lt-LT"/>
        </w:rPr>
        <w:tab/>
        <w:t>8.1. Siūlomo pirkimo objekto pavyzdžiai nereikalaujami.</w:t>
      </w:r>
      <w:r w:rsidRPr="00B23335">
        <w:rPr>
          <w:lang w:val="lt-LT"/>
        </w:rPr>
        <w:tab/>
      </w:r>
      <w:r w:rsidRPr="00B23335">
        <w:rPr>
          <w:lang w:val="lt-LT"/>
        </w:rPr>
        <w:br/>
      </w:r>
      <w:r w:rsidRPr="00B23335">
        <w:rPr>
          <w:lang w:val="lt-LT"/>
        </w:rPr>
        <w:tab/>
      </w:r>
      <w:r w:rsidRPr="00B23335">
        <w:rPr>
          <w:lang w:val="lt-LT"/>
        </w:rPr>
        <w:br/>
      </w:r>
      <w:r w:rsidRPr="00B23335">
        <w:rPr>
          <w:lang w:val="lt-LT"/>
        </w:rPr>
        <w:tab/>
        <w:t>9. PIRKIMO DOKUMENTŲ PAAIŠKINIMAS IR PATIKSLINIMAS</w:t>
      </w:r>
      <w:r w:rsidRPr="00B23335">
        <w:rPr>
          <w:lang w:val="lt-LT"/>
        </w:rPr>
        <w:tab/>
      </w:r>
      <w:r w:rsidRPr="00B23335">
        <w:rPr>
          <w:lang w:val="lt-LT"/>
        </w:rPr>
        <w:br/>
      </w:r>
      <w:r w:rsidRPr="00B23335">
        <w:rPr>
          <w:lang w:val="lt-LT"/>
        </w:rPr>
        <w:tab/>
      </w:r>
      <w:r w:rsidRPr="00B23335">
        <w:rPr>
          <w:lang w:val="lt-LT"/>
        </w:rPr>
        <w:br/>
      </w:r>
      <w:r w:rsidRPr="00B23335">
        <w:rPr>
          <w:lang w:val="lt-LT"/>
        </w:rPr>
        <w:tab/>
        <w:t>9.1. Tiekėjas tik CVP IS susirašinėjimo priemonėmis gali prašyti, kad perkančioji organizacija paaiškintų ar pataisytų pirkimo dokumentus.</w:t>
      </w:r>
      <w:r w:rsidRPr="00B23335">
        <w:rPr>
          <w:lang w:val="lt-LT"/>
        </w:rPr>
        <w:tab/>
      </w:r>
      <w:r w:rsidRPr="00B23335">
        <w:rPr>
          <w:lang w:val="lt-LT"/>
        </w:rPr>
        <w:br/>
      </w:r>
      <w:r w:rsidRPr="00B23335">
        <w:rPr>
          <w:lang w:val="lt-LT"/>
        </w:rPr>
        <w:tab/>
        <w:t>9.2. Perkančioji organizacija atsako tik CVP IS susirašinėjimo priemonėmis į kiekvieną tiekėjo rašytinį prašymą dėl pirkimo dokumentų, jei prašymas yra pateiktas likus ne mažiau kaip 2 darbo dienoms iki pasiūlymų pateikimo termino pabaigos.</w:t>
      </w:r>
      <w:r w:rsidRPr="00B23335">
        <w:rPr>
          <w:lang w:val="lt-LT"/>
        </w:rPr>
        <w:tab/>
      </w:r>
      <w:r w:rsidRPr="00B23335">
        <w:rPr>
          <w:lang w:val="lt-LT"/>
        </w:rPr>
        <w:br/>
      </w:r>
      <w:r w:rsidRPr="00B23335">
        <w:rPr>
          <w:lang w:val="lt-LT"/>
        </w:rPr>
        <w:tab/>
        <w:t>9.3. Tiekėjo prašymu, (pateiktu tik CVP IS susirašinėjimo priemonėmis) papildomi pirkimo dokumentai (paaiškinimai ar pataisymai) pateikiami CVP IS priemonėmis ne vėliau kaip likus 1 darbo dienai iki pasiūlymų pateikimo termino p</w:t>
      </w:r>
      <w:r w:rsidR="00296556" w:rsidRPr="00B23335">
        <w:rPr>
          <w:lang w:val="lt-LT"/>
        </w:rPr>
        <w:t>abaigos, jei jų paprašyta laiku</w:t>
      </w:r>
      <w:r w:rsidRPr="00B23335">
        <w:rPr>
          <w:lang w:val="lt-LT"/>
        </w:rPr>
        <w:t>. Paaiškinimai ar pataisymai yra neatsiejama pirkimo dokumentų dalis.</w:t>
      </w:r>
      <w:r w:rsidRPr="00B23335">
        <w:rPr>
          <w:lang w:val="lt-LT"/>
        </w:rPr>
        <w:tab/>
      </w:r>
      <w:r w:rsidRPr="00B23335">
        <w:rPr>
          <w:lang w:val="lt-LT"/>
        </w:rPr>
        <w:br/>
      </w:r>
      <w:r w:rsidRPr="00B23335">
        <w:rPr>
          <w:lang w:val="lt-LT"/>
        </w:rPr>
        <w:tab/>
        <w:t>9.4. Perkančioji organizacija, paaiškindama ar pataisydama pirkimo dokumentus, privalo užtikrinti tiekėjų anonimiškumą, t. y. privalo užtikrinti, kad tiekėjas nesužinotų kitų tiekėjų, dalyvaujančių pirkimo procedūrose, pavadinimų ir kitų rekvizitų.</w:t>
      </w:r>
      <w:r w:rsidRPr="00B23335">
        <w:rPr>
          <w:lang w:val="lt-LT"/>
        </w:rPr>
        <w:tab/>
      </w:r>
      <w:r w:rsidRPr="00B23335">
        <w:rPr>
          <w:lang w:val="lt-LT"/>
        </w:rPr>
        <w:br/>
      </w:r>
      <w:r w:rsidRPr="00B23335">
        <w:rPr>
          <w:lang w:val="lt-LT"/>
        </w:rPr>
        <w:tab/>
        <w:t>9.5. Nesibaigus pirkimo pasiūlymų pateikimo terminui, perkančioji organizacija savo iniciatyva gali paaiškinti (pataisyti) pirkimo dokumentus CVP IS priemonėmis.</w:t>
      </w:r>
      <w:r w:rsidRPr="00B23335">
        <w:rPr>
          <w:lang w:val="lt-LT"/>
        </w:rPr>
        <w:tab/>
      </w:r>
      <w:r w:rsidRPr="00B23335">
        <w:rPr>
          <w:lang w:val="lt-LT"/>
        </w:rPr>
        <w:br/>
      </w:r>
      <w:r w:rsidRPr="00B23335">
        <w:rPr>
          <w:lang w:val="lt-LT"/>
        </w:rPr>
        <w:tab/>
        <w:t>9.6. Tuo atveju, kai pataisoma skelbime apie pirkimą paskelbta informacija, perkančioji organizacija privalo paskelbti skelbimo apie pirkimą pataisą ir prireikus pratęsti pasiūlymų pateikimo terminą protingumo kriterijų atitinkančiam terminui, per kurį tiekėjai, rengdami pasiūlymus, galėtų atsižvelgti į patikslinimus.</w:t>
      </w:r>
      <w:r w:rsidRPr="00B23335">
        <w:rPr>
          <w:lang w:val="lt-LT"/>
        </w:rPr>
        <w:tab/>
      </w:r>
      <w:r w:rsidRPr="00B23335">
        <w:rPr>
          <w:lang w:val="lt-LT"/>
        </w:rPr>
        <w:br/>
      </w:r>
      <w:r w:rsidRPr="00B23335">
        <w:rPr>
          <w:lang w:val="lt-LT"/>
        </w:rPr>
        <w:tab/>
        <w:t>9.7. Bet kokia informacija, pirkimo sąlygų paaiškinimai, pranešimai ar kitas perkančiosios organizacijos ir tiekėjo susirašinėjimas yra vykdomas tik CVP IS susirašinėjimo priemonėmis.</w:t>
      </w:r>
      <w:r w:rsidRPr="00B23335">
        <w:rPr>
          <w:lang w:val="lt-LT"/>
        </w:rPr>
        <w:tab/>
      </w:r>
      <w:r w:rsidRPr="00B23335">
        <w:rPr>
          <w:lang w:val="lt-LT"/>
        </w:rPr>
        <w:br/>
      </w:r>
      <w:r w:rsidRPr="00B23335">
        <w:rPr>
          <w:lang w:val="lt-LT"/>
        </w:rPr>
        <w:tab/>
        <w:t>9.8. Perkančioji organizacija nerengs susitikimų su tiekėjais dėl pirkimo dokumentų paaiškinimo.</w:t>
      </w:r>
      <w:r w:rsidRPr="00B23335">
        <w:rPr>
          <w:lang w:val="lt-LT"/>
        </w:rPr>
        <w:tab/>
      </w:r>
      <w:r w:rsidRPr="00B23335">
        <w:rPr>
          <w:lang w:val="lt-LT"/>
        </w:rPr>
        <w:br/>
      </w:r>
      <w:r w:rsidRPr="00B23335">
        <w:rPr>
          <w:lang w:val="lt-LT"/>
        </w:rPr>
        <w:tab/>
        <w:t>9.9. Perkančioji organizacija nerengs pirkimo objekto apžiūros.</w:t>
      </w:r>
      <w:r w:rsidRPr="00B23335">
        <w:rPr>
          <w:lang w:val="lt-LT"/>
        </w:rPr>
        <w:tab/>
      </w:r>
      <w:r w:rsidRPr="00B23335">
        <w:rPr>
          <w:lang w:val="lt-LT"/>
        </w:rPr>
        <w:br/>
      </w:r>
      <w:r w:rsidRPr="00B23335">
        <w:rPr>
          <w:lang w:val="lt-LT"/>
        </w:rPr>
        <w:tab/>
      </w:r>
      <w:r w:rsidRPr="00B23335">
        <w:rPr>
          <w:lang w:val="lt-LT"/>
        </w:rPr>
        <w:br/>
      </w:r>
      <w:r w:rsidRPr="00B23335">
        <w:rPr>
          <w:lang w:val="lt-LT"/>
        </w:rPr>
        <w:tab/>
        <w:t>10. SUSIPAŽINIMAS SU GAUTAIS PASIŪLYMAIS</w:t>
      </w:r>
      <w:r w:rsidRPr="00B23335">
        <w:rPr>
          <w:lang w:val="lt-LT"/>
        </w:rPr>
        <w:tab/>
      </w:r>
      <w:r w:rsidRPr="00B23335">
        <w:rPr>
          <w:lang w:val="lt-LT"/>
        </w:rPr>
        <w:br/>
      </w:r>
      <w:r w:rsidRPr="00B23335">
        <w:rPr>
          <w:lang w:val="lt-LT"/>
        </w:rPr>
        <w:tab/>
      </w:r>
      <w:r w:rsidRPr="00B23335">
        <w:rPr>
          <w:lang w:val="lt-LT"/>
        </w:rPr>
        <w:br/>
      </w:r>
      <w:r w:rsidRPr="00B23335">
        <w:rPr>
          <w:lang w:val="lt-LT"/>
        </w:rPr>
        <w:tab/>
        <w:t xml:space="preserve">10.1. Pirminis susipažinimas su CVP IS priemonėmis pateiktais tiekėjų pasiūlymais vyks </w:t>
      </w:r>
      <w:r w:rsidR="0034018C" w:rsidRPr="00B23335">
        <w:rPr>
          <w:lang w:val="lt-LT"/>
        </w:rPr>
        <w:t>30</w:t>
      </w:r>
      <w:r w:rsidRPr="00B23335">
        <w:rPr>
          <w:lang w:val="lt-LT"/>
        </w:rPr>
        <w:t xml:space="preserve"> min. po CVP IS nurodytos pasiūlymų pateikimo termino pabaigos.</w:t>
      </w:r>
      <w:r w:rsidRPr="00B23335">
        <w:rPr>
          <w:lang w:val="lt-LT"/>
        </w:rPr>
        <w:tab/>
      </w:r>
      <w:r w:rsidRPr="00B23335">
        <w:rPr>
          <w:lang w:val="lt-LT"/>
        </w:rPr>
        <w:br/>
      </w:r>
      <w:r w:rsidRPr="00B23335">
        <w:rPr>
          <w:lang w:val="lt-LT"/>
        </w:rPr>
        <w:tab/>
        <w:t>10.2. Pirminio susipažinimo su CVP IS priemonėmis pateiktais pasiūlymais procedūroje pasiūlymus pateikę tiekėjai nedalyvauja.</w:t>
      </w:r>
      <w:r w:rsidRPr="00B23335">
        <w:rPr>
          <w:lang w:val="lt-LT"/>
        </w:rPr>
        <w:tab/>
      </w:r>
      <w:r w:rsidRPr="00B23335">
        <w:rPr>
          <w:lang w:val="lt-LT"/>
        </w:rPr>
        <w:br/>
      </w:r>
      <w:r w:rsidRPr="00B23335">
        <w:rPr>
          <w:lang w:val="lt-LT"/>
        </w:rPr>
        <w:tab/>
        <w:t>10.3. Pirminio susipažinimo su CVP IS priemonėmis pateiktais pasiūlymais posėdžio metu nustatomas pasiūlymą pateikusio tiekėjo pavadinimas, pasiūlyme nurodyta kaina ir patikrinama, ar yra pateiktas pasiūlymo galiojimo užtikrinimas (jei jo reikalaujama).</w:t>
      </w:r>
      <w:r w:rsidRPr="00B23335">
        <w:rPr>
          <w:lang w:val="lt-LT"/>
        </w:rPr>
        <w:tab/>
      </w:r>
      <w:r w:rsidRPr="00B23335">
        <w:rPr>
          <w:lang w:val="lt-LT"/>
        </w:rPr>
        <w:br/>
      </w:r>
      <w:r w:rsidRPr="00B23335">
        <w:rPr>
          <w:lang w:val="lt-LT"/>
        </w:rPr>
        <w:tab/>
      </w:r>
      <w:r w:rsidRPr="00B23335">
        <w:rPr>
          <w:lang w:val="lt-LT"/>
        </w:rPr>
        <w:br/>
      </w:r>
      <w:r w:rsidRPr="00B23335">
        <w:rPr>
          <w:lang w:val="lt-LT"/>
        </w:rPr>
        <w:tab/>
        <w:t>11. PASIŪLYMŲ NAGRINĖJIMAS</w:t>
      </w:r>
      <w:r w:rsidRPr="00B23335">
        <w:rPr>
          <w:lang w:val="lt-LT"/>
        </w:rPr>
        <w:tab/>
      </w:r>
      <w:r w:rsidRPr="00B23335">
        <w:rPr>
          <w:lang w:val="lt-LT"/>
        </w:rPr>
        <w:br/>
      </w:r>
      <w:r w:rsidRPr="00B23335">
        <w:rPr>
          <w:lang w:val="lt-LT"/>
        </w:rPr>
        <w:tab/>
      </w:r>
      <w:r w:rsidRPr="00B23335">
        <w:rPr>
          <w:lang w:val="lt-LT"/>
        </w:rPr>
        <w:br/>
      </w:r>
      <w:r w:rsidRPr="00B23335">
        <w:rPr>
          <w:lang w:val="lt-LT"/>
        </w:rPr>
        <w:tab/>
        <w:t>11.1. Jei tiekėjo pasiūlymas nėr</w:t>
      </w:r>
      <w:r w:rsidR="00CC67AC" w:rsidRPr="00B23335">
        <w:rPr>
          <w:lang w:val="lt-LT"/>
        </w:rPr>
        <w:t>a atmetamas, pirkimo vykdytojas</w:t>
      </w:r>
      <w:r w:rsidRPr="00B23335">
        <w:rPr>
          <w:lang w:val="lt-LT"/>
        </w:rPr>
        <w:t xml:space="preserve"> toliau atlieka šias pirkimo procedūras:</w:t>
      </w:r>
      <w:r w:rsidRPr="00B23335">
        <w:rPr>
          <w:lang w:val="lt-LT"/>
        </w:rPr>
        <w:tab/>
      </w:r>
      <w:r w:rsidRPr="00B23335">
        <w:rPr>
          <w:lang w:val="lt-LT"/>
        </w:rPr>
        <w:br/>
      </w:r>
      <w:r w:rsidRPr="00B23335">
        <w:rPr>
          <w:lang w:val="lt-LT"/>
        </w:rPr>
        <w:tab/>
        <w:t>11.1.1. įvertina tiekėjo EBVPD ir priima sprendimą dėl kiekvieno tiekėjo EBVPD patikrinimo. Kiekvienas tiekėjas atskirai informuojamas apie jo pateikto EBVPD patikrinimo rezultatus (jei taikoma). Teisę dalyvauti tolesnėse pirkimo procedūrose turi keliamus reikalavimus atitinkantys tiekėjai. Jei pasiūlymas atmetamas, tiekėjui nurodomas jo pasiūlymo atmetimo pagrindas;</w:t>
      </w:r>
      <w:r w:rsidRPr="00B23335">
        <w:rPr>
          <w:lang w:val="lt-LT"/>
        </w:rPr>
        <w:tab/>
      </w:r>
      <w:r w:rsidRPr="00B23335">
        <w:rPr>
          <w:lang w:val="lt-LT"/>
        </w:rPr>
        <w:br/>
      </w:r>
      <w:r w:rsidRPr="00B23335">
        <w:rPr>
          <w:lang w:val="lt-LT"/>
        </w:rPr>
        <w:tab/>
        <w:t>11.1.2. nustato, ar tiekėjo siūlomas pirkimo objektas atitinka pirkimo dokumentuose nustatytus reikalavimus;</w:t>
      </w:r>
      <w:r w:rsidRPr="00B23335">
        <w:rPr>
          <w:lang w:val="lt-LT"/>
        </w:rPr>
        <w:tab/>
      </w:r>
      <w:r w:rsidRPr="00B23335">
        <w:rPr>
          <w:lang w:val="lt-LT"/>
        </w:rPr>
        <w:br/>
      </w:r>
      <w:r w:rsidRPr="00B23335">
        <w:rPr>
          <w:lang w:val="lt-LT"/>
        </w:rPr>
        <w:tab/>
        <w:t>11.1.3. patikrina, ar tiekėjo pasiūlyme nėra nurodytos kainos apskaičiavimo klaidų;</w:t>
      </w:r>
      <w:r w:rsidRPr="00B23335">
        <w:rPr>
          <w:lang w:val="lt-LT"/>
        </w:rPr>
        <w:tab/>
      </w:r>
      <w:r w:rsidRPr="00B23335">
        <w:rPr>
          <w:lang w:val="lt-LT"/>
        </w:rPr>
        <w:br/>
      </w:r>
      <w:r w:rsidRPr="00B23335">
        <w:rPr>
          <w:lang w:val="lt-LT"/>
        </w:rPr>
        <w:tab/>
        <w:t>11.1.4. patikrina, ar tiekėjo pasiūlyme nurodyta kaina nėra per didelė ir perkančiajai organizacijai nepriimtina;</w:t>
      </w:r>
      <w:r w:rsidRPr="00B23335">
        <w:rPr>
          <w:lang w:val="lt-LT"/>
        </w:rPr>
        <w:tab/>
      </w:r>
      <w:r w:rsidRPr="00B23335">
        <w:rPr>
          <w:lang w:val="lt-LT"/>
        </w:rPr>
        <w:br/>
      </w:r>
      <w:r w:rsidRPr="00B23335">
        <w:rPr>
          <w:lang w:val="lt-LT"/>
        </w:rPr>
        <w:tab/>
        <w:t>11.1.5. patikrina, ar tiekėjo pasiūlyme nurodyta kaina (jos sudedamosios dalys) neatrodo neįprastai maža;</w:t>
      </w:r>
      <w:r w:rsidRPr="00B23335">
        <w:rPr>
          <w:lang w:val="lt-LT"/>
        </w:rPr>
        <w:tab/>
      </w:r>
      <w:r w:rsidRPr="00B23335">
        <w:rPr>
          <w:lang w:val="lt-LT"/>
        </w:rPr>
        <w:br/>
      </w:r>
      <w:r w:rsidRPr="00B23335">
        <w:rPr>
          <w:lang w:val="lt-LT"/>
        </w:rPr>
        <w:tab/>
        <w:t>11.1.6. galimo laimėtojo prašo pateikti</w:t>
      </w:r>
      <w:r w:rsidR="005379DF" w:rsidRPr="00B23335">
        <w:rPr>
          <w:lang w:val="lt-LT"/>
        </w:rPr>
        <w:t xml:space="preserve"> pirkimo sąlygų </w:t>
      </w:r>
      <w:r w:rsidR="005379DF" w:rsidRPr="00B23335">
        <w:rPr>
          <w:i/>
          <w:color w:val="0070C0"/>
          <w:lang w:val="lt-LT"/>
        </w:rPr>
        <w:t>5 priede</w:t>
      </w:r>
      <w:r w:rsidRPr="00B23335">
        <w:rPr>
          <w:i/>
          <w:color w:val="0070C0"/>
          <w:lang w:val="lt-LT"/>
        </w:rPr>
        <w:t xml:space="preserve"> </w:t>
      </w:r>
      <w:r w:rsidRPr="00B23335">
        <w:rPr>
          <w:lang w:val="lt-LT"/>
        </w:rPr>
        <w:t>pašalinimo pagrindų nebuvimą pagrindžiančius dokumentus</w:t>
      </w:r>
      <w:r w:rsidR="000F70FE" w:rsidRPr="00B23335">
        <w:rPr>
          <w:lang w:val="lt-LT"/>
        </w:rPr>
        <w:t xml:space="preserve"> ir nurodytus dokumentus patvirtinančius tiekėjo kvalifikaciją;</w:t>
      </w:r>
    </w:p>
    <w:p w14:paraId="1943E9B4" w14:textId="356D88DA" w:rsidR="002D1F97" w:rsidRPr="00B23335" w:rsidRDefault="00205AB1" w:rsidP="00B23335">
      <w:pPr>
        <w:pStyle w:val="Body2"/>
        <w:ind w:firstLine="720"/>
        <w:rPr>
          <w:lang w:val="lt-LT"/>
        </w:rPr>
      </w:pPr>
      <w:r w:rsidRPr="00B23335">
        <w:rPr>
          <w:lang w:val="lt-LT"/>
        </w:rPr>
        <w:lastRenderedPageBreak/>
        <w:t>11.1.7. sudaro pasiūlymų eilę ir nustato pirkimo laimėtoją;</w:t>
      </w:r>
      <w:r w:rsidRPr="00B23335">
        <w:rPr>
          <w:lang w:val="lt-LT"/>
        </w:rPr>
        <w:tab/>
      </w:r>
      <w:r w:rsidRPr="00B23335">
        <w:rPr>
          <w:lang w:val="lt-LT"/>
        </w:rPr>
        <w:br/>
      </w:r>
      <w:r w:rsidRPr="00B23335">
        <w:rPr>
          <w:lang w:val="lt-LT"/>
        </w:rPr>
        <w:tab/>
        <w:t>11.1.8. tiekėją, kurio pasiūlymas pripažintas laimėjusiu, kviečia sudaryti pirkimo sutartį.</w:t>
      </w:r>
      <w:r w:rsidRPr="00B23335">
        <w:rPr>
          <w:lang w:val="lt-LT"/>
        </w:rPr>
        <w:tab/>
      </w:r>
      <w:r w:rsidRPr="00B23335">
        <w:rPr>
          <w:lang w:val="lt-LT"/>
        </w:rPr>
        <w:br/>
      </w:r>
      <w:r w:rsidRPr="00B23335">
        <w:rPr>
          <w:lang w:val="lt-LT"/>
        </w:rPr>
        <w:tab/>
        <w:t>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r w:rsidRPr="00B23335">
        <w:rPr>
          <w:lang w:val="lt-LT"/>
        </w:rPr>
        <w:tab/>
      </w:r>
      <w:r w:rsidRPr="00B23335">
        <w:rPr>
          <w:lang w:val="lt-LT"/>
        </w:rPr>
        <w:br/>
      </w:r>
      <w:r w:rsidRPr="00B23335">
        <w:rPr>
          <w:lang w:val="lt-LT"/>
        </w:rPr>
        <w:tab/>
        <w:t xml:space="preserve">11.3. </w:t>
      </w:r>
      <w:r w:rsidR="00254C87" w:rsidRPr="00B23335">
        <w:rPr>
          <w:rFonts w:cs="Times New Roman"/>
          <w:lang w:val="lt-LT"/>
        </w:rPr>
        <w:t xml:space="preserve">Perkančioji organizacija gali prašyti tiekėjų patikslinti, papildyti arba paaiškinti savo pasiūlymus, tačiau ji negali prašyti, siūlyti arba leisti pakeisti pasiūlymo esmės – pakeisti </w:t>
      </w:r>
      <w:r w:rsidR="00254C87" w:rsidRPr="00B23335">
        <w:rPr>
          <w:rFonts w:cs="Times New Roman"/>
          <w:bCs/>
          <w:lang w:val="lt-LT" w:eastAsia="ar-SA"/>
        </w:rPr>
        <w:t>p</w:t>
      </w:r>
      <w:r w:rsidR="00254C87" w:rsidRPr="00B23335">
        <w:rPr>
          <w:rFonts w:eastAsia="Calibri" w:cs="Times New Roman"/>
          <w:lang w:val="lt-LT"/>
        </w:rPr>
        <w:t xml:space="preserve">asiūlyme nurodyto </w:t>
      </w:r>
      <w:r w:rsidR="00254C87" w:rsidRPr="00B23335">
        <w:rPr>
          <w:rFonts w:eastAsia="Calibri" w:cs="Times New Roman"/>
          <w:i/>
          <w:lang w:val="lt-LT"/>
        </w:rPr>
        <w:t xml:space="preserve">vienam litrui taikomo </w:t>
      </w:r>
      <w:r w:rsidR="00254C87" w:rsidRPr="00B23335">
        <w:rPr>
          <w:rFonts w:eastAsia="Calibri" w:cs="Times New Roman"/>
          <w:bCs/>
          <w:i/>
          <w:lang w:val="lt-LT"/>
        </w:rPr>
        <w:t>dydžio</w:t>
      </w:r>
      <w:r w:rsidR="00254C87" w:rsidRPr="00B23335">
        <w:rPr>
          <w:rFonts w:eastAsia="Calibri" w:cs="Times New Roman"/>
          <w:i/>
          <w:lang w:val="lt-LT"/>
        </w:rPr>
        <w:t xml:space="preserve"> (priedo/nuolaidos prie/nuo įkainio bazės)</w:t>
      </w:r>
      <w:r w:rsidR="00254C87" w:rsidRPr="00B23335">
        <w:rPr>
          <w:rFonts w:cs="Times New Roman"/>
          <w:lang w:val="lt-LT"/>
        </w:rPr>
        <w:t xml:space="preserve"> arba padaryti kitų pakeitimų, dėl kurių pirkimo dokumentų reikalavimų neatitinkantis pasiūlymas taptų atitinkantis pirkimo dokumentų reikalavimus.</w:t>
      </w:r>
      <w:r w:rsidR="00CC67AC" w:rsidRPr="00B23335">
        <w:rPr>
          <w:lang w:val="lt-LT"/>
        </w:rPr>
        <w:tab/>
      </w:r>
      <w:r w:rsidR="00254C87" w:rsidRPr="00B23335">
        <w:rPr>
          <w:lang w:val="lt-LT"/>
        </w:rPr>
        <w:br/>
      </w:r>
      <w:r w:rsidR="00254C87" w:rsidRPr="00B23335">
        <w:rPr>
          <w:lang w:val="lt-LT"/>
        </w:rPr>
        <w:tab/>
        <w:t>11.4</w:t>
      </w:r>
      <w:r w:rsidRPr="00B23335">
        <w:rPr>
          <w:lang w:val="lt-LT"/>
        </w:rPr>
        <w:t>. Iškilus klausimams dėl pasiūlymų turinio i</w:t>
      </w:r>
      <w:r w:rsidR="000C78CC" w:rsidRPr="00B23335">
        <w:rPr>
          <w:lang w:val="lt-LT"/>
        </w:rPr>
        <w:t>r pirkimo vykdytoj</w:t>
      </w:r>
      <w:r w:rsidRPr="00B23335">
        <w:rPr>
          <w:lang w:val="lt-LT"/>
        </w:rPr>
        <w:t xml:space="preserve">ui paprašius CVP IS priemonėmis, tiekėjai privalo CVP IS priemonėmis pateikti papildomus paaiškinimus nekeisdami pasiūlymo. Jeigu tiekėjas savo pasiūlyme pateikia reikalaujamų dokumentų tinkamai patvirtintas kopijas, </w:t>
      </w:r>
      <w:r w:rsidR="000C78CC" w:rsidRPr="00B23335">
        <w:rPr>
          <w:lang w:val="lt-LT"/>
        </w:rPr>
        <w:t>pirkimo vykdytojas</w:t>
      </w:r>
      <w:r w:rsidRPr="00B23335">
        <w:rPr>
          <w:lang w:val="lt-LT"/>
        </w:rPr>
        <w:t xml:space="preserve"> turi teisę prašyti tiekėjo, kad jis </w:t>
      </w:r>
      <w:r w:rsidR="000C78CC" w:rsidRPr="00B23335">
        <w:rPr>
          <w:lang w:val="lt-LT"/>
        </w:rPr>
        <w:t>pirkimo vykdytojui</w:t>
      </w:r>
      <w:r w:rsidRPr="00B23335">
        <w:rPr>
          <w:lang w:val="lt-LT"/>
        </w:rPr>
        <w:t xml:space="preserve"> parodytų atitinkamų dokumentų originalus.</w:t>
      </w:r>
      <w:r w:rsidRPr="00B23335">
        <w:rPr>
          <w:lang w:val="lt-LT"/>
        </w:rPr>
        <w:br/>
      </w:r>
      <w:r w:rsidRPr="00B23335">
        <w:rPr>
          <w:lang w:val="lt-LT"/>
        </w:rPr>
        <w:tab/>
        <w:t>11.</w:t>
      </w:r>
      <w:r w:rsidR="00254C87" w:rsidRPr="00B23335">
        <w:rPr>
          <w:lang w:val="lt-LT"/>
        </w:rPr>
        <w:t>5</w:t>
      </w:r>
      <w:r w:rsidRPr="00B23335">
        <w:rPr>
          <w:lang w:val="lt-LT"/>
        </w:rPr>
        <w:t xml:space="preserve">. </w:t>
      </w:r>
      <w:r w:rsidR="00254C87" w:rsidRPr="00B23335">
        <w:rPr>
          <w:rFonts w:cs="Times New Roman"/>
          <w:lang w:val="lt-LT"/>
        </w:rPr>
        <w:t xml:space="preserve">Kai pateiktame pasiūlyme nurodoma neįprastai mažas </w:t>
      </w:r>
      <w:r w:rsidR="00254C87" w:rsidRPr="00B23335">
        <w:rPr>
          <w:rFonts w:eastAsia="Calibri" w:cs="Times New Roman"/>
          <w:i/>
          <w:lang w:val="lt-LT"/>
        </w:rPr>
        <w:t xml:space="preserve">vienam litrui taikomas </w:t>
      </w:r>
      <w:r w:rsidR="00254C87" w:rsidRPr="00B23335">
        <w:rPr>
          <w:rFonts w:eastAsia="Calibri" w:cs="Times New Roman"/>
          <w:bCs/>
          <w:i/>
          <w:lang w:val="lt-LT"/>
        </w:rPr>
        <w:t>dydis</w:t>
      </w:r>
      <w:r w:rsidR="00254C87" w:rsidRPr="00B23335">
        <w:rPr>
          <w:rFonts w:eastAsia="Calibri" w:cs="Times New Roman"/>
          <w:lang w:val="lt-LT"/>
        </w:rPr>
        <w:t xml:space="preserve"> (</w:t>
      </w:r>
      <w:r w:rsidR="00254C87" w:rsidRPr="00B23335">
        <w:rPr>
          <w:rFonts w:eastAsia="Calibri" w:cs="Times New Roman"/>
          <w:i/>
          <w:lang w:val="lt-LT"/>
        </w:rPr>
        <w:t>priedas/nuolaida prie/nuo įkainio bazės</w:t>
      </w:r>
      <w:r w:rsidR="00254C87" w:rsidRPr="00B23335">
        <w:rPr>
          <w:rFonts w:eastAsia="Calibri" w:cs="Times New Roman"/>
          <w:lang w:val="lt-LT"/>
        </w:rPr>
        <w:t>)</w:t>
      </w:r>
      <w:r w:rsidR="00254C87" w:rsidRPr="00B23335">
        <w:rPr>
          <w:rFonts w:cs="Times New Roman"/>
          <w:bCs/>
          <w:lang w:val="lt-LT" w:eastAsia="ar-SA"/>
        </w:rPr>
        <w:t>,</w:t>
      </w:r>
      <w:r w:rsidR="00254C87" w:rsidRPr="00B23335">
        <w:rPr>
          <w:rFonts w:cs="Times New Roman"/>
          <w:lang w:val="lt-LT"/>
        </w:rPr>
        <w:t xml:space="preserve"> pirkimo vykdytojas raštu CVP IS priemonėmis prašo tiekėjo pateikti reikalingas pasiūlymo detales, įskaitant kainos sudedamąsias dalis ir skaičiavimus.</w:t>
      </w:r>
      <w:r w:rsidR="00254C87" w:rsidRPr="00B23335">
        <w:rPr>
          <w:lang w:val="lt-LT"/>
        </w:rPr>
        <w:tab/>
      </w:r>
      <w:r w:rsidR="00254C87" w:rsidRPr="00B23335">
        <w:rPr>
          <w:lang w:val="lt-LT"/>
        </w:rPr>
        <w:br/>
      </w:r>
      <w:r w:rsidR="00254C87" w:rsidRPr="00B23335">
        <w:rPr>
          <w:lang w:val="lt-LT"/>
        </w:rPr>
        <w:tab/>
        <w:t>11.5</w:t>
      </w:r>
      <w:r w:rsidR="002D1F97" w:rsidRPr="00B23335">
        <w:rPr>
          <w:lang w:val="lt-LT"/>
        </w:rPr>
        <w:t>. Pirkimo vykdytojas</w:t>
      </w:r>
      <w:r w:rsidRPr="00B23335">
        <w:rPr>
          <w:lang w:val="lt-LT"/>
        </w:rPr>
        <w:t xml:space="preserve"> gali nevertinti viso pasiūlymo, jeigu patikrinus pasiūlymo dalį nustatoma, kad pasiūlymas, vadovaujantis jam nustatytais reikalavimais, turi būti atmetamas.</w:t>
      </w:r>
      <w:r w:rsidRPr="00B23335">
        <w:rPr>
          <w:lang w:val="lt-LT"/>
        </w:rPr>
        <w:tab/>
      </w:r>
    </w:p>
    <w:p w14:paraId="62030708" w14:textId="6234F138" w:rsidR="009113BB" w:rsidRPr="00B23335" w:rsidRDefault="00205AB1" w:rsidP="00B23335">
      <w:pPr>
        <w:pStyle w:val="Body2"/>
        <w:rPr>
          <w:lang w:val="lt-LT"/>
        </w:rPr>
      </w:pPr>
      <w:r w:rsidRPr="00B23335">
        <w:rPr>
          <w:lang w:val="lt-LT"/>
        </w:rPr>
        <w:tab/>
      </w:r>
      <w:r w:rsidRPr="00B23335">
        <w:rPr>
          <w:lang w:val="lt-LT"/>
        </w:rPr>
        <w:tab/>
      </w:r>
      <w:r w:rsidRPr="00B23335">
        <w:rPr>
          <w:lang w:val="lt-LT"/>
        </w:rPr>
        <w:tab/>
      </w:r>
      <w:r w:rsidRPr="00B23335">
        <w:rPr>
          <w:lang w:val="lt-LT"/>
        </w:rPr>
        <w:tab/>
      </w:r>
      <w:r w:rsidRPr="00B23335">
        <w:rPr>
          <w:lang w:val="lt-LT"/>
        </w:rPr>
        <w:br/>
      </w:r>
      <w:r w:rsidRPr="00B23335">
        <w:rPr>
          <w:lang w:val="lt-LT"/>
        </w:rPr>
        <w:tab/>
        <w:t>1</w:t>
      </w:r>
      <w:r w:rsidR="00444D4B" w:rsidRPr="00B23335">
        <w:rPr>
          <w:lang w:val="lt-LT"/>
        </w:rPr>
        <w:t>2</w:t>
      </w:r>
      <w:r w:rsidRPr="00B23335">
        <w:rPr>
          <w:lang w:val="lt-LT"/>
        </w:rPr>
        <w:t>. PASIŪLYMŲ ATMETIMO PRIEŽASTYS</w:t>
      </w:r>
      <w:r w:rsidRPr="00B23335">
        <w:rPr>
          <w:lang w:val="lt-LT"/>
        </w:rPr>
        <w:tab/>
      </w:r>
      <w:r w:rsidRPr="00B23335">
        <w:rPr>
          <w:lang w:val="lt-LT"/>
        </w:rPr>
        <w:br/>
      </w:r>
      <w:r w:rsidRPr="00B23335">
        <w:rPr>
          <w:lang w:val="lt-LT"/>
        </w:rPr>
        <w:tab/>
      </w:r>
      <w:r w:rsidRPr="00B23335">
        <w:rPr>
          <w:lang w:val="lt-LT"/>
        </w:rPr>
        <w:br/>
      </w:r>
      <w:r w:rsidRPr="00B23335">
        <w:rPr>
          <w:lang w:val="lt-LT"/>
        </w:rPr>
        <w:tab/>
      </w:r>
      <w:r w:rsidR="00444D4B" w:rsidRPr="00B23335">
        <w:rPr>
          <w:lang w:val="lt-LT"/>
        </w:rPr>
        <w:t>12</w:t>
      </w:r>
      <w:r w:rsidRPr="00B23335">
        <w:rPr>
          <w:lang w:val="lt-LT"/>
        </w:rPr>
        <w:t>.1. Perkančioji organizaci</w:t>
      </w:r>
      <w:r w:rsidR="00444D4B" w:rsidRPr="00B23335">
        <w:rPr>
          <w:lang w:val="lt-LT"/>
        </w:rPr>
        <w:t>ja atmeta pasiūlymą, jeigu:</w:t>
      </w:r>
      <w:r w:rsidR="00444D4B" w:rsidRPr="00B23335">
        <w:rPr>
          <w:lang w:val="lt-LT"/>
        </w:rPr>
        <w:tab/>
      </w:r>
      <w:r w:rsidR="00444D4B" w:rsidRPr="00B23335">
        <w:rPr>
          <w:lang w:val="lt-LT"/>
        </w:rPr>
        <w:br/>
      </w:r>
      <w:r w:rsidR="00444D4B" w:rsidRPr="00B23335">
        <w:rPr>
          <w:lang w:val="lt-LT"/>
        </w:rPr>
        <w:tab/>
        <w:t>12</w:t>
      </w:r>
      <w:r w:rsidRPr="00B23335">
        <w:rPr>
          <w:lang w:val="lt-LT"/>
        </w:rPr>
        <w:t>.1.1. tiekėjas pasiūlymą ar jo dalį pateikė ne CVP IS priemonėmis;</w:t>
      </w:r>
      <w:r w:rsidRPr="00B23335">
        <w:rPr>
          <w:lang w:val="lt-LT"/>
        </w:rPr>
        <w:tab/>
      </w:r>
      <w:r w:rsidRPr="00B23335">
        <w:rPr>
          <w:lang w:val="lt-LT"/>
        </w:rPr>
        <w:br/>
      </w:r>
      <w:r w:rsidRPr="00B23335">
        <w:rPr>
          <w:lang w:val="lt-LT"/>
        </w:rPr>
        <w:tab/>
        <w:t>1</w:t>
      </w:r>
      <w:r w:rsidR="00444D4B" w:rsidRPr="00B23335">
        <w:rPr>
          <w:lang w:val="lt-LT"/>
        </w:rPr>
        <w:t>2</w:t>
      </w:r>
      <w:r w:rsidRPr="00B23335">
        <w:rPr>
          <w:lang w:val="lt-LT"/>
        </w:rPr>
        <w:t>.1.2. pasiūlymą pateikęs tiekėjas turi būti pašalinamas iš pirkimo procedūros pagal pirkimo sąlygų 3.1 punktą  arba perkančiosios organizacijos prašymu nepateikė ar nepatikslino pateiktų netikslių ar neišsamių duomenų apie pašalinimo pagrindų n</w:t>
      </w:r>
      <w:r w:rsidR="00444D4B" w:rsidRPr="00B23335">
        <w:rPr>
          <w:lang w:val="lt-LT"/>
        </w:rPr>
        <w:t>ebuvimą CVP IS priemonėmis;</w:t>
      </w:r>
      <w:r w:rsidR="00444D4B" w:rsidRPr="00B23335">
        <w:rPr>
          <w:lang w:val="lt-LT"/>
        </w:rPr>
        <w:tab/>
      </w:r>
      <w:r w:rsidR="00444D4B" w:rsidRPr="00B23335">
        <w:rPr>
          <w:lang w:val="lt-LT"/>
        </w:rPr>
        <w:br/>
      </w:r>
      <w:r w:rsidR="00444D4B" w:rsidRPr="00B23335">
        <w:rPr>
          <w:lang w:val="lt-LT"/>
        </w:rPr>
        <w:tab/>
        <w:t>12</w:t>
      </w:r>
      <w:r w:rsidRPr="00B23335">
        <w:rPr>
          <w:lang w:val="lt-LT"/>
        </w:rPr>
        <w:t>.1.3. pasiūlymas neatitinka pirkimo dokument</w:t>
      </w:r>
      <w:r w:rsidR="00444D4B" w:rsidRPr="00B23335">
        <w:rPr>
          <w:lang w:val="lt-LT"/>
        </w:rPr>
        <w:t>uose nustatytų reikalavimų;</w:t>
      </w:r>
      <w:r w:rsidR="00444D4B" w:rsidRPr="00B23335">
        <w:rPr>
          <w:lang w:val="lt-LT"/>
        </w:rPr>
        <w:tab/>
      </w:r>
      <w:r w:rsidR="00444D4B" w:rsidRPr="00B23335">
        <w:rPr>
          <w:lang w:val="lt-LT"/>
        </w:rPr>
        <w:br/>
      </w:r>
      <w:r w:rsidR="00444D4B" w:rsidRPr="00B23335">
        <w:rPr>
          <w:lang w:val="lt-LT"/>
        </w:rPr>
        <w:tab/>
        <w:t>12</w:t>
      </w:r>
      <w:r w:rsidRPr="00B23335">
        <w:rPr>
          <w:lang w:val="lt-LT"/>
        </w:rPr>
        <w:t xml:space="preserve">.1.4. </w:t>
      </w:r>
      <w:r w:rsidR="00CD1711" w:rsidRPr="00B23335">
        <w:rPr>
          <w:rFonts w:cs="Times New Roman"/>
          <w:color w:val="auto"/>
          <w:lang w:val="lt-LT"/>
        </w:rPr>
        <w:t>viso planuojamo įsigyti prelininaraus degalų kiekio kaina, apskaičiuota pagal pasiūlymų pateikimo dieną skelbtą AB „Orlen Lietuva“ Juodeikių km. Mažeikių raj. terminalo protokolo kainą  ir dalyvio pasiūlyme nurodytą 1 (vienam) litrui degalų (</w:t>
      </w:r>
      <w:r w:rsidR="00852671" w:rsidRPr="00B23335">
        <w:rPr>
          <w:bCs/>
          <w:i/>
          <w:iCs/>
          <w:lang w:val="lt-LT"/>
        </w:rPr>
        <w:t>benzinas 95 (E5)</w:t>
      </w:r>
      <w:r w:rsidR="00CD1711" w:rsidRPr="00B23335">
        <w:rPr>
          <w:rFonts w:cs="Times New Roman"/>
          <w:color w:val="auto"/>
          <w:lang w:val="lt-LT"/>
        </w:rPr>
        <w:t xml:space="preserve">) taikomą dydį (antkainį/nuolaidą prie/nuo AB „Orlen Lietuva“ Juodeikių k. terminalo protokolo bazinės degalų kainos) yra </w:t>
      </w:r>
      <w:r w:rsidR="00CD1711" w:rsidRPr="00B23335">
        <w:rPr>
          <w:rFonts w:cs="Times New Roman"/>
          <w:b/>
          <w:color w:val="auto"/>
          <w:lang w:val="lt-LT"/>
        </w:rPr>
        <w:t>per didelė</w:t>
      </w:r>
      <w:r w:rsidR="00CD1711" w:rsidRPr="00B23335">
        <w:rPr>
          <w:rFonts w:cs="Times New Roman"/>
          <w:color w:val="auto"/>
          <w:lang w:val="lt-LT"/>
        </w:rPr>
        <w:t xml:space="preserve"> </w:t>
      </w:r>
      <w:r w:rsidR="00CD1711" w:rsidRPr="00B23335">
        <w:rPr>
          <w:rFonts w:cs="Times New Roman"/>
          <w:b/>
          <w:color w:val="auto"/>
          <w:lang w:val="lt-LT"/>
        </w:rPr>
        <w:t>ir perkančiajai organizacijai nepriimtina</w:t>
      </w:r>
      <w:r w:rsidR="00CD1711" w:rsidRPr="00B23335">
        <w:rPr>
          <w:rFonts w:cs="Times New Roman"/>
          <w:color w:val="auto"/>
          <w:lang w:val="lt-LT"/>
        </w:rPr>
        <w:t>. Laikoma, kad pasiūlyta kaina yra per didelė ir nepriimtina, jeigu ji viršija perkančiosios organizacijos pirkimui skirtas lėšas, nustatytas ir užfiksuotas perkančiosios organizacijos rengiamuose dokumentuose prieš pradedant pirkimo procedūrą</w:t>
      </w:r>
      <w:r w:rsidRPr="00B23335">
        <w:rPr>
          <w:lang w:val="lt-LT"/>
        </w:rPr>
        <w:t>;</w:t>
      </w:r>
      <w:r w:rsidRPr="00B23335">
        <w:rPr>
          <w:lang w:val="lt-LT"/>
        </w:rPr>
        <w:tab/>
      </w:r>
      <w:r w:rsidRPr="00B23335">
        <w:rPr>
          <w:lang w:val="lt-LT"/>
        </w:rPr>
        <w:br/>
      </w:r>
      <w:r w:rsidRPr="00B23335">
        <w:rPr>
          <w:lang w:val="lt-LT"/>
        </w:rPr>
        <w:tab/>
        <w:t>1</w:t>
      </w:r>
      <w:r w:rsidR="00444D4B" w:rsidRPr="00B23335">
        <w:rPr>
          <w:lang w:val="lt-LT"/>
        </w:rPr>
        <w:t>2</w:t>
      </w:r>
      <w:r w:rsidRPr="00B23335">
        <w:rPr>
          <w:lang w:val="lt-LT"/>
        </w:rPr>
        <w:t>.1.5. dalyvis per perkančiosios organizacijos nurodytą terminą neištaiso aritmetinių klaidų ir (ar) nepaaiškina pasiūlymo. Šiuo atveju jo pasiūlymas atmetamas kaip neatitinkantis pirkimo dokument</w:t>
      </w:r>
      <w:r w:rsidR="00444D4B" w:rsidRPr="00B23335">
        <w:rPr>
          <w:lang w:val="lt-LT"/>
        </w:rPr>
        <w:t>uose nustatytų reikalavimų;</w:t>
      </w:r>
      <w:r w:rsidR="00444D4B" w:rsidRPr="00B23335">
        <w:rPr>
          <w:lang w:val="lt-LT"/>
        </w:rPr>
        <w:tab/>
      </w:r>
      <w:r w:rsidR="00444D4B" w:rsidRPr="00B23335">
        <w:rPr>
          <w:lang w:val="lt-LT"/>
        </w:rPr>
        <w:br/>
      </w:r>
      <w:r w:rsidR="00444D4B" w:rsidRPr="00B23335">
        <w:rPr>
          <w:lang w:val="lt-LT"/>
        </w:rPr>
        <w:tab/>
        <w:t>12</w:t>
      </w:r>
      <w:r w:rsidRPr="00B23335">
        <w:rPr>
          <w:lang w:val="lt-LT"/>
        </w:rPr>
        <w:t xml:space="preserve">.1.6. </w:t>
      </w:r>
      <w:r w:rsidR="00585A30" w:rsidRPr="00B23335">
        <w:rPr>
          <w:rFonts w:cs="Times New Roman"/>
          <w:lang w:val="lt-LT"/>
        </w:rPr>
        <w:t>viso planuojamo įsigyti prelininaraus degalų kiekio kaina, apskaičiuota pagal pasiūlymų pateikimo dieną skelbtą AB „Orlen Lietuva“ Juodeikių km. Mažeikių raj. terminalo protokolo kainą  ir dalyvio pasiūlyme nurodytą 1 (vienam) litrui degalų (</w:t>
      </w:r>
      <w:r w:rsidR="00852671" w:rsidRPr="00B23335">
        <w:rPr>
          <w:bCs/>
          <w:i/>
          <w:iCs/>
          <w:lang w:val="lt-LT"/>
        </w:rPr>
        <w:t>benzinas 95 (E5)</w:t>
      </w:r>
      <w:r w:rsidR="00585A30" w:rsidRPr="00B23335">
        <w:rPr>
          <w:rFonts w:cs="Times New Roman"/>
          <w:lang w:val="lt-LT"/>
        </w:rPr>
        <w:t xml:space="preserve">) taikomą dydį (antkainį/nuolaidą prie/nuo AB „Orlen Lietuva“ Juodeikių k. terminalo protokolo bazinės degalų kainos) yra </w:t>
      </w:r>
      <w:r w:rsidR="00585A30" w:rsidRPr="00B23335">
        <w:rPr>
          <w:rFonts w:cs="Times New Roman"/>
          <w:b/>
          <w:lang w:val="lt-LT"/>
        </w:rPr>
        <w:t>neįprastai maža</w:t>
      </w:r>
      <w:r w:rsidR="00585A30" w:rsidRPr="00B23335">
        <w:rPr>
          <w:rFonts w:cs="Times New Roman"/>
          <w:lang w:val="lt-LT"/>
        </w:rPr>
        <w:t xml:space="preserve"> ir dalyvis, perkančiosios organizacijos prašymu, nepateikia tinkamų kainos (dydžio (antkainio/nuolaidos)) pagrįstumo įrodymų;</w:t>
      </w:r>
      <w:r w:rsidRPr="00B23335">
        <w:rPr>
          <w:lang w:val="lt-LT"/>
        </w:rPr>
        <w:t>;</w:t>
      </w:r>
      <w:r w:rsidRPr="00B23335">
        <w:rPr>
          <w:lang w:val="lt-LT"/>
        </w:rPr>
        <w:tab/>
      </w:r>
      <w:r w:rsidRPr="00B23335">
        <w:rPr>
          <w:lang w:val="lt-LT"/>
        </w:rPr>
        <w:br/>
      </w:r>
      <w:r w:rsidRPr="00B23335">
        <w:rPr>
          <w:lang w:val="lt-LT"/>
        </w:rPr>
        <w:tab/>
        <w:t>1</w:t>
      </w:r>
      <w:r w:rsidR="00444D4B" w:rsidRPr="00B23335">
        <w:rPr>
          <w:lang w:val="lt-LT"/>
        </w:rPr>
        <w:t>2</w:t>
      </w:r>
      <w:r w:rsidRPr="00B23335">
        <w:rPr>
          <w:lang w:val="lt-LT"/>
        </w:rPr>
        <w:t>.1.7. tiekėjas, apie nustatytų reikalavimų atitikimą, yra pateikęs melagingą informaciją, kurią perkančioji organizacija gali įrodyti bet kokiomis teisėtomis priemonėmis;</w:t>
      </w:r>
      <w:r w:rsidRPr="00B23335">
        <w:rPr>
          <w:lang w:val="lt-LT"/>
        </w:rPr>
        <w:tab/>
      </w:r>
      <w:r w:rsidRPr="00B23335">
        <w:rPr>
          <w:lang w:val="lt-LT"/>
        </w:rPr>
        <w:br/>
      </w:r>
      <w:r w:rsidRPr="00B23335">
        <w:rPr>
          <w:lang w:val="lt-LT"/>
        </w:rPr>
        <w:tab/>
      </w:r>
      <w:r w:rsidR="00444D4B" w:rsidRPr="00B23335">
        <w:rPr>
          <w:lang w:val="lt-LT"/>
        </w:rPr>
        <w:t>12</w:t>
      </w:r>
      <w:r w:rsidRPr="00B23335">
        <w:rPr>
          <w:lang w:val="lt-LT"/>
        </w:rPr>
        <w:t>.1.8. jei tiekėjas pateikia daugiau kaip vieną pasiūlymą arba ūkio subjektų grupės narys dalyvauja teikiant kelis pasiūlymus;</w:t>
      </w:r>
      <w:r w:rsidR="009113BB" w:rsidRPr="00B23335">
        <w:rPr>
          <w:lang w:val="lt-LT"/>
        </w:rPr>
        <w:t xml:space="preserve"> </w:t>
      </w:r>
    </w:p>
    <w:p w14:paraId="50C3CB69" w14:textId="6C4A6434" w:rsidR="002A5667" w:rsidRPr="00B23335" w:rsidRDefault="009113BB" w:rsidP="00B23335">
      <w:pPr>
        <w:pStyle w:val="Body2"/>
        <w:ind w:firstLine="720"/>
        <w:rPr>
          <w:lang w:val="lt-LT"/>
        </w:rPr>
      </w:pPr>
      <w:r w:rsidRPr="00B23335">
        <w:rPr>
          <w:lang w:val="lt-LT"/>
        </w:rPr>
        <w:t>1</w:t>
      </w:r>
      <w:r w:rsidR="00444D4B" w:rsidRPr="00B23335">
        <w:rPr>
          <w:lang w:val="lt-LT"/>
        </w:rPr>
        <w:t>2</w:t>
      </w:r>
      <w:r w:rsidRPr="00B23335">
        <w:rPr>
          <w:lang w:val="lt-LT"/>
        </w:rPr>
        <w:t>.1.</w:t>
      </w:r>
      <w:r w:rsidR="001544DC" w:rsidRPr="00B23335">
        <w:rPr>
          <w:lang w:val="lt-LT"/>
        </w:rPr>
        <w:t>9</w:t>
      </w:r>
      <w:r w:rsidRPr="00B23335">
        <w:rPr>
          <w:lang w:val="lt-LT"/>
        </w:rPr>
        <w:t xml:space="preserve">. per perkančiosios organizacijos nustatytą terminą nepatikslino, nepapildė, nepaaiškino savo pasiūlymo; </w:t>
      </w:r>
      <w:r w:rsidRPr="00B23335">
        <w:rPr>
          <w:lang w:val="lt-LT"/>
        </w:rPr>
        <w:tab/>
      </w:r>
      <w:r w:rsidRPr="00B23335">
        <w:rPr>
          <w:lang w:val="lt-LT"/>
        </w:rPr>
        <w:br/>
      </w:r>
      <w:r w:rsidRPr="00B23335">
        <w:rPr>
          <w:lang w:val="lt-LT"/>
        </w:rPr>
        <w:tab/>
        <w:t>1</w:t>
      </w:r>
      <w:r w:rsidR="00444D4B" w:rsidRPr="00B23335">
        <w:rPr>
          <w:lang w:val="lt-LT"/>
        </w:rPr>
        <w:t>2</w:t>
      </w:r>
      <w:r w:rsidR="001544DC" w:rsidRPr="00B23335">
        <w:rPr>
          <w:lang w:val="lt-LT"/>
        </w:rPr>
        <w:t>.1.10</w:t>
      </w:r>
      <w:r w:rsidRPr="00B23335">
        <w:rPr>
          <w:lang w:val="lt-LT"/>
        </w:rPr>
        <w:t xml:space="preserve">. tiekėjas per perkančiosios organizacijos nustatytą terminą patikslino, papildė, paaiškino pasiūlymą ir tai lėmė esminį jo pasiūlymo pakeitimą; </w:t>
      </w:r>
    </w:p>
    <w:p w14:paraId="27CB2196" w14:textId="4BB15A13" w:rsidR="001544DC" w:rsidRPr="00B23335" w:rsidRDefault="00444D4B" w:rsidP="00B23335">
      <w:pPr>
        <w:pStyle w:val="Body2"/>
        <w:ind w:firstLine="720"/>
        <w:rPr>
          <w:lang w:val="lt-LT"/>
        </w:rPr>
      </w:pPr>
      <w:r w:rsidRPr="00B23335">
        <w:rPr>
          <w:rFonts w:cs="Times New Roman"/>
          <w:color w:val="auto"/>
          <w:lang w:val="lt-LT"/>
        </w:rPr>
        <w:lastRenderedPageBreak/>
        <w:t>12</w:t>
      </w:r>
      <w:r w:rsidR="002A5667" w:rsidRPr="00B23335">
        <w:rPr>
          <w:rFonts w:cs="Times New Roman"/>
          <w:color w:val="auto"/>
          <w:lang w:val="lt-LT"/>
        </w:rPr>
        <w:t>.1.11</w:t>
      </w:r>
      <w:r w:rsidR="001544DC" w:rsidRPr="00B23335">
        <w:rPr>
          <w:rFonts w:cs="Times New Roman"/>
          <w:color w:val="auto"/>
          <w:lang w:val="lt-LT"/>
        </w:rPr>
        <w:t>. Lietuvos Respublikos Vyriausybė yra priėmusi sprendimą, patvirtinantį, kad ketinamas sudaryti sandoris neatitinka nacionalinio saugumo interesų vadovaujantis Nacionaliniam saugumui užtikrinti svarbių objektų apsaugos įstatymu (jei taikoma);</w:t>
      </w:r>
      <w:r w:rsidR="009113BB" w:rsidRPr="00B23335">
        <w:rPr>
          <w:lang w:val="lt-LT"/>
        </w:rPr>
        <w:tab/>
      </w:r>
    </w:p>
    <w:p w14:paraId="5BD36E36" w14:textId="41030418" w:rsidR="00EE2E30" w:rsidRPr="00B23335" w:rsidRDefault="00444D4B" w:rsidP="00B23335">
      <w:pPr>
        <w:pStyle w:val="Body2"/>
        <w:ind w:firstLine="720"/>
        <w:rPr>
          <w:lang w:val="lt-LT"/>
        </w:rPr>
      </w:pPr>
      <w:r w:rsidRPr="00B23335">
        <w:rPr>
          <w:lang w:val="lt-LT"/>
        </w:rPr>
        <w:t>12</w:t>
      </w:r>
      <w:r w:rsidR="001544DC" w:rsidRPr="00B23335">
        <w:rPr>
          <w:lang w:val="lt-LT"/>
        </w:rPr>
        <w:t>.1.1</w:t>
      </w:r>
      <w:r w:rsidR="002A5667" w:rsidRPr="00B23335">
        <w:rPr>
          <w:lang w:val="lt-LT"/>
        </w:rPr>
        <w:t>2</w:t>
      </w:r>
      <w:r w:rsidR="001544DC" w:rsidRPr="00B23335">
        <w:rPr>
          <w:lang w:val="lt-LT"/>
        </w:rPr>
        <w:t xml:space="preserve">. </w:t>
      </w:r>
      <w:r w:rsidR="00EE2E30" w:rsidRPr="00B23335">
        <w:rPr>
          <w:color w:val="auto"/>
          <w:lang w:val="lt-LT"/>
        </w:rPr>
        <w:t xml:space="preserve">kai kompetentingos institucijos pateikia informacijos, kad tiekėjas, jo subtiekėjas, ūkio subjektas, kurio pajėgumais tiekėjas remiasi ar gamintojas (įskaitant jo valdymo organus, akcininkus, teikiamų paslaugų, tiekiamų prekių, įrangos ypatybes, ar atliekami darbai) kelia grėsmę nacionaliniam ar kitos valstybės narės saugumui ar turi interesų konfliktą, galintį neigiamai paveikti pirkimo sutarties vykdymą ir taip sukelti grėsmę nacionaliniam saugumui. </w:t>
      </w:r>
      <w:r w:rsidR="00EE2E30" w:rsidRPr="00B23335">
        <w:rPr>
          <w:color w:val="auto"/>
          <w:u w:val="single"/>
          <w:lang w:val="lt-LT"/>
        </w:rPr>
        <w:t>Perkančioji organizacija visais atvejais gali laikyti, kad tiekėjas kelia grėsmę nacionaliniam ar kitos valstybės narės saugumui, jeigu ji gauna kompetentingų institucijų pateiktą tai patvirtinančią informaciją</w:t>
      </w:r>
      <w:r w:rsidR="00B23335">
        <w:rPr>
          <w:color w:val="auto"/>
          <w:u w:val="single"/>
          <w:lang w:val="lt-LT"/>
        </w:rPr>
        <w:t>.</w:t>
      </w:r>
    </w:p>
    <w:p w14:paraId="28FBC96F" w14:textId="017A5729" w:rsidR="00C2558B" w:rsidRPr="00B23335" w:rsidRDefault="00444D4B" w:rsidP="00B23335">
      <w:pPr>
        <w:pStyle w:val="Body2"/>
        <w:ind w:firstLine="720"/>
        <w:rPr>
          <w:lang w:val="lt-LT"/>
        </w:rPr>
      </w:pPr>
      <w:r w:rsidRPr="00B23335">
        <w:rPr>
          <w:lang w:val="lt-LT"/>
        </w:rPr>
        <w:t>12</w:t>
      </w:r>
      <w:r w:rsidR="001544DC" w:rsidRPr="00B23335">
        <w:rPr>
          <w:lang w:val="lt-LT"/>
        </w:rPr>
        <w:t>.1.1</w:t>
      </w:r>
      <w:r w:rsidR="002A5667" w:rsidRPr="00B23335">
        <w:rPr>
          <w:lang w:val="lt-LT"/>
        </w:rPr>
        <w:t>3</w:t>
      </w:r>
      <w:r w:rsidR="001544DC" w:rsidRPr="00B23335">
        <w:rPr>
          <w:sz w:val="20"/>
          <w:lang w:val="lt-LT"/>
        </w:rPr>
        <w:t xml:space="preserve">. </w:t>
      </w:r>
      <w:r w:rsidR="001544DC" w:rsidRPr="00B23335">
        <w:rPr>
          <w:bdr w:val="none" w:sz="0" w:space="0" w:color="auto" w:frame="1"/>
          <w:lang w:val="lt-LT"/>
        </w:rPr>
        <w:t>paaiškėjus aplinkybėms, atitinkančioms bent vieną iš VPĮ 45 straipsnio 2</w:t>
      </w:r>
      <w:r w:rsidR="001544DC" w:rsidRPr="00B23335">
        <w:rPr>
          <w:bdr w:val="none" w:sz="0" w:space="0" w:color="auto" w:frame="1"/>
          <w:vertAlign w:val="superscript"/>
          <w:lang w:val="lt-LT"/>
        </w:rPr>
        <w:t>1</w:t>
      </w:r>
      <w:r w:rsidR="001544DC" w:rsidRPr="00B23335">
        <w:rPr>
          <w:bdr w:val="none" w:sz="0" w:space="0" w:color="auto" w:frame="1"/>
          <w:lang w:val="lt-LT"/>
        </w:rPr>
        <w:t xml:space="preserve"> dalyje išvardintų sąlygų</w:t>
      </w:r>
      <w:r w:rsidR="001544DC" w:rsidRPr="00B23335">
        <w:rPr>
          <w:lang w:val="lt-LT"/>
        </w:rPr>
        <w:t xml:space="preserve">; </w:t>
      </w:r>
      <w:r w:rsidR="001544DC" w:rsidRPr="00B23335">
        <w:rPr>
          <w:lang w:val="lt-LT"/>
        </w:rPr>
        <w:tab/>
      </w:r>
      <w:r w:rsidR="00205AB1" w:rsidRPr="00B23335">
        <w:rPr>
          <w:lang w:val="lt-LT"/>
        </w:rPr>
        <w:tab/>
      </w:r>
      <w:r w:rsidR="00205AB1" w:rsidRPr="00B23335">
        <w:rPr>
          <w:lang w:val="lt-LT"/>
        </w:rPr>
        <w:br/>
      </w:r>
      <w:r w:rsidR="00205AB1" w:rsidRPr="00B23335">
        <w:rPr>
          <w:lang w:val="lt-LT"/>
        </w:rPr>
        <w:tab/>
        <w:t>1</w:t>
      </w:r>
      <w:r w:rsidRPr="00B23335">
        <w:rPr>
          <w:lang w:val="lt-LT"/>
        </w:rPr>
        <w:t>2</w:t>
      </w:r>
      <w:r w:rsidR="00205AB1" w:rsidRPr="00B23335">
        <w:rPr>
          <w:lang w:val="lt-LT"/>
        </w:rPr>
        <w:t>.1.</w:t>
      </w:r>
      <w:r w:rsidR="001544DC" w:rsidRPr="00B23335">
        <w:rPr>
          <w:lang w:val="lt-LT"/>
        </w:rPr>
        <w:t>1</w:t>
      </w:r>
      <w:r w:rsidR="002A5667" w:rsidRPr="00B23335">
        <w:rPr>
          <w:lang w:val="lt-LT"/>
        </w:rPr>
        <w:t>4</w:t>
      </w:r>
      <w:r w:rsidR="00205AB1" w:rsidRPr="00B23335">
        <w:rPr>
          <w:lang w:val="lt-LT"/>
        </w:rPr>
        <w:t>. tiekėjas pateikė netikslius, neišsamius pirkimo dokumentuose nu</w:t>
      </w:r>
      <w:r w:rsidR="00A13D65" w:rsidRPr="00B23335">
        <w:rPr>
          <w:lang w:val="lt-LT"/>
        </w:rPr>
        <w:t>r</w:t>
      </w:r>
      <w:r w:rsidR="00205AB1" w:rsidRPr="00B23335">
        <w:rPr>
          <w:lang w:val="lt-LT"/>
        </w:rPr>
        <w:t>odytus kartu su pasiūlymu teikiamus dokumentus: tiekėjo įgaliojimą asmeniui pateikti pasiūlymą, jungtinės veiklos sutartį, pasiūlymo galiojimo užtikrinimą patvirtinantį dokumentą (jei reikalaujamas) ar jų nepateikė ir perkančiosios organizacijos prašymu jų nepateikė per perkančiosios organizacijos nurodytą terminą.</w:t>
      </w:r>
      <w:r w:rsidR="00205AB1" w:rsidRPr="00B23335">
        <w:rPr>
          <w:lang w:val="lt-LT"/>
        </w:rPr>
        <w:tab/>
      </w:r>
    </w:p>
    <w:p w14:paraId="6589E143" w14:textId="27876545" w:rsidR="00C81411" w:rsidRPr="00B23335" w:rsidRDefault="00444D4B" w:rsidP="00B23335">
      <w:pPr>
        <w:pStyle w:val="Body2"/>
        <w:spacing w:after="0"/>
        <w:ind w:firstLine="709"/>
        <w:rPr>
          <w:rFonts w:cs="Times New Roman"/>
          <w:lang w:val="lt-LT"/>
        </w:rPr>
      </w:pPr>
      <w:r w:rsidRPr="00B23335">
        <w:rPr>
          <w:rFonts w:cs="Times New Roman"/>
          <w:lang w:val="lt-LT"/>
        </w:rPr>
        <w:t>12</w:t>
      </w:r>
      <w:r w:rsidR="00C2558B" w:rsidRPr="00B23335">
        <w:rPr>
          <w:rFonts w:cs="Times New Roman"/>
          <w:lang w:val="lt-LT"/>
        </w:rPr>
        <w:t>.1.1</w:t>
      </w:r>
      <w:r w:rsidR="002A5667" w:rsidRPr="00B23335">
        <w:rPr>
          <w:rFonts w:cs="Times New Roman"/>
          <w:lang w:val="lt-LT"/>
        </w:rPr>
        <w:t>5</w:t>
      </w:r>
      <w:r w:rsidR="00C2558B" w:rsidRPr="00B23335">
        <w:rPr>
          <w:rFonts w:cs="Times New Roman"/>
          <w:lang w:val="lt-LT"/>
        </w:rPr>
        <w:t>.</w:t>
      </w:r>
      <w:r w:rsidR="00C2558B" w:rsidRPr="00B23335">
        <w:rPr>
          <w:rFonts w:cs="Times New Roman"/>
          <w:lang w:val="lt-LT"/>
        </w:rPr>
        <w:tab/>
        <w:t xml:space="preserve"> dalyvis užšifravo dokumentą, kuriame nurodyta pasiūlymo kaina ir iki susipažinimo su atitinkama pasiūlymo dalimi procedūros (posėdžio) pradžios nepateikė (dėl jo paties kaltės) slaptažodžio arba pateikė neteisingą slaptažodį, kuriuo naudodamasi perkančioji organizacija negalėjo iššifruoti pasiūlymo;</w:t>
      </w:r>
      <w:r w:rsidRPr="00B23335">
        <w:rPr>
          <w:lang w:val="lt-LT"/>
        </w:rPr>
        <w:br/>
      </w:r>
      <w:r w:rsidRPr="00B23335">
        <w:rPr>
          <w:lang w:val="lt-LT"/>
        </w:rPr>
        <w:tab/>
        <w:t>12</w:t>
      </w:r>
      <w:r w:rsidR="00205AB1" w:rsidRPr="00B23335">
        <w:rPr>
          <w:lang w:val="lt-LT"/>
        </w:rPr>
        <w:t>.2. Apie pasiūlymo atmetimą ir tokio atmetimo priežastis tiekėjas informuojamas CVP IS priemonėmis.</w:t>
      </w:r>
      <w:r w:rsidR="00837CBC" w:rsidRPr="00B23335">
        <w:rPr>
          <w:lang w:val="lt-LT"/>
        </w:rPr>
        <w:tab/>
      </w:r>
      <w:r w:rsidR="00837CBC" w:rsidRPr="00B23335">
        <w:rPr>
          <w:lang w:val="lt-LT"/>
        </w:rPr>
        <w:br/>
      </w:r>
      <w:r w:rsidR="00837CBC" w:rsidRPr="00B23335">
        <w:rPr>
          <w:lang w:val="lt-LT"/>
        </w:rPr>
        <w:tab/>
      </w:r>
      <w:r w:rsidR="00837CBC" w:rsidRPr="00B23335">
        <w:rPr>
          <w:lang w:val="lt-LT"/>
        </w:rPr>
        <w:br/>
      </w:r>
      <w:r w:rsidR="00837CBC" w:rsidRPr="00B23335">
        <w:rPr>
          <w:lang w:val="lt-LT"/>
        </w:rPr>
        <w:tab/>
      </w:r>
      <w:r w:rsidR="009C5C46" w:rsidRPr="00B23335">
        <w:rPr>
          <w:lang w:val="lt-LT"/>
        </w:rPr>
        <w:t>13</w:t>
      </w:r>
      <w:r w:rsidR="00837CBC" w:rsidRPr="00B23335">
        <w:rPr>
          <w:lang w:val="lt-LT"/>
        </w:rPr>
        <w:t xml:space="preserve">. </w:t>
      </w:r>
      <w:r w:rsidR="00C81411" w:rsidRPr="00B23335">
        <w:rPr>
          <w:rFonts w:cs="Times New Roman"/>
          <w:lang w:val="lt-LT"/>
        </w:rPr>
        <w:t xml:space="preserve">PASIŪLYMŲ </w:t>
      </w:r>
      <w:r w:rsidR="00837CBC" w:rsidRPr="00B23335">
        <w:rPr>
          <w:rFonts w:cs="Times New Roman"/>
          <w:lang w:val="lt-LT"/>
        </w:rPr>
        <w:t>PALYGINIMAS</w:t>
      </w:r>
      <w:r w:rsidR="00837CBC" w:rsidRPr="00B23335">
        <w:rPr>
          <w:rFonts w:cs="Times New Roman"/>
          <w:lang w:val="lt-LT"/>
        </w:rPr>
        <w:tab/>
      </w:r>
      <w:r w:rsidR="00205AB1" w:rsidRPr="00B23335">
        <w:rPr>
          <w:lang w:val="lt-LT"/>
        </w:rPr>
        <w:tab/>
      </w:r>
      <w:r w:rsidR="00205AB1" w:rsidRPr="00B23335">
        <w:rPr>
          <w:lang w:val="lt-LT"/>
        </w:rPr>
        <w:br/>
      </w:r>
      <w:r w:rsidR="00205AB1" w:rsidRPr="00B23335">
        <w:rPr>
          <w:lang w:val="lt-LT"/>
        </w:rPr>
        <w:tab/>
      </w:r>
      <w:r w:rsidR="00205AB1" w:rsidRPr="00B23335">
        <w:rPr>
          <w:lang w:val="lt-LT"/>
        </w:rPr>
        <w:br/>
      </w:r>
      <w:r w:rsidR="00205AB1" w:rsidRPr="00B23335">
        <w:rPr>
          <w:lang w:val="lt-LT"/>
        </w:rPr>
        <w:tab/>
      </w:r>
      <w:r w:rsidR="009C5C46" w:rsidRPr="00B23335">
        <w:rPr>
          <w:lang w:val="lt-LT"/>
        </w:rPr>
        <w:t>13</w:t>
      </w:r>
      <w:r w:rsidR="00205AB1" w:rsidRPr="00B23335">
        <w:rPr>
          <w:lang w:val="lt-LT"/>
        </w:rPr>
        <w:t xml:space="preserve">.1. </w:t>
      </w:r>
      <w:r w:rsidR="001E7ADE" w:rsidRPr="00B23335">
        <w:rPr>
          <w:rFonts w:cs="Times New Roman"/>
          <w:lang w:val="lt-LT"/>
        </w:rPr>
        <w:t>Perkančiosios organizacijo</w:t>
      </w:r>
      <w:r w:rsidR="002B6FBE" w:rsidRPr="00B23335">
        <w:rPr>
          <w:rFonts w:cs="Times New Roman"/>
          <w:lang w:val="lt-LT"/>
        </w:rPr>
        <w:t>s neatmesti pasiūlymai palyginami</w:t>
      </w:r>
      <w:r w:rsidR="001E7ADE" w:rsidRPr="00B23335">
        <w:rPr>
          <w:rFonts w:cs="Times New Roman"/>
          <w:lang w:val="lt-LT"/>
        </w:rPr>
        <w:t xml:space="preserve"> pagal </w:t>
      </w:r>
      <w:r w:rsidR="001E7ADE" w:rsidRPr="00B23335">
        <w:rPr>
          <w:rFonts w:cs="Times New Roman"/>
          <w:b/>
          <w:bCs/>
          <w:lang w:val="lt-LT"/>
        </w:rPr>
        <w:t>tiekėjo pasiūlytą antkainio/nuolaidos dydį 1 (vienam) litrui degalų</w:t>
      </w:r>
      <w:r w:rsidR="001E7ADE" w:rsidRPr="00B23335">
        <w:rPr>
          <w:rFonts w:cs="Times New Roman"/>
          <w:lang w:val="lt-LT"/>
        </w:rPr>
        <w:t xml:space="preserve">. </w:t>
      </w:r>
      <w:r w:rsidR="00F35611" w:rsidRPr="00B23335">
        <w:rPr>
          <w:rFonts w:cs="Times New Roman"/>
          <w:lang w:val="lt-LT"/>
        </w:rPr>
        <w:t xml:space="preserve">Pasiūlymų eilė sudaroma ekonominio naudingumo mažėjimo tvarka. </w:t>
      </w:r>
      <w:r w:rsidR="001E7ADE" w:rsidRPr="00B23335">
        <w:rPr>
          <w:rFonts w:cs="Times New Roman"/>
          <w:lang w:val="lt-LT"/>
        </w:rPr>
        <w:t>Ekonomi</w:t>
      </w:r>
      <w:r w:rsidR="00F35611" w:rsidRPr="00B23335">
        <w:rPr>
          <w:rFonts w:cs="Times New Roman"/>
          <w:lang w:val="lt-LT"/>
        </w:rPr>
        <w:t>nis naudingumas nustatomas taip: didžiausias ekonominis naudingumas – didžiausia pasiūlyta nuolaida, mažiausias ekonominis naudingumas – didžiausias pasiūlytas antkainis.</w:t>
      </w:r>
      <w:r w:rsidR="00F35611" w:rsidRPr="00B23335">
        <w:rPr>
          <w:rFonts w:cs="Times New Roman"/>
          <w:shd w:val="clear" w:color="auto" w:fill="FFE599" w:themeFill="accent4" w:themeFillTint="66"/>
          <w:lang w:val="lt-LT"/>
        </w:rPr>
        <w:t xml:space="preserve">  </w:t>
      </w:r>
    </w:p>
    <w:p w14:paraId="57E7461C" w14:textId="3390775A" w:rsidR="008D2DB4" w:rsidRPr="00B23335" w:rsidRDefault="009C5C46" w:rsidP="00B23335">
      <w:pPr>
        <w:pStyle w:val="Body2"/>
        <w:spacing w:after="0"/>
        <w:ind w:firstLine="709"/>
        <w:rPr>
          <w:rFonts w:cs="Times New Roman"/>
          <w:lang w:val="lt-LT"/>
        </w:rPr>
      </w:pPr>
      <w:r w:rsidRPr="00B23335">
        <w:rPr>
          <w:lang w:val="lt-LT"/>
        </w:rPr>
        <w:t>13</w:t>
      </w:r>
      <w:r w:rsidR="00205AB1" w:rsidRPr="00B23335">
        <w:rPr>
          <w:lang w:val="lt-LT"/>
        </w:rPr>
        <w:t>.2.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205AB1" w:rsidRPr="00B23335">
        <w:rPr>
          <w:lang w:val="lt-LT"/>
        </w:rPr>
        <w:tab/>
      </w:r>
      <w:r w:rsidR="00205AB1" w:rsidRPr="00B23335">
        <w:rPr>
          <w:lang w:val="lt-LT"/>
        </w:rPr>
        <w:br/>
      </w:r>
      <w:r w:rsidR="00205AB1" w:rsidRPr="00B23335">
        <w:rPr>
          <w:lang w:val="lt-LT"/>
        </w:rPr>
        <w:tab/>
      </w:r>
      <w:r w:rsidR="00205AB1" w:rsidRPr="00B23335">
        <w:rPr>
          <w:lang w:val="lt-LT"/>
        </w:rPr>
        <w:br/>
      </w:r>
      <w:r w:rsidR="00205AB1" w:rsidRPr="00B23335">
        <w:rPr>
          <w:lang w:val="lt-LT"/>
        </w:rPr>
        <w:tab/>
        <w:t>1</w:t>
      </w:r>
      <w:r w:rsidRPr="00B23335">
        <w:rPr>
          <w:lang w:val="lt-LT"/>
        </w:rPr>
        <w:t>4</w:t>
      </w:r>
      <w:r w:rsidR="00205AB1" w:rsidRPr="00B23335">
        <w:rPr>
          <w:lang w:val="lt-LT"/>
        </w:rPr>
        <w:t>. PASIŪLYMŲ EILĖ IR LAIMĖTOJO NUSTATYMAS</w:t>
      </w:r>
      <w:r w:rsidR="00205AB1" w:rsidRPr="00B23335">
        <w:rPr>
          <w:lang w:val="lt-LT"/>
        </w:rPr>
        <w:tab/>
      </w:r>
      <w:r w:rsidR="00205AB1" w:rsidRPr="00B23335">
        <w:rPr>
          <w:lang w:val="lt-LT"/>
        </w:rPr>
        <w:br/>
      </w:r>
      <w:r w:rsidR="00205AB1" w:rsidRPr="00B23335">
        <w:rPr>
          <w:lang w:val="lt-LT"/>
        </w:rPr>
        <w:tab/>
      </w:r>
      <w:r w:rsidR="00205AB1" w:rsidRPr="00B23335">
        <w:rPr>
          <w:lang w:val="lt-LT"/>
        </w:rPr>
        <w:br/>
      </w:r>
      <w:r w:rsidR="00205AB1" w:rsidRPr="00B23335">
        <w:rPr>
          <w:lang w:val="lt-LT"/>
        </w:rPr>
        <w:tab/>
      </w:r>
      <w:r w:rsidRPr="00B23335">
        <w:rPr>
          <w:lang w:val="lt-LT"/>
        </w:rPr>
        <w:t>14</w:t>
      </w:r>
      <w:r w:rsidR="00205AB1" w:rsidRPr="00B23335">
        <w:rPr>
          <w:lang w:val="lt-LT"/>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205AB1" w:rsidRPr="00B23335">
        <w:rPr>
          <w:lang w:val="lt-LT"/>
        </w:rPr>
        <w:tab/>
      </w:r>
    </w:p>
    <w:p w14:paraId="037AD792" w14:textId="023054D6" w:rsidR="00A67C43" w:rsidRPr="00B23335" w:rsidRDefault="009C5C46" w:rsidP="00B23335">
      <w:pPr>
        <w:pStyle w:val="Body2"/>
        <w:ind w:firstLine="709"/>
        <w:rPr>
          <w:lang w:val="lt-LT"/>
        </w:rPr>
      </w:pPr>
      <w:r w:rsidRPr="00B23335">
        <w:rPr>
          <w:rFonts w:cs="Times New Roman"/>
          <w:lang w:val="lt-LT"/>
        </w:rPr>
        <w:t>14</w:t>
      </w:r>
      <w:r w:rsidR="008D2DB4" w:rsidRPr="00B23335">
        <w:rPr>
          <w:rFonts w:cs="Times New Roman"/>
          <w:lang w:val="lt-LT"/>
        </w:rPr>
        <w:t>.2. Tais atvejais, kai pasiūlymą pateikė tik vienas tiekėjas, pasiūlymų eilė nenustatoma ir jo pasiūlymas laikomas laimėjusiu, jeigu nebuvo atmestas pagal šių pirkimo dokumentų sąlygas.</w:t>
      </w:r>
      <w:r w:rsidRPr="00B23335">
        <w:rPr>
          <w:lang w:val="lt-LT"/>
        </w:rPr>
        <w:br/>
      </w:r>
      <w:r w:rsidRPr="00B23335">
        <w:rPr>
          <w:lang w:val="lt-LT"/>
        </w:rPr>
        <w:tab/>
        <w:t>14</w:t>
      </w:r>
      <w:r w:rsidR="00253354" w:rsidRPr="00B23335">
        <w:rPr>
          <w:lang w:val="lt-LT"/>
        </w:rPr>
        <w:t>.3</w:t>
      </w:r>
      <w:r w:rsidR="00205AB1" w:rsidRPr="00B23335">
        <w:rPr>
          <w:lang w:val="lt-LT"/>
        </w:rPr>
        <w:t xml:space="preserve">. </w:t>
      </w:r>
      <w:r w:rsidR="008D2DB4" w:rsidRPr="00B23335">
        <w:rPr>
          <w:lang w:val="lt-LT"/>
        </w:rPr>
        <w:t xml:space="preserve">Laimėjusiu pasiūlymu pripažįstamas pasiūlymas esantis pasiūlymų eilės pirmoje vietoje. Laimėtoju gali būti pasirenkamas tik toks tiekėjas, kurio pasiūlymas atitinka pirkimo dokumentuose nustatytus reikalavimus ir viso planuojamo įsigyti </w:t>
      </w:r>
      <w:r w:rsidR="00253354" w:rsidRPr="00B23335">
        <w:rPr>
          <w:lang w:val="lt-LT"/>
        </w:rPr>
        <w:t>preliminaraus</w:t>
      </w:r>
      <w:r w:rsidR="008D2DB4" w:rsidRPr="00B23335">
        <w:rPr>
          <w:lang w:val="lt-LT"/>
        </w:rPr>
        <w:t xml:space="preserve"> degalų kiekio kaina, apskaičiuota pagal pasiūlymų pateikimo dieną skelbtą AB „Orlen Lietuva“Juodeikių km. Mažeikių raj. terminalo protokolo kainą  ir dalyvio pasiūlyme nurodytą 1 (vienam) litrui </w:t>
      </w:r>
      <w:r w:rsidR="008D2DB4" w:rsidRPr="00B23335">
        <w:rPr>
          <w:color w:val="auto"/>
          <w:lang w:val="lt-LT"/>
        </w:rPr>
        <w:t>degalų (</w:t>
      </w:r>
      <w:r w:rsidR="00253354" w:rsidRPr="00B23335">
        <w:rPr>
          <w:color w:val="auto"/>
          <w:lang w:val="lt-LT"/>
        </w:rPr>
        <w:t>benzinas 95 (E5))</w:t>
      </w:r>
      <w:r w:rsidR="008D2DB4" w:rsidRPr="00B23335">
        <w:rPr>
          <w:color w:val="auto"/>
          <w:lang w:val="lt-LT"/>
        </w:rPr>
        <w:t xml:space="preserve">) taikomą </w:t>
      </w:r>
      <w:r w:rsidR="008D2DB4" w:rsidRPr="00B23335">
        <w:rPr>
          <w:lang w:val="lt-LT"/>
        </w:rPr>
        <w:t>dydį (antkainį/nuolaidą prie/nuo AB „Orlen Lietuva“ Juodeikių k. terminalo protokolo bazinės degalų kainos) nėra per didelė ir perkančiajai organizacijai nepriimtina.</w:t>
      </w:r>
      <w:r w:rsidRPr="00B23335">
        <w:rPr>
          <w:lang w:val="lt-LT"/>
        </w:rPr>
        <w:tab/>
      </w:r>
      <w:r w:rsidRPr="00B23335">
        <w:rPr>
          <w:lang w:val="lt-LT"/>
        </w:rPr>
        <w:br/>
      </w:r>
      <w:r w:rsidRPr="00B23335">
        <w:rPr>
          <w:lang w:val="lt-LT"/>
        </w:rPr>
        <w:tab/>
        <w:t>14</w:t>
      </w:r>
      <w:r w:rsidR="00B10A6A" w:rsidRPr="00B23335">
        <w:rPr>
          <w:lang w:val="lt-LT"/>
        </w:rPr>
        <w:t>.4</w:t>
      </w:r>
      <w:r w:rsidR="00205AB1" w:rsidRPr="00B23335">
        <w:rPr>
          <w:lang w:val="lt-LT"/>
        </w:rPr>
        <w:t>. Apie pasiūlymų eilės ir laimėjusio pasiūlymo nustatymą ir apie sprendimą sudaryti pirkimo sutartį, nedelsiant, bet ne vėliau kaip per</w:t>
      </w:r>
      <w:r w:rsidR="00DD2F99" w:rsidRPr="00B23335">
        <w:rPr>
          <w:lang w:val="lt-LT"/>
        </w:rPr>
        <w:t xml:space="preserve"> 3 </w:t>
      </w:r>
      <w:r w:rsidR="00205AB1" w:rsidRPr="00B23335">
        <w:rPr>
          <w:lang w:val="lt-LT"/>
        </w:rPr>
        <w:t>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r w:rsidR="00205AB1" w:rsidRPr="00B23335">
        <w:rPr>
          <w:lang w:val="lt-LT"/>
        </w:rPr>
        <w:tab/>
      </w:r>
    </w:p>
    <w:p w14:paraId="40C4CF38" w14:textId="026EFADF" w:rsidR="00054851" w:rsidRPr="00B23335" w:rsidRDefault="00A67C43" w:rsidP="00B23335">
      <w:pPr>
        <w:pStyle w:val="Body2"/>
        <w:ind w:firstLine="720"/>
        <w:rPr>
          <w:lang w:val="lt-LT"/>
        </w:rPr>
      </w:pPr>
      <w:r w:rsidRPr="00B23335">
        <w:rPr>
          <w:lang w:val="lt-LT"/>
        </w:rPr>
        <w:lastRenderedPageBreak/>
        <w:t>1</w:t>
      </w:r>
      <w:r w:rsidR="009C5C46" w:rsidRPr="00B23335">
        <w:rPr>
          <w:lang w:val="lt-LT"/>
        </w:rPr>
        <w:t>4</w:t>
      </w:r>
      <w:r w:rsidRPr="00B23335">
        <w:rPr>
          <w:lang w:val="lt-LT"/>
        </w:rPr>
        <w:t>.5</w:t>
      </w:r>
      <w:r w:rsidR="00205AB1" w:rsidRPr="00B23335">
        <w:rPr>
          <w:lang w:val="lt-LT"/>
        </w:rPr>
        <w:t>. Pirkimo sutartis sudaroma netaikant pirkimo sutarties</w:t>
      </w:r>
      <w:r w:rsidR="009C5C46" w:rsidRPr="00B23335">
        <w:rPr>
          <w:lang w:val="lt-LT"/>
        </w:rPr>
        <w:t xml:space="preserve"> sudarymo atidėjimo termino.</w:t>
      </w:r>
      <w:r w:rsidR="009C5C46" w:rsidRPr="00B23335">
        <w:rPr>
          <w:lang w:val="lt-LT"/>
        </w:rPr>
        <w:tab/>
      </w:r>
      <w:r w:rsidR="009C5C46" w:rsidRPr="00B23335">
        <w:rPr>
          <w:lang w:val="lt-LT"/>
        </w:rPr>
        <w:br/>
      </w:r>
      <w:r w:rsidR="009C5C46" w:rsidRPr="00B23335">
        <w:rPr>
          <w:lang w:val="lt-LT"/>
        </w:rPr>
        <w:tab/>
        <w:t>14</w:t>
      </w:r>
      <w:r w:rsidR="00205AB1" w:rsidRPr="00B23335">
        <w:rPr>
          <w:lang w:val="lt-LT"/>
        </w:rPr>
        <w:t>.</w:t>
      </w:r>
      <w:r w:rsidRPr="00B23335">
        <w:rPr>
          <w:lang w:val="lt-LT"/>
        </w:rPr>
        <w:t>6</w:t>
      </w:r>
      <w:r w:rsidR="00205AB1" w:rsidRPr="00B23335">
        <w:rPr>
          <w:lang w:val="lt-LT"/>
        </w:rPr>
        <w:t>. Jeigu tiekėjas, kuriam buvo pasiūlyta sudaryti pirkimo sutartį, raštu atsisako ją sudaryti arba nepateikia pirkimo dokumentuose nustatyto pirkimo sutarties įvykdymo užtikrinimo (jei reikalaujama pirkimo sąlygų priede),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arba pirkimo organizatoriaus patvirtintą pasiūlymų eilę yra pirmas po tiekėjo, atsisakiusio sudaryti pirkimo sutartį.</w:t>
      </w:r>
      <w:r w:rsidR="00205AB1" w:rsidRPr="00B23335">
        <w:rPr>
          <w:lang w:val="lt-LT"/>
        </w:rPr>
        <w:tab/>
      </w:r>
      <w:r w:rsidR="00205AB1" w:rsidRPr="00B23335">
        <w:rPr>
          <w:lang w:val="lt-LT"/>
        </w:rPr>
        <w:br/>
      </w:r>
      <w:r w:rsidR="00205AB1" w:rsidRPr="00B23335">
        <w:rPr>
          <w:lang w:val="lt-LT"/>
        </w:rPr>
        <w:tab/>
      </w:r>
      <w:r w:rsidR="00205AB1" w:rsidRPr="00B23335">
        <w:rPr>
          <w:lang w:val="lt-LT"/>
        </w:rPr>
        <w:br/>
      </w:r>
      <w:r w:rsidR="00205AB1" w:rsidRPr="00B23335">
        <w:rPr>
          <w:lang w:val="lt-LT"/>
        </w:rPr>
        <w:tab/>
      </w:r>
      <w:r w:rsidR="009C5C46" w:rsidRPr="00B23335">
        <w:rPr>
          <w:lang w:val="lt-LT"/>
        </w:rPr>
        <w:t>15</w:t>
      </w:r>
      <w:r w:rsidR="00205AB1" w:rsidRPr="00B23335">
        <w:rPr>
          <w:lang w:val="lt-LT"/>
        </w:rPr>
        <w:t>. PRETENZIJŲ IR SKUNDŲ NAGRINĖJIMAS</w:t>
      </w:r>
      <w:r w:rsidR="00205AB1" w:rsidRPr="00B23335">
        <w:rPr>
          <w:lang w:val="lt-LT"/>
        </w:rPr>
        <w:tab/>
      </w:r>
      <w:r w:rsidR="00205AB1" w:rsidRPr="00B23335">
        <w:rPr>
          <w:lang w:val="lt-LT"/>
        </w:rPr>
        <w:br/>
      </w:r>
      <w:r w:rsidR="00205AB1" w:rsidRPr="00B23335">
        <w:rPr>
          <w:lang w:val="lt-LT"/>
        </w:rPr>
        <w:tab/>
      </w:r>
      <w:r w:rsidR="00205AB1" w:rsidRPr="00B23335">
        <w:rPr>
          <w:lang w:val="lt-LT"/>
        </w:rPr>
        <w:br/>
      </w:r>
      <w:r w:rsidR="00205AB1" w:rsidRPr="00B23335">
        <w:rPr>
          <w:lang w:val="lt-LT"/>
        </w:rPr>
        <w:tab/>
      </w:r>
      <w:r w:rsidR="009C5C46" w:rsidRPr="00B23335">
        <w:rPr>
          <w:lang w:val="lt-LT"/>
        </w:rPr>
        <w:t>15</w:t>
      </w:r>
      <w:r w:rsidR="00205AB1" w:rsidRPr="00B23335">
        <w:rPr>
          <w:lang w:val="lt-LT"/>
        </w:rPr>
        <w:t xml:space="preserve">.1. </w:t>
      </w:r>
      <w:r w:rsidR="00E46F7C" w:rsidRPr="00B23335">
        <w:rPr>
          <w:lang w:val="lt-LT"/>
        </w:rPr>
        <w:t xml:space="preserve">Teikėjas,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  </w:t>
      </w:r>
      <w:r w:rsidR="009C5C46" w:rsidRPr="00B23335">
        <w:rPr>
          <w:lang w:val="lt-LT"/>
        </w:rPr>
        <w:tab/>
      </w:r>
      <w:r w:rsidR="009C5C46" w:rsidRPr="00B23335">
        <w:rPr>
          <w:lang w:val="lt-LT"/>
        </w:rPr>
        <w:br/>
      </w:r>
      <w:r w:rsidR="009C5C46" w:rsidRPr="00B23335">
        <w:rPr>
          <w:lang w:val="lt-LT"/>
        </w:rPr>
        <w:tab/>
      </w:r>
      <w:r w:rsidR="00205AB1" w:rsidRPr="00B23335">
        <w:rPr>
          <w:lang w:val="lt-LT"/>
        </w:rPr>
        <w:tab/>
      </w:r>
      <w:r w:rsidR="00205AB1" w:rsidRPr="00B23335">
        <w:rPr>
          <w:lang w:val="lt-LT"/>
        </w:rPr>
        <w:br/>
      </w:r>
      <w:r w:rsidR="00205AB1" w:rsidRPr="00B23335">
        <w:rPr>
          <w:lang w:val="lt-LT"/>
        </w:rPr>
        <w:tab/>
      </w:r>
      <w:r w:rsidR="003F2F43" w:rsidRPr="00B23335">
        <w:rPr>
          <w:lang w:val="lt-LT"/>
        </w:rPr>
        <w:t>16</w:t>
      </w:r>
      <w:r w:rsidR="00205AB1" w:rsidRPr="00B23335">
        <w:rPr>
          <w:lang w:val="lt-LT"/>
        </w:rPr>
        <w:t>. PIRKIMO SUTARTIES PASIRAŠYMAS IR SĄLYGOS</w:t>
      </w:r>
      <w:r w:rsidR="00205AB1" w:rsidRPr="00B23335">
        <w:rPr>
          <w:lang w:val="lt-LT"/>
        </w:rPr>
        <w:tab/>
      </w:r>
      <w:r w:rsidR="00205AB1" w:rsidRPr="00B23335">
        <w:rPr>
          <w:lang w:val="lt-LT"/>
        </w:rPr>
        <w:br/>
      </w:r>
      <w:r w:rsidR="00205AB1" w:rsidRPr="00B23335">
        <w:rPr>
          <w:lang w:val="lt-LT"/>
        </w:rPr>
        <w:tab/>
      </w:r>
      <w:r w:rsidR="00205AB1" w:rsidRPr="00B23335">
        <w:rPr>
          <w:lang w:val="lt-LT"/>
        </w:rPr>
        <w:br/>
      </w:r>
      <w:r w:rsidR="00205AB1" w:rsidRPr="00B23335">
        <w:rPr>
          <w:lang w:val="lt-LT"/>
        </w:rPr>
        <w:tab/>
      </w:r>
      <w:r w:rsidR="003F2F43" w:rsidRPr="00B23335">
        <w:rPr>
          <w:lang w:val="lt-LT"/>
        </w:rPr>
        <w:t>16</w:t>
      </w:r>
      <w:r w:rsidR="00205AB1" w:rsidRPr="00B23335">
        <w:rPr>
          <w:lang w:val="lt-LT"/>
        </w:rPr>
        <w:t xml:space="preserve">.1. Perkančioji organizacija sudaryti pirkimo sutartį raštu kviečia tą dalyvį, kurio pasiūlymas pripažintas laimėjusiu, kartu jam nurodomas laikas, iki kada reikia </w:t>
      </w:r>
      <w:r w:rsidR="003F2F43" w:rsidRPr="00B23335">
        <w:rPr>
          <w:lang w:val="lt-LT"/>
        </w:rPr>
        <w:t>pasirašyti pirkimo sutartį.</w:t>
      </w:r>
      <w:r w:rsidR="003F2F43" w:rsidRPr="00B23335">
        <w:rPr>
          <w:lang w:val="lt-LT"/>
        </w:rPr>
        <w:tab/>
      </w:r>
      <w:r w:rsidR="003F2F43" w:rsidRPr="00B23335">
        <w:rPr>
          <w:lang w:val="lt-LT"/>
        </w:rPr>
        <w:br/>
      </w:r>
      <w:r w:rsidR="003F2F43" w:rsidRPr="00B23335">
        <w:rPr>
          <w:lang w:val="lt-LT"/>
        </w:rPr>
        <w:tab/>
        <w:t>16</w:t>
      </w:r>
      <w:r w:rsidR="00205AB1" w:rsidRPr="00B23335">
        <w:rPr>
          <w:lang w:val="lt-LT"/>
        </w:rPr>
        <w:t xml:space="preserve">.2. Pirkimo sutarties sąlygos pateikiamos pirkimo sąlygų </w:t>
      </w:r>
      <w:r w:rsidR="00CF0279" w:rsidRPr="00B23335">
        <w:rPr>
          <w:i/>
          <w:color w:val="0070C0"/>
          <w:lang w:val="lt-LT"/>
        </w:rPr>
        <w:t>3 priede</w:t>
      </w:r>
      <w:r w:rsidR="003F2F43" w:rsidRPr="00B23335">
        <w:rPr>
          <w:lang w:val="lt-LT"/>
        </w:rPr>
        <w:t>.</w:t>
      </w:r>
      <w:r w:rsidR="003F2F43" w:rsidRPr="00B23335">
        <w:rPr>
          <w:lang w:val="lt-LT"/>
        </w:rPr>
        <w:tab/>
      </w:r>
      <w:r w:rsidR="003F2F43" w:rsidRPr="00B23335">
        <w:rPr>
          <w:lang w:val="lt-LT"/>
        </w:rPr>
        <w:br/>
      </w:r>
      <w:r w:rsidR="003F2F43" w:rsidRPr="00B23335">
        <w:rPr>
          <w:lang w:val="lt-LT"/>
        </w:rPr>
        <w:tab/>
        <w:t>16</w:t>
      </w:r>
      <w:r w:rsidR="00205AB1" w:rsidRPr="00B23335">
        <w:rPr>
          <w:lang w:val="lt-LT"/>
        </w:rPr>
        <w:t>.3. Atkreiptinas dėmesys, kad vykdant pirkimo sutartį, pridėtinės vertės mokesčio sąskaitos faktūros, sąskaitos faktūros, kreditiniai ir debetiniai dokumentai bei avansinės sąskaitos turi būti teikiami naudojantis informacinės sistemos „</w:t>
      </w:r>
      <w:r w:rsidR="006571D0" w:rsidRPr="00B23335">
        <w:rPr>
          <w:lang w:val="lt-LT"/>
        </w:rPr>
        <w:t>SABIS</w:t>
      </w:r>
      <w:r w:rsidR="00205AB1" w:rsidRPr="00B23335">
        <w:rPr>
          <w:lang w:val="lt-LT"/>
        </w:rPr>
        <w:t xml:space="preserve">“ priemonėmis.  </w:t>
      </w:r>
      <w:r w:rsidR="00CF0279" w:rsidRPr="00B23335">
        <w:rPr>
          <w:lang w:val="lt-LT"/>
        </w:rPr>
        <w:t>A</w:t>
      </w:r>
      <w:r w:rsidR="00205AB1" w:rsidRPr="00B23335">
        <w:rPr>
          <w:lang w:val="lt-LT"/>
        </w:rPr>
        <w:t>pmokėjimo tvarką nustato Lietuvos Respublikos finansų ministerija.</w:t>
      </w:r>
      <w:r w:rsidR="00205AB1" w:rsidRPr="00B23335">
        <w:rPr>
          <w:lang w:val="lt-LT"/>
        </w:rPr>
        <w:tab/>
      </w:r>
      <w:r w:rsidR="00205AB1" w:rsidRPr="00B23335">
        <w:rPr>
          <w:lang w:val="lt-LT"/>
        </w:rPr>
        <w:br/>
      </w:r>
      <w:r w:rsidR="00205AB1" w:rsidRPr="00B23335">
        <w:rPr>
          <w:lang w:val="lt-LT"/>
        </w:rPr>
        <w:tab/>
      </w:r>
    </w:p>
    <w:p w14:paraId="0209F2C0" w14:textId="5A27CEA3" w:rsidR="00501190" w:rsidRPr="00B23335" w:rsidRDefault="00205AB1" w:rsidP="00B23335">
      <w:pPr>
        <w:pStyle w:val="Body2"/>
        <w:ind w:firstLine="720"/>
        <w:rPr>
          <w:color w:val="auto"/>
          <w:lang w:val="lt-LT"/>
        </w:rPr>
      </w:pPr>
      <w:r w:rsidRPr="00B23335">
        <w:rPr>
          <w:lang w:val="lt-LT"/>
        </w:rPr>
        <w:br/>
      </w:r>
      <w:r w:rsidRPr="00B23335">
        <w:rPr>
          <w:lang w:val="lt-LT"/>
        </w:rPr>
        <w:tab/>
      </w:r>
      <w:r w:rsidR="003F2F43" w:rsidRPr="00B23335">
        <w:rPr>
          <w:lang w:val="lt-LT"/>
        </w:rPr>
        <w:t>17</w:t>
      </w:r>
      <w:r w:rsidRPr="00B23335">
        <w:rPr>
          <w:lang w:val="lt-LT"/>
        </w:rPr>
        <w:t>. PIRKIMO SĄLYGŲ PRIEDAI</w:t>
      </w:r>
      <w:r w:rsidRPr="00B23335">
        <w:rPr>
          <w:lang w:val="lt-LT"/>
        </w:rPr>
        <w:tab/>
      </w:r>
      <w:r w:rsidRPr="00B23335">
        <w:rPr>
          <w:lang w:val="lt-LT"/>
        </w:rPr>
        <w:br/>
      </w:r>
      <w:r w:rsidRPr="00B23335">
        <w:rPr>
          <w:lang w:val="lt-LT"/>
        </w:rPr>
        <w:tab/>
      </w:r>
      <w:r w:rsidRPr="00B23335">
        <w:rPr>
          <w:lang w:val="lt-LT"/>
        </w:rPr>
        <w:br/>
      </w:r>
      <w:r w:rsidRPr="00B23335">
        <w:rPr>
          <w:color w:val="FF0000"/>
          <w:lang w:val="lt-LT"/>
        </w:rPr>
        <w:tab/>
      </w:r>
      <w:r w:rsidR="003F2F43" w:rsidRPr="00B23335">
        <w:rPr>
          <w:color w:val="auto"/>
          <w:lang w:val="lt-LT"/>
        </w:rPr>
        <w:t>17</w:t>
      </w:r>
      <w:r w:rsidRPr="00B23335">
        <w:rPr>
          <w:color w:val="auto"/>
          <w:lang w:val="lt-LT"/>
        </w:rPr>
        <w:t xml:space="preserve">.1. </w:t>
      </w:r>
      <w:r w:rsidR="00501190" w:rsidRPr="00B23335">
        <w:rPr>
          <w:color w:val="auto"/>
          <w:lang w:val="lt-LT"/>
        </w:rPr>
        <w:t>Pasiūlymo forma;</w:t>
      </w:r>
    </w:p>
    <w:p w14:paraId="4DDFF58F" w14:textId="367123BA" w:rsidR="00BF4982" w:rsidRPr="00B23335" w:rsidRDefault="003F2F43" w:rsidP="00B23335">
      <w:pPr>
        <w:pStyle w:val="Body2"/>
        <w:ind w:firstLine="720"/>
        <w:rPr>
          <w:color w:val="FF0000"/>
          <w:lang w:val="lt-LT"/>
        </w:rPr>
      </w:pPr>
      <w:r w:rsidRPr="00B23335">
        <w:rPr>
          <w:color w:val="auto"/>
          <w:lang w:val="lt-LT"/>
        </w:rPr>
        <w:t>17</w:t>
      </w:r>
      <w:r w:rsidR="00501190" w:rsidRPr="00B23335">
        <w:rPr>
          <w:color w:val="auto"/>
          <w:lang w:val="lt-LT"/>
        </w:rPr>
        <w:t>.2</w:t>
      </w:r>
      <w:r w:rsidR="00A431FD" w:rsidRPr="00B23335">
        <w:rPr>
          <w:color w:val="auto"/>
          <w:lang w:val="lt-LT"/>
        </w:rPr>
        <w:t>.</w:t>
      </w:r>
      <w:r w:rsidR="00501190" w:rsidRPr="00B23335">
        <w:rPr>
          <w:color w:val="auto"/>
          <w:lang w:val="lt-LT"/>
        </w:rPr>
        <w:t xml:space="preserve"> </w:t>
      </w:r>
      <w:r w:rsidR="00205AB1" w:rsidRPr="00B23335">
        <w:rPr>
          <w:color w:val="auto"/>
          <w:lang w:val="lt-LT"/>
        </w:rPr>
        <w:t>Techninė specifikacija.</w:t>
      </w:r>
      <w:r w:rsidR="00205AB1" w:rsidRPr="00B23335">
        <w:rPr>
          <w:color w:val="auto"/>
          <w:lang w:val="lt-LT"/>
        </w:rPr>
        <w:tab/>
      </w:r>
      <w:r w:rsidR="00501190" w:rsidRPr="00B23335">
        <w:rPr>
          <w:color w:val="FF0000"/>
          <w:lang w:val="lt-LT"/>
        </w:rPr>
        <w:br/>
      </w:r>
      <w:r w:rsidRPr="00B23335">
        <w:rPr>
          <w:color w:val="auto"/>
          <w:lang w:val="lt-LT"/>
        </w:rPr>
        <w:tab/>
        <w:t>17</w:t>
      </w:r>
      <w:r w:rsidR="00501190" w:rsidRPr="00B23335">
        <w:rPr>
          <w:color w:val="auto"/>
          <w:lang w:val="lt-LT"/>
        </w:rPr>
        <w:t>.3</w:t>
      </w:r>
      <w:r w:rsidR="00205AB1" w:rsidRPr="00B23335">
        <w:rPr>
          <w:color w:val="auto"/>
          <w:lang w:val="lt-LT"/>
        </w:rPr>
        <w:t>. Viešojo pirkimo sutarties projektas.</w:t>
      </w:r>
      <w:r w:rsidR="00205AB1" w:rsidRPr="00B23335">
        <w:rPr>
          <w:color w:val="FF0000"/>
          <w:lang w:val="lt-LT"/>
        </w:rPr>
        <w:tab/>
      </w:r>
      <w:r w:rsidR="00205AB1" w:rsidRPr="00B23335">
        <w:rPr>
          <w:color w:val="FF0000"/>
          <w:lang w:val="lt-LT"/>
        </w:rPr>
        <w:br/>
      </w:r>
      <w:r w:rsidR="00205AB1" w:rsidRPr="00B23335">
        <w:rPr>
          <w:color w:val="FF0000"/>
          <w:lang w:val="lt-LT"/>
        </w:rPr>
        <w:tab/>
      </w:r>
      <w:r w:rsidRPr="00B23335">
        <w:rPr>
          <w:color w:val="auto"/>
          <w:lang w:val="lt-LT"/>
        </w:rPr>
        <w:t>17</w:t>
      </w:r>
      <w:r w:rsidR="00205AB1" w:rsidRPr="00B23335">
        <w:rPr>
          <w:color w:val="auto"/>
          <w:lang w:val="lt-LT"/>
        </w:rPr>
        <w:t>.4. Europos bendrasis viešųjų pir</w:t>
      </w:r>
      <w:r w:rsidR="00501190" w:rsidRPr="00B23335">
        <w:rPr>
          <w:color w:val="auto"/>
          <w:lang w:val="lt-LT"/>
        </w:rPr>
        <w:t>kimų dokumentas (EBVPD).</w:t>
      </w:r>
      <w:r w:rsidR="00501190" w:rsidRPr="00B23335">
        <w:rPr>
          <w:color w:val="auto"/>
          <w:lang w:val="lt-LT"/>
        </w:rPr>
        <w:tab/>
      </w:r>
    </w:p>
    <w:p w14:paraId="39DFE4DF" w14:textId="75A4C3FA" w:rsidR="00205AB1" w:rsidRPr="00B23335" w:rsidRDefault="003F2F43" w:rsidP="00B23335">
      <w:pPr>
        <w:pStyle w:val="Body2"/>
        <w:ind w:firstLine="720"/>
        <w:jc w:val="left"/>
        <w:rPr>
          <w:color w:val="auto"/>
          <w:lang w:val="lt-LT"/>
        </w:rPr>
      </w:pPr>
      <w:r w:rsidRPr="00B23335">
        <w:rPr>
          <w:color w:val="auto"/>
          <w:lang w:val="lt-LT"/>
        </w:rPr>
        <w:t>17</w:t>
      </w:r>
      <w:r w:rsidR="00BF4982" w:rsidRPr="00B23335">
        <w:rPr>
          <w:color w:val="auto"/>
          <w:lang w:val="lt-LT"/>
        </w:rPr>
        <w:t>.5</w:t>
      </w:r>
      <w:r w:rsidR="00A431FD" w:rsidRPr="00B23335">
        <w:rPr>
          <w:color w:val="auto"/>
          <w:lang w:val="lt-LT"/>
        </w:rPr>
        <w:t>.</w:t>
      </w:r>
      <w:r w:rsidR="00BF4982" w:rsidRPr="00B23335">
        <w:rPr>
          <w:color w:val="auto"/>
          <w:lang w:val="lt-LT"/>
        </w:rPr>
        <w:t xml:space="preserve"> Pašalinimo pagrindai</w:t>
      </w:r>
      <w:r w:rsidR="0035112B" w:rsidRPr="00B23335">
        <w:rPr>
          <w:color w:val="auto"/>
          <w:lang w:val="lt-LT"/>
        </w:rPr>
        <w:t xml:space="preserve"> ir reikalaujami kvalifikacijos reikalavimai</w:t>
      </w:r>
      <w:r w:rsidR="00A431FD" w:rsidRPr="00B23335">
        <w:rPr>
          <w:color w:val="auto"/>
          <w:lang w:val="lt-LT"/>
        </w:rPr>
        <w:t>.</w:t>
      </w:r>
      <w:r w:rsidR="00501190" w:rsidRPr="00B23335">
        <w:rPr>
          <w:color w:val="FF0000"/>
          <w:lang w:val="lt-LT"/>
        </w:rPr>
        <w:br/>
      </w:r>
      <w:r w:rsidR="00205AB1" w:rsidRPr="00B23335">
        <w:rPr>
          <w:color w:val="FF0000"/>
          <w:lang w:val="lt-LT"/>
        </w:rPr>
        <w:t xml:space="preserve"> </w:t>
      </w:r>
      <w:r w:rsidRPr="00B23335">
        <w:rPr>
          <w:color w:val="auto"/>
          <w:lang w:val="lt-LT"/>
        </w:rPr>
        <w:tab/>
        <w:t>17</w:t>
      </w:r>
      <w:r w:rsidR="00A431FD" w:rsidRPr="00B23335">
        <w:rPr>
          <w:color w:val="auto"/>
          <w:lang w:val="lt-LT"/>
        </w:rPr>
        <w:t>.6. Nacionalinio saugumo atitikties deklaracija.</w:t>
      </w:r>
    </w:p>
    <w:p w14:paraId="07155012" w14:textId="61CDD9ED" w:rsidR="00CE05FC" w:rsidRDefault="00CE05FC" w:rsidP="00B23335">
      <w:pPr>
        <w:pStyle w:val="Body2"/>
        <w:ind w:firstLine="720"/>
        <w:jc w:val="left"/>
        <w:rPr>
          <w:color w:val="auto"/>
          <w:lang w:val="lt-LT"/>
        </w:rPr>
      </w:pPr>
      <w:r w:rsidRPr="00B23335">
        <w:rPr>
          <w:color w:val="auto"/>
          <w:lang w:val="lt-LT"/>
        </w:rPr>
        <w:t>17.7. Informacija apie tiekėją (subtiekėją, subteikėją, subrangovą, kitą sutartinai veikiantį ūkio subjektą, kurio pajėgumais remiasi, gamintoją ar juos kontroliuojantį asmenį)</w:t>
      </w:r>
    </w:p>
    <w:p w14:paraId="6912BD5A" w14:textId="77777777" w:rsidR="00242EC2" w:rsidRDefault="00242EC2" w:rsidP="00B23335">
      <w:pPr>
        <w:pStyle w:val="Body2"/>
        <w:jc w:val="left"/>
        <w:rPr>
          <w:color w:val="auto"/>
          <w:lang w:val="lt-LT"/>
        </w:rPr>
      </w:pPr>
    </w:p>
    <w:p w14:paraId="15BDAB12" w14:textId="77777777" w:rsidR="00242EC2" w:rsidRPr="00CF565B" w:rsidRDefault="00242EC2" w:rsidP="00B23335">
      <w:pPr>
        <w:pStyle w:val="Body2"/>
        <w:jc w:val="left"/>
        <w:rPr>
          <w:color w:val="auto"/>
        </w:rPr>
      </w:pPr>
    </w:p>
    <w:sectPr w:rsidR="00242EC2" w:rsidRPr="00CF565B" w:rsidSect="001058A3">
      <w:headerReference w:type="default" r:id="rId13"/>
      <w:footerReference w:type="default" r:id="rId14"/>
      <w:pgSz w:w="11900" w:h="16840"/>
      <w:pgMar w:top="1440" w:right="1200" w:bottom="1440" w:left="120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260BF3" w14:textId="77777777" w:rsidR="00360A02" w:rsidRDefault="00360A02">
      <w:r>
        <w:separator/>
      </w:r>
    </w:p>
  </w:endnote>
  <w:endnote w:type="continuationSeparator" w:id="0">
    <w:p w14:paraId="2D2D76B8" w14:textId="77777777" w:rsidR="00360A02" w:rsidRDefault="00360A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10F81B" w14:textId="2E2BCE5C" w:rsidR="00734F21"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Pr>
        <w:rFonts w:ascii="Times New Roman" w:hAnsi="Times New Roman"/>
        <w:sz w:val="18"/>
        <w:szCs w:val="18"/>
      </w:rPr>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B140E6">
      <w:rPr>
        <w:rFonts w:ascii="Times New Roman" w:eastAsia="Times New Roman" w:hAnsi="Times New Roman" w:cs="Times New Roman"/>
        <w:noProof/>
        <w:sz w:val="18"/>
        <w:szCs w:val="18"/>
      </w:rPr>
      <w:t>8</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B140E6">
      <w:rPr>
        <w:rFonts w:ascii="Times New Roman" w:eastAsia="Times New Roman" w:hAnsi="Times New Roman" w:cs="Times New Roman"/>
        <w:noProof/>
        <w:sz w:val="18"/>
        <w:szCs w:val="18"/>
      </w:rPr>
      <w:t>9</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6D31B9" w14:textId="77777777" w:rsidR="00360A02" w:rsidRDefault="00360A02">
      <w:r>
        <w:separator/>
      </w:r>
    </w:p>
  </w:footnote>
  <w:footnote w:type="continuationSeparator" w:id="0">
    <w:p w14:paraId="6319F0FC" w14:textId="77777777" w:rsidR="00360A02" w:rsidRDefault="00360A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13CFA5" w14:textId="77777777" w:rsidR="00734F21"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7501D"/>
    <w:multiLevelType w:val="multilevel"/>
    <w:tmpl w:val="3C026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5AB1"/>
    <w:rsid w:val="00001A04"/>
    <w:rsid w:val="00027CF0"/>
    <w:rsid w:val="00032A5C"/>
    <w:rsid w:val="00033E9D"/>
    <w:rsid w:val="00043B62"/>
    <w:rsid w:val="00046AF0"/>
    <w:rsid w:val="00054851"/>
    <w:rsid w:val="0005727B"/>
    <w:rsid w:val="00081049"/>
    <w:rsid w:val="000A2EC4"/>
    <w:rsid w:val="000B75CE"/>
    <w:rsid w:val="000C78CC"/>
    <w:rsid w:val="000F70FE"/>
    <w:rsid w:val="001058A3"/>
    <w:rsid w:val="001125E3"/>
    <w:rsid w:val="00125829"/>
    <w:rsid w:val="001544DC"/>
    <w:rsid w:val="0015662A"/>
    <w:rsid w:val="001567FE"/>
    <w:rsid w:val="001863A0"/>
    <w:rsid w:val="0019618B"/>
    <w:rsid w:val="001977EC"/>
    <w:rsid w:val="001A5E5D"/>
    <w:rsid w:val="001B4F31"/>
    <w:rsid w:val="001C7F80"/>
    <w:rsid w:val="001D3379"/>
    <w:rsid w:val="001E49F2"/>
    <w:rsid w:val="001E7639"/>
    <w:rsid w:val="001E7ADE"/>
    <w:rsid w:val="001F5CDE"/>
    <w:rsid w:val="00205AB1"/>
    <w:rsid w:val="00242EC2"/>
    <w:rsid w:val="00253354"/>
    <w:rsid w:val="00254C87"/>
    <w:rsid w:val="00256448"/>
    <w:rsid w:val="00272AEC"/>
    <w:rsid w:val="00296556"/>
    <w:rsid w:val="002A5667"/>
    <w:rsid w:val="002B6FBE"/>
    <w:rsid w:val="002D1F97"/>
    <w:rsid w:val="002E338A"/>
    <w:rsid w:val="002E4835"/>
    <w:rsid w:val="00307897"/>
    <w:rsid w:val="00337E6E"/>
    <w:rsid w:val="0034018C"/>
    <w:rsid w:val="003435F8"/>
    <w:rsid w:val="00344F30"/>
    <w:rsid w:val="0035112B"/>
    <w:rsid w:val="00360A02"/>
    <w:rsid w:val="0037070E"/>
    <w:rsid w:val="0037529C"/>
    <w:rsid w:val="003757E4"/>
    <w:rsid w:val="003B5A37"/>
    <w:rsid w:val="003C6E15"/>
    <w:rsid w:val="003F1FF6"/>
    <w:rsid w:val="003F2F43"/>
    <w:rsid w:val="003F7101"/>
    <w:rsid w:val="00417191"/>
    <w:rsid w:val="0043609D"/>
    <w:rsid w:val="00441A1F"/>
    <w:rsid w:val="00444D4B"/>
    <w:rsid w:val="00463D31"/>
    <w:rsid w:val="00473545"/>
    <w:rsid w:val="00476C50"/>
    <w:rsid w:val="00495BA3"/>
    <w:rsid w:val="004D5CDD"/>
    <w:rsid w:val="004F1533"/>
    <w:rsid w:val="004F33B8"/>
    <w:rsid w:val="004F3EBC"/>
    <w:rsid w:val="00501190"/>
    <w:rsid w:val="005379DF"/>
    <w:rsid w:val="00555648"/>
    <w:rsid w:val="00574296"/>
    <w:rsid w:val="0058265B"/>
    <w:rsid w:val="00582CC1"/>
    <w:rsid w:val="00585A30"/>
    <w:rsid w:val="005910C4"/>
    <w:rsid w:val="00594236"/>
    <w:rsid w:val="0059570F"/>
    <w:rsid w:val="005B5C81"/>
    <w:rsid w:val="005B74C6"/>
    <w:rsid w:val="005C0581"/>
    <w:rsid w:val="005E471B"/>
    <w:rsid w:val="005E5855"/>
    <w:rsid w:val="005F5DCC"/>
    <w:rsid w:val="005F5EA0"/>
    <w:rsid w:val="006014C0"/>
    <w:rsid w:val="00621A24"/>
    <w:rsid w:val="006571D0"/>
    <w:rsid w:val="00660D85"/>
    <w:rsid w:val="00661647"/>
    <w:rsid w:val="00663EFC"/>
    <w:rsid w:val="00667D25"/>
    <w:rsid w:val="006759A4"/>
    <w:rsid w:val="006777DF"/>
    <w:rsid w:val="006A35C5"/>
    <w:rsid w:val="006C5A05"/>
    <w:rsid w:val="006D7524"/>
    <w:rsid w:val="006E484B"/>
    <w:rsid w:val="006E5D84"/>
    <w:rsid w:val="006F540A"/>
    <w:rsid w:val="007143B6"/>
    <w:rsid w:val="007200D7"/>
    <w:rsid w:val="00747606"/>
    <w:rsid w:val="007504B5"/>
    <w:rsid w:val="007515EB"/>
    <w:rsid w:val="00761AB2"/>
    <w:rsid w:val="00781DD8"/>
    <w:rsid w:val="00787F38"/>
    <w:rsid w:val="007B3CF7"/>
    <w:rsid w:val="007C06DD"/>
    <w:rsid w:val="007C39A3"/>
    <w:rsid w:val="007D34A9"/>
    <w:rsid w:val="007D729C"/>
    <w:rsid w:val="007E4938"/>
    <w:rsid w:val="007F5F8F"/>
    <w:rsid w:val="00816A2D"/>
    <w:rsid w:val="00831D05"/>
    <w:rsid w:val="008372EB"/>
    <w:rsid w:val="00837CBC"/>
    <w:rsid w:val="0084143E"/>
    <w:rsid w:val="0084368E"/>
    <w:rsid w:val="008455BB"/>
    <w:rsid w:val="0084648D"/>
    <w:rsid w:val="00852671"/>
    <w:rsid w:val="00856B68"/>
    <w:rsid w:val="00877265"/>
    <w:rsid w:val="00885692"/>
    <w:rsid w:val="008B0420"/>
    <w:rsid w:val="008B3112"/>
    <w:rsid w:val="008B6C3F"/>
    <w:rsid w:val="008D2DB4"/>
    <w:rsid w:val="008D58F9"/>
    <w:rsid w:val="008D7519"/>
    <w:rsid w:val="008F4E24"/>
    <w:rsid w:val="009028BD"/>
    <w:rsid w:val="009113BB"/>
    <w:rsid w:val="00911A2A"/>
    <w:rsid w:val="00915583"/>
    <w:rsid w:val="009527D4"/>
    <w:rsid w:val="00954393"/>
    <w:rsid w:val="0099639A"/>
    <w:rsid w:val="009C5C46"/>
    <w:rsid w:val="009D619E"/>
    <w:rsid w:val="009F5CEF"/>
    <w:rsid w:val="00A05D9C"/>
    <w:rsid w:val="00A13D65"/>
    <w:rsid w:val="00A177D2"/>
    <w:rsid w:val="00A263E5"/>
    <w:rsid w:val="00A431FD"/>
    <w:rsid w:val="00A67C43"/>
    <w:rsid w:val="00A72252"/>
    <w:rsid w:val="00A967A0"/>
    <w:rsid w:val="00A973B1"/>
    <w:rsid w:val="00AA528A"/>
    <w:rsid w:val="00AB017B"/>
    <w:rsid w:val="00B10A6A"/>
    <w:rsid w:val="00B140E6"/>
    <w:rsid w:val="00B23335"/>
    <w:rsid w:val="00B24455"/>
    <w:rsid w:val="00B303C2"/>
    <w:rsid w:val="00B341E7"/>
    <w:rsid w:val="00B41E74"/>
    <w:rsid w:val="00B63E74"/>
    <w:rsid w:val="00B74425"/>
    <w:rsid w:val="00B7733B"/>
    <w:rsid w:val="00B80290"/>
    <w:rsid w:val="00B97E96"/>
    <w:rsid w:val="00BA40D4"/>
    <w:rsid w:val="00BA4233"/>
    <w:rsid w:val="00BA74B5"/>
    <w:rsid w:val="00BB4C8B"/>
    <w:rsid w:val="00BC3D06"/>
    <w:rsid w:val="00BF4982"/>
    <w:rsid w:val="00C1546B"/>
    <w:rsid w:val="00C1641F"/>
    <w:rsid w:val="00C2558B"/>
    <w:rsid w:val="00C26DDE"/>
    <w:rsid w:val="00C41530"/>
    <w:rsid w:val="00C747CE"/>
    <w:rsid w:val="00C7785B"/>
    <w:rsid w:val="00C81411"/>
    <w:rsid w:val="00C869FE"/>
    <w:rsid w:val="00C936B4"/>
    <w:rsid w:val="00CA0713"/>
    <w:rsid w:val="00CC4354"/>
    <w:rsid w:val="00CC67AC"/>
    <w:rsid w:val="00CD1711"/>
    <w:rsid w:val="00CE0440"/>
    <w:rsid w:val="00CE05FC"/>
    <w:rsid w:val="00CE1071"/>
    <w:rsid w:val="00CF0279"/>
    <w:rsid w:val="00CF565B"/>
    <w:rsid w:val="00CF6FD8"/>
    <w:rsid w:val="00D037B7"/>
    <w:rsid w:val="00D34A21"/>
    <w:rsid w:val="00D45A18"/>
    <w:rsid w:val="00D54AE0"/>
    <w:rsid w:val="00D61B6F"/>
    <w:rsid w:val="00D6686A"/>
    <w:rsid w:val="00D865ED"/>
    <w:rsid w:val="00DB1841"/>
    <w:rsid w:val="00DD2F99"/>
    <w:rsid w:val="00DE2634"/>
    <w:rsid w:val="00DE415A"/>
    <w:rsid w:val="00DE44AE"/>
    <w:rsid w:val="00DE673D"/>
    <w:rsid w:val="00E074BD"/>
    <w:rsid w:val="00E10CE4"/>
    <w:rsid w:val="00E24AD0"/>
    <w:rsid w:val="00E25A25"/>
    <w:rsid w:val="00E303C7"/>
    <w:rsid w:val="00E364A8"/>
    <w:rsid w:val="00E46F7C"/>
    <w:rsid w:val="00E54E86"/>
    <w:rsid w:val="00E578F3"/>
    <w:rsid w:val="00E57FD0"/>
    <w:rsid w:val="00E63666"/>
    <w:rsid w:val="00E951B7"/>
    <w:rsid w:val="00EB03E6"/>
    <w:rsid w:val="00EB2C82"/>
    <w:rsid w:val="00EB64ED"/>
    <w:rsid w:val="00EC5797"/>
    <w:rsid w:val="00ED17C6"/>
    <w:rsid w:val="00ED41DD"/>
    <w:rsid w:val="00EE1930"/>
    <w:rsid w:val="00EE2E30"/>
    <w:rsid w:val="00F05B6B"/>
    <w:rsid w:val="00F07B06"/>
    <w:rsid w:val="00F11F0B"/>
    <w:rsid w:val="00F35611"/>
    <w:rsid w:val="00F37A1B"/>
    <w:rsid w:val="00F43D48"/>
    <w:rsid w:val="00F4422B"/>
    <w:rsid w:val="00F53E68"/>
    <w:rsid w:val="00F66216"/>
    <w:rsid w:val="00F67B26"/>
    <w:rsid w:val="00F71E97"/>
    <w:rsid w:val="00F72948"/>
    <w:rsid w:val="00F8400B"/>
    <w:rsid w:val="00F94EFD"/>
    <w:rsid w:val="00FA706C"/>
    <w:rsid w:val="00FC5835"/>
    <w:rsid w:val="00FD184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Header">
    <w:name w:val="header"/>
    <w:basedOn w:val="Normal"/>
    <w:link w:val="HeaderChar"/>
    <w:uiPriority w:val="99"/>
    <w:unhideWhenUsed/>
    <w:rsid w:val="00205AB1"/>
    <w:pPr>
      <w:tabs>
        <w:tab w:val="center" w:pos="4680"/>
        <w:tab w:val="right" w:pos="9360"/>
      </w:tabs>
    </w:pPr>
  </w:style>
  <w:style w:type="character" w:customStyle="1" w:styleId="HeaderChar">
    <w:name w:val="Header Char"/>
    <w:basedOn w:val="DefaultParagraphFont"/>
    <w:link w:val="Header"/>
    <w:uiPriority w:val="99"/>
    <w:rsid w:val="00205AB1"/>
    <w:rPr>
      <w:rFonts w:ascii="Times New Roman" w:eastAsia="Arial Unicode MS" w:hAnsi="Times New Roman" w:cs="Times New Roman"/>
      <w:bdr w:val="nil"/>
    </w:rPr>
  </w:style>
  <w:style w:type="paragraph" w:styleId="Footer">
    <w:name w:val="footer"/>
    <w:basedOn w:val="Normal"/>
    <w:link w:val="FooterChar"/>
    <w:uiPriority w:val="99"/>
    <w:unhideWhenUsed/>
    <w:rsid w:val="00205AB1"/>
    <w:pPr>
      <w:tabs>
        <w:tab w:val="center" w:pos="4680"/>
        <w:tab w:val="right" w:pos="9360"/>
      </w:tabs>
    </w:pPr>
  </w:style>
  <w:style w:type="character" w:customStyle="1" w:styleId="FooterChar">
    <w:name w:val="Footer Char"/>
    <w:basedOn w:val="DefaultParagraphFont"/>
    <w:link w:val="Footer"/>
    <w:uiPriority w:val="99"/>
    <w:rsid w:val="00205AB1"/>
    <w:rPr>
      <w:rFonts w:ascii="Times New Roman" w:eastAsia="Arial Unicode MS" w:hAnsi="Times New Roman" w:cs="Times New Roman"/>
      <w:bdr w:val="nil"/>
    </w:rPr>
  </w:style>
  <w:style w:type="character" w:styleId="Hyperlink">
    <w:name w:val="Hyperlink"/>
    <w:basedOn w:val="DefaultParagraphFont"/>
    <w:uiPriority w:val="99"/>
    <w:unhideWhenUsed/>
    <w:rsid w:val="00EB64ED"/>
    <w:rPr>
      <w:color w:val="0563C1" w:themeColor="hyperlink"/>
      <w:u w:val="single"/>
    </w:rPr>
  </w:style>
  <w:style w:type="character" w:styleId="LineNumber">
    <w:name w:val="line number"/>
    <w:basedOn w:val="DefaultParagraphFont"/>
    <w:uiPriority w:val="99"/>
    <w:semiHidden/>
    <w:unhideWhenUsed/>
    <w:rsid w:val="001058A3"/>
  </w:style>
  <w:style w:type="paragraph" w:styleId="BalloonText">
    <w:name w:val="Balloon Text"/>
    <w:basedOn w:val="Normal"/>
    <w:link w:val="BalloonTextChar"/>
    <w:uiPriority w:val="99"/>
    <w:semiHidden/>
    <w:unhideWhenUsed/>
    <w:rsid w:val="00AB017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B017B"/>
    <w:rPr>
      <w:rFonts w:ascii="Segoe UI" w:eastAsia="Arial Unicode MS" w:hAnsi="Segoe UI" w:cs="Segoe UI"/>
      <w:sz w:val="18"/>
      <w:szCs w:val="18"/>
      <w:bdr w:val="nil"/>
    </w:rPr>
  </w:style>
  <w:style w:type="character" w:styleId="CommentReference">
    <w:name w:val="annotation reference"/>
    <w:basedOn w:val="DefaultParagraphFont"/>
    <w:uiPriority w:val="99"/>
    <w:semiHidden/>
    <w:unhideWhenUsed/>
    <w:rsid w:val="008D7519"/>
    <w:rPr>
      <w:sz w:val="16"/>
      <w:szCs w:val="16"/>
    </w:rPr>
  </w:style>
  <w:style w:type="paragraph" w:styleId="CommentText">
    <w:name w:val="annotation text"/>
    <w:basedOn w:val="Normal"/>
    <w:link w:val="CommentTextChar"/>
    <w:uiPriority w:val="99"/>
    <w:semiHidden/>
    <w:unhideWhenUsed/>
    <w:rsid w:val="008D7519"/>
    <w:rPr>
      <w:sz w:val="20"/>
      <w:szCs w:val="20"/>
    </w:rPr>
  </w:style>
  <w:style w:type="character" w:customStyle="1" w:styleId="CommentTextChar">
    <w:name w:val="Comment Text Char"/>
    <w:basedOn w:val="DefaultParagraphFont"/>
    <w:link w:val="CommentText"/>
    <w:uiPriority w:val="99"/>
    <w:semiHidden/>
    <w:rsid w:val="008D7519"/>
    <w:rPr>
      <w:rFonts w:ascii="Times New Roman" w:eastAsia="Arial Unicode MS" w:hAnsi="Times New Roman" w:cs="Times New Roman"/>
      <w:sz w:val="20"/>
      <w:szCs w:val="20"/>
      <w:bdr w:val="nil"/>
    </w:rPr>
  </w:style>
  <w:style w:type="paragraph" w:styleId="CommentSubject">
    <w:name w:val="annotation subject"/>
    <w:basedOn w:val="CommentText"/>
    <w:next w:val="CommentText"/>
    <w:link w:val="CommentSubjectChar"/>
    <w:uiPriority w:val="99"/>
    <w:semiHidden/>
    <w:unhideWhenUsed/>
    <w:rsid w:val="008D7519"/>
    <w:rPr>
      <w:b/>
      <w:bCs/>
    </w:rPr>
  </w:style>
  <w:style w:type="character" w:customStyle="1" w:styleId="CommentSubjectChar">
    <w:name w:val="Comment Subject Char"/>
    <w:basedOn w:val="CommentTextChar"/>
    <w:link w:val="CommentSubject"/>
    <w:uiPriority w:val="99"/>
    <w:semiHidden/>
    <w:rsid w:val="008D7519"/>
    <w:rPr>
      <w:rFonts w:ascii="Times New Roman" w:eastAsia="Arial Unicode MS" w:hAnsi="Times New Roman" w:cs="Times New Roman"/>
      <w:b/>
      <w:bCs/>
      <w:sz w:val="20"/>
      <w:szCs w:val="20"/>
      <w:bdr w:val="nil"/>
    </w:rPr>
  </w:style>
  <w:style w:type="character" w:styleId="FollowedHyperlink">
    <w:name w:val="FollowedHyperlink"/>
    <w:basedOn w:val="DefaultParagraphFont"/>
    <w:uiPriority w:val="99"/>
    <w:semiHidden/>
    <w:unhideWhenUsed/>
    <w:rsid w:val="002E338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877299">
      <w:bodyDiv w:val="1"/>
      <w:marLeft w:val="0"/>
      <w:marRight w:val="0"/>
      <w:marTop w:val="0"/>
      <w:marBottom w:val="0"/>
      <w:divBdr>
        <w:top w:val="none" w:sz="0" w:space="0" w:color="auto"/>
        <w:left w:val="none" w:sz="0" w:space="0" w:color="auto"/>
        <w:bottom w:val="none" w:sz="0" w:space="0" w:color="auto"/>
        <w:right w:val="none" w:sz="0" w:space="0" w:color="auto"/>
      </w:divBdr>
    </w:div>
    <w:div w:id="410008666">
      <w:bodyDiv w:val="1"/>
      <w:marLeft w:val="0"/>
      <w:marRight w:val="0"/>
      <w:marTop w:val="0"/>
      <w:marBottom w:val="0"/>
      <w:divBdr>
        <w:top w:val="none" w:sz="0" w:space="0" w:color="auto"/>
        <w:left w:val="none" w:sz="0" w:space="0" w:color="auto"/>
        <w:bottom w:val="none" w:sz="0" w:space="0" w:color="auto"/>
        <w:right w:val="none" w:sz="0" w:space="0" w:color="auto"/>
      </w:divBdr>
    </w:div>
    <w:div w:id="803238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uploads/vpt/documents/files/uzssisfravimo%20instrukcija(1).pdf"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uploads/vpt/documents/files/mp/konfidenciali_informacija.pdf"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mailto:jurgita.skaisgiriene@kam.lt"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1D52E1-99FB-413F-9C01-6677882D77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9</Pages>
  <Words>5588</Words>
  <Characters>31855</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Windows User</cp:lastModifiedBy>
  <cp:revision>5</cp:revision>
  <cp:lastPrinted>2025-10-06T12:57:00Z</cp:lastPrinted>
  <dcterms:created xsi:type="dcterms:W3CDTF">2025-10-10T08:24:00Z</dcterms:created>
  <dcterms:modified xsi:type="dcterms:W3CDTF">2025-10-10T09:33:00Z</dcterms:modified>
</cp:coreProperties>
</file>