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D62" w14:textId="77777777" w:rsidR="00C30FE2" w:rsidRDefault="00C30FE2" w:rsidP="00C30FE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BFCFCB" w14:textId="77777777" w:rsidR="00C30FE2" w:rsidRDefault="00C30FE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6FC45A8" w:rsidR="00B767F3" w:rsidRDefault="00D730EC">
            <w:pPr>
              <w:jc w:val="both"/>
              <w:rPr>
                <w:kern w:val="2"/>
                <w:szCs w:val="24"/>
              </w:rPr>
            </w:pPr>
            <w:r w:rsidRPr="00AB2DB9">
              <w:rPr>
                <w:b/>
                <w:i/>
                <w:kern w:val="2"/>
                <w:szCs w:val="24"/>
              </w:rPr>
              <w:t>Degalai (benzin</w:t>
            </w:r>
            <w:r>
              <w:rPr>
                <w:b/>
                <w:i/>
                <w:kern w:val="2"/>
                <w:szCs w:val="24"/>
              </w:rPr>
              <w:t>as</w:t>
            </w:r>
            <w:r w:rsidRPr="00AB2DB9">
              <w:rPr>
                <w:b/>
                <w:i/>
                <w:kern w:val="2"/>
                <w:szCs w:val="24"/>
              </w:rPr>
              <w:t xml:space="preserve"> 95 (E5)) iš degalinių</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59B3D1B" w:rsidR="00B767F3" w:rsidRDefault="00D730EC">
            <w:pPr>
              <w:jc w:val="center"/>
              <w:rPr>
                <w:kern w:val="2"/>
                <w:szCs w:val="24"/>
              </w:rPr>
            </w:pPr>
            <w:r w:rsidRPr="00092BE6">
              <w:rPr>
                <w:kern w:val="2"/>
                <w:szCs w:val="24"/>
              </w:rPr>
              <w:t>Infrastruktūros valdymo agentūra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01697CE" w:rsidR="00B767F3" w:rsidRDefault="00D730EC">
            <w:pPr>
              <w:jc w:val="center"/>
              <w:rPr>
                <w:kern w:val="2"/>
                <w:szCs w:val="24"/>
              </w:rPr>
            </w:pPr>
            <w:r w:rsidRPr="00092BE6">
              <w:rPr>
                <w:kern w:val="2"/>
                <w:szCs w:val="24"/>
                <w:lang w:val="en-US"/>
              </w:rPr>
              <w:t>188743887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B312AB6" w:rsidR="00B767F3" w:rsidRDefault="00D730EC">
            <w:pPr>
              <w:jc w:val="center"/>
              <w:rPr>
                <w:kern w:val="2"/>
                <w:szCs w:val="24"/>
              </w:rPr>
            </w:pPr>
            <w:r w:rsidRPr="00092BE6">
              <w:rPr>
                <w:kern w:val="2"/>
                <w:szCs w:val="24"/>
              </w:rPr>
              <w:t>Giedraičių g. 41-101, LT-09303,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8405FEE" w:rsidR="00B767F3" w:rsidRDefault="00D730EC">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227723D5" w14:textId="77777777" w:rsidR="00D730EC" w:rsidRPr="00092BE6" w:rsidRDefault="00D730EC" w:rsidP="00D730EC">
            <w:pPr>
              <w:jc w:val="center"/>
              <w:rPr>
                <w:kern w:val="2"/>
                <w:szCs w:val="24"/>
              </w:rPr>
            </w:pPr>
            <w:r w:rsidRPr="00092BE6">
              <w:rPr>
                <w:kern w:val="2"/>
                <w:szCs w:val="24"/>
              </w:rPr>
              <w:t>A. s. LT444040063610000917 (VIKSVA)</w:t>
            </w:r>
          </w:p>
          <w:p w14:paraId="6334FED4" w14:textId="4FA66238" w:rsidR="00B767F3" w:rsidRDefault="00D730EC" w:rsidP="00D730EC">
            <w:pPr>
              <w:jc w:val="center"/>
              <w:rPr>
                <w:kern w:val="2"/>
                <w:szCs w:val="24"/>
              </w:rPr>
            </w:pPr>
            <w:r w:rsidRPr="00092BE6">
              <w:rPr>
                <w:kern w:val="2"/>
                <w:szCs w:val="24"/>
              </w:rPr>
              <w:t>A. s. LT984040063610000915 (VIKSVA) (sutarčių užtikrinimai, delspinigiai, baudos)</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F30B255" w:rsidR="00B767F3" w:rsidRDefault="00D730EC">
            <w:pPr>
              <w:jc w:val="center"/>
              <w:rPr>
                <w:kern w:val="2"/>
                <w:szCs w:val="24"/>
              </w:rPr>
            </w:pPr>
            <w:r w:rsidRPr="00092BE6">
              <w:rPr>
                <w:kern w:val="2"/>
                <w:szCs w:val="24"/>
              </w:rPr>
              <w:t>Lietuvos Respublikos finansų ministerija, 40400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BFA341F" w:rsidR="00B767F3" w:rsidRDefault="00D730EC">
            <w:pPr>
              <w:jc w:val="center"/>
              <w:rPr>
                <w:kern w:val="2"/>
                <w:szCs w:val="24"/>
              </w:rPr>
            </w:pPr>
            <w:r w:rsidRPr="00092BE6">
              <w:rPr>
                <w:kern w:val="2"/>
                <w:szCs w:val="24"/>
              </w:rPr>
              <w:t>+370 5 210 3744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9A4130D" w:rsidR="00B767F3" w:rsidRDefault="00D730EC">
            <w:pPr>
              <w:jc w:val="center"/>
              <w:rPr>
                <w:kern w:val="2"/>
                <w:szCs w:val="24"/>
              </w:rPr>
            </w:pPr>
            <w:r w:rsidRPr="00092BE6">
              <w:rPr>
                <w:kern w:val="2"/>
                <w:szCs w:val="24"/>
              </w:rPr>
              <w:t>iva.info@kam.lt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95EA5B2" w:rsidR="00B767F3" w:rsidRDefault="00D730EC">
            <w:pPr>
              <w:jc w:val="center"/>
              <w:rPr>
                <w:kern w:val="2"/>
                <w:szCs w:val="24"/>
              </w:rPr>
            </w:pPr>
            <w:r w:rsidRPr="00092BE6">
              <w:rPr>
                <w:kern w:val="2"/>
                <w:szCs w:val="24"/>
              </w:rPr>
              <w:t>Infrastruktūros valdymo agentūros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1249BB5E" w14:textId="77777777" w:rsidR="00D730EC" w:rsidRDefault="00D730EC" w:rsidP="00D730EC">
            <w:pPr>
              <w:rPr>
                <w:kern w:val="2"/>
                <w:szCs w:val="24"/>
              </w:rPr>
            </w:pPr>
            <w:r>
              <w:rPr>
                <w:kern w:val="2"/>
                <w:szCs w:val="24"/>
              </w:rPr>
              <w:t>Tiekėjas įsipareigoja Sutartyje numatytomis sąlygomis perduoti Pirkėjui</w:t>
            </w:r>
            <w:r>
              <w:t xml:space="preserve"> </w:t>
            </w:r>
            <w:r>
              <w:rPr>
                <w:kern w:val="2"/>
                <w:szCs w:val="24"/>
              </w:rPr>
              <w:t xml:space="preserve">degalus (benziną </w:t>
            </w:r>
            <w:r w:rsidRPr="009575C2">
              <w:rPr>
                <w:kern w:val="2"/>
                <w:szCs w:val="24"/>
              </w:rPr>
              <w:t>95</w:t>
            </w:r>
            <w:r>
              <w:rPr>
                <w:kern w:val="2"/>
                <w:szCs w:val="24"/>
              </w:rPr>
              <w:t xml:space="preserve"> (E5)</w:t>
            </w:r>
            <w:r w:rsidRPr="009575C2">
              <w:rPr>
                <w:kern w:val="2"/>
                <w:szCs w:val="24"/>
              </w:rPr>
              <w:t xml:space="preserve">) iš degalinių (toliau – </w:t>
            </w:r>
            <w:r w:rsidRPr="009575C2">
              <w:rPr>
                <w:i/>
                <w:kern w:val="2"/>
                <w:szCs w:val="24"/>
              </w:rPr>
              <w:t>Prekės</w:t>
            </w:r>
            <w:r w:rsidRPr="009575C2">
              <w:rPr>
                <w:kern w:val="2"/>
                <w:szCs w:val="24"/>
              </w:rPr>
              <w:t>).</w:t>
            </w:r>
          </w:p>
          <w:p w14:paraId="74009C55" w14:textId="31A5CCB5" w:rsidR="00B767F3" w:rsidRDefault="00D730EC" w:rsidP="00D730EC">
            <w:pPr>
              <w:rPr>
                <w:color w:val="000000"/>
                <w:kern w:val="2"/>
                <w:szCs w:val="24"/>
              </w:rPr>
            </w:pPr>
            <w:r>
              <w:rPr>
                <w:color w:val="000000"/>
                <w:kern w:val="2"/>
                <w:szCs w:val="24"/>
              </w:rPr>
              <w:t xml:space="preserve">Išsamus Prekių aprašymas ir kiti </w:t>
            </w:r>
            <w:r w:rsidRPr="009575C2">
              <w:rPr>
                <w:color w:val="000000"/>
                <w:kern w:val="2"/>
                <w:szCs w:val="24"/>
              </w:rPr>
              <w:t xml:space="preserve">reikalavimai tiekiamoms Prekėms nustatyti Sutarties priede Nr. 1 „Techninė specifikacija“ (toliau – </w:t>
            </w:r>
            <w:r w:rsidRPr="009575C2">
              <w:rPr>
                <w:i/>
                <w:color w:val="000000"/>
                <w:kern w:val="2"/>
                <w:szCs w:val="24"/>
              </w:rPr>
              <w:t>Techninė specifikacija</w:t>
            </w:r>
            <w:r w:rsidRPr="009575C2">
              <w:rPr>
                <w:color w:val="000000"/>
                <w:kern w:val="2"/>
                <w:szCs w:val="24"/>
              </w:rPr>
              <w:t>) ir Sutarties priede Nr. 2 „Pasiūlymas</w:t>
            </w:r>
            <w:r>
              <w:rPr>
                <w:color w:val="000000"/>
                <w:kern w:val="2"/>
                <w:szCs w:val="24"/>
              </w:rPr>
              <w:t>“.</w:t>
            </w:r>
          </w:p>
        </w:tc>
      </w:tr>
      <w:tr w:rsidR="00B767F3" w14:paraId="583E85D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C3BA7E4"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21031C2"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719F8FD5" w:rsidR="00B767F3" w:rsidRDefault="00D730EC">
            <w:pPr>
              <w:textAlignment w:val="baseline"/>
              <w:rPr>
                <w:szCs w:val="24"/>
              </w:rPr>
            </w:pPr>
            <w:r w:rsidRPr="0084424D">
              <w:rPr>
                <w:kern w:val="2"/>
                <w:szCs w:val="24"/>
              </w:rPr>
              <w:t>Prekės tiekiamos Techninėje specifikacijoje nustatytais terminais ir sąlygomis.</w:t>
            </w:r>
          </w:p>
        </w:tc>
      </w:tr>
      <w:tr w:rsidR="00B767F3" w14:paraId="4F2DE1B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17BD2B2B" w14:textId="6A5F3C45" w:rsidR="00B767F3" w:rsidRDefault="00D730EC">
            <w:pPr>
              <w:rPr>
                <w:color w:val="4472C4"/>
                <w:kern w:val="2"/>
                <w:szCs w:val="24"/>
              </w:rPr>
            </w:pPr>
            <w:r>
              <w:rPr>
                <w:kern w:val="2"/>
                <w:szCs w:val="24"/>
              </w:rPr>
              <w:t>Netaikoma</w:t>
            </w:r>
            <w:r>
              <w:rPr>
                <w:color w:val="4472C4"/>
                <w:szCs w:val="24"/>
              </w:rPr>
              <w:t> </w:t>
            </w:r>
          </w:p>
        </w:tc>
      </w:tr>
      <w:tr w:rsidR="00B767F3" w14:paraId="561BFE7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29824FE" w:rsidR="00B767F3" w:rsidRDefault="00B767F3">
            <w:pPr>
              <w:rPr>
                <w:kern w:val="2"/>
                <w:szCs w:val="24"/>
              </w:rPr>
            </w:pPr>
          </w:p>
        </w:tc>
      </w:tr>
      <w:tr w:rsidR="00B767F3" w14:paraId="23D0B5E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319467E8" w14:textId="77777777" w:rsidR="00CE28ED" w:rsidRDefault="00CE28ED" w:rsidP="00CE28ED">
            <w:pPr>
              <w:rPr>
                <w:rFonts w:ascii="Calibri" w:hAnsi="Calibri" w:cs="Calibri"/>
                <w:color w:val="1F497D"/>
                <w:sz w:val="22"/>
                <w:szCs w:val="22"/>
              </w:rPr>
            </w:pPr>
            <w:r>
              <w:rPr>
                <w:color w:val="000000"/>
              </w:rPr>
              <w:t xml:space="preserve">Prekių perdavimo–priėmimo aktu laikoma Sąskaita. </w:t>
            </w:r>
          </w:p>
          <w:p w14:paraId="4F9F0D5E" w14:textId="01CFFCC5" w:rsidR="00B767F3" w:rsidRDefault="00B767F3" w:rsidP="00CE28ED">
            <w:pPr>
              <w:rPr>
                <w:kern w:val="2"/>
                <w:szCs w:val="24"/>
              </w:rPr>
            </w:pPr>
            <w:bookmarkStart w:id="0" w:name="_GoBack"/>
            <w:bookmarkEnd w:id="0"/>
          </w:p>
        </w:tc>
      </w:tr>
      <w:tr w:rsidR="00B767F3" w14:paraId="5806B10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320B289" w:rsidR="00B767F3" w:rsidRDefault="00B767F3">
            <w:pPr>
              <w:rPr>
                <w:kern w:val="2"/>
                <w:szCs w:val="24"/>
              </w:rPr>
            </w:pPr>
          </w:p>
        </w:tc>
      </w:tr>
      <w:tr w:rsidR="00B767F3" w14:paraId="30B555A8"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386E089D" w:rsidR="00B767F3" w:rsidRDefault="00B767F3">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7878562B" w14:textId="77777777" w:rsidR="0024353F" w:rsidRPr="00FE7F37" w:rsidRDefault="0024353F" w:rsidP="0024353F">
            <w:pPr>
              <w:rPr>
                <w:b/>
                <w:kern w:val="2"/>
                <w:szCs w:val="24"/>
              </w:rPr>
            </w:pPr>
            <w:r w:rsidRPr="00FE7F37">
              <w:rPr>
                <w:b/>
                <w:kern w:val="2"/>
                <w:szCs w:val="24"/>
              </w:rPr>
              <w:t>Kintamo įkainio kainodara.</w:t>
            </w:r>
          </w:p>
          <w:p w14:paraId="3B8E9D3E" w14:textId="77777777" w:rsidR="0024353F" w:rsidRDefault="0024353F" w:rsidP="0024353F">
            <w:pPr>
              <w:rPr>
                <w:kern w:val="2"/>
                <w:szCs w:val="24"/>
              </w:rPr>
            </w:pPr>
          </w:p>
          <w:p w14:paraId="69332378" w14:textId="77777777" w:rsidR="0024353F" w:rsidRPr="007829FF" w:rsidRDefault="0024353F" w:rsidP="0024353F">
            <w:pPr>
              <w:jc w:val="both"/>
            </w:pPr>
            <w:r w:rsidRPr="007829FF">
              <w:t>Prekių vieno litro pardavimo kaina (</w:t>
            </w:r>
            <w:proofErr w:type="spellStart"/>
            <w:r w:rsidRPr="007829FF">
              <w:t>Eur</w:t>
            </w:r>
            <w:proofErr w:type="spellEnd"/>
            <w:r w:rsidRPr="007829FF">
              <w:t>/l) nustatoma prekės įsigijimo dieną ir apskaičiuojama pagal formulę:</w:t>
            </w:r>
          </w:p>
          <w:p w14:paraId="69E4AB87" w14:textId="77777777" w:rsidR="0024353F" w:rsidRPr="007829FF" w:rsidRDefault="0024353F" w:rsidP="0024353F">
            <w:pPr>
              <w:jc w:val="both"/>
              <w:rPr>
                <w:b/>
              </w:rPr>
            </w:pPr>
            <w:r w:rsidRPr="007829FF">
              <w:rPr>
                <w:b/>
              </w:rPr>
              <w:t>D= (B</w:t>
            </w:r>
            <w:r w:rsidRPr="007829FF">
              <w:rPr>
                <w:b/>
                <w:vertAlign w:val="subscript"/>
              </w:rPr>
              <w:t xml:space="preserve"> </w:t>
            </w:r>
            <w:r w:rsidRPr="007829FF">
              <w:rPr>
                <w:b/>
              </w:rPr>
              <w:t>+ M ± ∆</w:t>
            </w:r>
            <w:r w:rsidRPr="007829FF">
              <w:rPr>
                <w:b/>
                <w:vertAlign w:val="subscript"/>
              </w:rPr>
              <w:t>parda</w:t>
            </w:r>
            <w:r w:rsidRPr="007829FF">
              <w:rPr>
                <w:b/>
              </w:rPr>
              <w:t>)</w:t>
            </w:r>
            <w:r w:rsidRPr="007829FF">
              <w:rPr>
                <w:b/>
                <w:bCs/>
              </w:rPr>
              <w:t xml:space="preserve"> x 1,21</w:t>
            </w:r>
          </w:p>
          <w:p w14:paraId="04953A54" w14:textId="77777777" w:rsidR="0024353F" w:rsidRDefault="0024353F" w:rsidP="0024353F">
            <w:pPr>
              <w:rPr>
                <w:kern w:val="2"/>
                <w:szCs w:val="24"/>
              </w:rPr>
            </w:pPr>
          </w:p>
          <w:p w14:paraId="6BEB6BA6" w14:textId="77777777" w:rsidR="0024353F" w:rsidRDefault="0024353F" w:rsidP="0024353F">
            <w:r w:rsidRPr="007829FF">
              <w:rPr>
                <w:b/>
              </w:rPr>
              <w:t xml:space="preserve">D – </w:t>
            </w:r>
            <w:r w:rsidRPr="007829FF">
              <w:t xml:space="preserve">degalų </w:t>
            </w:r>
            <w:r w:rsidRPr="007829FF">
              <w:rPr>
                <w:i/>
              </w:rPr>
              <w:t>(</w:t>
            </w:r>
            <w:r>
              <w:rPr>
                <w:i/>
              </w:rPr>
              <w:t>benzino 95 (E5</w:t>
            </w:r>
            <w:r w:rsidRPr="00A91F2E">
              <w:rPr>
                <w:i/>
              </w:rPr>
              <w:t>)</w:t>
            </w:r>
            <w:r w:rsidRPr="007829FF">
              <w:rPr>
                <w:i/>
              </w:rPr>
              <w:t>)</w:t>
            </w:r>
            <w:r w:rsidRPr="007829FF">
              <w:t xml:space="preserve"> 1 (vieno) litro kaina (</w:t>
            </w:r>
            <w:proofErr w:type="spellStart"/>
            <w:r w:rsidRPr="007829FF">
              <w:t>Eur</w:t>
            </w:r>
            <w:proofErr w:type="spellEnd"/>
            <w:r w:rsidRPr="007829FF">
              <w:t>/l) (su akcizu ir su PVM);</w:t>
            </w:r>
          </w:p>
          <w:p w14:paraId="418DB5EB" w14:textId="77777777" w:rsidR="0024353F" w:rsidRPr="009F79B7" w:rsidRDefault="0024353F" w:rsidP="0024353F">
            <w:r w:rsidRPr="007829FF">
              <w:rPr>
                <w:b/>
              </w:rPr>
              <w:lastRenderedPageBreak/>
              <w:t>B</w:t>
            </w:r>
            <w:r w:rsidRPr="007829FF">
              <w:t xml:space="preserve"> </w:t>
            </w:r>
            <w:r>
              <w:rPr>
                <w:i/>
              </w:rPr>
              <w:t>(kintamoji</w:t>
            </w:r>
            <w:r w:rsidRPr="008D27F2">
              <w:rPr>
                <w:i/>
              </w:rPr>
              <w:t xml:space="preserve"> įkaini</w:t>
            </w:r>
            <w:r>
              <w:rPr>
                <w:i/>
              </w:rPr>
              <w:t>o dalis</w:t>
            </w:r>
            <w:r w:rsidRPr="008D27F2">
              <w:rPr>
                <w:i/>
              </w:rPr>
              <w:t>)</w:t>
            </w:r>
            <w:r w:rsidRPr="008D27F2">
              <w:t xml:space="preserve"> </w:t>
            </w:r>
            <w:r w:rsidRPr="007829FF">
              <w:t>– Lietuvoje naftos produktus gaminančios įmonės AB „</w:t>
            </w:r>
            <w:proofErr w:type="spellStart"/>
            <w:r w:rsidRPr="007829FF">
              <w:t>Orlen</w:t>
            </w:r>
            <w:proofErr w:type="spellEnd"/>
            <w:r w:rsidRPr="007829FF">
              <w:t xml:space="preserve"> Lietuva“ </w:t>
            </w:r>
            <w:r w:rsidRPr="00904F0B">
              <w:t xml:space="preserve">Juodeikių km. Mažeikių raj. terminalo protokolo </w:t>
            </w:r>
            <w:r w:rsidRPr="007829FF">
              <w:t xml:space="preserve">1 litro degalų </w:t>
            </w:r>
            <w:r w:rsidRPr="007829FF">
              <w:rPr>
                <w:i/>
              </w:rPr>
              <w:t>(</w:t>
            </w:r>
            <w:r w:rsidRPr="00A91F2E">
              <w:rPr>
                <w:i/>
              </w:rPr>
              <w:t>benzino 95 (E5</w:t>
            </w:r>
            <w:r>
              <w:rPr>
                <w:i/>
              </w:rPr>
              <w:t>)</w:t>
            </w:r>
            <w:r w:rsidRPr="007829FF">
              <w:rPr>
                <w:i/>
              </w:rPr>
              <w:t>)</w:t>
            </w:r>
            <w:r w:rsidRPr="007829FF">
              <w:t>, esant 15 °C temperatūrai, bazinė kaina eurais (</w:t>
            </w:r>
            <w:proofErr w:type="spellStart"/>
            <w:r w:rsidRPr="007829FF">
              <w:t>Eur</w:t>
            </w:r>
            <w:proofErr w:type="spellEnd"/>
            <w:r w:rsidRPr="007829FF">
              <w:t xml:space="preserve">/l) </w:t>
            </w:r>
            <w:r w:rsidRPr="007829FF">
              <w:rPr>
                <w:i/>
              </w:rPr>
              <w:t>(be akcizo ir PVM)</w:t>
            </w:r>
            <w:r w:rsidRPr="007829FF">
              <w:t xml:space="preserve">, galiojusi prekės įsigijimo </w:t>
            </w:r>
            <w:r w:rsidRPr="00A91F2E">
              <w:t>dieną</w:t>
            </w:r>
            <w:r>
              <w:t xml:space="preserve"> po </w:t>
            </w:r>
            <w:r w:rsidRPr="00A91F2E">
              <w:t>9:00 val.</w:t>
            </w:r>
            <w:r w:rsidRPr="007829FF">
              <w:t xml:space="preserve"> Juodeiki</w:t>
            </w:r>
            <w:r>
              <w:t>ų km., Mažeikių raj. Terminale. Internetiniame puslapyje adresu:  (</w:t>
            </w:r>
            <w:hyperlink r:id="rId10" w:history="1">
              <w:r w:rsidRPr="009F79B7">
                <w:rPr>
                  <w:rStyle w:val="Hyperlink"/>
                </w:rPr>
                <w:t>https://www.orlenlietuva.lt/LT/Wholesale/Puslapiai/Kainu-protokolai.aspx</w:t>
              </w:r>
            </w:hyperlink>
            <w:r w:rsidRPr="009F79B7">
              <w:t xml:space="preserve"> );</w:t>
            </w:r>
          </w:p>
          <w:p w14:paraId="7488C086" w14:textId="77777777" w:rsidR="0024353F" w:rsidRPr="009F79B7" w:rsidRDefault="0024353F" w:rsidP="0024353F">
            <w:pPr>
              <w:jc w:val="both"/>
            </w:pPr>
            <w:r w:rsidRPr="009F79B7">
              <w:rPr>
                <w:b/>
              </w:rPr>
              <w:t>M</w:t>
            </w:r>
            <w:r w:rsidRPr="009F79B7">
              <w:t xml:space="preserve"> – akcizo mokesčio dydis </w:t>
            </w:r>
            <w:proofErr w:type="spellStart"/>
            <w:r w:rsidRPr="009F79B7">
              <w:t>Eur</w:t>
            </w:r>
            <w:proofErr w:type="spellEnd"/>
            <w:r w:rsidRPr="009F79B7">
              <w:t>/l (jei teisės aktų nustatyta tvarka yra taikomas nurodytai prekei);</w:t>
            </w:r>
          </w:p>
          <w:p w14:paraId="3D4ED1CF" w14:textId="77777777" w:rsidR="0024353F" w:rsidRPr="009F79B7" w:rsidRDefault="0024353F" w:rsidP="0024353F">
            <w:pPr>
              <w:jc w:val="both"/>
            </w:pPr>
            <w:proofErr w:type="spellStart"/>
            <w:r w:rsidRPr="009F79B7">
              <w:rPr>
                <w:b/>
              </w:rPr>
              <w:t>Δ</w:t>
            </w:r>
            <w:r w:rsidRPr="009F79B7">
              <w:rPr>
                <w:b/>
                <w:vertAlign w:val="subscript"/>
              </w:rPr>
              <w:t>parda</w:t>
            </w:r>
            <w:proofErr w:type="spellEnd"/>
            <w:r w:rsidRPr="009F79B7">
              <w:rPr>
                <w:b/>
                <w:vertAlign w:val="subscript"/>
              </w:rPr>
              <w:t xml:space="preserve"> </w:t>
            </w:r>
            <w:r w:rsidRPr="009F79B7">
              <w:rPr>
                <w:b/>
              </w:rPr>
              <w:t>- Pardavėjo</w:t>
            </w:r>
            <w:r w:rsidRPr="009F79B7">
              <w:t xml:space="preserve"> fiksuotas antkainis/nuolaida </w:t>
            </w:r>
            <w:r w:rsidRPr="009F79B7">
              <w:rPr>
                <w:b/>
              </w:rPr>
              <w:t>____</w:t>
            </w:r>
            <w:r w:rsidRPr="009F79B7">
              <w:t xml:space="preserve"> (</w:t>
            </w:r>
            <w:proofErr w:type="spellStart"/>
            <w:r w:rsidRPr="009F79B7">
              <w:t>Eur</w:t>
            </w:r>
            <w:proofErr w:type="spellEnd"/>
            <w:r w:rsidRPr="009F79B7">
              <w:t xml:space="preserve">/l) </w:t>
            </w:r>
            <w:r w:rsidRPr="009F79B7">
              <w:rPr>
                <w:i/>
              </w:rPr>
              <w:t>(be PVM)</w:t>
            </w:r>
            <w:r w:rsidRPr="009F79B7">
              <w:t xml:space="preserve"> prie/nuo kintamo įkainio. Į šį antkainį/nuolaidą yra įskaičiuotos visos </w:t>
            </w:r>
            <w:r w:rsidRPr="009F79B7">
              <w:rPr>
                <w:b/>
              </w:rPr>
              <w:t>Pardavėjo</w:t>
            </w:r>
            <w:r w:rsidRPr="009F79B7">
              <w:t xml:space="preserve"> išlaidos, atsirandančios vykdant Sutartį. Nuolaida formulėje atimama, antkainis - pridedamas. Antkainis </w:t>
            </w:r>
            <w:r w:rsidRPr="009F79B7">
              <w:rPr>
                <w:rFonts w:eastAsia="Arial Unicode MS"/>
                <w:i/>
                <w:sz w:val="22"/>
                <w:szCs w:val="22"/>
                <w:bdr w:val="nil"/>
                <w:lang w:eastAsia="lt-LT"/>
              </w:rPr>
              <w:t>Per visą Sutarties galiojimo laikotarpį negali būti keičiamas.</w:t>
            </w:r>
          </w:p>
          <w:p w14:paraId="13D3D93B" w14:textId="77777777" w:rsidR="0024353F" w:rsidRDefault="0024353F" w:rsidP="0024353F">
            <w:pPr>
              <w:jc w:val="both"/>
            </w:pPr>
            <w:r w:rsidRPr="009F79B7">
              <w:rPr>
                <w:b/>
              </w:rPr>
              <w:t xml:space="preserve">1,21 – </w:t>
            </w:r>
            <w:r w:rsidRPr="009F79B7">
              <w:t>koeficientas, taikant</w:t>
            </w:r>
            <w:r w:rsidRPr="009F79B7">
              <w:rPr>
                <w:b/>
              </w:rPr>
              <w:t xml:space="preserve"> 21 procento </w:t>
            </w:r>
            <w:r w:rsidRPr="009F79B7">
              <w:t>PVM mokestį (jei teisės aktų nustatyta tvarka yra taikomas).</w:t>
            </w:r>
            <w:r w:rsidRPr="009F79B7">
              <w:rPr>
                <w:b/>
              </w:rPr>
              <w:t xml:space="preserve"> </w:t>
            </w:r>
            <w:r w:rsidRPr="009F79B7">
              <w:t>Jei PVM mokesčio</w:t>
            </w:r>
            <w:r w:rsidRPr="007829FF">
              <w:t xml:space="preserve"> dydis Sutarties galiojimo laikotarpiu, teisės aktų nustatyta tvarka bus pakeistas (sumažintas ar padidintas), proporcingai bus pakeistas formulėje nustatytas PVM mokesčio dydis.</w:t>
            </w:r>
          </w:p>
          <w:p w14:paraId="5898D319" w14:textId="0245999F" w:rsidR="00B767F3" w:rsidRDefault="00B767F3">
            <w:pPr>
              <w:rPr>
                <w:color w:val="4472C4"/>
                <w:kern w:val="2"/>
              </w:rPr>
            </w:pPr>
          </w:p>
        </w:tc>
      </w:tr>
      <w:tr w:rsidR="00B767F3" w14:paraId="18CC6F49" w14:textId="77777777" w:rsidTr="00F74A2D">
        <w:trPr>
          <w:trHeight w:val="79"/>
        </w:trPr>
        <w:tc>
          <w:tcPr>
            <w:tcW w:w="2700" w:type="dxa"/>
            <w:tcBorders>
              <w:top w:val="single" w:sz="4" w:space="0" w:color="auto"/>
              <w:left w:val="single" w:sz="4" w:space="0" w:color="auto"/>
              <w:bottom w:val="single" w:sz="4" w:space="0" w:color="auto"/>
              <w:right w:val="single" w:sz="4" w:space="0" w:color="auto"/>
            </w:tcBorders>
          </w:tcPr>
          <w:p w14:paraId="6FB2DDE9"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B767F3" w:rsidRDefault="00B767F3">
            <w:pPr>
              <w:rPr>
                <w:b/>
                <w:bCs/>
                <w:kern w:val="2"/>
                <w:szCs w:val="24"/>
              </w:rPr>
            </w:pPr>
          </w:p>
          <w:p w14:paraId="4EC2B054" w14:textId="53714E15"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3131DCA" w14:textId="77777777" w:rsidR="00CC2E3A" w:rsidRDefault="00CC2E3A" w:rsidP="00CC2E3A">
            <w:pPr>
              <w:rPr>
                <w:kern w:val="2"/>
                <w:szCs w:val="24"/>
              </w:rPr>
            </w:pPr>
            <w:r>
              <w:rPr>
                <w:kern w:val="2"/>
                <w:szCs w:val="24"/>
              </w:rPr>
              <w:t xml:space="preserve">Pradinės Sutarties vertė yra </w:t>
            </w:r>
            <w:r w:rsidRPr="00CD38C9">
              <w:rPr>
                <w:i/>
                <w:color w:val="4472C4"/>
                <w:kern w:val="2"/>
                <w:szCs w:val="24"/>
              </w:rPr>
              <w:t>59 504,13</w:t>
            </w:r>
            <w:r w:rsidRPr="00CD38C9">
              <w:rPr>
                <w:i/>
                <w:kern w:val="2"/>
                <w:szCs w:val="24"/>
              </w:rPr>
              <w:t xml:space="preserve"> </w:t>
            </w:r>
            <w:proofErr w:type="spellStart"/>
            <w:r w:rsidRPr="00CD38C9">
              <w:rPr>
                <w:i/>
                <w:kern w:val="2"/>
                <w:szCs w:val="24"/>
              </w:rPr>
              <w:t>Eur</w:t>
            </w:r>
            <w:proofErr w:type="spellEnd"/>
            <w:r w:rsidRPr="00CD38C9">
              <w:rPr>
                <w:i/>
                <w:kern w:val="2"/>
                <w:szCs w:val="24"/>
              </w:rPr>
              <w:t>,</w:t>
            </w:r>
            <w:r>
              <w:rPr>
                <w:kern w:val="2"/>
                <w:szCs w:val="24"/>
              </w:rPr>
              <w:t xml:space="preserve"> </w:t>
            </w:r>
            <w:r>
              <w:rPr>
                <w:color w:val="4472C4"/>
                <w:kern w:val="2"/>
                <w:szCs w:val="24"/>
              </w:rPr>
              <w:t>(nurodyti sumą žodžiais)</w:t>
            </w:r>
            <w:r>
              <w:rPr>
                <w:kern w:val="2"/>
                <w:szCs w:val="24"/>
              </w:rPr>
              <w:t xml:space="preserve"> </w:t>
            </w:r>
            <w:r w:rsidRPr="00CD38C9">
              <w:rPr>
                <w:i/>
                <w:kern w:val="2"/>
                <w:szCs w:val="24"/>
              </w:rPr>
              <w:t>be PVM</w:t>
            </w:r>
            <w:r>
              <w:rPr>
                <w:kern w:val="2"/>
                <w:szCs w:val="24"/>
              </w:rPr>
              <w:t xml:space="preserve">. </w:t>
            </w:r>
          </w:p>
          <w:p w14:paraId="3F6ACEE3" w14:textId="77777777" w:rsidR="00CC2E3A" w:rsidRDefault="00CC2E3A" w:rsidP="00CC2E3A">
            <w:pPr>
              <w:rPr>
                <w:kern w:val="2"/>
                <w:szCs w:val="24"/>
              </w:rPr>
            </w:pPr>
            <w:r>
              <w:rPr>
                <w:kern w:val="2"/>
                <w:szCs w:val="24"/>
              </w:rPr>
              <w:t xml:space="preserve">PVM sudaro </w:t>
            </w:r>
            <w:r w:rsidRPr="00451192">
              <w:rPr>
                <w:i/>
                <w:color w:val="4472C4"/>
                <w:kern w:val="2"/>
                <w:szCs w:val="24"/>
              </w:rPr>
              <w:t>12 495,87</w:t>
            </w:r>
            <w:r w:rsidRPr="00451192">
              <w:rPr>
                <w:i/>
                <w:kern w:val="2"/>
                <w:szCs w:val="24"/>
              </w:rPr>
              <w:t xml:space="preserve"> </w:t>
            </w:r>
            <w:proofErr w:type="spellStart"/>
            <w:r w:rsidRPr="00451192">
              <w:rPr>
                <w:i/>
                <w:kern w:val="2"/>
                <w:szCs w:val="24"/>
              </w:rPr>
              <w:t>Eur</w:t>
            </w:r>
            <w:proofErr w:type="spellEnd"/>
            <w:r w:rsidRPr="00451192">
              <w:rPr>
                <w:i/>
                <w:kern w:val="2"/>
                <w:szCs w:val="24"/>
              </w:rPr>
              <w:t>,</w:t>
            </w:r>
            <w:r>
              <w:rPr>
                <w:kern w:val="2"/>
                <w:szCs w:val="24"/>
              </w:rPr>
              <w:t xml:space="preserve"> </w:t>
            </w:r>
            <w:r>
              <w:rPr>
                <w:color w:val="4472C4"/>
                <w:kern w:val="2"/>
                <w:szCs w:val="24"/>
              </w:rPr>
              <w:t>(nurodyti sumą žodžiais)</w:t>
            </w:r>
            <w:r>
              <w:rPr>
                <w:kern w:val="2"/>
                <w:szCs w:val="24"/>
              </w:rPr>
              <w:t>.</w:t>
            </w:r>
          </w:p>
          <w:p w14:paraId="7F8FAD42" w14:textId="77777777" w:rsidR="00CC2E3A" w:rsidRDefault="00CC2E3A" w:rsidP="00CC2E3A">
            <w:pPr>
              <w:rPr>
                <w:kern w:val="2"/>
                <w:szCs w:val="24"/>
              </w:rPr>
            </w:pPr>
            <w:r>
              <w:rPr>
                <w:kern w:val="2"/>
                <w:szCs w:val="24"/>
              </w:rPr>
              <w:t xml:space="preserve">Sutarties kaina yra </w:t>
            </w:r>
            <w:r w:rsidRPr="00CD38C9">
              <w:rPr>
                <w:i/>
                <w:color w:val="4472C4"/>
                <w:kern w:val="2"/>
                <w:szCs w:val="24"/>
              </w:rPr>
              <w:t>72 000,00</w:t>
            </w:r>
            <w:r w:rsidRPr="00CD38C9">
              <w:rPr>
                <w:i/>
                <w:kern w:val="2"/>
                <w:szCs w:val="24"/>
              </w:rPr>
              <w:t xml:space="preserve"> </w:t>
            </w:r>
            <w:proofErr w:type="spellStart"/>
            <w:r w:rsidRPr="00CD38C9">
              <w:rPr>
                <w:i/>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sidRPr="00CD38C9">
              <w:rPr>
                <w:i/>
                <w:kern w:val="2"/>
                <w:szCs w:val="24"/>
              </w:rPr>
              <w:t>Eur</w:t>
            </w:r>
            <w:proofErr w:type="spellEnd"/>
            <w:r w:rsidRPr="00CD38C9">
              <w:rPr>
                <w:i/>
                <w:kern w:val="2"/>
                <w:szCs w:val="24"/>
              </w:rPr>
              <w:t xml:space="preserve"> su PVM</w:t>
            </w:r>
            <w:r>
              <w:rPr>
                <w:kern w:val="2"/>
                <w:szCs w:val="24"/>
              </w:rPr>
              <w:t>.</w:t>
            </w:r>
          </w:p>
          <w:p w14:paraId="45F6B22A" w14:textId="77777777" w:rsidR="00CC2E3A" w:rsidRDefault="00CC2E3A" w:rsidP="00CC2E3A">
            <w:pPr>
              <w:rPr>
                <w:kern w:val="2"/>
                <w:szCs w:val="24"/>
              </w:rPr>
            </w:pPr>
          </w:p>
          <w:p w14:paraId="241DD265" w14:textId="77777777" w:rsidR="00CC2E3A" w:rsidRPr="00C943B8" w:rsidRDefault="00CC2E3A" w:rsidP="00CC2E3A">
            <w:pPr>
              <w:jc w:val="both"/>
              <w:rPr>
                <w:color w:val="000000"/>
                <w:kern w:val="2"/>
                <w:szCs w:val="24"/>
              </w:rPr>
            </w:pPr>
            <w:r w:rsidRPr="00C943B8">
              <w:rPr>
                <w:color w:val="000000"/>
                <w:kern w:val="2"/>
                <w:szCs w:val="24"/>
              </w:rPr>
              <w:t>Šioje Sutartyje Pradinės Sutarties vertė yra lygi </w:t>
            </w:r>
            <w:r w:rsidRPr="00C943B8">
              <w:rPr>
                <w:b/>
                <w:bCs/>
                <w:color w:val="000000"/>
                <w:kern w:val="2"/>
                <w:szCs w:val="24"/>
              </w:rPr>
              <w:t>maksimaliai pirkimui skirtai lėšų sumai be PVM</w:t>
            </w:r>
            <w:r w:rsidRPr="00C943B8">
              <w:rPr>
                <w:color w:val="000000"/>
                <w:kern w:val="2"/>
                <w:szCs w:val="24"/>
              </w:rPr>
              <w:t xml:space="preserve"> pirkimo dokumentuose ir Sutartyje nurodytų Prekių įsigijimui Tiekėjo pasiūlyme nurodytais įkainiais be PVM, įvertinant ir Tiekėjo siūlomą </w:t>
            </w:r>
            <w:r w:rsidRPr="00C943B8">
              <w:rPr>
                <w:b/>
                <w:bCs/>
                <w:color w:val="000000"/>
                <w:kern w:val="2"/>
                <w:szCs w:val="24"/>
              </w:rPr>
              <w:t>nuolaidą (antkainį)</w:t>
            </w:r>
            <w:r w:rsidRPr="00C943B8">
              <w:rPr>
                <w:color w:val="000000"/>
                <w:kern w:val="2"/>
                <w:szCs w:val="24"/>
              </w:rPr>
              <w:t>.</w:t>
            </w:r>
          </w:p>
          <w:p w14:paraId="753BF900" w14:textId="1BB547C9" w:rsidR="00B767F3" w:rsidRDefault="00B767F3">
            <w:pPr>
              <w:rPr>
                <w:kern w:val="2"/>
              </w:rPr>
            </w:pPr>
          </w:p>
        </w:tc>
      </w:tr>
      <w:tr w:rsidR="00B767F3" w14:paraId="4E598B6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D5464BD" w14:textId="77777777" w:rsidR="00CC2E3A" w:rsidRDefault="00CC2E3A" w:rsidP="00CC2E3A">
            <w:pPr>
              <w:rPr>
                <w:kern w:val="2"/>
                <w:szCs w:val="24"/>
              </w:rPr>
            </w:pPr>
            <w:r w:rsidRPr="00FC41BC">
              <w:rPr>
                <w:kern w:val="2"/>
                <w:szCs w:val="24"/>
              </w:rPr>
              <w:t>Sutarties kaina / įkainiai bus</w:t>
            </w:r>
            <w:r>
              <w:rPr>
                <w:kern w:val="2"/>
                <w:szCs w:val="24"/>
              </w:rPr>
              <w:t xml:space="preserve"> perskaičiuojami:</w:t>
            </w:r>
          </w:p>
          <w:p w14:paraId="79A965AC" w14:textId="77777777" w:rsidR="00CC2E3A" w:rsidRDefault="00CC2E3A" w:rsidP="00CC2E3A">
            <w:pPr>
              <w:rPr>
                <w:color w:val="FF0000"/>
                <w:kern w:val="2"/>
                <w:szCs w:val="24"/>
              </w:rPr>
            </w:pPr>
            <w:r>
              <w:rPr>
                <w:kern w:val="2"/>
                <w:szCs w:val="24"/>
              </w:rPr>
              <w:t>5.3.1. dėl PVM tarifo pasikeitimo;</w:t>
            </w:r>
          </w:p>
          <w:p w14:paraId="7CE73E9A" w14:textId="709132BD" w:rsidR="00B767F3" w:rsidRDefault="00B767F3">
            <w:pPr>
              <w:rPr>
                <w:color w:val="FF0000"/>
                <w:kern w:val="2"/>
              </w:rPr>
            </w:pPr>
          </w:p>
        </w:tc>
      </w:tr>
      <w:tr w:rsidR="00B767F3" w14:paraId="5FAF554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C452F1A" w14:textId="77777777" w:rsidR="00B767F3" w:rsidRPr="009F79B7" w:rsidRDefault="00DD7479">
            <w:pPr>
              <w:rPr>
                <w:b/>
                <w:bCs/>
                <w:kern w:val="2"/>
                <w:szCs w:val="24"/>
              </w:rPr>
            </w:pPr>
            <w:r w:rsidRPr="009F79B7">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3D96EB9" w14:textId="77777777" w:rsidR="00CC2E3A" w:rsidRPr="009F79B7" w:rsidRDefault="00CC2E3A" w:rsidP="00CC2E3A">
            <w:pPr>
              <w:jc w:val="both"/>
              <w:rPr>
                <w:kern w:val="2"/>
                <w:szCs w:val="24"/>
              </w:rPr>
            </w:pPr>
            <w:r w:rsidRPr="009F79B7">
              <w:rPr>
                <w:kern w:val="2"/>
                <w:szCs w:val="24"/>
              </w:rPr>
              <w:t xml:space="preserve">Jeigu Sutarties vykdymo metu pasikeičia PVM mokėjimą reglamentuojantys teisės aktai, darantys tiesioginę įtaką </w:t>
            </w:r>
            <w:r w:rsidRPr="009F79B7">
              <w:rPr>
                <w:b/>
                <w:kern w:val="2"/>
                <w:szCs w:val="24"/>
              </w:rPr>
              <w:t>Tiekėjo</w:t>
            </w:r>
            <w:r w:rsidRPr="009F79B7">
              <w:rPr>
                <w:kern w:val="2"/>
                <w:szCs w:val="24"/>
              </w:rPr>
              <w:t xml:space="preserve"> tiekiamų Prekių Sutartyje nurodytai kainai/įkainiams, Sutarties kaina / įkainiai perskaičiuojami nekeičiant Prekių kainos be PVM. </w:t>
            </w:r>
          </w:p>
          <w:p w14:paraId="7779976E" w14:textId="77777777" w:rsidR="00CC2E3A" w:rsidRPr="009F79B7" w:rsidRDefault="00CC2E3A" w:rsidP="00CC2E3A">
            <w:pPr>
              <w:jc w:val="both"/>
              <w:rPr>
                <w:kern w:val="2"/>
                <w:szCs w:val="24"/>
              </w:rPr>
            </w:pPr>
          </w:p>
          <w:p w14:paraId="0EB34A47" w14:textId="77777777" w:rsidR="00CC2E3A" w:rsidRPr="009F79B7" w:rsidRDefault="00CC2E3A" w:rsidP="00CC2E3A">
            <w:pPr>
              <w:jc w:val="both"/>
              <w:rPr>
                <w:kern w:val="2"/>
              </w:rPr>
            </w:pPr>
            <w:r w:rsidRPr="009F79B7">
              <w:rPr>
                <w:kern w:val="2"/>
              </w:rPr>
              <w:t xml:space="preserve">Perskaičiavimas įforminamas Susitarimu ne vėliau kaip per 5 (penkias) dienas nuo PVM mokėjimą reglamentuojančių teisės aktų pasikeitimo, kuris tampa neatskiriama Sutarties dalimi. </w:t>
            </w:r>
          </w:p>
          <w:p w14:paraId="449693C2" w14:textId="0F354E40" w:rsidR="00B767F3" w:rsidRPr="009F79B7" w:rsidRDefault="00CC2E3A" w:rsidP="00CC2E3A">
            <w:pPr>
              <w:rPr>
                <w:kern w:val="2"/>
                <w:szCs w:val="24"/>
              </w:rPr>
            </w:pPr>
            <w:r w:rsidRPr="009F79B7">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466D8BC" w14:textId="77777777" w:rsidR="00B767F3" w:rsidRPr="009F79B7" w:rsidRDefault="00DD7479">
            <w:pPr>
              <w:rPr>
                <w:kern w:val="2"/>
                <w:szCs w:val="24"/>
              </w:rPr>
            </w:pPr>
            <w:r w:rsidRPr="009F79B7">
              <w:rPr>
                <w:b/>
                <w:bCs/>
                <w:kern w:val="2"/>
                <w:szCs w:val="24"/>
              </w:rPr>
              <w:t>5.3.2.</w:t>
            </w:r>
            <w:r w:rsidRPr="009F79B7">
              <w:rPr>
                <w:kern w:val="2"/>
                <w:szCs w:val="24"/>
              </w:rPr>
              <w:t> </w:t>
            </w:r>
            <w:r w:rsidRPr="009F79B7">
              <w:rPr>
                <w:b/>
                <w:bCs/>
                <w:kern w:val="2"/>
                <w:szCs w:val="24"/>
              </w:rPr>
              <w:t xml:space="preserve">Sutarties kainos / įkainių peržiūra dėl kitų </w:t>
            </w:r>
            <w:r w:rsidRPr="009F79B7">
              <w:rPr>
                <w:b/>
                <w:bCs/>
                <w:kern w:val="2"/>
                <w:szCs w:val="24"/>
              </w:rPr>
              <w:lastRenderedPageBreak/>
              <w:t>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F79B7" w:rsidRDefault="00DD7479">
            <w:pPr>
              <w:rPr>
                <w:kern w:val="2"/>
                <w:szCs w:val="24"/>
              </w:rPr>
            </w:pPr>
            <w:r w:rsidRPr="009F79B7">
              <w:rPr>
                <w:kern w:val="2"/>
                <w:szCs w:val="24"/>
              </w:rPr>
              <w:lastRenderedPageBreak/>
              <w:t>Netaikoma</w:t>
            </w:r>
          </w:p>
          <w:p w14:paraId="7B344973" w14:textId="77777777" w:rsidR="00B767F3" w:rsidRPr="009F79B7" w:rsidRDefault="00B767F3">
            <w:pPr>
              <w:rPr>
                <w:kern w:val="2"/>
                <w:szCs w:val="24"/>
              </w:rPr>
            </w:pPr>
          </w:p>
          <w:p w14:paraId="404C5EA3" w14:textId="77777777" w:rsidR="00B767F3" w:rsidRPr="009F79B7" w:rsidRDefault="00B767F3">
            <w:pPr>
              <w:rPr>
                <w:kern w:val="2"/>
                <w:szCs w:val="24"/>
              </w:rPr>
            </w:pPr>
          </w:p>
          <w:p w14:paraId="4C7F2950" w14:textId="4218DB62" w:rsidR="00B767F3" w:rsidRPr="009F79B7" w:rsidRDefault="00B767F3"/>
        </w:tc>
      </w:tr>
      <w:tr w:rsidR="00B767F3" w14:paraId="6C0C5CB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5C40273E" w14:textId="77777777" w:rsidR="00B767F3" w:rsidRDefault="00B767F3">
            <w:pPr>
              <w:rPr>
                <w:color w:val="4472C4"/>
                <w:kern w:val="2"/>
                <w:szCs w:val="24"/>
              </w:rPr>
            </w:pPr>
          </w:p>
          <w:p w14:paraId="242E5223" w14:textId="50CDF794"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61267368" w:rsidR="00B767F3" w:rsidRDefault="00B767F3" w:rsidP="00CC2E3A">
            <w:pPr>
              <w:rPr>
                <w:color w:val="4472C4"/>
                <w:kern w:val="2"/>
                <w:szCs w:val="24"/>
              </w:rPr>
            </w:pPr>
          </w:p>
        </w:tc>
      </w:tr>
      <w:tr w:rsidR="00B767F3" w14:paraId="312BC1F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4CB38C9" w:rsidR="00B767F3" w:rsidRDefault="00B767F3">
            <w:pPr>
              <w:rPr>
                <w:kern w:val="2"/>
                <w:szCs w:val="24"/>
              </w:rPr>
            </w:pPr>
          </w:p>
        </w:tc>
      </w:tr>
      <w:tr w:rsidR="00B767F3" w14:paraId="75CD94C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5F44995" w:rsidR="00B767F3" w:rsidRDefault="00B767F3">
            <w:pPr>
              <w:rPr>
                <w:kern w:val="2"/>
                <w:szCs w:val="24"/>
              </w:rPr>
            </w:pPr>
          </w:p>
        </w:tc>
      </w:tr>
      <w:tr w:rsidR="00B767F3" w14:paraId="267E808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163880A6" w14:textId="77777777" w:rsidR="00C83393" w:rsidRDefault="00C83393" w:rsidP="00C83393">
            <w:pPr>
              <w:jc w:val="both"/>
              <w:rPr>
                <w:kern w:val="2"/>
                <w:szCs w:val="24"/>
              </w:rPr>
            </w:pPr>
            <w:r>
              <w:rPr>
                <w:kern w:val="2"/>
                <w:szCs w:val="24"/>
              </w:rPr>
              <w:t xml:space="preserve">Pirkėjas atsiskaito su Tiekėju ne vėliau kaip per </w:t>
            </w:r>
            <w:r w:rsidRPr="00150038">
              <w:rPr>
                <w:kern w:val="2"/>
                <w:szCs w:val="24"/>
              </w:rPr>
              <w:t xml:space="preserve">30 (trisdešimt) dienų </w:t>
            </w:r>
            <w:r>
              <w:rPr>
                <w:kern w:val="2"/>
                <w:szCs w:val="24"/>
              </w:rPr>
              <w:t xml:space="preserve">nuo Sąskaitos gavimo dienos. </w:t>
            </w:r>
            <w:r w:rsidRPr="009A0BBD">
              <w:rPr>
                <w:szCs w:val="24"/>
              </w:rPr>
              <w:t>Ataskaitoje nurodoma: už kiekvieną kortelę pirktų Degalų pirkimo data, laikas, vieta, kiekis, degalų rūšis, kaina, pritaikyta nuolaida/antkainis.</w:t>
            </w:r>
          </w:p>
          <w:p w14:paraId="10AC1069" w14:textId="77777777" w:rsidR="00C83393" w:rsidRPr="00167589" w:rsidRDefault="00C83393" w:rsidP="00C83393">
            <w:pPr>
              <w:jc w:val="both"/>
              <w:rPr>
                <w:kern w:val="2"/>
                <w:szCs w:val="24"/>
              </w:rPr>
            </w:pPr>
            <w:r w:rsidRPr="00167589">
              <w:rPr>
                <w:szCs w:val="24"/>
                <w:lang w:eastAsia="lt-LT"/>
              </w:rPr>
              <w:t>Tiekėjas PVM sąskaitas faktūras turi pateikti naudojantis sąskaitų administravimo bendrosios informacinės sistemos (</w:t>
            </w:r>
            <w:r w:rsidRPr="00167589">
              <w:rPr>
                <w:rFonts w:eastAsia="Calibri"/>
                <w:kern w:val="2"/>
                <w:szCs w:val="24"/>
                <w14:ligatures w14:val="standardContextual"/>
              </w:rPr>
              <w:t>SABIS</w:t>
            </w:r>
            <w:r w:rsidRPr="00167589">
              <w:rPr>
                <w:szCs w:val="24"/>
                <w:lang w:eastAsia="lt-LT"/>
              </w:rPr>
              <w:t>) priemonėmis.</w:t>
            </w:r>
          </w:p>
          <w:p w14:paraId="33FE5726" w14:textId="77777777" w:rsidR="00C83393" w:rsidRDefault="00C83393" w:rsidP="00C83393">
            <w:pPr>
              <w:rPr>
                <w:kern w:val="2"/>
                <w:szCs w:val="24"/>
              </w:rPr>
            </w:pPr>
            <w:r w:rsidRPr="00167589">
              <w:rPr>
                <w:kern w:val="2"/>
                <w:szCs w:val="24"/>
                <w:shd w:val="clear" w:color="auto" w:fill="FFFFFF"/>
              </w:rPr>
              <w:t>Apmokėjimo sąlygos: įvykdžius užsakymą, mokama už konkretų kiekį/apimtį pagal nustatytus įkainius.</w:t>
            </w:r>
          </w:p>
          <w:p w14:paraId="04C22127" w14:textId="3F50B4E5" w:rsidR="00B767F3" w:rsidRDefault="00B767F3">
            <w:pPr>
              <w:rPr>
                <w:color w:val="000000"/>
                <w:kern w:val="2"/>
                <w:szCs w:val="24"/>
                <w:shd w:val="clear" w:color="auto" w:fill="FFFFFF"/>
              </w:rPr>
            </w:pPr>
          </w:p>
        </w:tc>
      </w:tr>
      <w:tr w:rsidR="00B767F3" w14:paraId="235F5A3F"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F621FD3" w:rsidR="00B767F3" w:rsidRDefault="00B767F3">
            <w:pPr>
              <w:spacing w:line="259" w:lineRule="auto"/>
              <w:rPr>
                <w:color w:val="000000"/>
                <w:kern w:val="2"/>
                <w:szCs w:val="24"/>
                <w:shd w:val="clear" w:color="auto" w:fill="FFFFFF"/>
              </w:rPr>
            </w:pPr>
          </w:p>
        </w:tc>
      </w:tr>
      <w:tr w:rsidR="00B767F3" w14:paraId="0986FD7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E0F7EF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1E7CE315" w:rsidR="00B767F3" w:rsidRDefault="00B767F3">
            <w:pPr>
              <w:rPr>
                <w:kern w:val="2"/>
                <w:szCs w:val="24"/>
              </w:rPr>
            </w:pPr>
          </w:p>
        </w:tc>
      </w:tr>
      <w:tr w:rsidR="00B767F3" w14:paraId="7C487E9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19A8D037" w14:textId="382051FB" w:rsidR="00B767F3" w:rsidRDefault="00B767F3">
            <w:pPr>
              <w:rPr>
                <w:kern w:val="2"/>
                <w:szCs w:val="24"/>
              </w:rPr>
            </w:pPr>
          </w:p>
        </w:tc>
      </w:tr>
      <w:tr w:rsidR="00B767F3" w14:paraId="459ADC5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4594B58A" w:rsidR="00412992" w:rsidRDefault="00DD7479" w:rsidP="00412992">
            <w:pPr>
              <w:rPr>
                <w:kern w:val="2"/>
                <w:szCs w:val="24"/>
              </w:rPr>
            </w:pPr>
            <w:r>
              <w:rPr>
                <w:kern w:val="2"/>
                <w:szCs w:val="24"/>
              </w:rPr>
              <w:t xml:space="preserve">Netaikoma </w:t>
            </w:r>
          </w:p>
          <w:p w14:paraId="4D580A95" w14:textId="4B856F3A"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D2B28" w:rsidRDefault="00DD7479">
            <w:pPr>
              <w:rPr>
                <w:color w:val="0070C0"/>
                <w:kern w:val="2"/>
                <w:szCs w:val="24"/>
              </w:rPr>
            </w:pPr>
            <w:r w:rsidRPr="004D2B28">
              <w:rPr>
                <w:color w:val="0070C0"/>
                <w:kern w:val="2"/>
                <w:szCs w:val="24"/>
              </w:rPr>
              <w:t>arba</w:t>
            </w:r>
          </w:p>
          <w:p w14:paraId="6AEB3936" w14:textId="77777777" w:rsidR="00B767F3" w:rsidRDefault="00B767F3">
            <w:pPr>
              <w:rPr>
                <w:kern w:val="2"/>
                <w:szCs w:val="24"/>
              </w:rPr>
            </w:pPr>
          </w:p>
          <w:p w14:paraId="5CFEABC6" w14:textId="77777777" w:rsidR="00B767F3" w:rsidRDefault="00DD7479" w:rsidP="00D44BD7">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4F36C592" w14:textId="77777777" w:rsidR="00C12EE0" w:rsidRPr="00C12EE0" w:rsidRDefault="00C12EE0" w:rsidP="00C12EE0">
            <w:pPr>
              <w:rPr>
                <w:kern w:val="2"/>
                <w:szCs w:val="24"/>
              </w:rPr>
            </w:pPr>
            <w:r w:rsidRPr="00C12EE0">
              <w:rPr>
                <w:kern w:val="2"/>
                <w:szCs w:val="24"/>
              </w:rPr>
              <w:t>Prievolių pagal Sutartį įvykdymas užtikrinamas:</w:t>
            </w:r>
          </w:p>
          <w:p w14:paraId="544E68EF" w14:textId="03463F85" w:rsidR="00B767F3" w:rsidRDefault="00C12EE0" w:rsidP="00C12EE0">
            <w:pPr>
              <w:rPr>
                <w:kern w:val="2"/>
                <w:szCs w:val="24"/>
              </w:rPr>
            </w:pPr>
            <w:r w:rsidRPr="00C12EE0">
              <w:rPr>
                <w:kern w:val="2"/>
                <w:szCs w:val="24"/>
              </w:rPr>
              <w:t>Netesybomis (delspinigiais, bauda);</w:t>
            </w:r>
          </w:p>
        </w:tc>
      </w:tr>
      <w:tr w:rsidR="00B767F3" w14:paraId="5707061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8FF7DC0" w:rsidR="00B767F3" w:rsidRDefault="00B767F3">
            <w:pPr>
              <w:rPr>
                <w:kern w:val="2"/>
                <w:szCs w:val="24"/>
              </w:rPr>
            </w:pPr>
          </w:p>
        </w:tc>
      </w:tr>
      <w:tr w:rsidR="00B767F3" w14:paraId="0C2A7468"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C87FD94"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05E467A9" w14:textId="77777777" w:rsidR="00B767F3" w:rsidRDefault="009E5A47" w:rsidP="00D44BD7">
            <w:pPr>
              <w:spacing w:line="259" w:lineRule="auto"/>
              <w:jc w:val="both"/>
              <w:rPr>
                <w:color w:val="000000"/>
                <w:kern w:val="2"/>
                <w:szCs w:val="24"/>
              </w:rPr>
            </w:pPr>
            <w:r w:rsidRPr="009E5A4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2E8EA71" w14:textId="489E8F18" w:rsidR="009E5A47" w:rsidRDefault="009E5A47">
            <w:pPr>
              <w:spacing w:line="259" w:lineRule="auto"/>
              <w:rPr>
                <w:color w:val="000000"/>
                <w:kern w:val="2"/>
                <w:szCs w:val="24"/>
              </w:rPr>
            </w:pPr>
          </w:p>
        </w:tc>
      </w:tr>
      <w:tr w:rsidR="00B767F3" w14:paraId="66B563D2"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A2687FF" w14:textId="77777777" w:rsidR="009E5A47" w:rsidRPr="009E5A47" w:rsidRDefault="009E5A47" w:rsidP="00D44BD7">
            <w:pPr>
              <w:jc w:val="both"/>
              <w:rPr>
                <w:color w:val="000000"/>
                <w:kern w:val="2"/>
              </w:rPr>
            </w:pPr>
            <w:r w:rsidRPr="009E5A47">
              <w:rPr>
                <w:color w:val="000000"/>
                <w:kern w:val="2"/>
              </w:rPr>
              <w:t xml:space="preserve">9.2.1. Jeigu Tiekėjas vėluoja vykdyti užsakymą, tiekti Prekes ar ištaisyti jų trūkumus arba nevykdo kitų sutartinių įsipareigojimų, Pirkėjas nuo kitos nei nustatytas terminas dienos Tiekėjui skaičiuoja 0,02 (dvi </w:t>
            </w:r>
            <w:r w:rsidRPr="009F79B7">
              <w:rPr>
                <w:color w:val="000000"/>
                <w:kern w:val="2"/>
              </w:rPr>
              <w:t>šimtosios) procento dydžio delspinigius už kiekvieną uždelstą dieną nuo pradinės sutarties vertės be PVM.</w:t>
            </w:r>
          </w:p>
          <w:p w14:paraId="533C066C" w14:textId="77777777" w:rsidR="009E5A47" w:rsidRPr="009E5A47" w:rsidRDefault="009E5A47" w:rsidP="00D44BD7">
            <w:pPr>
              <w:jc w:val="both"/>
              <w:rPr>
                <w:color w:val="000000"/>
                <w:kern w:val="2"/>
              </w:rPr>
            </w:pPr>
          </w:p>
          <w:p w14:paraId="63704FE1" w14:textId="40CF2D55" w:rsidR="00B767F3" w:rsidRDefault="009E5A47" w:rsidP="00D44BD7">
            <w:pPr>
              <w:jc w:val="both"/>
              <w:rPr>
                <w:b/>
                <w:kern w:val="2"/>
              </w:rPr>
            </w:pPr>
            <w:r w:rsidRPr="009E5A47">
              <w:rPr>
                <w:color w:val="000000"/>
                <w:kern w:val="2"/>
              </w:rPr>
              <w:t>9.2.2. Tiekėjas privalo sumokėti Pirkėjui netesybas per 10 (dešimt) dienų nuo Pirkėjo pareikalavimo.</w:t>
            </w:r>
          </w:p>
        </w:tc>
      </w:tr>
      <w:tr w:rsidR="00B767F3" w14:paraId="6CD13A4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48292084" w14:textId="209D372D" w:rsidR="00B767F3" w:rsidRDefault="00E65343" w:rsidP="00D44BD7">
            <w:pPr>
              <w:jc w:val="both"/>
              <w:rPr>
                <w:kern w:val="2"/>
                <w:szCs w:val="24"/>
              </w:rPr>
            </w:pPr>
            <w:r w:rsidRPr="00E65343">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B767F3" w14:paraId="539B299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B6675A" w14:textId="77777777" w:rsidR="00B767F3" w:rsidRPr="009F79B7" w:rsidRDefault="00DD7479">
            <w:pPr>
              <w:rPr>
                <w:b/>
                <w:bCs/>
                <w:kern w:val="2"/>
                <w:szCs w:val="24"/>
              </w:rPr>
            </w:pPr>
            <w:r w:rsidRPr="009F79B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9F79B7" w:rsidRDefault="00DD7479">
            <w:pPr>
              <w:rPr>
                <w:color w:val="000000"/>
                <w:kern w:val="2"/>
                <w:szCs w:val="24"/>
              </w:rPr>
            </w:pPr>
            <w:r w:rsidRPr="009F79B7">
              <w:rPr>
                <w:color w:val="000000"/>
                <w:kern w:val="2"/>
                <w:szCs w:val="24"/>
              </w:rPr>
              <w:t>Netaikoma</w:t>
            </w:r>
          </w:p>
          <w:p w14:paraId="01953191" w14:textId="77777777" w:rsidR="00B767F3" w:rsidRPr="009F79B7" w:rsidRDefault="00B767F3" w:rsidP="00E65343">
            <w:pPr>
              <w:rPr>
                <w:kern w:val="2"/>
                <w:szCs w:val="24"/>
              </w:rPr>
            </w:pPr>
          </w:p>
        </w:tc>
      </w:tr>
      <w:tr w:rsidR="00B767F3" w14:paraId="3086B7F9"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298771B" w14:textId="77777777" w:rsidR="00B767F3" w:rsidRPr="009F79B7" w:rsidRDefault="00DD7479">
            <w:pPr>
              <w:rPr>
                <w:b/>
                <w:bCs/>
                <w:kern w:val="2"/>
                <w:szCs w:val="24"/>
              </w:rPr>
            </w:pPr>
            <w:r w:rsidRPr="009F79B7">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A8B21C7" w14:textId="77777777" w:rsidR="00E10930" w:rsidRPr="009F79B7" w:rsidRDefault="00E10930" w:rsidP="00E10930">
            <w:pPr>
              <w:jc w:val="both"/>
              <w:rPr>
                <w:bCs/>
                <w:kern w:val="2"/>
                <w:szCs w:val="24"/>
              </w:rPr>
            </w:pPr>
            <w:r w:rsidRPr="009F79B7">
              <w:rPr>
                <w:bCs/>
                <w:kern w:val="2"/>
                <w:szCs w:val="24"/>
              </w:rPr>
              <w:t>9.5.1. Tiekėjui neužtikrinant Sutarties Specialiųjų sąlygų 13.1.1. p. reikalavimo taikoma 50 eurų bauda už kiekvieną pažeidimo dieną.</w:t>
            </w:r>
          </w:p>
          <w:p w14:paraId="3D104AE3" w14:textId="77777777" w:rsidR="00E10930" w:rsidRPr="009F79B7" w:rsidRDefault="00E10930" w:rsidP="00E10930">
            <w:pPr>
              <w:jc w:val="both"/>
              <w:rPr>
                <w:bCs/>
                <w:kern w:val="2"/>
                <w:szCs w:val="24"/>
              </w:rPr>
            </w:pPr>
          </w:p>
          <w:p w14:paraId="269BAB88" w14:textId="5FA0601E" w:rsidR="00E10930" w:rsidRPr="009F79B7" w:rsidRDefault="00E10930" w:rsidP="00E10930">
            <w:pPr>
              <w:jc w:val="both"/>
              <w:rPr>
                <w:bCs/>
                <w:kern w:val="2"/>
                <w:szCs w:val="24"/>
              </w:rPr>
            </w:pPr>
            <w:r w:rsidRPr="009F79B7">
              <w:rPr>
                <w:bCs/>
                <w:kern w:val="2"/>
                <w:szCs w:val="24"/>
              </w:rPr>
              <w:t xml:space="preserve">9.5.2. Tiekėjui nevykdant 13.1.2 papunkčio reikalavimų, taikoma 300 (trijų šimtų) </w:t>
            </w:r>
            <w:proofErr w:type="spellStart"/>
            <w:r w:rsidRPr="009F79B7">
              <w:rPr>
                <w:bCs/>
                <w:kern w:val="2"/>
                <w:szCs w:val="24"/>
              </w:rPr>
              <w:t>Eur</w:t>
            </w:r>
            <w:proofErr w:type="spellEnd"/>
            <w:r w:rsidRPr="009F79B7">
              <w:rPr>
                <w:bCs/>
                <w:kern w:val="2"/>
                <w:szCs w:val="24"/>
              </w:rPr>
              <w:t xml:space="preserve"> dydžio bauda.</w:t>
            </w:r>
          </w:p>
          <w:p w14:paraId="69B3C483" w14:textId="397D0899" w:rsidR="00B767F3" w:rsidRPr="009F79B7" w:rsidRDefault="00B767F3">
            <w:pPr>
              <w:rPr>
                <w:color w:val="4472C4"/>
                <w:kern w:val="2"/>
                <w:szCs w:val="24"/>
              </w:rPr>
            </w:pPr>
          </w:p>
        </w:tc>
      </w:tr>
      <w:tr w:rsidR="00B767F3" w14:paraId="3F603DB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B07BBD1" w:rsidR="00B767F3" w:rsidRDefault="00B767F3">
            <w:pPr>
              <w:rPr>
                <w:color w:val="4472C4"/>
                <w:kern w:val="2"/>
                <w:szCs w:val="24"/>
              </w:rPr>
            </w:pPr>
          </w:p>
        </w:tc>
      </w:tr>
      <w:tr w:rsidR="00B767F3" w14:paraId="614E463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206CED81" w:rsidR="009A4554" w:rsidRDefault="00DD7479" w:rsidP="009A4554">
            <w:pPr>
              <w:rPr>
                <w:color w:val="4472C4"/>
                <w:kern w:val="2"/>
                <w:szCs w:val="24"/>
              </w:rPr>
            </w:pPr>
            <w:r>
              <w:rPr>
                <w:kern w:val="2"/>
                <w:szCs w:val="24"/>
              </w:rPr>
              <w:t xml:space="preserve">Netaikoma </w:t>
            </w:r>
          </w:p>
          <w:p w14:paraId="5C591A2E" w14:textId="02BD18E5" w:rsidR="00B767F3" w:rsidRDefault="00B767F3">
            <w:pPr>
              <w:rPr>
                <w:color w:val="4472C4"/>
                <w:kern w:val="2"/>
                <w:szCs w:val="24"/>
              </w:rPr>
            </w:pPr>
          </w:p>
        </w:tc>
      </w:tr>
      <w:tr w:rsidR="00B767F3" w14:paraId="11D432F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AB974C9" w:rsidR="00B767F3" w:rsidRDefault="00B767F3">
            <w:pPr>
              <w:rPr>
                <w:color w:val="4472C4"/>
                <w:kern w:val="2"/>
                <w:szCs w:val="24"/>
              </w:rPr>
            </w:pPr>
          </w:p>
        </w:tc>
      </w:tr>
      <w:tr w:rsidR="00B767F3" w14:paraId="57850F0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684702" w14:paraId="40E1CD3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69F1FDE" w14:textId="77777777" w:rsidR="00684702" w:rsidRDefault="00684702" w:rsidP="00684702">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A7BA354" w:rsidR="00684702" w:rsidRPr="00684702" w:rsidRDefault="00684702" w:rsidP="00684702">
            <w:pPr>
              <w:spacing w:line="259" w:lineRule="auto"/>
              <w:rPr>
                <w:sz w:val="14"/>
                <w:szCs w:val="14"/>
              </w:rPr>
            </w:pPr>
            <w:r>
              <w:rPr>
                <w:kern w:val="2"/>
                <w:szCs w:val="24"/>
              </w:rPr>
              <w:t>Netaikoma</w:t>
            </w:r>
          </w:p>
        </w:tc>
      </w:tr>
      <w:tr w:rsidR="00684702" w14:paraId="0126462E" w14:textId="77777777">
        <w:trPr>
          <w:trHeight w:val="300"/>
        </w:trPr>
        <w:tc>
          <w:tcPr>
            <w:tcW w:w="9535" w:type="dxa"/>
            <w:gridSpan w:val="3"/>
          </w:tcPr>
          <w:p w14:paraId="318973A5" w14:textId="77777777" w:rsidR="00684702" w:rsidRDefault="00684702" w:rsidP="00684702">
            <w:pPr>
              <w:jc w:val="center"/>
              <w:rPr>
                <w:b/>
                <w:bCs/>
                <w:kern w:val="2"/>
                <w:szCs w:val="24"/>
              </w:rPr>
            </w:pPr>
            <w:r w:rsidRPr="003B16D6">
              <w:rPr>
                <w:b/>
                <w:kern w:val="2"/>
                <w:szCs w:val="24"/>
              </w:rPr>
              <w:t>10. ESMINĖS SUTARTIES SĄLYGOS</w:t>
            </w:r>
          </w:p>
        </w:tc>
      </w:tr>
      <w:tr w:rsidR="00684702" w14:paraId="4D59E15A" w14:textId="77777777" w:rsidTr="00F74A2D">
        <w:trPr>
          <w:trHeight w:val="300"/>
        </w:trPr>
        <w:tc>
          <w:tcPr>
            <w:tcW w:w="2700" w:type="dxa"/>
          </w:tcPr>
          <w:p w14:paraId="345EFFE5" w14:textId="77777777" w:rsidR="00684702" w:rsidRDefault="00684702" w:rsidP="00684702">
            <w:pPr>
              <w:rPr>
                <w:b/>
                <w:bCs/>
                <w:kern w:val="2"/>
              </w:rPr>
            </w:pPr>
            <w:r>
              <w:rPr>
                <w:b/>
                <w:bCs/>
              </w:rPr>
              <w:t>10.1. Esminės Sutarties sąlygos</w:t>
            </w:r>
          </w:p>
        </w:tc>
        <w:tc>
          <w:tcPr>
            <w:tcW w:w="6835" w:type="dxa"/>
            <w:gridSpan w:val="2"/>
          </w:tcPr>
          <w:p w14:paraId="7EA2ADE0" w14:textId="7C787437" w:rsidR="00C46672" w:rsidRPr="009F79B7" w:rsidRDefault="00C46672" w:rsidP="00C46672">
            <w:pPr>
              <w:jc w:val="both"/>
            </w:pPr>
            <w:r w:rsidRPr="009F79B7">
              <w:t>10.1.1. Aplinkybių, atitinkančių bent vieną iš Viešųjų pirkimo įstatymo 45 straipsnio 2</w:t>
            </w:r>
            <w:r w:rsidRPr="009F79B7">
              <w:rPr>
                <w:vertAlign w:val="superscript"/>
              </w:rPr>
              <w:t>1</w:t>
            </w:r>
            <w:r w:rsidRPr="009F79B7">
              <w:t xml:space="preserve"> dalyje išvardintų sąlygų nebuvimas.</w:t>
            </w:r>
          </w:p>
          <w:p w14:paraId="7F03A1B7" w14:textId="77777777" w:rsidR="00C46672" w:rsidRPr="009F79B7" w:rsidRDefault="00C46672" w:rsidP="00C46672">
            <w:pPr>
              <w:jc w:val="both"/>
            </w:pPr>
          </w:p>
          <w:p w14:paraId="41F56A81" w14:textId="4DD48FC8" w:rsidR="00C46672" w:rsidRPr="009F79B7" w:rsidRDefault="00C46672" w:rsidP="00C46672">
            <w:pPr>
              <w:jc w:val="both"/>
            </w:pPr>
            <w:r w:rsidRPr="009F79B7">
              <w:t>10.1.2. Aplinkybių numatytų Viešųjų pirkimo įstatymo 37 straipsnio 8 dalyje ir (ar) 47 straipsnio 8 dalyje nebuvimas.</w:t>
            </w:r>
          </w:p>
          <w:p w14:paraId="3657475F" w14:textId="103A6E92" w:rsidR="00684702" w:rsidRPr="009F79B7" w:rsidRDefault="00684702" w:rsidP="00684702">
            <w:pPr>
              <w:rPr>
                <w:b/>
                <w:bCs/>
                <w:color w:val="4472C4"/>
                <w:kern w:val="2"/>
                <w:szCs w:val="24"/>
              </w:rPr>
            </w:pPr>
          </w:p>
        </w:tc>
      </w:tr>
      <w:tr w:rsidR="00684702" w14:paraId="0F5458CF" w14:textId="77777777" w:rsidTr="00F74A2D">
        <w:trPr>
          <w:trHeight w:val="300"/>
        </w:trPr>
        <w:tc>
          <w:tcPr>
            <w:tcW w:w="2700" w:type="dxa"/>
          </w:tcPr>
          <w:p w14:paraId="0C270B5F" w14:textId="77777777" w:rsidR="00684702" w:rsidRDefault="00684702" w:rsidP="00684702">
            <w:pPr>
              <w:rPr>
                <w:b/>
                <w:bCs/>
                <w:kern w:val="2"/>
                <w:szCs w:val="24"/>
              </w:rPr>
            </w:pPr>
            <w:r>
              <w:rPr>
                <w:b/>
                <w:bCs/>
                <w:kern w:val="2"/>
                <w:szCs w:val="24"/>
              </w:rPr>
              <w:t>10.2. Dideli arba nuolatiniai esminės Sutarties sąlygos vykdymo trūkumai</w:t>
            </w:r>
          </w:p>
        </w:tc>
        <w:tc>
          <w:tcPr>
            <w:tcW w:w="6835" w:type="dxa"/>
            <w:gridSpan w:val="2"/>
          </w:tcPr>
          <w:p w14:paraId="29D7BE66" w14:textId="77777777" w:rsidR="00F74A2D" w:rsidRPr="009F79B7" w:rsidRDefault="00F74A2D" w:rsidP="00D44BD7">
            <w:pPr>
              <w:jc w:val="both"/>
            </w:pPr>
            <w:r w:rsidRPr="009F79B7">
              <w:rPr>
                <w:kern w:val="2"/>
                <w:szCs w:val="24"/>
              </w:rPr>
              <w:t xml:space="preserve">10.2.1. </w:t>
            </w:r>
            <w:r w:rsidRPr="009F79B7">
              <w:t>Paaiškėja, kad yra aplinkybė, atitinkanti bent vieną iš Viešųjų pirkimo įstatymo 45 straipsnio 2</w:t>
            </w:r>
            <w:r w:rsidRPr="009F79B7">
              <w:rPr>
                <w:vertAlign w:val="superscript"/>
              </w:rPr>
              <w:t>1</w:t>
            </w:r>
            <w:r w:rsidRPr="009F79B7">
              <w:t xml:space="preserve"> dalyje išvardintų sąlygų.</w:t>
            </w:r>
          </w:p>
          <w:p w14:paraId="02DEC4BC" w14:textId="77777777" w:rsidR="00F74A2D" w:rsidRPr="009F79B7" w:rsidRDefault="00F74A2D" w:rsidP="00D44BD7">
            <w:pPr>
              <w:jc w:val="both"/>
            </w:pPr>
          </w:p>
          <w:p w14:paraId="486A5A1B" w14:textId="77777777" w:rsidR="00684702" w:rsidRPr="009F79B7" w:rsidRDefault="00F74A2D" w:rsidP="00D44BD7">
            <w:pPr>
              <w:jc w:val="both"/>
            </w:pPr>
            <w:r w:rsidRPr="009F79B7">
              <w:rPr>
                <w:kern w:val="2"/>
                <w:szCs w:val="24"/>
              </w:rPr>
              <w:t xml:space="preserve">10.2.2. </w:t>
            </w:r>
            <w:r w:rsidRPr="009F79B7">
              <w:rPr>
                <w:b/>
                <w:bCs/>
              </w:rPr>
              <w:t xml:space="preserve">Tiekėjas, </w:t>
            </w:r>
            <w:r w:rsidRPr="009F79B7">
              <w:t xml:space="preserve">per 10 darbo dienų nuo prašymo gavimo dienos iš </w:t>
            </w:r>
            <w:r w:rsidRPr="009F79B7">
              <w:rPr>
                <w:b/>
                <w:bCs/>
              </w:rPr>
              <w:t>Pirkėjo</w:t>
            </w:r>
            <w:r w:rsidRPr="009F79B7">
              <w:rPr>
                <w:bCs/>
              </w:rPr>
              <w:t>,</w:t>
            </w:r>
            <w:r w:rsidRPr="009F79B7">
              <w:rPr>
                <w:b/>
                <w:bCs/>
              </w:rPr>
              <w:t xml:space="preserve"> </w:t>
            </w:r>
            <w:r w:rsidRPr="009F79B7">
              <w:t>nepateikia prašomų dokumentų nurodytų Viešųjų pirkimų įstatymo 51 straipsnio 12 dalyje, kad nėra sąlygų, numatytų Viešųjų pirkimų įstatymo 45 straipsnio 2</w:t>
            </w:r>
            <w:r w:rsidRPr="009F79B7">
              <w:rPr>
                <w:vertAlign w:val="superscript"/>
              </w:rPr>
              <w:t>1</w:t>
            </w:r>
            <w:r w:rsidRPr="009F79B7">
              <w:t xml:space="preserve"> dalyje</w:t>
            </w:r>
          </w:p>
          <w:p w14:paraId="27FF7C68" w14:textId="3DAAD842" w:rsidR="00F74A2D" w:rsidRPr="009F79B7" w:rsidRDefault="00F74A2D" w:rsidP="00D44BD7">
            <w:pPr>
              <w:jc w:val="both"/>
              <w:rPr>
                <w:kern w:val="2"/>
                <w:szCs w:val="24"/>
              </w:rPr>
            </w:pPr>
            <w:r w:rsidRPr="009F79B7">
              <w:rPr>
                <w:kern w:val="2"/>
                <w:szCs w:val="24"/>
              </w:rPr>
              <w:t>10.2.3. Paaiškėja,  kad yra aplinkybė, atitinkanti bent vieną iš Viešųjų pirkimo įstatymo 37 straipsnio 8 dalyje</w:t>
            </w:r>
            <w:r w:rsidRPr="009F79B7">
              <w:t xml:space="preserve"> </w:t>
            </w:r>
            <w:r w:rsidRPr="009F79B7">
              <w:rPr>
                <w:kern w:val="2"/>
                <w:szCs w:val="24"/>
              </w:rPr>
              <w:t>ir (ar) 47 straipsnio 8 dalyje išvardintų sąlygų.</w:t>
            </w:r>
          </w:p>
        </w:tc>
      </w:tr>
      <w:tr w:rsidR="00684702" w14:paraId="70836C3F" w14:textId="77777777">
        <w:trPr>
          <w:trHeight w:val="300"/>
        </w:trPr>
        <w:tc>
          <w:tcPr>
            <w:tcW w:w="9535" w:type="dxa"/>
            <w:gridSpan w:val="3"/>
          </w:tcPr>
          <w:p w14:paraId="31DFC488" w14:textId="77777777" w:rsidR="00684702" w:rsidRDefault="00684702" w:rsidP="00684702">
            <w:pPr>
              <w:jc w:val="center"/>
              <w:rPr>
                <w:b/>
                <w:bCs/>
                <w:kern w:val="2"/>
                <w:szCs w:val="24"/>
              </w:rPr>
            </w:pPr>
            <w:r>
              <w:rPr>
                <w:b/>
                <w:bCs/>
                <w:kern w:val="2"/>
                <w:szCs w:val="24"/>
              </w:rPr>
              <w:t>11. SUTARTIES GALIOJIMAS IR KEITIMAS</w:t>
            </w:r>
          </w:p>
        </w:tc>
      </w:tr>
      <w:tr w:rsidR="00684702" w14:paraId="1E6FEC1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CDC9ABA" w14:textId="77777777" w:rsidR="00684702" w:rsidRDefault="00684702" w:rsidP="00684702">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3B73B336" w14:textId="77777777" w:rsidR="008452CD" w:rsidRDefault="008452CD" w:rsidP="00D44BD7">
            <w:pPr>
              <w:jc w:val="both"/>
              <w:rPr>
                <w:kern w:val="2"/>
                <w:szCs w:val="24"/>
              </w:rPr>
            </w:pPr>
            <w:r>
              <w:rPr>
                <w:kern w:val="2"/>
                <w:szCs w:val="24"/>
              </w:rPr>
              <w:t>Ši Sutartis laikoma sudaryta ir įsigalioja nuo Sutarties pasirašymo dienos (antrosios Šalies pasirašymo dieną).</w:t>
            </w:r>
          </w:p>
          <w:p w14:paraId="60AEE798" w14:textId="77777777" w:rsidR="008452CD" w:rsidRDefault="008452CD" w:rsidP="00D44BD7">
            <w:pPr>
              <w:jc w:val="both"/>
              <w:rPr>
                <w:color w:val="4472C4"/>
                <w:kern w:val="2"/>
                <w:szCs w:val="24"/>
              </w:rPr>
            </w:pPr>
            <w:r>
              <w:rPr>
                <w:color w:val="000000"/>
                <w:kern w:val="2"/>
                <w:szCs w:val="24"/>
              </w:rPr>
              <w:t>Sutartis galioja iki visiško prievolių įvykdymo (kol bus išnaudota Pradinės Sutarties vertė, bet jos terminas negali būti ilgesnis kaip 25 (dvidešimt penki) mėnesiai).</w:t>
            </w:r>
          </w:p>
          <w:p w14:paraId="0DC01EF2" w14:textId="69EE8560" w:rsidR="00684702" w:rsidRDefault="00684702" w:rsidP="00684702">
            <w:pPr>
              <w:rPr>
                <w:color w:val="4472C4"/>
                <w:kern w:val="2"/>
                <w:szCs w:val="24"/>
              </w:rPr>
            </w:pPr>
          </w:p>
        </w:tc>
      </w:tr>
      <w:tr w:rsidR="00684702" w14:paraId="6568EF2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6C07DA7" w14:textId="77777777" w:rsidR="00684702" w:rsidRDefault="00684702" w:rsidP="00684702">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684702" w:rsidRDefault="00684702" w:rsidP="00684702">
            <w:pPr>
              <w:rPr>
                <w:kern w:val="2"/>
                <w:szCs w:val="24"/>
              </w:rPr>
            </w:pPr>
            <w:r>
              <w:rPr>
                <w:kern w:val="2"/>
                <w:szCs w:val="24"/>
              </w:rPr>
              <w:t>Netaikoma</w:t>
            </w:r>
          </w:p>
          <w:p w14:paraId="032C164D" w14:textId="77777777" w:rsidR="00684702" w:rsidRDefault="00684702" w:rsidP="00684702">
            <w:pPr>
              <w:rPr>
                <w:kern w:val="2"/>
                <w:szCs w:val="24"/>
              </w:rPr>
            </w:pPr>
          </w:p>
          <w:p w14:paraId="5BFF1F84" w14:textId="48488693" w:rsidR="00684702" w:rsidRDefault="00684702" w:rsidP="00CC1D68">
            <w:pPr>
              <w:rPr>
                <w:kern w:val="2"/>
                <w:szCs w:val="24"/>
              </w:rPr>
            </w:pPr>
          </w:p>
        </w:tc>
      </w:tr>
      <w:tr w:rsidR="00684702" w14:paraId="0284242D" w14:textId="77777777">
        <w:trPr>
          <w:trHeight w:val="300"/>
        </w:trPr>
        <w:tc>
          <w:tcPr>
            <w:tcW w:w="9535" w:type="dxa"/>
            <w:gridSpan w:val="3"/>
          </w:tcPr>
          <w:p w14:paraId="05AABF93" w14:textId="77777777" w:rsidR="00684702" w:rsidRDefault="00684702" w:rsidP="00684702">
            <w:pPr>
              <w:jc w:val="center"/>
              <w:rPr>
                <w:b/>
                <w:bCs/>
                <w:kern w:val="2"/>
                <w:szCs w:val="24"/>
              </w:rPr>
            </w:pPr>
            <w:r>
              <w:rPr>
                <w:b/>
                <w:bCs/>
                <w:kern w:val="2"/>
                <w:szCs w:val="24"/>
              </w:rPr>
              <w:t>12. SUTARTIES NUTRAUKIMAS</w:t>
            </w:r>
          </w:p>
        </w:tc>
      </w:tr>
      <w:tr w:rsidR="00684702" w14:paraId="02CDEAC4" w14:textId="77777777" w:rsidTr="00F74A2D">
        <w:trPr>
          <w:trHeight w:val="300"/>
        </w:trPr>
        <w:tc>
          <w:tcPr>
            <w:tcW w:w="2700" w:type="dxa"/>
          </w:tcPr>
          <w:p w14:paraId="226C878D" w14:textId="77777777" w:rsidR="00684702" w:rsidRDefault="00684702" w:rsidP="00684702">
            <w:pPr>
              <w:rPr>
                <w:b/>
                <w:bCs/>
                <w:kern w:val="2"/>
                <w:szCs w:val="24"/>
              </w:rPr>
            </w:pPr>
            <w:r>
              <w:rPr>
                <w:b/>
                <w:bCs/>
                <w:kern w:val="2"/>
                <w:szCs w:val="24"/>
              </w:rPr>
              <w:t>12.1. Sutarties nutraukimo pagrindai</w:t>
            </w:r>
          </w:p>
        </w:tc>
        <w:tc>
          <w:tcPr>
            <w:tcW w:w="6835" w:type="dxa"/>
            <w:gridSpan w:val="2"/>
          </w:tcPr>
          <w:p w14:paraId="188F950D" w14:textId="77777777" w:rsidR="00684702" w:rsidRDefault="00C42EB1" w:rsidP="00684702">
            <w:pPr>
              <w:rPr>
                <w:kern w:val="2"/>
                <w:szCs w:val="24"/>
              </w:rPr>
            </w:pPr>
            <w:r w:rsidRPr="009F79B7">
              <w:rPr>
                <w:kern w:val="2"/>
                <w:szCs w:val="24"/>
              </w:rPr>
              <w:t>Sutartis gali būti nutraukiama rašytiniu Šalių susitarimu arba vienašališkai, Bendrosiose sąlygose nustatyta tvarka.</w:t>
            </w:r>
          </w:p>
          <w:p w14:paraId="6FAE0A4C" w14:textId="5DE0EA76" w:rsidR="00C42EB1" w:rsidRPr="004839AD" w:rsidRDefault="00C42EB1" w:rsidP="00684702">
            <w:pPr>
              <w:rPr>
                <w:color w:val="4472C4"/>
                <w:kern w:val="2"/>
                <w:szCs w:val="24"/>
                <w:lang w:val="en-US"/>
              </w:rPr>
            </w:pPr>
          </w:p>
        </w:tc>
      </w:tr>
      <w:tr w:rsidR="00684702" w:rsidRPr="001662B6" w14:paraId="69CB11D9" w14:textId="77777777" w:rsidTr="00F74A2D">
        <w:trPr>
          <w:trHeight w:val="300"/>
        </w:trPr>
        <w:tc>
          <w:tcPr>
            <w:tcW w:w="2700" w:type="dxa"/>
          </w:tcPr>
          <w:p w14:paraId="30B41D12" w14:textId="77777777" w:rsidR="00684702" w:rsidRDefault="00684702" w:rsidP="00684702">
            <w:pPr>
              <w:rPr>
                <w:b/>
                <w:bCs/>
                <w:kern w:val="2"/>
                <w:szCs w:val="24"/>
              </w:rPr>
            </w:pPr>
            <w:r>
              <w:rPr>
                <w:b/>
                <w:bCs/>
                <w:kern w:val="2"/>
                <w:szCs w:val="24"/>
              </w:rPr>
              <w:t>12.2. Esminiai Sutarties pažeidimai</w:t>
            </w:r>
          </w:p>
          <w:p w14:paraId="08CC1A68" w14:textId="77777777" w:rsidR="00684702" w:rsidRDefault="00684702" w:rsidP="00684702">
            <w:pPr>
              <w:rPr>
                <w:b/>
                <w:bCs/>
                <w:kern w:val="2"/>
                <w:szCs w:val="24"/>
              </w:rPr>
            </w:pPr>
          </w:p>
        </w:tc>
        <w:tc>
          <w:tcPr>
            <w:tcW w:w="6835" w:type="dxa"/>
            <w:gridSpan w:val="2"/>
          </w:tcPr>
          <w:p w14:paraId="6E5C6334" w14:textId="77777777" w:rsidR="006F5948" w:rsidRPr="009F79B7" w:rsidRDefault="006F5948" w:rsidP="006F5948">
            <w:pPr>
              <w:rPr>
                <w:kern w:val="2"/>
                <w:szCs w:val="24"/>
              </w:rPr>
            </w:pPr>
            <w:r w:rsidRPr="009F79B7">
              <w:rPr>
                <w:kern w:val="2"/>
                <w:szCs w:val="24"/>
              </w:rPr>
              <w:t>11.2.1. jeigu Tiekėjas nevykdo prisiimtų įsipareigojimų už Sutartyje nustatytą Sutarties kainą / įkainius;</w:t>
            </w:r>
          </w:p>
          <w:p w14:paraId="6956B2BB"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11.2.2. Tiekėjas pažeidžia šios Sutarties nuostatas, reglamentuojančias konkurenciją, intelektinės nuosavybės ar konfidencialios informacijos valdymą;</w:t>
            </w:r>
          </w:p>
          <w:p w14:paraId="3E139F0D"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11.2.3. tiekiami Degalai neatitinka Sutartyje ir (ar) nurodytuose Pirkimo dokumentuose numatytų kokybės reikalavimų;</w:t>
            </w:r>
          </w:p>
          <w:p w14:paraId="11C99DE0"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11.2.4. Tiekėjas sumažina (ar padidina) pasiūlytą nuolaidą (ar antkainį), nurodytą Sutartyje</w:t>
            </w:r>
            <w:r w:rsidRPr="009F79B7">
              <w:t xml:space="preserve"> </w:t>
            </w:r>
            <w:r w:rsidRPr="009F79B7">
              <w:rPr>
                <w:rFonts w:eastAsia="Arial"/>
                <w:kern w:val="2"/>
                <w:szCs w:val="24"/>
                <w:lang w:val="lt"/>
              </w:rPr>
              <w:t>Specialiųjų sąlygų 5.1 punkte.</w:t>
            </w:r>
          </w:p>
          <w:p w14:paraId="445FD814" w14:textId="77777777" w:rsidR="00684702"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11.2.5. Tiekėjas pažeidžia Bendrųjų sąlygų nuostatas dėl Sutarties vykdymui pasitelkiamų naujų subtiekėjų ir (ar specialistų) / esamų subtiekėjų ir (ar) specialistų keitimo.</w:t>
            </w:r>
          </w:p>
          <w:p w14:paraId="03DDA9E3" w14:textId="6DA99638" w:rsidR="001E225C" w:rsidRPr="009F79B7" w:rsidRDefault="001E225C" w:rsidP="00B3685D">
            <w:pPr>
              <w:jc w:val="both"/>
            </w:pPr>
            <w:r w:rsidRPr="009F79B7">
              <w:rPr>
                <w:rFonts w:eastAsia="Arial"/>
                <w:kern w:val="2"/>
                <w:szCs w:val="24"/>
                <w:lang w:val="lt"/>
              </w:rPr>
              <w:t>1</w:t>
            </w:r>
            <w:r w:rsidR="00B3685D" w:rsidRPr="009F79B7">
              <w:rPr>
                <w:rFonts w:eastAsia="Arial"/>
                <w:kern w:val="2"/>
                <w:szCs w:val="24"/>
                <w:lang w:val="lt"/>
              </w:rPr>
              <w:t>1</w:t>
            </w:r>
            <w:r w:rsidRPr="009F79B7">
              <w:rPr>
                <w:rFonts w:eastAsia="Arial"/>
                <w:kern w:val="2"/>
                <w:szCs w:val="24"/>
                <w:lang w:val="lt"/>
              </w:rPr>
              <w:t xml:space="preserve">.2.6. </w:t>
            </w:r>
            <w:r w:rsidRPr="009F79B7">
              <w:t>Paaiškėjus aplinkybėms, atitinkančioms bent vieną iš VPĮ 45 straipsnio 2</w:t>
            </w:r>
            <w:r w:rsidRPr="009F79B7">
              <w:rPr>
                <w:vertAlign w:val="superscript"/>
              </w:rPr>
              <w:t>1</w:t>
            </w:r>
            <w:r w:rsidRPr="009F79B7">
              <w:t xml:space="preserve"> dalyje išvardintų sąlygų.</w:t>
            </w:r>
          </w:p>
        </w:tc>
      </w:tr>
      <w:tr w:rsidR="00684702" w14:paraId="66C5FB47" w14:textId="77777777">
        <w:trPr>
          <w:trHeight w:val="300"/>
        </w:trPr>
        <w:tc>
          <w:tcPr>
            <w:tcW w:w="9535" w:type="dxa"/>
            <w:gridSpan w:val="3"/>
          </w:tcPr>
          <w:p w14:paraId="2E78AE5D" w14:textId="77777777" w:rsidR="00684702" w:rsidRPr="009F79B7" w:rsidRDefault="00684702" w:rsidP="00684702">
            <w:pPr>
              <w:jc w:val="center"/>
              <w:rPr>
                <w:kern w:val="2"/>
                <w:szCs w:val="24"/>
              </w:rPr>
            </w:pPr>
            <w:r w:rsidRPr="009F79B7">
              <w:rPr>
                <w:b/>
                <w:bCs/>
                <w:kern w:val="2"/>
                <w:szCs w:val="24"/>
              </w:rPr>
              <w:t xml:space="preserve">13. APLINKOSAUGINIAI IR SOCIALINIAI KRITERIJAI </w:t>
            </w:r>
            <w:r w:rsidRPr="009F79B7">
              <w:rPr>
                <w:kern w:val="2"/>
                <w:szCs w:val="24"/>
              </w:rPr>
              <w:t>(</w:t>
            </w:r>
            <w:r w:rsidRPr="009F79B7">
              <w:rPr>
                <w:color w:val="0070C0"/>
                <w:kern w:val="2"/>
                <w:szCs w:val="24"/>
              </w:rPr>
              <w:t>taikoma, jeigu aplinkosauginiai ir (arba) socialiniai kriterijai nustatomi kaip Sutarties vykdymo sąlygos</w:t>
            </w:r>
            <w:r w:rsidRPr="009F79B7">
              <w:rPr>
                <w:kern w:val="2"/>
                <w:szCs w:val="24"/>
              </w:rPr>
              <w:t>)</w:t>
            </w:r>
          </w:p>
        </w:tc>
      </w:tr>
      <w:tr w:rsidR="00684702" w14:paraId="2A940830" w14:textId="77777777" w:rsidTr="00F74A2D">
        <w:trPr>
          <w:trHeight w:val="300"/>
        </w:trPr>
        <w:tc>
          <w:tcPr>
            <w:tcW w:w="2700" w:type="dxa"/>
          </w:tcPr>
          <w:p w14:paraId="5445B64C" w14:textId="77777777" w:rsidR="00684702" w:rsidRDefault="00684702" w:rsidP="00684702">
            <w:pPr>
              <w:rPr>
                <w:b/>
                <w:bCs/>
                <w:kern w:val="2"/>
                <w:szCs w:val="24"/>
              </w:rPr>
            </w:pPr>
            <w:r>
              <w:rPr>
                <w:b/>
                <w:bCs/>
                <w:kern w:val="2"/>
                <w:szCs w:val="24"/>
              </w:rPr>
              <w:t>13.1. Aplinkosauginių kriterijų nustatymo teisinis pagrindas</w:t>
            </w:r>
          </w:p>
        </w:tc>
        <w:tc>
          <w:tcPr>
            <w:tcW w:w="6835" w:type="dxa"/>
            <w:gridSpan w:val="2"/>
          </w:tcPr>
          <w:p w14:paraId="33021B02" w14:textId="7C974D22" w:rsidR="00684702" w:rsidRPr="009F79B7" w:rsidRDefault="004839AD" w:rsidP="00D44BD7">
            <w:pPr>
              <w:jc w:val="both"/>
              <w:rPr>
                <w:iCs/>
                <w:color w:val="000000"/>
                <w:kern w:val="2"/>
                <w:szCs w:val="24"/>
                <w:shd w:val="clear" w:color="auto" w:fill="FFFFFF"/>
              </w:rPr>
            </w:pPr>
            <w:r w:rsidRPr="009F79B7">
              <w:rPr>
                <w:color w:val="000000"/>
                <w:kern w:val="2"/>
                <w:szCs w:val="24"/>
                <w:shd w:val="clear" w:color="auto" w:fill="FFFFFF"/>
              </w:rPr>
              <w:t>13.1.1. Tiekėjas užtikrina, kad visą Sutarties vykdymo laikotarpį teikiant Prekes, bus vadovaujamasi</w:t>
            </w:r>
            <w:r w:rsidR="006F5948" w:rsidRPr="009F79B7">
              <w:rPr>
                <w:color w:val="000000"/>
                <w:kern w:val="2"/>
                <w:szCs w:val="24"/>
                <w:shd w:val="clear" w:color="auto" w:fill="FFFFFF"/>
              </w:rPr>
              <w:t xml:space="preserve"> </w:t>
            </w:r>
            <w:r w:rsidR="006F5948" w:rsidRPr="009F79B7">
              <w:rPr>
                <w:color w:val="000000"/>
                <w:kern w:val="2"/>
                <w:szCs w:val="24"/>
              </w:rPr>
              <w:t>Aplinkos apsaugos kriterijų taikymo, vykdant žaliuosius pirkimus, tvarkos aprašo, patvirtinto 2011 m. birželio 28 d. įsakymu D1-508</w:t>
            </w:r>
            <w:r w:rsidR="006F5948" w:rsidRPr="009F79B7">
              <w:rPr>
                <w:color w:val="000000"/>
                <w:kern w:val="2"/>
                <w:szCs w:val="24"/>
                <w:shd w:val="clear" w:color="auto" w:fill="FFFFFF"/>
              </w:rPr>
              <w:t xml:space="preserve"> „Dėl Aplinkos apsaugos kriterijų taikymo, vykdant žaliuosius pirkimus, tvarkos aprašo patvirtinimo“ (toliau – </w:t>
            </w:r>
            <w:r w:rsidR="006F5948" w:rsidRPr="009F79B7">
              <w:rPr>
                <w:i/>
                <w:color w:val="000000"/>
                <w:kern w:val="2"/>
                <w:szCs w:val="24"/>
                <w:shd w:val="clear" w:color="auto" w:fill="FFFFFF"/>
              </w:rPr>
              <w:t>Tvarkos aprašas</w:t>
            </w:r>
            <w:r w:rsidR="006F5948" w:rsidRPr="009F79B7">
              <w:rPr>
                <w:color w:val="000000"/>
                <w:kern w:val="2"/>
                <w:szCs w:val="24"/>
                <w:shd w:val="clear" w:color="auto" w:fill="FFFFFF"/>
              </w:rPr>
              <w:t>)      1 priedo „</w:t>
            </w:r>
            <w:r w:rsidR="006F5948" w:rsidRPr="009F79B7">
              <w:rPr>
                <w:i/>
                <w:color w:val="000000"/>
                <w:kern w:val="2"/>
                <w:szCs w:val="24"/>
                <w:shd w:val="clear" w:color="auto" w:fill="FFFFFF"/>
              </w:rPr>
              <w:t>Produktų, kurių viešiesiems pirkimams ir pirkimams taikytini minimalūs aplinkos apsaugos kriterijai, sąrašas</w:t>
            </w:r>
            <w:r w:rsidR="00CA46AD" w:rsidRPr="009F79B7">
              <w:rPr>
                <w:color w:val="000000"/>
                <w:kern w:val="2"/>
                <w:szCs w:val="24"/>
                <w:shd w:val="clear" w:color="auto" w:fill="FFFFFF"/>
              </w:rPr>
              <w:t>“ 19 punktu</w:t>
            </w:r>
            <w:r w:rsidR="006F5948" w:rsidRPr="009F79B7">
              <w:rPr>
                <w:color w:val="000000"/>
                <w:kern w:val="2"/>
                <w:szCs w:val="24"/>
                <w:shd w:val="clear" w:color="auto" w:fill="FFFFFF"/>
              </w:rPr>
              <w:t xml:space="preserve"> „</w:t>
            </w:r>
            <w:r w:rsidR="00CA46AD" w:rsidRPr="009F79B7">
              <w:rPr>
                <w:i/>
                <w:iCs/>
                <w:color w:val="000000"/>
                <w:kern w:val="2"/>
                <w:szCs w:val="24"/>
                <w:shd w:val="clear" w:color="auto" w:fill="FFFFFF"/>
              </w:rPr>
              <w:t xml:space="preserve">Kuras ir degalai“, </w:t>
            </w:r>
            <w:r w:rsidR="00CA46AD" w:rsidRPr="009F79B7">
              <w:rPr>
                <w:iCs/>
                <w:color w:val="000000"/>
                <w:kern w:val="2"/>
                <w:szCs w:val="24"/>
                <w:shd w:val="clear" w:color="auto" w:fill="FFFFFF"/>
              </w:rPr>
              <w:t>2 priedo</w:t>
            </w:r>
            <w:r w:rsidR="00CA46AD" w:rsidRPr="009F79B7">
              <w:rPr>
                <w:i/>
                <w:iCs/>
                <w:color w:val="000000"/>
                <w:kern w:val="2"/>
                <w:szCs w:val="24"/>
                <w:shd w:val="clear" w:color="auto" w:fill="FFFFFF"/>
              </w:rPr>
              <w:t xml:space="preserve"> „Minimalūs aplinkos apsaugos kriterijai“ </w:t>
            </w:r>
            <w:r w:rsidR="00CA46AD" w:rsidRPr="009F79B7">
              <w:rPr>
                <w:iCs/>
                <w:color w:val="000000"/>
                <w:kern w:val="2"/>
                <w:szCs w:val="24"/>
                <w:shd w:val="clear" w:color="auto" w:fill="FFFFFF"/>
              </w:rPr>
              <w:t xml:space="preserve">XIX skyriaus 32 punktu </w:t>
            </w:r>
            <w:r w:rsidR="00CA46AD" w:rsidRPr="009F79B7">
              <w:rPr>
                <w:i/>
                <w:iCs/>
                <w:color w:val="000000"/>
                <w:kern w:val="2"/>
                <w:szCs w:val="24"/>
                <w:shd w:val="clear" w:color="auto" w:fill="FFFFFF"/>
              </w:rPr>
              <w:t>„Degalai: įsigyjami degalai iš atsinaujinančių energijos išteklių, kaip apibrėžta Alternatyviųjų degalų įstatyme“.</w:t>
            </w:r>
          </w:p>
          <w:p w14:paraId="4B6631DF" w14:textId="3B83620B" w:rsidR="004839AD" w:rsidRPr="009F79B7" w:rsidRDefault="001A72A6" w:rsidP="00D44BD7">
            <w:pPr>
              <w:jc w:val="both"/>
              <w:rPr>
                <w:b/>
                <w:bCs/>
                <w:kern w:val="2"/>
                <w:szCs w:val="24"/>
                <w:lang w:val="en-US"/>
              </w:rPr>
            </w:pPr>
            <w:r w:rsidRPr="009F79B7">
              <w:rPr>
                <w:iCs/>
                <w:color w:val="000000"/>
                <w:kern w:val="2"/>
                <w:szCs w:val="24"/>
                <w:shd w:val="clear" w:color="auto" w:fill="FFFFFF"/>
              </w:rPr>
              <w:t>13.1.2. Sutarties vykdymo metu Pi</w:t>
            </w:r>
            <w:r w:rsidR="001E1AD0" w:rsidRPr="009F79B7">
              <w:rPr>
                <w:iCs/>
                <w:color w:val="000000"/>
                <w:kern w:val="2"/>
                <w:szCs w:val="24"/>
                <w:shd w:val="clear" w:color="auto" w:fill="FFFFFF"/>
              </w:rPr>
              <w:t>rkėjui paprašius, Tiekėjas per 5 (penkias</w:t>
            </w:r>
            <w:r w:rsidRPr="009F79B7">
              <w:rPr>
                <w:iCs/>
                <w:color w:val="000000"/>
                <w:kern w:val="2"/>
                <w:szCs w:val="24"/>
                <w:shd w:val="clear" w:color="auto" w:fill="FFFFFF"/>
              </w:rPr>
              <w:t xml:space="preserve">) darbo dienas pateikia Sutarties specialiosios dalies 13.1.1 papunktyje nurodytų reikalavimų laikymosi </w:t>
            </w:r>
            <w:proofErr w:type="spellStart"/>
            <w:r w:rsidRPr="009F79B7">
              <w:rPr>
                <w:iCs/>
                <w:color w:val="000000"/>
                <w:kern w:val="2"/>
                <w:szCs w:val="24"/>
                <w:shd w:val="clear" w:color="auto" w:fill="FFFFFF"/>
              </w:rPr>
              <w:t>įrodymus</w:t>
            </w:r>
            <w:proofErr w:type="spellEnd"/>
            <w:r w:rsidRPr="009F79B7">
              <w:rPr>
                <w:iCs/>
                <w:color w:val="000000"/>
                <w:kern w:val="2"/>
                <w:szCs w:val="24"/>
                <w:shd w:val="clear" w:color="auto" w:fill="FFFFFF"/>
              </w:rPr>
              <w:t xml:space="preserve"> ir/ar dokumentus.</w:t>
            </w:r>
            <w:r w:rsidR="007A45CD" w:rsidRPr="009F79B7">
              <w:t xml:space="preserve"> </w:t>
            </w:r>
            <w:r w:rsidR="007A45CD" w:rsidRPr="009F79B7">
              <w:rPr>
                <w:iCs/>
                <w:color w:val="000000"/>
                <w:kern w:val="2"/>
                <w:szCs w:val="24"/>
                <w:shd w:val="clear" w:color="auto" w:fill="FFFFFF"/>
              </w:rPr>
              <w:t>Nepateikus informacijos per nustatytą terminą arba nustačius neatitikimus, laikoma, kad Tiekėjas pažeidė Sutarties įsipareigojimus ir Pirkėjas turi teisę taikyti Specialiųjų sąlygų 9.5.2 punkte nustatytą baudą.</w:t>
            </w:r>
          </w:p>
        </w:tc>
      </w:tr>
      <w:tr w:rsidR="00684702" w14:paraId="032072CC" w14:textId="77777777" w:rsidTr="00F74A2D">
        <w:trPr>
          <w:trHeight w:val="300"/>
        </w:trPr>
        <w:tc>
          <w:tcPr>
            <w:tcW w:w="2700" w:type="dxa"/>
          </w:tcPr>
          <w:p w14:paraId="0C0ADA8E" w14:textId="77777777" w:rsidR="00684702" w:rsidRDefault="00684702" w:rsidP="00684702">
            <w:pPr>
              <w:rPr>
                <w:b/>
                <w:bCs/>
                <w:kern w:val="2"/>
                <w:szCs w:val="24"/>
              </w:rPr>
            </w:pPr>
            <w:r>
              <w:rPr>
                <w:b/>
                <w:bCs/>
                <w:kern w:val="2"/>
                <w:szCs w:val="24"/>
              </w:rPr>
              <w:t>13.2.  Su perkamomis Prekėmis susiję socialiniai kriterijai</w:t>
            </w:r>
          </w:p>
        </w:tc>
        <w:tc>
          <w:tcPr>
            <w:tcW w:w="6835" w:type="dxa"/>
            <w:gridSpan w:val="2"/>
          </w:tcPr>
          <w:p w14:paraId="176F2725" w14:textId="77777777" w:rsidR="00684702" w:rsidRDefault="00684702" w:rsidP="00684702">
            <w:pPr>
              <w:rPr>
                <w:color w:val="000000"/>
                <w:kern w:val="2"/>
                <w:szCs w:val="24"/>
                <w:shd w:val="clear" w:color="auto" w:fill="FFFFFF"/>
              </w:rPr>
            </w:pPr>
            <w:r>
              <w:rPr>
                <w:color w:val="000000"/>
                <w:kern w:val="2"/>
                <w:szCs w:val="24"/>
                <w:shd w:val="clear" w:color="auto" w:fill="FFFFFF"/>
              </w:rPr>
              <w:t>Netaikoma</w:t>
            </w:r>
          </w:p>
          <w:p w14:paraId="7834229A" w14:textId="2DDA4E97" w:rsidR="00684702" w:rsidRDefault="00684702" w:rsidP="00684702">
            <w:pPr>
              <w:rPr>
                <w:color w:val="0070C0"/>
                <w:kern w:val="2"/>
                <w:szCs w:val="24"/>
              </w:rPr>
            </w:pPr>
          </w:p>
        </w:tc>
      </w:tr>
      <w:tr w:rsidR="00684702" w14:paraId="07F0FFD0" w14:textId="77777777">
        <w:trPr>
          <w:trHeight w:val="300"/>
        </w:trPr>
        <w:tc>
          <w:tcPr>
            <w:tcW w:w="9535" w:type="dxa"/>
            <w:gridSpan w:val="3"/>
          </w:tcPr>
          <w:p w14:paraId="0EE0B189" w14:textId="77777777" w:rsidR="00684702" w:rsidRDefault="00684702" w:rsidP="00684702">
            <w:pPr>
              <w:jc w:val="center"/>
              <w:rPr>
                <w:b/>
                <w:bCs/>
                <w:kern w:val="2"/>
                <w:szCs w:val="24"/>
              </w:rPr>
            </w:pPr>
            <w:r>
              <w:rPr>
                <w:b/>
                <w:bCs/>
                <w:kern w:val="2"/>
                <w:szCs w:val="24"/>
              </w:rPr>
              <w:t xml:space="preserve">14. BENDRŲJŲ SĄLYGŲ PAKEITIMAI IR PAPILDYMAI </w:t>
            </w:r>
          </w:p>
          <w:p w14:paraId="5D079BCD" w14:textId="77777777" w:rsidR="00684702" w:rsidRDefault="00684702" w:rsidP="00684702">
            <w:pPr>
              <w:jc w:val="center"/>
              <w:rPr>
                <w:kern w:val="2"/>
                <w:szCs w:val="24"/>
              </w:rPr>
            </w:pPr>
            <w:r>
              <w:rPr>
                <w:kern w:val="2"/>
                <w:szCs w:val="24"/>
              </w:rPr>
              <w:t xml:space="preserve">(jeigu būtina dėl konkretaus Sutarties dalyko specifikos) </w:t>
            </w:r>
          </w:p>
        </w:tc>
      </w:tr>
      <w:tr w:rsidR="00684702" w14:paraId="6259D831" w14:textId="77777777" w:rsidTr="00F74A2D">
        <w:trPr>
          <w:trHeight w:val="300"/>
        </w:trPr>
        <w:tc>
          <w:tcPr>
            <w:tcW w:w="2700" w:type="dxa"/>
          </w:tcPr>
          <w:p w14:paraId="43927719" w14:textId="77777777" w:rsidR="00684702" w:rsidRDefault="00684702" w:rsidP="00684702">
            <w:pPr>
              <w:rPr>
                <w:b/>
                <w:bCs/>
                <w:kern w:val="2"/>
                <w:szCs w:val="24"/>
              </w:rPr>
            </w:pPr>
            <w:r>
              <w:rPr>
                <w:b/>
                <w:bCs/>
                <w:kern w:val="2"/>
                <w:szCs w:val="24"/>
              </w:rPr>
              <w:t xml:space="preserve">14.1. </w:t>
            </w:r>
          </w:p>
        </w:tc>
        <w:tc>
          <w:tcPr>
            <w:tcW w:w="6835" w:type="dxa"/>
            <w:gridSpan w:val="2"/>
          </w:tcPr>
          <w:p w14:paraId="64EFDE2F" w14:textId="77777777" w:rsidR="00684702" w:rsidRDefault="00684702" w:rsidP="00684702">
            <w:pPr>
              <w:rPr>
                <w:color w:val="4472C4"/>
                <w:kern w:val="2"/>
                <w:szCs w:val="24"/>
              </w:rPr>
            </w:pPr>
            <w:r>
              <w:rPr>
                <w:color w:val="4472C4"/>
                <w:kern w:val="2"/>
                <w:szCs w:val="24"/>
              </w:rPr>
              <w:t>(pildyti jei keičiamas Sutarties Bendrųjų sąlygų punktas, jį išdėstant nauja redakcija):</w:t>
            </w:r>
          </w:p>
          <w:p w14:paraId="612BA4B0" w14:textId="77777777" w:rsidR="00684702" w:rsidRDefault="00684702" w:rsidP="00684702">
            <w:pPr>
              <w:rPr>
                <w:kern w:val="2"/>
                <w:szCs w:val="24"/>
              </w:rPr>
            </w:pPr>
            <w:r>
              <w:rPr>
                <w:kern w:val="2"/>
                <w:szCs w:val="24"/>
              </w:rPr>
              <w:t>Šalys susitaria pakeisti nurodytą Sutarties Bendrųjų sąlygų punktą ir išdėstyti jį nauja redakcija: ____.</w:t>
            </w:r>
          </w:p>
        </w:tc>
      </w:tr>
      <w:tr w:rsidR="00684702" w14:paraId="6B254F73" w14:textId="77777777" w:rsidTr="00F74A2D">
        <w:trPr>
          <w:trHeight w:val="300"/>
        </w:trPr>
        <w:tc>
          <w:tcPr>
            <w:tcW w:w="2700" w:type="dxa"/>
          </w:tcPr>
          <w:p w14:paraId="2BC7AAFD" w14:textId="77777777" w:rsidR="00684702" w:rsidRDefault="00684702" w:rsidP="00684702">
            <w:pPr>
              <w:rPr>
                <w:b/>
                <w:bCs/>
                <w:kern w:val="2"/>
                <w:szCs w:val="24"/>
              </w:rPr>
            </w:pPr>
            <w:r w:rsidRPr="00D44BD7">
              <w:rPr>
                <w:b/>
                <w:bCs/>
                <w:kern w:val="2"/>
                <w:szCs w:val="24"/>
              </w:rPr>
              <w:t>14.2.</w:t>
            </w:r>
          </w:p>
        </w:tc>
        <w:tc>
          <w:tcPr>
            <w:tcW w:w="6835" w:type="dxa"/>
            <w:gridSpan w:val="2"/>
          </w:tcPr>
          <w:p w14:paraId="7A939D3F" w14:textId="77777777" w:rsidR="009F79B7" w:rsidRPr="009F79B7" w:rsidRDefault="009F79B7" w:rsidP="009F79B7">
            <w:pPr>
              <w:jc w:val="both"/>
              <w:rPr>
                <w:color w:val="0070C0"/>
                <w:kern w:val="2"/>
                <w:szCs w:val="24"/>
              </w:rPr>
            </w:pPr>
            <w:r w:rsidRPr="009F79B7">
              <w:rPr>
                <w:color w:val="0070C0"/>
                <w:kern w:val="2"/>
                <w:szCs w:val="24"/>
              </w:rPr>
              <w:t>(pildyti jei papildomos Sutarties Bendrosios sąlygos naujomis nuostatomis):</w:t>
            </w:r>
          </w:p>
          <w:p w14:paraId="242644AC" w14:textId="0C047167" w:rsidR="00684702" w:rsidRDefault="009F79B7" w:rsidP="009F79B7">
            <w:pPr>
              <w:jc w:val="both"/>
              <w:rPr>
                <w:kern w:val="2"/>
                <w:szCs w:val="24"/>
              </w:rPr>
            </w:pPr>
            <w:r w:rsidRPr="009F79B7">
              <w:rPr>
                <w:kern w:val="2"/>
                <w:szCs w:val="24"/>
              </w:rPr>
              <w:t>Šalys susitaria papildyti Sutarties Bendrąsias sąlygas nurodytu punktu, tačiau kitų punktų numeracijos nekeisti: ________.</w:t>
            </w:r>
          </w:p>
        </w:tc>
      </w:tr>
      <w:tr w:rsidR="00684702" w14:paraId="5A0B465D" w14:textId="77777777" w:rsidTr="00F74A2D">
        <w:trPr>
          <w:trHeight w:val="300"/>
        </w:trPr>
        <w:tc>
          <w:tcPr>
            <w:tcW w:w="2700" w:type="dxa"/>
          </w:tcPr>
          <w:p w14:paraId="1165EE3C" w14:textId="77777777" w:rsidR="00684702" w:rsidRDefault="00684702" w:rsidP="00684702">
            <w:pPr>
              <w:rPr>
                <w:b/>
                <w:bCs/>
                <w:kern w:val="2"/>
                <w:szCs w:val="24"/>
              </w:rPr>
            </w:pPr>
            <w:r>
              <w:rPr>
                <w:b/>
                <w:bCs/>
                <w:kern w:val="2"/>
                <w:szCs w:val="24"/>
              </w:rPr>
              <w:t>14.3.</w:t>
            </w:r>
          </w:p>
        </w:tc>
        <w:tc>
          <w:tcPr>
            <w:tcW w:w="6835" w:type="dxa"/>
            <w:gridSpan w:val="2"/>
          </w:tcPr>
          <w:p w14:paraId="25D43BEA" w14:textId="1E8AB211" w:rsidR="00684702" w:rsidRDefault="00256DF5" w:rsidP="00684702">
            <w:pPr>
              <w:rPr>
                <w:kern w:val="2"/>
                <w:szCs w:val="24"/>
              </w:rPr>
            </w:pPr>
            <w:r w:rsidRPr="00BC111F">
              <w:rPr>
                <w:kern w:val="2"/>
                <w:szCs w:val="24"/>
              </w:rPr>
              <w:t>Suta</w:t>
            </w:r>
            <w:r>
              <w:rPr>
                <w:kern w:val="2"/>
                <w:szCs w:val="24"/>
              </w:rPr>
              <w:t xml:space="preserve">rties Bendrųjų sąlygų </w:t>
            </w:r>
            <w:r w:rsidRPr="00BC111F">
              <w:rPr>
                <w:kern w:val="2"/>
                <w:szCs w:val="24"/>
              </w:rPr>
              <w:t>7.2.1., 8.1.2., 8.1.3. punktai netaikomi</w:t>
            </w:r>
            <w:r>
              <w:rPr>
                <w:kern w:val="2"/>
                <w:szCs w:val="24"/>
              </w:rPr>
              <w:t>.</w:t>
            </w:r>
          </w:p>
        </w:tc>
      </w:tr>
      <w:tr w:rsidR="00684702" w14:paraId="79071BC9" w14:textId="77777777" w:rsidTr="00F74A2D">
        <w:trPr>
          <w:trHeight w:val="300"/>
        </w:trPr>
        <w:tc>
          <w:tcPr>
            <w:tcW w:w="2700" w:type="dxa"/>
          </w:tcPr>
          <w:p w14:paraId="7D974D20" w14:textId="77777777" w:rsidR="00684702" w:rsidRDefault="00684702" w:rsidP="00684702">
            <w:pPr>
              <w:rPr>
                <w:b/>
                <w:bCs/>
                <w:kern w:val="2"/>
                <w:szCs w:val="24"/>
              </w:rPr>
            </w:pPr>
            <w:r>
              <w:rPr>
                <w:b/>
                <w:bCs/>
                <w:kern w:val="2"/>
                <w:szCs w:val="24"/>
              </w:rPr>
              <w:t>14.4.</w:t>
            </w:r>
          </w:p>
        </w:tc>
        <w:tc>
          <w:tcPr>
            <w:tcW w:w="6835" w:type="dxa"/>
            <w:gridSpan w:val="2"/>
          </w:tcPr>
          <w:p w14:paraId="3076C1AE" w14:textId="77777777" w:rsidR="00684702" w:rsidRDefault="00684702" w:rsidP="00684702">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684702" w:rsidRDefault="00684702" w:rsidP="00684702">
            <w:pPr>
              <w:rPr>
                <w:color w:val="0070C0"/>
                <w:kern w:val="2"/>
                <w:szCs w:val="24"/>
              </w:rPr>
            </w:pPr>
          </w:p>
        </w:tc>
      </w:tr>
      <w:tr w:rsidR="00684702" w14:paraId="35D09A71" w14:textId="77777777" w:rsidTr="00F74A2D">
        <w:trPr>
          <w:trHeight w:val="300"/>
        </w:trPr>
        <w:tc>
          <w:tcPr>
            <w:tcW w:w="2700" w:type="dxa"/>
          </w:tcPr>
          <w:p w14:paraId="20C1F51E" w14:textId="77777777" w:rsidR="00684702" w:rsidRDefault="00684702" w:rsidP="00684702">
            <w:pPr>
              <w:rPr>
                <w:b/>
                <w:bCs/>
                <w:kern w:val="2"/>
                <w:szCs w:val="24"/>
              </w:rPr>
            </w:pPr>
            <w:r>
              <w:rPr>
                <w:b/>
                <w:bCs/>
                <w:kern w:val="2"/>
                <w:szCs w:val="24"/>
              </w:rPr>
              <w:t>14.5.</w:t>
            </w:r>
          </w:p>
        </w:tc>
        <w:tc>
          <w:tcPr>
            <w:tcW w:w="6835" w:type="dxa"/>
            <w:gridSpan w:val="2"/>
          </w:tcPr>
          <w:p w14:paraId="4BE5468E" w14:textId="77777777" w:rsidR="00684702" w:rsidRDefault="00684702" w:rsidP="0068470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84702" w14:paraId="063A7063" w14:textId="77777777">
        <w:trPr>
          <w:trHeight w:val="300"/>
        </w:trPr>
        <w:tc>
          <w:tcPr>
            <w:tcW w:w="9535" w:type="dxa"/>
            <w:gridSpan w:val="3"/>
          </w:tcPr>
          <w:p w14:paraId="1EC1A743" w14:textId="77777777" w:rsidR="00684702" w:rsidRDefault="00684702" w:rsidP="00684702">
            <w:pPr>
              <w:jc w:val="center"/>
              <w:rPr>
                <w:b/>
                <w:bCs/>
                <w:kern w:val="2"/>
                <w:szCs w:val="24"/>
              </w:rPr>
            </w:pPr>
            <w:r>
              <w:rPr>
                <w:b/>
                <w:bCs/>
                <w:kern w:val="2"/>
                <w:szCs w:val="24"/>
              </w:rPr>
              <w:t>15. SUTARTIES PRIEDAI</w:t>
            </w:r>
          </w:p>
        </w:tc>
      </w:tr>
      <w:tr w:rsidR="00684702" w14:paraId="1493342A" w14:textId="77777777" w:rsidTr="00F74A2D">
        <w:trPr>
          <w:trHeight w:val="300"/>
        </w:trPr>
        <w:tc>
          <w:tcPr>
            <w:tcW w:w="2700" w:type="dxa"/>
          </w:tcPr>
          <w:p w14:paraId="0AF63E8A" w14:textId="77777777" w:rsidR="00684702" w:rsidRDefault="00684702" w:rsidP="00684702">
            <w:pPr>
              <w:jc w:val="center"/>
              <w:rPr>
                <w:b/>
                <w:bCs/>
                <w:kern w:val="2"/>
                <w:szCs w:val="24"/>
              </w:rPr>
            </w:pPr>
            <w:r>
              <w:rPr>
                <w:b/>
                <w:bCs/>
                <w:kern w:val="2"/>
                <w:szCs w:val="24"/>
              </w:rPr>
              <w:t>15.1. Priedas Nr. 1</w:t>
            </w:r>
          </w:p>
        </w:tc>
        <w:tc>
          <w:tcPr>
            <w:tcW w:w="6835" w:type="dxa"/>
            <w:gridSpan w:val="2"/>
          </w:tcPr>
          <w:p w14:paraId="23C9ECEE" w14:textId="190E34C0" w:rsidR="00684702" w:rsidRDefault="00256DF5" w:rsidP="00256DF5">
            <w:pPr>
              <w:tabs>
                <w:tab w:val="left" w:pos="320"/>
              </w:tabs>
              <w:rPr>
                <w:b/>
                <w:bCs/>
                <w:kern w:val="2"/>
                <w:szCs w:val="24"/>
              </w:rPr>
            </w:pPr>
            <w:r w:rsidRPr="007E076B">
              <w:rPr>
                <w:bCs/>
                <w:kern w:val="2"/>
                <w:szCs w:val="24"/>
              </w:rPr>
              <w:t>Techninė specifikacija</w:t>
            </w:r>
          </w:p>
        </w:tc>
      </w:tr>
      <w:tr w:rsidR="00684702" w14:paraId="4C75E455" w14:textId="77777777" w:rsidTr="00F74A2D">
        <w:trPr>
          <w:trHeight w:val="300"/>
        </w:trPr>
        <w:tc>
          <w:tcPr>
            <w:tcW w:w="2700" w:type="dxa"/>
          </w:tcPr>
          <w:p w14:paraId="6E44F098" w14:textId="77777777" w:rsidR="00684702" w:rsidRDefault="00684702" w:rsidP="00684702">
            <w:pPr>
              <w:jc w:val="center"/>
              <w:rPr>
                <w:b/>
                <w:bCs/>
                <w:kern w:val="2"/>
                <w:szCs w:val="24"/>
              </w:rPr>
            </w:pPr>
            <w:r>
              <w:rPr>
                <w:b/>
                <w:bCs/>
                <w:kern w:val="2"/>
                <w:szCs w:val="24"/>
              </w:rPr>
              <w:t>15.2. Priedas Nr. 2</w:t>
            </w:r>
          </w:p>
        </w:tc>
        <w:tc>
          <w:tcPr>
            <w:tcW w:w="6835" w:type="dxa"/>
            <w:gridSpan w:val="2"/>
          </w:tcPr>
          <w:p w14:paraId="65CEE00B" w14:textId="172F9FB2" w:rsidR="00684702" w:rsidRDefault="00256DF5" w:rsidP="00256DF5">
            <w:pPr>
              <w:rPr>
                <w:b/>
                <w:bCs/>
                <w:kern w:val="2"/>
                <w:szCs w:val="24"/>
              </w:rPr>
            </w:pPr>
            <w:r w:rsidRPr="007E076B">
              <w:rPr>
                <w:bCs/>
                <w:kern w:val="2"/>
                <w:szCs w:val="24"/>
              </w:rPr>
              <w:t>Pasiūlymas</w:t>
            </w:r>
          </w:p>
        </w:tc>
      </w:tr>
      <w:tr w:rsidR="00684702" w14:paraId="369E96F2" w14:textId="77777777" w:rsidTr="00F74A2D">
        <w:trPr>
          <w:trHeight w:val="300"/>
        </w:trPr>
        <w:tc>
          <w:tcPr>
            <w:tcW w:w="2700" w:type="dxa"/>
          </w:tcPr>
          <w:p w14:paraId="61C55EA7" w14:textId="77777777" w:rsidR="00684702" w:rsidRDefault="00684702" w:rsidP="00684702">
            <w:pPr>
              <w:jc w:val="center"/>
              <w:rPr>
                <w:b/>
                <w:bCs/>
                <w:kern w:val="2"/>
                <w:szCs w:val="24"/>
              </w:rPr>
            </w:pPr>
            <w:r>
              <w:rPr>
                <w:b/>
                <w:bCs/>
                <w:kern w:val="2"/>
                <w:szCs w:val="24"/>
              </w:rPr>
              <w:t>15.3. Priedas Nr. 3</w:t>
            </w:r>
          </w:p>
        </w:tc>
        <w:tc>
          <w:tcPr>
            <w:tcW w:w="6835" w:type="dxa"/>
            <w:gridSpan w:val="2"/>
          </w:tcPr>
          <w:p w14:paraId="6BCD1B56" w14:textId="77777777" w:rsidR="00684702" w:rsidRDefault="00684702" w:rsidP="00684702">
            <w:pPr>
              <w:jc w:val="center"/>
              <w:rPr>
                <w:b/>
                <w:bCs/>
                <w:kern w:val="2"/>
                <w:szCs w:val="24"/>
              </w:rPr>
            </w:pPr>
          </w:p>
        </w:tc>
      </w:tr>
      <w:tr w:rsidR="00684702" w14:paraId="143ECD90" w14:textId="77777777" w:rsidTr="00F74A2D">
        <w:trPr>
          <w:trHeight w:val="300"/>
        </w:trPr>
        <w:tc>
          <w:tcPr>
            <w:tcW w:w="2700" w:type="dxa"/>
          </w:tcPr>
          <w:p w14:paraId="7D11A08C" w14:textId="77777777" w:rsidR="00684702" w:rsidRDefault="00684702" w:rsidP="00684702">
            <w:pPr>
              <w:jc w:val="center"/>
              <w:rPr>
                <w:b/>
                <w:bCs/>
                <w:kern w:val="2"/>
                <w:szCs w:val="24"/>
              </w:rPr>
            </w:pPr>
            <w:r>
              <w:rPr>
                <w:b/>
                <w:bCs/>
                <w:kern w:val="2"/>
                <w:szCs w:val="24"/>
              </w:rPr>
              <w:t>15.4. Priedas Nr. 4</w:t>
            </w:r>
          </w:p>
        </w:tc>
        <w:tc>
          <w:tcPr>
            <w:tcW w:w="6835" w:type="dxa"/>
            <w:gridSpan w:val="2"/>
          </w:tcPr>
          <w:p w14:paraId="28490483" w14:textId="77777777" w:rsidR="00684702" w:rsidRDefault="00684702" w:rsidP="00684702">
            <w:pPr>
              <w:jc w:val="center"/>
              <w:rPr>
                <w:b/>
                <w:bCs/>
                <w:kern w:val="2"/>
                <w:szCs w:val="24"/>
              </w:rPr>
            </w:pPr>
          </w:p>
        </w:tc>
      </w:tr>
      <w:tr w:rsidR="00684702" w14:paraId="13623D1A" w14:textId="77777777" w:rsidTr="00F74A2D">
        <w:trPr>
          <w:trHeight w:val="300"/>
        </w:trPr>
        <w:tc>
          <w:tcPr>
            <w:tcW w:w="2700" w:type="dxa"/>
          </w:tcPr>
          <w:p w14:paraId="4860DB16" w14:textId="77777777" w:rsidR="00684702" w:rsidRDefault="00684702" w:rsidP="00684702">
            <w:pPr>
              <w:jc w:val="center"/>
              <w:rPr>
                <w:b/>
                <w:bCs/>
                <w:kern w:val="2"/>
                <w:szCs w:val="24"/>
              </w:rPr>
            </w:pPr>
            <w:r>
              <w:rPr>
                <w:b/>
                <w:bCs/>
                <w:kern w:val="2"/>
                <w:szCs w:val="24"/>
              </w:rPr>
              <w:t>15.5. Priedas Nr. 5</w:t>
            </w:r>
          </w:p>
        </w:tc>
        <w:tc>
          <w:tcPr>
            <w:tcW w:w="6835" w:type="dxa"/>
            <w:gridSpan w:val="2"/>
          </w:tcPr>
          <w:p w14:paraId="46C1C9A9" w14:textId="77777777" w:rsidR="00684702" w:rsidRDefault="00684702" w:rsidP="00684702">
            <w:pPr>
              <w:jc w:val="center"/>
              <w:rPr>
                <w:b/>
                <w:bCs/>
                <w:kern w:val="2"/>
                <w:szCs w:val="24"/>
              </w:rPr>
            </w:pPr>
          </w:p>
        </w:tc>
      </w:tr>
      <w:tr w:rsidR="00684702" w14:paraId="29AA4422" w14:textId="77777777">
        <w:tc>
          <w:tcPr>
            <w:tcW w:w="9535" w:type="dxa"/>
            <w:gridSpan w:val="3"/>
          </w:tcPr>
          <w:p w14:paraId="3ACEC6B8" w14:textId="77777777" w:rsidR="00684702" w:rsidRDefault="00684702" w:rsidP="00684702">
            <w:pPr>
              <w:jc w:val="center"/>
              <w:rPr>
                <w:b/>
                <w:bCs/>
                <w:kern w:val="2"/>
                <w:szCs w:val="24"/>
              </w:rPr>
            </w:pPr>
            <w:r>
              <w:rPr>
                <w:b/>
                <w:bCs/>
                <w:kern w:val="2"/>
                <w:szCs w:val="24"/>
              </w:rPr>
              <w:t>16. ŠALIŲ ATSTOVŲ PARAŠAI</w:t>
            </w:r>
          </w:p>
        </w:tc>
      </w:tr>
      <w:tr w:rsidR="006847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684702" w:rsidRDefault="00684702" w:rsidP="006847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4702" w:rsidRDefault="00684702" w:rsidP="00684702">
            <w:pPr>
              <w:jc w:val="center"/>
              <w:rPr>
                <w:b/>
                <w:bCs/>
                <w:kern w:val="2"/>
                <w:szCs w:val="24"/>
              </w:rPr>
            </w:pPr>
            <w:r>
              <w:rPr>
                <w:b/>
                <w:bCs/>
                <w:kern w:val="2"/>
                <w:szCs w:val="24"/>
              </w:rPr>
              <w:t>TIEKĖJAS</w:t>
            </w:r>
          </w:p>
        </w:tc>
      </w:tr>
      <w:tr w:rsidR="0068470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684702" w:rsidRDefault="00684702" w:rsidP="006847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4702" w:rsidRDefault="00684702" w:rsidP="00684702">
            <w:pPr>
              <w:jc w:val="center"/>
              <w:rPr>
                <w:b/>
                <w:bCs/>
                <w:kern w:val="2"/>
                <w:szCs w:val="24"/>
              </w:rPr>
            </w:pPr>
            <w:r>
              <w:rPr>
                <w:color w:val="4472C4"/>
                <w:kern w:val="2"/>
                <w:szCs w:val="24"/>
              </w:rPr>
              <w:t>(nurodomos atstovo pareigos, vardas, pavardė)</w:t>
            </w:r>
          </w:p>
        </w:tc>
      </w:tr>
      <w:tr w:rsidR="0068470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684702" w:rsidRDefault="00684702" w:rsidP="00684702">
            <w:pPr>
              <w:jc w:val="center"/>
              <w:rPr>
                <w:b/>
                <w:bCs/>
                <w:color w:val="4472C4"/>
                <w:kern w:val="2"/>
                <w:szCs w:val="24"/>
              </w:rPr>
            </w:pPr>
          </w:p>
          <w:p w14:paraId="5F978D19" w14:textId="77777777" w:rsidR="00684702" w:rsidRDefault="00684702" w:rsidP="00684702">
            <w:pPr>
              <w:jc w:val="center"/>
              <w:rPr>
                <w:b/>
                <w:bCs/>
                <w:color w:val="4472C4"/>
                <w:kern w:val="2"/>
                <w:szCs w:val="24"/>
              </w:rPr>
            </w:pPr>
            <w:r>
              <w:rPr>
                <w:b/>
                <w:bCs/>
                <w:color w:val="4472C4"/>
                <w:kern w:val="2"/>
                <w:szCs w:val="24"/>
              </w:rPr>
              <w:t>(parašas)</w:t>
            </w:r>
          </w:p>
          <w:p w14:paraId="540CDEA8" w14:textId="77777777" w:rsidR="00684702" w:rsidRDefault="00684702" w:rsidP="00684702">
            <w:pPr>
              <w:jc w:val="center"/>
              <w:rPr>
                <w:b/>
                <w:bCs/>
                <w:color w:val="4472C4"/>
                <w:kern w:val="2"/>
                <w:szCs w:val="24"/>
              </w:rPr>
            </w:pPr>
          </w:p>
          <w:p w14:paraId="0CC6C66D" w14:textId="77777777" w:rsidR="00684702" w:rsidRDefault="00684702" w:rsidP="006847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4702" w:rsidRDefault="00684702" w:rsidP="00684702">
            <w:pPr>
              <w:jc w:val="center"/>
              <w:rPr>
                <w:b/>
                <w:bCs/>
                <w:color w:val="4472C4"/>
                <w:kern w:val="2"/>
                <w:szCs w:val="24"/>
              </w:rPr>
            </w:pPr>
          </w:p>
          <w:p w14:paraId="449EF7AE" w14:textId="77777777" w:rsidR="00684702" w:rsidRDefault="00684702" w:rsidP="006847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2FB59061" w14:textId="77777777" w:rsidR="00BC6E65" w:rsidRDefault="00BC6E65"/>
    <w:p w14:paraId="6370AE22" w14:textId="77777777" w:rsidR="00BC6E65" w:rsidRDefault="00BC6E65"/>
    <w:p w14:paraId="74D52EDB" w14:textId="77777777" w:rsidR="00BC6E65" w:rsidRDefault="00BC6E65"/>
    <w:p w14:paraId="317385F7" w14:textId="77777777" w:rsidR="00BC6E65" w:rsidRDefault="00BC6E65"/>
    <w:p w14:paraId="448EABD6" w14:textId="77777777" w:rsidR="00BC6E65" w:rsidRDefault="00BC6E65"/>
    <w:p w14:paraId="3062FE85" w14:textId="77777777" w:rsidR="00BC6E65" w:rsidRDefault="00BC6E65"/>
    <w:p w14:paraId="4FE165FA" w14:textId="77777777" w:rsidR="00BC6E65" w:rsidRDefault="00BC6E65" w:rsidP="00BC6E6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511F7FF" w14:textId="77777777" w:rsidR="00BC6E65" w:rsidRDefault="00BC6E65" w:rsidP="00BC6E65">
      <w:pPr>
        <w:spacing w:line="257" w:lineRule="atLeast"/>
        <w:ind w:firstLine="62"/>
        <w:jc w:val="center"/>
        <w:rPr>
          <w:color w:val="000000"/>
          <w:szCs w:val="24"/>
        </w:rPr>
      </w:pPr>
    </w:p>
    <w:p w14:paraId="6D63B2BF" w14:textId="77777777" w:rsidR="00BC6E65" w:rsidRDefault="00BC6E65" w:rsidP="00BC6E65">
      <w:pPr>
        <w:spacing w:line="257" w:lineRule="atLeast"/>
        <w:jc w:val="center"/>
        <w:rPr>
          <w:color w:val="000000"/>
          <w:szCs w:val="24"/>
        </w:rPr>
      </w:pPr>
      <w:r>
        <w:rPr>
          <w:b/>
          <w:bCs/>
          <w:caps/>
          <w:color w:val="000000"/>
          <w:szCs w:val="24"/>
        </w:rPr>
        <w:t>1.  PAGRINDINĖS SĄVOKOS IR SUTARTIES AIŠKINIMAS</w:t>
      </w:r>
    </w:p>
    <w:p w14:paraId="24CD43AC" w14:textId="77777777" w:rsidR="00BC6E65" w:rsidRDefault="00BC6E65" w:rsidP="00BC6E65">
      <w:pPr>
        <w:spacing w:line="257" w:lineRule="atLeast"/>
        <w:ind w:firstLine="62"/>
        <w:jc w:val="both"/>
        <w:rPr>
          <w:color w:val="000000"/>
          <w:szCs w:val="24"/>
        </w:rPr>
      </w:pPr>
    </w:p>
    <w:p w14:paraId="71A9E1BE" w14:textId="77777777" w:rsidR="00BC6E65" w:rsidRDefault="00BC6E65" w:rsidP="00BC6E65">
      <w:pPr>
        <w:spacing w:line="257" w:lineRule="atLeast"/>
        <w:jc w:val="center"/>
        <w:rPr>
          <w:color w:val="000000"/>
          <w:szCs w:val="24"/>
        </w:rPr>
      </w:pPr>
      <w:r>
        <w:rPr>
          <w:b/>
          <w:bCs/>
          <w:color w:val="000000"/>
          <w:szCs w:val="24"/>
        </w:rPr>
        <w:t>1.1. Sąvokos</w:t>
      </w:r>
    </w:p>
    <w:p w14:paraId="1D462213" w14:textId="77777777" w:rsidR="00BC6E65" w:rsidRDefault="00BC6E65" w:rsidP="00BC6E65">
      <w:pPr>
        <w:spacing w:line="257" w:lineRule="atLeast"/>
        <w:ind w:firstLine="62"/>
        <w:jc w:val="both"/>
        <w:rPr>
          <w:color w:val="000000"/>
          <w:szCs w:val="24"/>
        </w:rPr>
      </w:pPr>
    </w:p>
    <w:p w14:paraId="2695E3AF" w14:textId="77777777" w:rsidR="00BC6E65" w:rsidRDefault="00BC6E65" w:rsidP="00BC6E65">
      <w:pPr>
        <w:spacing w:line="257" w:lineRule="atLeast"/>
        <w:jc w:val="both"/>
        <w:rPr>
          <w:color w:val="000000"/>
          <w:szCs w:val="24"/>
        </w:rPr>
      </w:pPr>
      <w:r>
        <w:rPr>
          <w:color w:val="000000"/>
          <w:szCs w:val="24"/>
        </w:rPr>
        <w:t>1.1.1. Šioje Sutartyje didžiąja raide rašomos sąvokos turi paskiau nurodytas reikšmes:</w:t>
      </w:r>
    </w:p>
    <w:p w14:paraId="5F4C6D90" w14:textId="77777777" w:rsidR="00BC6E65" w:rsidRDefault="00BC6E65" w:rsidP="00BC6E6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21427F9" w14:textId="77777777" w:rsidR="00BC6E65" w:rsidRDefault="00BC6E65" w:rsidP="00BC6E6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A4E3C32" w14:textId="77777777" w:rsidR="00BC6E65" w:rsidRDefault="00BC6E65" w:rsidP="00BC6E6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668219C" w14:textId="77777777" w:rsidR="00BC6E65" w:rsidRDefault="00BC6E65" w:rsidP="00BC6E6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DE102D" w14:textId="77777777" w:rsidR="00BC6E65" w:rsidRDefault="00BC6E65" w:rsidP="00BC6E6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1F5228" w14:textId="77777777" w:rsidR="00BC6E65" w:rsidRDefault="00BC6E65" w:rsidP="00BC6E6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19FB121" w14:textId="77777777" w:rsidR="00BC6E65" w:rsidRDefault="00BC6E65" w:rsidP="00BC6E6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65B2EB6" w14:textId="77777777" w:rsidR="00BC6E65" w:rsidRDefault="00BC6E65" w:rsidP="00BC6E6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1BA900" w14:textId="77777777" w:rsidR="00BC6E65" w:rsidRDefault="00BC6E65" w:rsidP="00BC6E6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72F3746" w14:textId="77777777" w:rsidR="00BC6E65" w:rsidRDefault="00BC6E65" w:rsidP="00BC6E6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9683CD8" w14:textId="77777777" w:rsidR="00BC6E65" w:rsidRDefault="00BC6E65" w:rsidP="00BC6E6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EF2D7B9" w14:textId="77777777" w:rsidR="00BC6E65" w:rsidRDefault="00BC6E65" w:rsidP="00BC6E6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4AC952" w14:textId="77777777" w:rsidR="00BC6E65" w:rsidRDefault="00BC6E65" w:rsidP="00BC6E6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11A2508" w14:textId="77777777" w:rsidR="00BC6E65" w:rsidRDefault="00BC6E65" w:rsidP="00BC6E6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30B805E" w14:textId="77777777" w:rsidR="00BC6E65" w:rsidRDefault="00BC6E65" w:rsidP="00BC6E6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487589" w14:textId="77777777" w:rsidR="00BC6E65" w:rsidRDefault="00BC6E65" w:rsidP="00BC6E6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5D1C504" w14:textId="77777777" w:rsidR="00BC6E65" w:rsidRDefault="00BC6E65" w:rsidP="00BC6E65">
      <w:pPr>
        <w:spacing w:line="257" w:lineRule="atLeast"/>
        <w:jc w:val="both"/>
        <w:rPr>
          <w:color w:val="000000"/>
          <w:szCs w:val="24"/>
        </w:rPr>
      </w:pPr>
      <w:r>
        <w:rPr>
          <w:color w:val="000000"/>
          <w:szCs w:val="24"/>
        </w:rPr>
        <w:t>1.1.1.17. Kitų Sutartyje didžiąja raide rašomų sąvokų reikšmės yra nurodytos Sutarties tekste.</w:t>
      </w:r>
    </w:p>
    <w:p w14:paraId="2B7FDF6E" w14:textId="77777777" w:rsidR="00BC6E65" w:rsidRDefault="00BC6E65" w:rsidP="00BC6E6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3AB428B" w14:textId="77777777" w:rsidR="00BC6E65" w:rsidRDefault="00BC6E65" w:rsidP="00BC6E6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C24C88E" w14:textId="77777777" w:rsidR="00BC6E65" w:rsidRDefault="00BC6E65" w:rsidP="00BC6E65">
      <w:pPr>
        <w:spacing w:line="257" w:lineRule="atLeast"/>
        <w:ind w:firstLine="62"/>
        <w:jc w:val="both"/>
        <w:rPr>
          <w:color w:val="000000"/>
          <w:szCs w:val="24"/>
        </w:rPr>
      </w:pPr>
    </w:p>
    <w:p w14:paraId="6A2EC54D" w14:textId="77777777" w:rsidR="00BC6E65" w:rsidRDefault="00BC6E65" w:rsidP="00BC6E65">
      <w:pPr>
        <w:spacing w:line="257" w:lineRule="atLeast"/>
        <w:jc w:val="center"/>
        <w:rPr>
          <w:color w:val="000000"/>
          <w:szCs w:val="24"/>
        </w:rPr>
      </w:pPr>
      <w:r>
        <w:rPr>
          <w:b/>
          <w:bCs/>
          <w:color w:val="000000"/>
          <w:szCs w:val="24"/>
        </w:rPr>
        <w:t>1.2.  Sutarties aiškinimas</w:t>
      </w:r>
    </w:p>
    <w:p w14:paraId="1F541362" w14:textId="77777777" w:rsidR="00BC6E65" w:rsidRDefault="00BC6E65" w:rsidP="00BC6E65">
      <w:pPr>
        <w:spacing w:line="257" w:lineRule="atLeast"/>
        <w:ind w:left="792" w:firstLine="62"/>
        <w:jc w:val="both"/>
        <w:rPr>
          <w:color w:val="000000"/>
          <w:szCs w:val="24"/>
        </w:rPr>
      </w:pPr>
    </w:p>
    <w:p w14:paraId="77786C77" w14:textId="77777777" w:rsidR="00BC6E65" w:rsidRDefault="00BC6E65" w:rsidP="00BC6E65">
      <w:pPr>
        <w:spacing w:line="257" w:lineRule="atLeast"/>
        <w:jc w:val="both"/>
        <w:rPr>
          <w:color w:val="000000"/>
          <w:szCs w:val="24"/>
        </w:rPr>
      </w:pPr>
      <w:r>
        <w:rPr>
          <w:color w:val="000000"/>
          <w:szCs w:val="24"/>
        </w:rPr>
        <w:t>1.2.1. Sutartis yra sudaryta ir turi būti aiškinama pagal Lietuvos Respublikos teisės aktus.</w:t>
      </w:r>
    </w:p>
    <w:p w14:paraId="61E61793" w14:textId="77777777" w:rsidR="00BC6E65" w:rsidRDefault="00BC6E65" w:rsidP="00BC6E6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3235677" w14:textId="77777777" w:rsidR="00BC6E65" w:rsidRDefault="00BC6E65" w:rsidP="00BC6E65">
      <w:pPr>
        <w:spacing w:line="257" w:lineRule="atLeast"/>
        <w:jc w:val="both"/>
        <w:rPr>
          <w:color w:val="000000"/>
          <w:szCs w:val="24"/>
        </w:rPr>
      </w:pPr>
      <w:r>
        <w:rPr>
          <w:color w:val="000000"/>
          <w:szCs w:val="24"/>
        </w:rPr>
        <w:t>1.2.3. Diena Sutartyje reiškia kalendorinę dieną.</w:t>
      </w:r>
    </w:p>
    <w:p w14:paraId="0DB8FAEF" w14:textId="77777777" w:rsidR="00BC6E65" w:rsidRDefault="00BC6E65" w:rsidP="00BC6E6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C7F654A" w14:textId="77777777" w:rsidR="00BC6E65" w:rsidRDefault="00BC6E65" w:rsidP="00BC6E6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E5D7FC8" w14:textId="77777777" w:rsidR="00BC6E65" w:rsidRDefault="00BC6E65" w:rsidP="00BC6E65">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33FBE277" w14:textId="77777777" w:rsidR="00BC6E65" w:rsidRDefault="00BC6E65" w:rsidP="00BC6E6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2BBBA8" w14:textId="77777777" w:rsidR="00BC6E65" w:rsidRDefault="00BC6E65" w:rsidP="00BC6E6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CB005C" w14:textId="77777777" w:rsidR="00BC6E65" w:rsidRDefault="00BC6E65" w:rsidP="00BC6E6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7D9AB94" w14:textId="77777777" w:rsidR="00BC6E65" w:rsidRDefault="00BC6E65" w:rsidP="00BC6E6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9824A8" w14:textId="77777777" w:rsidR="00BC6E65" w:rsidRDefault="00BC6E65" w:rsidP="00BC6E6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C31D58" w14:textId="77777777" w:rsidR="00BC6E65" w:rsidRDefault="00BC6E65" w:rsidP="00BC6E6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498A6B" w14:textId="77777777" w:rsidR="00BC6E65" w:rsidRDefault="00BC6E65" w:rsidP="00BC6E65">
      <w:pPr>
        <w:spacing w:line="257" w:lineRule="atLeast"/>
        <w:ind w:firstLine="62"/>
        <w:jc w:val="both"/>
        <w:rPr>
          <w:color w:val="000000"/>
          <w:szCs w:val="24"/>
        </w:rPr>
      </w:pPr>
    </w:p>
    <w:p w14:paraId="7B4FEF5A" w14:textId="77777777" w:rsidR="00BC6E65" w:rsidRDefault="00BC6E65" w:rsidP="00BC6E65">
      <w:pPr>
        <w:spacing w:line="257" w:lineRule="atLeast"/>
        <w:jc w:val="center"/>
        <w:rPr>
          <w:color w:val="000000"/>
          <w:szCs w:val="24"/>
        </w:rPr>
      </w:pPr>
      <w:r>
        <w:rPr>
          <w:b/>
          <w:bCs/>
          <w:color w:val="000000"/>
          <w:szCs w:val="24"/>
        </w:rPr>
        <w:t>1.3. Dokumentų viršenybė</w:t>
      </w:r>
    </w:p>
    <w:p w14:paraId="449E50A6" w14:textId="77777777" w:rsidR="00BC6E65" w:rsidRDefault="00BC6E65" w:rsidP="00BC6E65">
      <w:pPr>
        <w:spacing w:line="257" w:lineRule="atLeast"/>
        <w:ind w:firstLine="62"/>
        <w:jc w:val="both"/>
        <w:rPr>
          <w:color w:val="000000"/>
          <w:szCs w:val="24"/>
        </w:rPr>
      </w:pPr>
    </w:p>
    <w:p w14:paraId="0888BB03" w14:textId="77777777" w:rsidR="00BC6E65" w:rsidRDefault="00BC6E65" w:rsidP="00BC6E6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07B193E" w14:textId="77777777" w:rsidR="00BC6E65" w:rsidRDefault="00BC6E65" w:rsidP="00BC6E65">
      <w:pPr>
        <w:spacing w:line="276" w:lineRule="atLeast"/>
        <w:jc w:val="both"/>
        <w:rPr>
          <w:color w:val="000000"/>
          <w:szCs w:val="24"/>
        </w:rPr>
      </w:pPr>
      <w:r>
        <w:rPr>
          <w:color w:val="000000"/>
          <w:szCs w:val="24"/>
        </w:rPr>
        <w:t>1.3.1.1. Techninė specifikacija;</w:t>
      </w:r>
    </w:p>
    <w:p w14:paraId="0D840704" w14:textId="77777777" w:rsidR="00BC6E65" w:rsidRDefault="00BC6E65" w:rsidP="00BC6E65">
      <w:pPr>
        <w:spacing w:line="276" w:lineRule="atLeast"/>
        <w:jc w:val="both"/>
        <w:rPr>
          <w:color w:val="000000"/>
          <w:szCs w:val="24"/>
        </w:rPr>
      </w:pPr>
      <w:r>
        <w:rPr>
          <w:color w:val="000000"/>
          <w:szCs w:val="24"/>
        </w:rPr>
        <w:t>1.3.1.2. Specialiosios sąlygos;</w:t>
      </w:r>
    </w:p>
    <w:p w14:paraId="1D0DCD5E" w14:textId="77777777" w:rsidR="00BC6E65" w:rsidRDefault="00BC6E65" w:rsidP="00BC6E65">
      <w:pPr>
        <w:spacing w:line="276" w:lineRule="atLeast"/>
        <w:jc w:val="both"/>
        <w:rPr>
          <w:color w:val="000000"/>
          <w:szCs w:val="24"/>
        </w:rPr>
      </w:pPr>
      <w:r>
        <w:rPr>
          <w:color w:val="000000"/>
          <w:szCs w:val="24"/>
        </w:rPr>
        <w:t>1.3.1.3. Bendrosios sąlygos;</w:t>
      </w:r>
    </w:p>
    <w:p w14:paraId="358C54DF" w14:textId="77777777" w:rsidR="00BC6E65" w:rsidRDefault="00BC6E65" w:rsidP="00BC6E65">
      <w:pPr>
        <w:spacing w:line="276" w:lineRule="atLeast"/>
        <w:jc w:val="both"/>
        <w:rPr>
          <w:color w:val="000000"/>
          <w:szCs w:val="24"/>
        </w:rPr>
      </w:pPr>
      <w:r>
        <w:rPr>
          <w:color w:val="000000"/>
          <w:szCs w:val="24"/>
        </w:rPr>
        <w:t>1.3.1.4. Pirkimo dokumentai (išskyrus techninę specifikaciją);</w:t>
      </w:r>
    </w:p>
    <w:p w14:paraId="63A0B64E" w14:textId="77777777" w:rsidR="00BC6E65" w:rsidRDefault="00BC6E65" w:rsidP="00BC6E65">
      <w:pPr>
        <w:spacing w:line="276" w:lineRule="atLeast"/>
        <w:jc w:val="both"/>
        <w:rPr>
          <w:color w:val="000000"/>
          <w:szCs w:val="24"/>
        </w:rPr>
      </w:pPr>
      <w:r>
        <w:rPr>
          <w:color w:val="000000"/>
          <w:szCs w:val="24"/>
        </w:rPr>
        <w:t>1.3.1.5. Pasiūlymas;</w:t>
      </w:r>
    </w:p>
    <w:p w14:paraId="277EB4D7" w14:textId="77777777" w:rsidR="00BC6E65" w:rsidRDefault="00BC6E65" w:rsidP="00BC6E65">
      <w:pPr>
        <w:spacing w:line="276" w:lineRule="atLeast"/>
        <w:jc w:val="both"/>
        <w:rPr>
          <w:color w:val="000000"/>
          <w:szCs w:val="24"/>
        </w:rPr>
      </w:pPr>
      <w:r>
        <w:rPr>
          <w:color w:val="000000"/>
          <w:szCs w:val="24"/>
        </w:rPr>
        <w:t>1.3.1.6. Kiti Specialiosiose sąlygose išvardinti priedai.</w:t>
      </w:r>
    </w:p>
    <w:p w14:paraId="42EC622A" w14:textId="77777777" w:rsidR="00BC6E65" w:rsidRDefault="00BC6E65" w:rsidP="00BC6E6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17EB8BB" w14:textId="77777777" w:rsidR="00BC6E65" w:rsidRDefault="00BC6E65" w:rsidP="00BC6E6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819EBE" w14:textId="77777777" w:rsidR="00BC6E65" w:rsidRDefault="00BC6E65" w:rsidP="00BC6E6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8B3E3CD" w14:textId="77777777" w:rsidR="00BC6E65" w:rsidRDefault="00BC6E65" w:rsidP="00BC6E65">
      <w:pPr>
        <w:spacing w:line="257" w:lineRule="atLeast"/>
        <w:ind w:firstLine="62"/>
        <w:jc w:val="both"/>
        <w:rPr>
          <w:color w:val="000000"/>
          <w:szCs w:val="24"/>
        </w:rPr>
      </w:pPr>
    </w:p>
    <w:p w14:paraId="7836E964" w14:textId="77777777" w:rsidR="00BC6E65" w:rsidRDefault="00BC6E65" w:rsidP="00BC6E65">
      <w:pPr>
        <w:spacing w:line="257" w:lineRule="atLeast"/>
        <w:jc w:val="center"/>
        <w:rPr>
          <w:color w:val="000000"/>
          <w:szCs w:val="24"/>
        </w:rPr>
      </w:pPr>
      <w:r>
        <w:rPr>
          <w:b/>
          <w:bCs/>
          <w:caps/>
          <w:color w:val="000000"/>
          <w:szCs w:val="24"/>
        </w:rPr>
        <w:t>2.  SUTARTIES DALYKAS</w:t>
      </w:r>
    </w:p>
    <w:p w14:paraId="6DA48AD3" w14:textId="77777777" w:rsidR="00BC6E65" w:rsidRDefault="00BC6E65" w:rsidP="00BC6E65">
      <w:pPr>
        <w:spacing w:line="257" w:lineRule="atLeast"/>
        <w:ind w:firstLine="62"/>
        <w:jc w:val="both"/>
        <w:rPr>
          <w:color w:val="000000"/>
          <w:szCs w:val="24"/>
        </w:rPr>
      </w:pPr>
    </w:p>
    <w:p w14:paraId="5C6EB743" w14:textId="77777777" w:rsidR="00BC6E65" w:rsidRDefault="00BC6E65" w:rsidP="00BC6E6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7973DD" w14:textId="77777777" w:rsidR="00BC6E65" w:rsidRDefault="00BC6E65" w:rsidP="00BC6E6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45E95B1" w14:textId="77777777" w:rsidR="00BC6E65" w:rsidRDefault="00BC6E65" w:rsidP="00BC6E6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A167D1" w14:textId="77777777" w:rsidR="00BC6E65" w:rsidRDefault="00BC6E65" w:rsidP="00BC6E65">
      <w:pPr>
        <w:spacing w:line="257" w:lineRule="atLeast"/>
        <w:ind w:firstLine="62"/>
        <w:jc w:val="both"/>
        <w:rPr>
          <w:color w:val="000000"/>
          <w:szCs w:val="24"/>
        </w:rPr>
      </w:pPr>
    </w:p>
    <w:p w14:paraId="6A187F76" w14:textId="77777777" w:rsidR="00BC6E65" w:rsidRDefault="00BC6E65" w:rsidP="00BC6E65">
      <w:pPr>
        <w:spacing w:line="257" w:lineRule="atLeast"/>
        <w:jc w:val="center"/>
        <w:rPr>
          <w:color w:val="000000"/>
          <w:szCs w:val="24"/>
        </w:rPr>
      </w:pPr>
      <w:r>
        <w:rPr>
          <w:b/>
          <w:bCs/>
          <w:caps/>
          <w:color w:val="000000"/>
          <w:szCs w:val="24"/>
        </w:rPr>
        <w:t>3.  TIEKĖJAS IR KITI SUTARTIES VYKDYMUI PASITELKIAMI ASMENYS</w:t>
      </w:r>
    </w:p>
    <w:p w14:paraId="48DEB718" w14:textId="77777777" w:rsidR="00BC6E65" w:rsidRDefault="00BC6E65" w:rsidP="00BC6E65">
      <w:pPr>
        <w:spacing w:line="257" w:lineRule="atLeast"/>
        <w:ind w:firstLine="62"/>
        <w:rPr>
          <w:color w:val="000000"/>
          <w:szCs w:val="24"/>
        </w:rPr>
      </w:pPr>
    </w:p>
    <w:p w14:paraId="2322FCC5" w14:textId="77777777" w:rsidR="00BC6E65" w:rsidRDefault="00BC6E65" w:rsidP="00BC6E65">
      <w:pPr>
        <w:spacing w:line="257" w:lineRule="atLeast"/>
        <w:jc w:val="center"/>
        <w:rPr>
          <w:color w:val="000000"/>
          <w:szCs w:val="24"/>
        </w:rPr>
      </w:pPr>
      <w:r>
        <w:rPr>
          <w:b/>
          <w:bCs/>
          <w:color w:val="000000"/>
          <w:szCs w:val="24"/>
        </w:rPr>
        <w:t>3.1.  Kvalifikacija ir kiti Tiekėjo pasiūlymu prisiimti įsipareigojimai</w:t>
      </w:r>
    </w:p>
    <w:p w14:paraId="1047DE5F" w14:textId="77777777" w:rsidR="00BC6E65" w:rsidRDefault="00BC6E65" w:rsidP="00BC6E65">
      <w:pPr>
        <w:spacing w:line="257" w:lineRule="atLeast"/>
        <w:ind w:firstLine="62"/>
        <w:jc w:val="both"/>
        <w:rPr>
          <w:color w:val="000000"/>
          <w:szCs w:val="24"/>
        </w:rPr>
      </w:pPr>
    </w:p>
    <w:p w14:paraId="302A9CF5" w14:textId="77777777" w:rsidR="00BC6E65" w:rsidRDefault="00BC6E65" w:rsidP="00BC6E65">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6DD4308D" w14:textId="77777777" w:rsidR="00BC6E65" w:rsidRDefault="00BC6E65" w:rsidP="00BC6E6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057915B" w14:textId="77777777" w:rsidR="00BC6E65" w:rsidRDefault="00BC6E65" w:rsidP="00BC6E6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A6FF48D" w14:textId="77777777" w:rsidR="00BC6E65" w:rsidRDefault="00BC6E65" w:rsidP="00BC6E6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4058A4E" w14:textId="77777777" w:rsidR="00BC6E65" w:rsidRDefault="00BC6E65" w:rsidP="00BC6E6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397CCB2" w14:textId="77777777" w:rsidR="00BC6E65" w:rsidRDefault="00BC6E65" w:rsidP="00BC6E6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19493F8" w14:textId="77777777" w:rsidR="00BC6E65" w:rsidRDefault="00BC6E65" w:rsidP="00BC6E6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BFD599F" w14:textId="77777777" w:rsidR="00BC6E65" w:rsidRDefault="00BC6E65" w:rsidP="00BC6E6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64225F" w14:textId="77777777" w:rsidR="00BC6E65" w:rsidRDefault="00BC6E65" w:rsidP="00BC6E65">
      <w:pPr>
        <w:spacing w:line="257" w:lineRule="atLeast"/>
        <w:ind w:firstLine="62"/>
        <w:jc w:val="both"/>
        <w:rPr>
          <w:color w:val="000000"/>
          <w:szCs w:val="24"/>
        </w:rPr>
      </w:pPr>
    </w:p>
    <w:p w14:paraId="398768DC" w14:textId="77777777" w:rsidR="00BC6E65" w:rsidRDefault="00BC6E65" w:rsidP="00BC6E6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ACE8B4D" w14:textId="77777777" w:rsidR="00BC6E65" w:rsidRDefault="00BC6E65" w:rsidP="00BC6E65">
      <w:pPr>
        <w:spacing w:line="257" w:lineRule="atLeast"/>
        <w:ind w:firstLine="62"/>
        <w:jc w:val="both"/>
        <w:rPr>
          <w:color w:val="000000"/>
          <w:szCs w:val="24"/>
        </w:rPr>
      </w:pPr>
    </w:p>
    <w:p w14:paraId="00C2D87A"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F76915"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7871D47"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57AF926" w14:textId="77777777" w:rsidR="00BC6E65" w:rsidRDefault="00BC6E65" w:rsidP="00BC6E6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9B4DDCD" w14:textId="77777777" w:rsidR="00BC6E65" w:rsidRDefault="00BC6E65" w:rsidP="00BC6E6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AADE7C1" w14:textId="77777777" w:rsidR="00BC6E65" w:rsidRDefault="00BC6E65" w:rsidP="00BC6E6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4CA08844" w14:textId="77777777" w:rsidR="00BC6E65" w:rsidRDefault="00BC6E65" w:rsidP="00BC6E6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5987889" w14:textId="77777777" w:rsidR="00BC6E65" w:rsidRDefault="00BC6E65" w:rsidP="00BC6E6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055505D3" w14:textId="77777777" w:rsidR="00BC6E65" w:rsidRDefault="00BC6E65" w:rsidP="00BC6E6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29CD3244" w14:textId="77777777" w:rsidR="00BC6E65" w:rsidRDefault="00BC6E65" w:rsidP="00BC6E6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400E2089"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030CB2"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50AFC35"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17A3454" w14:textId="77777777" w:rsidR="00BC6E65" w:rsidRDefault="00BC6E65" w:rsidP="00BC6E6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8364167"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477B972" w14:textId="77777777" w:rsidR="00BC6E65" w:rsidRDefault="00BC6E65" w:rsidP="00BC6E6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01250FD" w14:textId="77777777" w:rsidR="00BC6E65" w:rsidRDefault="00BC6E65" w:rsidP="00BC6E6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9B9B614"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48AF1A2"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164C1ED"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1704E21"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C722833"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7CE8B2" w14:textId="77777777" w:rsidR="00BC6E65" w:rsidRDefault="00BC6E65" w:rsidP="00BC6E65">
      <w:pPr>
        <w:spacing w:line="257" w:lineRule="atLeast"/>
        <w:jc w:val="both"/>
        <w:rPr>
          <w:color w:val="000000"/>
          <w:szCs w:val="24"/>
        </w:rPr>
      </w:pPr>
    </w:p>
    <w:p w14:paraId="7CF7C908" w14:textId="77777777" w:rsidR="00BC6E65" w:rsidRDefault="00BC6E65" w:rsidP="00BC6E65">
      <w:pPr>
        <w:spacing w:line="257" w:lineRule="atLeast"/>
        <w:jc w:val="center"/>
        <w:rPr>
          <w:color w:val="000000"/>
          <w:szCs w:val="24"/>
        </w:rPr>
      </w:pPr>
      <w:r>
        <w:rPr>
          <w:b/>
          <w:bCs/>
          <w:color w:val="000000"/>
          <w:szCs w:val="24"/>
        </w:rPr>
        <w:t>3.3. Jungtinės veiklos partnerių keitimas</w:t>
      </w:r>
    </w:p>
    <w:p w14:paraId="48E825FA" w14:textId="77777777" w:rsidR="00BC6E65" w:rsidRDefault="00BC6E65" w:rsidP="00BC6E65">
      <w:pPr>
        <w:spacing w:line="257" w:lineRule="atLeast"/>
        <w:ind w:firstLine="62"/>
        <w:jc w:val="both"/>
        <w:rPr>
          <w:color w:val="000000"/>
          <w:szCs w:val="24"/>
        </w:rPr>
      </w:pPr>
    </w:p>
    <w:p w14:paraId="0D05BB38" w14:textId="77777777" w:rsidR="00BC6E65" w:rsidRDefault="00BC6E65" w:rsidP="00BC6E6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EC0D31" w14:textId="77777777" w:rsidR="00BC6E65" w:rsidRDefault="00BC6E65" w:rsidP="00BC6E6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C2CCF9" w14:textId="77777777" w:rsidR="00BC6E65" w:rsidRDefault="00BC6E65" w:rsidP="00BC6E6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53E1A78" w14:textId="77777777" w:rsidR="00BC6E65" w:rsidRDefault="00BC6E65" w:rsidP="00BC6E6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3A8A0EF0" w14:textId="77777777" w:rsidR="00BC6E65" w:rsidRDefault="00BC6E65" w:rsidP="00BC6E6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D6BE082" w14:textId="77777777" w:rsidR="00BC6E65" w:rsidRDefault="00BC6E65" w:rsidP="00BC6E6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E90B478"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0681FE1" w14:textId="77777777" w:rsidR="00BC6E65" w:rsidRDefault="00BC6E65" w:rsidP="00BC6E65">
      <w:pPr>
        <w:rPr>
          <w:sz w:val="14"/>
          <w:szCs w:val="14"/>
        </w:rPr>
      </w:pPr>
    </w:p>
    <w:p w14:paraId="159BF519" w14:textId="77777777" w:rsidR="00BC6E65" w:rsidRDefault="00BC6E65" w:rsidP="00BC6E65">
      <w:pPr>
        <w:spacing w:line="257" w:lineRule="atLeast"/>
        <w:ind w:firstLine="62"/>
        <w:jc w:val="both"/>
        <w:rPr>
          <w:color w:val="000000"/>
          <w:szCs w:val="24"/>
        </w:rPr>
      </w:pPr>
    </w:p>
    <w:p w14:paraId="1B168B50" w14:textId="77777777" w:rsidR="00BC6E65" w:rsidRDefault="00BC6E65" w:rsidP="00BC6E65">
      <w:pPr>
        <w:spacing w:line="257" w:lineRule="atLeast"/>
        <w:jc w:val="center"/>
        <w:rPr>
          <w:color w:val="000000"/>
          <w:szCs w:val="24"/>
        </w:rPr>
      </w:pPr>
      <w:r>
        <w:rPr>
          <w:b/>
          <w:bCs/>
          <w:color w:val="000000"/>
          <w:szCs w:val="24"/>
        </w:rPr>
        <w:t>3.4.  Susitarimai dėl tiesioginio atsiskaitymo su subtiekėjais</w:t>
      </w:r>
    </w:p>
    <w:p w14:paraId="4AEB3DA0" w14:textId="77777777" w:rsidR="00BC6E65" w:rsidRDefault="00BC6E65" w:rsidP="00BC6E65">
      <w:pPr>
        <w:spacing w:line="257" w:lineRule="atLeast"/>
        <w:ind w:firstLine="62"/>
        <w:jc w:val="both"/>
        <w:rPr>
          <w:color w:val="000000"/>
          <w:szCs w:val="24"/>
        </w:rPr>
      </w:pPr>
    </w:p>
    <w:p w14:paraId="3DA7FA7E" w14:textId="77777777" w:rsidR="00BC6E65" w:rsidRDefault="00BC6E65" w:rsidP="00BC6E6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4185AB" w14:textId="77777777" w:rsidR="00BC6E65" w:rsidRDefault="00BC6E65" w:rsidP="00BC6E6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1CB1DF6B" w14:textId="77777777" w:rsidR="00BC6E65" w:rsidRDefault="00BC6E65" w:rsidP="00BC6E6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ED4CDBB" w14:textId="77777777" w:rsidR="00BC6E65" w:rsidRDefault="00BC6E65" w:rsidP="00BC6E6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4E5722C" w14:textId="77777777" w:rsidR="00BC6E65" w:rsidRDefault="00BC6E65" w:rsidP="00BC6E6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59E9EA" w14:textId="77777777" w:rsidR="00BC6E65" w:rsidRDefault="00BC6E65" w:rsidP="00BC6E65">
      <w:pPr>
        <w:spacing w:line="257" w:lineRule="atLeast"/>
        <w:ind w:firstLine="62"/>
        <w:jc w:val="both"/>
        <w:rPr>
          <w:color w:val="000000"/>
          <w:szCs w:val="24"/>
        </w:rPr>
      </w:pPr>
    </w:p>
    <w:p w14:paraId="116F6717" w14:textId="77777777" w:rsidR="00BC6E65" w:rsidRDefault="00BC6E65" w:rsidP="00BC6E65">
      <w:pPr>
        <w:spacing w:line="257" w:lineRule="atLeast"/>
        <w:ind w:left="360" w:hanging="360"/>
        <w:jc w:val="center"/>
        <w:rPr>
          <w:color w:val="000000"/>
          <w:szCs w:val="24"/>
        </w:rPr>
      </w:pPr>
      <w:r>
        <w:rPr>
          <w:b/>
          <w:bCs/>
          <w:caps/>
          <w:color w:val="000000"/>
          <w:szCs w:val="24"/>
        </w:rPr>
        <w:t>4.  ŠALIŲ BENDRADARBIAVIMAS</w:t>
      </w:r>
    </w:p>
    <w:p w14:paraId="79D28FDB" w14:textId="77777777" w:rsidR="00BC6E65" w:rsidRDefault="00BC6E65" w:rsidP="00BC6E65">
      <w:pPr>
        <w:spacing w:line="257" w:lineRule="atLeast"/>
        <w:ind w:firstLine="62"/>
        <w:jc w:val="both"/>
        <w:rPr>
          <w:color w:val="000000"/>
          <w:szCs w:val="24"/>
        </w:rPr>
      </w:pPr>
    </w:p>
    <w:p w14:paraId="1DE5AEBC" w14:textId="77777777" w:rsidR="00BC6E65" w:rsidRDefault="00BC6E65" w:rsidP="00BC6E65">
      <w:pPr>
        <w:spacing w:line="257" w:lineRule="atLeast"/>
        <w:jc w:val="center"/>
        <w:rPr>
          <w:color w:val="000000"/>
          <w:szCs w:val="24"/>
        </w:rPr>
      </w:pPr>
      <w:r>
        <w:rPr>
          <w:b/>
          <w:bCs/>
          <w:color w:val="000000"/>
          <w:szCs w:val="24"/>
        </w:rPr>
        <w:t>4.1.  Šalių bendradarbiavimo pareiga</w:t>
      </w:r>
    </w:p>
    <w:p w14:paraId="0F6D249D" w14:textId="77777777" w:rsidR="00BC6E65" w:rsidRDefault="00BC6E65" w:rsidP="00BC6E65">
      <w:pPr>
        <w:spacing w:line="257" w:lineRule="atLeast"/>
        <w:ind w:firstLine="62"/>
        <w:rPr>
          <w:color w:val="000000"/>
          <w:szCs w:val="24"/>
        </w:rPr>
      </w:pPr>
    </w:p>
    <w:p w14:paraId="692244FE" w14:textId="77777777" w:rsidR="00BC6E65" w:rsidRDefault="00BC6E65" w:rsidP="00BC6E6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BDB9AF" w14:textId="77777777" w:rsidR="00BC6E65" w:rsidRDefault="00BC6E65" w:rsidP="00BC6E6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89609E" w14:textId="77777777" w:rsidR="00BC6E65" w:rsidRDefault="00BC6E65" w:rsidP="00BC6E6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84C5268" w14:textId="77777777" w:rsidR="00BC6E65" w:rsidRDefault="00BC6E65" w:rsidP="00BC6E65">
      <w:pPr>
        <w:spacing w:line="257" w:lineRule="atLeast"/>
        <w:ind w:firstLine="115"/>
        <w:jc w:val="both"/>
        <w:rPr>
          <w:color w:val="000000"/>
          <w:szCs w:val="24"/>
        </w:rPr>
      </w:pPr>
    </w:p>
    <w:p w14:paraId="530244C9" w14:textId="77777777" w:rsidR="00BC6E65" w:rsidRDefault="00BC6E65" w:rsidP="00BC6E65">
      <w:pPr>
        <w:spacing w:line="257" w:lineRule="atLeast"/>
        <w:jc w:val="center"/>
        <w:rPr>
          <w:color w:val="000000"/>
          <w:szCs w:val="24"/>
        </w:rPr>
      </w:pPr>
      <w:r>
        <w:rPr>
          <w:b/>
          <w:bCs/>
          <w:color w:val="000000"/>
          <w:szCs w:val="24"/>
        </w:rPr>
        <w:t>4.2.  Kontaktiniai asmenys</w:t>
      </w:r>
    </w:p>
    <w:p w14:paraId="1915A72B" w14:textId="77777777" w:rsidR="00BC6E65" w:rsidRDefault="00BC6E65" w:rsidP="00BC6E65">
      <w:pPr>
        <w:spacing w:line="257" w:lineRule="atLeast"/>
        <w:ind w:firstLine="62"/>
        <w:jc w:val="both"/>
        <w:rPr>
          <w:color w:val="000000"/>
          <w:szCs w:val="24"/>
        </w:rPr>
      </w:pPr>
    </w:p>
    <w:p w14:paraId="6EBACF6C" w14:textId="77777777" w:rsidR="00BC6E65" w:rsidRDefault="00BC6E65" w:rsidP="00BC6E6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B441EC" w14:textId="77777777" w:rsidR="00BC6E65" w:rsidRDefault="00BC6E65" w:rsidP="00BC6E6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51AC91" w14:textId="77777777" w:rsidR="00BC6E65" w:rsidRDefault="00BC6E65" w:rsidP="00BC6E65">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55E223" w14:textId="77777777" w:rsidR="00BC6E65" w:rsidRDefault="00BC6E65" w:rsidP="00BC6E65">
      <w:pPr>
        <w:spacing w:line="257" w:lineRule="atLeast"/>
        <w:ind w:firstLine="62"/>
        <w:jc w:val="both"/>
        <w:rPr>
          <w:color w:val="000000"/>
          <w:szCs w:val="24"/>
        </w:rPr>
      </w:pPr>
    </w:p>
    <w:p w14:paraId="4AD119AD" w14:textId="77777777" w:rsidR="00BC6E65" w:rsidRDefault="00BC6E65" w:rsidP="00BC6E65">
      <w:pPr>
        <w:spacing w:line="257" w:lineRule="atLeast"/>
        <w:jc w:val="center"/>
        <w:rPr>
          <w:color w:val="000000"/>
          <w:szCs w:val="24"/>
        </w:rPr>
      </w:pPr>
      <w:r>
        <w:rPr>
          <w:b/>
          <w:bCs/>
          <w:caps/>
          <w:color w:val="000000"/>
          <w:szCs w:val="24"/>
        </w:rPr>
        <w:t>5.  SUTARTIES VYKDYMO METU PATEIKIAMI DOKUMENTAI</w:t>
      </w:r>
    </w:p>
    <w:p w14:paraId="52D2EE31" w14:textId="77777777" w:rsidR="00BC6E65" w:rsidRDefault="00BC6E65" w:rsidP="00BC6E65">
      <w:pPr>
        <w:spacing w:line="257" w:lineRule="atLeast"/>
        <w:ind w:firstLine="62"/>
        <w:jc w:val="both"/>
        <w:rPr>
          <w:color w:val="000000"/>
          <w:szCs w:val="24"/>
        </w:rPr>
      </w:pPr>
    </w:p>
    <w:p w14:paraId="0108C0AC" w14:textId="77777777" w:rsidR="00BC6E65" w:rsidRDefault="00BC6E65" w:rsidP="00BC6E6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7D4250E" w14:textId="77777777" w:rsidR="00BC6E65" w:rsidRDefault="00BC6E65" w:rsidP="00BC6E6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9E6820" w14:textId="77777777" w:rsidR="00BC6E65" w:rsidRDefault="00BC6E65" w:rsidP="00BC6E6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80D50FE" w14:textId="77777777" w:rsidR="00BC6E65" w:rsidRDefault="00BC6E65" w:rsidP="00BC6E65">
      <w:pPr>
        <w:spacing w:line="257" w:lineRule="atLeast"/>
        <w:ind w:firstLine="62"/>
        <w:jc w:val="both"/>
        <w:rPr>
          <w:color w:val="000000"/>
          <w:szCs w:val="24"/>
        </w:rPr>
      </w:pPr>
    </w:p>
    <w:p w14:paraId="41E8F10C" w14:textId="77777777" w:rsidR="00BC6E65" w:rsidRDefault="00BC6E65" w:rsidP="00BC6E65">
      <w:pPr>
        <w:spacing w:line="257" w:lineRule="atLeast"/>
        <w:jc w:val="center"/>
        <w:rPr>
          <w:color w:val="000000"/>
          <w:szCs w:val="24"/>
        </w:rPr>
      </w:pPr>
      <w:r>
        <w:rPr>
          <w:b/>
          <w:bCs/>
          <w:caps/>
          <w:color w:val="000000"/>
          <w:szCs w:val="24"/>
        </w:rPr>
        <w:t>6.  PREKIŲ TIEKIMO PABAIGA IR PREKIŲ PRIĖMIMAS</w:t>
      </w:r>
    </w:p>
    <w:p w14:paraId="20742BDC" w14:textId="77777777" w:rsidR="00BC6E65" w:rsidRDefault="00BC6E65" w:rsidP="00BC6E65">
      <w:pPr>
        <w:spacing w:line="257" w:lineRule="atLeast"/>
        <w:ind w:firstLine="62"/>
        <w:rPr>
          <w:color w:val="000000"/>
          <w:szCs w:val="24"/>
        </w:rPr>
      </w:pPr>
    </w:p>
    <w:p w14:paraId="23C349E0" w14:textId="77777777" w:rsidR="00BC6E65" w:rsidRDefault="00BC6E65" w:rsidP="00BC6E65">
      <w:pPr>
        <w:spacing w:line="257" w:lineRule="atLeast"/>
        <w:jc w:val="center"/>
        <w:rPr>
          <w:color w:val="000000"/>
          <w:szCs w:val="24"/>
        </w:rPr>
      </w:pPr>
      <w:r>
        <w:rPr>
          <w:b/>
          <w:bCs/>
          <w:color w:val="000000"/>
          <w:szCs w:val="24"/>
        </w:rPr>
        <w:t>6.1.  Prekių tiekimo pabaiga</w:t>
      </w:r>
    </w:p>
    <w:p w14:paraId="15F5DDA2" w14:textId="77777777" w:rsidR="00BC6E65" w:rsidRDefault="00BC6E65" w:rsidP="00BC6E65">
      <w:pPr>
        <w:spacing w:line="257" w:lineRule="atLeast"/>
        <w:ind w:firstLine="62"/>
        <w:rPr>
          <w:color w:val="000000"/>
          <w:szCs w:val="24"/>
        </w:rPr>
      </w:pPr>
    </w:p>
    <w:p w14:paraId="14445FBA" w14:textId="77777777" w:rsidR="00BC6E65" w:rsidRDefault="00BC6E65" w:rsidP="00BC6E65">
      <w:pPr>
        <w:spacing w:line="257" w:lineRule="atLeast"/>
        <w:jc w:val="both"/>
        <w:rPr>
          <w:color w:val="000000"/>
          <w:szCs w:val="24"/>
        </w:rPr>
      </w:pPr>
      <w:r>
        <w:rPr>
          <w:color w:val="000000"/>
          <w:szCs w:val="24"/>
        </w:rPr>
        <w:t>6.1.1. Prekių tiekimas laikomas užbaigtu, kai yra įvykdytos visos šios sąlygos:</w:t>
      </w:r>
    </w:p>
    <w:p w14:paraId="1E192E2D" w14:textId="77777777" w:rsidR="00BC6E65" w:rsidRDefault="00BC6E65" w:rsidP="00BC6E6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70D3263" w14:textId="77777777" w:rsidR="00BC6E65" w:rsidRDefault="00BC6E65" w:rsidP="00BC6E6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052E916" w14:textId="77777777" w:rsidR="00BC6E65" w:rsidRDefault="00BC6E65" w:rsidP="00BC6E65">
      <w:pPr>
        <w:spacing w:line="257" w:lineRule="atLeast"/>
        <w:jc w:val="both"/>
        <w:rPr>
          <w:color w:val="000000"/>
          <w:szCs w:val="24"/>
        </w:rPr>
      </w:pPr>
      <w:r>
        <w:rPr>
          <w:color w:val="000000"/>
          <w:szCs w:val="24"/>
        </w:rPr>
        <w:t>6.1.1.3. Tiekėjas apmokė Pirkėjo personalą, kaip naudoti Prekes (jeigu to reikalaujama);</w:t>
      </w:r>
    </w:p>
    <w:p w14:paraId="67C4EB20" w14:textId="77777777" w:rsidR="00BC6E65" w:rsidRDefault="00BC6E65" w:rsidP="00BC6E6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87D0751" w14:textId="77777777" w:rsidR="00BC6E65" w:rsidRDefault="00BC6E65" w:rsidP="00BC6E6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8E55FD" w14:textId="77777777" w:rsidR="00BC6E65" w:rsidRDefault="00BC6E65" w:rsidP="00BC6E65">
      <w:pPr>
        <w:spacing w:line="257" w:lineRule="atLeast"/>
        <w:ind w:firstLine="62"/>
        <w:jc w:val="both"/>
        <w:rPr>
          <w:color w:val="000000"/>
          <w:szCs w:val="24"/>
        </w:rPr>
      </w:pPr>
    </w:p>
    <w:p w14:paraId="5285A127" w14:textId="77777777" w:rsidR="00BC6E65" w:rsidRDefault="00BC6E65" w:rsidP="00BC6E65">
      <w:pPr>
        <w:spacing w:line="257" w:lineRule="atLeast"/>
        <w:jc w:val="center"/>
        <w:rPr>
          <w:color w:val="000000"/>
          <w:szCs w:val="24"/>
        </w:rPr>
      </w:pPr>
      <w:r>
        <w:rPr>
          <w:b/>
          <w:bCs/>
          <w:color w:val="000000"/>
          <w:szCs w:val="24"/>
        </w:rPr>
        <w:t>6.2.  Prekių perdavimas–priėmimas</w:t>
      </w:r>
    </w:p>
    <w:p w14:paraId="6B8431A1" w14:textId="77777777" w:rsidR="00BC6E65" w:rsidRDefault="00BC6E65" w:rsidP="00BC6E65">
      <w:pPr>
        <w:spacing w:line="257" w:lineRule="atLeast"/>
        <w:ind w:firstLine="62"/>
        <w:jc w:val="both"/>
        <w:rPr>
          <w:color w:val="000000"/>
          <w:szCs w:val="24"/>
        </w:rPr>
      </w:pPr>
    </w:p>
    <w:p w14:paraId="4970CCDF" w14:textId="77777777" w:rsidR="00BC6E65" w:rsidRDefault="00BC6E65" w:rsidP="00BC6E6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7069B2" w14:textId="77777777" w:rsidR="00BC6E65" w:rsidRDefault="00BC6E65" w:rsidP="00BC6E6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938D9A" w14:textId="77777777" w:rsidR="00BC6E65" w:rsidRDefault="00BC6E65" w:rsidP="00BC6E65">
      <w:pPr>
        <w:spacing w:line="257" w:lineRule="atLeast"/>
        <w:jc w:val="both"/>
        <w:rPr>
          <w:color w:val="000000"/>
          <w:szCs w:val="24"/>
        </w:rPr>
      </w:pPr>
      <w:r>
        <w:rPr>
          <w:color w:val="000000"/>
          <w:szCs w:val="24"/>
        </w:rPr>
        <w:t>6.2.3. Tiekėjui pristačius Prekes, Pirkėjas atlieka jų patikrinimą ir privalo:</w:t>
      </w:r>
    </w:p>
    <w:p w14:paraId="7DAC5922" w14:textId="77777777" w:rsidR="00BC6E65" w:rsidRDefault="00BC6E65" w:rsidP="00BC6E6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7E467DC" w14:textId="77777777" w:rsidR="00BC6E65" w:rsidRDefault="00BC6E65" w:rsidP="00BC6E6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0713C29" w14:textId="77777777" w:rsidR="00BC6E65" w:rsidRDefault="00BC6E65" w:rsidP="00BC6E6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31DD78C" w14:textId="77777777" w:rsidR="00BC6E65" w:rsidRDefault="00BC6E65" w:rsidP="00BC6E6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AE2EA00" w14:textId="77777777" w:rsidR="00BC6E65" w:rsidRDefault="00BC6E65" w:rsidP="00BC6E6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380188" w14:textId="77777777" w:rsidR="00BC6E65" w:rsidRDefault="00BC6E65" w:rsidP="00BC6E6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59F77E0" w14:textId="77777777" w:rsidR="00BC6E65" w:rsidRDefault="00BC6E65" w:rsidP="00BC6E6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1C6B26E" w14:textId="77777777" w:rsidR="00BC6E65" w:rsidRDefault="00BC6E65" w:rsidP="00BC6E6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EB7E893" w14:textId="77777777" w:rsidR="00BC6E65" w:rsidRDefault="00BC6E65" w:rsidP="00BC6E65">
      <w:pPr>
        <w:spacing w:line="257" w:lineRule="atLeast"/>
        <w:jc w:val="both"/>
        <w:rPr>
          <w:color w:val="000000"/>
          <w:szCs w:val="24"/>
        </w:rPr>
      </w:pPr>
      <w:r>
        <w:rPr>
          <w:color w:val="000000"/>
          <w:szCs w:val="24"/>
        </w:rPr>
        <w:t>6.2.9. Pirkėjas turi teisę naudotis Prekėmis tik po Prekių perdavimo-priėmimo akto pasirašymo.</w:t>
      </w:r>
    </w:p>
    <w:p w14:paraId="6062153C" w14:textId="77777777" w:rsidR="00BC6E65" w:rsidRDefault="00BC6E65" w:rsidP="00BC6E6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DD583BA" w14:textId="77777777" w:rsidR="00BC6E65" w:rsidRDefault="00BC6E65" w:rsidP="00BC6E65">
      <w:pPr>
        <w:spacing w:line="257" w:lineRule="atLeast"/>
        <w:ind w:firstLine="62"/>
        <w:jc w:val="both"/>
        <w:rPr>
          <w:color w:val="000000"/>
          <w:szCs w:val="24"/>
        </w:rPr>
      </w:pPr>
    </w:p>
    <w:p w14:paraId="732B43BE" w14:textId="77777777" w:rsidR="00BC6E65" w:rsidRDefault="00BC6E65" w:rsidP="00BC6E65">
      <w:pPr>
        <w:spacing w:line="257" w:lineRule="atLeast"/>
        <w:jc w:val="center"/>
        <w:rPr>
          <w:color w:val="000000"/>
          <w:szCs w:val="24"/>
        </w:rPr>
      </w:pPr>
      <w:r>
        <w:rPr>
          <w:b/>
          <w:bCs/>
          <w:caps/>
          <w:color w:val="000000"/>
          <w:szCs w:val="24"/>
        </w:rPr>
        <w:t>7.  TIEKĖJO GARANTINIAI ĮSIPAREIGOJIMAI</w:t>
      </w:r>
    </w:p>
    <w:p w14:paraId="5DD2D3AC" w14:textId="77777777" w:rsidR="00BC6E65" w:rsidRDefault="00BC6E65" w:rsidP="00BC6E65">
      <w:pPr>
        <w:spacing w:line="257" w:lineRule="atLeast"/>
        <w:ind w:firstLine="62"/>
        <w:rPr>
          <w:color w:val="000000"/>
          <w:szCs w:val="24"/>
        </w:rPr>
      </w:pPr>
    </w:p>
    <w:p w14:paraId="7C0F4CDD" w14:textId="77777777" w:rsidR="00BC6E65" w:rsidRDefault="00BC6E65" w:rsidP="00BC6E65">
      <w:pPr>
        <w:spacing w:line="257" w:lineRule="atLeast"/>
        <w:ind w:left="360" w:hanging="360"/>
        <w:jc w:val="center"/>
        <w:rPr>
          <w:color w:val="000000"/>
          <w:szCs w:val="24"/>
        </w:rPr>
      </w:pPr>
      <w:r>
        <w:rPr>
          <w:b/>
          <w:bCs/>
          <w:color w:val="000000"/>
          <w:szCs w:val="24"/>
        </w:rPr>
        <w:t>7.1.  Garantiniai terminai (jei taikoma)</w:t>
      </w:r>
    </w:p>
    <w:p w14:paraId="7204C340" w14:textId="77777777" w:rsidR="00BC6E65" w:rsidRDefault="00BC6E65" w:rsidP="00BC6E65">
      <w:pPr>
        <w:spacing w:line="257" w:lineRule="atLeast"/>
        <w:ind w:left="360" w:firstLine="62"/>
        <w:rPr>
          <w:color w:val="000000"/>
          <w:szCs w:val="24"/>
        </w:rPr>
      </w:pPr>
    </w:p>
    <w:p w14:paraId="3BC36FF4" w14:textId="77777777" w:rsidR="00BC6E65" w:rsidRDefault="00BC6E65" w:rsidP="00BC6E6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AAA74D" w14:textId="77777777" w:rsidR="00BC6E65" w:rsidRDefault="00BC6E65" w:rsidP="00BC6E6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4E10FA3" w14:textId="77777777" w:rsidR="00BC6E65" w:rsidRDefault="00BC6E65" w:rsidP="00BC6E6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921B1CF" w14:textId="77777777" w:rsidR="00BC6E65" w:rsidRDefault="00BC6E65" w:rsidP="00BC6E65">
      <w:pPr>
        <w:spacing w:line="257" w:lineRule="atLeast"/>
        <w:ind w:firstLine="62"/>
        <w:jc w:val="both"/>
        <w:rPr>
          <w:color w:val="000000"/>
          <w:szCs w:val="24"/>
        </w:rPr>
      </w:pPr>
    </w:p>
    <w:p w14:paraId="7CAF4AFB" w14:textId="77777777" w:rsidR="00BC6E65" w:rsidRDefault="00BC6E65" w:rsidP="00BC6E65">
      <w:pPr>
        <w:spacing w:line="257" w:lineRule="atLeast"/>
        <w:jc w:val="center"/>
        <w:rPr>
          <w:color w:val="000000"/>
          <w:szCs w:val="24"/>
        </w:rPr>
      </w:pPr>
      <w:r>
        <w:rPr>
          <w:b/>
          <w:bCs/>
          <w:color w:val="000000"/>
          <w:szCs w:val="24"/>
        </w:rPr>
        <w:t>7.2.  Pretenzijos dėl Prekių trūkumų</w:t>
      </w:r>
    </w:p>
    <w:p w14:paraId="6BDC77E4" w14:textId="77777777" w:rsidR="00BC6E65" w:rsidRDefault="00BC6E65" w:rsidP="00BC6E65">
      <w:pPr>
        <w:spacing w:line="257" w:lineRule="atLeast"/>
        <w:ind w:firstLine="62"/>
        <w:jc w:val="both"/>
        <w:rPr>
          <w:color w:val="000000"/>
          <w:szCs w:val="24"/>
        </w:rPr>
      </w:pPr>
    </w:p>
    <w:p w14:paraId="03F057A6" w14:textId="77777777" w:rsidR="00BC6E65" w:rsidRDefault="00BC6E65" w:rsidP="00BC6E6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65F2B7C" w14:textId="77777777" w:rsidR="00BC6E65" w:rsidRDefault="00BC6E65" w:rsidP="00BC6E6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140604" w14:textId="77777777" w:rsidR="00BC6E65" w:rsidRDefault="00BC6E65" w:rsidP="00BC6E6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737BCB8" w14:textId="77777777" w:rsidR="00BC6E65" w:rsidRDefault="00BC6E65" w:rsidP="00BC6E6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04F9CA9" w14:textId="77777777" w:rsidR="00BC6E65" w:rsidRDefault="00BC6E65" w:rsidP="00BC6E6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939D39E" w14:textId="77777777" w:rsidR="00BC6E65" w:rsidRDefault="00BC6E65" w:rsidP="00BC6E6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780E2B" w14:textId="77777777" w:rsidR="00BC6E65" w:rsidRDefault="00BC6E65" w:rsidP="00BC6E6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C4632F" w14:textId="77777777" w:rsidR="00BC6E65" w:rsidRDefault="00BC6E65" w:rsidP="00BC6E65">
      <w:pPr>
        <w:rPr>
          <w:sz w:val="14"/>
          <w:szCs w:val="14"/>
        </w:rPr>
      </w:pPr>
    </w:p>
    <w:p w14:paraId="3B1DDA91" w14:textId="77777777" w:rsidR="00BC6E65" w:rsidRDefault="00BC6E65" w:rsidP="00BC6E65">
      <w:pPr>
        <w:spacing w:line="257" w:lineRule="atLeast"/>
        <w:ind w:firstLine="62"/>
        <w:jc w:val="both"/>
        <w:rPr>
          <w:color w:val="000000"/>
          <w:szCs w:val="24"/>
        </w:rPr>
      </w:pPr>
    </w:p>
    <w:p w14:paraId="0356B403" w14:textId="77777777" w:rsidR="00BC6E65" w:rsidRDefault="00BC6E65" w:rsidP="00BC6E65">
      <w:pPr>
        <w:spacing w:line="257" w:lineRule="atLeast"/>
        <w:jc w:val="center"/>
        <w:rPr>
          <w:color w:val="000000"/>
          <w:szCs w:val="24"/>
        </w:rPr>
      </w:pPr>
      <w:r>
        <w:rPr>
          <w:b/>
          <w:bCs/>
          <w:color w:val="000000"/>
          <w:szCs w:val="24"/>
        </w:rPr>
        <w:t>7.3.  Prekių trūkumų šalinimas</w:t>
      </w:r>
    </w:p>
    <w:p w14:paraId="30448792" w14:textId="77777777" w:rsidR="00BC6E65" w:rsidRDefault="00BC6E65" w:rsidP="00BC6E65">
      <w:pPr>
        <w:spacing w:line="257" w:lineRule="atLeast"/>
        <w:ind w:firstLine="62"/>
        <w:jc w:val="both"/>
        <w:rPr>
          <w:color w:val="000000"/>
          <w:szCs w:val="24"/>
        </w:rPr>
      </w:pPr>
    </w:p>
    <w:p w14:paraId="5011B385" w14:textId="77777777" w:rsidR="00BC6E65" w:rsidRDefault="00BC6E65" w:rsidP="00BC6E6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220DA18" w14:textId="77777777" w:rsidR="00BC6E65" w:rsidRDefault="00BC6E65" w:rsidP="00BC6E6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15BB052" w14:textId="77777777" w:rsidR="00BC6E65" w:rsidRDefault="00BC6E65" w:rsidP="00BC6E6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5881F51" w14:textId="77777777" w:rsidR="00BC6E65" w:rsidRDefault="00BC6E65" w:rsidP="00BC6E6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22644FD" w14:textId="77777777" w:rsidR="00BC6E65" w:rsidRDefault="00BC6E65" w:rsidP="00BC6E6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1315A3A" w14:textId="77777777" w:rsidR="00BC6E65" w:rsidRDefault="00BC6E65" w:rsidP="00BC6E65">
      <w:pPr>
        <w:spacing w:line="257" w:lineRule="atLeast"/>
        <w:jc w:val="both"/>
        <w:rPr>
          <w:color w:val="000000"/>
          <w:szCs w:val="24"/>
        </w:rPr>
      </w:pPr>
      <w:r>
        <w:rPr>
          <w:color w:val="000000"/>
          <w:szCs w:val="24"/>
        </w:rPr>
        <w:t>7.3.6. Tiekėjas, pašalinęs visus Prekių trūkumus, privalo apie tai informuoti Pirkėją.</w:t>
      </w:r>
    </w:p>
    <w:p w14:paraId="3D5F4560" w14:textId="77777777" w:rsidR="00BC6E65" w:rsidRDefault="00BC6E65" w:rsidP="00BC6E6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AF559B5" w14:textId="77777777" w:rsidR="00BC6E65" w:rsidRDefault="00BC6E65" w:rsidP="00BC6E65">
      <w:pPr>
        <w:spacing w:line="257" w:lineRule="atLeast"/>
        <w:ind w:firstLine="62"/>
        <w:jc w:val="both"/>
        <w:rPr>
          <w:color w:val="000000"/>
          <w:szCs w:val="24"/>
        </w:rPr>
      </w:pPr>
    </w:p>
    <w:p w14:paraId="017F2277" w14:textId="77777777" w:rsidR="00BC6E65" w:rsidRDefault="00BC6E65" w:rsidP="00BC6E65">
      <w:pPr>
        <w:spacing w:line="257" w:lineRule="atLeast"/>
        <w:jc w:val="center"/>
        <w:rPr>
          <w:color w:val="000000"/>
          <w:szCs w:val="24"/>
        </w:rPr>
      </w:pPr>
      <w:r>
        <w:rPr>
          <w:b/>
          <w:bCs/>
          <w:color w:val="000000"/>
          <w:szCs w:val="24"/>
        </w:rPr>
        <w:t>7.4.  Pirkėjo teisės, Tiekėjui nepašalinus Prekių trūkumų</w:t>
      </w:r>
    </w:p>
    <w:p w14:paraId="0559DB11" w14:textId="77777777" w:rsidR="00BC6E65" w:rsidRDefault="00BC6E65" w:rsidP="00BC6E65">
      <w:pPr>
        <w:spacing w:line="257" w:lineRule="atLeast"/>
        <w:ind w:firstLine="62"/>
        <w:jc w:val="both"/>
        <w:rPr>
          <w:color w:val="000000"/>
          <w:szCs w:val="24"/>
        </w:rPr>
      </w:pPr>
    </w:p>
    <w:p w14:paraId="6335D89E" w14:textId="77777777" w:rsidR="00BC6E65" w:rsidRDefault="00BC6E65" w:rsidP="00BC6E6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3C408A3" w14:textId="77777777" w:rsidR="00BC6E65" w:rsidRDefault="00BC6E65" w:rsidP="00BC6E6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8C2AA2" w14:textId="77777777" w:rsidR="00BC6E65" w:rsidRDefault="00BC6E65" w:rsidP="00BC6E6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64C6563" w14:textId="77777777" w:rsidR="00BC6E65" w:rsidRDefault="00BC6E65" w:rsidP="00BC6E6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BDA6D50" w14:textId="77777777" w:rsidR="00BC6E65" w:rsidRDefault="00BC6E65" w:rsidP="00BC6E6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A09AEA" w14:textId="77777777" w:rsidR="00BC6E65" w:rsidRDefault="00BC6E65" w:rsidP="00BC6E6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63B86E" w14:textId="77777777" w:rsidR="00BC6E65" w:rsidRDefault="00BC6E65" w:rsidP="00BC6E6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A7415A" w14:textId="77777777" w:rsidR="00BC6E65" w:rsidRDefault="00BC6E65" w:rsidP="00BC6E65">
      <w:pPr>
        <w:spacing w:line="257" w:lineRule="atLeast"/>
        <w:ind w:firstLine="62"/>
        <w:jc w:val="both"/>
        <w:rPr>
          <w:color w:val="000000"/>
          <w:szCs w:val="24"/>
        </w:rPr>
      </w:pPr>
    </w:p>
    <w:p w14:paraId="2C832164" w14:textId="77777777" w:rsidR="00BC6E65" w:rsidRDefault="00BC6E65" w:rsidP="00BC6E65">
      <w:pPr>
        <w:spacing w:line="257" w:lineRule="atLeast"/>
        <w:jc w:val="center"/>
        <w:rPr>
          <w:color w:val="000000"/>
          <w:szCs w:val="24"/>
        </w:rPr>
      </w:pPr>
      <w:r>
        <w:rPr>
          <w:b/>
          <w:bCs/>
          <w:caps/>
          <w:color w:val="000000"/>
          <w:szCs w:val="24"/>
        </w:rPr>
        <w:t>8.  PRISTATYMO TERMINAI</w:t>
      </w:r>
    </w:p>
    <w:p w14:paraId="3DA4D15F" w14:textId="77777777" w:rsidR="00BC6E65" w:rsidRDefault="00BC6E65" w:rsidP="00BC6E65">
      <w:pPr>
        <w:spacing w:line="257" w:lineRule="atLeast"/>
        <w:ind w:firstLine="62"/>
        <w:rPr>
          <w:color w:val="000000"/>
          <w:szCs w:val="24"/>
        </w:rPr>
      </w:pPr>
    </w:p>
    <w:p w14:paraId="7700ED65" w14:textId="77777777" w:rsidR="00BC6E65" w:rsidRDefault="00BC6E65" w:rsidP="00BC6E65">
      <w:pPr>
        <w:spacing w:line="257" w:lineRule="atLeast"/>
        <w:jc w:val="center"/>
        <w:rPr>
          <w:color w:val="000000"/>
          <w:szCs w:val="24"/>
        </w:rPr>
      </w:pPr>
      <w:r>
        <w:rPr>
          <w:b/>
          <w:bCs/>
          <w:color w:val="000000"/>
          <w:szCs w:val="24"/>
        </w:rPr>
        <w:t>8.1.  Pristatymo terminai ir Prekių tiekimo grafikas</w:t>
      </w:r>
    </w:p>
    <w:p w14:paraId="79A02B42" w14:textId="77777777" w:rsidR="00BC6E65" w:rsidRDefault="00BC6E65" w:rsidP="00BC6E65">
      <w:pPr>
        <w:spacing w:line="257" w:lineRule="atLeast"/>
        <w:ind w:firstLine="62"/>
        <w:jc w:val="both"/>
        <w:rPr>
          <w:color w:val="000000"/>
          <w:szCs w:val="24"/>
        </w:rPr>
      </w:pPr>
    </w:p>
    <w:p w14:paraId="10A86EA7" w14:textId="77777777" w:rsidR="00BC6E65" w:rsidRDefault="00BC6E65" w:rsidP="00BC6E65">
      <w:pPr>
        <w:spacing w:line="257" w:lineRule="atLeast"/>
        <w:jc w:val="both"/>
        <w:rPr>
          <w:color w:val="000000"/>
          <w:szCs w:val="24"/>
        </w:rPr>
      </w:pPr>
      <w:r>
        <w:rPr>
          <w:color w:val="000000"/>
          <w:szCs w:val="24"/>
        </w:rPr>
        <w:t>8.1.1. Tiekėjas privalo pristatyti Prekes laikydamasis terminų, nurodytų Specialiosiose sąlygose.</w:t>
      </w:r>
    </w:p>
    <w:p w14:paraId="28A9B0E5" w14:textId="77777777" w:rsidR="00BC6E65" w:rsidRDefault="00BC6E65" w:rsidP="00BC6E6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0F40BD3" w14:textId="77777777" w:rsidR="00BC6E65" w:rsidRDefault="00BC6E65" w:rsidP="00BC6E6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D764DD4" w14:textId="77777777" w:rsidR="00BC6E65" w:rsidRDefault="00BC6E65" w:rsidP="00BC6E65">
      <w:pPr>
        <w:spacing w:line="257" w:lineRule="atLeast"/>
        <w:ind w:firstLine="62"/>
        <w:jc w:val="both"/>
        <w:rPr>
          <w:color w:val="000000"/>
          <w:szCs w:val="24"/>
        </w:rPr>
      </w:pPr>
    </w:p>
    <w:p w14:paraId="3E94B65A" w14:textId="77777777" w:rsidR="00BC6E65" w:rsidRDefault="00BC6E65" w:rsidP="00BC6E65">
      <w:pPr>
        <w:spacing w:line="257" w:lineRule="atLeast"/>
        <w:jc w:val="center"/>
        <w:rPr>
          <w:color w:val="000000"/>
          <w:szCs w:val="24"/>
        </w:rPr>
      </w:pPr>
      <w:r>
        <w:rPr>
          <w:b/>
          <w:bCs/>
          <w:color w:val="000000"/>
          <w:szCs w:val="24"/>
        </w:rPr>
        <w:t>8.2.  Netesybos už Prekių pristatymo vėlavimą</w:t>
      </w:r>
    </w:p>
    <w:p w14:paraId="6A2469BE" w14:textId="77777777" w:rsidR="00BC6E65" w:rsidRDefault="00BC6E65" w:rsidP="00BC6E65">
      <w:pPr>
        <w:spacing w:line="257" w:lineRule="atLeast"/>
        <w:ind w:firstLine="62"/>
        <w:jc w:val="both"/>
        <w:rPr>
          <w:color w:val="000000"/>
          <w:szCs w:val="24"/>
        </w:rPr>
      </w:pPr>
    </w:p>
    <w:p w14:paraId="11F99011" w14:textId="77777777" w:rsidR="00BC6E65" w:rsidRDefault="00BC6E65" w:rsidP="00BC6E6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E18A130" w14:textId="77777777" w:rsidR="00BC6E65" w:rsidRDefault="00BC6E65" w:rsidP="00BC6E6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1EC6D15" w14:textId="77777777" w:rsidR="00BC6E65" w:rsidRDefault="00BC6E65" w:rsidP="00BC6E6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216C68" w14:textId="77777777" w:rsidR="00BC6E65" w:rsidRDefault="00BC6E65" w:rsidP="00BC6E65">
      <w:pPr>
        <w:spacing w:line="257" w:lineRule="atLeast"/>
        <w:ind w:firstLine="62"/>
        <w:jc w:val="both"/>
        <w:rPr>
          <w:color w:val="000000"/>
          <w:szCs w:val="24"/>
        </w:rPr>
      </w:pPr>
    </w:p>
    <w:p w14:paraId="2B48D150" w14:textId="77777777" w:rsidR="00BC6E65" w:rsidRDefault="00BC6E65" w:rsidP="00BC6E65">
      <w:pPr>
        <w:spacing w:line="257" w:lineRule="atLeast"/>
        <w:jc w:val="center"/>
        <w:rPr>
          <w:color w:val="000000"/>
          <w:szCs w:val="24"/>
        </w:rPr>
      </w:pPr>
      <w:r>
        <w:rPr>
          <w:b/>
          <w:bCs/>
          <w:caps/>
          <w:color w:val="000000"/>
          <w:szCs w:val="24"/>
        </w:rPr>
        <w:t>9.  PRIEVOLIŲ PAGAL SUTARTĮ ĮVYKDYMO UŽTIKRINIMO BŪDAI</w:t>
      </w:r>
    </w:p>
    <w:p w14:paraId="2392BA63" w14:textId="77777777" w:rsidR="00BC6E65" w:rsidRDefault="00BC6E65" w:rsidP="00BC6E65">
      <w:pPr>
        <w:spacing w:line="257" w:lineRule="atLeast"/>
        <w:ind w:firstLine="62"/>
        <w:rPr>
          <w:color w:val="000000"/>
          <w:szCs w:val="24"/>
        </w:rPr>
      </w:pPr>
    </w:p>
    <w:p w14:paraId="4F053703" w14:textId="77777777" w:rsidR="00BC6E65" w:rsidRDefault="00BC6E65" w:rsidP="00BC6E6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1C6022" w14:textId="77777777" w:rsidR="00BC6E65" w:rsidRDefault="00BC6E65" w:rsidP="00BC6E65">
      <w:pPr>
        <w:spacing w:line="257" w:lineRule="atLeast"/>
        <w:ind w:firstLine="62"/>
        <w:jc w:val="both"/>
        <w:rPr>
          <w:color w:val="000000"/>
          <w:szCs w:val="24"/>
        </w:rPr>
      </w:pPr>
    </w:p>
    <w:p w14:paraId="59A0BD5C" w14:textId="77777777" w:rsidR="00BC6E65" w:rsidRDefault="00BC6E65" w:rsidP="00BC6E65">
      <w:pPr>
        <w:spacing w:line="257" w:lineRule="atLeast"/>
        <w:jc w:val="center"/>
        <w:rPr>
          <w:color w:val="000000"/>
          <w:szCs w:val="24"/>
        </w:rPr>
      </w:pPr>
      <w:r>
        <w:rPr>
          <w:b/>
          <w:bCs/>
          <w:caps/>
          <w:color w:val="000000"/>
          <w:szCs w:val="24"/>
        </w:rPr>
        <w:t>10.  SUTARTIES ĮVYKDYMO UŽTIKRINIMAS (JEI TAIKOMA)</w:t>
      </w:r>
    </w:p>
    <w:p w14:paraId="068D576E" w14:textId="77777777" w:rsidR="00BC6E65" w:rsidRDefault="00BC6E65" w:rsidP="00BC6E65">
      <w:pPr>
        <w:spacing w:line="257" w:lineRule="atLeast"/>
        <w:ind w:firstLine="62"/>
        <w:jc w:val="both"/>
        <w:rPr>
          <w:color w:val="000000"/>
          <w:szCs w:val="24"/>
        </w:rPr>
      </w:pPr>
    </w:p>
    <w:p w14:paraId="775FC4BD" w14:textId="77777777" w:rsidR="00BC6E65" w:rsidRDefault="00BC6E65" w:rsidP="00BC6E6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0B8630" w14:textId="77777777" w:rsidR="00BC6E65" w:rsidRDefault="00BC6E65" w:rsidP="00BC6E6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527BF45" w14:textId="77777777" w:rsidR="00BC6E65" w:rsidRDefault="00BC6E65" w:rsidP="00BC6E6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0E1A01F" w14:textId="77777777" w:rsidR="00BC6E65" w:rsidRDefault="00BC6E65" w:rsidP="00BC6E6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C887E0" w14:textId="77777777" w:rsidR="00BC6E65" w:rsidRDefault="00BC6E65" w:rsidP="00BC6E6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116235" w14:textId="77777777" w:rsidR="00BC6E65" w:rsidRDefault="00BC6E65" w:rsidP="00BC6E6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7F1702F" w14:textId="77777777" w:rsidR="00BC6E65" w:rsidRDefault="00BC6E65" w:rsidP="00BC6E6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698841" w14:textId="77777777" w:rsidR="00BC6E65" w:rsidRDefault="00BC6E65" w:rsidP="00BC6E6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9CDC88" w14:textId="77777777" w:rsidR="00BC6E65" w:rsidRDefault="00BC6E65" w:rsidP="00BC6E65">
      <w:pPr>
        <w:spacing w:line="257" w:lineRule="atLeast"/>
        <w:jc w:val="both"/>
        <w:textAlignment w:val="baseline"/>
        <w:rPr>
          <w:color w:val="000000"/>
          <w:szCs w:val="24"/>
        </w:rPr>
      </w:pPr>
      <w:r>
        <w:rPr>
          <w:color w:val="000000"/>
          <w:szCs w:val="24"/>
        </w:rPr>
        <w:t>10.8. Sutarties įvykdymo užtikrinimo suma turi būti nurodoma ir išmokama eurais. </w:t>
      </w:r>
    </w:p>
    <w:p w14:paraId="3FC55314" w14:textId="77777777" w:rsidR="00BC6E65" w:rsidRDefault="00BC6E65" w:rsidP="00BC6E6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01101E8" w14:textId="77777777" w:rsidR="00BC6E65" w:rsidRDefault="00BC6E65" w:rsidP="00BC6E6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782DA60" w14:textId="77777777" w:rsidR="00BC6E65" w:rsidRDefault="00BC6E65" w:rsidP="00BC6E6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07E72" w14:textId="77777777" w:rsidR="00BC6E65" w:rsidRDefault="00BC6E65" w:rsidP="00BC6E6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FFD912" w14:textId="77777777" w:rsidR="00BC6E65" w:rsidRDefault="00BC6E65" w:rsidP="00BC6E6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37528B" w14:textId="77777777" w:rsidR="00BC6E65" w:rsidRDefault="00BC6E65" w:rsidP="00BC6E6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667184" w14:textId="77777777" w:rsidR="00BC6E65" w:rsidRDefault="00BC6E65" w:rsidP="00BC6E6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1DB8AF" w14:textId="77777777" w:rsidR="00BC6E65" w:rsidRDefault="00BC6E65" w:rsidP="00BC6E6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E42E258" w14:textId="77777777" w:rsidR="00BC6E65" w:rsidRDefault="00BC6E65" w:rsidP="00BC6E6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F242D4" w14:textId="77777777" w:rsidR="00BC6E65" w:rsidRDefault="00BC6E65" w:rsidP="00BC6E6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6FA9854" w14:textId="77777777" w:rsidR="00BC6E65" w:rsidRDefault="00BC6E65" w:rsidP="00BC6E6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B2BC22" w14:textId="77777777" w:rsidR="00BC6E65" w:rsidRDefault="00BC6E65" w:rsidP="00BC6E6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1E85A96" w14:textId="77777777" w:rsidR="00BC6E65" w:rsidRDefault="00BC6E65" w:rsidP="00BC6E65">
      <w:pPr>
        <w:spacing w:line="257" w:lineRule="atLeast"/>
        <w:ind w:firstLine="62"/>
        <w:jc w:val="both"/>
        <w:textAlignment w:val="baseline"/>
        <w:rPr>
          <w:color w:val="000000"/>
          <w:szCs w:val="24"/>
        </w:rPr>
      </w:pPr>
    </w:p>
    <w:p w14:paraId="79E81E74" w14:textId="77777777" w:rsidR="00BC6E65" w:rsidRDefault="00BC6E65" w:rsidP="00BC6E65">
      <w:pPr>
        <w:spacing w:line="257" w:lineRule="atLeast"/>
        <w:jc w:val="center"/>
        <w:rPr>
          <w:color w:val="000000"/>
          <w:szCs w:val="24"/>
        </w:rPr>
      </w:pPr>
      <w:r>
        <w:rPr>
          <w:b/>
          <w:bCs/>
          <w:caps/>
          <w:color w:val="000000"/>
          <w:szCs w:val="24"/>
        </w:rPr>
        <w:t>11.  SUTARTIES KAINA IR JOS PERSKAIČIAVIMAS</w:t>
      </w:r>
    </w:p>
    <w:p w14:paraId="58E552FB" w14:textId="77777777" w:rsidR="00BC6E65" w:rsidRDefault="00BC6E65" w:rsidP="00BC6E65">
      <w:pPr>
        <w:spacing w:line="257" w:lineRule="atLeast"/>
        <w:ind w:firstLine="62"/>
        <w:jc w:val="both"/>
        <w:rPr>
          <w:color w:val="000000"/>
          <w:szCs w:val="24"/>
        </w:rPr>
      </w:pPr>
    </w:p>
    <w:p w14:paraId="70AD5759" w14:textId="77777777" w:rsidR="00BC6E65" w:rsidRDefault="00BC6E65" w:rsidP="00BC6E6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4FCEE50" w14:textId="77777777" w:rsidR="00BC6E65" w:rsidRDefault="00BC6E65" w:rsidP="00BC6E65">
      <w:pPr>
        <w:spacing w:line="257" w:lineRule="atLeast"/>
        <w:jc w:val="both"/>
        <w:rPr>
          <w:color w:val="000000"/>
          <w:szCs w:val="24"/>
        </w:rPr>
      </w:pPr>
      <w:r>
        <w:rPr>
          <w:color w:val="000000"/>
          <w:szCs w:val="24"/>
        </w:rPr>
        <w:t>11.2. Pradinės sutarties vertė yra nurodyta Specialiosiose sąlygose.</w:t>
      </w:r>
    </w:p>
    <w:p w14:paraId="364F4C01" w14:textId="77777777" w:rsidR="00BC6E65" w:rsidRDefault="00BC6E65" w:rsidP="00BC6E6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238D25" w14:textId="77777777" w:rsidR="00BC6E65" w:rsidRDefault="00BC6E65" w:rsidP="00BC6E65">
      <w:pPr>
        <w:spacing w:line="257" w:lineRule="atLeast"/>
        <w:jc w:val="both"/>
        <w:rPr>
          <w:color w:val="000000"/>
          <w:szCs w:val="24"/>
        </w:rPr>
      </w:pPr>
      <w:r>
        <w:rPr>
          <w:color w:val="000000"/>
          <w:szCs w:val="24"/>
        </w:rPr>
        <w:t>11.4. Sutarties kainos peržiūra atliekama Specialiosiose sąlygose nustatyta tvarka.</w:t>
      </w:r>
    </w:p>
    <w:p w14:paraId="3DEA828F" w14:textId="77777777" w:rsidR="00BC6E65" w:rsidRDefault="00BC6E65" w:rsidP="00BC6E65">
      <w:pPr>
        <w:spacing w:line="257" w:lineRule="atLeast"/>
        <w:ind w:firstLine="62"/>
        <w:jc w:val="both"/>
        <w:rPr>
          <w:color w:val="000000"/>
          <w:szCs w:val="24"/>
        </w:rPr>
      </w:pPr>
    </w:p>
    <w:p w14:paraId="689F71AD" w14:textId="77777777" w:rsidR="00BC6E65" w:rsidRDefault="00BC6E65" w:rsidP="00BC6E65">
      <w:pPr>
        <w:spacing w:line="257" w:lineRule="atLeast"/>
        <w:jc w:val="center"/>
        <w:rPr>
          <w:color w:val="000000"/>
          <w:szCs w:val="24"/>
        </w:rPr>
      </w:pPr>
      <w:r>
        <w:rPr>
          <w:b/>
          <w:bCs/>
          <w:caps/>
          <w:color w:val="000000"/>
          <w:szCs w:val="24"/>
        </w:rPr>
        <w:t>12.  ATSISKAITYMO TVARKA</w:t>
      </w:r>
    </w:p>
    <w:p w14:paraId="47D8EFDC" w14:textId="77777777" w:rsidR="00BC6E65" w:rsidRDefault="00BC6E65" w:rsidP="00BC6E65">
      <w:pPr>
        <w:spacing w:line="257" w:lineRule="atLeast"/>
        <w:ind w:firstLine="62"/>
        <w:jc w:val="center"/>
        <w:rPr>
          <w:color w:val="000000"/>
          <w:szCs w:val="24"/>
        </w:rPr>
      </w:pPr>
    </w:p>
    <w:p w14:paraId="6876A7FB" w14:textId="77777777" w:rsidR="00BC6E65" w:rsidRDefault="00BC6E65" w:rsidP="00BC6E65">
      <w:pPr>
        <w:spacing w:line="257" w:lineRule="atLeast"/>
        <w:jc w:val="center"/>
        <w:rPr>
          <w:color w:val="000000"/>
          <w:szCs w:val="24"/>
        </w:rPr>
      </w:pPr>
      <w:r>
        <w:rPr>
          <w:b/>
          <w:bCs/>
          <w:color w:val="000000"/>
          <w:szCs w:val="24"/>
        </w:rPr>
        <w:t>12.1.  Išankstinis mokėjimas (avansas) (jei taikoma)</w:t>
      </w:r>
    </w:p>
    <w:p w14:paraId="2B1738F4" w14:textId="77777777" w:rsidR="00BC6E65" w:rsidRDefault="00BC6E65" w:rsidP="00BC6E65">
      <w:pPr>
        <w:spacing w:line="257" w:lineRule="atLeast"/>
        <w:ind w:firstLine="62"/>
        <w:jc w:val="both"/>
        <w:rPr>
          <w:color w:val="000000"/>
          <w:szCs w:val="24"/>
        </w:rPr>
      </w:pPr>
    </w:p>
    <w:p w14:paraId="34F0AA47" w14:textId="77777777" w:rsidR="00BC6E65" w:rsidRDefault="00BC6E65" w:rsidP="00BC6E6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C14422" w14:textId="77777777" w:rsidR="00BC6E65" w:rsidRDefault="00BC6E65" w:rsidP="00BC6E6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45F73C5" w14:textId="77777777" w:rsidR="00BC6E65" w:rsidRDefault="00BC6E65" w:rsidP="00BC6E6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CE8EE82" w14:textId="77777777" w:rsidR="00BC6E65" w:rsidRDefault="00BC6E65" w:rsidP="00BC6E6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F12D5ED" w14:textId="77777777" w:rsidR="00BC6E65" w:rsidRDefault="00BC6E65" w:rsidP="00BC6E6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A5EA18" w14:textId="77777777" w:rsidR="00BC6E65" w:rsidRDefault="00BC6E65" w:rsidP="00BC6E6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128472" w14:textId="77777777" w:rsidR="00BC6E65" w:rsidRDefault="00BC6E65" w:rsidP="00BC6E6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6FC834" w14:textId="77777777" w:rsidR="00BC6E65" w:rsidRDefault="00BC6E65" w:rsidP="00BC6E65">
      <w:pPr>
        <w:spacing w:line="257" w:lineRule="atLeast"/>
        <w:jc w:val="both"/>
        <w:textAlignment w:val="baseline"/>
        <w:rPr>
          <w:color w:val="000000"/>
          <w:szCs w:val="24"/>
        </w:rPr>
      </w:pPr>
      <w:r>
        <w:rPr>
          <w:color w:val="000000"/>
          <w:szCs w:val="24"/>
        </w:rPr>
        <w:t>12.1.7. Avanso užtikrinimo suma turi būti nurodoma ir išmokama eurais. </w:t>
      </w:r>
    </w:p>
    <w:p w14:paraId="106054FA" w14:textId="77777777" w:rsidR="00BC6E65" w:rsidRDefault="00BC6E65" w:rsidP="00BC6E6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AA8A561" w14:textId="77777777" w:rsidR="00BC6E65" w:rsidRDefault="00BC6E65" w:rsidP="00BC6E6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2DD5AAD" w14:textId="77777777" w:rsidR="00BC6E65" w:rsidRDefault="00BC6E65" w:rsidP="00BC6E6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EC498E" w14:textId="77777777" w:rsidR="00BC6E65" w:rsidRDefault="00BC6E65" w:rsidP="00BC6E6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CEBAF5" w14:textId="77777777" w:rsidR="00BC6E65" w:rsidRDefault="00BC6E65" w:rsidP="00BC6E6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711D5" w14:textId="77777777" w:rsidR="00BC6E65" w:rsidRDefault="00BC6E65" w:rsidP="00BC6E65">
      <w:pPr>
        <w:spacing w:line="257" w:lineRule="atLeast"/>
        <w:ind w:firstLine="62"/>
        <w:jc w:val="both"/>
        <w:textAlignment w:val="baseline"/>
        <w:rPr>
          <w:color w:val="000000"/>
          <w:szCs w:val="24"/>
        </w:rPr>
      </w:pPr>
    </w:p>
    <w:p w14:paraId="47A4077F" w14:textId="77777777" w:rsidR="00BC6E65" w:rsidRDefault="00BC6E65" w:rsidP="00BC6E65">
      <w:pPr>
        <w:spacing w:line="257" w:lineRule="atLeast"/>
        <w:jc w:val="center"/>
        <w:rPr>
          <w:color w:val="000000"/>
          <w:szCs w:val="24"/>
        </w:rPr>
      </w:pPr>
      <w:r>
        <w:rPr>
          <w:b/>
          <w:bCs/>
          <w:color w:val="000000"/>
          <w:szCs w:val="24"/>
        </w:rPr>
        <w:t>12.2.  Mokėjimų tvarka</w:t>
      </w:r>
    </w:p>
    <w:p w14:paraId="7AC07B5C" w14:textId="77777777" w:rsidR="00BC6E65" w:rsidRDefault="00BC6E65" w:rsidP="00BC6E65">
      <w:pPr>
        <w:spacing w:line="257" w:lineRule="atLeast"/>
        <w:ind w:firstLine="62"/>
        <w:jc w:val="both"/>
        <w:rPr>
          <w:color w:val="000000"/>
          <w:szCs w:val="24"/>
        </w:rPr>
      </w:pPr>
    </w:p>
    <w:p w14:paraId="45496BA9" w14:textId="77777777" w:rsidR="00BC6E65" w:rsidRDefault="00BC6E65" w:rsidP="00BC6E6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CB41A52" w14:textId="77777777" w:rsidR="00BC6E65" w:rsidRDefault="00BC6E65" w:rsidP="00BC6E6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4629329" w14:textId="77777777" w:rsidR="00BC6E65" w:rsidRDefault="00BC6E65" w:rsidP="00BC6E6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B4376E" w14:textId="77777777" w:rsidR="00BC6E65" w:rsidRDefault="00BC6E65" w:rsidP="00BC6E6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0BF3EE5" w14:textId="77777777" w:rsidR="00BC6E65" w:rsidRDefault="00BC6E65" w:rsidP="00BC6E6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3DC990E" w14:textId="77777777" w:rsidR="00BC6E65" w:rsidRDefault="00BC6E65" w:rsidP="00BC6E65">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30E87AF7" w14:textId="77777777" w:rsidR="00BC6E65" w:rsidRDefault="00BC6E65" w:rsidP="00BC6E65">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61C21724" w14:textId="77777777" w:rsidR="00BC6E65" w:rsidRDefault="00BC6E65" w:rsidP="00BC6E6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DFEAFDE" w14:textId="77777777" w:rsidR="00BC6E65" w:rsidRDefault="00BC6E65" w:rsidP="00BC6E6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ADD826" w14:textId="77777777" w:rsidR="00BC6E65" w:rsidRDefault="00BC6E65" w:rsidP="00BC6E65">
      <w:pPr>
        <w:spacing w:line="257" w:lineRule="atLeast"/>
        <w:ind w:firstLine="62"/>
        <w:jc w:val="both"/>
        <w:rPr>
          <w:color w:val="000000"/>
          <w:szCs w:val="24"/>
        </w:rPr>
      </w:pPr>
    </w:p>
    <w:p w14:paraId="4E4A176D" w14:textId="77777777" w:rsidR="00BC6E65" w:rsidRDefault="00BC6E65" w:rsidP="00BC6E65">
      <w:pPr>
        <w:spacing w:line="257" w:lineRule="atLeast"/>
        <w:jc w:val="center"/>
        <w:rPr>
          <w:color w:val="000000"/>
          <w:szCs w:val="24"/>
        </w:rPr>
      </w:pPr>
      <w:r>
        <w:rPr>
          <w:b/>
          <w:bCs/>
          <w:color w:val="000000"/>
          <w:szCs w:val="24"/>
        </w:rPr>
        <w:t>12.3.  Kiti atsiskaitymo klausimai</w:t>
      </w:r>
    </w:p>
    <w:p w14:paraId="0B71807A" w14:textId="77777777" w:rsidR="00BC6E65" w:rsidRDefault="00BC6E65" w:rsidP="00BC6E65">
      <w:pPr>
        <w:spacing w:line="257" w:lineRule="atLeast"/>
        <w:ind w:firstLine="62"/>
        <w:jc w:val="both"/>
        <w:rPr>
          <w:color w:val="000000"/>
          <w:szCs w:val="24"/>
        </w:rPr>
      </w:pPr>
    </w:p>
    <w:p w14:paraId="1C5A6D90" w14:textId="77777777" w:rsidR="00BC6E65" w:rsidRDefault="00BC6E65" w:rsidP="00BC6E65">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5429EB5A" w14:textId="77777777" w:rsidR="00BC6E65" w:rsidRDefault="00BC6E65" w:rsidP="00BC6E6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6736C4D1" w14:textId="77777777" w:rsidR="00BC6E65" w:rsidRDefault="00BC6E65" w:rsidP="00BC6E65">
      <w:pPr>
        <w:spacing w:line="257" w:lineRule="atLeast"/>
        <w:jc w:val="both"/>
        <w:rPr>
          <w:color w:val="000000"/>
          <w:szCs w:val="24"/>
        </w:rPr>
      </w:pPr>
      <w:r>
        <w:rPr>
          <w:color w:val="000000"/>
          <w:szCs w:val="24"/>
        </w:rPr>
        <w:t>12.3.3. Visi mokėjimai pagal Sutartį atliekami eurais.</w:t>
      </w:r>
    </w:p>
    <w:p w14:paraId="3B29800F" w14:textId="77777777" w:rsidR="00BC6E65" w:rsidRDefault="00BC6E65" w:rsidP="00BC6E65">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42229C23" w14:textId="77777777" w:rsidR="00BC6E65" w:rsidRDefault="00BC6E65" w:rsidP="00BC6E65">
      <w:pPr>
        <w:spacing w:line="257" w:lineRule="atLeast"/>
        <w:ind w:firstLine="62"/>
        <w:jc w:val="both"/>
        <w:rPr>
          <w:color w:val="000000"/>
          <w:szCs w:val="24"/>
        </w:rPr>
      </w:pPr>
    </w:p>
    <w:p w14:paraId="44CCB8A4" w14:textId="77777777" w:rsidR="00BC6E65" w:rsidRDefault="00BC6E65" w:rsidP="00BC6E65">
      <w:pPr>
        <w:spacing w:line="257" w:lineRule="atLeast"/>
        <w:jc w:val="center"/>
        <w:rPr>
          <w:color w:val="000000"/>
          <w:szCs w:val="24"/>
        </w:rPr>
      </w:pPr>
      <w:r>
        <w:rPr>
          <w:b/>
          <w:bCs/>
          <w:caps/>
          <w:color w:val="000000"/>
          <w:szCs w:val="24"/>
        </w:rPr>
        <w:t>13.  KONFIDENCIALI INFORMACIJA</w:t>
      </w:r>
    </w:p>
    <w:p w14:paraId="7CD441D1" w14:textId="77777777" w:rsidR="00BC6E65" w:rsidRDefault="00BC6E65" w:rsidP="00BC6E65">
      <w:pPr>
        <w:spacing w:line="257" w:lineRule="atLeast"/>
        <w:ind w:firstLine="62"/>
        <w:jc w:val="both"/>
        <w:rPr>
          <w:color w:val="000000"/>
          <w:szCs w:val="24"/>
        </w:rPr>
      </w:pPr>
    </w:p>
    <w:p w14:paraId="75EDF1BF" w14:textId="77777777" w:rsidR="00BC6E65" w:rsidRDefault="00BC6E65" w:rsidP="00BC6E6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03249" w14:textId="77777777" w:rsidR="00BC6E65" w:rsidRDefault="00BC6E65" w:rsidP="00BC6E65">
      <w:pPr>
        <w:spacing w:line="257" w:lineRule="atLeast"/>
        <w:jc w:val="both"/>
        <w:rPr>
          <w:color w:val="000000"/>
          <w:szCs w:val="24"/>
        </w:rPr>
      </w:pPr>
      <w:r>
        <w:rPr>
          <w:color w:val="000000"/>
          <w:szCs w:val="24"/>
        </w:rPr>
        <w:t>13.2.  Šalis turi teisę atskleisti kitos Šalies konfidencialią informaciją šiais atvejais:</w:t>
      </w:r>
    </w:p>
    <w:p w14:paraId="3975E4C6" w14:textId="77777777" w:rsidR="00BC6E65" w:rsidRDefault="00BC6E65" w:rsidP="00BC6E6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D659FD" w14:textId="77777777" w:rsidR="00BC6E65" w:rsidRDefault="00BC6E65" w:rsidP="00BC6E6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C474BDB" w14:textId="77777777" w:rsidR="00BC6E65" w:rsidRDefault="00BC6E65" w:rsidP="00BC6E6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35B74C" w14:textId="77777777" w:rsidR="00BC6E65" w:rsidRDefault="00BC6E65" w:rsidP="00BC6E65">
      <w:pPr>
        <w:spacing w:line="257" w:lineRule="atLeast"/>
        <w:jc w:val="both"/>
        <w:rPr>
          <w:color w:val="000000"/>
          <w:szCs w:val="24"/>
        </w:rPr>
      </w:pPr>
      <w:r>
        <w:rPr>
          <w:color w:val="000000"/>
          <w:szCs w:val="24"/>
        </w:rPr>
        <w:t>13.4. Šalis atsako:</w:t>
      </w:r>
    </w:p>
    <w:p w14:paraId="75C5B4EC" w14:textId="77777777" w:rsidR="00BC6E65" w:rsidRDefault="00BC6E65" w:rsidP="00BC6E6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CBACB87" w14:textId="77777777" w:rsidR="00BC6E65" w:rsidRDefault="00BC6E65" w:rsidP="00BC6E6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1ED561" w14:textId="77777777" w:rsidR="00BC6E65" w:rsidRDefault="00BC6E65" w:rsidP="00BC6E6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AECD42F" w14:textId="77777777" w:rsidR="00BC6E65" w:rsidRDefault="00BC6E65" w:rsidP="00BC6E65">
      <w:pPr>
        <w:spacing w:line="257" w:lineRule="atLeast"/>
        <w:ind w:firstLine="62"/>
        <w:jc w:val="both"/>
        <w:rPr>
          <w:color w:val="000000"/>
          <w:szCs w:val="24"/>
        </w:rPr>
      </w:pPr>
    </w:p>
    <w:p w14:paraId="1A950923" w14:textId="77777777" w:rsidR="00BC6E65" w:rsidRDefault="00BC6E65" w:rsidP="00BC6E65">
      <w:pPr>
        <w:spacing w:line="257" w:lineRule="atLeast"/>
        <w:jc w:val="center"/>
        <w:rPr>
          <w:color w:val="000000"/>
          <w:szCs w:val="24"/>
        </w:rPr>
      </w:pPr>
      <w:r>
        <w:rPr>
          <w:b/>
          <w:bCs/>
          <w:caps/>
          <w:color w:val="000000"/>
          <w:szCs w:val="24"/>
        </w:rPr>
        <w:t>14.  ASMENS DUOMENŲ APSAUGA</w:t>
      </w:r>
    </w:p>
    <w:p w14:paraId="628C3325" w14:textId="77777777" w:rsidR="00BC6E65" w:rsidRDefault="00BC6E65" w:rsidP="00BC6E65">
      <w:pPr>
        <w:spacing w:line="257" w:lineRule="atLeast"/>
        <w:ind w:firstLine="62"/>
        <w:jc w:val="both"/>
        <w:rPr>
          <w:color w:val="000000"/>
          <w:szCs w:val="24"/>
        </w:rPr>
      </w:pPr>
    </w:p>
    <w:p w14:paraId="3792EB75" w14:textId="77777777" w:rsidR="00BC6E65" w:rsidRDefault="00BC6E65" w:rsidP="00BC6E6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A5FB941" w14:textId="77777777" w:rsidR="00BC6E65" w:rsidRDefault="00BC6E65" w:rsidP="00BC6E65">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52AC9B" w14:textId="77777777" w:rsidR="00BC6E65" w:rsidRDefault="00BC6E65" w:rsidP="00BC6E65">
      <w:pPr>
        <w:spacing w:line="257" w:lineRule="atLeast"/>
        <w:ind w:left="360" w:firstLine="115"/>
        <w:jc w:val="both"/>
        <w:rPr>
          <w:color w:val="000000"/>
          <w:szCs w:val="24"/>
        </w:rPr>
      </w:pPr>
    </w:p>
    <w:p w14:paraId="2FB4A6C7" w14:textId="77777777" w:rsidR="00BC6E65" w:rsidRDefault="00BC6E65" w:rsidP="00BC6E65">
      <w:pPr>
        <w:spacing w:line="257" w:lineRule="atLeast"/>
        <w:jc w:val="center"/>
        <w:rPr>
          <w:color w:val="000000"/>
          <w:szCs w:val="24"/>
        </w:rPr>
      </w:pPr>
      <w:r>
        <w:rPr>
          <w:b/>
          <w:bCs/>
          <w:caps/>
          <w:color w:val="000000"/>
          <w:szCs w:val="24"/>
        </w:rPr>
        <w:t>15.  INTELEKTINĖ NUOSAVYBĖ</w:t>
      </w:r>
    </w:p>
    <w:p w14:paraId="406EEC6C" w14:textId="77777777" w:rsidR="00BC6E65" w:rsidRDefault="00BC6E65" w:rsidP="00BC6E65">
      <w:pPr>
        <w:spacing w:line="257" w:lineRule="atLeast"/>
        <w:ind w:firstLine="62"/>
        <w:jc w:val="both"/>
        <w:rPr>
          <w:color w:val="000000"/>
          <w:szCs w:val="24"/>
        </w:rPr>
      </w:pPr>
    </w:p>
    <w:p w14:paraId="7A70B3B0" w14:textId="77777777" w:rsidR="00BC6E65" w:rsidRDefault="00BC6E65" w:rsidP="00BC6E6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AA5994" w14:textId="77777777" w:rsidR="00BC6E65" w:rsidRDefault="00BC6E65" w:rsidP="00BC6E6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3B594F" w14:textId="77777777" w:rsidR="00BC6E65" w:rsidRDefault="00BC6E65" w:rsidP="00BC6E6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DDFDAC" w14:textId="77777777" w:rsidR="00BC6E65" w:rsidRDefault="00BC6E65" w:rsidP="00BC6E65">
      <w:pPr>
        <w:spacing w:line="257" w:lineRule="atLeast"/>
        <w:ind w:firstLine="62"/>
        <w:jc w:val="both"/>
        <w:textAlignment w:val="baseline"/>
        <w:rPr>
          <w:color w:val="000000"/>
          <w:szCs w:val="24"/>
        </w:rPr>
      </w:pPr>
    </w:p>
    <w:p w14:paraId="44597E62" w14:textId="77777777" w:rsidR="00BC6E65" w:rsidRDefault="00BC6E65" w:rsidP="00BC6E65">
      <w:pPr>
        <w:spacing w:line="257" w:lineRule="atLeast"/>
        <w:jc w:val="center"/>
        <w:rPr>
          <w:color w:val="000000"/>
          <w:szCs w:val="24"/>
        </w:rPr>
      </w:pPr>
      <w:r>
        <w:rPr>
          <w:b/>
          <w:bCs/>
          <w:caps/>
          <w:color w:val="000000"/>
          <w:szCs w:val="24"/>
        </w:rPr>
        <w:t>16.  PAREIŠKIMAI IR GARANTIJOS</w:t>
      </w:r>
    </w:p>
    <w:p w14:paraId="385259B5" w14:textId="77777777" w:rsidR="00BC6E65" w:rsidRDefault="00BC6E65" w:rsidP="00BC6E65">
      <w:pPr>
        <w:spacing w:line="257" w:lineRule="atLeast"/>
        <w:ind w:firstLine="62"/>
        <w:jc w:val="both"/>
        <w:rPr>
          <w:color w:val="000000"/>
          <w:szCs w:val="24"/>
        </w:rPr>
      </w:pPr>
    </w:p>
    <w:p w14:paraId="4A484201" w14:textId="77777777" w:rsidR="00BC6E65" w:rsidRDefault="00BC6E65" w:rsidP="00BC6E65">
      <w:pPr>
        <w:spacing w:line="257" w:lineRule="atLeast"/>
        <w:jc w:val="both"/>
        <w:rPr>
          <w:color w:val="000000"/>
          <w:szCs w:val="24"/>
        </w:rPr>
      </w:pPr>
      <w:r>
        <w:rPr>
          <w:color w:val="000000"/>
          <w:szCs w:val="24"/>
        </w:rPr>
        <w:t>16.1. Kiekviena iš Šalių pareiškia ir garantuoja kitai Šaliai, kad:</w:t>
      </w:r>
    </w:p>
    <w:p w14:paraId="5119049E" w14:textId="77777777" w:rsidR="00BC6E65" w:rsidRDefault="00BC6E65" w:rsidP="00BC6E6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D2FC96" w14:textId="77777777" w:rsidR="00BC6E65" w:rsidRDefault="00BC6E65" w:rsidP="00BC6E6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30E282" w14:textId="77777777" w:rsidR="00BC6E65" w:rsidRDefault="00BC6E65" w:rsidP="00BC6E6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6E4ACC" w14:textId="77777777" w:rsidR="00BC6E65" w:rsidRDefault="00BC6E65" w:rsidP="00BC6E6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386F71" w14:textId="77777777" w:rsidR="00BC6E65" w:rsidRDefault="00BC6E65" w:rsidP="00BC6E6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81B24" w14:textId="77777777" w:rsidR="00BC6E65" w:rsidRDefault="00BC6E65" w:rsidP="00BC6E6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3D60CCC" w14:textId="77777777" w:rsidR="00BC6E65" w:rsidRDefault="00BC6E65" w:rsidP="00BC6E6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B5A3FB" w14:textId="77777777" w:rsidR="00BC6E65" w:rsidRDefault="00BC6E65" w:rsidP="00BC6E6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460C508" w14:textId="77777777" w:rsidR="00BC6E65" w:rsidRDefault="00BC6E65" w:rsidP="00BC6E6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736627" w14:textId="77777777" w:rsidR="00BC6E65" w:rsidRDefault="00BC6E65" w:rsidP="00BC6E65">
      <w:pPr>
        <w:rPr>
          <w:sz w:val="14"/>
          <w:szCs w:val="14"/>
        </w:rPr>
      </w:pPr>
    </w:p>
    <w:p w14:paraId="59229A04" w14:textId="77777777" w:rsidR="00BC6E65" w:rsidRDefault="00BC6E65" w:rsidP="00BC6E65">
      <w:pPr>
        <w:spacing w:line="257" w:lineRule="atLeast"/>
        <w:ind w:firstLine="62"/>
        <w:jc w:val="both"/>
        <w:rPr>
          <w:color w:val="000000"/>
          <w:szCs w:val="24"/>
        </w:rPr>
      </w:pPr>
    </w:p>
    <w:p w14:paraId="1F7B7FF8" w14:textId="77777777" w:rsidR="00BC6E65" w:rsidRDefault="00BC6E65" w:rsidP="00BC6E65">
      <w:pPr>
        <w:spacing w:line="257" w:lineRule="atLeast"/>
        <w:jc w:val="center"/>
        <w:rPr>
          <w:color w:val="000000"/>
          <w:szCs w:val="24"/>
        </w:rPr>
      </w:pPr>
      <w:r>
        <w:rPr>
          <w:b/>
          <w:bCs/>
          <w:caps/>
          <w:color w:val="000000"/>
          <w:szCs w:val="24"/>
        </w:rPr>
        <w:t>17.  BENDRIEJI ATSAKOMYBĖS KLAUSIMAI</w:t>
      </w:r>
    </w:p>
    <w:p w14:paraId="5FE911E0" w14:textId="77777777" w:rsidR="00BC6E65" w:rsidRDefault="00BC6E65" w:rsidP="00BC6E65">
      <w:pPr>
        <w:spacing w:line="257" w:lineRule="atLeast"/>
        <w:ind w:firstLine="62"/>
        <w:jc w:val="both"/>
        <w:rPr>
          <w:color w:val="000000"/>
          <w:szCs w:val="24"/>
        </w:rPr>
      </w:pPr>
    </w:p>
    <w:p w14:paraId="0B5FB4D7" w14:textId="77777777" w:rsidR="00BC6E65" w:rsidRDefault="00BC6E65" w:rsidP="00BC6E6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1A9563F" w14:textId="77777777" w:rsidR="00BC6E65" w:rsidRDefault="00BC6E65" w:rsidP="00BC6E6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5EAD4B" w14:textId="77777777" w:rsidR="00BC6E65" w:rsidRDefault="00BC6E65" w:rsidP="00BC6E6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2ADA35" w14:textId="77777777" w:rsidR="00BC6E65" w:rsidRDefault="00BC6E65" w:rsidP="00BC6E6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E01F36E" w14:textId="77777777" w:rsidR="00BC6E65" w:rsidRDefault="00BC6E65" w:rsidP="00BC6E6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E48412" w14:textId="77777777" w:rsidR="00BC6E65" w:rsidRDefault="00BC6E65" w:rsidP="00BC6E6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ABA0D3" w14:textId="77777777" w:rsidR="00BC6E65" w:rsidRDefault="00BC6E65" w:rsidP="00BC6E6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4582EA" w14:textId="77777777" w:rsidR="00BC6E65" w:rsidRDefault="00BC6E65" w:rsidP="00BC6E65">
      <w:pPr>
        <w:spacing w:line="257" w:lineRule="atLeast"/>
        <w:ind w:firstLine="115"/>
        <w:jc w:val="both"/>
        <w:rPr>
          <w:color w:val="000000"/>
          <w:szCs w:val="24"/>
        </w:rPr>
      </w:pPr>
    </w:p>
    <w:p w14:paraId="74BC10B0" w14:textId="77777777" w:rsidR="00BC6E65" w:rsidRDefault="00BC6E65" w:rsidP="00BC6E65">
      <w:pPr>
        <w:spacing w:line="257" w:lineRule="atLeast"/>
        <w:jc w:val="center"/>
        <w:rPr>
          <w:color w:val="000000"/>
          <w:szCs w:val="24"/>
        </w:rPr>
      </w:pPr>
      <w:r>
        <w:rPr>
          <w:b/>
          <w:bCs/>
          <w:caps/>
          <w:color w:val="000000"/>
          <w:szCs w:val="24"/>
        </w:rPr>
        <w:t>18.  NENUGALIMA JĖGA (FORCE MAJEURE)</w:t>
      </w:r>
    </w:p>
    <w:p w14:paraId="6DD92D4A" w14:textId="77777777" w:rsidR="00BC6E65" w:rsidRDefault="00BC6E65" w:rsidP="00BC6E65">
      <w:pPr>
        <w:spacing w:line="257" w:lineRule="atLeast"/>
        <w:ind w:firstLine="62"/>
        <w:jc w:val="both"/>
        <w:rPr>
          <w:color w:val="000000"/>
          <w:szCs w:val="24"/>
        </w:rPr>
      </w:pPr>
    </w:p>
    <w:p w14:paraId="3FAB6BBD" w14:textId="77777777" w:rsidR="00BC6E65" w:rsidRDefault="00BC6E65" w:rsidP="00BC6E6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E51153E" w14:textId="77777777" w:rsidR="00BC6E65" w:rsidRDefault="00BC6E65" w:rsidP="00BC6E6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7A8AE5B" w14:textId="77777777" w:rsidR="00BC6E65" w:rsidRDefault="00BC6E65" w:rsidP="00BC6E6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35DA2A" w14:textId="77777777" w:rsidR="00BC6E65" w:rsidRDefault="00BC6E65" w:rsidP="00BC6E65">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FF2F89" w14:textId="77777777" w:rsidR="00BC6E65" w:rsidRDefault="00BC6E65" w:rsidP="00BC6E6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CF700A" w14:textId="77777777" w:rsidR="00BC6E65" w:rsidRDefault="00BC6E65" w:rsidP="00BC6E6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09FE3C" w14:textId="77777777" w:rsidR="00BC6E65" w:rsidRDefault="00BC6E65" w:rsidP="00BC6E65">
      <w:pPr>
        <w:spacing w:line="257" w:lineRule="atLeast"/>
        <w:ind w:firstLine="62"/>
        <w:jc w:val="both"/>
        <w:rPr>
          <w:color w:val="000000"/>
          <w:szCs w:val="24"/>
        </w:rPr>
      </w:pPr>
    </w:p>
    <w:p w14:paraId="086B0C08" w14:textId="77777777" w:rsidR="00BC6E65" w:rsidRDefault="00BC6E65" w:rsidP="00BC6E65">
      <w:pPr>
        <w:spacing w:line="257" w:lineRule="atLeast"/>
        <w:jc w:val="center"/>
        <w:rPr>
          <w:color w:val="000000"/>
          <w:szCs w:val="24"/>
        </w:rPr>
      </w:pPr>
      <w:r>
        <w:rPr>
          <w:b/>
          <w:bCs/>
          <w:caps/>
          <w:color w:val="000000"/>
          <w:szCs w:val="24"/>
        </w:rPr>
        <w:t>19.  SUTARTIES NUOSTATŲ NEGALIOJIMAS</w:t>
      </w:r>
    </w:p>
    <w:p w14:paraId="0DB94648" w14:textId="77777777" w:rsidR="00BC6E65" w:rsidRDefault="00BC6E65" w:rsidP="00BC6E65">
      <w:pPr>
        <w:spacing w:line="257" w:lineRule="atLeast"/>
        <w:ind w:firstLine="62"/>
        <w:jc w:val="both"/>
        <w:rPr>
          <w:color w:val="000000"/>
          <w:szCs w:val="24"/>
        </w:rPr>
      </w:pPr>
    </w:p>
    <w:p w14:paraId="17C9F48D" w14:textId="77777777" w:rsidR="00BC6E65" w:rsidRDefault="00BC6E65" w:rsidP="00BC6E6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9B78822" w14:textId="77777777" w:rsidR="00BC6E65" w:rsidRDefault="00BC6E65" w:rsidP="00BC6E6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EE620F" w14:textId="77777777" w:rsidR="00BC6E65" w:rsidRDefault="00BC6E65" w:rsidP="00BC6E65">
      <w:pPr>
        <w:spacing w:line="257" w:lineRule="atLeast"/>
        <w:ind w:firstLine="62"/>
        <w:jc w:val="both"/>
        <w:rPr>
          <w:color w:val="000000"/>
          <w:szCs w:val="24"/>
        </w:rPr>
      </w:pPr>
    </w:p>
    <w:p w14:paraId="6434ADE4" w14:textId="77777777" w:rsidR="00BC6E65" w:rsidRDefault="00BC6E65" w:rsidP="00BC6E65">
      <w:pPr>
        <w:spacing w:line="257" w:lineRule="atLeast"/>
        <w:jc w:val="center"/>
        <w:rPr>
          <w:color w:val="000000"/>
          <w:szCs w:val="24"/>
        </w:rPr>
      </w:pPr>
      <w:r>
        <w:rPr>
          <w:b/>
          <w:bCs/>
          <w:caps/>
          <w:color w:val="000000"/>
          <w:szCs w:val="24"/>
        </w:rPr>
        <w:t>20.  SUTARTIES PAKEITIMAI</w:t>
      </w:r>
    </w:p>
    <w:p w14:paraId="53FFF8DD" w14:textId="77777777" w:rsidR="00BC6E65" w:rsidRDefault="00BC6E65" w:rsidP="00BC6E65">
      <w:pPr>
        <w:spacing w:line="257" w:lineRule="atLeast"/>
        <w:ind w:firstLine="62"/>
        <w:jc w:val="both"/>
        <w:rPr>
          <w:color w:val="000000"/>
          <w:szCs w:val="24"/>
        </w:rPr>
      </w:pPr>
    </w:p>
    <w:p w14:paraId="1DFB2BDA" w14:textId="77777777" w:rsidR="00BC6E65" w:rsidRDefault="00BC6E65" w:rsidP="00BC6E6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7CDFD72" w14:textId="77777777" w:rsidR="00BC6E65" w:rsidRDefault="00BC6E65" w:rsidP="00BC6E65">
      <w:pPr>
        <w:spacing w:line="257" w:lineRule="atLeast"/>
        <w:jc w:val="both"/>
        <w:rPr>
          <w:color w:val="000000"/>
          <w:szCs w:val="24"/>
        </w:rPr>
      </w:pPr>
      <w:r>
        <w:rPr>
          <w:color w:val="000000"/>
          <w:szCs w:val="24"/>
        </w:rPr>
        <w:t>20.2. Sutarties pakeitimai įforminami Šalims sudarant Susitarimą.</w:t>
      </w:r>
    </w:p>
    <w:p w14:paraId="4480E18B" w14:textId="77777777" w:rsidR="00BC6E65" w:rsidRDefault="00BC6E65" w:rsidP="00BC6E6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597740" w14:textId="77777777" w:rsidR="00BC6E65" w:rsidRDefault="00BC6E65" w:rsidP="00BC6E6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6409F5A" w14:textId="77777777" w:rsidR="00BC6E65" w:rsidRDefault="00BC6E65" w:rsidP="00BC6E6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2E1603" w14:textId="77777777" w:rsidR="00BC6E65" w:rsidRDefault="00BC6E65" w:rsidP="00BC6E65">
      <w:pPr>
        <w:spacing w:line="257" w:lineRule="atLeast"/>
        <w:ind w:firstLine="62"/>
        <w:jc w:val="both"/>
        <w:rPr>
          <w:color w:val="000000"/>
          <w:szCs w:val="24"/>
        </w:rPr>
      </w:pPr>
    </w:p>
    <w:p w14:paraId="5B0F5485" w14:textId="77777777" w:rsidR="00BC6E65" w:rsidRDefault="00BC6E65" w:rsidP="00BC6E65">
      <w:pPr>
        <w:spacing w:line="257" w:lineRule="atLeast"/>
        <w:jc w:val="center"/>
        <w:rPr>
          <w:color w:val="000000"/>
          <w:szCs w:val="24"/>
        </w:rPr>
      </w:pPr>
      <w:r>
        <w:rPr>
          <w:b/>
          <w:bCs/>
          <w:caps/>
          <w:color w:val="000000"/>
          <w:szCs w:val="24"/>
        </w:rPr>
        <w:t>21.  SUTARTIES SUSTABDYMAS</w:t>
      </w:r>
    </w:p>
    <w:p w14:paraId="762A4D93" w14:textId="77777777" w:rsidR="00BC6E65" w:rsidRDefault="00BC6E65" w:rsidP="00BC6E65">
      <w:pPr>
        <w:spacing w:line="257" w:lineRule="atLeast"/>
        <w:ind w:firstLine="62"/>
        <w:jc w:val="both"/>
        <w:rPr>
          <w:color w:val="000000"/>
          <w:szCs w:val="24"/>
        </w:rPr>
      </w:pPr>
    </w:p>
    <w:p w14:paraId="4FEF09BF" w14:textId="77777777" w:rsidR="00BC6E65" w:rsidRDefault="00BC6E65" w:rsidP="00BC6E6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55BC48" w14:textId="77777777" w:rsidR="00BC6E65" w:rsidRDefault="00BC6E65" w:rsidP="00BC6E6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24CC1C" w14:textId="77777777" w:rsidR="00BC6E65" w:rsidRDefault="00BC6E65" w:rsidP="00BC6E6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2B6F941" w14:textId="77777777" w:rsidR="00BC6E65" w:rsidRDefault="00BC6E65" w:rsidP="00BC6E6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0851D77" w14:textId="77777777" w:rsidR="00BC6E65" w:rsidRDefault="00BC6E65" w:rsidP="00BC6E6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DC81275" w14:textId="77777777" w:rsidR="00BC6E65" w:rsidRDefault="00BC6E65" w:rsidP="00BC6E6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F78DD21" w14:textId="77777777" w:rsidR="00BC6E65" w:rsidRDefault="00BC6E65" w:rsidP="00BC6E65">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0AC837E6" w14:textId="77777777" w:rsidR="00BC6E65" w:rsidRDefault="00BC6E65" w:rsidP="00BC6E6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E151E3D" w14:textId="77777777" w:rsidR="00BC6E65" w:rsidRDefault="00BC6E65" w:rsidP="00BC6E6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B35E007" w14:textId="77777777" w:rsidR="00BC6E65" w:rsidRDefault="00BC6E65" w:rsidP="00BC6E6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CE04C86" w14:textId="77777777" w:rsidR="00BC6E65" w:rsidRDefault="00BC6E65" w:rsidP="00BC6E6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E4A4AA" w14:textId="77777777" w:rsidR="00BC6E65" w:rsidRDefault="00BC6E65" w:rsidP="00BC6E6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58E14DB" w14:textId="77777777" w:rsidR="00BC6E65" w:rsidRDefault="00BC6E65" w:rsidP="00BC6E65">
      <w:pPr>
        <w:jc w:val="both"/>
        <w:textAlignment w:val="baseline"/>
        <w:rPr>
          <w:color w:val="000000"/>
          <w:szCs w:val="24"/>
        </w:rPr>
      </w:pPr>
      <w:r>
        <w:rPr>
          <w:color w:val="000000"/>
          <w:szCs w:val="24"/>
        </w:rPr>
        <w:t>21.5. Sutartinių įsipareigojimų vykdymas gali būti stabdomas tik Sutarties galiojimo laikotarpiu tokia tvarka:</w:t>
      </w:r>
    </w:p>
    <w:p w14:paraId="56C2DC37" w14:textId="77777777" w:rsidR="00BC6E65" w:rsidRDefault="00BC6E65" w:rsidP="00BC6E65">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0C870ED6" w14:textId="77777777" w:rsidR="00BC6E65" w:rsidRDefault="00BC6E65" w:rsidP="00BC6E6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450EDF3" w14:textId="77777777" w:rsidR="00BC6E65" w:rsidRDefault="00BC6E65" w:rsidP="00BC6E6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FC564B0" w14:textId="77777777" w:rsidR="00BC6E65" w:rsidRDefault="00BC6E65" w:rsidP="00BC6E6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6C81" w14:textId="77777777" w:rsidR="00BC6E65" w:rsidRDefault="00BC6E65" w:rsidP="00BC6E6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EB39664" w14:textId="77777777" w:rsidR="00BC6E65" w:rsidRDefault="00BC6E65" w:rsidP="00BC6E6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9D21D1" w14:textId="77777777" w:rsidR="00BC6E65" w:rsidRDefault="00BC6E65" w:rsidP="00BC6E6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9271E34" w14:textId="77777777" w:rsidR="00BC6E65" w:rsidRDefault="00BC6E65" w:rsidP="00BC6E6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CBE6B1D" w14:textId="77777777" w:rsidR="00BC6E65" w:rsidRDefault="00BC6E65" w:rsidP="00BC6E6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1FF02F" w14:textId="77777777" w:rsidR="00BC6E65" w:rsidRDefault="00BC6E65" w:rsidP="00BC6E65">
      <w:pPr>
        <w:spacing w:line="257" w:lineRule="atLeast"/>
        <w:ind w:firstLine="62"/>
        <w:jc w:val="both"/>
        <w:textAlignment w:val="baseline"/>
        <w:rPr>
          <w:color w:val="000000"/>
          <w:szCs w:val="24"/>
        </w:rPr>
      </w:pPr>
    </w:p>
    <w:p w14:paraId="644DFAD6" w14:textId="77777777" w:rsidR="00BC6E65" w:rsidRDefault="00BC6E65" w:rsidP="00BC6E65">
      <w:pPr>
        <w:spacing w:line="257" w:lineRule="atLeast"/>
        <w:jc w:val="center"/>
        <w:rPr>
          <w:color w:val="000000"/>
          <w:szCs w:val="24"/>
        </w:rPr>
      </w:pPr>
      <w:r>
        <w:rPr>
          <w:b/>
          <w:bCs/>
          <w:caps/>
          <w:color w:val="000000"/>
          <w:szCs w:val="24"/>
        </w:rPr>
        <w:t>22.  SUTARTIES NUTRAUKIMAS</w:t>
      </w:r>
    </w:p>
    <w:p w14:paraId="1E9CD3B0" w14:textId="77777777" w:rsidR="00BC6E65" w:rsidRDefault="00BC6E65" w:rsidP="00BC6E65">
      <w:pPr>
        <w:spacing w:line="257" w:lineRule="atLeast"/>
        <w:ind w:firstLine="62"/>
        <w:jc w:val="both"/>
        <w:rPr>
          <w:color w:val="000000"/>
          <w:szCs w:val="24"/>
        </w:rPr>
      </w:pPr>
    </w:p>
    <w:p w14:paraId="0171D70A" w14:textId="77777777" w:rsidR="00BC6E65" w:rsidRDefault="00BC6E65" w:rsidP="00BC6E6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75354C8" w14:textId="77777777" w:rsidR="00BC6E65" w:rsidRDefault="00BC6E65" w:rsidP="00BC6E65">
      <w:pPr>
        <w:spacing w:line="257" w:lineRule="atLeast"/>
        <w:ind w:firstLine="62"/>
        <w:jc w:val="both"/>
        <w:rPr>
          <w:color w:val="000000"/>
          <w:szCs w:val="24"/>
        </w:rPr>
      </w:pPr>
    </w:p>
    <w:p w14:paraId="22E82E56" w14:textId="77777777" w:rsidR="00BC6E65" w:rsidRDefault="00BC6E65" w:rsidP="00BC6E65">
      <w:pPr>
        <w:spacing w:line="257" w:lineRule="atLeast"/>
        <w:jc w:val="center"/>
        <w:rPr>
          <w:color w:val="000000"/>
          <w:szCs w:val="24"/>
        </w:rPr>
      </w:pPr>
      <w:r>
        <w:rPr>
          <w:b/>
          <w:bCs/>
          <w:color w:val="000000"/>
          <w:szCs w:val="24"/>
        </w:rPr>
        <w:t>22.1.  Pretenzijos dėl Sutarties pažeidimų</w:t>
      </w:r>
    </w:p>
    <w:p w14:paraId="404668A1" w14:textId="77777777" w:rsidR="00BC6E65" w:rsidRDefault="00BC6E65" w:rsidP="00BC6E65">
      <w:pPr>
        <w:spacing w:line="257" w:lineRule="atLeast"/>
        <w:ind w:firstLine="62"/>
        <w:jc w:val="both"/>
        <w:rPr>
          <w:color w:val="000000"/>
          <w:szCs w:val="24"/>
        </w:rPr>
      </w:pPr>
    </w:p>
    <w:p w14:paraId="6828C057" w14:textId="77777777" w:rsidR="00BC6E65" w:rsidRDefault="00BC6E65" w:rsidP="00BC6E6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67B5A6" w14:textId="77777777" w:rsidR="00BC6E65" w:rsidRDefault="00BC6E65" w:rsidP="00BC6E6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B09EA8" w14:textId="77777777" w:rsidR="00BC6E65" w:rsidRDefault="00BC6E65" w:rsidP="00BC6E65">
      <w:pPr>
        <w:spacing w:line="257" w:lineRule="atLeast"/>
        <w:ind w:firstLine="62"/>
        <w:jc w:val="both"/>
        <w:textAlignment w:val="baseline"/>
        <w:rPr>
          <w:color w:val="000000"/>
          <w:szCs w:val="24"/>
        </w:rPr>
      </w:pPr>
    </w:p>
    <w:p w14:paraId="71C38EE3" w14:textId="77777777" w:rsidR="00BC6E65" w:rsidRDefault="00BC6E65" w:rsidP="00BC6E65">
      <w:pPr>
        <w:spacing w:line="257" w:lineRule="atLeast"/>
        <w:jc w:val="center"/>
        <w:rPr>
          <w:color w:val="000000"/>
          <w:szCs w:val="24"/>
        </w:rPr>
      </w:pPr>
      <w:r>
        <w:rPr>
          <w:b/>
          <w:bCs/>
          <w:color w:val="000000"/>
          <w:szCs w:val="24"/>
        </w:rPr>
        <w:t>22.2.  Sutarties nutraukimas Pirkėjo iniciatyva</w:t>
      </w:r>
    </w:p>
    <w:p w14:paraId="764D7E0B" w14:textId="77777777" w:rsidR="00BC6E65" w:rsidRDefault="00BC6E65" w:rsidP="00BC6E65">
      <w:pPr>
        <w:spacing w:line="257" w:lineRule="atLeast"/>
        <w:ind w:firstLine="62"/>
        <w:jc w:val="both"/>
        <w:rPr>
          <w:color w:val="000000"/>
          <w:szCs w:val="24"/>
        </w:rPr>
      </w:pPr>
    </w:p>
    <w:p w14:paraId="15E95546" w14:textId="77777777" w:rsidR="00BC6E65" w:rsidRDefault="00BC6E65" w:rsidP="00BC6E6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37919D9" w14:textId="77777777" w:rsidR="00BC6E65" w:rsidRDefault="00BC6E65" w:rsidP="00BC6E6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E1753F" w14:textId="77777777" w:rsidR="00BC6E65" w:rsidRDefault="00BC6E65" w:rsidP="00BC6E6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5BBC71" w14:textId="77777777" w:rsidR="00BC6E65" w:rsidRDefault="00BC6E65" w:rsidP="00BC6E65">
      <w:pPr>
        <w:spacing w:line="257" w:lineRule="atLeast"/>
        <w:jc w:val="both"/>
        <w:rPr>
          <w:szCs w:val="24"/>
        </w:rPr>
      </w:pPr>
      <w:r>
        <w:rPr>
          <w:szCs w:val="24"/>
        </w:rPr>
        <w:t>22.2.2.2. Tiekėjo padėtis pasikeičia ir jis atitinka pirkimo dokumentuose nustatytą pašalinimo pagrindą;</w:t>
      </w:r>
    </w:p>
    <w:p w14:paraId="6D590A9F" w14:textId="77777777" w:rsidR="00BC6E65" w:rsidRDefault="00BC6E65" w:rsidP="00BC6E6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F97239" w14:textId="77777777" w:rsidR="00BC6E65" w:rsidRDefault="00BC6E65" w:rsidP="00BC6E6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B9F9CF1" w14:textId="77777777" w:rsidR="00BC6E65" w:rsidRDefault="00BC6E65" w:rsidP="00BC6E6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54B825" w14:textId="77777777" w:rsidR="00BC6E65" w:rsidRDefault="00BC6E65" w:rsidP="00BC6E6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E29412E" w14:textId="77777777" w:rsidR="00BC6E65" w:rsidRDefault="00BC6E65" w:rsidP="00BC6E6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B63E1A" w14:textId="77777777" w:rsidR="00BC6E65" w:rsidRDefault="00BC6E65" w:rsidP="00BC6E65">
      <w:pPr>
        <w:spacing w:line="257" w:lineRule="atLeast"/>
        <w:jc w:val="both"/>
        <w:textAlignment w:val="baseline"/>
        <w:rPr>
          <w:color w:val="000000"/>
          <w:szCs w:val="24"/>
        </w:rPr>
      </w:pPr>
      <w:r>
        <w:rPr>
          <w:color w:val="000000"/>
          <w:szCs w:val="24"/>
        </w:rPr>
        <w:t>22.2.2.8. nebelieka perkamų Prekių poreikio; </w:t>
      </w:r>
    </w:p>
    <w:p w14:paraId="6D7954B8" w14:textId="77777777" w:rsidR="00BC6E65" w:rsidRDefault="00BC6E65" w:rsidP="00BC6E6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B3F88C" w14:textId="77777777" w:rsidR="00BC6E65" w:rsidRDefault="00BC6E65" w:rsidP="00BC6E6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D530DAB" w14:textId="77777777" w:rsidR="00BC6E65" w:rsidRDefault="00BC6E65" w:rsidP="00BC6E6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64027CB" w14:textId="77777777" w:rsidR="00BC6E65" w:rsidRDefault="00BC6E65" w:rsidP="00BC6E6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6438C4F" w14:textId="77777777" w:rsidR="00BC6E65" w:rsidRDefault="00BC6E65" w:rsidP="00BC6E6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6A8C51" w14:textId="77777777" w:rsidR="00BC6E65" w:rsidRDefault="00BC6E65" w:rsidP="00BC6E6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A95BC32" w14:textId="77777777" w:rsidR="00BC6E65" w:rsidRDefault="00BC6E65" w:rsidP="00BC6E6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61898D" w14:textId="77777777" w:rsidR="00BC6E65" w:rsidRDefault="00BC6E65" w:rsidP="00BC6E6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E6D9B0" w14:textId="77777777" w:rsidR="00BC6E65" w:rsidRDefault="00BC6E65" w:rsidP="00BC6E6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3A0B55" w14:textId="77777777" w:rsidR="00BC6E65" w:rsidRDefault="00BC6E65" w:rsidP="00BC6E6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DD17FEA" w14:textId="77777777" w:rsidR="00BC6E65" w:rsidRDefault="00BC6E65" w:rsidP="00BC6E6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250B27" w14:textId="77777777" w:rsidR="00BC6E65" w:rsidRDefault="00BC6E65" w:rsidP="00BC6E6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29942A" w14:textId="77777777" w:rsidR="00BC6E65" w:rsidRDefault="00BC6E65" w:rsidP="00BC6E65">
      <w:pPr>
        <w:spacing w:line="257" w:lineRule="atLeast"/>
        <w:ind w:firstLine="62"/>
        <w:jc w:val="both"/>
        <w:textAlignment w:val="baseline"/>
        <w:rPr>
          <w:color w:val="000000"/>
          <w:szCs w:val="24"/>
        </w:rPr>
      </w:pPr>
    </w:p>
    <w:p w14:paraId="0F25BD31" w14:textId="77777777" w:rsidR="00BC6E65" w:rsidRDefault="00BC6E65" w:rsidP="00BC6E65">
      <w:pPr>
        <w:spacing w:line="257" w:lineRule="atLeast"/>
        <w:jc w:val="center"/>
        <w:rPr>
          <w:color w:val="000000"/>
          <w:szCs w:val="24"/>
        </w:rPr>
      </w:pPr>
      <w:r>
        <w:rPr>
          <w:b/>
          <w:bCs/>
          <w:color w:val="000000"/>
          <w:szCs w:val="24"/>
        </w:rPr>
        <w:t>22.3.  Sutarties nutraukimas Tiekėjo iniciatyva</w:t>
      </w:r>
    </w:p>
    <w:p w14:paraId="35D7C18A" w14:textId="77777777" w:rsidR="00BC6E65" w:rsidRDefault="00BC6E65" w:rsidP="00BC6E65">
      <w:pPr>
        <w:spacing w:line="257" w:lineRule="atLeast"/>
        <w:ind w:firstLine="62"/>
        <w:jc w:val="both"/>
        <w:rPr>
          <w:color w:val="000000"/>
          <w:szCs w:val="24"/>
        </w:rPr>
      </w:pPr>
    </w:p>
    <w:p w14:paraId="3128A293" w14:textId="77777777" w:rsidR="00BC6E65" w:rsidRDefault="00BC6E65" w:rsidP="00BC6E6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7EF1BA44" w14:textId="77777777" w:rsidR="00BC6E65" w:rsidRDefault="00BC6E65" w:rsidP="00BC6E6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A83ACE1" w14:textId="77777777" w:rsidR="00BC6E65" w:rsidRDefault="00BC6E65" w:rsidP="00BC6E6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BF60D" w14:textId="77777777" w:rsidR="00BC6E65" w:rsidRDefault="00BC6E65" w:rsidP="00BC6E6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6B210C" w14:textId="77777777" w:rsidR="00BC6E65" w:rsidRDefault="00BC6E65" w:rsidP="00BC6E6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DF9868" w14:textId="77777777" w:rsidR="00BC6E65" w:rsidRDefault="00BC6E65" w:rsidP="00BC6E6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E6BFD3" w14:textId="77777777" w:rsidR="00BC6E65" w:rsidRDefault="00BC6E65" w:rsidP="00BC6E6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59C6CF" w14:textId="77777777" w:rsidR="00BC6E65" w:rsidRDefault="00BC6E65" w:rsidP="00BC6E6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22CE623" w14:textId="77777777" w:rsidR="00BC6E65" w:rsidRDefault="00BC6E65" w:rsidP="00BC6E6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F85BF21" w14:textId="77777777" w:rsidR="00BC6E65" w:rsidRDefault="00BC6E65" w:rsidP="00BC6E65">
      <w:pPr>
        <w:spacing w:line="257" w:lineRule="atLeast"/>
        <w:ind w:firstLine="62"/>
        <w:jc w:val="both"/>
        <w:textAlignment w:val="baseline"/>
        <w:rPr>
          <w:color w:val="000000"/>
          <w:szCs w:val="24"/>
        </w:rPr>
      </w:pPr>
    </w:p>
    <w:p w14:paraId="79023CD6" w14:textId="77777777" w:rsidR="00BC6E65" w:rsidRDefault="00BC6E65" w:rsidP="00BC6E65">
      <w:pPr>
        <w:spacing w:line="257" w:lineRule="atLeast"/>
        <w:jc w:val="center"/>
        <w:rPr>
          <w:color w:val="000000"/>
          <w:szCs w:val="24"/>
        </w:rPr>
      </w:pPr>
      <w:r>
        <w:rPr>
          <w:b/>
          <w:bCs/>
          <w:color w:val="000000"/>
          <w:szCs w:val="24"/>
        </w:rPr>
        <w:t>22.4.  Šalių teisės ir pareigos Sutarties nutraukimo atveju</w:t>
      </w:r>
    </w:p>
    <w:p w14:paraId="65E4D4A7" w14:textId="77777777" w:rsidR="00BC6E65" w:rsidRDefault="00BC6E65" w:rsidP="00BC6E65">
      <w:pPr>
        <w:spacing w:line="257" w:lineRule="atLeast"/>
        <w:ind w:firstLine="62"/>
        <w:jc w:val="both"/>
        <w:rPr>
          <w:color w:val="000000"/>
          <w:szCs w:val="24"/>
        </w:rPr>
      </w:pPr>
    </w:p>
    <w:p w14:paraId="16BEEEB3" w14:textId="77777777" w:rsidR="00BC6E65" w:rsidRDefault="00BC6E65" w:rsidP="00BC6E6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5D80F50" w14:textId="77777777" w:rsidR="00BC6E65" w:rsidRDefault="00BC6E65" w:rsidP="00BC6E65">
      <w:pPr>
        <w:spacing w:line="257" w:lineRule="atLeast"/>
        <w:jc w:val="both"/>
        <w:textAlignment w:val="baseline"/>
        <w:rPr>
          <w:color w:val="000000"/>
          <w:szCs w:val="24"/>
        </w:rPr>
      </w:pPr>
      <w:r>
        <w:rPr>
          <w:color w:val="000000"/>
          <w:szCs w:val="24"/>
        </w:rPr>
        <w:t>22.4.2. Nutraukus Sutartį, Šalys privalo: </w:t>
      </w:r>
    </w:p>
    <w:p w14:paraId="3CD03213" w14:textId="77777777" w:rsidR="00BC6E65" w:rsidRDefault="00BC6E65" w:rsidP="00BC6E6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A1DDDB8" w14:textId="77777777" w:rsidR="00BC6E65" w:rsidRDefault="00BC6E65" w:rsidP="00BC6E6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6CF9505" w14:textId="77777777" w:rsidR="00BC6E65" w:rsidRDefault="00BC6E65" w:rsidP="00BC6E6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49484A1" w14:textId="77777777" w:rsidR="00BC6E65" w:rsidRDefault="00BC6E65" w:rsidP="00BC6E65">
      <w:pPr>
        <w:spacing w:line="257" w:lineRule="atLeast"/>
        <w:ind w:firstLine="62"/>
        <w:jc w:val="both"/>
        <w:textAlignment w:val="baseline"/>
        <w:rPr>
          <w:color w:val="000000"/>
          <w:szCs w:val="24"/>
        </w:rPr>
      </w:pPr>
    </w:p>
    <w:p w14:paraId="30B10DF3" w14:textId="77777777" w:rsidR="00BC6E65" w:rsidRDefault="00BC6E65" w:rsidP="00BC6E65">
      <w:pPr>
        <w:spacing w:line="257" w:lineRule="atLeast"/>
        <w:jc w:val="center"/>
        <w:rPr>
          <w:color w:val="000000"/>
          <w:szCs w:val="24"/>
        </w:rPr>
      </w:pPr>
      <w:r>
        <w:rPr>
          <w:b/>
          <w:bCs/>
          <w:caps/>
          <w:color w:val="000000"/>
          <w:szCs w:val="24"/>
        </w:rPr>
        <w:t>23.  PREKIŲ MODELIO AR GAMINTOJO KEITIMAS</w:t>
      </w:r>
    </w:p>
    <w:p w14:paraId="1370E79D" w14:textId="77777777" w:rsidR="00BC6E65" w:rsidRDefault="00BC6E65" w:rsidP="00BC6E65">
      <w:pPr>
        <w:spacing w:line="257" w:lineRule="atLeast"/>
        <w:ind w:firstLine="62"/>
        <w:jc w:val="both"/>
        <w:rPr>
          <w:color w:val="000000"/>
          <w:szCs w:val="24"/>
        </w:rPr>
      </w:pPr>
    </w:p>
    <w:p w14:paraId="6D723EAF" w14:textId="77777777" w:rsidR="00BC6E65" w:rsidRDefault="00BC6E65" w:rsidP="00BC6E6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2DBB8CF" w14:textId="77777777" w:rsidR="00BC6E65" w:rsidRDefault="00BC6E65" w:rsidP="00BC6E6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24DB324" w14:textId="77777777" w:rsidR="00BC6E65" w:rsidRDefault="00BC6E65" w:rsidP="00BC6E6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DE5309" w14:textId="77777777" w:rsidR="00BC6E65" w:rsidRDefault="00BC6E65" w:rsidP="00BC6E6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124236A" w14:textId="77777777" w:rsidR="00BC6E65" w:rsidRDefault="00BC6E65" w:rsidP="00BC6E65">
      <w:pPr>
        <w:spacing w:line="257" w:lineRule="atLeast"/>
        <w:jc w:val="both"/>
        <w:rPr>
          <w:color w:val="000000"/>
          <w:szCs w:val="24"/>
        </w:rPr>
      </w:pPr>
      <w:r>
        <w:rPr>
          <w:color w:val="000000"/>
          <w:szCs w:val="24"/>
        </w:rPr>
        <w:t>23.1.4. Šalys sudarė rašytinį Susitarimą prie Sutarties dėl Prekių keitimo.</w:t>
      </w:r>
    </w:p>
    <w:p w14:paraId="526F5440" w14:textId="77777777" w:rsidR="00BC6E65" w:rsidRDefault="00BC6E65" w:rsidP="00BC6E6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0004AD" w14:textId="77777777" w:rsidR="00BC6E65" w:rsidRDefault="00BC6E65" w:rsidP="00BC6E65">
      <w:pPr>
        <w:spacing w:line="257" w:lineRule="atLeast"/>
        <w:ind w:firstLine="62"/>
        <w:jc w:val="both"/>
        <w:rPr>
          <w:color w:val="000000"/>
          <w:szCs w:val="24"/>
        </w:rPr>
      </w:pPr>
    </w:p>
    <w:p w14:paraId="5FC02A20" w14:textId="77777777" w:rsidR="00BC6E65" w:rsidRDefault="00BC6E65" w:rsidP="00BC6E65">
      <w:pPr>
        <w:spacing w:line="257" w:lineRule="atLeast"/>
        <w:ind w:left="360" w:hanging="360"/>
        <w:jc w:val="center"/>
        <w:rPr>
          <w:color w:val="000000"/>
          <w:szCs w:val="24"/>
        </w:rPr>
      </w:pPr>
      <w:r>
        <w:rPr>
          <w:b/>
          <w:bCs/>
          <w:caps/>
          <w:color w:val="000000"/>
          <w:szCs w:val="24"/>
        </w:rPr>
        <w:t>24.  BENDRAVIMO TVARKA IR KALBA</w:t>
      </w:r>
    </w:p>
    <w:p w14:paraId="6A1D0030" w14:textId="77777777" w:rsidR="00BC6E65" w:rsidRDefault="00BC6E65" w:rsidP="00BC6E65">
      <w:pPr>
        <w:spacing w:line="257" w:lineRule="atLeast"/>
        <w:ind w:left="360" w:firstLine="62"/>
        <w:jc w:val="both"/>
        <w:rPr>
          <w:color w:val="000000"/>
          <w:szCs w:val="24"/>
        </w:rPr>
      </w:pPr>
    </w:p>
    <w:p w14:paraId="759D2739" w14:textId="77777777" w:rsidR="00BC6E65" w:rsidRDefault="00BC6E65" w:rsidP="00BC6E6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8F6A43A" w14:textId="77777777" w:rsidR="00BC6E65" w:rsidRDefault="00BC6E65" w:rsidP="00BC6E6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9071BEA" w14:textId="77777777" w:rsidR="00BC6E65" w:rsidRDefault="00BC6E65" w:rsidP="00BC6E6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0C6A77D" w14:textId="77777777" w:rsidR="00BC6E65" w:rsidRDefault="00BC6E65" w:rsidP="00BC6E65">
      <w:pPr>
        <w:spacing w:line="257" w:lineRule="atLeast"/>
        <w:jc w:val="both"/>
        <w:rPr>
          <w:color w:val="000000"/>
          <w:szCs w:val="24"/>
        </w:rPr>
      </w:pPr>
      <w:r>
        <w:rPr>
          <w:color w:val="000000"/>
          <w:szCs w:val="24"/>
        </w:rPr>
        <w:t>24.4. Jeigu pranešimas siunčiamas el. paštu, laikoma, kad Šalis jį gavo kitą darbo dieną.</w:t>
      </w:r>
    </w:p>
    <w:p w14:paraId="20144B31" w14:textId="77777777" w:rsidR="00BC6E65" w:rsidRDefault="00BC6E65" w:rsidP="00BC6E6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595560A" w14:textId="77777777" w:rsidR="00BC6E65" w:rsidRDefault="00BC6E65" w:rsidP="00BC6E65">
      <w:pPr>
        <w:spacing w:line="257" w:lineRule="atLeast"/>
        <w:ind w:firstLine="62"/>
        <w:jc w:val="both"/>
        <w:rPr>
          <w:color w:val="000000"/>
          <w:szCs w:val="24"/>
        </w:rPr>
      </w:pPr>
    </w:p>
    <w:p w14:paraId="0D12A32A" w14:textId="77777777" w:rsidR="00BC6E65" w:rsidRDefault="00BC6E65" w:rsidP="00BC6E65">
      <w:pPr>
        <w:spacing w:line="257" w:lineRule="atLeast"/>
        <w:ind w:left="360" w:hanging="360"/>
        <w:jc w:val="center"/>
        <w:rPr>
          <w:color w:val="000000"/>
          <w:szCs w:val="24"/>
        </w:rPr>
      </w:pPr>
      <w:r>
        <w:rPr>
          <w:b/>
          <w:bCs/>
          <w:caps/>
          <w:color w:val="000000"/>
          <w:szCs w:val="24"/>
        </w:rPr>
        <w:t>25.  PRETENZIJOS IR GINČŲ SPRENDIMAS</w:t>
      </w:r>
    </w:p>
    <w:p w14:paraId="1F0A3A75" w14:textId="77777777" w:rsidR="00BC6E65" w:rsidRDefault="00BC6E65" w:rsidP="00BC6E65">
      <w:pPr>
        <w:spacing w:line="257" w:lineRule="atLeast"/>
        <w:ind w:left="360" w:firstLine="62"/>
        <w:jc w:val="both"/>
        <w:rPr>
          <w:color w:val="000000"/>
          <w:szCs w:val="24"/>
        </w:rPr>
      </w:pPr>
    </w:p>
    <w:p w14:paraId="667156D2" w14:textId="77777777" w:rsidR="00BC6E65" w:rsidRDefault="00BC6E65" w:rsidP="00BC6E6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51C9899" w14:textId="77777777" w:rsidR="00BC6E65" w:rsidRDefault="00BC6E65" w:rsidP="00BC6E6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16E50C" w14:textId="77777777" w:rsidR="00BC6E65" w:rsidRDefault="00BC6E65" w:rsidP="00BC6E65">
      <w:pPr>
        <w:spacing w:line="257" w:lineRule="atLeast"/>
        <w:jc w:val="both"/>
        <w:rPr>
          <w:color w:val="000000"/>
          <w:szCs w:val="24"/>
        </w:rPr>
      </w:pPr>
      <w:r>
        <w:rPr>
          <w:color w:val="000000"/>
          <w:szCs w:val="24"/>
        </w:rPr>
        <w:t>25.3. Kilę ginčai nesudaro pagrindo Šalims atsisakyti vykdyti savo prievoles pagal Sutartį.</w:t>
      </w:r>
    </w:p>
    <w:p w14:paraId="6A5DD16D" w14:textId="77777777" w:rsidR="00BC6E65" w:rsidRDefault="00BC6E65" w:rsidP="00BC6E65">
      <w:pPr>
        <w:spacing w:line="257" w:lineRule="atLeast"/>
        <w:textAlignment w:val="center"/>
        <w:rPr>
          <w:color w:val="000000"/>
          <w:szCs w:val="24"/>
        </w:rPr>
      </w:pPr>
    </w:p>
    <w:p w14:paraId="2C383B29" w14:textId="77777777" w:rsidR="00BC6E65" w:rsidRDefault="00BC6E65" w:rsidP="00BC6E65">
      <w:pPr>
        <w:spacing w:line="259" w:lineRule="auto"/>
        <w:jc w:val="center"/>
        <w:rPr>
          <w:kern w:val="2"/>
          <w:szCs w:val="24"/>
        </w:rPr>
      </w:pPr>
      <w:r>
        <w:rPr>
          <w:kern w:val="2"/>
          <w:szCs w:val="24"/>
        </w:rPr>
        <w:t>________________</w:t>
      </w:r>
    </w:p>
    <w:p w14:paraId="60CAFC9F" w14:textId="77777777" w:rsidR="00BC6E65" w:rsidRDefault="00BC6E65"/>
    <w:sectPr w:rsidR="00BC6E6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A047C" w14:textId="77777777" w:rsidR="00D3604C" w:rsidRDefault="00D3604C">
      <w:r>
        <w:separator/>
      </w:r>
    </w:p>
  </w:endnote>
  <w:endnote w:type="continuationSeparator" w:id="0">
    <w:p w14:paraId="504F8D9F" w14:textId="77777777" w:rsidR="00D3604C" w:rsidRDefault="00D3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F919F9" w:rsidRDefault="00F919F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F919F9" w:rsidRDefault="00F919F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F919F9" w:rsidRDefault="00F919F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099D7" w14:textId="77777777" w:rsidR="00D3604C" w:rsidRDefault="00D3604C">
      <w:r>
        <w:separator/>
      </w:r>
    </w:p>
  </w:footnote>
  <w:footnote w:type="continuationSeparator" w:id="0">
    <w:p w14:paraId="5256E718" w14:textId="77777777" w:rsidR="00D3604C" w:rsidRDefault="00D3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F919F9" w:rsidRDefault="00F919F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F919F9" w:rsidRDefault="00F919F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F919F9" w:rsidRDefault="00F919F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662B6"/>
    <w:rsid w:val="001A72A6"/>
    <w:rsid w:val="001B2EB7"/>
    <w:rsid w:val="001D08B2"/>
    <w:rsid w:val="001E1AD0"/>
    <w:rsid w:val="001E225C"/>
    <w:rsid w:val="00201517"/>
    <w:rsid w:val="00202E5E"/>
    <w:rsid w:val="0024353F"/>
    <w:rsid w:val="00256DF5"/>
    <w:rsid w:val="002B4E41"/>
    <w:rsid w:val="002F0B5F"/>
    <w:rsid w:val="00312943"/>
    <w:rsid w:val="00377B26"/>
    <w:rsid w:val="003B16D6"/>
    <w:rsid w:val="003B2818"/>
    <w:rsid w:val="003E5D1D"/>
    <w:rsid w:val="00412992"/>
    <w:rsid w:val="004357A7"/>
    <w:rsid w:val="00465C5F"/>
    <w:rsid w:val="004839AD"/>
    <w:rsid w:val="004D2B28"/>
    <w:rsid w:val="005828DD"/>
    <w:rsid w:val="00587E3C"/>
    <w:rsid w:val="00647486"/>
    <w:rsid w:val="0065057E"/>
    <w:rsid w:val="006808BF"/>
    <w:rsid w:val="00684702"/>
    <w:rsid w:val="006F5948"/>
    <w:rsid w:val="007919E1"/>
    <w:rsid w:val="007961DD"/>
    <w:rsid w:val="007A45CD"/>
    <w:rsid w:val="00817C50"/>
    <w:rsid w:val="008452CD"/>
    <w:rsid w:val="009A4554"/>
    <w:rsid w:val="009E5A47"/>
    <w:rsid w:val="009F79B7"/>
    <w:rsid w:val="00B3685D"/>
    <w:rsid w:val="00B767F3"/>
    <w:rsid w:val="00BC6E65"/>
    <w:rsid w:val="00C12EE0"/>
    <w:rsid w:val="00C30FE2"/>
    <w:rsid w:val="00C42EB1"/>
    <w:rsid w:val="00C46672"/>
    <w:rsid w:val="00C83393"/>
    <w:rsid w:val="00CA0F7E"/>
    <w:rsid w:val="00CA46AD"/>
    <w:rsid w:val="00CC1D68"/>
    <w:rsid w:val="00CC2E3A"/>
    <w:rsid w:val="00CD4260"/>
    <w:rsid w:val="00CE28ED"/>
    <w:rsid w:val="00D1675B"/>
    <w:rsid w:val="00D3604C"/>
    <w:rsid w:val="00D44BD7"/>
    <w:rsid w:val="00D730EC"/>
    <w:rsid w:val="00D90A18"/>
    <w:rsid w:val="00DD7479"/>
    <w:rsid w:val="00E10930"/>
    <w:rsid w:val="00E5531A"/>
    <w:rsid w:val="00E65343"/>
    <w:rsid w:val="00E67F65"/>
    <w:rsid w:val="00E722C5"/>
    <w:rsid w:val="00E73DF2"/>
    <w:rsid w:val="00F74A2D"/>
    <w:rsid w:val="00F919F9"/>
    <w:rsid w:val="00FA61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4353F"/>
    <w:rPr>
      <w:color w:val="0563C1" w:themeColor="hyperlink"/>
      <w:u w:val="single"/>
    </w:rPr>
  </w:style>
  <w:style w:type="character" w:styleId="CommentReference">
    <w:name w:val="annotation reference"/>
    <w:basedOn w:val="DefaultParagraphFont"/>
    <w:semiHidden/>
    <w:unhideWhenUsed/>
    <w:rsid w:val="0024353F"/>
    <w:rPr>
      <w:sz w:val="16"/>
      <w:szCs w:val="16"/>
    </w:rPr>
  </w:style>
  <w:style w:type="paragraph" w:styleId="CommentText">
    <w:name w:val="annotation text"/>
    <w:basedOn w:val="Normal"/>
    <w:link w:val="CommentTextChar"/>
    <w:semiHidden/>
    <w:unhideWhenUsed/>
    <w:rsid w:val="0024353F"/>
    <w:rPr>
      <w:sz w:val="20"/>
    </w:rPr>
  </w:style>
  <w:style w:type="character" w:customStyle="1" w:styleId="CommentTextChar">
    <w:name w:val="Comment Text Char"/>
    <w:basedOn w:val="DefaultParagraphFont"/>
    <w:link w:val="CommentText"/>
    <w:semiHidden/>
    <w:rsid w:val="0024353F"/>
    <w:rPr>
      <w:sz w:val="20"/>
    </w:rPr>
  </w:style>
  <w:style w:type="paragraph" w:styleId="BalloonText">
    <w:name w:val="Balloon Text"/>
    <w:basedOn w:val="Normal"/>
    <w:link w:val="BalloonTextChar"/>
    <w:semiHidden/>
    <w:unhideWhenUsed/>
    <w:rsid w:val="0024353F"/>
    <w:rPr>
      <w:rFonts w:ascii="Segoe UI" w:hAnsi="Segoe UI" w:cs="Segoe UI"/>
      <w:sz w:val="18"/>
      <w:szCs w:val="18"/>
    </w:rPr>
  </w:style>
  <w:style w:type="character" w:customStyle="1" w:styleId="BalloonTextChar">
    <w:name w:val="Balloon Text Char"/>
    <w:basedOn w:val="DefaultParagraphFont"/>
    <w:link w:val="BalloonText"/>
    <w:semiHidden/>
    <w:rsid w:val="002435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95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rlenlietuva.lt/LT/Wholesale/Puslapiai/Kainu-protokolai.aspx"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http://purl.org/dc/elements/1.1/"/>
    <ds:schemaRef ds:uri="e58d86aa-8fe5-4539-8203-03c44674af5d"/>
    <ds:schemaRef ds:uri="http://schemas.microsoft.com/office/2006/metadata/properties"/>
    <ds:schemaRef ds:uri="http://schemas.openxmlformats.org/package/2006/metadata/core-properties"/>
    <ds:schemaRef ds:uri="http://purl.org/dc/term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C488D587-6D65-4B4D-B4A9-CE9A433C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14792</Words>
  <Characters>84317</Characters>
  <Application>Microsoft Office Word</Application>
  <DocSecurity>4</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2025-10-06T07:59:00Z</dcterms:created>
  <dcterms:modified xsi:type="dcterms:W3CDTF">2025-10-06T07:59:00Z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