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9B81C" w14:textId="5E916CC5" w:rsidR="00762023" w:rsidRDefault="00E76D8B" w:rsidP="00DF73E7">
      <w:pPr>
        <w:spacing w:after="0" w:line="240" w:lineRule="auto"/>
        <w:jc w:val="center"/>
        <w:rPr>
          <w:rFonts w:ascii="Times New Roman" w:hAnsi="Times New Roman" w:cs="Times New Roman"/>
          <w:b/>
          <w:color w:val="000000" w:themeColor="text1"/>
        </w:rPr>
      </w:pPr>
      <w:r w:rsidRPr="009373D5">
        <w:rPr>
          <w:rFonts w:ascii="Times New Roman" w:hAnsi="Times New Roman" w:cs="Times New Roman"/>
          <w:b/>
          <w:color w:val="000000" w:themeColor="text1"/>
        </w:rPr>
        <w:t xml:space="preserve">INFORMACINIŲ </w:t>
      </w:r>
      <w:r w:rsidR="00AE7B19" w:rsidRPr="009373D5">
        <w:rPr>
          <w:rFonts w:ascii="Times New Roman" w:hAnsi="Times New Roman" w:cs="Times New Roman"/>
          <w:b/>
          <w:color w:val="000000" w:themeColor="text1"/>
        </w:rPr>
        <w:t>PRIEMONIŲ</w:t>
      </w:r>
      <w:r w:rsidRPr="009373D5">
        <w:rPr>
          <w:rFonts w:ascii="Times New Roman" w:hAnsi="Times New Roman" w:cs="Times New Roman"/>
          <w:b/>
          <w:color w:val="000000" w:themeColor="text1"/>
        </w:rPr>
        <w:t xml:space="preserve"> TECHNINĖ SPECIFIKACIJA</w:t>
      </w:r>
    </w:p>
    <w:p w14:paraId="0C06AEAA" w14:textId="77777777" w:rsidR="00DF73E7" w:rsidRPr="00DF73E7" w:rsidRDefault="00DF73E7" w:rsidP="00DF73E7">
      <w:pPr>
        <w:spacing w:after="0" w:line="240" w:lineRule="auto"/>
        <w:jc w:val="center"/>
        <w:rPr>
          <w:rFonts w:ascii="Times New Roman" w:hAnsi="Times New Roman" w:cs="Times New Roman"/>
          <w:b/>
          <w:color w:val="000000" w:themeColor="text1"/>
        </w:rPr>
      </w:pPr>
    </w:p>
    <w:tbl>
      <w:tblPr>
        <w:tblStyle w:val="TableGrid"/>
        <w:tblW w:w="14909" w:type="dxa"/>
        <w:tblInd w:w="-1" w:type="dxa"/>
        <w:tblLook w:val="04A0" w:firstRow="1" w:lastRow="0" w:firstColumn="1" w:lastColumn="0" w:noHBand="0" w:noVBand="1"/>
      </w:tblPr>
      <w:tblGrid>
        <w:gridCol w:w="696"/>
        <w:gridCol w:w="4362"/>
        <w:gridCol w:w="842"/>
        <w:gridCol w:w="1389"/>
        <w:gridCol w:w="1045"/>
        <w:gridCol w:w="1115"/>
        <w:gridCol w:w="1098"/>
        <w:gridCol w:w="21"/>
        <w:gridCol w:w="4320"/>
        <w:gridCol w:w="21"/>
      </w:tblGrid>
      <w:tr w:rsidR="007F608C" w:rsidRPr="009373D5" w14:paraId="72891F5A" w14:textId="77777777" w:rsidTr="00DF73E7">
        <w:trPr>
          <w:gridAfter w:val="1"/>
          <w:wAfter w:w="21" w:type="dxa"/>
          <w:tblHeader/>
        </w:trPr>
        <w:tc>
          <w:tcPr>
            <w:tcW w:w="696" w:type="dxa"/>
            <w:vAlign w:val="center"/>
          </w:tcPr>
          <w:p w14:paraId="6C08E090" w14:textId="77777777" w:rsidR="007F608C" w:rsidRPr="009373D5" w:rsidRDefault="007F608C"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Eil. Nr.</w:t>
            </w:r>
          </w:p>
        </w:tc>
        <w:tc>
          <w:tcPr>
            <w:tcW w:w="4362" w:type="dxa"/>
            <w:vAlign w:val="center"/>
          </w:tcPr>
          <w:p w14:paraId="2B9BDEB6" w14:textId="77777777" w:rsidR="007F608C" w:rsidRPr="009373D5" w:rsidRDefault="007F608C"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Gaminio pavadinimas ir techniniai reikalavimai</w:t>
            </w:r>
          </w:p>
        </w:tc>
        <w:tc>
          <w:tcPr>
            <w:tcW w:w="842" w:type="dxa"/>
            <w:vAlign w:val="center"/>
          </w:tcPr>
          <w:p w14:paraId="15BBC343" w14:textId="431E6775" w:rsidR="007F608C" w:rsidRPr="009373D5" w:rsidRDefault="007F608C"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Mato </w:t>
            </w:r>
            <w:r w:rsidR="0084733C">
              <w:rPr>
                <w:rFonts w:ascii="Times New Roman" w:hAnsi="Times New Roman" w:cs="Times New Roman"/>
                <w:color w:val="000000" w:themeColor="text1"/>
                <w:sz w:val="24"/>
                <w:szCs w:val="24"/>
              </w:rPr>
              <w:t>vnt.</w:t>
            </w:r>
          </w:p>
        </w:tc>
        <w:tc>
          <w:tcPr>
            <w:tcW w:w="1389" w:type="dxa"/>
            <w:vAlign w:val="center"/>
          </w:tcPr>
          <w:p w14:paraId="004CF72D" w14:textId="44C05A97" w:rsidR="007F608C" w:rsidRPr="009373D5" w:rsidRDefault="007F608C"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Orientacinis kiekis</w:t>
            </w:r>
          </w:p>
        </w:tc>
        <w:tc>
          <w:tcPr>
            <w:tcW w:w="1045" w:type="dxa"/>
            <w:vAlign w:val="center"/>
          </w:tcPr>
          <w:p w14:paraId="23B33A16" w14:textId="0073CE65" w:rsidR="007F608C" w:rsidRPr="009373D5" w:rsidRDefault="007F608C"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Kaina už mato </w:t>
            </w:r>
            <w:r w:rsidR="0084733C">
              <w:rPr>
                <w:rFonts w:ascii="Times New Roman" w:hAnsi="Times New Roman" w:cs="Times New Roman"/>
                <w:color w:val="000000" w:themeColor="text1"/>
                <w:sz w:val="24"/>
                <w:szCs w:val="24"/>
              </w:rPr>
              <w:t>vnt</w:t>
            </w:r>
            <w:r w:rsidR="009373D5">
              <w:rPr>
                <w:rFonts w:ascii="Times New Roman" w:hAnsi="Times New Roman" w:cs="Times New Roman"/>
                <w:color w:val="000000" w:themeColor="text1"/>
                <w:sz w:val="24"/>
                <w:szCs w:val="24"/>
              </w:rPr>
              <w:t>.</w:t>
            </w:r>
            <w:r w:rsidRPr="009373D5">
              <w:rPr>
                <w:rFonts w:ascii="Times New Roman" w:hAnsi="Times New Roman" w:cs="Times New Roman"/>
                <w:color w:val="000000" w:themeColor="text1"/>
                <w:sz w:val="24"/>
                <w:szCs w:val="24"/>
              </w:rPr>
              <w:t xml:space="preserve"> be PVM</w:t>
            </w:r>
          </w:p>
        </w:tc>
        <w:tc>
          <w:tcPr>
            <w:tcW w:w="1115" w:type="dxa"/>
            <w:vAlign w:val="center"/>
          </w:tcPr>
          <w:p w14:paraId="2DC83570" w14:textId="75C1B8D4" w:rsidR="007F608C" w:rsidRPr="009373D5" w:rsidRDefault="007F608C"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Kaina už mato </w:t>
            </w:r>
            <w:r w:rsidR="0084733C">
              <w:rPr>
                <w:rFonts w:ascii="Times New Roman" w:hAnsi="Times New Roman" w:cs="Times New Roman"/>
                <w:color w:val="000000" w:themeColor="text1"/>
                <w:sz w:val="24"/>
                <w:szCs w:val="24"/>
              </w:rPr>
              <w:t>vnt</w:t>
            </w:r>
            <w:r w:rsidR="009373D5">
              <w:rPr>
                <w:rFonts w:ascii="Times New Roman" w:hAnsi="Times New Roman" w:cs="Times New Roman"/>
                <w:color w:val="000000" w:themeColor="text1"/>
                <w:sz w:val="24"/>
                <w:szCs w:val="24"/>
              </w:rPr>
              <w:t>.</w:t>
            </w:r>
            <w:r w:rsidRPr="009373D5">
              <w:rPr>
                <w:rFonts w:ascii="Times New Roman" w:hAnsi="Times New Roman" w:cs="Times New Roman"/>
                <w:color w:val="000000" w:themeColor="text1"/>
                <w:sz w:val="24"/>
                <w:szCs w:val="24"/>
              </w:rPr>
              <w:t xml:space="preserve"> su PVM</w:t>
            </w:r>
          </w:p>
        </w:tc>
        <w:tc>
          <w:tcPr>
            <w:tcW w:w="1098" w:type="dxa"/>
            <w:vAlign w:val="center"/>
          </w:tcPr>
          <w:p w14:paraId="74B6CA93" w14:textId="77777777" w:rsidR="007F608C" w:rsidRPr="009373D5" w:rsidRDefault="007F608C"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Viso su PVM</w:t>
            </w:r>
          </w:p>
        </w:tc>
        <w:tc>
          <w:tcPr>
            <w:tcW w:w="4341" w:type="dxa"/>
            <w:gridSpan w:val="2"/>
            <w:vAlign w:val="center"/>
          </w:tcPr>
          <w:p w14:paraId="23864EC8" w14:textId="77777777" w:rsidR="007F608C" w:rsidRPr="009373D5" w:rsidRDefault="007F608C"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Siūloma techninė charakteristika, gamintojas</w:t>
            </w:r>
          </w:p>
        </w:tc>
      </w:tr>
      <w:tr w:rsidR="00F0728D" w:rsidRPr="009373D5" w14:paraId="2A9DA4EE" w14:textId="77777777" w:rsidTr="00483D28">
        <w:tc>
          <w:tcPr>
            <w:tcW w:w="14909" w:type="dxa"/>
            <w:gridSpan w:val="10"/>
          </w:tcPr>
          <w:p w14:paraId="1184B197" w14:textId="77777777" w:rsidR="00F0728D" w:rsidRPr="009373D5" w:rsidRDefault="00F0728D" w:rsidP="00DF73E7">
            <w:pPr>
              <w:pStyle w:val="ListParagraph"/>
              <w:numPr>
                <w:ilvl w:val="0"/>
                <w:numId w:val="8"/>
              </w:numPr>
              <w:spacing w:after="0" w:line="240" w:lineRule="auto"/>
              <w:jc w:val="center"/>
              <w:rPr>
                <w:rFonts w:ascii="Times New Roman" w:hAnsi="Times New Roman" w:cs="Times New Roman"/>
                <w:b/>
                <w:color w:val="000000" w:themeColor="text1"/>
                <w:sz w:val="24"/>
                <w:szCs w:val="24"/>
              </w:rPr>
            </w:pPr>
            <w:r w:rsidRPr="009373D5">
              <w:rPr>
                <w:rFonts w:ascii="Times New Roman" w:hAnsi="Times New Roman" w:cs="Times New Roman"/>
                <w:b/>
                <w:color w:val="000000" w:themeColor="text1"/>
                <w:sz w:val="24"/>
                <w:szCs w:val="24"/>
              </w:rPr>
              <w:t>Lauko reklama. Išorinis korpusų ženklinimas</w:t>
            </w:r>
          </w:p>
        </w:tc>
      </w:tr>
      <w:tr w:rsidR="00DC339D" w:rsidRPr="009373D5" w14:paraId="74E8FC13" w14:textId="77777777" w:rsidTr="00DC07EF">
        <w:trPr>
          <w:gridAfter w:val="1"/>
          <w:wAfter w:w="21" w:type="dxa"/>
          <w:trHeight w:val="422"/>
        </w:trPr>
        <w:tc>
          <w:tcPr>
            <w:tcW w:w="696" w:type="dxa"/>
          </w:tcPr>
          <w:p w14:paraId="7CCD0557" w14:textId="77777777" w:rsidR="00DC339D" w:rsidRPr="009373D5" w:rsidRDefault="00DC339D"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1.1</w:t>
            </w:r>
          </w:p>
        </w:tc>
        <w:tc>
          <w:tcPr>
            <w:tcW w:w="4362" w:type="dxa"/>
          </w:tcPr>
          <w:p w14:paraId="6052D45D" w14:textId="5B413036" w:rsidR="00DC339D" w:rsidRPr="009373D5" w:rsidRDefault="00DC339D"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Kampinė korpuso iškaba su apšvietimu </w:t>
            </w:r>
            <w:r w:rsidRPr="009373D5">
              <w:rPr>
                <w:rFonts w:ascii="Times New Roman" w:hAnsi="Times New Roman" w:cs="Times New Roman"/>
                <w:color w:val="000000" w:themeColor="text1"/>
                <w:sz w:val="24"/>
                <w:szCs w:val="24"/>
              </w:rPr>
              <w:t>(</w:t>
            </w:r>
            <w:r w:rsidR="00DD6179">
              <w:rPr>
                <w:rFonts w:ascii="Times New Roman" w:hAnsi="Times New Roman" w:cs="Times New Roman"/>
                <w:i/>
                <w:color w:val="000000" w:themeColor="text1"/>
                <w:sz w:val="24"/>
                <w:szCs w:val="24"/>
              </w:rPr>
              <w:t xml:space="preserve">orientacinį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A1. </w:t>
            </w:r>
            <w:r w:rsidRPr="009373D5">
              <w:rPr>
                <w:rFonts w:ascii="Times New Roman" w:hAnsi="Times New Roman" w:cs="Times New Roman"/>
                <w:color w:val="000000" w:themeColor="text1"/>
                <w:sz w:val="24"/>
                <w:szCs w:val="24"/>
              </w:rPr>
              <w:t>Turi atitikti tokias charakteristikas:</w:t>
            </w:r>
          </w:p>
          <w:p w14:paraId="64A9D411" w14:textId="3AD1CB2A" w:rsidR="00DC339D" w:rsidRPr="009373D5" w:rsidRDefault="00DC339D"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apskritas. Ženklo skersmuo: 1000±5 mm</w:t>
            </w:r>
          </w:p>
          <w:p w14:paraId="623979AC" w14:textId="1D6BEA3E" w:rsidR="00DC339D" w:rsidRPr="009373D5" w:rsidRDefault="00DC339D"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20±0,5 mm</w:t>
            </w:r>
          </w:p>
          <w:p w14:paraId="51FDB218" w14:textId="77777777" w:rsidR="00DC339D" w:rsidRPr="009373D5" w:rsidRDefault="00DC339D" w:rsidP="00DF73E7">
            <w:pPr>
              <w:spacing w:after="0" w:line="240" w:lineRule="auto"/>
              <w:rPr>
                <w:rFonts w:ascii="Times New Roman" w:hAnsi="Times New Roman" w:cs="Times New Roman"/>
                <w:strike/>
                <w:color w:val="FF0000"/>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 mm,</w:t>
            </w:r>
          </w:p>
          <w:p w14:paraId="0CA6312B" w14:textId="4210D086" w:rsidR="00DC339D" w:rsidRPr="009373D5" w:rsidRDefault="00DC339D" w:rsidP="00DF73E7">
            <w:pPr>
              <w:spacing w:after="0" w:line="240" w:lineRule="auto"/>
              <w:rPr>
                <w:rFonts w:ascii="Times New Roman" w:hAnsi="Times New Roman" w:cs="Times New Roman"/>
                <w:color w:val="000000" w:themeColor="text1"/>
                <w:sz w:val="24"/>
                <w:szCs w:val="24"/>
              </w:rPr>
            </w:pPr>
            <w:bookmarkStart w:id="0" w:name="_Hlk210825721"/>
            <w:r w:rsidRPr="009373D5">
              <w:rPr>
                <w:rFonts w:ascii="Times New Roman" w:hAnsi="Times New Roman" w:cs="Times New Roman"/>
                <w:color w:val="000000" w:themeColor="text1"/>
                <w:sz w:val="24"/>
                <w:szCs w:val="24"/>
              </w:rPr>
              <w:t xml:space="preserve">Fasado pagrindas: </w:t>
            </w:r>
            <w:r w:rsidR="0009155F">
              <w:rPr>
                <w:rFonts w:ascii="Times New Roman" w:hAnsi="Times New Roman" w:cs="Times New Roman"/>
                <w:color w:val="000000" w:themeColor="text1"/>
                <w:sz w:val="24"/>
                <w:szCs w:val="24"/>
              </w:rPr>
              <w:t xml:space="preserve">dengtas </w:t>
            </w:r>
            <w:r w:rsidRPr="009373D5">
              <w:rPr>
                <w:rFonts w:ascii="Times New Roman" w:hAnsi="Times New Roman" w:cs="Times New Roman"/>
                <w:color w:val="000000" w:themeColor="text1"/>
                <w:sz w:val="24"/>
                <w:szCs w:val="24"/>
              </w:rPr>
              <w:t xml:space="preserve">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10±0,5 mm storio, briauna dažoma.</w:t>
            </w:r>
          </w:p>
          <w:bookmarkEnd w:id="0"/>
          <w:p w14:paraId="5EB8E80E" w14:textId="186FF76A" w:rsidR="00DC339D" w:rsidRPr="009373D5" w:rsidRDefault="00DC339D"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Tūrinė šviečianti raidė: pagrindas iš 1</w:t>
            </w:r>
            <w:r w:rsidR="00E36426" w:rsidRPr="009373D5">
              <w:rPr>
                <w:rFonts w:ascii="Times New Roman" w:hAnsi="Times New Roman" w:cs="Times New Roman"/>
                <w:color w:val="000000" w:themeColor="text1"/>
                <w:sz w:val="24"/>
                <w:szCs w:val="24"/>
              </w:rPr>
              <w:t>±0,5</w:t>
            </w:r>
            <w:r w:rsidRPr="009373D5">
              <w:rPr>
                <w:rFonts w:ascii="Times New Roman" w:hAnsi="Times New Roman" w:cs="Times New Roman"/>
                <w:color w:val="000000" w:themeColor="text1"/>
                <w:sz w:val="24"/>
                <w:szCs w:val="24"/>
              </w:rPr>
              <w:t xml:space="preserve"> mm </w:t>
            </w:r>
            <w:r w:rsidR="00E36426" w:rsidRPr="009373D5">
              <w:rPr>
                <w:rFonts w:ascii="Times New Roman" w:hAnsi="Times New Roman" w:cs="Times New Roman"/>
                <w:color w:val="000000" w:themeColor="text1"/>
                <w:sz w:val="24"/>
                <w:szCs w:val="24"/>
              </w:rPr>
              <w:t>aliuminio</w:t>
            </w:r>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fasadas ir šonai formuojami (klijuojami) iš 3±0,1 mm balto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(šviesos pralaidumas 30 proc.).</w:t>
            </w:r>
          </w:p>
          <w:p w14:paraId="76AB4C15" w14:textId="77777777" w:rsidR="00DC339D" w:rsidRPr="009373D5" w:rsidRDefault="00DC339D"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Raidės apšvietimas iš vidaus: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Apšvietimo intensyvumas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paviršiuje </w:t>
            </w:r>
            <w:r w:rsidRPr="009373D5">
              <w:rPr>
                <w:rFonts w:ascii="Times New Roman" w:hAnsi="Times New Roman" w:cs="Times New Roman"/>
                <w:i/>
                <w:color w:val="000000" w:themeColor="text1"/>
                <w:sz w:val="24"/>
                <w:szCs w:val="24"/>
              </w:rPr>
              <w:t>1500-1600 lx</w:t>
            </w:r>
            <w:r w:rsidRPr="009373D5">
              <w:rPr>
                <w:rFonts w:ascii="Times New Roman" w:hAnsi="Times New Roman" w:cs="Times New Roman"/>
                <w:color w:val="000000" w:themeColor="text1"/>
                <w:sz w:val="24"/>
                <w:szCs w:val="24"/>
              </w:rPr>
              <w:t xml:space="preserve">, naudojami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6500 k.</w:t>
            </w:r>
          </w:p>
          <w:p w14:paraId="2492AA28" w14:textId="50061A26" w:rsidR="00DC339D" w:rsidRPr="009373D5" w:rsidRDefault="00DC339D"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299682FF" w14:textId="1526048A" w:rsidR="00DC339D" w:rsidRPr="009373D5" w:rsidRDefault="00DC339D"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Korpuso raidės tūris – 100±2 mm</w:t>
            </w:r>
          </w:p>
          <w:p w14:paraId="0E2C2889" w14:textId="77777777" w:rsidR="00DC339D" w:rsidRPr="009373D5" w:rsidRDefault="00DC339D"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4F1BD694" w14:textId="77777777" w:rsidR="00DC339D" w:rsidRPr="009373D5" w:rsidRDefault="00DC339D"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7A03B830" w14:textId="28796948" w:rsidR="00DC339D" w:rsidRPr="009373D5" w:rsidRDefault="00DC339D"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B04B41">
              <w:rPr>
                <w:rFonts w:ascii="Times New Roman" w:hAnsi="Times New Roman" w:cs="Times New Roman"/>
                <w:color w:val="000000" w:themeColor="text1"/>
                <w:sz w:val="24"/>
                <w:szCs w:val="24"/>
              </w:rPr>
              <w:t xml:space="preserve"> </w:t>
            </w:r>
            <w:r w:rsidR="00B04B41" w:rsidRPr="009373D5">
              <w:rPr>
                <w:rFonts w:ascii="Times New Roman" w:hAnsi="Times New Roman" w:cs="Times New Roman"/>
                <w:i/>
                <w:color w:val="000000" w:themeColor="text1"/>
                <w:sz w:val="24"/>
                <w:szCs w:val="24"/>
              </w:rPr>
              <w:t>arba lygiaverte</w:t>
            </w:r>
            <w:r w:rsidR="00B04B41">
              <w:rPr>
                <w:rFonts w:ascii="Times New Roman" w:hAnsi="Times New Roman" w:cs="Times New Roman"/>
                <w:i/>
                <w:color w:val="000000" w:themeColor="text1"/>
                <w:sz w:val="24"/>
                <w:szCs w:val="24"/>
              </w:rPr>
              <w:t>i</w:t>
            </w:r>
            <w:r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7BBE1420" w14:textId="77777777" w:rsidR="00DC339D" w:rsidRPr="009373D5" w:rsidRDefault="00DC339D"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46171838" w14:textId="3E83EC21" w:rsidR="00DC339D"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F08FB46" w14:textId="77777777" w:rsidR="00DC339D" w:rsidRPr="009373D5" w:rsidRDefault="00DC339D"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w:t>
            </w:r>
          </w:p>
          <w:p w14:paraId="169CB1F4" w14:textId="77777777" w:rsidR="00DC339D" w:rsidRPr="009373D5" w:rsidRDefault="00DC339D" w:rsidP="00DF73E7">
            <w:pPr>
              <w:spacing w:after="0" w:line="240" w:lineRule="auto"/>
              <w:jc w:val="center"/>
              <w:rPr>
                <w:rFonts w:ascii="Times New Roman" w:hAnsi="Times New Roman" w:cs="Times New Roman"/>
                <w:color w:val="000000" w:themeColor="text1"/>
                <w:sz w:val="24"/>
                <w:szCs w:val="24"/>
              </w:rPr>
            </w:pPr>
          </w:p>
        </w:tc>
        <w:tc>
          <w:tcPr>
            <w:tcW w:w="1045" w:type="dxa"/>
          </w:tcPr>
          <w:p w14:paraId="1463AB7E" w14:textId="392B13D4" w:rsidR="00DC339D" w:rsidRPr="009373D5" w:rsidRDefault="00DC339D"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4EB6D00C" w14:textId="32A9DA5E" w:rsidR="00DC339D" w:rsidRPr="009373D5" w:rsidRDefault="00DC339D"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56583CF1" w14:textId="6141C184" w:rsidR="00DC339D" w:rsidRPr="009373D5" w:rsidRDefault="00DC339D"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226C890" w14:textId="74AB0DEA" w:rsidR="007C30F3" w:rsidRPr="009373D5" w:rsidRDefault="007C30F3" w:rsidP="00DF73E7">
            <w:pPr>
              <w:spacing w:after="0" w:line="240" w:lineRule="auto"/>
              <w:jc w:val="center"/>
              <w:rPr>
                <w:rFonts w:ascii="Times New Roman" w:hAnsi="Times New Roman" w:cs="Times New Roman"/>
                <w:b/>
                <w:color w:val="000000" w:themeColor="text1"/>
                <w:sz w:val="24"/>
                <w:szCs w:val="24"/>
              </w:rPr>
            </w:pPr>
          </w:p>
        </w:tc>
      </w:tr>
      <w:tr w:rsidR="007C30F3" w:rsidRPr="009373D5" w14:paraId="6EA04819" w14:textId="77777777" w:rsidTr="00DC07EF">
        <w:trPr>
          <w:gridAfter w:val="1"/>
          <w:wAfter w:w="21" w:type="dxa"/>
          <w:trHeight w:val="2553"/>
        </w:trPr>
        <w:tc>
          <w:tcPr>
            <w:tcW w:w="696" w:type="dxa"/>
          </w:tcPr>
          <w:p w14:paraId="291B54D9" w14:textId="77777777"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1.2.</w:t>
            </w:r>
          </w:p>
        </w:tc>
        <w:tc>
          <w:tcPr>
            <w:tcW w:w="4362" w:type="dxa"/>
          </w:tcPr>
          <w:p w14:paraId="1892CAB2" w14:textId="76BC1860"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Kampinė korpuso iškaba su apšvietimu </w:t>
            </w:r>
            <w:r w:rsidRPr="009373D5">
              <w:rPr>
                <w:rFonts w:ascii="Times New Roman" w:hAnsi="Times New Roman" w:cs="Times New Roman"/>
                <w:color w:val="000000" w:themeColor="text1"/>
                <w:sz w:val="24"/>
                <w:szCs w:val="24"/>
              </w:rPr>
              <w:t>(</w:t>
            </w:r>
            <w:r w:rsidR="001A301D">
              <w:rPr>
                <w:rFonts w:ascii="Times New Roman" w:hAnsi="Times New Roman" w:cs="Times New Roman"/>
                <w:i/>
                <w:color w:val="000000" w:themeColor="text1"/>
                <w:sz w:val="24"/>
                <w:szCs w:val="24"/>
              </w:rPr>
              <w:t xml:space="preserve">orientacinį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A2. </w:t>
            </w:r>
            <w:r w:rsidRPr="009373D5">
              <w:rPr>
                <w:rFonts w:ascii="Times New Roman" w:hAnsi="Times New Roman" w:cs="Times New Roman"/>
                <w:color w:val="000000" w:themeColor="text1"/>
                <w:sz w:val="24"/>
                <w:szCs w:val="24"/>
              </w:rPr>
              <w:t>Turi atitikti tokias charakteristikas:</w:t>
            </w:r>
          </w:p>
          <w:p w14:paraId="5276DB8A" w14:textId="6E88E8B6"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apskritas. Ženklo skersmuo: 1650±5 mm</w:t>
            </w:r>
          </w:p>
          <w:p w14:paraId="34D124E9" w14:textId="1554925E"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20±0,5 mm</w:t>
            </w:r>
          </w:p>
          <w:p w14:paraId="5681C813" w14:textId="687FEA8D" w:rsidR="007C30F3" w:rsidRPr="009373D5" w:rsidRDefault="007C30F3" w:rsidP="00DF73E7">
            <w:pPr>
              <w:spacing w:after="0" w:line="240" w:lineRule="auto"/>
              <w:rPr>
                <w:rFonts w:ascii="Times New Roman" w:hAnsi="Times New Roman" w:cs="Times New Roman"/>
                <w:strike/>
                <w:color w:val="FF0000"/>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 ±1</w:t>
            </w:r>
            <w:r w:rsidR="00CF1BA3">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4BE55B0A" w14:textId="00E24108"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Fasado pagrindas:</w:t>
            </w:r>
            <w:r w:rsidR="004C647A">
              <w:rPr>
                <w:rFonts w:ascii="Times New Roman" w:hAnsi="Times New Roman" w:cs="Times New Roman"/>
                <w:color w:val="000000" w:themeColor="text1"/>
                <w:sz w:val="24"/>
                <w:szCs w:val="24"/>
              </w:rPr>
              <w:t xml:space="preserve"> dengtas</w:t>
            </w:r>
            <w:r w:rsidRPr="009373D5">
              <w:rPr>
                <w:rFonts w:ascii="Times New Roman" w:hAnsi="Times New Roman" w:cs="Times New Roman"/>
                <w:color w:val="000000" w:themeColor="text1"/>
                <w:sz w:val="24"/>
                <w:szCs w:val="24"/>
              </w:rPr>
              <w:t xml:space="preserve"> 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10±0,5 mm storio, briauna dažoma.</w:t>
            </w:r>
          </w:p>
          <w:p w14:paraId="38E27C2E" w14:textId="66671BF8"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Tūrinė šviečianti raidė: pagrindas iš 1±0,5 mm </w:t>
            </w:r>
            <w:r w:rsidR="00E36426" w:rsidRPr="009373D5">
              <w:rPr>
                <w:rFonts w:ascii="Times New Roman" w:hAnsi="Times New Roman" w:cs="Times New Roman"/>
                <w:color w:val="000000" w:themeColor="text1"/>
                <w:sz w:val="24"/>
                <w:szCs w:val="24"/>
              </w:rPr>
              <w:t>aliuminio</w:t>
            </w:r>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fasadas ir šonai formuojami (klijuojami) iš 3±0,1 mm balto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(šviesos pralaidumas 30 proc.).</w:t>
            </w:r>
          </w:p>
          <w:p w14:paraId="63C2B99D" w14:textId="77777777"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Raidės apšvietimas iš vidaus: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Apšvietimo intensyvumas organinio stiklo paviršiuje </w:t>
            </w:r>
            <w:r w:rsidRPr="009373D5">
              <w:rPr>
                <w:rFonts w:ascii="Times New Roman" w:hAnsi="Times New Roman" w:cs="Times New Roman"/>
                <w:i/>
                <w:color w:val="000000" w:themeColor="text1"/>
                <w:sz w:val="24"/>
                <w:szCs w:val="24"/>
              </w:rPr>
              <w:t>1500-1600 lx</w:t>
            </w:r>
            <w:r w:rsidRPr="009373D5">
              <w:rPr>
                <w:rFonts w:ascii="Times New Roman" w:hAnsi="Times New Roman" w:cs="Times New Roman"/>
                <w:color w:val="000000" w:themeColor="text1"/>
                <w:sz w:val="24"/>
                <w:szCs w:val="24"/>
              </w:rPr>
              <w:t xml:space="preserve">, naudojami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6500 k.</w:t>
            </w:r>
          </w:p>
          <w:p w14:paraId="4057B21F" w14:textId="0E560B3A"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7F59334A" w14:textId="15F9680B"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Korpuso raidės tūris –100±2 mm</w:t>
            </w:r>
          </w:p>
          <w:p w14:paraId="1C118A88" w14:textId="77777777"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67FC4591" w14:textId="77777777"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5405B46D" w14:textId="7405BD47"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17493F" w:rsidRPr="009373D5">
              <w:rPr>
                <w:rFonts w:ascii="Times New Roman" w:hAnsi="Times New Roman" w:cs="Times New Roman"/>
                <w:i/>
                <w:color w:val="000000" w:themeColor="text1"/>
                <w:sz w:val="24"/>
                <w:szCs w:val="24"/>
              </w:rPr>
              <w:t xml:space="preserve"> arba lygiaverte</w:t>
            </w:r>
            <w:r w:rsidR="0017493F">
              <w:rPr>
                <w:rFonts w:ascii="Times New Roman" w:hAnsi="Times New Roman" w:cs="Times New Roman"/>
                <w:i/>
                <w:color w:val="000000" w:themeColor="text1"/>
                <w:sz w:val="24"/>
                <w:szCs w:val="24"/>
              </w:rPr>
              <w:t>i</w:t>
            </w:r>
            <w:r w:rsidR="0017493F"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79E790E3" w14:textId="77777777" w:rsidR="007C30F3" w:rsidRPr="009373D5" w:rsidRDefault="007C30F3" w:rsidP="00DF73E7">
            <w:pPr>
              <w:spacing w:after="0" w:line="240" w:lineRule="auto"/>
              <w:rPr>
                <w:rFonts w:ascii="Times New Roman" w:hAnsi="Times New Roman" w:cs="Times New Roman"/>
                <w:b/>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43AE45C2" w14:textId="214DBE22" w:rsidR="007C30F3"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FB6EF88" w14:textId="77777777" w:rsidR="007C30F3" w:rsidRPr="009373D5" w:rsidRDefault="007C30F3"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w:t>
            </w:r>
          </w:p>
        </w:tc>
        <w:tc>
          <w:tcPr>
            <w:tcW w:w="1045" w:type="dxa"/>
          </w:tcPr>
          <w:p w14:paraId="780FF5E4" w14:textId="3898D896" w:rsidR="007C30F3" w:rsidRPr="009373D5" w:rsidRDefault="007C30F3"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17592298" w14:textId="16C25739" w:rsidR="007C30F3" w:rsidRPr="009373D5" w:rsidRDefault="007C30F3" w:rsidP="00DF73E7">
            <w:pPr>
              <w:spacing w:after="0" w:line="240" w:lineRule="auto"/>
              <w:rPr>
                <w:rFonts w:ascii="Times New Roman" w:hAnsi="Times New Roman" w:cs="Times New Roman"/>
                <w:b/>
                <w:color w:val="000000" w:themeColor="text1"/>
                <w:sz w:val="24"/>
                <w:szCs w:val="24"/>
              </w:rPr>
            </w:pPr>
          </w:p>
        </w:tc>
        <w:tc>
          <w:tcPr>
            <w:tcW w:w="1098" w:type="dxa"/>
          </w:tcPr>
          <w:p w14:paraId="5190D0F3" w14:textId="7390D82E" w:rsidR="007C30F3" w:rsidRPr="009373D5" w:rsidRDefault="007C30F3" w:rsidP="00DF73E7">
            <w:pPr>
              <w:spacing w:after="0" w:line="240" w:lineRule="auto"/>
              <w:rPr>
                <w:rFonts w:ascii="Times New Roman" w:hAnsi="Times New Roman" w:cs="Times New Roman"/>
                <w:b/>
                <w:color w:val="000000" w:themeColor="text1"/>
                <w:sz w:val="24"/>
                <w:szCs w:val="24"/>
              </w:rPr>
            </w:pPr>
          </w:p>
        </w:tc>
        <w:tc>
          <w:tcPr>
            <w:tcW w:w="4341" w:type="dxa"/>
            <w:gridSpan w:val="2"/>
          </w:tcPr>
          <w:p w14:paraId="3BACC8CE" w14:textId="44A47106" w:rsidR="00EB7D2E" w:rsidRPr="009373D5" w:rsidRDefault="00EB7D2E" w:rsidP="00DF73E7">
            <w:pPr>
              <w:spacing w:after="0" w:line="240" w:lineRule="auto"/>
              <w:jc w:val="center"/>
              <w:rPr>
                <w:rFonts w:ascii="Times New Roman" w:hAnsi="Times New Roman" w:cs="Times New Roman"/>
                <w:b/>
                <w:color w:val="000000" w:themeColor="text1"/>
                <w:sz w:val="24"/>
                <w:szCs w:val="24"/>
              </w:rPr>
            </w:pPr>
          </w:p>
        </w:tc>
      </w:tr>
      <w:tr w:rsidR="007C30F3" w:rsidRPr="009373D5" w14:paraId="25FB1BEC" w14:textId="77777777" w:rsidTr="00DC07EF">
        <w:trPr>
          <w:gridAfter w:val="1"/>
          <w:wAfter w:w="21" w:type="dxa"/>
          <w:trHeight w:val="1981"/>
        </w:trPr>
        <w:tc>
          <w:tcPr>
            <w:tcW w:w="696" w:type="dxa"/>
          </w:tcPr>
          <w:p w14:paraId="15FAC8F1" w14:textId="77777777"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1.3</w:t>
            </w:r>
          </w:p>
        </w:tc>
        <w:tc>
          <w:tcPr>
            <w:tcW w:w="4362" w:type="dxa"/>
          </w:tcPr>
          <w:p w14:paraId="50FB81B8" w14:textId="1D6619D5"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Priekinė korpuso iškaba su apšvietimu </w:t>
            </w:r>
            <w:r w:rsidRPr="009373D5">
              <w:rPr>
                <w:rFonts w:ascii="Times New Roman" w:hAnsi="Times New Roman" w:cs="Times New Roman"/>
                <w:color w:val="000000" w:themeColor="text1"/>
                <w:sz w:val="24"/>
                <w:szCs w:val="24"/>
              </w:rPr>
              <w:t>(</w:t>
            </w:r>
            <w:r w:rsidR="001A301D">
              <w:rPr>
                <w:rFonts w:ascii="Times New Roman" w:hAnsi="Times New Roman" w:cs="Times New Roman"/>
                <w:i/>
                <w:color w:val="000000" w:themeColor="text1"/>
                <w:sz w:val="24"/>
                <w:szCs w:val="24"/>
              </w:rPr>
              <w:t xml:space="preserve">orientacinį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A3. </w:t>
            </w:r>
            <w:r w:rsidRPr="009373D5">
              <w:rPr>
                <w:rFonts w:ascii="Times New Roman" w:hAnsi="Times New Roman" w:cs="Times New Roman"/>
                <w:color w:val="000000" w:themeColor="text1"/>
                <w:sz w:val="24"/>
                <w:szCs w:val="24"/>
              </w:rPr>
              <w:t>Turi atitikti tokias charakteristikas:</w:t>
            </w:r>
          </w:p>
          <w:p w14:paraId="5BAC4436" w14:textId="77777777"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apskritas. Ženklo skersmuo: 3000±5 mm.</w:t>
            </w:r>
          </w:p>
          <w:p w14:paraId="7AC1B9AF" w14:textId="77777777"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 20±0,5 mm.</w:t>
            </w:r>
          </w:p>
          <w:p w14:paraId="74FD6841" w14:textId="77777777" w:rsidR="007C30F3" w:rsidRPr="009373D5" w:rsidRDefault="007C30F3" w:rsidP="00DF73E7">
            <w:pPr>
              <w:spacing w:after="0" w:line="240" w:lineRule="auto"/>
              <w:rPr>
                <w:rFonts w:ascii="Times New Roman" w:hAnsi="Times New Roman" w:cs="Times New Roman"/>
                <w:strike/>
                <w:color w:val="FF0000"/>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 mm,</w:t>
            </w:r>
          </w:p>
          <w:p w14:paraId="38958538" w14:textId="1DBA4E54"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w:t>
            </w:r>
            <w:r w:rsidR="00670AB2">
              <w:rPr>
                <w:rFonts w:ascii="Times New Roman" w:hAnsi="Times New Roman" w:cs="Times New Roman"/>
                <w:color w:val="000000" w:themeColor="text1"/>
                <w:sz w:val="24"/>
                <w:szCs w:val="24"/>
              </w:rPr>
              <w:t xml:space="preserve">dengtas </w:t>
            </w:r>
            <w:r w:rsidRPr="009373D5">
              <w:rPr>
                <w:rFonts w:ascii="Times New Roman" w:hAnsi="Times New Roman" w:cs="Times New Roman"/>
                <w:color w:val="000000" w:themeColor="text1"/>
                <w:sz w:val="24"/>
                <w:szCs w:val="24"/>
              </w:rPr>
              <w:t xml:space="preserve">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w:t>
            </w:r>
            <w:r w:rsidRPr="009373D5">
              <w:rPr>
                <w:rFonts w:ascii="Times New Roman" w:hAnsi="Times New Roman" w:cs="Times New Roman"/>
                <w:i/>
                <w:color w:val="000000" w:themeColor="text1"/>
                <w:sz w:val="24"/>
                <w:szCs w:val="24"/>
              </w:rPr>
              <w:t xml:space="preserve">arba </w:t>
            </w:r>
            <w:r w:rsidRPr="009373D5">
              <w:rPr>
                <w:rFonts w:ascii="Times New Roman" w:hAnsi="Times New Roman" w:cs="Times New Roman"/>
                <w:i/>
                <w:color w:val="000000" w:themeColor="text1"/>
                <w:sz w:val="24"/>
                <w:szCs w:val="24"/>
              </w:rPr>
              <w:lastRenderedPageBreak/>
              <w:t>lygiavertis</w:t>
            </w:r>
            <w:r w:rsidRPr="009373D5">
              <w:rPr>
                <w:rFonts w:ascii="Times New Roman" w:hAnsi="Times New Roman" w:cs="Times New Roman"/>
                <w:color w:val="000000" w:themeColor="text1"/>
                <w:sz w:val="24"/>
                <w:szCs w:val="24"/>
              </w:rPr>
              <w:t>, 10±0,5 mm storio, briauna dažoma.</w:t>
            </w:r>
          </w:p>
          <w:p w14:paraId="5B2475B5" w14:textId="3F6CCF46"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Tūrinė šviečianti raidė: pagrindas iš 1±0,5 mm </w:t>
            </w:r>
            <w:r w:rsidR="00D73C68" w:rsidRPr="009373D5">
              <w:rPr>
                <w:rFonts w:ascii="Times New Roman" w:hAnsi="Times New Roman" w:cs="Times New Roman"/>
                <w:color w:val="000000" w:themeColor="text1"/>
                <w:sz w:val="24"/>
                <w:szCs w:val="24"/>
              </w:rPr>
              <w:t>aliuminio</w:t>
            </w:r>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fasadas ir šonai formuojami (klijuojami) iš 4±0,1 mm balto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(šviesos pralaidumas 30 proc.).</w:t>
            </w:r>
          </w:p>
          <w:p w14:paraId="20C47BB8" w14:textId="77777777"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Raidės apšvietimas iš vidaus: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Apšvietimo intensyvumas organinio stiklo paviršiuje </w:t>
            </w:r>
            <w:r w:rsidRPr="009373D5">
              <w:rPr>
                <w:rFonts w:ascii="Times New Roman" w:hAnsi="Times New Roman" w:cs="Times New Roman"/>
                <w:i/>
                <w:color w:val="000000" w:themeColor="text1"/>
                <w:sz w:val="24"/>
                <w:szCs w:val="24"/>
              </w:rPr>
              <w:t>1500-1600 lx</w:t>
            </w:r>
            <w:r w:rsidRPr="009373D5">
              <w:rPr>
                <w:rFonts w:ascii="Times New Roman" w:hAnsi="Times New Roman" w:cs="Times New Roman"/>
                <w:color w:val="000000" w:themeColor="text1"/>
                <w:sz w:val="24"/>
                <w:szCs w:val="24"/>
              </w:rPr>
              <w:t xml:space="preserve">, naudojami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6500 k.</w:t>
            </w:r>
          </w:p>
          <w:p w14:paraId="2CCB08F4" w14:textId="570E89A5"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04233A95" w14:textId="40FA229C"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Korpuso raidės tūris –100±2 mm</w:t>
            </w:r>
          </w:p>
          <w:p w14:paraId="568B139C" w14:textId="77777777"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307C2B54" w14:textId="77777777"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2696FF52" w14:textId="70CA6083"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17493F" w:rsidRPr="009373D5">
              <w:rPr>
                <w:rFonts w:ascii="Times New Roman" w:hAnsi="Times New Roman" w:cs="Times New Roman"/>
                <w:i/>
                <w:color w:val="000000" w:themeColor="text1"/>
                <w:sz w:val="24"/>
                <w:szCs w:val="24"/>
              </w:rPr>
              <w:t xml:space="preserve"> arba lygiaverte</w:t>
            </w:r>
            <w:r w:rsidR="0017493F">
              <w:rPr>
                <w:rFonts w:ascii="Times New Roman" w:hAnsi="Times New Roman" w:cs="Times New Roman"/>
                <w:i/>
                <w:color w:val="000000" w:themeColor="text1"/>
                <w:sz w:val="24"/>
                <w:szCs w:val="24"/>
              </w:rPr>
              <w:t>i</w:t>
            </w:r>
            <w:r w:rsidR="0017493F"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09CDC369" w14:textId="77777777" w:rsidR="007C30F3" w:rsidRPr="009373D5" w:rsidRDefault="007C30F3" w:rsidP="00DF73E7">
            <w:pPr>
              <w:spacing w:after="0" w:line="240" w:lineRule="auto"/>
              <w:rPr>
                <w:rFonts w:ascii="Times New Roman" w:hAnsi="Times New Roman" w:cs="Times New Roman"/>
                <w:b/>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35CE45B9" w14:textId="53954A3C" w:rsidR="007C30F3"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455594FC" w14:textId="77777777" w:rsidR="007C30F3" w:rsidRPr="009373D5" w:rsidRDefault="007C30F3"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w:t>
            </w:r>
          </w:p>
        </w:tc>
        <w:tc>
          <w:tcPr>
            <w:tcW w:w="1045" w:type="dxa"/>
          </w:tcPr>
          <w:p w14:paraId="7F416C06" w14:textId="44D8CC1E" w:rsidR="007C30F3" w:rsidRPr="009373D5" w:rsidRDefault="007C30F3"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0BDA1247" w14:textId="7630AFE5" w:rsidR="007C30F3" w:rsidRPr="009373D5" w:rsidRDefault="007C30F3" w:rsidP="00DF73E7">
            <w:pPr>
              <w:spacing w:after="0" w:line="240" w:lineRule="auto"/>
              <w:rPr>
                <w:rFonts w:ascii="Times New Roman" w:hAnsi="Times New Roman" w:cs="Times New Roman"/>
                <w:b/>
                <w:color w:val="000000" w:themeColor="text1"/>
                <w:sz w:val="24"/>
                <w:szCs w:val="24"/>
              </w:rPr>
            </w:pPr>
          </w:p>
        </w:tc>
        <w:tc>
          <w:tcPr>
            <w:tcW w:w="1098" w:type="dxa"/>
          </w:tcPr>
          <w:p w14:paraId="47FBD714" w14:textId="210C76A7" w:rsidR="007C30F3" w:rsidRPr="009373D5" w:rsidRDefault="007C30F3" w:rsidP="00DF73E7">
            <w:pPr>
              <w:spacing w:after="0" w:line="240" w:lineRule="auto"/>
              <w:rPr>
                <w:rFonts w:ascii="Times New Roman" w:hAnsi="Times New Roman" w:cs="Times New Roman"/>
                <w:b/>
                <w:color w:val="000000" w:themeColor="text1"/>
                <w:sz w:val="24"/>
                <w:szCs w:val="24"/>
              </w:rPr>
            </w:pPr>
          </w:p>
        </w:tc>
        <w:tc>
          <w:tcPr>
            <w:tcW w:w="4341" w:type="dxa"/>
            <w:gridSpan w:val="2"/>
          </w:tcPr>
          <w:p w14:paraId="2376F754" w14:textId="5AB9B2C8" w:rsidR="00832101" w:rsidRPr="009373D5" w:rsidRDefault="00832101" w:rsidP="00DF73E7">
            <w:pPr>
              <w:spacing w:after="0" w:line="240" w:lineRule="auto"/>
              <w:jc w:val="center"/>
              <w:rPr>
                <w:rFonts w:ascii="Times New Roman" w:hAnsi="Times New Roman" w:cs="Times New Roman"/>
                <w:b/>
                <w:color w:val="000000" w:themeColor="text1"/>
                <w:sz w:val="24"/>
                <w:szCs w:val="24"/>
              </w:rPr>
            </w:pPr>
          </w:p>
        </w:tc>
      </w:tr>
      <w:tr w:rsidR="007C30F3" w:rsidRPr="009373D5" w14:paraId="51F2DB99" w14:textId="77777777" w:rsidTr="00DC07EF">
        <w:trPr>
          <w:gridAfter w:val="1"/>
          <w:wAfter w:w="21" w:type="dxa"/>
          <w:trHeight w:val="2006"/>
        </w:trPr>
        <w:tc>
          <w:tcPr>
            <w:tcW w:w="696" w:type="dxa"/>
          </w:tcPr>
          <w:p w14:paraId="2D6AEE5F" w14:textId="77777777"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1.4</w:t>
            </w:r>
          </w:p>
        </w:tc>
        <w:tc>
          <w:tcPr>
            <w:tcW w:w="4362" w:type="dxa"/>
          </w:tcPr>
          <w:p w14:paraId="67A30959" w14:textId="40D9B5D2" w:rsidR="00EF2AE4" w:rsidRPr="009373D5" w:rsidRDefault="00EF2AE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Priekinė korpuso iškaba su apšvietimu </w:t>
            </w:r>
            <w:r w:rsidRPr="009373D5">
              <w:rPr>
                <w:rFonts w:ascii="Times New Roman" w:hAnsi="Times New Roman" w:cs="Times New Roman"/>
                <w:color w:val="000000" w:themeColor="text1"/>
                <w:sz w:val="24"/>
                <w:szCs w:val="24"/>
              </w:rPr>
              <w:t>(</w:t>
            </w:r>
            <w:r w:rsidR="00FE6FD3">
              <w:rPr>
                <w:rFonts w:ascii="Times New Roman" w:hAnsi="Times New Roman" w:cs="Times New Roman"/>
                <w:i/>
                <w:color w:val="000000" w:themeColor="text1"/>
                <w:sz w:val="24"/>
                <w:szCs w:val="24"/>
              </w:rPr>
              <w:t xml:space="preserve">orientacinį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Variantas A</w:t>
            </w:r>
            <w:r w:rsidR="001A301D">
              <w:rPr>
                <w:rFonts w:ascii="Times New Roman" w:hAnsi="Times New Roman" w:cs="Times New Roman"/>
                <w:b/>
                <w:color w:val="000000" w:themeColor="text1"/>
                <w:sz w:val="24"/>
                <w:szCs w:val="24"/>
              </w:rPr>
              <w:t>4</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4AA7BD6" w14:textId="63C36A03" w:rsidR="00EF2AE4" w:rsidRPr="009373D5" w:rsidRDefault="00EF2AE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Ženklas apskritas. Ženklo skersmuo: </w:t>
            </w:r>
            <w:r w:rsidR="00C9690E">
              <w:rPr>
                <w:rFonts w:ascii="Times New Roman" w:hAnsi="Times New Roman" w:cs="Times New Roman"/>
                <w:color w:val="000000" w:themeColor="text1"/>
                <w:sz w:val="24"/>
                <w:szCs w:val="24"/>
              </w:rPr>
              <w:t>5</w:t>
            </w:r>
            <w:r w:rsidRPr="009373D5">
              <w:rPr>
                <w:rFonts w:ascii="Times New Roman" w:hAnsi="Times New Roman" w:cs="Times New Roman"/>
                <w:color w:val="000000" w:themeColor="text1"/>
                <w:sz w:val="24"/>
                <w:szCs w:val="24"/>
              </w:rPr>
              <w:t>000±5 mm</w:t>
            </w:r>
          </w:p>
          <w:p w14:paraId="4B5DBF25" w14:textId="5AC6E495" w:rsidR="00EF2AE4" w:rsidRPr="009373D5" w:rsidRDefault="00EF2AE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Konstrukcijos atitraukimas nuo sienos – 20±0,5 mm</w:t>
            </w:r>
          </w:p>
          <w:p w14:paraId="667AD8C3" w14:textId="77777777" w:rsidR="00EF2AE4" w:rsidRPr="009373D5" w:rsidRDefault="00EF2AE4" w:rsidP="00DF73E7">
            <w:pPr>
              <w:spacing w:after="0" w:line="240" w:lineRule="auto"/>
              <w:rPr>
                <w:rFonts w:ascii="Times New Roman" w:hAnsi="Times New Roman" w:cs="Times New Roman"/>
                <w:strike/>
                <w:color w:val="FF0000"/>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 mm,</w:t>
            </w:r>
          </w:p>
          <w:p w14:paraId="11DAA761" w14:textId="0F5BA132" w:rsidR="00EF2AE4" w:rsidRPr="009373D5" w:rsidRDefault="00EF2AE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w:t>
            </w:r>
            <w:r w:rsidR="00670AB2">
              <w:rPr>
                <w:rFonts w:ascii="Times New Roman" w:hAnsi="Times New Roman" w:cs="Times New Roman"/>
                <w:color w:val="000000" w:themeColor="text1"/>
                <w:sz w:val="24"/>
                <w:szCs w:val="24"/>
              </w:rPr>
              <w:t xml:space="preserve">dengtas </w:t>
            </w:r>
            <w:r w:rsidRPr="009373D5">
              <w:rPr>
                <w:rFonts w:ascii="Times New Roman" w:hAnsi="Times New Roman" w:cs="Times New Roman"/>
                <w:color w:val="000000" w:themeColor="text1"/>
                <w:sz w:val="24"/>
                <w:szCs w:val="24"/>
              </w:rPr>
              <w:t xml:space="preserve">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10±0,5 mm storio, briauna dažoma.</w:t>
            </w:r>
          </w:p>
          <w:p w14:paraId="0C53F55B" w14:textId="582C60A4" w:rsidR="00EF2AE4" w:rsidRPr="009373D5" w:rsidRDefault="00EF2AE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Tūrinė šviečianti raidė: pagrindas iš 1±0,5 mm </w:t>
            </w:r>
            <w:r w:rsidR="00D73C68" w:rsidRPr="009373D5">
              <w:rPr>
                <w:rFonts w:ascii="Times New Roman" w:hAnsi="Times New Roman" w:cs="Times New Roman"/>
                <w:color w:val="000000" w:themeColor="text1"/>
                <w:sz w:val="24"/>
                <w:szCs w:val="24"/>
              </w:rPr>
              <w:t>aliuminio</w:t>
            </w:r>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fasadas ir šonai formuojami (klijuojami) iš 4±0,1 mm balto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(šviesos pralaidumas 30 proc.).</w:t>
            </w:r>
          </w:p>
          <w:p w14:paraId="0BF8519E" w14:textId="77777777" w:rsidR="00EF2AE4" w:rsidRPr="009373D5" w:rsidRDefault="00EF2AE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Raidės apšvietimas iš vidaus: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Apšvietimo intensyvumas organinio stiklo paviršiuje </w:t>
            </w:r>
            <w:r w:rsidRPr="009373D5">
              <w:rPr>
                <w:rFonts w:ascii="Times New Roman" w:hAnsi="Times New Roman" w:cs="Times New Roman"/>
                <w:i/>
                <w:color w:val="000000" w:themeColor="text1"/>
                <w:sz w:val="24"/>
                <w:szCs w:val="24"/>
              </w:rPr>
              <w:t>1500-1600 lx</w:t>
            </w:r>
            <w:r w:rsidRPr="009373D5">
              <w:rPr>
                <w:rFonts w:ascii="Times New Roman" w:hAnsi="Times New Roman" w:cs="Times New Roman"/>
                <w:color w:val="000000" w:themeColor="text1"/>
                <w:sz w:val="24"/>
                <w:szCs w:val="24"/>
              </w:rPr>
              <w:t xml:space="preserve">, naudojami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6500 k.</w:t>
            </w:r>
          </w:p>
          <w:p w14:paraId="505FDEA8" w14:textId="476A5C06" w:rsidR="00EF2AE4" w:rsidRPr="009373D5" w:rsidRDefault="00EF2AE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08EDBF15" w14:textId="56593E13" w:rsidR="00EF2AE4" w:rsidRPr="009373D5" w:rsidRDefault="00EF2AE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Korpuso raidės tūris –100±2 mm</w:t>
            </w:r>
          </w:p>
          <w:p w14:paraId="23C83942" w14:textId="77777777" w:rsidR="00EF2AE4" w:rsidRPr="009373D5" w:rsidRDefault="00EF2AE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53496E65" w14:textId="77777777" w:rsidR="00EF2AE4" w:rsidRPr="009373D5" w:rsidRDefault="00EF2AE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431CF53A" w14:textId="0FAA15E9" w:rsidR="00EF2AE4" w:rsidRPr="009373D5" w:rsidRDefault="00EF2AE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17493F" w:rsidRPr="009373D5">
              <w:rPr>
                <w:rFonts w:ascii="Times New Roman" w:hAnsi="Times New Roman" w:cs="Times New Roman"/>
                <w:i/>
                <w:color w:val="000000" w:themeColor="text1"/>
                <w:sz w:val="24"/>
                <w:szCs w:val="24"/>
              </w:rPr>
              <w:t xml:space="preserve"> arba lygiaverte</w:t>
            </w:r>
            <w:r w:rsidR="0017493F">
              <w:rPr>
                <w:rFonts w:ascii="Times New Roman" w:hAnsi="Times New Roman" w:cs="Times New Roman"/>
                <w:i/>
                <w:color w:val="000000" w:themeColor="text1"/>
                <w:sz w:val="24"/>
                <w:szCs w:val="24"/>
              </w:rPr>
              <w:t>i</w:t>
            </w:r>
            <w:r w:rsidR="0017493F"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4B3C2FBD" w14:textId="48F8986C" w:rsidR="007C30F3" w:rsidRPr="009373D5" w:rsidRDefault="00EF2AE4" w:rsidP="00DF73E7">
            <w:pPr>
              <w:spacing w:after="0" w:line="240" w:lineRule="auto"/>
              <w:rPr>
                <w:rFonts w:ascii="Times New Roman" w:hAnsi="Times New Roman" w:cs="Times New Roman"/>
                <w:b/>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5F003AA1" w14:textId="7EE5DE7C" w:rsidR="007C30F3"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26D60B94" w14:textId="77777777" w:rsidR="007C30F3" w:rsidRPr="009373D5" w:rsidRDefault="007C30F3"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w:t>
            </w:r>
          </w:p>
        </w:tc>
        <w:tc>
          <w:tcPr>
            <w:tcW w:w="1045" w:type="dxa"/>
          </w:tcPr>
          <w:p w14:paraId="7C87057A" w14:textId="702724CD" w:rsidR="007C30F3" w:rsidRPr="009373D5" w:rsidRDefault="007C30F3"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62EA1BEB" w14:textId="5DC881C4" w:rsidR="007C30F3" w:rsidRPr="009373D5" w:rsidRDefault="007C30F3" w:rsidP="00DF73E7">
            <w:pPr>
              <w:spacing w:after="0" w:line="240" w:lineRule="auto"/>
              <w:rPr>
                <w:rFonts w:ascii="Times New Roman" w:hAnsi="Times New Roman" w:cs="Times New Roman"/>
                <w:b/>
                <w:color w:val="000000" w:themeColor="text1"/>
                <w:sz w:val="24"/>
                <w:szCs w:val="24"/>
              </w:rPr>
            </w:pPr>
          </w:p>
        </w:tc>
        <w:tc>
          <w:tcPr>
            <w:tcW w:w="1098" w:type="dxa"/>
          </w:tcPr>
          <w:p w14:paraId="4A3DF74A" w14:textId="53FE4C78" w:rsidR="007C30F3" w:rsidRPr="009373D5" w:rsidRDefault="007C30F3" w:rsidP="00DF73E7">
            <w:pPr>
              <w:spacing w:after="0" w:line="240" w:lineRule="auto"/>
              <w:rPr>
                <w:rFonts w:ascii="Times New Roman" w:hAnsi="Times New Roman" w:cs="Times New Roman"/>
                <w:b/>
                <w:color w:val="000000" w:themeColor="text1"/>
                <w:sz w:val="24"/>
                <w:szCs w:val="24"/>
              </w:rPr>
            </w:pPr>
          </w:p>
        </w:tc>
        <w:tc>
          <w:tcPr>
            <w:tcW w:w="4341" w:type="dxa"/>
            <w:gridSpan w:val="2"/>
          </w:tcPr>
          <w:p w14:paraId="4644A175" w14:textId="4C1B7257" w:rsidR="00EF2AE4" w:rsidRPr="009373D5" w:rsidRDefault="00EF2AE4" w:rsidP="00DF73E7">
            <w:pPr>
              <w:spacing w:after="0" w:line="240" w:lineRule="auto"/>
              <w:jc w:val="center"/>
              <w:rPr>
                <w:rFonts w:ascii="Times New Roman" w:hAnsi="Times New Roman" w:cs="Times New Roman"/>
                <w:b/>
                <w:color w:val="000000" w:themeColor="text1"/>
                <w:sz w:val="24"/>
                <w:szCs w:val="24"/>
              </w:rPr>
            </w:pPr>
          </w:p>
        </w:tc>
      </w:tr>
      <w:tr w:rsidR="007C30F3" w:rsidRPr="009373D5" w14:paraId="223F00B4" w14:textId="77777777" w:rsidTr="00DC07EF">
        <w:trPr>
          <w:gridAfter w:val="1"/>
          <w:wAfter w:w="21" w:type="dxa"/>
        </w:trPr>
        <w:tc>
          <w:tcPr>
            <w:tcW w:w="696" w:type="dxa"/>
          </w:tcPr>
          <w:p w14:paraId="6CDF4B1B" w14:textId="77777777"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1.5</w:t>
            </w:r>
          </w:p>
        </w:tc>
        <w:tc>
          <w:tcPr>
            <w:tcW w:w="4362" w:type="dxa"/>
          </w:tcPr>
          <w:p w14:paraId="4D51326F" w14:textId="66E60FF8"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Kampinė korpuso iškaba be apšvietimo </w:t>
            </w:r>
            <w:r w:rsidRPr="009373D5">
              <w:rPr>
                <w:rFonts w:ascii="Times New Roman" w:hAnsi="Times New Roman" w:cs="Times New Roman"/>
                <w:color w:val="000000" w:themeColor="text1"/>
                <w:sz w:val="24"/>
                <w:szCs w:val="24"/>
              </w:rPr>
              <w:t>(</w:t>
            </w:r>
            <w:r w:rsidR="00350638">
              <w:rPr>
                <w:rFonts w:ascii="Times New Roman" w:hAnsi="Times New Roman" w:cs="Times New Roman"/>
                <w:i/>
                <w:color w:val="000000" w:themeColor="text1"/>
                <w:sz w:val="24"/>
                <w:szCs w:val="24"/>
              </w:rPr>
              <w:t xml:space="preserve">orientacinį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B1. </w:t>
            </w:r>
            <w:r w:rsidRPr="009373D5">
              <w:rPr>
                <w:rFonts w:ascii="Times New Roman" w:hAnsi="Times New Roman" w:cs="Times New Roman"/>
                <w:color w:val="000000" w:themeColor="text1"/>
                <w:sz w:val="24"/>
                <w:szCs w:val="24"/>
              </w:rPr>
              <w:t>Turi atitikti tokias charakteristikas:</w:t>
            </w:r>
          </w:p>
          <w:p w14:paraId="3F08AE42" w14:textId="385C7D73"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apskritas. Ženklo skersmuo: 1000±5 mm</w:t>
            </w:r>
          </w:p>
          <w:p w14:paraId="4B11DCF6" w14:textId="4F458090"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 20±0,5 mm</w:t>
            </w:r>
          </w:p>
          <w:p w14:paraId="0756B20C" w14:textId="77777777"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 mm</w:t>
            </w:r>
          </w:p>
          <w:p w14:paraId="23F92052" w14:textId="4943A2E0"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w:t>
            </w:r>
            <w:r w:rsidR="00670AB2">
              <w:rPr>
                <w:rFonts w:ascii="Times New Roman" w:hAnsi="Times New Roman" w:cs="Times New Roman"/>
                <w:color w:val="000000" w:themeColor="text1"/>
                <w:sz w:val="24"/>
                <w:szCs w:val="24"/>
              </w:rPr>
              <w:t xml:space="preserve">dengtas </w:t>
            </w:r>
            <w:r w:rsidRPr="009373D5">
              <w:rPr>
                <w:rFonts w:ascii="Times New Roman" w:hAnsi="Times New Roman" w:cs="Times New Roman"/>
                <w:color w:val="000000" w:themeColor="text1"/>
                <w:sz w:val="24"/>
                <w:szCs w:val="24"/>
              </w:rPr>
              <w:t xml:space="preserve">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10±0,5 mm storio, briauna dažoma.</w:t>
            </w:r>
          </w:p>
          <w:p w14:paraId="2759B8D7" w14:textId="5A1FDB55"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Tūrinė raidė: </w:t>
            </w:r>
            <w:r w:rsidR="00E14F8B" w:rsidRPr="009373D5">
              <w:rPr>
                <w:rFonts w:ascii="Times New Roman" w:hAnsi="Times New Roman" w:cs="Times New Roman"/>
                <w:color w:val="000000" w:themeColor="text1"/>
                <w:sz w:val="24"/>
                <w:szCs w:val="24"/>
              </w:rPr>
              <w:t xml:space="preserve">pagrindas iš 1±0,5 mm aliuminio </w:t>
            </w:r>
            <w:r w:rsidR="00E14F8B" w:rsidRPr="009373D5">
              <w:rPr>
                <w:rFonts w:ascii="Times New Roman" w:hAnsi="Times New Roman" w:cs="Times New Roman"/>
                <w:i/>
                <w:color w:val="000000" w:themeColor="text1"/>
                <w:sz w:val="24"/>
                <w:szCs w:val="24"/>
              </w:rPr>
              <w:t>arba lygiaverčio</w:t>
            </w:r>
            <w:r w:rsidR="00E14F8B" w:rsidRPr="009373D5">
              <w:rPr>
                <w:rFonts w:ascii="Times New Roman" w:hAnsi="Times New Roman" w:cs="Times New Roman"/>
                <w:color w:val="000000" w:themeColor="text1"/>
                <w:sz w:val="24"/>
                <w:szCs w:val="24"/>
              </w:rPr>
              <w:t xml:space="preserve">, fasadas ir šonai formuojami (klijuojami) iš 4±0,1 mm balto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3814DBC9" w14:textId="386201B5"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13407308" w14:textId="22E85E16"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Korpuso raidės tūris –100±5 mm</w:t>
            </w:r>
          </w:p>
          <w:p w14:paraId="2A89B88C" w14:textId="77777777"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0079A702" w14:textId="77777777"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5608AA87" w14:textId="2A6C1B19"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Garantija: PVC plėvelei</w:t>
            </w:r>
            <w:r w:rsidR="0017493F" w:rsidRPr="009373D5">
              <w:rPr>
                <w:rFonts w:ascii="Times New Roman" w:hAnsi="Times New Roman" w:cs="Times New Roman"/>
                <w:i/>
                <w:color w:val="000000" w:themeColor="text1"/>
                <w:sz w:val="24"/>
                <w:szCs w:val="24"/>
              </w:rPr>
              <w:t xml:space="preserve"> arba lygiaverte</w:t>
            </w:r>
            <w:r w:rsidR="0017493F">
              <w:rPr>
                <w:rFonts w:ascii="Times New Roman" w:hAnsi="Times New Roman" w:cs="Times New Roman"/>
                <w:i/>
                <w:color w:val="000000" w:themeColor="text1"/>
                <w:sz w:val="24"/>
                <w:szCs w:val="24"/>
              </w:rPr>
              <w:t>i</w:t>
            </w:r>
            <w:r w:rsidR="0017493F"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2582DCBB" w14:textId="77777777" w:rsidR="007C30F3" w:rsidRPr="009373D5" w:rsidRDefault="007C30F3"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39FE2E01" w14:textId="413A9152" w:rsidR="007C30F3"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p w14:paraId="6737B719" w14:textId="77777777" w:rsidR="007C30F3" w:rsidRPr="009373D5" w:rsidRDefault="007C30F3" w:rsidP="00DF73E7">
            <w:pPr>
              <w:spacing w:after="0" w:line="240" w:lineRule="auto"/>
              <w:rPr>
                <w:rFonts w:ascii="Times New Roman" w:hAnsi="Times New Roman" w:cs="Times New Roman"/>
                <w:color w:val="000000" w:themeColor="text1"/>
                <w:sz w:val="24"/>
                <w:szCs w:val="24"/>
              </w:rPr>
            </w:pPr>
          </w:p>
        </w:tc>
        <w:tc>
          <w:tcPr>
            <w:tcW w:w="1389" w:type="dxa"/>
          </w:tcPr>
          <w:p w14:paraId="5F783902" w14:textId="77777777" w:rsidR="007C30F3" w:rsidRPr="009373D5" w:rsidRDefault="007C30F3" w:rsidP="00DF73E7">
            <w:pPr>
              <w:spacing w:after="0" w:line="240" w:lineRule="auto"/>
              <w:jc w:val="center"/>
              <w:rPr>
                <w:rFonts w:ascii="Times New Roman" w:hAnsi="Times New Roman" w:cs="Times New Roman"/>
                <w:sz w:val="24"/>
                <w:szCs w:val="24"/>
              </w:rPr>
            </w:pPr>
            <w:r w:rsidRPr="009373D5">
              <w:rPr>
                <w:rFonts w:ascii="Times New Roman" w:hAnsi="Times New Roman" w:cs="Times New Roman"/>
                <w:sz w:val="24"/>
                <w:szCs w:val="24"/>
              </w:rPr>
              <w:t>3</w:t>
            </w:r>
          </w:p>
          <w:p w14:paraId="222FF664" w14:textId="77777777" w:rsidR="007C30F3" w:rsidRPr="009373D5" w:rsidRDefault="007C30F3" w:rsidP="00DF73E7">
            <w:pPr>
              <w:spacing w:after="0" w:line="240" w:lineRule="auto"/>
              <w:jc w:val="center"/>
              <w:rPr>
                <w:rFonts w:ascii="Times New Roman" w:hAnsi="Times New Roman" w:cs="Times New Roman"/>
                <w:color w:val="000000" w:themeColor="text1"/>
                <w:sz w:val="24"/>
                <w:szCs w:val="24"/>
              </w:rPr>
            </w:pPr>
          </w:p>
          <w:p w14:paraId="250C2D0D" w14:textId="77777777" w:rsidR="007C30F3" w:rsidRPr="009373D5" w:rsidRDefault="007C30F3" w:rsidP="00DF73E7">
            <w:pPr>
              <w:spacing w:after="0" w:line="240" w:lineRule="auto"/>
              <w:jc w:val="center"/>
              <w:rPr>
                <w:rFonts w:ascii="Times New Roman" w:hAnsi="Times New Roman" w:cs="Times New Roman"/>
                <w:color w:val="000000" w:themeColor="text1"/>
                <w:sz w:val="24"/>
                <w:szCs w:val="24"/>
              </w:rPr>
            </w:pPr>
          </w:p>
        </w:tc>
        <w:tc>
          <w:tcPr>
            <w:tcW w:w="1045" w:type="dxa"/>
          </w:tcPr>
          <w:p w14:paraId="5F291394" w14:textId="4107E043" w:rsidR="007C30F3" w:rsidRPr="009373D5" w:rsidRDefault="007C30F3"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45E0F606" w14:textId="48F6D9A1" w:rsidR="007C30F3" w:rsidRPr="009373D5" w:rsidRDefault="007C30F3"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624B152D" w14:textId="452F770C" w:rsidR="007C30F3" w:rsidRPr="009373D5" w:rsidRDefault="007C30F3"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57846BF" w14:textId="28BBBC31" w:rsidR="00CE1C0A" w:rsidRPr="009373D5" w:rsidRDefault="00CE1C0A" w:rsidP="00DF73E7">
            <w:pPr>
              <w:spacing w:after="0" w:line="240" w:lineRule="auto"/>
              <w:jc w:val="center"/>
              <w:rPr>
                <w:rFonts w:ascii="Times New Roman" w:hAnsi="Times New Roman" w:cs="Times New Roman"/>
                <w:b/>
                <w:color w:val="000000" w:themeColor="text1"/>
                <w:sz w:val="24"/>
                <w:szCs w:val="24"/>
              </w:rPr>
            </w:pPr>
          </w:p>
        </w:tc>
      </w:tr>
      <w:tr w:rsidR="00246BCC" w:rsidRPr="009373D5" w14:paraId="28B8775B" w14:textId="77777777" w:rsidTr="00DC07EF">
        <w:trPr>
          <w:gridAfter w:val="1"/>
          <w:wAfter w:w="21" w:type="dxa"/>
        </w:trPr>
        <w:tc>
          <w:tcPr>
            <w:tcW w:w="696" w:type="dxa"/>
          </w:tcPr>
          <w:p w14:paraId="660AC1D8" w14:textId="77777777" w:rsidR="00246BCC" w:rsidRPr="009373D5" w:rsidRDefault="00246BCC"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1.6</w:t>
            </w:r>
          </w:p>
        </w:tc>
        <w:tc>
          <w:tcPr>
            <w:tcW w:w="4362" w:type="dxa"/>
          </w:tcPr>
          <w:p w14:paraId="45BB6E1C" w14:textId="7DA348B6" w:rsidR="00246BCC" w:rsidRPr="009373D5" w:rsidRDefault="00246BCC"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Kampinė korpuso iškaba be apšvietimo </w:t>
            </w:r>
            <w:r w:rsidRPr="009373D5">
              <w:rPr>
                <w:rFonts w:ascii="Times New Roman" w:hAnsi="Times New Roman" w:cs="Times New Roman"/>
                <w:color w:val="000000" w:themeColor="text1"/>
                <w:sz w:val="24"/>
                <w:szCs w:val="24"/>
              </w:rPr>
              <w:t>(</w:t>
            </w:r>
            <w:r w:rsidR="00682ABC">
              <w:rPr>
                <w:rFonts w:ascii="Times New Roman" w:hAnsi="Times New Roman" w:cs="Times New Roman"/>
                <w:i/>
                <w:color w:val="000000" w:themeColor="text1"/>
                <w:sz w:val="24"/>
                <w:szCs w:val="24"/>
              </w:rPr>
              <w:t xml:space="preserve">orientacinį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B2. </w:t>
            </w:r>
            <w:r w:rsidRPr="009373D5">
              <w:rPr>
                <w:rFonts w:ascii="Times New Roman" w:hAnsi="Times New Roman" w:cs="Times New Roman"/>
                <w:color w:val="000000" w:themeColor="text1"/>
                <w:sz w:val="24"/>
                <w:szCs w:val="24"/>
              </w:rPr>
              <w:t>Turi atitikti tokias charakteristikas:</w:t>
            </w:r>
          </w:p>
          <w:p w14:paraId="427BFE90" w14:textId="476E49F5" w:rsidR="00246BCC" w:rsidRPr="009373D5" w:rsidRDefault="00246BCC"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apskritas. Ženklo skersmuo: 1650±5 mm</w:t>
            </w:r>
          </w:p>
          <w:p w14:paraId="29E1C4B6" w14:textId="6D181F48" w:rsidR="00246BCC" w:rsidRPr="009373D5" w:rsidRDefault="00246BCC"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 20±0,5 mm</w:t>
            </w:r>
          </w:p>
          <w:p w14:paraId="55445142" w14:textId="517500D8" w:rsidR="00246BCC" w:rsidRPr="009373D5" w:rsidRDefault="00246BCC"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w:t>
            </w:r>
            <w:r w:rsidR="000F749D">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38EE3455" w14:textId="42CC4F8E" w:rsidR="00246BCC" w:rsidRPr="009373D5" w:rsidRDefault="00246BCC"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w:t>
            </w:r>
            <w:r w:rsidR="00670AB2">
              <w:rPr>
                <w:rFonts w:ascii="Times New Roman" w:hAnsi="Times New Roman" w:cs="Times New Roman"/>
                <w:color w:val="000000" w:themeColor="text1"/>
                <w:sz w:val="24"/>
                <w:szCs w:val="24"/>
              </w:rPr>
              <w:t xml:space="preserve">dengtas </w:t>
            </w:r>
            <w:r w:rsidRPr="009373D5">
              <w:rPr>
                <w:rFonts w:ascii="Times New Roman" w:hAnsi="Times New Roman" w:cs="Times New Roman"/>
                <w:color w:val="000000" w:themeColor="text1"/>
                <w:sz w:val="24"/>
                <w:szCs w:val="24"/>
              </w:rPr>
              <w:t xml:space="preserve">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10±0,5 mm storio, briauna dažoma.</w:t>
            </w:r>
          </w:p>
          <w:p w14:paraId="255A752D" w14:textId="2205654B" w:rsidR="00246BCC" w:rsidRPr="009373D5" w:rsidRDefault="00246BCC"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Tūrinė raidė:</w:t>
            </w:r>
            <w:r w:rsidR="00635E1A" w:rsidRPr="009373D5">
              <w:rPr>
                <w:rFonts w:ascii="Times New Roman" w:hAnsi="Times New Roman" w:cs="Times New Roman"/>
                <w:color w:val="000000" w:themeColor="text1"/>
                <w:sz w:val="24"/>
                <w:szCs w:val="24"/>
              </w:rPr>
              <w:t xml:space="preserve"> pagrindas iš 1±0,5 mm aliuminio </w:t>
            </w:r>
            <w:r w:rsidR="00635E1A" w:rsidRPr="009373D5">
              <w:rPr>
                <w:rFonts w:ascii="Times New Roman" w:hAnsi="Times New Roman" w:cs="Times New Roman"/>
                <w:i/>
                <w:color w:val="000000" w:themeColor="text1"/>
                <w:sz w:val="24"/>
                <w:szCs w:val="24"/>
              </w:rPr>
              <w:t>arba lygiaverčio</w:t>
            </w:r>
            <w:r w:rsidR="00635E1A" w:rsidRPr="009373D5">
              <w:rPr>
                <w:rFonts w:ascii="Times New Roman" w:hAnsi="Times New Roman" w:cs="Times New Roman"/>
                <w:color w:val="000000" w:themeColor="text1"/>
                <w:sz w:val="24"/>
                <w:szCs w:val="24"/>
              </w:rPr>
              <w:t xml:space="preserve">, fasadas ir šonai formuojami (klijuojami) iš 4±0,1 mm balto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1A4E0017" w14:textId="094DE25F" w:rsidR="00246BCC" w:rsidRPr="009373D5" w:rsidRDefault="00246BCC"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3D66236F" w14:textId="5FD7BC2F" w:rsidR="00246BCC" w:rsidRPr="009373D5" w:rsidRDefault="00246BCC"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Korpuso raidės tūris –</w:t>
            </w:r>
            <w:r w:rsidR="000F749D">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100±5</w:t>
            </w:r>
            <w:r w:rsidR="000F749D">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126A3231" w14:textId="77777777" w:rsidR="00246BCC" w:rsidRPr="009373D5" w:rsidRDefault="00246BCC"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0F14459D" w14:textId="77777777" w:rsidR="00246BCC" w:rsidRPr="009373D5" w:rsidRDefault="00246BCC"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lastRenderedPageBreak/>
              <w:t xml:space="preserve">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17BF5A46" w14:textId="415B68E5" w:rsidR="00246BCC" w:rsidRPr="009373D5" w:rsidRDefault="00246BCC"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17493F" w:rsidRPr="009373D5">
              <w:rPr>
                <w:rFonts w:ascii="Times New Roman" w:hAnsi="Times New Roman" w:cs="Times New Roman"/>
                <w:i/>
                <w:color w:val="000000" w:themeColor="text1"/>
                <w:sz w:val="24"/>
                <w:szCs w:val="24"/>
              </w:rPr>
              <w:t xml:space="preserve"> arba lygiaverte</w:t>
            </w:r>
            <w:r w:rsidR="0017493F">
              <w:rPr>
                <w:rFonts w:ascii="Times New Roman" w:hAnsi="Times New Roman" w:cs="Times New Roman"/>
                <w:i/>
                <w:color w:val="000000" w:themeColor="text1"/>
                <w:sz w:val="24"/>
                <w:szCs w:val="24"/>
              </w:rPr>
              <w:t>i</w:t>
            </w:r>
            <w:r w:rsidR="0017493F"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22F6F8C9" w14:textId="77777777" w:rsidR="00246BCC" w:rsidRPr="009373D5" w:rsidRDefault="00246BCC" w:rsidP="00DF73E7">
            <w:pPr>
              <w:spacing w:after="0" w:line="240" w:lineRule="auto"/>
              <w:rPr>
                <w:rFonts w:ascii="Times New Roman" w:hAnsi="Times New Roman" w:cs="Times New Roman"/>
                <w:b/>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77B30A30" w14:textId="72F89CEB" w:rsidR="00246BCC"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2A9AC51B" w14:textId="77777777" w:rsidR="00246BCC" w:rsidRPr="009373D5" w:rsidRDefault="00246BCC" w:rsidP="00DF73E7">
            <w:pPr>
              <w:spacing w:after="0" w:line="240" w:lineRule="auto"/>
              <w:jc w:val="center"/>
              <w:rPr>
                <w:rFonts w:ascii="Times New Roman" w:hAnsi="Times New Roman" w:cs="Times New Roman"/>
                <w:sz w:val="24"/>
                <w:szCs w:val="24"/>
              </w:rPr>
            </w:pPr>
            <w:r w:rsidRPr="009373D5">
              <w:rPr>
                <w:rFonts w:ascii="Times New Roman" w:hAnsi="Times New Roman" w:cs="Times New Roman"/>
                <w:sz w:val="24"/>
                <w:szCs w:val="24"/>
              </w:rPr>
              <w:t>2</w:t>
            </w:r>
          </w:p>
        </w:tc>
        <w:tc>
          <w:tcPr>
            <w:tcW w:w="1045" w:type="dxa"/>
          </w:tcPr>
          <w:p w14:paraId="0E88656B" w14:textId="2A9D7FAC" w:rsidR="00246BCC" w:rsidRPr="009373D5" w:rsidRDefault="00246BCC" w:rsidP="00DF73E7">
            <w:pPr>
              <w:spacing w:after="0" w:line="240" w:lineRule="auto"/>
              <w:jc w:val="center"/>
              <w:rPr>
                <w:rFonts w:ascii="Times New Roman" w:hAnsi="Times New Roman" w:cs="Times New Roman"/>
                <w:b/>
                <w:sz w:val="24"/>
                <w:szCs w:val="24"/>
              </w:rPr>
            </w:pPr>
          </w:p>
        </w:tc>
        <w:tc>
          <w:tcPr>
            <w:tcW w:w="1115" w:type="dxa"/>
          </w:tcPr>
          <w:p w14:paraId="21A76DB9" w14:textId="70E8B610" w:rsidR="00246BCC" w:rsidRPr="009373D5" w:rsidRDefault="00246BCC" w:rsidP="00DF73E7">
            <w:pPr>
              <w:spacing w:after="0" w:line="240" w:lineRule="auto"/>
              <w:jc w:val="center"/>
              <w:rPr>
                <w:rFonts w:ascii="Times New Roman" w:hAnsi="Times New Roman" w:cs="Times New Roman"/>
                <w:b/>
                <w:sz w:val="24"/>
                <w:szCs w:val="24"/>
              </w:rPr>
            </w:pPr>
          </w:p>
        </w:tc>
        <w:tc>
          <w:tcPr>
            <w:tcW w:w="1098" w:type="dxa"/>
          </w:tcPr>
          <w:p w14:paraId="2F29205C" w14:textId="56DCD51E" w:rsidR="00246BCC" w:rsidRPr="009373D5" w:rsidRDefault="00246BCC" w:rsidP="00DF73E7">
            <w:pPr>
              <w:spacing w:after="0" w:line="240" w:lineRule="auto"/>
              <w:jc w:val="center"/>
              <w:rPr>
                <w:rFonts w:ascii="Times New Roman" w:hAnsi="Times New Roman" w:cs="Times New Roman"/>
                <w:b/>
                <w:sz w:val="24"/>
                <w:szCs w:val="24"/>
              </w:rPr>
            </w:pPr>
          </w:p>
        </w:tc>
        <w:tc>
          <w:tcPr>
            <w:tcW w:w="4341" w:type="dxa"/>
            <w:gridSpan w:val="2"/>
          </w:tcPr>
          <w:p w14:paraId="57CB2E34" w14:textId="66333DF5" w:rsidR="00246BCC" w:rsidRPr="009373D5" w:rsidRDefault="00246BCC" w:rsidP="00DF73E7">
            <w:pPr>
              <w:spacing w:after="0" w:line="240" w:lineRule="auto"/>
              <w:jc w:val="center"/>
              <w:rPr>
                <w:rFonts w:ascii="Times New Roman" w:hAnsi="Times New Roman" w:cs="Times New Roman"/>
                <w:b/>
                <w:color w:val="000000" w:themeColor="text1"/>
                <w:sz w:val="24"/>
                <w:szCs w:val="24"/>
              </w:rPr>
            </w:pPr>
          </w:p>
        </w:tc>
      </w:tr>
      <w:tr w:rsidR="005B7A8A" w:rsidRPr="009373D5" w14:paraId="211267E0" w14:textId="77777777" w:rsidTr="00DC07EF">
        <w:trPr>
          <w:gridAfter w:val="1"/>
          <w:wAfter w:w="21" w:type="dxa"/>
        </w:trPr>
        <w:tc>
          <w:tcPr>
            <w:tcW w:w="696" w:type="dxa"/>
          </w:tcPr>
          <w:p w14:paraId="47C79834" w14:textId="77777777"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1.7</w:t>
            </w:r>
          </w:p>
        </w:tc>
        <w:tc>
          <w:tcPr>
            <w:tcW w:w="4362" w:type="dxa"/>
          </w:tcPr>
          <w:p w14:paraId="4F26DAEE" w14:textId="52560486"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Kampinė korpuso iškaba be apšvietimo </w:t>
            </w:r>
            <w:r w:rsidRPr="009373D5">
              <w:rPr>
                <w:rFonts w:ascii="Times New Roman" w:hAnsi="Times New Roman" w:cs="Times New Roman"/>
                <w:color w:val="000000" w:themeColor="text1"/>
                <w:sz w:val="24"/>
                <w:szCs w:val="24"/>
              </w:rPr>
              <w:t>(</w:t>
            </w:r>
            <w:r w:rsidR="001970FE">
              <w:rPr>
                <w:rFonts w:ascii="Times New Roman" w:hAnsi="Times New Roman" w:cs="Times New Roman"/>
                <w:i/>
                <w:color w:val="000000" w:themeColor="text1"/>
                <w:sz w:val="24"/>
                <w:szCs w:val="24"/>
              </w:rPr>
              <w:t>orientacinį</w:t>
            </w:r>
            <w:r w:rsidR="001970F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B3. </w:t>
            </w:r>
            <w:r w:rsidRPr="009373D5">
              <w:rPr>
                <w:rFonts w:ascii="Times New Roman" w:hAnsi="Times New Roman" w:cs="Times New Roman"/>
                <w:color w:val="000000" w:themeColor="text1"/>
                <w:sz w:val="24"/>
                <w:szCs w:val="24"/>
              </w:rPr>
              <w:t>Turi atitikti tokias charakteristikas:</w:t>
            </w:r>
          </w:p>
          <w:p w14:paraId="20A9C6B6" w14:textId="77777777"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apskritas. Ženklo skersmuo: 3000±5 mm.</w:t>
            </w:r>
          </w:p>
          <w:p w14:paraId="2C38FD53" w14:textId="77777777"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 20±0,5 mm.</w:t>
            </w:r>
          </w:p>
          <w:p w14:paraId="215B1E63" w14:textId="613E17A1"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w:t>
            </w:r>
            <w:r w:rsidR="00C806D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3FA98F83" w14:textId="3314CECE"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w:t>
            </w:r>
            <w:r w:rsidR="00670AB2">
              <w:rPr>
                <w:rFonts w:ascii="Times New Roman" w:hAnsi="Times New Roman" w:cs="Times New Roman"/>
                <w:color w:val="000000" w:themeColor="text1"/>
                <w:sz w:val="24"/>
                <w:szCs w:val="24"/>
              </w:rPr>
              <w:t xml:space="preserve">dengtas </w:t>
            </w:r>
            <w:r w:rsidRPr="009373D5">
              <w:rPr>
                <w:rFonts w:ascii="Times New Roman" w:hAnsi="Times New Roman" w:cs="Times New Roman"/>
                <w:color w:val="000000" w:themeColor="text1"/>
                <w:sz w:val="24"/>
                <w:szCs w:val="24"/>
              </w:rPr>
              <w:t xml:space="preserve">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10±0,5 mm storio, briauna dažoma.</w:t>
            </w:r>
          </w:p>
          <w:p w14:paraId="66F35C5E" w14:textId="5F8F6B2C"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Tūrinė raidė</w:t>
            </w:r>
            <w:r w:rsidR="0016499E" w:rsidRPr="009373D5">
              <w:rPr>
                <w:rFonts w:ascii="Times New Roman" w:hAnsi="Times New Roman" w:cs="Times New Roman"/>
                <w:color w:val="000000" w:themeColor="text1"/>
                <w:sz w:val="24"/>
                <w:szCs w:val="24"/>
              </w:rPr>
              <w:t xml:space="preserve">: pagrindas iš 1±0,5 mm aliuminio </w:t>
            </w:r>
            <w:r w:rsidR="0016499E" w:rsidRPr="009373D5">
              <w:rPr>
                <w:rFonts w:ascii="Times New Roman" w:hAnsi="Times New Roman" w:cs="Times New Roman"/>
                <w:i/>
                <w:color w:val="000000" w:themeColor="text1"/>
                <w:sz w:val="24"/>
                <w:szCs w:val="24"/>
              </w:rPr>
              <w:t>arba lygiaverčio</w:t>
            </w:r>
            <w:r w:rsidR="0016499E" w:rsidRPr="009373D5">
              <w:rPr>
                <w:rFonts w:ascii="Times New Roman" w:hAnsi="Times New Roman" w:cs="Times New Roman"/>
                <w:color w:val="000000" w:themeColor="text1"/>
                <w:sz w:val="24"/>
                <w:szCs w:val="24"/>
              </w:rPr>
              <w:t xml:space="preserve">, fasadas ir šonai formuojami (klijuojami) iš 4±0,1 mm balto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212B82CD" w14:textId="261D6BBC"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1D45C798" w14:textId="04C53D24"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Korpuso raidės tūris –100±5</w:t>
            </w:r>
            <w:r w:rsidR="00C806D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1906D2E2" w14:textId="77777777"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35D4F893" w14:textId="77777777"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4650FC63" w14:textId="71907861"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881964" w:rsidRPr="009373D5">
              <w:rPr>
                <w:rFonts w:ascii="Times New Roman" w:hAnsi="Times New Roman" w:cs="Times New Roman"/>
                <w:i/>
                <w:color w:val="000000" w:themeColor="text1"/>
                <w:sz w:val="24"/>
                <w:szCs w:val="24"/>
              </w:rPr>
              <w:t xml:space="preserve"> arba lygiaverte</w:t>
            </w:r>
            <w:r w:rsidR="00881964">
              <w:rPr>
                <w:rFonts w:ascii="Times New Roman" w:hAnsi="Times New Roman" w:cs="Times New Roman"/>
                <w:i/>
                <w:color w:val="000000" w:themeColor="text1"/>
                <w:sz w:val="24"/>
                <w:szCs w:val="24"/>
              </w:rPr>
              <w:t>i</w:t>
            </w:r>
            <w:r w:rsidR="00881964"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2BEF4BC4" w14:textId="77777777"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163A63F7" w14:textId="55B6EC9A" w:rsidR="005B7A8A"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5919B253" w14:textId="77777777" w:rsidR="005B7A8A" w:rsidRPr="009373D5" w:rsidRDefault="005B7A8A" w:rsidP="00DF73E7">
            <w:pPr>
              <w:spacing w:after="0" w:line="240" w:lineRule="auto"/>
              <w:jc w:val="center"/>
              <w:rPr>
                <w:rFonts w:ascii="Times New Roman" w:hAnsi="Times New Roman" w:cs="Times New Roman"/>
                <w:sz w:val="24"/>
                <w:szCs w:val="24"/>
              </w:rPr>
            </w:pPr>
            <w:r w:rsidRPr="009373D5">
              <w:rPr>
                <w:rFonts w:ascii="Times New Roman" w:hAnsi="Times New Roman" w:cs="Times New Roman"/>
                <w:sz w:val="24"/>
                <w:szCs w:val="24"/>
              </w:rPr>
              <w:t>3</w:t>
            </w:r>
          </w:p>
        </w:tc>
        <w:tc>
          <w:tcPr>
            <w:tcW w:w="1045" w:type="dxa"/>
          </w:tcPr>
          <w:p w14:paraId="49DB11D0" w14:textId="306636C4" w:rsidR="005B7A8A" w:rsidRPr="009373D5" w:rsidRDefault="005B7A8A" w:rsidP="00DF73E7">
            <w:pPr>
              <w:spacing w:after="0" w:line="240" w:lineRule="auto"/>
              <w:jc w:val="center"/>
              <w:rPr>
                <w:rFonts w:ascii="Times New Roman" w:hAnsi="Times New Roman" w:cs="Times New Roman"/>
                <w:b/>
                <w:sz w:val="24"/>
                <w:szCs w:val="24"/>
              </w:rPr>
            </w:pPr>
          </w:p>
        </w:tc>
        <w:tc>
          <w:tcPr>
            <w:tcW w:w="1115" w:type="dxa"/>
          </w:tcPr>
          <w:p w14:paraId="74473579" w14:textId="68AC2DCE" w:rsidR="005B7A8A" w:rsidRPr="009373D5" w:rsidRDefault="005B7A8A" w:rsidP="00DF73E7">
            <w:pPr>
              <w:spacing w:after="0" w:line="240" w:lineRule="auto"/>
              <w:jc w:val="center"/>
              <w:rPr>
                <w:rFonts w:ascii="Times New Roman" w:hAnsi="Times New Roman" w:cs="Times New Roman"/>
                <w:b/>
                <w:sz w:val="24"/>
                <w:szCs w:val="24"/>
              </w:rPr>
            </w:pPr>
          </w:p>
        </w:tc>
        <w:tc>
          <w:tcPr>
            <w:tcW w:w="1098" w:type="dxa"/>
          </w:tcPr>
          <w:p w14:paraId="6ADB45C9" w14:textId="2D030A3A" w:rsidR="005B7A8A" w:rsidRPr="009373D5" w:rsidRDefault="005B7A8A" w:rsidP="00DF73E7">
            <w:pPr>
              <w:spacing w:after="0" w:line="240" w:lineRule="auto"/>
              <w:jc w:val="center"/>
              <w:rPr>
                <w:rFonts w:ascii="Times New Roman" w:hAnsi="Times New Roman" w:cs="Times New Roman"/>
                <w:b/>
                <w:sz w:val="24"/>
                <w:szCs w:val="24"/>
              </w:rPr>
            </w:pPr>
          </w:p>
        </w:tc>
        <w:tc>
          <w:tcPr>
            <w:tcW w:w="4341" w:type="dxa"/>
            <w:gridSpan w:val="2"/>
          </w:tcPr>
          <w:p w14:paraId="79112055" w14:textId="7737A6B3" w:rsidR="005B7A8A" w:rsidRPr="009373D5" w:rsidRDefault="005B7A8A" w:rsidP="00D71A86">
            <w:pPr>
              <w:spacing w:after="0" w:line="240" w:lineRule="auto"/>
              <w:rPr>
                <w:rFonts w:ascii="Times New Roman" w:hAnsi="Times New Roman" w:cs="Times New Roman"/>
                <w:b/>
                <w:color w:val="000000" w:themeColor="text1"/>
                <w:sz w:val="24"/>
                <w:szCs w:val="24"/>
              </w:rPr>
            </w:pPr>
          </w:p>
        </w:tc>
      </w:tr>
      <w:tr w:rsidR="005B7A8A" w:rsidRPr="009373D5" w14:paraId="7FBC0EA3" w14:textId="77777777" w:rsidTr="00DC07EF">
        <w:trPr>
          <w:gridAfter w:val="1"/>
          <w:wAfter w:w="21" w:type="dxa"/>
        </w:trPr>
        <w:tc>
          <w:tcPr>
            <w:tcW w:w="696" w:type="dxa"/>
          </w:tcPr>
          <w:p w14:paraId="5A27ADC0" w14:textId="77777777"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1.8</w:t>
            </w:r>
          </w:p>
        </w:tc>
        <w:tc>
          <w:tcPr>
            <w:tcW w:w="4362" w:type="dxa"/>
          </w:tcPr>
          <w:p w14:paraId="3F41937D" w14:textId="125CE7E1"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Kampinė korpuso iškaba be apšvietimo </w:t>
            </w:r>
            <w:r w:rsidRPr="009373D5">
              <w:rPr>
                <w:rFonts w:ascii="Times New Roman" w:hAnsi="Times New Roman" w:cs="Times New Roman"/>
                <w:color w:val="000000" w:themeColor="text1"/>
                <w:sz w:val="24"/>
                <w:szCs w:val="24"/>
              </w:rPr>
              <w:t>(</w:t>
            </w:r>
            <w:r w:rsidR="008940BF">
              <w:rPr>
                <w:rFonts w:ascii="Times New Roman" w:hAnsi="Times New Roman" w:cs="Times New Roman"/>
                <w:i/>
                <w:color w:val="000000" w:themeColor="text1"/>
                <w:sz w:val="24"/>
                <w:szCs w:val="24"/>
              </w:rPr>
              <w:t>orientacinį</w:t>
            </w:r>
            <w:r w:rsidR="008940BF"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B4. </w:t>
            </w:r>
            <w:r w:rsidRPr="009373D5">
              <w:rPr>
                <w:rFonts w:ascii="Times New Roman" w:hAnsi="Times New Roman" w:cs="Times New Roman"/>
                <w:color w:val="000000" w:themeColor="text1"/>
                <w:sz w:val="24"/>
                <w:szCs w:val="24"/>
              </w:rPr>
              <w:t>Turi atitikti tokias charakteristikas:</w:t>
            </w:r>
          </w:p>
          <w:p w14:paraId="51C3FC19" w14:textId="1DC732DF"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apskritas. Ženklo skersmuo: 5000±5 mm</w:t>
            </w:r>
          </w:p>
          <w:p w14:paraId="66AB352E" w14:textId="7DF74F9A"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 20±0,5 mm</w:t>
            </w:r>
          </w:p>
          <w:p w14:paraId="51240757" w14:textId="77777777"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 xml:space="preserve">arba lygiavertis </w:t>
            </w:r>
            <w:r w:rsidRPr="009373D5">
              <w:rPr>
                <w:rFonts w:ascii="Times New Roman" w:hAnsi="Times New Roman" w:cs="Times New Roman"/>
                <w:color w:val="000000" w:themeColor="text1"/>
                <w:sz w:val="24"/>
                <w:szCs w:val="24"/>
              </w:rPr>
              <w:t>vamzdis 30x30±1mm</w:t>
            </w:r>
          </w:p>
          <w:p w14:paraId="6E3A8871" w14:textId="404E94F8"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w:t>
            </w:r>
            <w:r w:rsidR="00670AB2">
              <w:rPr>
                <w:rFonts w:ascii="Times New Roman" w:hAnsi="Times New Roman" w:cs="Times New Roman"/>
                <w:color w:val="000000" w:themeColor="text1"/>
                <w:sz w:val="24"/>
                <w:szCs w:val="24"/>
              </w:rPr>
              <w:t xml:space="preserve">dengtas </w:t>
            </w:r>
            <w:r w:rsidRPr="009373D5">
              <w:rPr>
                <w:rFonts w:ascii="Times New Roman" w:hAnsi="Times New Roman" w:cs="Times New Roman"/>
                <w:color w:val="000000" w:themeColor="text1"/>
                <w:sz w:val="24"/>
                <w:szCs w:val="24"/>
              </w:rPr>
              <w:t xml:space="preserve">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10±0,5 mm storio, briauna dažoma.</w:t>
            </w:r>
          </w:p>
          <w:p w14:paraId="56915035" w14:textId="4E681E74"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Tūrinė raidė:</w:t>
            </w:r>
            <w:r w:rsidR="0059196D" w:rsidRPr="009373D5">
              <w:rPr>
                <w:rFonts w:ascii="Times New Roman" w:hAnsi="Times New Roman" w:cs="Times New Roman"/>
                <w:color w:val="000000" w:themeColor="text1"/>
                <w:sz w:val="24"/>
                <w:szCs w:val="24"/>
              </w:rPr>
              <w:t xml:space="preserve"> pagrindas iš 1±0,5 mm aliuminio </w:t>
            </w:r>
            <w:r w:rsidR="0059196D" w:rsidRPr="009373D5">
              <w:rPr>
                <w:rFonts w:ascii="Times New Roman" w:hAnsi="Times New Roman" w:cs="Times New Roman"/>
                <w:i/>
                <w:color w:val="000000" w:themeColor="text1"/>
                <w:sz w:val="24"/>
                <w:szCs w:val="24"/>
              </w:rPr>
              <w:t>arba lygiaverčio</w:t>
            </w:r>
            <w:r w:rsidR="0059196D" w:rsidRPr="009373D5">
              <w:rPr>
                <w:rFonts w:ascii="Times New Roman" w:hAnsi="Times New Roman" w:cs="Times New Roman"/>
                <w:color w:val="000000" w:themeColor="text1"/>
                <w:sz w:val="24"/>
                <w:szCs w:val="24"/>
              </w:rPr>
              <w:t xml:space="preserve">, fasadas ir šonai formuojami (klijuojami) iš 4±0,1 mm balto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1FBEF685" w14:textId="13B5C8CD"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7C040A0E" w14:textId="3FE50BB5"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Korpuso raidės tūris –100±5mm</w:t>
            </w:r>
          </w:p>
          <w:p w14:paraId="4202AEB3" w14:textId="77777777"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Fasado pagrindas ir tūrinės raidės prie metalinio karkaso turi būti tvirtinamos paslėptu tvirtinimo būdu. </w:t>
            </w:r>
          </w:p>
          <w:p w14:paraId="7BF4ED5A" w14:textId="77777777"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7E429E36" w14:textId="4491BA3D"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881964" w:rsidRPr="009373D5">
              <w:rPr>
                <w:rFonts w:ascii="Times New Roman" w:hAnsi="Times New Roman" w:cs="Times New Roman"/>
                <w:i/>
                <w:color w:val="000000" w:themeColor="text1"/>
                <w:sz w:val="24"/>
                <w:szCs w:val="24"/>
              </w:rPr>
              <w:t xml:space="preserve"> arba lygiaverte</w:t>
            </w:r>
            <w:r w:rsidR="00881964">
              <w:rPr>
                <w:rFonts w:ascii="Times New Roman" w:hAnsi="Times New Roman" w:cs="Times New Roman"/>
                <w:i/>
                <w:color w:val="000000" w:themeColor="text1"/>
                <w:sz w:val="24"/>
                <w:szCs w:val="24"/>
              </w:rPr>
              <w:t>i</w:t>
            </w:r>
            <w:r w:rsidR="00881964"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45EEB624" w14:textId="25A284E9" w:rsidR="005B7A8A" w:rsidRPr="00881964"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71CE5340" w14:textId="381F02C1" w:rsidR="005B7A8A"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135CA5BB" w14:textId="77777777" w:rsidR="005B7A8A" w:rsidRPr="009373D5" w:rsidRDefault="005B7A8A" w:rsidP="00DF73E7">
            <w:pPr>
              <w:spacing w:after="0" w:line="240" w:lineRule="auto"/>
              <w:jc w:val="center"/>
              <w:rPr>
                <w:rFonts w:ascii="Times New Roman" w:hAnsi="Times New Roman" w:cs="Times New Roman"/>
                <w:sz w:val="24"/>
                <w:szCs w:val="24"/>
              </w:rPr>
            </w:pPr>
            <w:r w:rsidRPr="009373D5">
              <w:rPr>
                <w:rFonts w:ascii="Times New Roman" w:hAnsi="Times New Roman" w:cs="Times New Roman"/>
                <w:sz w:val="24"/>
                <w:szCs w:val="24"/>
              </w:rPr>
              <w:t>2</w:t>
            </w:r>
          </w:p>
        </w:tc>
        <w:tc>
          <w:tcPr>
            <w:tcW w:w="1045" w:type="dxa"/>
          </w:tcPr>
          <w:p w14:paraId="644EA490" w14:textId="49E5C7AA" w:rsidR="005B7A8A" w:rsidRPr="009373D5" w:rsidRDefault="005B7A8A" w:rsidP="00DF73E7">
            <w:pPr>
              <w:spacing w:after="0" w:line="240" w:lineRule="auto"/>
              <w:jc w:val="center"/>
              <w:rPr>
                <w:rFonts w:ascii="Times New Roman" w:hAnsi="Times New Roman" w:cs="Times New Roman"/>
                <w:b/>
                <w:sz w:val="24"/>
                <w:szCs w:val="24"/>
              </w:rPr>
            </w:pPr>
          </w:p>
        </w:tc>
        <w:tc>
          <w:tcPr>
            <w:tcW w:w="1115" w:type="dxa"/>
          </w:tcPr>
          <w:p w14:paraId="380C19E8" w14:textId="1420D05A" w:rsidR="005B7A8A" w:rsidRPr="009373D5" w:rsidRDefault="005B7A8A" w:rsidP="00DF73E7">
            <w:pPr>
              <w:spacing w:after="0" w:line="240" w:lineRule="auto"/>
              <w:jc w:val="center"/>
              <w:rPr>
                <w:rFonts w:ascii="Times New Roman" w:hAnsi="Times New Roman" w:cs="Times New Roman"/>
                <w:b/>
                <w:sz w:val="24"/>
                <w:szCs w:val="24"/>
              </w:rPr>
            </w:pPr>
          </w:p>
        </w:tc>
        <w:tc>
          <w:tcPr>
            <w:tcW w:w="1098" w:type="dxa"/>
          </w:tcPr>
          <w:p w14:paraId="434A9AD8" w14:textId="7C3EE695" w:rsidR="005B7A8A" w:rsidRPr="009373D5" w:rsidRDefault="005B7A8A" w:rsidP="00DF73E7">
            <w:pPr>
              <w:spacing w:after="0" w:line="240" w:lineRule="auto"/>
              <w:jc w:val="center"/>
              <w:rPr>
                <w:rFonts w:ascii="Times New Roman" w:hAnsi="Times New Roman" w:cs="Times New Roman"/>
                <w:b/>
                <w:sz w:val="24"/>
                <w:szCs w:val="24"/>
              </w:rPr>
            </w:pPr>
          </w:p>
        </w:tc>
        <w:tc>
          <w:tcPr>
            <w:tcW w:w="4341" w:type="dxa"/>
            <w:gridSpan w:val="2"/>
          </w:tcPr>
          <w:p w14:paraId="202327D6" w14:textId="5C4FCB80" w:rsidR="005B7A8A" w:rsidRPr="009373D5" w:rsidRDefault="005B7A8A" w:rsidP="00DF73E7">
            <w:pPr>
              <w:spacing w:after="0" w:line="240" w:lineRule="auto"/>
              <w:jc w:val="center"/>
              <w:rPr>
                <w:rFonts w:ascii="Times New Roman" w:hAnsi="Times New Roman" w:cs="Times New Roman"/>
                <w:b/>
                <w:color w:val="000000" w:themeColor="text1"/>
                <w:sz w:val="24"/>
                <w:szCs w:val="24"/>
              </w:rPr>
            </w:pPr>
          </w:p>
        </w:tc>
      </w:tr>
      <w:tr w:rsidR="005B7A8A" w:rsidRPr="009373D5" w14:paraId="16967F6D" w14:textId="77777777" w:rsidTr="00DC07EF">
        <w:trPr>
          <w:gridAfter w:val="1"/>
          <w:wAfter w:w="21" w:type="dxa"/>
        </w:trPr>
        <w:tc>
          <w:tcPr>
            <w:tcW w:w="696" w:type="dxa"/>
          </w:tcPr>
          <w:p w14:paraId="6C8A7182" w14:textId="77777777"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1.9</w:t>
            </w:r>
          </w:p>
        </w:tc>
        <w:tc>
          <w:tcPr>
            <w:tcW w:w="4362" w:type="dxa"/>
          </w:tcPr>
          <w:p w14:paraId="16317074" w14:textId="37DD7E56"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Korpuso įėjimo iškaba su apšvietimu </w:t>
            </w:r>
            <w:r w:rsidRPr="009373D5">
              <w:rPr>
                <w:rFonts w:ascii="Times New Roman" w:hAnsi="Times New Roman" w:cs="Times New Roman"/>
                <w:color w:val="000000" w:themeColor="text1"/>
                <w:sz w:val="24"/>
                <w:szCs w:val="24"/>
              </w:rPr>
              <w:t>(</w:t>
            </w:r>
            <w:r w:rsidR="008940BF">
              <w:rPr>
                <w:rFonts w:ascii="Times New Roman" w:hAnsi="Times New Roman" w:cs="Times New Roman"/>
                <w:i/>
                <w:color w:val="000000" w:themeColor="text1"/>
                <w:sz w:val="24"/>
                <w:szCs w:val="24"/>
              </w:rPr>
              <w:t>orientacinį</w:t>
            </w:r>
            <w:r w:rsidR="008940BF"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A. </w:t>
            </w:r>
            <w:r w:rsidRPr="009373D5">
              <w:rPr>
                <w:rFonts w:ascii="Times New Roman" w:hAnsi="Times New Roman" w:cs="Times New Roman"/>
                <w:color w:val="000000" w:themeColor="text1"/>
                <w:sz w:val="24"/>
                <w:szCs w:val="24"/>
              </w:rPr>
              <w:t>Turi atitikti tokias charakteristikas:</w:t>
            </w:r>
          </w:p>
          <w:p w14:paraId="01B3DF19" w14:textId="50FEF12D"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apskritas. Ženklo skersmuo: 1500±5 mm</w:t>
            </w:r>
          </w:p>
          <w:p w14:paraId="6C826419" w14:textId="77777777"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stačiakampis: ilgis 11000±10 mm, aukštis 1500±5 mm. Viršutiniai kampai užapvalinti.</w:t>
            </w:r>
          </w:p>
          <w:p w14:paraId="6146FEC1" w14:textId="654F2155"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Bendras korpuso įėjimo iškabos ilgis: 12500±10</w:t>
            </w:r>
            <w:r w:rsidR="00C806D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7BA823A0" w14:textId="5F771DB1"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 20±0,5 mm</w:t>
            </w:r>
          </w:p>
          <w:p w14:paraId="7C6BB871" w14:textId="5C23D27E"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w:t>
            </w:r>
            <w:r w:rsidR="00C806D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4B8FC90D" w14:textId="6B15926E"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Tūrinė </w:t>
            </w:r>
            <w:proofErr w:type="spellStart"/>
            <w:r w:rsidRPr="009373D5">
              <w:rPr>
                <w:rFonts w:ascii="Times New Roman" w:hAnsi="Times New Roman" w:cs="Times New Roman"/>
                <w:color w:val="000000" w:themeColor="text1"/>
                <w:sz w:val="24"/>
                <w:szCs w:val="24"/>
              </w:rPr>
              <w:t>šviesdėžė</w:t>
            </w:r>
            <w:proofErr w:type="spellEnd"/>
            <w:r w:rsidRPr="009373D5">
              <w:rPr>
                <w:rFonts w:ascii="Times New Roman" w:hAnsi="Times New Roman" w:cs="Times New Roman"/>
                <w:color w:val="000000" w:themeColor="text1"/>
                <w:sz w:val="24"/>
                <w:szCs w:val="24"/>
              </w:rPr>
              <w:t xml:space="preserve">: </w:t>
            </w:r>
            <w:r w:rsidR="00D6586D" w:rsidRPr="009373D5">
              <w:rPr>
                <w:rFonts w:ascii="Times New Roman" w:hAnsi="Times New Roman" w:cs="Times New Roman"/>
                <w:color w:val="000000" w:themeColor="text1"/>
                <w:sz w:val="24"/>
                <w:szCs w:val="24"/>
              </w:rPr>
              <w:t xml:space="preserve">pagrindas iš 1±0,5 mm aliuminio </w:t>
            </w:r>
            <w:r w:rsidR="00D6586D" w:rsidRPr="009373D5">
              <w:rPr>
                <w:rFonts w:ascii="Times New Roman" w:hAnsi="Times New Roman" w:cs="Times New Roman"/>
                <w:i/>
                <w:color w:val="000000" w:themeColor="text1"/>
                <w:sz w:val="24"/>
                <w:szCs w:val="24"/>
              </w:rPr>
              <w:t>arba lygiaverčio</w:t>
            </w:r>
            <w:r w:rsidR="00D6586D" w:rsidRPr="009373D5">
              <w:rPr>
                <w:rFonts w:ascii="Times New Roman" w:hAnsi="Times New Roman" w:cs="Times New Roman"/>
                <w:color w:val="000000" w:themeColor="text1"/>
                <w:sz w:val="24"/>
                <w:szCs w:val="24"/>
              </w:rPr>
              <w:t xml:space="preserve">, fasadas ir šonai formuojami (klijuojami) iš 4±0,1 mm balto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(šviesos pralaidumas 30 proc.)</w:t>
            </w:r>
            <w:r w:rsidR="00D6586D">
              <w:rPr>
                <w:rFonts w:ascii="Times New Roman" w:hAnsi="Times New Roman" w:cs="Times New Roman"/>
                <w:color w:val="000000" w:themeColor="text1"/>
                <w:sz w:val="24"/>
                <w:szCs w:val="24"/>
              </w:rPr>
              <w:t>,</w:t>
            </w:r>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lastRenderedPageBreak/>
              <w:t xml:space="preserve">apklijuoto lipnia PVC plėvele ,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w:t>
            </w:r>
          </w:p>
          <w:p w14:paraId="6620D741" w14:textId="77777777"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Apšvietimas iš vidaus: LED </w:t>
            </w:r>
            <w:r w:rsidRPr="009373D5">
              <w:rPr>
                <w:rFonts w:ascii="Times New Roman" w:hAnsi="Times New Roman" w:cs="Times New Roman"/>
                <w:i/>
                <w:color w:val="000000" w:themeColor="text1"/>
                <w:sz w:val="24"/>
                <w:szCs w:val="24"/>
              </w:rPr>
              <w:t xml:space="preserve">arba lygiaverčiai </w:t>
            </w:r>
            <w:r w:rsidRPr="009373D5">
              <w:rPr>
                <w:rFonts w:ascii="Times New Roman" w:hAnsi="Times New Roman" w:cs="Times New Roman"/>
                <w:color w:val="000000" w:themeColor="text1"/>
                <w:sz w:val="24"/>
                <w:szCs w:val="24"/>
              </w:rPr>
              <w:t xml:space="preserve">moduliai. Apšvietimo intensyvumas organinio stiklo paviršiuje </w:t>
            </w:r>
            <w:r w:rsidRPr="009373D5">
              <w:rPr>
                <w:rFonts w:ascii="Times New Roman" w:hAnsi="Times New Roman" w:cs="Times New Roman"/>
                <w:i/>
                <w:color w:val="000000" w:themeColor="text1"/>
                <w:sz w:val="24"/>
                <w:szCs w:val="24"/>
              </w:rPr>
              <w:t>1500-1600 lx</w:t>
            </w:r>
            <w:r w:rsidRPr="009373D5">
              <w:rPr>
                <w:rFonts w:ascii="Times New Roman" w:hAnsi="Times New Roman" w:cs="Times New Roman"/>
                <w:color w:val="000000" w:themeColor="text1"/>
                <w:sz w:val="24"/>
                <w:szCs w:val="24"/>
              </w:rPr>
              <w:t xml:space="preserve">, naudojami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6500 k.</w:t>
            </w:r>
          </w:p>
          <w:p w14:paraId="14EEC929" w14:textId="27BEB9DC"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Atitraukimas nuo fasado pagrindo: 20±0,5 mm</w:t>
            </w:r>
          </w:p>
          <w:p w14:paraId="27A7D6A1" w14:textId="5AECE9B0"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Korpuso tūris –80±0,5 mm</w:t>
            </w:r>
          </w:p>
          <w:p w14:paraId="6CE1A2D2" w14:textId="77777777" w:rsidR="005B7A8A" w:rsidRPr="009373D5" w:rsidRDefault="005B7A8A" w:rsidP="00DF73E7">
            <w:pPr>
              <w:spacing w:after="0" w:line="240" w:lineRule="auto"/>
              <w:rPr>
                <w:rFonts w:ascii="Times New Roman" w:hAnsi="Times New Roman" w:cs="Times New Roman"/>
                <w:color w:val="000000" w:themeColor="text1"/>
                <w:sz w:val="24"/>
                <w:szCs w:val="24"/>
              </w:rPr>
            </w:pPr>
            <w:proofErr w:type="spellStart"/>
            <w:r w:rsidRPr="009373D5">
              <w:rPr>
                <w:rFonts w:ascii="Times New Roman" w:hAnsi="Times New Roman" w:cs="Times New Roman"/>
                <w:color w:val="000000" w:themeColor="text1"/>
                <w:sz w:val="24"/>
                <w:szCs w:val="24"/>
              </w:rPr>
              <w:t>Šviesdėžė</w:t>
            </w:r>
            <w:proofErr w:type="spellEnd"/>
            <w:r w:rsidRPr="009373D5">
              <w:rPr>
                <w:rFonts w:ascii="Times New Roman" w:hAnsi="Times New Roman" w:cs="Times New Roman"/>
                <w:color w:val="000000" w:themeColor="text1"/>
                <w:sz w:val="24"/>
                <w:szCs w:val="24"/>
              </w:rPr>
              <w:t xml:space="preserve"> prie metalinio karkaso turi būti tvirtinama paslėptu tvirtinimo būdu. </w:t>
            </w:r>
          </w:p>
          <w:p w14:paraId="2730454E" w14:textId="77777777"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01DF9449" w14:textId="6CFF5C16"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881964" w:rsidRPr="009373D5">
              <w:rPr>
                <w:rFonts w:ascii="Times New Roman" w:hAnsi="Times New Roman" w:cs="Times New Roman"/>
                <w:i/>
                <w:color w:val="000000" w:themeColor="text1"/>
                <w:sz w:val="24"/>
                <w:szCs w:val="24"/>
              </w:rPr>
              <w:t xml:space="preserve"> arba lygiaverte</w:t>
            </w:r>
            <w:r w:rsidR="00881964">
              <w:rPr>
                <w:rFonts w:ascii="Times New Roman" w:hAnsi="Times New Roman" w:cs="Times New Roman"/>
                <w:i/>
                <w:color w:val="000000" w:themeColor="text1"/>
                <w:sz w:val="24"/>
                <w:szCs w:val="24"/>
              </w:rPr>
              <w:t>i</w:t>
            </w:r>
            <w:r w:rsidR="00881964"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6A3A8E44" w14:textId="66D1B4CF" w:rsidR="005B7A8A" w:rsidRPr="009373D5" w:rsidRDefault="005B7A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6370AFD3" w14:textId="1E7FF00D" w:rsidR="005B7A8A"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5162BC8" w14:textId="77777777" w:rsidR="005B7A8A" w:rsidRPr="009373D5" w:rsidRDefault="005B7A8A"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w:t>
            </w:r>
          </w:p>
        </w:tc>
        <w:tc>
          <w:tcPr>
            <w:tcW w:w="1045" w:type="dxa"/>
          </w:tcPr>
          <w:p w14:paraId="6E9A9AB4" w14:textId="03DFB0BD" w:rsidR="005B7A8A" w:rsidRPr="009373D5" w:rsidRDefault="005B7A8A"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3C2DDFC1" w14:textId="4A6E487D" w:rsidR="005B7A8A" w:rsidRPr="009373D5" w:rsidRDefault="005B7A8A" w:rsidP="00DF73E7">
            <w:pPr>
              <w:spacing w:after="0" w:line="240" w:lineRule="auto"/>
              <w:rPr>
                <w:rFonts w:ascii="Times New Roman" w:hAnsi="Times New Roman" w:cs="Times New Roman"/>
                <w:b/>
                <w:color w:val="000000" w:themeColor="text1"/>
                <w:sz w:val="24"/>
                <w:szCs w:val="24"/>
              </w:rPr>
            </w:pPr>
          </w:p>
        </w:tc>
        <w:tc>
          <w:tcPr>
            <w:tcW w:w="1098" w:type="dxa"/>
          </w:tcPr>
          <w:p w14:paraId="46EDCC66" w14:textId="0F299CBA" w:rsidR="005B7A8A" w:rsidRPr="009373D5" w:rsidRDefault="005B7A8A" w:rsidP="00DF73E7">
            <w:pPr>
              <w:spacing w:after="0" w:line="240" w:lineRule="auto"/>
              <w:rPr>
                <w:rFonts w:ascii="Times New Roman" w:hAnsi="Times New Roman" w:cs="Times New Roman"/>
                <w:b/>
                <w:color w:val="000000" w:themeColor="text1"/>
                <w:sz w:val="24"/>
                <w:szCs w:val="24"/>
              </w:rPr>
            </w:pPr>
          </w:p>
        </w:tc>
        <w:tc>
          <w:tcPr>
            <w:tcW w:w="4341" w:type="dxa"/>
            <w:gridSpan w:val="2"/>
          </w:tcPr>
          <w:p w14:paraId="2BC7445D" w14:textId="77777777" w:rsidR="005B7A8A" w:rsidRPr="009373D5" w:rsidRDefault="005B7A8A" w:rsidP="00DF73E7">
            <w:pPr>
              <w:spacing w:after="0" w:line="240" w:lineRule="auto"/>
              <w:rPr>
                <w:rFonts w:ascii="Times New Roman" w:hAnsi="Times New Roman" w:cs="Times New Roman"/>
                <w:b/>
                <w:color w:val="000000" w:themeColor="text1"/>
                <w:sz w:val="24"/>
                <w:szCs w:val="24"/>
              </w:rPr>
            </w:pPr>
          </w:p>
        </w:tc>
      </w:tr>
      <w:tr w:rsidR="00B016C4" w:rsidRPr="009373D5" w14:paraId="5D7DC191" w14:textId="77777777" w:rsidTr="00DC07EF">
        <w:trPr>
          <w:gridAfter w:val="1"/>
          <w:wAfter w:w="21" w:type="dxa"/>
        </w:trPr>
        <w:tc>
          <w:tcPr>
            <w:tcW w:w="696" w:type="dxa"/>
          </w:tcPr>
          <w:p w14:paraId="26A331B2" w14:textId="77777777" w:rsidR="00B016C4" w:rsidRPr="009373D5" w:rsidRDefault="00B016C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1.10</w:t>
            </w:r>
          </w:p>
        </w:tc>
        <w:tc>
          <w:tcPr>
            <w:tcW w:w="4362" w:type="dxa"/>
          </w:tcPr>
          <w:p w14:paraId="5DB63CE0" w14:textId="56B98FD0" w:rsidR="00B016C4" w:rsidRPr="009373D5" w:rsidRDefault="00B016C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Korpuso įėjimo iškaba su apšvietimu </w:t>
            </w:r>
            <w:r w:rsidRPr="009373D5">
              <w:rPr>
                <w:rFonts w:ascii="Times New Roman" w:hAnsi="Times New Roman" w:cs="Times New Roman"/>
                <w:color w:val="000000" w:themeColor="text1"/>
                <w:sz w:val="24"/>
                <w:szCs w:val="24"/>
              </w:rPr>
              <w:t>(</w:t>
            </w:r>
            <w:r w:rsidR="00AC6CD1">
              <w:rPr>
                <w:rFonts w:ascii="Times New Roman" w:hAnsi="Times New Roman" w:cs="Times New Roman"/>
                <w:i/>
                <w:color w:val="000000" w:themeColor="text1"/>
                <w:sz w:val="24"/>
                <w:szCs w:val="24"/>
              </w:rPr>
              <w:t>orientacinį</w:t>
            </w:r>
            <w:r w:rsidR="00AC6CD1"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B. </w:t>
            </w:r>
            <w:r w:rsidRPr="009373D5">
              <w:rPr>
                <w:rFonts w:ascii="Times New Roman" w:hAnsi="Times New Roman" w:cs="Times New Roman"/>
                <w:color w:val="000000" w:themeColor="text1"/>
                <w:sz w:val="24"/>
                <w:szCs w:val="24"/>
              </w:rPr>
              <w:t>Turi atitikti tokias charakteristikas:</w:t>
            </w:r>
          </w:p>
          <w:p w14:paraId="334A3498" w14:textId="4DCDEAB1" w:rsidR="00B016C4" w:rsidRPr="009373D5" w:rsidRDefault="00B016C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Apskritų ženklų skersmuo: 300±5 mm</w:t>
            </w:r>
          </w:p>
          <w:p w14:paraId="40D06F2E" w14:textId="6FB15566" w:rsidR="00B016C4" w:rsidRPr="009373D5" w:rsidRDefault="00B016C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Stačiakampiai ženklai užapvalintais kampais: K- ilgis 1300±5 mm, aukštis 300±5 mm; KC – ilgis 3200±5 mm, aukštis –300±5 mm</w:t>
            </w:r>
          </w:p>
          <w:p w14:paraId="174607E3" w14:textId="012626BD" w:rsidR="00B016C4" w:rsidRPr="009373D5" w:rsidRDefault="00B016C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Bendras korpuso įėjimo iškabos ilgis: 5200±5</w:t>
            </w:r>
            <w:r w:rsidR="00C806D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74A95093" w14:textId="2FA8DDBA" w:rsidR="00B016C4" w:rsidRPr="009373D5" w:rsidRDefault="00B016C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Konstrukcijos atitraukimas nuo sienos – 20±0,5 mm</w:t>
            </w:r>
          </w:p>
          <w:p w14:paraId="1E8511B0" w14:textId="7C4F03D5" w:rsidR="00B016C4" w:rsidRPr="009373D5" w:rsidRDefault="00B016C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30x30±1mm</w:t>
            </w:r>
          </w:p>
          <w:p w14:paraId="72045132" w14:textId="70DFF2A7" w:rsidR="00B016C4" w:rsidRPr="009373D5" w:rsidRDefault="00B016C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Tūrinė </w:t>
            </w:r>
            <w:proofErr w:type="spellStart"/>
            <w:r w:rsidRPr="009373D5">
              <w:rPr>
                <w:rFonts w:ascii="Times New Roman" w:hAnsi="Times New Roman" w:cs="Times New Roman"/>
                <w:color w:val="000000" w:themeColor="text1"/>
                <w:sz w:val="24"/>
                <w:szCs w:val="24"/>
              </w:rPr>
              <w:t>šviesdėžė</w:t>
            </w:r>
            <w:proofErr w:type="spellEnd"/>
            <w:r w:rsidRPr="009373D5">
              <w:rPr>
                <w:rFonts w:ascii="Times New Roman" w:hAnsi="Times New Roman" w:cs="Times New Roman"/>
                <w:color w:val="000000" w:themeColor="text1"/>
                <w:sz w:val="24"/>
                <w:szCs w:val="24"/>
              </w:rPr>
              <w:t xml:space="preserve">: </w:t>
            </w:r>
            <w:r w:rsidR="00F56684" w:rsidRPr="009373D5">
              <w:rPr>
                <w:rFonts w:ascii="Times New Roman" w:hAnsi="Times New Roman" w:cs="Times New Roman"/>
                <w:color w:val="000000" w:themeColor="text1"/>
                <w:sz w:val="24"/>
                <w:szCs w:val="24"/>
              </w:rPr>
              <w:t xml:space="preserve">pagrindas iš 1±0,5 mm aliuminio </w:t>
            </w:r>
            <w:r w:rsidR="00F56684" w:rsidRPr="009373D5">
              <w:rPr>
                <w:rFonts w:ascii="Times New Roman" w:hAnsi="Times New Roman" w:cs="Times New Roman"/>
                <w:i/>
                <w:color w:val="000000" w:themeColor="text1"/>
                <w:sz w:val="24"/>
                <w:szCs w:val="24"/>
              </w:rPr>
              <w:t>arba lygiaverčio</w:t>
            </w:r>
            <w:r w:rsidR="00F56684" w:rsidRPr="009373D5">
              <w:rPr>
                <w:rFonts w:ascii="Times New Roman" w:hAnsi="Times New Roman" w:cs="Times New Roman"/>
                <w:color w:val="000000" w:themeColor="text1"/>
                <w:sz w:val="24"/>
                <w:szCs w:val="24"/>
              </w:rPr>
              <w:t>, fasadas ir šonai formuojami (klijuojami) iš 4±0,1 mm balto PMMA organinio stiklo</w:t>
            </w:r>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(šviesos pralaidumas 30 proc.) apklijuoto 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w:t>
            </w:r>
          </w:p>
          <w:p w14:paraId="2AABD736" w14:textId="77777777" w:rsidR="00B016C4" w:rsidRPr="009373D5" w:rsidRDefault="00B016C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Apšvietimas iš vidaus: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Apšvietimo intensyvumas organinio stiklo paviršiuje </w:t>
            </w:r>
            <w:r w:rsidRPr="009373D5">
              <w:rPr>
                <w:rFonts w:ascii="Times New Roman" w:hAnsi="Times New Roman" w:cs="Times New Roman"/>
                <w:i/>
                <w:color w:val="000000" w:themeColor="text1"/>
                <w:sz w:val="24"/>
                <w:szCs w:val="24"/>
              </w:rPr>
              <w:t>1500-1600 lx</w:t>
            </w:r>
            <w:r w:rsidRPr="009373D5">
              <w:rPr>
                <w:rFonts w:ascii="Times New Roman" w:hAnsi="Times New Roman" w:cs="Times New Roman"/>
                <w:color w:val="000000" w:themeColor="text1"/>
                <w:sz w:val="24"/>
                <w:szCs w:val="24"/>
              </w:rPr>
              <w:t xml:space="preserve">, naudojami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6500 k.</w:t>
            </w:r>
          </w:p>
          <w:p w14:paraId="1D6C09C3" w14:textId="7E52F0DB" w:rsidR="00B016C4" w:rsidRPr="009373D5" w:rsidRDefault="00B016C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Atitraukimas nuo fasado pagrindo: 20±0,5 mm</w:t>
            </w:r>
          </w:p>
          <w:p w14:paraId="54BF3AD5" w14:textId="4EEF0E80" w:rsidR="00B016C4" w:rsidRPr="009373D5" w:rsidRDefault="00B016C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Korpuso tūris –80±5 mm</w:t>
            </w:r>
          </w:p>
          <w:p w14:paraId="4740D1AC" w14:textId="7BA951A9" w:rsidR="00B016C4" w:rsidRPr="009373D5" w:rsidRDefault="00B016C4" w:rsidP="00DF73E7">
            <w:pPr>
              <w:spacing w:after="0" w:line="240" w:lineRule="auto"/>
              <w:rPr>
                <w:rFonts w:ascii="Times New Roman" w:hAnsi="Times New Roman" w:cs="Times New Roman"/>
                <w:color w:val="000000" w:themeColor="text1"/>
                <w:sz w:val="24"/>
                <w:szCs w:val="24"/>
              </w:rPr>
            </w:pPr>
            <w:proofErr w:type="spellStart"/>
            <w:r w:rsidRPr="009373D5">
              <w:rPr>
                <w:rFonts w:ascii="Times New Roman" w:hAnsi="Times New Roman" w:cs="Times New Roman"/>
                <w:color w:val="000000" w:themeColor="text1"/>
                <w:sz w:val="24"/>
                <w:szCs w:val="24"/>
              </w:rPr>
              <w:t>Šviesdėžė</w:t>
            </w:r>
            <w:proofErr w:type="spellEnd"/>
            <w:r w:rsidRPr="009373D5">
              <w:rPr>
                <w:rFonts w:ascii="Times New Roman" w:hAnsi="Times New Roman" w:cs="Times New Roman"/>
                <w:color w:val="000000" w:themeColor="text1"/>
                <w:sz w:val="24"/>
                <w:szCs w:val="24"/>
              </w:rPr>
              <w:t xml:space="preserve"> prie metalinio karkaso turi būti tvirtinam</w:t>
            </w:r>
            <w:r w:rsidR="00EE4EEF">
              <w:rPr>
                <w:rFonts w:ascii="Times New Roman" w:hAnsi="Times New Roman" w:cs="Times New Roman"/>
                <w:color w:val="000000" w:themeColor="text1"/>
                <w:sz w:val="24"/>
                <w:szCs w:val="24"/>
              </w:rPr>
              <w:t>a</w:t>
            </w:r>
            <w:r w:rsidRPr="009373D5">
              <w:rPr>
                <w:rFonts w:ascii="Times New Roman" w:hAnsi="Times New Roman" w:cs="Times New Roman"/>
                <w:color w:val="000000" w:themeColor="text1"/>
                <w:sz w:val="24"/>
                <w:szCs w:val="24"/>
              </w:rPr>
              <w:t xml:space="preserve"> paslėptu tvirtinimo būdu. </w:t>
            </w:r>
          </w:p>
          <w:p w14:paraId="1CB89A97" w14:textId="77777777" w:rsidR="00B016C4" w:rsidRPr="009373D5" w:rsidRDefault="00B016C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710F43EE" w14:textId="35ABC487" w:rsidR="00B016C4" w:rsidRPr="009373D5" w:rsidRDefault="00B016C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881964" w:rsidRPr="009373D5">
              <w:rPr>
                <w:rFonts w:ascii="Times New Roman" w:hAnsi="Times New Roman" w:cs="Times New Roman"/>
                <w:i/>
                <w:color w:val="000000" w:themeColor="text1"/>
                <w:sz w:val="24"/>
                <w:szCs w:val="24"/>
              </w:rPr>
              <w:t xml:space="preserve"> arba lygiaverte</w:t>
            </w:r>
            <w:r w:rsidR="00881964">
              <w:rPr>
                <w:rFonts w:ascii="Times New Roman" w:hAnsi="Times New Roman" w:cs="Times New Roman"/>
                <w:i/>
                <w:color w:val="000000" w:themeColor="text1"/>
                <w:sz w:val="24"/>
                <w:szCs w:val="24"/>
              </w:rPr>
              <w:t>i</w:t>
            </w:r>
            <w:r w:rsidR="00881964"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71AE00B0" w14:textId="77777777" w:rsidR="00B016C4" w:rsidRPr="009373D5" w:rsidRDefault="00B016C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3B5D4A43" w14:textId="12215A8A" w:rsidR="00B016C4"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4F6BC98" w14:textId="77777777" w:rsidR="00B016C4" w:rsidRPr="009373D5" w:rsidRDefault="00B016C4"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w:t>
            </w:r>
          </w:p>
        </w:tc>
        <w:tc>
          <w:tcPr>
            <w:tcW w:w="1045" w:type="dxa"/>
          </w:tcPr>
          <w:p w14:paraId="08ADB4F1" w14:textId="0A5D9BFE" w:rsidR="00B016C4" w:rsidRPr="009373D5" w:rsidRDefault="00B016C4"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0B032AFD" w14:textId="12095063" w:rsidR="00B016C4" w:rsidRPr="009373D5" w:rsidRDefault="00B016C4"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1394F08C" w14:textId="378C0785" w:rsidR="00B016C4" w:rsidRPr="009373D5" w:rsidRDefault="00B016C4"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53DCED05" w14:textId="5E254939" w:rsidR="00B016C4" w:rsidRPr="009373D5" w:rsidRDefault="00B016C4" w:rsidP="00DF73E7">
            <w:pPr>
              <w:spacing w:after="0" w:line="240" w:lineRule="auto"/>
              <w:rPr>
                <w:rFonts w:ascii="Times New Roman" w:hAnsi="Times New Roman" w:cs="Times New Roman"/>
                <w:b/>
                <w:color w:val="000000" w:themeColor="text1"/>
                <w:sz w:val="24"/>
                <w:szCs w:val="24"/>
              </w:rPr>
            </w:pPr>
          </w:p>
        </w:tc>
      </w:tr>
      <w:tr w:rsidR="00F1735B" w:rsidRPr="009373D5" w14:paraId="2A7139F7" w14:textId="77777777" w:rsidTr="00DC07EF">
        <w:trPr>
          <w:gridAfter w:val="1"/>
          <w:wAfter w:w="21" w:type="dxa"/>
        </w:trPr>
        <w:tc>
          <w:tcPr>
            <w:tcW w:w="696" w:type="dxa"/>
          </w:tcPr>
          <w:p w14:paraId="3C77AEF8" w14:textId="77777777" w:rsidR="00F1735B" w:rsidRPr="009373D5" w:rsidRDefault="00F1735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1.11</w:t>
            </w:r>
          </w:p>
        </w:tc>
        <w:tc>
          <w:tcPr>
            <w:tcW w:w="4362" w:type="dxa"/>
          </w:tcPr>
          <w:p w14:paraId="56802B05" w14:textId="77777777" w:rsidR="00F1735B" w:rsidRPr="009373D5" w:rsidRDefault="00F1735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Korpusų įėjimo grafinių elementų dekoravimas: </w:t>
            </w:r>
            <w:r w:rsidRPr="009373D5">
              <w:rPr>
                <w:rFonts w:ascii="Times New Roman" w:hAnsi="Times New Roman" w:cs="Times New Roman"/>
                <w:color w:val="000000" w:themeColor="text1"/>
                <w:sz w:val="24"/>
                <w:szCs w:val="24"/>
              </w:rPr>
              <w:t>Turi atitikti tokias charakteristikas:</w:t>
            </w:r>
          </w:p>
          <w:p w14:paraId="0DFF513C" w14:textId="77777777" w:rsidR="00F1735B" w:rsidRPr="009373D5" w:rsidRDefault="00F1735B" w:rsidP="00365590">
            <w:pPr>
              <w:pStyle w:val="ListParagraph"/>
              <w:numPr>
                <w:ilvl w:val="0"/>
                <w:numId w:val="5"/>
              </w:numPr>
              <w:tabs>
                <w:tab w:val="left" w:pos="179"/>
              </w:tabs>
              <w:spacing w:after="0" w:line="240" w:lineRule="auto"/>
              <w:ind w:left="0" w:firstLine="0"/>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Esant mūriniam pagrindui, grafiniai elementai dažomi tiesiai ant sienos.</w:t>
            </w:r>
          </w:p>
        </w:tc>
        <w:tc>
          <w:tcPr>
            <w:tcW w:w="842" w:type="dxa"/>
          </w:tcPr>
          <w:p w14:paraId="16DC2C49" w14:textId="77777777" w:rsidR="00F1735B" w:rsidRPr="009373D5" w:rsidRDefault="00F1735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m</w:t>
            </w:r>
            <w:r w:rsidRPr="0084733C">
              <w:rPr>
                <w:rFonts w:ascii="Times New Roman" w:hAnsi="Times New Roman" w:cs="Times New Roman"/>
                <w:color w:val="000000" w:themeColor="text1"/>
                <w:sz w:val="24"/>
                <w:szCs w:val="24"/>
                <w:vertAlign w:val="superscript"/>
              </w:rPr>
              <w:t>2</w:t>
            </w:r>
          </w:p>
        </w:tc>
        <w:tc>
          <w:tcPr>
            <w:tcW w:w="1389" w:type="dxa"/>
          </w:tcPr>
          <w:p w14:paraId="179BBCEC" w14:textId="77777777" w:rsidR="00F1735B" w:rsidRPr="009373D5" w:rsidRDefault="00F1735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4CAB5963" w14:textId="5E2729B3" w:rsidR="00F1735B" w:rsidRPr="009373D5" w:rsidRDefault="00F1735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649118E2" w14:textId="694383E0" w:rsidR="00F1735B" w:rsidRPr="009373D5" w:rsidRDefault="00F1735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2D7481DA" w14:textId="44361153" w:rsidR="00F1735B" w:rsidRPr="009373D5" w:rsidRDefault="00F1735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9A64350" w14:textId="7F38685D" w:rsidR="00F1735B" w:rsidRPr="009373D5" w:rsidRDefault="00F1735B" w:rsidP="00DF73E7">
            <w:pPr>
              <w:spacing w:after="0" w:line="240" w:lineRule="auto"/>
              <w:jc w:val="center"/>
              <w:rPr>
                <w:rFonts w:ascii="Times New Roman" w:hAnsi="Times New Roman" w:cs="Times New Roman"/>
                <w:b/>
                <w:color w:val="000000" w:themeColor="text1"/>
                <w:sz w:val="24"/>
                <w:szCs w:val="24"/>
              </w:rPr>
            </w:pPr>
          </w:p>
        </w:tc>
      </w:tr>
      <w:tr w:rsidR="00F1735B" w:rsidRPr="009373D5" w14:paraId="3D145D92" w14:textId="77777777" w:rsidTr="00DC07EF">
        <w:trPr>
          <w:gridAfter w:val="1"/>
          <w:wAfter w:w="21" w:type="dxa"/>
        </w:trPr>
        <w:tc>
          <w:tcPr>
            <w:tcW w:w="696" w:type="dxa"/>
          </w:tcPr>
          <w:p w14:paraId="54C993C4" w14:textId="77777777" w:rsidR="00F1735B" w:rsidRPr="009373D5" w:rsidRDefault="00F1735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1.12</w:t>
            </w:r>
          </w:p>
        </w:tc>
        <w:tc>
          <w:tcPr>
            <w:tcW w:w="4362" w:type="dxa"/>
          </w:tcPr>
          <w:p w14:paraId="5436BAA4" w14:textId="77777777" w:rsidR="00F1735B" w:rsidRPr="009373D5" w:rsidRDefault="00F1735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Korpusų įėjimo grafinių elementų dekoravimas: </w:t>
            </w:r>
            <w:r w:rsidRPr="009373D5">
              <w:rPr>
                <w:rFonts w:ascii="Times New Roman" w:hAnsi="Times New Roman" w:cs="Times New Roman"/>
                <w:color w:val="000000" w:themeColor="text1"/>
                <w:sz w:val="24"/>
                <w:szCs w:val="24"/>
              </w:rPr>
              <w:t>Turi atitikti tokias charakteristikas:</w:t>
            </w:r>
          </w:p>
          <w:p w14:paraId="52A309C2" w14:textId="77777777" w:rsidR="00F1735B" w:rsidRPr="009373D5" w:rsidRDefault="00F1735B" w:rsidP="00DF73E7">
            <w:pPr>
              <w:pStyle w:val="ListParagraph"/>
              <w:numPr>
                <w:ilvl w:val="0"/>
                <w:numId w:val="5"/>
              </w:numPr>
              <w:tabs>
                <w:tab w:val="left" w:pos="220"/>
              </w:tabs>
              <w:spacing w:after="0" w:line="240" w:lineRule="auto"/>
              <w:ind w:left="0" w:firstLine="0"/>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Esant metaliniam pagrindui, grafiniai elementai apklijuojami reklamine plėvele, atsparia išorės veiksniams.</w:t>
            </w:r>
          </w:p>
        </w:tc>
        <w:tc>
          <w:tcPr>
            <w:tcW w:w="842" w:type="dxa"/>
          </w:tcPr>
          <w:p w14:paraId="53BA2BB2" w14:textId="4A0E791E" w:rsidR="00F1735B" w:rsidRPr="009373D5" w:rsidRDefault="0084733C"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w:t>
            </w:r>
            <w:r w:rsidRPr="0084733C">
              <w:rPr>
                <w:rFonts w:ascii="Times New Roman" w:hAnsi="Times New Roman" w:cs="Times New Roman"/>
                <w:color w:val="000000" w:themeColor="text1"/>
                <w:sz w:val="24"/>
                <w:szCs w:val="24"/>
                <w:vertAlign w:val="superscript"/>
              </w:rPr>
              <w:t>2</w:t>
            </w:r>
          </w:p>
        </w:tc>
        <w:tc>
          <w:tcPr>
            <w:tcW w:w="1389" w:type="dxa"/>
          </w:tcPr>
          <w:p w14:paraId="282B2BCD" w14:textId="77777777" w:rsidR="00F1735B" w:rsidRPr="009373D5" w:rsidRDefault="00F1735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1B3C0CAD" w14:textId="58195988" w:rsidR="00F1735B" w:rsidRPr="009373D5" w:rsidRDefault="00F1735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69BEFAF9" w14:textId="4C14E170" w:rsidR="00F1735B" w:rsidRPr="009373D5" w:rsidRDefault="00F1735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5EAF1027" w14:textId="1F77A580" w:rsidR="00F1735B" w:rsidRPr="009373D5" w:rsidRDefault="00F1735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D0B7F02" w14:textId="485E54AA" w:rsidR="00282C31" w:rsidRPr="009373D5" w:rsidRDefault="00282C31" w:rsidP="00DF73E7">
            <w:pPr>
              <w:spacing w:after="0" w:line="240" w:lineRule="auto"/>
              <w:jc w:val="center"/>
              <w:rPr>
                <w:rFonts w:ascii="Times New Roman" w:hAnsi="Times New Roman" w:cs="Times New Roman"/>
                <w:b/>
                <w:color w:val="000000" w:themeColor="text1"/>
                <w:sz w:val="24"/>
                <w:szCs w:val="24"/>
              </w:rPr>
            </w:pPr>
          </w:p>
        </w:tc>
      </w:tr>
      <w:tr w:rsidR="00F1735B" w:rsidRPr="009373D5" w14:paraId="4B9BDAFC" w14:textId="77777777" w:rsidTr="00DC07EF">
        <w:trPr>
          <w:gridAfter w:val="1"/>
          <w:wAfter w:w="21" w:type="dxa"/>
        </w:trPr>
        <w:tc>
          <w:tcPr>
            <w:tcW w:w="696" w:type="dxa"/>
          </w:tcPr>
          <w:p w14:paraId="51568EF7" w14:textId="77777777" w:rsidR="00F1735B" w:rsidRPr="009373D5" w:rsidRDefault="00F1735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1.13</w:t>
            </w:r>
          </w:p>
        </w:tc>
        <w:tc>
          <w:tcPr>
            <w:tcW w:w="4362" w:type="dxa"/>
          </w:tcPr>
          <w:p w14:paraId="00B78D46" w14:textId="77777777" w:rsidR="00F1735B" w:rsidRPr="009373D5" w:rsidRDefault="00F1735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Korpusų įėjimo grafinių elementų dekoravimas: </w:t>
            </w:r>
            <w:r w:rsidRPr="009373D5">
              <w:rPr>
                <w:rFonts w:ascii="Times New Roman" w:hAnsi="Times New Roman" w:cs="Times New Roman"/>
                <w:color w:val="000000" w:themeColor="text1"/>
                <w:sz w:val="24"/>
                <w:szCs w:val="24"/>
              </w:rPr>
              <w:t>Turi atitikti tokias charakteristikas:</w:t>
            </w:r>
          </w:p>
          <w:p w14:paraId="1CB36D5B" w14:textId="39ACCD1E" w:rsidR="00F1735B" w:rsidRPr="009373D5" w:rsidRDefault="00F1735B" w:rsidP="00DF73E7">
            <w:pPr>
              <w:pStyle w:val="ListParagraph"/>
              <w:numPr>
                <w:ilvl w:val="0"/>
                <w:numId w:val="5"/>
              </w:numPr>
              <w:tabs>
                <w:tab w:val="left" w:pos="210"/>
              </w:tabs>
              <w:spacing w:after="0" w:line="240" w:lineRule="auto"/>
              <w:ind w:left="0" w:firstLine="0"/>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Esant netinkamam paviršiui, gaminami ir montuojami</w:t>
            </w:r>
            <w:r w:rsidR="00EE4EE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aliuminio kompozito </w:t>
            </w:r>
            <w:proofErr w:type="spellStart"/>
            <w:r w:rsidRPr="009373D5">
              <w:rPr>
                <w:rFonts w:ascii="Times New Roman" w:hAnsi="Times New Roman" w:cs="Times New Roman"/>
                <w:color w:val="000000" w:themeColor="text1"/>
                <w:sz w:val="24"/>
                <w:szCs w:val="24"/>
              </w:rPr>
              <w:t>lankst</w:t>
            </w:r>
            <w:r w:rsidR="00482649">
              <w:rPr>
                <w:rFonts w:ascii="Times New Roman" w:hAnsi="Times New Roman" w:cs="Times New Roman"/>
                <w:color w:val="000000" w:themeColor="text1"/>
                <w:sz w:val="24"/>
                <w:szCs w:val="24"/>
              </w:rPr>
              <w:t>i</w:t>
            </w:r>
            <w:r w:rsidRPr="009373D5">
              <w:rPr>
                <w:rFonts w:ascii="Times New Roman" w:hAnsi="Times New Roman" w:cs="Times New Roman"/>
                <w:color w:val="000000" w:themeColor="text1"/>
                <w:sz w:val="24"/>
                <w:szCs w:val="24"/>
              </w:rPr>
              <w:t>niai</w:t>
            </w:r>
            <w:proofErr w:type="spellEnd"/>
            <w:r w:rsidRPr="009373D5">
              <w:rPr>
                <w:rFonts w:ascii="Times New Roman" w:hAnsi="Times New Roman" w:cs="Times New Roman"/>
                <w:color w:val="000000" w:themeColor="text1"/>
                <w:sz w:val="24"/>
                <w:szCs w:val="24"/>
              </w:rPr>
              <w:t>, grafiniai elementai klijuojami ant viršaus naudojant reklaminę plėvelę, atsparia išorės veiksniams.</w:t>
            </w:r>
          </w:p>
        </w:tc>
        <w:tc>
          <w:tcPr>
            <w:tcW w:w="842" w:type="dxa"/>
          </w:tcPr>
          <w:p w14:paraId="2A76F502" w14:textId="2200FD43" w:rsidR="00F1735B" w:rsidRPr="009373D5" w:rsidRDefault="0084733C"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w:t>
            </w:r>
            <w:r w:rsidRPr="0084733C">
              <w:rPr>
                <w:rFonts w:ascii="Times New Roman" w:hAnsi="Times New Roman" w:cs="Times New Roman"/>
                <w:color w:val="000000" w:themeColor="text1"/>
                <w:sz w:val="24"/>
                <w:szCs w:val="24"/>
                <w:vertAlign w:val="superscript"/>
              </w:rPr>
              <w:t>2</w:t>
            </w:r>
          </w:p>
        </w:tc>
        <w:tc>
          <w:tcPr>
            <w:tcW w:w="1389" w:type="dxa"/>
          </w:tcPr>
          <w:p w14:paraId="30A20E81" w14:textId="77777777" w:rsidR="00F1735B" w:rsidRPr="009373D5" w:rsidRDefault="00F1735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5413329B" w14:textId="69B98103" w:rsidR="00F1735B" w:rsidRPr="009373D5" w:rsidRDefault="00F1735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7F894E4B" w14:textId="2FFF219E" w:rsidR="00F1735B" w:rsidRPr="009373D5" w:rsidRDefault="00F1735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518D7DA5" w14:textId="5F8C9A0F" w:rsidR="00F1735B" w:rsidRPr="009373D5" w:rsidRDefault="00F1735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C19FA15" w14:textId="4575EC50" w:rsidR="00282C31" w:rsidRPr="009373D5" w:rsidRDefault="00282C31" w:rsidP="00DF73E7">
            <w:pPr>
              <w:spacing w:after="0" w:line="240" w:lineRule="auto"/>
              <w:jc w:val="center"/>
              <w:rPr>
                <w:rFonts w:ascii="Times New Roman" w:hAnsi="Times New Roman" w:cs="Times New Roman"/>
                <w:b/>
                <w:color w:val="000000" w:themeColor="text1"/>
                <w:sz w:val="24"/>
                <w:szCs w:val="24"/>
              </w:rPr>
            </w:pPr>
          </w:p>
        </w:tc>
      </w:tr>
      <w:tr w:rsidR="00DC07EF" w:rsidRPr="009373D5" w14:paraId="7490F6B9" w14:textId="77777777" w:rsidTr="00DC07EF">
        <w:trPr>
          <w:gridAfter w:val="1"/>
          <w:wAfter w:w="21" w:type="dxa"/>
        </w:trPr>
        <w:tc>
          <w:tcPr>
            <w:tcW w:w="696" w:type="dxa"/>
          </w:tcPr>
          <w:p w14:paraId="352CC9D8" w14:textId="77777777" w:rsidR="00DC07EF" w:rsidRPr="009373D5" w:rsidRDefault="00DC07E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1.14</w:t>
            </w:r>
          </w:p>
        </w:tc>
        <w:tc>
          <w:tcPr>
            <w:tcW w:w="4362" w:type="dxa"/>
          </w:tcPr>
          <w:p w14:paraId="7D6F9BF2" w14:textId="5298722C" w:rsidR="00DC07EF" w:rsidRPr="009373D5" w:rsidRDefault="00DC07E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Korpuso įėjimo iškaba be apšvietimo </w:t>
            </w:r>
            <w:r w:rsidRPr="009373D5">
              <w:rPr>
                <w:rFonts w:ascii="Times New Roman" w:hAnsi="Times New Roman" w:cs="Times New Roman"/>
                <w:color w:val="000000" w:themeColor="text1"/>
                <w:sz w:val="24"/>
                <w:szCs w:val="24"/>
              </w:rPr>
              <w:t>(</w:t>
            </w:r>
            <w:r w:rsidR="00504C0B" w:rsidRPr="00882226">
              <w:rPr>
                <w:rFonts w:ascii="Times New Roman" w:hAnsi="Times New Roman" w:cs="Times New Roman"/>
                <w:i/>
                <w:color w:val="000000" w:themeColor="text1"/>
                <w:sz w:val="24"/>
                <w:szCs w:val="24"/>
              </w:rPr>
              <w:t>orientacinį</w:t>
            </w:r>
            <w:r w:rsidR="00504C0B">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C. </w:t>
            </w:r>
            <w:r w:rsidRPr="009373D5">
              <w:rPr>
                <w:rFonts w:ascii="Times New Roman" w:hAnsi="Times New Roman" w:cs="Times New Roman"/>
                <w:color w:val="000000" w:themeColor="text1"/>
                <w:sz w:val="24"/>
                <w:szCs w:val="24"/>
              </w:rPr>
              <w:t>Turi atitikti tokias charakteristikas:</w:t>
            </w:r>
          </w:p>
          <w:p w14:paraId="3DBE9298" w14:textId="3545DB54" w:rsidR="00DC07EF" w:rsidRPr="009373D5" w:rsidRDefault="00DC07E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apskritas. Ženklo skersmuo: 1500±5 mm</w:t>
            </w:r>
          </w:p>
          <w:p w14:paraId="530A987A" w14:textId="77777777" w:rsidR="00DC07EF" w:rsidRPr="009373D5" w:rsidRDefault="00DC07E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stačiakampis: ilgis 11000±10 mm, aukštis 1500±5 mm. Viršutiniai kampai užapvalinti.</w:t>
            </w:r>
          </w:p>
          <w:p w14:paraId="58885031" w14:textId="77777777" w:rsidR="00DC07EF" w:rsidRPr="009373D5" w:rsidRDefault="00DC07E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Bendras korpuso įėjimo iškabos ilgis: 12500±10mm</w:t>
            </w:r>
          </w:p>
          <w:p w14:paraId="007959C5" w14:textId="53FC00C7" w:rsidR="00DC07EF" w:rsidRPr="009373D5" w:rsidRDefault="00DC07E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 20±0,5 mm</w:t>
            </w:r>
          </w:p>
          <w:p w14:paraId="4A75989B" w14:textId="4D55163F" w:rsidR="00DC07EF" w:rsidRPr="009373D5" w:rsidRDefault="00DC07E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w:t>
            </w:r>
            <w:r w:rsidR="00EE4EE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1C6C5B70" w14:textId="21B5C9A9" w:rsidR="00DC07EF" w:rsidRPr="009373D5" w:rsidRDefault="00DC07E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Fasado pagrindas: </w:t>
            </w:r>
            <w:r w:rsidR="00670AB2">
              <w:rPr>
                <w:rFonts w:ascii="Times New Roman" w:hAnsi="Times New Roman" w:cs="Times New Roman"/>
                <w:color w:val="000000" w:themeColor="text1"/>
                <w:sz w:val="24"/>
                <w:szCs w:val="24"/>
              </w:rPr>
              <w:t xml:space="preserve">dengtas </w:t>
            </w:r>
            <w:r w:rsidRPr="009373D5">
              <w:rPr>
                <w:rFonts w:ascii="Times New Roman" w:hAnsi="Times New Roman" w:cs="Times New Roman"/>
                <w:color w:val="000000" w:themeColor="text1"/>
                <w:sz w:val="24"/>
                <w:szCs w:val="24"/>
              </w:rPr>
              <w:t xml:space="preserve">10±0,2 mm storio 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briauna dažoma.</w:t>
            </w:r>
          </w:p>
          <w:p w14:paraId="03FC9090" w14:textId="70BCD3A7" w:rsidR="00DC07EF" w:rsidRPr="009373D5" w:rsidRDefault="00DC07E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Raidės: </w:t>
            </w:r>
            <w:r w:rsidR="007272FF" w:rsidRPr="009373D5">
              <w:rPr>
                <w:rFonts w:ascii="Times New Roman" w:hAnsi="Times New Roman" w:cs="Times New Roman"/>
                <w:color w:val="000000" w:themeColor="text1"/>
                <w:sz w:val="24"/>
                <w:szCs w:val="24"/>
              </w:rPr>
              <w:t xml:space="preserve">iš 4±0,1 mm balto PMMA organinio stiklo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w:t>
            </w:r>
          </w:p>
          <w:p w14:paraId="0B42929F" w14:textId="0B2EDE3A" w:rsidR="00DC07EF" w:rsidRPr="009373D5" w:rsidRDefault="00DC07E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13FF9AFB" w14:textId="77777777" w:rsidR="00DC07EF" w:rsidRPr="009373D5" w:rsidRDefault="00DC07E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Fasado pagrindas ir raidės prie metalinio karkaso turi būti tvirtinamos paslėptu tvirtinimo būdu.</w:t>
            </w:r>
          </w:p>
          <w:p w14:paraId="4FE95205" w14:textId="77777777" w:rsidR="00DC07EF" w:rsidRPr="009373D5" w:rsidRDefault="00DC07E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44FC648E" w14:textId="7E9294A9" w:rsidR="00DC07EF" w:rsidRPr="009373D5" w:rsidRDefault="00DC07E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881964" w:rsidRPr="009373D5">
              <w:rPr>
                <w:rFonts w:ascii="Times New Roman" w:hAnsi="Times New Roman" w:cs="Times New Roman"/>
                <w:i/>
                <w:color w:val="000000" w:themeColor="text1"/>
                <w:sz w:val="24"/>
                <w:szCs w:val="24"/>
              </w:rPr>
              <w:t xml:space="preserve"> arba lygiaverte</w:t>
            </w:r>
            <w:r w:rsidR="00881964">
              <w:rPr>
                <w:rFonts w:ascii="Times New Roman" w:hAnsi="Times New Roman" w:cs="Times New Roman"/>
                <w:i/>
                <w:color w:val="000000" w:themeColor="text1"/>
                <w:sz w:val="24"/>
                <w:szCs w:val="24"/>
              </w:rPr>
              <w:t>i</w:t>
            </w:r>
            <w:r w:rsidR="00881964"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670A3B5E" w14:textId="21AA7427" w:rsidR="00DC07EF" w:rsidRPr="009373D5" w:rsidRDefault="00DC07E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0E946236" w14:textId="6DBEE8A9" w:rsidR="00DC07EF"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p w14:paraId="6D887C05" w14:textId="77777777" w:rsidR="00DC07EF" w:rsidRPr="009373D5" w:rsidRDefault="00DC07EF" w:rsidP="00DF73E7">
            <w:pPr>
              <w:spacing w:after="0" w:line="240" w:lineRule="auto"/>
              <w:rPr>
                <w:rFonts w:ascii="Times New Roman" w:hAnsi="Times New Roman" w:cs="Times New Roman"/>
                <w:color w:val="000000" w:themeColor="text1"/>
                <w:sz w:val="24"/>
                <w:szCs w:val="24"/>
              </w:rPr>
            </w:pPr>
          </w:p>
        </w:tc>
        <w:tc>
          <w:tcPr>
            <w:tcW w:w="1389" w:type="dxa"/>
          </w:tcPr>
          <w:p w14:paraId="280AB3D2" w14:textId="77777777" w:rsidR="00DC07EF" w:rsidRPr="009373D5" w:rsidRDefault="00DC07EF"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w:t>
            </w:r>
          </w:p>
        </w:tc>
        <w:tc>
          <w:tcPr>
            <w:tcW w:w="1045" w:type="dxa"/>
          </w:tcPr>
          <w:p w14:paraId="3DA13743" w14:textId="22920013" w:rsidR="00DC07EF" w:rsidRPr="009373D5" w:rsidRDefault="00DC07EF" w:rsidP="00DF73E7">
            <w:pPr>
              <w:spacing w:after="0" w:line="240" w:lineRule="auto"/>
              <w:rPr>
                <w:rFonts w:ascii="Times New Roman" w:hAnsi="Times New Roman" w:cs="Times New Roman"/>
                <w:b/>
                <w:sz w:val="24"/>
                <w:szCs w:val="24"/>
              </w:rPr>
            </w:pPr>
          </w:p>
        </w:tc>
        <w:tc>
          <w:tcPr>
            <w:tcW w:w="1115" w:type="dxa"/>
          </w:tcPr>
          <w:p w14:paraId="6CD1D31D" w14:textId="23CDA079" w:rsidR="00DC07EF" w:rsidRPr="009373D5" w:rsidRDefault="00DC07EF" w:rsidP="00DF73E7">
            <w:pPr>
              <w:spacing w:after="0" w:line="240" w:lineRule="auto"/>
              <w:rPr>
                <w:rFonts w:ascii="Times New Roman" w:hAnsi="Times New Roman" w:cs="Times New Roman"/>
                <w:b/>
                <w:sz w:val="24"/>
                <w:szCs w:val="24"/>
              </w:rPr>
            </w:pPr>
          </w:p>
        </w:tc>
        <w:tc>
          <w:tcPr>
            <w:tcW w:w="1098" w:type="dxa"/>
          </w:tcPr>
          <w:p w14:paraId="489CEE34" w14:textId="0C974F65" w:rsidR="00DC07EF" w:rsidRPr="009373D5" w:rsidRDefault="00DC07EF" w:rsidP="00DF73E7">
            <w:pPr>
              <w:spacing w:after="0" w:line="240" w:lineRule="auto"/>
              <w:rPr>
                <w:rFonts w:ascii="Times New Roman" w:hAnsi="Times New Roman" w:cs="Times New Roman"/>
                <w:b/>
                <w:sz w:val="24"/>
                <w:szCs w:val="24"/>
              </w:rPr>
            </w:pPr>
          </w:p>
        </w:tc>
        <w:tc>
          <w:tcPr>
            <w:tcW w:w="4341" w:type="dxa"/>
            <w:gridSpan w:val="2"/>
          </w:tcPr>
          <w:p w14:paraId="476B25AB" w14:textId="687796B2" w:rsidR="00DC07EF" w:rsidRPr="009373D5" w:rsidRDefault="00DC07EF" w:rsidP="00DF73E7">
            <w:pPr>
              <w:spacing w:after="0" w:line="240" w:lineRule="auto"/>
              <w:jc w:val="center"/>
              <w:rPr>
                <w:rFonts w:ascii="Times New Roman" w:hAnsi="Times New Roman" w:cs="Times New Roman"/>
                <w:b/>
                <w:color w:val="000000" w:themeColor="text1"/>
                <w:sz w:val="24"/>
                <w:szCs w:val="24"/>
              </w:rPr>
            </w:pPr>
          </w:p>
        </w:tc>
      </w:tr>
      <w:tr w:rsidR="00F1735B" w:rsidRPr="009373D5" w14:paraId="410B7D2C" w14:textId="77777777" w:rsidTr="00DC07EF">
        <w:trPr>
          <w:gridAfter w:val="1"/>
          <w:wAfter w:w="21" w:type="dxa"/>
        </w:trPr>
        <w:tc>
          <w:tcPr>
            <w:tcW w:w="696" w:type="dxa"/>
          </w:tcPr>
          <w:p w14:paraId="7855FCBB" w14:textId="77777777" w:rsidR="00F1735B" w:rsidRPr="009373D5" w:rsidRDefault="00F1735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1.15</w:t>
            </w:r>
          </w:p>
        </w:tc>
        <w:tc>
          <w:tcPr>
            <w:tcW w:w="4362" w:type="dxa"/>
          </w:tcPr>
          <w:p w14:paraId="15CD96EF" w14:textId="2EF5E577" w:rsidR="00F1735B" w:rsidRPr="009373D5" w:rsidRDefault="00F1735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Korpuso įėjimo iškaba be apšvietimo </w:t>
            </w:r>
            <w:r w:rsidRPr="00882226">
              <w:rPr>
                <w:rFonts w:ascii="Times New Roman" w:hAnsi="Times New Roman" w:cs="Times New Roman"/>
                <w:i/>
                <w:color w:val="000000" w:themeColor="text1"/>
                <w:sz w:val="24"/>
                <w:szCs w:val="24"/>
              </w:rPr>
              <w:t>(</w:t>
            </w:r>
            <w:r w:rsidR="00820A12" w:rsidRPr="00882226">
              <w:rPr>
                <w:rFonts w:ascii="Times New Roman" w:hAnsi="Times New Roman" w:cs="Times New Roman"/>
                <w:i/>
                <w:color w:val="000000" w:themeColor="text1"/>
                <w:sz w:val="24"/>
                <w:szCs w:val="24"/>
              </w:rPr>
              <w:t>orientacinis</w:t>
            </w:r>
            <w:r w:rsidR="00820A12">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D. </w:t>
            </w:r>
            <w:r w:rsidRPr="009373D5">
              <w:rPr>
                <w:rFonts w:ascii="Times New Roman" w:hAnsi="Times New Roman" w:cs="Times New Roman"/>
                <w:color w:val="000000" w:themeColor="text1"/>
                <w:sz w:val="24"/>
                <w:szCs w:val="24"/>
              </w:rPr>
              <w:t>Turi atitikti tokias charakteristikas:</w:t>
            </w:r>
          </w:p>
          <w:p w14:paraId="0B241230" w14:textId="20101843" w:rsidR="00F1735B" w:rsidRPr="009373D5" w:rsidRDefault="00F1735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Apskritų ženklų skersmuo: 300±5 mm</w:t>
            </w:r>
          </w:p>
          <w:p w14:paraId="01DA7A3B" w14:textId="247F76DE" w:rsidR="00F1735B" w:rsidRPr="009373D5" w:rsidRDefault="00F1735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Stačiakampiai ženklai užapvalintais kampais: K- ilgis 1300±5 mm, aukštis 300±5 mm; KC – ilgis 3200±5 mm, aukštis –300±5 mm</w:t>
            </w:r>
          </w:p>
          <w:p w14:paraId="358FE527" w14:textId="48FFE2C9" w:rsidR="00F1735B" w:rsidRPr="009373D5" w:rsidRDefault="00F1735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Bendras korpuso įėjimo iškabos ilgis: 5200±5</w:t>
            </w:r>
            <w:r w:rsidR="00FE6A4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w:t>
            </w:r>
          </w:p>
          <w:p w14:paraId="6C56DA17" w14:textId="1BAC2571" w:rsidR="00F1735B" w:rsidRPr="009373D5" w:rsidRDefault="00F1735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 20±0,5 mm</w:t>
            </w:r>
          </w:p>
          <w:p w14:paraId="5AF99BCA" w14:textId="4C365C7E" w:rsidR="00F1735B" w:rsidRPr="009373D5" w:rsidRDefault="00F1735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Karkasas: metalinis aliuminio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vamzdis 30x30±1</w:t>
            </w:r>
            <w:r w:rsidR="00FE6A4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34DA82E7" w14:textId="56060A85" w:rsidR="00F1735B" w:rsidRPr="009373D5" w:rsidRDefault="00F1735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w:t>
            </w:r>
            <w:r w:rsidR="00670AB2">
              <w:rPr>
                <w:rFonts w:ascii="Times New Roman" w:hAnsi="Times New Roman" w:cs="Times New Roman"/>
                <w:color w:val="000000" w:themeColor="text1"/>
                <w:sz w:val="24"/>
                <w:szCs w:val="24"/>
              </w:rPr>
              <w:t xml:space="preserve">dengtas </w:t>
            </w:r>
            <w:r w:rsidRPr="009373D5">
              <w:rPr>
                <w:rFonts w:ascii="Times New Roman" w:hAnsi="Times New Roman" w:cs="Times New Roman"/>
                <w:color w:val="000000" w:themeColor="text1"/>
                <w:sz w:val="24"/>
                <w:szCs w:val="24"/>
              </w:rPr>
              <w:t xml:space="preserve">10±0,2 mm storio 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briauna dažoma.</w:t>
            </w:r>
          </w:p>
          <w:p w14:paraId="3DDCAEAF" w14:textId="764FB14E" w:rsidR="00F1735B" w:rsidRPr="009373D5" w:rsidRDefault="00F1735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Raidės: </w:t>
            </w:r>
            <w:r w:rsidR="007272FF" w:rsidRPr="009373D5">
              <w:rPr>
                <w:rFonts w:ascii="Times New Roman" w:hAnsi="Times New Roman" w:cs="Times New Roman"/>
                <w:color w:val="000000" w:themeColor="text1"/>
                <w:sz w:val="24"/>
                <w:szCs w:val="24"/>
              </w:rPr>
              <w:t xml:space="preserve">iš 4±0,1 mm balto PMMA organinio stiklo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w:t>
            </w:r>
          </w:p>
          <w:p w14:paraId="56265673" w14:textId="77777777" w:rsidR="00F1735B" w:rsidRPr="009373D5" w:rsidRDefault="00F1735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17CF62AE" w14:textId="77777777" w:rsidR="00F1735B" w:rsidRPr="009373D5" w:rsidRDefault="00F1735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Fasado pagrindas ir raidės prie metalinio karkaso turi būti tvirtinamos paslėptu tvirtinimo būdu.</w:t>
            </w:r>
          </w:p>
          <w:p w14:paraId="0A096C14" w14:textId="77777777" w:rsidR="00F1735B" w:rsidRPr="009373D5" w:rsidRDefault="00F1735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2683FDF4" w14:textId="46F0716C" w:rsidR="00F1735B" w:rsidRPr="009373D5" w:rsidRDefault="00F1735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881964" w:rsidRPr="009373D5">
              <w:rPr>
                <w:rFonts w:ascii="Times New Roman" w:hAnsi="Times New Roman" w:cs="Times New Roman"/>
                <w:i/>
                <w:color w:val="000000" w:themeColor="text1"/>
                <w:sz w:val="24"/>
                <w:szCs w:val="24"/>
              </w:rPr>
              <w:t xml:space="preserve"> arba lygiaverte</w:t>
            </w:r>
            <w:r w:rsidR="00881964">
              <w:rPr>
                <w:rFonts w:ascii="Times New Roman" w:hAnsi="Times New Roman" w:cs="Times New Roman"/>
                <w:i/>
                <w:color w:val="000000" w:themeColor="text1"/>
                <w:sz w:val="24"/>
                <w:szCs w:val="24"/>
              </w:rPr>
              <w:t>i</w:t>
            </w:r>
            <w:r w:rsidR="00881964"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30B24672" w14:textId="77777777" w:rsidR="00F1735B" w:rsidRPr="009373D5" w:rsidRDefault="00F1735B" w:rsidP="00DF73E7">
            <w:pPr>
              <w:spacing w:after="0" w:line="240" w:lineRule="auto"/>
              <w:rPr>
                <w:rFonts w:ascii="Times New Roman" w:hAnsi="Times New Roman" w:cs="Times New Roman"/>
                <w:color w:val="FF0000"/>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r w:rsidRPr="009373D5">
              <w:rPr>
                <w:rFonts w:ascii="Times New Roman" w:hAnsi="Times New Roman" w:cs="Times New Roman"/>
                <w:color w:val="FF0000"/>
                <w:sz w:val="24"/>
                <w:szCs w:val="24"/>
              </w:rPr>
              <w:t>.</w:t>
            </w:r>
          </w:p>
        </w:tc>
        <w:tc>
          <w:tcPr>
            <w:tcW w:w="842" w:type="dxa"/>
          </w:tcPr>
          <w:p w14:paraId="42453DDC" w14:textId="578EE7F4" w:rsidR="00F1735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562EE78" w14:textId="77777777" w:rsidR="00F1735B" w:rsidRPr="009373D5" w:rsidRDefault="00F1735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w:t>
            </w:r>
          </w:p>
        </w:tc>
        <w:tc>
          <w:tcPr>
            <w:tcW w:w="1045" w:type="dxa"/>
          </w:tcPr>
          <w:p w14:paraId="6F6371B8" w14:textId="5D973B8F" w:rsidR="00F1735B" w:rsidRPr="009373D5" w:rsidRDefault="00F1735B" w:rsidP="00DF73E7">
            <w:pPr>
              <w:spacing w:after="0" w:line="240" w:lineRule="auto"/>
              <w:jc w:val="center"/>
              <w:rPr>
                <w:rFonts w:ascii="Times New Roman" w:hAnsi="Times New Roman" w:cs="Times New Roman"/>
                <w:b/>
                <w:sz w:val="24"/>
                <w:szCs w:val="24"/>
              </w:rPr>
            </w:pPr>
          </w:p>
        </w:tc>
        <w:tc>
          <w:tcPr>
            <w:tcW w:w="1115" w:type="dxa"/>
          </w:tcPr>
          <w:p w14:paraId="550E910F" w14:textId="3080F080" w:rsidR="00F1735B" w:rsidRPr="009373D5" w:rsidRDefault="00F1735B" w:rsidP="00DF73E7">
            <w:pPr>
              <w:spacing w:after="0" w:line="240" w:lineRule="auto"/>
              <w:jc w:val="center"/>
              <w:rPr>
                <w:rFonts w:ascii="Times New Roman" w:hAnsi="Times New Roman" w:cs="Times New Roman"/>
                <w:b/>
                <w:sz w:val="24"/>
                <w:szCs w:val="24"/>
              </w:rPr>
            </w:pPr>
          </w:p>
        </w:tc>
        <w:tc>
          <w:tcPr>
            <w:tcW w:w="1098" w:type="dxa"/>
          </w:tcPr>
          <w:p w14:paraId="2ADFD7F9" w14:textId="5619A2A1" w:rsidR="00F1735B" w:rsidRPr="009373D5" w:rsidRDefault="00F1735B" w:rsidP="00DF73E7">
            <w:pPr>
              <w:spacing w:after="0" w:line="240" w:lineRule="auto"/>
              <w:jc w:val="center"/>
              <w:rPr>
                <w:rFonts w:ascii="Times New Roman" w:hAnsi="Times New Roman" w:cs="Times New Roman"/>
                <w:b/>
                <w:sz w:val="24"/>
                <w:szCs w:val="24"/>
              </w:rPr>
            </w:pPr>
          </w:p>
        </w:tc>
        <w:tc>
          <w:tcPr>
            <w:tcW w:w="4341" w:type="dxa"/>
            <w:gridSpan w:val="2"/>
          </w:tcPr>
          <w:p w14:paraId="686D3808" w14:textId="24FB96D9" w:rsidR="008126B0" w:rsidRPr="009373D5" w:rsidRDefault="008126B0" w:rsidP="00DF73E7">
            <w:pPr>
              <w:spacing w:after="0" w:line="240" w:lineRule="auto"/>
              <w:jc w:val="center"/>
              <w:rPr>
                <w:rFonts w:ascii="Times New Roman" w:hAnsi="Times New Roman" w:cs="Times New Roman"/>
                <w:b/>
                <w:color w:val="000000" w:themeColor="text1"/>
                <w:sz w:val="24"/>
                <w:szCs w:val="24"/>
              </w:rPr>
            </w:pPr>
          </w:p>
        </w:tc>
      </w:tr>
      <w:tr w:rsidR="00F1735B" w:rsidRPr="009373D5" w14:paraId="24538232" w14:textId="77777777" w:rsidTr="00483D28">
        <w:tc>
          <w:tcPr>
            <w:tcW w:w="14909" w:type="dxa"/>
            <w:gridSpan w:val="10"/>
          </w:tcPr>
          <w:p w14:paraId="70CDDAE5" w14:textId="7FB6A1D8" w:rsidR="00F1735B" w:rsidRPr="009373D5" w:rsidRDefault="00621CD8" w:rsidP="00DF73E7">
            <w:pPr>
              <w:spacing w:after="0" w:line="240" w:lineRule="auto"/>
              <w:jc w:val="center"/>
              <w:rPr>
                <w:rFonts w:ascii="Times New Roman" w:hAnsi="Times New Roman" w:cs="Times New Roman"/>
                <w:b/>
                <w:color w:val="000000" w:themeColor="text1"/>
                <w:sz w:val="24"/>
                <w:szCs w:val="24"/>
              </w:rPr>
            </w:pPr>
            <w:r w:rsidRPr="00621CD8">
              <w:rPr>
                <w:rFonts w:ascii="Times New Roman" w:hAnsi="Times New Roman" w:cs="Times New Roman"/>
                <w:b/>
                <w:color w:val="000000" w:themeColor="text1"/>
                <w:sz w:val="24"/>
                <w:szCs w:val="24"/>
              </w:rPr>
              <w:t>2. Lauko reklama. Informaciniai pilonai</w:t>
            </w:r>
          </w:p>
        </w:tc>
      </w:tr>
      <w:tr w:rsidR="008126B0" w:rsidRPr="009373D5" w14:paraId="06BEAEDD" w14:textId="77777777" w:rsidTr="00DC07EF">
        <w:trPr>
          <w:gridAfter w:val="1"/>
          <w:wAfter w:w="21" w:type="dxa"/>
        </w:trPr>
        <w:tc>
          <w:tcPr>
            <w:tcW w:w="696" w:type="dxa"/>
          </w:tcPr>
          <w:p w14:paraId="32B68D82" w14:textId="77777777" w:rsidR="008126B0" w:rsidRPr="009373D5" w:rsidRDefault="008126B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2.1.</w:t>
            </w:r>
          </w:p>
        </w:tc>
        <w:tc>
          <w:tcPr>
            <w:tcW w:w="4362" w:type="dxa"/>
          </w:tcPr>
          <w:p w14:paraId="205F89CC" w14:textId="0D8D9D7B" w:rsidR="008126B0" w:rsidRPr="009373D5" w:rsidRDefault="008126B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Informacinis pilonas </w:t>
            </w:r>
            <w:r w:rsidRPr="009373D5">
              <w:rPr>
                <w:rFonts w:ascii="Times New Roman" w:hAnsi="Times New Roman" w:cs="Times New Roman"/>
                <w:color w:val="000000" w:themeColor="text1"/>
                <w:sz w:val="24"/>
                <w:szCs w:val="24"/>
              </w:rPr>
              <w:t>(</w:t>
            </w:r>
            <w:r w:rsidR="00DA5290" w:rsidRPr="00882226">
              <w:rPr>
                <w:rFonts w:ascii="Times New Roman" w:hAnsi="Times New Roman" w:cs="Times New Roman"/>
                <w:i/>
                <w:color w:val="000000" w:themeColor="text1"/>
                <w:sz w:val="24"/>
                <w:szCs w:val="24"/>
              </w:rPr>
              <w:t>orientacinį</w:t>
            </w:r>
            <w:r w:rsidR="00DA5290">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0C361B39" w14:textId="5C872C2F" w:rsidR="008126B0" w:rsidRPr="009373D5" w:rsidRDefault="008126B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Pilono išmatavimai: aukštis 2015±5 mm, plotis 620±5 mm, gylis 200±5</w:t>
            </w:r>
            <w:r w:rsidR="00FE6A4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12BF1175" w14:textId="77777777" w:rsidR="008126B0" w:rsidRPr="009373D5" w:rsidRDefault="008126B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Pilonas pritvirtintas Ø12 mm </w:t>
            </w:r>
            <w:proofErr w:type="spellStart"/>
            <w:r w:rsidRPr="009373D5">
              <w:rPr>
                <w:rFonts w:ascii="Times New Roman" w:hAnsi="Times New Roman" w:cs="Times New Roman"/>
                <w:color w:val="000000" w:themeColor="text1"/>
                <w:sz w:val="24"/>
                <w:szCs w:val="24"/>
              </w:rPr>
              <w:t>ankeriais</w:t>
            </w:r>
            <w:proofErr w:type="spellEnd"/>
            <w:r w:rsidRPr="009373D5">
              <w:rPr>
                <w:rFonts w:ascii="Times New Roman" w:hAnsi="Times New Roman" w:cs="Times New Roman"/>
                <w:color w:val="000000" w:themeColor="text1"/>
                <w:sz w:val="24"/>
                <w:szCs w:val="24"/>
              </w:rPr>
              <w:t xml:space="preserve"> prie armuoto betono pamato. Pamatą įrengia tiekėjas.</w:t>
            </w:r>
          </w:p>
          <w:p w14:paraId="470D6E60" w14:textId="77777777" w:rsidR="008126B0" w:rsidRPr="009373D5" w:rsidRDefault="008126B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Pamato gylis 1200±5 mm,</w:t>
            </w:r>
          </w:p>
          <w:p w14:paraId="69502D8B" w14:textId="48B6DBD1" w:rsidR="008126B0" w:rsidRPr="009373D5" w:rsidRDefault="008126B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Pilono atstumas nuo pamato 100±5</w:t>
            </w:r>
            <w:r w:rsidR="00FE6A4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43F01113" w14:textId="0CDF25FE" w:rsidR="008126B0" w:rsidRPr="009373D5" w:rsidRDefault="008126B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Pilono karkasas: metalinis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30x30±1mm, metalinis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80x40x2mm. Dažytas milteliniu būdu. </w:t>
            </w:r>
          </w:p>
          <w:p w14:paraId="6BCBEF19" w14:textId="1C99DCF3" w:rsidR="008126B0" w:rsidRPr="009373D5" w:rsidRDefault="008126B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dengiamas iš </w:t>
            </w:r>
            <w:r w:rsidR="00AE7F90">
              <w:rPr>
                <w:rFonts w:ascii="Times New Roman" w:hAnsi="Times New Roman" w:cs="Times New Roman"/>
                <w:color w:val="000000" w:themeColor="text1"/>
                <w:sz w:val="24"/>
                <w:szCs w:val="24"/>
              </w:rPr>
              <w:t>PVC</w:t>
            </w:r>
            <w:r w:rsidR="00831D46">
              <w:rPr>
                <w:rFonts w:ascii="Times New Roman" w:hAnsi="Times New Roman" w:cs="Times New Roman"/>
                <w:color w:val="000000" w:themeColor="text1"/>
                <w:sz w:val="24"/>
                <w:szCs w:val="24"/>
              </w:rPr>
              <w:t xml:space="preserve"> plastiko</w:t>
            </w:r>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ir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formuotais (klijuotais) gaubtais.</w:t>
            </w:r>
          </w:p>
          <w:p w14:paraId="09A09330" w14:textId="2A1BCB7A" w:rsidR="008126B0" w:rsidRPr="009373D5" w:rsidRDefault="008126B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Fasadai: PMMA organinis stiklas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storis 4±0,1</w:t>
            </w:r>
            <w:r w:rsidR="00FE6A4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šviesos pralaidumas 30-40%, apklijuojamas </w:t>
            </w:r>
            <w:proofErr w:type="spellStart"/>
            <w:r w:rsidRPr="009373D5">
              <w:rPr>
                <w:rFonts w:ascii="Times New Roman" w:hAnsi="Times New Roman" w:cs="Times New Roman"/>
                <w:color w:val="000000" w:themeColor="text1"/>
                <w:sz w:val="24"/>
                <w:szCs w:val="24"/>
              </w:rPr>
              <w:t>filtrine</w:t>
            </w:r>
            <w:proofErr w:type="spellEnd"/>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plėvele (garantija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kaip 5 m).</w:t>
            </w:r>
          </w:p>
          <w:p w14:paraId="703B4AB6" w14:textId="1E2B943D" w:rsidR="008126B0" w:rsidRPr="009373D5" w:rsidRDefault="008126B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Pilono šonai aptaiso</w:t>
            </w:r>
            <w:r w:rsidR="00A53BBD">
              <w:rPr>
                <w:rFonts w:ascii="Times New Roman" w:hAnsi="Times New Roman" w:cs="Times New Roman"/>
                <w:color w:val="000000" w:themeColor="text1"/>
                <w:sz w:val="24"/>
                <w:szCs w:val="24"/>
              </w:rPr>
              <w:t>mi</w:t>
            </w:r>
            <w:r w:rsidR="00A53BBD" w:rsidRPr="009373D5">
              <w:rPr>
                <w:rFonts w:ascii="Times New Roman" w:hAnsi="Times New Roman" w:cs="Times New Roman"/>
                <w:color w:val="000000" w:themeColor="text1"/>
                <w:sz w:val="24"/>
                <w:szCs w:val="24"/>
              </w:rPr>
              <w:t xml:space="preserve"> </w:t>
            </w:r>
            <w:r w:rsidR="007421B4" w:rsidRPr="009373D5">
              <w:rPr>
                <w:rFonts w:ascii="Times New Roman" w:hAnsi="Times New Roman" w:cs="Times New Roman"/>
                <w:color w:val="000000" w:themeColor="text1"/>
                <w:sz w:val="24"/>
                <w:szCs w:val="24"/>
              </w:rPr>
              <w:t>10±0,2 mm PVC</w:t>
            </w:r>
            <w:r w:rsidR="007421B4">
              <w:rPr>
                <w:rFonts w:ascii="Times New Roman" w:hAnsi="Times New Roman" w:cs="Times New Roman"/>
                <w:color w:val="000000" w:themeColor="text1"/>
                <w:sz w:val="24"/>
                <w:szCs w:val="24"/>
              </w:rPr>
              <w:t xml:space="preserve"> plastiku</w:t>
            </w:r>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w:t>
            </w:r>
          </w:p>
          <w:p w14:paraId="2DAE23C0" w14:textId="77777777" w:rsidR="008126B0" w:rsidRPr="009373D5" w:rsidRDefault="008126B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Pašvietimas: paslėpti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Apšvietimo intensyvumas organinio stiklo paviršiuje </w:t>
            </w:r>
            <w:r w:rsidRPr="009373D5">
              <w:rPr>
                <w:rFonts w:ascii="Times New Roman" w:hAnsi="Times New Roman" w:cs="Times New Roman"/>
                <w:i/>
                <w:color w:val="000000" w:themeColor="text1"/>
                <w:sz w:val="24"/>
                <w:szCs w:val="24"/>
              </w:rPr>
              <w:t>1500-1600 lx</w:t>
            </w:r>
            <w:r w:rsidRPr="009373D5">
              <w:rPr>
                <w:rFonts w:ascii="Times New Roman" w:hAnsi="Times New Roman" w:cs="Times New Roman"/>
                <w:color w:val="000000" w:themeColor="text1"/>
                <w:sz w:val="24"/>
                <w:szCs w:val="24"/>
              </w:rPr>
              <w:t xml:space="preserve">, naudojami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6500 k.</w:t>
            </w:r>
          </w:p>
          <w:p w14:paraId="0C9E4B81" w14:textId="77777777" w:rsidR="008126B0" w:rsidRPr="009373D5" w:rsidRDefault="008126B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Tvirtinimas prie karkaso nerūdijančio plieno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varžtais.</w:t>
            </w:r>
          </w:p>
          <w:p w14:paraId="2FC343AB" w14:textId="77777777" w:rsidR="008126B0" w:rsidRPr="009373D5" w:rsidRDefault="008126B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Gaubtai nuimami LED modulių keitimui</w:t>
            </w:r>
          </w:p>
          <w:p w14:paraId="7107CC9D" w14:textId="5BF0CF24" w:rsidR="008126B0" w:rsidRPr="009373D5" w:rsidRDefault="008126B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881964" w:rsidRPr="009373D5">
              <w:rPr>
                <w:rFonts w:ascii="Times New Roman" w:hAnsi="Times New Roman" w:cs="Times New Roman"/>
                <w:i/>
                <w:color w:val="000000" w:themeColor="text1"/>
                <w:sz w:val="24"/>
                <w:szCs w:val="24"/>
              </w:rPr>
              <w:t xml:space="preserve"> arba lygiaverte</w:t>
            </w:r>
            <w:r w:rsidR="00881964">
              <w:rPr>
                <w:rFonts w:ascii="Times New Roman" w:hAnsi="Times New Roman" w:cs="Times New Roman"/>
                <w:i/>
                <w:color w:val="000000" w:themeColor="text1"/>
                <w:sz w:val="24"/>
                <w:szCs w:val="24"/>
              </w:rPr>
              <w:t>i</w:t>
            </w:r>
            <w:r w:rsidR="00881964"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5341868A" w14:textId="77777777" w:rsidR="008126B0" w:rsidRPr="009373D5" w:rsidRDefault="008126B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mažiaus</w:t>
            </w:r>
            <w:r w:rsidRPr="009373D5">
              <w:rPr>
                <w:rFonts w:ascii="Times New Roman" w:hAnsi="Times New Roman" w:cs="Times New Roman"/>
                <w:color w:val="000000" w:themeColor="text1"/>
                <w:sz w:val="24"/>
                <w:szCs w:val="24"/>
              </w:rPr>
              <w:t xml:space="preserve"> 5 metų.</w:t>
            </w:r>
          </w:p>
        </w:tc>
        <w:tc>
          <w:tcPr>
            <w:tcW w:w="842" w:type="dxa"/>
          </w:tcPr>
          <w:p w14:paraId="13D33E5E" w14:textId="6B703723" w:rsidR="008126B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2A0C54A5" w14:textId="344AF3AB" w:rsidR="008126B0" w:rsidRPr="009373D5" w:rsidRDefault="00E61B36"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9</w:t>
            </w:r>
          </w:p>
        </w:tc>
        <w:tc>
          <w:tcPr>
            <w:tcW w:w="1045" w:type="dxa"/>
          </w:tcPr>
          <w:p w14:paraId="36181622" w14:textId="5BD87B97" w:rsidR="008126B0" w:rsidRPr="009373D5" w:rsidRDefault="008126B0" w:rsidP="00DF73E7">
            <w:pPr>
              <w:spacing w:after="0" w:line="240" w:lineRule="auto"/>
              <w:rPr>
                <w:rFonts w:ascii="Times New Roman" w:hAnsi="Times New Roman" w:cs="Times New Roman"/>
                <w:b/>
                <w:color w:val="000000" w:themeColor="text1"/>
                <w:sz w:val="24"/>
                <w:szCs w:val="24"/>
              </w:rPr>
            </w:pPr>
          </w:p>
        </w:tc>
        <w:tc>
          <w:tcPr>
            <w:tcW w:w="1115" w:type="dxa"/>
          </w:tcPr>
          <w:p w14:paraId="5515E82C" w14:textId="5FABC604" w:rsidR="008126B0" w:rsidRPr="009373D5" w:rsidRDefault="008126B0" w:rsidP="00DF73E7">
            <w:pPr>
              <w:spacing w:after="0" w:line="240" w:lineRule="auto"/>
              <w:rPr>
                <w:rFonts w:ascii="Times New Roman" w:hAnsi="Times New Roman" w:cs="Times New Roman"/>
                <w:b/>
                <w:color w:val="000000" w:themeColor="text1"/>
                <w:sz w:val="24"/>
                <w:szCs w:val="24"/>
              </w:rPr>
            </w:pPr>
          </w:p>
        </w:tc>
        <w:tc>
          <w:tcPr>
            <w:tcW w:w="1098" w:type="dxa"/>
          </w:tcPr>
          <w:p w14:paraId="4478C74F" w14:textId="37E4CD7B" w:rsidR="008126B0" w:rsidRPr="009373D5" w:rsidRDefault="008126B0" w:rsidP="00DF73E7">
            <w:pPr>
              <w:spacing w:after="0" w:line="240" w:lineRule="auto"/>
              <w:rPr>
                <w:rFonts w:ascii="Times New Roman" w:hAnsi="Times New Roman" w:cs="Times New Roman"/>
                <w:b/>
                <w:color w:val="000000" w:themeColor="text1"/>
                <w:sz w:val="24"/>
                <w:szCs w:val="24"/>
              </w:rPr>
            </w:pPr>
          </w:p>
        </w:tc>
        <w:tc>
          <w:tcPr>
            <w:tcW w:w="4341" w:type="dxa"/>
            <w:gridSpan w:val="2"/>
          </w:tcPr>
          <w:p w14:paraId="68830E0B" w14:textId="20E2E688" w:rsidR="00C45F66" w:rsidRPr="009373D5" w:rsidRDefault="00C45F66" w:rsidP="00DF73E7">
            <w:pPr>
              <w:spacing w:after="0" w:line="240" w:lineRule="auto"/>
              <w:jc w:val="center"/>
              <w:rPr>
                <w:rFonts w:ascii="Times New Roman" w:hAnsi="Times New Roman" w:cs="Times New Roman"/>
                <w:b/>
                <w:color w:val="000000" w:themeColor="text1"/>
                <w:sz w:val="24"/>
                <w:szCs w:val="24"/>
              </w:rPr>
            </w:pPr>
          </w:p>
        </w:tc>
      </w:tr>
      <w:tr w:rsidR="00C45F66" w:rsidRPr="009373D5" w14:paraId="3D6760BD" w14:textId="77777777" w:rsidTr="00DC07EF">
        <w:trPr>
          <w:gridAfter w:val="1"/>
          <w:wAfter w:w="21" w:type="dxa"/>
        </w:trPr>
        <w:tc>
          <w:tcPr>
            <w:tcW w:w="696" w:type="dxa"/>
          </w:tcPr>
          <w:p w14:paraId="5C471938" w14:textId="77777777" w:rsidR="00C45F66" w:rsidRPr="009373D5" w:rsidRDefault="00C45F66"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2.2</w:t>
            </w:r>
          </w:p>
        </w:tc>
        <w:tc>
          <w:tcPr>
            <w:tcW w:w="4362" w:type="dxa"/>
          </w:tcPr>
          <w:p w14:paraId="2E9F5761" w14:textId="7B7B78D6" w:rsidR="00C45F66" w:rsidRPr="009373D5" w:rsidRDefault="00C45F66"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Informacinis pilonas. Teritorijos planas </w:t>
            </w:r>
            <w:r w:rsidRPr="009373D5">
              <w:rPr>
                <w:rFonts w:ascii="Times New Roman" w:hAnsi="Times New Roman" w:cs="Times New Roman"/>
                <w:color w:val="000000" w:themeColor="text1"/>
                <w:sz w:val="24"/>
                <w:szCs w:val="24"/>
              </w:rPr>
              <w:t>(</w:t>
            </w:r>
            <w:r w:rsidR="00FB3AD2">
              <w:rPr>
                <w:rFonts w:ascii="Times New Roman" w:hAnsi="Times New Roman" w:cs="Times New Roman"/>
                <w:i/>
                <w:color w:val="000000" w:themeColor="text1"/>
                <w:sz w:val="24"/>
                <w:szCs w:val="24"/>
              </w:rPr>
              <w:t xml:space="preserve">orientacinį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31E7FC81" w14:textId="77777777" w:rsidR="00C45F66" w:rsidRPr="009373D5" w:rsidRDefault="00C45F66"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Pilono išmatavimai: aukštis 2300±5 mm, plotis 900±5 mm gylis 200±5mm</w:t>
            </w:r>
          </w:p>
          <w:p w14:paraId="2BCEB9A8" w14:textId="77777777" w:rsidR="00C45F66" w:rsidRPr="009373D5" w:rsidRDefault="00C45F66"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Pilonas pritvirtintas Ø12 mm </w:t>
            </w:r>
            <w:proofErr w:type="spellStart"/>
            <w:r w:rsidRPr="009373D5">
              <w:rPr>
                <w:rFonts w:ascii="Times New Roman" w:hAnsi="Times New Roman" w:cs="Times New Roman"/>
                <w:color w:val="000000" w:themeColor="text1"/>
                <w:sz w:val="24"/>
                <w:szCs w:val="24"/>
              </w:rPr>
              <w:t>ankeriais</w:t>
            </w:r>
            <w:proofErr w:type="spellEnd"/>
            <w:r w:rsidRPr="009373D5">
              <w:rPr>
                <w:rFonts w:ascii="Times New Roman" w:hAnsi="Times New Roman" w:cs="Times New Roman"/>
                <w:color w:val="000000" w:themeColor="text1"/>
                <w:sz w:val="24"/>
                <w:szCs w:val="24"/>
              </w:rPr>
              <w:t xml:space="preserve"> prie armuoto betono pamato. Pamatą įrengia tiekėjas.</w:t>
            </w:r>
          </w:p>
          <w:p w14:paraId="34B51EE0" w14:textId="77777777" w:rsidR="00C45F66" w:rsidRPr="009373D5" w:rsidRDefault="00C45F66"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Pamato gylis 1200±5 mm,</w:t>
            </w:r>
          </w:p>
          <w:p w14:paraId="236E3DBC" w14:textId="77777777" w:rsidR="00C45F66" w:rsidRPr="009373D5" w:rsidRDefault="00C45F66"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Pilono atstumas nuo pamato 100±5mm,</w:t>
            </w:r>
          </w:p>
          <w:p w14:paraId="57431E47" w14:textId="4AD7A73F" w:rsidR="00C45F66" w:rsidRPr="009373D5" w:rsidRDefault="00C45F66"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Pilono karkasas: metalinis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30x30±1mm, metalinis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80x40x2mm. Dažytas milteliniu būdu. </w:t>
            </w:r>
          </w:p>
          <w:p w14:paraId="44ED607C" w14:textId="77777777" w:rsidR="00C45F66" w:rsidRPr="009373D5" w:rsidRDefault="00C45F66"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dengiamas iš PVC plastiko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ir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formuotais (klijuotais) gaubtais</w:t>
            </w:r>
          </w:p>
          <w:p w14:paraId="619B54F4" w14:textId="77777777" w:rsidR="00C45F66" w:rsidRPr="009373D5" w:rsidRDefault="00C45F66"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Fasadai: PMMA organinis stiklas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storis 4±0,1mm, šviesos pralaidumas 30-40%, apklijuojamas </w:t>
            </w:r>
            <w:proofErr w:type="spellStart"/>
            <w:r w:rsidRPr="009373D5">
              <w:rPr>
                <w:rFonts w:ascii="Times New Roman" w:hAnsi="Times New Roman" w:cs="Times New Roman"/>
                <w:color w:val="000000" w:themeColor="text1"/>
                <w:sz w:val="24"/>
                <w:szCs w:val="24"/>
              </w:rPr>
              <w:t>filtrine</w:t>
            </w:r>
            <w:proofErr w:type="spellEnd"/>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plėvele (garantija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kaip 5 m).</w:t>
            </w:r>
          </w:p>
          <w:p w14:paraId="1F1701AA" w14:textId="4E37FF51" w:rsidR="00C45F66" w:rsidRPr="009373D5" w:rsidRDefault="00C45F66"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Pilono šonai aptaisomi 10±0,2 mm PVC plastiku </w:t>
            </w:r>
            <w:r w:rsidRPr="009373D5">
              <w:rPr>
                <w:rFonts w:ascii="Times New Roman" w:hAnsi="Times New Roman" w:cs="Times New Roman"/>
                <w:i/>
                <w:color w:val="000000" w:themeColor="text1"/>
                <w:sz w:val="24"/>
                <w:szCs w:val="24"/>
              </w:rPr>
              <w:t>arba lygiaverčiu</w:t>
            </w:r>
          </w:p>
          <w:p w14:paraId="50A7953F" w14:textId="77777777" w:rsidR="00C45F66" w:rsidRPr="009373D5" w:rsidRDefault="00C45F66"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Pašvietimas: paslėpti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Apšvietimo intensyvumas organinio stiklo paviršiuje </w:t>
            </w:r>
            <w:r w:rsidRPr="009373D5">
              <w:rPr>
                <w:rFonts w:ascii="Times New Roman" w:hAnsi="Times New Roman" w:cs="Times New Roman"/>
                <w:i/>
                <w:color w:val="000000" w:themeColor="text1"/>
                <w:sz w:val="24"/>
                <w:szCs w:val="24"/>
              </w:rPr>
              <w:t>1500-1600 lx</w:t>
            </w:r>
            <w:r w:rsidRPr="009373D5">
              <w:rPr>
                <w:rFonts w:ascii="Times New Roman" w:hAnsi="Times New Roman" w:cs="Times New Roman"/>
                <w:color w:val="000000" w:themeColor="text1"/>
                <w:sz w:val="24"/>
                <w:szCs w:val="24"/>
              </w:rPr>
              <w:t xml:space="preserve">, naudojami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6500 k.</w:t>
            </w:r>
          </w:p>
          <w:p w14:paraId="48157E75" w14:textId="77777777" w:rsidR="00C45F66" w:rsidRPr="009373D5" w:rsidRDefault="00C45F66"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Tvirtinimas prie karkaso nerūdijančio plieno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varžtais </w:t>
            </w:r>
          </w:p>
          <w:p w14:paraId="7BA12FE8" w14:textId="77777777" w:rsidR="00C45F66" w:rsidRPr="009373D5" w:rsidRDefault="00C45F66"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Gaubtai nuimami LED modulių keitimui</w:t>
            </w:r>
          </w:p>
          <w:p w14:paraId="71B7DC93" w14:textId="45341812" w:rsidR="00C45F66" w:rsidRPr="009373D5" w:rsidRDefault="00C45F66"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881964" w:rsidRPr="009373D5">
              <w:rPr>
                <w:rFonts w:ascii="Times New Roman" w:hAnsi="Times New Roman" w:cs="Times New Roman"/>
                <w:i/>
                <w:color w:val="000000" w:themeColor="text1"/>
                <w:sz w:val="24"/>
                <w:szCs w:val="24"/>
              </w:rPr>
              <w:t xml:space="preserve"> arba lygiaverte</w:t>
            </w:r>
            <w:r w:rsidR="00881964">
              <w:rPr>
                <w:rFonts w:ascii="Times New Roman" w:hAnsi="Times New Roman" w:cs="Times New Roman"/>
                <w:i/>
                <w:color w:val="000000" w:themeColor="text1"/>
                <w:sz w:val="24"/>
                <w:szCs w:val="24"/>
              </w:rPr>
              <w:t>i</w:t>
            </w:r>
            <w:r w:rsidR="00881964"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3595F900" w14:textId="77777777" w:rsidR="00C45F66" w:rsidRPr="009373D5" w:rsidRDefault="00C45F66"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557E49BE" w14:textId="5FDDBF05" w:rsidR="00C45F66"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68DFE892" w14:textId="0F09BE46" w:rsidR="00C45F66" w:rsidRPr="009373D5" w:rsidRDefault="002A0B19"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w:t>
            </w:r>
          </w:p>
        </w:tc>
        <w:tc>
          <w:tcPr>
            <w:tcW w:w="1045" w:type="dxa"/>
          </w:tcPr>
          <w:p w14:paraId="70EA0E1D" w14:textId="67DCB13C" w:rsidR="00C45F66" w:rsidRPr="009373D5" w:rsidRDefault="00C45F66"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5E2C7002" w14:textId="730D7F61" w:rsidR="00C45F66" w:rsidRPr="009373D5" w:rsidRDefault="00C45F66"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69D1F822" w14:textId="1B0A3E87" w:rsidR="00C45F66" w:rsidRPr="009373D5" w:rsidRDefault="00C45F66"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7291069" w14:textId="40801B4B"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48B8C967" w14:textId="77777777" w:rsidTr="00DC07EF">
        <w:trPr>
          <w:gridAfter w:val="1"/>
          <w:wAfter w:w="21" w:type="dxa"/>
        </w:trPr>
        <w:tc>
          <w:tcPr>
            <w:tcW w:w="696" w:type="dxa"/>
          </w:tcPr>
          <w:p w14:paraId="41F70F46"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2.3</w:t>
            </w:r>
          </w:p>
        </w:tc>
        <w:tc>
          <w:tcPr>
            <w:tcW w:w="4362" w:type="dxa"/>
          </w:tcPr>
          <w:p w14:paraId="3E11B763" w14:textId="08B0F911"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Informacinis pilonas. </w:t>
            </w:r>
            <w:r w:rsidRPr="009373D5">
              <w:rPr>
                <w:rFonts w:ascii="Times New Roman" w:hAnsi="Times New Roman" w:cs="Times New Roman"/>
                <w:color w:val="000000" w:themeColor="text1"/>
                <w:sz w:val="24"/>
                <w:szCs w:val="24"/>
              </w:rPr>
              <w:t>(</w:t>
            </w:r>
            <w:r w:rsidR="00FD111C">
              <w:rPr>
                <w:rFonts w:ascii="Times New Roman" w:hAnsi="Times New Roman" w:cs="Times New Roman"/>
                <w:i/>
                <w:color w:val="000000" w:themeColor="text1"/>
                <w:sz w:val="24"/>
                <w:szCs w:val="24"/>
              </w:rPr>
              <w:t xml:space="preserve">orientacinį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48B52B54" w14:textId="58651C42"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Pilono išmatavimai: aukštis 2015±5 mm, plotis 750±5 mm, gylis 200±5</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694C119A"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Pilonas pritvirtintas Ø12 mm </w:t>
            </w:r>
            <w:proofErr w:type="spellStart"/>
            <w:r w:rsidRPr="009373D5">
              <w:rPr>
                <w:rFonts w:ascii="Times New Roman" w:hAnsi="Times New Roman" w:cs="Times New Roman"/>
                <w:color w:val="000000" w:themeColor="text1"/>
                <w:sz w:val="24"/>
                <w:szCs w:val="24"/>
              </w:rPr>
              <w:t>ankeriais</w:t>
            </w:r>
            <w:proofErr w:type="spellEnd"/>
            <w:r w:rsidRPr="009373D5">
              <w:rPr>
                <w:rFonts w:ascii="Times New Roman" w:hAnsi="Times New Roman" w:cs="Times New Roman"/>
                <w:color w:val="000000" w:themeColor="text1"/>
                <w:sz w:val="24"/>
                <w:szCs w:val="24"/>
              </w:rPr>
              <w:t xml:space="preserve"> prie armuoto betono pamato. Pamatą įrengia tiekėjas.</w:t>
            </w:r>
          </w:p>
          <w:p w14:paraId="264C23DA"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Pamato gylis 1200±5 mm,</w:t>
            </w:r>
          </w:p>
          <w:p w14:paraId="5208330B"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Pilono atstumas nuo pamato 100±5mm,</w:t>
            </w:r>
          </w:p>
          <w:p w14:paraId="1F9B0676" w14:textId="084FB09C"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Pilono karkasas: metalinis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30x30±1mm, metalinis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80x40x2mm. Dažytas milteliniu būdu. </w:t>
            </w:r>
          </w:p>
          <w:p w14:paraId="1953B210"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dengiamas iš PVC plastiko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ir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formuotais (klijuotais) gaubtais</w:t>
            </w:r>
          </w:p>
          <w:p w14:paraId="3AE2D772" w14:textId="39F9E77E"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Fasadai: PMMA organinis stiklas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storis 4±0,1</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šviesos pralaidumas 30-40%, apklijuojamas </w:t>
            </w:r>
            <w:proofErr w:type="spellStart"/>
            <w:r w:rsidRPr="009373D5">
              <w:rPr>
                <w:rFonts w:ascii="Times New Roman" w:hAnsi="Times New Roman" w:cs="Times New Roman"/>
                <w:color w:val="000000" w:themeColor="text1"/>
                <w:sz w:val="24"/>
                <w:szCs w:val="24"/>
              </w:rPr>
              <w:t>filtrine</w:t>
            </w:r>
            <w:proofErr w:type="spellEnd"/>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plėvele (garantija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kaip 5 m).</w:t>
            </w:r>
          </w:p>
          <w:p w14:paraId="2B6FFCC4" w14:textId="74370352"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Pilono šonai aptaisomi 10±0,2 mm PVC plastiku arba lygiaverčiu. </w:t>
            </w:r>
          </w:p>
          <w:p w14:paraId="0240C891"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Pašvietimas: paslėpti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Apšvietimo intensyvumas organinio stiklo paviršiuje 1500-1600 lx, naudojami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6500 k.</w:t>
            </w:r>
          </w:p>
          <w:p w14:paraId="0A5B2298"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Tvirtinimas prie karkaso nerūdijančio plieno varžtais </w:t>
            </w:r>
          </w:p>
          <w:p w14:paraId="654AD25F"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Gaubtai nuimami LED modulių keitimui</w:t>
            </w:r>
          </w:p>
          <w:p w14:paraId="02757D58" w14:textId="48E96A7E"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881964" w:rsidRPr="009373D5">
              <w:rPr>
                <w:rFonts w:ascii="Times New Roman" w:hAnsi="Times New Roman" w:cs="Times New Roman"/>
                <w:i/>
                <w:color w:val="000000" w:themeColor="text1"/>
                <w:sz w:val="24"/>
                <w:szCs w:val="24"/>
              </w:rPr>
              <w:t xml:space="preserve"> arba lygiaverte</w:t>
            </w:r>
            <w:r w:rsidR="00881964">
              <w:rPr>
                <w:rFonts w:ascii="Times New Roman" w:hAnsi="Times New Roman" w:cs="Times New Roman"/>
                <w:i/>
                <w:color w:val="000000" w:themeColor="text1"/>
                <w:sz w:val="24"/>
                <w:szCs w:val="24"/>
              </w:rPr>
              <w:t>i</w:t>
            </w:r>
            <w:r w:rsidR="00881964"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5metų</w:t>
            </w:r>
          </w:p>
          <w:p w14:paraId="7056404E"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37EDD80A" w14:textId="721B117B"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3A85D12C"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w:t>
            </w:r>
          </w:p>
        </w:tc>
        <w:tc>
          <w:tcPr>
            <w:tcW w:w="1045" w:type="dxa"/>
          </w:tcPr>
          <w:p w14:paraId="3AB66126" w14:textId="72B258AC"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01B9B252" w14:textId="3C53B778"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4BFA9A27" w14:textId="18883486"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7F8A402" w14:textId="25F83BF5"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2240FC13" w14:textId="77777777" w:rsidTr="00483D28">
        <w:tc>
          <w:tcPr>
            <w:tcW w:w="14909" w:type="dxa"/>
            <w:gridSpan w:val="10"/>
          </w:tcPr>
          <w:p w14:paraId="741344BD" w14:textId="09D9D3D3" w:rsidR="008856C7" w:rsidRPr="00590567" w:rsidRDefault="00590567" w:rsidP="00DF73E7">
            <w:pPr>
              <w:spacing w:after="0" w:line="240" w:lineRule="auto"/>
              <w:jc w:val="center"/>
              <w:rPr>
                <w:rFonts w:ascii="Times New Roman" w:hAnsi="Times New Roman" w:cs="Times New Roman"/>
                <w:b/>
                <w:color w:val="000000" w:themeColor="text1"/>
                <w:sz w:val="24"/>
                <w:szCs w:val="24"/>
              </w:rPr>
            </w:pPr>
            <w:r w:rsidRPr="00590567">
              <w:rPr>
                <w:rFonts w:ascii="Times New Roman" w:hAnsi="Times New Roman" w:cs="Times New Roman"/>
                <w:b/>
                <w:color w:val="000000" w:themeColor="text1"/>
                <w:sz w:val="24"/>
                <w:szCs w:val="24"/>
              </w:rPr>
              <w:t>3. Vidaus ženklinimas. Informacinės lentos</w:t>
            </w:r>
          </w:p>
        </w:tc>
      </w:tr>
      <w:tr w:rsidR="008856C7" w:rsidRPr="009373D5" w14:paraId="4B79C84A" w14:textId="77777777" w:rsidTr="00DC07EF">
        <w:trPr>
          <w:gridAfter w:val="1"/>
          <w:wAfter w:w="21" w:type="dxa"/>
        </w:trPr>
        <w:tc>
          <w:tcPr>
            <w:tcW w:w="696" w:type="dxa"/>
          </w:tcPr>
          <w:p w14:paraId="321330A8"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w:t>
            </w:r>
          </w:p>
        </w:tc>
        <w:tc>
          <w:tcPr>
            <w:tcW w:w="4362" w:type="dxa"/>
          </w:tcPr>
          <w:p w14:paraId="253E6903" w14:textId="7E0BDD71"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366ECA" w:rsidRPr="00366ECA">
              <w:rPr>
                <w:rFonts w:ascii="Times New Roman" w:hAnsi="Times New Roman" w:cs="Times New Roman"/>
                <w:i/>
                <w:color w:val="000000" w:themeColor="text1"/>
                <w:sz w:val="24"/>
                <w:szCs w:val="24"/>
              </w:rPr>
              <w:t>orientacinį</w:t>
            </w:r>
            <w:r w:rsidR="00366ECA">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48378A">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64F529B" w14:textId="4332AC9B"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68EAD071"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34B707F"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2220±2 mm</w:t>
            </w:r>
          </w:p>
          <w:p w14:paraId="50276BC3"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240±2 mm</w:t>
            </w:r>
          </w:p>
          <w:p w14:paraId="135DF774"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147FF646" w14:textId="77777777" w:rsidR="0048378A" w:rsidRDefault="008856C7" w:rsidP="0048378A">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48378A" w:rsidRPr="009373D5">
              <w:rPr>
                <w:rFonts w:ascii="Times New Roman" w:hAnsi="Times New Roman" w:cs="Times New Roman"/>
                <w:color w:val="000000" w:themeColor="text1"/>
                <w:sz w:val="24"/>
                <w:szCs w:val="24"/>
              </w:rPr>
              <w:t xml:space="preserve"> </w:t>
            </w:r>
          </w:p>
          <w:p w14:paraId="16EAC7ED" w14:textId="0C17A9F5" w:rsidR="008856C7" w:rsidRPr="0048378A" w:rsidRDefault="0048378A"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8049E12" w14:textId="61F7826B"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7431039C"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1764672B" w14:textId="08C12CEA"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01D69AE4" w14:textId="4CC6FC12"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2100CE22" w14:textId="194A2700"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6F0B5C3" w14:textId="0B4B3931" w:rsidR="00C41579" w:rsidRPr="009373D5" w:rsidRDefault="00C41579"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56870468" w14:textId="77777777" w:rsidTr="00DC07EF">
        <w:trPr>
          <w:gridAfter w:val="1"/>
          <w:wAfter w:w="21" w:type="dxa"/>
        </w:trPr>
        <w:tc>
          <w:tcPr>
            <w:tcW w:w="696" w:type="dxa"/>
          </w:tcPr>
          <w:p w14:paraId="1A059F8B"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w:t>
            </w:r>
          </w:p>
        </w:tc>
        <w:tc>
          <w:tcPr>
            <w:tcW w:w="4362" w:type="dxa"/>
          </w:tcPr>
          <w:p w14:paraId="64C6571C" w14:textId="0D7AF9D8"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BE4A6B" w:rsidRPr="00366ECA">
              <w:rPr>
                <w:rFonts w:ascii="Times New Roman" w:hAnsi="Times New Roman" w:cs="Times New Roman"/>
                <w:i/>
                <w:color w:val="000000" w:themeColor="text1"/>
                <w:sz w:val="24"/>
                <w:szCs w:val="24"/>
              </w:rPr>
              <w:t>orientacinį</w:t>
            </w:r>
            <w:r w:rsidR="00BE4A6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808AF2E" w14:textId="0A149C5D"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4624FB50"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3C9FCEA"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Plotis: 240±2 mm</w:t>
            </w:r>
          </w:p>
          <w:p w14:paraId="46F8501C"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240±2 mm</w:t>
            </w:r>
          </w:p>
          <w:p w14:paraId="3F26175E"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Tvirtinimas prie sienos: Klijuojamos prie sienos </w:t>
            </w:r>
          </w:p>
          <w:p w14:paraId="335B38C8" w14:textId="77777777" w:rsidR="008856C7" w:rsidRPr="009373D5" w:rsidRDefault="008856C7" w:rsidP="00A2287A">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naudojant dvipusę lipnią  juostą arba (kur reikalauja sąlygos) klijuojamos tam skirtai klijais</w:t>
            </w:r>
          </w:p>
          <w:p w14:paraId="6485374D" w14:textId="77777777" w:rsidR="006653B8" w:rsidRDefault="008856C7" w:rsidP="006653B8">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6653B8" w:rsidRPr="009373D5">
              <w:rPr>
                <w:rFonts w:ascii="Times New Roman" w:hAnsi="Times New Roman" w:cs="Times New Roman"/>
                <w:color w:val="000000" w:themeColor="text1"/>
                <w:sz w:val="24"/>
                <w:szCs w:val="24"/>
              </w:rPr>
              <w:t xml:space="preserve"> </w:t>
            </w:r>
          </w:p>
          <w:p w14:paraId="4D9E1D02" w14:textId="65A781CD" w:rsidR="008856C7" w:rsidRPr="006653B8" w:rsidRDefault="006653B8" w:rsidP="00A2287A">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5CBB316" w14:textId="66B7334A"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32A23945"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147BE396" w14:textId="089F5522"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6FD6AAF6" w14:textId="612CA413"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1969856C" w14:textId="75E4AF79"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0304300" w14:textId="005E6F03" w:rsidR="00C41579" w:rsidRPr="009373D5" w:rsidRDefault="00C41579"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6BC178AC" w14:textId="77777777" w:rsidTr="00DC07EF">
        <w:trPr>
          <w:gridAfter w:val="1"/>
          <w:wAfter w:w="21" w:type="dxa"/>
        </w:trPr>
        <w:tc>
          <w:tcPr>
            <w:tcW w:w="696" w:type="dxa"/>
          </w:tcPr>
          <w:p w14:paraId="14C0E679"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3.3.</w:t>
            </w:r>
          </w:p>
        </w:tc>
        <w:tc>
          <w:tcPr>
            <w:tcW w:w="4362" w:type="dxa"/>
          </w:tcPr>
          <w:p w14:paraId="475665E8" w14:textId="5368BE1D"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705E7A">
              <w:rPr>
                <w:rFonts w:ascii="Times New Roman" w:hAnsi="Times New Roman" w:cs="Times New Roman"/>
                <w:i/>
                <w:color w:val="000000" w:themeColor="text1"/>
                <w:sz w:val="24"/>
                <w:szCs w:val="24"/>
              </w:rPr>
              <w:t xml:space="preserve">orientacinį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89046BA" w14:textId="53BF5E65"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4DDF3B75"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7F8E880"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660±2 mm</w:t>
            </w:r>
          </w:p>
          <w:p w14:paraId="72FC26AD"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60±2 mm</w:t>
            </w:r>
          </w:p>
          <w:p w14:paraId="4E64B32F" w14:textId="77777777" w:rsidR="008856C7" w:rsidRPr="009373D5" w:rsidRDefault="008856C7" w:rsidP="00A2287A">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62FE95CF" w14:textId="77777777" w:rsidR="00A2287A" w:rsidRDefault="008856C7" w:rsidP="00A2287A">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p>
          <w:p w14:paraId="083AE121" w14:textId="5BC5FFBD" w:rsidR="008856C7" w:rsidRPr="00A2287A" w:rsidRDefault="00A2287A" w:rsidP="00A2287A">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5DB544D" w14:textId="7809570F"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5A3DF958"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169389FA" w14:textId="2064343F"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3520E99A" w14:textId="64AEC90F"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4AAE921C" w14:textId="63919FDD"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6281BDB" w14:textId="411CFF0D" w:rsidR="00970441" w:rsidRPr="009373D5" w:rsidRDefault="00970441"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1DC93018" w14:textId="77777777" w:rsidTr="00DC07EF">
        <w:trPr>
          <w:gridAfter w:val="1"/>
          <w:wAfter w:w="21" w:type="dxa"/>
        </w:trPr>
        <w:tc>
          <w:tcPr>
            <w:tcW w:w="696" w:type="dxa"/>
          </w:tcPr>
          <w:p w14:paraId="783F4FB3"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3.4.</w:t>
            </w:r>
          </w:p>
        </w:tc>
        <w:tc>
          <w:tcPr>
            <w:tcW w:w="4362" w:type="dxa"/>
          </w:tcPr>
          <w:p w14:paraId="2FE1718D" w14:textId="03391ADE"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C243BD">
              <w:rPr>
                <w:rFonts w:ascii="Times New Roman" w:hAnsi="Times New Roman" w:cs="Times New Roman"/>
                <w:i/>
                <w:color w:val="000000" w:themeColor="text1"/>
                <w:sz w:val="24"/>
                <w:szCs w:val="24"/>
              </w:rPr>
              <w:t>orientacinį</w:t>
            </w:r>
            <w:r w:rsidR="009A1300">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 xml:space="preserve">vaizdą žr. techninės </w:t>
            </w:r>
            <w:r w:rsidRPr="009373D5">
              <w:rPr>
                <w:rFonts w:ascii="Times New Roman" w:hAnsi="Times New Roman" w:cs="Times New Roman"/>
                <w:i/>
                <w:color w:val="000000" w:themeColor="text1"/>
                <w:sz w:val="24"/>
                <w:szCs w:val="24"/>
              </w:rPr>
              <w:lastRenderedPageBreak/>
              <w:t>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6CDFADF" w14:textId="6F9534E3"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3D13E4D4"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3F3E7FF8"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660±2 mm</w:t>
            </w:r>
          </w:p>
          <w:p w14:paraId="5BC01699"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120±2 mm</w:t>
            </w:r>
          </w:p>
          <w:p w14:paraId="732FCCB0"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13AF0CE6" w14:textId="77777777" w:rsidR="0020404B" w:rsidRDefault="008856C7" w:rsidP="0020404B">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p>
          <w:p w14:paraId="0BCC655D" w14:textId="3D8E7D97" w:rsidR="008856C7" w:rsidRPr="0020404B" w:rsidRDefault="0020404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B596A24" w14:textId="412F83B1"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049BA3F"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577AF48D" w14:textId="65216E74"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2304B432" w14:textId="709A28F0"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06819605" w14:textId="3F3508AA"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464E59B" w14:textId="6C304485" w:rsidR="00970441" w:rsidRPr="009373D5" w:rsidRDefault="00970441"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1B54F173" w14:textId="77777777" w:rsidTr="00DC07EF">
        <w:trPr>
          <w:gridAfter w:val="1"/>
          <w:wAfter w:w="21" w:type="dxa"/>
        </w:trPr>
        <w:tc>
          <w:tcPr>
            <w:tcW w:w="696" w:type="dxa"/>
          </w:tcPr>
          <w:p w14:paraId="4A46D8D1"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3.5.</w:t>
            </w:r>
          </w:p>
        </w:tc>
        <w:tc>
          <w:tcPr>
            <w:tcW w:w="4362" w:type="dxa"/>
          </w:tcPr>
          <w:p w14:paraId="1AF8AA70" w14:textId="5F78717D"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C243BD">
              <w:rPr>
                <w:rFonts w:ascii="Times New Roman" w:hAnsi="Times New Roman" w:cs="Times New Roman"/>
                <w:i/>
                <w:color w:val="000000" w:themeColor="text1"/>
                <w:sz w:val="24"/>
                <w:szCs w:val="24"/>
              </w:rPr>
              <w:t>orientacinį</w:t>
            </w:r>
            <w:r w:rsidR="00C243BD"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0AF3C5D" w14:textId="4A1ACD65"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balto organinio stiklo arba lygiaverčio.</w:t>
            </w:r>
          </w:p>
          <w:p w14:paraId="6D0D7079"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37A0BDA1"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120±2 mm</w:t>
            </w:r>
          </w:p>
          <w:p w14:paraId="2C97A414" w14:textId="014668F2"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120±2</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507E5DE5" w14:textId="77777777" w:rsidR="008856C7" w:rsidRPr="009373D5" w:rsidRDefault="008856C7"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1BDAC3BD" w14:textId="77777777" w:rsidR="008856C7" w:rsidRDefault="008856C7"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p>
          <w:p w14:paraId="1AE4F0BC" w14:textId="6F69046F" w:rsidR="0020404B" w:rsidRPr="0020404B" w:rsidRDefault="0020404B"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w:t>
            </w:r>
            <w:r w:rsidRPr="009373D5">
              <w:rPr>
                <w:rFonts w:ascii="Times New Roman" w:hAnsi="Times New Roman" w:cs="Times New Roman"/>
                <w:color w:val="000000" w:themeColor="text1"/>
                <w:sz w:val="24"/>
                <w:szCs w:val="24"/>
              </w:rPr>
              <w:lastRenderedPageBreak/>
              <w:t xml:space="preserve">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BF42E44" w14:textId="4D40AD4C"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419FDBF7"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2CC676D6" w14:textId="2FAE749F"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54C9BCFE" w14:textId="1DA3CAF9"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5A644087" w14:textId="4E974E4D"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530C563B" w14:textId="25C9DD71" w:rsidR="00970441" w:rsidRPr="009373D5" w:rsidRDefault="00970441"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160C69B5" w14:textId="77777777" w:rsidTr="00DC07EF">
        <w:trPr>
          <w:gridAfter w:val="1"/>
          <w:wAfter w:w="21" w:type="dxa"/>
        </w:trPr>
        <w:tc>
          <w:tcPr>
            <w:tcW w:w="696" w:type="dxa"/>
          </w:tcPr>
          <w:p w14:paraId="24BF7E5A"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3.6.</w:t>
            </w:r>
          </w:p>
        </w:tc>
        <w:tc>
          <w:tcPr>
            <w:tcW w:w="4362" w:type="dxa"/>
          </w:tcPr>
          <w:p w14:paraId="615F17AA" w14:textId="0DFE0394"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DB0ADE">
              <w:rPr>
                <w:rFonts w:ascii="Times New Roman" w:hAnsi="Times New Roman" w:cs="Times New Roman"/>
                <w:i/>
                <w:color w:val="000000" w:themeColor="text1"/>
                <w:sz w:val="24"/>
                <w:szCs w:val="24"/>
              </w:rPr>
              <w:t>orientacinį</w:t>
            </w:r>
            <w:r w:rsidR="00DB0AD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181BADDA" w14:textId="0534C9CF"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25DE7519"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23F0AA2"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660±2 mm</w:t>
            </w:r>
          </w:p>
          <w:p w14:paraId="2787DECA"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240±2 mm</w:t>
            </w:r>
          </w:p>
          <w:p w14:paraId="227AC17A" w14:textId="77777777" w:rsidR="008856C7" w:rsidRPr="009373D5" w:rsidRDefault="008856C7"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06153926" w14:textId="77777777" w:rsidR="0020404B" w:rsidRDefault="008856C7"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p>
          <w:p w14:paraId="5A5D33D8" w14:textId="773E1209" w:rsidR="008856C7" w:rsidRPr="0020404B" w:rsidRDefault="0020404B"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49ACD18" w14:textId="05BA741E"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01BAF394"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40</w:t>
            </w:r>
          </w:p>
        </w:tc>
        <w:tc>
          <w:tcPr>
            <w:tcW w:w="1045" w:type="dxa"/>
          </w:tcPr>
          <w:p w14:paraId="7C1F30C8" w14:textId="42A25903"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539F5574" w14:textId="2D3E1B19"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229E2A2B" w14:textId="52BCBA26"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8C48419" w14:textId="1A1913BF" w:rsidR="00970441" w:rsidRPr="009373D5" w:rsidRDefault="00970441"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310B65C1" w14:textId="77777777" w:rsidTr="00DC07EF">
        <w:trPr>
          <w:gridAfter w:val="1"/>
          <w:wAfter w:w="21" w:type="dxa"/>
        </w:trPr>
        <w:tc>
          <w:tcPr>
            <w:tcW w:w="696" w:type="dxa"/>
          </w:tcPr>
          <w:p w14:paraId="75400830"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3.7.</w:t>
            </w:r>
          </w:p>
        </w:tc>
        <w:tc>
          <w:tcPr>
            <w:tcW w:w="4362" w:type="dxa"/>
          </w:tcPr>
          <w:p w14:paraId="3487058F" w14:textId="649BA208"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DB0ADE">
              <w:rPr>
                <w:rFonts w:ascii="Times New Roman" w:hAnsi="Times New Roman" w:cs="Times New Roman"/>
                <w:i/>
                <w:color w:val="000000" w:themeColor="text1"/>
                <w:sz w:val="24"/>
                <w:szCs w:val="24"/>
              </w:rPr>
              <w:t>orientacinį</w:t>
            </w:r>
            <w:r w:rsidR="00DB0AD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3AED1CFC" w14:textId="552EBF06"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balto organinio stiklo arba lygiaverčio.</w:t>
            </w:r>
          </w:p>
          <w:p w14:paraId="35674F5A"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575C12E6"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240±2 mm</w:t>
            </w:r>
          </w:p>
          <w:p w14:paraId="024DEE48"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60±2 mm</w:t>
            </w:r>
          </w:p>
          <w:p w14:paraId="02BAE2C7" w14:textId="77777777" w:rsidR="008856C7" w:rsidRPr="009373D5" w:rsidRDefault="008856C7"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Tvirtinimas prie sienos: Klijuojamos prie sienos naudojant dvipusę lipnią  juostą arba </w:t>
            </w:r>
            <w:r w:rsidRPr="009373D5">
              <w:rPr>
                <w:rFonts w:ascii="Times New Roman" w:hAnsi="Times New Roman" w:cs="Times New Roman"/>
                <w:color w:val="000000" w:themeColor="text1"/>
                <w:sz w:val="24"/>
                <w:szCs w:val="24"/>
              </w:rPr>
              <w:lastRenderedPageBreak/>
              <w:t>(kur reikalauja sąlygos) klijuojamos tam skirtai klijais</w:t>
            </w:r>
          </w:p>
          <w:p w14:paraId="19BBE0BB" w14:textId="77777777" w:rsidR="0020404B" w:rsidRDefault="008856C7"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p>
          <w:p w14:paraId="569A9C9F" w14:textId="266B82E5" w:rsidR="0020404B" w:rsidRPr="0020404B" w:rsidRDefault="0020404B"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47776AC" w14:textId="31E08643"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6105A6E"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6C6A25C5" w14:textId="2BBB4ADC"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3F37E17D" w14:textId="7A6910ED"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5DD25A0A" w14:textId="693D9424"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9D52578" w14:textId="5419EF3A" w:rsidR="00DC64F7" w:rsidRPr="009373D5" w:rsidRDefault="00DC64F7"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5D4FDD60" w14:textId="77777777" w:rsidTr="00DC07EF">
        <w:trPr>
          <w:gridAfter w:val="1"/>
          <w:wAfter w:w="21" w:type="dxa"/>
        </w:trPr>
        <w:tc>
          <w:tcPr>
            <w:tcW w:w="696" w:type="dxa"/>
          </w:tcPr>
          <w:p w14:paraId="1D4B6BF1"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3.8.</w:t>
            </w:r>
          </w:p>
        </w:tc>
        <w:tc>
          <w:tcPr>
            <w:tcW w:w="4362" w:type="dxa"/>
          </w:tcPr>
          <w:p w14:paraId="7178B352" w14:textId="4A9DFF1D"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DB0ADE">
              <w:rPr>
                <w:rFonts w:ascii="Times New Roman" w:hAnsi="Times New Roman" w:cs="Times New Roman"/>
                <w:i/>
                <w:color w:val="000000" w:themeColor="text1"/>
                <w:sz w:val="24"/>
                <w:szCs w:val="24"/>
              </w:rPr>
              <w:t>orientacinį</w:t>
            </w:r>
            <w:r w:rsidR="00DB0AD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3E844886" w14:textId="7D6330AF"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51F6AC66"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7F40AD93"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980±2 mm</w:t>
            </w:r>
          </w:p>
          <w:p w14:paraId="6F4FEF83"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140±2 mm</w:t>
            </w:r>
          </w:p>
          <w:p w14:paraId="68A47264" w14:textId="77777777" w:rsidR="008856C7" w:rsidRPr="009373D5" w:rsidRDefault="008856C7"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60F3B460" w14:textId="77777777" w:rsidR="0020404B" w:rsidRDefault="008856C7"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0404B" w:rsidRPr="009373D5">
              <w:rPr>
                <w:rFonts w:ascii="Times New Roman" w:hAnsi="Times New Roman" w:cs="Times New Roman"/>
                <w:color w:val="000000" w:themeColor="text1"/>
                <w:sz w:val="24"/>
                <w:szCs w:val="24"/>
              </w:rPr>
              <w:t xml:space="preserve"> </w:t>
            </w:r>
          </w:p>
          <w:p w14:paraId="07C565A3" w14:textId="005BB3E6" w:rsidR="008856C7" w:rsidRPr="0020404B" w:rsidRDefault="0020404B"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AD8C2A1" w14:textId="3D34AEBD"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28AF7EF8"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6FA6B9D2" w14:textId="70DFF972"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6A33A34D" w14:textId="18F457FB"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5A0C9E1B" w14:textId="4B33B004"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11A698C" w14:textId="5A451956" w:rsidR="00DC64F7" w:rsidRPr="009373D5" w:rsidRDefault="00DC64F7"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3014EFA9" w14:textId="77777777" w:rsidTr="00DC07EF">
        <w:trPr>
          <w:gridAfter w:val="1"/>
          <w:wAfter w:w="21" w:type="dxa"/>
        </w:trPr>
        <w:tc>
          <w:tcPr>
            <w:tcW w:w="696" w:type="dxa"/>
          </w:tcPr>
          <w:p w14:paraId="5BEC8A95"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3.9.</w:t>
            </w:r>
          </w:p>
        </w:tc>
        <w:tc>
          <w:tcPr>
            <w:tcW w:w="4362" w:type="dxa"/>
          </w:tcPr>
          <w:p w14:paraId="1C8D66C0" w14:textId="7CB45769"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DB0ADE">
              <w:rPr>
                <w:rFonts w:ascii="Times New Roman" w:hAnsi="Times New Roman" w:cs="Times New Roman"/>
                <w:i/>
                <w:color w:val="000000" w:themeColor="text1"/>
                <w:sz w:val="24"/>
                <w:szCs w:val="24"/>
              </w:rPr>
              <w:t>orientacinį</w:t>
            </w:r>
            <w:r w:rsidR="00DB0AD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7AB8773" w14:textId="5EA241F8"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0B4A6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3F70C929"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4E20036"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Plotis: 900±2 mm</w:t>
            </w:r>
          </w:p>
          <w:p w14:paraId="4D2EFB0C"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120±2 mm</w:t>
            </w:r>
          </w:p>
          <w:p w14:paraId="1E61D6A0" w14:textId="77777777" w:rsidR="008856C7" w:rsidRPr="009373D5" w:rsidRDefault="008856C7"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42319342" w14:textId="77777777" w:rsidR="0020404B" w:rsidRDefault="008856C7"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0404B" w:rsidRPr="009373D5">
              <w:rPr>
                <w:rFonts w:ascii="Times New Roman" w:hAnsi="Times New Roman" w:cs="Times New Roman"/>
                <w:color w:val="000000" w:themeColor="text1"/>
                <w:sz w:val="24"/>
                <w:szCs w:val="24"/>
              </w:rPr>
              <w:t xml:space="preserve"> </w:t>
            </w:r>
          </w:p>
          <w:p w14:paraId="2A7374BE" w14:textId="02EB318F" w:rsidR="008856C7" w:rsidRPr="0020404B" w:rsidRDefault="0020404B"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2A5274D7" w14:textId="59EE3FFE"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38593173"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50CADE58" w14:textId="01D342F5"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11C0C072" w14:textId="29537599"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2AA38D2A" w14:textId="5B716C45"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5F6B3D20" w14:textId="010A9447" w:rsidR="00DC64F7" w:rsidRPr="009373D5" w:rsidRDefault="00DC64F7"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6C0EEDCD" w14:textId="77777777" w:rsidTr="00DC07EF">
        <w:trPr>
          <w:gridAfter w:val="1"/>
          <w:wAfter w:w="21" w:type="dxa"/>
        </w:trPr>
        <w:tc>
          <w:tcPr>
            <w:tcW w:w="696" w:type="dxa"/>
          </w:tcPr>
          <w:p w14:paraId="2E3AE39D"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3.10.</w:t>
            </w:r>
          </w:p>
        </w:tc>
        <w:tc>
          <w:tcPr>
            <w:tcW w:w="4362" w:type="dxa"/>
          </w:tcPr>
          <w:p w14:paraId="243AC0E0" w14:textId="2F0965DF"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DB0ADE">
              <w:rPr>
                <w:rFonts w:ascii="Times New Roman" w:hAnsi="Times New Roman" w:cs="Times New Roman"/>
                <w:i/>
                <w:color w:val="000000" w:themeColor="text1"/>
                <w:sz w:val="24"/>
                <w:szCs w:val="24"/>
              </w:rPr>
              <w:t>orientacinį</w:t>
            </w:r>
            <w:r w:rsidR="00DB0AD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D0605BF" w14:textId="17637C3F"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0B4A6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7D1644DF"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5A5D261B"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900±2 mm</w:t>
            </w:r>
          </w:p>
          <w:p w14:paraId="428BC6D4"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240±2 mm</w:t>
            </w:r>
          </w:p>
          <w:p w14:paraId="075797DF" w14:textId="77777777" w:rsidR="008856C7" w:rsidRPr="009373D5" w:rsidRDefault="008856C7"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6F714606" w14:textId="77777777" w:rsidR="0020404B" w:rsidRDefault="008856C7"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0404B" w:rsidRPr="009373D5">
              <w:rPr>
                <w:rFonts w:ascii="Times New Roman" w:hAnsi="Times New Roman" w:cs="Times New Roman"/>
                <w:color w:val="000000" w:themeColor="text1"/>
                <w:sz w:val="24"/>
                <w:szCs w:val="24"/>
              </w:rPr>
              <w:t xml:space="preserve"> </w:t>
            </w:r>
          </w:p>
          <w:p w14:paraId="466A0C38" w14:textId="679850B5" w:rsidR="008856C7" w:rsidRPr="0020404B" w:rsidRDefault="0020404B"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D63A1C0" w14:textId="0BD90EFB"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224121B0"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w:t>
            </w:r>
          </w:p>
        </w:tc>
        <w:tc>
          <w:tcPr>
            <w:tcW w:w="1045" w:type="dxa"/>
          </w:tcPr>
          <w:p w14:paraId="37B615CF" w14:textId="40233DE9"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5F6F7ADE" w14:textId="73AFF3A7"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52C97A3A" w14:textId="20BC5259"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662EC46" w14:textId="4A054BA6" w:rsidR="00DC64F7" w:rsidRPr="009373D5" w:rsidRDefault="00DC64F7"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612DB351" w14:textId="77777777" w:rsidTr="00DC07EF">
        <w:trPr>
          <w:gridAfter w:val="1"/>
          <w:wAfter w:w="21" w:type="dxa"/>
        </w:trPr>
        <w:tc>
          <w:tcPr>
            <w:tcW w:w="696" w:type="dxa"/>
          </w:tcPr>
          <w:p w14:paraId="13C5D067"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3.11.</w:t>
            </w:r>
          </w:p>
        </w:tc>
        <w:tc>
          <w:tcPr>
            <w:tcW w:w="4362" w:type="dxa"/>
          </w:tcPr>
          <w:p w14:paraId="26D8CDDF" w14:textId="0FC3B7DD"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DB0ADE">
              <w:rPr>
                <w:rFonts w:ascii="Times New Roman" w:hAnsi="Times New Roman" w:cs="Times New Roman"/>
                <w:i/>
                <w:color w:val="000000" w:themeColor="text1"/>
                <w:sz w:val="24"/>
                <w:szCs w:val="24"/>
              </w:rPr>
              <w:t>orientacinį</w:t>
            </w:r>
            <w:r w:rsidR="00DB0AD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 xml:space="preserve">vaizdą žr. techninės </w:t>
            </w:r>
            <w:r w:rsidRPr="009373D5">
              <w:rPr>
                <w:rFonts w:ascii="Times New Roman" w:hAnsi="Times New Roman" w:cs="Times New Roman"/>
                <w:i/>
                <w:color w:val="000000" w:themeColor="text1"/>
                <w:sz w:val="24"/>
                <w:szCs w:val="24"/>
              </w:rPr>
              <w:lastRenderedPageBreak/>
              <w:t>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65E9E4E" w14:textId="2AFF18B4"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0B4A6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363B6B12"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20875B7F"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320±2 mm</w:t>
            </w:r>
          </w:p>
          <w:p w14:paraId="03CDD555"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320±2 mm</w:t>
            </w:r>
          </w:p>
          <w:p w14:paraId="0A7DC838" w14:textId="77777777" w:rsidR="008856C7" w:rsidRPr="009373D5" w:rsidRDefault="008856C7"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12EC56F3" w14:textId="77777777" w:rsidR="0020404B" w:rsidRDefault="008856C7"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0404B" w:rsidRPr="009373D5">
              <w:rPr>
                <w:rFonts w:ascii="Times New Roman" w:hAnsi="Times New Roman" w:cs="Times New Roman"/>
                <w:color w:val="000000" w:themeColor="text1"/>
                <w:sz w:val="24"/>
                <w:szCs w:val="24"/>
              </w:rPr>
              <w:t xml:space="preserve"> </w:t>
            </w:r>
          </w:p>
          <w:p w14:paraId="1676B183" w14:textId="0FD05264" w:rsidR="008856C7" w:rsidRPr="0020404B" w:rsidRDefault="0020404B"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284A5A9" w14:textId="71B362B6"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15D431A5"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150</w:t>
            </w:r>
          </w:p>
        </w:tc>
        <w:tc>
          <w:tcPr>
            <w:tcW w:w="1045" w:type="dxa"/>
          </w:tcPr>
          <w:p w14:paraId="088133FA" w14:textId="6C8F118C"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5FB3B7AA" w14:textId="75DAF8FE"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0C99D74B" w14:textId="230AF162"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4E50642" w14:textId="2D0A7564" w:rsidR="00DC64F7" w:rsidRPr="009373D5" w:rsidRDefault="00DC64F7"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262BEC7A" w14:textId="77777777" w:rsidTr="00DC07EF">
        <w:trPr>
          <w:gridAfter w:val="1"/>
          <w:wAfter w:w="21" w:type="dxa"/>
        </w:trPr>
        <w:tc>
          <w:tcPr>
            <w:tcW w:w="696" w:type="dxa"/>
          </w:tcPr>
          <w:p w14:paraId="3145241C"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3.12.</w:t>
            </w:r>
          </w:p>
        </w:tc>
        <w:tc>
          <w:tcPr>
            <w:tcW w:w="4362" w:type="dxa"/>
          </w:tcPr>
          <w:p w14:paraId="44871F69" w14:textId="32F0601A"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DB0ADE">
              <w:rPr>
                <w:rFonts w:ascii="Times New Roman" w:hAnsi="Times New Roman" w:cs="Times New Roman"/>
                <w:i/>
                <w:color w:val="000000" w:themeColor="text1"/>
                <w:sz w:val="24"/>
                <w:szCs w:val="24"/>
              </w:rPr>
              <w:t>orientacinį</w:t>
            </w:r>
            <w:r w:rsidR="00DB0AD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0ECCE5CD" w14:textId="11C9B312"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0B4A6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balto organinio stiklo arba lygiaverčio.</w:t>
            </w:r>
          </w:p>
          <w:p w14:paraId="29E9B20A"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55FEB33"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700±2 mm</w:t>
            </w:r>
          </w:p>
          <w:p w14:paraId="4BCEB488"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140±2 mm</w:t>
            </w:r>
          </w:p>
          <w:p w14:paraId="53F0974D" w14:textId="77777777" w:rsidR="008856C7" w:rsidRPr="009373D5" w:rsidRDefault="008856C7"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49F2E9B5" w14:textId="77777777" w:rsidR="0020404B" w:rsidRDefault="008856C7"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0404B" w:rsidRPr="009373D5">
              <w:rPr>
                <w:rFonts w:ascii="Times New Roman" w:hAnsi="Times New Roman" w:cs="Times New Roman"/>
                <w:color w:val="000000" w:themeColor="text1"/>
                <w:sz w:val="24"/>
                <w:szCs w:val="24"/>
              </w:rPr>
              <w:t xml:space="preserve"> </w:t>
            </w:r>
          </w:p>
          <w:p w14:paraId="4FE95344" w14:textId="06FC9ADA" w:rsidR="008856C7" w:rsidRPr="0020404B" w:rsidRDefault="0020404B"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w:t>
            </w:r>
            <w:r w:rsidRPr="009373D5">
              <w:rPr>
                <w:rFonts w:ascii="Times New Roman" w:hAnsi="Times New Roman" w:cs="Times New Roman"/>
                <w:color w:val="000000" w:themeColor="text1"/>
                <w:sz w:val="24"/>
                <w:szCs w:val="24"/>
              </w:rPr>
              <w:lastRenderedPageBreak/>
              <w:t xml:space="preserve">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52C3FEE" w14:textId="463C5C5E"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4D9D5A56"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30</w:t>
            </w:r>
          </w:p>
        </w:tc>
        <w:tc>
          <w:tcPr>
            <w:tcW w:w="1045" w:type="dxa"/>
          </w:tcPr>
          <w:p w14:paraId="289F7D05" w14:textId="5E37C1B2"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098BF240" w14:textId="07FBB412"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58D93506" w14:textId="47A109A4"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FD414BA" w14:textId="29A6B3A2" w:rsidR="00DC64F7" w:rsidRPr="009373D5" w:rsidRDefault="00DC64F7"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004F13FF" w14:textId="77777777" w:rsidTr="00DC07EF">
        <w:trPr>
          <w:gridAfter w:val="1"/>
          <w:wAfter w:w="21" w:type="dxa"/>
        </w:trPr>
        <w:tc>
          <w:tcPr>
            <w:tcW w:w="696" w:type="dxa"/>
          </w:tcPr>
          <w:p w14:paraId="7E1BD40A"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3.13.</w:t>
            </w:r>
          </w:p>
        </w:tc>
        <w:tc>
          <w:tcPr>
            <w:tcW w:w="4362" w:type="dxa"/>
          </w:tcPr>
          <w:p w14:paraId="0CA28E07" w14:textId="15FA14A3"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C72EFA">
              <w:rPr>
                <w:rFonts w:ascii="Times New Roman" w:hAnsi="Times New Roman" w:cs="Times New Roman"/>
                <w:i/>
                <w:color w:val="000000" w:themeColor="text1"/>
                <w:sz w:val="24"/>
                <w:szCs w:val="24"/>
              </w:rPr>
              <w:t>orientacinį</w:t>
            </w:r>
            <w:r w:rsidR="00C72EFA"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32F68E6" w14:textId="01E76334"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0B4A6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6C8C043F"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528BC4CB"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140±2 mm</w:t>
            </w:r>
          </w:p>
          <w:p w14:paraId="57098CC4"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140±2 mm</w:t>
            </w:r>
          </w:p>
          <w:p w14:paraId="246A200F" w14:textId="77777777" w:rsidR="008856C7" w:rsidRPr="009373D5" w:rsidRDefault="008856C7"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354F079F" w14:textId="77777777" w:rsidR="0020404B" w:rsidRDefault="008856C7"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0404B" w:rsidRPr="009373D5">
              <w:rPr>
                <w:rFonts w:ascii="Times New Roman" w:hAnsi="Times New Roman" w:cs="Times New Roman"/>
                <w:color w:val="000000" w:themeColor="text1"/>
                <w:sz w:val="24"/>
                <w:szCs w:val="24"/>
              </w:rPr>
              <w:t xml:space="preserve"> </w:t>
            </w:r>
          </w:p>
          <w:p w14:paraId="165CA5A9" w14:textId="33E42126" w:rsidR="008856C7" w:rsidRPr="0020404B" w:rsidRDefault="0020404B" w:rsidP="0020404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7B4BFF6F" w14:textId="4B477BC8"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2D934AA0"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06A29500" w14:textId="064C872D"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263ACF4F" w14:textId="7C3B3426" w:rsidR="00C95AFD" w:rsidRPr="009373D5" w:rsidRDefault="00C95AFD"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392FC6EB" w14:textId="1C0EBB7C"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8EEE834" w14:textId="6E8BEC21" w:rsidR="00C95AFD" w:rsidRPr="009373D5" w:rsidRDefault="00C95AFD"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53BF13F1" w14:textId="77777777" w:rsidTr="00DC07EF">
        <w:trPr>
          <w:gridAfter w:val="1"/>
          <w:wAfter w:w="21" w:type="dxa"/>
        </w:trPr>
        <w:tc>
          <w:tcPr>
            <w:tcW w:w="696" w:type="dxa"/>
          </w:tcPr>
          <w:p w14:paraId="74BECFE9"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3.14.</w:t>
            </w:r>
          </w:p>
        </w:tc>
        <w:tc>
          <w:tcPr>
            <w:tcW w:w="4362" w:type="dxa"/>
          </w:tcPr>
          <w:p w14:paraId="573B1947" w14:textId="673E7614"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744B5F">
              <w:rPr>
                <w:rFonts w:ascii="Times New Roman" w:hAnsi="Times New Roman" w:cs="Times New Roman"/>
                <w:i/>
                <w:color w:val="000000" w:themeColor="text1"/>
                <w:sz w:val="24"/>
                <w:szCs w:val="24"/>
              </w:rPr>
              <w:t>orientacinį</w:t>
            </w:r>
            <w:r w:rsidR="00744B5F"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114595C8" w14:textId="24D57512"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0B4A6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balto organinio stiklo.</w:t>
            </w:r>
          </w:p>
          <w:p w14:paraId="6B21A77A"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522D149"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340±2 mm</w:t>
            </w:r>
          </w:p>
          <w:p w14:paraId="23C3889B"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340±2 mm</w:t>
            </w:r>
          </w:p>
          <w:p w14:paraId="1F5C66CC" w14:textId="77777777" w:rsidR="008856C7" w:rsidRPr="009373D5" w:rsidRDefault="008856C7" w:rsidP="006D6ED4">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Tvirtinimas prie sienos: Klijuojamos prie sienos naudojant dvipusę lipnią  juostą arba </w:t>
            </w:r>
            <w:r w:rsidRPr="009373D5">
              <w:rPr>
                <w:rFonts w:ascii="Times New Roman" w:hAnsi="Times New Roman" w:cs="Times New Roman"/>
                <w:color w:val="000000" w:themeColor="text1"/>
                <w:sz w:val="24"/>
                <w:szCs w:val="24"/>
              </w:rPr>
              <w:lastRenderedPageBreak/>
              <w:t>(kur reikalauja sąlygos) klijuojamos tam skirtai klijais</w:t>
            </w:r>
          </w:p>
          <w:p w14:paraId="745E2B40" w14:textId="77777777" w:rsidR="006D6ED4" w:rsidRDefault="008856C7" w:rsidP="006D6ED4">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6D6ED4" w:rsidRPr="009373D5">
              <w:rPr>
                <w:rFonts w:ascii="Times New Roman" w:hAnsi="Times New Roman" w:cs="Times New Roman"/>
                <w:color w:val="000000" w:themeColor="text1"/>
                <w:sz w:val="24"/>
                <w:szCs w:val="24"/>
              </w:rPr>
              <w:t xml:space="preserve"> </w:t>
            </w:r>
          </w:p>
          <w:p w14:paraId="36E05456" w14:textId="5BAE254B" w:rsidR="008856C7" w:rsidRPr="006D6ED4" w:rsidRDefault="006D6ED4" w:rsidP="006D6ED4">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71031DF" w14:textId="7C5E0492"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23560E8E"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40</w:t>
            </w:r>
          </w:p>
        </w:tc>
        <w:tc>
          <w:tcPr>
            <w:tcW w:w="1045" w:type="dxa"/>
          </w:tcPr>
          <w:p w14:paraId="37792F8F" w14:textId="67C41B61"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3F224FD9" w14:textId="7DC0C7F6"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225E1BF0" w14:textId="40EA7615"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F629371" w14:textId="0B503630" w:rsidR="00996991" w:rsidRPr="009373D5" w:rsidRDefault="00996991"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195C52F4" w14:textId="77777777" w:rsidTr="00DC07EF">
        <w:trPr>
          <w:gridAfter w:val="1"/>
          <w:wAfter w:w="21" w:type="dxa"/>
        </w:trPr>
        <w:tc>
          <w:tcPr>
            <w:tcW w:w="696" w:type="dxa"/>
          </w:tcPr>
          <w:p w14:paraId="646CDFBD"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3.15.</w:t>
            </w:r>
          </w:p>
        </w:tc>
        <w:tc>
          <w:tcPr>
            <w:tcW w:w="4362" w:type="dxa"/>
          </w:tcPr>
          <w:p w14:paraId="3FD031AC" w14:textId="7A9856B5"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4E7095">
              <w:rPr>
                <w:rFonts w:ascii="Times New Roman" w:hAnsi="Times New Roman" w:cs="Times New Roman"/>
                <w:i/>
                <w:color w:val="000000" w:themeColor="text1"/>
                <w:sz w:val="24"/>
                <w:szCs w:val="24"/>
              </w:rPr>
              <w:t>orientacinį</w:t>
            </w:r>
            <w:r w:rsidR="004E709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310E6F6C" w14:textId="2BF8E95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0B4A6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407F3EFB"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C9FFBE5"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860±2 mm</w:t>
            </w:r>
          </w:p>
          <w:p w14:paraId="508F82CA"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170±2 mm</w:t>
            </w:r>
          </w:p>
          <w:p w14:paraId="2C99704D" w14:textId="77777777" w:rsidR="008856C7" w:rsidRPr="009373D5" w:rsidRDefault="008856C7" w:rsidP="006D6ED4">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10CDD4DE" w14:textId="77777777" w:rsidR="006D6ED4" w:rsidRDefault="008856C7" w:rsidP="006D6ED4">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6D6ED4" w:rsidRPr="009373D5">
              <w:rPr>
                <w:rFonts w:ascii="Times New Roman" w:hAnsi="Times New Roman" w:cs="Times New Roman"/>
                <w:color w:val="000000" w:themeColor="text1"/>
                <w:sz w:val="24"/>
                <w:szCs w:val="24"/>
              </w:rPr>
              <w:t xml:space="preserve"> </w:t>
            </w:r>
          </w:p>
          <w:p w14:paraId="1576098D" w14:textId="436C0B43" w:rsidR="008856C7" w:rsidRPr="006D6ED4" w:rsidRDefault="006D6ED4" w:rsidP="006D6ED4">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C5915F3" w14:textId="2E0427D2"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30AC002B"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40</w:t>
            </w:r>
          </w:p>
        </w:tc>
        <w:tc>
          <w:tcPr>
            <w:tcW w:w="1045" w:type="dxa"/>
          </w:tcPr>
          <w:p w14:paraId="518F32E2" w14:textId="0ED95CA9"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7D9FE9F4" w14:textId="6F54449E"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7ADF3E62" w14:textId="695B518C"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1692278" w14:textId="4FC64DD4" w:rsidR="00996991" w:rsidRPr="009373D5" w:rsidRDefault="00996991"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38464684" w14:textId="77777777" w:rsidTr="00DC07EF">
        <w:trPr>
          <w:gridAfter w:val="1"/>
          <w:wAfter w:w="21" w:type="dxa"/>
        </w:trPr>
        <w:tc>
          <w:tcPr>
            <w:tcW w:w="696" w:type="dxa"/>
          </w:tcPr>
          <w:p w14:paraId="05E709B3"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3.16</w:t>
            </w:r>
          </w:p>
        </w:tc>
        <w:tc>
          <w:tcPr>
            <w:tcW w:w="4362" w:type="dxa"/>
          </w:tcPr>
          <w:p w14:paraId="0B6BCE34" w14:textId="4F19A18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4E7095">
              <w:rPr>
                <w:rFonts w:ascii="Times New Roman" w:hAnsi="Times New Roman" w:cs="Times New Roman"/>
                <w:i/>
                <w:color w:val="000000" w:themeColor="text1"/>
                <w:sz w:val="24"/>
                <w:szCs w:val="24"/>
              </w:rPr>
              <w:t>orientacinį</w:t>
            </w:r>
            <w:r w:rsidR="004E709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41D260E1" w14:textId="1ECDFAE5"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C54598">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0453446C"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974A34D"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Plotis: 840±2 mm</w:t>
            </w:r>
          </w:p>
          <w:p w14:paraId="5AA98010"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140±2 mm</w:t>
            </w:r>
          </w:p>
          <w:p w14:paraId="33A2BD68" w14:textId="77777777" w:rsidR="008856C7" w:rsidRPr="009373D5" w:rsidRDefault="008856C7" w:rsidP="006D6ED4">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2C39525F" w14:textId="77777777" w:rsidR="006D6ED4" w:rsidRDefault="008856C7" w:rsidP="006D6ED4">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6D6ED4" w:rsidRPr="009373D5">
              <w:rPr>
                <w:rFonts w:ascii="Times New Roman" w:hAnsi="Times New Roman" w:cs="Times New Roman"/>
                <w:color w:val="000000" w:themeColor="text1"/>
                <w:sz w:val="24"/>
                <w:szCs w:val="24"/>
              </w:rPr>
              <w:t xml:space="preserve"> </w:t>
            </w:r>
          </w:p>
          <w:p w14:paraId="0548FF39" w14:textId="2E19CA40" w:rsidR="008856C7" w:rsidRPr="006D6ED4" w:rsidRDefault="006D6ED4" w:rsidP="006D6ED4">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C73E946" w14:textId="59B2C92B"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65C90BC7"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6CD5B9F7" w14:textId="3334301E"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5E4C2F6A" w14:textId="615273E0"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2BC3EAEC" w14:textId="43C46B3A"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6182B6A" w14:textId="39E286A7" w:rsidR="00996991" w:rsidRPr="009373D5" w:rsidRDefault="00996991"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3BE6FCD8" w14:textId="77777777" w:rsidTr="00DC07EF">
        <w:trPr>
          <w:gridAfter w:val="1"/>
          <w:wAfter w:w="21" w:type="dxa"/>
        </w:trPr>
        <w:tc>
          <w:tcPr>
            <w:tcW w:w="696" w:type="dxa"/>
          </w:tcPr>
          <w:p w14:paraId="7B0C1AF4"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3.17</w:t>
            </w:r>
          </w:p>
        </w:tc>
        <w:tc>
          <w:tcPr>
            <w:tcW w:w="4362" w:type="dxa"/>
          </w:tcPr>
          <w:p w14:paraId="1A72FD27" w14:textId="06BCAA8B"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4E7095">
              <w:rPr>
                <w:rFonts w:ascii="Times New Roman" w:hAnsi="Times New Roman" w:cs="Times New Roman"/>
                <w:i/>
                <w:color w:val="000000" w:themeColor="text1"/>
                <w:sz w:val="24"/>
                <w:szCs w:val="24"/>
              </w:rPr>
              <w:t>orientacinį</w:t>
            </w:r>
            <w:r w:rsidR="004E709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4866740B" w14:textId="5F1EEDF8"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C54598">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204BA44D"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0EAE934"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420±2 mm</w:t>
            </w:r>
          </w:p>
          <w:p w14:paraId="1F013175"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140±2 mm</w:t>
            </w:r>
          </w:p>
          <w:p w14:paraId="0BD30683" w14:textId="77777777" w:rsidR="008856C7" w:rsidRPr="009373D5" w:rsidRDefault="008856C7" w:rsidP="0071109C">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49735C72" w14:textId="77777777" w:rsidR="0071109C" w:rsidRDefault="008856C7" w:rsidP="0071109C">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71109C" w:rsidRPr="009373D5">
              <w:rPr>
                <w:rFonts w:ascii="Times New Roman" w:hAnsi="Times New Roman" w:cs="Times New Roman"/>
                <w:color w:val="000000" w:themeColor="text1"/>
                <w:sz w:val="24"/>
                <w:szCs w:val="24"/>
              </w:rPr>
              <w:t xml:space="preserve"> </w:t>
            </w:r>
          </w:p>
          <w:p w14:paraId="39AD7B20" w14:textId="69AE6883" w:rsidR="008856C7" w:rsidRPr="0071109C" w:rsidRDefault="0071109C" w:rsidP="0071109C">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F59428E" w14:textId="318BCA97"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2E5B29D0"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15</w:t>
            </w:r>
          </w:p>
        </w:tc>
        <w:tc>
          <w:tcPr>
            <w:tcW w:w="1045" w:type="dxa"/>
          </w:tcPr>
          <w:p w14:paraId="7A5FDD70" w14:textId="38696913"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4ABEF976" w14:textId="0D38001F"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1B7513BD" w14:textId="7426BD45"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582F467" w14:textId="7A47DF5E" w:rsidR="00996991" w:rsidRPr="009373D5" w:rsidRDefault="00996991"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25C82742" w14:textId="77777777" w:rsidTr="00DC07EF">
        <w:trPr>
          <w:gridAfter w:val="1"/>
          <w:wAfter w:w="21" w:type="dxa"/>
        </w:trPr>
        <w:tc>
          <w:tcPr>
            <w:tcW w:w="696" w:type="dxa"/>
          </w:tcPr>
          <w:p w14:paraId="277EB3D3"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3.18</w:t>
            </w:r>
          </w:p>
        </w:tc>
        <w:tc>
          <w:tcPr>
            <w:tcW w:w="4362" w:type="dxa"/>
          </w:tcPr>
          <w:p w14:paraId="42C578D3" w14:textId="5924D19A"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4E7095">
              <w:rPr>
                <w:rFonts w:ascii="Times New Roman" w:hAnsi="Times New Roman" w:cs="Times New Roman"/>
                <w:i/>
                <w:color w:val="000000" w:themeColor="text1"/>
                <w:sz w:val="24"/>
                <w:szCs w:val="24"/>
              </w:rPr>
              <w:t>orientacinį</w:t>
            </w:r>
            <w:r w:rsidR="004E709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 xml:space="preserve">vaizdą žr. techninės </w:t>
            </w:r>
            <w:r w:rsidRPr="009373D5">
              <w:rPr>
                <w:rFonts w:ascii="Times New Roman" w:hAnsi="Times New Roman" w:cs="Times New Roman"/>
                <w:i/>
                <w:color w:val="000000" w:themeColor="text1"/>
                <w:sz w:val="24"/>
                <w:szCs w:val="24"/>
              </w:rPr>
              <w:lastRenderedPageBreak/>
              <w:t>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CB901F5" w14:textId="4AB4CEE8"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46F54704"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AB236B9"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280±2 mm</w:t>
            </w:r>
          </w:p>
          <w:p w14:paraId="31EA41FB"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140±2 mm</w:t>
            </w:r>
          </w:p>
          <w:p w14:paraId="02F20DCF" w14:textId="77777777" w:rsidR="008856C7" w:rsidRPr="009373D5" w:rsidRDefault="008856C7" w:rsidP="00B53AA4">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39E4CC2A" w14:textId="77777777" w:rsidR="00B53AA4" w:rsidRDefault="008856C7" w:rsidP="00B53AA4">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B53AA4" w:rsidRPr="009373D5">
              <w:rPr>
                <w:rFonts w:ascii="Times New Roman" w:hAnsi="Times New Roman" w:cs="Times New Roman"/>
                <w:color w:val="000000" w:themeColor="text1"/>
                <w:sz w:val="24"/>
                <w:szCs w:val="24"/>
              </w:rPr>
              <w:t xml:space="preserve"> </w:t>
            </w:r>
          </w:p>
          <w:p w14:paraId="1B086697" w14:textId="197932B7" w:rsidR="008856C7" w:rsidRPr="00B53AA4" w:rsidRDefault="00B53AA4" w:rsidP="00B53AA4">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2C545EAA" w14:textId="0C4F673C"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3BC065E4"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5F11B644" w14:textId="0C52EB80"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458A31C2" w14:textId="3507EE6F"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61A3BE42" w14:textId="3EF0C024"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1C6E18F" w14:textId="149B5CC3" w:rsidR="00C57791" w:rsidRPr="009373D5" w:rsidRDefault="00C57791"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2B711850" w14:textId="77777777" w:rsidTr="00DC07EF">
        <w:trPr>
          <w:gridAfter w:val="1"/>
          <w:wAfter w:w="21" w:type="dxa"/>
        </w:trPr>
        <w:tc>
          <w:tcPr>
            <w:tcW w:w="696" w:type="dxa"/>
          </w:tcPr>
          <w:p w14:paraId="0A96CF91"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3.19.</w:t>
            </w:r>
          </w:p>
        </w:tc>
        <w:tc>
          <w:tcPr>
            <w:tcW w:w="4362" w:type="dxa"/>
          </w:tcPr>
          <w:p w14:paraId="56A5B72E" w14:textId="6B91D509"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4E7095">
              <w:rPr>
                <w:rFonts w:ascii="Times New Roman" w:hAnsi="Times New Roman" w:cs="Times New Roman"/>
                <w:i/>
                <w:color w:val="000000" w:themeColor="text1"/>
                <w:sz w:val="24"/>
                <w:szCs w:val="24"/>
              </w:rPr>
              <w:t>orientacinį</w:t>
            </w:r>
            <w:r w:rsidR="004E709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E7140D2" w14:textId="1572789E"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5E18F4F9"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7E7AE705"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536±2 mm</w:t>
            </w:r>
          </w:p>
          <w:p w14:paraId="4BFDA09A"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536±2 mm</w:t>
            </w:r>
          </w:p>
          <w:p w14:paraId="5C072277" w14:textId="77777777" w:rsidR="008856C7" w:rsidRPr="009373D5" w:rsidRDefault="008856C7" w:rsidP="00B53AA4">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0156327F" w14:textId="77777777" w:rsidR="00B53AA4" w:rsidRDefault="008856C7" w:rsidP="00B53AA4">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B53AA4" w:rsidRPr="009373D5">
              <w:rPr>
                <w:rFonts w:ascii="Times New Roman" w:hAnsi="Times New Roman" w:cs="Times New Roman"/>
                <w:color w:val="000000" w:themeColor="text1"/>
                <w:sz w:val="24"/>
                <w:szCs w:val="24"/>
              </w:rPr>
              <w:t xml:space="preserve"> </w:t>
            </w:r>
          </w:p>
          <w:p w14:paraId="18C20600" w14:textId="62DBEDB4" w:rsidR="008856C7" w:rsidRPr="00B53AA4" w:rsidRDefault="00B53AA4" w:rsidP="00B53AA4">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w:t>
            </w:r>
            <w:r w:rsidRPr="009373D5">
              <w:rPr>
                <w:rFonts w:ascii="Times New Roman" w:hAnsi="Times New Roman" w:cs="Times New Roman"/>
                <w:color w:val="000000" w:themeColor="text1"/>
                <w:sz w:val="24"/>
                <w:szCs w:val="24"/>
              </w:rPr>
              <w:lastRenderedPageBreak/>
              <w:t xml:space="preserve">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66CEE83" w14:textId="4EFD1FF1"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C07007C"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30</w:t>
            </w:r>
          </w:p>
        </w:tc>
        <w:tc>
          <w:tcPr>
            <w:tcW w:w="1045" w:type="dxa"/>
          </w:tcPr>
          <w:p w14:paraId="33AAA0A4" w14:textId="4C12E460"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33E17657" w14:textId="6898E194"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6B85BB5F" w14:textId="64213270"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4722E91" w14:textId="3DB061DE" w:rsidR="00C57791" w:rsidRPr="009373D5" w:rsidRDefault="00C57791"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36454D48" w14:textId="77777777" w:rsidTr="00DC07EF">
        <w:trPr>
          <w:gridAfter w:val="1"/>
          <w:wAfter w:w="21" w:type="dxa"/>
        </w:trPr>
        <w:tc>
          <w:tcPr>
            <w:tcW w:w="696" w:type="dxa"/>
          </w:tcPr>
          <w:p w14:paraId="2CBE9246"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3.20.</w:t>
            </w:r>
          </w:p>
        </w:tc>
        <w:tc>
          <w:tcPr>
            <w:tcW w:w="4362" w:type="dxa"/>
          </w:tcPr>
          <w:p w14:paraId="25FE5FC6" w14:textId="1BB4010D"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4E7095">
              <w:rPr>
                <w:rFonts w:ascii="Times New Roman" w:hAnsi="Times New Roman" w:cs="Times New Roman"/>
                <w:i/>
                <w:color w:val="000000" w:themeColor="text1"/>
                <w:sz w:val="24"/>
                <w:szCs w:val="24"/>
              </w:rPr>
              <w:t>orientacinį</w:t>
            </w:r>
            <w:r w:rsidR="004E709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AACE854" w14:textId="638A132C"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balto organinio stiklo.</w:t>
            </w:r>
          </w:p>
          <w:p w14:paraId="760BC5E4"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3CB3A7A7"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900±2 mm</w:t>
            </w:r>
          </w:p>
          <w:p w14:paraId="533373D4"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300±2 mm</w:t>
            </w:r>
          </w:p>
          <w:p w14:paraId="77EF74C3" w14:textId="77777777" w:rsidR="008856C7" w:rsidRPr="009373D5" w:rsidRDefault="008856C7"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0F585104" w14:textId="77777777" w:rsidR="002C41DB" w:rsidRDefault="008856C7"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C41DB" w:rsidRPr="009373D5">
              <w:rPr>
                <w:rFonts w:ascii="Times New Roman" w:hAnsi="Times New Roman" w:cs="Times New Roman"/>
                <w:color w:val="000000" w:themeColor="text1"/>
                <w:sz w:val="24"/>
                <w:szCs w:val="24"/>
              </w:rPr>
              <w:t xml:space="preserve"> </w:t>
            </w:r>
          </w:p>
          <w:p w14:paraId="385F5A7F" w14:textId="4A28C5C4" w:rsidR="008856C7" w:rsidRPr="002C41DB" w:rsidRDefault="002C41D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D1F8524" w14:textId="48A8438C"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7D438918"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w:t>
            </w:r>
          </w:p>
        </w:tc>
        <w:tc>
          <w:tcPr>
            <w:tcW w:w="1045" w:type="dxa"/>
          </w:tcPr>
          <w:p w14:paraId="22EF67D0" w14:textId="424A009A"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556E6769" w14:textId="46FBBB37"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0782009D" w14:textId="0BD00926"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15E35DE" w14:textId="6228B756"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7ABAD2FD" w14:textId="77777777" w:rsidTr="00DC07EF">
        <w:trPr>
          <w:gridAfter w:val="1"/>
          <w:wAfter w:w="21" w:type="dxa"/>
        </w:trPr>
        <w:tc>
          <w:tcPr>
            <w:tcW w:w="696" w:type="dxa"/>
          </w:tcPr>
          <w:p w14:paraId="1BB28F83"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3.21.</w:t>
            </w:r>
          </w:p>
        </w:tc>
        <w:tc>
          <w:tcPr>
            <w:tcW w:w="4362" w:type="dxa"/>
          </w:tcPr>
          <w:p w14:paraId="2C384B97" w14:textId="01DA1928"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4E7095">
              <w:rPr>
                <w:rFonts w:ascii="Times New Roman" w:hAnsi="Times New Roman" w:cs="Times New Roman"/>
                <w:i/>
                <w:color w:val="000000" w:themeColor="text1"/>
                <w:sz w:val="24"/>
                <w:szCs w:val="24"/>
              </w:rPr>
              <w:t>orientacinį</w:t>
            </w:r>
            <w:r w:rsidR="004E709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06B89FC6" w14:textId="430E6DA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7899A576"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396D85FF"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300±2 mm</w:t>
            </w:r>
          </w:p>
          <w:p w14:paraId="39BA514B"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300±2 mm</w:t>
            </w:r>
          </w:p>
          <w:p w14:paraId="3BCD72ED" w14:textId="77777777" w:rsidR="008856C7" w:rsidRPr="009373D5" w:rsidRDefault="008856C7"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Tvirtinimas prie sienos: Klijuojamos prie sienos naudojant dvipusę lipnią  juostą arba </w:t>
            </w:r>
            <w:r w:rsidRPr="009373D5">
              <w:rPr>
                <w:rFonts w:ascii="Times New Roman" w:hAnsi="Times New Roman" w:cs="Times New Roman"/>
                <w:color w:val="000000" w:themeColor="text1"/>
                <w:sz w:val="24"/>
                <w:szCs w:val="24"/>
              </w:rPr>
              <w:lastRenderedPageBreak/>
              <w:t>(kur reikalauja sąlygos) klijuojamos tam skirtai klijais</w:t>
            </w:r>
          </w:p>
          <w:p w14:paraId="1D7FB1FB" w14:textId="77777777" w:rsidR="002C41DB" w:rsidRDefault="008856C7"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C41DB" w:rsidRPr="009373D5">
              <w:rPr>
                <w:rFonts w:ascii="Times New Roman" w:hAnsi="Times New Roman" w:cs="Times New Roman"/>
                <w:color w:val="000000" w:themeColor="text1"/>
                <w:sz w:val="24"/>
                <w:szCs w:val="24"/>
              </w:rPr>
              <w:t xml:space="preserve"> </w:t>
            </w:r>
          </w:p>
          <w:p w14:paraId="53BECF47" w14:textId="46DB9A96" w:rsidR="008856C7" w:rsidRPr="002C41DB" w:rsidRDefault="002C41D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A22C72F" w14:textId="40886C2A"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340419A"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53215728" w14:textId="5C4B6CDF"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41198BCD" w14:textId="78D69CD4"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0C150208" w14:textId="2C05E2B2"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CFB961F" w14:textId="1A103B30"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r>
      <w:tr w:rsidR="008856C7" w:rsidRPr="009373D5" w14:paraId="36852D7E" w14:textId="77777777" w:rsidTr="00DC07EF">
        <w:trPr>
          <w:gridAfter w:val="1"/>
          <w:wAfter w:w="21" w:type="dxa"/>
        </w:trPr>
        <w:tc>
          <w:tcPr>
            <w:tcW w:w="696" w:type="dxa"/>
          </w:tcPr>
          <w:p w14:paraId="6C3D28CC"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3.22.</w:t>
            </w:r>
          </w:p>
        </w:tc>
        <w:tc>
          <w:tcPr>
            <w:tcW w:w="4362" w:type="dxa"/>
          </w:tcPr>
          <w:p w14:paraId="015301BD" w14:textId="58E7B30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4E7095">
              <w:rPr>
                <w:rFonts w:ascii="Times New Roman" w:hAnsi="Times New Roman" w:cs="Times New Roman"/>
                <w:i/>
                <w:color w:val="000000" w:themeColor="text1"/>
                <w:sz w:val="24"/>
                <w:szCs w:val="24"/>
              </w:rPr>
              <w:t>orientacinį</w:t>
            </w:r>
            <w:r w:rsidR="004E709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8766B3A" w14:textId="1B918460"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6DCAF202"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DB32566"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160±2 mm</w:t>
            </w:r>
          </w:p>
          <w:p w14:paraId="7CAE7877" w14:textId="77777777" w:rsidR="008856C7" w:rsidRPr="009373D5" w:rsidRDefault="008856C7"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 mm</w:t>
            </w:r>
          </w:p>
          <w:p w14:paraId="4C507932" w14:textId="77777777" w:rsidR="008856C7" w:rsidRPr="009373D5" w:rsidRDefault="008856C7"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04DA4D0C" w14:textId="77777777" w:rsidR="002C41DB" w:rsidRDefault="008856C7"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C41DB" w:rsidRPr="009373D5">
              <w:rPr>
                <w:rFonts w:ascii="Times New Roman" w:hAnsi="Times New Roman" w:cs="Times New Roman"/>
                <w:color w:val="000000" w:themeColor="text1"/>
                <w:sz w:val="24"/>
                <w:szCs w:val="24"/>
              </w:rPr>
              <w:t xml:space="preserve"> </w:t>
            </w:r>
          </w:p>
          <w:p w14:paraId="464658B1" w14:textId="45CA6893" w:rsidR="008856C7" w:rsidRPr="002C41DB" w:rsidRDefault="002C41D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3C55CDD" w14:textId="3C1FF300" w:rsidR="008856C7"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1588469B" w14:textId="77777777" w:rsidR="008856C7" w:rsidRPr="009373D5" w:rsidRDefault="008856C7"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100</w:t>
            </w:r>
          </w:p>
        </w:tc>
        <w:tc>
          <w:tcPr>
            <w:tcW w:w="1045" w:type="dxa"/>
          </w:tcPr>
          <w:p w14:paraId="28096441" w14:textId="343E6FD3"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0B57D115" w14:textId="147DAC0F"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42FCC056" w14:textId="549C8A97" w:rsidR="008856C7" w:rsidRPr="009373D5" w:rsidRDefault="008856C7"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56B7570" w14:textId="7DB76E5A"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73028451" w14:textId="77777777" w:rsidTr="00DC07EF">
        <w:trPr>
          <w:gridAfter w:val="1"/>
          <w:wAfter w:w="21" w:type="dxa"/>
        </w:trPr>
        <w:tc>
          <w:tcPr>
            <w:tcW w:w="696" w:type="dxa"/>
          </w:tcPr>
          <w:p w14:paraId="2E2F1284"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3.23.</w:t>
            </w:r>
          </w:p>
        </w:tc>
        <w:tc>
          <w:tcPr>
            <w:tcW w:w="4362" w:type="dxa"/>
          </w:tcPr>
          <w:p w14:paraId="5EE62054" w14:textId="69645A03"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4E7095">
              <w:rPr>
                <w:rFonts w:ascii="Times New Roman" w:hAnsi="Times New Roman" w:cs="Times New Roman"/>
                <w:i/>
                <w:color w:val="000000" w:themeColor="text1"/>
                <w:sz w:val="24"/>
                <w:szCs w:val="24"/>
              </w:rPr>
              <w:t>orientacinį</w:t>
            </w:r>
            <w:r w:rsidR="004E709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3D731035" w14:textId="38900F26"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2697BF8B"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269C04FA"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Plotis: 260±2 mm</w:t>
            </w:r>
          </w:p>
          <w:p w14:paraId="4A77AE41"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 mm</w:t>
            </w:r>
          </w:p>
          <w:p w14:paraId="6C64DFBB" w14:textId="77777777" w:rsidR="00E726CB" w:rsidRPr="009373D5" w:rsidRDefault="00E726C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4375AA58" w14:textId="77777777" w:rsidR="002C41DB" w:rsidRDefault="00E726C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C41DB" w:rsidRPr="009373D5">
              <w:rPr>
                <w:rFonts w:ascii="Times New Roman" w:hAnsi="Times New Roman" w:cs="Times New Roman"/>
                <w:color w:val="000000" w:themeColor="text1"/>
                <w:sz w:val="24"/>
                <w:szCs w:val="24"/>
              </w:rPr>
              <w:t xml:space="preserve"> </w:t>
            </w:r>
          </w:p>
          <w:p w14:paraId="74E80D41" w14:textId="1414C01F" w:rsidR="00E726CB" w:rsidRPr="002C41DB" w:rsidRDefault="002C41D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5516E6D" w14:textId="6F1D6EB0"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20061029"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2500</w:t>
            </w:r>
          </w:p>
          <w:p w14:paraId="23A6B017"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p>
        </w:tc>
        <w:tc>
          <w:tcPr>
            <w:tcW w:w="1045" w:type="dxa"/>
          </w:tcPr>
          <w:p w14:paraId="4CBE28DD" w14:textId="52F950A9"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36327D34" w14:textId="01DE94A6"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49FA0257" w14:textId="5A54CA37"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738A444" w14:textId="6BD625E7" w:rsidR="006B0754" w:rsidRPr="009373D5" w:rsidRDefault="006B0754"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7289AB88" w14:textId="77777777" w:rsidTr="00DC07EF">
        <w:trPr>
          <w:gridAfter w:val="1"/>
          <w:wAfter w:w="21" w:type="dxa"/>
        </w:trPr>
        <w:tc>
          <w:tcPr>
            <w:tcW w:w="696" w:type="dxa"/>
          </w:tcPr>
          <w:p w14:paraId="429AF96F"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3.24.</w:t>
            </w:r>
          </w:p>
        </w:tc>
        <w:tc>
          <w:tcPr>
            <w:tcW w:w="4362" w:type="dxa"/>
          </w:tcPr>
          <w:p w14:paraId="4E5FE147" w14:textId="790B3E4A"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D416E3">
              <w:rPr>
                <w:rFonts w:ascii="Times New Roman" w:hAnsi="Times New Roman" w:cs="Times New Roman"/>
                <w:i/>
                <w:color w:val="000000" w:themeColor="text1"/>
                <w:sz w:val="24"/>
                <w:szCs w:val="24"/>
              </w:rPr>
              <w:t>orientacinį</w:t>
            </w:r>
            <w:r w:rsidR="00D416E3"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4F524559" w14:textId="09A1E818"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balto organinio stiklo arba lygiaverčio.</w:t>
            </w:r>
          </w:p>
          <w:p w14:paraId="54E1566F"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3BDBDC2"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134±2 mm</w:t>
            </w:r>
          </w:p>
          <w:p w14:paraId="0125A8BA"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134±2 mm</w:t>
            </w:r>
          </w:p>
          <w:p w14:paraId="1CC6949B" w14:textId="77777777" w:rsidR="00E726CB" w:rsidRPr="009373D5" w:rsidRDefault="00E726C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6A41FDFE" w14:textId="77777777" w:rsidR="002C41DB" w:rsidRDefault="00E726C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C41DB" w:rsidRPr="009373D5">
              <w:rPr>
                <w:rFonts w:ascii="Times New Roman" w:hAnsi="Times New Roman" w:cs="Times New Roman"/>
                <w:color w:val="000000" w:themeColor="text1"/>
                <w:sz w:val="24"/>
                <w:szCs w:val="24"/>
              </w:rPr>
              <w:t xml:space="preserve"> </w:t>
            </w:r>
          </w:p>
          <w:p w14:paraId="093FB828" w14:textId="00B9D6F0" w:rsidR="00E726CB" w:rsidRPr="002C41DB" w:rsidRDefault="002C41D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C889E33" w14:textId="5B58F02B"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5029ED8B"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738ADC03" w14:textId="4598E78A"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31275C39" w14:textId="0B7FEC4C"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4E09B75F" w14:textId="4198519E"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5CC87FC" w14:textId="104D11B5" w:rsidR="006B0754" w:rsidRPr="009373D5" w:rsidRDefault="006B0754"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14378586" w14:textId="77777777" w:rsidTr="00DC07EF">
        <w:trPr>
          <w:gridAfter w:val="1"/>
          <w:wAfter w:w="21" w:type="dxa"/>
        </w:trPr>
        <w:tc>
          <w:tcPr>
            <w:tcW w:w="696" w:type="dxa"/>
          </w:tcPr>
          <w:p w14:paraId="26866A35"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3.25.</w:t>
            </w:r>
          </w:p>
        </w:tc>
        <w:tc>
          <w:tcPr>
            <w:tcW w:w="4362" w:type="dxa"/>
          </w:tcPr>
          <w:p w14:paraId="0DA53904" w14:textId="1C11068E"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D416E3">
              <w:rPr>
                <w:rFonts w:ascii="Times New Roman" w:hAnsi="Times New Roman" w:cs="Times New Roman"/>
                <w:i/>
                <w:color w:val="000000" w:themeColor="text1"/>
                <w:sz w:val="24"/>
                <w:szCs w:val="24"/>
              </w:rPr>
              <w:t>orientacinį</w:t>
            </w:r>
            <w:r w:rsidR="00D416E3"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 xml:space="preserve">vaizdą žr. techninės </w:t>
            </w:r>
            <w:r w:rsidRPr="009373D5">
              <w:rPr>
                <w:rFonts w:ascii="Times New Roman" w:hAnsi="Times New Roman" w:cs="Times New Roman"/>
                <w:i/>
                <w:color w:val="000000" w:themeColor="text1"/>
                <w:sz w:val="24"/>
                <w:szCs w:val="24"/>
              </w:rPr>
              <w:lastRenderedPageBreak/>
              <w:t>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1689060E" w14:textId="2351988B"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758686B9"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4EB7067"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750±2 mm</w:t>
            </w:r>
          </w:p>
          <w:p w14:paraId="1743E960"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300±2 mm</w:t>
            </w:r>
          </w:p>
          <w:p w14:paraId="235CC611" w14:textId="77777777" w:rsidR="00E726CB" w:rsidRPr="009373D5" w:rsidRDefault="00E726C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23DAD285" w14:textId="77777777" w:rsidR="002C41DB" w:rsidRDefault="00E726C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C41DB" w:rsidRPr="009373D5">
              <w:rPr>
                <w:rFonts w:ascii="Times New Roman" w:hAnsi="Times New Roman" w:cs="Times New Roman"/>
                <w:color w:val="000000" w:themeColor="text1"/>
                <w:sz w:val="24"/>
                <w:szCs w:val="24"/>
              </w:rPr>
              <w:t xml:space="preserve"> </w:t>
            </w:r>
          </w:p>
          <w:p w14:paraId="39274AE0" w14:textId="1CCAEB32" w:rsidR="00E726CB" w:rsidRPr="002C41DB" w:rsidRDefault="002C41D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3703EE7" w14:textId="4204BB7E"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42A015A"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0A82C6F2" w14:textId="1E961263"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5616DF18" w14:textId="532A734C"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467989DD" w14:textId="15F7815C"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FAABD93" w14:textId="06D6A06C" w:rsidR="006B0754" w:rsidRPr="009373D5" w:rsidRDefault="006B0754"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2C6CA51B" w14:textId="77777777" w:rsidTr="00DC07EF">
        <w:trPr>
          <w:gridAfter w:val="1"/>
          <w:wAfter w:w="21" w:type="dxa"/>
        </w:trPr>
        <w:tc>
          <w:tcPr>
            <w:tcW w:w="696" w:type="dxa"/>
          </w:tcPr>
          <w:p w14:paraId="310A2658"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3.26.</w:t>
            </w:r>
          </w:p>
        </w:tc>
        <w:tc>
          <w:tcPr>
            <w:tcW w:w="4362" w:type="dxa"/>
          </w:tcPr>
          <w:p w14:paraId="6D6DCE70" w14:textId="19E1D50B"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Apskritimo formos </w:t>
            </w:r>
            <w:r w:rsidRPr="009373D5">
              <w:rPr>
                <w:rFonts w:ascii="Times New Roman" w:hAnsi="Times New Roman" w:cs="Times New Roman"/>
                <w:color w:val="000000" w:themeColor="text1"/>
                <w:sz w:val="24"/>
                <w:szCs w:val="24"/>
              </w:rPr>
              <w:t>(</w:t>
            </w:r>
            <w:r w:rsidR="00D416E3">
              <w:rPr>
                <w:rFonts w:ascii="Times New Roman" w:hAnsi="Times New Roman" w:cs="Times New Roman"/>
                <w:i/>
                <w:color w:val="000000" w:themeColor="text1"/>
                <w:sz w:val="24"/>
                <w:szCs w:val="24"/>
              </w:rPr>
              <w:t>orientacinį</w:t>
            </w:r>
            <w:r w:rsidR="00D416E3"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895A20A" w14:textId="0C55CC5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4148E12B"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23F30876"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240±2 mm</w:t>
            </w:r>
          </w:p>
          <w:p w14:paraId="3D98688A"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240±2 mm</w:t>
            </w:r>
          </w:p>
          <w:p w14:paraId="1AEF4F86" w14:textId="77777777" w:rsidR="00E726CB" w:rsidRPr="009373D5" w:rsidRDefault="00E726C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45A9F39A" w14:textId="77777777" w:rsidR="002C41DB" w:rsidRDefault="00E726C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C41DB" w:rsidRPr="009373D5">
              <w:rPr>
                <w:rFonts w:ascii="Times New Roman" w:hAnsi="Times New Roman" w:cs="Times New Roman"/>
                <w:color w:val="000000" w:themeColor="text1"/>
                <w:sz w:val="24"/>
                <w:szCs w:val="24"/>
              </w:rPr>
              <w:t xml:space="preserve"> </w:t>
            </w:r>
          </w:p>
          <w:p w14:paraId="69CA95E7" w14:textId="23F33D67" w:rsidR="00E726CB" w:rsidRPr="002C41DB" w:rsidRDefault="002C41D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w:t>
            </w:r>
            <w:r w:rsidRPr="009373D5">
              <w:rPr>
                <w:rFonts w:ascii="Times New Roman" w:hAnsi="Times New Roman" w:cs="Times New Roman"/>
                <w:color w:val="000000" w:themeColor="text1"/>
                <w:sz w:val="24"/>
                <w:szCs w:val="24"/>
              </w:rPr>
              <w:lastRenderedPageBreak/>
              <w:t xml:space="preserve">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BE5B109" w14:textId="06274435"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55C5723F"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12BCBBC6" w14:textId="16D06FA3"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6D7C4915" w14:textId="4ADCE1D4"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540CA6A2" w14:textId="7E4C2964"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461865F" w14:textId="14CAFB9B" w:rsidR="006B0754" w:rsidRPr="009373D5" w:rsidRDefault="006B0754"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77755F08" w14:textId="77777777" w:rsidTr="00DC07EF">
        <w:trPr>
          <w:gridAfter w:val="1"/>
          <w:wAfter w:w="21" w:type="dxa"/>
        </w:trPr>
        <w:tc>
          <w:tcPr>
            <w:tcW w:w="696" w:type="dxa"/>
          </w:tcPr>
          <w:p w14:paraId="5F06D84B"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3.27.</w:t>
            </w:r>
          </w:p>
        </w:tc>
        <w:tc>
          <w:tcPr>
            <w:tcW w:w="4362" w:type="dxa"/>
          </w:tcPr>
          <w:p w14:paraId="24A4AD22" w14:textId="096716C3"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Apskritimo formos </w:t>
            </w:r>
            <w:r w:rsidRPr="009373D5">
              <w:rPr>
                <w:rFonts w:ascii="Times New Roman" w:hAnsi="Times New Roman" w:cs="Times New Roman"/>
                <w:color w:val="000000" w:themeColor="text1"/>
                <w:sz w:val="24"/>
                <w:szCs w:val="24"/>
              </w:rPr>
              <w:t>(</w:t>
            </w:r>
            <w:r w:rsidR="00D416E3">
              <w:rPr>
                <w:rFonts w:ascii="Times New Roman" w:hAnsi="Times New Roman" w:cs="Times New Roman"/>
                <w:i/>
                <w:color w:val="000000" w:themeColor="text1"/>
                <w:sz w:val="24"/>
                <w:szCs w:val="24"/>
              </w:rPr>
              <w:t>orientacinį</w:t>
            </w:r>
            <w:r w:rsidR="00D416E3"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C92BCCE" w14:textId="528CCFCA"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3ED8D857"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FF054A1"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140±2 mm</w:t>
            </w:r>
          </w:p>
          <w:p w14:paraId="61EB61DA"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140±2 mm</w:t>
            </w:r>
          </w:p>
          <w:p w14:paraId="1E15DF55" w14:textId="77777777" w:rsidR="00E726CB" w:rsidRPr="009373D5" w:rsidRDefault="00E726C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453FC654" w14:textId="77777777" w:rsidR="002C41DB" w:rsidRDefault="00E726C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C41DB" w:rsidRPr="009373D5">
              <w:rPr>
                <w:rFonts w:ascii="Times New Roman" w:hAnsi="Times New Roman" w:cs="Times New Roman"/>
                <w:color w:val="000000" w:themeColor="text1"/>
                <w:sz w:val="24"/>
                <w:szCs w:val="24"/>
              </w:rPr>
              <w:t xml:space="preserve"> </w:t>
            </w:r>
          </w:p>
          <w:p w14:paraId="48259260" w14:textId="3AA8665F" w:rsidR="00E726CB" w:rsidRPr="002C41DB" w:rsidRDefault="002C41D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46D4630" w14:textId="11BDBBF3"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4F2A8D0F"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30</w:t>
            </w:r>
          </w:p>
        </w:tc>
        <w:tc>
          <w:tcPr>
            <w:tcW w:w="1045" w:type="dxa"/>
          </w:tcPr>
          <w:p w14:paraId="2E724853" w14:textId="7035D468"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714D63C1" w14:textId="1B3F8DF6"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40F8C784" w14:textId="55579016"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30AFC14" w14:textId="3FF2837C" w:rsidR="006B0754" w:rsidRPr="009373D5" w:rsidRDefault="006B0754"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5BCD1758" w14:textId="77777777" w:rsidTr="00DC07EF">
        <w:trPr>
          <w:gridAfter w:val="1"/>
          <w:wAfter w:w="21" w:type="dxa"/>
        </w:trPr>
        <w:tc>
          <w:tcPr>
            <w:tcW w:w="696" w:type="dxa"/>
          </w:tcPr>
          <w:p w14:paraId="6CCBB8F4"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3.28.</w:t>
            </w:r>
          </w:p>
        </w:tc>
        <w:tc>
          <w:tcPr>
            <w:tcW w:w="4362" w:type="dxa"/>
          </w:tcPr>
          <w:p w14:paraId="5E835D01" w14:textId="7F14125F"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Apskritimo formos </w:t>
            </w:r>
            <w:r w:rsidRPr="009373D5">
              <w:rPr>
                <w:rFonts w:ascii="Times New Roman" w:hAnsi="Times New Roman" w:cs="Times New Roman"/>
                <w:color w:val="000000" w:themeColor="text1"/>
                <w:sz w:val="24"/>
                <w:szCs w:val="24"/>
              </w:rPr>
              <w:t>(</w:t>
            </w:r>
            <w:r w:rsidR="00C211FB">
              <w:rPr>
                <w:rFonts w:ascii="Times New Roman" w:hAnsi="Times New Roman" w:cs="Times New Roman"/>
                <w:i/>
                <w:color w:val="000000" w:themeColor="text1"/>
                <w:sz w:val="24"/>
                <w:szCs w:val="24"/>
              </w:rPr>
              <w:t>orientacinį</w:t>
            </w:r>
            <w:r w:rsidR="00C211F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093CCA5" w14:textId="7F0C5C55"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47DBF1AC"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5BD33304"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900±2 mm</w:t>
            </w:r>
          </w:p>
          <w:p w14:paraId="505910FF"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900±2 mm</w:t>
            </w:r>
          </w:p>
          <w:p w14:paraId="03EDD9BC" w14:textId="77777777" w:rsidR="00E726CB" w:rsidRPr="009373D5" w:rsidRDefault="00E726C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Tvirtinimas prie sienos: Klijuojamos prie sienos naudojant dvipusę lipnią  juostą arba </w:t>
            </w:r>
            <w:r w:rsidRPr="009373D5">
              <w:rPr>
                <w:rFonts w:ascii="Times New Roman" w:hAnsi="Times New Roman" w:cs="Times New Roman"/>
                <w:color w:val="000000" w:themeColor="text1"/>
                <w:sz w:val="24"/>
                <w:szCs w:val="24"/>
              </w:rPr>
              <w:lastRenderedPageBreak/>
              <w:t>(kur reikalauja sąlygos) klijuojamos tam skirtai klijais</w:t>
            </w:r>
          </w:p>
          <w:p w14:paraId="0166A0CE" w14:textId="77777777" w:rsidR="002C41DB" w:rsidRDefault="00E726C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C41DB" w:rsidRPr="009373D5">
              <w:rPr>
                <w:rFonts w:ascii="Times New Roman" w:hAnsi="Times New Roman" w:cs="Times New Roman"/>
                <w:color w:val="000000" w:themeColor="text1"/>
                <w:sz w:val="24"/>
                <w:szCs w:val="24"/>
              </w:rPr>
              <w:t xml:space="preserve"> </w:t>
            </w:r>
          </w:p>
          <w:p w14:paraId="56C6C5A1" w14:textId="5933C1AC" w:rsidR="00E726CB" w:rsidRPr="002C41DB" w:rsidRDefault="002C41DB" w:rsidP="002C41DB">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2298A481" w14:textId="5021AE13"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54EBBBBC"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w:t>
            </w:r>
          </w:p>
        </w:tc>
        <w:tc>
          <w:tcPr>
            <w:tcW w:w="1045" w:type="dxa"/>
          </w:tcPr>
          <w:p w14:paraId="728DF116" w14:textId="5AFDF947"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4A66D85F" w14:textId="3304D221"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66878642" w14:textId="5C2282E7"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8367255" w14:textId="42B8F585" w:rsidR="006B0754" w:rsidRPr="009373D5" w:rsidRDefault="006B0754"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20B865AF" w14:textId="77777777" w:rsidTr="00DC07EF">
        <w:trPr>
          <w:gridAfter w:val="1"/>
          <w:wAfter w:w="21" w:type="dxa"/>
        </w:trPr>
        <w:tc>
          <w:tcPr>
            <w:tcW w:w="696" w:type="dxa"/>
          </w:tcPr>
          <w:p w14:paraId="66057D88"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3.29.</w:t>
            </w:r>
          </w:p>
        </w:tc>
        <w:tc>
          <w:tcPr>
            <w:tcW w:w="4362" w:type="dxa"/>
          </w:tcPr>
          <w:p w14:paraId="7BADC031" w14:textId="04CD6E8F"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Apskritimo formos </w:t>
            </w:r>
            <w:r w:rsidRPr="009373D5">
              <w:rPr>
                <w:rFonts w:ascii="Times New Roman" w:hAnsi="Times New Roman" w:cs="Times New Roman"/>
                <w:color w:val="000000" w:themeColor="text1"/>
                <w:sz w:val="24"/>
                <w:szCs w:val="24"/>
              </w:rPr>
              <w:t>(</w:t>
            </w:r>
            <w:r w:rsidR="00C211FB">
              <w:rPr>
                <w:rFonts w:ascii="Times New Roman" w:hAnsi="Times New Roman" w:cs="Times New Roman"/>
                <w:i/>
                <w:color w:val="000000" w:themeColor="text1"/>
                <w:sz w:val="24"/>
                <w:szCs w:val="24"/>
              </w:rPr>
              <w:t>orientacinį</w:t>
            </w:r>
            <w:r w:rsidR="00C211F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3B30652"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Pagaminta iš 5±0,1mm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0B036456"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C2CF5A9"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60±2 mm</w:t>
            </w:r>
          </w:p>
          <w:p w14:paraId="03D913A3"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60±2 mm</w:t>
            </w:r>
          </w:p>
          <w:p w14:paraId="39D31361" w14:textId="77777777" w:rsidR="00E726CB" w:rsidRPr="009373D5" w:rsidRDefault="00E726CB" w:rsidP="00E73B81">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6E44B2D2" w14:textId="77777777" w:rsidR="00E73B81" w:rsidRDefault="00E726CB" w:rsidP="00E73B81">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E73B81" w:rsidRPr="009373D5">
              <w:rPr>
                <w:rFonts w:ascii="Times New Roman" w:hAnsi="Times New Roman" w:cs="Times New Roman"/>
                <w:color w:val="000000" w:themeColor="text1"/>
                <w:sz w:val="24"/>
                <w:szCs w:val="24"/>
              </w:rPr>
              <w:t xml:space="preserve"> </w:t>
            </w:r>
          </w:p>
          <w:p w14:paraId="719B4ECC" w14:textId="5C8D24F6" w:rsidR="00E726CB" w:rsidRPr="00E73B81" w:rsidRDefault="00E73B81" w:rsidP="00E73B81">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E2ACACA" w14:textId="5C5927E7"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7AB289C3"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40</w:t>
            </w:r>
          </w:p>
        </w:tc>
        <w:tc>
          <w:tcPr>
            <w:tcW w:w="1045" w:type="dxa"/>
          </w:tcPr>
          <w:p w14:paraId="2E5BEAB6" w14:textId="2359EB7D"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17481F1D" w14:textId="2BD19BFC"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44DE4A97" w14:textId="5C5108F6"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EE05F65" w14:textId="32DCC820" w:rsidR="00FF1A7A" w:rsidRPr="009373D5" w:rsidRDefault="00FF1A7A"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292D9D1B" w14:textId="77777777" w:rsidTr="00DC07EF">
        <w:trPr>
          <w:gridAfter w:val="1"/>
          <w:wAfter w:w="21" w:type="dxa"/>
        </w:trPr>
        <w:tc>
          <w:tcPr>
            <w:tcW w:w="696" w:type="dxa"/>
          </w:tcPr>
          <w:p w14:paraId="5D21A2B2"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3.30.</w:t>
            </w:r>
          </w:p>
        </w:tc>
        <w:tc>
          <w:tcPr>
            <w:tcW w:w="4362" w:type="dxa"/>
          </w:tcPr>
          <w:p w14:paraId="6E6B6260" w14:textId="0982DB6B"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Apskritimo formos </w:t>
            </w:r>
            <w:r w:rsidRPr="009373D5">
              <w:rPr>
                <w:rFonts w:ascii="Times New Roman" w:hAnsi="Times New Roman" w:cs="Times New Roman"/>
                <w:color w:val="000000" w:themeColor="text1"/>
                <w:sz w:val="24"/>
                <w:szCs w:val="24"/>
              </w:rPr>
              <w:t>(</w:t>
            </w:r>
            <w:r w:rsidR="00C211FB">
              <w:rPr>
                <w:rFonts w:ascii="Times New Roman" w:hAnsi="Times New Roman" w:cs="Times New Roman"/>
                <w:i/>
                <w:color w:val="000000" w:themeColor="text1"/>
                <w:sz w:val="24"/>
                <w:szCs w:val="24"/>
              </w:rPr>
              <w:t>orientacinį</w:t>
            </w:r>
            <w:r w:rsidR="00C211F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8A9E34E" w14:textId="183F34EC"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4A749B0F"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766D7120"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Plotis: 134±2 mm</w:t>
            </w:r>
          </w:p>
          <w:p w14:paraId="5F99E14B"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134±2 mm</w:t>
            </w:r>
          </w:p>
          <w:p w14:paraId="2D64E013" w14:textId="77777777" w:rsidR="00E726CB" w:rsidRPr="009373D5" w:rsidRDefault="00E726CB" w:rsidP="00E73B81">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63526D67" w14:textId="77777777" w:rsidR="00E73B81" w:rsidRDefault="00E726CB" w:rsidP="00E73B81">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E73B81" w:rsidRPr="009373D5">
              <w:rPr>
                <w:rFonts w:ascii="Times New Roman" w:hAnsi="Times New Roman" w:cs="Times New Roman"/>
                <w:color w:val="000000" w:themeColor="text1"/>
                <w:sz w:val="24"/>
                <w:szCs w:val="24"/>
              </w:rPr>
              <w:t xml:space="preserve"> </w:t>
            </w:r>
          </w:p>
          <w:p w14:paraId="11F50CFA" w14:textId="6C3BFA02" w:rsidR="00E726CB" w:rsidRPr="00E73B81" w:rsidRDefault="00E73B81" w:rsidP="00E73B81">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0FF7EA8" w14:textId="7757D60E"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64AAB078"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60</w:t>
            </w:r>
          </w:p>
        </w:tc>
        <w:tc>
          <w:tcPr>
            <w:tcW w:w="1045" w:type="dxa"/>
          </w:tcPr>
          <w:p w14:paraId="0340E9B4" w14:textId="19A16F1A"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6C5251DD" w14:textId="1C8446EB"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2D1B8353" w14:textId="4BABE530"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389D142" w14:textId="72B8D37B" w:rsidR="00FF1A7A" w:rsidRPr="009373D5" w:rsidRDefault="00FF1A7A"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37D8FED0" w14:textId="77777777" w:rsidTr="00DC07EF">
        <w:trPr>
          <w:gridAfter w:val="1"/>
          <w:wAfter w:w="21" w:type="dxa"/>
        </w:trPr>
        <w:tc>
          <w:tcPr>
            <w:tcW w:w="696" w:type="dxa"/>
          </w:tcPr>
          <w:p w14:paraId="55F0DD43"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3.31.</w:t>
            </w:r>
          </w:p>
        </w:tc>
        <w:tc>
          <w:tcPr>
            <w:tcW w:w="4362" w:type="dxa"/>
          </w:tcPr>
          <w:p w14:paraId="146545FC" w14:textId="3291737A"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Apskritimo formos </w:t>
            </w:r>
            <w:r w:rsidRPr="009373D5">
              <w:rPr>
                <w:rFonts w:ascii="Times New Roman" w:hAnsi="Times New Roman" w:cs="Times New Roman"/>
                <w:color w:val="000000" w:themeColor="text1"/>
                <w:sz w:val="24"/>
                <w:szCs w:val="24"/>
              </w:rPr>
              <w:t>(</w:t>
            </w:r>
            <w:r w:rsidR="00C211FB">
              <w:rPr>
                <w:rFonts w:ascii="Times New Roman" w:hAnsi="Times New Roman" w:cs="Times New Roman"/>
                <w:i/>
                <w:color w:val="000000" w:themeColor="text1"/>
                <w:sz w:val="24"/>
                <w:szCs w:val="24"/>
              </w:rPr>
              <w:t>orientacinį</w:t>
            </w:r>
            <w:r w:rsidR="00C211F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0C3A8494" w14:textId="4BDE07F1"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7008C09D"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AD22A65"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320±2 mm</w:t>
            </w:r>
          </w:p>
          <w:p w14:paraId="0BB112C7"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320±2 mm</w:t>
            </w:r>
          </w:p>
          <w:p w14:paraId="232A049B"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426CF03F" w14:textId="77777777" w:rsidR="00B22766" w:rsidRDefault="00E726CB" w:rsidP="00B22766">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B22766" w:rsidRPr="009373D5">
              <w:rPr>
                <w:rFonts w:ascii="Times New Roman" w:hAnsi="Times New Roman" w:cs="Times New Roman"/>
                <w:color w:val="000000" w:themeColor="text1"/>
                <w:sz w:val="24"/>
                <w:szCs w:val="24"/>
              </w:rPr>
              <w:t xml:space="preserve"> </w:t>
            </w:r>
          </w:p>
          <w:p w14:paraId="1DFF7D83" w14:textId="684976C1" w:rsidR="00E726CB" w:rsidRPr="00B22766" w:rsidRDefault="00B22766"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D7EBDD7" w14:textId="62731852"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3245C43D"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30</w:t>
            </w:r>
          </w:p>
        </w:tc>
        <w:tc>
          <w:tcPr>
            <w:tcW w:w="1045" w:type="dxa"/>
          </w:tcPr>
          <w:p w14:paraId="398617A0" w14:textId="1E218C10"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68452931" w14:textId="0AB35DC9"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404A355C" w14:textId="61300818"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9EDEE39" w14:textId="560F4912" w:rsidR="00FF1A7A" w:rsidRPr="009373D5" w:rsidRDefault="00FF1A7A"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662623CE" w14:textId="77777777" w:rsidTr="00DC07EF">
        <w:trPr>
          <w:gridAfter w:val="1"/>
          <w:wAfter w:w="21" w:type="dxa"/>
        </w:trPr>
        <w:tc>
          <w:tcPr>
            <w:tcW w:w="696" w:type="dxa"/>
          </w:tcPr>
          <w:p w14:paraId="1AB44004"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3.32.</w:t>
            </w:r>
          </w:p>
        </w:tc>
        <w:tc>
          <w:tcPr>
            <w:tcW w:w="4362" w:type="dxa"/>
          </w:tcPr>
          <w:p w14:paraId="100893C0" w14:textId="76356AD3"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Apskritimo formos </w:t>
            </w:r>
            <w:r w:rsidRPr="009373D5">
              <w:rPr>
                <w:rFonts w:ascii="Times New Roman" w:hAnsi="Times New Roman" w:cs="Times New Roman"/>
                <w:color w:val="000000" w:themeColor="text1"/>
                <w:sz w:val="24"/>
                <w:szCs w:val="24"/>
              </w:rPr>
              <w:t>(</w:t>
            </w:r>
            <w:r w:rsidR="00C211FB">
              <w:rPr>
                <w:rFonts w:ascii="Times New Roman" w:hAnsi="Times New Roman" w:cs="Times New Roman"/>
                <w:i/>
                <w:color w:val="000000" w:themeColor="text1"/>
                <w:sz w:val="24"/>
                <w:szCs w:val="24"/>
              </w:rPr>
              <w:t>orientacinį</w:t>
            </w:r>
            <w:r w:rsidR="00C211F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lastRenderedPageBreak/>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3418EC5D" w14:textId="1FE389F6"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50BC6EB3"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7EFAD94"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80±2 mm</w:t>
            </w:r>
          </w:p>
          <w:p w14:paraId="70E2FDD3"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 mm</w:t>
            </w:r>
          </w:p>
          <w:p w14:paraId="4F30798B"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6457EE75" w14:textId="77777777" w:rsidR="00B22766" w:rsidRDefault="00E726CB" w:rsidP="00B22766">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B22766" w:rsidRPr="009373D5">
              <w:rPr>
                <w:rFonts w:ascii="Times New Roman" w:hAnsi="Times New Roman" w:cs="Times New Roman"/>
                <w:color w:val="000000" w:themeColor="text1"/>
                <w:sz w:val="24"/>
                <w:szCs w:val="24"/>
              </w:rPr>
              <w:t xml:space="preserve"> </w:t>
            </w:r>
          </w:p>
          <w:p w14:paraId="11B3A6EF" w14:textId="1C63EB14" w:rsidR="00E726CB" w:rsidRPr="00B22766" w:rsidRDefault="00B22766"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417E5B5" w14:textId="5D9F695D"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13D42427"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3500</w:t>
            </w:r>
          </w:p>
          <w:p w14:paraId="4C7BA603"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p>
        </w:tc>
        <w:tc>
          <w:tcPr>
            <w:tcW w:w="1045" w:type="dxa"/>
          </w:tcPr>
          <w:p w14:paraId="3E9CA39F" w14:textId="2494F350"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1A3DDF22" w14:textId="101C311E"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52A5E30F" w14:textId="08070374"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10489C5" w14:textId="3D69AA1A" w:rsidR="00FF1A7A" w:rsidRPr="009373D5" w:rsidRDefault="00FF1A7A"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4C6BD48A" w14:textId="77777777" w:rsidTr="0084733C">
        <w:trPr>
          <w:gridAfter w:val="1"/>
          <w:wAfter w:w="21" w:type="dxa"/>
          <w:trHeight w:val="1294"/>
        </w:trPr>
        <w:tc>
          <w:tcPr>
            <w:tcW w:w="696" w:type="dxa"/>
          </w:tcPr>
          <w:p w14:paraId="60387C7C"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3.33.</w:t>
            </w:r>
          </w:p>
        </w:tc>
        <w:tc>
          <w:tcPr>
            <w:tcW w:w="4362" w:type="dxa"/>
          </w:tcPr>
          <w:p w14:paraId="720C9B67" w14:textId="6D1AD98C"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Apskritimo formos </w:t>
            </w:r>
            <w:r w:rsidRPr="009373D5">
              <w:rPr>
                <w:rFonts w:ascii="Times New Roman" w:hAnsi="Times New Roman" w:cs="Times New Roman"/>
                <w:color w:val="000000" w:themeColor="text1"/>
                <w:sz w:val="24"/>
                <w:szCs w:val="24"/>
              </w:rPr>
              <w:t>(</w:t>
            </w:r>
            <w:r w:rsidR="00C211FB">
              <w:rPr>
                <w:rFonts w:ascii="Times New Roman" w:hAnsi="Times New Roman" w:cs="Times New Roman"/>
                <w:i/>
                <w:color w:val="000000" w:themeColor="text1"/>
                <w:sz w:val="24"/>
                <w:szCs w:val="24"/>
              </w:rPr>
              <w:t>orientacinį</w:t>
            </w:r>
            <w:r w:rsidR="00C211F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8B2B002" w14:textId="77305AEF"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balto organinio stiklo.</w:t>
            </w:r>
          </w:p>
          <w:p w14:paraId="54E5F209"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483152B"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100±2 mm</w:t>
            </w:r>
          </w:p>
          <w:p w14:paraId="03CFDA8E"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100±2 mm</w:t>
            </w:r>
          </w:p>
          <w:p w14:paraId="58003B72"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0270E1B6" w14:textId="77777777" w:rsidR="00B22766" w:rsidRDefault="00E726CB" w:rsidP="00B22766">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Briaunos frezuotos </w:t>
            </w:r>
          </w:p>
          <w:p w14:paraId="1BF577A8" w14:textId="3F8FB16C" w:rsidR="00E726CB" w:rsidRPr="009373D5" w:rsidRDefault="00B22766"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w:t>
            </w:r>
            <w:r w:rsidRPr="009373D5">
              <w:rPr>
                <w:rFonts w:ascii="Times New Roman" w:hAnsi="Times New Roman" w:cs="Times New Roman"/>
                <w:color w:val="000000" w:themeColor="text1"/>
                <w:sz w:val="24"/>
                <w:szCs w:val="24"/>
              </w:rPr>
              <w:lastRenderedPageBreak/>
              <w:t xml:space="preserve">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2FC2972" w14:textId="78B1B2CB"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ECEC3D9"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2D3C0F9C" w14:textId="5DBAC7D4"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742F9ADA" w14:textId="1DB256DB"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61548C76" w14:textId="01470C5F"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39D8108" w14:textId="33968195" w:rsidR="00FF1A7A" w:rsidRPr="009373D5" w:rsidRDefault="00FF1A7A"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206B1271" w14:textId="77777777" w:rsidTr="00C211FB">
        <w:trPr>
          <w:gridAfter w:val="1"/>
          <w:wAfter w:w="21" w:type="dxa"/>
          <w:trHeight w:val="2150"/>
        </w:trPr>
        <w:tc>
          <w:tcPr>
            <w:tcW w:w="696" w:type="dxa"/>
          </w:tcPr>
          <w:p w14:paraId="5FC59AA8"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3.34</w:t>
            </w:r>
          </w:p>
        </w:tc>
        <w:tc>
          <w:tcPr>
            <w:tcW w:w="4362" w:type="dxa"/>
          </w:tcPr>
          <w:p w14:paraId="3ACB07C8" w14:textId="77777777" w:rsidR="00E726CB" w:rsidRPr="009373D5" w:rsidRDefault="00E726CB" w:rsidP="00DF73E7">
            <w:pPr>
              <w:spacing w:after="0" w:line="240" w:lineRule="auto"/>
              <w:rPr>
                <w:rFonts w:ascii="Times New Roman" w:hAnsi="Times New Roman" w:cs="Times New Roman"/>
                <w:b/>
                <w:sz w:val="24"/>
                <w:szCs w:val="24"/>
              </w:rPr>
            </w:pPr>
            <w:r w:rsidRPr="009373D5">
              <w:rPr>
                <w:rFonts w:ascii="Times New Roman" w:hAnsi="Times New Roman" w:cs="Times New Roman"/>
                <w:b/>
                <w:sz w:val="24"/>
                <w:szCs w:val="24"/>
              </w:rPr>
              <w:t>Vidaus ženklinimas. Pagrindas informacinių lentų tvirtinimui.</w:t>
            </w:r>
          </w:p>
          <w:p w14:paraId="0E1FD135" w14:textId="77777777" w:rsidR="00E726CB" w:rsidRDefault="00286305" w:rsidP="00DF73E7">
            <w:pPr>
              <w:spacing w:after="0" w:line="240" w:lineRule="auto"/>
              <w:rPr>
                <w:rFonts w:ascii="Times New Roman" w:hAnsi="Times New Roman" w:cs="Times New Roman"/>
                <w:sz w:val="24"/>
                <w:szCs w:val="24"/>
              </w:rPr>
            </w:pPr>
            <w:r w:rsidRPr="009373D5">
              <w:rPr>
                <w:rFonts w:ascii="Times New Roman" w:hAnsi="Times New Roman" w:cs="Times New Roman"/>
                <w:sz w:val="24"/>
                <w:szCs w:val="24"/>
              </w:rPr>
              <w:t>Balto organinio stiklo</w:t>
            </w:r>
            <w:r w:rsidR="00E726CB" w:rsidRPr="009373D5">
              <w:rPr>
                <w:rFonts w:ascii="Times New Roman" w:hAnsi="Times New Roman" w:cs="Times New Roman"/>
                <w:sz w:val="24"/>
                <w:szCs w:val="24"/>
              </w:rPr>
              <w:t xml:space="preserve"> pagrindo</w:t>
            </w:r>
            <w:r w:rsidR="00894BC2" w:rsidRPr="009373D5">
              <w:rPr>
                <w:rFonts w:ascii="Times New Roman" w:hAnsi="Times New Roman" w:cs="Times New Roman"/>
                <w:sz w:val="24"/>
                <w:szCs w:val="24"/>
              </w:rPr>
              <w:t xml:space="preserve"> (arba lygiaverčio) 3±0,1 mm storio</w:t>
            </w:r>
            <w:r w:rsidR="00E726CB" w:rsidRPr="009373D5">
              <w:rPr>
                <w:rFonts w:ascii="Times New Roman" w:hAnsi="Times New Roman" w:cs="Times New Roman"/>
                <w:sz w:val="24"/>
                <w:szCs w:val="24"/>
              </w:rPr>
              <w:t xml:space="preserve"> po didžiosiomis informacinėmis vidaus ženklinimo lentelėmis gamybai ir tvirtinimui naudojamas </w:t>
            </w:r>
            <w:r w:rsidR="00E726CB" w:rsidRPr="009373D5">
              <w:rPr>
                <w:rFonts w:ascii="Times New Roman" w:hAnsi="Times New Roman" w:cs="Times New Roman"/>
                <w:i/>
                <w:sz w:val="24"/>
                <w:szCs w:val="24"/>
              </w:rPr>
              <w:t>arba lygiavertis</w:t>
            </w:r>
            <w:r w:rsidR="00E726CB" w:rsidRPr="009373D5">
              <w:rPr>
                <w:rFonts w:ascii="Times New Roman" w:hAnsi="Times New Roman" w:cs="Times New Roman"/>
                <w:sz w:val="24"/>
                <w:szCs w:val="24"/>
              </w:rPr>
              <w:t>.</w:t>
            </w:r>
          </w:p>
          <w:p w14:paraId="19F65AF3" w14:textId="37BA2EC4" w:rsidR="00B34E67" w:rsidRPr="007D66D1" w:rsidRDefault="00B34E67" w:rsidP="00DF73E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9373D5">
              <w:rPr>
                <w:rFonts w:ascii="Times New Roman" w:hAnsi="Times New Roman" w:cs="Times New Roman"/>
                <w:color w:val="000000" w:themeColor="text1"/>
                <w:sz w:val="24"/>
                <w:szCs w:val="24"/>
              </w:rPr>
              <w:t xml:space="preserve">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B0BE735" w14:textId="7832A9CD"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w:t>
            </w:r>
            <w:r w:rsidRPr="0084733C">
              <w:rPr>
                <w:rFonts w:ascii="Times New Roman" w:hAnsi="Times New Roman" w:cs="Times New Roman"/>
                <w:color w:val="000000" w:themeColor="text1"/>
                <w:sz w:val="24"/>
                <w:szCs w:val="24"/>
                <w:vertAlign w:val="superscript"/>
              </w:rPr>
              <w:t>2</w:t>
            </w:r>
          </w:p>
        </w:tc>
        <w:tc>
          <w:tcPr>
            <w:tcW w:w="1389" w:type="dxa"/>
          </w:tcPr>
          <w:p w14:paraId="32B1A84F"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100</w:t>
            </w:r>
          </w:p>
        </w:tc>
        <w:tc>
          <w:tcPr>
            <w:tcW w:w="1045" w:type="dxa"/>
          </w:tcPr>
          <w:p w14:paraId="6492A02F" w14:textId="31E82E09"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681821D5" w14:textId="1380090F"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00D6E4C4" w14:textId="6191052A"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F12D465" w14:textId="76C38438" w:rsidR="00FF1A7A" w:rsidRPr="009373D5" w:rsidRDefault="00FF1A7A"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4A14E7D3" w14:textId="77777777" w:rsidTr="00B459C1">
        <w:trPr>
          <w:gridAfter w:val="1"/>
          <w:wAfter w:w="21" w:type="dxa"/>
          <w:trHeight w:val="2408"/>
        </w:trPr>
        <w:tc>
          <w:tcPr>
            <w:tcW w:w="696" w:type="dxa"/>
          </w:tcPr>
          <w:p w14:paraId="46AF3FA2"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3.35</w:t>
            </w:r>
          </w:p>
        </w:tc>
        <w:tc>
          <w:tcPr>
            <w:tcW w:w="4362" w:type="dxa"/>
          </w:tcPr>
          <w:p w14:paraId="603DD452" w14:textId="77777777" w:rsidR="00CF5507" w:rsidRPr="009373D5" w:rsidRDefault="00CF5507" w:rsidP="00DF73E7">
            <w:pPr>
              <w:spacing w:after="0" w:line="240" w:lineRule="auto"/>
              <w:rPr>
                <w:rFonts w:ascii="Times New Roman" w:hAnsi="Times New Roman" w:cs="Times New Roman"/>
                <w:b/>
                <w:sz w:val="24"/>
                <w:szCs w:val="24"/>
              </w:rPr>
            </w:pPr>
            <w:r w:rsidRPr="009373D5">
              <w:rPr>
                <w:rFonts w:ascii="Times New Roman" w:hAnsi="Times New Roman" w:cs="Times New Roman"/>
                <w:b/>
                <w:sz w:val="24"/>
                <w:szCs w:val="24"/>
              </w:rPr>
              <w:t>Vidaus ženklinimas. Pagrindas informacinių lentų tvirtinimui.</w:t>
            </w:r>
          </w:p>
          <w:p w14:paraId="628798B3" w14:textId="77777777" w:rsidR="00E726CB" w:rsidRDefault="00CF5507" w:rsidP="00DF73E7">
            <w:pPr>
              <w:spacing w:after="0" w:line="240" w:lineRule="auto"/>
              <w:rPr>
                <w:rFonts w:ascii="Times New Roman" w:hAnsi="Times New Roman" w:cs="Times New Roman"/>
                <w:sz w:val="24"/>
                <w:szCs w:val="24"/>
              </w:rPr>
            </w:pPr>
            <w:r w:rsidRPr="009373D5">
              <w:rPr>
                <w:rFonts w:ascii="Times New Roman" w:hAnsi="Times New Roman" w:cs="Times New Roman"/>
                <w:sz w:val="24"/>
                <w:szCs w:val="24"/>
              </w:rPr>
              <w:t xml:space="preserve">Balto organinio stiklo pagrindo (arba lygiaverčio) 10±0,1 mm storio po didžiosiomis informacinėmis vidaus ženklinimo lentelėmis gamybai ir tvirtinimui naudojamas organinis stiklas </w:t>
            </w:r>
            <w:r w:rsidRPr="009373D5">
              <w:rPr>
                <w:rFonts w:ascii="Times New Roman" w:hAnsi="Times New Roman" w:cs="Times New Roman"/>
                <w:i/>
                <w:sz w:val="24"/>
                <w:szCs w:val="24"/>
              </w:rPr>
              <w:t>arba lygiavertis</w:t>
            </w:r>
            <w:r w:rsidRPr="009373D5">
              <w:rPr>
                <w:rFonts w:ascii="Times New Roman" w:hAnsi="Times New Roman" w:cs="Times New Roman"/>
                <w:sz w:val="24"/>
                <w:szCs w:val="24"/>
              </w:rPr>
              <w:t>.</w:t>
            </w:r>
          </w:p>
          <w:p w14:paraId="5D1AA7FD" w14:textId="06FA07F0" w:rsidR="00B34E67" w:rsidRPr="009373D5" w:rsidRDefault="00B34E67" w:rsidP="00DF73E7">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S</w:t>
            </w:r>
            <w:r w:rsidRPr="009373D5">
              <w:rPr>
                <w:rFonts w:ascii="Times New Roman" w:hAnsi="Times New Roman" w:cs="Times New Roman"/>
                <w:color w:val="000000" w:themeColor="text1"/>
                <w:sz w:val="24"/>
                <w:szCs w:val="24"/>
              </w:rPr>
              <w:t xml:space="preserve">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2AB75F1" w14:textId="520FFF1D"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w:t>
            </w:r>
            <w:r w:rsidRPr="0084733C">
              <w:rPr>
                <w:rFonts w:ascii="Times New Roman" w:hAnsi="Times New Roman" w:cs="Times New Roman"/>
                <w:color w:val="000000" w:themeColor="text1"/>
                <w:sz w:val="24"/>
                <w:szCs w:val="24"/>
                <w:vertAlign w:val="superscript"/>
              </w:rPr>
              <w:t>2</w:t>
            </w:r>
          </w:p>
        </w:tc>
        <w:tc>
          <w:tcPr>
            <w:tcW w:w="1389" w:type="dxa"/>
          </w:tcPr>
          <w:p w14:paraId="66D88101"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1AD9F721" w14:textId="3C652077"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36EA78D1" w14:textId="74F6D563"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5C29BCDF" w14:textId="333AE1D7"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83F93C6" w14:textId="13B90A49" w:rsidR="00F94A7E" w:rsidRPr="009373D5" w:rsidRDefault="00F94A7E"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68B5541A" w14:textId="77777777" w:rsidTr="00DC07EF">
        <w:trPr>
          <w:gridAfter w:val="1"/>
          <w:wAfter w:w="21" w:type="dxa"/>
        </w:trPr>
        <w:tc>
          <w:tcPr>
            <w:tcW w:w="696" w:type="dxa"/>
          </w:tcPr>
          <w:p w14:paraId="1F0E5BC7"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3.36</w:t>
            </w:r>
          </w:p>
        </w:tc>
        <w:tc>
          <w:tcPr>
            <w:tcW w:w="4362" w:type="dxa"/>
          </w:tcPr>
          <w:p w14:paraId="312E2332" w14:textId="77777777" w:rsidR="00CF5507" w:rsidRPr="009373D5" w:rsidRDefault="00CF5507" w:rsidP="00DF73E7">
            <w:pPr>
              <w:spacing w:after="0" w:line="240" w:lineRule="auto"/>
              <w:rPr>
                <w:rFonts w:ascii="Times New Roman" w:hAnsi="Times New Roman" w:cs="Times New Roman"/>
                <w:b/>
                <w:sz w:val="24"/>
                <w:szCs w:val="24"/>
              </w:rPr>
            </w:pPr>
            <w:r w:rsidRPr="009373D5">
              <w:rPr>
                <w:rFonts w:ascii="Times New Roman" w:hAnsi="Times New Roman" w:cs="Times New Roman"/>
                <w:b/>
                <w:sz w:val="24"/>
                <w:szCs w:val="24"/>
              </w:rPr>
              <w:t>Vidaus ženklinimas. Pagrindas informacinių lentų tvirtinimui.</w:t>
            </w:r>
          </w:p>
          <w:p w14:paraId="427E4782" w14:textId="77777777" w:rsidR="007D66D1" w:rsidRDefault="00CF5507" w:rsidP="00DF73E7">
            <w:pPr>
              <w:spacing w:after="0" w:line="240" w:lineRule="auto"/>
              <w:rPr>
                <w:rFonts w:ascii="Times New Roman" w:hAnsi="Times New Roman" w:cs="Times New Roman"/>
                <w:sz w:val="24"/>
                <w:szCs w:val="24"/>
              </w:rPr>
            </w:pPr>
            <w:r w:rsidRPr="009373D5">
              <w:rPr>
                <w:rFonts w:ascii="Times New Roman" w:hAnsi="Times New Roman" w:cs="Times New Roman"/>
                <w:sz w:val="24"/>
                <w:szCs w:val="24"/>
              </w:rPr>
              <w:t xml:space="preserve">Balto organinio stiklo pagrindo (arba lygiaverčio) 5±0,1 mm storio po didžiosiomis informacinėmis vidaus ženklinimo lentelėmis gamybai ir tvirtinimui naudojamas organinis stiklas </w:t>
            </w:r>
            <w:r w:rsidRPr="009373D5">
              <w:rPr>
                <w:rFonts w:ascii="Times New Roman" w:hAnsi="Times New Roman" w:cs="Times New Roman"/>
                <w:i/>
                <w:sz w:val="24"/>
                <w:szCs w:val="24"/>
              </w:rPr>
              <w:t>arba lygiavertis</w:t>
            </w:r>
            <w:r w:rsidRPr="009373D5">
              <w:rPr>
                <w:rFonts w:ascii="Times New Roman" w:hAnsi="Times New Roman" w:cs="Times New Roman"/>
                <w:sz w:val="24"/>
                <w:szCs w:val="24"/>
              </w:rPr>
              <w:t>.</w:t>
            </w:r>
            <w:r w:rsidR="00B34E67">
              <w:rPr>
                <w:rFonts w:ascii="Times New Roman" w:hAnsi="Times New Roman" w:cs="Times New Roman"/>
                <w:sz w:val="24"/>
                <w:szCs w:val="24"/>
              </w:rPr>
              <w:t xml:space="preserve"> </w:t>
            </w:r>
          </w:p>
          <w:p w14:paraId="2A421611" w14:textId="7CA0DE54" w:rsidR="00E726CB" w:rsidRPr="009373D5" w:rsidRDefault="00B34E67" w:rsidP="00DF73E7">
            <w:pPr>
              <w:spacing w:after="0" w:line="240" w:lineRule="auto"/>
              <w:rPr>
                <w:rFonts w:ascii="Times New Roman" w:hAnsi="Times New Roman" w:cs="Times New Roman"/>
                <w:b/>
                <w:sz w:val="24"/>
                <w:szCs w:val="24"/>
              </w:rPr>
            </w:pPr>
            <w:r>
              <w:rPr>
                <w:rFonts w:ascii="Times New Roman" w:hAnsi="Times New Roman" w:cs="Times New Roman"/>
                <w:color w:val="000000" w:themeColor="text1"/>
                <w:sz w:val="24"/>
                <w:szCs w:val="24"/>
              </w:rPr>
              <w:lastRenderedPageBreak/>
              <w:t>S</w:t>
            </w:r>
            <w:r w:rsidRPr="009373D5">
              <w:rPr>
                <w:rFonts w:ascii="Times New Roman" w:hAnsi="Times New Roman" w:cs="Times New Roman"/>
                <w:color w:val="000000" w:themeColor="text1"/>
                <w:sz w:val="24"/>
                <w:szCs w:val="24"/>
              </w:rPr>
              <w:t xml:space="preserve">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455582D" w14:textId="7B930150"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m</w:t>
            </w:r>
            <w:r w:rsidRPr="0084733C">
              <w:rPr>
                <w:rFonts w:ascii="Times New Roman" w:hAnsi="Times New Roman" w:cs="Times New Roman"/>
                <w:color w:val="000000" w:themeColor="text1"/>
                <w:sz w:val="24"/>
                <w:szCs w:val="24"/>
                <w:vertAlign w:val="superscript"/>
              </w:rPr>
              <w:t>2</w:t>
            </w:r>
          </w:p>
        </w:tc>
        <w:tc>
          <w:tcPr>
            <w:tcW w:w="1389" w:type="dxa"/>
          </w:tcPr>
          <w:p w14:paraId="19249390" w14:textId="249931C0" w:rsidR="00E726CB" w:rsidRPr="009373D5" w:rsidRDefault="00286305"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w:t>
            </w:r>
            <w:r w:rsidR="00E726CB" w:rsidRPr="009373D5">
              <w:rPr>
                <w:rFonts w:ascii="Times New Roman" w:hAnsi="Times New Roman" w:cs="Times New Roman"/>
                <w:color w:val="000000" w:themeColor="text1"/>
                <w:sz w:val="24"/>
                <w:szCs w:val="24"/>
              </w:rPr>
              <w:t>0</w:t>
            </w:r>
          </w:p>
        </w:tc>
        <w:tc>
          <w:tcPr>
            <w:tcW w:w="1045" w:type="dxa"/>
          </w:tcPr>
          <w:p w14:paraId="2B3DAD4B" w14:textId="2C5EFA01"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782DCFA3" w14:textId="75C547C3"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1083A5AA" w14:textId="0E9B457B"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5773191" w14:textId="06E74B27" w:rsidR="00F94A7E" w:rsidRPr="009373D5" w:rsidRDefault="00F94A7E"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2F7C8716" w14:textId="77777777" w:rsidTr="00483D28">
        <w:tc>
          <w:tcPr>
            <w:tcW w:w="14909" w:type="dxa"/>
            <w:gridSpan w:val="10"/>
          </w:tcPr>
          <w:p w14:paraId="0F684DC7" w14:textId="15685830" w:rsidR="00E726CB" w:rsidRPr="00E94588" w:rsidRDefault="00E94588" w:rsidP="00DF73E7">
            <w:pPr>
              <w:spacing w:after="0" w:line="240" w:lineRule="auto"/>
              <w:jc w:val="center"/>
              <w:rPr>
                <w:rFonts w:ascii="Times New Roman" w:hAnsi="Times New Roman" w:cs="Times New Roman"/>
                <w:b/>
                <w:color w:val="000000" w:themeColor="text1"/>
                <w:sz w:val="24"/>
                <w:szCs w:val="24"/>
              </w:rPr>
            </w:pPr>
            <w:r w:rsidRPr="00E94588">
              <w:rPr>
                <w:rFonts w:ascii="Times New Roman" w:hAnsi="Times New Roman" w:cs="Times New Roman"/>
                <w:b/>
                <w:color w:val="000000" w:themeColor="text1"/>
                <w:sz w:val="24"/>
                <w:szCs w:val="24"/>
              </w:rPr>
              <w:t xml:space="preserve">4. Vidaus ženklinimas. Kabantys ženklinimai </w:t>
            </w:r>
          </w:p>
        </w:tc>
      </w:tr>
      <w:tr w:rsidR="00E726CB" w:rsidRPr="009373D5" w14:paraId="49993626" w14:textId="77777777" w:rsidTr="00DC07EF">
        <w:trPr>
          <w:gridAfter w:val="1"/>
          <w:wAfter w:w="21" w:type="dxa"/>
        </w:trPr>
        <w:tc>
          <w:tcPr>
            <w:tcW w:w="696" w:type="dxa"/>
          </w:tcPr>
          <w:p w14:paraId="57572EE2"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4.1.</w:t>
            </w:r>
          </w:p>
        </w:tc>
        <w:tc>
          <w:tcPr>
            <w:tcW w:w="4362" w:type="dxa"/>
          </w:tcPr>
          <w:p w14:paraId="46AE706A" w14:textId="0D85429D"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Kabantys ženklinimai. Dvipusis </w:t>
            </w:r>
            <w:r w:rsidRPr="009373D5">
              <w:rPr>
                <w:rFonts w:ascii="Times New Roman" w:hAnsi="Times New Roman" w:cs="Times New Roman"/>
                <w:color w:val="000000" w:themeColor="text1"/>
                <w:sz w:val="24"/>
                <w:szCs w:val="24"/>
              </w:rPr>
              <w:t>(</w:t>
            </w:r>
            <w:r w:rsidR="007C4350">
              <w:rPr>
                <w:rFonts w:ascii="Times New Roman" w:hAnsi="Times New Roman" w:cs="Times New Roman"/>
                <w:i/>
                <w:color w:val="000000" w:themeColor="text1"/>
                <w:sz w:val="24"/>
                <w:szCs w:val="24"/>
              </w:rPr>
              <w:t>orientacinį</w:t>
            </w:r>
            <w:r w:rsidR="007C4350"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 xml:space="preserve">Turi atitikti tokias charakteristikas: </w:t>
            </w:r>
          </w:p>
          <w:p w14:paraId="2D1B63F5"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Iškaba tvirtinama prie lubų metalinių </w:t>
            </w:r>
            <w:r w:rsidRPr="009373D5">
              <w:rPr>
                <w:rFonts w:ascii="Times New Roman" w:hAnsi="Times New Roman" w:cs="Times New Roman"/>
                <w:i/>
                <w:color w:val="000000" w:themeColor="text1"/>
                <w:sz w:val="24"/>
                <w:szCs w:val="24"/>
              </w:rPr>
              <w:t>arba lygiaverčių</w:t>
            </w:r>
            <w:r w:rsidRPr="009373D5">
              <w:rPr>
                <w:rFonts w:ascii="Times New Roman" w:hAnsi="Times New Roman" w:cs="Times New Roman"/>
                <w:color w:val="000000" w:themeColor="text1"/>
                <w:sz w:val="24"/>
                <w:szCs w:val="24"/>
              </w:rPr>
              <w:t xml:space="preserve"> trosų pagalba.</w:t>
            </w:r>
          </w:p>
          <w:p w14:paraId="0ED6727E" w14:textId="151D8859"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Pagrindas: </w:t>
            </w:r>
            <w:r w:rsidR="00B34E67" w:rsidRPr="009373D5">
              <w:rPr>
                <w:rFonts w:ascii="Times New Roman" w:hAnsi="Times New Roman" w:cs="Times New Roman"/>
                <w:color w:val="000000" w:themeColor="text1"/>
                <w:sz w:val="24"/>
                <w:szCs w:val="24"/>
              </w:rPr>
              <w:t>5±0,1</w:t>
            </w:r>
            <w:r w:rsidR="00827199">
              <w:rPr>
                <w:rFonts w:ascii="Times New Roman" w:hAnsi="Times New Roman" w:cs="Times New Roman"/>
                <w:color w:val="000000" w:themeColor="text1"/>
                <w:sz w:val="24"/>
                <w:szCs w:val="24"/>
              </w:rPr>
              <w:t xml:space="preserve"> </w:t>
            </w:r>
            <w:r w:rsidR="00B34E67" w:rsidRPr="009373D5">
              <w:rPr>
                <w:rFonts w:ascii="Times New Roman" w:hAnsi="Times New Roman" w:cs="Times New Roman"/>
                <w:color w:val="000000" w:themeColor="text1"/>
                <w:sz w:val="24"/>
                <w:szCs w:val="24"/>
              </w:rPr>
              <w:t>mm PMMA organinis stiklas</w:t>
            </w:r>
            <w:r w:rsidR="00B34E67"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w:t>
            </w:r>
          </w:p>
          <w:p w14:paraId="3FB895A1" w14:textId="77777777" w:rsidR="00B34E67"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Fasadai: apklijuojam</w:t>
            </w:r>
            <w:r w:rsidR="00B34E67">
              <w:rPr>
                <w:rFonts w:ascii="Times New Roman" w:hAnsi="Times New Roman" w:cs="Times New Roman"/>
                <w:color w:val="000000" w:themeColor="text1"/>
                <w:sz w:val="24"/>
                <w:szCs w:val="24"/>
              </w:rPr>
              <w:t>i</w:t>
            </w:r>
            <w:r w:rsidRPr="009373D5">
              <w:rPr>
                <w:rFonts w:ascii="Times New Roman" w:hAnsi="Times New Roman" w:cs="Times New Roman"/>
                <w:color w:val="000000" w:themeColor="text1"/>
                <w:sz w:val="24"/>
                <w:szCs w:val="24"/>
              </w:rPr>
              <w:t xml:space="preserve"> reklamine plėvele (įvairi spalvų paletė)</w:t>
            </w:r>
            <w:r w:rsidR="00B34E67">
              <w:rPr>
                <w:rFonts w:ascii="Times New Roman" w:hAnsi="Times New Roman" w:cs="Times New Roman"/>
                <w:color w:val="000000" w:themeColor="text1"/>
                <w:sz w:val="24"/>
                <w:szCs w:val="24"/>
              </w:rPr>
              <w:t>.</w:t>
            </w:r>
          </w:p>
          <w:p w14:paraId="2C53CAA1"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25915908"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2500±2 mm</w:t>
            </w:r>
          </w:p>
          <w:p w14:paraId="5AA119CD" w14:textId="77777777" w:rsidR="007D66D1" w:rsidRDefault="00E726CB" w:rsidP="007D66D1">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400±2 mm</w:t>
            </w:r>
            <w:r w:rsidR="007D66D1">
              <w:rPr>
                <w:rFonts w:ascii="Times New Roman" w:hAnsi="Times New Roman" w:cs="Times New Roman"/>
                <w:color w:val="000000" w:themeColor="text1"/>
                <w:sz w:val="24"/>
                <w:szCs w:val="24"/>
              </w:rPr>
              <w:t xml:space="preserve"> </w:t>
            </w:r>
          </w:p>
          <w:p w14:paraId="541159E0" w14:textId="7167A1FD" w:rsidR="00E726CB" w:rsidRPr="007D66D1" w:rsidRDefault="007D66D1" w:rsidP="00DF73E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Lentai s</w:t>
            </w:r>
            <w:r w:rsidRPr="009373D5">
              <w:rPr>
                <w:rFonts w:ascii="Times New Roman" w:hAnsi="Times New Roman" w:cs="Times New Roman"/>
                <w:color w:val="000000" w:themeColor="text1"/>
                <w:sz w:val="24"/>
                <w:szCs w:val="24"/>
              </w:rPr>
              <w:t xml:space="preserve">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8B1DBA3" w14:textId="2B103C53"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1A43E052"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3901770A" w14:textId="2E829D70"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08409EE4" w14:textId="7C965688"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321C45A7" w14:textId="54C74B08"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1A8F3AF" w14:textId="35BCAD5D" w:rsidR="00F94A7E" w:rsidRPr="009373D5" w:rsidRDefault="00F94A7E"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19C86402" w14:textId="77777777" w:rsidTr="00DC07EF">
        <w:trPr>
          <w:gridAfter w:val="1"/>
          <w:wAfter w:w="21" w:type="dxa"/>
        </w:trPr>
        <w:tc>
          <w:tcPr>
            <w:tcW w:w="696" w:type="dxa"/>
          </w:tcPr>
          <w:p w14:paraId="15BF24C7"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4.2.</w:t>
            </w:r>
          </w:p>
        </w:tc>
        <w:tc>
          <w:tcPr>
            <w:tcW w:w="4362" w:type="dxa"/>
          </w:tcPr>
          <w:p w14:paraId="60F2A47B" w14:textId="62D2F852"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Kabantys ženklinimai. Dvipusis </w:t>
            </w:r>
            <w:r w:rsidRPr="009373D5">
              <w:rPr>
                <w:rFonts w:ascii="Times New Roman" w:hAnsi="Times New Roman" w:cs="Times New Roman"/>
                <w:color w:val="000000" w:themeColor="text1"/>
                <w:sz w:val="24"/>
                <w:szCs w:val="24"/>
              </w:rPr>
              <w:t>(</w:t>
            </w:r>
            <w:r w:rsidR="002E28EB">
              <w:rPr>
                <w:rFonts w:ascii="Times New Roman" w:hAnsi="Times New Roman" w:cs="Times New Roman"/>
                <w:i/>
                <w:color w:val="000000" w:themeColor="text1"/>
                <w:sz w:val="24"/>
                <w:szCs w:val="24"/>
              </w:rPr>
              <w:t>orientacinį</w:t>
            </w:r>
            <w:r w:rsidR="002E28E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 xml:space="preserve">Turi atitikti tokias charakteristikas: </w:t>
            </w:r>
          </w:p>
          <w:p w14:paraId="579CF9BE"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Iškaba tvirtinama prie lubų metalinių </w:t>
            </w:r>
            <w:r w:rsidRPr="009373D5">
              <w:rPr>
                <w:rFonts w:ascii="Times New Roman" w:hAnsi="Times New Roman" w:cs="Times New Roman"/>
                <w:i/>
                <w:color w:val="000000" w:themeColor="text1"/>
                <w:sz w:val="24"/>
                <w:szCs w:val="24"/>
              </w:rPr>
              <w:t>arba lygiaverčių</w:t>
            </w:r>
            <w:r w:rsidRPr="009373D5">
              <w:rPr>
                <w:rFonts w:ascii="Times New Roman" w:hAnsi="Times New Roman" w:cs="Times New Roman"/>
                <w:color w:val="000000" w:themeColor="text1"/>
                <w:sz w:val="24"/>
                <w:szCs w:val="24"/>
              </w:rPr>
              <w:t xml:space="preserve"> trosų pagalba.</w:t>
            </w:r>
          </w:p>
          <w:p w14:paraId="48F40A22" w14:textId="29048C2F" w:rsidR="002E28E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Pagrindas: </w:t>
            </w:r>
            <w:r w:rsidR="002E28EB" w:rsidRPr="009373D5">
              <w:rPr>
                <w:rFonts w:ascii="Times New Roman" w:hAnsi="Times New Roman" w:cs="Times New Roman"/>
                <w:color w:val="000000" w:themeColor="text1"/>
                <w:sz w:val="24"/>
                <w:szCs w:val="24"/>
              </w:rPr>
              <w:t>5±0,1</w:t>
            </w:r>
            <w:r w:rsidR="00827199">
              <w:rPr>
                <w:rFonts w:ascii="Times New Roman" w:hAnsi="Times New Roman" w:cs="Times New Roman"/>
                <w:color w:val="000000" w:themeColor="text1"/>
                <w:sz w:val="24"/>
                <w:szCs w:val="24"/>
              </w:rPr>
              <w:t xml:space="preserve"> </w:t>
            </w:r>
            <w:r w:rsidR="002E28EB" w:rsidRPr="009373D5">
              <w:rPr>
                <w:rFonts w:ascii="Times New Roman" w:hAnsi="Times New Roman" w:cs="Times New Roman"/>
                <w:color w:val="000000" w:themeColor="text1"/>
                <w:sz w:val="24"/>
                <w:szCs w:val="24"/>
              </w:rPr>
              <w:t>mm PMMA organinis stiklas</w:t>
            </w:r>
            <w:r w:rsidR="002E28EB" w:rsidRPr="009373D5">
              <w:rPr>
                <w:rFonts w:ascii="Times New Roman" w:hAnsi="Times New Roman" w:cs="Times New Roman"/>
                <w:i/>
                <w:color w:val="000000" w:themeColor="text1"/>
                <w:sz w:val="24"/>
                <w:szCs w:val="24"/>
              </w:rPr>
              <w:t xml:space="preserve"> arba lygiavertis</w:t>
            </w:r>
            <w:r w:rsidR="002E28EB">
              <w:rPr>
                <w:rFonts w:ascii="Times New Roman" w:hAnsi="Times New Roman" w:cs="Times New Roman"/>
                <w:i/>
                <w:color w:val="000000" w:themeColor="text1"/>
                <w:sz w:val="24"/>
                <w:szCs w:val="24"/>
              </w:rPr>
              <w:t>.</w:t>
            </w:r>
          </w:p>
          <w:p w14:paraId="557A3741" w14:textId="77777777" w:rsidR="002E28EB"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Fasadai: apklijuojam</w:t>
            </w:r>
            <w:r w:rsidR="002E28EB">
              <w:rPr>
                <w:rFonts w:ascii="Times New Roman" w:hAnsi="Times New Roman" w:cs="Times New Roman"/>
                <w:color w:val="000000" w:themeColor="text1"/>
                <w:sz w:val="24"/>
                <w:szCs w:val="24"/>
              </w:rPr>
              <w:t>i</w:t>
            </w:r>
            <w:r w:rsidRPr="009373D5">
              <w:rPr>
                <w:rFonts w:ascii="Times New Roman" w:hAnsi="Times New Roman" w:cs="Times New Roman"/>
                <w:color w:val="000000" w:themeColor="text1"/>
                <w:sz w:val="24"/>
                <w:szCs w:val="24"/>
              </w:rPr>
              <w:t xml:space="preserve"> reklamine plėvele (įvairi spalvų paletė)</w:t>
            </w:r>
            <w:r w:rsidR="002E28EB">
              <w:rPr>
                <w:rFonts w:ascii="Times New Roman" w:hAnsi="Times New Roman" w:cs="Times New Roman"/>
                <w:color w:val="000000" w:themeColor="text1"/>
                <w:sz w:val="24"/>
                <w:szCs w:val="24"/>
              </w:rPr>
              <w:t>.</w:t>
            </w:r>
          </w:p>
          <w:p w14:paraId="293A694C"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0E65C01" w14:textId="4F67548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Plotis: </w:t>
            </w:r>
            <w:r w:rsidR="003F70E4">
              <w:rPr>
                <w:rFonts w:ascii="Times New Roman" w:hAnsi="Times New Roman" w:cs="Times New Roman"/>
                <w:color w:val="000000" w:themeColor="text1"/>
                <w:sz w:val="24"/>
                <w:szCs w:val="24"/>
              </w:rPr>
              <w:t>70</w:t>
            </w:r>
            <w:r w:rsidRPr="009373D5">
              <w:rPr>
                <w:rFonts w:ascii="Times New Roman" w:hAnsi="Times New Roman" w:cs="Times New Roman"/>
                <w:color w:val="000000" w:themeColor="text1"/>
                <w:sz w:val="24"/>
                <w:szCs w:val="24"/>
              </w:rPr>
              <w:t>±2 mm</w:t>
            </w:r>
          </w:p>
          <w:p w14:paraId="2991C1B1" w14:textId="77777777" w:rsidR="007D66D1" w:rsidRDefault="00E726CB" w:rsidP="007D66D1">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140±2 mm</w:t>
            </w:r>
            <w:r w:rsidR="007D66D1">
              <w:rPr>
                <w:rFonts w:ascii="Times New Roman" w:hAnsi="Times New Roman" w:cs="Times New Roman"/>
                <w:color w:val="000000" w:themeColor="text1"/>
                <w:sz w:val="24"/>
                <w:szCs w:val="24"/>
              </w:rPr>
              <w:t xml:space="preserve"> </w:t>
            </w:r>
          </w:p>
          <w:p w14:paraId="60647292" w14:textId="57C07738" w:rsidR="00E726CB" w:rsidRPr="007D66D1" w:rsidRDefault="007D66D1" w:rsidP="00DF73E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Lentai</w:t>
            </w:r>
            <w:r w:rsidRPr="009373D5">
              <w:rPr>
                <w:rFonts w:ascii="Times New Roman" w:hAnsi="Times New Roman" w:cs="Times New Roman"/>
                <w:color w:val="000000" w:themeColor="text1"/>
                <w:sz w:val="24"/>
                <w:szCs w:val="24"/>
              </w:rPr>
              <w:t xml:space="preserve">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88C2D93" w14:textId="3F781A2B"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4BD0E6A"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63DE99D9" w14:textId="25E7F78D"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6DC11383" w14:textId="6DA9CB45"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23168832" w14:textId="63DE993E"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273A687" w14:textId="2F35B34E" w:rsidR="00F94A7E" w:rsidRPr="009373D5" w:rsidRDefault="00F94A7E"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748B101C" w14:textId="77777777" w:rsidTr="00DC07EF">
        <w:trPr>
          <w:gridAfter w:val="1"/>
          <w:wAfter w:w="21" w:type="dxa"/>
        </w:trPr>
        <w:tc>
          <w:tcPr>
            <w:tcW w:w="696" w:type="dxa"/>
          </w:tcPr>
          <w:p w14:paraId="37B167D6"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4.3</w:t>
            </w:r>
          </w:p>
        </w:tc>
        <w:tc>
          <w:tcPr>
            <w:tcW w:w="4362" w:type="dxa"/>
          </w:tcPr>
          <w:p w14:paraId="2BE93EAE" w14:textId="339C480D"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Kabantys ženklinimai. Dvipusis </w:t>
            </w:r>
            <w:r w:rsidRPr="009373D5">
              <w:rPr>
                <w:rFonts w:ascii="Times New Roman" w:hAnsi="Times New Roman" w:cs="Times New Roman"/>
                <w:color w:val="000000" w:themeColor="text1"/>
                <w:sz w:val="24"/>
                <w:szCs w:val="24"/>
              </w:rPr>
              <w:t>(</w:t>
            </w:r>
            <w:r w:rsidR="003F70E4" w:rsidRPr="00F90C72">
              <w:rPr>
                <w:rFonts w:ascii="Times New Roman" w:hAnsi="Times New Roman" w:cs="Times New Roman"/>
                <w:i/>
                <w:color w:val="000000" w:themeColor="text1"/>
                <w:sz w:val="24"/>
                <w:szCs w:val="24"/>
              </w:rPr>
              <w:t>orientacinį</w:t>
            </w:r>
            <w:r w:rsidR="003F70E4">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 xml:space="preserve">Turi atitikti tokias charakteristikas: </w:t>
            </w:r>
          </w:p>
          <w:p w14:paraId="4822E10F" w14:textId="0DAA89F8" w:rsidR="00F90C72"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Iškaba tvirtinama prie lubų metalinių </w:t>
            </w:r>
            <w:r w:rsidRPr="009373D5">
              <w:rPr>
                <w:rFonts w:ascii="Times New Roman" w:hAnsi="Times New Roman" w:cs="Times New Roman"/>
                <w:i/>
                <w:color w:val="000000" w:themeColor="text1"/>
                <w:sz w:val="24"/>
                <w:szCs w:val="24"/>
              </w:rPr>
              <w:t>arba lygiaverčių</w:t>
            </w:r>
            <w:r w:rsidRPr="009373D5">
              <w:rPr>
                <w:rFonts w:ascii="Times New Roman" w:hAnsi="Times New Roman" w:cs="Times New Roman"/>
                <w:color w:val="000000" w:themeColor="text1"/>
                <w:sz w:val="24"/>
                <w:szCs w:val="24"/>
              </w:rPr>
              <w:t xml:space="preserve"> trosų pagalba.</w:t>
            </w:r>
          </w:p>
          <w:p w14:paraId="4A22AF49" w14:textId="2E82B65A" w:rsidR="003F70E4" w:rsidRPr="009373D5" w:rsidRDefault="003F70E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Pagrindas: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organinis stiklas</w:t>
            </w:r>
            <w:r w:rsidRPr="009373D5">
              <w:rPr>
                <w:rFonts w:ascii="Times New Roman" w:hAnsi="Times New Roman" w:cs="Times New Roman"/>
                <w:i/>
                <w:color w:val="000000" w:themeColor="text1"/>
                <w:sz w:val="24"/>
                <w:szCs w:val="24"/>
              </w:rPr>
              <w:t xml:space="preserve"> arba lygiavertis</w:t>
            </w:r>
            <w:r>
              <w:rPr>
                <w:rFonts w:ascii="Times New Roman" w:hAnsi="Times New Roman" w:cs="Times New Roman"/>
                <w:i/>
                <w:color w:val="000000" w:themeColor="text1"/>
                <w:sz w:val="24"/>
                <w:szCs w:val="24"/>
              </w:rPr>
              <w:t>.</w:t>
            </w:r>
          </w:p>
          <w:p w14:paraId="2FAB611B" w14:textId="77777777" w:rsidR="003F70E4" w:rsidRDefault="003F70E4"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Fasadai: apklijuojam</w:t>
            </w:r>
            <w:r>
              <w:rPr>
                <w:rFonts w:ascii="Times New Roman" w:hAnsi="Times New Roman" w:cs="Times New Roman"/>
                <w:color w:val="000000" w:themeColor="text1"/>
                <w:sz w:val="24"/>
                <w:szCs w:val="24"/>
              </w:rPr>
              <w:t>i</w:t>
            </w:r>
            <w:r w:rsidRPr="009373D5">
              <w:rPr>
                <w:rFonts w:ascii="Times New Roman" w:hAnsi="Times New Roman" w:cs="Times New Roman"/>
                <w:color w:val="000000" w:themeColor="text1"/>
                <w:sz w:val="24"/>
                <w:szCs w:val="24"/>
              </w:rPr>
              <w:t xml:space="preserve"> reklamine plėvele (įvairi spalvų paletė)</w:t>
            </w:r>
            <w:r>
              <w:rPr>
                <w:rFonts w:ascii="Times New Roman" w:hAnsi="Times New Roman" w:cs="Times New Roman"/>
                <w:color w:val="000000" w:themeColor="text1"/>
                <w:sz w:val="24"/>
                <w:szCs w:val="24"/>
              </w:rPr>
              <w:t>.</w:t>
            </w:r>
          </w:p>
          <w:p w14:paraId="2E5D92A2" w14:textId="46EC6B3A"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56CF29CA"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1300±2 mm</w:t>
            </w:r>
          </w:p>
          <w:p w14:paraId="67ED286E" w14:textId="77777777" w:rsidR="007D66D1" w:rsidRDefault="00E726CB" w:rsidP="007D66D1">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240±2 mm</w:t>
            </w:r>
            <w:r w:rsidR="007D66D1">
              <w:rPr>
                <w:rFonts w:ascii="Times New Roman" w:hAnsi="Times New Roman" w:cs="Times New Roman"/>
                <w:color w:val="000000" w:themeColor="text1"/>
                <w:sz w:val="24"/>
                <w:szCs w:val="24"/>
              </w:rPr>
              <w:t xml:space="preserve"> </w:t>
            </w:r>
          </w:p>
          <w:p w14:paraId="64831B86" w14:textId="1034EF7C" w:rsidR="00E726CB" w:rsidRPr="007D66D1" w:rsidRDefault="007D66D1" w:rsidP="00DF73E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Lentai</w:t>
            </w:r>
            <w:r w:rsidRPr="009373D5">
              <w:rPr>
                <w:rFonts w:ascii="Times New Roman" w:hAnsi="Times New Roman" w:cs="Times New Roman"/>
                <w:color w:val="000000" w:themeColor="text1"/>
                <w:sz w:val="24"/>
                <w:szCs w:val="24"/>
              </w:rPr>
              <w:t xml:space="preserve">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w:t>
            </w:r>
            <w:r>
              <w:rPr>
                <w:rFonts w:ascii="Times New Roman" w:hAnsi="Times New Roman" w:cs="Times New Roman"/>
                <w:color w:val="000000" w:themeColor="text1"/>
                <w:sz w:val="24"/>
                <w:szCs w:val="24"/>
              </w:rPr>
              <w:t>garantija.</w:t>
            </w:r>
          </w:p>
        </w:tc>
        <w:tc>
          <w:tcPr>
            <w:tcW w:w="842" w:type="dxa"/>
          </w:tcPr>
          <w:p w14:paraId="14C3C829" w14:textId="33EF52FB"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35E296A0"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50B947C6" w14:textId="220889B5"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6F0353FD" w14:textId="4B3742BF"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6DBA01AD" w14:textId="4F109BD6"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3DF31ED" w14:textId="05B54FD2" w:rsidR="00716355" w:rsidRPr="009373D5" w:rsidRDefault="00716355"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1933D716" w14:textId="77777777" w:rsidTr="00DC07EF">
        <w:trPr>
          <w:gridAfter w:val="1"/>
          <w:wAfter w:w="21" w:type="dxa"/>
        </w:trPr>
        <w:tc>
          <w:tcPr>
            <w:tcW w:w="696" w:type="dxa"/>
          </w:tcPr>
          <w:p w14:paraId="15F5F929"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4.4</w:t>
            </w:r>
          </w:p>
        </w:tc>
        <w:tc>
          <w:tcPr>
            <w:tcW w:w="4362" w:type="dxa"/>
          </w:tcPr>
          <w:p w14:paraId="18645E75" w14:textId="5D78FFD8"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Kabantys ženklinimai. Dvipusis </w:t>
            </w:r>
            <w:r w:rsidRPr="009373D5">
              <w:rPr>
                <w:rFonts w:ascii="Times New Roman" w:hAnsi="Times New Roman" w:cs="Times New Roman"/>
                <w:color w:val="000000" w:themeColor="text1"/>
                <w:sz w:val="24"/>
                <w:szCs w:val="24"/>
              </w:rPr>
              <w:t>(</w:t>
            </w:r>
            <w:r w:rsidR="00F90C72" w:rsidRPr="00F90C72">
              <w:rPr>
                <w:rFonts w:ascii="Times New Roman" w:hAnsi="Times New Roman" w:cs="Times New Roman"/>
                <w:i/>
                <w:color w:val="000000" w:themeColor="text1"/>
                <w:sz w:val="24"/>
                <w:szCs w:val="24"/>
              </w:rPr>
              <w:t>orientacinį</w:t>
            </w:r>
            <w:r w:rsidR="00F90C7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 xml:space="preserve">Turi atitikti tokias charakteristikas: </w:t>
            </w:r>
          </w:p>
          <w:p w14:paraId="5D8869B2"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Iškaba tvirtinama prie lubų metalinių </w:t>
            </w:r>
            <w:r w:rsidRPr="009373D5">
              <w:rPr>
                <w:rFonts w:ascii="Times New Roman" w:hAnsi="Times New Roman" w:cs="Times New Roman"/>
                <w:i/>
                <w:color w:val="000000" w:themeColor="text1"/>
                <w:sz w:val="24"/>
                <w:szCs w:val="24"/>
              </w:rPr>
              <w:t>arba lygiaverčių</w:t>
            </w:r>
            <w:r w:rsidRPr="009373D5">
              <w:rPr>
                <w:rFonts w:ascii="Times New Roman" w:hAnsi="Times New Roman" w:cs="Times New Roman"/>
                <w:color w:val="000000" w:themeColor="text1"/>
                <w:sz w:val="24"/>
                <w:szCs w:val="24"/>
              </w:rPr>
              <w:t xml:space="preserve"> trosų pagalba.</w:t>
            </w:r>
          </w:p>
          <w:p w14:paraId="2BB73403" w14:textId="679A54EA" w:rsidR="00F90C72" w:rsidRPr="009373D5" w:rsidRDefault="00F90C72"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Pagrindas: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organinis stiklas</w:t>
            </w:r>
            <w:r w:rsidRPr="009373D5">
              <w:rPr>
                <w:rFonts w:ascii="Times New Roman" w:hAnsi="Times New Roman" w:cs="Times New Roman"/>
                <w:i/>
                <w:color w:val="000000" w:themeColor="text1"/>
                <w:sz w:val="24"/>
                <w:szCs w:val="24"/>
              </w:rPr>
              <w:t xml:space="preserve"> arba lygiavertis</w:t>
            </w:r>
            <w:r>
              <w:rPr>
                <w:rFonts w:ascii="Times New Roman" w:hAnsi="Times New Roman" w:cs="Times New Roman"/>
                <w:i/>
                <w:color w:val="000000" w:themeColor="text1"/>
                <w:sz w:val="24"/>
                <w:szCs w:val="24"/>
              </w:rPr>
              <w:t>.</w:t>
            </w:r>
          </w:p>
          <w:p w14:paraId="2E5313DC" w14:textId="77777777" w:rsidR="00F90C72" w:rsidRDefault="00F90C72"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Fasadai: apklijuojam</w:t>
            </w:r>
            <w:r>
              <w:rPr>
                <w:rFonts w:ascii="Times New Roman" w:hAnsi="Times New Roman" w:cs="Times New Roman"/>
                <w:color w:val="000000" w:themeColor="text1"/>
                <w:sz w:val="24"/>
                <w:szCs w:val="24"/>
              </w:rPr>
              <w:t>i</w:t>
            </w:r>
            <w:r w:rsidRPr="009373D5">
              <w:rPr>
                <w:rFonts w:ascii="Times New Roman" w:hAnsi="Times New Roman" w:cs="Times New Roman"/>
                <w:color w:val="000000" w:themeColor="text1"/>
                <w:sz w:val="24"/>
                <w:szCs w:val="24"/>
              </w:rPr>
              <w:t xml:space="preserve"> reklamine plėvele (įvairi spalvų paletė)</w:t>
            </w:r>
            <w:r>
              <w:rPr>
                <w:rFonts w:ascii="Times New Roman" w:hAnsi="Times New Roman" w:cs="Times New Roman"/>
                <w:color w:val="000000" w:themeColor="text1"/>
                <w:sz w:val="24"/>
                <w:szCs w:val="24"/>
              </w:rPr>
              <w:t>.</w:t>
            </w:r>
          </w:p>
          <w:p w14:paraId="0FF88264"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BAEF09F"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1100±2 mm</w:t>
            </w:r>
          </w:p>
          <w:p w14:paraId="7C2FAD4E" w14:textId="77777777" w:rsidR="007D66D1" w:rsidRDefault="00E726CB" w:rsidP="007D66D1">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240±2 mm</w:t>
            </w:r>
            <w:r w:rsidR="007D66D1">
              <w:rPr>
                <w:rFonts w:ascii="Times New Roman" w:hAnsi="Times New Roman" w:cs="Times New Roman"/>
                <w:color w:val="000000" w:themeColor="text1"/>
                <w:sz w:val="24"/>
                <w:szCs w:val="24"/>
              </w:rPr>
              <w:t xml:space="preserve"> </w:t>
            </w:r>
          </w:p>
          <w:p w14:paraId="1151E9BE" w14:textId="4C187E00" w:rsidR="00E726CB" w:rsidRPr="007D66D1" w:rsidRDefault="007D66D1" w:rsidP="00DF73E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Lentai</w:t>
            </w:r>
            <w:r w:rsidRPr="009373D5">
              <w:rPr>
                <w:rFonts w:ascii="Times New Roman" w:hAnsi="Times New Roman" w:cs="Times New Roman"/>
                <w:color w:val="000000" w:themeColor="text1"/>
                <w:sz w:val="24"/>
                <w:szCs w:val="24"/>
              </w:rPr>
              <w:t xml:space="preserve">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w:t>
            </w:r>
            <w:r>
              <w:rPr>
                <w:rFonts w:ascii="Times New Roman" w:hAnsi="Times New Roman" w:cs="Times New Roman"/>
                <w:color w:val="000000" w:themeColor="text1"/>
                <w:sz w:val="24"/>
                <w:szCs w:val="24"/>
              </w:rPr>
              <w:t>garantija.</w:t>
            </w:r>
          </w:p>
        </w:tc>
        <w:tc>
          <w:tcPr>
            <w:tcW w:w="842" w:type="dxa"/>
          </w:tcPr>
          <w:p w14:paraId="0E80D9AB" w14:textId="1D871FFA"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002B3F14"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161FA076" w14:textId="2898C891"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565B7934" w14:textId="2052EE9D"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0E4599CA" w14:textId="3C97A2F2"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F299488" w14:textId="46DB7F56" w:rsidR="00716355" w:rsidRPr="009373D5" w:rsidRDefault="00716355"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5B75479A" w14:textId="77777777" w:rsidTr="00DC07EF">
        <w:trPr>
          <w:gridAfter w:val="1"/>
          <w:wAfter w:w="21" w:type="dxa"/>
        </w:trPr>
        <w:tc>
          <w:tcPr>
            <w:tcW w:w="696" w:type="dxa"/>
          </w:tcPr>
          <w:p w14:paraId="74CF2AE0"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4.5</w:t>
            </w:r>
          </w:p>
        </w:tc>
        <w:tc>
          <w:tcPr>
            <w:tcW w:w="4362" w:type="dxa"/>
          </w:tcPr>
          <w:p w14:paraId="4AACC2F1" w14:textId="19F7333D"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Kabantys ženklinimai. Dvipusis </w:t>
            </w:r>
            <w:r w:rsidRPr="009373D5">
              <w:rPr>
                <w:rFonts w:ascii="Times New Roman" w:hAnsi="Times New Roman" w:cs="Times New Roman"/>
                <w:color w:val="000000" w:themeColor="text1"/>
                <w:sz w:val="24"/>
                <w:szCs w:val="24"/>
              </w:rPr>
              <w:t>(</w:t>
            </w:r>
            <w:r w:rsidR="00E955D5" w:rsidRPr="00E955D5">
              <w:rPr>
                <w:rFonts w:ascii="Times New Roman" w:hAnsi="Times New Roman" w:cs="Times New Roman"/>
                <w:i/>
                <w:color w:val="000000" w:themeColor="text1"/>
                <w:sz w:val="24"/>
                <w:szCs w:val="24"/>
              </w:rPr>
              <w:t>orientacinį</w:t>
            </w:r>
            <w:r w:rsidR="00E955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 xml:space="preserve">Turi atitikti tokias charakteristikas: </w:t>
            </w:r>
          </w:p>
          <w:p w14:paraId="60BF8339"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Iškaba tvirtinama prie lubų metalinių </w:t>
            </w:r>
            <w:r w:rsidRPr="009373D5">
              <w:rPr>
                <w:rFonts w:ascii="Times New Roman" w:hAnsi="Times New Roman" w:cs="Times New Roman"/>
                <w:i/>
                <w:color w:val="000000" w:themeColor="text1"/>
                <w:sz w:val="24"/>
                <w:szCs w:val="24"/>
              </w:rPr>
              <w:t>arba lygiaverčių</w:t>
            </w:r>
            <w:r w:rsidRPr="009373D5">
              <w:rPr>
                <w:rFonts w:ascii="Times New Roman" w:hAnsi="Times New Roman" w:cs="Times New Roman"/>
                <w:color w:val="000000" w:themeColor="text1"/>
                <w:sz w:val="24"/>
                <w:szCs w:val="24"/>
              </w:rPr>
              <w:t xml:space="preserve"> trosų pagalba.</w:t>
            </w:r>
          </w:p>
          <w:p w14:paraId="3B7566A7" w14:textId="572881CB" w:rsidR="00E955D5" w:rsidRPr="009373D5" w:rsidRDefault="00E955D5"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Pagrindas: 5±0,1</w:t>
            </w:r>
            <w:r w:rsidR="002957DC">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organinis stiklas</w:t>
            </w:r>
            <w:r w:rsidRPr="009373D5">
              <w:rPr>
                <w:rFonts w:ascii="Times New Roman" w:hAnsi="Times New Roman" w:cs="Times New Roman"/>
                <w:i/>
                <w:color w:val="000000" w:themeColor="text1"/>
                <w:sz w:val="24"/>
                <w:szCs w:val="24"/>
              </w:rPr>
              <w:t xml:space="preserve"> arba lygiavertis</w:t>
            </w:r>
            <w:r>
              <w:rPr>
                <w:rFonts w:ascii="Times New Roman" w:hAnsi="Times New Roman" w:cs="Times New Roman"/>
                <w:i/>
                <w:color w:val="000000" w:themeColor="text1"/>
                <w:sz w:val="24"/>
                <w:szCs w:val="24"/>
              </w:rPr>
              <w:t>.</w:t>
            </w:r>
          </w:p>
          <w:p w14:paraId="0DE57429" w14:textId="082A53D6" w:rsidR="00E955D5" w:rsidRDefault="00E955D5"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Fasadai: apklijuojam</w:t>
            </w:r>
            <w:r>
              <w:rPr>
                <w:rFonts w:ascii="Times New Roman" w:hAnsi="Times New Roman" w:cs="Times New Roman"/>
                <w:color w:val="000000" w:themeColor="text1"/>
                <w:sz w:val="24"/>
                <w:szCs w:val="24"/>
              </w:rPr>
              <w:t>i</w:t>
            </w:r>
            <w:r w:rsidRPr="009373D5">
              <w:rPr>
                <w:rFonts w:ascii="Times New Roman" w:hAnsi="Times New Roman" w:cs="Times New Roman"/>
                <w:color w:val="000000" w:themeColor="text1"/>
                <w:sz w:val="24"/>
                <w:szCs w:val="24"/>
              </w:rPr>
              <w:t xml:space="preserve"> reklamine plėvele (įvairi spalvų paletė)</w:t>
            </w:r>
            <w:r>
              <w:rPr>
                <w:rFonts w:ascii="Times New Roman" w:hAnsi="Times New Roman" w:cs="Times New Roman"/>
                <w:color w:val="000000" w:themeColor="text1"/>
                <w:sz w:val="24"/>
                <w:szCs w:val="24"/>
              </w:rPr>
              <w:t>.</w:t>
            </w:r>
          </w:p>
          <w:p w14:paraId="00DF22D1"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B47572A"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1800±2 mm</w:t>
            </w:r>
          </w:p>
          <w:p w14:paraId="5C72DD28" w14:textId="77777777" w:rsidR="007D66D1"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240±2 mm</w:t>
            </w:r>
            <w:r w:rsidR="007D66D1">
              <w:rPr>
                <w:rFonts w:ascii="Times New Roman" w:hAnsi="Times New Roman" w:cs="Times New Roman"/>
                <w:color w:val="000000" w:themeColor="text1"/>
                <w:sz w:val="24"/>
                <w:szCs w:val="24"/>
              </w:rPr>
              <w:t xml:space="preserve"> </w:t>
            </w:r>
          </w:p>
          <w:p w14:paraId="4AE79251" w14:textId="747F8DE1" w:rsidR="00E726CB" w:rsidRPr="009373D5" w:rsidRDefault="007D66D1" w:rsidP="00DF73E7">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Lentai</w:t>
            </w:r>
            <w:r w:rsidRPr="009373D5">
              <w:rPr>
                <w:rFonts w:ascii="Times New Roman" w:hAnsi="Times New Roman" w:cs="Times New Roman"/>
                <w:color w:val="000000" w:themeColor="text1"/>
                <w:sz w:val="24"/>
                <w:szCs w:val="24"/>
              </w:rPr>
              <w:t xml:space="preserve">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w:t>
            </w:r>
            <w:r>
              <w:rPr>
                <w:rFonts w:ascii="Times New Roman" w:hAnsi="Times New Roman" w:cs="Times New Roman"/>
                <w:color w:val="000000" w:themeColor="text1"/>
                <w:sz w:val="24"/>
                <w:szCs w:val="24"/>
              </w:rPr>
              <w:t>garantija.</w:t>
            </w:r>
          </w:p>
        </w:tc>
        <w:tc>
          <w:tcPr>
            <w:tcW w:w="842" w:type="dxa"/>
          </w:tcPr>
          <w:p w14:paraId="30E50B46" w14:textId="01D53F49"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5DEE567E"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1B79065A" w14:textId="2DB89740" w:rsidR="00E726CB" w:rsidRPr="009373D5" w:rsidRDefault="00E726CB" w:rsidP="00DF73E7">
            <w:pPr>
              <w:spacing w:after="0" w:line="240" w:lineRule="auto"/>
              <w:rPr>
                <w:rFonts w:ascii="Times New Roman" w:hAnsi="Times New Roman" w:cs="Times New Roman"/>
                <w:b/>
                <w:color w:val="000000" w:themeColor="text1"/>
                <w:sz w:val="24"/>
                <w:szCs w:val="24"/>
              </w:rPr>
            </w:pPr>
          </w:p>
        </w:tc>
        <w:tc>
          <w:tcPr>
            <w:tcW w:w="1115" w:type="dxa"/>
          </w:tcPr>
          <w:p w14:paraId="0CF577BA" w14:textId="770FA1A1"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3FFEC38E" w14:textId="085319C0"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BA10623" w14:textId="57D014D8" w:rsidR="00716355" w:rsidRPr="009373D5" w:rsidRDefault="00716355"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2BCB92D6" w14:textId="77777777" w:rsidTr="00483D28">
        <w:tc>
          <w:tcPr>
            <w:tcW w:w="14909" w:type="dxa"/>
            <w:gridSpan w:val="10"/>
          </w:tcPr>
          <w:p w14:paraId="3D48C573" w14:textId="4B8DF491" w:rsidR="00E726CB" w:rsidRPr="00F04C58" w:rsidRDefault="00F04C58" w:rsidP="00DF73E7">
            <w:pPr>
              <w:spacing w:after="0" w:line="240" w:lineRule="auto"/>
              <w:jc w:val="center"/>
              <w:rPr>
                <w:rFonts w:ascii="Times New Roman" w:hAnsi="Times New Roman" w:cs="Times New Roman"/>
                <w:b/>
                <w:color w:val="000000" w:themeColor="text1"/>
                <w:sz w:val="24"/>
                <w:szCs w:val="24"/>
              </w:rPr>
            </w:pPr>
            <w:r w:rsidRPr="00F04C58">
              <w:rPr>
                <w:rFonts w:ascii="Times New Roman" w:hAnsi="Times New Roman" w:cs="Times New Roman"/>
                <w:b/>
                <w:color w:val="000000" w:themeColor="text1"/>
                <w:sz w:val="24"/>
                <w:szCs w:val="24"/>
              </w:rPr>
              <w:t>5. Vidaus ženklinimas. Lipdukai</w:t>
            </w:r>
          </w:p>
        </w:tc>
      </w:tr>
      <w:tr w:rsidR="00E726CB" w:rsidRPr="009373D5" w14:paraId="0448E6AA" w14:textId="77777777" w:rsidTr="00DC07EF">
        <w:trPr>
          <w:gridAfter w:val="1"/>
          <w:wAfter w:w="21" w:type="dxa"/>
        </w:trPr>
        <w:tc>
          <w:tcPr>
            <w:tcW w:w="696" w:type="dxa"/>
          </w:tcPr>
          <w:p w14:paraId="3BCCEF36"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w:t>
            </w:r>
          </w:p>
        </w:tc>
        <w:tc>
          <w:tcPr>
            <w:tcW w:w="4362" w:type="dxa"/>
          </w:tcPr>
          <w:p w14:paraId="4001D1CB" w14:textId="79A6AF1B"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9F49D2" w:rsidRPr="009F49D2">
              <w:rPr>
                <w:rFonts w:ascii="Times New Roman" w:hAnsi="Times New Roman" w:cs="Times New Roman"/>
                <w:i/>
                <w:color w:val="000000" w:themeColor="text1"/>
                <w:sz w:val="24"/>
                <w:szCs w:val="24"/>
              </w:rPr>
              <w:t>orientacinį</w:t>
            </w:r>
            <w:r w:rsidR="009F49D2">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0DA3728"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6E82CE46"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74C6850C"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7EEB0668"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90±2 mm</w:t>
            </w:r>
          </w:p>
          <w:p w14:paraId="533BC96E" w14:textId="77777777" w:rsidR="007D66D1" w:rsidRDefault="00E726CB" w:rsidP="007D66D1">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90±2mm</w:t>
            </w:r>
            <w:r w:rsidR="007D66D1" w:rsidRPr="009373D5">
              <w:rPr>
                <w:rFonts w:ascii="Times New Roman" w:hAnsi="Times New Roman" w:cs="Times New Roman"/>
                <w:color w:val="000000" w:themeColor="text1"/>
                <w:sz w:val="24"/>
                <w:szCs w:val="24"/>
              </w:rPr>
              <w:t xml:space="preserve"> </w:t>
            </w:r>
          </w:p>
          <w:p w14:paraId="1961B719" w14:textId="2B8481C5" w:rsidR="00E726CB" w:rsidRPr="00687249" w:rsidRDefault="007D66D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4BA0289" w14:textId="5335159B"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7F003468"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45E77689" w14:textId="2B6339AC"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5BBB503E" w14:textId="0D811083"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3C0238A2" w14:textId="189E571F"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C437E16" w14:textId="456B695A"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4DBB604E" w14:textId="77777777" w:rsidTr="00DC07EF">
        <w:trPr>
          <w:gridAfter w:val="1"/>
          <w:wAfter w:w="21" w:type="dxa"/>
        </w:trPr>
        <w:tc>
          <w:tcPr>
            <w:tcW w:w="696" w:type="dxa"/>
          </w:tcPr>
          <w:p w14:paraId="7BC5C4F9"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w:t>
            </w:r>
          </w:p>
        </w:tc>
        <w:tc>
          <w:tcPr>
            <w:tcW w:w="4362" w:type="dxa"/>
          </w:tcPr>
          <w:p w14:paraId="6D226DA7" w14:textId="15742950"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2651FA" w:rsidRPr="009F49D2">
              <w:rPr>
                <w:rFonts w:ascii="Times New Roman" w:hAnsi="Times New Roman" w:cs="Times New Roman"/>
                <w:i/>
                <w:color w:val="000000" w:themeColor="text1"/>
                <w:sz w:val="24"/>
                <w:szCs w:val="24"/>
              </w:rPr>
              <w:t>orientacinį</w:t>
            </w:r>
            <w:r w:rsidR="002651FA"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CD5A0C5"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0A857E36"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Įvairi spalvų paletė.</w:t>
            </w:r>
          </w:p>
          <w:p w14:paraId="59E6BF47"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444F564"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180±2 mm</w:t>
            </w:r>
          </w:p>
          <w:p w14:paraId="3A666E76" w14:textId="77777777" w:rsidR="00687249" w:rsidRDefault="00E726CB" w:rsidP="00687249">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180±2</w:t>
            </w:r>
            <w:r w:rsidR="002957DC">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r w:rsidR="00687249" w:rsidRPr="009373D5">
              <w:rPr>
                <w:rFonts w:ascii="Times New Roman" w:hAnsi="Times New Roman" w:cs="Times New Roman"/>
                <w:color w:val="000000" w:themeColor="text1"/>
                <w:sz w:val="24"/>
                <w:szCs w:val="24"/>
              </w:rPr>
              <w:t xml:space="preserve"> </w:t>
            </w:r>
          </w:p>
          <w:p w14:paraId="6486B4B3" w14:textId="06A876B1" w:rsidR="00E726CB" w:rsidRPr="00687249" w:rsidRDefault="00687249"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ECF19C9" w14:textId="05B29DAF"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A1CF6EF"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70</w:t>
            </w:r>
          </w:p>
        </w:tc>
        <w:tc>
          <w:tcPr>
            <w:tcW w:w="1045" w:type="dxa"/>
          </w:tcPr>
          <w:p w14:paraId="1439EA2C" w14:textId="080F64B2"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0CD94812" w14:textId="0B5CF428"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06AE82DB" w14:textId="18A84B49"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FDEB464" w14:textId="664B9CEC"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2A38CF28" w14:textId="77777777" w:rsidTr="00DC07EF">
        <w:trPr>
          <w:gridAfter w:val="1"/>
          <w:wAfter w:w="21" w:type="dxa"/>
        </w:trPr>
        <w:tc>
          <w:tcPr>
            <w:tcW w:w="696" w:type="dxa"/>
          </w:tcPr>
          <w:p w14:paraId="286A7378"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w:t>
            </w:r>
          </w:p>
        </w:tc>
        <w:tc>
          <w:tcPr>
            <w:tcW w:w="4362" w:type="dxa"/>
          </w:tcPr>
          <w:p w14:paraId="16DC81FC" w14:textId="05B291C5"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727E52" w:rsidRPr="009F49D2">
              <w:rPr>
                <w:rFonts w:ascii="Times New Roman" w:hAnsi="Times New Roman" w:cs="Times New Roman"/>
                <w:i/>
                <w:color w:val="000000" w:themeColor="text1"/>
                <w:sz w:val="24"/>
                <w:szCs w:val="24"/>
              </w:rPr>
              <w:t>orientacinį</w:t>
            </w:r>
            <w:r w:rsidR="00727E5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4736DA6"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7B424F9E"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16F7B524"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37ECE9AA"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360±2 mm</w:t>
            </w:r>
          </w:p>
          <w:p w14:paraId="7C7947A4" w14:textId="77777777" w:rsidR="00687249" w:rsidRDefault="00E726CB" w:rsidP="00687249">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80±2mm</w:t>
            </w:r>
            <w:r w:rsidR="00687249" w:rsidRPr="009373D5">
              <w:rPr>
                <w:rFonts w:ascii="Times New Roman" w:hAnsi="Times New Roman" w:cs="Times New Roman"/>
                <w:color w:val="000000" w:themeColor="text1"/>
                <w:sz w:val="24"/>
                <w:szCs w:val="24"/>
              </w:rPr>
              <w:t xml:space="preserve"> </w:t>
            </w:r>
          </w:p>
          <w:p w14:paraId="16CCF275" w14:textId="53BE611A" w:rsidR="00E726CB" w:rsidRPr="00687249" w:rsidRDefault="00687249"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F7E21DC" w14:textId="3828722C"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34E5C6F8"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15</w:t>
            </w:r>
          </w:p>
        </w:tc>
        <w:tc>
          <w:tcPr>
            <w:tcW w:w="1045" w:type="dxa"/>
          </w:tcPr>
          <w:p w14:paraId="6E0EEDF6" w14:textId="7BBEE161"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4DCBD65A" w14:textId="1FC5A104"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1FEB0866" w14:textId="5196C30D"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6ADF265" w14:textId="0FEC9008"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7E11683D" w14:textId="77777777" w:rsidTr="00DC07EF">
        <w:trPr>
          <w:gridAfter w:val="1"/>
          <w:wAfter w:w="21" w:type="dxa"/>
        </w:trPr>
        <w:tc>
          <w:tcPr>
            <w:tcW w:w="696" w:type="dxa"/>
          </w:tcPr>
          <w:p w14:paraId="606FE96D"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5.4.</w:t>
            </w:r>
          </w:p>
        </w:tc>
        <w:tc>
          <w:tcPr>
            <w:tcW w:w="4362" w:type="dxa"/>
          </w:tcPr>
          <w:p w14:paraId="405AE7C5" w14:textId="437921AF"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102C0C" w:rsidRPr="009F49D2">
              <w:rPr>
                <w:rFonts w:ascii="Times New Roman" w:hAnsi="Times New Roman" w:cs="Times New Roman"/>
                <w:i/>
                <w:color w:val="000000" w:themeColor="text1"/>
                <w:sz w:val="24"/>
                <w:szCs w:val="24"/>
              </w:rPr>
              <w:t>orientacinį</w:t>
            </w:r>
            <w:r w:rsidR="00102C0C"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A7A3CFD"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3E82C09A"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2A10BB35"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5EEAB871"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440±2 mm</w:t>
            </w:r>
          </w:p>
          <w:p w14:paraId="0DB7A223" w14:textId="77777777" w:rsidR="00FF54CB" w:rsidRDefault="00E726CB" w:rsidP="00FF54CB">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w:t>
            </w:r>
            <w:r w:rsidR="002957DC">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r w:rsidR="00FF54CB" w:rsidRPr="009373D5">
              <w:rPr>
                <w:rFonts w:ascii="Times New Roman" w:hAnsi="Times New Roman" w:cs="Times New Roman"/>
                <w:color w:val="000000" w:themeColor="text1"/>
                <w:sz w:val="24"/>
                <w:szCs w:val="24"/>
              </w:rPr>
              <w:t xml:space="preserve"> </w:t>
            </w:r>
          </w:p>
          <w:p w14:paraId="6DB2BF3C" w14:textId="58D3DABA" w:rsidR="00E726CB" w:rsidRPr="00FF54CB" w:rsidRDefault="00FF54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7D5F481F" w14:textId="5677F91E"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4B5EB9AF"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15</w:t>
            </w:r>
          </w:p>
        </w:tc>
        <w:tc>
          <w:tcPr>
            <w:tcW w:w="1045" w:type="dxa"/>
          </w:tcPr>
          <w:p w14:paraId="0C06421F" w14:textId="6E240C95"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6723670A" w14:textId="7C5F4697"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5434EB49" w14:textId="64D938A7"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D3324A4" w14:textId="68EF6037"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E726CB" w:rsidRPr="009373D5" w14:paraId="03FE0FD3" w14:textId="77777777" w:rsidTr="00DC07EF">
        <w:trPr>
          <w:gridAfter w:val="1"/>
          <w:wAfter w:w="21" w:type="dxa"/>
        </w:trPr>
        <w:tc>
          <w:tcPr>
            <w:tcW w:w="696" w:type="dxa"/>
          </w:tcPr>
          <w:p w14:paraId="7CD8E2FE"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5.5.</w:t>
            </w:r>
          </w:p>
        </w:tc>
        <w:tc>
          <w:tcPr>
            <w:tcW w:w="4362" w:type="dxa"/>
          </w:tcPr>
          <w:p w14:paraId="27892DC6" w14:textId="54685C65"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Apskritimo formos </w:t>
            </w:r>
            <w:r w:rsidRPr="009373D5">
              <w:rPr>
                <w:rFonts w:ascii="Times New Roman" w:hAnsi="Times New Roman" w:cs="Times New Roman"/>
                <w:color w:val="000000" w:themeColor="text1"/>
                <w:sz w:val="24"/>
                <w:szCs w:val="24"/>
              </w:rPr>
              <w:t>(</w:t>
            </w:r>
            <w:r w:rsidR="00DC4D8F" w:rsidRPr="009F49D2">
              <w:rPr>
                <w:rFonts w:ascii="Times New Roman" w:hAnsi="Times New Roman" w:cs="Times New Roman"/>
                <w:i/>
                <w:color w:val="000000" w:themeColor="text1"/>
                <w:sz w:val="24"/>
                <w:szCs w:val="24"/>
              </w:rPr>
              <w:t>orientacinį</w:t>
            </w:r>
            <w:r w:rsidR="00DC4D8F"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4ADD660"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UV spauda gaminti lipdukai. </w:t>
            </w:r>
          </w:p>
          <w:p w14:paraId="2C060BB9"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3A9866BD"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3AA3735" w14:textId="77777777" w:rsidR="00E726CB" w:rsidRPr="009373D5" w:rsidRDefault="00E726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90±2 mm</w:t>
            </w:r>
          </w:p>
          <w:p w14:paraId="3A6C8191" w14:textId="77777777" w:rsidR="00FF54CB" w:rsidRDefault="00E726CB" w:rsidP="00FF54CB">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90±2 mm</w:t>
            </w:r>
            <w:r w:rsidR="00FF54CB" w:rsidRPr="009373D5">
              <w:rPr>
                <w:rFonts w:ascii="Times New Roman" w:hAnsi="Times New Roman" w:cs="Times New Roman"/>
                <w:color w:val="000000" w:themeColor="text1"/>
                <w:sz w:val="24"/>
                <w:szCs w:val="24"/>
              </w:rPr>
              <w:t xml:space="preserve"> </w:t>
            </w:r>
          </w:p>
          <w:p w14:paraId="341497DD" w14:textId="6FB36406" w:rsidR="00E726CB" w:rsidRPr="00FF54CB" w:rsidRDefault="00FF54CB"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512C830" w14:textId="40967F75" w:rsidR="00E726CB"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C96972F" w14:textId="77777777" w:rsidR="00E726CB" w:rsidRPr="009373D5" w:rsidRDefault="00E726CB"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08328CF7" w14:textId="35BB9BEE"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16569DA0" w14:textId="3F658C13"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13E9B7F4" w14:textId="7803A889" w:rsidR="00E726CB" w:rsidRPr="009373D5" w:rsidRDefault="00E726CB"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842C14B" w14:textId="7A9305A0"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40E0FF96" w14:textId="77777777" w:rsidTr="00DC07EF">
        <w:trPr>
          <w:gridAfter w:val="1"/>
          <w:wAfter w:w="21" w:type="dxa"/>
        </w:trPr>
        <w:tc>
          <w:tcPr>
            <w:tcW w:w="696" w:type="dxa"/>
          </w:tcPr>
          <w:p w14:paraId="44B1C042"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5.6.</w:t>
            </w:r>
          </w:p>
        </w:tc>
        <w:tc>
          <w:tcPr>
            <w:tcW w:w="4362" w:type="dxa"/>
          </w:tcPr>
          <w:p w14:paraId="72297D10" w14:textId="13F9FF4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DC4D8F" w:rsidRPr="009F49D2">
              <w:rPr>
                <w:rFonts w:ascii="Times New Roman" w:hAnsi="Times New Roman" w:cs="Times New Roman"/>
                <w:i/>
                <w:color w:val="000000" w:themeColor="text1"/>
                <w:sz w:val="24"/>
                <w:szCs w:val="24"/>
              </w:rPr>
              <w:t>orientacinį</w:t>
            </w:r>
            <w:r w:rsidR="00DC4D8F"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3CAFCDE4"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3F7A8011"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7E2AB3A2"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73A4E6E"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980±2 mm</w:t>
            </w:r>
          </w:p>
          <w:p w14:paraId="34D1736E" w14:textId="77777777" w:rsidR="00B66E31" w:rsidRDefault="00B357C0" w:rsidP="00B66E31">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490±2 mm</w:t>
            </w:r>
            <w:r w:rsidR="00B66E31" w:rsidRPr="009373D5">
              <w:rPr>
                <w:rFonts w:ascii="Times New Roman" w:hAnsi="Times New Roman" w:cs="Times New Roman"/>
                <w:color w:val="000000" w:themeColor="text1"/>
                <w:sz w:val="24"/>
                <w:szCs w:val="24"/>
              </w:rPr>
              <w:t xml:space="preserve"> </w:t>
            </w:r>
          </w:p>
          <w:p w14:paraId="22DFA01D" w14:textId="62461ED3" w:rsidR="00B357C0" w:rsidRPr="00B66E31" w:rsidRDefault="00B66E3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780E3D51" w14:textId="0A8DF34A"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555342E3"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15</w:t>
            </w:r>
          </w:p>
        </w:tc>
        <w:tc>
          <w:tcPr>
            <w:tcW w:w="1045" w:type="dxa"/>
          </w:tcPr>
          <w:p w14:paraId="7639DF0B" w14:textId="3D6C9913"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252EAE5F" w14:textId="04A4B2D0"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0AE43247" w14:textId="7959C9EE"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F69975F" w14:textId="5D2F4B7D"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23C30181" w14:textId="77777777" w:rsidTr="00DC07EF">
        <w:trPr>
          <w:gridAfter w:val="1"/>
          <w:wAfter w:w="21" w:type="dxa"/>
        </w:trPr>
        <w:tc>
          <w:tcPr>
            <w:tcW w:w="696" w:type="dxa"/>
          </w:tcPr>
          <w:p w14:paraId="12BA02E0"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5.7.</w:t>
            </w:r>
          </w:p>
        </w:tc>
        <w:tc>
          <w:tcPr>
            <w:tcW w:w="4362" w:type="dxa"/>
          </w:tcPr>
          <w:p w14:paraId="050CF5A3" w14:textId="6A69E1D9"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DC4D8F" w:rsidRPr="009F49D2">
              <w:rPr>
                <w:rFonts w:ascii="Times New Roman" w:hAnsi="Times New Roman" w:cs="Times New Roman"/>
                <w:i/>
                <w:color w:val="000000" w:themeColor="text1"/>
                <w:sz w:val="24"/>
                <w:szCs w:val="24"/>
              </w:rPr>
              <w:t>orientacinį</w:t>
            </w:r>
            <w:r w:rsidR="00DC4D8F"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D3832C6"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5000B77C"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03729A4B"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5E95D755"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490±2 mm</w:t>
            </w:r>
          </w:p>
          <w:p w14:paraId="6448B538" w14:textId="77777777" w:rsidR="00B66E31" w:rsidRDefault="00B357C0" w:rsidP="00B66E31">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490±2 mm</w:t>
            </w:r>
          </w:p>
          <w:p w14:paraId="3572B88A" w14:textId="545D0121" w:rsidR="00B357C0" w:rsidRPr="00B66E31" w:rsidRDefault="00B66E3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D1E45C0" w14:textId="609B054E"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5D669264"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430AF6A5" w14:textId="0164C431"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16A4FC7F" w14:textId="508B0C54"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527764D5" w14:textId="0A393AA2"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9643145" w14:textId="7BCBDAFB"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35151F78" w14:textId="77777777" w:rsidTr="00DC07EF">
        <w:trPr>
          <w:gridAfter w:val="1"/>
          <w:wAfter w:w="21" w:type="dxa"/>
        </w:trPr>
        <w:tc>
          <w:tcPr>
            <w:tcW w:w="696" w:type="dxa"/>
          </w:tcPr>
          <w:p w14:paraId="0B1D78C0"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5.8.</w:t>
            </w:r>
          </w:p>
        </w:tc>
        <w:tc>
          <w:tcPr>
            <w:tcW w:w="4362" w:type="dxa"/>
          </w:tcPr>
          <w:p w14:paraId="04AE0AC9" w14:textId="39A0FAC3"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 xml:space="preserve">vaizdą žr. techninės </w:t>
            </w:r>
            <w:r w:rsidRPr="009373D5">
              <w:rPr>
                <w:rFonts w:ascii="Times New Roman" w:hAnsi="Times New Roman" w:cs="Times New Roman"/>
                <w:i/>
                <w:color w:val="000000" w:themeColor="text1"/>
                <w:sz w:val="24"/>
                <w:szCs w:val="24"/>
              </w:rPr>
              <w:lastRenderedPageBreak/>
              <w:t>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3E07ADE"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75D652D0"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75965B76"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243FC57D"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80±2 mm</w:t>
            </w:r>
          </w:p>
          <w:p w14:paraId="2D5A4B95" w14:textId="77777777" w:rsidR="008C3CCF" w:rsidRDefault="00B357C0" w:rsidP="008C3CCF">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 mm</w:t>
            </w:r>
            <w:r w:rsidR="008C3CCF" w:rsidRPr="009373D5">
              <w:rPr>
                <w:rFonts w:ascii="Times New Roman" w:hAnsi="Times New Roman" w:cs="Times New Roman"/>
                <w:color w:val="000000" w:themeColor="text1"/>
                <w:sz w:val="24"/>
                <w:szCs w:val="24"/>
              </w:rPr>
              <w:t xml:space="preserve"> </w:t>
            </w:r>
          </w:p>
          <w:p w14:paraId="3D881D8F" w14:textId="7C124C98" w:rsidR="00B357C0" w:rsidRPr="008C3CCF" w:rsidRDefault="008C3CC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29E2C5ED" w14:textId="1F68CFF2"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BCFD9CE"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100</w:t>
            </w:r>
          </w:p>
        </w:tc>
        <w:tc>
          <w:tcPr>
            <w:tcW w:w="1045" w:type="dxa"/>
          </w:tcPr>
          <w:p w14:paraId="6FE3A354" w14:textId="684F36C6"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0AFDB226" w14:textId="23C2193E"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41A80D2F" w14:textId="11C73ED5"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70E9272" w14:textId="7BF8D38F"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052E7CF9" w14:textId="77777777" w:rsidTr="00DC07EF">
        <w:trPr>
          <w:gridAfter w:val="1"/>
          <w:wAfter w:w="21" w:type="dxa"/>
        </w:trPr>
        <w:tc>
          <w:tcPr>
            <w:tcW w:w="696" w:type="dxa"/>
          </w:tcPr>
          <w:p w14:paraId="06650255"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5.9.</w:t>
            </w:r>
          </w:p>
        </w:tc>
        <w:tc>
          <w:tcPr>
            <w:tcW w:w="4362" w:type="dxa"/>
          </w:tcPr>
          <w:p w14:paraId="6C173225" w14:textId="549EE991"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8C3CCF">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0EBA948"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7BCA0219"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400CD24C"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6EC8DAB" w14:textId="3D346190"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360±2 mm</w:t>
            </w:r>
          </w:p>
          <w:p w14:paraId="4C218734" w14:textId="454B8495" w:rsidR="008C3CCF" w:rsidRDefault="00B357C0" w:rsidP="008C3CCF">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 mm</w:t>
            </w:r>
            <w:r w:rsidR="008C3CCF" w:rsidRPr="009373D5">
              <w:rPr>
                <w:rFonts w:ascii="Times New Roman" w:hAnsi="Times New Roman" w:cs="Times New Roman"/>
                <w:color w:val="000000" w:themeColor="text1"/>
                <w:sz w:val="24"/>
                <w:szCs w:val="24"/>
              </w:rPr>
              <w:t xml:space="preserve"> </w:t>
            </w:r>
          </w:p>
          <w:p w14:paraId="7C03ADB6" w14:textId="3D4CC5C2" w:rsidR="00B357C0" w:rsidRPr="008C3CCF" w:rsidRDefault="008C3CC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42C2218" w14:textId="3FB7E171"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1C24B9AE"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47F3FC36" w14:textId="3666C37D"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761F7FB3" w14:textId="7A47FAA0"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3172FF4C" w14:textId="41F54AEB"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3B8D776" w14:textId="3C87FFFF"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4C4E0E13" w14:textId="77777777" w:rsidTr="00DC07EF">
        <w:trPr>
          <w:gridAfter w:val="1"/>
          <w:wAfter w:w="21" w:type="dxa"/>
          <w:trHeight w:val="360"/>
        </w:trPr>
        <w:tc>
          <w:tcPr>
            <w:tcW w:w="696" w:type="dxa"/>
          </w:tcPr>
          <w:p w14:paraId="637D0B49"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5.10.</w:t>
            </w:r>
          </w:p>
        </w:tc>
        <w:tc>
          <w:tcPr>
            <w:tcW w:w="4362" w:type="dxa"/>
          </w:tcPr>
          <w:p w14:paraId="4F26DD83" w14:textId="319218B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8C3CC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10CDD4F"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0592D6B3"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4A850511"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C203D02" w14:textId="2D3556DD"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80±2 mm</w:t>
            </w:r>
          </w:p>
          <w:p w14:paraId="5A7FFE36" w14:textId="77777777" w:rsidR="008C3CCF" w:rsidRDefault="00B357C0" w:rsidP="008C3CCF">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40±2 mm</w:t>
            </w:r>
            <w:r w:rsidR="008C3CCF" w:rsidRPr="009373D5">
              <w:rPr>
                <w:rFonts w:ascii="Times New Roman" w:hAnsi="Times New Roman" w:cs="Times New Roman"/>
                <w:color w:val="000000" w:themeColor="text1"/>
                <w:sz w:val="24"/>
                <w:szCs w:val="24"/>
              </w:rPr>
              <w:t xml:space="preserve"> </w:t>
            </w:r>
          </w:p>
          <w:p w14:paraId="2BD15BC8" w14:textId="7B4849E3" w:rsidR="00B357C0" w:rsidRPr="008C3CCF" w:rsidRDefault="008C3CC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9BACA6C" w14:textId="09FEF88E"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2DF43EA4"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400</w:t>
            </w:r>
          </w:p>
        </w:tc>
        <w:tc>
          <w:tcPr>
            <w:tcW w:w="1045" w:type="dxa"/>
          </w:tcPr>
          <w:p w14:paraId="0E13F645" w14:textId="78264B34"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2EDB5CA1" w14:textId="339F0F9A"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307D62BB" w14:textId="1F665386"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55417C65" w14:textId="2CDA5160"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3FFD7102" w14:textId="77777777" w:rsidTr="00DC07EF">
        <w:trPr>
          <w:gridAfter w:val="1"/>
          <w:wAfter w:w="21" w:type="dxa"/>
        </w:trPr>
        <w:tc>
          <w:tcPr>
            <w:tcW w:w="696" w:type="dxa"/>
          </w:tcPr>
          <w:p w14:paraId="697ED181"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5.11.</w:t>
            </w:r>
          </w:p>
        </w:tc>
        <w:tc>
          <w:tcPr>
            <w:tcW w:w="4362" w:type="dxa"/>
          </w:tcPr>
          <w:p w14:paraId="41384390" w14:textId="1EE80B5D"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Apskritimo formos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8C3CCF">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684D543"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50F63F09"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6907E8F4"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F80D4DF" w14:textId="5746978C"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40±2 mm</w:t>
            </w:r>
          </w:p>
          <w:p w14:paraId="3179B6AC" w14:textId="77777777" w:rsidR="008C3CCF" w:rsidRDefault="00B357C0" w:rsidP="008C3CCF">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40±2 mm</w:t>
            </w:r>
            <w:r w:rsidR="008C3CCF" w:rsidRPr="009373D5">
              <w:rPr>
                <w:rFonts w:ascii="Times New Roman" w:hAnsi="Times New Roman" w:cs="Times New Roman"/>
                <w:color w:val="000000" w:themeColor="text1"/>
                <w:sz w:val="24"/>
                <w:szCs w:val="24"/>
              </w:rPr>
              <w:t xml:space="preserve"> </w:t>
            </w:r>
          </w:p>
          <w:p w14:paraId="3C734EFF" w14:textId="2561AEF7" w:rsidR="00B357C0" w:rsidRPr="008C3CCF" w:rsidRDefault="008C3CC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2EAA5A57" w14:textId="1D90B9E7"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58587CF1"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400</w:t>
            </w:r>
          </w:p>
        </w:tc>
        <w:tc>
          <w:tcPr>
            <w:tcW w:w="1045" w:type="dxa"/>
          </w:tcPr>
          <w:p w14:paraId="55BE1260" w14:textId="2660ACF3"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77D3CB22" w14:textId="152ACF55"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1324C486" w14:textId="701FF5EF"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494152F" w14:textId="33FB3DF2"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6DB9134F" w14:textId="77777777" w:rsidTr="00DC07EF">
        <w:trPr>
          <w:gridAfter w:val="1"/>
          <w:wAfter w:w="21" w:type="dxa"/>
        </w:trPr>
        <w:tc>
          <w:tcPr>
            <w:tcW w:w="696" w:type="dxa"/>
          </w:tcPr>
          <w:p w14:paraId="78E537C2"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5.12.</w:t>
            </w:r>
          </w:p>
        </w:tc>
        <w:tc>
          <w:tcPr>
            <w:tcW w:w="4362" w:type="dxa"/>
          </w:tcPr>
          <w:p w14:paraId="0C990C1C" w14:textId="35D4C182"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67240BF"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482AD087"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55F07168"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43B98CC" w14:textId="48193FFA"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210±2 mm</w:t>
            </w:r>
          </w:p>
          <w:p w14:paraId="5869DB26" w14:textId="77777777" w:rsidR="008C3CCF" w:rsidRDefault="00B357C0" w:rsidP="008C3CCF">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210±2 mm</w:t>
            </w:r>
            <w:r w:rsidR="008C3CCF" w:rsidRPr="009373D5">
              <w:rPr>
                <w:rFonts w:ascii="Times New Roman" w:hAnsi="Times New Roman" w:cs="Times New Roman"/>
                <w:color w:val="000000" w:themeColor="text1"/>
                <w:sz w:val="24"/>
                <w:szCs w:val="24"/>
              </w:rPr>
              <w:t xml:space="preserve"> </w:t>
            </w:r>
          </w:p>
          <w:p w14:paraId="7D6180CE" w14:textId="700927D4" w:rsidR="00B357C0" w:rsidRPr="008C3CCF" w:rsidRDefault="008C3CC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20974F9B" w14:textId="1BE9AFEE"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67D5AF05"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0BA8381F" w14:textId="23D89E55"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4F7DC6EA" w14:textId="1B68F055"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2744EE0E" w14:textId="65D79B2D"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A6D49E8" w14:textId="7F4BF274"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1EE16579" w14:textId="77777777" w:rsidTr="00DC07EF">
        <w:trPr>
          <w:gridAfter w:val="1"/>
          <w:wAfter w:w="21" w:type="dxa"/>
        </w:trPr>
        <w:tc>
          <w:tcPr>
            <w:tcW w:w="696" w:type="dxa"/>
          </w:tcPr>
          <w:p w14:paraId="7026A938"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5.13.</w:t>
            </w:r>
          </w:p>
        </w:tc>
        <w:tc>
          <w:tcPr>
            <w:tcW w:w="4362" w:type="dxa"/>
          </w:tcPr>
          <w:p w14:paraId="1636BC5D" w14:textId="145CF13C"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4CE4E85E"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04B33AEA"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5A5E6D41"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73923372" w14:textId="33D9751F"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210±2 mm</w:t>
            </w:r>
          </w:p>
          <w:p w14:paraId="37475762" w14:textId="77777777" w:rsidR="008C3CCF" w:rsidRDefault="00B357C0" w:rsidP="008C3CCF">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297±2 mm</w:t>
            </w:r>
            <w:r w:rsidR="008C3CCF" w:rsidRPr="009373D5">
              <w:rPr>
                <w:rFonts w:ascii="Times New Roman" w:hAnsi="Times New Roman" w:cs="Times New Roman"/>
                <w:color w:val="000000" w:themeColor="text1"/>
                <w:sz w:val="24"/>
                <w:szCs w:val="24"/>
              </w:rPr>
              <w:t xml:space="preserve"> </w:t>
            </w:r>
          </w:p>
          <w:p w14:paraId="4ACC9EA4" w14:textId="46F02710" w:rsidR="00B357C0" w:rsidRPr="008C3CCF" w:rsidRDefault="008C3CC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26EEC7BB" w14:textId="2BC7F2A7"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317115B8"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30</w:t>
            </w:r>
          </w:p>
        </w:tc>
        <w:tc>
          <w:tcPr>
            <w:tcW w:w="1045" w:type="dxa"/>
          </w:tcPr>
          <w:p w14:paraId="5A5B03F1" w14:textId="5CA3FFE7"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70B3150E" w14:textId="32C57847"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213BB87E" w14:textId="483EF839"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B217DBD" w14:textId="7BC2A6C4"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274AF6D8" w14:textId="77777777" w:rsidTr="00DC07EF">
        <w:trPr>
          <w:gridAfter w:val="1"/>
          <w:wAfter w:w="21" w:type="dxa"/>
        </w:trPr>
        <w:tc>
          <w:tcPr>
            <w:tcW w:w="696" w:type="dxa"/>
          </w:tcPr>
          <w:p w14:paraId="47FE9412"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5.14.</w:t>
            </w:r>
          </w:p>
        </w:tc>
        <w:tc>
          <w:tcPr>
            <w:tcW w:w="4362" w:type="dxa"/>
          </w:tcPr>
          <w:p w14:paraId="0C834A76" w14:textId="163B7D0D"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3CC5521"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70EA98AB"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75DD7ECF"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D56D524" w14:textId="128F57B6"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210±2 mm</w:t>
            </w:r>
          </w:p>
          <w:p w14:paraId="4A942586" w14:textId="77777777" w:rsidR="008C3CCF" w:rsidRDefault="00B357C0" w:rsidP="008C3CCF">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158±2 mm</w:t>
            </w:r>
            <w:r w:rsidR="008C3CCF" w:rsidRPr="009373D5">
              <w:rPr>
                <w:rFonts w:ascii="Times New Roman" w:hAnsi="Times New Roman" w:cs="Times New Roman"/>
                <w:color w:val="000000" w:themeColor="text1"/>
                <w:sz w:val="24"/>
                <w:szCs w:val="24"/>
              </w:rPr>
              <w:t xml:space="preserve"> </w:t>
            </w:r>
          </w:p>
          <w:p w14:paraId="173BAF5B" w14:textId="30707014" w:rsidR="00B357C0" w:rsidRPr="008C3CCF" w:rsidRDefault="008C3CCF"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7C2F166" w14:textId="21D839C4"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3CB3D0DD"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59607CF5" w14:textId="065B5CF7"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65A6B890" w14:textId="18BC2EC8"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48036C4A" w14:textId="1A9D1F08"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65E3603" w14:textId="4CC324F8"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681D40F1" w14:textId="77777777" w:rsidTr="00DC07EF">
        <w:trPr>
          <w:gridAfter w:val="1"/>
          <w:wAfter w:w="21" w:type="dxa"/>
        </w:trPr>
        <w:tc>
          <w:tcPr>
            <w:tcW w:w="696" w:type="dxa"/>
          </w:tcPr>
          <w:p w14:paraId="01EC8993"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5.15.</w:t>
            </w:r>
          </w:p>
        </w:tc>
        <w:tc>
          <w:tcPr>
            <w:tcW w:w="4362" w:type="dxa"/>
          </w:tcPr>
          <w:p w14:paraId="6A667C5B" w14:textId="3F1468AF"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8BD927D"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1BA9B7AE"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47028E5A"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81BE3D8" w14:textId="36BB9903"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100±2 mm</w:t>
            </w:r>
          </w:p>
          <w:p w14:paraId="4F4DD8B3" w14:textId="77777777" w:rsidR="008971E8" w:rsidRDefault="00B357C0" w:rsidP="008971E8">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100±2 mm</w:t>
            </w:r>
            <w:r w:rsidR="008971E8" w:rsidRPr="009373D5">
              <w:rPr>
                <w:rFonts w:ascii="Times New Roman" w:hAnsi="Times New Roman" w:cs="Times New Roman"/>
                <w:color w:val="000000" w:themeColor="text1"/>
                <w:sz w:val="24"/>
                <w:szCs w:val="24"/>
              </w:rPr>
              <w:t xml:space="preserve"> </w:t>
            </w:r>
          </w:p>
          <w:p w14:paraId="7100A471" w14:textId="787F2F94" w:rsidR="00B357C0" w:rsidRPr="008971E8" w:rsidRDefault="008971E8"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0B16E20" w14:textId="74066F1B"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71DA8AD4"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250</w:t>
            </w:r>
          </w:p>
        </w:tc>
        <w:tc>
          <w:tcPr>
            <w:tcW w:w="1045" w:type="dxa"/>
          </w:tcPr>
          <w:p w14:paraId="680CD29C" w14:textId="71151845"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4EF8A494" w14:textId="736B291C"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33CEAFE9" w14:textId="7A0A2CF2"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B3F57F0" w14:textId="40FDFE5B"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3F0C7298" w14:textId="77777777" w:rsidTr="00DC07EF">
        <w:trPr>
          <w:gridAfter w:val="1"/>
          <w:wAfter w:w="21" w:type="dxa"/>
        </w:trPr>
        <w:tc>
          <w:tcPr>
            <w:tcW w:w="696" w:type="dxa"/>
          </w:tcPr>
          <w:p w14:paraId="45514494"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5.16.</w:t>
            </w:r>
          </w:p>
        </w:tc>
        <w:tc>
          <w:tcPr>
            <w:tcW w:w="4362" w:type="dxa"/>
          </w:tcPr>
          <w:p w14:paraId="59C0B23D" w14:textId="7264B768"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Apskritimo formos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082AB25"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3FEC943E"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7E7FAC1D"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2FACC59" w14:textId="073448A8"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160±2 mm</w:t>
            </w:r>
          </w:p>
          <w:p w14:paraId="5431D6B8" w14:textId="77777777" w:rsidR="008971E8" w:rsidRDefault="00B357C0" w:rsidP="008971E8">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Aukštis: 160±2 mm</w:t>
            </w:r>
            <w:r w:rsidR="008971E8" w:rsidRPr="009373D5">
              <w:rPr>
                <w:rFonts w:ascii="Times New Roman" w:hAnsi="Times New Roman" w:cs="Times New Roman"/>
                <w:color w:val="000000" w:themeColor="text1"/>
                <w:sz w:val="24"/>
                <w:szCs w:val="24"/>
              </w:rPr>
              <w:t xml:space="preserve"> </w:t>
            </w:r>
          </w:p>
          <w:p w14:paraId="6A7E36E4" w14:textId="170728F6" w:rsidR="00B357C0" w:rsidRPr="008971E8" w:rsidRDefault="008971E8"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70CAA64" w14:textId="1E40F34B"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BF1757B"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600</w:t>
            </w:r>
          </w:p>
        </w:tc>
        <w:tc>
          <w:tcPr>
            <w:tcW w:w="1045" w:type="dxa"/>
          </w:tcPr>
          <w:p w14:paraId="4934972C" w14:textId="5FD6BCAB"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01984243" w14:textId="2D959DE2"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4932BE8F" w14:textId="51510E12"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AC552F6" w14:textId="28653038"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50A3B585" w14:textId="77777777" w:rsidTr="00DC07EF">
        <w:trPr>
          <w:gridAfter w:val="1"/>
          <w:wAfter w:w="21" w:type="dxa"/>
        </w:trPr>
        <w:tc>
          <w:tcPr>
            <w:tcW w:w="696" w:type="dxa"/>
          </w:tcPr>
          <w:p w14:paraId="5B951925"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5.17.</w:t>
            </w:r>
          </w:p>
        </w:tc>
        <w:tc>
          <w:tcPr>
            <w:tcW w:w="4362" w:type="dxa"/>
          </w:tcPr>
          <w:p w14:paraId="01F277D0" w14:textId="680C836D"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Apskritimo formos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w:t>
            </w:r>
            <w:r w:rsidRPr="009373D5">
              <w:rPr>
                <w:rFonts w:ascii="Times New Roman" w:hAnsi="Times New Roman" w:cs="Times New Roman"/>
                <w:color w:val="000000" w:themeColor="text1"/>
                <w:sz w:val="24"/>
                <w:szCs w:val="24"/>
              </w:rPr>
              <w:t>Turi atitikti tokias charakteristikas:</w:t>
            </w:r>
          </w:p>
          <w:p w14:paraId="4DEB1218"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4E221104"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1C33D09A"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AD6662F" w14:textId="0FA4FCEB"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240±2 mm</w:t>
            </w:r>
          </w:p>
          <w:p w14:paraId="2BC0AF72" w14:textId="77777777" w:rsidR="008971E8" w:rsidRDefault="00B357C0" w:rsidP="008971E8">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240±2 mm</w:t>
            </w:r>
            <w:r w:rsidR="008971E8" w:rsidRPr="009373D5">
              <w:rPr>
                <w:rFonts w:ascii="Times New Roman" w:hAnsi="Times New Roman" w:cs="Times New Roman"/>
                <w:color w:val="000000" w:themeColor="text1"/>
                <w:sz w:val="24"/>
                <w:szCs w:val="24"/>
              </w:rPr>
              <w:t xml:space="preserve"> </w:t>
            </w:r>
          </w:p>
          <w:p w14:paraId="5E1AE26D" w14:textId="1A1769E7" w:rsidR="00B357C0" w:rsidRPr="008971E8" w:rsidRDefault="008971E8"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86D6922" w14:textId="0364946D"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286708A8"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100</w:t>
            </w:r>
          </w:p>
        </w:tc>
        <w:tc>
          <w:tcPr>
            <w:tcW w:w="1045" w:type="dxa"/>
          </w:tcPr>
          <w:p w14:paraId="13C3DD91" w14:textId="12C06CC1"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5C17B08E" w14:textId="3D056354"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13DD3039" w14:textId="4C10D698"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78FBF1E" w14:textId="387CB9DD"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2D4E0B50" w14:textId="77777777" w:rsidTr="00DC07EF">
        <w:trPr>
          <w:gridAfter w:val="1"/>
          <w:wAfter w:w="21" w:type="dxa"/>
        </w:trPr>
        <w:tc>
          <w:tcPr>
            <w:tcW w:w="696" w:type="dxa"/>
          </w:tcPr>
          <w:p w14:paraId="33777E11"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5.18.</w:t>
            </w:r>
          </w:p>
        </w:tc>
        <w:tc>
          <w:tcPr>
            <w:tcW w:w="4362" w:type="dxa"/>
          </w:tcPr>
          <w:p w14:paraId="0A2C2859" w14:textId="797CF75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B148D76"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3E83CB5F"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51D0A0E2"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BB8D64B" w14:textId="36A18992"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180±2 mm</w:t>
            </w:r>
          </w:p>
          <w:p w14:paraId="0EBF0061" w14:textId="77777777" w:rsidR="008971E8" w:rsidRDefault="00B357C0" w:rsidP="008971E8">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40±2 mm</w:t>
            </w:r>
            <w:r w:rsidR="008971E8" w:rsidRPr="009373D5">
              <w:rPr>
                <w:rFonts w:ascii="Times New Roman" w:hAnsi="Times New Roman" w:cs="Times New Roman"/>
                <w:color w:val="000000" w:themeColor="text1"/>
                <w:sz w:val="24"/>
                <w:szCs w:val="24"/>
              </w:rPr>
              <w:t xml:space="preserve"> </w:t>
            </w:r>
          </w:p>
          <w:p w14:paraId="0D01CD12" w14:textId="507E53A4" w:rsidR="00B357C0" w:rsidRPr="008971E8" w:rsidRDefault="008971E8"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924EC81" w14:textId="183A2597"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3891D6D9"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4DEC0F55" w14:textId="6625E70D"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74151B2C" w14:textId="02E6AA74"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68C06B61" w14:textId="7B18D66A"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8E466F1" w14:textId="41BAA7A7"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37229CAB" w14:textId="77777777" w:rsidTr="00DC07EF">
        <w:trPr>
          <w:gridAfter w:val="1"/>
          <w:wAfter w:w="21" w:type="dxa"/>
        </w:trPr>
        <w:tc>
          <w:tcPr>
            <w:tcW w:w="696" w:type="dxa"/>
          </w:tcPr>
          <w:p w14:paraId="2614B4C9"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5.19.</w:t>
            </w:r>
          </w:p>
        </w:tc>
        <w:tc>
          <w:tcPr>
            <w:tcW w:w="4362" w:type="dxa"/>
          </w:tcPr>
          <w:p w14:paraId="036849C2" w14:textId="410558A3"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2E23692"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4B54677D"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752E1B36"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4D6D78A" w14:textId="787F192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Plotis: 260±2 mm</w:t>
            </w:r>
          </w:p>
          <w:p w14:paraId="0F7A16DC" w14:textId="77777777" w:rsidR="008971E8" w:rsidRDefault="00B357C0" w:rsidP="008971E8">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40±2 mm</w:t>
            </w:r>
            <w:r w:rsidR="008971E8" w:rsidRPr="009373D5">
              <w:rPr>
                <w:rFonts w:ascii="Times New Roman" w:hAnsi="Times New Roman" w:cs="Times New Roman"/>
                <w:color w:val="000000" w:themeColor="text1"/>
                <w:sz w:val="24"/>
                <w:szCs w:val="24"/>
              </w:rPr>
              <w:t xml:space="preserve"> </w:t>
            </w:r>
          </w:p>
          <w:p w14:paraId="4117800E" w14:textId="59CBB66F" w:rsidR="00B357C0" w:rsidRPr="008971E8" w:rsidRDefault="008971E8"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D987865" w14:textId="44C0AFA5"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1D4F9655"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1146F3FA" w14:textId="2F72E3C1"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6A0A8107" w14:textId="2B45CA69"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3004E720" w14:textId="571DBF6E"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7237A96" w14:textId="2EE40E1E"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22E2E3C3" w14:textId="77777777" w:rsidTr="00DC07EF">
        <w:trPr>
          <w:gridAfter w:val="1"/>
          <w:wAfter w:w="21" w:type="dxa"/>
        </w:trPr>
        <w:tc>
          <w:tcPr>
            <w:tcW w:w="696" w:type="dxa"/>
          </w:tcPr>
          <w:p w14:paraId="45E10D3C"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5.20.</w:t>
            </w:r>
          </w:p>
        </w:tc>
        <w:tc>
          <w:tcPr>
            <w:tcW w:w="4362" w:type="dxa"/>
          </w:tcPr>
          <w:p w14:paraId="65C58AB7" w14:textId="2664F83C"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667791A"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2A9DC67E"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560E829F"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5B5EA4E" w14:textId="56291CE9"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80±2 mm</w:t>
            </w:r>
          </w:p>
          <w:p w14:paraId="33B55209" w14:textId="77777777" w:rsidR="008971E8" w:rsidRDefault="00B357C0" w:rsidP="008971E8">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10±2 mm</w:t>
            </w:r>
            <w:r w:rsidR="008971E8" w:rsidRPr="009373D5">
              <w:rPr>
                <w:rFonts w:ascii="Times New Roman" w:hAnsi="Times New Roman" w:cs="Times New Roman"/>
                <w:color w:val="000000" w:themeColor="text1"/>
                <w:sz w:val="24"/>
                <w:szCs w:val="24"/>
              </w:rPr>
              <w:t xml:space="preserve"> </w:t>
            </w:r>
          </w:p>
          <w:p w14:paraId="2EEA62F7" w14:textId="4E190457" w:rsidR="00B357C0" w:rsidRPr="008971E8" w:rsidRDefault="008971E8"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70E37325" w14:textId="57D50733"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60C55557"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0D67D109" w14:textId="4F605CC6"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62CB055B" w14:textId="1AEE9F42"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21997204" w14:textId="65983322"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6B7C3E5" w14:textId="0C6A2B7D"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1E5E36D4" w14:textId="77777777" w:rsidTr="00DC07EF">
        <w:trPr>
          <w:gridAfter w:val="1"/>
          <w:wAfter w:w="21" w:type="dxa"/>
        </w:trPr>
        <w:tc>
          <w:tcPr>
            <w:tcW w:w="696" w:type="dxa"/>
          </w:tcPr>
          <w:p w14:paraId="754872D3"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5.21.</w:t>
            </w:r>
          </w:p>
        </w:tc>
        <w:tc>
          <w:tcPr>
            <w:tcW w:w="4362" w:type="dxa"/>
          </w:tcPr>
          <w:p w14:paraId="7769F153" w14:textId="66940673"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365BF3EA"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00A92E1B"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28A036B9"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25601E51" w14:textId="79D49090"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50±2 mm</w:t>
            </w:r>
          </w:p>
          <w:p w14:paraId="43D8F60E" w14:textId="77777777" w:rsidR="008971E8" w:rsidRDefault="00B357C0" w:rsidP="008971E8">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10±2 mm</w:t>
            </w:r>
            <w:r w:rsidR="008971E8" w:rsidRPr="009373D5">
              <w:rPr>
                <w:rFonts w:ascii="Times New Roman" w:hAnsi="Times New Roman" w:cs="Times New Roman"/>
                <w:color w:val="000000" w:themeColor="text1"/>
                <w:sz w:val="24"/>
                <w:szCs w:val="24"/>
              </w:rPr>
              <w:t xml:space="preserve"> </w:t>
            </w:r>
          </w:p>
          <w:p w14:paraId="7377CB5C" w14:textId="75644216" w:rsidR="00B357C0" w:rsidRPr="008971E8" w:rsidRDefault="008971E8"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5C182A1" w14:textId="73A5362F"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7BBD3E37"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100</w:t>
            </w:r>
          </w:p>
        </w:tc>
        <w:tc>
          <w:tcPr>
            <w:tcW w:w="1045" w:type="dxa"/>
          </w:tcPr>
          <w:p w14:paraId="2608BB1E" w14:textId="0D935628"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37FF408C" w14:textId="6656088F"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565BFBBF" w14:textId="3ED401CE"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1D5B3C4" w14:textId="3C5C3037"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1349D834" w14:textId="77777777" w:rsidTr="00DC07EF">
        <w:trPr>
          <w:gridAfter w:val="1"/>
          <w:wAfter w:w="21" w:type="dxa"/>
        </w:trPr>
        <w:tc>
          <w:tcPr>
            <w:tcW w:w="696" w:type="dxa"/>
          </w:tcPr>
          <w:p w14:paraId="1F6A2794"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5.22.</w:t>
            </w:r>
          </w:p>
        </w:tc>
        <w:tc>
          <w:tcPr>
            <w:tcW w:w="4362" w:type="dxa"/>
          </w:tcPr>
          <w:p w14:paraId="467D13F5" w14:textId="393B718B"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47738AE0"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36A38A4B"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1DCEE653"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Matmenys:</w:t>
            </w:r>
          </w:p>
          <w:p w14:paraId="2566BDC5" w14:textId="209550EB"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500±2 mm</w:t>
            </w:r>
          </w:p>
          <w:p w14:paraId="25189875" w14:textId="77777777" w:rsidR="008971E8" w:rsidRDefault="00B357C0" w:rsidP="008971E8">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800±2 mm</w:t>
            </w:r>
            <w:r w:rsidR="008971E8" w:rsidRPr="009373D5">
              <w:rPr>
                <w:rFonts w:ascii="Times New Roman" w:hAnsi="Times New Roman" w:cs="Times New Roman"/>
                <w:color w:val="000000" w:themeColor="text1"/>
                <w:sz w:val="24"/>
                <w:szCs w:val="24"/>
              </w:rPr>
              <w:t xml:space="preserve"> </w:t>
            </w:r>
          </w:p>
          <w:p w14:paraId="718AEA35" w14:textId="3B9D76AD" w:rsidR="00B357C0" w:rsidRPr="008971E8" w:rsidRDefault="008971E8"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7947E391" w14:textId="7BADADEB"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55F23CAB"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490E43DD" w14:textId="0B81625E"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434E43A9" w14:textId="4F36FC7F"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2C868416" w14:textId="685CE7D6"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F8603BA" w14:textId="1620B5B0"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78920BBD" w14:textId="77777777" w:rsidTr="00DC07EF">
        <w:trPr>
          <w:gridAfter w:val="1"/>
          <w:wAfter w:w="21" w:type="dxa"/>
        </w:trPr>
        <w:tc>
          <w:tcPr>
            <w:tcW w:w="696" w:type="dxa"/>
          </w:tcPr>
          <w:p w14:paraId="12F8105F"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5.23.</w:t>
            </w:r>
          </w:p>
        </w:tc>
        <w:tc>
          <w:tcPr>
            <w:tcW w:w="4362" w:type="dxa"/>
          </w:tcPr>
          <w:p w14:paraId="5198B8F2" w14:textId="1892F4C9"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AFBEABD"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5D6931CB"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7A5BA26E"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287356EA" w14:textId="1C7A278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160±2 mm</w:t>
            </w:r>
          </w:p>
          <w:p w14:paraId="7F59F36C" w14:textId="77777777" w:rsidR="008971E8" w:rsidRDefault="00B357C0" w:rsidP="008971E8">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50±2 mm</w:t>
            </w:r>
            <w:r w:rsidR="008971E8" w:rsidRPr="009373D5">
              <w:rPr>
                <w:rFonts w:ascii="Times New Roman" w:hAnsi="Times New Roman" w:cs="Times New Roman"/>
                <w:color w:val="000000" w:themeColor="text1"/>
                <w:sz w:val="24"/>
                <w:szCs w:val="24"/>
              </w:rPr>
              <w:t xml:space="preserve"> </w:t>
            </w:r>
          </w:p>
          <w:p w14:paraId="6BDA19B5" w14:textId="38DC8353" w:rsidR="00B357C0" w:rsidRPr="008971E8" w:rsidRDefault="008971E8"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291938A1" w14:textId="086B65CF"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479E4657"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1DFD46E2" w14:textId="0B792235"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18950653" w14:textId="17895B1D"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282056CD" w14:textId="7DA75589"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BAEB63C" w14:textId="0DCA40F8"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39745196" w14:textId="77777777" w:rsidTr="00DC07EF">
        <w:trPr>
          <w:gridAfter w:val="1"/>
          <w:wAfter w:w="21" w:type="dxa"/>
        </w:trPr>
        <w:tc>
          <w:tcPr>
            <w:tcW w:w="696" w:type="dxa"/>
          </w:tcPr>
          <w:p w14:paraId="15D939E3"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5.24.</w:t>
            </w:r>
          </w:p>
        </w:tc>
        <w:tc>
          <w:tcPr>
            <w:tcW w:w="4362" w:type="dxa"/>
          </w:tcPr>
          <w:p w14:paraId="498E866A" w14:textId="2CC9BC01"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BC77F40"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2F69A5EC"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77B11FC7"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11D1233" w14:textId="008B8D8C"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50±2 mm</w:t>
            </w:r>
          </w:p>
          <w:p w14:paraId="0D153ECC" w14:textId="77777777" w:rsidR="008971E8" w:rsidRDefault="00B357C0" w:rsidP="008971E8">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50±2 mm</w:t>
            </w:r>
            <w:r w:rsidR="008971E8" w:rsidRPr="009373D5">
              <w:rPr>
                <w:rFonts w:ascii="Times New Roman" w:hAnsi="Times New Roman" w:cs="Times New Roman"/>
                <w:color w:val="000000" w:themeColor="text1"/>
                <w:sz w:val="24"/>
                <w:szCs w:val="24"/>
              </w:rPr>
              <w:t xml:space="preserve"> </w:t>
            </w:r>
          </w:p>
          <w:p w14:paraId="33501781" w14:textId="0316C5F8" w:rsidR="00B357C0" w:rsidRPr="008971E8" w:rsidRDefault="008971E8"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22A275B3" w14:textId="38C2FD71"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4D8A1298"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44F81E65" w14:textId="50BC2E20"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7DB2E5F9" w14:textId="5180AEBB"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532D8721" w14:textId="41220759"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4A5D8A1" w14:textId="4ACC1CAC"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1B396605" w14:textId="77777777" w:rsidTr="00DC07EF">
        <w:trPr>
          <w:gridAfter w:val="1"/>
          <w:wAfter w:w="21" w:type="dxa"/>
        </w:trPr>
        <w:tc>
          <w:tcPr>
            <w:tcW w:w="696" w:type="dxa"/>
          </w:tcPr>
          <w:p w14:paraId="3E6AAAB4"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5.25.</w:t>
            </w:r>
          </w:p>
        </w:tc>
        <w:tc>
          <w:tcPr>
            <w:tcW w:w="4362" w:type="dxa"/>
          </w:tcPr>
          <w:p w14:paraId="1D23929C" w14:textId="3A601FAD"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8BC2EA1"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6655CD06"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Įvairi spalvų paletė.</w:t>
            </w:r>
          </w:p>
          <w:p w14:paraId="20542EB2"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58901EAE" w14:textId="1F1F310C"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25±2 mm</w:t>
            </w:r>
          </w:p>
          <w:p w14:paraId="2F160CE6" w14:textId="77777777" w:rsidR="008971E8" w:rsidRDefault="00B357C0" w:rsidP="008971E8">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50±2 mm</w:t>
            </w:r>
            <w:r w:rsidR="008971E8" w:rsidRPr="009373D5">
              <w:rPr>
                <w:rFonts w:ascii="Times New Roman" w:hAnsi="Times New Roman" w:cs="Times New Roman"/>
                <w:color w:val="000000" w:themeColor="text1"/>
                <w:sz w:val="24"/>
                <w:szCs w:val="24"/>
              </w:rPr>
              <w:t xml:space="preserve"> </w:t>
            </w:r>
          </w:p>
          <w:p w14:paraId="2BF5E602" w14:textId="7BF9AF6A" w:rsidR="00B357C0" w:rsidRPr="008971E8" w:rsidRDefault="008971E8"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385AAAE" w14:textId="29392D83"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9F1816C"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10FEC628" w14:textId="44F02A5E"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1904AFAB" w14:textId="31B341CD"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63D4035E" w14:textId="5E425492"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57921B97" w14:textId="5A00FAF6"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4BA1427A" w14:textId="77777777" w:rsidTr="00DC07EF">
        <w:trPr>
          <w:gridAfter w:val="1"/>
          <w:wAfter w:w="21" w:type="dxa"/>
        </w:trPr>
        <w:tc>
          <w:tcPr>
            <w:tcW w:w="696" w:type="dxa"/>
          </w:tcPr>
          <w:p w14:paraId="040B9274"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5.26.</w:t>
            </w:r>
          </w:p>
        </w:tc>
        <w:tc>
          <w:tcPr>
            <w:tcW w:w="4362" w:type="dxa"/>
          </w:tcPr>
          <w:p w14:paraId="4AFE2E4D" w14:textId="26641D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144328BA"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6F7E187F"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3E699503"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73867BF0" w14:textId="1B9505BE"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100±2 mm</w:t>
            </w:r>
          </w:p>
          <w:p w14:paraId="0F9B9B23" w14:textId="77777777" w:rsidR="008971E8" w:rsidRDefault="00B357C0" w:rsidP="008971E8">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50±2 mm</w:t>
            </w:r>
            <w:r w:rsidR="008971E8" w:rsidRPr="009373D5">
              <w:rPr>
                <w:rFonts w:ascii="Times New Roman" w:hAnsi="Times New Roman" w:cs="Times New Roman"/>
                <w:color w:val="000000" w:themeColor="text1"/>
                <w:sz w:val="24"/>
                <w:szCs w:val="24"/>
              </w:rPr>
              <w:t xml:space="preserve"> </w:t>
            </w:r>
          </w:p>
          <w:p w14:paraId="094D9CF4" w14:textId="5F9B3CC5" w:rsidR="00B357C0" w:rsidRPr="008971E8" w:rsidRDefault="008971E8"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18AEC60" w14:textId="6B5E1EC4"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499AC709"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51D28BE5" w14:textId="3917FAC8"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154DBD84" w14:textId="37E075E7"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626C24F4" w14:textId="4C962A45"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9D280BA" w14:textId="75CD41D2"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74507483" w14:textId="77777777" w:rsidTr="00DC07EF">
        <w:trPr>
          <w:gridAfter w:val="1"/>
          <w:wAfter w:w="21" w:type="dxa"/>
        </w:trPr>
        <w:tc>
          <w:tcPr>
            <w:tcW w:w="696" w:type="dxa"/>
          </w:tcPr>
          <w:p w14:paraId="0480132C"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5.27.</w:t>
            </w:r>
          </w:p>
        </w:tc>
        <w:tc>
          <w:tcPr>
            <w:tcW w:w="4362" w:type="dxa"/>
          </w:tcPr>
          <w:p w14:paraId="406C3216" w14:textId="325E514B"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11CA4B30"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18B33812"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3992C631"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ECA05B7" w14:textId="0C6B5FEC"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335±2 mm</w:t>
            </w:r>
          </w:p>
          <w:p w14:paraId="2EC5720A" w14:textId="77777777" w:rsidR="00BC2B00" w:rsidRDefault="00B357C0" w:rsidP="00BC2B0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50±2 mm</w:t>
            </w:r>
            <w:r w:rsidR="00BC2B00" w:rsidRPr="009373D5">
              <w:rPr>
                <w:rFonts w:ascii="Times New Roman" w:hAnsi="Times New Roman" w:cs="Times New Roman"/>
                <w:color w:val="000000" w:themeColor="text1"/>
                <w:sz w:val="24"/>
                <w:szCs w:val="24"/>
              </w:rPr>
              <w:t xml:space="preserve"> </w:t>
            </w:r>
          </w:p>
          <w:p w14:paraId="374A14FF" w14:textId="67B4AFB0" w:rsidR="00B357C0" w:rsidRPr="00BC2B00" w:rsidRDefault="00BC2B0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0145A79" w14:textId="6BA6FAFB"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17DF93A6"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773009EA" w14:textId="26EF1CDE"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08F94235" w14:textId="6079423E"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5D6DA9D1" w14:textId="67FC98A8"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5318AA77" w14:textId="245E534F" w:rsidR="00636A7B" w:rsidRPr="009373D5" w:rsidRDefault="00636A7B"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61E300DF" w14:textId="77777777" w:rsidTr="00DC07EF">
        <w:trPr>
          <w:gridAfter w:val="1"/>
          <w:wAfter w:w="21" w:type="dxa"/>
        </w:trPr>
        <w:tc>
          <w:tcPr>
            <w:tcW w:w="696" w:type="dxa"/>
          </w:tcPr>
          <w:p w14:paraId="4D92CB43"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5.28.</w:t>
            </w:r>
          </w:p>
        </w:tc>
        <w:tc>
          <w:tcPr>
            <w:tcW w:w="4362" w:type="dxa"/>
          </w:tcPr>
          <w:p w14:paraId="138CA4FB" w14:textId="203252E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15A1EA48"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UV spauda gaminti lipdukai. </w:t>
            </w:r>
          </w:p>
          <w:p w14:paraId="7FA58F5D"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17A13A1C"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F1B7920" w14:textId="77777777" w:rsidR="00BC2B00" w:rsidRDefault="00B357C0" w:rsidP="00BC2B0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40±2 mm</w:t>
            </w:r>
            <w:r w:rsidR="00BC2B00" w:rsidRPr="009373D5">
              <w:rPr>
                <w:rFonts w:ascii="Times New Roman" w:hAnsi="Times New Roman" w:cs="Times New Roman"/>
                <w:color w:val="000000" w:themeColor="text1"/>
                <w:sz w:val="24"/>
                <w:szCs w:val="24"/>
              </w:rPr>
              <w:t xml:space="preserve"> </w:t>
            </w:r>
          </w:p>
          <w:p w14:paraId="5B40CCBC" w14:textId="77777777" w:rsidR="00BC2B00" w:rsidRDefault="00B357C0" w:rsidP="00BC2B0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Aukštis:40±2 mm</w:t>
            </w:r>
            <w:r w:rsidR="00BC2B00" w:rsidRPr="009373D5">
              <w:rPr>
                <w:rFonts w:ascii="Times New Roman" w:hAnsi="Times New Roman" w:cs="Times New Roman"/>
                <w:color w:val="000000" w:themeColor="text1"/>
                <w:sz w:val="24"/>
                <w:szCs w:val="24"/>
              </w:rPr>
              <w:t xml:space="preserve"> </w:t>
            </w:r>
          </w:p>
          <w:p w14:paraId="51FC5B72" w14:textId="5FFB2B20" w:rsidR="00B357C0" w:rsidRPr="00BC2B00" w:rsidRDefault="00BC2B0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94CF855" w14:textId="509330A4"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8DFBF80"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3AC27D8C" w14:textId="0942375D"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52573B00" w14:textId="4BE0C714"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777F525A" w14:textId="3E332A0B"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A87415A" w14:textId="3580DABB" w:rsidR="001920B2" w:rsidRPr="009373D5" w:rsidRDefault="001920B2"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37E4ADF3" w14:textId="77777777" w:rsidTr="00DC07EF">
        <w:trPr>
          <w:gridAfter w:val="1"/>
          <w:wAfter w:w="21" w:type="dxa"/>
        </w:trPr>
        <w:tc>
          <w:tcPr>
            <w:tcW w:w="696" w:type="dxa"/>
          </w:tcPr>
          <w:p w14:paraId="5CA5496C"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5.29.</w:t>
            </w:r>
          </w:p>
        </w:tc>
        <w:tc>
          <w:tcPr>
            <w:tcW w:w="4362" w:type="dxa"/>
          </w:tcPr>
          <w:p w14:paraId="4BFE88FA" w14:textId="20CB7BEC"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ED9C95D"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040F003B"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67799BFD"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3F6214D9" w14:textId="2B9BB528"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330±2 mm</w:t>
            </w:r>
          </w:p>
          <w:p w14:paraId="0C1C72A8" w14:textId="77777777" w:rsidR="00BC2B00" w:rsidRDefault="00B357C0" w:rsidP="00BC2B0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50±2 mm</w:t>
            </w:r>
            <w:r w:rsidR="00BC2B00" w:rsidRPr="009373D5">
              <w:rPr>
                <w:rFonts w:ascii="Times New Roman" w:hAnsi="Times New Roman" w:cs="Times New Roman"/>
                <w:color w:val="000000" w:themeColor="text1"/>
                <w:sz w:val="24"/>
                <w:szCs w:val="24"/>
              </w:rPr>
              <w:t xml:space="preserve"> </w:t>
            </w:r>
          </w:p>
          <w:p w14:paraId="30C69DCD" w14:textId="3A674A0F" w:rsidR="00B357C0" w:rsidRPr="00BC2B00" w:rsidRDefault="00BC2B0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EA09A90" w14:textId="46CF81EB"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02565F08"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46886BC8" w14:textId="068A8C3E"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7A9BA222" w14:textId="1B4022FA"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3FA7F853" w14:textId="4C52B03E"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9EE594D" w14:textId="3DE35477" w:rsidR="001920B2" w:rsidRPr="009373D5" w:rsidRDefault="001920B2"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25C12BCD" w14:textId="77777777" w:rsidTr="00DC07EF">
        <w:trPr>
          <w:gridAfter w:val="1"/>
          <w:wAfter w:w="21" w:type="dxa"/>
        </w:trPr>
        <w:tc>
          <w:tcPr>
            <w:tcW w:w="696" w:type="dxa"/>
          </w:tcPr>
          <w:p w14:paraId="5AF207FC"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5.30.</w:t>
            </w:r>
          </w:p>
        </w:tc>
        <w:tc>
          <w:tcPr>
            <w:tcW w:w="4362" w:type="dxa"/>
          </w:tcPr>
          <w:p w14:paraId="12293E0B" w14:textId="5DEE3A6A"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33DEA43"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0950E402"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04A13E2A"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38DA949E" w14:textId="74C6DE2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205±2 mm</w:t>
            </w:r>
          </w:p>
          <w:p w14:paraId="1FC46151" w14:textId="77777777" w:rsidR="00BC2B00" w:rsidRDefault="00B357C0" w:rsidP="00BC2B0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50±2 mm</w:t>
            </w:r>
            <w:r w:rsidR="00BC2B00" w:rsidRPr="009373D5">
              <w:rPr>
                <w:rFonts w:ascii="Times New Roman" w:hAnsi="Times New Roman" w:cs="Times New Roman"/>
                <w:color w:val="000000" w:themeColor="text1"/>
                <w:sz w:val="24"/>
                <w:szCs w:val="24"/>
              </w:rPr>
              <w:t xml:space="preserve"> </w:t>
            </w:r>
          </w:p>
          <w:p w14:paraId="3484568D" w14:textId="4BD62A01" w:rsidR="00B357C0" w:rsidRPr="00BC2B00" w:rsidRDefault="00BC2B0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3F9414E" w14:textId="28909B69"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1C4B1E43"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08D4AA6A" w14:textId="267A6694"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619A4F37" w14:textId="161E60F5"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77DDDF59" w14:textId="0C32DB93"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5CE4887" w14:textId="3CD5197B" w:rsidR="001920B2" w:rsidRPr="009373D5" w:rsidRDefault="001920B2"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2CBD863C" w14:textId="77777777" w:rsidTr="00DC07EF">
        <w:trPr>
          <w:gridAfter w:val="1"/>
          <w:wAfter w:w="21" w:type="dxa"/>
        </w:trPr>
        <w:tc>
          <w:tcPr>
            <w:tcW w:w="696" w:type="dxa"/>
          </w:tcPr>
          <w:p w14:paraId="7EBA1942"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5.31.</w:t>
            </w:r>
          </w:p>
        </w:tc>
        <w:tc>
          <w:tcPr>
            <w:tcW w:w="4362" w:type="dxa"/>
          </w:tcPr>
          <w:p w14:paraId="4467E53F" w14:textId="22F633FA"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 xml:space="preserve">vaizdą žr. techninės </w:t>
            </w:r>
            <w:r w:rsidRPr="009373D5">
              <w:rPr>
                <w:rFonts w:ascii="Times New Roman" w:hAnsi="Times New Roman" w:cs="Times New Roman"/>
                <w:i/>
                <w:color w:val="000000" w:themeColor="text1"/>
                <w:sz w:val="24"/>
                <w:szCs w:val="24"/>
              </w:rPr>
              <w:lastRenderedPageBreak/>
              <w:t>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0D28DDB"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089900F3"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7B64C74D"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43EBEFF" w14:textId="60E59611"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540±2 mm</w:t>
            </w:r>
          </w:p>
          <w:p w14:paraId="3CE9C718" w14:textId="77777777" w:rsidR="00BC2B00" w:rsidRDefault="00B357C0" w:rsidP="00BC2B0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180±2 mm</w:t>
            </w:r>
            <w:r w:rsidR="00BC2B00" w:rsidRPr="009373D5">
              <w:rPr>
                <w:rFonts w:ascii="Times New Roman" w:hAnsi="Times New Roman" w:cs="Times New Roman"/>
                <w:color w:val="000000" w:themeColor="text1"/>
                <w:sz w:val="24"/>
                <w:szCs w:val="24"/>
              </w:rPr>
              <w:t xml:space="preserve"> </w:t>
            </w:r>
          </w:p>
          <w:p w14:paraId="56321760" w14:textId="6F87C1AD" w:rsidR="00B357C0" w:rsidRPr="00BC2B00" w:rsidRDefault="00BC2B0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AB79670" w14:textId="725278BC"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50133B5A"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30</w:t>
            </w:r>
          </w:p>
        </w:tc>
        <w:tc>
          <w:tcPr>
            <w:tcW w:w="1045" w:type="dxa"/>
          </w:tcPr>
          <w:p w14:paraId="0CD8BE6B" w14:textId="1CEB440B"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720DD6B9" w14:textId="56BFF372"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17F37ED4" w14:textId="40BE11DC"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3555C29" w14:textId="2E25F524" w:rsidR="001920B2" w:rsidRPr="009373D5" w:rsidRDefault="001920B2"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483144EF" w14:textId="77777777" w:rsidTr="00DC07EF">
        <w:trPr>
          <w:gridAfter w:val="1"/>
          <w:wAfter w:w="21" w:type="dxa"/>
        </w:trPr>
        <w:tc>
          <w:tcPr>
            <w:tcW w:w="696" w:type="dxa"/>
          </w:tcPr>
          <w:p w14:paraId="7DD370A7"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5.32.</w:t>
            </w:r>
          </w:p>
        </w:tc>
        <w:tc>
          <w:tcPr>
            <w:tcW w:w="4362" w:type="dxa"/>
          </w:tcPr>
          <w:p w14:paraId="3395B419" w14:textId="32F29D3D"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Apskritimo formos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112AFF9F"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399D36C0"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3EDBD382"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24E08A8"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360±2 mm</w:t>
            </w:r>
          </w:p>
          <w:p w14:paraId="26B63FC0" w14:textId="77777777" w:rsidR="00BC2B00" w:rsidRDefault="00B357C0" w:rsidP="00BC2B0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360±2 mm</w:t>
            </w:r>
            <w:r w:rsidR="00BC2B00" w:rsidRPr="009373D5">
              <w:rPr>
                <w:rFonts w:ascii="Times New Roman" w:hAnsi="Times New Roman" w:cs="Times New Roman"/>
                <w:color w:val="000000" w:themeColor="text1"/>
                <w:sz w:val="24"/>
                <w:szCs w:val="24"/>
              </w:rPr>
              <w:t xml:space="preserve"> </w:t>
            </w:r>
          </w:p>
          <w:p w14:paraId="56AED41F" w14:textId="38B87314" w:rsidR="00B357C0" w:rsidRPr="00BC2B00" w:rsidRDefault="00BC2B0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C0C80DB" w14:textId="4242FC44"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56B811FF"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30</w:t>
            </w:r>
          </w:p>
        </w:tc>
        <w:tc>
          <w:tcPr>
            <w:tcW w:w="1045" w:type="dxa"/>
          </w:tcPr>
          <w:p w14:paraId="6E974591" w14:textId="4B94B82E"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3C54B507" w14:textId="33AB3ECB"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18B19002" w14:textId="089E157E"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EEE549F" w14:textId="413A4ECA" w:rsidR="001920B2" w:rsidRPr="009373D5" w:rsidRDefault="001920B2"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6D978964" w14:textId="77777777" w:rsidTr="00DC07EF">
        <w:trPr>
          <w:gridAfter w:val="1"/>
          <w:wAfter w:w="21" w:type="dxa"/>
        </w:trPr>
        <w:tc>
          <w:tcPr>
            <w:tcW w:w="696" w:type="dxa"/>
          </w:tcPr>
          <w:p w14:paraId="252E5154"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5.33.</w:t>
            </w:r>
          </w:p>
        </w:tc>
        <w:tc>
          <w:tcPr>
            <w:tcW w:w="4362" w:type="dxa"/>
          </w:tcPr>
          <w:p w14:paraId="7CF2C872" w14:textId="6D39001E"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922C8F" w:rsidRPr="009F49D2">
              <w:rPr>
                <w:rFonts w:ascii="Times New Roman" w:hAnsi="Times New Roman" w:cs="Times New Roman"/>
                <w:i/>
                <w:color w:val="000000" w:themeColor="text1"/>
                <w:sz w:val="24"/>
                <w:szCs w:val="24"/>
              </w:rPr>
              <w:t>orientacinį</w:t>
            </w:r>
            <w:r w:rsidR="00922C8F"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0900C1D1"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7D1820E6"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6F865514"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F7ADB4D"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260±2 mm</w:t>
            </w:r>
          </w:p>
          <w:p w14:paraId="3C131E1C" w14:textId="77777777" w:rsidR="00BC2B00" w:rsidRDefault="00B357C0" w:rsidP="00BC2B0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 mm</w:t>
            </w:r>
            <w:r w:rsidR="00BC2B00" w:rsidRPr="009373D5">
              <w:rPr>
                <w:rFonts w:ascii="Times New Roman" w:hAnsi="Times New Roman" w:cs="Times New Roman"/>
                <w:color w:val="000000" w:themeColor="text1"/>
                <w:sz w:val="24"/>
                <w:szCs w:val="24"/>
              </w:rPr>
              <w:t xml:space="preserve"> </w:t>
            </w:r>
          </w:p>
          <w:p w14:paraId="773BD656" w14:textId="4476E905" w:rsidR="00B357C0" w:rsidRPr="009373D5" w:rsidRDefault="00BC2B0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D9A9861" w14:textId="5BA60F6B"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3ED493E2"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100</w:t>
            </w:r>
          </w:p>
        </w:tc>
        <w:tc>
          <w:tcPr>
            <w:tcW w:w="1045" w:type="dxa"/>
          </w:tcPr>
          <w:p w14:paraId="7C3A2C59" w14:textId="0D8F4104"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5EC45E12" w14:textId="49A301F7"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2E59CF9A" w14:textId="236A8CA9"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67E1279" w14:textId="2D7FA7B9" w:rsidR="001920B2" w:rsidRPr="009373D5" w:rsidRDefault="001920B2"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0A02F34E" w14:textId="77777777" w:rsidTr="00DC07EF">
        <w:trPr>
          <w:gridAfter w:val="1"/>
          <w:wAfter w:w="21" w:type="dxa"/>
        </w:trPr>
        <w:tc>
          <w:tcPr>
            <w:tcW w:w="696" w:type="dxa"/>
          </w:tcPr>
          <w:p w14:paraId="697EAE92"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5.34.</w:t>
            </w:r>
          </w:p>
        </w:tc>
        <w:tc>
          <w:tcPr>
            <w:tcW w:w="4362" w:type="dxa"/>
          </w:tcPr>
          <w:p w14:paraId="3BFC10F3" w14:textId="5FDBBC0E"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922C8F" w:rsidRPr="009F49D2">
              <w:rPr>
                <w:rFonts w:ascii="Times New Roman" w:hAnsi="Times New Roman" w:cs="Times New Roman"/>
                <w:i/>
                <w:color w:val="000000" w:themeColor="text1"/>
                <w:sz w:val="24"/>
                <w:szCs w:val="24"/>
              </w:rPr>
              <w:t>orientacinį</w:t>
            </w:r>
            <w:r w:rsidR="00922C8F"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023020F"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6A12D3BC"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30768F52"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F650D56"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200±2 mm</w:t>
            </w:r>
          </w:p>
          <w:p w14:paraId="1DAEDA57" w14:textId="77777777" w:rsidR="00BC2B00" w:rsidRDefault="00B357C0" w:rsidP="00BC2B0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 mm</w:t>
            </w:r>
            <w:r w:rsidR="00BC2B00" w:rsidRPr="009373D5">
              <w:rPr>
                <w:rFonts w:ascii="Times New Roman" w:hAnsi="Times New Roman" w:cs="Times New Roman"/>
                <w:color w:val="000000" w:themeColor="text1"/>
                <w:sz w:val="24"/>
                <w:szCs w:val="24"/>
              </w:rPr>
              <w:t xml:space="preserve"> </w:t>
            </w:r>
          </w:p>
          <w:p w14:paraId="72BD8032" w14:textId="57FB0363" w:rsidR="00B357C0" w:rsidRPr="00BC2B00" w:rsidRDefault="00BC2B0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AEBE3D7" w14:textId="7F9282AC"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76909BAC"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24B11D55" w14:textId="39B461E4"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39BF057E" w14:textId="521CE61A"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704294C7" w14:textId="4BBDF997"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552869C" w14:textId="037FBA23" w:rsidR="001920B2" w:rsidRPr="009373D5" w:rsidRDefault="001920B2"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5FF58726" w14:textId="77777777" w:rsidTr="00DC07EF">
        <w:trPr>
          <w:gridAfter w:val="1"/>
          <w:wAfter w:w="21" w:type="dxa"/>
        </w:trPr>
        <w:tc>
          <w:tcPr>
            <w:tcW w:w="696" w:type="dxa"/>
          </w:tcPr>
          <w:p w14:paraId="2E3CA8A4"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5.35.</w:t>
            </w:r>
          </w:p>
        </w:tc>
        <w:tc>
          <w:tcPr>
            <w:tcW w:w="4362" w:type="dxa"/>
          </w:tcPr>
          <w:p w14:paraId="681E62FC" w14:textId="41681245"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737AD" w:rsidRPr="009F49D2">
              <w:rPr>
                <w:rFonts w:ascii="Times New Roman" w:hAnsi="Times New Roman" w:cs="Times New Roman"/>
                <w:i/>
                <w:color w:val="000000" w:themeColor="text1"/>
                <w:sz w:val="24"/>
                <w:szCs w:val="24"/>
              </w:rPr>
              <w:t>orientacinį</w:t>
            </w:r>
            <w:r w:rsidR="008737AD"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0C83B5B"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4C99FBC8"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6EC42326"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75855BF7"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50±2 mm</w:t>
            </w:r>
          </w:p>
          <w:p w14:paraId="3BDFC92D" w14:textId="77777777" w:rsidR="00BC2B00" w:rsidRDefault="00B357C0" w:rsidP="00BC2B0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50±2 mm</w:t>
            </w:r>
            <w:r w:rsidR="00BC2B00" w:rsidRPr="009373D5">
              <w:rPr>
                <w:rFonts w:ascii="Times New Roman" w:hAnsi="Times New Roman" w:cs="Times New Roman"/>
                <w:color w:val="000000" w:themeColor="text1"/>
                <w:sz w:val="24"/>
                <w:szCs w:val="24"/>
              </w:rPr>
              <w:t xml:space="preserve"> </w:t>
            </w:r>
          </w:p>
          <w:p w14:paraId="182619FB" w14:textId="1335A043" w:rsidR="00B357C0" w:rsidRPr="00BC2B00" w:rsidRDefault="00BC2B0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8BF606B" w14:textId="0972AAD5"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30E29F1F"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00FF2F39" w14:textId="7D38EDC9"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58C351B5" w14:textId="4D8EE01F"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582268D7" w14:textId="581C37A0"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B1CEE7A" w14:textId="67D65F40" w:rsidR="001920B2" w:rsidRPr="009373D5" w:rsidRDefault="001920B2"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623E3B72" w14:textId="77777777" w:rsidTr="00DC07EF">
        <w:trPr>
          <w:gridAfter w:val="1"/>
          <w:wAfter w:w="21" w:type="dxa"/>
        </w:trPr>
        <w:tc>
          <w:tcPr>
            <w:tcW w:w="696" w:type="dxa"/>
          </w:tcPr>
          <w:p w14:paraId="694EABEC"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5.36.</w:t>
            </w:r>
          </w:p>
        </w:tc>
        <w:tc>
          <w:tcPr>
            <w:tcW w:w="4362" w:type="dxa"/>
          </w:tcPr>
          <w:p w14:paraId="0A2664E3" w14:textId="7F722213"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Apskritimo formos </w:t>
            </w:r>
            <w:r w:rsidRPr="009373D5">
              <w:rPr>
                <w:rFonts w:ascii="Times New Roman" w:hAnsi="Times New Roman" w:cs="Times New Roman"/>
                <w:color w:val="000000" w:themeColor="text1"/>
                <w:sz w:val="24"/>
                <w:szCs w:val="24"/>
              </w:rPr>
              <w:t>(</w:t>
            </w:r>
            <w:r w:rsidR="00AD4716" w:rsidRPr="009F49D2">
              <w:rPr>
                <w:rFonts w:ascii="Times New Roman" w:hAnsi="Times New Roman" w:cs="Times New Roman"/>
                <w:i/>
                <w:color w:val="000000" w:themeColor="text1"/>
                <w:sz w:val="24"/>
                <w:szCs w:val="24"/>
              </w:rPr>
              <w:t>orientacinį</w:t>
            </w:r>
            <w:r w:rsidR="00AD4716"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DF91E5F"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590F0E68"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2C56D130"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9A3FA3A"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50±2 mm</w:t>
            </w:r>
          </w:p>
          <w:p w14:paraId="42C34A1A"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50±2 mm</w:t>
            </w:r>
          </w:p>
          <w:p w14:paraId="58FEA8C7" w14:textId="211D3360" w:rsidR="00B357C0" w:rsidRPr="00BC2B00" w:rsidRDefault="00BC2B0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C9DB242" w14:textId="0201A781"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8CC7143"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2621BE4E" w14:textId="57770E97"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778E7B31" w14:textId="0880FD03"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3019043B" w14:textId="0C0720C6"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AC427F8" w14:textId="77777777"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49229006" w14:textId="77777777" w:rsidTr="00DC07EF">
        <w:trPr>
          <w:gridAfter w:val="1"/>
          <w:wAfter w:w="21" w:type="dxa"/>
        </w:trPr>
        <w:tc>
          <w:tcPr>
            <w:tcW w:w="696" w:type="dxa"/>
          </w:tcPr>
          <w:p w14:paraId="087B62E7"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5.37</w:t>
            </w:r>
          </w:p>
        </w:tc>
        <w:tc>
          <w:tcPr>
            <w:tcW w:w="4362" w:type="dxa"/>
          </w:tcPr>
          <w:p w14:paraId="008DED45" w14:textId="4A10B632" w:rsidR="00B357C0" w:rsidRPr="000B7C94"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FD5A2E" w:rsidRPr="009F49D2">
              <w:rPr>
                <w:rFonts w:ascii="Times New Roman" w:hAnsi="Times New Roman" w:cs="Times New Roman"/>
                <w:i/>
                <w:color w:val="000000" w:themeColor="text1"/>
                <w:sz w:val="24"/>
                <w:szCs w:val="24"/>
              </w:rPr>
              <w:t>orientacinį</w:t>
            </w:r>
            <w:r w:rsidR="00FD5A2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 xml:space="preserve">vaizdą žr. techninės </w:t>
            </w:r>
            <w:r w:rsidRPr="000B7C94">
              <w:rPr>
                <w:rFonts w:ascii="Times New Roman" w:hAnsi="Times New Roman" w:cs="Times New Roman"/>
                <w:i/>
                <w:color w:val="000000" w:themeColor="text1"/>
                <w:sz w:val="24"/>
                <w:szCs w:val="24"/>
              </w:rPr>
              <w:t>specifikacijos priede</w:t>
            </w:r>
            <w:r w:rsidRPr="000B7C94">
              <w:rPr>
                <w:rFonts w:ascii="Times New Roman" w:hAnsi="Times New Roman" w:cs="Times New Roman"/>
                <w:color w:val="000000" w:themeColor="text1"/>
                <w:sz w:val="24"/>
                <w:szCs w:val="24"/>
              </w:rPr>
              <w:t>)</w:t>
            </w:r>
            <w:r w:rsidRPr="000B7C94">
              <w:rPr>
                <w:rFonts w:ascii="Times New Roman" w:hAnsi="Times New Roman" w:cs="Times New Roman"/>
                <w:b/>
                <w:color w:val="000000" w:themeColor="text1"/>
                <w:sz w:val="24"/>
                <w:szCs w:val="24"/>
              </w:rPr>
              <w:t xml:space="preserve">. </w:t>
            </w:r>
            <w:r w:rsidRPr="000B7C94">
              <w:rPr>
                <w:rFonts w:ascii="Times New Roman" w:hAnsi="Times New Roman" w:cs="Times New Roman"/>
                <w:color w:val="000000" w:themeColor="text1"/>
                <w:sz w:val="24"/>
                <w:szCs w:val="24"/>
              </w:rPr>
              <w:t>Turi atitikti tokias charakteristikas:</w:t>
            </w:r>
          </w:p>
          <w:p w14:paraId="5FD43021" w14:textId="77777777" w:rsidR="00B357C0" w:rsidRPr="000B7C94" w:rsidRDefault="00B357C0" w:rsidP="00DF73E7">
            <w:pPr>
              <w:spacing w:after="0" w:line="240" w:lineRule="auto"/>
              <w:rPr>
                <w:rFonts w:ascii="Times New Roman" w:hAnsi="Times New Roman" w:cs="Times New Roman"/>
                <w:color w:val="000000" w:themeColor="text1"/>
                <w:sz w:val="24"/>
                <w:szCs w:val="24"/>
              </w:rPr>
            </w:pPr>
            <w:r w:rsidRPr="000B7C94">
              <w:rPr>
                <w:rFonts w:ascii="Times New Roman" w:hAnsi="Times New Roman" w:cs="Times New Roman"/>
                <w:color w:val="000000" w:themeColor="text1"/>
                <w:sz w:val="24"/>
                <w:szCs w:val="24"/>
              </w:rPr>
              <w:t>UV spauda gaminti lipdukai. Pagrindas: lipni PVC plėvelė arba lygiaverte.</w:t>
            </w:r>
          </w:p>
          <w:p w14:paraId="6A474771"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0B7C94">
              <w:rPr>
                <w:rFonts w:ascii="Times New Roman" w:hAnsi="Times New Roman" w:cs="Times New Roman"/>
                <w:color w:val="000000" w:themeColor="text1"/>
                <w:sz w:val="24"/>
                <w:szCs w:val="24"/>
              </w:rPr>
              <w:t>Įvairi spalvų paletė.</w:t>
            </w:r>
          </w:p>
          <w:p w14:paraId="6C73F397" w14:textId="78489EFF" w:rsidR="00B357C0" w:rsidRPr="00BC2B00"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754DF71" w14:textId="7485E42C"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w:t>
            </w:r>
            <w:r w:rsidRPr="0084733C">
              <w:rPr>
                <w:rFonts w:ascii="Times New Roman" w:hAnsi="Times New Roman" w:cs="Times New Roman"/>
                <w:color w:val="000000" w:themeColor="text1"/>
                <w:sz w:val="24"/>
                <w:szCs w:val="24"/>
                <w:vertAlign w:val="superscript"/>
              </w:rPr>
              <w:t>2</w:t>
            </w:r>
          </w:p>
        </w:tc>
        <w:tc>
          <w:tcPr>
            <w:tcW w:w="1389" w:type="dxa"/>
          </w:tcPr>
          <w:p w14:paraId="4E0CC7FE" w14:textId="4E536C6A"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r w:rsidR="0084733C" w:rsidRPr="009373D5">
              <w:rPr>
                <w:rFonts w:ascii="Times New Roman" w:hAnsi="Times New Roman" w:cs="Times New Roman"/>
                <w:color w:val="000000" w:themeColor="text1"/>
                <w:sz w:val="24"/>
                <w:szCs w:val="24"/>
              </w:rPr>
              <w:t xml:space="preserve"> m</w:t>
            </w:r>
            <w:r w:rsidR="0084733C" w:rsidRPr="0084733C">
              <w:rPr>
                <w:rFonts w:ascii="Times New Roman" w:hAnsi="Times New Roman" w:cs="Times New Roman"/>
                <w:color w:val="000000" w:themeColor="text1"/>
                <w:sz w:val="24"/>
                <w:szCs w:val="24"/>
                <w:vertAlign w:val="superscript"/>
              </w:rPr>
              <w:t>2</w:t>
            </w:r>
          </w:p>
        </w:tc>
        <w:tc>
          <w:tcPr>
            <w:tcW w:w="1045" w:type="dxa"/>
          </w:tcPr>
          <w:p w14:paraId="5B614239" w14:textId="054CBECD"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3D367493" w14:textId="41697225"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6D230C82" w14:textId="0D77A108"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4A3C0A6" w14:textId="77777777"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0D554F4B" w14:textId="77777777" w:rsidTr="00DC07EF">
        <w:trPr>
          <w:gridAfter w:val="1"/>
          <w:wAfter w:w="21" w:type="dxa"/>
        </w:trPr>
        <w:tc>
          <w:tcPr>
            <w:tcW w:w="696" w:type="dxa"/>
          </w:tcPr>
          <w:p w14:paraId="4DFC096D"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5.38</w:t>
            </w:r>
          </w:p>
        </w:tc>
        <w:tc>
          <w:tcPr>
            <w:tcW w:w="4362" w:type="dxa"/>
          </w:tcPr>
          <w:p w14:paraId="59026CDE" w14:textId="40F793C4"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FD5A2E" w:rsidRPr="009F49D2">
              <w:rPr>
                <w:rFonts w:ascii="Times New Roman" w:hAnsi="Times New Roman" w:cs="Times New Roman"/>
                <w:i/>
                <w:color w:val="000000" w:themeColor="text1"/>
                <w:sz w:val="24"/>
                <w:szCs w:val="24"/>
              </w:rPr>
              <w:t>orientacinį</w:t>
            </w:r>
            <w:r w:rsidR="00FD5A2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4D176B6C"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1680E1DB"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Įvairi spalvų paletė. Pagrindas: lipni PVC plėvelė, </w:t>
            </w:r>
            <w:r w:rsidRPr="00FD5A2E">
              <w:rPr>
                <w:rFonts w:ascii="Times New Roman" w:hAnsi="Times New Roman" w:cs="Times New Roman"/>
                <w:i/>
                <w:color w:val="000000" w:themeColor="text1"/>
                <w:sz w:val="24"/>
                <w:szCs w:val="24"/>
              </w:rPr>
              <w:t>atspari išorės veiksniams</w:t>
            </w:r>
            <w:r w:rsidRPr="009373D5">
              <w:rPr>
                <w:rFonts w:ascii="Times New Roman" w:hAnsi="Times New Roman" w:cs="Times New Roman"/>
                <w:color w:val="000000" w:themeColor="text1"/>
                <w:sz w:val="24"/>
                <w:szCs w:val="24"/>
              </w:rPr>
              <w:t>, arba lygiaverte.</w:t>
            </w:r>
          </w:p>
          <w:p w14:paraId="70B975DD" w14:textId="15089486" w:rsidR="00B357C0" w:rsidRPr="00BC2B00"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5EB9B25" w14:textId="48790A53"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w:t>
            </w:r>
            <w:r w:rsidRPr="0084733C">
              <w:rPr>
                <w:rFonts w:ascii="Times New Roman" w:hAnsi="Times New Roman" w:cs="Times New Roman"/>
                <w:color w:val="000000" w:themeColor="text1"/>
                <w:sz w:val="24"/>
                <w:szCs w:val="24"/>
                <w:vertAlign w:val="superscript"/>
              </w:rPr>
              <w:t>2</w:t>
            </w:r>
          </w:p>
        </w:tc>
        <w:tc>
          <w:tcPr>
            <w:tcW w:w="1389" w:type="dxa"/>
          </w:tcPr>
          <w:p w14:paraId="0AAB97A9" w14:textId="3DDC6E69"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r w:rsidR="0084733C" w:rsidRPr="009373D5">
              <w:rPr>
                <w:rFonts w:ascii="Times New Roman" w:hAnsi="Times New Roman" w:cs="Times New Roman"/>
                <w:color w:val="000000" w:themeColor="text1"/>
                <w:sz w:val="24"/>
                <w:szCs w:val="24"/>
              </w:rPr>
              <w:t xml:space="preserve"> m</w:t>
            </w:r>
            <w:r w:rsidR="0084733C" w:rsidRPr="0084733C">
              <w:rPr>
                <w:rFonts w:ascii="Times New Roman" w:hAnsi="Times New Roman" w:cs="Times New Roman"/>
                <w:color w:val="000000" w:themeColor="text1"/>
                <w:sz w:val="24"/>
                <w:szCs w:val="24"/>
                <w:vertAlign w:val="superscript"/>
              </w:rPr>
              <w:t>2</w:t>
            </w:r>
          </w:p>
        </w:tc>
        <w:tc>
          <w:tcPr>
            <w:tcW w:w="1045" w:type="dxa"/>
          </w:tcPr>
          <w:p w14:paraId="73E5F13A" w14:textId="55609B79"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57643F2C" w14:textId="7E607475"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3BD853A0" w14:textId="6C406B47"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50CF664" w14:textId="77777777"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64DA564A" w14:textId="77777777" w:rsidTr="00DC07EF">
        <w:trPr>
          <w:gridAfter w:val="1"/>
          <w:wAfter w:w="21" w:type="dxa"/>
        </w:trPr>
        <w:tc>
          <w:tcPr>
            <w:tcW w:w="696" w:type="dxa"/>
          </w:tcPr>
          <w:p w14:paraId="1CCFB88E"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5.39</w:t>
            </w:r>
          </w:p>
        </w:tc>
        <w:tc>
          <w:tcPr>
            <w:tcW w:w="4362" w:type="dxa"/>
          </w:tcPr>
          <w:p w14:paraId="67E7DDED" w14:textId="3207373A" w:rsidR="00B357C0" w:rsidRPr="00CB268F" w:rsidRDefault="00B357C0" w:rsidP="00DF73E7">
            <w:pPr>
              <w:spacing w:after="0" w:line="240" w:lineRule="auto"/>
              <w:rPr>
                <w:rFonts w:ascii="Times New Roman" w:hAnsi="Times New Roman" w:cs="Times New Roman"/>
                <w:color w:val="000000" w:themeColor="text1"/>
                <w:sz w:val="24"/>
                <w:szCs w:val="24"/>
              </w:rPr>
            </w:pPr>
            <w:r w:rsidRPr="00CB268F">
              <w:rPr>
                <w:rFonts w:ascii="Times New Roman" w:hAnsi="Times New Roman" w:cs="Times New Roman"/>
                <w:b/>
                <w:color w:val="000000" w:themeColor="text1"/>
                <w:sz w:val="24"/>
                <w:szCs w:val="24"/>
              </w:rPr>
              <w:t xml:space="preserve">Vidaus ženklinimas. Lipdukai </w:t>
            </w:r>
            <w:r w:rsidRPr="00CB268F">
              <w:rPr>
                <w:rFonts w:ascii="Times New Roman" w:hAnsi="Times New Roman" w:cs="Times New Roman"/>
                <w:color w:val="000000" w:themeColor="text1"/>
                <w:sz w:val="24"/>
                <w:szCs w:val="24"/>
              </w:rPr>
              <w:t>(</w:t>
            </w:r>
            <w:r w:rsidR="00FD5A2E" w:rsidRPr="00CB268F">
              <w:rPr>
                <w:rFonts w:ascii="Times New Roman" w:hAnsi="Times New Roman" w:cs="Times New Roman"/>
                <w:i/>
                <w:color w:val="000000" w:themeColor="text1"/>
                <w:sz w:val="24"/>
                <w:szCs w:val="24"/>
              </w:rPr>
              <w:t xml:space="preserve">orientacinį </w:t>
            </w:r>
            <w:r w:rsidRPr="00CB268F">
              <w:rPr>
                <w:rFonts w:ascii="Times New Roman" w:hAnsi="Times New Roman" w:cs="Times New Roman"/>
                <w:i/>
                <w:color w:val="000000" w:themeColor="text1"/>
                <w:sz w:val="24"/>
                <w:szCs w:val="24"/>
              </w:rPr>
              <w:t>vaizdą žr. techninės specifikacijos priede</w:t>
            </w:r>
            <w:r w:rsidRPr="00CB268F">
              <w:rPr>
                <w:rFonts w:ascii="Times New Roman" w:hAnsi="Times New Roman" w:cs="Times New Roman"/>
                <w:color w:val="000000" w:themeColor="text1"/>
                <w:sz w:val="24"/>
                <w:szCs w:val="24"/>
              </w:rPr>
              <w:t>)</w:t>
            </w:r>
            <w:r w:rsidRPr="00CB268F">
              <w:rPr>
                <w:rFonts w:ascii="Times New Roman" w:hAnsi="Times New Roman" w:cs="Times New Roman"/>
                <w:b/>
                <w:color w:val="000000" w:themeColor="text1"/>
                <w:sz w:val="24"/>
                <w:szCs w:val="24"/>
              </w:rPr>
              <w:t xml:space="preserve">. </w:t>
            </w:r>
            <w:r w:rsidRPr="00CB268F">
              <w:rPr>
                <w:rFonts w:ascii="Times New Roman" w:hAnsi="Times New Roman" w:cs="Times New Roman"/>
                <w:color w:val="000000" w:themeColor="text1"/>
                <w:sz w:val="24"/>
                <w:szCs w:val="24"/>
              </w:rPr>
              <w:t>Turi atitikti tokias charakteristikas:</w:t>
            </w:r>
          </w:p>
          <w:p w14:paraId="4539ABBB" w14:textId="77777777" w:rsidR="00B357C0" w:rsidRPr="00CB268F" w:rsidRDefault="00B357C0" w:rsidP="00DF73E7">
            <w:pPr>
              <w:spacing w:after="0" w:line="240" w:lineRule="auto"/>
              <w:rPr>
                <w:rFonts w:ascii="Times New Roman" w:hAnsi="Times New Roman" w:cs="Times New Roman"/>
                <w:color w:val="000000" w:themeColor="text1"/>
                <w:sz w:val="24"/>
                <w:szCs w:val="24"/>
              </w:rPr>
            </w:pPr>
            <w:r w:rsidRPr="00CB268F">
              <w:rPr>
                <w:rFonts w:ascii="Times New Roman" w:hAnsi="Times New Roman" w:cs="Times New Roman"/>
                <w:color w:val="000000" w:themeColor="text1"/>
                <w:sz w:val="24"/>
                <w:szCs w:val="24"/>
              </w:rPr>
              <w:t xml:space="preserve">UV spauda gaminti lipdukai. </w:t>
            </w:r>
          </w:p>
          <w:p w14:paraId="659D0B43" w14:textId="2CF4D8C0" w:rsidR="00B357C0" w:rsidRPr="009373D5" w:rsidRDefault="00B357C0" w:rsidP="00DF73E7">
            <w:pPr>
              <w:spacing w:after="0" w:line="240" w:lineRule="auto"/>
              <w:rPr>
                <w:rFonts w:ascii="Times New Roman" w:hAnsi="Times New Roman" w:cs="Times New Roman"/>
                <w:color w:val="000000" w:themeColor="text1"/>
                <w:sz w:val="24"/>
                <w:szCs w:val="24"/>
              </w:rPr>
            </w:pPr>
            <w:r w:rsidRPr="00CB268F">
              <w:rPr>
                <w:rFonts w:ascii="Times New Roman" w:hAnsi="Times New Roman" w:cs="Times New Roman"/>
                <w:color w:val="000000" w:themeColor="text1"/>
                <w:sz w:val="24"/>
                <w:szCs w:val="24"/>
              </w:rPr>
              <w:t xml:space="preserve">Įvairi spalvų paletė. Pagrindas: lipni PVC plėvelė, </w:t>
            </w:r>
            <w:r w:rsidRPr="00CB268F">
              <w:rPr>
                <w:rFonts w:ascii="Times New Roman" w:hAnsi="Times New Roman" w:cs="Times New Roman"/>
                <w:i/>
                <w:color w:val="000000" w:themeColor="text1"/>
                <w:sz w:val="24"/>
                <w:szCs w:val="24"/>
              </w:rPr>
              <w:t>atspari</w:t>
            </w:r>
            <w:r w:rsidRPr="00FD5A2E">
              <w:rPr>
                <w:rFonts w:ascii="Times New Roman" w:hAnsi="Times New Roman" w:cs="Times New Roman"/>
                <w:i/>
                <w:color w:val="000000" w:themeColor="text1"/>
                <w:sz w:val="24"/>
                <w:szCs w:val="24"/>
              </w:rPr>
              <w:t xml:space="preserve"> išorės veiksniams</w:t>
            </w:r>
            <w:r w:rsidRPr="009373D5">
              <w:rPr>
                <w:rFonts w:ascii="Times New Roman" w:hAnsi="Times New Roman" w:cs="Times New Roman"/>
                <w:color w:val="000000" w:themeColor="text1"/>
                <w:sz w:val="24"/>
                <w:szCs w:val="24"/>
              </w:rPr>
              <w:t>, arba lygiaverte.</w:t>
            </w:r>
          </w:p>
          <w:p w14:paraId="54C60040"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B047B34"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2000±2 mm</w:t>
            </w:r>
          </w:p>
          <w:p w14:paraId="05F75F92"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150±2 mm</w:t>
            </w:r>
          </w:p>
          <w:p w14:paraId="7E1A2A2B" w14:textId="482C1232" w:rsidR="00B357C0" w:rsidRPr="00BC2B00" w:rsidRDefault="00BC2B0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CD0B46C"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m</w:t>
            </w:r>
          </w:p>
        </w:tc>
        <w:tc>
          <w:tcPr>
            <w:tcW w:w="1389" w:type="dxa"/>
          </w:tcPr>
          <w:p w14:paraId="7DA6765C" w14:textId="299E2C32" w:rsidR="00B357C0" w:rsidRPr="009373D5" w:rsidRDefault="00286305"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w:t>
            </w:r>
            <w:r w:rsidR="00B357C0" w:rsidRPr="009373D5">
              <w:rPr>
                <w:rFonts w:ascii="Times New Roman" w:hAnsi="Times New Roman" w:cs="Times New Roman"/>
                <w:color w:val="000000" w:themeColor="text1"/>
                <w:sz w:val="24"/>
                <w:szCs w:val="24"/>
              </w:rPr>
              <w:t>00</w:t>
            </w:r>
          </w:p>
        </w:tc>
        <w:tc>
          <w:tcPr>
            <w:tcW w:w="1045" w:type="dxa"/>
          </w:tcPr>
          <w:p w14:paraId="7617B389" w14:textId="54E35E64"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064F8263" w14:textId="0F088502"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3349CDEF" w14:textId="76394B3E"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16E059E" w14:textId="77777777"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226E881B" w14:textId="77777777" w:rsidTr="00DC07EF">
        <w:trPr>
          <w:gridAfter w:val="1"/>
          <w:wAfter w:w="21" w:type="dxa"/>
        </w:trPr>
        <w:tc>
          <w:tcPr>
            <w:tcW w:w="696" w:type="dxa"/>
          </w:tcPr>
          <w:p w14:paraId="272D3132"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5.40</w:t>
            </w:r>
          </w:p>
        </w:tc>
        <w:tc>
          <w:tcPr>
            <w:tcW w:w="4362" w:type="dxa"/>
          </w:tcPr>
          <w:p w14:paraId="0BC51C9D" w14:textId="442F4215"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Grindų lipdukai. </w:t>
            </w:r>
            <w:r w:rsidRPr="009373D5">
              <w:rPr>
                <w:rFonts w:ascii="Times New Roman" w:hAnsi="Times New Roman" w:cs="Times New Roman"/>
                <w:color w:val="000000" w:themeColor="text1"/>
                <w:sz w:val="24"/>
                <w:szCs w:val="24"/>
              </w:rPr>
              <w:t>(</w:t>
            </w:r>
            <w:r w:rsidR="00FD5A2E" w:rsidRPr="009F49D2">
              <w:rPr>
                <w:rFonts w:ascii="Times New Roman" w:hAnsi="Times New Roman" w:cs="Times New Roman"/>
                <w:i/>
                <w:color w:val="000000" w:themeColor="text1"/>
                <w:sz w:val="24"/>
                <w:szCs w:val="24"/>
              </w:rPr>
              <w:t>orientacinį</w:t>
            </w:r>
            <w:r w:rsidR="00FD5A2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3E77786"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01E103E9"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Įvairi spalvų paletė. </w:t>
            </w:r>
          </w:p>
          <w:p w14:paraId="305FA5E9" w14:textId="6406F26C"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Dengti laminatu, atspariu išorės veiksniams (trinčiai, plovimui, vaikščiojimui, transporto judėjimui ir t.t.)</w:t>
            </w:r>
          </w:p>
          <w:p w14:paraId="44FCC469"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3007DC58"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600±2 mm</w:t>
            </w:r>
          </w:p>
          <w:p w14:paraId="389CDA89"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70±2 mm</w:t>
            </w:r>
          </w:p>
          <w:p w14:paraId="747886F1" w14:textId="478C1A79" w:rsidR="00B357C0" w:rsidRPr="00BC2B00" w:rsidRDefault="00BC2B0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EDDCF33" w14:textId="18D4E131"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2E62B6EA"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1C0FEB41" w14:textId="3861954E"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29C0D197" w14:textId="39777F76"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65355170" w14:textId="31A8F2CD"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9822FBF" w14:textId="77777777"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79D4CCB8" w14:textId="77777777" w:rsidTr="00DC07EF">
        <w:trPr>
          <w:gridAfter w:val="1"/>
          <w:wAfter w:w="21" w:type="dxa"/>
        </w:trPr>
        <w:tc>
          <w:tcPr>
            <w:tcW w:w="696" w:type="dxa"/>
          </w:tcPr>
          <w:p w14:paraId="056845DC"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5.41</w:t>
            </w:r>
          </w:p>
        </w:tc>
        <w:tc>
          <w:tcPr>
            <w:tcW w:w="4362" w:type="dxa"/>
          </w:tcPr>
          <w:p w14:paraId="0C4CB86E" w14:textId="00292260"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Grindų lipdukai. Apskritimo formos </w:t>
            </w:r>
            <w:r w:rsidRPr="009373D5">
              <w:rPr>
                <w:rFonts w:ascii="Times New Roman" w:hAnsi="Times New Roman" w:cs="Times New Roman"/>
                <w:color w:val="000000" w:themeColor="text1"/>
                <w:sz w:val="24"/>
                <w:szCs w:val="24"/>
              </w:rPr>
              <w:t>(</w:t>
            </w:r>
            <w:r w:rsidR="00FD5A2E" w:rsidRPr="009F49D2">
              <w:rPr>
                <w:rFonts w:ascii="Times New Roman" w:hAnsi="Times New Roman" w:cs="Times New Roman"/>
                <w:i/>
                <w:color w:val="000000" w:themeColor="text1"/>
                <w:sz w:val="24"/>
                <w:szCs w:val="24"/>
              </w:rPr>
              <w:t>orientacinį</w:t>
            </w:r>
            <w:r w:rsidR="00FD5A2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64C0D94"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5EB1DAC1"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Įvairi spalvų paletė. </w:t>
            </w:r>
          </w:p>
          <w:p w14:paraId="6821FED8" w14:textId="451867F5"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Dengti laminatu, atspariu išorės veiksniams (trinčiai, plovimui, vaikščiojimui, transporto judėjimui ir t.t.)</w:t>
            </w:r>
          </w:p>
          <w:p w14:paraId="10E96D65"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6168618"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600±2 mm</w:t>
            </w:r>
          </w:p>
          <w:p w14:paraId="09232EB9"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600±2 mm</w:t>
            </w:r>
          </w:p>
          <w:p w14:paraId="25C4272E" w14:textId="597F5A22" w:rsidR="00B357C0" w:rsidRPr="00BC2B00" w:rsidRDefault="00BC2B0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711FDD7C" w14:textId="74C44C22"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6E80CCB7"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5E3A6D42" w14:textId="66485182"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027E62A9" w14:textId="0F1651AF"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459B8D2A" w14:textId="12A99719" w:rsidR="00B357C0" w:rsidRPr="009373D5" w:rsidRDefault="00B357C0" w:rsidP="00DF73E7">
            <w:pPr>
              <w:spacing w:after="0" w:line="240" w:lineRule="auto"/>
              <w:rPr>
                <w:rFonts w:ascii="Times New Roman" w:hAnsi="Times New Roman" w:cs="Times New Roman"/>
                <w:b/>
                <w:color w:val="000000" w:themeColor="text1"/>
                <w:sz w:val="24"/>
                <w:szCs w:val="24"/>
              </w:rPr>
            </w:pPr>
          </w:p>
        </w:tc>
        <w:tc>
          <w:tcPr>
            <w:tcW w:w="4341" w:type="dxa"/>
            <w:gridSpan w:val="2"/>
          </w:tcPr>
          <w:p w14:paraId="7B835EB2" w14:textId="77777777"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r>
      <w:tr w:rsidR="00B357C0" w:rsidRPr="009373D5" w14:paraId="4F211910" w14:textId="77777777" w:rsidTr="00DC07EF">
        <w:trPr>
          <w:gridAfter w:val="1"/>
          <w:wAfter w:w="21" w:type="dxa"/>
        </w:trPr>
        <w:tc>
          <w:tcPr>
            <w:tcW w:w="696" w:type="dxa"/>
          </w:tcPr>
          <w:p w14:paraId="73BEAAFF"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5.42</w:t>
            </w:r>
          </w:p>
        </w:tc>
        <w:tc>
          <w:tcPr>
            <w:tcW w:w="4362" w:type="dxa"/>
          </w:tcPr>
          <w:p w14:paraId="74B2F816" w14:textId="774EF02B"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Grindų lipdukai. </w:t>
            </w:r>
            <w:r w:rsidRPr="009373D5">
              <w:rPr>
                <w:rFonts w:ascii="Times New Roman" w:hAnsi="Times New Roman" w:cs="Times New Roman"/>
                <w:color w:val="000000" w:themeColor="text1"/>
                <w:sz w:val="24"/>
                <w:szCs w:val="24"/>
              </w:rPr>
              <w:t>(</w:t>
            </w:r>
            <w:r w:rsidR="00FD5A2E" w:rsidRPr="009F49D2">
              <w:rPr>
                <w:rFonts w:ascii="Times New Roman" w:hAnsi="Times New Roman" w:cs="Times New Roman"/>
                <w:i/>
                <w:color w:val="000000" w:themeColor="text1"/>
                <w:sz w:val="24"/>
                <w:szCs w:val="24"/>
              </w:rPr>
              <w:t>orientacinį</w:t>
            </w:r>
            <w:r w:rsidR="00FD5A2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 xml:space="preserve">vaizdą žr. techninės </w:t>
            </w:r>
            <w:r w:rsidRPr="009373D5">
              <w:rPr>
                <w:rFonts w:ascii="Times New Roman" w:hAnsi="Times New Roman" w:cs="Times New Roman"/>
                <w:i/>
                <w:color w:val="000000" w:themeColor="text1"/>
                <w:sz w:val="24"/>
                <w:szCs w:val="24"/>
              </w:rPr>
              <w:lastRenderedPageBreak/>
              <w:t>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10E46326"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24BC65B9"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Įvairi spalvų paletė. </w:t>
            </w:r>
          </w:p>
          <w:p w14:paraId="6A973788" w14:textId="2A608DD2"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Dengti laminatu, atspariu išorės veiksniams (trinčiai, plovimui, vaikščiojimui, transporto judėjimui ir t.t.)</w:t>
            </w:r>
          </w:p>
          <w:p w14:paraId="44DAC28E"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7669DFA"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1200±2 mm</w:t>
            </w:r>
          </w:p>
          <w:p w14:paraId="56C731DF" w14:textId="77777777" w:rsidR="00B357C0" w:rsidRPr="009373D5" w:rsidRDefault="00B357C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900±2 mm</w:t>
            </w:r>
          </w:p>
          <w:p w14:paraId="32D11EBD" w14:textId="3FE05D6E" w:rsidR="00B357C0" w:rsidRPr="00BC2B00" w:rsidRDefault="00BC2B0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B9513A0" w14:textId="6C2A983B" w:rsidR="00B357C0"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411EA83B" w14:textId="77777777" w:rsidR="00B357C0" w:rsidRPr="009373D5" w:rsidRDefault="00B357C0"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5028C7BC" w14:textId="38AC6ED0"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47834B24" w14:textId="6476B28B"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12E687BC" w14:textId="7F6BC522"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0F2011A" w14:textId="77777777" w:rsidR="00B357C0" w:rsidRPr="009373D5" w:rsidRDefault="00B357C0" w:rsidP="00DF73E7">
            <w:pPr>
              <w:spacing w:after="0" w:line="240" w:lineRule="auto"/>
              <w:jc w:val="center"/>
              <w:rPr>
                <w:rFonts w:ascii="Times New Roman" w:hAnsi="Times New Roman" w:cs="Times New Roman"/>
                <w:b/>
                <w:color w:val="000000" w:themeColor="text1"/>
                <w:sz w:val="24"/>
                <w:szCs w:val="24"/>
              </w:rPr>
            </w:pPr>
          </w:p>
        </w:tc>
      </w:tr>
      <w:tr w:rsidR="00E733E1" w:rsidRPr="009373D5" w14:paraId="54923732" w14:textId="77777777" w:rsidTr="00DC07EF">
        <w:trPr>
          <w:gridAfter w:val="1"/>
          <w:wAfter w:w="21" w:type="dxa"/>
        </w:trPr>
        <w:tc>
          <w:tcPr>
            <w:tcW w:w="696" w:type="dxa"/>
          </w:tcPr>
          <w:p w14:paraId="43CB53C1"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5.43</w:t>
            </w:r>
          </w:p>
        </w:tc>
        <w:tc>
          <w:tcPr>
            <w:tcW w:w="4362" w:type="dxa"/>
          </w:tcPr>
          <w:p w14:paraId="6A58DDE4" w14:textId="4B28F1BC"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Grindų lipdukai. </w:t>
            </w:r>
            <w:r w:rsidRPr="009373D5">
              <w:rPr>
                <w:rFonts w:ascii="Times New Roman" w:hAnsi="Times New Roman" w:cs="Times New Roman"/>
                <w:color w:val="000000" w:themeColor="text1"/>
                <w:sz w:val="24"/>
                <w:szCs w:val="24"/>
              </w:rPr>
              <w:t>(</w:t>
            </w:r>
            <w:r w:rsidR="00FD5A2E" w:rsidRPr="009F49D2">
              <w:rPr>
                <w:rFonts w:ascii="Times New Roman" w:hAnsi="Times New Roman" w:cs="Times New Roman"/>
                <w:i/>
                <w:color w:val="000000" w:themeColor="text1"/>
                <w:sz w:val="24"/>
                <w:szCs w:val="24"/>
              </w:rPr>
              <w:t>orientacinį</w:t>
            </w:r>
            <w:r w:rsidR="00FD5A2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E45584E"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7559986D"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Įvairi spalvų paletė. </w:t>
            </w:r>
          </w:p>
          <w:p w14:paraId="0939839D" w14:textId="7CCE9694"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Dengti laminatu, atspariu išorės veiksniams (trinčiai, plovimui, vaikščiojimui, transporto judėjimui ir t.t.)</w:t>
            </w:r>
          </w:p>
          <w:p w14:paraId="4942DA92"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24C7F712"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800±2 mm</w:t>
            </w:r>
          </w:p>
          <w:p w14:paraId="265E33D3"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600±2 mm</w:t>
            </w:r>
          </w:p>
          <w:p w14:paraId="06F6E7AB" w14:textId="7872BC40" w:rsidR="00E733E1" w:rsidRPr="00BC2B00" w:rsidRDefault="00BC2B0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9223F92" w14:textId="74DBF23C" w:rsidR="00E733E1"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41EDA393" w14:textId="77777777" w:rsidR="00E733E1" w:rsidRPr="009373D5" w:rsidRDefault="00E733E1"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54A90895" w14:textId="4ADE221C"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73BB0F39" w14:textId="630B7D98"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6A43E867" w14:textId="4A24061E"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A37AA6F" w14:textId="77777777"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r>
      <w:tr w:rsidR="00E733E1" w:rsidRPr="009373D5" w14:paraId="4056EB12" w14:textId="77777777" w:rsidTr="00DC07EF">
        <w:trPr>
          <w:gridAfter w:val="1"/>
          <w:wAfter w:w="21" w:type="dxa"/>
        </w:trPr>
        <w:tc>
          <w:tcPr>
            <w:tcW w:w="696" w:type="dxa"/>
          </w:tcPr>
          <w:p w14:paraId="085C4EF6"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5.44</w:t>
            </w:r>
          </w:p>
        </w:tc>
        <w:tc>
          <w:tcPr>
            <w:tcW w:w="4362" w:type="dxa"/>
          </w:tcPr>
          <w:p w14:paraId="584DE604" w14:textId="1D6AF154"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Grindų lipdukai. </w:t>
            </w:r>
            <w:r w:rsidRPr="009373D5">
              <w:rPr>
                <w:rFonts w:ascii="Times New Roman" w:hAnsi="Times New Roman" w:cs="Times New Roman"/>
                <w:color w:val="000000" w:themeColor="text1"/>
                <w:sz w:val="24"/>
                <w:szCs w:val="24"/>
              </w:rPr>
              <w:t>(</w:t>
            </w:r>
            <w:r w:rsidR="00FD5A2E" w:rsidRPr="009F49D2">
              <w:rPr>
                <w:rFonts w:ascii="Times New Roman" w:hAnsi="Times New Roman" w:cs="Times New Roman"/>
                <w:i/>
                <w:color w:val="000000" w:themeColor="text1"/>
                <w:sz w:val="24"/>
                <w:szCs w:val="24"/>
              </w:rPr>
              <w:t>orientacinį</w:t>
            </w:r>
            <w:r w:rsidR="00FD5A2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3F7E1F90"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648DB7AB"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Įvairi spalvų paletė. </w:t>
            </w:r>
          </w:p>
          <w:p w14:paraId="2BCC0B97" w14:textId="2AB8DC9D"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Dengti laminatu, atspariu išorės veiksniams (trinčiai, plovimui, vaikščiojimui, transporto judėjimui ir t.t.)</w:t>
            </w:r>
          </w:p>
          <w:p w14:paraId="756C6B00"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5B51D1A4"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2300±2 mm</w:t>
            </w:r>
          </w:p>
          <w:p w14:paraId="3D38CABC" w14:textId="77777777" w:rsidR="00BC2B00" w:rsidRDefault="00E733E1" w:rsidP="00BC2B0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280±2 mm</w:t>
            </w:r>
            <w:r w:rsidR="00BC2B00" w:rsidRPr="009373D5">
              <w:rPr>
                <w:rFonts w:ascii="Times New Roman" w:hAnsi="Times New Roman" w:cs="Times New Roman"/>
                <w:color w:val="000000" w:themeColor="text1"/>
                <w:sz w:val="24"/>
                <w:szCs w:val="24"/>
              </w:rPr>
              <w:t xml:space="preserve"> </w:t>
            </w:r>
          </w:p>
          <w:p w14:paraId="0EEF123D" w14:textId="45CF2A4A" w:rsidR="00E733E1" w:rsidRPr="00BC2B00" w:rsidRDefault="00BC2B0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49B56DA" w14:textId="0B1A9D4B" w:rsidR="00E733E1"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565F8E82" w14:textId="6D728823" w:rsidR="00E733E1" w:rsidRPr="009373D5" w:rsidRDefault="000A36A8"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w:t>
            </w:r>
          </w:p>
        </w:tc>
        <w:tc>
          <w:tcPr>
            <w:tcW w:w="1045" w:type="dxa"/>
          </w:tcPr>
          <w:p w14:paraId="2AEAFC9A" w14:textId="656CB6FB"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13E95E97" w14:textId="1E134C8E"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7ADE74A2" w14:textId="46CF699B"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32D6A61" w14:textId="77777777"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r>
      <w:tr w:rsidR="00E733E1" w:rsidRPr="009373D5" w14:paraId="6A09E607" w14:textId="77777777" w:rsidTr="00DC07EF">
        <w:trPr>
          <w:gridAfter w:val="1"/>
          <w:wAfter w:w="21" w:type="dxa"/>
        </w:trPr>
        <w:tc>
          <w:tcPr>
            <w:tcW w:w="696" w:type="dxa"/>
          </w:tcPr>
          <w:p w14:paraId="6184F797"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5.45</w:t>
            </w:r>
          </w:p>
        </w:tc>
        <w:tc>
          <w:tcPr>
            <w:tcW w:w="4362" w:type="dxa"/>
          </w:tcPr>
          <w:p w14:paraId="451B44D4" w14:textId="106A2D1B"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Grindų lipdukai. </w:t>
            </w:r>
            <w:r w:rsidRPr="009373D5">
              <w:rPr>
                <w:rFonts w:ascii="Times New Roman" w:hAnsi="Times New Roman" w:cs="Times New Roman"/>
                <w:color w:val="000000" w:themeColor="text1"/>
                <w:sz w:val="24"/>
                <w:szCs w:val="24"/>
              </w:rPr>
              <w:t>(</w:t>
            </w:r>
            <w:r w:rsidR="004221FC" w:rsidRPr="009F49D2">
              <w:rPr>
                <w:rFonts w:ascii="Times New Roman" w:hAnsi="Times New Roman" w:cs="Times New Roman"/>
                <w:i/>
                <w:color w:val="000000" w:themeColor="text1"/>
                <w:sz w:val="24"/>
                <w:szCs w:val="24"/>
              </w:rPr>
              <w:t>orientacinį</w:t>
            </w:r>
            <w:r w:rsidR="004221FC"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422C6536"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3C33AD8C"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Įvairi spalvų paletė. </w:t>
            </w:r>
          </w:p>
          <w:p w14:paraId="2595A10A"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Dengti laminatu, atspariu išorės veiksniams ( trinčiai, plovimui, vaikščiojimui, transporto judėjimui ir t.t.)</w:t>
            </w:r>
          </w:p>
          <w:p w14:paraId="24A82DE6"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2F585D4"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1500±2 mm</w:t>
            </w:r>
          </w:p>
          <w:p w14:paraId="001BF57A"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200±2 mm</w:t>
            </w:r>
          </w:p>
          <w:p w14:paraId="4BA50C88" w14:textId="703E2C61" w:rsidR="00E733E1" w:rsidRPr="00BC2B00" w:rsidRDefault="00BC2B00"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5DE94A1" w14:textId="4E7D5F1F" w:rsidR="00E733E1"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16F89079" w14:textId="7B4EF901" w:rsidR="00E733E1" w:rsidRPr="009373D5" w:rsidRDefault="000A36A8"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w:t>
            </w:r>
          </w:p>
        </w:tc>
        <w:tc>
          <w:tcPr>
            <w:tcW w:w="1045" w:type="dxa"/>
          </w:tcPr>
          <w:p w14:paraId="58CB3D55" w14:textId="667E254A"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07FCDBBF" w14:textId="29BA2DDC"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0A86D727" w14:textId="16B49B65"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1F89F73" w14:textId="77777777"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r>
      <w:tr w:rsidR="00E733E1" w:rsidRPr="009373D5" w14:paraId="2BA0111A" w14:textId="77777777" w:rsidTr="00483D28">
        <w:tc>
          <w:tcPr>
            <w:tcW w:w="14909" w:type="dxa"/>
            <w:gridSpan w:val="10"/>
          </w:tcPr>
          <w:p w14:paraId="18CA8013" w14:textId="7CD36A3F" w:rsidR="00E733E1" w:rsidRPr="003F4E5D" w:rsidRDefault="003F4E5D" w:rsidP="00DF73E7">
            <w:pPr>
              <w:spacing w:after="0" w:line="240" w:lineRule="auto"/>
              <w:jc w:val="center"/>
              <w:rPr>
                <w:rFonts w:ascii="Times New Roman" w:hAnsi="Times New Roman" w:cs="Times New Roman"/>
                <w:b/>
                <w:color w:val="000000" w:themeColor="text1"/>
                <w:sz w:val="24"/>
                <w:szCs w:val="24"/>
              </w:rPr>
            </w:pPr>
            <w:r w:rsidRPr="003F4E5D">
              <w:rPr>
                <w:rFonts w:ascii="Times New Roman" w:hAnsi="Times New Roman" w:cs="Times New Roman"/>
                <w:b/>
                <w:color w:val="000000" w:themeColor="text1"/>
                <w:sz w:val="24"/>
                <w:szCs w:val="24"/>
              </w:rPr>
              <w:t xml:space="preserve">6. Vidaus ženklinimas. Kabinetų/palatų/WC numeriai/ ženklinimas (virš durų) </w:t>
            </w:r>
          </w:p>
        </w:tc>
      </w:tr>
      <w:tr w:rsidR="00E733E1" w:rsidRPr="009373D5" w14:paraId="4D94A2F4" w14:textId="77777777" w:rsidTr="00DC07EF">
        <w:trPr>
          <w:gridAfter w:val="1"/>
          <w:wAfter w:w="21" w:type="dxa"/>
        </w:trPr>
        <w:tc>
          <w:tcPr>
            <w:tcW w:w="696" w:type="dxa"/>
          </w:tcPr>
          <w:p w14:paraId="36BCCEC3"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6.1.</w:t>
            </w:r>
          </w:p>
        </w:tc>
        <w:tc>
          <w:tcPr>
            <w:tcW w:w="4362" w:type="dxa"/>
          </w:tcPr>
          <w:p w14:paraId="0454F126" w14:textId="77777777" w:rsidR="00E733E1" w:rsidRPr="009373D5" w:rsidRDefault="00E733E1" w:rsidP="00DF73E7">
            <w:pPr>
              <w:spacing w:after="0" w:line="240" w:lineRule="auto"/>
              <w:rPr>
                <w:rFonts w:ascii="Times New Roman" w:hAnsi="Times New Roman" w:cs="Times New Roman"/>
                <w:b/>
                <w:color w:val="000000" w:themeColor="text1"/>
                <w:sz w:val="24"/>
                <w:szCs w:val="24"/>
              </w:rPr>
            </w:pPr>
            <w:r w:rsidRPr="009373D5">
              <w:rPr>
                <w:rFonts w:ascii="Times New Roman" w:hAnsi="Times New Roman" w:cs="Times New Roman"/>
                <w:b/>
                <w:color w:val="000000" w:themeColor="text1"/>
                <w:sz w:val="24"/>
                <w:szCs w:val="24"/>
              </w:rPr>
              <w:t>Vidaus ženklinimas. Kabinetų/palatų/</w:t>
            </w:r>
          </w:p>
          <w:p w14:paraId="49B3FE45" w14:textId="44A46A7E"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WC numeriai/ženklinimas (virš durų) </w:t>
            </w:r>
            <w:r w:rsidRPr="009373D5">
              <w:rPr>
                <w:rFonts w:ascii="Times New Roman" w:hAnsi="Times New Roman" w:cs="Times New Roman"/>
                <w:color w:val="000000" w:themeColor="text1"/>
                <w:sz w:val="24"/>
                <w:szCs w:val="24"/>
              </w:rPr>
              <w:t>(</w:t>
            </w:r>
            <w:r w:rsidR="00F242C3" w:rsidRPr="009F49D2">
              <w:rPr>
                <w:rFonts w:ascii="Times New Roman" w:hAnsi="Times New Roman" w:cs="Times New Roman"/>
                <w:i/>
                <w:color w:val="000000" w:themeColor="text1"/>
                <w:sz w:val="24"/>
                <w:szCs w:val="24"/>
              </w:rPr>
              <w:t>orientacinį</w:t>
            </w:r>
            <w:r w:rsidR="00F242C3"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192E7123"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Žymėjimas gaminamas formuojant iš 3±0,1 mm storio juodos spalvos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7D035772"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Prie sienos tvirtinamas dvipusės lipnios juostos arba tam skirtų klijų pagalba.</w:t>
            </w:r>
          </w:p>
          <w:p w14:paraId="043EAE86"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Matmenys: </w:t>
            </w:r>
          </w:p>
          <w:p w14:paraId="73B9F2C3" w14:textId="1D7D4622" w:rsidR="00E733E1" w:rsidRPr="009373D5" w:rsidRDefault="00E733E1" w:rsidP="00DF73E7">
            <w:pPr>
              <w:spacing w:after="0" w:line="240" w:lineRule="auto"/>
              <w:ind w:left="1296" w:hanging="1296"/>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320±2</w:t>
            </w:r>
            <w:r w:rsidR="00670E06">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lenkiamas 90</w:t>
            </w:r>
            <w:r w:rsidRPr="009373D5">
              <w:rPr>
                <w:rFonts w:ascii="Times New Roman" w:hAnsi="Times New Roman" w:cs="Times New Roman"/>
                <w:color w:val="000000" w:themeColor="text1"/>
                <w:sz w:val="24"/>
                <w:szCs w:val="24"/>
                <w:vertAlign w:val="superscript"/>
              </w:rPr>
              <w:t>0</w:t>
            </w:r>
            <w:r w:rsidRPr="009373D5">
              <w:rPr>
                <w:rFonts w:ascii="Times New Roman" w:hAnsi="Times New Roman" w:cs="Times New Roman"/>
                <w:color w:val="000000" w:themeColor="text1"/>
                <w:sz w:val="24"/>
                <w:szCs w:val="24"/>
              </w:rPr>
              <w:t xml:space="preserve"> kampu.</w:t>
            </w:r>
          </w:p>
          <w:p w14:paraId="3FA329DC" w14:textId="69F8387A" w:rsidR="00E733E1" w:rsidRPr="009373D5" w:rsidRDefault="00E733E1" w:rsidP="00DF73E7">
            <w:pPr>
              <w:spacing w:after="0" w:line="240" w:lineRule="auto"/>
              <w:ind w:left="1296" w:hanging="1296"/>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w:t>
            </w:r>
            <w:r w:rsidR="00670E06">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32783B14" w14:textId="77777777" w:rsidR="00BC2B00" w:rsidRDefault="00E733E1" w:rsidP="00BC2B0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Garantija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metai.</w:t>
            </w:r>
            <w:r w:rsidR="00BC2B00" w:rsidRPr="009373D5">
              <w:rPr>
                <w:rFonts w:ascii="Times New Roman" w:hAnsi="Times New Roman" w:cs="Times New Roman"/>
                <w:color w:val="000000" w:themeColor="text1"/>
                <w:sz w:val="24"/>
                <w:szCs w:val="24"/>
              </w:rPr>
              <w:t xml:space="preserve"> </w:t>
            </w:r>
          </w:p>
          <w:p w14:paraId="7189C30C" w14:textId="26CD7EB1" w:rsidR="00E733E1" w:rsidRPr="009373D5" w:rsidRDefault="00BC2B00" w:rsidP="00BC2B0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Informacija apklijuojama reklamine plėvele (įvairi spalvų paletė), kuriai suteikiama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kaip 5 metų garantija.</w:t>
            </w:r>
          </w:p>
        </w:tc>
        <w:tc>
          <w:tcPr>
            <w:tcW w:w="842" w:type="dxa"/>
          </w:tcPr>
          <w:p w14:paraId="4D0C934D" w14:textId="0CFBBFF9" w:rsidR="00E733E1"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67BD932" w14:textId="3AB7064C" w:rsidR="00E733E1" w:rsidRPr="009373D5" w:rsidRDefault="002A0B19"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w:t>
            </w:r>
            <w:r w:rsidR="0084733C">
              <w:rPr>
                <w:rFonts w:ascii="Times New Roman" w:hAnsi="Times New Roman" w:cs="Times New Roman"/>
                <w:color w:val="000000" w:themeColor="text1"/>
                <w:sz w:val="24"/>
                <w:szCs w:val="24"/>
              </w:rPr>
              <w:t xml:space="preserve"> </w:t>
            </w:r>
            <w:r w:rsidR="00E733E1" w:rsidRPr="009373D5">
              <w:rPr>
                <w:rFonts w:ascii="Times New Roman" w:hAnsi="Times New Roman" w:cs="Times New Roman"/>
                <w:color w:val="000000" w:themeColor="text1"/>
                <w:sz w:val="24"/>
                <w:szCs w:val="24"/>
              </w:rPr>
              <w:t>500</w:t>
            </w:r>
          </w:p>
          <w:p w14:paraId="08484668" w14:textId="77777777" w:rsidR="00E733E1" w:rsidRPr="009373D5" w:rsidRDefault="00E733E1" w:rsidP="00DF73E7">
            <w:pPr>
              <w:spacing w:after="0" w:line="240" w:lineRule="auto"/>
              <w:jc w:val="center"/>
              <w:rPr>
                <w:rFonts w:ascii="Times New Roman" w:hAnsi="Times New Roman" w:cs="Times New Roman"/>
                <w:color w:val="000000" w:themeColor="text1"/>
                <w:sz w:val="24"/>
                <w:szCs w:val="24"/>
              </w:rPr>
            </w:pPr>
          </w:p>
        </w:tc>
        <w:tc>
          <w:tcPr>
            <w:tcW w:w="1045" w:type="dxa"/>
          </w:tcPr>
          <w:p w14:paraId="57C1C558" w14:textId="2E8C42F6"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3FBC9856" w14:textId="5A028A9B"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412CED24" w14:textId="38DEE4F6"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3924602" w14:textId="49CDA21D" w:rsidR="001920B2" w:rsidRPr="009373D5" w:rsidRDefault="001920B2" w:rsidP="00DF73E7">
            <w:pPr>
              <w:spacing w:after="0" w:line="240" w:lineRule="auto"/>
              <w:jc w:val="center"/>
              <w:rPr>
                <w:rFonts w:ascii="Times New Roman" w:hAnsi="Times New Roman" w:cs="Times New Roman"/>
                <w:b/>
                <w:color w:val="000000" w:themeColor="text1"/>
                <w:sz w:val="24"/>
                <w:szCs w:val="24"/>
              </w:rPr>
            </w:pPr>
          </w:p>
        </w:tc>
      </w:tr>
      <w:tr w:rsidR="00E733E1" w:rsidRPr="009373D5" w14:paraId="532D8A99" w14:textId="77777777" w:rsidTr="00483D28">
        <w:tc>
          <w:tcPr>
            <w:tcW w:w="14909" w:type="dxa"/>
            <w:gridSpan w:val="10"/>
          </w:tcPr>
          <w:p w14:paraId="5A3C3797" w14:textId="3F8F2D29" w:rsidR="00E733E1" w:rsidRPr="006F32E3" w:rsidRDefault="006F32E3" w:rsidP="00DF73E7">
            <w:pPr>
              <w:spacing w:after="0" w:line="240" w:lineRule="auto"/>
              <w:jc w:val="center"/>
              <w:rPr>
                <w:rFonts w:ascii="Times New Roman" w:hAnsi="Times New Roman" w:cs="Times New Roman"/>
                <w:b/>
                <w:color w:val="000000" w:themeColor="text1"/>
                <w:sz w:val="24"/>
                <w:szCs w:val="24"/>
              </w:rPr>
            </w:pPr>
            <w:r w:rsidRPr="006F32E3">
              <w:rPr>
                <w:rFonts w:ascii="Times New Roman" w:hAnsi="Times New Roman" w:cs="Times New Roman"/>
                <w:b/>
                <w:color w:val="000000" w:themeColor="text1"/>
                <w:sz w:val="24"/>
                <w:szCs w:val="24"/>
              </w:rPr>
              <w:t>7. Vidaus ženklinimas. Brailio raštas</w:t>
            </w:r>
          </w:p>
        </w:tc>
      </w:tr>
      <w:tr w:rsidR="00E733E1" w:rsidRPr="009373D5" w14:paraId="3390E354" w14:textId="77777777" w:rsidTr="00DC07EF">
        <w:trPr>
          <w:gridAfter w:val="1"/>
          <w:wAfter w:w="21" w:type="dxa"/>
        </w:trPr>
        <w:tc>
          <w:tcPr>
            <w:tcW w:w="696" w:type="dxa"/>
          </w:tcPr>
          <w:p w14:paraId="152AFB42"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7.1.</w:t>
            </w:r>
          </w:p>
        </w:tc>
        <w:tc>
          <w:tcPr>
            <w:tcW w:w="4362" w:type="dxa"/>
          </w:tcPr>
          <w:p w14:paraId="2CF5C721" w14:textId="7EBFA75C"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Brailio rašto lipdukas </w:t>
            </w:r>
            <w:r w:rsidRPr="009373D5">
              <w:rPr>
                <w:rFonts w:ascii="Times New Roman" w:hAnsi="Times New Roman" w:cs="Times New Roman"/>
                <w:color w:val="000000" w:themeColor="text1"/>
                <w:sz w:val="24"/>
                <w:szCs w:val="24"/>
              </w:rPr>
              <w:t>(</w:t>
            </w:r>
            <w:r w:rsidR="006D07CA" w:rsidRPr="009F49D2">
              <w:rPr>
                <w:rFonts w:ascii="Times New Roman" w:hAnsi="Times New Roman" w:cs="Times New Roman"/>
                <w:i/>
                <w:color w:val="000000" w:themeColor="text1"/>
                <w:sz w:val="24"/>
                <w:szCs w:val="24"/>
              </w:rPr>
              <w:t>orientacinį</w:t>
            </w:r>
            <w:r w:rsidR="006D07CA"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BE500A5"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Brailio rašto lipdukas spausdinamas naudojant daugiasluoksnę UV spaudą.</w:t>
            </w:r>
          </w:p>
          <w:p w14:paraId="4B56BAF8"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Reklaminė plėvelė skaidrios spalvos.</w:t>
            </w:r>
          </w:p>
          <w:p w14:paraId="594F8DD7"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Brailio rašto matmenys:</w:t>
            </w:r>
          </w:p>
          <w:p w14:paraId="5C015176"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Iškilimas 0,8 mm</w:t>
            </w:r>
          </w:p>
          <w:p w14:paraId="399F0C56"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6,27 mm</w:t>
            </w:r>
          </w:p>
          <w:p w14:paraId="25A90B5F"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Lipduko matmenys:</w:t>
            </w:r>
          </w:p>
          <w:p w14:paraId="612603F7"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70±0,2 mm</w:t>
            </w:r>
          </w:p>
          <w:p w14:paraId="0A730D60" w14:textId="3392592B"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22±0,1 mm</w:t>
            </w:r>
          </w:p>
          <w:p w14:paraId="7AD4CBE7" w14:textId="77777777" w:rsidR="00E733E1" w:rsidRPr="009373D5" w:rsidRDefault="00E733E1" w:rsidP="00DF73E7">
            <w:pPr>
              <w:spacing w:after="0" w:line="240" w:lineRule="auto"/>
              <w:rPr>
                <w:rFonts w:ascii="Times New Roman" w:hAnsi="Times New Roman" w:cs="Times New Roman"/>
                <w:b/>
                <w:color w:val="000000" w:themeColor="text1"/>
                <w:sz w:val="24"/>
                <w:szCs w:val="24"/>
              </w:rPr>
            </w:pPr>
            <w:r w:rsidRPr="009373D5">
              <w:rPr>
                <w:rFonts w:ascii="Times New Roman" w:hAnsi="Times New Roman" w:cs="Times New Roman"/>
                <w:color w:val="000000" w:themeColor="text1"/>
                <w:sz w:val="24"/>
                <w:szCs w:val="24"/>
              </w:rPr>
              <w:t xml:space="preserve">Garantija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metai.</w:t>
            </w:r>
          </w:p>
        </w:tc>
        <w:tc>
          <w:tcPr>
            <w:tcW w:w="842" w:type="dxa"/>
          </w:tcPr>
          <w:p w14:paraId="509F4751" w14:textId="7AEC28CA" w:rsidR="00E733E1"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097FC592" w14:textId="77777777" w:rsidR="00E733E1" w:rsidRPr="009373D5" w:rsidRDefault="00E733E1"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30</w:t>
            </w:r>
          </w:p>
        </w:tc>
        <w:tc>
          <w:tcPr>
            <w:tcW w:w="1045" w:type="dxa"/>
          </w:tcPr>
          <w:p w14:paraId="05CB2F09" w14:textId="5FC5A9D1"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5ED81A33" w14:textId="66838D03"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2371FDA1" w14:textId="3347DA04"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71BE0ED" w14:textId="2E3D7632" w:rsidR="001920B2" w:rsidRPr="009373D5" w:rsidRDefault="001920B2" w:rsidP="00DF73E7">
            <w:pPr>
              <w:spacing w:after="0" w:line="240" w:lineRule="auto"/>
              <w:jc w:val="center"/>
              <w:rPr>
                <w:rFonts w:ascii="Times New Roman" w:hAnsi="Times New Roman" w:cs="Times New Roman"/>
                <w:b/>
                <w:color w:val="000000" w:themeColor="text1"/>
                <w:sz w:val="24"/>
                <w:szCs w:val="24"/>
              </w:rPr>
            </w:pPr>
          </w:p>
        </w:tc>
      </w:tr>
      <w:tr w:rsidR="00E733E1" w:rsidRPr="009373D5" w14:paraId="6CA36DD9" w14:textId="77777777" w:rsidTr="00DC07EF">
        <w:trPr>
          <w:gridAfter w:val="1"/>
          <w:wAfter w:w="21" w:type="dxa"/>
        </w:trPr>
        <w:tc>
          <w:tcPr>
            <w:tcW w:w="696" w:type="dxa"/>
          </w:tcPr>
          <w:p w14:paraId="586DD153"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7.2.</w:t>
            </w:r>
          </w:p>
        </w:tc>
        <w:tc>
          <w:tcPr>
            <w:tcW w:w="4362" w:type="dxa"/>
          </w:tcPr>
          <w:p w14:paraId="080445C2" w14:textId="5CFED57F"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Brailio rašto lipdukas </w:t>
            </w:r>
            <w:r w:rsidRPr="009373D5">
              <w:rPr>
                <w:rFonts w:ascii="Times New Roman" w:hAnsi="Times New Roman" w:cs="Times New Roman"/>
                <w:color w:val="000000" w:themeColor="text1"/>
                <w:sz w:val="24"/>
                <w:szCs w:val="24"/>
              </w:rPr>
              <w:t>(</w:t>
            </w:r>
            <w:r w:rsidR="00CE2DDB" w:rsidRPr="009F49D2">
              <w:rPr>
                <w:rFonts w:ascii="Times New Roman" w:hAnsi="Times New Roman" w:cs="Times New Roman"/>
                <w:i/>
                <w:color w:val="000000" w:themeColor="text1"/>
                <w:sz w:val="24"/>
                <w:szCs w:val="24"/>
              </w:rPr>
              <w:t>orientacinį</w:t>
            </w:r>
            <w:r w:rsidR="00CE2DD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6F4C678"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Brailio rašto lipdukas spausdinamas naudojant daugiasluoksnę UV spaudą.</w:t>
            </w:r>
          </w:p>
          <w:p w14:paraId="176EBCC4"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Reklaminė plėvelė skaidrios spalvos.</w:t>
            </w:r>
          </w:p>
          <w:p w14:paraId="0E4C7682"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Brailio rašto matmenys:</w:t>
            </w:r>
          </w:p>
          <w:p w14:paraId="266B21C2"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Iškilimas 0,8 mm</w:t>
            </w:r>
          </w:p>
          <w:p w14:paraId="76FAE2B8"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6,27 mm</w:t>
            </w:r>
          </w:p>
          <w:p w14:paraId="11D8A57B"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Lipduko matmenys:</w:t>
            </w:r>
          </w:p>
          <w:p w14:paraId="3F51243E"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104±0,2 mm</w:t>
            </w:r>
          </w:p>
          <w:p w14:paraId="26E84015" w14:textId="10738C02"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22±0,1 mm</w:t>
            </w:r>
          </w:p>
          <w:p w14:paraId="36EF2C23" w14:textId="77777777" w:rsidR="00E733E1" w:rsidRPr="009373D5" w:rsidRDefault="00E733E1" w:rsidP="00DF73E7">
            <w:pPr>
              <w:spacing w:after="0" w:line="240" w:lineRule="auto"/>
              <w:rPr>
                <w:rFonts w:ascii="Times New Roman" w:hAnsi="Times New Roman" w:cs="Times New Roman"/>
                <w:b/>
                <w:color w:val="000000" w:themeColor="text1"/>
                <w:sz w:val="24"/>
                <w:szCs w:val="24"/>
              </w:rPr>
            </w:pPr>
            <w:r w:rsidRPr="009373D5">
              <w:rPr>
                <w:rFonts w:ascii="Times New Roman" w:hAnsi="Times New Roman" w:cs="Times New Roman"/>
                <w:color w:val="000000" w:themeColor="text1"/>
                <w:sz w:val="24"/>
                <w:szCs w:val="24"/>
              </w:rPr>
              <w:t xml:space="preserve">Garantija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metai.</w:t>
            </w:r>
          </w:p>
        </w:tc>
        <w:tc>
          <w:tcPr>
            <w:tcW w:w="842" w:type="dxa"/>
          </w:tcPr>
          <w:p w14:paraId="107D11A3" w14:textId="1B1B2485" w:rsidR="00E733E1"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291A424E" w14:textId="77777777" w:rsidR="00E733E1" w:rsidRPr="009373D5" w:rsidRDefault="00E733E1"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30</w:t>
            </w:r>
          </w:p>
        </w:tc>
        <w:tc>
          <w:tcPr>
            <w:tcW w:w="1045" w:type="dxa"/>
          </w:tcPr>
          <w:p w14:paraId="6F6E64A1" w14:textId="3C9EDA60"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79175A76" w14:textId="441D8C5E"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0FF66951" w14:textId="3D10AF30"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B32F30F" w14:textId="62FFA3DC" w:rsidR="001920B2" w:rsidRPr="009373D5" w:rsidRDefault="001920B2" w:rsidP="00DF73E7">
            <w:pPr>
              <w:spacing w:after="0" w:line="240" w:lineRule="auto"/>
              <w:jc w:val="center"/>
              <w:rPr>
                <w:rFonts w:ascii="Times New Roman" w:hAnsi="Times New Roman" w:cs="Times New Roman"/>
                <w:b/>
                <w:color w:val="000000" w:themeColor="text1"/>
                <w:sz w:val="24"/>
                <w:szCs w:val="24"/>
              </w:rPr>
            </w:pPr>
          </w:p>
        </w:tc>
      </w:tr>
      <w:tr w:rsidR="00E733E1" w:rsidRPr="009373D5" w14:paraId="72365F4E" w14:textId="77777777" w:rsidTr="00DC07EF">
        <w:trPr>
          <w:gridAfter w:val="1"/>
          <w:wAfter w:w="21" w:type="dxa"/>
        </w:trPr>
        <w:tc>
          <w:tcPr>
            <w:tcW w:w="696" w:type="dxa"/>
          </w:tcPr>
          <w:p w14:paraId="54BA1125"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7.3.</w:t>
            </w:r>
          </w:p>
        </w:tc>
        <w:tc>
          <w:tcPr>
            <w:tcW w:w="4362" w:type="dxa"/>
          </w:tcPr>
          <w:p w14:paraId="0130A744" w14:textId="43D0DF00"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Brailio rašto lipdukas </w:t>
            </w:r>
            <w:r w:rsidRPr="009373D5">
              <w:rPr>
                <w:rFonts w:ascii="Times New Roman" w:hAnsi="Times New Roman" w:cs="Times New Roman"/>
                <w:color w:val="000000" w:themeColor="text1"/>
                <w:sz w:val="24"/>
                <w:szCs w:val="24"/>
              </w:rPr>
              <w:t>(</w:t>
            </w:r>
            <w:r w:rsidR="00CE2DDB" w:rsidRPr="009F49D2">
              <w:rPr>
                <w:rFonts w:ascii="Times New Roman" w:hAnsi="Times New Roman" w:cs="Times New Roman"/>
                <w:i/>
                <w:color w:val="000000" w:themeColor="text1"/>
                <w:sz w:val="24"/>
                <w:szCs w:val="24"/>
              </w:rPr>
              <w:t>orientacinį</w:t>
            </w:r>
            <w:r w:rsidR="00CE2DD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428D819E"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Brailio rašto lipdukas spausdinamas naudojant daugiasluoksnę UV spaudą.</w:t>
            </w:r>
          </w:p>
          <w:p w14:paraId="49B260CB"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Reklaminė plėvelė skaidrios spalvos.</w:t>
            </w:r>
          </w:p>
          <w:p w14:paraId="5B381B3E"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Brailio rašto matmenys:</w:t>
            </w:r>
          </w:p>
          <w:p w14:paraId="127A0F04"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Iškilimas 0,8 mm</w:t>
            </w:r>
          </w:p>
          <w:p w14:paraId="6F9EB8BC"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6,27 mm</w:t>
            </w:r>
          </w:p>
          <w:p w14:paraId="3721EB8D"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Lipduko matmenys:</w:t>
            </w:r>
          </w:p>
          <w:p w14:paraId="2B563F64"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44±0,1 mm</w:t>
            </w:r>
          </w:p>
          <w:p w14:paraId="26CA9787" w14:textId="3BCEE3D8"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22±0,1 mm</w:t>
            </w:r>
          </w:p>
          <w:p w14:paraId="4523D25C"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Garantija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metai.</w:t>
            </w:r>
          </w:p>
        </w:tc>
        <w:tc>
          <w:tcPr>
            <w:tcW w:w="842" w:type="dxa"/>
          </w:tcPr>
          <w:p w14:paraId="0A49F5BB" w14:textId="7E67008A" w:rsidR="00E733E1"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5264C666" w14:textId="384DB859" w:rsidR="00E733E1" w:rsidRPr="009373D5" w:rsidRDefault="00286305"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w:t>
            </w:r>
            <w:r w:rsidR="00E733E1" w:rsidRPr="009373D5">
              <w:rPr>
                <w:rFonts w:ascii="Times New Roman" w:hAnsi="Times New Roman" w:cs="Times New Roman"/>
                <w:color w:val="000000" w:themeColor="text1"/>
                <w:sz w:val="24"/>
                <w:szCs w:val="24"/>
              </w:rPr>
              <w:t>00</w:t>
            </w:r>
          </w:p>
          <w:p w14:paraId="7F1C0B1F" w14:textId="77777777" w:rsidR="00E733E1" w:rsidRPr="009373D5" w:rsidRDefault="00E733E1" w:rsidP="00DF73E7">
            <w:pPr>
              <w:spacing w:after="0" w:line="240" w:lineRule="auto"/>
              <w:jc w:val="center"/>
              <w:rPr>
                <w:rFonts w:ascii="Times New Roman" w:hAnsi="Times New Roman" w:cs="Times New Roman"/>
                <w:color w:val="000000" w:themeColor="text1"/>
                <w:sz w:val="24"/>
                <w:szCs w:val="24"/>
              </w:rPr>
            </w:pPr>
          </w:p>
        </w:tc>
        <w:tc>
          <w:tcPr>
            <w:tcW w:w="1045" w:type="dxa"/>
          </w:tcPr>
          <w:p w14:paraId="71E39CD2" w14:textId="0B68067A"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4404082B" w14:textId="02AEEA88"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69BA3867" w14:textId="352C61C1"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812BF01" w14:textId="2D0D8E31" w:rsidR="001920B2" w:rsidRPr="009373D5" w:rsidRDefault="001920B2" w:rsidP="00DF73E7">
            <w:pPr>
              <w:spacing w:after="0" w:line="240" w:lineRule="auto"/>
              <w:jc w:val="center"/>
              <w:rPr>
                <w:rFonts w:ascii="Times New Roman" w:hAnsi="Times New Roman" w:cs="Times New Roman"/>
                <w:b/>
                <w:color w:val="000000" w:themeColor="text1"/>
                <w:sz w:val="24"/>
                <w:szCs w:val="24"/>
              </w:rPr>
            </w:pPr>
          </w:p>
        </w:tc>
      </w:tr>
      <w:tr w:rsidR="00E733E1" w:rsidRPr="009373D5" w14:paraId="4B445289" w14:textId="77777777" w:rsidTr="00483D28">
        <w:tc>
          <w:tcPr>
            <w:tcW w:w="14909" w:type="dxa"/>
            <w:gridSpan w:val="10"/>
          </w:tcPr>
          <w:p w14:paraId="2AF31A4A" w14:textId="4C84A620" w:rsidR="00E733E1" w:rsidRPr="00390178" w:rsidRDefault="00390178" w:rsidP="00DF73E7">
            <w:pPr>
              <w:spacing w:after="0" w:line="240" w:lineRule="auto"/>
              <w:jc w:val="center"/>
              <w:rPr>
                <w:rFonts w:ascii="Times New Roman" w:hAnsi="Times New Roman" w:cs="Times New Roman"/>
                <w:b/>
                <w:color w:val="000000" w:themeColor="text1"/>
                <w:sz w:val="24"/>
                <w:szCs w:val="24"/>
              </w:rPr>
            </w:pPr>
            <w:r w:rsidRPr="00390178">
              <w:rPr>
                <w:rFonts w:ascii="Times New Roman" w:hAnsi="Times New Roman" w:cs="Times New Roman"/>
                <w:b/>
                <w:color w:val="000000" w:themeColor="text1"/>
                <w:sz w:val="24"/>
                <w:szCs w:val="24"/>
              </w:rPr>
              <w:t xml:space="preserve">8. Vidaus ženklinimas. Pakabukai raktų spintelėms </w:t>
            </w:r>
          </w:p>
        </w:tc>
      </w:tr>
      <w:tr w:rsidR="00E733E1" w:rsidRPr="009373D5" w14:paraId="25D23584" w14:textId="77777777" w:rsidTr="00DC07EF">
        <w:trPr>
          <w:gridAfter w:val="1"/>
          <w:wAfter w:w="21" w:type="dxa"/>
          <w:trHeight w:val="3765"/>
        </w:trPr>
        <w:tc>
          <w:tcPr>
            <w:tcW w:w="696" w:type="dxa"/>
          </w:tcPr>
          <w:p w14:paraId="171F40D1"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8.1.</w:t>
            </w:r>
          </w:p>
        </w:tc>
        <w:tc>
          <w:tcPr>
            <w:tcW w:w="4362" w:type="dxa"/>
          </w:tcPr>
          <w:p w14:paraId="25064CBF" w14:textId="0F5A9422"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Raktų pakabukas </w:t>
            </w:r>
            <w:r w:rsidRPr="009373D5">
              <w:rPr>
                <w:rFonts w:ascii="Times New Roman" w:hAnsi="Times New Roman" w:cs="Times New Roman"/>
                <w:color w:val="000000" w:themeColor="text1"/>
                <w:sz w:val="24"/>
                <w:szCs w:val="24"/>
              </w:rPr>
              <w:t>(</w:t>
            </w:r>
            <w:r w:rsidR="00C57885" w:rsidRPr="009F49D2">
              <w:rPr>
                <w:rFonts w:ascii="Times New Roman" w:hAnsi="Times New Roman" w:cs="Times New Roman"/>
                <w:i/>
                <w:color w:val="000000" w:themeColor="text1"/>
                <w:sz w:val="24"/>
                <w:szCs w:val="24"/>
              </w:rPr>
              <w:t>orientacinį</w:t>
            </w:r>
            <w:r w:rsidR="00C5788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 charakteristikas:</w:t>
            </w:r>
          </w:p>
          <w:p w14:paraId="7DBB056A"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Pagamintas iš 3±0,1mm storio juodos spalvos PVC plastiko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0ACB9F09"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Informacija spausdinta tiesiogiai UV spausdintuvu.</w:t>
            </w:r>
          </w:p>
          <w:p w14:paraId="40A0C28F"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7254BAD1"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Skylė žiedeliui Ø5 mm</w:t>
            </w:r>
          </w:p>
          <w:p w14:paraId="378FE015"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70±0,5mm</w:t>
            </w:r>
          </w:p>
          <w:p w14:paraId="25945EB8"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20±0,5mm</w:t>
            </w:r>
          </w:p>
          <w:p w14:paraId="4802918F"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Pakabukas apvalintais galais.</w:t>
            </w:r>
          </w:p>
          <w:p w14:paraId="2596F730" w14:textId="77777777" w:rsidR="00E733E1" w:rsidRPr="009373D5" w:rsidRDefault="00E733E1" w:rsidP="00DF73E7">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Garantija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metai.</w:t>
            </w:r>
          </w:p>
        </w:tc>
        <w:tc>
          <w:tcPr>
            <w:tcW w:w="842" w:type="dxa"/>
          </w:tcPr>
          <w:p w14:paraId="2B95B6EB" w14:textId="410B9F5A" w:rsidR="00E733E1" w:rsidRPr="009373D5" w:rsidRDefault="0084733C" w:rsidP="00DF73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29971DFA" w14:textId="77777777" w:rsidR="00E733E1" w:rsidRPr="009373D5" w:rsidRDefault="00E733E1" w:rsidP="00DF73E7">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200</w:t>
            </w:r>
          </w:p>
        </w:tc>
        <w:tc>
          <w:tcPr>
            <w:tcW w:w="1045" w:type="dxa"/>
          </w:tcPr>
          <w:p w14:paraId="2565DA09" w14:textId="53D4389D"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1115" w:type="dxa"/>
          </w:tcPr>
          <w:p w14:paraId="4F6A596B" w14:textId="0685BDEF"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1098" w:type="dxa"/>
          </w:tcPr>
          <w:p w14:paraId="3DF54905" w14:textId="49D4DF42" w:rsidR="00E733E1" w:rsidRPr="009373D5" w:rsidRDefault="00E733E1" w:rsidP="00DF73E7">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5FF14EB" w14:textId="58982243" w:rsidR="001920B2" w:rsidRPr="009373D5" w:rsidRDefault="001920B2" w:rsidP="00DF73E7">
            <w:pPr>
              <w:spacing w:after="0" w:line="240" w:lineRule="auto"/>
              <w:jc w:val="center"/>
              <w:rPr>
                <w:rFonts w:ascii="Times New Roman" w:hAnsi="Times New Roman" w:cs="Times New Roman"/>
                <w:b/>
                <w:color w:val="000000" w:themeColor="text1"/>
                <w:sz w:val="24"/>
                <w:szCs w:val="24"/>
              </w:rPr>
            </w:pPr>
          </w:p>
        </w:tc>
      </w:tr>
      <w:tr w:rsidR="00AB77D0" w:rsidRPr="009373D5" w14:paraId="411B7281" w14:textId="77777777" w:rsidTr="004C647A">
        <w:tc>
          <w:tcPr>
            <w:tcW w:w="9449" w:type="dxa"/>
            <w:gridSpan w:val="6"/>
          </w:tcPr>
          <w:p w14:paraId="79A345A6" w14:textId="2453F020" w:rsidR="00AB77D0" w:rsidRPr="009373D5" w:rsidRDefault="00AB77D0" w:rsidP="00817FB2">
            <w:pPr>
              <w:spacing w:after="0" w:line="240" w:lineRule="auto"/>
              <w:jc w:val="right"/>
              <w:rPr>
                <w:rFonts w:ascii="Times New Roman" w:hAnsi="Times New Roman" w:cs="Times New Roman"/>
                <w:b/>
                <w:color w:val="000000" w:themeColor="text1"/>
                <w:sz w:val="24"/>
                <w:szCs w:val="24"/>
              </w:rPr>
            </w:pPr>
            <w:r w:rsidRPr="009373D5">
              <w:rPr>
                <w:rFonts w:ascii="Times New Roman" w:hAnsi="Times New Roman" w:cs="Times New Roman"/>
                <w:b/>
                <w:color w:val="000000" w:themeColor="text1"/>
                <w:sz w:val="24"/>
                <w:szCs w:val="24"/>
              </w:rPr>
              <w:t xml:space="preserve">Bendra suma </w:t>
            </w:r>
            <w:r>
              <w:rPr>
                <w:rFonts w:ascii="Times New Roman" w:hAnsi="Times New Roman" w:cs="Times New Roman"/>
                <w:b/>
                <w:color w:val="000000" w:themeColor="text1"/>
                <w:sz w:val="24"/>
                <w:szCs w:val="24"/>
              </w:rPr>
              <w:t xml:space="preserve">Eur. </w:t>
            </w:r>
            <w:r w:rsidRPr="009373D5">
              <w:rPr>
                <w:rFonts w:ascii="Times New Roman" w:hAnsi="Times New Roman" w:cs="Times New Roman"/>
                <w:b/>
                <w:color w:val="000000" w:themeColor="text1"/>
                <w:sz w:val="24"/>
                <w:szCs w:val="24"/>
              </w:rPr>
              <w:t>su PVM :</w:t>
            </w:r>
          </w:p>
        </w:tc>
        <w:tc>
          <w:tcPr>
            <w:tcW w:w="1119" w:type="dxa"/>
            <w:gridSpan w:val="2"/>
          </w:tcPr>
          <w:p w14:paraId="0FF06730" w14:textId="2C17C1DE" w:rsidR="00AB77D0" w:rsidRPr="009373D5" w:rsidRDefault="00AB77D0" w:rsidP="00817FB2">
            <w:pPr>
              <w:spacing w:after="0" w:line="240" w:lineRule="auto"/>
              <w:jc w:val="right"/>
              <w:rPr>
                <w:rFonts w:ascii="Times New Roman" w:hAnsi="Times New Roman" w:cs="Times New Roman"/>
                <w:b/>
                <w:color w:val="000000" w:themeColor="text1"/>
                <w:sz w:val="24"/>
                <w:szCs w:val="24"/>
              </w:rPr>
            </w:pPr>
          </w:p>
        </w:tc>
        <w:tc>
          <w:tcPr>
            <w:tcW w:w="4341" w:type="dxa"/>
            <w:gridSpan w:val="2"/>
          </w:tcPr>
          <w:p w14:paraId="14B3644C" w14:textId="77777777" w:rsidR="00AB77D0" w:rsidRPr="009373D5" w:rsidRDefault="00AB77D0" w:rsidP="00DF73E7">
            <w:pPr>
              <w:spacing w:after="0" w:line="240" w:lineRule="auto"/>
              <w:jc w:val="center"/>
              <w:rPr>
                <w:rFonts w:ascii="Times New Roman" w:hAnsi="Times New Roman" w:cs="Times New Roman"/>
                <w:b/>
                <w:color w:val="000000" w:themeColor="text1"/>
                <w:sz w:val="24"/>
                <w:szCs w:val="24"/>
              </w:rPr>
            </w:pPr>
          </w:p>
        </w:tc>
      </w:tr>
    </w:tbl>
    <w:p w14:paraId="7165D792" w14:textId="77777777" w:rsidR="00187CE2" w:rsidRDefault="00187CE2" w:rsidP="00DF73E7">
      <w:pPr>
        <w:keepNext/>
        <w:widowControl w:val="0"/>
        <w:spacing w:after="0" w:line="240" w:lineRule="auto"/>
        <w:rPr>
          <w:rFonts w:ascii="Times New Roman" w:hAnsi="Times New Roman" w:cs="Times New Roman"/>
          <w:b/>
          <w:color w:val="000000" w:themeColor="text1"/>
          <w:sz w:val="24"/>
          <w:szCs w:val="24"/>
        </w:rPr>
      </w:pPr>
    </w:p>
    <w:p w14:paraId="3BD35A86" w14:textId="3467138D" w:rsidR="00762023" w:rsidRPr="009373D5" w:rsidRDefault="00E76D8B" w:rsidP="00DF73E7">
      <w:pPr>
        <w:keepNext/>
        <w:widowControl w:val="0"/>
        <w:spacing w:after="0" w:line="240" w:lineRule="auto"/>
        <w:rPr>
          <w:rFonts w:ascii="Times New Roman" w:hAnsi="Times New Roman" w:cs="Times New Roman"/>
          <w:b/>
          <w:color w:val="000000" w:themeColor="text1"/>
          <w:sz w:val="24"/>
          <w:szCs w:val="24"/>
        </w:rPr>
      </w:pPr>
      <w:r w:rsidRPr="009373D5">
        <w:rPr>
          <w:rFonts w:ascii="Times New Roman" w:hAnsi="Times New Roman" w:cs="Times New Roman"/>
          <w:b/>
          <w:color w:val="000000" w:themeColor="text1"/>
          <w:sz w:val="24"/>
          <w:szCs w:val="24"/>
        </w:rPr>
        <w:t>Bendrieji reikalavimai:</w:t>
      </w:r>
    </w:p>
    <w:p w14:paraId="36448FE3" w14:textId="77777777" w:rsidR="00762023" w:rsidRPr="009373D5" w:rsidRDefault="00E76D8B" w:rsidP="00DF73E7">
      <w:pPr>
        <w:widowControl w:val="0"/>
        <w:numPr>
          <w:ilvl w:val="0"/>
          <w:numId w:val="1"/>
        </w:num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Pirkimo objektas į dalis neskaidomas. Tiekėjas, pateikdamas pasiūlymą, turi siūlyti pilną asortimentą, nurodytą techninėje specifikacijoje.</w:t>
      </w:r>
    </w:p>
    <w:p w14:paraId="7F50BCB2" w14:textId="7CF5A4A2" w:rsidR="00762023" w:rsidRPr="009373D5" w:rsidRDefault="00E76D8B" w:rsidP="00DF73E7">
      <w:pPr>
        <w:widowControl w:val="0"/>
        <w:numPr>
          <w:ilvl w:val="0"/>
          <w:numId w:val="1"/>
        </w:num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Visų prekių kaina turi būti pateikta </w:t>
      </w:r>
      <w:r w:rsidRPr="00952CF9">
        <w:rPr>
          <w:rFonts w:ascii="Times New Roman" w:hAnsi="Times New Roman" w:cs="Times New Roman"/>
          <w:b/>
          <w:color w:val="000000" w:themeColor="text1"/>
          <w:sz w:val="24"/>
          <w:szCs w:val="24"/>
          <w:u w:val="single"/>
        </w:rPr>
        <w:t>įvertinant maketavimo,</w:t>
      </w:r>
      <w:r w:rsidR="00036526" w:rsidRPr="00952CF9">
        <w:rPr>
          <w:rFonts w:ascii="Times New Roman" w:hAnsi="Times New Roman" w:cs="Times New Roman"/>
          <w:b/>
          <w:color w:val="000000" w:themeColor="text1"/>
          <w:sz w:val="24"/>
          <w:szCs w:val="24"/>
          <w:u w:val="single"/>
        </w:rPr>
        <w:t xml:space="preserve"> dizaino, failo paruošimo gamybai, transporto, krovimo ir montavimo </w:t>
      </w:r>
      <w:r w:rsidR="0060131F">
        <w:rPr>
          <w:rFonts w:ascii="Times New Roman" w:hAnsi="Times New Roman" w:cs="Times New Roman"/>
          <w:b/>
          <w:color w:val="000000" w:themeColor="text1"/>
          <w:sz w:val="24"/>
          <w:szCs w:val="24"/>
          <w:u w:val="single"/>
        </w:rPr>
        <w:t>paslaugų</w:t>
      </w:r>
      <w:r w:rsidR="00036526" w:rsidRPr="00952CF9">
        <w:rPr>
          <w:rFonts w:ascii="Times New Roman" w:hAnsi="Times New Roman" w:cs="Times New Roman"/>
          <w:b/>
          <w:color w:val="000000" w:themeColor="text1"/>
          <w:sz w:val="24"/>
          <w:szCs w:val="24"/>
          <w:u w:val="single"/>
        </w:rPr>
        <w:t xml:space="preserve"> išlaidas</w:t>
      </w:r>
      <w:r w:rsidR="00036526" w:rsidRPr="009373D5">
        <w:rPr>
          <w:rFonts w:ascii="Times New Roman" w:hAnsi="Times New Roman" w:cs="Times New Roman"/>
          <w:color w:val="000000" w:themeColor="text1"/>
          <w:sz w:val="24"/>
          <w:szCs w:val="24"/>
        </w:rPr>
        <w:t>. Kiekvienas gaminys, gali keisti spalvų paletę, dizainą, individuliai pagal konkretų užsakymą.</w:t>
      </w:r>
    </w:p>
    <w:p w14:paraId="5763F292" w14:textId="77777777" w:rsidR="00762023" w:rsidRPr="009373D5" w:rsidRDefault="00E76D8B" w:rsidP="00DF73E7">
      <w:pPr>
        <w:widowControl w:val="0"/>
        <w:numPr>
          <w:ilvl w:val="0"/>
          <w:numId w:val="1"/>
        </w:num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Tiekėjai kartu su pasiūlymu turi pateikti pasiūlyme nurodytų parametrų teisingumą </w:t>
      </w:r>
      <w:r w:rsidRPr="009373D5">
        <w:rPr>
          <w:rFonts w:ascii="Times New Roman" w:hAnsi="Times New Roman" w:cs="Times New Roman"/>
          <w:color w:val="000000" w:themeColor="text1"/>
          <w:sz w:val="24"/>
          <w:szCs w:val="24"/>
          <w:u w:val="single"/>
        </w:rPr>
        <w:t>įrodančius firmos gamintojos dokumentus</w:t>
      </w:r>
      <w:r w:rsidRPr="009373D5">
        <w:rPr>
          <w:rFonts w:ascii="Times New Roman" w:hAnsi="Times New Roman" w:cs="Times New Roman"/>
          <w:color w:val="000000" w:themeColor="text1"/>
          <w:sz w:val="24"/>
          <w:szCs w:val="24"/>
        </w:rPr>
        <w:t xml:space="preserve"> (techninius aprašus, bukletus ir pan.) originalo </w:t>
      </w:r>
      <w:r w:rsidRPr="009373D5">
        <w:rPr>
          <w:rFonts w:ascii="Times New Roman" w:hAnsi="Times New Roman" w:cs="Times New Roman"/>
          <w:i/>
          <w:color w:val="000000" w:themeColor="text1"/>
          <w:sz w:val="24"/>
          <w:szCs w:val="24"/>
        </w:rPr>
        <w:t>(viena iš plačiau naudojamų ES šalių kalbų</w:t>
      </w:r>
      <w:r w:rsidRPr="009373D5">
        <w:rPr>
          <w:rFonts w:ascii="Times New Roman" w:hAnsi="Times New Roman" w:cs="Times New Roman"/>
          <w:color w:val="000000" w:themeColor="text1"/>
          <w:sz w:val="24"/>
          <w:szCs w:val="24"/>
        </w:rPr>
        <w:t xml:space="preserve">) ir lietuvių kalbomis. Lietuvių kalba pateikiama informacija turi atitikti gamintojo </w:t>
      </w:r>
      <w:r w:rsidRPr="009373D5">
        <w:rPr>
          <w:rFonts w:ascii="Times New Roman" w:hAnsi="Times New Roman" w:cs="Times New Roman"/>
          <w:i/>
          <w:color w:val="000000" w:themeColor="text1"/>
          <w:sz w:val="24"/>
          <w:szCs w:val="24"/>
        </w:rPr>
        <w:t>(originalo kalba</w:t>
      </w:r>
      <w:r w:rsidRPr="009373D5">
        <w:rPr>
          <w:rFonts w:ascii="Times New Roman" w:hAnsi="Times New Roman" w:cs="Times New Roman"/>
          <w:color w:val="000000" w:themeColor="text1"/>
          <w:sz w:val="24"/>
          <w:szCs w:val="24"/>
        </w:rPr>
        <w:t xml:space="preserve">) pateiktą informaciją. </w:t>
      </w:r>
    </w:p>
    <w:p w14:paraId="305DB943" w14:textId="77777777" w:rsidR="004D7515" w:rsidRPr="009373D5" w:rsidRDefault="004D7515" w:rsidP="00DF73E7">
      <w:pPr>
        <w:widowControl w:val="0"/>
        <w:numPr>
          <w:ilvl w:val="0"/>
          <w:numId w:val="1"/>
        </w:num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sz w:val="24"/>
          <w:szCs w:val="24"/>
          <w:shd w:val="clear" w:color="auto" w:fill="FFFFFF"/>
        </w:rPr>
        <w:t>Konkurso vertinimo komisijai pareikalavus, konkurso dalyvis privalės pristatyti siūlomų informacinių priemonių pavyzdžius arba sudaryti sąlygas su jais susipažinti, kad būtų galima įvertinti informacinių priemonių atitiktį šios Techninės specifikacijos reikalavimams.</w:t>
      </w:r>
    </w:p>
    <w:p w14:paraId="1698FA3D" w14:textId="77777777" w:rsidR="00762023" w:rsidRPr="009373D5" w:rsidRDefault="00E76D8B" w:rsidP="00DF73E7">
      <w:pPr>
        <w:widowControl w:val="0"/>
        <w:numPr>
          <w:ilvl w:val="0"/>
          <w:numId w:val="1"/>
        </w:num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Galimai techninėje specifikacijoje ar pirkimo dokumentuose nurodytas konkretus modelis ar tiekimo šaltinis, konkretus procesas, būdingas konkretaus tiekėjo tiekiamoms prekėms ar teikiamoms paslaugoms, ar prekės ženklas, patentas, tipas, konkreti kilmė ar gamyba yra tik informacinio pobūdžio ir tiekėjas nėra įpareigotas siūlyti ir / ar naudoti šių gamintojų produkciją.​</w:t>
      </w:r>
    </w:p>
    <w:p w14:paraId="05C4A0CC" w14:textId="490A63FE" w:rsidR="00762023" w:rsidRPr="009373D5" w:rsidRDefault="00E76D8B" w:rsidP="00DF73E7">
      <w:pPr>
        <w:widowControl w:val="0"/>
        <w:numPr>
          <w:ilvl w:val="0"/>
          <w:numId w:val="1"/>
        </w:num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Grafoje „Siūloma techninė charakteristika, gamintojas“</w:t>
      </w:r>
      <w:r w:rsidR="00F85BB4">
        <w:rPr>
          <w:rFonts w:ascii="Times New Roman" w:hAnsi="Times New Roman" w:cs="Times New Roman"/>
          <w:color w:val="000000" w:themeColor="text1"/>
          <w:sz w:val="24"/>
          <w:szCs w:val="24"/>
        </w:rPr>
        <w:t>,</w:t>
      </w:r>
      <w:r w:rsidRPr="009373D5">
        <w:rPr>
          <w:rFonts w:ascii="Times New Roman" w:hAnsi="Times New Roman" w:cs="Times New Roman"/>
          <w:color w:val="000000" w:themeColor="text1"/>
          <w:sz w:val="24"/>
          <w:szCs w:val="24"/>
        </w:rPr>
        <w:t xml:space="preserve"> turi būti nurodyti tikslūs ir konkretūs siūlomos prekės duomenys, nepaliekant lentelėje pateiktų dydžių reikšmių </w:t>
      </w:r>
      <w:proofErr w:type="spellStart"/>
      <w:r w:rsidRPr="009373D5">
        <w:rPr>
          <w:rFonts w:ascii="Times New Roman" w:hAnsi="Times New Roman" w:cs="Times New Roman"/>
          <w:color w:val="000000" w:themeColor="text1"/>
          <w:sz w:val="24"/>
          <w:szCs w:val="24"/>
        </w:rPr>
        <w:t>tolerancijų</w:t>
      </w:r>
      <w:proofErr w:type="spellEnd"/>
      <w:r w:rsidRPr="009373D5">
        <w:rPr>
          <w:rFonts w:ascii="Times New Roman" w:hAnsi="Times New Roman" w:cs="Times New Roman"/>
          <w:color w:val="000000" w:themeColor="text1"/>
          <w:sz w:val="24"/>
          <w:szCs w:val="24"/>
        </w:rPr>
        <w:t xml:space="preserve"> ir tokių reikšmių, kaip „lygiavertė“, „atitinka“, „ne mažiau“, „ne daugiau“ ir pan</w:t>
      </w:r>
      <w:r w:rsidR="00036526" w:rsidRPr="009373D5">
        <w:rPr>
          <w:rFonts w:ascii="Times New Roman" w:hAnsi="Times New Roman" w:cs="Times New Roman"/>
          <w:color w:val="000000" w:themeColor="text1"/>
          <w:sz w:val="24"/>
          <w:szCs w:val="24"/>
        </w:rPr>
        <w:t>.</w:t>
      </w:r>
    </w:p>
    <w:p w14:paraId="63597325" w14:textId="77777777" w:rsidR="00762023" w:rsidRPr="009373D5" w:rsidRDefault="00762023" w:rsidP="00DF73E7">
      <w:pPr>
        <w:spacing w:after="0" w:line="240" w:lineRule="auto"/>
        <w:rPr>
          <w:rFonts w:ascii="Times New Roman" w:hAnsi="Times New Roman" w:cs="Times New Roman"/>
          <w:color w:val="000000" w:themeColor="text1"/>
          <w:sz w:val="24"/>
          <w:szCs w:val="24"/>
        </w:rPr>
      </w:pPr>
    </w:p>
    <w:p w14:paraId="35E01C62" w14:textId="6EB05B28" w:rsidR="00762023" w:rsidRPr="009373D5" w:rsidRDefault="00890CD8" w:rsidP="00890CD8">
      <w:pPr>
        <w:spacing w:after="0" w:line="240" w:lineRule="auto"/>
        <w:jc w:val="center"/>
      </w:pPr>
      <w:r>
        <w:rPr>
          <w:rFonts w:ascii="Times New Roman" w:hAnsi="Times New Roman" w:cs="Times New Roman"/>
          <w:color w:val="000000" w:themeColor="text1"/>
          <w:sz w:val="24"/>
          <w:szCs w:val="24"/>
        </w:rPr>
        <w:t>____</w:t>
      </w:r>
      <w:bookmarkStart w:id="1" w:name="_GoBack"/>
      <w:bookmarkEnd w:id="1"/>
      <w:r>
        <w:rPr>
          <w:rFonts w:ascii="Times New Roman" w:hAnsi="Times New Roman" w:cs="Times New Roman"/>
          <w:color w:val="000000" w:themeColor="text1"/>
          <w:sz w:val="24"/>
          <w:szCs w:val="24"/>
        </w:rPr>
        <w:t>________________</w:t>
      </w:r>
    </w:p>
    <w:sectPr w:rsidR="00762023" w:rsidRPr="009373D5" w:rsidSect="00EE4EEF">
      <w:footerReference w:type="default" r:id="rId11"/>
      <w:pgSz w:w="16838" w:h="11906" w:orient="landscape"/>
      <w:pgMar w:top="1134" w:right="680" w:bottom="567" w:left="1134" w:header="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986B1" w14:textId="77777777" w:rsidR="0029691B" w:rsidRDefault="0029691B">
      <w:pPr>
        <w:spacing w:after="0" w:line="240" w:lineRule="auto"/>
      </w:pPr>
      <w:r>
        <w:separator/>
      </w:r>
    </w:p>
  </w:endnote>
  <w:endnote w:type="continuationSeparator" w:id="0">
    <w:p w14:paraId="09DE9F94" w14:textId="77777777" w:rsidR="0029691B" w:rsidRDefault="0029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8617294"/>
      <w:docPartObj>
        <w:docPartGallery w:val="Page Numbers (Bottom of Page)"/>
        <w:docPartUnique/>
      </w:docPartObj>
    </w:sdtPr>
    <w:sdtEndPr/>
    <w:sdtContent>
      <w:p w14:paraId="77759FBB" w14:textId="4F0DBE54" w:rsidR="00670AB2" w:rsidRDefault="00670AB2">
        <w:pPr>
          <w:pStyle w:val="Footer"/>
          <w:jc w:val="right"/>
        </w:pPr>
        <w:r>
          <w:fldChar w:fldCharType="begin"/>
        </w:r>
        <w:r>
          <w:instrText>PAGE   \* MERGEFORMAT</w:instrText>
        </w:r>
        <w:r>
          <w:fldChar w:fldCharType="separate"/>
        </w:r>
        <w:r>
          <w:t>2</w:t>
        </w:r>
        <w:r>
          <w:fldChar w:fldCharType="end"/>
        </w:r>
      </w:p>
    </w:sdtContent>
  </w:sdt>
  <w:p w14:paraId="575050D9" w14:textId="77777777" w:rsidR="00670AB2" w:rsidRDefault="0067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7BCA3" w14:textId="77777777" w:rsidR="0029691B" w:rsidRDefault="0029691B">
      <w:r>
        <w:separator/>
      </w:r>
    </w:p>
  </w:footnote>
  <w:footnote w:type="continuationSeparator" w:id="0">
    <w:p w14:paraId="33433BDD" w14:textId="77777777" w:rsidR="0029691B" w:rsidRDefault="00296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048B6"/>
    <w:multiLevelType w:val="multilevel"/>
    <w:tmpl w:val="5E22AD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8CD449B"/>
    <w:multiLevelType w:val="hybridMultilevel"/>
    <w:tmpl w:val="A5CCF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E166E0"/>
    <w:multiLevelType w:val="multilevel"/>
    <w:tmpl w:val="C31A2F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FA36F88"/>
    <w:multiLevelType w:val="hybridMultilevel"/>
    <w:tmpl w:val="DC2E7D9E"/>
    <w:lvl w:ilvl="0" w:tplc="0A00F04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8B4B2B"/>
    <w:multiLevelType w:val="multilevel"/>
    <w:tmpl w:val="02885442"/>
    <w:lvl w:ilvl="0">
      <w:start w:val="1"/>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DD1C89"/>
    <w:multiLevelType w:val="multilevel"/>
    <w:tmpl w:val="C61497BC"/>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7576B6"/>
    <w:multiLevelType w:val="multilevel"/>
    <w:tmpl w:val="D1E4D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313218"/>
    <w:multiLevelType w:val="multilevel"/>
    <w:tmpl w:val="029EA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0"/>
  </w:num>
  <w:num w:numId="4">
    <w:abstractNumId w:val="7"/>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23"/>
    <w:rsid w:val="0000261B"/>
    <w:rsid w:val="00011933"/>
    <w:rsid w:val="00014B1F"/>
    <w:rsid w:val="00020409"/>
    <w:rsid w:val="00036526"/>
    <w:rsid w:val="00045A7A"/>
    <w:rsid w:val="00047152"/>
    <w:rsid w:val="0009155F"/>
    <w:rsid w:val="000942A7"/>
    <w:rsid w:val="00096D10"/>
    <w:rsid w:val="000A36A8"/>
    <w:rsid w:val="000B4A6E"/>
    <w:rsid w:val="000B7C94"/>
    <w:rsid w:val="000C4608"/>
    <w:rsid w:val="000C5AA8"/>
    <w:rsid w:val="000D1CBA"/>
    <w:rsid w:val="000D5399"/>
    <w:rsid w:val="000E692A"/>
    <w:rsid w:val="000F749D"/>
    <w:rsid w:val="00102C0C"/>
    <w:rsid w:val="001060DA"/>
    <w:rsid w:val="00112BF4"/>
    <w:rsid w:val="00116464"/>
    <w:rsid w:val="00117154"/>
    <w:rsid w:val="0012777D"/>
    <w:rsid w:val="00130DC0"/>
    <w:rsid w:val="001317C8"/>
    <w:rsid w:val="00141F3A"/>
    <w:rsid w:val="00144E70"/>
    <w:rsid w:val="00161178"/>
    <w:rsid w:val="00163658"/>
    <w:rsid w:val="0016499E"/>
    <w:rsid w:val="00165F1C"/>
    <w:rsid w:val="0017493F"/>
    <w:rsid w:val="00176EAB"/>
    <w:rsid w:val="001800D0"/>
    <w:rsid w:val="00181C6C"/>
    <w:rsid w:val="001841C4"/>
    <w:rsid w:val="00187CE2"/>
    <w:rsid w:val="001920B2"/>
    <w:rsid w:val="001965C5"/>
    <w:rsid w:val="001970FE"/>
    <w:rsid w:val="001A301D"/>
    <w:rsid w:val="001B522B"/>
    <w:rsid w:val="001B6388"/>
    <w:rsid w:val="001C076B"/>
    <w:rsid w:val="001C3603"/>
    <w:rsid w:val="001C7BD7"/>
    <w:rsid w:val="001D3DD7"/>
    <w:rsid w:val="001D5276"/>
    <w:rsid w:val="001E3CBB"/>
    <w:rsid w:val="001F3E82"/>
    <w:rsid w:val="001F6C24"/>
    <w:rsid w:val="002001C6"/>
    <w:rsid w:val="0020404B"/>
    <w:rsid w:val="00213498"/>
    <w:rsid w:val="002156D4"/>
    <w:rsid w:val="002178C0"/>
    <w:rsid w:val="0022135B"/>
    <w:rsid w:val="00231135"/>
    <w:rsid w:val="00231E6F"/>
    <w:rsid w:val="00240357"/>
    <w:rsid w:val="00246BCC"/>
    <w:rsid w:val="00247789"/>
    <w:rsid w:val="00264EDD"/>
    <w:rsid w:val="002651FA"/>
    <w:rsid w:val="0026543E"/>
    <w:rsid w:val="0028240E"/>
    <w:rsid w:val="00282C31"/>
    <w:rsid w:val="00285B95"/>
    <w:rsid w:val="00286305"/>
    <w:rsid w:val="002866CE"/>
    <w:rsid w:val="002957DC"/>
    <w:rsid w:val="0029691B"/>
    <w:rsid w:val="002A0B19"/>
    <w:rsid w:val="002A5523"/>
    <w:rsid w:val="002C41DB"/>
    <w:rsid w:val="002C497A"/>
    <w:rsid w:val="002D1C1F"/>
    <w:rsid w:val="002D289B"/>
    <w:rsid w:val="002E28EB"/>
    <w:rsid w:val="00300A2F"/>
    <w:rsid w:val="00301A1A"/>
    <w:rsid w:val="00315970"/>
    <w:rsid w:val="00343FCD"/>
    <w:rsid w:val="00350638"/>
    <w:rsid w:val="00350C25"/>
    <w:rsid w:val="00350FA4"/>
    <w:rsid w:val="00365590"/>
    <w:rsid w:val="00366ECA"/>
    <w:rsid w:val="003843ED"/>
    <w:rsid w:val="00390178"/>
    <w:rsid w:val="003B1F22"/>
    <w:rsid w:val="003B1FC9"/>
    <w:rsid w:val="003C29E9"/>
    <w:rsid w:val="003C3A40"/>
    <w:rsid w:val="003C3DAE"/>
    <w:rsid w:val="003C5A45"/>
    <w:rsid w:val="003E21D0"/>
    <w:rsid w:val="003E2751"/>
    <w:rsid w:val="003F1164"/>
    <w:rsid w:val="003F4E5D"/>
    <w:rsid w:val="003F70E4"/>
    <w:rsid w:val="0040390F"/>
    <w:rsid w:val="00412B3F"/>
    <w:rsid w:val="00421B75"/>
    <w:rsid w:val="004221FC"/>
    <w:rsid w:val="00427262"/>
    <w:rsid w:val="00467718"/>
    <w:rsid w:val="004771EF"/>
    <w:rsid w:val="00482649"/>
    <w:rsid w:val="0048378A"/>
    <w:rsid w:val="00483D28"/>
    <w:rsid w:val="00490568"/>
    <w:rsid w:val="004A2020"/>
    <w:rsid w:val="004C647A"/>
    <w:rsid w:val="004D57A3"/>
    <w:rsid w:val="004D7515"/>
    <w:rsid w:val="004E7095"/>
    <w:rsid w:val="00504C0B"/>
    <w:rsid w:val="0050595D"/>
    <w:rsid w:val="0052010C"/>
    <w:rsid w:val="005346B3"/>
    <w:rsid w:val="0053493C"/>
    <w:rsid w:val="0054016B"/>
    <w:rsid w:val="005473F8"/>
    <w:rsid w:val="00553F88"/>
    <w:rsid w:val="00563445"/>
    <w:rsid w:val="00574558"/>
    <w:rsid w:val="005777E9"/>
    <w:rsid w:val="0059054C"/>
    <w:rsid w:val="00590567"/>
    <w:rsid w:val="0059196D"/>
    <w:rsid w:val="005A1C79"/>
    <w:rsid w:val="005A23AD"/>
    <w:rsid w:val="005B7198"/>
    <w:rsid w:val="005B7A8A"/>
    <w:rsid w:val="005C239E"/>
    <w:rsid w:val="005C5E72"/>
    <w:rsid w:val="005C6BBC"/>
    <w:rsid w:val="005D2821"/>
    <w:rsid w:val="005F3798"/>
    <w:rsid w:val="005F7820"/>
    <w:rsid w:val="0060131F"/>
    <w:rsid w:val="00612340"/>
    <w:rsid w:val="006135B9"/>
    <w:rsid w:val="00621CD8"/>
    <w:rsid w:val="00635E1A"/>
    <w:rsid w:val="00636A7B"/>
    <w:rsid w:val="00637B1F"/>
    <w:rsid w:val="00654BF9"/>
    <w:rsid w:val="00656EF6"/>
    <w:rsid w:val="006653B8"/>
    <w:rsid w:val="00670AB2"/>
    <w:rsid w:val="00670E06"/>
    <w:rsid w:val="00673D01"/>
    <w:rsid w:val="00682ABC"/>
    <w:rsid w:val="006855CB"/>
    <w:rsid w:val="00687249"/>
    <w:rsid w:val="006A17EE"/>
    <w:rsid w:val="006B0754"/>
    <w:rsid w:val="006B36CC"/>
    <w:rsid w:val="006B3B6C"/>
    <w:rsid w:val="006C6175"/>
    <w:rsid w:val="006D07CA"/>
    <w:rsid w:val="006D095A"/>
    <w:rsid w:val="006D26D2"/>
    <w:rsid w:val="006D6ED4"/>
    <w:rsid w:val="006F32E3"/>
    <w:rsid w:val="00701F72"/>
    <w:rsid w:val="00705E7A"/>
    <w:rsid w:val="0071109C"/>
    <w:rsid w:val="0071401B"/>
    <w:rsid w:val="00716355"/>
    <w:rsid w:val="007272FF"/>
    <w:rsid w:val="00727E52"/>
    <w:rsid w:val="007410CB"/>
    <w:rsid w:val="007421B4"/>
    <w:rsid w:val="00744B5F"/>
    <w:rsid w:val="0074754A"/>
    <w:rsid w:val="00754F19"/>
    <w:rsid w:val="00755525"/>
    <w:rsid w:val="00755625"/>
    <w:rsid w:val="00762023"/>
    <w:rsid w:val="007C30F3"/>
    <w:rsid w:val="007C4350"/>
    <w:rsid w:val="007C5C79"/>
    <w:rsid w:val="007D02BE"/>
    <w:rsid w:val="007D1E7F"/>
    <w:rsid w:val="007D66D1"/>
    <w:rsid w:val="007E162E"/>
    <w:rsid w:val="007E4F53"/>
    <w:rsid w:val="007F608C"/>
    <w:rsid w:val="00804B93"/>
    <w:rsid w:val="0081034C"/>
    <w:rsid w:val="008126B0"/>
    <w:rsid w:val="00817FB2"/>
    <w:rsid w:val="00820A12"/>
    <w:rsid w:val="00820BCD"/>
    <w:rsid w:val="00827199"/>
    <w:rsid w:val="00831D46"/>
    <w:rsid w:val="00832101"/>
    <w:rsid w:val="00832FE6"/>
    <w:rsid w:val="00844E6D"/>
    <w:rsid w:val="0084733C"/>
    <w:rsid w:val="00847B1B"/>
    <w:rsid w:val="00865592"/>
    <w:rsid w:val="008708B0"/>
    <w:rsid w:val="008737AD"/>
    <w:rsid w:val="00874648"/>
    <w:rsid w:val="00881964"/>
    <w:rsid w:val="00882226"/>
    <w:rsid w:val="008856C7"/>
    <w:rsid w:val="00887D54"/>
    <w:rsid w:val="00890CD8"/>
    <w:rsid w:val="008940BF"/>
    <w:rsid w:val="00894BC2"/>
    <w:rsid w:val="008971E8"/>
    <w:rsid w:val="008A405C"/>
    <w:rsid w:val="008C3CCF"/>
    <w:rsid w:val="008C62C9"/>
    <w:rsid w:val="008E263D"/>
    <w:rsid w:val="008E3C24"/>
    <w:rsid w:val="008E3F53"/>
    <w:rsid w:val="008E72C2"/>
    <w:rsid w:val="00922C8F"/>
    <w:rsid w:val="00932F45"/>
    <w:rsid w:val="009373D5"/>
    <w:rsid w:val="0095137B"/>
    <w:rsid w:val="00952CF9"/>
    <w:rsid w:val="00956BE2"/>
    <w:rsid w:val="00964B00"/>
    <w:rsid w:val="00966AB7"/>
    <w:rsid w:val="00970441"/>
    <w:rsid w:val="00996991"/>
    <w:rsid w:val="009A1300"/>
    <w:rsid w:val="009D6FFC"/>
    <w:rsid w:val="009F17BC"/>
    <w:rsid w:val="009F244C"/>
    <w:rsid w:val="009F295F"/>
    <w:rsid w:val="009F3CF7"/>
    <w:rsid w:val="009F49D2"/>
    <w:rsid w:val="009F4BA2"/>
    <w:rsid w:val="00A01C54"/>
    <w:rsid w:val="00A12CAF"/>
    <w:rsid w:val="00A161E1"/>
    <w:rsid w:val="00A17B10"/>
    <w:rsid w:val="00A2287A"/>
    <w:rsid w:val="00A278CA"/>
    <w:rsid w:val="00A3409D"/>
    <w:rsid w:val="00A47666"/>
    <w:rsid w:val="00A502A9"/>
    <w:rsid w:val="00A5364C"/>
    <w:rsid w:val="00A53BBD"/>
    <w:rsid w:val="00A63441"/>
    <w:rsid w:val="00A640F6"/>
    <w:rsid w:val="00AA0183"/>
    <w:rsid w:val="00AA506F"/>
    <w:rsid w:val="00AA61B1"/>
    <w:rsid w:val="00AB100E"/>
    <w:rsid w:val="00AB77D0"/>
    <w:rsid w:val="00AC6CD1"/>
    <w:rsid w:val="00AD4716"/>
    <w:rsid w:val="00AE0262"/>
    <w:rsid w:val="00AE2E9F"/>
    <w:rsid w:val="00AE63B9"/>
    <w:rsid w:val="00AE6F3C"/>
    <w:rsid w:val="00AE7B19"/>
    <w:rsid w:val="00AE7F90"/>
    <w:rsid w:val="00AF313C"/>
    <w:rsid w:val="00AF7C23"/>
    <w:rsid w:val="00B016C4"/>
    <w:rsid w:val="00B049F0"/>
    <w:rsid w:val="00B04B41"/>
    <w:rsid w:val="00B1169F"/>
    <w:rsid w:val="00B22766"/>
    <w:rsid w:val="00B30457"/>
    <w:rsid w:val="00B34E67"/>
    <w:rsid w:val="00B357C0"/>
    <w:rsid w:val="00B4218B"/>
    <w:rsid w:val="00B44206"/>
    <w:rsid w:val="00B459C1"/>
    <w:rsid w:val="00B46A58"/>
    <w:rsid w:val="00B4770A"/>
    <w:rsid w:val="00B53AA4"/>
    <w:rsid w:val="00B54851"/>
    <w:rsid w:val="00B66E31"/>
    <w:rsid w:val="00B83E22"/>
    <w:rsid w:val="00BA3BA8"/>
    <w:rsid w:val="00BC2B00"/>
    <w:rsid w:val="00BD42AB"/>
    <w:rsid w:val="00BE4A6B"/>
    <w:rsid w:val="00C106A8"/>
    <w:rsid w:val="00C211FB"/>
    <w:rsid w:val="00C21EA6"/>
    <w:rsid w:val="00C243BD"/>
    <w:rsid w:val="00C32C47"/>
    <w:rsid w:val="00C341C5"/>
    <w:rsid w:val="00C36BC5"/>
    <w:rsid w:val="00C41579"/>
    <w:rsid w:val="00C45F66"/>
    <w:rsid w:val="00C47A1F"/>
    <w:rsid w:val="00C54598"/>
    <w:rsid w:val="00C57791"/>
    <w:rsid w:val="00C57885"/>
    <w:rsid w:val="00C72EFA"/>
    <w:rsid w:val="00C74062"/>
    <w:rsid w:val="00C806D9"/>
    <w:rsid w:val="00C86F47"/>
    <w:rsid w:val="00C875AF"/>
    <w:rsid w:val="00C95AFD"/>
    <w:rsid w:val="00C9690E"/>
    <w:rsid w:val="00CA1110"/>
    <w:rsid w:val="00CA1AE4"/>
    <w:rsid w:val="00CA55FC"/>
    <w:rsid w:val="00CA701F"/>
    <w:rsid w:val="00CB268F"/>
    <w:rsid w:val="00CB47AF"/>
    <w:rsid w:val="00CC4609"/>
    <w:rsid w:val="00CC5955"/>
    <w:rsid w:val="00CE1C0A"/>
    <w:rsid w:val="00CE286B"/>
    <w:rsid w:val="00CE2DDB"/>
    <w:rsid w:val="00CF1BA3"/>
    <w:rsid w:val="00CF5507"/>
    <w:rsid w:val="00D00738"/>
    <w:rsid w:val="00D02095"/>
    <w:rsid w:val="00D11982"/>
    <w:rsid w:val="00D1686A"/>
    <w:rsid w:val="00D27CC8"/>
    <w:rsid w:val="00D347F5"/>
    <w:rsid w:val="00D416E3"/>
    <w:rsid w:val="00D60CC6"/>
    <w:rsid w:val="00D63A95"/>
    <w:rsid w:val="00D64C95"/>
    <w:rsid w:val="00D6586D"/>
    <w:rsid w:val="00D71A86"/>
    <w:rsid w:val="00D73C68"/>
    <w:rsid w:val="00D95DF9"/>
    <w:rsid w:val="00D97372"/>
    <w:rsid w:val="00DA26E3"/>
    <w:rsid w:val="00DA5290"/>
    <w:rsid w:val="00DB0ADE"/>
    <w:rsid w:val="00DB343C"/>
    <w:rsid w:val="00DC07EF"/>
    <w:rsid w:val="00DC339D"/>
    <w:rsid w:val="00DC4D8F"/>
    <w:rsid w:val="00DC64F7"/>
    <w:rsid w:val="00DD6179"/>
    <w:rsid w:val="00DE3769"/>
    <w:rsid w:val="00DE5829"/>
    <w:rsid w:val="00DF73E7"/>
    <w:rsid w:val="00E14F8B"/>
    <w:rsid w:val="00E226DF"/>
    <w:rsid w:val="00E36426"/>
    <w:rsid w:val="00E43DA9"/>
    <w:rsid w:val="00E61B36"/>
    <w:rsid w:val="00E726CB"/>
    <w:rsid w:val="00E733E1"/>
    <w:rsid w:val="00E73B81"/>
    <w:rsid w:val="00E76D8B"/>
    <w:rsid w:val="00E7722E"/>
    <w:rsid w:val="00E8532D"/>
    <w:rsid w:val="00E86F77"/>
    <w:rsid w:val="00E94588"/>
    <w:rsid w:val="00E955D5"/>
    <w:rsid w:val="00EA7E41"/>
    <w:rsid w:val="00EB7D2E"/>
    <w:rsid w:val="00ED5AB5"/>
    <w:rsid w:val="00EE323C"/>
    <w:rsid w:val="00EE4EEF"/>
    <w:rsid w:val="00EE65EF"/>
    <w:rsid w:val="00EF204D"/>
    <w:rsid w:val="00EF2AE4"/>
    <w:rsid w:val="00EF3AF0"/>
    <w:rsid w:val="00F033EC"/>
    <w:rsid w:val="00F04C58"/>
    <w:rsid w:val="00F0728D"/>
    <w:rsid w:val="00F1735B"/>
    <w:rsid w:val="00F242C3"/>
    <w:rsid w:val="00F53212"/>
    <w:rsid w:val="00F56684"/>
    <w:rsid w:val="00F741C9"/>
    <w:rsid w:val="00F755ED"/>
    <w:rsid w:val="00F84698"/>
    <w:rsid w:val="00F85BB4"/>
    <w:rsid w:val="00F90C72"/>
    <w:rsid w:val="00F94A7E"/>
    <w:rsid w:val="00F969DA"/>
    <w:rsid w:val="00FB3AD2"/>
    <w:rsid w:val="00FB4AA1"/>
    <w:rsid w:val="00FB7F1B"/>
    <w:rsid w:val="00FC5C1D"/>
    <w:rsid w:val="00FC7347"/>
    <w:rsid w:val="00FD111C"/>
    <w:rsid w:val="00FD5A2E"/>
    <w:rsid w:val="00FD7D3F"/>
    <w:rsid w:val="00FE2FB7"/>
    <w:rsid w:val="00FE2FF6"/>
    <w:rsid w:val="00FE6A4E"/>
    <w:rsid w:val="00FE6FD3"/>
    <w:rsid w:val="00FF1A7A"/>
    <w:rsid w:val="00FF54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073DD"/>
  <w15:docId w15:val="{682D924C-B1E4-4914-8453-D9AF460F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37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D82907"/>
    <w:rPr>
      <w:rFonts w:ascii="Segoe UI" w:hAnsi="Segoe UI" w:cs="Segoe UI"/>
      <w:sz w:val="18"/>
      <w:szCs w:val="18"/>
    </w:rPr>
  </w:style>
  <w:style w:type="character" w:customStyle="1" w:styleId="FootnoteTextChar">
    <w:name w:val="Footnote Text Char"/>
    <w:basedOn w:val="DefaultParagraphFont"/>
    <w:link w:val="FootnoteText"/>
    <w:uiPriority w:val="99"/>
    <w:semiHidden/>
    <w:qFormat/>
    <w:rsid w:val="00A770EA"/>
    <w:rPr>
      <w:rFonts w:ascii="Times New Roman" w:eastAsia="Times New Roman" w:hAnsi="Times New Roman" w:cs="Times New Roman"/>
      <w:sz w:val="20"/>
      <w:szCs w:val="20"/>
      <w:lang w:val="en-GB"/>
    </w:rPr>
  </w:style>
  <w:style w:type="character" w:customStyle="1" w:styleId="FootnoteCharacters">
    <w:name w:val="Footnote Characters"/>
    <w:uiPriority w:val="99"/>
    <w:semiHidden/>
    <w:qFormat/>
    <w:rsid w:val="00A770EA"/>
    <w:rPr>
      <w:vertAlign w:val="superscript"/>
    </w:rPr>
  </w:style>
  <w:style w:type="character" w:customStyle="1" w:styleId="FootnoteAnchor">
    <w:name w:val="Footnote Anchor"/>
    <w:rsid w:val="006A17EE"/>
    <w:rPr>
      <w:vertAlign w:val="superscript"/>
    </w:rPr>
  </w:style>
  <w:style w:type="character" w:customStyle="1" w:styleId="EndnoteAnchor">
    <w:name w:val="Endnote Anchor"/>
    <w:rsid w:val="006A17EE"/>
    <w:rPr>
      <w:vertAlign w:val="superscript"/>
    </w:rPr>
  </w:style>
  <w:style w:type="character" w:customStyle="1" w:styleId="EndnoteCharacters">
    <w:name w:val="Endnote Characters"/>
    <w:qFormat/>
    <w:rsid w:val="006A17EE"/>
  </w:style>
  <w:style w:type="paragraph" w:customStyle="1" w:styleId="Heading">
    <w:name w:val="Heading"/>
    <w:basedOn w:val="Normal"/>
    <w:next w:val="BodyText"/>
    <w:qFormat/>
    <w:rsid w:val="006A17EE"/>
    <w:pPr>
      <w:keepNext/>
      <w:spacing w:before="240" w:after="120"/>
    </w:pPr>
    <w:rPr>
      <w:rFonts w:ascii="Liberation Sans" w:eastAsia="Microsoft YaHei" w:hAnsi="Liberation Sans" w:cs="Lucida Sans"/>
      <w:sz w:val="28"/>
      <w:szCs w:val="28"/>
    </w:rPr>
  </w:style>
  <w:style w:type="paragraph" w:styleId="BodyText">
    <w:name w:val="Body Text"/>
    <w:basedOn w:val="Normal"/>
    <w:rsid w:val="006A17EE"/>
    <w:pPr>
      <w:spacing w:after="140" w:line="276" w:lineRule="auto"/>
    </w:pPr>
  </w:style>
  <w:style w:type="paragraph" w:styleId="List">
    <w:name w:val="List"/>
    <w:basedOn w:val="BodyText"/>
    <w:rsid w:val="006A17EE"/>
    <w:rPr>
      <w:rFonts w:cs="Lucida Sans"/>
    </w:rPr>
  </w:style>
  <w:style w:type="paragraph" w:styleId="Caption">
    <w:name w:val="caption"/>
    <w:basedOn w:val="Normal"/>
    <w:qFormat/>
    <w:rsid w:val="006A17EE"/>
    <w:pPr>
      <w:suppressLineNumbers/>
      <w:spacing w:before="120" w:after="120"/>
    </w:pPr>
    <w:rPr>
      <w:rFonts w:cs="Lucida Sans"/>
      <w:i/>
      <w:iCs/>
      <w:sz w:val="24"/>
      <w:szCs w:val="24"/>
    </w:rPr>
  </w:style>
  <w:style w:type="paragraph" w:customStyle="1" w:styleId="Index">
    <w:name w:val="Index"/>
    <w:basedOn w:val="Normal"/>
    <w:qFormat/>
    <w:rsid w:val="006A17EE"/>
    <w:pPr>
      <w:suppressLineNumbers/>
    </w:pPr>
    <w:rPr>
      <w:rFonts w:cs="Lucida Sans"/>
    </w:rPr>
  </w:style>
  <w:style w:type="paragraph" w:styleId="ListParagraph">
    <w:name w:val="List Paragraph"/>
    <w:basedOn w:val="Normal"/>
    <w:uiPriority w:val="34"/>
    <w:qFormat/>
    <w:rsid w:val="00EE44BA"/>
    <w:pPr>
      <w:ind w:left="720"/>
      <w:contextualSpacing/>
    </w:pPr>
  </w:style>
  <w:style w:type="paragraph" w:styleId="BalloonText">
    <w:name w:val="Balloon Text"/>
    <w:basedOn w:val="Normal"/>
    <w:link w:val="BalloonTextChar"/>
    <w:uiPriority w:val="99"/>
    <w:semiHidden/>
    <w:unhideWhenUsed/>
    <w:qFormat/>
    <w:rsid w:val="00D82907"/>
    <w:pPr>
      <w:spacing w:after="0" w:line="240" w:lineRule="auto"/>
    </w:pPr>
    <w:rPr>
      <w:rFonts w:ascii="Segoe UI" w:hAnsi="Segoe UI" w:cs="Segoe UI"/>
      <w:sz w:val="18"/>
      <w:szCs w:val="18"/>
    </w:rPr>
  </w:style>
  <w:style w:type="paragraph" w:styleId="FootnoteText">
    <w:name w:val="footnote text"/>
    <w:basedOn w:val="Normal"/>
    <w:link w:val="FootnoteTextChar"/>
    <w:uiPriority w:val="99"/>
    <w:semiHidden/>
    <w:rsid w:val="00A770EA"/>
    <w:pPr>
      <w:spacing w:after="0" w:line="240" w:lineRule="auto"/>
    </w:pPr>
    <w:rPr>
      <w:rFonts w:ascii="Times New Roman" w:eastAsia="Times New Roman" w:hAnsi="Times New Roman" w:cs="Times New Roman"/>
      <w:sz w:val="20"/>
      <w:szCs w:val="20"/>
      <w:lang w:val="en-GB"/>
    </w:rPr>
  </w:style>
  <w:style w:type="table" w:styleId="TableGrid">
    <w:name w:val="Table Grid"/>
    <w:basedOn w:val="TableNormal"/>
    <w:uiPriority w:val="39"/>
    <w:rsid w:val="00EE4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3EC"/>
  </w:style>
  <w:style w:type="paragraph" w:styleId="Footer">
    <w:name w:val="footer"/>
    <w:basedOn w:val="Normal"/>
    <w:link w:val="FooterChar"/>
    <w:uiPriority w:val="99"/>
    <w:unhideWhenUsed/>
    <w:rsid w:val="00F0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16860-1D7E-4CCA-A23F-CE76FD0CA5FD}">
  <ds:schemaRefs>
    <ds:schemaRef ds:uri="http://schemas.microsoft.com/sharepoint/v3/contenttype/forms"/>
  </ds:schemaRefs>
</ds:datastoreItem>
</file>

<file path=customXml/itemProps2.xml><?xml version="1.0" encoding="utf-8"?>
<ds:datastoreItem xmlns:ds="http://schemas.openxmlformats.org/officeDocument/2006/customXml" ds:itemID="{966218B8-1C38-45A4-9C75-E841B6F641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1765FB-2DD0-4DB7-B15C-99F680C54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69667DA-9C2C-4F4C-BB07-A6F08472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60</Pages>
  <Words>37514</Words>
  <Characters>21384</Characters>
  <Application>Microsoft Office Word</Application>
  <DocSecurity>0</DocSecurity>
  <Lines>178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Karina Gudavičiūtė</cp:lastModifiedBy>
  <cp:revision>99</cp:revision>
  <cp:lastPrinted>2022-06-22T10:38:00Z</cp:lastPrinted>
  <dcterms:created xsi:type="dcterms:W3CDTF">2025-10-01T11:13:00Z</dcterms:created>
  <dcterms:modified xsi:type="dcterms:W3CDTF">2025-10-10T06:25:00Z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0x010100C67D48B3863A4C44A14B2D98D006F7EA</vt:lpwstr>
  </property>
</Properties>
</file>