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821FE0">
        <w:tc>
          <w:tcPr>
            <w:tcW w:w="1548" w:type="dxa"/>
          </w:tcPr>
          <w:p w14:paraId="365CDD58" w14:textId="77777777" w:rsidR="00DC001A" w:rsidRPr="00DC001A" w:rsidRDefault="00DC001A" w:rsidP="006F7198">
            <w:pPr>
              <w:rPr>
                <w:rFonts w:asciiTheme="majorBidi" w:hAnsiTheme="majorBidi" w:cstheme="majorBidi"/>
              </w:rPr>
            </w:pPr>
          </w:p>
        </w:tc>
        <w:tc>
          <w:tcPr>
            <w:tcW w:w="5931"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47"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821FE0">
        <w:tc>
          <w:tcPr>
            <w:tcW w:w="1548" w:type="dxa"/>
          </w:tcPr>
          <w:p w14:paraId="1DF266CA" w14:textId="77777777" w:rsidR="00DC001A" w:rsidRPr="00DC001A" w:rsidRDefault="00DC001A" w:rsidP="006F7198">
            <w:pPr>
              <w:rPr>
                <w:rFonts w:asciiTheme="majorBidi" w:hAnsiTheme="majorBidi" w:cstheme="majorBidi"/>
              </w:rPr>
            </w:pPr>
          </w:p>
        </w:tc>
        <w:tc>
          <w:tcPr>
            <w:tcW w:w="5931"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47"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19D0B237" w:rsidR="00DC001A" w:rsidRPr="00821FE0" w:rsidRDefault="00821FE0" w:rsidP="00821FE0">
      <w:pPr>
        <w:jc w:val="center"/>
        <w:rPr>
          <w:rFonts w:asciiTheme="majorBidi" w:hAnsiTheme="majorBidi" w:cstheme="majorBidi"/>
          <w:b/>
          <w:bCs/>
        </w:rPr>
      </w:pPr>
      <w:r w:rsidRPr="00821FE0">
        <w:rPr>
          <w:rFonts w:asciiTheme="majorBidi" w:hAnsiTheme="majorBidi" w:cstheme="majorBidi"/>
          <w:b/>
          <w:bCs/>
        </w:rPr>
        <w:t>PIRMA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2F431A" w:rsidRPr="00DC001A" w14:paraId="3EC395FD" w14:textId="77777777" w:rsidTr="001E4BF4">
        <w:tc>
          <w:tcPr>
            <w:tcW w:w="277" w:type="pct"/>
            <w:tcBorders>
              <w:bottom w:val="single" w:sz="4" w:space="0" w:color="auto"/>
            </w:tcBorders>
          </w:tcPr>
          <w:p w14:paraId="486D2A8B" w14:textId="77777777" w:rsidR="002F431A" w:rsidRPr="00DC001A" w:rsidRDefault="002F431A" w:rsidP="002F431A">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13B6B258" w:rsidR="002F431A" w:rsidRPr="008418B6" w:rsidRDefault="002F431A" w:rsidP="002F431A">
            <w:pPr>
              <w:spacing w:line="240" w:lineRule="auto"/>
              <w:rPr>
                <w:rFonts w:asciiTheme="majorBidi" w:hAnsiTheme="majorBidi" w:cstheme="majorBidi"/>
                <w:b/>
                <w:bCs/>
                <w:sz w:val="20"/>
                <w:szCs w:val="20"/>
              </w:rPr>
            </w:pPr>
            <w:proofErr w:type="spellStart"/>
            <w:r w:rsidRPr="008418B6">
              <w:rPr>
                <w:rFonts w:ascii="Times New Roman" w:eastAsia="Times New Roman" w:hAnsi="Times New Roman"/>
                <w:b/>
                <w:bCs/>
                <w:sz w:val="24"/>
                <w:szCs w:val="24"/>
                <w:lang w:eastAsia="ar-SA"/>
              </w:rPr>
              <w:t>Gradientinis</w:t>
            </w:r>
            <w:proofErr w:type="spellEnd"/>
            <w:r w:rsidRPr="008418B6">
              <w:rPr>
                <w:rFonts w:ascii="Times New Roman" w:eastAsia="Times New Roman" w:hAnsi="Times New Roman"/>
                <w:b/>
                <w:bCs/>
                <w:sz w:val="24"/>
                <w:szCs w:val="24"/>
                <w:lang w:eastAsia="ar-SA"/>
              </w:rPr>
              <w:t xml:space="preserve"> PGR </w:t>
            </w:r>
            <w:proofErr w:type="spellStart"/>
            <w:r w:rsidRPr="008418B6">
              <w:rPr>
                <w:rFonts w:ascii="Times New Roman" w:eastAsia="Times New Roman" w:hAnsi="Times New Roman"/>
                <w:b/>
                <w:bCs/>
                <w:sz w:val="24"/>
                <w:szCs w:val="24"/>
                <w:lang w:eastAsia="ar-SA"/>
              </w:rPr>
              <w:t>termocikleris</w:t>
            </w:r>
            <w:proofErr w:type="spellEnd"/>
          </w:p>
        </w:tc>
        <w:tc>
          <w:tcPr>
            <w:tcW w:w="502" w:type="pct"/>
          </w:tcPr>
          <w:p w14:paraId="411B8DD6" w14:textId="350E9395" w:rsidR="002F431A" w:rsidRPr="00DC001A" w:rsidRDefault="002F431A" w:rsidP="002F431A">
            <w:pPr>
              <w:rPr>
                <w:rFonts w:asciiTheme="majorBidi" w:hAnsiTheme="majorBidi" w:cstheme="majorBidi"/>
                <w:sz w:val="20"/>
                <w:szCs w:val="20"/>
              </w:rPr>
            </w:pPr>
            <w:r>
              <w:rPr>
                <w:rFonts w:asciiTheme="majorBidi" w:hAnsiTheme="majorBidi" w:cstheme="majorBidi"/>
                <w:sz w:val="20"/>
                <w:szCs w:val="20"/>
              </w:rPr>
              <w:t>vnt.</w:t>
            </w:r>
          </w:p>
        </w:tc>
        <w:tc>
          <w:tcPr>
            <w:tcW w:w="801" w:type="pct"/>
          </w:tcPr>
          <w:p w14:paraId="591D33F1" w14:textId="3DB8124A" w:rsidR="002F431A" w:rsidRPr="00DC001A" w:rsidRDefault="002F431A" w:rsidP="002F431A">
            <w:pPr>
              <w:jc w:val="center"/>
              <w:rPr>
                <w:rFonts w:asciiTheme="majorBidi" w:hAnsiTheme="majorBidi" w:cstheme="majorBidi"/>
                <w:sz w:val="20"/>
                <w:szCs w:val="20"/>
              </w:rPr>
            </w:pPr>
            <w:r w:rsidRPr="007F0B39">
              <w:rPr>
                <w:rFonts w:ascii="Times New Roman" w:eastAsia="Times New Roman" w:hAnsi="Times New Roman"/>
                <w:lang w:eastAsia="ar-SA"/>
              </w:rPr>
              <w:t>1</w:t>
            </w:r>
          </w:p>
        </w:tc>
        <w:tc>
          <w:tcPr>
            <w:tcW w:w="664" w:type="pct"/>
          </w:tcPr>
          <w:p w14:paraId="505E7F4A" w14:textId="07DD9114" w:rsidR="002F431A" w:rsidRPr="00DC001A" w:rsidRDefault="002F431A" w:rsidP="002F431A">
            <w:pPr>
              <w:jc w:val="center"/>
              <w:rPr>
                <w:rFonts w:asciiTheme="majorBidi" w:hAnsiTheme="majorBidi" w:cstheme="majorBidi"/>
                <w:sz w:val="20"/>
                <w:szCs w:val="20"/>
              </w:rPr>
            </w:pPr>
            <w:r w:rsidRPr="004A3898">
              <w:rPr>
                <w:rFonts w:ascii="Times New Roman" w:eastAsia="Times New Roman" w:hAnsi="Times New Roman"/>
                <w:lang w:eastAsia="ar-SA"/>
              </w:rPr>
              <w:t>5000</w:t>
            </w:r>
            <w:r>
              <w:rPr>
                <w:rFonts w:ascii="Times New Roman" w:eastAsia="Times New Roman" w:hAnsi="Times New Roman"/>
                <w:lang w:eastAsia="ar-SA"/>
              </w:rPr>
              <w:t>,00</w:t>
            </w:r>
          </w:p>
        </w:tc>
        <w:tc>
          <w:tcPr>
            <w:tcW w:w="898" w:type="pct"/>
            <w:tcBorders>
              <w:bottom w:val="single" w:sz="4" w:space="0" w:color="auto"/>
            </w:tcBorders>
          </w:tcPr>
          <w:p w14:paraId="54461272" w14:textId="77777777" w:rsidR="002F431A" w:rsidRPr="00DC001A" w:rsidRDefault="002F431A" w:rsidP="002F431A">
            <w:pPr>
              <w:rPr>
                <w:rFonts w:asciiTheme="majorBidi" w:hAnsiTheme="majorBidi" w:cstheme="majorBidi"/>
                <w:sz w:val="20"/>
                <w:szCs w:val="20"/>
              </w:rPr>
            </w:pPr>
          </w:p>
        </w:tc>
        <w:tc>
          <w:tcPr>
            <w:tcW w:w="489" w:type="pct"/>
            <w:tcBorders>
              <w:bottom w:val="single" w:sz="4" w:space="0" w:color="auto"/>
            </w:tcBorders>
          </w:tcPr>
          <w:p w14:paraId="1F3E9414" w14:textId="77777777" w:rsidR="002F431A" w:rsidRPr="00DC001A" w:rsidRDefault="002F431A" w:rsidP="002F431A">
            <w:pPr>
              <w:rPr>
                <w:rFonts w:asciiTheme="majorBidi" w:hAnsiTheme="majorBidi" w:cstheme="majorBidi"/>
                <w:sz w:val="20"/>
                <w:szCs w:val="20"/>
              </w:rPr>
            </w:pPr>
            <w:r w:rsidRPr="00DC001A">
              <w:rPr>
                <w:rFonts w:asciiTheme="majorBidi" w:hAnsiTheme="majorBidi" w:cstheme="majorBidi"/>
                <w:sz w:val="20"/>
                <w:szCs w:val="20"/>
              </w:rPr>
              <w:t>21,0</w:t>
            </w:r>
          </w:p>
        </w:tc>
      </w:tr>
      <w:tr w:rsidR="002F431A"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2F431A" w:rsidRPr="00DC001A" w:rsidRDefault="002F431A" w:rsidP="002F431A">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2F431A" w:rsidRPr="00DC001A" w:rsidRDefault="002F431A" w:rsidP="002F431A">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2F431A" w:rsidRPr="00DC001A" w:rsidRDefault="002F431A" w:rsidP="002F431A">
            <w:pPr>
              <w:rPr>
                <w:rFonts w:asciiTheme="majorBidi" w:hAnsiTheme="majorBidi" w:cstheme="majorBidi"/>
                <w:sz w:val="20"/>
                <w:szCs w:val="20"/>
              </w:rPr>
            </w:pPr>
          </w:p>
        </w:tc>
      </w:tr>
      <w:tr w:rsidR="002F431A" w:rsidRPr="00DC001A" w14:paraId="5D55996C" w14:textId="77777777" w:rsidTr="002F431A">
        <w:tc>
          <w:tcPr>
            <w:tcW w:w="3613" w:type="pct"/>
            <w:gridSpan w:val="5"/>
            <w:tcBorders>
              <w:top w:val="nil"/>
              <w:left w:val="nil"/>
              <w:bottom w:val="nil"/>
              <w:right w:val="single" w:sz="4" w:space="0" w:color="auto"/>
            </w:tcBorders>
          </w:tcPr>
          <w:p w14:paraId="41C83AAC" w14:textId="77777777" w:rsidR="002F431A" w:rsidRPr="00DC001A" w:rsidRDefault="002F431A" w:rsidP="002F431A">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2F431A" w:rsidRPr="00DC001A" w:rsidRDefault="002F431A" w:rsidP="002F431A">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2F431A" w:rsidRPr="00DC001A" w:rsidRDefault="002F431A" w:rsidP="002F431A">
            <w:pPr>
              <w:rPr>
                <w:rFonts w:asciiTheme="majorBidi" w:hAnsiTheme="majorBidi" w:cstheme="majorBidi"/>
                <w:sz w:val="20"/>
                <w:szCs w:val="20"/>
              </w:rPr>
            </w:pPr>
          </w:p>
        </w:tc>
      </w:tr>
      <w:tr w:rsidR="002F431A" w:rsidRPr="00DC001A" w14:paraId="22D32051" w14:textId="77777777" w:rsidTr="002F431A">
        <w:tc>
          <w:tcPr>
            <w:tcW w:w="3613" w:type="pct"/>
            <w:gridSpan w:val="5"/>
            <w:tcBorders>
              <w:top w:val="nil"/>
              <w:left w:val="nil"/>
              <w:bottom w:val="nil"/>
              <w:right w:val="single" w:sz="4" w:space="0" w:color="auto"/>
            </w:tcBorders>
          </w:tcPr>
          <w:p w14:paraId="37EBB228" w14:textId="77777777" w:rsidR="002F431A" w:rsidRPr="00DC001A" w:rsidRDefault="002F431A" w:rsidP="002F431A">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2F431A" w:rsidRPr="00DC001A" w:rsidRDefault="002F431A" w:rsidP="002F431A">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2F431A" w:rsidRPr="00DC001A" w:rsidRDefault="002F431A" w:rsidP="002F431A">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0EBB2C6F" w:rsidR="00DC001A" w:rsidRPr="00821FE0" w:rsidRDefault="00821FE0" w:rsidP="002154B4">
            <w:pPr>
              <w:spacing w:line="240" w:lineRule="auto"/>
              <w:rPr>
                <w:rFonts w:asciiTheme="majorBidi" w:hAnsiTheme="majorBidi" w:cstheme="majorBidi"/>
                <w:b/>
                <w:bCs/>
                <w:sz w:val="24"/>
                <w:szCs w:val="24"/>
              </w:rPr>
            </w:pPr>
            <w:proofErr w:type="spellStart"/>
            <w:r w:rsidRPr="00821FE0">
              <w:rPr>
                <w:rFonts w:ascii="Times New Roman" w:eastAsia="Times New Roman" w:hAnsi="Times New Roman"/>
                <w:b/>
                <w:bCs/>
                <w:sz w:val="24"/>
                <w:szCs w:val="24"/>
                <w:lang w:eastAsia="ar-SA"/>
              </w:rPr>
              <w:t>Gradientinis</w:t>
            </w:r>
            <w:proofErr w:type="spellEnd"/>
            <w:r w:rsidRPr="00821FE0">
              <w:rPr>
                <w:rFonts w:ascii="Times New Roman" w:eastAsia="Times New Roman" w:hAnsi="Times New Roman"/>
                <w:b/>
                <w:bCs/>
                <w:sz w:val="24"/>
                <w:szCs w:val="24"/>
                <w:lang w:eastAsia="ar-SA"/>
              </w:rPr>
              <w:t xml:space="preserve"> PGR </w:t>
            </w:r>
            <w:proofErr w:type="spellStart"/>
            <w:r w:rsidRPr="00821FE0">
              <w:rPr>
                <w:rFonts w:ascii="Times New Roman" w:eastAsia="Times New Roman" w:hAnsi="Times New Roman"/>
                <w:b/>
                <w:bCs/>
                <w:sz w:val="24"/>
                <w:szCs w:val="24"/>
                <w:lang w:eastAsia="ar-SA"/>
              </w:rPr>
              <w:t>termocikleris</w:t>
            </w:r>
            <w:proofErr w:type="spellEnd"/>
            <w:r w:rsidRPr="00821FE0">
              <w:rPr>
                <w:rFonts w:asciiTheme="majorBidi" w:hAnsiTheme="majorBidi" w:cstheme="majorBidi"/>
                <w:b/>
                <w:bCs/>
                <w:sz w:val="24"/>
                <w:szCs w:val="24"/>
              </w:rPr>
              <w:t xml:space="preserve"> </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821FE0" w:rsidRDefault="00DC001A" w:rsidP="002154B4">
            <w:pPr>
              <w:spacing w:line="240" w:lineRule="auto"/>
              <w:rPr>
                <w:rFonts w:asciiTheme="majorBidi" w:hAnsiTheme="majorBidi" w:cstheme="majorBidi"/>
                <w:sz w:val="24"/>
                <w:szCs w:val="24"/>
              </w:rPr>
            </w:pPr>
            <w:r w:rsidRPr="00821FE0">
              <w:rPr>
                <w:rFonts w:asciiTheme="majorBidi" w:hAnsiTheme="majorBidi" w:cstheme="majorBidi"/>
                <w:sz w:val="24"/>
                <w:szCs w:val="24"/>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821FE0" w:rsidRDefault="00DC001A" w:rsidP="002154B4">
            <w:pPr>
              <w:spacing w:line="240" w:lineRule="auto"/>
              <w:rPr>
                <w:rFonts w:asciiTheme="majorBidi" w:hAnsiTheme="majorBidi" w:cstheme="majorBidi"/>
                <w:sz w:val="24"/>
                <w:szCs w:val="24"/>
              </w:rPr>
            </w:pPr>
            <w:r w:rsidRPr="00821FE0">
              <w:rPr>
                <w:rFonts w:asciiTheme="majorBidi" w:hAnsiTheme="majorBidi" w:cstheme="majorBidi"/>
                <w:sz w:val="24"/>
                <w:szCs w:val="24"/>
              </w:rPr>
              <w:t>Modelis, modifikacija</w:t>
            </w:r>
            <w:r w:rsidRPr="00821FE0">
              <w:rPr>
                <w:rStyle w:val="Puslapioinaosnuoroda"/>
                <w:rFonts w:asciiTheme="majorBidi" w:hAnsiTheme="majorBidi" w:cstheme="majorBidi"/>
                <w:sz w:val="24"/>
                <w:szCs w:val="24"/>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C32AF5" w:rsidRPr="00DC001A" w14:paraId="400A2B49" w14:textId="77777777" w:rsidTr="004F0980">
        <w:tc>
          <w:tcPr>
            <w:tcW w:w="556" w:type="dxa"/>
          </w:tcPr>
          <w:p w14:paraId="7E33C117"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838F8F" w14:textId="51EECF58" w:rsidR="00C32AF5" w:rsidRPr="00821FE0" w:rsidRDefault="00C32AF5" w:rsidP="00C32AF5">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Ne mažiau nei 96 šulinėlių </w:t>
            </w:r>
            <w:proofErr w:type="spellStart"/>
            <w:r w:rsidRPr="00285B1E">
              <w:rPr>
                <w:rFonts w:ascii="Times New Roman" w:eastAsia="Calibri" w:hAnsi="Times New Roman" w:cs="Times New Roman"/>
                <w:sz w:val="24"/>
                <w:szCs w:val="24"/>
              </w:rPr>
              <w:t>termoblokas</w:t>
            </w:r>
            <w:proofErr w:type="spellEnd"/>
          </w:p>
        </w:tc>
        <w:tc>
          <w:tcPr>
            <w:tcW w:w="1991" w:type="dxa"/>
          </w:tcPr>
          <w:p w14:paraId="2C2732B3" w14:textId="77777777" w:rsidR="00C32AF5" w:rsidRPr="00DC001A" w:rsidRDefault="00C32AF5" w:rsidP="00C32AF5">
            <w:pPr>
              <w:rPr>
                <w:rFonts w:asciiTheme="majorBidi" w:hAnsiTheme="majorBidi" w:cstheme="majorBidi"/>
              </w:rPr>
            </w:pPr>
          </w:p>
        </w:tc>
        <w:tc>
          <w:tcPr>
            <w:tcW w:w="2237" w:type="dxa"/>
          </w:tcPr>
          <w:p w14:paraId="76D0B705" w14:textId="77777777" w:rsidR="00C32AF5" w:rsidRPr="00DC001A" w:rsidRDefault="00C32AF5" w:rsidP="00C32AF5">
            <w:pPr>
              <w:rPr>
                <w:rFonts w:asciiTheme="majorBidi" w:hAnsiTheme="majorBidi" w:cstheme="majorBidi"/>
              </w:rPr>
            </w:pPr>
          </w:p>
        </w:tc>
      </w:tr>
      <w:tr w:rsidR="00C32AF5" w:rsidRPr="00DC001A" w14:paraId="3D843347" w14:textId="77777777" w:rsidTr="004F0980">
        <w:tc>
          <w:tcPr>
            <w:tcW w:w="556" w:type="dxa"/>
          </w:tcPr>
          <w:p w14:paraId="7CDAD223"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6686D4A5" w:rsidR="00C32AF5" w:rsidRPr="00821FE0" w:rsidRDefault="00C32AF5" w:rsidP="00C32AF5">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Prietaisui eksploatuoti privalo tikti šio formato PGR kokybės plastikas: 200µl individualūs PGR mėgintuvėliai, 96 šulinėlių (0,2ml šulinėlio tūris) PGR plokštelės</w:t>
            </w:r>
          </w:p>
        </w:tc>
        <w:tc>
          <w:tcPr>
            <w:tcW w:w="1991" w:type="dxa"/>
          </w:tcPr>
          <w:p w14:paraId="6961AB2B" w14:textId="77777777" w:rsidR="00C32AF5" w:rsidRPr="00DC001A" w:rsidRDefault="00C32AF5" w:rsidP="00C32AF5">
            <w:pPr>
              <w:rPr>
                <w:rFonts w:asciiTheme="majorBidi" w:hAnsiTheme="majorBidi" w:cstheme="majorBidi"/>
              </w:rPr>
            </w:pPr>
          </w:p>
        </w:tc>
        <w:tc>
          <w:tcPr>
            <w:tcW w:w="2237" w:type="dxa"/>
          </w:tcPr>
          <w:p w14:paraId="62F0734D" w14:textId="77777777" w:rsidR="00C32AF5" w:rsidRPr="00DC001A" w:rsidRDefault="00C32AF5" w:rsidP="00C32AF5">
            <w:pPr>
              <w:rPr>
                <w:rFonts w:asciiTheme="majorBidi" w:hAnsiTheme="majorBidi" w:cstheme="majorBidi"/>
              </w:rPr>
            </w:pPr>
          </w:p>
        </w:tc>
      </w:tr>
      <w:tr w:rsidR="00C32AF5" w:rsidRPr="00DC001A" w14:paraId="5043FF93" w14:textId="77777777" w:rsidTr="004F0980">
        <w:tc>
          <w:tcPr>
            <w:tcW w:w="556" w:type="dxa"/>
          </w:tcPr>
          <w:p w14:paraId="00126744"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1054F2" w14:textId="430099F3" w:rsidR="00C32AF5" w:rsidRPr="00821FE0" w:rsidRDefault="00C32AF5" w:rsidP="00C32AF5">
            <w:pPr>
              <w:spacing w:line="240" w:lineRule="auto"/>
              <w:rPr>
                <w:rFonts w:asciiTheme="majorBidi" w:hAnsiTheme="majorBidi" w:cstheme="majorBidi"/>
                <w:color w:val="FF0000"/>
                <w:sz w:val="24"/>
                <w:szCs w:val="24"/>
              </w:rPr>
            </w:pPr>
            <w:proofErr w:type="spellStart"/>
            <w:r w:rsidRPr="00285B1E">
              <w:rPr>
                <w:rFonts w:ascii="Times New Roman" w:eastAsia="Calibri" w:hAnsi="Times New Roman" w:cs="Times New Roman"/>
                <w:sz w:val="24"/>
                <w:szCs w:val="24"/>
              </w:rPr>
              <w:t>Termobloko</w:t>
            </w:r>
            <w:proofErr w:type="spellEnd"/>
            <w:r w:rsidRPr="00285B1E">
              <w:rPr>
                <w:rFonts w:ascii="Times New Roman" w:eastAsia="Calibri" w:hAnsi="Times New Roman" w:cs="Times New Roman"/>
                <w:sz w:val="24"/>
                <w:szCs w:val="24"/>
              </w:rPr>
              <w:t xml:space="preserve"> temperatūros </w:t>
            </w:r>
            <w:proofErr w:type="spellStart"/>
            <w:r w:rsidRPr="00285B1E">
              <w:rPr>
                <w:rFonts w:ascii="Times New Roman" w:eastAsia="Calibri" w:hAnsi="Times New Roman" w:cs="Times New Roman"/>
                <w:sz w:val="24"/>
                <w:szCs w:val="24"/>
              </w:rPr>
              <w:t>diepazonas</w:t>
            </w:r>
            <w:proofErr w:type="spellEnd"/>
            <w:r w:rsidRPr="00285B1E">
              <w:rPr>
                <w:rFonts w:ascii="Times New Roman" w:eastAsia="Calibri" w:hAnsi="Times New Roman" w:cs="Times New Roman"/>
                <w:sz w:val="24"/>
                <w:szCs w:val="24"/>
              </w:rPr>
              <w:t xml:space="preserve"> ne siauresnis kaip 4-99</w:t>
            </w:r>
            <w:r w:rsidRPr="00285B1E">
              <w:rPr>
                <w:rFonts w:ascii="Times New Roman" w:eastAsia="Calibri" w:hAnsi="Times New Roman" w:cs="Times New Roman"/>
                <w:sz w:val="24"/>
                <w:szCs w:val="24"/>
                <w:vertAlign w:val="superscript"/>
              </w:rPr>
              <w:t>o</w:t>
            </w:r>
            <w:r w:rsidRPr="00285B1E">
              <w:rPr>
                <w:rFonts w:ascii="Times New Roman" w:eastAsia="Calibri" w:hAnsi="Times New Roman" w:cs="Times New Roman"/>
                <w:sz w:val="24"/>
                <w:szCs w:val="24"/>
              </w:rPr>
              <w:t>C</w:t>
            </w:r>
          </w:p>
        </w:tc>
        <w:tc>
          <w:tcPr>
            <w:tcW w:w="1991" w:type="dxa"/>
          </w:tcPr>
          <w:p w14:paraId="5697BF6D" w14:textId="77777777" w:rsidR="00C32AF5" w:rsidRPr="00DC001A" w:rsidRDefault="00C32AF5" w:rsidP="00C32AF5">
            <w:pPr>
              <w:rPr>
                <w:rFonts w:asciiTheme="majorBidi" w:hAnsiTheme="majorBidi" w:cstheme="majorBidi"/>
              </w:rPr>
            </w:pPr>
          </w:p>
        </w:tc>
        <w:tc>
          <w:tcPr>
            <w:tcW w:w="2237" w:type="dxa"/>
          </w:tcPr>
          <w:p w14:paraId="16979536" w14:textId="77777777" w:rsidR="00C32AF5" w:rsidRPr="00DC001A" w:rsidRDefault="00C32AF5" w:rsidP="00C32AF5">
            <w:pPr>
              <w:rPr>
                <w:rFonts w:asciiTheme="majorBidi" w:hAnsiTheme="majorBidi" w:cstheme="majorBidi"/>
              </w:rPr>
            </w:pPr>
          </w:p>
        </w:tc>
      </w:tr>
      <w:tr w:rsidR="00C32AF5" w:rsidRPr="00DC001A" w14:paraId="2DBA8801" w14:textId="77777777" w:rsidTr="004F0980">
        <w:tc>
          <w:tcPr>
            <w:tcW w:w="556" w:type="dxa"/>
          </w:tcPr>
          <w:p w14:paraId="25CB1AE6"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BD3BEBF" w14:textId="7CD00459" w:rsidR="00C32AF5" w:rsidRPr="00821FE0" w:rsidRDefault="00C32AF5" w:rsidP="00C32AF5">
            <w:pPr>
              <w:spacing w:line="240" w:lineRule="auto"/>
              <w:rPr>
                <w:rFonts w:asciiTheme="majorBidi" w:hAnsiTheme="majorBidi" w:cstheme="majorBidi"/>
                <w:color w:val="FF0000"/>
                <w:sz w:val="24"/>
                <w:szCs w:val="24"/>
              </w:rPr>
            </w:pPr>
            <w:proofErr w:type="spellStart"/>
            <w:r w:rsidRPr="00285B1E">
              <w:rPr>
                <w:rFonts w:ascii="Times New Roman" w:eastAsia="Calibri" w:hAnsi="Times New Roman" w:cs="Times New Roman"/>
                <w:sz w:val="24"/>
                <w:szCs w:val="24"/>
              </w:rPr>
              <w:t>Termobloko</w:t>
            </w:r>
            <w:proofErr w:type="spellEnd"/>
            <w:r w:rsidRPr="00285B1E">
              <w:rPr>
                <w:rFonts w:ascii="Times New Roman" w:eastAsia="Calibri" w:hAnsi="Times New Roman" w:cs="Times New Roman"/>
                <w:sz w:val="24"/>
                <w:szCs w:val="24"/>
              </w:rPr>
              <w:t xml:space="preserve"> temperatūros keitimo greitis ne mažesnis nei 4</w:t>
            </w:r>
            <w:r w:rsidRPr="00285B1E">
              <w:rPr>
                <w:rFonts w:ascii="Times New Roman" w:eastAsia="Calibri" w:hAnsi="Times New Roman" w:cs="Times New Roman"/>
                <w:sz w:val="24"/>
                <w:szCs w:val="24"/>
                <w:vertAlign w:val="superscript"/>
              </w:rPr>
              <w:t>o</w:t>
            </w:r>
            <w:r w:rsidRPr="00285B1E">
              <w:rPr>
                <w:rFonts w:ascii="Times New Roman" w:eastAsia="Calibri" w:hAnsi="Times New Roman" w:cs="Times New Roman"/>
                <w:sz w:val="24"/>
                <w:szCs w:val="24"/>
              </w:rPr>
              <w:t>C/s (tiek kaitinimo tiek ir vėsinimo atvejais)</w:t>
            </w:r>
          </w:p>
        </w:tc>
        <w:tc>
          <w:tcPr>
            <w:tcW w:w="1991" w:type="dxa"/>
          </w:tcPr>
          <w:p w14:paraId="05499363" w14:textId="77777777" w:rsidR="00C32AF5" w:rsidRPr="00DC001A" w:rsidRDefault="00C32AF5" w:rsidP="00C32AF5">
            <w:pPr>
              <w:rPr>
                <w:rFonts w:asciiTheme="majorBidi" w:hAnsiTheme="majorBidi" w:cstheme="majorBidi"/>
              </w:rPr>
            </w:pPr>
          </w:p>
        </w:tc>
        <w:tc>
          <w:tcPr>
            <w:tcW w:w="2237" w:type="dxa"/>
          </w:tcPr>
          <w:p w14:paraId="72A7E2F3" w14:textId="77777777" w:rsidR="00C32AF5" w:rsidRPr="00DC001A" w:rsidRDefault="00C32AF5" w:rsidP="00C32AF5">
            <w:pPr>
              <w:rPr>
                <w:rFonts w:asciiTheme="majorBidi" w:hAnsiTheme="majorBidi" w:cstheme="majorBidi"/>
              </w:rPr>
            </w:pPr>
          </w:p>
        </w:tc>
      </w:tr>
      <w:tr w:rsidR="00C32AF5" w:rsidRPr="00DC001A" w14:paraId="3FDDA595" w14:textId="77777777" w:rsidTr="004F0980">
        <w:tc>
          <w:tcPr>
            <w:tcW w:w="556" w:type="dxa"/>
          </w:tcPr>
          <w:p w14:paraId="4AF7C616"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E771F39" w14:textId="682E5900" w:rsidR="00C32AF5" w:rsidRPr="00821FE0" w:rsidRDefault="00C32AF5" w:rsidP="00C32AF5">
            <w:pPr>
              <w:spacing w:line="240" w:lineRule="auto"/>
              <w:rPr>
                <w:rFonts w:asciiTheme="majorBidi" w:hAnsiTheme="majorBidi" w:cstheme="majorBidi"/>
                <w:color w:val="FF0000"/>
                <w:sz w:val="24"/>
                <w:szCs w:val="24"/>
              </w:rPr>
            </w:pPr>
            <w:proofErr w:type="spellStart"/>
            <w:r w:rsidRPr="00285B1E">
              <w:rPr>
                <w:rFonts w:ascii="Times New Roman" w:eastAsia="Calibri" w:hAnsi="Times New Roman" w:cs="Times New Roman"/>
                <w:sz w:val="24"/>
                <w:szCs w:val="24"/>
              </w:rPr>
              <w:t>Termobloko</w:t>
            </w:r>
            <w:proofErr w:type="spellEnd"/>
            <w:r w:rsidRPr="00285B1E">
              <w:rPr>
                <w:rFonts w:ascii="Times New Roman" w:eastAsia="Calibri" w:hAnsi="Times New Roman" w:cs="Times New Roman"/>
                <w:sz w:val="24"/>
                <w:szCs w:val="24"/>
              </w:rPr>
              <w:t xml:space="preserve"> temperatūros tikslumas ne mažesnis nei ± 0,5</w:t>
            </w:r>
            <w:r w:rsidRPr="00285B1E">
              <w:rPr>
                <w:rFonts w:ascii="Times New Roman" w:eastAsia="Calibri" w:hAnsi="Times New Roman" w:cs="Times New Roman"/>
                <w:sz w:val="24"/>
                <w:szCs w:val="24"/>
                <w:vertAlign w:val="superscript"/>
              </w:rPr>
              <w:t>o</w:t>
            </w:r>
            <w:r w:rsidRPr="00285B1E">
              <w:rPr>
                <w:rFonts w:ascii="Times New Roman" w:eastAsia="Calibri" w:hAnsi="Times New Roman" w:cs="Times New Roman"/>
                <w:sz w:val="24"/>
                <w:szCs w:val="24"/>
              </w:rPr>
              <w:t>C</w:t>
            </w:r>
          </w:p>
        </w:tc>
        <w:tc>
          <w:tcPr>
            <w:tcW w:w="1991" w:type="dxa"/>
          </w:tcPr>
          <w:p w14:paraId="5AF59064" w14:textId="77777777" w:rsidR="00C32AF5" w:rsidRPr="00DC001A" w:rsidRDefault="00C32AF5" w:rsidP="00C32AF5">
            <w:pPr>
              <w:rPr>
                <w:rFonts w:asciiTheme="majorBidi" w:hAnsiTheme="majorBidi" w:cstheme="majorBidi"/>
              </w:rPr>
            </w:pPr>
          </w:p>
        </w:tc>
        <w:tc>
          <w:tcPr>
            <w:tcW w:w="2237" w:type="dxa"/>
          </w:tcPr>
          <w:p w14:paraId="19B13F7F" w14:textId="77777777" w:rsidR="00C32AF5" w:rsidRPr="00DC001A" w:rsidRDefault="00C32AF5" w:rsidP="00C32AF5">
            <w:pPr>
              <w:rPr>
                <w:rFonts w:asciiTheme="majorBidi" w:hAnsiTheme="majorBidi" w:cstheme="majorBidi"/>
              </w:rPr>
            </w:pPr>
          </w:p>
        </w:tc>
      </w:tr>
      <w:tr w:rsidR="00C32AF5" w:rsidRPr="00DC001A" w14:paraId="35DA478D" w14:textId="77777777" w:rsidTr="004F0980">
        <w:tc>
          <w:tcPr>
            <w:tcW w:w="556" w:type="dxa"/>
          </w:tcPr>
          <w:p w14:paraId="36DF66A7"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371E3F1" w14:textId="45F533F0" w:rsidR="00C32AF5" w:rsidRPr="00821FE0" w:rsidRDefault="00C32AF5" w:rsidP="00C32AF5">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Būtinas šaldymas “</w:t>
            </w:r>
            <w:proofErr w:type="spellStart"/>
            <w:r w:rsidRPr="00285B1E">
              <w:rPr>
                <w:rFonts w:ascii="Times New Roman" w:eastAsia="Calibri" w:hAnsi="Times New Roman" w:cs="Times New Roman"/>
                <w:sz w:val="24"/>
                <w:szCs w:val="24"/>
              </w:rPr>
              <w:t>Peltier</w:t>
            </w:r>
            <w:proofErr w:type="spellEnd"/>
            <w:r w:rsidRPr="00285B1E">
              <w:rPr>
                <w:rFonts w:ascii="Times New Roman" w:eastAsia="Calibri" w:hAnsi="Times New Roman" w:cs="Times New Roman"/>
                <w:sz w:val="24"/>
                <w:szCs w:val="24"/>
              </w:rPr>
              <w:t>” elementais</w:t>
            </w:r>
          </w:p>
        </w:tc>
        <w:tc>
          <w:tcPr>
            <w:tcW w:w="1991" w:type="dxa"/>
          </w:tcPr>
          <w:p w14:paraId="33427522" w14:textId="77777777" w:rsidR="00C32AF5" w:rsidRPr="00DC001A" w:rsidRDefault="00C32AF5" w:rsidP="00C32AF5">
            <w:pPr>
              <w:rPr>
                <w:rFonts w:asciiTheme="majorBidi" w:hAnsiTheme="majorBidi" w:cstheme="majorBidi"/>
              </w:rPr>
            </w:pPr>
          </w:p>
        </w:tc>
        <w:tc>
          <w:tcPr>
            <w:tcW w:w="2237" w:type="dxa"/>
          </w:tcPr>
          <w:p w14:paraId="1794785D" w14:textId="77777777" w:rsidR="00C32AF5" w:rsidRPr="00DC001A" w:rsidRDefault="00C32AF5" w:rsidP="00C32AF5">
            <w:pPr>
              <w:rPr>
                <w:rFonts w:asciiTheme="majorBidi" w:hAnsiTheme="majorBidi" w:cstheme="majorBidi"/>
              </w:rPr>
            </w:pPr>
          </w:p>
        </w:tc>
      </w:tr>
      <w:tr w:rsidR="00C32AF5" w:rsidRPr="00DC001A" w14:paraId="78BA3200" w14:textId="77777777" w:rsidTr="004F0980">
        <w:tc>
          <w:tcPr>
            <w:tcW w:w="556" w:type="dxa"/>
          </w:tcPr>
          <w:p w14:paraId="27F6E2C4"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45663B11" w14:textId="3986528A" w:rsidR="00C32AF5" w:rsidRPr="00821FE0" w:rsidRDefault="00C32AF5" w:rsidP="00C32AF5">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Būtinas kaitinantis dangtis apsaugantis nuo kondensacijos. Reguliuojamas ne siauresniame intervale kaip 60-110</w:t>
            </w:r>
            <w:r w:rsidRPr="00285B1E">
              <w:rPr>
                <w:rFonts w:ascii="Times New Roman" w:eastAsia="Calibri" w:hAnsi="Times New Roman" w:cs="Times New Roman"/>
                <w:sz w:val="24"/>
                <w:szCs w:val="24"/>
                <w:vertAlign w:val="superscript"/>
              </w:rPr>
              <w:t>o</w:t>
            </w:r>
            <w:r w:rsidRPr="00285B1E">
              <w:rPr>
                <w:rFonts w:ascii="Times New Roman" w:eastAsia="Calibri" w:hAnsi="Times New Roman" w:cs="Times New Roman"/>
                <w:sz w:val="24"/>
                <w:szCs w:val="24"/>
              </w:rPr>
              <w:t>C.</w:t>
            </w:r>
          </w:p>
        </w:tc>
        <w:tc>
          <w:tcPr>
            <w:tcW w:w="1991" w:type="dxa"/>
          </w:tcPr>
          <w:p w14:paraId="7DF4C80C" w14:textId="77777777" w:rsidR="00C32AF5" w:rsidRPr="00DC001A" w:rsidRDefault="00C32AF5" w:rsidP="00C32AF5">
            <w:pPr>
              <w:rPr>
                <w:rFonts w:asciiTheme="majorBidi" w:hAnsiTheme="majorBidi" w:cstheme="majorBidi"/>
              </w:rPr>
            </w:pPr>
          </w:p>
        </w:tc>
        <w:tc>
          <w:tcPr>
            <w:tcW w:w="2237" w:type="dxa"/>
          </w:tcPr>
          <w:p w14:paraId="32AB8280" w14:textId="77777777" w:rsidR="00C32AF5" w:rsidRPr="00DC001A" w:rsidRDefault="00C32AF5" w:rsidP="00C32AF5">
            <w:pPr>
              <w:rPr>
                <w:rFonts w:asciiTheme="majorBidi" w:hAnsiTheme="majorBidi" w:cstheme="majorBidi"/>
              </w:rPr>
            </w:pPr>
          </w:p>
        </w:tc>
      </w:tr>
      <w:tr w:rsidR="00C32AF5" w:rsidRPr="00DC001A" w14:paraId="28583139" w14:textId="77777777" w:rsidTr="004F0980">
        <w:tc>
          <w:tcPr>
            <w:tcW w:w="556" w:type="dxa"/>
          </w:tcPr>
          <w:p w14:paraId="719609AF"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3FE64DA" w14:textId="70A1AF33" w:rsidR="00C32AF5" w:rsidRPr="00821FE0" w:rsidRDefault="00C32AF5" w:rsidP="00C32AF5">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Prietaisas privalo būti valdomas lietimui jautriu ekranu, kurio įstrižainė ne mažesnė nei 7 coliai.</w:t>
            </w:r>
          </w:p>
        </w:tc>
        <w:tc>
          <w:tcPr>
            <w:tcW w:w="1991" w:type="dxa"/>
          </w:tcPr>
          <w:p w14:paraId="716FD6C9" w14:textId="77777777" w:rsidR="00C32AF5" w:rsidRPr="00DC001A" w:rsidRDefault="00C32AF5" w:rsidP="00C32AF5">
            <w:pPr>
              <w:rPr>
                <w:rFonts w:asciiTheme="majorBidi" w:hAnsiTheme="majorBidi" w:cstheme="majorBidi"/>
              </w:rPr>
            </w:pPr>
          </w:p>
        </w:tc>
        <w:tc>
          <w:tcPr>
            <w:tcW w:w="2237" w:type="dxa"/>
          </w:tcPr>
          <w:p w14:paraId="6A8FC3D2" w14:textId="77777777" w:rsidR="00C32AF5" w:rsidRPr="00DC001A" w:rsidRDefault="00C32AF5" w:rsidP="00C32AF5">
            <w:pPr>
              <w:rPr>
                <w:rFonts w:asciiTheme="majorBidi" w:hAnsiTheme="majorBidi" w:cstheme="majorBidi"/>
              </w:rPr>
            </w:pPr>
          </w:p>
        </w:tc>
      </w:tr>
      <w:tr w:rsidR="00C32AF5" w:rsidRPr="00DC001A" w14:paraId="507B4522" w14:textId="77777777" w:rsidTr="000F73ED">
        <w:tc>
          <w:tcPr>
            <w:tcW w:w="556" w:type="dxa"/>
          </w:tcPr>
          <w:p w14:paraId="55C07E73"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4BFED26" w14:textId="5E096AFE" w:rsidR="00C32AF5" w:rsidRPr="00821FE0" w:rsidRDefault="00C32AF5" w:rsidP="00C32AF5">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Gradiento funkcija būtina. </w:t>
            </w:r>
          </w:p>
        </w:tc>
        <w:tc>
          <w:tcPr>
            <w:tcW w:w="1991" w:type="dxa"/>
          </w:tcPr>
          <w:p w14:paraId="61F9AFCE" w14:textId="77777777" w:rsidR="00C32AF5" w:rsidRPr="00DC001A" w:rsidRDefault="00C32AF5" w:rsidP="00C32AF5">
            <w:pPr>
              <w:rPr>
                <w:rFonts w:asciiTheme="majorBidi" w:hAnsiTheme="majorBidi" w:cstheme="majorBidi"/>
              </w:rPr>
            </w:pPr>
          </w:p>
        </w:tc>
        <w:tc>
          <w:tcPr>
            <w:tcW w:w="2237" w:type="dxa"/>
          </w:tcPr>
          <w:p w14:paraId="42DA6C58" w14:textId="77777777" w:rsidR="00C32AF5" w:rsidRPr="00DC001A" w:rsidRDefault="00C32AF5" w:rsidP="00C32AF5">
            <w:pPr>
              <w:rPr>
                <w:rFonts w:asciiTheme="majorBidi" w:hAnsiTheme="majorBidi" w:cstheme="majorBidi"/>
              </w:rPr>
            </w:pPr>
          </w:p>
        </w:tc>
      </w:tr>
      <w:tr w:rsidR="00C32AF5" w:rsidRPr="00DC001A" w14:paraId="5B2D2278" w14:textId="77777777" w:rsidTr="000F73ED">
        <w:tc>
          <w:tcPr>
            <w:tcW w:w="556" w:type="dxa"/>
          </w:tcPr>
          <w:p w14:paraId="5CD93F7B"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5654813" w14:textId="6C0BEE05" w:rsidR="00C32AF5" w:rsidRPr="00821FE0" w:rsidRDefault="00C32AF5" w:rsidP="00C32AF5">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Maitinimas 230-240 V (50/60 Hz)</w:t>
            </w:r>
          </w:p>
        </w:tc>
        <w:tc>
          <w:tcPr>
            <w:tcW w:w="1991" w:type="dxa"/>
          </w:tcPr>
          <w:p w14:paraId="698AB413" w14:textId="77777777" w:rsidR="00C32AF5" w:rsidRPr="00DC001A" w:rsidRDefault="00C32AF5" w:rsidP="00C32AF5">
            <w:pPr>
              <w:rPr>
                <w:rFonts w:asciiTheme="majorBidi" w:hAnsiTheme="majorBidi" w:cstheme="majorBidi"/>
              </w:rPr>
            </w:pPr>
          </w:p>
        </w:tc>
        <w:tc>
          <w:tcPr>
            <w:tcW w:w="2237" w:type="dxa"/>
          </w:tcPr>
          <w:p w14:paraId="092B3F6E" w14:textId="77777777" w:rsidR="00C32AF5" w:rsidRPr="00DC001A" w:rsidRDefault="00C32AF5" w:rsidP="00C32AF5">
            <w:pPr>
              <w:rPr>
                <w:rFonts w:asciiTheme="majorBidi" w:hAnsiTheme="majorBidi" w:cstheme="majorBidi"/>
              </w:rPr>
            </w:pPr>
          </w:p>
        </w:tc>
      </w:tr>
      <w:tr w:rsidR="00C32AF5" w:rsidRPr="00DC001A" w14:paraId="79B76320" w14:textId="77777777" w:rsidTr="000F73ED">
        <w:tc>
          <w:tcPr>
            <w:tcW w:w="556" w:type="dxa"/>
          </w:tcPr>
          <w:p w14:paraId="4B829E90"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6D09C670" w14:textId="2F0D9616" w:rsidR="00C32AF5" w:rsidRPr="00821FE0" w:rsidRDefault="00C32AF5" w:rsidP="00C32AF5">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lang w:bidi="lt-LT"/>
              </w:rPr>
              <w:t xml:space="preserve">Prietaisas turi turėti CE sertifikatą arba CE atitikties </w:t>
            </w:r>
            <w:proofErr w:type="spellStart"/>
            <w:r w:rsidRPr="00285B1E">
              <w:rPr>
                <w:rFonts w:ascii="Times New Roman" w:eastAsia="Calibri" w:hAnsi="Times New Roman" w:cs="Times New Roman"/>
                <w:sz w:val="24"/>
                <w:szCs w:val="24"/>
                <w:lang w:bidi="lt-LT"/>
              </w:rPr>
              <w:t>deklaracją</w:t>
            </w:r>
            <w:proofErr w:type="spellEnd"/>
            <w:r w:rsidRPr="00285B1E">
              <w:rPr>
                <w:rFonts w:ascii="Times New Roman" w:eastAsia="Calibri" w:hAnsi="Times New Roman" w:cs="Times New Roman"/>
                <w:sz w:val="24"/>
                <w:szCs w:val="24"/>
                <w:lang w:bidi="lt-LT"/>
              </w:rPr>
              <w:t xml:space="preserve"> (</w:t>
            </w:r>
            <w:proofErr w:type="spellStart"/>
            <w:r w:rsidRPr="00285B1E">
              <w:rPr>
                <w:rFonts w:ascii="Times New Roman" w:eastAsia="Calibri" w:hAnsi="Times New Roman" w:cs="Times New Roman"/>
                <w:sz w:val="24"/>
                <w:szCs w:val="24"/>
                <w:lang w:bidi="lt-LT"/>
              </w:rPr>
              <w:t>DoC</w:t>
            </w:r>
            <w:proofErr w:type="spellEnd"/>
            <w:r w:rsidRPr="00285B1E">
              <w:rPr>
                <w:rFonts w:ascii="Times New Roman" w:eastAsia="Calibri" w:hAnsi="Times New Roman" w:cs="Times New Roman"/>
                <w:sz w:val="24"/>
                <w:szCs w:val="24"/>
                <w:lang w:bidi="lt-LT"/>
              </w:rPr>
              <w:t>). Pateikti kartu su pasiūlymu.</w:t>
            </w:r>
          </w:p>
        </w:tc>
        <w:tc>
          <w:tcPr>
            <w:tcW w:w="1991" w:type="dxa"/>
          </w:tcPr>
          <w:p w14:paraId="2B0EA582" w14:textId="77777777" w:rsidR="00C32AF5" w:rsidRPr="00DC001A" w:rsidRDefault="00C32AF5" w:rsidP="00C32AF5">
            <w:pPr>
              <w:rPr>
                <w:rFonts w:asciiTheme="majorBidi" w:hAnsiTheme="majorBidi" w:cstheme="majorBidi"/>
              </w:rPr>
            </w:pPr>
          </w:p>
        </w:tc>
        <w:tc>
          <w:tcPr>
            <w:tcW w:w="2237" w:type="dxa"/>
          </w:tcPr>
          <w:p w14:paraId="6BF03893" w14:textId="77777777" w:rsidR="00C32AF5" w:rsidRPr="00DC001A" w:rsidRDefault="00C32AF5" w:rsidP="00C32AF5">
            <w:pPr>
              <w:rPr>
                <w:rFonts w:asciiTheme="majorBidi" w:hAnsiTheme="majorBidi" w:cstheme="majorBidi"/>
              </w:rPr>
            </w:pPr>
          </w:p>
        </w:tc>
      </w:tr>
      <w:tr w:rsidR="00C32AF5" w:rsidRPr="00DC001A" w14:paraId="56001C57" w14:textId="77777777" w:rsidTr="000F73ED">
        <w:tc>
          <w:tcPr>
            <w:tcW w:w="556" w:type="dxa"/>
          </w:tcPr>
          <w:p w14:paraId="6803930B" w14:textId="77777777" w:rsidR="00C32AF5" w:rsidRPr="00DC001A" w:rsidRDefault="00C32AF5" w:rsidP="00C32AF5">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6C2D09D3" w14:textId="35E0375C" w:rsidR="00C32AF5" w:rsidRPr="00821FE0" w:rsidRDefault="00C32AF5" w:rsidP="00C32AF5">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Garantija ne mažiau nei 12 mėn.</w:t>
            </w:r>
          </w:p>
        </w:tc>
        <w:tc>
          <w:tcPr>
            <w:tcW w:w="1991" w:type="dxa"/>
          </w:tcPr>
          <w:p w14:paraId="16DED506" w14:textId="77777777" w:rsidR="00C32AF5" w:rsidRPr="00DC001A" w:rsidRDefault="00C32AF5" w:rsidP="00C32AF5">
            <w:pPr>
              <w:rPr>
                <w:rFonts w:asciiTheme="majorBidi" w:hAnsiTheme="majorBidi" w:cstheme="majorBidi"/>
              </w:rPr>
            </w:pPr>
          </w:p>
        </w:tc>
        <w:tc>
          <w:tcPr>
            <w:tcW w:w="2237" w:type="dxa"/>
          </w:tcPr>
          <w:p w14:paraId="7D9EF3E9" w14:textId="77777777" w:rsidR="00C32AF5" w:rsidRPr="00DC001A" w:rsidRDefault="00C32AF5" w:rsidP="00C32AF5">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539D" w14:textId="77777777" w:rsidR="00FA58AE" w:rsidRDefault="00FA58AE" w:rsidP="00C87509">
      <w:pPr>
        <w:spacing w:after="0" w:line="240" w:lineRule="auto"/>
      </w:pPr>
      <w:r>
        <w:separator/>
      </w:r>
    </w:p>
  </w:endnote>
  <w:endnote w:type="continuationSeparator" w:id="0">
    <w:p w14:paraId="771C5316" w14:textId="77777777" w:rsidR="00FA58AE" w:rsidRDefault="00FA58AE"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ECF0" w14:textId="77777777" w:rsidR="00FA58AE" w:rsidRDefault="00FA58AE" w:rsidP="00C87509">
      <w:pPr>
        <w:spacing w:after="0" w:line="240" w:lineRule="auto"/>
      </w:pPr>
      <w:r>
        <w:separator/>
      </w:r>
    </w:p>
  </w:footnote>
  <w:footnote w:type="continuationSeparator" w:id="0">
    <w:p w14:paraId="516444E8" w14:textId="77777777" w:rsidR="00FA58AE" w:rsidRDefault="00FA58AE"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61403"/>
    <w:rsid w:val="002A035C"/>
    <w:rsid w:val="002F431A"/>
    <w:rsid w:val="003A4DC1"/>
    <w:rsid w:val="00500899"/>
    <w:rsid w:val="00607702"/>
    <w:rsid w:val="006221AE"/>
    <w:rsid w:val="0062386B"/>
    <w:rsid w:val="006B5049"/>
    <w:rsid w:val="006B67DB"/>
    <w:rsid w:val="006D4853"/>
    <w:rsid w:val="00734BD0"/>
    <w:rsid w:val="00821FE0"/>
    <w:rsid w:val="0083728D"/>
    <w:rsid w:val="008418B6"/>
    <w:rsid w:val="00894205"/>
    <w:rsid w:val="009229DA"/>
    <w:rsid w:val="00943BB5"/>
    <w:rsid w:val="00A05FFA"/>
    <w:rsid w:val="00A1645A"/>
    <w:rsid w:val="00B77E0A"/>
    <w:rsid w:val="00C07355"/>
    <w:rsid w:val="00C32AF5"/>
    <w:rsid w:val="00C36D43"/>
    <w:rsid w:val="00C452B8"/>
    <w:rsid w:val="00C87509"/>
    <w:rsid w:val="00CB418C"/>
    <w:rsid w:val="00CE6FA9"/>
    <w:rsid w:val="00D25C2F"/>
    <w:rsid w:val="00D85CA8"/>
    <w:rsid w:val="00DC001A"/>
    <w:rsid w:val="00E65158"/>
    <w:rsid w:val="00EF6D12"/>
    <w:rsid w:val="00F155D7"/>
    <w:rsid w:val="00F4441E"/>
    <w:rsid w:val="00FA58A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4593</Words>
  <Characters>2619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6</cp:revision>
  <dcterms:created xsi:type="dcterms:W3CDTF">2025-06-17T05:36:00Z</dcterms:created>
  <dcterms:modified xsi:type="dcterms:W3CDTF">2025-10-10T07:26:00Z</dcterms:modified>
</cp:coreProperties>
</file>