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1B8" w:rsidRDefault="00052AF3" w:rsidP="00052AF3">
      <w:pPr>
        <w:jc w:val="center"/>
      </w:pPr>
      <w:r>
        <w:rPr>
          <w:rStyle w:val="Strong"/>
          <w:rFonts w:ascii="Verdana" w:hAnsi="Verdana"/>
          <w:caps/>
          <w:color w:val="00241A"/>
          <w:shd w:val="clear" w:color="auto" w:fill="FFFFFF"/>
        </w:rPr>
        <w:t>Sandėliavimo paskirties pastato ir kitos paskirties inžinerinių statinių, Lakūnų g. 3, Šiauliuose, statybos darbai</w:t>
      </w:r>
    </w:p>
    <w:p w:rsidR="00B6243E" w:rsidRDefault="00B6243E" w:rsidP="00052AF3">
      <w:pPr>
        <w:jc w:val="center"/>
      </w:pPr>
      <w:r w:rsidRPr="00B24C90">
        <w:rPr>
          <w:rStyle w:val="Strong"/>
          <w:rFonts w:ascii="Times New Roman" w:hAnsi="Times New Roman" w:cs="Times New Roman"/>
          <w:b w:val="0"/>
          <w:caps/>
          <w:color w:val="00241A"/>
          <w:sz w:val="24"/>
          <w:szCs w:val="24"/>
          <w:shd w:val="clear" w:color="auto" w:fill="FFFFFF"/>
        </w:rPr>
        <w:t xml:space="preserve">CVP IS </w:t>
      </w:r>
      <w:r w:rsidRPr="00B24C90">
        <w:rPr>
          <w:rStyle w:val="Strong"/>
          <w:rFonts w:ascii="Times New Roman" w:hAnsi="Times New Roman" w:cs="Times New Roman"/>
          <w:b w:val="0"/>
          <w:color w:val="00241A"/>
          <w:sz w:val="24"/>
          <w:szCs w:val="24"/>
          <w:shd w:val="clear" w:color="auto" w:fill="FFFFFF"/>
        </w:rPr>
        <w:t>pirkimo</w:t>
      </w:r>
      <w:r w:rsidRPr="00B24C90">
        <w:rPr>
          <w:rStyle w:val="Strong"/>
          <w:rFonts w:ascii="Times New Roman" w:hAnsi="Times New Roman" w:cs="Times New Roman"/>
          <w:b w:val="0"/>
          <w:caps/>
          <w:color w:val="00241A"/>
          <w:sz w:val="24"/>
          <w:szCs w:val="24"/>
          <w:shd w:val="clear" w:color="auto" w:fill="FFFFFF"/>
        </w:rPr>
        <w:t xml:space="preserve"> ID</w:t>
      </w:r>
      <w:r w:rsidR="00052AF3">
        <w:rPr>
          <w:rStyle w:val="Strong"/>
          <w:rFonts w:ascii="Times New Roman" w:hAnsi="Times New Roman" w:cs="Times New Roman"/>
          <w:b w:val="0"/>
          <w:caps/>
          <w:color w:val="00241A"/>
          <w:sz w:val="24"/>
          <w:szCs w:val="24"/>
          <w:shd w:val="clear" w:color="auto" w:fill="FFFFFF"/>
        </w:rPr>
        <w:t xml:space="preserve"> </w:t>
      </w:r>
      <w:r w:rsidR="00052AF3" w:rsidRPr="00052AF3">
        <w:rPr>
          <w:rStyle w:val="Strong"/>
          <w:rFonts w:ascii="Times New Roman" w:hAnsi="Times New Roman" w:cs="Times New Roman"/>
          <w:b w:val="0"/>
          <w:caps/>
          <w:color w:val="00241A"/>
          <w:sz w:val="24"/>
          <w:szCs w:val="24"/>
          <w:shd w:val="clear" w:color="auto" w:fill="FFFFFF"/>
        </w:rPr>
        <w:t>4584061</w:t>
      </w:r>
    </w:p>
    <w:p w:rsidR="00B6243E" w:rsidRDefault="00B6243E"/>
    <w:tbl>
      <w:tblPr>
        <w:tblStyle w:val="TableGrid"/>
        <w:tblW w:w="14911" w:type="dxa"/>
        <w:tblLayout w:type="fixed"/>
        <w:tblLook w:val="04A0" w:firstRow="1" w:lastRow="0" w:firstColumn="1" w:lastColumn="0" w:noHBand="0" w:noVBand="1"/>
      </w:tblPr>
      <w:tblGrid>
        <w:gridCol w:w="556"/>
        <w:gridCol w:w="6669"/>
        <w:gridCol w:w="7686"/>
      </w:tblGrid>
      <w:tr w:rsidR="00B6243E" w:rsidRPr="001B46EC" w:rsidTr="00AF1180">
        <w:tc>
          <w:tcPr>
            <w:tcW w:w="556" w:type="dxa"/>
          </w:tcPr>
          <w:p w:rsidR="00B6243E" w:rsidRPr="001B46EC" w:rsidRDefault="00B6243E">
            <w:pPr>
              <w:rPr>
                <w:rFonts w:ascii="Times New Roman" w:hAnsi="Times New Roman" w:cs="Times New Roman"/>
                <w:sz w:val="24"/>
                <w:szCs w:val="24"/>
              </w:rPr>
            </w:pPr>
            <w:r w:rsidRPr="001B46EC">
              <w:rPr>
                <w:rFonts w:ascii="Times New Roman" w:hAnsi="Times New Roman" w:cs="Times New Roman"/>
                <w:sz w:val="24"/>
                <w:szCs w:val="24"/>
              </w:rPr>
              <w:t>Eil. Nr.</w:t>
            </w:r>
          </w:p>
        </w:tc>
        <w:tc>
          <w:tcPr>
            <w:tcW w:w="6669" w:type="dxa"/>
          </w:tcPr>
          <w:p w:rsidR="00B6243E" w:rsidRPr="001B46EC" w:rsidRDefault="00B6243E" w:rsidP="00B6243E">
            <w:pPr>
              <w:rPr>
                <w:rFonts w:ascii="Times New Roman" w:hAnsi="Times New Roman" w:cs="Times New Roman"/>
                <w:b/>
                <w:sz w:val="24"/>
                <w:szCs w:val="24"/>
              </w:rPr>
            </w:pPr>
            <w:r w:rsidRPr="001B46EC">
              <w:rPr>
                <w:rFonts w:ascii="Times New Roman" w:hAnsi="Times New Roman" w:cs="Times New Roman"/>
                <w:b/>
                <w:sz w:val="24"/>
                <w:szCs w:val="24"/>
              </w:rPr>
              <w:t xml:space="preserve">Tiekėjo pateiktas klausimas </w:t>
            </w:r>
          </w:p>
          <w:p w:rsidR="00B6243E" w:rsidRPr="001B46EC" w:rsidRDefault="00B6243E" w:rsidP="00B6243E">
            <w:pPr>
              <w:rPr>
                <w:rFonts w:ascii="Times New Roman" w:hAnsi="Times New Roman" w:cs="Times New Roman"/>
                <w:b/>
                <w:sz w:val="24"/>
                <w:szCs w:val="24"/>
              </w:rPr>
            </w:pPr>
            <w:r w:rsidRPr="001B46EC">
              <w:rPr>
                <w:rFonts w:ascii="Times New Roman" w:hAnsi="Times New Roman" w:cs="Times New Roman"/>
                <w:b/>
                <w:sz w:val="24"/>
                <w:szCs w:val="24"/>
              </w:rPr>
              <w:t>(paklausimo kalba neredaguota)</w:t>
            </w:r>
          </w:p>
          <w:p w:rsidR="00B6243E" w:rsidRPr="001B46EC" w:rsidRDefault="00B6243E" w:rsidP="00B6243E">
            <w:pPr>
              <w:rPr>
                <w:rFonts w:ascii="Times New Roman" w:hAnsi="Times New Roman" w:cs="Times New Roman"/>
                <w:sz w:val="24"/>
                <w:szCs w:val="24"/>
              </w:rPr>
            </w:pPr>
          </w:p>
        </w:tc>
        <w:tc>
          <w:tcPr>
            <w:tcW w:w="7686" w:type="dxa"/>
          </w:tcPr>
          <w:p w:rsidR="00B6243E" w:rsidRPr="001B46EC" w:rsidRDefault="00B6243E">
            <w:pPr>
              <w:rPr>
                <w:rFonts w:ascii="Times New Roman" w:hAnsi="Times New Roman" w:cs="Times New Roman"/>
                <w:sz w:val="24"/>
                <w:szCs w:val="24"/>
              </w:rPr>
            </w:pPr>
            <w:r w:rsidRPr="001B46EC">
              <w:rPr>
                <w:rFonts w:ascii="Times New Roman" w:hAnsi="Times New Roman" w:cs="Times New Roman"/>
                <w:b/>
                <w:sz w:val="24"/>
                <w:szCs w:val="24"/>
              </w:rPr>
              <w:t>Perkančiosios organizacijos atsakymas</w:t>
            </w:r>
          </w:p>
        </w:tc>
      </w:tr>
      <w:tr w:rsidR="00B6243E" w:rsidRPr="00B6243E" w:rsidTr="00AF1180">
        <w:tc>
          <w:tcPr>
            <w:tcW w:w="556" w:type="dxa"/>
          </w:tcPr>
          <w:p w:rsidR="00B6243E" w:rsidRPr="00B6243E" w:rsidRDefault="00B6243E">
            <w:pPr>
              <w:rPr>
                <w:rFonts w:ascii="Times New Roman" w:hAnsi="Times New Roman" w:cs="Times New Roman"/>
              </w:rPr>
            </w:pPr>
            <w:r w:rsidRPr="00B6243E">
              <w:rPr>
                <w:rFonts w:ascii="Times New Roman" w:hAnsi="Times New Roman" w:cs="Times New Roman"/>
              </w:rPr>
              <w:t>1.</w:t>
            </w:r>
          </w:p>
        </w:tc>
        <w:tc>
          <w:tcPr>
            <w:tcW w:w="6669" w:type="dxa"/>
          </w:tcPr>
          <w:p w:rsidR="00B6243E" w:rsidRPr="00B6243E" w:rsidRDefault="00B6243E">
            <w:pPr>
              <w:rPr>
                <w:rFonts w:ascii="Times New Roman" w:hAnsi="Times New Roman" w:cs="Times New Roman"/>
                <w:i/>
              </w:rPr>
            </w:pPr>
            <w:r w:rsidRPr="00B6243E">
              <w:rPr>
                <w:rFonts w:ascii="Times New Roman" w:hAnsi="Times New Roman" w:cs="Times New Roman"/>
                <w:i/>
              </w:rPr>
              <w:t>2025-09-26 CVP IS pranešimo ID  369761</w:t>
            </w:r>
          </w:p>
          <w:p w:rsidR="00B6243E" w:rsidRPr="00B6243E" w:rsidRDefault="00B6243E">
            <w:pPr>
              <w:rPr>
                <w:rFonts w:ascii="Times New Roman" w:hAnsi="Times New Roman" w:cs="Times New Roman"/>
              </w:rPr>
            </w:pPr>
          </w:p>
          <w:p w:rsidR="00B6243E" w:rsidRPr="00B6243E" w:rsidRDefault="00B6243E" w:rsidP="00B6243E">
            <w:pPr>
              <w:rPr>
                <w:rFonts w:ascii="Times New Roman" w:hAnsi="Times New Roman" w:cs="Times New Roman"/>
              </w:rPr>
            </w:pPr>
            <w:r w:rsidRPr="00B6243E">
              <w:rPr>
                <w:rFonts w:ascii="Times New Roman" w:hAnsi="Times New Roman" w:cs="Times New Roman"/>
              </w:rPr>
              <w:t>1. Ar yra prie vandens telkinio jau įrengtas gaisrininkams vandens paėmimo šulinys?</w:t>
            </w:r>
          </w:p>
          <w:p w:rsidR="00B6243E" w:rsidRPr="00B6243E" w:rsidRDefault="00B6243E" w:rsidP="00B6243E">
            <w:pPr>
              <w:rPr>
                <w:rFonts w:ascii="Times New Roman" w:hAnsi="Times New Roman" w:cs="Times New Roman"/>
              </w:rPr>
            </w:pPr>
            <w:r w:rsidRPr="00B6243E">
              <w:rPr>
                <w:rFonts w:ascii="Times New Roman" w:hAnsi="Times New Roman" w:cs="Times New Roman"/>
              </w:rPr>
              <w:t>2. LNŠ projekto dalyje yra nurodytas anksčiau suprojektuotas pasijungimo šulinys AFS1-1 ir nuo jo nuvestos dvi LS1 linijos. Ar šulinys AFS1-1 yra šiuo metu įrengtas?</w:t>
            </w:r>
          </w:p>
          <w:p w:rsidR="00B6243E" w:rsidRPr="00B6243E" w:rsidRDefault="00B6243E" w:rsidP="00B6243E">
            <w:pPr>
              <w:rPr>
                <w:rFonts w:ascii="Times New Roman" w:hAnsi="Times New Roman" w:cs="Times New Roman"/>
              </w:rPr>
            </w:pPr>
            <w:r w:rsidRPr="00B6243E">
              <w:rPr>
                <w:rFonts w:ascii="Times New Roman" w:hAnsi="Times New Roman" w:cs="Times New Roman"/>
              </w:rPr>
              <w:t>3. Gaisrinės saugos dalyje nurodoma, kad pastatui nustatytas III atsparumo ugniai laipsnis. Stoginėms nustatytas III atsparumo ugniai laipsnis. Statinio konstrukcijų dalyje nurodyta kad visos metalinės konstrukcijos dažomos priešgaisriniais dažais REI45. Taip pat techninėje specifikacijoje minimas plieninių konstrukcijų cinkavimas. Prašome patikslinti plieninių konstrukcijų specifikaciją.</w:t>
            </w:r>
          </w:p>
          <w:p w:rsidR="00B6243E" w:rsidRPr="00B6243E" w:rsidRDefault="00B6243E" w:rsidP="00B6243E">
            <w:pPr>
              <w:rPr>
                <w:rFonts w:ascii="Times New Roman" w:hAnsi="Times New Roman" w:cs="Times New Roman"/>
              </w:rPr>
            </w:pPr>
            <w:r w:rsidRPr="00B6243E">
              <w:rPr>
                <w:rFonts w:ascii="Times New Roman" w:hAnsi="Times New Roman" w:cs="Times New Roman"/>
              </w:rPr>
              <w:t>4. Techninėje specifikacijoje nurodyta kad langai PVC, kiekių žiniaraštyje – aliuminio profilių EW30-C3. Kuriuo aprašymu vadovautis?</w:t>
            </w:r>
          </w:p>
          <w:p w:rsidR="00B6243E" w:rsidRPr="00B6243E" w:rsidRDefault="00B6243E" w:rsidP="00B6243E">
            <w:pPr>
              <w:rPr>
                <w:rFonts w:ascii="Times New Roman" w:hAnsi="Times New Roman" w:cs="Times New Roman"/>
              </w:rPr>
            </w:pPr>
            <w:r w:rsidRPr="00B6243E">
              <w:rPr>
                <w:rFonts w:ascii="Times New Roman" w:hAnsi="Times New Roman" w:cs="Times New Roman"/>
              </w:rPr>
              <w:t>5. Nurodykite prašau sienų ir stogo profiliuotų skardos lakštų profilio aukštį ir lakštų storį.</w:t>
            </w:r>
          </w:p>
          <w:p w:rsidR="00B6243E" w:rsidRPr="00B6243E" w:rsidRDefault="00B6243E" w:rsidP="00B6243E">
            <w:pPr>
              <w:rPr>
                <w:rFonts w:ascii="Times New Roman" w:hAnsi="Times New Roman" w:cs="Times New Roman"/>
              </w:rPr>
            </w:pPr>
            <w:r w:rsidRPr="00B6243E">
              <w:rPr>
                <w:rFonts w:ascii="Times New Roman" w:hAnsi="Times New Roman" w:cs="Times New Roman"/>
              </w:rPr>
              <w:t>6. Kiekių žiniaraštyje nurodyta, kad sandėlio betoninių grindų storis 200 mm, brėžinio SS2209-01-TP-SK-01 133 lape detalėje nurodytas storis – 150 mm. Vadovautis brėžinio detale?</w:t>
            </w:r>
          </w:p>
          <w:p w:rsidR="00B6243E" w:rsidRPr="00B6243E" w:rsidRDefault="00B6243E" w:rsidP="00B6243E">
            <w:pPr>
              <w:rPr>
                <w:rFonts w:ascii="Times New Roman" w:hAnsi="Times New Roman" w:cs="Times New Roman"/>
              </w:rPr>
            </w:pPr>
            <w:r w:rsidRPr="00B6243E">
              <w:rPr>
                <w:rFonts w:ascii="Times New Roman" w:hAnsi="Times New Roman" w:cs="Times New Roman"/>
              </w:rPr>
              <w:t xml:space="preserve">7. Koks turės būti </w:t>
            </w:r>
            <w:proofErr w:type="spellStart"/>
            <w:r w:rsidRPr="00B6243E">
              <w:rPr>
                <w:rFonts w:ascii="Times New Roman" w:hAnsi="Times New Roman" w:cs="Times New Roman"/>
              </w:rPr>
              <w:t>epksidinės</w:t>
            </w:r>
            <w:proofErr w:type="spellEnd"/>
            <w:r w:rsidRPr="00B6243E">
              <w:rPr>
                <w:rFonts w:ascii="Times New Roman" w:hAnsi="Times New Roman" w:cs="Times New Roman"/>
              </w:rPr>
              <w:t xml:space="preserve"> grindų dangos sandėlyje storis?</w:t>
            </w:r>
          </w:p>
          <w:p w:rsidR="00B6243E" w:rsidRPr="00B6243E" w:rsidRDefault="00B6243E" w:rsidP="00B6243E">
            <w:pPr>
              <w:rPr>
                <w:rFonts w:ascii="Times New Roman" w:hAnsi="Times New Roman" w:cs="Times New Roman"/>
              </w:rPr>
            </w:pPr>
            <w:r w:rsidRPr="00B6243E">
              <w:rPr>
                <w:rFonts w:ascii="Times New Roman" w:hAnsi="Times New Roman" w:cs="Times New Roman"/>
              </w:rPr>
              <w:t>8. Kitos paskirties inžinerinių statinių (stoginių) 01 ir 02 betoninių grindų dangos storis 200 mm?</w:t>
            </w:r>
          </w:p>
          <w:p w:rsidR="00B6243E" w:rsidRDefault="00B6243E" w:rsidP="00B6243E">
            <w:pPr>
              <w:rPr>
                <w:rFonts w:ascii="Times New Roman" w:hAnsi="Times New Roman" w:cs="Times New Roman"/>
              </w:rPr>
            </w:pPr>
            <w:r w:rsidRPr="00B6243E">
              <w:rPr>
                <w:rFonts w:ascii="Times New Roman" w:hAnsi="Times New Roman" w:cs="Times New Roman"/>
              </w:rPr>
              <w:t>9. Skysto ledo tirpiklio kokia cheminė sudėtis ir pan.</w:t>
            </w:r>
            <w:r w:rsidR="00C00956">
              <w:rPr>
                <w:rFonts w:ascii="Times New Roman" w:hAnsi="Times New Roman" w:cs="Times New Roman"/>
              </w:rPr>
              <w:t xml:space="preserve"> </w:t>
            </w:r>
            <w:r w:rsidRPr="00B6243E">
              <w:rPr>
                <w:rFonts w:ascii="Times New Roman" w:hAnsi="Times New Roman" w:cs="Times New Roman"/>
              </w:rPr>
              <w:t>(medžiagiškumas)?</w:t>
            </w:r>
          </w:p>
          <w:p w:rsidR="00C00956" w:rsidRPr="00B6243E" w:rsidRDefault="00C00956" w:rsidP="00B6243E">
            <w:pPr>
              <w:rPr>
                <w:rFonts w:ascii="Times New Roman" w:hAnsi="Times New Roman" w:cs="Times New Roman"/>
              </w:rPr>
            </w:pPr>
          </w:p>
        </w:tc>
        <w:tc>
          <w:tcPr>
            <w:tcW w:w="7686" w:type="dxa"/>
          </w:tcPr>
          <w:p w:rsidR="00B6243E" w:rsidRDefault="00B6243E">
            <w:pPr>
              <w:rPr>
                <w:rFonts w:ascii="Times New Roman" w:hAnsi="Times New Roman" w:cs="Times New Roman"/>
              </w:rPr>
            </w:pPr>
          </w:p>
          <w:p w:rsidR="00AF1180" w:rsidRDefault="00AF1180" w:rsidP="00AF1180">
            <w:pPr>
              <w:pStyle w:val="ListParagraph"/>
              <w:numPr>
                <w:ilvl w:val="0"/>
                <w:numId w:val="2"/>
              </w:numPr>
              <w:rPr>
                <w:rFonts w:ascii="Times New Roman" w:hAnsi="Times New Roman" w:cs="Times New Roman"/>
              </w:rPr>
            </w:pPr>
            <w:r w:rsidRPr="00AF1180">
              <w:rPr>
                <w:rFonts w:ascii="Times New Roman" w:hAnsi="Times New Roman" w:cs="Times New Roman"/>
              </w:rPr>
              <w:t>Yra šuliniai ir įrengtos dvi paėmimo vietos:</w:t>
            </w:r>
          </w:p>
          <w:p w:rsidR="00AF1180" w:rsidRDefault="00AF1180" w:rsidP="00AF1180">
            <w:pPr>
              <w:rPr>
                <w:rFonts w:ascii="Times New Roman" w:hAnsi="Times New Roman" w:cs="Times New Roman"/>
              </w:rPr>
            </w:pPr>
          </w:p>
          <w:p w:rsidR="00AF1180" w:rsidRDefault="00AF1180" w:rsidP="00AF1180">
            <w:pPr>
              <w:rPr>
                <w:rFonts w:ascii="Times New Roman" w:hAnsi="Times New Roman" w:cs="Times New Roman"/>
              </w:rPr>
            </w:pPr>
            <w:r w:rsidRPr="00BE2365">
              <w:rPr>
                <w:noProof/>
                <w:lang w:eastAsia="lt-LT"/>
              </w:rPr>
              <w:drawing>
                <wp:inline distT="0" distB="0" distL="0" distR="0" wp14:anchorId="4EDFB6E6" wp14:editId="777878D5">
                  <wp:extent cx="4739640" cy="2684621"/>
                  <wp:effectExtent l="0" t="0" r="3810" b="1905"/>
                  <wp:docPr id="2" name="Picture 2" descr="cid:image002.jpg@01DC3127.7782F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C3127.7782F93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752458" cy="2691881"/>
                          </a:xfrm>
                          <a:prstGeom prst="rect">
                            <a:avLst/>
                          </a:prstGeom>
                          <a:noFill/>
                          <a:ln>
                            <a:noFill/>
                          </a:ln>
                        </pic:spPr>
                      </pic:pic>
                    </a:graphicData>
                  </a:graphic>
                </wp:inline>
              </w:drawing>
            </w:r>
          </w:p>
          <w:p w:rsidR="00AF1180" w:rsidRDefault="00AF1180" w:rsidP="00AF1180">
            <w:pPr>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2.</w:t>
            </w:r>
            <w:r>
              <w:rPr>
                <w:rFonts w:ascii="Times New Roman" w:hAnsi="Times New Roman" w:cs="Times New Roman"/>
              </w:rPr>
              <w:t xml:space="preserve"> </w:t>
            </w:r>
            <w:r w:rsidRPr="00AF1180">
              <w:rPr>
                <w:rFonts w:ascii="Times New Roman" w:hAnsi="Times New Roman" w:cs="Times New Roman"/>
              </w:rPr>
              <w:t>AFS1-1 šulinys šiuo metu jau yra įrengtas.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3. Vadovautis projekto sprendiniais plieninės konstrukcijos cinkuojamos ir dažomos priešgaisriniais dažais.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4. Vertinti aliuminio rėmo langus.</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5. Profiliuotų skardos lakštų storis – 0,70 mm, aukštis – 45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6. Betoninių grindų dangos storis 200 mm.</w:t>
            </w:r>
          </w:p>
          <w:p w:rsidR="00AF1180" w:rsidRPr="00AF1180" w:rsidRDefault="00AF1180" w:rsidP="00AF1180">
            <w:pPr>
              <w:pStyle w:val="ListParagraph"/>
              <w:ind w:left="175"/>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7. 3,0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8. Betoninių grindų dangos storis 200 mm.</w:t>
            </w:r>
          </w:p>
          <w:p w:rsidR="00AF1180" w:rsidRPr="00AF1180" w:rsidRDefault="00AF1180" w:rsidP="00AF1180">
            <w:pPr>
              <w:pStyle w:val="ListParagraph"/>
              <w:ind w:left="175"/>
              <w:rPr>
                <w:rFonts w:ascii="Times New Roman" w:hAnsi="Times New Roman" w:cs="Times New Roman"/>
              </w:rPr>
            </w:pPr>
            <w:r w:rsidRPr="00AF1180">
              <w:rPr>
                <w:rFonts w:ascii="Times New Roman" w:hAnsi="Times New Roman" w:cs="Times New Roman"/>
              </w:rPr>
              <w:t>9. Atsakyti į šį klausimą pasidalinama tirpiklio duomenų lapu (prisegama).</w:t>
            </w:r>
          </w:p>
          <w:p w:rsidR="00AF1180" w:rsidRPr="00AF1180" w:rsidRDefault="00AF1180" w:rsidP="00AF1180">
            <w:pPr>
              <w:rPr>
                <w:rFonts w:ascii="Times New Roman" w:hAnsi="Times New Roman" w:cs="Times New Roman"/>
              </w:rPr>
            </w:pPr>
          </w:p>
        </w:tc>
      </w:tr>
      <w:tr w:rsidR="00B6243E" w:rsidRPr="00B6243E" w:rsidTr="00AF1180">
        <w:tc>
          <w:tcPr>
            <w:tcW w:w="556" w:type="dxa"/>
          </w:tcPr>
          <w:p w:rsidR="00B6243E" w:rsidRPr="00B6243E" w:rsidRDefault="003A479B">
            <w:pPr>
              <w:rPr>
                <w:rFonts w:ascii="Times New Roman" w:hAnsi="Times New Roman" w:cs="Times New Roman"/>
              </w:rPr>
            </w:pPr>
            <w:r>
              <w:rPr>
                <w:rFonts w:ascii="Times New Roman" w:hAnsi="Times New Roman" w:cs="Times New Roman"/>
              </w:rPr>
              <w:lastRenderedPageBreak/>
              <w:t>2.</w:t>
            </w:r>
          </w:p>
        </w:tc>
        <w:tc>
          <w:tcPr>
            <w:tcW w:w="6669" w:type="dxa"/>
          </w:tcPr>
          <w:p w:rsidR="00B6243E" w:rsidRDefault="003A479B" w:rsidP="003A479B">
            <w:pPr>
              <w:rPr>
                <w:rFonts w:ascii="Times New Roman" w:hAnsi="Times New Roman" w:cs="Times New Roman"/>
              </w:rPr>
            </w:pPr>
            <w:r w:rsidRPr="00B6243E">
              <w:rPr>
                <w:rFonts w:ascii="Times New Roman" w:hAnsi="Times New Roman" w:cs="Times New Roman"/>
                <w:i/>
              </w:rPr>
              <w:t>2025-09-2</w:t>
            </w:r>
            <w:r>
              <w:rPr>
                <w:rFonts w:ascii="Times New Roman" w:hAnsi="Times New Roman" w:cs="Times New Roman"/>
                <w:i/>
              </w:rPr>
              <w:t>9</w:t>
            </w:r>
            <w:r w:rsidRPr="00B6243E">
              <w:rPr>
                <w:rFonts w:ascii="Times New Roman" w:hAnsi="Times New Roman" w:cs="Times New Roman"/>
                <w:i/>
              </w:rPr>
              <w:t xml:space="preserve"> CVP IS </w:t>
            </w:r>
            <w:r w:rsidRPr="003A479B">
              <w:rPr>
                <w:rFonts w:ascii="Times New Roman" w:hAnsi="Times New Roman" w:cs="Times New Roman"/>
                <w:i/>
              </w:rPr>
              <w:t>pranešimo ID  373136</w:t>
            </w:r>
          </w:p>
          <w:p w:rsidR="003A479B" w:rsidRDefault="003A479B" w:rsidP="003A479B">
            <w:pPr>
              <w:rPr>
                <w:rFonts w:ascii="Times New Roman" w:hAnsi="Times New Roman" w:cs="Times New Roman"/>
              </w:rPr>
            </w:pPr>
          </w:p>
          <w:p w:rsidR="003A479B" w:rsidRDefault="003A479B" w:rsidP="003A479B">
            <w:pPr>
              <w:rPr>
                <w:rFonts w:ascii="Times New Roman" w:hAnsi="Times New Roman" w:cs="Times New Roman"/>
              </w:rPr>
            </w:pPr>
            <w:r w:rsidRPr="003A479B">
              <w:rPr>
                <w:rFonts w:ascii="Times New Roman" w:hAnsi="Times New Roman" w:cs="Times New Roman"/>
              </w:rPr>
              <w:t xml:space="preserve">Projekte yra </w:t>
            </w:r>
            <w:proofErr w:type="spellStart"/>
            <w:r w:rsidRPr="003A479B">
              <w:rPr>
                <w:rFonts w:ascii="Times New Roman" w:hAnsi="Times New Roman" w:cs="Times New Roman"/>
              </w:rPr>
              <w:t>nesutapimas</w:t>
            </w:r>
            <w:proofErr w:type="spellEnd"/>
            <w:r w:rsidRPr="003A479B">
              <w:rPr>
                <w:rFonts w:ascii="Times New Roman" w:hAnsi="Times New Roman" w:cs="Times New Roman"/>
              </w:rPr>
              <w:t xml:space="preserve"> tarp rezervuaro aprašymo ir brėžinio. Aprašyme – horizontalios talpos. Plane parodytos vertikalios talpos. Prašome patikslinti</w:t>
            </w:r>
            <w:r>
              <w:rPr>
                <w:rFonts w:ascii="Times New Roman" w:hAnsi="Times New Roman" w:cs="Times New Roman"/>
              </w:rPr>
              <w:t>,</w:t>
            </w:r>
            <w:r w:rsidRPr="003A479B">
              <w:rPr>
                <w:rFonts w:ascii="Times New Roman" w:hAnsi="Times New Roman" w:cs="Times New Roman"/>
              </w:rPr>
              <w:t xml:space="preserve"> kokios talpos turi būti?</w:t>
            </w:r>
          </w:p>
          <w:p w:rsidR="003A479B" w:rsidRDefault="003A479B" w:rsidP="003A479B">
            <w:pPr>
              <w:rPr>
                <w:rFonts w:ascii="Times New Roman" w:hAnsi="Times New Roman" w:cs="Times New Roman"/>
              </w:rPr>
            </w:pPr>
            <w:r>
              <w:rPr>
                <w:rFonts w:ascii="Times New Roman" w:hAnsi="Times New Roman" w:cs="Times New Roman"/>
                <w:noProof/>
                <w:lang w:eastAsia="lt-LT"/>
              </w:rPr>
              <w:drawing>
                <wp:inline distT="0" distB="0" distL="0" distR="0" wp14:anchorId="1964946B">
                  <wp:extent cx="4380771" cy="329864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136" cy="3321509"/>
                          </a:xfrm>
                          <a:prstGeom prst="rect">
                            <a:avLst/>
                          </a:prstGeom>
                          <a:noFill/>
                        </pic:spPr>
                      </pic:pic>
                    </a:graphicData>
                  </a:graphic>
                </wp:inline>
              </w:drawing>
            </w:r>
          </w:p>
          <w:p w:rsidR="003A479B" w:rsidRPr="00B6243E" w:rsidRDefault="003A479B" w:rsidP="003A479B">
            <w:pPr>
              <w:rPr>
                <w:rFonts w:ascii="Times New Roman" w:hAnsi="Times New Roman" w:cs="Times New Roman"/>
              </w:rPr>
            </w:pPr>
          </w:p>
        </w:tc>
        <w:tc>
          <w:tcPr>
            <w:tcW w:w="7686" w:type="dxa"/>
          </w:tcPr>
          <w:p w:rsidR="00B6243E" w:rsidRDefault="00B6243E">
            <w:pPr>
              <w:rPr>
                <w:rFonts w:ascii="Times New Roman" w:hAnsi="Times New Roman" w:cs="Times New Roman"/>
              </w:rPr>
            </w:pPr>
          </w:p>
          <w:p w:rsidR="0010685B" w:rsidRDefault="0010685B">
            <w:pPr>
              <w:rPr>
                <w:rFonts w:ascii="Times New Roman" w:hAnsi="Times New Roman" w:cs="Times New Roman"/>
              </w:rPr>
            </w:pPr>
          </w:p>
          <w:p w:rsidR="0010685B" w:rsidRPr="00B6243E" w:rsidRDefault="0010685B" w:rsidP="0010685B">
            <w:pPr>
              <w:rPr>
                <w:rFonts w:ascii="Times New Roman" w:hAnsi="Times New Roman" w:cs="Times New Roman"/>
              </w:rPr>
            </w:pPr>
            <w:r w:rsidRPr="0010685B">
              <w:rPr>
                <w:rFonts w:ascii="Times New Roman" w:hAnsi="Times New Roman" w:cs="Times New Roman"/>
              </w:rPr>
              <w:t>Talpos vertikalios.</w:t>
            </w:r>
          </w:p>
        </w:tc>
      </w:tr>
      <w:tr w:rsidR="00B6243E" w:rsidRPr="00B6243E" w:rsidTr="00AF1180">
        <w:tc>
          <w:tcPr>
            <w:tcW w:w="556" w:type="dxa"/>
          </w:tcPr>
          <w:p w:rsidR="00B6243E" w:rsidRPr="00B6243E" w:rsidRDefault="003A479B">
            <w:pPr>
              <w:rPr>
                <w:rFonts w:ascii="Times New Roman" w:hAnsi="Times New Roman" w:cs="Times New Roman"/>
              </w:rPr>
            </w:pPr>
            <w:r>
              <w:rPr>
                <w:rFonts w:ascii="Times New Roman" w:hAnsi="Times New Roman" w:cs="Times New Roman"/>
              </w:rPr>
              <w:t>3.</w:t>
            </w:r>
          </w:p>
        </w:tc>
        <w:tc>
          <w:tcPr>
            <w:tcW w:w="6669" w:type="dxa"/>
          </w:tcPr>
          <w:p w:rsidR="00B6243E" w:rsidRPr="003A479B" w:rsidRDefault="003A479B">
            <w:pPr>
              <w:rPr>
                <w:rFonts w:ascii="Times New Roman" w:hAnsi="Times New Roman" w:cs="Times New Roman"/>
                <w:i/>
              </w:rPr>
            </w:pPr>
            <w:r w:rsidRPr="003A479B">
              <w:rPr>
                <w:rFonts w:ascii="Times New Roman" w:hAnsi="Times New Roman" w:cs="Times New Roman"/>
                <w:i/>
              </w:rPr>
              <w:t xml:space="preserve">2025-09-29 CVP IS pranešimo ID 373363 </w:t>
            </w:r>
          </w:p>
          <w:p w:rsidR="003A479B" w:rsidRDefault="003A479B">
            <w:pPr>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SP projekto dalies DKŽ 21 psl. 4 skyr. 3 eil. rašoma: Betonas C35/45-XC4, XD1, XF3(LT) -Cl0,2- Dmax16, armuotas plienine armatūra S500 - 60 kg/m3, t=260 mm 36 m2. Patikslinkite</w:t>
            </w:r>
            <w:r w:rsidR="00F2220B">
              <w:rPr>
                <w:rFonts w:ascii="Times New Roman" w:hAnsi="Times New Roman" w:cs="Times New Roman"/>
              </w:rPr>
              <w:t>,</w:t>
            </w:r>
            <w:r w:rsidRPr="003A479B">
              <w:rPr>
                <w:rFonts w:ascii="Times New Roman" w:hAnsi="Times New Roman" w:cs="Times New Roman"/>
              </w:rPr>
              <w:t xml:space="preserve"> kokia armatūra numatyta plokštės armavimui?</w:t>
            </w:r>
          </w:p>
          <w:p w:rsidR="003A479B" w:rsidRPr="003A479B" w:rsidRDefault="003A479B" w:rsidP="003A479B">
            <w:pPr>
              <w:tabs>
                <w:tab w:val="left" w:pos="458"/>
              </w:tabs>
              <w:ind w:firstLine="175"/>
              <w:jc w:val="both"/>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SP projekto dalies DKŽ 21 psl. 5 skyr. 1 eil. rašoma: 1.2 m pločio, 2 m aukščio vartelių su stulpais esamos tvoros segmente įrengimas. Užpildas segmentinė tvora. Patikslinkite</w:t>
            </w:r>
            <w:r w:rsidR="00F2220B">
              <w:rPr>
                <w:rFonts w:ascii="Times New Roman" w:hAnsi="Times New Roman" w:cs="Times New Roman"/>
              </w:rPr>
              <w:t>,</w:t>
            </w:r>
            <w:r w:rsidRPr="003A479B">
              <w:rPr>
                <w:rFonts w:ascii="Times New Roman" w:hAnsi="Times New Roman" w:cs="Times New Roman"/>
              </w:rPr>
              <w:t xml:space="preserve"> kokios spalvos varteliai ir kitas specifikacijas.</w:t>
            </w:r>
          </w:p>
          <w:p w:rsidR="003A479B" w:rsidRPr="003A479B" w:rsidRDefault="003A479B" w:rsidP="003A479B">
            <w:pPr>
              <w:tabs>
                <w:tab w:val="left" w:pos="458"/>
              </w:tabs>
              <w:ind w:firstLine="175"/>
              <w:jc w:val="both"/>
              <w:rPr>
                <w:rFonts w:ascii="Times New Roman" w:hAnsi="Times New Roman" w:cs="Times New Roman"/>
              </w:rPr>
            </w:pPr>
          </w:p>
          <w:p w:rsidR="003A479B" w:rsidRP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SK projekto dalies DKŽ rašoma: skaldos sluoksnio įrengimas po pamatais; skaldos sluoksnio įrengimas po pamatų sijomis. Prašome pateikti skaldos specifikacijas.</w:t>
            </w:r>
          </w:p>
          <w:p w:rsidR="003A479B" w:rsidRPr="003A479B" w:rsidRDefault="003A479B" w:rsidP="003A479B">
            <w:pPr>
              <w:tabs>
                <w:tab w:val="left" w:pos="458"/>
              </w:tabs>
              <w:ind w:firstLine="175"/>
              <w:jc w:val="both"/>
              <w:rPr>
                <w:rFonts w:ascii="Times New Roman" w:hAnsi="Times New Roman" w:cs="Times New Roman"/>
              </w:rPr>
            </w:pPr>
          </w:p>
          <w:p w:rsidR="003A479B" w:rsidRDefault="003A479B" w:rsidP="003A479B">
            <w:pPr>
              <w:pStyle w:val="ListParagraph"/>
              <w:numPr>
                <w:ilvl w:val="0"/>
                <w:numId w:val="1"/>
              </w:numPr>
              <w:tabs>
                <w:tab w:val="left" w:pos="458"/>
              </w:tabs>
              <w:ind w:left="0" w:firstLine="175"/>
              <w:jc w:val="both"/>
              <w:rPr>
                <w:rFonts w:ascii="Times New Roman" w:hAnsi="Times New Roman" w:cs="Times New Roman"/>
              </w:rPr>
            </w:pPr>
            <w:r w:rsidRPr="003A479B">
              <w:rPr>
                <w:rFonts w:ascii="Times New Roman" w:hAnsi="Times New Roman" w:cs="Times New Roman"/>
              </w:rPr>
              <w:t>SA projekto dalies DKŽ 35 psl. 1.3 skyriuje, 25 eil. rašoma: Šlifuotos betono grindų įrengimas t=200mm. Prašome nurodyti betono klasę ir kitas specifikacijas.</w:t>
            </w:r>
          </w:p>
          <w:p w:rsidR="003A479B" w:rsidRPr="003A479B" w:rsidRDefault="003A479B" w:rsidP="003A479B">
            <w:pPr>
              <w:pStyle w:val="ListParagraph"/>
              <w:rPr>
                <w:rFonts w:ascii="Times New Roman" w:hAnsi="Times New Roman" w:cs="Times New Roman"/>
              </w:rPr>
            </w:pPr>
          </w:p>
          <w:p w:rsidR="003A479B" w:rsidRPr="003A479B" w:rsidRDefault="003A479B" w:rsidP="003A479B">
            <w:pPr>
              <w:pStyle w:val="ListParagraph"/>
              <w:rPr>
                <w:rFonts w:ascii="Times New Roman" w:hAnsi="Times New Roman" w:cs="Times New Roman"/>
              </w:rPr>
            </w:pPr>
          </w:p>
        </w:tc>
        <w:tc>
          <w:tcPr>
            <w:tcW w:w="7686" w:type="dxa"/>
          </w:tcPr>
          <w:p w:rsidR="00B6243E" w:rsidRDefault="00B6243E">
            <w:pPr>
              <w:rPr>
                <w:rFonts w:ascii="Times New Roman" w:hAnsi="Times New Roman" w:cs="Times New Roman"/>
              </w:rPr>
            </w:pPr>
          </w:p>
          <w:p w:rsidR="0010685B" w:rsidRDefault="0010685B">
            <w:pPr>
              <w:rPr>
                <w:rFonts w:ascii="Times New Roman" w:hAnsi="Times New Roman" w:cs="Times New Roman"/>
              </w:rPr>
            </w:pPr>
          </w:p>
          <w:p w:rsidR="0010685B" w:rsidRP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Armatūros brėžiniai bus pateikti rengiant darbo projektą.</w:t>
            </w: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pPr>
              <w:rPr>
                <w:rFonts w:ascii="Times New Roman" w:hAnsi="Times New Roman" w:cs="Times New Roman"/>
              </w:rPr>
            </w:pPr>
          </w:p>
          <w:p w:rsid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Varteliai – žalios spalvos. Tvoros tipas:</w:t>
            </w:r>
          </w:p>
          <w:p w:rsidR="0010685B" w:rsidRDefault="0010685B" w:rsidP="0010685B">
            <w:pPr>
              <w:pStyle w:val="ListParagraph"/>
              <w:rPr>
                <w:rFonts w:ascii="Times New Roman" w:hAnsi="Times New Roman" w:cs="Times New Roman"/>
              </w:rPr>
            </w:pPr>
          </w:p>
          <w:p w:rsidR="0010685B" w:rsidRDefault="0010685B" w:rsidP="0010685B">
            <w:pPr>
              <w:rPr>
                <w:rFonts w:ascii="Times New Roman" w:hAnsi="Times New Roman" w:cs="Times New Roman"/>
              </w:rPr>
            </w:pPr>
            <w:r>
              <w:rPr>
                <w:rFonts w:ascii="Times New Roman" w:hAnsi="Times New Roman" w:cs="Times New Roman"/>
                <w:noProof/>
                <w:lang w:eastAsia="lt-LT"/>
              </w:rPr>
              <w:drawing>
                <wp:inline distT="0" distB="0" distL="0" distR="0" wp14:anchorId="51F76B5F">
                  <wp:extent cx="4097020" cy="1884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1884045"/>
                          </a:xfrm>
                          <a:prstGeom prst="rect">
                            <a:avLst/>
                          </a:prstGeom>
                          <a:noFill/>
                        </pic:spPr>
                      </pic:pic>
                    </a:graphicData>
                  </a:graphic>
                </wp:inline>
              </w:drawing>
            </w:r>
          </w:p>
          <w:p w:rsidR="0010685B" w:rsidRDefault="0010685B" w:rsidP="0010685B">
            <w:pPr>
              <w:rPr>
                <w:rFonts w:ascii="Times New Roman" w:hAnsi="Times New Roman" w:cs="Times New Roman"/>
              </w:rPr>
            </w:pPr>
          </w:p>
          <w:p w:rsid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Skaldos frakcija 22/45</w:t>
            </w:r>
            <w:r>
              <w:rPr>
                <w:rFonts w:ascii="Times New Roman" w:hAnsi="Times New Roman" w:cs="Times New Roman"/>
              </w:rPr>
              <w:t>.</w:t>
            </w:r>
          </w:p>
          <w:p w:rsidR="0010685B" w:rsidRPr="0010685B" w:rsidRDefault="0010685B" w:rsidP="0010685B">
            <w:pPr>
              <w:pStyle w:val="ListParagraph"/>
              <w:numPr>
                <w:ilvl w:val="0"/>
                <w:numId w:val="4"/>
              </w:numPr>
              <w:rPr>
                <w:rFonts w:ascii="Times New Roman" w:hAnsi="Times New Roman" w:cs="Times New Roman"/>
              </w:rPr>
            </w:pPr>
            <w:r w:rsidRPr="0010685B">
              <w:rPr>
                <w:rFonts w:ascii="Times New Roman" w:hAnsi="Times New Roman" w:cs="Times New Roman"/>
              </w:rPr>
              <w:t>SA dalyje nurodytą kiekį vertinti betoninių grindų apdailai – šlifavimui. Grindų betonavimo kiekiai bei specifikacijos pateikta SK dalyje.</w:t>
            </w:r>
          </w:p>
          <w:p w:rsidR="0010685B" w:rsidRPr="0010685B" w:rsidRDefault="0010685B" w:rsidP="0010685B">
            <w:pPr>
              <w:rPr>
                <w:rFonts w:ascii="Times New Roman" w:hAnsi="Times New Roman" w:cs="Times New Roman"/>
              </w:rPr>
            </w:pPr>
          </w:p>
        </w:tc>
      </w:tr>
      <w:tr w:rsidR="006B15D7" w:rsidRPr="00B6243E" w:rsidTr="00AF1180">
        <w:tc>
          <w:tcPr>
            <w:tcW w:w="556" w:type="dxa"/>
          </w:tcPr>
          <w:p w:rsidR="006B15D7" w:rsidRDefault="006B15D7">
            <w:pPr>
              <w:rPr>
                <w:rFonts w:ascii="Times New Roman" w:hAnsi="Times New Roman" w:cs="Times New Roman"/>
              </w:rPr>
            </w:pPr>
            <w:r>
              <w:rPr>
                <w:rFonts w:ascii="Times New Roman" w:hAnsi="Times New Roman" w:cs="Times New Roman"/>
              </w:rPr>
              <w:lastRenderedPageBreak/>
              <w:t>4.</w:t>
            </w:r>
          </w:p>
        </w:tc>
        <w:tc>
          <w:tcPr>
            <w:tcW w:w="6669" w:type="dxa"/>
          </w:tcPr>
          <w:p w:rsidR="006B15D7" w:rsidRDefault="006B15D7">
            <w:pPr>
              <w:rPr>
                <w:rFonts w:ascii="Times New Roman" w:hAnsi="Times New Roman" w:cs="Times New Roman"/>
                <w:i/>
              </w:rPr>
            </w:pPr>
            <w:r>
              <w:rPr>
                <w:rFonts w:ascii="Times New Roman" w:hAnsi="Times New Roman" w:cs="Times New Roman"/>
                <w:i/>
              </w:rPr>
              <w:t xml:space="preserve">2025-10-02 </w:t>
            </w:r>
            <w:r w:rsidRPr="006B15D7">
              <w:rPr>
                <w:rFonts w:ascii="Times New Roman" w:hAnsi="Times New Roman" w:cs="Times New Roman"/>
                <w:i/>
              </w:rPr>
              <w:t>CVP IS pranešimo ID</w:t>
            </w:r>
            <w:r>
              <w:rPr>
                <w:rFonts w:ascii="Times New Roman" w:hAnsi="Times New Roman" w:cs="Times New Roman"/>
                <w:i/>
              </w:rPr>
              <w:t xml:space="preserve"> </w:t>
            </w:r>
            <w:r w:rsidRPr="006B15D7">
              <w:rPr>
                <w:rFonts w:ascii="Times New Roman" w:hAnsi="Times New Roman" w:cs="Times New Roman"/>
                <w:i/>
              </w:rPr>
              <w:t>377138</w:t>
            </w:r>
          </w:p>
          <w:p w:rsidR="006B15D7" w:rsidRDefault="006B15D7">
            <w:pPr>
              <w:rPr>
                <w:rFonts w:ascii="Times New Roman" w:hAnsi="Times New Roman" w:cs="Times New Roman"/>
                <w:i/>
              </w:rPr>
            </w:pP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 Iš aštuonių gręžinių, tik gręžinyje Nr. 7 matome kad yra smėlinga durpė (h~0,5 m). Sklypo plano dalies kiekių žiniaraštyje nurodyta h~1,0 m durpių sluoksnio šalinimas ir išvežimas net 2200 m</w:t>
            </w:r>
            <w:r w:rsidR="00243012">
              <w:rPr>
                <w:rFonts w:ascii="Times New Roman" w:hAnsi="Times New Roman" w:cs="Times New Roman"/>
                <w:vertAlign w:val="superscript"/>
              </w:rPr>
              <w:t>2</w:t>
            </w:r>
            <w:r w:rsidRPr="006B15D7">
              <w:rPr>
                <w:rFonts w:ascii="Times New Roman" w:hAnsi="Times New Roman" w:cs="Times New Roman"/>
              </w:rPr>
              <w:t>. Prašome patikslinti nukasamo durpių sluoksnio kiekį.</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2. Geologiniai tyrimai po aikštele nebuvo atlikti, pagal sklypo plano dalies projektą suprantame kad rengiant darbo projektą geologiniai tyrimai bus atlikti Užsakovo. Radus netinkamus esamus pagrindus, nuėmus juodžemio sluoksnį, kas finansuos papildomus darbus už netinkamo grunto nukasimą ir išvežimą, bei tinkamų pagrindų įrengimą? Prašome nurodyti kas papildomus geologinius tyrimus atlikinės.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3. Nukasus juodžemį ir durpių sluoksnį, ar po jais rasti esami gruntai yra tinkami ant jų įrengti asfalto dangų pasluoksnius ir ar yra tinkami pastatų pamatų įrengimui? Jei gruntai yra tinkami, kodėl konstrukcinės dalies kiekių žiniaraštyje po kiekvienu pastatu reikia iškasti apie 2,6 m gylio netinkamo grunto ir nepilnai užpilti tinkamu gruntu (SK dalies kiekiu </w:t>
            </w:r>
            <w:proofErr w:type="spellStart"/>
            <w:r w:rsidRPr="006B15D7">
              <w:rPr>
                <w:rFonts w:ascii="Times New Roman" w:hAnsi="Times New Roman" w:cs="Times New Roman"/>
              </w:rPr>
              <w:t>žiniaruošči</w:t>
            </w:r>
            <w:r w:rsidR="00C630B2">
              <w:rPr>
                <w:rFonts w:ascii="Times New Roman" w:hAnsi="Times New Roman" w:cs="Times New Roman"/>
              </w:rPr>
              <w:t>uose</w:t>
            </w:r>
            <w:proofErr w:type="spellEnd"/>
            <w:r w:rsidR="00C630B2">
              <w:rPr>
                <w:rFonts w:ascii="Times New Roman" w:hAnsi="Times New Roman" w:cs="Times New Roman"/>
              </w:rPr>
              <w:t xml:space="preserve"> nurodyta iškasti 1238,54 m</w:t>
            </w:r>
            <w:r w:rsidR="00C630B2">
              <w:rPr>
                <w:rFonts w:ascii="Times New Roman" w:hAnsi="Times New Roman" w:cs="Times New Roman"/>
                <w:vertAlign w:val="superscript"/>
              </w:rPr>
              <w:t>3</w:t>
            </w:r>
            <w:r w:rsidRPr="006B15D7">
              <w:rPr>
                <w:rFonts w:ascii="Times New Roman" w:hAnsi="Times New Roman" w:cs="Times New Roman"/>
              </w:rPr>
              <w:t xml:space="preserve"> (01), 1526,60 m</w:t>
            </w:r>
            <w:r w:rsidR="00C630B2">
              <w:rPr>
                <w:rFonts w:ascii="Times New Roman" w:hAnsi="Times New Roman" w:cs="Times New Roman"/>
                <w:vertAlign w:val="superscript"/>
              </w:rPr>
              <w:t>3</w:t>
            </w:r>
            <w:r w:rsidRPr="006B15D7">
              <w:rPr>
                <w:rFonts w:ascii="Times New Roman" w:hAnsi="Times New Roman" w:cs="Times New Roman"/>
              </w:rPr>
              <w:t xml:space="preserve"> (02) ir </w:t>
            </w:r>
            <w:r w:rsidR="00C630B2">
              <w:rPr>
                <w:rFonts w:ascii="Times New Roman" w:hAnsi="Times New Roman" w:cs="Times New Roman"/>
              </w:rPr>
              <w:lastRenderedPageBreak/>
              <w:t>1196,98 m</w:t>
            </w:r>
            <w:r w:rsidR="00C630B2">
              <w:rPr>
                <w:rFonts w:ascii="Times New Roman" w:hAnsi="Times New Roman" w:cs="Times New Roman"/>
                <w:vertAlign w:val="superscript"/>
              </w:rPr>
              <w:t>3</w:t>
            </w:r>
            <w:r w:rsidRPr="006B15D7">
              <w:rPr>
                <w:rFonts w:ascii="Times New Roman" w:hAnsi="Times New Roman" w:cs="Times New Roman"/>
              </w:rPr>
              <w:t xml:space="preserve"> (03) grunto). Jei gruntai tinkami ar tikslinga iškasinėti esamus gruntus?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4. Kiekių žiniaraštyje nurodyta kad sandėlyje (01) reikės po grindimis įrenginėti 100 mm storio </w:t>
            </w:r>
            <w:proofErr w:type="spellStart"/>
            <w:r w:rsidRPr="006B15D7">
              <w:rPr>
                <w:rFonts w:ascii="Times New Roman" w:hAnsi="Times New Roman" w:cs="Times New Roman"/>
              </w:rPr>
              <w:t>ekstrudinį</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polistireninį</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putplasti</w:t>
            </w:r>
            <w:proofErr w:type="spellEnd"/>
            <w:r w:rsidRPr="006B15D7">
              <w:rPr>
                <w:rFonts w:ascii="Times New Roman" w:hAnsi="Times New Roman" w:cs="Times New Roman"/>
              </w:rPr>
              <w:t xml:space="preserve">, o pateiktoje detalėje SS2209-01-TP-SK-01 šiltinamoji medžiaga nenurodyta. Taip pat detalėje nurodyta hidroizoliacija PVC plėvelė, o kiekių žiniaraštyje yra nurodyta </w:t>
            </w:r>
            <w:proofErr w:type="spellStart"/>
            <w:r w:rsidRPr="006B15D7">
              <w:rPr>
                <w:rFonts w:ascii="Times New Roman" w:hAnsi="Times New Roman" w:cs="Times New Roman"/>
              </w:rPr>
              <w:t>geotekstilė</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geotinklas</w:t>
            </w:r>
            <w:proofErr w:type="spellEnd"/>
            <w:r w:rsidRPr="006B15D7">
              <w:rPr>
                <w:rFonts w:ascii="Times New Roman" w:hAnsi="Times New Roman" w:cs="Times New Roman"/>
              </w:rPr>
              <w:t xml:space="preserve"> ir </w:t>
            </w:r>
            <w:proofErr w:type="spellStart"/>
            <w:r w:rsidRPr="006B15D7">
              <w:rPr>
                <w:rFonts w:ascii="Times New Roman" w:hAnsi="Times New Roman" w:cs="Times New Roman"/>
              </w:rPr>
              <w:t>bentonitinio</w:t>
            </w:r>
            <w:proofErr w:type="spellEnd"/>
            <w:r w:rsidRPr="006B15D7">
              <w:rPr>
                <w:rFonts w:ascii="Times New Roman" w:hAnsi="Times New Roman" w:cs="Times New Roman"/>
              </w:rPr>
              <w:t xml:space="preserve"> molio hidroizoliacija. Prašome patikslinti sandėlio (01) grindų detalę.</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 xml:space="preserve">5. Stoginės (02) kiekių žiniaraštyje nurodyta po grindimis įrengti 80 mm storo betono pasluoksnį, </w:t>
            </w:r>
            <w:proofErr w:type="spellStart"/>
            <w:r w:rsidRPr="006B15D7">
              <w:rPr>
                <w:rFonts w:ascii="Times New Roman" w:hAnsi="Times New Roman" w:cs="Times New Roman"/>
              </w:rPr>
              <w:t>geotekstilę</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geotinklą</w:t>
            </w:r>
            <w:proofErr w:type="spellEnd"/>
            <w:r w:rsidRPr="006B15D7">
              <w:rPr>
                <w:rFonts w:ascii="Times New Roman" w:hAnsi="Times New Roman" w:cs="Times New Roman"/>
              </w:rPr>
              <w:t xml:space="preserve">, </w:t>
            </w:r>
            <w:proofErr w:type="spellStart"/>
            <w:r w:rsidRPr="006B15D7">
              <w:rPr>
                <w:rFonts w:ascii="Times New Roman" w:hAnsi="Times New Roman" w:cs="Times New Roman"/>
              </w:rPr>
              <w:t>bentonitinio</w:t>
            </w:r>
            <w:proofErr w:type="spellEnd"/>
            <w:r w:rsidRPr="006B15D7">
              <w:rPr>
                <w:rFonts w:ascii="Times New Roman" w:hAnsi="Times New Roman" w:cs="Times New Roman"/>
              </w:rPr>
              <w:t xml:space="preserve"> molio hidroizoliaciją. SP dalyje matome kad stoginė (02) įrengiama ant asfalto dangos.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6. Pateikite stoginių 02 ir 03 grindų detales.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7. Iš SA dalies matome kad sieniniai profiliuoti skardos lakštai montuojami horizontaliai. Prašome nurodyti Stoginių 02 ir 03 sienų profiliuotų skardos lakštų vertikalaus karkaso profilių specifikaciją ir ilgius, žingsnį tarp jų ir tvirtinimo būdą prie pamatinės sijos ir viršutinio metalinio karkaso.</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8. Techninės specifikacijos 16 lape nurodyta, kad gipso kartono pertvaros sumontuotos su 100 mm pločio metaliniais profiliais su dviejų sluoksnių plokščių danga iš kiekvienos pusės, tada konstrukcijos storis 150 mm, vatos užpildas 100 mm , o sąnaudų kiekių žiniaraštyje Kiekių žiniaraštyje SS2209-XX-TP-SA-SŽ (2 lape) nurodyta 175 mm vatos užpildas su dviejų sluoksnių plokščių danga iš kiekvienos pusės ir konstrukcijos storis 200 mm. Jei dėsime dvigubą metalinį karkasą 100 mm pločio profiliais, tai konstrukcijos storis būtų 250 mm.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9. Kiekių žiniaraštyje SS2209-XX-TP-SA-SŽ (2 lape) nurodyta grindų paviršiaus sluoksnio dengimas epoksidine danga: Koks sistemos storis? Spalva? Slidumo klasė (R8-R12)? Koks norimas užbaigtumas – blizgus, matinis?</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10. Brėžinyje SS2209-01-TP-SA B-05 virš dvivėrių durų pavaizduotas stogelis, kiekių žiniaraštyje nėra nurodyta, nei specifikacijoje nėra aprašyta medžiagiškumas ir išmatavimai. Prašome patikslinti.</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t>11. Kiekių žiniaraštyje SS2209-XX-TP-SA-SŽ (1 lape) nurodyta fasado apdailos įrengimas iš profiliuotų plieno elementų-160 m</w:t>
            </w:r>
            <w:r w:rsidR="00243012">
              <w:rPr>
                <w:rFonts w:ascii="Times New Roman" w:hAnsi="Times New Roman" w:cs="Times New Roman"/>
                <w:vertAlign w:val="superscript"/>
              </w:rPr>
              <w:t>2</w:t>
            </w:r>
            <w:r w:rsidRPr="006B15D7">
              <w:rPr>
                <w:rFonts w:ascii="Times New Roman" w:hAnsi="Times New Roman" w:cs="Times New Roman"/>
              </w:rPr>
              <w:t xml:space="preserve"> , brėžinyje SS2209-01-TP-SA B-04 parodyta apdailos </w:t>
            </w:r>
            <w:proofErr w:type="spellStart"/>
            <w:r w:rsidRPr="006B15D7">
              <w:rPr>
                <w:rFonts w:ascii="Times New Roman" w:hAnsi="Times New Roman" w:cs="Times New Roman"/>
              </w:rPr>
              <w:t>įrengimasiš</w:t>
            </w:r>
            <w:proofErr w:type="spellEnd"/>
            <w:r w:rsidRPr="006B15D7">
              <w:rPr>
                <w:rFonts w:ascii="Times New Roman" w:hAnsi="Times New Roman" w:cs="Times New Roman"/>
              </w:rPr>
              <w:t xml:space="preserve"> profiliuotų plieno elementų tik virš dvivėrių durų - 12 m</w:t>
            </w:r>
            <w:r w:rsidR="00C630B2">
              <w:rPr>
                <w:rFonts w:ascii="Times New Roman" w:hAnsi="Times New Roman" w:cs="Times New Roman"/>
                <w:vertAlign w:val="superscript"/>
              </w:rPr>
              <w:t>2</w:t>
            </w:r>
            <w:r w:rsidRPr="006B15D7">
              <w:rPr>
                <w:rFonts w:ascii="Times New Roman" w:hAnsi="Times New Roman" w:cs="Times New Roman"/>
              </w:rPr>
              <w:t>. Kadangi pastatas šiltas kokia profiliuotos skardos apšiltinimo ir karkaso įrengimo detalė?</w:t>
            </w:r>
          </w:p>
          <w:p w:rsidR="006B15D7" w:rsidRPr="006B15D7" w:rsidRDefault="006B15D7" w:rsidP="006B15D7">
            <w:pPr>
              <w:jc w:val="both"/>
              <w:rPr>
                <w:rFonts w:ascii="Times New Roman" w:hAnsi="Times New Roman" w:cs="Times New Roman"/>
              </w:rPr>
            </w:pPr>
            <w:r w:rsidRPr="006B15D7">
              <w:rPr>
                <w:rFonts w:ascii="Times New Roman" w:hAnsi="Times New Roman" w:cs="Times New Roman"/>
              </w:rPr>
              <w:lastRenderedPageBreak/>
              <w:t>12. Kiekių žiniaraštyje SS2209-XX-TP-SA-SŽ (2 lape) žymėjimo juostų dažymas duota 56 m. Koks linijų plotis, spalva?</w:t>
            </w:r>
          </w:p>
          <w:p w:rsidR="006B15D7" w:rsidRPr="003A479B" w:rsidRDefault="006B15D7" w:rsidP="006B15D7">
            <w:pPr>
              <w:rPr>
                <w:rFonts w:ascii="Times New Roman" w:hAnsi="Times New Roman" w:cs="Times New Roman"/>
                <w:i/>
              </w:rPr>
            </w:pPr>
          </w:p>
        </w:tc>
        <w:tc>
          <w:tcPr>
            <w:tcW w:w="7686" w:type="dxa"/>
          </w:tcPr>
          <w:p w:rsidR="006B15D7" w:rsidRDefault="006B15D7">
            <w:pPr>
              <w:rPr>
                <w:rFonts w:ascii="Times New Roman" w:hAnsi="Times New Roman" w:cs="Times New Roman"/>
              </w:rPr>
            </w:pPr>
          </w:p>
          <w:p w:rsidR="007369FE" w:rsidRDefault="007369FE">
            <w:pPr>
              <w:rPr>
                <w:rFonts w:ascii="Times New Roman" w:hAnsi="Times New Roman" w:cs="Times New Roman"/>
              </w:rPr>
            </w:pPr>
          </w:p>
          <w:p w:rsidR="0018498D" w:rsidRPr="0018498D" w:rsidRDefault="0018498D" w:rsidP="0018498D">
            <w:pPr>
              <w:pStyle w:val="ListParagraph"/>
              <w:numPr>
                <w:ilvl w:val="0"/>
                <w:numId w:val="6"/>
              </w:numPr>
              <w:tabs>
                <w:tab w:val="left" w:pos="317"/>
              </w:tabs>
              <w:ind w:left="33" w:firstLine="0"/>
              <w:rPr>
                <w:rFonts w:ascii="Times New Roman" w:hAnsi="Times New Roman" w:cs="Times New Roman"/>
              </w:rPr>
            </w:pPr>
            <w:r w:rsidRPr="0018498D">
              <w:rPr>
                <w:rFonts w:ascii="Times New Roman" w:hAnsi="Times New Roman" w:cs="Times New Roman"/>
              </w:rPr>
              <w:t>Statybos darbų metu atliktus papildomus geologinius tyrimus aikštelės įrengimo vietoje, šalinamo durpių sluoksnio kiekis gali būti mažinamas,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2. Papildomus geologinius tyrimus pateiks užsakovas. Dėl gruntų nukasimo, išvežimo, tinkamų gruntų įrengimo rangovas turi įsivertinti visas galimas finansines grėsmes.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3.Statybos darbų metu atliktus papildomus geologinius tyrimus, iškasamo grunto kiekis gali būti mažinamas,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7369FE" w:rsidRDefault="0018498D" w:rsidP="007369FE">
            <w:pPr>
              <w:pStyle w:val="ListParagraph"/>
              <w:numPr>
                <w:ilvl w:val="0"/>
                <w:numId w:val="4"/>
              </w:numPr>
              <w:tabs>
                <w:tab w:val="left" w:pos="459"/>
              </w:tabs>
              <w:ind w:left="33" w:firstLine="0"/>
              <w:rPr>
                <w:rFonts w:ascii="Times New Roman" w:hAnsi="Times New Roman" w:cs="Times New Roman"/>
              </w:rPr>
            </w:pPr>
            <w:r w:rsidRPr="007369FE">
              <w:rPr>
                <w:rFonts w:ascii="Times New Roman" w:hAnsi="Times New Roman" w:cs="Times New Roman"/>
              </w:rPr>
              <w:t xml:space="preserve">Teikiant pasiūlymą įvertinti 100 mm storio </w:t>
            </w:r>
            <w:proofErr w:type="spellStart"/>
            <w:r w:rsidRPr="007369FE">
              <w:rPr>
                <w:rFonts w:ascii="Times New Roman" w:hAnsi="Times New Roman" w:cs="Times New Roman"/>
              </w:rPr>
              <w:t>ekstrudinį</w:t>
            </w:r>
            <w:proofErr w:type="spellEnd"/>
            <w:r w:rsidRPr="007369FE">
              <w:rPr>
                <w:rFonts w:ascii="Times New Roman" w:hAnsi="Times New Roman" w:cs="Times New Roman"/>
              </w:rPr>
              <w:t xml:space="preserve"> </w:t>
            </w:r>
            <w:proofErr w:type="spellStart"/>
            <w:r w:rsidRPr="007369FE">
              <w:rPr>
                <w:rFonts w:ascii="Times New Roman" w:hAnsi="Times New Roman" w:cs="Times New Roman"/>
              </w:rPr>
              <w:t>polistireninį</w:t>
            </w:r>
            <w:proofErr w:type="spellEnd"/>
            <w:r w:rsidRPr="007369FE">
              <w:rPr>
                <w:rFonts w:ascii="Times New Roman" w:hAnsi="Times New Roman" w:cs="Times New Roman"/>
              </w:rPr>
              <w:t xml:space="preserve"> </w:t>
            </w:r>
            <w:proofErr w:type="spellStart"/>
            <w:r w:rsidRPr="007369FE">
              <w:rPr>
                <w:rFonts w:ascii="Times New Roman" w:hAnsi="Times New Roman" w:cs="Times New Roman"/>
              </w:rPr>
              <w:t>putplastį</w:t>
            </w:r>
            <w:proofErr w:type="spellEnd"/>
            <w:r w:rsidRPr="007369FE">
              <w:rPr>
                <w:rFonts w:ascii="Times New Roman" w:hAnsi="Times New Roman" w:cs="Times New Roman"/>
              </w:rPr>
              <w:t xml:space="preserve"> ir PE plėvelę. Grindų detalė bus patikslinta rengiant darbo projektą.</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5.Vadovautis SK dalies sprendiniais.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Default="0018498D" w:rsidP="0018498D">
            <w:pPr>
              <w:rPr>
                <w:rFonts w:ascii="Times New Roman" w:hAnsi="Times New Roman" w:cs="Times New Roman"/>
              </w:rPr>
            </w:pPr>
          </w:p>
          <w:p w:rsidR="007369FE" w:rsidRPr="0018498D" w:rsidRDefault="007369FE" w:rsidP="0018498D">
            <w:pPr>
              <w:rPr>
                <w:rFonts w:ascii="Times New Roman" w:hAnsi="Times New Roman" w:cs="Times New Roman"/>
              </w:rPr>
            </w:pPr>
          </w:p>
          <w:p w:rsidR="0018498D" w:rsidRPr="007369FE" w:rsidRDefault="0018498D" w:rsidP="001E3CD8">
            <w:pPr>
              <w:pStyle w:val="ListParagraph"/>
              <w:numPr>
                <w:ilvl w:val="0"/>
                <w:numId w:val="4"/>
              </w:numPr>
              <w:tabs>
                <w:tab w:val="left" w:pos="317"/>
              </w:tabs>
              <w:ind w:left="-108" w:firstLine="108"/>
              <w:rPr>
                <w:rFonts w:ascii="Times New Roman" w:hAnsi="Times New Roman" w:cs="Times New Roman"/>
              </w:rPr>
            </w:pPr>
            <w:r w:rsidRPr="007369FE">
              <w:rPr>
                <w:rFonts w:ascii="Times New Roman" w:hAnsi="Times New Roman" w:cs="Times New Roman"/>
              </w:rPr>
              <w:t>Bus pateiktos rengiant darbo projektą.</w:t>
            </w:r>
          </w:p>
          <w:p w:rsidR="007369FE" w:rsidRPr="0018498D" w:rsidRDefault="007369FE"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7.</w:t>
            </w:r>
            <w:r w:rsidR="007369FE">
              <w:rPr>
                <w:rFonts w:ascii="Times New Roman" w:hAnsi="Times New Roman" w:cs="Times New Roman"/>
              </w:rPr>
              <w:t xml:space="preserve"> </w:t>
            </w:r>
            <w:r w:rsidRPr="0018498D">
              <w:rPr>
                <w:rFonts w:ascii="Times New Roman" w:hAnsi="Times New Roman" w:cs="Times New Roman"/>
              </w:rPr>
              <w:t>Profiliuotos skardos lakštai tvirtinami prie kolonų.</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8.</w:t>
            </w:r>
            <w:r w:rsidR="007369FE">
              <w:rPr>
                <w:rFonts w:ascii="Times New Roman" w:hAnsi="Times New Roman" w:cs="Times New Roman"/>
              </w:rPr>
              <w:t xml:space="preserve"> </w:t>
            </w:r>
            <w:r w:rsidRPr="0018498D">
              <w:rPr>
                <w:rFonts w:ascii="Times New Roman" w:hAnsi="Times New Roman" w:cs="Times New Roman"/>
              </w:rPr>
              <w:t>Konstrukcijos storį vertinti 250 mm.</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9.</w:t>
            </w:r>
            <w:r w:rsidR="004A5A57">
              <w:rPr>
                <w:rFonts w:ascii="Times New Roman" w:hAnsi="Times New Roman" w:cs="Times New Roman"/>
              </w:rPr>
              <w:t xml:space="preserve"> </w:t>
            </w:r>
            <w:r w:rsidRPr="0018498D">
              <w:rPr>
                <w:rFonts w:ascii="Times New Roman" w:hAnsi="Times New Roman" w:cs="Times New Roman"/>
              </w:rPr>
              <w:t>Storis 3 mm. Spalva – pilka. Slidumo klasė – R10. Užbaigimas – matinis.</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10.Stogelis įrengiamas iš metalinio karkaso, kur aptaisytas skarda. Metalinio karkas</w:t>
            </w:r>
            <w:r w:rsidR="004A5A57">
              <w:rPr>
                <w:rFonts w:ascii="Times New Roman" w:hAnsi="Times New Roman" w:cs="Times New Roman"/>
              </w:rPr>
              <w:t>o profilis – 15 m, skarda – 5 m</w:t>
            </w:r>
            <w:r w:rsidR="004A5A57">
              <w:rPr>
                <w:rFonts w:ascii="Times New Roman" w:hAnsi="Times New Roman" w:cs="Times New Roman"/>
                <w:vertAlign w:val="superscript"/>
              </w:rPr>
              <w:t>2</w:t>
            </w:r>
            <w:r w:rsidRPr="0018498D">
              <w:rPr>
                <w:rFonts w:ascii="Times New Roman" w:hAnsi="Times New Roman" w:cs="Times New Roman"/>
              </w:rPr>
              <w:t>.</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r w:rsidRPr="0018498D">
              <w:rPr>
                <w:rFonts w:ascii="Times New Roman" w:hAnsi="Times New Roman" w:cs="Times New Roman"/>
              </w:rPr>
              <w:t xml:space="preserve">11.Šioje fasado zonoje įrengiama kito tipo daugiasluoksnė plokštė, kurios apdaila – profiliuota skarda. </w:t>
            </w: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Pr="0018498D" w:rsidRDefault="0018498D" w:rsidP="0018498D">
            <w:pPr>
              <w:rPr>
                <w:rFonts w:ascii="Times New Roman" w:hAnsi="Times New Roman" w:cs="Times New Roman"/>
              </w:rPr>
            </w:pPr>
          </w:p>
          <w:p w:rsidR="0018498D" w:rsidRDefault="0018498D" w:rsidP="0018498D">
            <w:pPr>
              <w:rPr>
                <w:rFonts w:ascii="Times New Roman" w:hAnsi="Times New Roman" w:cs="Times New Roman"/>
              </w:rPr>
            </w:pPr>
            <w:r w:rsidRPr="0018498D">
              <w:rPr>
                <w:rFonts w:ascii="Times New Roman" w:hAnsi="Times New Roman" w:cs="Times New Roman"/>
              </w:rPr>
              <w:lastRenderedPageBreak/>
              <w:t>12.</w:t>
            </w:r>
            <w:r w:rsidR="004A5A57">
              <w:rPr>
                <w:rFonts w:ascii="Times New Roman" w:hAnsi="Times New Roman" w:cs="Times New Roman"/>
              </w:rPr>
              <w:t xml:space="preserve"> </w:t>
            </w:r>
            <w:r w:rsidRPr="0018498D">
              <w:rPr>
                <w:rFonts w:ascii="Times New Roman" w:hAnsi="Times New Roman" w:cs="Times New Roman"/>
              </w:rPr>
              <w:t>100 mm</w:t>
            </w:r>
            <w:r w:rsidR="004A5A57">
              <w:rPr>
                <w:rFonts w:ascii="Times New Roman" w:hAnsi="Times New Roman" w:cs="Times New Roman"/>
              </w:rPr>
              <w:t>.</w:t>
            </w:r>
          </w:p>
        </w:tc>
      </w:tr>
      <w:tr w:rsidR="00471A86" w:rsidRPr="00B6243E" w:rsidTr="00AF1180">
        <w:tc>
          <w:tcPr>
            <w:tcW w:w="556" w:type="dxa"/>
          </w:tcPr>
          <w:p w:rsidR="00471A86" w:rsidRDefault="00471A86">
            <w:pPr>
              <w:rPr>
                <w:rFonts w:ascii="Times New Roman" w:hAnsi="Times New Roman" w:cs="Times New Roman"/>
              </w:rPr>
            </w:pPr>
            <w:r>
              <w:rPr>
                <w:rFonts w:ascii="Times New Roman" w:hAnsi="Times New Roman" w:cs="Times New Roman"/>
              </w:rPr>
              <w:lastRenderedPageBreak/>
              <w:t xml:space="preserve">5. </w:t>
            </w:r>
          </w:p>
        </w:tc>
        <w:tc>
          <w:tcPr>
            <w:tcW w:w="6669" w:type="dxa"/>
          </w:tcPr>
          <w:p w:rsidR="00471A86" w:rsidRDefault="00471A86">
            <w:pPr>
              <w:rPr>
                <w:rFonts w:ascii="Times New Roman" w:hAnsi="Times New Roman" w:cs="Times New Roman"/>
                <w:i/>
              </w:rPr>
            </w:pPr>
            <w:r w:rsidRPr="00471A86">
              <w:rPr>
                <w:rFonts w:ascii="Times New Roman" w:hAnsi="Times New Roman" w:cs="Times New Roman"/>
                <w:i/>
              </w:rPr>
              <w:t>2025-10-02 CVP IS pranešimo ID</w:t>
            </w:r>
            <w:r>
              <w:rPr>
                <w:rFonts w:ascii="Times New Roman" w:hAnsi="Times New Roman" w:cs="Times New Roman"/>
                <w:i/>
              </w:rPr>
              <w:t xml:space="preserve"> </w:t>
            </w:r>
            <w:r w:rsidRPr="00471A86">
              <w:rPr>
                <w:rFonts w:ascii="Times New Roman" w:hAnsi="Times New Roman" w:cs="Times New Roman"/>
                <w:i/>
              </w:rPr>
              <w:t>378469</w:t>
            </w:r>
          </w:p>
          <w:p w:rsidR="00471A86" w:rsidRDefault="00471A86">
            <w:pPr>
              <w:rPr>
                <w:rFonts w:ascii="Times New Roman" w:hAnsi="Times New Roman" w:cs="Times New Roman"/>
                <w:i/>
              </w:rPr>
            </w:pPr>
          </w:p>
          <w:p w:rsidR="00471A86" w:rsidRPr="00471A86" w:rsidRDefault="00471A86">
            <w:pPr>
              <w:rPr>
                <w:rFonts w:ascii="Times New Roman" w:hAnsi="Times New Roman" w:cs="Times New Roman"/>
              </w:rPr>
            </w:pPr>
            <w:r w:rsidRPr="00471A86">
              <w:rPr>
                <w:rFonts w:ascii="Times New Roman" w:hAnsi="Times New Roman" w:cs="Times New Roman"/>
              </w:rPr>
              <w:t>Prašome pateikti Stoginės 02 ir Stoginės 03 sienų įrengimo detalę, arba nurodykite metalinio karkaso laikančių profilių specifikaciją</w:t>
            </w:r>
            <w:r>
              <w:rPr>
                <w:rFonts w:ascii="Times New Roman" w:hAnsi="Times New Roman" w:cs="Times New Roman"/>
              </w:rPr>
              <w:t>.</w:t>
            </w:r>
          </w:p>
          <w:p w:rsidR="00471A86" w:rsidRDefault="00471A86">
            <w:pPr>
              <w:rPr>
                <w:rFonts w:ascii="Times New Roman" w:hAnsi="Times New Roman" w:cs="Times New Roman"/>
                <w:i/>
              </w:rPr>
            </w:pPr>
          </w:p>
        </w:tc>
        <w:tc>
          <w:tcPr>
            <w:tcW w:w="7686" w:type="dxa"/>
          </w:tcPr>
          <w:p w:rsidR="00471A86" w:rsidRDefault="005F37FB">
            <w:pPr>
              <w:rPr>
                <w:rFonts w:ascii="Times New Roman" w:hAnsi="Times New Roman" w:cs="Times New Roman"/>
              </w:rPr>
            </w:pPr>
            <w:r w:rsidRPr="005F37FB">
              <w:rPr>
                <w:rFonts w:ascii="Times New Roman" w:hAnsi="Times New Roman" w:cs="Times New Roman"/>
              </w:rPr>
              <w:t>Z tipo profilis, storis 1,5 mm.</w:t>
            </w:r>
          </w:p>
        </w:tc>
      </w:tr>
      <w:tr w:rsidR="00BB3F3B" w:rsidRPr="00B6243E" w:rsidTr="00AF1180">
        <w:tc>
          <w:tcPr>
            <w:tcW w:w="556" w:type="dxa"/>
          </w:tcPr>
          <w:p w:rsidR="00BB3F3B" w:rsidRDefault="00BB3F3B">
            <w:pPr>
              <w:rPr>
                <w:rFonts w:ascii="Times New Roman" w:hAnsi="Times New Roman" w:cs="Times New Roman"/>
              </w:rPr>
            </w:pPr>
            <w:r>
              <w:rPr>
                <w:rFonts w:ascii="Times New Roman" w:hAnsi="Times New Roman" w:cs="Times New Roman"/>
              </w:rPr>
              <w:t>6.</w:t>
            </w:r>
          </w:p>
        </w:tc>
        <w:tc>
          <w:tcPr>
            <w:tcW w:w="6669" w:type="dxa"/>
          </w:tcPr>
          <w:p w:rsidR="00D3331B" w:rsidRDefault="00D3331B" w:rsidP="00BB3F3B">
            <w:pPr>
              <w:rPr>
                <w:rFonts w:ascii="Times New Roman" w:hAnsi="Times New Roman" w:cs="Times New Roman"/>
                <w:i/>
              </w:rPr>
            </w:pPr>
          </w:p>
          <w:p w:rsidR="00D3331B" w:rsidRPr="00D3331B" w:rsidRDefault="00D3331B" w:rsidP="00BB3F3B">
            <w:pPr>
              <w:rPr>
                <w:rFonts w:ascii="Times New Roman" w:hAnsi="Times New Roman" w:cs="Times New Roman"/>
                <w:i/>
              </w:rPr>
            </w:pPr>
            <w:r w:rsidRPr="00D3331B">
              <w:rPr>
                <w:rFonts w:ascii="Times New Roman" w:hAnsi="Times New Roman" w:cs="Times New Roman"/>
                <w:i/>
              </w:rPr>
              <w:t>2025-10-02 CVP IS pranešimo ID 378698</w:t>
            </w:r>
          </w:p>
          <w:p w:rsidR="00D3331B" w:rsidRDefault="00D3331B" w:rsidP="00BB3F3B">
            <w:pPr>
              <w:rPr>
                <w:rFonts w:ascii="Times New Roman" w:hAnsi="Times New Roman" w:cs="Times New Roman"/>
                <w:i/>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Projekto SA dalyje suprojektuota sistema „skysto tirpiklio rezervuarai su užpylimo/išpylimo įranga ir mechanine apskaitos sistema“.</w:t>
            </w:r>
          </w:p>
          <w:p w:rsidR="00BB3F3B" w:rsidRPr="00D3331B" w:rsidRDefault="00BB3F3B" w:rsidP="00BB3F3B">
            <w:pPr>
              <w:rPr>
                <w:rFonts w:ascii="Times New Roman" w:hAnsi="Times New Roman" w:cs="Times New Roman"/>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Sistemos yra specifinės, nei vienas iš mūsų apklaustų tiekėjų negali pasiūlyti šių įrenginių.</w:t>
            </w:r>
          </w:p>
          <w:p w:rsidR="00BB3F3B" w:rsidRPr="00D3331B" w:rsidRDefault="00BB3F3B" w:rsidP="00BB3F3B">
            <w:pPr>
              <w:rPr>
                <w:rFonts w:ascii="Times New Roman" w:hAnsi="Times New Roman" w:cs="Times New Roman"/>
              </w:rPr>
            </w:pPr>
          </w:p>
          <w:p w:rsidR="00BB3F3B" w:rsidRPr="00D3331B" w:rsidRDefault="00BB3F3B" w:rsidP="00BB3F3B">
            <w:pPr>
              <w:rPr>
                <w:rFonts w:ascii="Times New Roman" w:hAnsi="Times New Roman" w:cs="Times New Roman"/>
              </w:rPr>
            </w:pPr>
            <w:r w:rsidRPr="00D3331B">
              <w:rPr>
                <w:rFonts w:ascii="Times New Roman" w:hAnsi="Times New Roman" w:cs="Times New Roman"/>
              </w:rPr>
              <w:t>Projektuotojas turėjo numatyti konkrečius ir įgyvendinamus sprendinius, todėl prašome nurodyti galimus tokios inžinerinės sistemos gamintojus/tiekėjus.</w:t>
            </w:r>
          </w:p>
          <w:p w:rsidR="00D3331B" w:rsidRPr="00471A86" w:rsidRDefault="00D3331B" w:rsidP="00BB3F3B">
            <w:pPr>
              <w:rPr>
                <w:rFonts w:ascii="Times New Roman" w:hAnsi="Times New Roman" w:cs="Times New Roman"/>
                <w:i/>
              </w:rPr>
            </w:pPr>
          </w:p>
        </w:tc>
        <w:tc>
          <w:tcPr>
            <w:tcW w:w="7686" w:type="dxa"/>
          </w:tcPr>
          <w:p w:rsidR="005F37FB" w:rsidRDefault="005F37FB">
            <w:pPr>
              <w:rPr>
                <w:rFonts w:ascii="Times New Roman" w:hAnsi="Times New Roman" w:cs="Times New Roman"/>
              </w:rPr>
            </w:pPr>
          </w:p>
          <w:p w:rsidR="00BB3F3B" w:rsidRDefault="005F37FB">
            <w:pPr>
              <w:rPr>
                <w:rFonts w:ascii="Times New Roman" w:hAnsi="Times New Roman" w:cs="Times New Roman"/>
              </w:rPr>
            </w:pPr>
            <w:r w:rsidRPr="005F37FB">
              <w:rPr>
                <w:rFonts w:ascii="Times New Roman" w:hAnsi="Times New Roman" w:cs="Times New Roman"/>
              </w:rPr>
              <w:t xml:space="preserve">Kaip vienas iš galimų tiekėjų galėtų būti, įmonė kuri techninio projekto rengimo metu konsultavo projektuotojus – UAB </w:t>
            </w:r>
            <w:r>
              <w:rPr>
                <w:rFonts w:ascii="Times New Roman" w:hAnsi="Times New Roman" w:cs="Times New Roman"/>
              </w:rPr>
              <w:t>„</w:t>
            </w:r>
            <w:proofErr w:type="spellStart"/>
            <w:r w:rsidRPr="005F37FB">
              <w:rPr>
                <w:rFonts w:ascii="Times New Roman" w:hAnsi="Times New Roman" w:cs="Times New Roman"/>
              </w:rPr>
              <w:t>Cosmica</w:t>
            </w:r>
            <w:proofErr w:type="spellEnd"/>
            <w:r w:rsidRPr="005F37FB">
              <w:rPr>
                <w:rFonts w:ascii="Times New Roman" w:hAnsi="Times New Roman" w:cs="Times New Roman"/>
              </w:rPr>
              <w:t xml:space="preserve"> Servisas</w:t>
            </w:r>
            <w:r>
              <w:rPr>
                <w:rFonts w:ascii="Times New Roman" w:hAnsi="Times New Roman" w:cs="Times New Roman"/>
              </w:rPr>
              <w:t>“</w:t>
            </w:r>
            <w:r w:rsidRPr="005F37FB">
              <w:rPr>
                <w:rFonts w:ascii="Times New Roman" w:hAnsi="Times New Roman" w:cs="Times New Roman"/>
              </w:rPr>
              <w:t>.</w:t>
            </w:r>
          </w:p>
        </w:tc>
      </w:tr>
      <w:tr w:rsidR="00A94EF1" w:rsidRPr="00B6243E" w:rsidTr="00AF1180">
        <w:tc>
          <w:tcPr>
            <w:tcW w:w="556" w:type="dxa"/>
          </w:tcPr>
          <w:p w:rsidR="00A94EF1" w:rsidRDefault="00BB3F3B">
            <w:pPr>
              <w:rPr>
                <w:rFonts w:ascii="Times New Roman" w:hAnsi="Times New Roman" w:cs="Times New Roman"/>
              </w:rPr>
            </w:pPr>
            <w:r>
              <w:rPr>
                <w:rFonts w:ascii="Times New Roman" w:hAnsi="Times New Roman" w:cs="Times New Roman"/>
              </w:rPr>
              <w:t>7</w:t>
            </w:r>
            <w:r w:rsidR="00A94EF1">
              <w:rPr>
                <w:rFonts w:ascii="Times New Roman" w:hAnsi="Times New Roman" w:cs="Times New Roman"/>
              </w:rPr>
              <w:t>.</w:t>
            </w:r>
          </w:p>
        </w:tc>
        <w:tc>
          <w:tcPr>
            <w:tcW w:w="6669" w:type="dxa"/>
          </w:tcPr>
          <w:p w:rsidR="00A94EF1" w:rsidRDefault="00A94EF1">
            <w:pPr>
              <w:rPr>
                <w:rFonts w:ascii="Times New Roman" w:hAnsi="Times New Roman" w:cs="Times New Roman"/>
                <w:i/>
              </w:rPr>
            </w:pPr>
            <w:r>
              <w:rPr>
                <w:rFonts w:ascii="Times New Roman" w:hAnsi="Times New Roman" w:cs="Times New Roman"/>
                <w:i/>
              </w:rPr>
              <w:t>2025-10-03</w:t>
            </w:r>
            <w:r w:rsidRPr="00471A86">
              <w:rPr>
                <w:rFonts w:ascii="Times New Roman" w:hAnsi="Times New Roman" w:cs="Times New Roman"/>
                <w:i/>
              </w:rPr>
              <w:t xml:space="preserve"> CVP IS pranešimo ID</w:t>
            </w:r>
            <w:r>
              <w:rPr>
                <w:rFonts w:ascii="Times New Roman" w:hAnsi="Times New Roman" w:cs="Times New Roman"/>
                <w:i/>
              </w:rPr>
              <w:t xml:space="preserve"> </w:t>
            </w:r>
            <w:r w:rsidRPr="00A94EF1">
              <w:rPr>
                <w:rFonts w:ascii="Times New Roman" w:hAnsi="Times New Roman" w:cs="Times New Roman"/>
                <w:i/>
              </w:rPr>
              <w:t>379107</w:t>
            </w:r>
          </w:p>
          <w:p w:rsidR="00A94EF1" w:rsidRDefault="00A94EF1">
            <w:pPr>
              <w:rPr>
                <w:rFonts w:ascii="Times New Roman" w:hAnsi="Times New Roman" w:cs="Times New Roman"/>
                <w:i/>
              </w:rPr>
            </w:pPr>
          </w:p>
          <w:p w:rsidR="00A94EF1" w:rsidRDefault="00A94EF1">
            <w:pPr>
              <w:rPr>
                <w:rFonts w:ascii="Times New Roman" w:hAnsi="Times New Roman" w:cs="Times New Roman"/>
              </w:rPr>
            </w:pPr>
            <w:r w:rsidRPr="00A94EF1">
              <w:rPr>
                <w:rFonts w:ascii="Times New Roman" w:hAnsi="Times New Roman" w:cs="Times New Roman"/>
              </w:rPr>
              <w:t>Ar projekte numatyta kertamų medžių atkuriamoji vertė? Jei taip – kokio dydžio?</w:t>
            </w:r>
          </w:p>
          <w:p w:rsidR="00FB736F" w:rsidRPr="00A94EF1" w:rsidRDefault="00FB736F">
            <w:pPr>
              <w:rPr>
                <w:rFonts w:ascii="Times New Roman" w:hAnsi="Times New Roman" w:cs="Times New Roman"/>
              </w:rPr>
            </w:pPr>
          </w:p>
        </w:tc>
        <w:tc>
          <w:tcPr>
            <w:tcW w:w="7686" w:type="dxa"/>
          </w:tcPr>
          <w:p w:rsidR="005F37FB" w:rsidRPr="005F37FB" w:rsidRDefault="005F37FB" w:rsidP="005F37FB">
            <w:pPr>
              <w:rPr>
                <w:rFonts w:ascii="Times New Roman" w:hAnsi="Times New Roman" w:cs="Times New Roman"/>
              </w:rPr>
            </w:pPr>
            <w:r w:rsidRPr="005F37FB">
              <w:rPr>
                <w:rFonts w:ascii="Times New Roman" w:hAnsi="Times New Roman" w:cs="Times New Roman"/>
              </w:rPr>
              <w:t>Lietuvos Respublikos želdynų įstatymo aktualios redakcijos 13 str. numato, kad:</w:t>
            </w:r>
          </w:p>
          <w:p w:rsidR="005F37FB" w:rsidRPr="005F37FB" w:rsidRDefault="005F37FB" w:rsidP="005F37FB">
            <w:pPr>
              <w:rPr>
                <w:rFonts w:ascii="Times New Roman" w:hAnsi="Times New Roman" w:cs="Times New Roman"/>
              </w:rPr>
            </w:pPr>
            <w:r w:rsidRPr="005F37FB">
              <w:rPr>
                <w:rFonts w:ascii="Times New Roman" w:hAnsi="Times New Roman" w:cs="Times New Roman"/>
              </w:rPr>
              <w:t>„3. Želdinių atkuriamosios vertės kompensacija neskaičiuojama ir apie tai pažymima leidime arba sprendime, kai saugotini želdiniai:</w:t>
            </w:r>
          </w:p>
          <w:p w:rsidR="00A94EF1" w:rsidRDefault="005F37FB" w:rsidP="005F37FB">
            <w:pPr>
              <w:rPr>
                <w:rFonts w:ascii="Times New Roman" w:hAnsi="Times New Roman" w:cs="Times New Roman"/>
              </w:rPr>
            </w:pPr>
            <w:r w:rsidRPr="005F37FB">
              <w:rPr>
                <w:rFonts w:ascii="Times New Roman" w:hAnsi="Times New Roman" w:cs="Times New Roman"/>
              </w:rPr>
              <w:t>15) kertami ar kitaip pašalinami iš augimo vietos įgyvendinant krašto apsaugos ar valstybės sienos apsaugos tikslus“.</w:t>
            </w:r>
          </w:p>
          <w:p w:rsidR="005F37FB" w:rsidRDefault="005F37FB" w:rsidP="005F37FB">
            <w:pPr>
              <w:rPr>
                <w:rFonts w:ascii="Times New Roman" w:hAnsi="Times New Roman" w:cs="Times New Roman"/>
              </w:rPr>
            </w:pPr>
          </w:p>
        </w:tc>
      </w:tr>
      <w:tr w:rsidR="00471A86" w:rsidRPr="00B6243E" w:rsidTr="00AF1180">
        <w:tc>
          <w:tcPr>
            <w:tcW w:w="556" w:type="dxa"/>
          </w:tcPr>
          <w:p w:rsidR="00471A86" w:rsidRDefault="00FB736F">
            <w:pPr>
              <w:rPr>
                <w:rFonts w:ascii="Times New Roman" w:hAnsi="Times New Roman" w:cs="Times New Roman"/>
              </w:rPr>
            </w:pPr>
            <w:r>
              <w:rPr>
                <w:rFonts w:ascii="Times New Roman" w:hAnsi="Times New Roman" w:cs="Times New Roman"/>
              </w:rPr>
              <w:t xml:space="preserve">8. </w:t>
            </w:r>
          </w:p>
        </w:tc>
        <w:tc>
          <w:tcPr>
            <w:tcW w:w="6669" w:type="dxa"/>
          </w:tcPr>
          <w:p w:rsidR="00471A86" w:rsidRDefault="00FB736F">
            <w:pPr>
              <w:rPr>
                <w:rFonts w:ascii="Times New Roman" w:hAnsi="Times New Roman" w:cs="Times New Roman"/>
                <w:i/>
              </w:rPr>
            </w:pPr>
            <w:r w:rsidRPr="00FB736F">
              <w:rPr>
                <w:rFonts w:ascii="Times New Roman" w:hAnsi="Times New Roman" w:cs="Times New Roman"/>
                <w:i/>
              </w:rPr>
              <w:t>2025-10-03 CVP IS pranešimo ID</w:t>
            </w:r>
            <w:r>
              <w:rPr>
                <w:rFonts w:ascii="Times New Roman" w:hAnsi="Times New Roman" w:cs="Times New Roman"/>
                <w:i/>
              </w:rPr>
              <w:t xml:space="preserve"> </w:t>
            </w:r>
            <w:r w:rsidRPr="00FB736F">
              <w:rPr>
                <w:rFonts w:ascii="Times New Roman" w:hAnsi="Times New Roman" w:cs="Times New Roman"/>
                <w:i/>
              </w:rPr>
              <w:t>379349</w:t>
            </w:r>
          </w:p>
          <w:p w:rsidR="00FB736F" w:rsidRDefault="00FB736F">
            <w:pPr>
              <w:rPr>
                <w:rFonts w:ascii="Times New Roman" w:hAnsi="Times New Roman" w:cs="Times New Roman"/>
                <w:i/>
              </w:rPr>
            </w:pPr>
          </w:p>
          <w:p w:rsidR="00FB736F" w:rsidRPr="00FB736F" w:rsidRDefault="00FB736F" w:rsidP="00FB736F">
            <w:pPr>
              <w:rPr>
                <w:rFonts w:ascii="Times New Roman" w:hAnsi="Times New Roman" w:cs="Times New Roman"/>
              </w:rPr>
            </w:pPr>
            <w:r w:rsidRPr="00FB736F">
              <w:rPr>
                <w:rFonts w:ascii="Times New Roman" w:hAnsi="Times New Roman" w:cs="Times New Roman"/>
              </w:rPr>
              <w:t xml:space="preserve">1. LVN dalies sąnaudų žiniaraščiuose numatytas naftos </w:t>
            </w:r>
            <w:proofErr w:type="spellStart"/>
            <w:r w:rsidRPr="00FB736F">
              <w:rPr>
                <w:rFonts w:ascii="Times New Roman" w:hAnsi="Times New Roman" w:cs="Times New Roman"/>
              </w:rPr>
              <w:t>atskirtuvo</w:t>
            </w:r>
            <w:proofErr w:type="spellEnd"/>
            <w:r w:rsidRPr="00FB736F">
              <w:rPr>
                <w:rFonts w:ascii="Times New Roman" w:hAnsi="Times New Roman" w:cs="Times New Roman"/>
              </w:rPr>
              <w:t xml:space="preserve"> įrengimas, įskaitant montavimą, kai įrengiama g/b plokštė </w:t>
            </w:r>
            <w:proofErr w:type="spellStart"/>
            <w:r w:rsidRPr="00FB736F">
              <w:rPr>
                <w:rFonts w:ascii="Times New Roman" w:hAnsi="Times New Roman" w:cs="Times New Roman"/>
              </w:rPr>
              <w:t>inkaravimui</w:t>
            </w:r>
            <w:proofErr w:type="spellEnd"/>
            <w:r w:rsidRPr="00FB736F">
              <w:rPr>
                <w:rFonts w:ascii="Times New Roman" w:hAnsi="Times New Roman" w:cs="Times New Roman"/>
              </w:rPr>
              <w:t xml:space="preserve"> (poz.1.1.22). Prašome pateikti </w:t>
            </w:r>
            <w:proofErr w:type="spellStart"/>
            <w:r w:rsidRPr="00FB736F">
              <w:rPr>
                <w:rFonts w:ascii="Times New Roman" w:hAnsi="Times New Roman" w:cs="Times New Roman"/>
              </w:rPr>
              <w:t>inkaravimo</w:t>
            </w:r>
            <w:proofErr w:type="spellEnd"/>
            <w:r w:rsidRPr="00FB736F">
              <w:rPr>
                <w:rFonts w:ascii="Times New Roman" w:hAnsi="Times New Roman" w:cs="Times New Roman"/>
              </w:rPr>
              <w:t xml:space="preserve"> plokštės matmenis.</w:t>
            </w:r>
          </w:p>
          <w:p w:rsidR="00FB736F" w:rsidRDefault="00FB736F" w:rsidP="00FB736F">
            <w:pPr>
              <w:rPr>
                <w:rFonts w:ascii="Times New Roman" w:hAnsi="Times New Roman" w:cs="Times New Roman"/>
              </w:rPr>
            </w:pPr>
            <w:r w:rsidRPr="00FB736F">
              <w:rPr>
                <w:rFonts w:ascii="Times New Roman" w:hAnsi="Times New Roman" w:cs="Times New Roman"/>
              </w:rPr>
              <w:t xml:space="preserve">2. LVN dalies sąnaudų žiniaraščiuose numatytas siurblinės įrengimas, įskaitant montavimą, kai įrengiama g/b plokštė </w:t>
            </w:r>
            <w:proofErr w:type="spellStart"/>
            <w:r w:rsidRPr="00FB736F">
              <w:rPr>
                <w:rFonts w:ascii="Times New Roman" w:hAnsi="Times New Roman" w:cs="Times New Roman"/>
              </w:rPr>
              <w:t>inkaravimui</w:t>
            </w:r>
            <w:proofErr w:type="spellEnd"/>
            <w:r w:rsidRPr="00FB736F">
              <w:rPr>
                <w:rFonts w:ascii="Times New Roman" w:hAnsi="Times New Roman" w:cs="Times New Roman"/>
              </w:rPr>
              <w:t xml:space="preserve"> (poz.1.1.23). Prašome pateikti </w:t>
            </w:r>
            <w:proofErr w:type="spellStart"/>
            <w:r w:rsidRPr="00FB736F">
              <w:rPr>
                <w:rFonts w:ascii="Times New Roman" w:hAnsi="Times New Roman" w:cs="Times New Roman"/>
              </w:rPr>
              <w:t>inkaravimo</w:t>
            </w:r>
            <w:proofErr w:type="spellEnd"/>
            <w:r w:rsidRPr="00FB736F">
              <w:rPr>
                <w:rFonts w:ascii="Times New Roman" w:hAnsi="Times New Roman" w:cs="Times New Roman"/>
              </w:rPr>
              <w:t xml:space="preserve"> plokštės matmenis.</w:t>
            </w:r>
          </w:p>
          <w:p w:rsidR="00FB736F" w:rsidRDefault="00FB736F" w:rsidP="00FB736F">
            <w:pPr>
              <w:rPr>
                <w:rFonts w:ascii="Times New Roman" w:hAnsi="Times New Roman" w:cs="Times New Roman"/>
                <w:i/>
              </w:rPr>
            </w:pPr>
          </w:p>
        </w:tc>
        <w:tc>
          <w:tcPr>
            <w:tcW w:w="7686" w:type="dxa"/>
          </w:tcPr>
          <w:p w:rsidR="00471A86" w:rsidRDefault="00471A86">
            <w:pPr>
              <w:rPr>
                <w:rFonts w:ascii="Times New Roman" w:hAnsi="Times New Roman" w:cs="Times New Roman"/>
              </w:rPr>
            </w:pPr>
          </w:p>
          <w:p w:rsidR="005F37FB" w:rsidRDefault="005F37FB">
            <w:pPr>
              <w:rPr>
                <w:rFonts w:ascii="Times New Roman" w:hAnsi="Times New Roman" w:cs="Times New Roman"/>
              </w:rPr>
            </w:pPr>
            <w:r w:rsidRPr="005F37FB">
              <w:rPr>
                <w:rFonts w:ascii="Times New Roman" w:hAnsi="Times New Roman" w:cs="Times New Roman"/>
              </w:rPr>
              <w:t>Vadovautis Lauko nuotekų šalinimo dalyje pateiktais priedais.</w:t>
            </w:r>
          </w:p>
        </w:tc>
      </w:tr>
      <w:tr w:rsidR="00FB736F" w:rsidRPr="00B6243E" w:rsidTr="00AF1180">
        <w:tc>
          <w:tcPr>
            <w:tcW w:w="556" w:type="dxa"/>
          </w:tcPr>
          <w:p w:rsidR="00FB736F" w:rsidRDefault="00FB736F">
            <w:pPr>
              <w:rPr>
                <w:rFonts w:ascii="Times New Roman" w:hAnsi="Times New Roman" w:cs="Times New Roman"/>
              </w:rPr>
            </w:pPr>
            <w:r>
              <w:rPr>
                <w:rFonts w:ascii="Times New Roman" w:hAnsi="Times New Roman" w:cs="Times New Roman"/>
              </w:rPr>
              <w:t>9.</w:t>
            </w:r>
          </w:p>
        </w:tc>
        <w:tc>
          <w:tcPr>
            <w:tcW w:w="6669" w:type="dxa"/>
          </w:tcPr>
          <w:p w:rsidR="00FB736F" w:rsidRDefault="00FB736F">
            <w:pPr>
              <w:rPr>
                <w:rFonts w:ascii="Times New Roman" w:hAnsi="Times New Roman" w:cs="Times New Roman"/>
                <w:i/>
              </w:rPr>
            </w:pPr>
            <w:r w:rsidRPr="00FB736F">
              <w:rPr>
                <w:rFonts w:ascii="Times New Roman" w:hAnsi="Times New Roman" w:cs="Times New Roman"/>
                <w:i/>
              </w:rPr>
              <w:t>2025-10-03 CVP IS pranešimo ID</w:t>
            </w:r>
            <w:r>
              <w:rPr>
                <w:rFonts w:ascii="Times New Roman" w:hAnsi="Times New Roman" w:cs="Times New Roman"/>
                <w:i/>
              </w:rPr>
              <w:t xml:space="preserve"> </w:t>
            </w:r>
            <w:r w:rsidRPr="00FB736F">
              <w:rPr>
                <w:rFonts w:ascii="Times New Roman" w:hAnsi="Times New Roman" w:cs="Times New Roman"/>
                <w:i/>
              </w:rPr>
              <w:t>379381</w:t>
            </w:r>
          </w:p>
          <w:p w:rsidR="00FB736F" w:rsidRDefault="00FB736F">
            <w:pPr>
              <w:rPr>
                <w:rFonts w:ascii="Times New Roman" w:hAnsi="Times New Roman" w:cs="Times New Roman"/>
                <w:i/>
              </w:rPr>
            </w:pPr>
          </w:p>
          <w:p w:rsidR="00FB736F" w:rsidRPr="00FB736F" w:rsidRDefault="00FB736F" w:rsidP="00FB736F">
            <w:pPr>
              <w:rPr>
                <w:rFonts w:ascii="Times New Roman" w:hAnsi="Times New Roman" w:cs="Times New Roman"/>
              </w:rPr>
            </w:pPr>
            <w:r w:rsidRPr="00FB736F">
              <w:rPr>
                <w:rFonts w:ascii="Times New Roman" w:hAnsi="Times New Roman" w:cs="Times New Roman"/>
              </w:rPr>
              <w:t xml:space="preserve">SK projekto dalyje, grindų ant grunto įrengimo detalėje hidroizoliacija polietileno plėvele, o sąnaudų kiekių žiniaraštyje </w:t>
            </w:r>
            <w:proofErr w:type="spellStart"/>
            <w:r w:rsidRPr="00FB736F">
              <w:rPr>
                <w:rFonts w:ascii="Times New Roman" w:hAnsi="Times New Roman" w:cs="Times New Roman"/>
              </w:rPr>
              <w:t>bentonitinio</w:t>
            </w:r>
            <w:proofErr w:type="spellEnd"/>
            <w:r w:rsidRPr="00FB736F">
              <w:rPr>
                <w:rFonts w:ascii="Times New Roman" w:hAnsi="Times New Roman" w:cs="Times New Roman"/>
              </w:rPr>
              <w:t xml:space="preserve"> molio hidroizoliacija. Prašome patikslinti kuo vadovautis teikiant pasiūlymą, jei </w:t>
            </w:r>
            <w:proofErr w:type="spellStart"/>
            <w:r w:rsidRPr="00FB736F">
              <w:rPr>
                <w:rFonts w:ascii="Times New Roman" w:hAnsi="Times New Roman" w:cs="Times New Roman"/>
              </w:rPr>
              <w:t>bentonitinio</w:t>
            </w:r>
            <w:proofErr w:type="spellEnd"/>
            <w:r w:rsidRPr="00FB736F">
              <w:rPr>
                <w:rFonts w:ascii="Times New Roman" w:hAnsi="Times New Roman" w:cs="Times New Roman"/>
              </w:rPr>
              <w:t xml:space="preserve"> molio, prašau pateikite specifikaciją.</w:t>
            </w:r>
          </w:p>
          <w:p w:rsidR="00FB736F" w:rsidRPr="00FB736F" w:rsidRDefault="00FB736F" w:rsidP="00FB736F">
            <w:pPr>
              <w:rPr>
                <w:rFonts w:ascii="Times New Roman" w:hAnsi="Times New Roman" w:cs="Times New Roman"/>
              </w:rPr>
            </w:pPr>
            <w:r w:rsidRPr="00FB736F">
              <w:rPr>
                <w:rFonts w:ascii="Times New Roman" w:hAnsi="Times New Roman" w:cs="Times New Roman"/>
              </w:rPr>
              <w:t>SK dalies sąnaudų kiekių žiniaraščiuose pagrindų ir izoliacijos pateikti kiekiai neatitinka projekto pateiktos detalės kiekių, prašome patikslinti sąnaudų kiekių žiniaraščius pagal patektą grindų įrengimo detalę.</w:t>
            </w:r>
          </w:p>
          <w:p w:rsidR="00FB736F" w:rsidRPr="00FB736F" w:rsidRDefault="00FB736F">
            <w:pPr>
              <w:rPr>
                <w:rFonts w:ascii="Times New Roman" w:hAnsi="Times New Roman" w:cs="Times New Roman"/>
                <w:i/>
              </w:rPr>
            </w:pPr>
          </w:p>
        </w:tc>
        <w:tc>
          <w:tcPr>
            <w:tcW w:w="7686" w:type="dxa"/>
          </w:tcPr>
          <w:p w:rsidR="00FB736F" w:rsidRDefault="00FB736F">
            <w:pPr>
              <w:rPr>
                <w:rFonts w:ascii="Times New Roman" w:hAnsi="Times New Roman" w:cs="Times New Roman"/>
              </w:rPr>
            </w:pPr>
          </w:p>
          <w:p w:rsidR="005F37FB" w:rsidRDefault="005F37FB">
            <w:pPr>
              <w:rPr>
                <w:rFonts w:ascii="Times New Roman" w:hAnsi="Times New Roman" w:cs="Times New Roman"/>
              </w:rPr>
            </w:pPr>
            <w:r w:rsidRPr="005F37FB">
              <w:rPr>
                <w:rFonts w:ascii="Times New Roman" w:hAnsi="Times New Roman" w:cs="Times New Roman"/>
              </w:rPr>
              <w:lastRenderedPageBreak/>
              <w:t>Vertinti PE plėvelę.</w:t>
            </w:r>
          </w:p>
        </w:tc>
      </w:tr>
      <w:tr w:rsidR="00FA48F8" w:rsidRPr="00B6243E" w:rsidTr="00AF1180">
        <w:tc>
          <w:tcPr>
            <w:tcW w:w="556" w:type="dxa"/>
          </w:tcPr>
          <w:p w:rsidR="00FA48F8" w:rsidRDefault="00FA48F8">
            <w:pPr>
              <w:rPr>
                <w:rFonts w:ascii="Times New Roman" w:hAnsi="Times New Roman" w:cs="Times New Roman"/>
              </w:rPr>
            </w:pPr>
            <w:r>
              <w:rPr>
                <w:rFonts w:ascii="Times New Roman" w:hAnsi="Times New Roman" w:cs="Times New Roman"/>
              </w:rPr>
              <w:lastRenderedPageBreak/>
              <w:t>10.</w:t>
            </w:r>
          </w:p>
        </w:tc>
        <w:tc>
          <w:tcPr>
            <w:tcW w:w="6669" w:type="dxa"/>
          </w:tcPr>
          <w:p w:rsidR="00FA48F8" w:rsidRDefault="00FA48F8">
            <w:pPr>
              <w:rPr>
                <w:rFonts w:ascii="Times New Roman" w:hAnsi="Times New Roman" w:cs="Times New Roman"/>
                <w:i/>
              </w:rPr>
            </w:pPr>
            <w:r w:rsidRPr="00FA48F8">
              <w:rPr>
                <w:rFonts w:ascii="Times New Roman" w:hAnsi="Times New Roman" w:cs="Times New Roman"/>
                <w:i/>
              </w:rPr>
              <w:t>2025-10-03 CVP IS pranešimo ID</w:t>
            </w:r>
            <w:r w:rsidR="002904D2">
              <w:rPr>
                <w:rFonts w:ascii="Times New Roman" w:hAnsi="Times New Roman" w:cs="Times New Roman"/>
                <w:i/>
              </w:rPr>
              <w:t xml:space="preserve"> </w:t>
            </w:r>
            <w:r w:rsidR="002904D2" w:rsidRPr="002904D2">
              <w:rPr>
                <w:rFonts w:ascii="Times New Roman" w:hAnsi="Times New Roman" w:cs="Times New Roman"/>
                <w:i/>
              </w:rPr>
              <w:t>380384</w:t>
            </w:r>
          </w:p>
          <w:p w:rsidR="00FA48F8" w:rsidRDefault="00FA48F8">
            <w:pPr>
              <w:rPr>
                <w:rFonts w:ascii="Times New Roman" w:hAnsi="Times New Roman" w:cs="Times New Roman"/>
                <w:i/>
              </w:rPr>
            </w:pPr>
          </w:p>
          <w:p w:rsidR="00FA48F8" w:rsidRPr="00FA48F8" w:rsidRDefault="00FA48F8" w:rsidP="00FA48F8">
            <w:pPr>
              <w:rPr>
                <w:rFonts w:ascii="Times New Roman" w:hAnsi="Times New Roman" w:cs="Times New Roman"/>
              </w:rPr>
            </w:pPr>
            <w:r w:rsidRPr="00FA48F8">
              <w:rPr>
                <w:rFonts w:ascii="Times New Roman" w:hAnsi="Times New Roman" w:cs="Times New Roman"/>
              </w:rPr>
              <w:t>1. SK projekto dalyje, 345 psl. 1a eil. rašoma: grunto pakrovimas ir išvežimas. Ar užsakovas yra numatęs grunto išvežimo vietą, ar tai turėtų nusimatyti rangovas?</w:t>
            </w:r>
          </w:p>
          <w:p w:rsidR="00FA48F8" w:rsidRDefault="00FA48F8" w:rsidP="00FA48F8">
            <w:pPr>
              <w:rPr>
                <w:rFonts w:ascii="Times New Roman" w:hAnsi="Times New Roman" w:cs="Times New Roman"/>
                <w:i/>
              </w:rPr>
            </w:pPr>
            <w:r w:rsidRPr="00FA48F8">
              <w:rPr>
                <w:rFonts w:ascii="Times New Roman" w:hAnsi="Times New Roman" w:cs="Times New Roman"/>
              </w:rPr>
              <w:t>2. Taip pat 1b eil. rašoma: Pakeičiamas gruntas 1238,54 m</w:t>
            </w:r>
            <w:r w:rsidR="00F475BA">
              <w:rPr>
                <w:rFonts w:ascii="Times New Roman" w:hAnsi="Times New Roman" w:cs="Times New Roman"/>
                <w:vertAlign w:val="superscript"/>
              </w:rPr>
              <w:t>3</w:t>
            </w:r>
            <w:r w:rsidRPr="00FA48F8">
              <w:rPr>
                <w:rFonts w:ascii="Times New Roman" w:hAnsi="Times New Roman" w:cs="Times New Roman"/>
              </w:rPr>
              <w:t>. Kokį gruntą turėtų vertintis rangovas ar tai vietoje esantis gruntas?</w:t>
            </w:r>
          </w:p>
          <w:p w:rsidR="00FA48F8" w:rsidRPr="00FB736F" w:rsidRDefault="00FA48F8">
            <w:pPr>
              <w:rPr>
                <w:rFonts w:ascii="Times New Roman" w:hAnsi="Times New Roman" w:cs="Times New Roman"/>
                <w:i/>
              </w:rPr>
            </w:pPr>
          </w:p>
        </w:tc>
        <w:tc>
          <w:tcPr>
            <w:tcW w:w="7686" w:type="dxa"/>
          </w:tcPr>
          <w:p w:rsidR="005F37FB" w:rsidRDefault="005F37FB">
            <w:pPr>
              <w:rPr>
                <w:rFonts w:ascii="Times New Roman" w:hAnsi="Times New Roman" w:cs="Times New Roman"/>
              </w:rPr>
            </w:pPr>
          </w:p>
          <w:p w:rsidR="00865483" w:rsidRDefault="00865483" w:rsidP="00865483">
            <w:pPr>
              <w:pStyle w:val="ListParagraph"/>
              <w:numPr>
                <w:ilvl w:val="0"/>
                <w:numId w:val="12"/>
              </w:numPr>
              <w:tabs>
                <w:tab w:val="left" w:pos="458"/>
              </w:tabs>
              <w:ind w:left="174" w:firstLine="0"/>
              <w:rPr>
                <w:rFonts w:ascii="Times New Roman" w:hAnsi="Times New Roman" w:cs="Times New Roman"/>
              </w:rPr>
            </w:pPr>
            <w:r>
              <w:rPr>
                <w:rFonts w:ascii="Times New Roman" w:hAnsi="Times New Roman" w:cs="Times New Roman"/>
              </w:rPr>
              <w:t>Užsakovas numato teritorijoje 5 km atstumu sandėliavimo vietą, kurią vėliau rangovas sutvarko/išlygina.</w:t>
            </w:r>
          </w:p>
          <w:p w:rsidR="00865483" w:rsidRPr="00165FFF" w:rsidRDefault="00865483" w:rsidP="00865483">
            <w:pPr>
              <w:pStyle w:val="ListParagraph"/>
              <w:numPr>
                <w:ilvl w:val="0"/>
                <w:numId w:val="12"/>
              </w:numPr>
              <w:tabs>
                <w:tab w:val="left" w:pos="458"/>
              </w:tabs>
              <w:ind w:left="174" w:firstLine="0"/>
              <w:rPr>
                <w:rFonts w:ascii="Times New Roman" w:hAnsi="Times New Roman" w:cs="Times New Roman"/>
              </w:rPr>
            </w:pPr>
            <w:r w:rsidRPr="00165FFF">
              <w:rPr>
                <w:rFonts w:ascii="Times New Roman" w:hAnsi="Times New Roman" w:cs="Times New Roman"/>
              </w:rPr>
              <w:t>Gamtinis žvyras.</w:t>
            </w:r>
          </w:p>
          <w:p w:rsidR="00FA48F8" w:rsidRPr="005F37FB" w:rsidRDefault="00FA48F8" w:rsidP="00865483">
            <w:pPr>
              <w:rPr>
                <w:rFonts w:ascii="Times New Roman" w:hAnsi="Times New Roman" w:cs="Times New Roman"/>
              </w:rPr>
            </w:pPr>
          </w:p>
        </w:tc>
      </w:tr>
      <w:tr w:rsidR="006762AA" w:rsidRPr="00B6243E" w:rsidTr="00AF1180">
        <w:tc>
          <w:tcPr>
            <w:tcW w:w="556" w:type="dxa"/>
          </w:tcPr>
          <w:p w:rsidR="006762AA" w:rsidRDefault="006762AA">
            <w:pPr>
              <w:rPr>
                <w:rFonts w:ascii="Times New Roman" w:hAnsi="Times New Roman" w:cs="Times New Roman"/>
              </w:rPr>
            </w:pPr>
            <w:r>
              <w:rPr>
                <w:rFonts w:ascii="Times New Roman" w:hAnsi="Times New Roman" w:cs="Times New Roman"/>
              </w:rPr>
              <w:t>11.</w:t>
            </w:r>
          </w:p>
        </w:tc>
        <w:tc>
          <w:tcPr>
            <w:tcW w:w="6669" w:type="dxa"/>
          </w:tcPr>
          <w:p w:rsidR="006762AA" w:rsidRDefault="006762AA">
            <w:pPr>
              <w:rPr>
                <w:rFonts w:ascii="Times New Roman" w:hAnsi="Times New Roman" w:cs="Times New Roman"/>
                <w:i/>
              </w:rPr>
            </w:pPr>
            <w:r w:rsidRPr="006762AA">
              <w:rPr>
                <w:rFonts w:ascii="Times New Roman" w:hAnsi="Times New Roman" w:cs="Times New Roman"/>
                <w:i/>
              </w:rPr>
              <w:t>2025-10-0</w:t>
            </w:r>
            <w:r>
              <w:rPr>
                <w:rFonts w:ascii="Times New Roman" w:hAnsi="Times New Roman" w:cs="Times New Roman"/>
                <w:i/>
              </w:rPr>
              <w:t>6</w:t>
            </w:r>
            <w:r w:rsidRPr="006762AA">
              <w:rPr>
                <w:rFonts w:ascii="Times New Roman" w:hAnsi="Times New Roman" w:cs="Times New Roman"/>
                <w:i/>
              </w:rPr>
              <w:t xml:space="preserve"> CVP IS pranešimo ID</w:t>
            </w:r>
            <w:r>
              <w:rPr>
                <w:rFonts w:ascii="Times New Roman" w:hAnsi="Times New Roman" w:cs="Times New Roman"/>
                <w:i/>
              </w:rPr>
              <w:t xml:space="preserve"> </w:t>
            </w:r>
            <w:r w:rsidRPr="006762AA">
              <w:rPr>
                <w:rFonts w:ascii="Times New Roman" w:hAnsi="Times New Roman" w:cs="Times New Roman"/>
                <w:i/>
              </w:rPr>
              <w:t>381342</w:t>
            </w:r>
          </w:p>
          <w:p w:rsidR="006762AA" w:rsidRDefault="006762AA">
            <w:pPr>
              <w:rPr>
                <w:rFonts w:ascii="Times New Roman" w:hAnsi="Times New Roman" w:cs="Times New Roman"/>
                <w:i/>
              </w:rPr>
            </w:pPr>
          </w:p>
          <w:p w:rsidR="006762AA" w:rsidRPr="006762AA" w:rsidRDefault="006762AA" w:rsidP="006762AA">
            <w:pPr>
              <w:tabs>
                <w:tab w:val="left" w:pos="328"/>
              </w:tabs>
              <w:jc w:val="both"/>
              <w:rPr>
                <w:rFonts w:ascii="Times New Roman" w:hAnsi="Times New Roman" w:cs="Times New Roman"/>
              </w:rPr>
            </w:pPr>
            <w:r w:rsidRPr="009F62C2">
              <w:rPr>
                <w:rFonts w:ascii="Times New Roman" w:hAnsi="Times New Roman" w:cs="Times New Roman"/>
              </w:rPr>
              <w:t>1.</w:t>
            </w:r>
            <w:r w:rsidRPr="006762AA">
              <w:rPr>
                <w:rFonts w:ascii="Times New Roman" w:hAnsi="Times New Roman" w:cs="Times New Roman"/>
                <w:i/>
              </w:rPr>
              <w:tab/>
            </w:r>
            <w:r w:rsidRPr="006762AA">
              <w:rPr>
                <w:rFonts w:ascii="Times New Roman" w:hAnsi="Times New Roman" w:cs="Times New Roman"/>
              </w:rPr>
              <w:t xml:space="preserve">SP projekto dalis. Ar reikia įsivertinti kertamų </w:t>
            </w:r>
            <w:r w:rsidRPr="00FD6574">
              <w:rPr>
                <w:rFonts w:ascii="Times New Roman" w:hAnsi="Times New Roman" w:cs="Times New Roman"/>
              </w:rPr>
              <w:t>medžių</w:t>
            </w:r>
            <w:r w:rsidRPr="006762AA">
              <w:rPr>
                <w:rFonts w:ascii="Times New Roman" w:hAnsi="Times New Roman" w:cs="Times New Roman"/>
              </w:rPr>
              <w:t xml:space="preserve"> atkuriamąją</w:t>
            </w:r>
            <w:r>
              <w:rPr>
                <w:rFonts w:ascii="Times New Roman" w:hAnsi="Times New Roman" w:cs="Times New Roman"/>
              </w:rPr>
              <w:t xml:space="preserve"> vertę? Ar šias išlaidas vertin</w:t>
            </w:r>
            <w:r w:rsidRPr="006762AA">
              <w:rPr>
                <w:rFonts w:ascii="Times New Roman" w:hAnsi="Times New Roman" w:cs="Times New Roman"/>
              </w:rPr>
              <w:t>sis perkančioji organizacija</w:t>
            </w:r>
            <w:r>
              <w:rPr>
                <w:rFonts w:ascii="Times New Roman" w:hAnsi="Times New Roman" w:cs="Times New Roman"/>
              </w:rPr>
              <w:t>,</w:t>
            </w:r>
            <w:r w:rsidRPr="006762AA">
              <w:rPr>
                <w:rFonts w:ascii="Times New Roman" w:hAnsi="Times New Roman" w:cs="Times New Roman"/>
              </w:rPr>
              <w:t xml:space="preserve"> ar Tiekėjas?</w:t>
            </w:r>
          </w:p>
          <w:p w:rsidR="006762AA" w:rsidRP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2.</w:t>
            </w:r>
            <w:r w:rsidRPr="006762AA">
              <w:rPr>
                <w:rFonts w:ascii="Times New Roman" w:hAnsi="Times New Roman" w:cs="Times New Roman"/>
              </w:rPr>
              <w:tab/>
              <w:t>SK projekto dalyje. Darbų kiekių žiniaraštyje nurodyta, kad grindų ant grunto storis 200 mm, o detalėje 150 mm. Prašome patikslinti storį.</w:t>
            </w:r>
          </w:p>
          <w:p w:rsidR="006762AA" w:rsidRP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3.</w:t>
            </w:r>
            <w:r w:rsidRPr="006762AA">
              <w:rPr>
                <w:rFonts w:ascii="Times New Roman" w:hAnsi="Times New Roman" w:cs="Times New Roman"/>
              </w:rPr>
              <w:tab/>
              <w:t xml:space="preserve">SA projekto dalyje. Skysto tirpiklio rezervuarai. Prašome nurodyti ledo tirpalo </w:t>
            </w:r>
            <w:proofErr w:type="spellStart"/>
            <w:r w:rsidRPr="006762AA">
              <w:rPr>
                <w:rFonts w:ascii="Times New Roman" w:hAnsi="Times New Roman" w:cs="Times New Roman"/>
              </w:rPr>
              <w:t>ph</w:t>
            </w:r>
            <w:proofErr w:type="spellEnd"/>
            <w:r w:rsidRPr="006762AA">
              <w:rPr>
                <w:rFonts w:ascii="Times New Roman" w:hAnsi="Times New Roman" w:cs="Times New Roman"/>
              </w:rPr>
              <w:t xml:space="preserve">. </w:t>
            </w:r>
          </w:p>
          <w:p w:rsidR="006762AA" w:rsidRDefault="006762AA" w:rsidP="006762AA">
            <w:pPr>
              <w:tabs>
                <w:tab w:val="left" w:pos="328"/>
              </w:tabs>
              <w:jc w:val="both"/>
              <w:rPr>
                <w:rFonts w:ascii="Times New Roman" w:hAnsi="Times New Roman" w:cs="Times New Roman"/>
              </w:rPr>
            </w:pPr>
            <w:r w:rsidRPr="006762AA">
              <w:rPr>
                <w:rFonts w:ascii="Times New Roman" w:hAnsi="Times New Roman" w:cs="Times New Roman"/>
              </w:rPr>
              <w:t>4.</w:t>
            </w:r>
            <w:r w:rsidRPr="006762AA">
              <w:rPr>
                <w:rFonts w:ascii="Times New Roman" w:hAnsi="Times New Roman" w:cs="Times New Roman"/>
              </w:rPr>
              <w:tab/>
              <w:t>Ar Tiekėjui reikia įsivertinti Stelažus, baldus ir pan.?</w:t>
            </w:r>
          </w:p>
          <w:p w:rsidR="006762AA" w:rsidRPr="00FA48F8" w:rsidRDefault="006762AA" w:rsidP="006762AA">
            <w:pPr>
              <w:tabs>
                <w:tab w:val="left" w:pos="328"/>
              </w:tabs>
              <w:jc w:val="both"/>
              <w:rPr>
                <w:rFonts w:ascii="Times New Roman" w:hAnsi="Times New Roman" w:cs="Times New Roman"/>
                <w:i/>
              </w:rPr>
            </w:pPr>
          </w:p>
        </w:tc>
        <w:tc>
          <w:tcPr>
            <w:tcW w:w="7686" w:type="dxa"/>
          </w:tcPr>
          <w:p w:rsidR="006762AA" w:rsidRDefault="006762AA">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1.Lietuvos Respublikos želdynų įstatymo aktualios redakcijos 13 str. numato, kad: „3. Želdinių atkuriamosios vertės kompensacija neskaičiuojama ir apie tai pažymima leidime arba sprendime, kai saugotini želdiniai: 15) kertami ar kitaip pašalinami iš augimo vietos įgyvendinant krašto apsaugos ar valstybės sienos apsaugos tikslus“;</w:t>
            </w:r>
          </w:p>
          <w:p w:rsidR="005F37FB" w:rsidRPr="005F37FB" w:rsidRDefault="005F37FB" w:rsidP="005F37FB">
            <w:pPr>
              <w:rPr>
                <w:rFonts w:ascii="Times New Roman" w:hAnsi="Times New Roman" w:cs="Times New Roman"/>
              </w:rPr>
            </w:pPr>
            <w:r w:rsidRPr="005F37FB">
              <w:rPr>
                <w:rFonts w:ascii="Times New Roman" w:hAnsi="Times New Roman" w:cs="Times New Roman"/>
              </w:rPr>
              <w:t>2. Betoninių grindų dangos storis 200 mm.</w:t>
            </w:r>
          </w:p>
          <w:p w:rsidR="005F37FB" w:rsidRPr="005F37FB" w:rsidRDefault="005F37FB" w:rsidP="005F37FB">
            <w:pPr>
              <w:rPr>
                <w:rFonts w:ascii="Times New Roman" w:hAnsi="Times New Roman" w:cs="Times New Roman"/>
              </w:rPr>
            </w:pPr>
            <w:r w:rsidRPr="005F37FB">
              <w:rPr>
                <w:rFonts w:ascii="Times New Roman" w:hAnsi="Times New Roman" w:cs="Times New Roman"/>
              </w:rPr>
              <w:t>3.</w:t>
            </w:r>
            <w:r w:rsidR="0052137B">
              <w:rPr>
                <w:rFonts w:ascii="Times New Roman" w:hAnsi="Times New Roman" w:cs="Times New Roman"/>
              </w:rPr>
              <w:t xml:space="preserve"> </w:t>
            </w:r>
            <w:r w:rsidRPr="005F37FB">
              <w:rPr>
                <w:rFonts w:ascii="Times New Roman" w:hAnsi="Times New Roman" w:cs="Times New Roman"/>
              </w:rPr>
              <w:t>Atsakyti į šį klausimą pasidalinama tirpiklio duomenų lapu (prisegama).</w:t>
            </w:r>
          </w:p>
          <w:p w:rsidR="005F37FB" w:rsidRDefault="005F37FB" w:rsidP="0052137B">
            <w:pPr>
              <w:rPr>
                <w:rFonts w:ascii="Times New Roman" w:hAnsi="Times New Roman" w:cs="Times New Roman"/>
              </w:rPr>
            </w:pPr>
            <w:r w:rsidRPr="005F37FB">
              <w:rPr>
                <w:rFonts w:ascii="Times New Roman" w:hAnsi="Times New Roman" w:cs="Times New Roman"/>
              </w:rPr>
              <w:t>4. Taip</w:t>
            </w:r>
            <w:r w:rsidR="00796E29">
              <w:rPr>
                <w:rFonts w:ascii="Times New Roman" w:hAnsi="Times New Roman" w:cs="Times New Roman"/>
              </w:rPr>
              <w:t>,</w:t>
            </w:r>
            <w:r w:rsidRPr="005F37FB">
              <w:rPr>
                <w:rFonts w:ascii="Times New Roman" w:hAnsi="Times New Roman" w:cs="Times New Roman"/>
              </w:rPr>
              <w:t xml:space="preserve"> reikia įsivertinti </w:t>
            </w:r>
            <w:r w:rsidRPr="001B48D9">
              <w:rPr>
                <w:rFonts w:ascii="Times New Roman" w:hAnsi="Times New Roman" w:cs="Times New Roman"/>
              </w:rPr>
              <w:t>st</w:t>
            </w:r>
            <w:r w:rsidR="0052137B" w:rsidRPr="001B48D9">
              <w:rPr>
                <w:rFonts w:ascii="Times New Roman" w:hAnsi="Times New Roman" w:cs="Times New Roman"/>
              </w:rPr>
              <w:t>e</w:t>
            </w:r>
            <w:r w:rsidRPr="001B48D9">
              <w:rPr>
                <w:rFonts w:ascii="Times New Roman" w:hAnsi="Times New Roman" w:cs="Times New Roman"/>
              </w:rPr>
              <w:t>lažus ir baldus.</w:t>
            </w:r>
          </w:p>
        </w:tc>
      </w:tr>
      <w:tr w:rsidR="005F37FB" w:rsidRPr="00B6243E" w:rsidTr="00AF1180">
        <w:tc>
          <w:tcPr>
            <w:tcW w:w="556" w:type="dxa"/>
          </w:tcPr>
          <w:p w:rsidR="005F37FB" w:rsidRDefault="005F37FB" w:rsidP="005F37FB">
            <w:pPr>
              <w:rPr>
                <w:rFonts w:ascii="Times New Roman" w:hAnsi="Times New Roman" w:cs="Times New Roman"/>
              </w:rPr>
            </w:pPr>
            <w:r>
              <w:rPr>
                <w:rFonts w:ascii="Times New Roman" w:hAnsi="Times New Roman" w:cs="Times New Roman"/>
              </w:rPr>
              <w:t>12.</w:t>
            </w:r>
          </w:p>
        </w:tc>
        <w:tc>
          <w:tcPr>
            <w:tcW w:w="6669" w:type="dxa"/>
          </w:tcPr>
          <w:p w:rsidR="005F37FB" w:rsidRDefault="005F37FB" w:rsidP="005F37FB">
            <w:pPr>
              <w:rPr>
                <w:rFonts w:ascii="Times New Roman" w:hAnsi="Times New Roman" w:cs="Times New Roman"/>
                <w:i/>
              </w:rPr>
            </w:pPr>
            <w:r w:rsidRPr="00BA01D4">
              <w:rPr>
                <w:rFonts w:ascii="Times New Roman" w:hAnsi="Times New Roman" w:cs="Times New Roman"/>
                <w:i/>
              </w:rPr>
              <w:t>2025-10-0</w:t>
            </w:r>
            <w:r>
              <w:rPr>
                <w:rFonts w:ascii="Times New Roman" w:hAnsi="Times New Roman" w:cs="Times New Roman"/>
                <w:i/>
              </w:rPr>
              <w:t>7</w:t>
            </w:r>
            <w:r w:rsidRPr="00BA01D4">
              <w:rPr>
                <w:rFonts w:ascii="Times New Roman" w:hAnsi="Times New Roman" w:cs="Times New Roman"/>
                <w:i/>
              </w:rPr>
              <w:t xml:space="preserve"> CVP IS pranešimo ID</w:t>
            </w:r>
            <w:r>
              <w:rPr>
                <w:rFonts w:ascii="Times New Roman" w:hAnsi="Times New Roman" w:cs="Times New Roman"/>
                <w:i/>
              </w:rPr>
              <w:t xml:space="preserve"> </w:t>
            </w:r>
            <w:r w:rsidRPr="00BA01D4">
              <w:rPr>
                <w:rFonts w:ascii="Times New Roman" w:hAnsi="Times New Roman" w:cs="Times New Roman"/>
                <w:i/>
              </w:rPr>
              <w:t>382427</w:t>
            </w:r>
          </w:p>
          <w:p w:rsidR="005F37FB" w:rsidRDefault="005F37FB" w:rsidP="005F37FB">
            <w:pPr>
              <w:rPr>
                <w:rFonts w:ascii="Times New Roman" w:hAnsi="Times New Roman" w:cs="Times New Roman"/>
                <w:i/>
              </w:rPr>
            </w:pPr>
          </w:p>
          <w:p w:rsidR="005F37FB" w:rsidRPr="00BA01D4" w:rsidRDefault="005F37FB" w:rsidP="005F37FB">
            <w:pPr>
              <w:pStyle w:val="ListParagraph"/>
              <w:numPr>
                <w:ilvl w:val="0"/>
                <w:numId w:val="5"/>
              </w:numPr>
              <w:tabs>
                <w:tab w:val="left" w:pos="328"/>
              </w:tabs>
              <w:ind w:left="44" w:firstLine="0"/>
              <w:rPr>
                <w:rFonts w:ascii="Times New Roman" w:hAnsi="Times New Roman" w:cs="Times New Roman"/>
                <w:color w:val="00241A"/>
                <w:shd w:val="clear" w:color="auto" w:fill="FFFFFF"/>
              </w:rPr>
            </w:pPr>
            <w:r w:rsidRPr="00BA01D4">
              <w:rPr>
                <w:rFonts w:ascii="Times New Roman" w:hAnsi="Times New Roman" w:cs="Times New Roman"/>
                <w:color w:val="00241A"/>
                <w:shd w:val="clear" w:color="auto" w:fill="FFFFFF"/>
              </w:rPr>
              <w:t>SP dalies kiekių žiniaraštyje nurodoma apatinės 10 cm asfalto dangos įrengimas – 5220 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viršutinės 6 + 4 cm asfalto dangos įrengimas – 5220</w:t>
            </w:r>
            <w:r>
              <w:rPr>
                <w:rFonts w:ascii="Times New Roman" w:hAnsi="Times New Roman" w:cs="Times New Roman"/>
                <w:color w:val="00241A"/>
                <w:shd w:val="clear" w:color="auto" w:fill="FFFFFF"/>
              </w:rPr>
              <w:t xml:space="preserve"> </w:t>
            </w:r>
            <w:r w:rsidRPr="00BA01D4">
              <w:rPr>
                <w:rFonts w:ascii="Times New Roman" w:hAnsi="Times New Roman" w:cs="Times New Roman"/>
                <w:color w:val="00241A"/>
                <w:shd w:val="clear" w:color="auto" w:fill="FFFFFF"/>
              </w:rPr>
              <w:t>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Prašome patikslinti įrengiamos asfalto dangos kiekius.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2. Projekte pateiktose sąnaudų kiekių žiniaraščiuose ir pateiktuose projekto dalių brėžiniuose skiriasi atliekamų darbų kiekiai. Prašome patikslinti, kurie kiekiai yra teisingi ir kuriais reikia vadovautis skaičiuojant kainą.</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lastRenderedPageBreak/>
              <w:t>3. ŠVOK dalyje nurodyta, kad kondensato nuvedimą žiūrėti VN dalyje, tačiau tokios projekto dalies nėra.</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4. Gelžbetoninių kolonų epoksidinių dažų storis.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5. 2 m pločio varstomo vientiso lango pagaminti gamintojai negali. Gal langų rėmas gali būti padalintas į dvi dalis?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6. Architektūros dalies techninėje specifikacijoje nurodyta „Cilindrai ir Generalinio rakto rakinimo sistema: Cilindrams papildomų reikalavimų nėra. Cilindro komplekte ne mažiau kaip 5 raktai“ Prašome patikslinti konkrečiai kokioms durims kokie užraktai turės būti numatyti.</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7. Koks sandėlio ir stoginių metalinio karkaso konstrukcijų cinko storis?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8. Ar reikės dažyti stoginių (02 ir 03) sieninių ir stoginių profiliuotos skardos lakštų vidines puses?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9. Nėra suprojektuota ant kokio pagrindo įrengiama antro aukšto techninių patalpų grindys, kad būtu galima montuoti gipso plaušo plokštes. Prašome nurodyti ištisinį pagrindą ant kurio klosis gipso plaušo plokštės.</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10. Kokia antro aukšto antresolės grindų apdaila ant gipso plaušo plokščių.</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 xml:space="preserve">11. Kadangi priešgaisriniai dažai nėra suderinti su cinkuotu paviršiumi bei reikalauja papildomų operacijų, kas išbrangina darbų atlikimą, ar galima visų statinių metalinio karkaso </w:t>
            </w:r>
            <w:proofErr w:type="spellStart"/>
            <w:r w:rsidRPr="00BA01D4">
              <w:rPr>
                <w:rFonts w:ascii="Times New Roman" w:hAnsi="Times New Roman" w:cs="Times New Roman"/>
                <w:color w:val="00241A"/>
                <w:shd w:val="clear" w:color="auto" w:fill="FFFFFF"/>
              </w:rPr>
              <w:t>kostrukcijas</w:t>
            </w:r>
            <w:proofErr w:type="spellEnd"/>
            <w:r w:rsidRPr="00BA01D4">
              <w:rPr>
                <w:rFonts w:ascii="Times New Roman" w:hAnsi="Times New Roman" w:cs="Times New Roman"/>
                <w:color w:val="00241A"/>
                <w:shd w:val="clear" w:color="auto" w:fill="FFFFFF"/>
              </w:rPr>
              <w:t xml:space="preserve">, kurios bus ugniai </w:t>
            </w:r>
            <w:proofErr w:type="spellStart"/>
            <w:r w:rsidRPr="00BA01D4">
              <w:rPr>
                <w:rFonts w:ascii="Times New Roman" w:hAnsi="Times New Roman" w:cs="Times New Roman"/>
                <w:color w:val="00241A"/>
                <w:shd w:val="clear" w:color="auto" w:fill="FFFFFF"/>
              </w:rPr>
              <w:t>atsparinamos</w:t>
            </w:r>
            <w:proofErr w:type="spellEnd"/>
            <w:r w:rsidRPr="00BA01D4">
              <w:rPr>
                <w:rFonts w:ascii="Times New Roman" w:hAnsi="Times New Roman" w:cs="Times New Roman"/>
                <w:color w:val="00241A"/>
                <w:shd w:val="clear" w:color="auto" w:fill="FFFFFF"/>
              </w:rPr>
              <w:t xml:space="preserve"> tik gruntuoti epoksidiniu gruntu, o po to dažyti priešgaisriniais dažais bei papildomai apsaugoti paviršinių dažų sluoksniu, kuris užtikrins projekte nurodytą c2/c3 </w:t>
            </w:r>
            <w:proofErr w:type="spellStart"/>
            <w:r w:rsidRPr="00BA01D4">
              <w:rPr>
                <w:rFonts w:ascii="Times New Roman" w:hAnsi="Times New Roman" w:cs="Times New Roman"/>
                <w:color w:val="00241A"/>
                <w:shd w:val="clear" w:color="auto" w:fill="FFFFFF"/>
              </w:rPr>
              <w:t>koroziškumo</w:t>
            </w:r>
            <w:proofErr w:type="spellEnd"/>
            <w:r w:rsidRPr="00BA01D4">
              <w:rPr>
                <w:rFonts w:ascii="Times New Roman" w:hAnsi="Times New Roman" w:cs="Times New Roman"/>
                <w:color w:val="00241A"/>
                <w:shd w:val="clear" w:color="auto" w:fill="FFFFFF"/>
              </w:rPr>
              <w:t xml:space="preserve"> klasę?</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12. Prašome nurodyti betono priedą atsparų ledo tirpikliams, kurį reikės dėti į betoną.</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13. Kodėl sandėlio (01) kiekių žiniaraštyje nurodyta įrengti 100 mm storio grindų šiltinamosios izoliacijos 893,60 m</w:t>
            </w:r>
            <w:r w:rsidRPr="00BA01D4">
              <w:rPr>
                <w:rFonts w:ascii="Times New Roman" w:hAnsi="Times New Roman" w:cs="Times New Roman"/>
                <w:color w:val="00241A"/>
                <w:shd w:val="clear" w:color="auto" w:fill="FFFFFF"/>
                <w:vertAlign w:val="superscript"/>
              </w:rPr>
              <w:t>2</w:t>
            </w:r>
            <w:r w:rsidRPr="00BA01D4">
              <w:rPr>
                <w:rFonts w:ascii="Times New Roman" w:hAnsi="Times New Roman" w:cs="Times New Roman"/>
                <w:color w:val="00241A"/>
                <w:shd w:val="clear" w:color="auto" w:fill="FFFFFF"/>
              </w:rPr>
              <w:t xml:space="preserve">, kai grindų kiekis yra dvigubai mažesnis? Tuomet </w:t>
            </w:r>
            <w:proofErr w:type="spellStart"/>
            <w:r w:rsidRPr="00BA01D4">
              <w:rPr>
                <w:rFonts w:ascii="Times New Roman" w:hAnsi="Times New Roman" w:cs="Times New Roman"/>
                <w:color w:val="00241A"/>
                <w:shd w:val="clear" w:color="auto" w:fill="FFFFFF"/>
              </w:rPr>
              <w:t>ekstrudinio</w:t>
            </w:r>
            <w:proofErr w:type="spellEnd"/>
            <w:r w:rsidRPr="00BA01D4">
              <w:rPr>
                <w:rFonts w:ascii="Times New Roman" w:hAnsi="Times New Roman" w:cs="Times New Roman"/>
                <w:color w:val="00241A"/>
                <w:shd w:val="clear" w:color="auto" w:fill="FFFFFF"/>
              </w:rPr>
              <w:t xml:space="preserve"> </w:t>
            </w:r>
            <w:proofErr w:type="spellStart"/>
            <w:r w:rsidRPr="00BA01D4">
              <w:rPr>
                <w:rFonts w:ascii="Times New Roman" w:hAnsi="Times New Roman" w:cs="Times New Roman"/>
                <w:color w:val="00241A"/>
                <w:shd w:val="clear" w:color="auto" w:fill="FFFFFF"/>
              </w:rPr>
              <w:t>polistireninio</w:t>
            </w:r>
            <w:proofErr w:type="spellEnd"/>
            <w:r w:rsidRPr="00BA01D4">
              <w:rPr>
                <w:rFonts w:ascii="Times New Roman" w:hAnsi="Times New Roman" w:cs="Times New Roman"/>
                <w:color w:val="00241A"/>
                <w:shd w:val="clear" w:color="auto" w:fill="FFFFFF"/>
              </w:rPr>
              <w:t xml:space="preserve"> </w:t>
            </w:r>
            <w:proofErr w:type="spellStart"/>
            <w:r w:rsidRPr="00BA01D4">
              <w:rPr>
                <w:rFonts w:ascii="Times New Roman" w:hAnsi="Times New Roman" w:cs="Times New Roman"/>
                <w:color w:val="00241A"/>
                <w:shd w:val="clear" w:color="auto" w:fill="FFFFFF"/>
              </w:rPr>
              <w:t>putplasčio</w:t>
            </w:r>
            <w:proofErr w:type="spellEnd"/>
            <w:r w:rsidRPr="00BA01D4">
              <w:rPr>
                <w:rFonts w:ascii="Times New Roman" w:hAnsi="Times New Roman" w:cs="Times New Roman"/>
                <w:color w:val="00241A"/>
                <w:shd w:val="clear" w:color="auto" w:fill="FFFFFF"/>
              </w:rPr>
              <w:t xml:space="preserve"> reikės įrengti du sluoksnius po 100 mm?</w:t>
            </w:r>
            <w:r w:rsidRPr="00BA01D4">
              <w:rPr>
                <w:rFonts w:ascii="Times New Roman" w:hAnsi="Times New Roman" w:cs="Times New Roman"/>
                <w:color w:val="00241A"/>
              </w:rPr>
              <w:br/>
            </w:r>
            <w:r w:rsidRPr="00BA01D4">
              <w:rPr>
                <w:rFonts w:ascii="Times New Roman" w:hAnsi="Times New Roman" w:cs="Times New Roman"/>
                <w:color w:val="00241A"/>
                <w:shd w:val="clear" w:color="auto" w:fill="FFFFFF"/>
              </w:rPr>
              <w:t xml:space="preserve">14. Lygiai taip sandėlio (01) ir stoginės (02) kiekių žiniaraštyje nurodyti dvigubi kiekiai, nei yra grindų - </w:t>
            </w:r>
            <w:proofErr w:type="spellStart"/>
            <w:r w:rsidRPr="00BA01D4">
              <w:rPr>
                <w:rFonts w:ascii="Times New Roman" w:hAnsi="Times New Roman" w:cs="Times New Roman"/>
                <w:color w:val="00241A"/>
                <w:shd w:val="clear" w:color="auto" w:fill="FFFFFF"/>
              </w:rPr>
              <w:t>betonitinio</w:t>
            </w:r>
            <w:proofErr w:type="spellEnd"/>
            <w:r w:rsidRPr="00BA01D4">
              <w:rPr>
                <w:rFonts w:ascii="Times New Roman" w:hAnsi="Times New Roman" w:cs="Times New Roman"/>
                <w:color w:val="00241A"/>
                <w:shd w:val="clear" w:color="auto" w:fill="FFFFFF"/>
              </w:rPr>
              <w:t xml:space="preserve"> molio hidroizoliacijos įrengimas. Prašome patikslinti.</w:t>
            </w:r>
          </w:p>
          <w:p w:rsidR="005F37FB" w:rsidRPr="00BA01D4" w:rsidRDefault="005F37FB" w:rsidP="005F37FB">
            <w:pPr>
              <w:pStyle w:val="ListParagraph"/>
              <w:rPr>
                <w:rFonts w:ascii="Times New Roman" w:hAnsi="Times New Roman" w:cs="Times New Roman"/>
                <w:i/>
              </w:rPr>
            </w:pPr>
          </w:p>
        </w:tc>
        <w:tc>
          <w:tcPr>
            <w:tcW w:w="7686" w:type="dxa"/>
          </w:tcPr>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pStyle w:val="ListParagraph"/>
              <w:numPr>
                <w:ilvl w:val="0"/>
                <w:numId w:val="9"/>
              </w:numPr>
              <w:tabs>
                <w:tab w:val="left" w:pos="316"/>
              </w:tabs>
              <w:ind w:left="32" w:firstLine="0"/>
              <w:rPr>
                <w:rFonts w:ascii="Times New Roman" w:hAnsi="Times New Roman" w:cs="Times New Roman"/>
              </w:rPr>
            </w:pPr>
            <w:r w:rsidRPr="005F37FB">
              <w:rPr>
                <w:rFonts w:ascii="Times New Roman" w:hAnsi="Times New Roman" w:cs="Times New Roman"/>
              </w:rPr>
              <w:t>4200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 xml:space="preserve">2.Visi klausimai dėl kiekių ir brėžinių neatitikimo buvo atsakyti ankstesniuose atsakymuose į pateiktus klausimus. Prašome sukonkretinti klausimą, kurios dalies, kurioje eilutėje matote </w:t>
            </w:r>
            <w:proofErr w:type="spellStart"/>
            <w:r w:rsidRPr="005F37FB">
              <w:rPr>
                <w:rFonts w:ascii="Times New Roman" w:hAnsi="Times New Roman" w:cs="Times New Roman"/>
              </w:rPr>
              <w:t>nesutapimus</w:t>
            </w:r>
            <w:proofErr w:type="spellEnd"/>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3.Vertinti kondensato nuvedimo vamzdį d40, ilgis 5 m.</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4.</w:t>
            </w:r>
            <w:r w:rsidR="00E62F30">
              <w:rPr>
                <w:rFonts w:ascii="Times New Roman" w:hAnsi="Times New Roman" w:cs="Times New Roman"/>
              </w:rPr>
              <w:t xml:space="preserve"> </w:t>
            </w:r>
            <w:r w:rsidRPr="005F37FB">
              <w:rPr>
                <w:rFonts w:ascii="Times New Roman" w:hAnsi="Times New Roman" w:cs="Times New Roman"/>
              </w:rPr>
              <w:t>0,3 mm</w:t>
            </w:r>
          </w:p>
          <w:p w:rsidR="005F37FB" w:rsidRPr="005F37FB" w:rsidRDefault="005F37FB" w:rsidP="005F37FB">
            <w:pPr>
              <w:rPr>
                <w:rFonts w:ascii="Times New Roman" w:hAnsi="Times New Roman" w:cs="Times New Roman"/>
              </w:rPr>
            </w:pPr>
            <w:r w:rsidRPr="005F37FB">
              <w:rPr>
                <w:rFonts w:ascii="Times New Roman" w:hAnsi="Times New Roman" w:cs="Times New Roman"/>
              </w:rPr>
              <w:t>5.</w:t>
            </w:r>
            <w:r w:rsidR="00E62F30">
              <w:rPr>
                <w:rFonts w:ascii="Times New Roman" w:hAnsi="Times New Roman" w:cs="Times New Roman"/>
              </w:rPr>
              <w:t xml:space="preserve"> </w:t>
            </w:r>
            <w:r w:rsidRPr="005F37FB">
              <w:rPr>
                <w:rFonts w:ascii="Times New Roman" w:hAnsi="Times New Roman" w:cs="Times New Roman"/>
              </w:rPr>
              <w:t>Lango rėmas gali būti padalintas į dvi dalis, visos dalys turi būti varstomos.</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6.</w:t>
            </w:r>
            <w:r w:rsidR="00E62F30">
              <w:rPr>
                <w:rFonts w:ascii="Times New Roman" w:hAnsi="Times New Roman" w:cs="Times New Roman"/>
              </w:rPr>
              <w:t xml:space="preserve"> </w:t>
            </w:r>
            <w:r w:rsidRPr="005F37FB">
              <w:rPr>
                <w:rFonts w:ascii="Times New Roman" w:hAnsi="Times New Roman" w:cs="Times New Roman"/>
              </w:rPr>
              <w:t>Visoms durims, turi būti 3 saugumo klasė. Rakinimo ciklų skaičius – 200 000.</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7.Vadovautis LST EN ISO 1461 reikalavimais.</w:t>
            </w:r>
          </w:p>
          <w:p w:rsidR="005F37FB" w:rsidRPr="005F37FB" w:rsidRDefault="005F37FB" w:rsidP="005F37FB">
            <w:pPr>
              <w:rPr>
                <w:rFonts w:ascii="Times New Roman" w:hAnsi="Times New Roman" w:cs="Times New Roman"/>
              </w:rPr>
            </w:pPr>
            <w:r w:rsidRPr="005F37FB">
              <w:rPr>
                <w:rFonts w:ascii="Times New Roman" w:hAnsi="Times New Roman" w:cs="Times New Roman"/>
              </w:rPr>
              <w:t>8.</w:t>
            </w:r>
            <w:r w:rsidR="00E62F30">
              <w:rPr>
                <w:rFonts w:ascii="Times New Roman" w:hAnsi="Times New Roman" w:cs="Times New Roman"/>
              </w:rPr>
              <w:t> </w:t>
            </w:r>
            <w:r w:rsidRPr="005F37FB">
              <w:rPr>
                <w:rFonts w:ascii="Times New Roman" w:hAnsi="Times New Roman" w:cs="Times New Roman"/>
              </w:rPr>
              <w:t>Ne</w:t>
            </w:r>
            <w:r w:rsidR="00593C5F">
              <w:rPr>
                <w:rFonts w:ascii="Times New Roman" w:hAnsi="Times New Roman" w:cs="Times New Roman"/>
              </w:rPr>
              <w:t>reikės</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9.Gipso plaušo plokščių nevertinti.</w:t>
            </w:r>
          </w:p>
          <w:p w:rsidR="005F37FB" w:rsidRPr="005F37FB" w:rsidRDefault="005F37FB" w:rsidP="005F37FB">
            <w:pPr>
              <w:rPr>
                <w:rFonts w:ascii="Times New Roman" w:hAnsi="Times New Roman" w:cs="Times New Roman"/>
              </w:rPr>
            </w:pPr>
            <w:r w:rsidRPr="005F37FB">
              <w:rPr>
                <w:rFonts w:ascii="Times New Roman" w:hAnsi="Times New Roman" w:cs="Times New Roman"/>
              </w:rPr>
              <w:t xml:space="preserve">Vietoje jų vertinti 18 mm </w:t>
            </w:r>
            <w:proofErr w:type="spellStart"/>
            <w:r w:rsidRPr="005F37FB">
              <w:rPr>
                <w:rFonts w:ascii="Times New Roman" w:hAnsi="Times New Roman" w:cs="Times New Roman"/>
              </w:rPr>
              <w:t>Cetrio</w:t>
            </w:r>
            <w:proofErr w:type="spellEnd"/>
            <w:r w:rsidRPr="005F37FB">
              <w:rPr>
                <w:rFonts w:ascii="Times New Roman" w:hAnsi="Times New Roman" w:cs="Times New Roman"/>
              </w:rPr>
              <w:t xml:space="preserve"> plokštes, kurios klojamos ant UPN 120 profilių, kurie įrengiami, kad 0,6 m, jų bendras ilgis 100 m. Sprendiniai bus detalizuoti darbo projekte.</w:t>
            </w:r>
          </w:p>
          <w:p w:rsidR="005F37FB" w:rsidRPr="005F37FB" w:rsidRDefault="005F37FB" w:rsidP="005F37FB">
            <w:pPr>
              <w:rPr>
                <w:rFonts w:ascii="Times New Roman" w:hAnsi="Times New Roman" w:cs="Times New Roman"/>
              </w:rPr>
            </w:pPr>
            <w:r w:rsidRPr="005F37FB">
              <w:rPr>
                <w:rFonts w:ascii="Times New Roman" w:hAnsi="Times New Roman" w:cs="Times New Roman"/>
              </w:rPr>
              <w:t>10.</w:t>
            </w:r>
            <w:r w:rsidR="0052137B">
              <w:rPr>
                <w:rFonts w:ascii="Times New Roman" w:hAnsi="Times New Roman" w:cs="Times New Roman"/>
              </w:rPr>
              <w:t xml:space="preserve"> </w:t>
            </w:r>
            <w:r w:rsidRPr="005F37FB">
              <w:rPr>
                <w:rFonts w:ascii="Times New Roman" w:hAnsi="Times New Roman" w:cs="Times New Roman"/>
              </w:rPr>
              <w:t>Dažyti nereikia.</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11.Vadovautis techninio projekto sprendiniais.</w:t>
            </w:r>
          </w:p>
          <w:p w:rsidR="005F37FB" w:rsidRDefault="005F37FB" w:rsidP="005F37FB">
            <w:pPr>
              <w:rPr>
                <w:rFonts w:ascii="Times New Roman" w:hAnsi="Times New Roman" w:cs="Times New Roman"/>
              </w:rPr>
            </w:pPr>
          </w:p>
          <w:p w:rsidR="00592D1D" w:rsidRDefault="00592D1D" w:rsidP="005F37FB">
            <w:pPr>
              <w:rPr>
                <w:rFonts w:ascii="Times New Roman" w:hAnsi="Times New Roman" w:cs="Times New Roman"/>
              </w:rPr>
            </w:pPr>
          </w:p>
          <w:p w:rsidR="00592D1D" w:rsidRPr="005F37FB" w:rsidRDefault="00592D1D" w:rsidP="005F37FB">
            <w:pPr>
              <w:rPr>
                <w:rFonts w:ascii="Times New Roman" w:hAnsi="Times New Roman" w:cs="Times New Roman"/>
              </w:rPr>
            </w:pP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12.</w:t>
            </w:r>
            <w:r w:rsidR="0052137B">
              <w:rPr>
                <w:rFonts w:ascii="Times New Roman" w:hAnsi="Times New Roman" w:cs="Times New Roman"/>
              </w:rPr>
              <w:t xml:space="preserve"> </w:t>
            </w:r>
            <w:r w:rsidRPr="005F37FB">
              <w:rPr>
                <w:rFonts w:ascii="Times New Roman" w:hAnsi="Times New Roman" w:cs="Times New Roman"/>
              </w:rPr>
              <w:t>Vertinti betono klasę C35/45, XD3, XF4. LST EN 206.</w:t>
            </w:r>
          </w:p>
          <w:p w:rsidR="005F37FB" w:rsidRPr="005F37FB" w:rsidRDefault="005F37FB"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13.</w:t>
            </w:r>
            <w:r w:rsidR="0052137B">
              <w:rPr>
                <w:rFonts w:ascii="Times New Roman" w:hAnsi="Times New Roman" w:cs="Times New Roman"/>
              </w:rPr>
              <w:t xml:space="preserve"> </w:t>
            </w:r>
            <w:r w:rsidRPr="005F37FB">
              <w:rPr>
                <w:rFonts w:ascii="Times New Roman" w:hAnsi="Times New Roman" w:cs="Times New Roman"/>
              </w:rPr>
              <w:t>Vertinti vieną sluoksnį – 466,24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Default="005F37FB" w:rsidP="005F37FB">
            <w:pPr>
              <w:rPr>
                <w:rFonts w:ascii="Times New Roman" w:hAnsi="Times New Roman" w:cs="Times New Roman"/>
              </w:rPr>
            </w:pPr>
          </w:p>
          <w:p w:rsidR="00592D1D" w:rsidRPr="005F37FB" w:rsidRDefault="00592D1D" w:rsidP="005F37FB">
            <w:pPr>
              <w:rPr>
                <w:rFonts w:ascii="Times New Roman" w:hAnsi="Times New Roman" w:cs="Times New Roman"/>
              </w:rPr>
            </w:pPr>
          </w:p>
          <w:p w:rsidR="005F37FB" w:rsidRPr="005F37FB" w:rsidRDefault="005F37FB" w:rsidP="005F37FB">
            <w:pPr>
              <w:rPr>
                <w:rFonts w:ascii="Times New Roman" w:hAnsi="Times New Roman" w:cs="Times New Roman"/>
              </w:rPr>
            </w:pPr>
            <w:r w:rsidRPr="005F37FB">
              <w:rPr>
                <w:rFonts w:ascii="Times New Roman" w:hAnsi="Times New Roman" w:cs="Times New Roman"/>
              </w:rPr>
              <w:t>14.</w:t>
            </w:r>
            <w:r w:rsidR="0052137B">
              <w:rPr>
                <w:rFonts w:ascii="Times New Roman" w:hAnsi="Times New Roman" w:cs="Times New Roman"/>
              </w:rPr>
              <w:t xml:space="preserve"> </w:t>
            </w:r>
            <w:r w:rsidRPr="005F37FB">
              <w:rPr>
                <w:rFonts w:ascii="Times New Roman" w:hAnsi="Times New Roman" w:cs="Times New Roman"/>
              </w:rPr>
              <w:t>Sandėlio (01) plotas – 466,24 m</w:t>
            </w:r>
            <w:r w:rsidRPr="005F37FB">
              <w:rPr>
                <w:rFonts w:ascii="Times New Roman" w:hAnsi="Times New Roman" w:cs="Times New Roman"/>
                <w:vertAlign w:val="superscript"/>
              </w:rPr>
              <w:t>2</w:t>
            </w:r>
            <w:r w:rsidRPr="005F37FB">
              <w:rPr>
                <w:rFonts w:ascii="Times New Roman" w:hAnsi="Times New Roman" w:cs="Times New Roman"/>
              </w:rPr>
              <w:t>.</w:t>
            </w:r>
          </w:p>
          <w:p w:rsidR="005F37FB" w:rsidRPr="005F37FB" w:rsidRDefault="005F37FB" w:rsidP="005F37FB">
            <w:pPr>
              <w:rPr>
                <w:rFonts w:ascii="Times New Roman" w:hAnsi="Times New Roman" w:cs="Times New Roman"/>
              </w:rPr>
            </w:pPr>
            <w:r w:rsidRPr="005F37FB">
              <w:rPr>
                <w:rFonts w:ascii="Times New Roman" w:hAnsi="Times New Roman" w:cs="Times New Roman"/>
              </w:rPr>
              <w:t>Sandėlio (02) plotas – 592,41 m</w:t>
            </w:r>
            <w:r w:rsidRPr="005F37FB">
              <w:rPr>
                <w:rFonts w:ascii="Times New Roman" w:hAnsi="Times New Roman" w:cs="Times New Roman"/>
                <w:vertAlign w:val="superscript"/>
              </w:rPr>
              <w:t>2</w:t>
            </w:r>
            <w:r w:rsidRPr="005F37FB">
              <w:rPr>
                <w:rFonts w:ascii="Times New Roman" w:hAnsi="Times New Roman" w:cs="Times New Roman"/>
              </w:rPr>
              <w:t>.</w:t>
            </w:r>
          </w:p>
        </w:tc>
      </w:tr>
      <w:tr w:rsidR="005F37FB" w:rsidRPr="00B6243E" w:rsidTr="00AF1180">
        <w:tc>
          <w:tcPr>
            <w:tcW w:w="556" w:type="dxa"/>
          </w:tcPr>
          <w:p w:rsidR="005F37FB" w:rsidRDefault="005F37FB" w:rsidP="005F37FB">
            <w:pPr>
              <w:rPr>
                <w:rFonts w:ascii="Times New Roman" w:hAnsi="Times New Roman" w:cs="Times New Roman"/>
              </w:rPr>
            </w:pPr>
            <w:r>
              <w:rPr>
                <w:rFonts w:ascii="Times New Roman" w:hAnsi="Times New Roman" w:cs="Times New Roman"/>
              </w:rPr>
              <w:lastRenderedPageBreak/>
              <w:t>13.</w:t>
            </w:r>
          </w:p>
        </w:tc>
        <w:tc>
          <w:tcPr>
            <w:tcW w:w="6669" w:type="dxa"/>
          </w:tcPr>
          <w:p w:rsidR="005F37FB" w:rsidRDefault="005F37FB" w:rsidP="005F37FB">
            <w:pPr>
              <w:rPr>
                <w:rFonts w:ascii="Times New Roman" w:hAnsi="Times New Roman" w:cs="Times New Roman"/>
                <w:i/>
              </w:rPr>
            </w:pPr>
            <w:r w:rsidRPr="00D479D5">
              <w:rPr>
                <w:rFonts w:ascii="Times New Roman" w:hAnsi="Times New Roman" w:cs="Times New Roman"/>
                <w:i/>
              </w:rPr>
              <w:t>2025-10-07 CVP IS pranešimo ID</w:t>
            </w:r>
            <w:r>
              <w:rPr>
                <w:rFonts w:ascii="Times New Roman" w:hAnsi="Times New Roman" w:cs="Times New Roman"/>
                <w:i/>
              </w:rPr>
              <w:t xml:space="preserve"> </w:t>
            </w:r>
            <w:r w:rsidRPr="00D479D5">
              <w:rPr>
                <w:rFonts w:ascii="Times New Roman" w:hAnsi="Times New Roman" w:cs="Times New Roman"/>
                <w:i/>
              </w:rPr>
              <w:t>383348</w:t>
            </w:r>
          </w:p>
          <w:p w:rsidR="005F37FB" w:rsidRDefault="005F37FB" w:rsidP="005F37FB">
            <w:pPr>
              <w:rPr>
                <w:rFonts w:ascii="Times New Roman" w:hAnsi="Times New Roman" w:cs="Times New Roman"/>
                <w:i/>
              </w:rPr>
            </w:pPr>
          </w:p>
          <w:p w:rsidR="005F37FB" w:rsidRPr="00D479D5" w:rsidRDefault="005F37FB" w:rsidP="005F37FB">
            <w:pPr>
              <w:rPr>
                <w:rFonts w:ascii="Times New Roman" w:hAnsi="Times New Roman" w:cs="Times New Roman"/>
              </w:rPr>
            </w:pPr>
            <w:r w:rsidRPr="00D479D5">
              <w:rPr>
                <w:rFonts w:ascii="Times New Roman" w:hAnsi="Times New Roman" w:cs="Times New Roman"/>
              </w:rPr>
              <w:t xml:space="preserve">1. Kokia yra esama gaisrinė </w:t>
            </w:r>
            <w:proofErr w:type="spellStart"/>
            <w:r w:rsidRPr="00D479D5">
              <w:rPr>
                <w:rFonts w:ascii="Times New Roman" w:hAnsi="Times New Roman" w:cs="Times New Roman"/>
              </w:rPr>
              <w:t>centralė</w:t>
            </w:r>
            <w:proofErr w:type="spellEnd"/>
            <w:r w:rsidRPr="00D479D5">
              <w:rPr>
                <w:rFonts w:ascii="Times New Roman" w:hAnsi="Times New Roman" w:cs="Times New Roman"/>
              </w:rPr>
              <w:t>?</w:t>
            </w:r>
          </w:p>
          <w:p w:rsidR="005F37FB" w:rsidRDefault="005F37FB" w:rsidP="005F37FB">
            <w:pPr>
              <w:rPr>
                <w:rFonts w:ascii="Times New Roman" w:hAnsi="Times New Roman" w:cs="Times New Roman"/>
              </w:rPr>
            </w:pPr>
            <w:r w:rsidRPr="00D479D5">
              <w:rPr>
                <w:rFonts w:ascii="Times New Roman" w:hAnsi="Times New Roman" w:cs="Times New Roman"/>
              </w:rPr>
              <w:t xml:space="preserve">2. Gaisrinės saugos dalies aiškinamojo rašto 5 lapo 3.3 skyriaus pateiktoje lentelėje nurodoma, kad pastatų 01, 02 ir 03 laikančioms konstrukcijoms atsparumo ugniai reikalavimai nekeliami, išskyrus pastato 01 techninių patalpų sienas EI45, bei šių patalpų denginiui REI45 tarp ašių „1‘A -1‘B“ ir „1‘1 – 1‘3“. Likusios pastatų 01, 02 ir 03 metalinės konstrukcijos pagal Gaisrinės saugos (GS) dalį nėra ugniai </w:t>
            </w:r>
            <w:proofErr w:type="spellStart"/>
            <w:r w:rsidRPr="00D479D5">
              <w:rPr>
                <w:rFonts w:ascii="Times New Roman" w:hAnsi="Times New Roman" w:cs="Times New Roman"/>
              </w:rPr>
              <w:t>atsparinamos</w:t>
            </w:r>
            <w:proofErr w:type="spellEnd"/>
            <w:r w:rsidRPr="00D479D5">
              <w:rPr>
                <w:rFonts w:ascii="Times New Roman" w:hAnsi="Times New Roman" w:cs="Times New Roman"/>
              </w:rPr>
              <w:t xml:space="preserve"> (dažomos). Konstrukcinės dalies kiekių žiniaraštyje nurodyta, kad pastatų 01, 02 ir 03 visos metalinės konstrukcijos gruntuojamos, dažomos priešgaisriniais dažais (kas prieštarauja GS dalies sprendiniams) ir dažomos apsauginiais dažais. Prašome Jūsų nurodyti kiekvieno pastato 01, 02 ir 03 metalinių konstrukcijų padengimo (pvz</w:t>
            </w:r>
            <w:r w:rsidR="00117A47">
              <w:rPr>
                <w:rFonts w:ascii="Times New Roman" w:hAnsi="Times New Roman" w:cs="Times New Roman"/>
              </w:rPr>
              <w:t>.,</w:t>
            </w:r>
            <w:r w:rsidRPr="00D479D5">
              <w:rPr>
                <w:rFonts w:ascii="Times New Roman" w:hAnsi="Times New Roman" w:cs="Times New Roman"/>
              </w:rPr>
              <w:t xml:space="preserve"> gruntavimo, cinkavimo, gaisrinio dažymo, apsauginio dažymo) reikalavimus.</w:t>
            </w:r>
          </w:p>
          <w:p w:rsidR="0039152B" w:rsidRPr="006762AA" w:rsidRDefault="0039152B" w:rsidP="005F37FB">
            <w:pPr>
              <w:rPr>
                <w:rFonts w:ascii="Times New Roman" w:hAnsi="Times New Roman" w:cs="Times New Roman"/>
                <w:i/>
              </w:rPr>
            </w:pPr>
          </w:p>
        </w:tc>
        <w:tc>
          <w:tcPr>
            <w:tcW w:w="7686" w:type="dxa"/>
          </w:tcPr>
          <w:p w:rsidR="0052137B" w:rsidRPr="006E33E0" w:rsidRDefault="0052137B" w:rsidP="0052137B">
            <w:pPr>
              <w:pStyle w:val="ListParagraph"/>
              <w:numPr>
                <w:ilvl w:val="0"/>
                <w:numId w:val="11"/>
              </w:numPr>
              <w:rPr>
                <w:rFonts w:ascii="Times New Roman" w:hAnsi="Times New Roman" w:cs="Times New Roman"/>
              </w:rPr>
            </w:pPr>
            <w:r w:rsidRPr="00417DF3">
              <w:rPr>
                <w:rFonts w:ascii="Times New Roman" w:hAnsi="Times New Roman" w:cs="Times New Roman"/>
                <w:noProof/>
                <w:sz w:val="24"/>
                <w:szCs w:val="24"/>
                <w:lang w:eastAsia="lt-LT"/>
              </w:rPr>
              <w:drawing>
                <wp:anchor distT="0" distB="0" distL="114300" distR="114300" simplePos="0" relativeHeight="251659264" behindDoc="1" locked="0" layoutInCell="1" allowOverlap="1" wp14:anchorId="679674EC" wp14:editId="121073A1">
                  <wp:simplePos x="0" y="0"/>
                  <wp:positionH relativeFrom="column">
                    <wp:posOffset>419100</wp:posOffset>
                  </wp:positionH>
                  <wp:positionV relativeFrom="paragraph">
                    <wp:posOffset>224155</wp:posOffset>
                  </wp:positionV>
                  <wp:extent cx="3238500" cy="170878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1708785"/>
                          </a:xfrm>
                          <a:prstGeom prst="rect">
                            <a:avLst/>
                          </a:prstGeom>
                          <a:noFill/>
                        </pic:spPr>
                      </pic:pic>
                    </a:graphicData>
                  </a:graphic>
                </wp:anchor>
              </w:drawing>
            </w:r>
            <w:r w:rsidRPr="00417DF3">
              <w:rPr>
                <w:rFonts w:ascii="Times New Roman" w:eastAsia="Arial Unicode MS" w:hAnsi="Times New Roman" w:cs="Times New Roman"/>
                <w:bdr w:val="nil"/>
              </w:rPr>
              <w:t>SMARTLINE 020-4</w:t>
            </w:r>
          </w:p>
          <w:p w:rsidR="0052137B" w:rsidRPr="006E33E0" w:rsidRDefault="0052137B" w:rsidP="0052137B">
            <w:pPr>
              <w:pStyle w:val="ListParagraph"/>
              <w:numPr>
                <w:ilvl w:val="0"/>
                <w:numId w:val="11"/>
              </w:numPr>
              <w:rPr>
                <w:rFonts w:ascii="Times New Roman" w:hAnsi="Times New Roman" w:cs="Times New Roman"/>
              </w:rPr>
            </w:pPr>
            <w:r w:rsidRPr="006E33E0">
              <w:rPr>
                <w:rFonts w:ascii="Times New Roman" w:hAnsi="Times New Roman" w:cs="Times New Roman"/>
              </w:rPr>
              <w:t>01 – gruntavimas epoksidiniu gruntu, dažymas priešgaisriniais dažais.</w:t>
            </w:r>
          </w:p>
          <w:p w:rsidR="0052137B" w:rsidRDefault="0052137B" w:rsidP="0052137B">
            <w:pPr>
              <w:rPr>
                <w:rFonts w:ascii="Times New Roman" w:hAnsi="Times New Roman" w:cs="Times New Roman"/>
              </w:rPr>
            </w:pPr>
            <w:r>
              <w:rPr>
                <w:rFonts w:ascii="Times New Roman" w:hAnsi="Times New Roman" w:cs="Times New Roman"/>
              </w:rPr>
              <w:t xml:space="preserve">             02 – cinkavimas dažymas.</w:t>
            </w:r>
          </w:p>
          <w:p w:rsidR="005F37FB" w:rsidRDefault="0052137B" w:rsidP="0052137B">
            <w:pPr>
              <w:rPr>
                <w:rFonts w:ascii="Times New Roman" w:hAnsi="Times New Roman" w:cs="Times New Roman"/>
              </w:rPr>
            </w:pPr>
            <w:r>
              <w:rPr>
                <w:rFonts w:ascii="Times New Roman" w:hAnsi="Times New Roman" w:cs="Times New Roman"/>
              </w:rPr>
              <w:t xml:space="preserve">             </w:t>
            </w:r>
            <w:r w:rsidRPr="006E33E0">
              <w:rPr>
                <w:rFonts w:ascii="Times New Roman" w:hAnsi="Times New Roman" w:cs="Times New Roman"/>
              </w:rPr>
              <w:t>03 – cinkavimas dažymas.</w:t>
            </w:r>
          </w:p>
        </w:tc>
      </w:tr>
      <w:tr w:rsidR="005F37FB" w:rsidRPr="0052137B" w:rsidTr="00AF1180">
        <w:tc>
          <w:tcPr>
            <w:tcW w:w="556" w:type="dxa"/>
          </w:tcPr>
          <w:p w:rsidR="005F37FB" w:rsidRPr="0052137B" w:rsidRDefault="005F37FB" w:rsidP="005F37FB">
            <w:pPr>
              <w:rPr>
                <w:rFonts w:ascii="Times New Roman" w:hAnsi="Times New Roman" w:cs="Times New Roman"/>
              </w:rPr>
            </w:pPr>
            <w:r w:rsidRPr="0052137B">
              <w:rPr>
                <w:rFonts w:ascii="Times New Roman" w:hAnsi="Times New Roman" w:cs="Times New Roman"/>
              </w:rPr>
              <w:t>14.</w:t>
            </w:r>
          </w:p>
        </w:tc>
        <w:tc>
          <w:tcPr>
            <w:tcW w:w="6669" w:type="dxa"/>
          </w:tcPr>
          <w:p w:rsidR="005F37FB" w:rsidRPr="0052137B" w:rsidRDefault="0040604A" w:rsidP="005F37FB">
            <w:pPr>
              <w:pStyle w:val="ListParagraph"/>
              <w:numPr>
                <w:ilvl w:val="2"/>
                <w:numId w:val="8"/>
              </w:numPr>
              <w:rPr>
                <w:rFonts w:ascii="Times New Roman" w:hAnsi="Times New Roman" w:cs="Times New Roman"/>
                <w:i/>
              </w:rPr>
            </w:pPr>
            <w:r w:rsidRPr="0052137B">
              <w:rPr>
                <w:rFonts w:ascii="Times New Roman" w:hAnsi="Times New Roman" w:cs="Times New Roman"/>
                <w:i/>
              </w:rPr>
              <w:t>C</w:t>
            </w:r>
            <w:r w:rsidR="005F37FB" w:rsidRPr="0052137B">
              <w:rPr>
                <w:rFonts w:ascii="Times New Roman" w:hAnsi="Times New Roman" w:cs="Times New Roman"/>
                <w:i/>
              </w:rPr>
              <w:t>VP IS pranešimo ID 385497</w:t>
            </w:r>
          </w:p>
          <w:p w:rsidR="005F37FB" w:rsidRPr="0052137B" w:rsidRDefault="005F37FB" w:rsidP="005F37FB">
            <w:pPr>
              <w:rPr>
                <w:rFonts w:ascii="Times New Roman" w:hAnsi="Times New Roman" w:cs="Times New Roman"/>
                <w:i/>
              </w:rPr>
            </w:pP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Ar reikia vertintis įrangą? Sandėliavimo stelažus?</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Ar rangovui reikia vertintis darbo projektą?</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Sklypo planas, asfalto dangos įrengimas. Pasluoksnių kiekis nurodytas 5220 m</w:t>
            </w:r>
            <w:r w:rsidRPr="0052137B">
              <w:rPr>
                <w:rFonts w:ascii="Times New Roman" w:hAnsi="Times New Roman" w:cs="Times New Roman"/>
                <w:vertAlign w:val="superscript"/>
              </w:rPr>
              <w:t>2</w:t>
            </w:r>
            <w:r w:rsidRPr="0052137B">
              <w:rPr>
                <w:rFonts w:ascii="Times New Roman" w:hAnsi="Times New Roman" w:cs="Times New Roman"/>
              </w:rPr>
              <w:t>; 10 cm storio asfalto dangos įrengimas 5220 m</w:t>
            </w:r>
            <w:r w:rsidRPr="0052137B">
              <w:rPr>
                <w:rFonts w:ascii="Times New Roman" w:hAnsi="Times New Roman" w:cs="Times New Roman"/>
                <w:vertAlign w:val="superscript"/>
              </w:rPr>
              <w:t>2</w:t>
            </w:r>
            <w:r w:rsidRPr="0052137B">
              <w:rPr>
                <w:rFonts w:ascii="Times New Roman" w:hAnsi="Times New Roman" w:cs="Times New Roman"/>
              </w:rPr>
              <w:t>; 6 cm ir 4 cm asfalto dangos kiekis nurodytas 5520 m</w:t>
            </w:r>
            <w:r w:rsidRPr="0052137B">
              <w:rPr>
                <w:rFonts w:ascii="Times New Roman" w:hAnsi="Times New Roman" w:cs="Times New Roman"/>
                <w:vertAlign w:val="superscript"/>
              </w:rPr>
              <w:t>2</w:t>
            </w:r>
            <w:r w:rsidRPr="0052137B">
              <w:rPr>
                <w:rFonts w:ascii="Times New Roman" w:hAnsi="Times New Roman" w:cs="Times New Roman"/>
              </w:rPr>
              <w:t>. Ar nėra padaryta klaida, prašome patikslinti kiekius asfalto dangos įrengimui.</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Sklypo planas, projekte nurodytas kiekis vejos sėjimas 4596 m</w:t>
            </w:r>
            <w:r w:rsidRPr="0052137B">
              <w:rPr>
                <w:rFonts w:ascii="Times New Roman" w:hAnsi="Times New Roman" w:cs="Times New Roman"/>
                <w:vertAlign w:val="superscript"/>
              </w:rPr>
              <w:t>2</w:t>
            </w:r>
            <w:r w:rsidRPr="0052137B">
              <w:rPr>
                <w:rFonts w:ascii="Times New Roman" w:hAnsi="Times New Roman" w:cs="Times New Roman"/>
              </w:rPr>
              <w:t>, kiekių žiniaraščiuose 3300 m</w:t>
            </w:r>
            <w:r w:rsidRPr="0052137B">
              <w:rPr>
                <w:rFonts w:ascii="Times New Roman" w:hAnsi="Times New Roman" w:cs="Times New Roman"/>
                <w:vertAlign w:val="superscript"/>
              </w:rPr>
              <w:t>2</w:t>
            </w:r>
            <w:r w:rsidRPr="0052137B">
              <w:rPr>
                <w:rFonts w:ascii="Times New Roman" w:hAnsi="Times New Roman" w:cs="Times New Roman"/>
              </w:rPr>
              <w:t>, kuo vadovautis skaičiuojant pasiūlymą?</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SA dalyje, žiniaraštyje SS2209-XX-TP-SA.SŽ skyriuje 1.2 Išorės langai nurodomi varstomi aliuminio rėmo langai.</w:t>
            </w:r>
          </w:p>
          <w:p w:rsidR="005F37FB" w:rsidRPr="0052137B" w:rsidRDefault="005F37FB" w:rsidP="0052137B">
            <w:pPr>
              <w:pStyle w:val="ListParagraph"/>
              <w:tabs>
                <w:tab w:val="left" w:pos="465"/>
              </w:tabs>
              <w:spacing w:line="256" w:lineRule="auto"/>
              <w:ind w:left="40"/>
              <w:rPr>
                <w:rFonts w:ascii="Times New Roman" w:hAnsi="Times New Roman" w:cs="Times New Roman"/>
              </w:rPr>
            </w:pPr>
            <w:r w:rsidRPr="0052137B">
              <w:rPr>
                <w:rFonts w:ascii="Times New Roman" w:hAnsi="Times New Roman" w:cs="Times New Roman"/>
              </w:rPr>
              <w:t>Aiškinamajame rašte skyriuje 8 Medžiagiškumas langai numatomi gaminti iš PVC profilio. Techninėje specifikacijoje TS 03 aprašomi langai PVC profilių. Prašome nurodyti, kuo vadovautis. Kokius langus vertinti?</w:t>
            </w:r>
          </w:p>
          <w:p w:rsidR="005F37FB" w:rsidRPr="0052137B" w:rsidRDefault="005F37FB" w:rsidP="005F37FB">
            <w:pPr>
              <w:pStyle w:val="ListParagraph"/>
              <w:numPr>
                <w:ilvl w:val="0"/>
                <w:numId w:val="7"/>
              </w:numPr>
              <w:tabs>
                <w:tab w:val="left" w:pos="465"/>
              </w:tabs>
              <w:spacing w:line="256" w:lineRule="auto"/>
              <w:ind w:left="40" w:hanging="40"/>
              <w:rPr>
                <w:rFonts w:ascii="Times New Roman" w:hAnsi="Times New Roman" w:cs="Times New Roman"/>
              </w:rPr>
            </w:pPr>
            <w:r w:rsidRPr="0052137B">
              <w:rPr>
                <w:rFonts w:ascii="Times New Roman" w:hAnsi="Times New Roman" w:cs="Times New Roman"/>
              </w:rPr>
              <w:t>SA dalyje pastatų (01), (02), (03) nurodyti tokie užstatymo plotai: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- 466,25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- 611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lastRenderedPageBreak/>
              <w:t>- 480 m</w:t>
            </w:r>
            <w:r w:rsidRPr="0052137B">
              <w:rPr>
                <w:rFonts w:ascii="Times New Roman" w:hAnsi="Times New Roman" w:cs="Times New Roman"/>
                <w:vertAlign w:val="superscript"/>
              </w:rPr>
              <w:t>2</w:t>
            </w:r>
            <w:r w:rsidRPr="0052137B">
              <w:rPr>
                <w:rFonts w:ascii="Times New Roman" w:hAnsi="Times New Roman" w:cs="Times New Roman"/>
              </w:rPr>
              <w:t>.</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xml:space="preserve">Grindų </w:t>
            </w:r>
            <w:proofErr w:type="spellStart"/>
            <w:r w:rsidRPr="0052137B">
              <w:rPr>
                <w:rFonts w:ascii="Times New Roman" w:hAnsi="Times New Roman" w:cs="Times New Roman"/>
              </w:rPr>
              <w:t>bentonitinė</w:t>
            </w:r>
            <w:proofErr w:type="spellEnd"/>
            <w:r w:rsidRPr="0052137B">
              <w:rPr>
                <w:rFonts w:ascii="Times New Roman" w:hAnsi="Times New Roman" w:cs="Times New Roman"/>
              </w:rPr>
              <w:t xml:space="preserve"> hidroizoliacija „</w:t>
            </w:r>
            <w:proofErr w:type="spellStart"/>
            <w:r w:rsidRPr="0052137B">
              <w:rPr>
                <w:rFonts w:ascii="Times New Roman" w:hAnsi="Times New Roman" w:cs="Times New Roman"/>
              </w:rPr>
              <w:t>Voltex</w:t>
            </w:r>
            <w:proofErr w:type="spellEnd"/>
            <w:r w:rsidRPr="0052137B">
              <w:rPr>
                <w:rFonts w:ascii="Times New Roman" w:hAnsi="Times New Roman" w:cs="Times New Roman"/>
              </w:rPr>
              <w:t>“ atitinkamai: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- 893,6 m</w:t>
            </w:r>
            <w:r w:rsidRPr="0052137B">
              <w:rPr>
                <w:rFonts w:ascii="Times New Roman" w:hAnsi="Times New Roman" w:cs="Times New Roman"/>
                <w:vertAlign w:val="superscript"/>
              </w:rPr>
              <w:t>2</w:t>
            </w:r>
            <w:r w:rsidRPr="0052137B">
              <w:rPr>
                <w:rFonts w:ascii="Times New Roman" w:hAnsi="Times New Roman" w:cs="Times New Roman"/>
              </w:rPr>
              <w:t xml:space="preserve"> (2 sluoksniai),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- 1287,5 m</w:t>
            </w:r>
            <w:r w:rsidRPr="0052137B">
              <w:rPr>
                <w:rFonts w:ascii="Times New Roman" w:hAnsi="Times New Roman" w:cs="Times New Roman"/>
                <w:vertAlign w:val="superscript"/>
              </w:rPr>
              <w:t>2</w:t>
            </w:r>
            <w:r w:rsidRPr="0052137B">
              <w:rPr>
                <w:rFonts w:ascii="Times New Roman" w:hAnsi="Times New Roman" w:cs="Times New Roman"/>
              </w:rPr>
              <w:t xml:space="preserve"> (2 sluoksniai),</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- 411,08 m</w:t>
            </w:r>
            <w:r w:rsidRPr="0052137B">
              <w:rPr>
                <w:rFonts w:ascii="Times New Roman" w:hAnsi="Times New Roman" w:cs="Times New Roman"/>
                <w:vertAlign w:val="superscript"/>
              </w:rPr>
              <w:t>2</w:t>
            </w:r>
            <w:r w:rsidRPr="0052137B">
              <w:rPr>
                <w:rFonts w:ascii="Times New Roman" w:hAnsi="Times New Roman" w:cs="Times New Roman"/>
              </w:rPr>
              <w:t xml:space="preserve"> (1 sluoksnis).</w:t>
            </w:r>
          </w:p>
          <w:p w:rsidR="005F37FB" w:rsidRPr="0052137B" w:rsidRDefault="005F37FB" w:rsidP="005F37FB">
            <w:pPr>
              <w:pStyle w:val="ListParagraph"/>
              <w:tabs>
                <w:tab w:val="left" w:pos="465"/>
              </w:tabs>
              <w:ind w:left="40" w:hanging="40"/>
              <w:rPr>
                <w:rFonts w:ascii="Times New Roman" w:hAnsi="Times New Roman" w:cs="Times New Roman"/>
              </w:rPr>
            </w:pPr>
            <w:r w:rsidRPr="0052137B">
              <w:rPr>
                <w:rFonts w:ascii="Times New Roman" w:hAnsi="Times New Roman" w:cs="Times New Roman"/>
              </w:rPr>
              <w:t xml:space="preserve">Prašome patikslinti, ar pastatuose (01) ir (02) turi būti klojami 2 sluoksniai </w:t>
            </w:r>
            <w:proofErr w:type="spellStart"/>
            <w:r w:rsidRPr="0052137B">
              <w:rPr>
                <w:rFonts w:ascii="Times New Roman" w:hAnsi="Times New Roman" w:cs="Times New Roman"/>
              </w:rPr>
              <w:t>bentonitinės</w:t>
            </w:r>
            <w:proofErr w:type="spellEnd"/>
            <w:r w:rsidRPr="0052137B">
              <w:rPr>
                <w:rFonts w:ascii="Times New Roman" w:hAnsi="Times New Roman" w:cs="Times New Roman"/>
              </w:rPr>
              <w:t xml:space="preserve"> hidroizoliacijos „</w:t>
            </w:r>
            <w:proofErr w:type="spellStart"/>
            <w:r w:rsidRPr="0052137B">
              <w:rPr>
                <w:rFonts w:ascii="Times New Roman" w:hAnsi="Times New Roman" w:cs="Times New Roman"/>
              </w:rPr>
              <w:t>Voltex</w:t>
            </w:r>
            <w:proofErr w:type="spellEnd"/>
            <w:r w:rsidRPr="0052137B">
              <w:rPr>
                <w:rFonts w:ascii="Times New Roman" w:hAnsi="Times New Roman" w:cs="Times New Roman"/>
              </w:rPr>
              <w:t>“, ir tai nėra klaida.</w:t>
            </w:r>
          </w:p>
          <w:p w:rsidR="005F37FB" w:rsidRPr="0052137B" w:rsidRDefault="005F37FB" w:rsidP="005F37FB">
            <w:pPr>
              <w:rPr>
                <w:rFonts w:ascii="Times New Roman" w:hAnsi="Times New Roman" w:cs="Times New Roman"/>
                <w:i/>
              </w:rPr>
            </w:pPr>
          </w:p>
        </w:tc>
        <w:tc>
          <w:tcPr>
            <w:tcW w:w="7686" w:type="dxa"/>
          </w:tcPr>
          <w:p w:rsidR="005F37FB" w:rsidRPr="0052137B" w:rsidRDefault="005F37FB" w:rsidP="005F37FB">
            <w:pPr>
              <w:rPr>
                <w:rFonts w:ascii="Times New Roman" w:hAnsi="Times New Roman" w:cs="Times New Roman"/>
              </w:rPr>
            </w:pPr>
          </w:p>
          <w:p w:rsidR="004D244E" w:rsidRPr="0052137B" w:rsidRDefault="004D244E" w:rsidP="005F37FB">
            <w:pPr>
              <w:rPr>
                <w:rFonts w:ascii="Times New Roman" w:hAnsi="Times New Roman" w:cs="Times New Roman"/>
              </w:rPr>
            </w:pP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Taip vertinti</w:t>
            </w: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Darbo projekto nesivertinti.</w:t>
            </w:r>
          </w:p>
          <w:p w:rsidR="004D244E" w:rsidRPr="0052137B" w:rsidRDefault="004D244E" w:rsidP="00A17D2B">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4200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4D244E" w:rsidP="00A17D2B">
            <w:pPr>
              <w:tabs>
                <w:tab w:val="left" w:pos="316"/>
              </w:tabs>
              <w:ind w:left="32"/>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4596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316"/>
              </w:tabs>
              <w:ind w:left="32" w:firstLine="0"/>
              <w:rPr>
                <w:rFonts w:ascii="Times New Roman" w:hAnsi="Times New Roman" w:cs="Times New Roman"/>
              </w:rPr>
            </w:pPr>
            <w:r w:rsidRPr="0052137B">
              <w:rPr>
                <w:rFonts w:ascii="Times New Roman" w:hAnsi="Times New Roman" w:cs="Times New Roman"/>
              </w:rPr>
              <w:t>Vertinti aliuminio rėmo langus.</w:t>
            </w: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4D244E">
            <w:pPr>
              <w:rPr>
                <w:rFonts w:ascii="Times New Roman" w:hAnsi="Times New Roman" w:cs="Times New Roman"/>
              </w:rPr>
            </w:pPr>
          </w:p>
          <w:p w:rsidR="004D244E" w:rsidRPr="0052137B" w:rsidRDefault="004D244E" w:rsidP="007211E9">
            <w:pPr>
              <w:pStyle w:val="ListParagraph"/>
              <w:numPr>
                <w:ilvl w:val="0"/>
                <w:numId w:val="10"/>
              </w:numPr>
              <w:tabs>
                <w:tab w:val="left" w:pos="458"/>
              </w:tabs>
              <w:ind w:left="32" w:firstLine="0"/>
              <w:rPr>
                <w:rFonts w:ascii="Times New Roman" w:hAnsi="Times New Roman" w:cs="Times New Roman"/>
              </w:rPr>
            </w:pPr>
            <w:r w:rsidRPr="0052137B">
              <w:rPr>
                <w:rFonts w:ascii="Times New Roman" w:hAnsi="Times New Roman" w:cs="Times New Roman"/>
              </w:rPr>
              <w:t>Vertinti PE plėvelę, vienas sluoksnis:</w:t>
            </w:r>
          </w:p>
          <w:p w:rsidR="004D244E" w:rsidRPr="0052137B" w:rsidRDefault="004D244E" w:rsidP="004D244E">
            <w:pPr>
              <w:rPr>
                <w:rFonts w:ascii="Times New Roman" w:hAnsi="Times New Roman" w:cs="Times New Roman"/>
              </w:rPr>
            </w:pPr>
            <w:r w:rsidRPr="0052137B">
              <w:rPr>
                <w:rFonts w:ascii="Times New Roman" w:hAnsi="Times New Roman" w:cs="Times New Roman"/>
              </w:rPr>
              <w:t>(01) – 466,25 m</w:t>
            </w:r>
            <w:r w:rsidRPr="0052137B">
              <w:rPr>
                <w:rFonts w:ascii="Times New Roman" w:hAnsi="Times New Roman" w:cs="Times New Roman"/>
                <w:vertAlign w:val="superscript"/>
              </w:rPr>
              <w:t>2</w:t>
            </w:r>
            <w:r w:rsidRPr="0052137B">
              <w:rPr>
                <w:rFonts w:ascii="Times New Roman" w:hAnsi="Times New Roman" w:cs="Times New Roman"/>
              </w:rPr>
              <w:t>;</w:t>
            </w:r>
          </w:p>
          <w:p w:rsidR="004D244E" w:rsidRPr="0052137B" w:rsidRDefault="001B48D9" w:rsidP="004D244E">
            <w:pPr>
              <w:rPr>
                <w:rFonts w:ascii="Times New Roman" w:hAnsi="Times New Roman" w:cs="Times New Roman"/>
              </w:rPr>
            </w:pPr>
            <w:r>
              <w:rPr>
                <w:rFonts w:ascii="Times New Roman" w:hAnsi="Times New Roman" w:cs="Times New Roman"/>
              </w:rPr>
              <w:t>(02) –</w:t>
            </w:r>
            <w:r w:rsidR="004D244E" w:rsidRPr="0052137B">
              <w:rPr>
                <w:rFonts w:ascii="Times New Roman" w:hAnsi="Times New Roman" w:cs="Times New Roman"/>
              </w:rPr>
              <w:t xml:space="preserve"> 611,0 m</w:t>
            </w:r>
            <w:r w:rsidR="004D244E" w:rsidRPr="0052137B">
              <w:rPr>
                <w:rFonts w:ascii="Times New Roman" w:hAnsi="Times New Roman" w:cs="Times New Roman"/>
                <w:vertAlign w:val="superscript"/>
              </w:rPr>
              <w:t>2</w:t>
            </w:r>
            <w:r w:rsidR="004D244E" w:rsidRPr="0052137B">
              <w:rPr>
                <w:rFonts w:ascii="Times New Roman" w:hAnsi="Times New Roman" w:cs="Times New Roman"/>
              </w:rPr>
              <w:t>;</w:t>
            </w:r>
          </w:p>
          <w:p w:rsidR="004D244E" w:rsidRPr="0052137B" w:rsidRDefault="001B48D9" w:rsidP="004D244E">
            <w:pPr>
              <w:rPr>
                <w:rFonts w:ascii="Times New Roman" w:hAnsi="Times New Roman" w:cs="Times New Roman"/>
              </w:rPr>
            </w:pPr>
            <w:r>
              <w:rPr>
                <w:rFonts w:ascii="Times New Roman" w:hAnsi="Times New Roman" w:cs="Times New Roman"/>
              </w:rPr>
              <w:t>(03) –</w:t>
            </w:r>
            <w:r w:rsidR="004D244E" w:rsidRPr="0052137B">
              <w:rPr>
                <w:rFonts w:ascii="Times New Roman" w:hAnsi="Times New Roman" w:cs="Times New Roman"/>
              </w:rPr>
              <w:t xml:space="preserve"> 480,0 m</w:t>
            </w:r>
            <w:r w:rsidR="004D244E" w:rsidRPr="0052137B">
              <w:rPr>
                <w:rFonts w:ascii="Times New Roman" w:hAnsi="Times New Roman" w:cs="Times New Roman"/>
                <w:vertAlign w:val="superscript"/>
              </w:rPr>
              <w:t>2</w:t>
            </w:r>
          </w:p>
        </w:tc>
      </w:tr>
      <w:tr w:rsidR="0040604A" w:rsidRPr="00B6243E" w:rsidTr="00AF1180">
        <w:tc>
          <w:tcPr>
            <w:tcW w:w="556" w:type="dxa"/>
          </w:tcPr>
          <w:p w:rsidR="0040604A" w:rsidRDefault="0040604A" w:rsidP="005F37FB">
            <w:pPr>
              <w:rPr>
                <w:rFonts w:ascii="Times New Roman" w:hAnsi="Times New Roman" w:cs="Times New Roman"/>
              </w:rPr>
            </w:pPr>
            <w:r>
              <w:rPr>
                <w:rFonts w:ascii="Times New Roman" w:hAnsi="Times New Roman" w:cs="Times New Roman"/>
              </w:rPr>
              <w:lastRenderedPageBreak/>
              <w:t>15.</w:t>
            </w:r>
          </w:p>
        </w:tc>
        <w:tc>
          <w:tcPr>
            <w:tcW w:w="6669" w:type="dxa"/>
          </w:tcPr>
          <w:p w:rsidR="0040604A" w:rsidRDefault="0040604A" w:rsidP="0040604A">
            <w:pPr>
              <w:pStyle w:val="ListParagraph"/>
              <w:numPr>
                <w:ilvl w:val="2"/>
                <w:numId w:val="8"/>
              </w:numPr>
              <w:rPr>
                <w:rFonts w:ascii="Times New Roman" w:hAnsi="Times New Roman" w:cs="Times New Roman"/>
                <w:i/>
              </w:rPr>
            </w:pPr>
            <w:r>
              <w:rPr>
                <w:rFonts w:ascii="Times New Roman" w:hAnsi="Times New Roman" w:cs="Times New Roman"/>
                <w:i/>
              </w:rPr>
              <w:t>C</w:t>
            </w:r>
            <w:r w:rsidRPr="00A82A94">
              <w:rPr>
                <w:rFonts w:ascii="Times New Roman" w:hAnsi="Times New Roman" w:cs="Times New Roman"/>
                <w:i/>
              </w:rPr>
              <w:t>VP IS pranešimo ID</w:t>
            </w:r>
            <w:r>
              <w:rPr>
                <w:rFonts w:ascii="Times New Roman" w:hAnsi="Times New Roman" w:cs="Times New Roman"/>
                <w:i/>
              </w:rPr>
              <w:t xml:space="preserve"> </w:t>
            </w:r>
            <w:r w:rsidRPr="0040604A">
              <w:rPr>
                <w:rFonts w:ascii="Times New Roman" w:hAnsi="Times New Roman" w:cs="Times New Roman"/>
                <w:i/>
              </w:rPr>
              <w:t>385905</w:t>
            </w:r>
          </w:p>
          <w:p w:rsidR="0040604A" w:rsidRDefault="0040604A" w:rsidP="0040604A">
            <w:pPr>
              <w:pStyle w:val="ListParagraph"/>
              <w:ind w:left="1065"/>
              <w:rPr>
                <w:rFonts w:ascii="Times New Roman" w:hAnsi="Times New Roman" w:cs="Times New Roman"/>
                <w:i/>
              </w:rPr>
            </w:pPr>
          </w:p>
          <w:p w:rsidR="0040604A" w:rsidRP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1. Pastatų 01, 02, 03 kolonų pamatams numatyta maždaug po 19 kg/m3, armatūros kiekis ženkliai per mažas. Prašome patikslinti.</w:t>
            </w:r>
          </w:p>
          <w:p w:rsidR="0040604A" w:rsidRP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2. Ar tikrai reikalingas grindų šiltinimas 03 patalpoje, kaip nurodyta kiekių žiniaraštyje?</w:t>
            </w:r>
          </w:p>
          <w:p w:rsidR="0040604A" w:rsidRDefault="0040604A" w:rsidP="0040604A">
            <w:pPr>
              <w:pStyle w:val="ListParagraph"/>
              <w:ind w:left="40"/>
              <w:rPr>
                <w:rFonts w:ascii="Times New Roman" w:hAnsi="Times New Roman" w:cs="Times New Roman"/>
              </w:rPr>
            </w:pPr>
            <w:r w:rsidRPr="0040604A">
              <w:rPr>
                <w:rFonts w:ascii="Times New Roman" w:hAnsi="Times New Roman" w:cs="Times New Roman"/>
              </w:rPr>
              <w:t>3. Pateikite prašau PVA projekto dalį.</w:t>
            </w:r>
          </w:p>
          <w:p w:rsidR="0040604A" w:rsidRPr="00A82A94" w:rsidRDefault="0040604A" w:rsidP="0040604A">
            <w:pPr>
              <w:pStyle w:val="ListParagraph"/>
              <w:ind w:left="40"/>
              <w:rPr>
                <w:rFonts w:ascii="Times New Roman" w:hAnsi="Times New Roman" w:cs="Times New Roman"/>
                <w:i/>
              </w:rPr>
            </w:pPr>
          </w:p>
        </w:tc>
        <w:tc>
          <w:tcPr>
            <w:tcW w:w="7686" w:type="dxa"/>
          </w:tcPr>
          <w:p w:rsidR="0040604A" w:rsidRDefault="0040604A" w:rsidP="005F37FB">
            <w:pPr>
              <w:rPr>
                <w:rFonts w:ascii="Times New Roman" w:hAnsi="Times New Roman" w:cs="Times New Roman"/>
              </w:rPr>
            </w:pPr>
          </w:p>
          <w:p w:rsidR="00686543" w:rsidRDefault="00686543" w:rsidP="005F37FB">
            <w:pPr>
              <w:rPr>
                <w:rFonts w:ascii="Times New Roman" w:hAnsi="Times New Roman" w:cs="Times New Roman"/>
              </w:rPr>
            </w:pPr>
          </w:p>
          <w:p w:rsidR="00686543" w:rsidRDefault="00686543" w:rsidP="005F37FB">
            <w:pPr>
              <w:rPr>
                <w:rFonts w:ascii="Times New Roman" w:hAnsi="Times New Roman" w:cs="Times New Roman"/>
              </w:rPr>
            </w:pPr>
            <w:r w:rsidRPr="00686543">
              <w:rPr>
                <w:rFonts w:ascii="Times New Roman" w:hAnsi="Times New Roman" w:cs="Times New Roman"/>
                <w:highlight w:val="yellow"/>
              </w:rPr>
              <w:t>ATASKYMAS BUS PATEIKTAS VĖLIAU</w:t>
            </w:r>
          </w:p>
        </w:tc>
      </w:tr>
      <w:tr w:rsidR="008722C7" w:rsidRPr="00B6243E" w:rsidTr="00AF1180">
        <w:tc>
          <w:tcPr>
            <w:tcW w:w="556" w:type="dxa"/>
          </w:tcPr>
          <w:p w:rsidR="008722C7" w:rsidRDefault="008722C7" w:rsidP="005F37FB">
            <w:pPr>
              <w:rPr>
                <w:rFonts w:ascii="Times New Roman" w:hAnsi="Times New Roman" w:cs="Times New Roman"/>
              </w:rPr>
            </w:pPr>
            <w:r>
              <w:rPr>
                <w:rFonts w:ascii="Times New Roman" w:hAnsi="Times New Roman" w:cs="Times New Roman"/>
              </w:rPr>
              <w:t>16.</w:t>
            </w:r>
          </w:p>
        </w:tc>
        <w:tc>
          <w:tcPr>
            <w:tcW w:w="6669" w:type="dxa"/>
          </w:tcPr>
          <w:p w:rsidR="008722C7" w:rsidRPr="008722C7" w:rsidRDefault="008722C7" w:rsidP="008722C7">
            <w:pPr>
              <w:rPr>
                <w:rFonts w:ascii="Times New Roman" w:hAnsi="Times New Roman" w:cs="Times New Roman"/>
                <w:i/>
              </w:rPr>
            </w:pPr>
            <w:r w:rsidRPr="008722C7">
              <w:rPr>
                <w:rFonts w:ascii="Times New Roman" w:hAnsi="Times New Roman" w:cs="Times New Roman"/>
                <w:i/>
              </w:rPr>
              <w:t>2025-10-09 CVP IS pranešimo ID 386388</w:t>
            </w:r>
          </w:p>
          <w:p w:rsidR="008722C7" w:rsidRDefault="008722C7" w:rsidP="008722C7">
            <w:pPr>
              <w:rPr>
                <w:rFonts w:ascii="Times New Roman" w:hAnsi="Times New Roman" w:cs="Times New Roman"/>
                <w:i/>
              </w:rPr>
            </w:pPr>
          </w:p>
          <w:p w:rsidR="008722C7" w:rsidRDefault="008722C7" w:rsidP="008722C7">
            <w:pPr>
              <w:rPr>
                <w:rFonts w:ascii="Times New Roman" w:hAnsi="Times New Roman" w:cs="Times New Roman"/>
              </w:rPr>
            </w:pPr>
            <w:r w:rsidRPr="008722C7">
              <w:rPr>
                <w:rFonts w:ascii="Times New Roman" w:hAnsi="Times New Roman" w:cs="Times New Roman"/>
              </w:rPr>
              <w:t xml:space="preserve">SA projekto dalies T.S 07 skyriuje rašoma: padengimas barstomu </w:t>
            </w:r>
            <w:proofErr w:type="spellStart"/>
            <w:r w:rsidRPr="008722C7">
              <w:rPr>
                <w:rFonts w:ascii="Times New Roman" w:hAnsi="Times New Roman" w:cs="Times New Roman"/>
              </w:rPr>
              <w:t>kietikliu</w:t>
            </w:r>
            <w:proofErr w:type="spellEnd"/>
            <w:r w:rsidRPr="008722C7">
              <w:rPr>
                <w:rFonts w:ascii="Times New Roman" w:hAnsi="Times New Roman" w:cs="Times New Roman"/>
              </w:rPr>
              <w:t xml:space="preserve"> (</w:t>
            </w:r>
            <w:proofErr w:type="spellStart"/>
            <w:r w:rsidRPr="008722C7">
              <w:rPr>
                <w:rFonts w:ascii="Times New Roman" w:hAnsi="Times New Roman" w:cs="Times New Roman"/>
              </w:rPr>
              <w:t>topingu</w:t>
            </w:r>
            <w:proofErr w:type="spellEnd"/>
            <w:r w:rsidRPr="008722C7">
              <w:rPr>
                <w:rFonts w:ascii="Times New Roman" w:hAnsi="Times New Roman" w:cs="Times New Roman"/>
              </w:rPr>
              <w:t xml:space="preserve">), bet nieko nerašoma apie epoksidinę dangą. Ar </w:t>
            </w:r>
            <w:proofErr w:type="spellStart"/>
            <w:r w:rsidRPr="008722C7">
              <w:rPr>
                <w:rFonts w:ascii="Times New Roman" w:hAnsi="Times New Roman" w:cs="Times New Roman"/>
              </w:rPr>
              <w:t>kietiklis</w:t>
            </w:r>
            <w:proofErr w:type="spellEnd"/>
            <w:r w:rsidRPr="008722C7">
              <w:rPr>
                <w:rFonts w:ascii="Times New Roman" w:hAnsi="Times New Roman" w:cs="Times New Roman"/>
              </w:rPr>
              <w:t xml:space="preserve"> ir yra įvardintas kaip epoksidinė danga? Jei ne, prašome patikslinti technines specifikacijas, storį ir kt.</w:t>
            </w:r>
          </w:p>
          <w:p w:rsidR="00912DA2" w:rsidRPr="008722C7" w:rsidRDefault="00912DA2" w:rsidP="008722C7">
            <w:pPr>
              <w:rPr>
                <w:rFonts w:ascii="Times New Roman" w:hAnsi="Times New Roman" w:cs="Times New Roman"/>
              </w:rPr>
            </w:pPr>
          </w:p>
        </w:tc>
        <w:tc>
          <w:tcPr>
            <w:tcW w:w="7686" w:type="dxa"/>
          </w:tcPr>
          <w:p w:rsidR="008722C7" w:rsidRDefault="008722C7" w:rsidP="005F37FB">
            <w:pPr>
              <w:rPr>
                <w:rFonts w:ascii="Times New Roman" w:hAnsi="Times New Roman" w:cs="Times New Roman"/>
              </w:rPr>
            </w:pPr>
          </w:p>
          <w:p w:rsidR="00686543" w:rsidRDefault="00686543" w:rsidP="005F37FB">
            <w:pPr>
              <w:rPr>
                <w:rFonts w:ascii="Times New Roman" w:hAnsi="Times New Roman" w:cs="Times New Roman"/>
              </w:rPr>
            </w:pPr>
          </w:p>
          <w:p w:rsidR="00686543" w:rsidRDefault="00686543" w:rsidP="005F37FB">
            <w:pPr>
              <w:rPr>
                <w:rFonts w:ascii="Times New Roman" w:hAnsi="Times New Roman" w:cs="Times New Roman"/>
              </w:rPr>
            </w:pPr>
            <w:r w:rsidRPr="00686543">
              <w:rPr>
                <w:rFonts w:ascii="Times New Roman" w:hAnsi="Times New Roman" w:cs="Times New Roman"/>
                <w:highlight w:val="yellow"/>
              </w:rPr>
              <w:t>ATASKYMAS BUS PATEIKTAS VĖLIAU</w:t>
            </w:r>
          </w:p>
        </w:tc>
      </w:tr>
      <w:tr w:rsidR="00513160" w:rsidRPr="00B6243E" w:rsidTr="00AF1180">
        <w:tc>
          <w:tcPr>
            <w:tcW w:w="556" w:type="dxa"/>
          </w:tcPr>
          <w:p w:rsidR="00513160" w:rsidRDefault="00513160" w:rsidP="005F37FB">
            <w:pPr>
              <w:rPr>
                <w:rFonts w:ascii="Times New Roman" w:hAnsi="Times New Roman" w:cs="Times New Roman"/>
              </w:rPr>
            </w:pPr>
            <w:r>
              <w:rPr>
                <w:rFonts w:ascii="Times New Roman" w:hAnsi="Times New Roman" w:cs="Times New Roman"/>
              </w:rPr>
              <w:t>17.</w:t>
            </w:r>
          </w:p>
        </w:tc>
        <w:tc>
          <w:tcPr>
            <w:tcW w:w="6669" w:type="dxa"/>
          </w:tcPr>
          <w:p w:rsidR="00513160" w:rsidRDefault="00513160" w:rsidP="008722C7">
            <w:pPr>
              <w:rPr>
                <w:rFonts w:ascii="Times New Roman" w:hAnsi="Times New Roman" w:cs="Times New Roman"/>
                <w:i/>
              </w:rPr>
            </w:pPr>
            <w:r w:rsidRPr="00513160">
              <w:rPr>
                <w:rFonts w:ascii="Times New Roman" w:hAnsi="Times New Roman" w:cs="Times New Roman"/>
                <w:i/>
              </w:rPr>
              <w:t>2025-10-09 CVP IS pranešimo ID</w:t>
            </w:r>
            <w:r>
              <w:rPr>
                <w:rFonts w:ascii="Times New Roman" w:hAnsi="Times New Roman" w:cs="Times New Roman"/>
                <w:i/>
              </w:rPr>
              <w:t xml:space="preserve"> </w:t>
            </w:r>
            <w:r w:rsidRPr="00513160">
              <w:rPr>
                <w:rFonts w:ascii="Times New Roman" w:hAnsi="Times New Roman" w:cs="Times New Roman"/>
                <w:i/>
              </w:rPr>
              <w:t>386821</w:t>
            </w:r>
          </w:p>
          <w:p w:rsidR="00513160" w:rsidRDefault="00513160" w:rsidP="008722C7">
            <w:pPr>
              <w:rPr>
                <w:rFonts w:ascii="Times New Roman" w:hAnsi="Times New Roman" w:cs="Times New Roman"/>
                <w:i/>
              </w:rPr>
            </w:pPr>
          </w:p>
          <w:p w:rsidR="00513160" w:rsidRPr="00513160" w:rsidRDefault="00513160" w:rsidP="00513160">
            <w:pPr>
              <w:rPr>
                <w:rFonts w:ascii="Times New Roman" w:hAnsi="Times New Roman" w:cs="Times New Roman"/>
              </w:rPr>
            </w:pPr>
            <w:proofErr w:type="spellStart"/>
            <w:r w:rsidRPr="00513160">
              <w:rPr>
                <w:rFonts w:ascii="Times New Roman" w:hAnsi="Times New Roman" w:cs="Times New Roman"/>
              </w:rPr>
              <w:t>Didmaišis</w:t>
            </w:r>
            <w:proofErr w:type="spellEnd"/>
            <w:r w:rsidRPr="00513160">
              <w:rPr>
                <w:rFonts w:ascii="Times New Roman" w:hAnsi="Times New Roman" w:cs="Times New Roman"/>
              </w:rPr>
              <w:t xml:space="preserve"> 1000</w:t>
            </w:r>
            <w:r w:rsidR="00B72401">
              <w:rPr>
                <w:rFonts w:ascii="Times New Roman" w:hAnsi="Times New Roman" w:cs="Times New Roman"/>
              </w:rPr>
              <w:t xml:space="preserve"> </w:t>
            </w:r>
            <w:r w:rsidRPr="00513160">
              <w:rPr>
                <w:rFonts w:ascii="Times New Roman" w:hAnsi="Times New Roman" w:cs="Times New Roman"/>
              </w:rPr>
              <w:t>mm x</w:t>
            </w:r>
            <w:r w:rsidR="00BF71A0">
              <w:rPr>
                <w:rFonts w:ascii="Times New Roman" w:hAnsi="Times New Roman" w:cs="Times New Roman"/>
              </w:rPr>
              <w:t xml:space="preserve"> </w:t>
            </w:r>
            <w:r w:rsidRPr="00513160">
              <w:rPr>
                <w:rFonts w:ascii="Times New Roman" w:hAnsi="Times New Roman" w:cs="Times New Roman"/>
              </w:rPr>
              <w:t>1000</w:t>
            </w:r>
            <w:r w:rsidR="00B72401">
              <w:rPr>
                <w:rFonts w:ascii="Times New Roman" w:hAnsi="Times New Roman" w:cs="Times New Roman"/>
              </w:rPr>
              <w:t xml:space="preserve"> </w:t>
            </w:r>
            <w:r w:rsidRPr="00513160">
              <w:rPr>
                <w:rFonts w:ascii="Times New Roman" w:hAnsi="Times New Roman" w:cs="Times New Roman"/>
              </w:rPr>
              <w:t>mm x 1000</w:t>
            </w:r>
            <w:r w:rsidR="00B72401">
              <w:rPr>
                <w:rFonts w:ascii="Times New Roman" w:hAnsi="Times New Roman" w:cs="Times New Roman"/>
              </w:rPr>
              <w:t xml:space="preserve"> </w:t>
            </w:r>
            <w:r w:rsidRPr="00513160">
              <w:rPr>
                <w:rFonts w:ascii="Times New Roman" w:hAnsi="Times New Roman" w:cs="Times New Roman"/>
              </w:rPr>
              <w:t xml:space="preserve">mm </w:t>
            </w:r>
            <w:r w:rsidR="00B72401">
              <w:rPr>
                <w:rFonts w:ascii="Times New Roman" w:hAnsi="Times New Roman" w:cs="Times New Roman"/>
              </w:rPr>
              <w:t>–</w:t>
            </w:r>
            <w:r w:rsidRPr="00513160">
              <w:rPr>
                <w:rFonts w:ascii="Times New Roman" w:hAnsi="Times New Roman" w:cs="Times New Roman"/>
              </w:rPr>
              <w:t xml:space="preserve"> svoris 1000</w:t>
            </w:r>
            <w:r w:rsidR="00B72401">
              <w:rPr>
                <w:rFonts w:ascii="Times New Roman" w:hAnsi="Times New Roman" w:cs="Times New Roman"/>
              </w:rPr>
              <w:t xml:space="preserve"> </w:t>
            </w:r>
            <w:r w:rsidRPr="00513160">
              <w:rPr>
                <w:rFonts w:ascii="Times New Roman" w:hAnsi="Times New Roman" w:cs="Times New Roman"/>
              </w:rPr>
              <w:t xml:space="preserve">kg bus sandėliuojamas ant EUR paletės. Jei bus </w:t>
            </w:r>
            <w:proofErr w:type="spellStart"/>
            <w:r w:rsidRPr="00513160">
              <w:rPr>
                <w:rFonts w:ascii="Times New Roman" w:hAnsi="Times New Roman" w:cs="Times New Roman"/>
              </w:rPr>
              <w:t>paletinis</w:t>
            </w:r>
            <w:proofErr w:type="spellEnd"/>
            <w:r w:rsidRPr="00513160">
              <w:rPr>
                <w:rFonts w:ascii="Times New Roman" w:hAnsi="Times New Roman" w:cs="Times New Roman"/>
              </w:rPr>
              <w:t xml:space="preserve"> stelažas, jis galės būti aptarnaujamas tik su krautuvu, su tiltiniu kranu ant stelažų sandėliuoti neįmanoma.</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proofErr w:type="spellStart"/>
            <w:r w:rsidRPr="00513160">
              <w:rPr>
                <w:rFonts w:ascii="Times New Roman" w:hAnsi="Times New Roman" w:cs="Times New Roman"/>
              </w:rPr>
              <w:t>Paletinio</w:t>
            </w:r>
            <w:proofErr w:type="spellEnd"/>
            <w:r w:rsidRPr="00513160">
              <w:rPr>
                <w:rFonts w:ascii="Times New Roman" w:hAnsi="Times New Roman" w:cs="Times New Roman"/>
              </w:rPr>
              <w:t xml:space="preserve"> stelažo gylis, nurodytas žiniaraštyje 1500</w:t>
            </w:r>
            <w:r w:rsidR="00B72401">
              <w:rPr>
                <w:rFonts w:ascii="Times New Roman" w:hAnsi="Times New Roman" w:cs="Times New Roman"/>
              </w:rPr>
              <w:t xml:space="preserve"> </w:t>
            </w:r>
            <w:r w:rsidRPr="00513160">
              <w:rPr>
                <w:rFonts w:ascii="Times New Roman" w:hAnsi="Times New Roman" w:cs="Times New Roman"/>
              </w:rPr>
              <w:t>mm, negali būti, nes paletės aukštis yra 1200</w:t>
            </w:r>
            <w:r w:rsidR="00B72401">
              <w:rPr>
                <w:rFonts w:ascii="Times New Roman" w:hAnsi="Times New Roman" w:cs="Times New Roman"/>
              </w:rPr>
              <w:t xml:space="preserve"> </w:t>
            </w:r>
            <w:r w:rsidRPr="00513160">
              <w:rPr>
                <w:rFonts w:ascii="Times New Roman" w:hAnsi="Times New Roman" w:cs="Times New Roman"/>
              </w:rPr>
              <w:t>mm, tada stelažas turėtu būti 1100</w:t>
            </w:r>
            <w:r w:rsidR="00B72401">
              <w:rPr>
                <w:rFonts w:ascii="Times New Roman" w:hAnsi="Times New Roman" w:cs="Times New Roman"/>
              </w:rPr>
              <w:t xml:space="preserve"> </w:t>
            </w:r>
            <w:r w:rsidRPr="00513160">
              <w:rPr>
                <w:rFonts w:ascii="Times New Roman" w:hAnsi="Times New Roman" w:cs="Times New Roman"/>
              </w:rPr>
              <w:t xml:space="preserve">mm gylio. Lygių kiekis per aukštį </w:t>
            </w:r>
            <w:r w:rsidR="00B72401">
              <w:rPr>
                <w:rFonts w:ascii="Times New Roman" w:hAnsi="Times New Roman" w:cs="Times New Roman"/>
              </w:rPr>
              <w:t>–</w:t>
            </w:r>
            <w:r w:rsidRPr="00513160">
              <w:rPr>
                <w:rFonts w:ascii="Times New Roman" w:hAnsi="Times New Roman" w:cs="Times New Roman"/>
              </w:rPr>
              <w:t xml:space="preserve"> 3</w:t>
            </w:r>
            <w:r w:rsidR="00B72401">
              <w:rPr>
                <w:rFonts w:ascii="Times New Roman" w:hAnsi="Times New Roman" w:cs="Times New Roman"/>
              </w:rPr>
              <w:t xml:space="preserve"> </w:t>
            </w:r>
            <w:r w:rsidRPr="00513160">
              <w:rPr>
                <w:rFonts w:ascii="Times New Roman" w:hAnsi="Times New Roman" w:cs="Times New Roman"/>
              </w:rPr>
              <w:t>vnt</w:t>
            </w:r>
            <w:r w:rsidR="00B72401">
              <w:rPr>
                <w:rFonts w:ascii="Times New Roman" w:hAnsi="Times New Roman" w:cs="Times New Roman"/>
              </w:rPr>
              <w:t>.</w:t>
            </w:r>
            <w:r w:rsidRPr="00513160">
              <w:rPr>
                <w:rFonts w:ascii="Times New Roman" w:hAnsi="Times New Roman" w:cs="Times New Roman"/>
              </w:rPr>
              <w:t xml:space="preserve"> arba 4vnt. (3 lygiai + žemė).</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t>Jei pakuotė 1000</w:t>
            </w:r>
            <w:r w:rsidR="00B72401">
              <w:rPr>
                <w:rFonts w:ascii="Times New Roman" w:hAnsi="Times New Roman" w:cs="Times New Roman"/>
              </w:rPr>
              <w:t xml:space="preserve"> </w:t>
            </w:r>
            <w:r w:rsidRPr="00513160">
              <w:rPr>
                <w:rFonts w:ascii="Times New Roman" w:hAnsi="Times New Roman" w:cs="Times New Roman"/>
              </w:rPr>
              <w:t>mm pločio ir modulyje bus 3 paletės, tai modulio ilgis gausis 3600</w:t>
            </w:r>
            <w:r w:rsidR="00B72401">
              <w:rPr>
                <w:rFonts w:ascii="Times New Roman" w:hAnsi="Times New Roman" w:cs="Times New Roman"/>
              </w:rPr>
              <w:t xml:space="preserve"> </w:t>
            </w:r>
            <w:r w:rsidRPr="00513160">
              <w:rPr>
                <w:rFonts w:ascii="Times New Roman" w:hAnsi="Times New Roman" w:cs="Times New Roman"/>
              </w:rPr>
              <w:t xml:space="preserve">mm </w:t>
            </w:r>
            <w:r w:rsidR="00B72401">
              <w:rPr>
                <w:rFonts w:ascii="Times New Roman" w:hAnsi="Times New Roman" w:cs="Times New Roman"/>
              </w:rPr>
              <w:t>–</w:t>
            </w:r>
            <w:r w:rsidRPr="00513160">
              <w:rPr>
                <w:rFonts w:ascii="Times New Roman" w:hAnsi="Times New Roman" w:cs="Times New Roman"/>
              </w:rPr>
              <w:t xml:space="preserve"> į 2700</w:t>
            </w:r>
            <w:r w:rsidR="00B72401">
              <w:rPr>
                <w:rFonts w:ascii="Times New Roman" w:hAnsi="Times New Roman" w:cs="Times New Roman"/>
              </w:rPr>
              <w:t xml:space="preserve"> </w:t>
            </w:r>
            <w:r w:rsidRPr="00513160">
              <w:rPr>
                <w:rFonts w:ascii="Times New Roman" w:hAnsi="Times New Roman" w:cs="Times New Roman"/>
              </w:rPr>
              <w:t>mm netilps.</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lastRenderedPageBreak/>
              <w:t>Jei stelaže sujungti 2 moduliai, tai eilės ilgis bus 7440</w:t>
            </w:r>
            <w:r w:rsidR="00B72401">
              <w:rPr>
                <w:rFonts w:ascii="Times New Roman" w:hAnsi="Times New Roman" w:cs="Times New Roman"/>
              </w:rPr>
              <w:t xml:space="preserve"> </w:t>
            </w:r>
            <w:r w:rsidRPr="00513160">
              <w:rPr>
                <w:rFonts w:ascii="Times New Roman" w:hAnsi="Times New Roman" w:cs="Times New Roman"/>
              </w:rPr>
              <w:t>mm.</w:t>
            </w:r>
          </w:p>
          <w:p w:rsidR="00513160" w:rsidRPr="00513160" w:rsidRDefault="00513160" w:rsidP="00513160">
            <w:pPr>
              <w:rPr>
                <w:rFonts w:ascii="Times New Roman" w:hAnsi="Times New Roman" w:cs="Times New Roman"/>
              </w:rPr>
            </w:pPr>
          </w:p>
          <w:p w:rsidR="00513160" w:rsidRPr="00513160" w:rsidRDefault="00513160" w:rsidP="00513160">
            <w:pPr>
              <w:rPr>
                <w:rFonts w:ascii="Times New Roman" w:hAnsi="Times New Roman" w:cs="Times New Roman"/>
              </w:rPr>
            </w:pPr>
            <w:r w:rsidRPr="00513160">
              <w:rPr>
                <w:rFonts w:ascii="Times New Roman" w:hAnsi="Times New Roman" w:cs="Times New Roman"/>
              </w:rPr>
              <w:t>Nurodykite prašom tikslius ilgųjų eilių matmenis.</w:t>
            </w:r>
          </w:p>
          <w:p w:rsidR="00513160" w:rsidRPr="00513160" w:rsidRDefault="00513160" w:rsidP="00513160">
            <w:pPr>
              <w:rPr>
                <w:rFonts w:ascii="Times New Roman" w:hAnsi="Times New Roman" w:cs="Times New Roman"/>
              </w:rPr>
            </w:pPr>
          </w:p>
          <w:p w:rsidR="00513160" w:rsidRDefault="00513160" w:rsidP="00513160">
            <w:pPr>
              <w:rPr>
                <w:rFonts w:ascii="Times New Roman" w:hAnsi="Times New Roman" w:cs="Times New Roman"/>
              </w:rPr>
            </w:pPr>
            <w:r w:rsidRPr="00513160">
              <w:rPr>
                <w:rFonts w:ascii="Times New Roman" w:hAnsi="Times New Roman" w:cs="Times New Roman"/>
              </w:rPr>
              <w:t>Pastaba: jei šonuose statomos 2 eilės, kyla klausimas ar vidurinė eilė netrukdys jų aptarnauti, nes krautuvui aptarnauti reikia atstumo.</w:t>
            </w:r>
          </w:p>
          <w:p w:rsidR="00B72401" w:rsidRPr="008722C7" w:rsidRDefault="00B72401" w:rsidP="00513160">
            <w:pPr>
              <w:rPr>
                <w:rFonts w:ascii="Times New Roman" w:hAnsi="Times New Roman" w:cs="Times New Roman"/>
                <w:i/>
              </w:rPr>
            </w:pPr>
          </w:p>
        </w:tc>
        <w:tc>
          <w:tcPr>
            <w:tcW w:w="7686" w:type="dxa"/>
          </w:tcPr>
          <w:p w:rsidR="00513160" w:rsidRDefault="00513160" w:rsidP="005F37FB">
            <w:pPr>
              <w:rPr>
                <w:rFonts w:ascii="Times New Roman" w:hAnsi="Times New Roman" w:cs="Times New Roman"/>
              </w:rPr>
            </w:pPr>
          </w:p>
          <w:p w:rsidR="00686543" w:rsidRDefault="00686543" w:rsidP="005F37FB">
            <w:pPr>
              <w:rPr>
                <w:rFonts w:ascii="Times New Roman" w:hAnsi="Times New Roman" w:cs="Times New Roman"/>
              </w:rPr>
            </w:pPr>
          </w:p>
          <w:p w:rsidR="00686543" w:rsidRDefault="00686543" w:rsidP="005F37FB">
            <w:pPr>
              <w:rPr>
                <w:rFonts w:ascii="Times New Roman" w:hAnsi="Times New Roman" w:cs="Times New Roman"/>
              </w:rPr>
            </w:pPr>
          </w:p>
          <w:p w:rsidR="00686543" w:rsidRDefault="00686543" w:rsidP="005F37FB">
            <w:pPr>
              <w:rPr>
                <w:rFonts w:ascii="Times New Roman" w:hAnsi="Times New Roman" w:cs="Times New Roman"/>
              </w:rPr>
            </w:pPr>
            <w:r w:rsidRPr="00686543">
              <w:rPr>
                <w:rFonts w:ascii="Times New Roman" w:hAnsi="Times New Roman" w:cs="Times New Roman"/>
                <w:highlight w:val="yellow"/>
              </w:rPr>
              <w:t>ATASKYMAS BUS PATEIKTAS VĖLIAU</w:t>
            </w:r>
            <w:bookmarkStart w:id="0" w:name="_GoBack"/>
            <w:bookmarkEnd w:id="0"/>
          </w:p>
        </w:tc>
      </w:tr>
    </w:tbl>
    <w:p w:rsidR="00B6243E" w:rsidRDefault="00B6243E"/>
    <w:sectPr w:rsidR="00B6243E" w:rsidSect="00235C4A">
      <w:headerReference w:type="default" r:id="rId12"/>
      <w:pgSz w:w="16838" w:h="11906" w:orient="landscape"/>
      <w:pgMar w:top="1701" w:right="1134"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192" w:rsidRDefault="00C80192" w:rsidP="00235C4A">
      <w:pPr>
        <w:spacing w:after="0" w:line="240" w:lineRule="auto"/>
      </w:pPr>
      <w:r>
        <w:separator/>
      </w:r>
    </w:p>
  </w:endnote>
  <w:endnote w:type="continuationSeparator" w:id="0">
    <w:p w:rsidR="00C80192" w:rsidRDefault="00C80192" w:rsidP="00235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192" w:rsidRDefault="00C80192" w:rsidP="00235C4A">
      <w:pPr>
        <w:spacing w:after="0" w:line="240" w:lineRule="auto"/>
      </w:pPr>
      <w:r>
        <w:separator/>
      </w:r>
    </w:p>
  </w:footnote>
  <w:footnote w:type="continuationSeparator" w:id="0">
    <w:p w:rsidR="00C80192" w:rsidRDefault="00C80192" w:rsidP="00235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43029"/>
      <w:docPartObj>
        <w:docPartGallery w:val="Page Numbers (Top of Page)"/>
        <w:docPartUnique/>
      </w:docPartObj>
    </w:sdtPr>
    <w:sdtEndPr>
      <w:rPr>
        <w:noProof/>
      </w:rPr>
    </w:sdtEndPr>
    <w:sdtContent>
      <w:p w:rsidR="00235C4A" w:rsidRDefault="00235C4A">
        <w:pPr>
          <w:pStyle w:val="Header"/>
          <w:jc w:val="center"/>
        </w:pPr>
        <w:r>
          <w:fldChar w:fldCharType="begin"/>
        </w:r>
        <w:r>
          <w:instrText xml:space="preserve"> PAGE   \* MERGEFORMAT </w:instrText>
        </w:r>
        <w:r>
          <w:fldChar w:fldCharType="separate"/>
        </w:r>
        <w:r w:rsidR="00686543">
          <w:rPr>
            <w:noProof/>
          </w:rPr>
          <w:t>10</w:t>
        </w:r>
        <w:r>
          <w:rPr>
            <w:noProof/>
          </w:rPr>
          <w:fldChar w:fldCharType="end"/>
        </w:r>
      </w:p>
    </w:sdtContent>
  </w:sdt>
  <w:p w:rsidR="00235C4A" w:rsidRDefault="00235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A0ACD"/>
    <w:multiLevelType w:val="hybridMultilevel"/>
    <w:tmpl w:val="9662A4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A59617E"/>
    <w:multiLevelType w:val="hybridMultilevel"/>
    <w:tmpl w:val="1D56D7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22C0C47"/>
    <w:multiLevelType w:val="hybridMultilevel"/>
    <w:tmpl w:val="19B496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51D5AB9"/>
    <w:multiLevelType w:val="hybridMultilevel"/>
    <w:tmpl w:val="037AB6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D7502CF"/>
    <w:multiLevelType w:val="hybridMultilevel"/>
    <w:tmpl w:val="D6C270E4"/>
    <w:lvl w:ilvl="0" w:tplc="3474BD04">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C9B0CDD"/>
    <w:multiLevelType w:val="hybridMultilevel"/>
    <w:tmpl w:val="AA44A00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EF311F3"/>
    <w:multiLevelType w:val="hybridMultilevel"/>
    <w:tmpl w:val="B63A48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09F2943"/>
    <w:multiLevelType w:val="hybridMultilevel"/>
    <w:tmpl w:val="E19A54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4145AC8"/>
    <w:multiLevelType w:val="hybridMultilevel"/>
    <w:tmpl w:val="7EE0C5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41B68D2"/>
    <w:multiLevelType w:val="multilevel"/>
    <w:tmpl w:val="2BDACC30"/>
    <w:lvl w:ilvl="0">
      <w:start w:val="2025"/>
      <w:numFmt w:val="decimal"/>
      <w:lvlText w:val="%1"/>
      <w:lvlJc w:val="left"/>
      <w:pPr>
        <w:ind w:left="1065" w:hanging="1065"/>
      </w:pPr>
      <w:rPr>
        <w:rFonts w:hint="default"/>
      </w:rPr>
    </w:lvl>
    <w:lvl w:ilvl="1">
      <w:start w:val="10"/>
      <w:numFmt w:val="decimal"/>
      <w:lvlText w:val="%1-%2"/>
      <w:lvlJc w:val="left"/>
      <w:pPr>
        <w:ind w:left="1065" w:hanging="1065"/>
      </w:pPr>
      <w:rPr>
        <w:rFonts w:hint="default"/>
      </w:rPr>
    </w:lvl>
    <w:lvl w:ilvl="2">
      <w:start w:val="7"/>
      <w:numFmt w:val="decimalZero"/>
      <w:lvlText w:val="%1-%2-%3"/>
      <w:lvlJc w:val="left"/>
      <w:pPr>
        <w:ind w:left="1065" w:hanging="1065"/>
      </w:pPr>
      <w:rPr>
        <w:rFonts w:hint="default"/>
      </w:rPr>
    </w:lvl>
    <w:lvl w:ilvl="3">
      <w:start w:val="1"/>
      <w:numFmt w:val="decimal"/>
      <w:lvlText w:val="%1-%2-%3.%4"/>
      <w:lvlJc w:val="left"/>
      <w:pPr>
        <w:ind w:left="1065" w:hanging="10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C4A30AA"/>
    <w:multiLevelType w:val="hybridMultilevel"/>
    <w:tmpl w:val="5AAAA9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69A355C"/>
    <w:multiLevelType w:val="hybridMultilevel"/>
    <w:tmpl w:val="19B496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
  </w:num>
  <w:num w:numId="2">
    <w:abstractNumId w:val="2"/>
  </w:num>
  <w:num w:numId="3">
    <w:abstractNumId w:val="11"/>
  </w:num>
  <w:num w:numId="4">
    <w:abstractNumId w:val="1"/>
  </w:num>
  <w:num w:numId="5">
    <w:abstractNumId w:val="8"/>
  </w:num>
  <w:num w:numId="6">
    <w:abstractNumId w:val="6"/>
  </w:num>
  <w:num w:numId="7">
    <w:abstractNumId w:val="4"/>
  </w:num>
  <w:num w:numId="8">
    <w:abstractNumId w:val="9"/>
  </w:num>
  <w:num w:numId="9">
    <w:abstractNumId w:val="3"/>
  </w:num>
  <w:num w:numId="10">
    <w:abstractNumId w:val="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43E"/>
    <w:rsid w:val="000528D5"/>
    <w:rsid w:val="00052AF3"/>
    <w:rsid w:val="0010685B"/>
    <w:rsid w:val="00117A47"/>
    <w:rsid w:val="0018498D"/>
    <w:rsid w:val="001B46EC"/>
    <w:rsid w:val="001B48D9"/>
    <w:rsid w:val="001E3CD8"/>
    <w:rsid w:val="00235C4A"/>
    <w:rsid w:val="00243012"/>
    <w:rsid w:val="002904D2"/>
    <w:rsid w:val="002A1153"/>
    <w:rsid w:val="0039152B"/>
    <w:rsid w:val="003A479B"/>
    <w:rsid w:val="0040604A"/>
    <w:rsid w:val="00453D03"/>
    <w:rsid w:val="00471A86"/>
    <w:rsid w:val="004A5A57"/>
    <w:rsid w:val="004D244E"/>
    <w:rsid w:val="004F3E27"/>
    <w:rsid w:val="00513160"/>
    <w:rsid w:val="0052137B"/>
    <w:rsid w:val="00541080"/>
    <w:rsid w:val="00556EBD"/>
    <w:rsid w:val="00563DEF"/>
    <w:rsid w:val="00592D1D"/>
    <w:rsid w:val="00593C5F"/>
    <w:rsid w:val="005A05B6"/>
    <w:rsid w:val="005F37FB"/>
    <w:rsid w:val="00604B67"/>
    <w:rsid w:val="00645E6C"/>
    <w:rsid w:val="00646816"/>
    <w:rsid w:val="006762AA"/>
    <w:rsid w:val="00686543"/>
    <w:rsid w:val="006B15D7"/>
    <w:rsid w:val="007211E9"/>
    <w:rsid w:val="007369FE"/>
    <w:rsid w:val="00753A07"/>
    <w:rsid w:val="00796E29"/>
    <w:rsid w:val="007F05FA"/>
    <w:rsid w:val="00865483"/>
    <w:rsid w:val="008722C7"/>
    <w:rsid w:val="00912DA2"/>
    <w:rsid w:val="009261B8"/>
    <w:rsid w:val="009D59D2"/>
    <w:rsid w:val="009F62C2"/>
    <w:rsid w:val="00A17D2B"/>
    <w:rsid w:val="00A23E41"/>
    <w:rsid w:val="00A24D8C"/>
    <w:rsid w:val="00A427BF"/>
    <w:rsid w:val="00A82A94"/>
    <w:rsid w:val="00A94EF1"/>
    <w:rsid w:val="00AF1180"/>
    <w:rsid w:val="00B6243E"/>
    <w:rsid w:val="00B72401"/>
    <w:rsid w:val="00BA01D4"/>
    <w:rsid w:val="00BB3F3B"/>
    <w:rsid w:val="00BF71A0"/>
    <w:rsid w:val="00C00956"/>
    <w:rsid w:val="00C52D44"/>
    <w:rsid w:val="00C630B2"/>
    <w:rsid w:val="00C647EF"/>
    <w:rsid w:val="00C80192"/>
    <w:rsid w:val="00D3331B"/>
    <w:rsid w:val="00D479D5"/>
    <w:rsid w:val="00D80B7B"/>
    <w:rsid w:val="00E56B67"/>
    <w:rsid w:val="00E62F30"/>
    <w:rsid w:val="00F2220B"/>
    <w:rsid w:val="00F475BA"/>
    <w:rsid w:val="00F67602"/>
    <w:rsid w:val="00FA48F8"/>
    <w:rsid w:val="00FB736F"/>
    <w:rsid w:val="00FD657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65FB2"/>
  <w15:chartTrackingRefBased/>
  <w15:docId w15:val="{4994F785-4A83-4A63-925B-251364FC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6243E"/>
    <w:rPr>
      <w:b/>
      <w:bCs/>
    </w:rPr>
  </w:style>
  <w:style w:type="paragraph" w:styleId="ListParagraph">
    <w:name w:val="List Paragraph"/>
    <w:basedOn w:val="Normal"/>
    <w:uiPriority w:val="34"/>
    <w:qFormat/>
    <w:rsid w:val="003A479B"/>
    <w:pPr>
      <w:ind w:left="720"/>
      <w:contextualSpacing/>
    </w:pPr>
  </w:style>
  <w:style w:type="paragraph" w:styleId="Header">
    <w:name w:val="header"/>
    <w:basedOn w:val="Normal"/>
    <w:link w:val="HeaderChar"/>
    <w:uiPriority w:val="99"/>
    <w:unhideWhenUsed/>
    <w:rsid w:val="00235C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35C4A"/>
  </w:style>
  <w:style w:type="paragraph" w:styleId="Footer">
    <w:name w:val="footer"/>
    <w:basedOn w:val="Normal"/>
    <w:link w:val="FooterChar"/>
    <w:uiPriority w:val="99"/>
    <w:unhideWhenUsed/>
    <w:rsid w:val="00235C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35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83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2.jpg@01DC3127.7782F93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10</Pages>
  <Words>12259</Words>
  <Characters>6988</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
    </vt:vector>
  </TitlesOfParts>
  <Company>ITT prie KAM</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Virginija Vaitulevičienė</dc:creator>
  <cp:keywords/>
  <dc:description/>
  <cp:lastModifiedBy>Virginija Vaitulevičienė</cp:lastModifiedBy>
  <cp:revision>69</cp:revision>
  <dcterms:created xsi:type="dcterms:W3CDTF">2025-09-26T07:46:00Z</dcterms:created>
  <dcterms:modified xsi:type="dcterms:W3CDTF">2025-10-10T07:15:00Z</dcterms:modified>
</cp:coreProperties>
</file>