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34A8C" w14:textId="77777777" w:rsidR="008970DF" w:rsidRDefault="008970DF"/>
    <w:p w14:paraId="6DDFB978" w14:textId="77777777" w:rsidR="00A8398D" w:rsidRDefault="00A8398D"/>
    <w:p w14:paraId="3ADB1DEA" w14:textId="77777777" w:rsidR="00A8398D" w:rsidRDefault="00A8398D" w:rsidP="004E1453">
      <w:pPr>
        <w:ind w:firstLine="720"/>
      </w:pPr>
    </w:p>
    <w:p w14:paraId="03177473" w14:textId="77777777" w:rsidR="00A8398D" w:rsidRDefault="00A8398D"/>
    <w:tbl>
      <w:tblPr>
        <w:tblW w:w="9697" w:type="dxa"/>
        <w:tblInd w:w="-113" w:type="dxa"/>
        <w:tblLook w:val="04A0" w:firstRow="1" w:lastRow="0" w:firstColumn="1" w:lastColumn="0" w:noHBand="0" w:noVBand="1"/>
      </w:tblPr>
      <w:tblGrid>
        <w:gridCol w:w="6000"/>
        <w:gridCol w:w="1927"/>
        <w:gridCol w:w="1770"/>
      </w:tblGrid>
      <w:tr w:rsidR="00AD4D4D" w:rsidRPr="0086295D" w14:paraId="4B46A4BC" w14:textId="77777777" w:rsidTr="00AD4D4D">
        <w:trPr>
          <w:trHeight w:val="357"/>
        </w:trPr>
        <w:tc>
          <w:tcPr>
            <w:tcW w:w="6000" w:type="dxa"/>
            <w:shd w:val="clear" w:color="auto" w:fill="auto"/>
          </w:tcPr>
          <w:p w14:paraId="35DB1C78" w14:textId="77777777" w:rsidR="00AD4D4D" w:rsidRPr="0086295D" w:rsidRDefault="00AD4D4D" w:rsidP="00AD4D4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Arial" w:hAnsi="Arial" w:cs="Arial"/>
                <w:sz w:val="20"/>
                <w:szCs w:val="20"/>
                <w:lang w:val="lt-LT"/>
              </w:rPr>
            </w:pPr>
          </w:p>
        </w:tc>
        <w:tc>
          <w:tcPr>
            <w:tcW w:w="1927" w:type="dxa"/>
          </w:tcPr>
          <w:p w14:paraId="31E00662" w14:textId="77777777" w:rsidR="00AD4D4D" w:rsidRPr="0086295D" w:rsidRDefault="00AD4D4D" w:rsidP="00AD4D4D">
            <w:pPr>
              <w:widowControl w:val="0"/>
              <w:autoSpaceDE w:val="0"/>
              <w:autoSpaceDN w:val="0"/>
              <w:adjustRightInd w:val="0"/>
              <w:spacing w:line="480" w:lineRule="auto"/>
              <w:jc w:val="right"/>
              <w:textAlignment w:val="center"/>
              <w:rPr>
                <w:rFonts w:ascii="Arial" w:hAnsi="Arial" w:cs="Arial"/>
                <w:sz w:val="20"/>
                <w:szCs w:val="20"/>
                <w:lang w:val="lt-LT"/>
              </w:rPr>
            </w:pPr>
          </w:p>
        </w:tc>
        <w:tc>
          <w:tcPr>
            <w:tcW w:w="1770" w:type="dxa"/>
          </w:tcPr>
          <w:sdt>
            <w:sdtPr>
              <w:rPr>
                <w:rFonts w:ascii="Arial" w:hAnsi="Arial" w:cs="Arial"/>
                <w:sz w:val="22"/>
                <w:szCs w:val="22"/>
              </w:rPr>
              <w:id w:val="20441267"/>
              <w:placeholder>
                <w:docPart w:val="C49446F3E79B4DFE9A64C98CA97BFF68"/>
              </w:placeholder>
              <w:date w:fullDate="2024-12-17T00:00:00Z">
                <w:dateFormat w:val="yyyy-MM-dd"/>
                <w:lid w:val="lt-LT"/>
                <w:storeMappedDataAs w:val="dateTime"/>
                <w:calendar w:val="gregorian"/>
              </w:date>
            </w:sdtPr>
            <w:sdtEndPr/>
            <w:sdtContent>
              <w:p w14:paraId="7A619F76" w14:textId="76336876" w:rsidR="00AD4D4D" w:rsidRDefault="00FB6518" w:rsidP="00AD4D4D">
                <w:pPr>
                  <w:pStyle w:val="Pavadinimas"/>
                  <w:widowControl w:val="0"/>
                  <w:spacing w:before="200"/>
                  <w:jc w:val="right"/>
                  <w:rPr>
                    <w:rFonts w:ascii="Arial" w:hAnsi="Arial" w:cs="Arial"/>
                  </w:rPr>
                </w:pPr>
                <w:r w:rsidRPr="00FB6518">
                  <w:rPr>
                    <w:rFonts w:ascii="Arial" w:hAnsi="Arial" w:cs="Arial"/>
                    <w:sz w:val="22"/>
                    <w:szCs w:val="22"/>
                  </w:rPr>
                  <w:t>2024-12-17</w:t>
                </w:r>
              </w:p>
            </w:sdtContent>
          </w:sdt>
          <w:p w14:paraId="0E2F651C" w14:textId="77777777" w:rsidR="00AD4D4D" w:rsidRPr="0086295D" w:rsidRDefault="00AD4D4D" w:rsidP="00AD4D4D">
            <w:pPr>
              <w:widowControl w:val="0"/>
              <w:autoSpaceDE w:val="0"/>
              <w:autoSpaceDN w:val="0"/>
              <w:adjustRightInd w:val="0"/>
              <w:spacing w:line="480" w:lineRule="auto"/>
              <w:ind w:right="-108"/>
              <w:textAlignment w:val="center"/>
              <w:rPr>
                <w:rFonts w:ascii="Arial" w:hAnsi="Arial" w:cs="Arial"/>
                <w:sz w:val="20"/>
                <w:szCs w:val="20"/>
                <w:highlight w:val="lightGray"/>
                <w:lang w:val="lt-LT"/>
              </w:rPr>
            </w:pPr>
          </w:p>
        </w:tc>
      </w:tr>
    </w:tbl>
    <w:p w14:paraId="21A30CCC" w14:textId="77777777" w:rsidR="00CA46A5" w:rsidRDefault="00CA46A5" w:rsidP="00FD4B73">
      <w:pPr>
        <w:pStyle w:val="Style1"/>
        <w:jc w:val="both"/>
      </w:pPr>
    </w:p>
    <w:p w14:paraId="702A97A9" w14:textId="1F5882EA" w:rsidR="00461EB3" w:rsidRPr="00AD4D4D" w:rsidRDefault="00AD4D4D" w:rsidP="00FD4B73">
      <w:pPr>
        <w:pStyle w:val="Style1"/>
        <w:jc w:val="both"/>
        <w:rPr>
          <w:color w:val="595959" w:themeColor="text1" w:themeTint="A6"/>
          <w:sz w:val="21"/>
          <w:szCs w:val="21"/>
          <w:shd w:val="clear" w:color="auto" w:fill="FFFFFF"/>
        </w:rPr>
      </w:pPr>
      <w:r w:rsidRPr="00AD4D4D">
        <w:t xml:space="preserve">DĖL </w:t>
      </w:r>
      <w:r w:rsidR="00FD4B73" w:rsidRPr="00FD4B73">
        <w:t>(2024-ESO-1172) 0,4-10 kV ET projektavimo paslaug</w:t>
      </w:r>
      <w:r w:rsidR="00FD4B73">
        <w:t>Ų</w:t>
      </w:r>
      <w:r w:rsidR="00FD4B73" w:rsidRPr="00FD4B73">
        <w:t xml:space="preserve"> Molėtų raj. sav.</w:t>
      </w:r>
      <w:r w:rsidR="003C66C0">
        <w:t>,</w:t>
      </w:r>
      <w:r w:rsidR="00FD4B73" w:rsidRPr="00FD4B73">
        <w:t xml:space="preserve"> Švenčionių raj. sav. </w:t>
      </w:r>
      <w:r w:rsidRPr="00AD4D4D">
        <w:t>PIRKIMO</w:t>
      </w:r>
    </w:p>
    <w:p w14:paraId="2D0926A8" w14:textId="77777777" w:rsidR="00461EB3" w:rsidRDefault="00461EB3" w:rsidP="00C51B37">
      <w:pPr>
        <w:ind w:right="-141"/>
        <w:rPr>
          <w:rFonts w:ascii="Arial" w:hAnsi="Arial" w:cs="Arial"/>
          <w:color w:val="595959" w:themeColor="text1" w:themeTint="A6"/>
          <w:sz w:val="21"/>
          <w:szCs w:val="21"/>
          <w:shd w:val="clear" w:color="auto" w:fill="FFFFFF"/>
        </w:rPr>
      </w:pPr>
    </w:p>
    <w:p w14:paraId="038955E5" w14:textId="77777777" w:rsidR="00CA46A5" w:rsidRPr="00E628B1" w:rsidRDefault="00CA46A5" w:rsidP="00C51B37">
      <w:pPr>
        <w:ind w:right="-141"/>
        <w:rPr>
          <w:rFonts w:ascii="Arial" w:hAnsi="Arial" w:cs="Arial"/>
          <w:color w:val="595959" w:themeColor="text1" w:themeTint="A6"/>
          <w:sz w:val="21"/>
          <w:szCs w:val="21"/>
          <w:shd w:val="clear" w:color="auto" w:fill="FFFFFF"/>
        </w:rPr>
      </w:pPr>
    </w:p>
    <w:p w14:paraId="531CC309" w14:textId="334D71AD" w:rsidR="00AD4D4D" w:rsidRPr="003C66C0" w:rsidRDefault="00AD4D4D" w:rsidP="00AD4D4D">
      <w:pPr>
        <w:spacing w:before="200"/>
        <w:ind w:firstLine="567"/>
        <w:jc w:val="both"/>
        <w:rPr>
          <w:rFonts w:ascii="Arial" w:hAnsi="Arial" w:cs="Arial"/>
          <w:sz w:val="22"/>
          <w:szCs w:val="22"/>
          <w:lang w:val="lt-LT"/>
        </w:rPr>
      </w:pPr>
      <w:r w:rsidRPr="003C66C0">
        <w:rPr>
          <w:rFonts w:ascii="Arial" w:hAnsi="Arial" w:cs="Arial"/>
          <w:color w:val="000000" w:themeColor="text1"/>
          <w:sz w:val="22"/>
          <w:szCs w:val="22"/>
          <w:lang w:val="lt-LT"/>
        </w:rPr>
        <w:t>Siunčiame informaciją apie Pirkimo sąlygų patikslinimą</w:t>
      </w:r>
      <w:r w:rsidR="003C66C0" w:rsidRPr="003C66C0">
        <w:rPr>
          <w:rFonts w:ascii="Arial" w:hAnsi="Arial" w:cs="Arial"/>
          <w:color w:val="000000" w:themeColor="text1"/>
          <w:sz w:val="22"/>
          <w:szCs w:val="22"/>
          <w:lang w:val="lt-LT"/>
        </w:rPr>
        <w:t>, v</w:t>
      </w:r>
      <w:r w:rsidRPr="003C66C0">
        <w:rPr>
          <w:rFonts w:ascii="Arial" w:hAnsi="Arial" w:cs="Arial"/>
          <w:sz w:val="22"/>
          <w:szCs w:val="22"/>
          <w:lang w:val="lt-LT"/>
        </w:rPr>
        <w:t xml:space="preserve">ykdant </w:t>
      </w:r>
      <w:sdt>
        <w:sdtPr>
          <w:rPr>
            <w:rFonts w:ascii="Arial" w:hAnsi="Arial" w:cs="Arial"/>
            <w:bCs/>
            <w:sz w:val="22"/>
            <w:szCs w:val="22"/>
          </w:rPr>
          <w:id w:val="-169803860"/>
          <w:placeholder>
            <w:docPart w:val="F43FE829759143E1808D2CEA6ED02E82"/>
          </w:placeholder>
          <w:text/>
        </w:sdtPr>
        <w:sdtEndPr/>
        <w:sdtContent>
          <w:r w:rsidR="003C66C0" w:rsidRPr="003C66C0">
            <w:rPr>
              <w:rFonts w:ascii="Arial" w:hAnsi="Arial" w:cs="Arial"/>
              <w:bCs/>
              <w:sz w:val="22"/>
              <w:szCs w:val="22"/>
            </w:rPr>
            <w:t>(2024-ESO-1172) 0,4-10 kV ET projektavimo paslaugų Molėtų raj. sav., Švenčionių raj. sav.</w:t>
          </w:r>
        </w:sdtContent>
      </w:sdt>
      <w:r w:rsidR="00D44877">
        <w:rPr>
          <w:rFonts w:ascii="Arial" w:hAnsi="Arial" w:cs="Arial"/>
          <w:bCs/>
          <w:sz w:val="22"/>
          <w:szCs w:val="22"/>
        </w:rPr>
        <w:t>,</w:t>
      </w:r>
      <w:r w:rsidRPr="003C66C0">
        <w:rPr>
          <w:rFonts w:ascii="Arial" w:hAnsi="Arial" w:cs="Arial"/>
          <w:sz w:val="22"/>
          <w:szCs w:val="22"/>
          <w:lang w:val="lt-LT"/>
        </w:rPr>
        <w:t xml:space="preserve"> pirkimą (toliau – Pirkimas).</w:t>
      </w:r>
    </w:p>
    <w:p w14:paraId="01B7DEAA" w14:textId="6A0F33DE" w:rsidR="00A72EB7" w:rsidRDefault="00A72EB7" w:rsidP="00AD4D4D">
      <w:pPr>
        <w:spacing w:before="200"/>
        <w:ind w:firstLine="567"/>
        <w:jc w:val="both"/>
        <w:rPr>
          <w:rFonts w:ascii="Arial" w:hAnsi="Arial" w:cs="Arial"/>
          <w:sz w:val="22"/>
          <w:szCs w:val="22"/>
          <w:lang w:val="lt-LT"/>
        </w:rPr>
      </w:pPr>
      <w:r>
        <w:rPr>
          <w:rFonts w:ascii="Arial" w:hAnsi="Arial" w:cs="Arial"/>
          <w:sz w:val="22"/>
          <w:szCs w:val="22"/>
          <w:lang w:val="lt-LT"/>
        </w:rPr>
        <w:t>Tiksliname</w:t>
      </w:r>
      <w:r w:rsidR="00121732">
        <w:rPr>
          <w:rFonts w:ascii="Arial" w:hAnsi="Arial" w:cs="Arial"/>
          <w:sz w:val="22"/>
          <w:szCs w:val="22"/>
          <w:lang w:val="lt-LT"/>
        </w:rPr>
        <w:t xml:space="preserve"> Specialiųjų pirkimo sąlygų </w:t>
      </w:r>
      <w:r w:rsidR="00121732">
        <w:rPr>
          <w:rFonts w:ascii="Arial" w:hAnsi="Arial" w:cs="Arial"/>
          <w:sz w:val="22"/>
          <w:szCs w:val="22"/>
        </w:rPr>
        <w:t>1.10 punkt</w:t>
      </w:r>
      <w:r w:rsidR="00121732">
        <w:rPr>
          <w:rFonts w:ascii="Arial" w:hAnsi="Arial" w:cs="Arial"/>
          <w:sz w:val="22"/>
          <w:szCs w:val="22"/>
          <w:lang w:val="lt-LT"/>
        </w:rPr>
        <w:t>ą ir išdėstome jį taip:</w:t>
      </w:r>
    </w:p>
    <w:p w14:paraId="64DDF98A" w14:textId="22750EDC" w:rsidR="00121732" w:rsidRPr="00121732" w:rsidRDefault="00121732" w:rsidP="00CA46A5">
      <w:pPr>
        <w:tabs>
          <w:tab w:val="left" w:pos="993"/>
          <w:tab w:val="left" w:pos="1276"/>
        </w:tabs>
        <w:spacing w:before="200"/>
        <w:ind w:firstLine="567"/>
        <w:jc w:val="both"/>
        <w:rPr>
          <w:rFonts w:ascii="Arial" w:hAnsi="Arial" w:cs="Arial"/>
          <w:sz w:val="22"/>
          <w:szCs w:val="22"/>
          <w:lang w:val="lt-LT"/>
        </w:rPr>
      </w:pPr>
      <w:r w:rsidRPr="00121732">
        <w:rPr>
          <w:rFonts w:ascii="Arial" w:hAnsi="Arial" w:cs="Arial"/>
          <w:sz w:val="22"/>
          <w:szCs w:val="22"/>
          <w:lang w:val="lt-LT"/>
        </w:rPr>
        <w:t>1.10.</w:t>
      </w:r>
      <w:r w:rsidRPr="00121732">
        <w:rPr>
          <w:rFonts w:ascii="Arial" w:hAnsi="Arial" w:cs="Arial"/>
          <w:sz w:val="22"/>
          <w:szCs w:val="22"/>
          <w:lang w:val="lt-LT"/>
        </w:rPr>
        <w:tab/>
        <w:t xml:space="preserve">Šiame Pirkime </w:t>
      </w:r>
      <w:r w:rsidRPr="00121732">
        <w:rPr>
          <w:rFonts w:ascii="Arial" w:hAnsi="Arial" w:cs="Arial"/>
          <w:b/>
          <w:bCs/>
          <w:sz w:val="22"/>
          <w:szCs w:val="22"/>
          <w:lang w:val="lt-LT"/>
        </w:rPr>
        <w:t>taikomi</w:t>
      </w:r>
      <w:r w:rsidRPr="00121732">
        <w:rPr>
          <w:rFonts w:ascii="Arial" w:hAnsi="Arial" w:cs="Arial"/>
          <w:sz w:val="22"/>
          <w:szCs w:val="22"/>
          <w:lang w:val="lt-LT"/>
        </w:rPr>
        <w:t xml:space="preserve"> žaliojo viešojo pirkimo reikalavimai, nurodyti Sutarties BD.</w:t>
      </w:r>
    </w:p>
    <w:p w14:paraId="47A95AE3" w14:textId="77777777" w:rsidR="00AD4D4D" w:rsidRDefault="00AD4D4D" w:rsidP="00AD4D4D">
      <w:pPr>
        <w:tabs>
          <w:tab w:val="left" w:pos="142"/>
        </w:tabs>
        <w:spacing w:before="200"/>
        <w:ind w:right="368" w:firstLine="567"/>
        <w:jc w:val="both"/>
        <w:rPr>
          <w:rFonts w:ascii="Arial" w:hAnsi="Arial" w:cs="Arial"/>
          <w:b/>
          <w:color w:val="FF0000"/>
          <w:sz w:val="22"/>
          <w:szCs w:val="22"/>
          <w:lang w:val="lt-LT"/>
        </w:rPr>
      </w:pPr>
    </w:p>
    <w:p w14:paraId="47109C98" w14:textId="77777777" w:rsidR="00AD4D4D" w:rsidRDefault="00AD4D4D" w:rsidP="00AD4D4D">
      <w:pPr>
        <w:tabs>
          <w:tab w:val="left" w:pos="142"/>
        </w:tabs>
        <w:spacing w:before="200"/>
        <w:ind w:right="368" w:firstLine="567"/>
        <w:jc w:val="both"/>
        <w:rPr>
          <w:rFonts w:ascii="Arial" w:hAnsi="Arial" w:cs="Arial"/>
          <w:b/>
          <w:color w:val="FF0000"/>
          <w:sz w:val="22"/>
          <w:szCs w:val="22"/>
          <w:lang w:val="lt-LT"/>
        </w:rPr>
      </w:pPr>
    </w:p>
    <w:p w14:paraId="1631B1E0" w14:textId="77777777" w:rsidR="00AD4D4D" w:rsidRPr="00AB6DEA" w:rsidRDefault="00AD4D4D" w:rsidP="00AD4D4D">
      <w:pPr>
        <w:pStyle w:val="Tekstas"/>
        <w:tabs>
          <w:tab w:val="clear" w:pos="6804"/>
          <w:tab w:val="left" w:pos="4215"/>
        </w:tabs>
        <w:spacing w:before="200"/>
        <w:ind w:firstLine="567"/>
        <w:jc w:val="both"/>
        <w:rPr>
          <w:rFonts w:ascii="Arial" w:hAnsi="Arial" w:cs="Arial"/>
          <w:sz w:val="22"/>
          <w:szCs w:val="22"/>
          <w:lang w:val="lt-LT"/>
        </w:rPr>
      </w:pPr>
    </w:p>
    <w:p w14:paraId="5BE1EEE3" w14:textId="77777777" w:rsidR="00CA46A5" w:rsidRDefault="00CA46A5" w:rsidP="00AD4D4D">
      <w:pPr>
        <w:pStyle w:val="Tekstas"/>
        <w:tabs>
          <w:tab w:val="clear" w:pos="6804"/>
        </w:tabs>
        <w:spacing w:before="200"/>
        <w:ind w:firstLine="567"/>
        <w:jc w:val="both"/>
        <w:rPr>
          <w:rFonts w:ascii="Arial" w:hAnsi="Arial" w:cs="Arial"/>
          <w:color w:val="auto"/>
          <w:sz w:val="22"/>
          <w:szCs w:val="22"/>
          <w:lang w:val="lt-LT"/>
        </w:rPr>
      </w:pPr>
    </w:p>
    <w:p w14:paraId="739A4117" w14:textId="77777777" w:rsidR="00CA46A5" w:rsidRDefault="00CA46A5" w:rsidP="00AD4D4D">
      <w:pPr>
        <w:pStyle w:val="Tekstas"/>
        <w:tabs>
          <w:tab w:val="clear" w:pos="6804"/>
        </w:tabs>
        <w:spacing w:before="200"/>
        <w:ind w:firstLine="567"/>
        <w:jc w:val="both"/>
        <w:rPr>
          <w:rFonts w:ascii="Arial" w:hAnsi="Arial" w:cs="Arial"/>
          <w:color w:val="auto"/>
          <w:sz w:val="22"/>
          <w:szCs w:val="22"/>
          <w:lang w:val="lt-LT"/>
        </w:rPr>
      </w:pPr>
    </w:p>
    <w:p w14:paraId="0597B8E8" w14:textId="77777777" w:rsidR="00CA46A5" w:rsidRDefault="00CA46A5" w:rsidP="00AD4D4D">
      <w:pPr>
        <w:pStyle w:val="Tekstas"/>
        <w:tabs>
          <w:tab w:val="clear" w:pos="6804"/>
        </w:tabs>
        <w:spacing w:before="200"/>
        <w:ind w:firstLine="567"/>
        <w:jc w:val="both"/>
        <w:rPr>
          <w:rFonts w:ascii="Arial" w:hAnsi="Arial" w:cs="Arial"/>
          <w:color w:val="auto"/>
          <w:sz w:val="22"/>
          <w:szCs w:val="22"/>
          <w:lang w:val="lt-LT"/>
        </w:rPr>
      </w:pPr>
    </w:p>
    <w:p w14:paraId="0689FC75" w14:textId="77777777" w:rsidR="00CA46A5" w:rsidRDefault="00CA46A5" w:rsidP="00CA46A5">
      <w:pPr>
        <w:pStyle w:val="Tekstas"/>
        <w:tabs>
          <w:tab w:val="clear" w:pos="6804"/>
        </w:tabs>
        <w:spacing w:before="200"/>
        <w:ind w:firstLine="0"/>
        <w:jc w:val="both"/>
        <w:rPr>
          <w:rFonts w:ascii="Arial" w:hAnsi="Arial" w:cs="Arial"/>
          <w:color w:val="auto"/>
          <w:sz w:val="22"/>
          <w:szCs w:val="22"/>
          <w:lang w:val="lt-LT"/>
        </w:rPr>
      </w:pPr>
    </w:p>
    <w:p w14:paraId="78892BE3" w14:textId="77777777" w:rsidR="00CA46A5" w:rsidRDefault="00CA46A5" w:rsidP="00AD4D4D">
      <w:pPr>
        <w:pStyle w:val="Tekstas"/>
        <w:tabs>
          <w:tab w:val="clear" w:pos="6804"/>
        </w:tabs>
        <w:spacing w:before="200"/>
        <w:ind w:firstLine="567"/>
        <w:jc w:val="both"/>
        <w:rPr>
          <w:rFonts w:ascii="Arial" w:hAnsi="Arial" w:cs="Arial"/>
          <w:color w:val="auto"/>
          <w:sz w:val="22"/>
          <w:szCs w:val="22"/>
          <w:lang w:val="lt-LT"/>
        </w:rPr>
      </w:pPr>
    </w:p>
    <w:p w14:paraId="0B819932" w14:textId="76A6D012" w:rsidR="00AD4D4D" w:rsidRPr="00AB6DEA" w:rsidRDefault="00AD4D4D" w:rsidP="00AD4D4D">
      <w:pPr>
        <w:pStyle w:val="Tekstas"/>
        <w:tabs>
          <w:tab w:val="clear" w:pos="6804"/>
        </w:tabs>
        <w:spacing w:before="200"/>
        <w:ind w:firstLine="567"/>
        <w:jc w:val="both"/>
        <w:rPr>
          <w:rFonts w:ascii="Arial" w:hAnsi="Arial" w:cs="Arial"/>
          <w:color w:val="auto"/>
          <w:sz w:val="22"/>
          <w:szCs w:val="22"/>
          <w:lang w:val="lt-LT"/>
        </w:rPr>
      </w:pPr>
      <w:r w:rsidRPr="00AB6DEA">
        <w:rPr>
          <w:rFonts w:ascii="Arial" w:hAnsi="Arial" w:cs="Arial"/>
          <w:color w:val="auto"/>
          <w:sz w:val="22"/>
          <w:szCs w:val="22"/>
          <w:lang w:val="lt-LT"/>
        </w:rPr>
        <w:t xml:space="preserve">PRIDEDAMA: </w:t>
      </w:r>
      <w:r w:rsidR="00121732">
        <w:rPr>
          <w:rFonts w:ascii="Arial" w:hAnsi="Arial" w:cs="Arial"/>
          <w:color w:val="auto"/>
          <w:sz w:val="22"/>
          <w:szCs w:val="22"/>
          <w:lang w:val="lt-LT"/>
        </w:rPr>
        <w:t>Specialiosios pirkimo sąlygos</w:t>
      </w:r>
    </w:p>
    <w:p w14:paraId="51D88C52" w14:textId="77777777" w:rsidR="00AD4D4D" w:rsidRDefault="00AD4D4D" w:rsidP="00AD4D4D">
      <w:pPr>
        <w:spacing w:before="200"/>
        <w:ind w:right="368"/>
        <w:rPr>
          <w:rFonts w:ascii="Arial" w:hAnsi="Arial" w:cs="Arial"/>
          <w:sz w:val="22"/>
          <w:szCs w:val="22"/>
          <w:lang w:val="lt-LT"/>
        </w:rPr>
      </w:pPr>
    </w:p>
    <w:p w14:paraId="6FC3D137" w14:textId="77777777" w:rsidR="00CA46A5" w:rsidRDefault="00CA46A5" w:rsidP="00AD4D4D">
      <w:pPr>
        <w:spacing w:before="200"/>
        <w:ind w:right="368"/>
        <w:rPr>
          <w:rFonts w:ascii="Arial" w:hAnsi="Arial" w:cs="Arial"/>
          <w:sz w:val="22"/>
          <w:szCs w:val="22"/>
          <w:lang w:val="lt-LT"/>
        </w:rPr>
      </w:pPr>
    </w:p>
    <w:p w14:paraId="583CB0B7" w14:textId="77777777" w:rsidR="00CA46A5" w:rsidRDefault="00CA46A5" w:rsidP="00AD4D4D">
      <w:pPr>
        <w:spacing w:before="200"/>
        <w:ind w:right="368"/>
        <w:rPr>
          <w:rFonts w:ascii="Arial" w:hAnsi="Arial" w:cs="Arial"/>
          <w:sz w:val="22"/>
          <w:szCs w:val="22"/>
          <w:lang w:val="lt-LT"/>
        </w:rPr>
      </w:pPr>
    </w:p>
    <w:p w14:paraId="3CE085AE" w14:textId="77777777" w:rsidR="00CA46A5" w:rsidRPr="007354E6" w:rsidRDefault="00CA46A5" w:rsidP="00AD4D4D">
      <w:pPr>
        <w:spacing w:before="200"/>
        <w:ind w:right="368"/>
        <w:rPr>
          <w:rFonts w:ascii="Arial" w:hAnsi="Arial" w:cs="Arial"/>
          <w:sz w:val="22"/>
          <w:szCs w:val="22"/>
          <w:lang w:val="lt-LT"/>
        </w:rPr>
      </w:pPr>
    </w:p>
    <w:p w14:paraId="7B8C18BA" w14:textId="174D6BEA" w:rsidR="00AD4D4D" w:rsidRPr="00F946E1" w:rsidRDefault="00AD4D4D" w:rsidP="00AD4D4D">
      <w:pPr>
        <w:rPr>
          <w:rFonts w:ascii="Arial" w:hAnsi="Arial" w:cs="Arial"/>
          <w:bCs/>
        </w:rPr>
      </w:pPr>
      <w:r w:rsidRPr="007354E6">
        <w:rPr>
          <w:rFonts w:ascii="Arial" w:hAnsi="Arial" w:cs="Arial"/>
          <w:sz w:val="22"/>
          <w:szCs w:val="22"/>
          <w:lang w:val="lt-LT"/>
        </w:rPr>
        <w:t xml:space="preserve">Rengė: </w:t>
      </w:r>
      <w:sdt>
        <w:sdtPr>
          <w:rPr>
            <w:rFonts w:ascii="Arial" w:hAnsi="Arial" w:cs="Arial"/>
            <w:sz w:val="22"/>
            <w:szCs w:val="22"/>
          </w:rPr>
          <w:id w:val="-151455917"/>
          <w:placeholder>
            <w:docPart w:val="5B5B348EFD1D4710A12CAB08BC8DC797"/>
          </w:placeholder>
          <w:dropDownList>
            <w:listItem w:value="[Pasirinkite]"/>
            <w:listItem w:displayText="Pirkimų projektų vadovė" w:value="Pirkimų projektų vadovė"/>
            <w:listItem w:displayText="Pirkimų projektų vadovas" w:value="Pirkimų projektų vadovas"/>
            <w:listItem w:displayText="Strateginių pirkimų projektų vadovė" w:value="Strateginių pirkimų projektų vadovė"/>
            <w:listItem w:displayText="Strateginių pirkimų projektų vadovas" w:value="Strateginių pirkimų projektų vadovas"/>
          </w:dropDownList>
        </w:sdtPr>
        <w:sdtEndPr/>
        <w:sdtContent>
          <w:r w:rsidR="00121732">
            <w:rPr>
              <w:rFonts w:ascii="Arial" w:hAnsi="Arial" w:cs="Arial"/>
              <w:sz w:val="22"/>
              <w:szCs w:val="22"/>
            </w:rPr>
            <w:t>Pirkimų projektų vadovė</w:t>
          </w:r>
        </w:sdtContent>
      </w:sdt>
      <w:r w:rsidR="00C765A3" w:rsidRPr="0001354E">
        <w:rPr>
          <w:rFonts w:ascii="Arial" w:hAnsi="Arial" w:cs="Arial"/>
          <w:sz w:val="22"/>
          <w:szCs w:val="22"/>
        </w:rPr>
        <w:t xml:space="preserve"> </w:t>
      </w:r>
      <w:sdt>
        <w:sdtPr>
          <w:rPr>
            <w:rFonts w:ascii="Arial" w:hAnsi="Arial" w:cs="Arial"/>
            <w:bCs/>
            <w:sz w:val="22"/>
            <w:szCs w:val="22"/>
          </w:rPr>
          <w:id w:val="107170263"/>
          <w:placeholder>
            <w:docPart w:val="358B0289B7E140FA879415DAC990EE58"/>
          </w:placeholder>
          <w:dropDownList>
            <w:listItem w:value="[Pasirinkite]"/>
            <w:listItem w:displayText="Agnė Mozūraitė, tel. nr.+370 686 12080" w:value="Agnė Mozūraitė, tel. nr.+370 686 12080"/>
            <w:listItem w:displayText="Alina Dralo, tel. nr. +370 620 93298" w:value="Alina Dralo, tel. nr. +370 620 93298"/>
            <w:listItem w:displayText="Andrius Slėnys, tel. nr. +370 698 05754" w:value="Andrius Slėnys, tel. nr. +370 698 05754"/>
            <w:listItem w:displayText="Eglė Sutkienė, tel. nr. +370 698 20187" w:value="Eglė Sutkienė, tel. nr. +370 698 20187"/>
            <w:listItem w:displayText="Gintarė Alonderytė, tel. nr. +370 682 98053" w:value="Gintarė Alonderytė, tel. nr. +370 682 98053"/>
            <w:listItem w:displayText="Gustas Navickas, tel. nr. +370 642 72073" w:value="Gustas Navickas, tel. nr. +370 642 72073"/>
            <w:listItem w:displayText="Ilona Kiselienė, tel. nr. +370 611 05591" w:value="Ilona Kiselienė, tel. nr. +370 611 05591"/>
            <w:listItem w:displayText="Inga Kovaitienė, tel. nr. +370 694 08582" w:value="Inga Kovaitienė, tel. nr. +370 694 08582"/>
            <w:listItem w:displayText="Ingrida Riabovienė, tel.nr. +370 661 33875" w:value="Ingrida Riabovienė, tel.nr. +370 661 33875"/>
            <w:listItem w:displayText="Jovita Sebestijonaitė, te.nr. +370 686 01945" w:value="Jovita Sebestijonaitė, te.nr. +370 686 01945"/>
            <w:listItem w:displayText="Jūratė Kaupinienė, tel. nr. +370 665 13258" w:value="Jūratė Kaupinienė, tel. nr. +370 665 13258"/>
            <w:listItem w:displayText="Kęstutis Smulkys, tel. nr. +370 618 37562" w:value="Kęstutis Smulkys, tel. nr. +370 618 37562"/>
            <w:listItem w:displayText="Laura Šumskė, tel.nr. +370 661 29428" w:value="Laura Šumskė, tel.nr. +370 661 29428"/>
            <w:listItem w:displayText="Lina Juozapaitienė, tel. nr. +370 695 22694" w:value="Lina Juozapaitienė, tel. nr. +370 695 22694"/>
            <w:listItem w:displayText="Loreta Leščiuvienė, tel. nr. +370 612 67387" w:value="Loreta Leščiuvienė, tel. nr. +370 612 67387"/>
            <w:listItem w:displayText="Marija Grušienė, tel. nr. +370 682 21615" w:value="Marija Grušienė, tel. nr. +370 682 21615"/>
            <w:listItem w:displayText="Marius Stankus, tel. nr. +370 614 04946" w:value="Marius Stankus, tel. nr. +370 614 04946"/>
            <w:listItem w:displayText="Mindaugas Brusokas, tel. nr. +370 655 09771" w:value="Mindaugas Brusokas, tel. nr. +370 655 09771"/>
            <w:listItem w:displayText="Raminta Gvozdienė, tel. nr. +370 686 44123" w:value="Raminta Gvozdienė, tel. nr. +370 686 44123"/>
            <w:listItem w:displayText="Rūta Alaburdienė, tel. nr. +370 698 05530" w:value="Rūta Alaburdienė, tel. nr. +370 698 05530"/>
            <w:listItem w:displayText="Šarūnas Pavilonis, tel. nr. +370 653 76106" w:value="Šarūnas Pavilonis, tel. nr. +370 653 76106"/>
            <w:listItem w:displayText="Vida Zaikauskienė, tel. nr. +370 614 57227" w:value="Vida Zaikauskienė, tel. nr. +370 614 57227"/>
            <w:listItem w:displayText="Viktorija Bušauskienė, tel. nr. +370 695 05048" w:value="Viktorija Bušauskienė, tel. nr. +370 695 05048"/>
            <w:listItem w:displayText="Vita Girniūtė, tel. nr. +370 612 24351" w:value="Vita Girniūtė, tel. nr. +370 612 24351"/>
            <w:listItem w:displayText="Vita Rastauskienė, tel. nr. +370 664 78032" w:value="Vita Rastauskienė, tel. nr. +370 664 78032"/>
            <w:listItem w:displayText="Vygantas Strolė, tel. nr. +370 659 79161" w:value="Vygantas Strolė, tel. nr. +370 659 79161"/>
          </w:dropDownList>
        </w:sdtPr>
        <w:sdtEndPr/>
        <w:sdtContent>
          <w:r w:rsidR="00121732">
            <w:rPr>
              <w:rFonts w:ascii="Arial" w:hAnsi="Arial" w:cs="Arial"/>
              <w:bCs/>
              <w:sz w:val="22"/>
              <w:szCs w:val="22"/>
            </w:rPr>
            <w:t>Vita Rastauskienė, tel. nr. +370 664 78032</w:t>
          </w:r>
        </w:sdtContent>
      </w:sdt>
      <w:r w:rsidR="00FA6057" w:rsidRPr="00F946E1">
        <w:rPr>
          <w:rFonts w:ascii="Arial" w:hAnsi="Arial" w:cs="Arial"/>
          <w:bCs/>
          <w:sz w:val="20"/>
          <w:szCs w:val="20"/>
        </w:rPr>
        <w:t>.</w:t>
      </w:r>
      <w:r w:rsidRPr="00F946E1">
        <w:rPr>
          <w:rFonts w:ascii="Arial" w:hAnsi="Arial" w:cs="Arial"/>
          <w:sz w:val="20"/>
          <w:szCs w:val="20"/>
          <w:lang w:val="lt-LT"/>
        </w:rPr>
        <w:t xml:space="preserve"> </w:t>
      </w:r>
    </w:p>
    <w:p w14:paraId="7B67B6F9" w14:textId="28DA4571" w:rsidR="00777D81" w:rsidRPr="00CA46A5" w:rsidRDefault="00AD4D4D" w:rsidP="00CA46A5">
      <w:pPr>
        <w:spacing w:before="200"/>
        <w:jc w:val="both"/>
        <w:rPr>
          <w:rFonts w:ascii="Arial" w:hAnsi="Arial" w:cs="Times New Roman (Body CS)"/>
          <w:color w:val="595959" w:themeColor="text1" w:themeTint="A6"/>
          <w:sz w:val="20"/>
          <w:szCs w:val="22"/>
        </w:rPr>
      </w:pPr>
      <w:r w:rsidRPr="00CA46A5">
        <w:rPr>
          <w:rFonts w:ascii="Arial" w:hAnsi="Arial" w:cs="Arial"/>
          <w:i/>
          <w:sz w:val="18"/>
          <w:szCs w:val="18"/>
          <w:lang w:val="lt-LT"/>
        </w:rPr>
        <w:t xml:space="preserve">AB „Ignitis grupė“ įmonių grupėje netoleruojame jokių korupcijos apraiškų ir pasisakome už aukštus etikos, sąžiningumo ir skaidrumo veikloje standartus. Mums svarbu dirbti sąžiningai, kuriant patikimus ryšius – su savo klientais, partneriais, tiekėjais, institucijomis. Todėl siekiame, kad rinkoje, kurioje veikiame, būtų laikomasi etikos ir skaidrumo principų, pirmiausia – netoleruojama korupcija. Prie šio bendro tikslo kviečiame prisijungti ir Jus. Jei esate pastebėję arba turite informacijos apie netinkamą mūsų darbuotojų elgesį ar kitus veiksmus, kurie gali kelti korupcijos riziką, prašome apie tai pranešti elektroniniu paštu </w:t>
      </w:r>
      <w:bookmarkStart w:id="0" w:name="_Hlk115264517"/>
      <w:r w:rsidR="008E4AFF" w:rsidRPr="00CA46A5">
        <w:rPr>
          <w:sz w:val="22"/>
          <w:szCs w:val="22"/>
        </w:rPr>
        <w:fldChar w:fldCharType="begin"/>
      </w:r>
      <w:r w:rsidR="008E4AFF" w:rsidRPr="00CA46A5">
        <w:rPr>
          <w:sz w:val="22"/>
          <w:szCs w:val="22"/>
        </w:rPr>
        <w:instrText xml:space="preserve"> HYPERLINK "mailto:pasitikejimolinija@ignitis.lt" </w:instrText>
      </w:r>
      <w:r w:rsidR="008E4AFF" w:rsidRPr="00CA46A5">
        <w:rPr>
          <w:sz w:val="22"/>
          <w:szCs w:val="22"/>
        </w:rPr>
      </w:r>
      <w:r w:rsidR="008E4AFF" w:rsidRPr="00CA46A5">
        <w:rPr>
          <w:sz w:val="22"/>
          <w:szCs w:val="22"/>
        </w:rPr>
        <w:fldChar w:fldCharType="separate"/>
      </w:r>
      <w:r w:rsidRPr="00CA46A5">
        <w:rPr>
          <w:rStyle w:val="Hipersaitas"/>
          <w:rFonts w:ascii="Arial" w:hAnsi="Arial" w:cs="Arial"/>
          <w:i/>
          <w:sz w:val="18"/>
          <w:szCs w:val="18"/>
          <w:lang w:val="lt-LT"/>
        </w:rPr>
        <w:t>pasitikejimolinija@ignitis.lt</w:t>
      </w:r>
      <w:r w:rsidR="008E4AFF" w:rsidRPr="00CA46A5">
        <w:rPr>
          <w:rStyle w:val="Hipersaitas"/>
          <w:rFonts w:ascii="Arial" w:hAnsi="Arial" w:cs="Arial"/>
          <w:i/>
          <w:sz w:val="18"/>
          <w:szCs w:val="18"/>
          <w:lang w:val="lt-LT"/>
        </w:rPr>
        <w:fldChar w:fldCharType="end"/>
      </w:r>
      <w:r w:rsidRPr="00CA46A5">
        <w:rPr>
          <w:rFonts w:ascii="Arial" w:hAnsi="Arial" w:cs="Arial"/>
          <w:i/>
          <w:sz w:val="18"/>
          <w:szCs w:val="18"/>
          <w:lang w:val="lt-LT"/>
        </w:rPr>
        <w:t> </w:t>
      </w:r>
      <w:bookmarkEnd w:id="0"/>
      <w:r w:rsidRPr="00CA46A5">
        <w:rPr>
          <w:rFonts w:ascii="Arial" w:hAnsi="Arial" w:cs="Arial"/>
          <w:i/>
          <w:sz w:val="18"/>
          <w:szCs w:val="18"/>
          <w:lang w:val="lt-LT"/>
        </w:rPr>
        <w:t xml:space="preserve"> arba telefonu +370 640 88889. Esame įsipareigoję saugoti pranešimų teikėjų konfidencialumą ir būsime dėkingi Jums už pagalbą mūsų įmonių grupei vykdyti efektyvią, skaidrią ir pasitikėjimą kuriančią veiklą.</w:t>
      </w:r>
    </w:p>
    <w:sectPr w:rsidR="00777D81" w:rsidRPr="00CA46A5" w:rsidSect="00CA46A5">
      <w:headerReference w:type="even" r:id="rId11"/>
      <w:headerReference w:type="default" r:id="rId12"/>
      <w:footerReference w:type="even" r:id="rId13"/>
      <w:footerReference w:type="default" r:id="rId14"/>
      <w:headerReference w:type="first" r:id="rId15"/>
      <w:footerReference w:type="first" r:id="rId16"/>
      <w:pgSz w:w="11900" w:h="16840"/>
      <w:pgMar w:top="1701" w:right="843" w:bottom="1701" w:left="1134"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DFA7C" w14:textId="77777777" w:rsidR="00995B58" w:rsidRDefault="00995B58" w:rsidP="000C042A">
      <w:r>
        <w:separator/>
      </w:r>
    </w:p>
  </w:endnote>
  <w:endnote w:type="continuationSeparator" w:id="0">
    <w:p w14:paraId="48007060" w14:textId="77777777" w:rsidR="00995B58" w:rsidRDefault="00995B58" w:rsidP="000C042A">
      <w:r>
        <w:continuationSeparator/>
      </w:r>
    </w:p>
  </w:endnote>
  <w:endnote w:type="continuationNotice" w:id="1">
    <w:p w14:paraId="67CF533D" w14:textId="77777777" w:rsidR="00995B58" w:rsidRDefault="00995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7"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794F" w14:textId="77777777" w:rsidR="00BD117A" w:rsidRDefault="00BD117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EE84" w14:textId="6808AA2B" w:rsidR="008B3E60" w:rsidRPr="00EB4427" w:rsidRDefault="008B3E60" w:rsidP="00EB4427">
    <w:pPr>
      <w:pStyle w:val="Porat"/>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A0BF" w14:textId="420C2C34" w:rsidR="00B851EE" w:rsidRDefault="00C1324B">
    <w:pPr>
      <w:pStyle w:val="Porat"/>
    </w:pPr>
    <w:r w:rsidRPr="00C1324B">
      <w:rPr>
        <w:noProof/>
      </w:rPr>
      <mc:AlternateContent>
        <mc:Choice Requires="wps">
          <w:drawing>
            <wp:anchor distT="0" distB="0" distL="114300" distR="114300" simplePos="0" relativeHeight="251656192" behindDoc="0" locked="0" layoutInCell="1" allowOverlap="1" wp14:anchorId="1EA5273C" wp14:editId="40DEE471">
              <wp:simplePos x="0" y="0"/>
              <wp:positionH relativeFrom="margin">
                <wp:posOffset>5090160</wp:posOffset>
              </wp:positionH>
              <wp:positionV relativeFrom="paragraph">
                <wp:posOffset>0</wp:posOffset>
              </wp:positionV>
              <wp:extent cx="134302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343025" cy="657225"/>
                      </a:xfrm>
                      <a:prstGeom prst="rect">
                        <a:avLst/>
                      </a:prstGeom>
                      <a:noFill/>
                      <a:ln w="6350">
                        <a:noFill/>
                      </a:ln>
                    </wps:spPr>
                    <wps:txbx>
                      <w:txbxContent>
                        <w:p w14:paraId="5C4CDC58" w14:textId="77777777"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p>
                        <w:p w14:paraId="0BADFEA7" w14:textId="77777777" w:rsidR="00AB387A" w:rsidRPr="00F81294" w:rsidRDefault="00AB387A" w:rsidP="00AB387A">
                          <w:pPr>
                            <w:rPr>
                              <w:rFonts w:ascii="Arial" w:hAnsi="Arial" w:cs="Arial"/>
                              <w:color w:val="000000"/>
                              <w:sz w:val="16"/>
                              <w:szCs w:val="16"/>
                              <w:shd w:val="clear" w:color="auto" w:fill="FFFFFF"/>
                            </w:rPr>
                          </w:pP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400.8pt;margin-top:0;width:105.75pt;height:51.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" filled="f" stroked="f" strokeweight=".5pt">
              <v:textbox inset="2.5mm,1.3mm,2.5mm">
                <w:txbxContent>
                  <w:p w14:paraId="5C4CDC58" w14:textId="77777777"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p>
                  <w:p w14:paraId="0BADFEA7" w14:textId="77777777" w:rsidR="00AB387A" w:rsidRPr="00F81294" w:rsidRDefault="00AB387A" w:rsidP="00AB387A">
                    <w:pPr>
                      <w:rPr>
                        <w:rFonts w:ascii="Arial" w:hAnsi="Arial" w:cs="Arial"/>
                        <w:color w:val="000000"/>
                        <w:sz w:val="16"/>
                        <w:szCs w:val="16"/>
                        <w:shd w:val="clear" w:color="auto" w:fill="FFFFFF"/>
                      </w:rPr>
                    </w:pP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Pr="00C1324B">
      <w:rPr>
        <w:noProof/>
      </w:rPr>
      <mc:AlternateContent>
        <mc:Choice Requires="wps">
          <w:drawing>
            <wp:anchor distT="0" distB="0" distL="114300" distR="114300" simplePos="0" relativeHeight="251657216" behindDoc="0" locked="0" layoutInCell="1" allowOverlap="1" wp14:anchorId="41EE8D01" wp14:editId="77A443EA">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6EC16099"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0BA3CBB1" w14:textId="77777777" w:rsidR="00027AC3" w:rsidRPr="00C35ED1" w:rsidRDefault="00027AC3" w:rsidP="00027AC3">
                          <w:pPr>
                            <w:rPr>
                              <w:rFonts w:ascii="Basetica Bold" w:hAnsi="Basetica Bold"/>
                              <w:sz w:val="16"/>
                              <w:szCs w:val="16"/>
                              <w:lang w:val="en-GB"/>
                            </w:rPr>
                          </w:pPr>
                        </w:p>
                        <w:p w14:paraId="25C9ED64" w14:textId="77777777" w:rsidR="00C1324B" w:rsidRPr="00C35ED1" w:rsidRDefault="00C1324B" w:rsidP="00C1324B">
                          <w:pPr>
                            <w:rPr>
                              <w:rFonts w:ascii="Basetica Bold" w:hAnsi="Basetica Bold"/>
                              <w:sz w:val="16"/>
                              <w:szCs w:val="16"/>
                              <w:lang w:val="en-GB"/>
                            </w:rPr>
                          </w:pPr>
                        </w:p>
                        <w:p w14:paraId="4EA4CF9F"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133.8pt;margin-top:0;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" filled="f" stroked="f" strokeweight=".5pt">
              <v:textbox inset="2.5mm,1.3mm,2.5mm,1.3mm">
                <w:txbxContent>
                  <w:p w14:paraId="6EC16099"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0BA3CBB1" w14:textId="77777777" w:rsidR="00027AC3" w:rsidRPr="00C35ED1" w:rsidRDefault="00027AC3" w:rsidP="00027AC3">
                    <w:pPr>
                      <w:rPr>
                        <w:rFonts w:ascii="Basetica Bold" w:hAnsi="Basetica Bold"/>
                        <w:sz w:val="16"/>
                        <w:szCs w:val="16"/>
                        <w:lang w:val="en-GB"/>
                      </w:rPr>
                    </w:pPr>
                  </w:p>
                  <w:p w14:paraId="25C9ED64" w14:textId="77777777" w:rsidR="00C1324B" w:rsidRPr="00C35ED1" w:rsidRDefault="00C1324B" w:rsidP="00C1324B">
                    <w:pPr>
                      <w:rPr>
                        <w:rFonts w:ascii="Basetica Bold" w:hAnsi="Basetica Bold"/>
                        <w:sz w:val="16"/>
                        <w:szCs w:val="16"/>
                        <w:lang w:val="en-GB"/>
                      </w:rPr>
                    </w:pPr>
                  </w:p>
                  <w:p w14:paraId="4EA4CF9F"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Pr="00C1324B">
      <w:rPr>
        <w:noProof/>
      </w:rPr>
      <mc:AlternateContent>
        <mc:Choice Requires="wps">
          <w:drawing>
            <wp:anchor distT="0" distB="0" distL="114300" distR="114300" simplePos="0" relativeHeight="251658240" behindDoc="0" locked="0" layoutInCell="1" allowOverlap="1" wp14:anchorId="73CE5F11" wp14:editId="4F220124">
              <wp:simplePos x="0" y="0"/>
              <wp:positionH relativeFrom="margin">
                <wp:posOffset>0</wp:posOffset>
              </wp:positionH>
              <wp:positionV relativeFrom="paragraph">
                <wp:posOffset>0</wp:posOffset>
              </wp:positionV>
              <wp:extent cx="1400175"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400175"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Ignitis grupės paslaugų centras</w:t>
                          </w:r>
                          <w:r w:rsidRPr="001F3DB4">
                            <w:rPr>
                              <w:rFonts w:ascii="Arial" w:hAnsi="Arial" w:cs="Arial"/>
                              <w:sz w:val="16"/>
                              <w:szCs w:val="16"/>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8" type="#_x0000_t202" style="position:absolute;margin-left:0;margin-top:0;width:110.25pt;height:60.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Ignitis grupės paslaugų centras</w:t>
                    </w:r>
                    <w:r w:rsidRPr="001F3DB4">
                      <w:rPr>
                        <w:rFonts w:ascii="Arial" w:hAnsi="Arial" w:cs="Arial"/>
                        <w:sz w:val="16"/>
                        <w:szCs w:val="16"/>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r w:rsidRPr="00C1324B">
      <w:rPr>
        <w:noProof/>
      </w:rPr>
      <mc:AlternateContent>
        <mc:Choice Requires="wps">
          <w:drawing>
            <wp:anchor distT="0" distB="0" distL="114300" distR="114300" simplePos="0" relativeHeight="251659264" behindDoc="0" locked="0" layoutInCell="1" allowOverlap="1" wp14:anchorId="6692A68E" wp14:editId="230C85AE">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FB6518" w:rsidP="00C1324B">
                          <w:pPr>
                            <w:rPr>
                              <w:rFonts w:ascii="Arial" w:eastAsiaTheme="minorHAnsi" w:hAnsi="Arial" w:cs="Arial"/>
                              <w:color w:val="000000"/>
                              <w:sz w:val="16"/>
                              <w:szCs w:val="16"/>
                              <w:lang w:val="en-GB"/>
                            </w:rPr>
                          </w:pPr>
                          <w:hyperlink r:id="rId1" w:history="1">
                            <w:r w:rsidR="00C1324B" w:rsidRPr="001F3DB4">
                              <w:rPr>
                                <w:rStyle w:val="Hipersaitas"/>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9" type="#_x0000_t202" style="position:absolute;margin-left:263.55pt;margin-top:.2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" filled="f" stroked="f" strokeweight=".5pt">
              <v:textbox inset="2.5mm,1.3mm,2.5mm">
                <w:txbxContent>
                  <w:p w14:paraId="5E572E0F" w14:textId="77777777" w:rsidR="00C1324B" w:rsidRPr="001F3DB4" w:rsidRDefault="00FB6518" w:rsidP="00C1324B">
                    <w:pPr>
                      <w:rPr>
                        <w:rFonts w:ascii="Arial" w:eastAsiaTheme="minorHAnsi" w:hAnsi="Arial" w:cs="Arial"/>
                        <w:color w:val="000000"/>
                        <w:sz w:val="16"/>
                        <w:szCs w:val="16"/>
                        <w:lang w:val="en-GB"/>
                      </w:rPr>
                    </w:pPr>
                    <w:hyperlink r:id="rId2" w:history="1">
                      <w:r w:rsidR="00C1324B" w:rsidRPr="001F3DB4">
                        <w:rPr>
                          <w:rStyle w:val="Hipersaitas"/>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8D638" w14:textId="77777777" w:rsidR="00995B58" w:rsidRDefault="00995B58" w:rsidP="000C042A">
      <w:r>
        <w:separator/>
      </w:r>
    </w:p>
  </w:footnote>
  <w:footnote w:type="continuationSeparator" w:id="0">
    <w:p w14:paraId="25F1119D" w14:textId="77777777" w:rsidR="00995B58" w:rsidRDefault="00995B58" w:rsidP="000C042A">
      <w:r>
        <w:continuationSeparator/>
      </w:r>
    </w:p>
  </w:footnote>
  <w:footnote w:type="continuationNotice" w:id="1">
    <w:p w14:paraId="501CA02F" w14:textId="77777777" w:rsidR="00995B58" w:rsidRDefault="00995B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8FA9" w14:textId="4E23D03C" w:rsidR="008B3E60" w:rsidRDefault="00FB6518">
    <w:pPr>
      <w:pStyle w:val="Antrats"/>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198A" w14:textId="46E13033" w:rsidR="00A8398D" w:rsidRDefault="00A8398D" w:rsidP="00A8398D">
    <w:pPr>
      <w:pStyle w:val="Antrats"/>
      <w:tabs>
        <w:tab w:val="left" w:pos="-284"/>
      </w:tabs>
      <w:ind w:left="-2665"/>
    </w:pPr>
  </w:p>
  <w:p w14:paraId="3C9CA464" w14:textId="3C71ECEC" w:rsidR="008B3E60" w:rsidRDefault="008B3E60" w:rsidP="00A8398D">
    <w:pPr>
      <w:pStyle w:val="Antrats"/>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FBDA" w14:textId="76974A2F" w:rsidR="0048287A" w:rsidRDefault="0048287A">
    <w:pPr>
      <w:pStyle w:val="Antrats"/>
      <w:rPr>
        <w:noProof/>
      </w:rPr>
    </w:pPr>
  </w:p>
  <w:p w14:paraId="0BC9C439" w14:textId="77777777" w:rsidR="0048287A" w:rsidRDefault="0048287A">
    <w:pPr>
      <w:pStyle w:val="Antrats"/>
      <w:rPr>
        <w:noProof/>
      </w:rPr>
    </w:pPr>
  </w:p>
  <w:p w14:paraId="56797302" w14:textId="77777777" w:rsidR="00EA43BE" w:rsidRDefault="00EA43BE">
    <w:pPr>
      <w:pStyle w:val="Antrats"/>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301390710" name="Picture 1"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6675679">
    <w:abstractNumId w:val="1"/>
  </w:num>
  <w:num w:numId="2" w16cid:durableId="194996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1354E"/>
    <w:rsid w:val="00027AC3"/>
    <w:rsid w:val="00071DD9"/>
    <w:rsid w:val="00074F23"/>
    <w:rsid w:val="00077571"/>
    <w:rsid w:val="00084BF8"/>
    <w:rsid w:val="000A7FDD"/>
    <w:rsid w:val="000C042A"/>
    <w:rsid w:val="000D5A58"/>
    <w:rsid w:val="000E5543"/>
    <w:rsid w:val="000F5F10"/>
    <w:rsid w:val="001122AD"/>
    <w:rsid w:val="00121732"/>
    <w:rsid w:val="0014602F"/>
    <w:rsid w:val="0015237E"/>
    <w:rsid w:val="001908C0"/>
    <w:rsid w:val="0019677A"/>
    <w:rsid w:val="001E0746"/>
    <w:rsid w:val="001E7685"/>
    <w:rsid w:val="001F3DB4"/>
    <w:rsid w:val="001F7967"/>
    <w:rsid w:val="0022365E"/>
    <w:rsid w:val="00251B99"/>
    <w:rsid w:val="00271162"/>
    <w:rsid w:val="002D1648"/>
    <w:rsid w:val="002D6187"/>
    <w:rsid w:val="00314C69"/>
    <w:rsid w:val="00326AC1"/>
    <w:rsid w:val="003353F7"/>
    <w:rsid w:val="00366285"/>
    <w:rsid w:val="00374C47"/>
    <w:rsid w:val="00377BAE"/>
    <w:rsid w:val="003B2820"/>
    <w:rsid w:val="003B66B9"/>
    <w:rsid w:val="003C66C0"/>
    <w:rsid w:val="003D5661"/>
    <w:rsid w:val="00407A9B"/>
    <w:rsid w:val="00411E1A"/>
    <w:rsid w:val="00421B21"/>
    <w:rsid w:val="00432EA4"/>
    <w:rsid w:val="004570D3"/>
    <w:rsid w:val="00461EB3"/>
    <w:rsid w:val="0048287A"/>
    <w:rsid w:val="00484529"/>
    <w:rsid w:val="004924FC"/>
    <w:rsid w:val="004C7082"/>
    <w:rsid w:val="004E1453"/>
    <w:rsid w:val="0050154F"/>
    <w:rsid w:val="00597847"/>
    <w:rsid w:val="005A173D"/>
    <w:rsid w:val="005A377C"/>
    <w:rsid w:val="005B18C2"/>
    <w:rsid w:val="005C04DE"/>
    <w:rsid w:val="00641E7F"/>
    <w:rsid w:val="00653613"/>
    <w:rsid w:val="0069181F"/>
    <w:rsid w:val="00692B2C"/>
    <w:rsid w:val="006C2BF9"/>
    <w:rsid w:val="006D0597"/>
    <w:rsid w:val="00700D94"/>
    <w:rsid w:val="00704A98"/>
    <w:rsid w:val="0070568B"/>
    <w:rsid w:val="007056D1"/>
    <w:rsid w:val="00721EBE"/>
    <w:rsid w:val="007354E6"/>
    <w:rsid w:val="007749D0"/>
    <w:rsid w:val="007752D9"/>
    <w:rsid w:val="00777D81"/>
    <w:rsid w:val="00791696"/>
    <w:rsid w:val="008061D5"/>
    <w:rsid w:val="008539BB"/>
    <w:rsid w:val="008560DE"/>
    <w:rsid w:val="00891A79"/>
    <w:rsid w:val="008920C3"/>
    <w:rsid w:val="008970DF"/>
    <w:rsid w:val="008A78FC"/>
    <w:rsid w:val="008B3E60"/>
    <w:rsid w:val="008E205A"/>
    <w:rsid w:val="008E4AFF"/>
    <w:rsid w:val="008E5C87"/>
    <w:rsid w:val="009052E2"/>
    <w:rsid w:val="00942FCC"/>
    <w:rsid w:val="009545E0"/>
    <w:rsid w:val="00995B58"/>
    <w:rsid w:val="009A0909"/>
    <w:rsid w:val="009B25C4"/>
    <w:rsid w:val="009E53F2"/>
    <w:rsid w:val="009F697A"/>
    <w:rsid w:val="00A00AFD"/>
    <w:rsid w:val="00A11CB1"/>
    <w:rsid w:val="00A121CB"/>
    <w:rsid w:val="00A15095"/>
    <w:rsid w:val="00A52D72"/>
    <w:rsid w:val="00A55B8F"/>
    <w:rsid w:val="00A72EB7"/>
    <w:rsid w:val="00A8398D"/>
    <w:rsid w:val="00A90CBB"/>
    <w:rsid w:val="00AA3CFC"/>
    <w:rsid w:val="00AB36DC"/>
    <w:rsid w:val="00AB387A"/>
    <w:rsid w:val="00AC61FA"/>
    <w:rsid w:val="00AD0E0F"/>
    <w:rsid w:val="00AD4D4D"/>
    <w:rsid w:val="00AE0D23"/>
    <w:rsid w:val="00AF3542"/>
    <w:rsid w:val="00AF6D51"/>
    <w:rsid w:val="00B851EE"/>
    <w:rsid w:val="00B92E76"/>
    <w:rsid w:val="00B942D1"/>
    <w:rsid w:val="00BA5F8B"/>
    <w:rsid w:val="00BC4646"/>
    <w:rsid w:val="00BC6770"/>
    <w:rsid w:val="00BD117A"/>
    <w:rsid w:val="00BD470B"/>
    <w:rsid w:val="00C1083F"/>
    <w:rsid w:val="00C1324B"/>
    <w:rsid w:val="00C41B4E"/>
    <w:rsid w:val="00C4204C"/>
    <w:rsid w:val="00C51B37"/>
    <w:rsid w:val="00C60BF1"/>
    <w:rsid w:val="00C765A3"/>
    <w:rsid w:val="00C82172"/>
    <w:rsid w:val="00C935C9"/>
    <w:rsid w:val="00C966A3"/>
    <w:rsid w:val="00CA1D82"/>
    <w:rsid w:val="00CA46A5"/>
    <w:rsid w:val="00CC63AB"/>
    <w:rsid w:val="00CD6CA1"/>
    <w:rsid w:val="00CF09A6"/>
    <w:rsid w:val="00CF7389"/>
    <w:rsid w:val="00D30736"/>
    <w:rsid w:val="00D44877"/>
    <w:rsid w:val="00D62296"/>
    <w:rsid w:val="00D91A3E"/>
    <w:rsid w:val="00DA71F2"/>
    <w:rsid w:val="00DE5486"/>
    <w:rsid w:val="00DF361F"/>
    <w:rsid w:val="00E05F2A"/>
    <w:rsid w:val="00E517E6"/>
    <w:rsid w:val="00E628B1"/>
    <w:rsid w:val="00EA43BE"/>
    <w:rsid w:val="00EB4427"/>
    <w:rsid w:val="00ED2884"/>
    <w:rsid w:val="00EF2DB7"/>
    <w:rsid w:val="00F02599"/>
    <w:rsid w:val="00F17FCE"/>
    <w:rsid w:val="00F37785"/>
    <w:rsid w:val="00F42940"/>
    <w:rsid w:val="00F77462"/>
    <w:rsid w:val="00F946E1"/>
    <w:rsid w:val="00FA06EF"/>
    <w:rsid w:val="00FA6057"/>
    <w:rsid w:val="00FB6518"/>
    <w:rsid w:val="00FC0265"/>
    <w:rsid w:val="00FD4B73"/>
    <w:rsid w:val="00FE1FCF"/>
    <w:rsid w:val="00FE5964"/>
    <w:rsid w:val="00FF2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4731102B-783B-4247-AFC6-9E7A08E4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53F7"/>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AntratsDiagrama">
    <w:name w:val="Antraštės Diagrama"/>
    <w:basedOn w:val="Numatytasispastraiposriftas"/>
    <w:link w:val="Antrats"/>
    <w:uiPriority w:val="99"/>
    <w:rsid w:val="000C042A"/>
  </w:style>
  <w:style w:type="paragraph" w:styleId="Porat">
    <w:name w:val="footer"/>
    <w:basedOn w:val="prastasis"/>
    <w:link w:val="Porat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PoratDiagrama">
    <w:name w:val="Poraštė Diagrama"/>
    <w:basedOn w:val="Numatytasispastraiposriftas"/>
    <w:link w:val="Porat"/>
    <w:uiPriority w:val="99"/>
    <w:rsid w:val="000C042A"/>
  </w:style>
  <w:style w:type="character" w:styleId="Hipersaitas">
    <w:name w:val="Hyperlink"/>
    <w:basedOn w:val="Numatytasispastraiposriftas"/>
    <w:uiPriority w:val="99"/>
    <w:unhideWhenUsed/>
    <w:rsid w:val="00EB4427"/>
    <w:rPr>
      <w:color w:val="0563C1" w:themeColor="hyperlink"/>
      <w:u w:val="single"/>
    </w:rPr>
  </w:style>
  <w:style w:type="character" w:customStyle="1" w:styleId="UnresolvedMention1">
    <w:name w:val="Unresolved Mention1"/>
    <w:basedOn w:val="Numatytasispastraiposriftas"/>
    <w:uiPriority w:val="99"/>
    <w:semiHidden/>
    <w:unhideWhenUsed/>
    <w:rsid w:val="00EB4427"/>
    <w:rPr>
      <w:color w:val="605E5C"/>
      <w:shd w:val="clear" w:color="auto" w:fill="E1DFDD"/>
    </w:rPr>
  </w:style>
  <w:style w:type="character" w:styleId="Perirtashipersaitas">
    <w:name w:val="FollowedHyperlink"/>
    <w:basedOn w:val="Numatytasispastraiposriftas"/>
    <w:uiPriority w:val="99"/>
    <w:semiHidden/>
    <w:unhideWhenUsed/>
    <w:rsid w:val="00EB4427"/>
    <w:rPr>
      <w:color w:val="954F72" w:themeColor="followedHyperlink"/>
      <w:u w:val="single"/>
    </w:rPr>
  </w:style>
  <w:style w:type="paragraph" w:styleId="Debesliotekstas">
    <w:name w:val="Balloon Text"/>
    <w:basedOn w:val="prastasis"/>
    <w:link w:val="DebesliotekstasDiagrama"/>
    <w:uiPriority w:val="99"/>
    <w:semiHidden/>
    <w:unhideWhenUsed/>
    <w:rsid w:val="001122AD"/>
    <w:rPr>
      <w:rFonts w:ascii="Lucida Grande" w:hAnsi="Lucida Grande"/>
      <w:sz w:val="18"/>
      <w:szCs w:val="18"/>
    </w:rPr>
  </w:style>
  <w:style w:type="character" w:customStyle="1" w:styleId="DebesliotekstasDiagrama">
    <w:name w:val="Debesėlio tekstas Diagrama"/>
    <w:basedOn w:val="Numatytasispastraiposriftas"/>
    <w:link w:val="Debesliotekstas"/>
    <w:uiPriority w:val="99"/>
    <w:semiHidden/>
    <w:rsid w:val="001122AD"/>
    <w:rPr>
      <w:rFonts w:ascii="Lucida Grande" w:eastAsia="Times New Roman" w:hAnsi="Lucida Grande" w:cs="Times New Roman"/>
      <w:sz w:val="18"/>
      <w:szCs w:val="18"/>
    </w:rPr>
  </w:style>
  <w:style w:type="paragraph" w:customStyle="1" w:styleId="Body">
    <w:name w:val="Body"/>
    <w:basedOn w:val="prastasis"/>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Dokumentoinaostekstas">
    <w:name w:val="endnote text"/>
    <w:basedOn w:val="prastasis"/>
    <w:link w:val="DokumentoinaostekstasDiagrama"/>
    <w:uiPriority w:val="99"/>
    <w:semiHidden/>
    <w:unhideWhenUsed/>
    <w:rsid w:val="00E517E6"/>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517E6"/>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E517E6"/>
    <w:rPr>
      <w:vertAlign w:val="superscript"/>
    </w:rPr>
  </w:style>
  <w:style w:type="paragraph" w:styleId="Pavadinimas">
    <w:name w:val="Title"/>
    <w:basedOn w:val="prastasis"/>
    <w:link w:val="PavadinimasDiagrama"/>
    <w:uiPriority w:val="99"/>
    <w:qFormat/>
    <w:rsid w:val="00AD4D4D"/>
    <w:pPr>
      <w:jc w:val="center"/>
    </w:pPr>
    <w:rPr>
      <w:rFonts w:ascii="Bookman Old Style" w:hAnsi="Bookman Old Style" w:cs="Bookman Old Style"/>
      <w:b/>
      <w:bCs/>
      <w:sz w:val="28"/>
      <w:szCs w:val="28"/>
      <w:lang w:val="lt-LT"/>
    </w:rPr>
  </w:style>
  <w:style w:type="character" w:customStyle="1" w:styleId="PavadinimasDiagrama">
    <w:name w:val="Pavadinimas Diagrama"/>
    <w:basedOn w:val="Numatytasispastraiposriftas"/>
    <w:link w:val="Pavadinimas"/>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Vietosrezervavimoenklotekstas">
    <w:name w:val="Placeholder Text"/>
    <w:basedOn w:val="Numatytasispastraiposriftas"/>
    <w:uiPriority w:val="99"/>
    <w:semiHidden/>
    <w:rsid w:val="00D62296"/>
    <w:rPr>
      <w:color w:val="808080"/>
    </w:rPr>
  </w:style>
  <w:style w:type="character" w:styleId="Komentaronuoroda">
    <w:name w:val="annotation reference"/>
    <w:basedOn w:val="Numatytasispastraiposriftas"/>
    <w:uiPriority w:val="99"/>
    <w:semiHidden/>
    <w:unhideWhenUsed/>
    <w:rsid w:val="00FA06EF"/>
    <w:rPr>
      <w:sz w:val="16"/>
      <w:szCs w:val="16"/>
    </w:rPr>
  </w:style>
  <w:style w:type="paragraph" w:styleId="Komentarotekstas">
    <w:name w:val="annotation text"/>
    <w:basedOn w:val="prastasis"/>
    <w:link w:val="KomentarotekstasDiagrama"/>
    <w:uiPriority w:val="99"/>
    <w:semiHidden/>
    <w:unhideWhenUsed/>
    <w:rsid w:val="00FA06EF"/>
    <w:rPr>
      <w:sz w:val="20"/>
      <w:szCs w:val="20"/>
    </w:rPr>
  </w:style>
  <w:style w:type="character" w:customStyle="1" w:styleId="KomentarotekstasDiagrama">
    <w:name w:val="Komentaro tekstas Diagrama"/>
    <w:basedOn w:val="Numatytasispastraiposriftas"/>
    <w:link w:val="Komentarotekstas"/>
    <w:uiPriority w:val="99"/>
    <w:semiHidden/>
    <w:rsid w:val="00FA06E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A06EF"/>
    <w:rPr>
      <w:b/>
      <w:bCs/>
    </w:rPr>
  </w:style>
  <w:style w:type="character" w:customStyle="1" w:styleId="KomentarotemaDiagrama">
    <w:name w:val="Komentaro tema Diagrama"/>
    <w:basedOn w:val="KomentarotekstasDiagrama"/>
    <w:link w:val="Komentarotema"/>
    <w:uiPriority w:val="99"/>
    <w:semiHidden/>
    <w:rsid w:val="00FA06EF"/>
    <w:rPr>
      <w:rFonts w:ascii="Times New Roman" w:eastAsia="Times New Roman" w:hAnsi="Times New Roman" w:cs="Times New Roman"/>
      <w:b/>
      <w:bCs/>
      <w:sz w:val="20"/>
      <w:szCs w:val="20"/>
    </w:rPr>
  </w:style>
  <w:style w:type="paragraph" w:customStyle="1" w:styleId="Style1">
    <w:name w:val="Style1"/>
    <w:basedOn w:val="prastasis"/>
    <w:link w:val="Style1Char"/>
    <w:qFormat/>
    <w:rsid w:val="00C41B4E"/>
    <w:pPr>
      <w:ind w:right="-141"/>
    </w:pPr>
    <w:rPr>
      <w:rFonts w:ascii="Arial" w:hAnsi="Arial" w:cs="Arial"/>
      <w:b/>
      <w:caps/>
      <w:sz w:val="22"/>
      <w:szCs w:val="22"/>
    </w:rPr>
  </w:style>
  <w:style w:type="paragraph" w:styleId="Pataisymai">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Numatytasispastraiposriftas"/>
    <w:link w:val="Style1"/>
    <w:rsid w:val="00C41B4E"/>
    <w:rPr>
      <w:rFonts w:ascii="Arial" w:eastAsia="Times New Roman" w:hAnsi="Arial" w:cs="Arial"/>
      <w:b/>
      <w:cap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348631050">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9446F3E79B4DFE9A64C98CA97BFF68"/>
        <w:category>
          <w:name w:val="General"/>
          <w:gallery w:val="placeholder"/>
        </w:category>
        <w:types>
          <w:type w:val="bbPlcHdr"/>
        </w:types>
        <w:behaviors>
          <w:behavior w:val="content"/>
        </w:behaviors>
        <w:guid w:val="{AB0496A1-471D-47D8-BEF9-1E7BC06E30D2}"/>
      </w:docPartPr>
      <w:docPartBody>
        <w:p w:rsidR="00D1415F" w:rsidRDefault="00D1415F">
          <w:pPr>
            <w:pStyle w:val="C49446F3E79B4DFE9A64C98CA97BFF68"/>
          </w:pPr>
          <w:r w:rsidRPr="00651E3D">
            <w:rPr>
              <w:rStyle w:val="Vietosrezervavimoenklotekstas"/>
            </w:rPr>
            <w:t>Click here to enter a date.</w:t>
          </w:r>
        </w:p>
      </w:docPartBody>
    </w:docPart>
    <w:docPart>
      <w:docPartPr>
        <w:name w:val="F43FE829759143E1808D2CEA6ED02E82"/>
        <w:category>
          <w:name w:val="General"/>
          <w:gallery w:val="placeholder"/>
        </w:category>
        <w:types>
          <w:type w:val="bbPlcHdr"/>
        </w:types>
        <w:behaviors>
          <w:behavior w:val="content"/>
        </w:behaviors>
        <w:guid w:val="{174B27C7-FBD6-4369-A31C-B326AF2E32D6}"/>
      </w:docPartPr>
      <w:docPartBody>
        <w:p w:rsidR="00D1415F" w:rsidRDefault="00DE35CE" w:rsidP="00DE35CE">
          <w:pPr>
            <w:pStyle w:val="F43FE829759143E1808D2CEA6ED02E82"/>
          </w:pPr>
          <w:r w:rsidRPr="004762F9">
            <w:rPr>
              <w:rStyle w:val="Vietosrezervavimoenklotekstas"/>
              <w:rFonts w:ascii="Arial" w:eastAsiaTheme="minorHAnsi" w:hAnsi="Arial" w:cs="Arial"/>
              <w:sz w:val="20"/>
              <w:szCs w:val="20"/>
            </w:rPr>
            <w:t>_________________________</w:t>
          </w:r>
        </w:p>
      </w:docPartBody>
    </w:docPart>
    <w:docPart>
      <w:docPartPr>
        <w:name w:val="5B5B348EFD1D4710A12CAB08BC8DC797"/>
        <w:category>
          <w:name w:val="General"/>
          <w:gallery w:val="placeholder"/>
        </w:category>
        <w:types>
          <w:type w:val="bbPlcHdr"/>
        </w:types>
        <w:behaviors>
          <w:behavior w:val="content"/>
        </w:behaviors>
        <w:guid w:val="{88C1CEBA-2FC7-4181-893F-0E0CFAE4CA68}"/>
      </w:docPartPr>
      <w:docPartBody>
        <w:p w:rsidR="00D1415F" w:rsidRDefault="00DE35CE" w:rsidP="00DE35CE">
          <w:pPr>
            <w:pStyle w:val="5B5B348EFD1D4710A12CAB08BC8DC797"/>
          </w:pPr>
          <w:r w:rsidRPr="0001354E">
            <w:rPr>
              <w:rFonts w:ascii="Arial" w:hAnsi="Arial" w:cs="Arial"/>
              <w:color w:val="FF0000"/>
              <w:sz w:val="22"/>
              <w:szCs w:val="22"/>
            </w:rPr>
            <w:t>[Pasirinkite]</w:t>
          </w:r>
        </w:p>
      </w:docPartBody>
    </w:docPart>
    <w:docPart>
      <w:docPartPr>
        <w:name w:val="358B0289B7E140FA879415DAC990EE58"/>
        <w:category>
          <w:name w:val="General"/>
          <w:gallery w:val="placeholder"/>
        </w:category>
        <w:types>
          <w:type w:val="bbPlcHdr"/>
        </w:types>
        <w:behaviors>
          <w:behavior w:val="content"/>
        </w:behaviors>
        <w:guid w:val="{660608A5-A7C8-40C7-93B8-0BDE2047094B}"/>
      </w:docPartPr>
      <w:docPartBody>
        <w:p w:rsidR="00407066" w:rsidRDefault="00DE35CE" w:rsidP="00DE35CE">
          <w:pPr>
            <w:pStyle w:val="358B0289B7E140FA879415DAC990EE581"/>
          </w:pPr>
          <w:r w:rsidRPr="00F946E1">
            <w:rPr>
              <w:rFonts w:ascii="Arial" w:hAnsi="Arial" w:cs="Arial"/>
              <w:bCs/>
              <w:color w:val="FF000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7"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175DBC"/>
    <w:rsid w:val="0025267D"/>
    <w:rsid w:val="003960AA"/>
    <w:rsid w:val="00407066"/>
    <w:rsid w:val="00934ADC"/>
    <w:rsid w:val="00B6765C"/>
    <w:rsid w:val="00C97992"/>
    <w:rsid w:val="00CD3194"/>
    <w:rsid w:val="00D1415F"/>
    <w:rsid w:val="00DE35CE"/>
    <w:rsid w:val="00E325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07066"/>
    <w:rPr>
      <w:color w:val="808080"/>
    </w:rPr>
  </w:style>
  <w:style w:type="paragraph" w:customStyle="1" w:styleId="C49446F3E79B4DFE9A64C98CA97BFF68">
    <w:name w:val="C49446F3E79B4DFE9A64C98CA97BFF68"/>
  </w:style>
  <w:style w:type="paragraph" w:customStyle="1" w:styleId="F43FE829759143E1808D2CEA6ED02E82">
    <w:name w:val="F43FE829759143E1808D2CEA6ED02E82"/>
    <w:rsid w:val="00DE35CE"/>
    <w:pPr>
      <w:spacing w:after="0" w:line="240" w:lineRule="auto"/>
    </w:pPr>
    <w:rPr>
      <w:rFonts w:ascii="Times New Roman" w:eastAsia="Times New Roman" w:hAnsi="Times New Roman" w:cs="Times New Roman"/>
      <w:sz w:val="24"/>
      <w:szCs w:val="24"/>
      <w:lang w:val="en-US" w:eastAsia="en-US"/>
    </w:rPr>
  </w:style>
  <w:style w:type="paragraph" w:customStyle="1" w:styleId="5B5B348EFD1D4710A12CAB08BC8DC797">
    <w:name w:val="5B5B348EFD1D4710A12CAB08BC8DC797"/>
    <w:rsid w:val="00DE35CE"/>
    <w:pPr>
      <w:spacing w:after="0" w:line="240" w:lineRule="auto"/>
    </w:pPr>
    <w:rPr>
      <w:rFonts w:ascii="Times New Roman" w:eastAsia="Times New Roman" w:hAnsi="Times New Roman" w:cs="Times New Roman"/>
      <w:sz w:val="24"/>
      <w:szCs w:val="24"/>
      <w:lang w:val="en-US" w:eastAsia="en-US"/>
    </w:rPr>
  </w:style>
  <w:style w:type="paragraph" w:customStyle="1" w:styleId="358B0289B7E140FA879415DAC990EE581">
    <w:name w:val="358B0289B7E140FA879415DAC990EE581"/>
    <w:rsid w:val="00DE35CE"/>
    <w:pPr>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058C4A99A0945B6616AF6689FAAC6" ma:contentTypeVersion="4" ma:contentTypeDescription="Create a new document." ma:contentTypeScope="" ma:versionID="179295d02a21d11bc615803b98d0e08c">
  <xsd:schema xmlns:xsd="http://www.w3.org/2001/XMLSchema" xmlns:xs="http://www.w3.org/2001/XMLSchema" xmlns:p="http://schemas.microsoft.com/office/2006/metadata/properties" xmlns:ns2="00d56dc3-703a-4182-8388-758bb2727e6f" targetNamespace="http://schemas.microsoft.com/office/2006/metadata/properties" ma:root="true" ma:fieldsID="9105c65882836d9109d90eabb94da694" ns2:_="">
    <xsd:import namespace="00d56dc3-703a-4182-8388-758bb2727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6dc3-703a-4182-8388-758bb2727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97CC71-5FC2-47E6-A281-2A0C9A4C4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6dc3-703a-4182-8388-758bb2727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3.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E2776B-7A98-40FF-A36B-F9D4DC05D039}">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197</TotalTime>
  <Pages>1</Pages>
  <Words>976</Words>
  <Characters>557</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Links>
    <vt:vector size="6" baseType="variant">
      <vt:variant>
        <vt:i4>7536684</vt:i4>
      </vt:variant>
      <vt:variant>
        <vt:i4>0</vt:i4>
      </vt:variant>
      <vt:variant>
        <vt:i4>0</vt:i4>
      </vt:variant>
      <vt:variant>
        <vt:i4>5</vt:i4>
      </vt:variant>
      <vt:variant>
        <vt:lpwstr>http://www.ignitisgrupe.lt/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Vita Rastauskienė</cp:lastModifiedBy>
  <cp:revision>36</cp:revision>
  <dcterms:created xsi:type="dcterms:W3CDTF">2022-03-21T11:36:00Z</dcterms:created>
  <dcterms:modified xsi:type="dcterms:W3CDTF">2024-12-17T04:59:00Z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0x010100632058C4A99A0945B6616AF6689FAAC6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ies>
</file>