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208F35A" w14:textId="33DFFC0D"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p>
        <w:p w14:paraId="4C6C822F" w14:textId="77777777"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r w:rsidRPr="00622243">
            <w:rPr>
              <w:rFonts w:ascii="Times New Roman" w:hAnsi="Times New Roman" w:cs="Times New Roman"/>
              <w:b/>
              <w:bCs/>
              <w:noProof/>
              <w:color w:val="00B050"/>
              <w:sz w:val="24"/>
              <w:szCs w:val="24"/>
              <w:lang w:val="en-US"/>
            </w:rPr>
            <w:drawing>
              <wp:anchor distT="152400" distB="152400" distL="152400" distR="152400" simplePos="0" relativeHeight="251659264" behindDoc="0" locked="0" layoutInCell="1" allowOverlap="1" wp14:anchorId="515FE95E" wp14:editId="01276A38">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1681303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pic:spPr>
                    </pic:pic>
                  </a:graphicData>
                </a:graphic>
                <wp14:sizeRelH relativeFrom="page">
                  <wp14:pctWidth>0</wp14:pctWidth>
                </wp14:sizeRelH>
                <wp14:sizeRelV relativeFrom="page">
                  <wp14:pctHeight>0</wp14:pctHeight>
                </wp14:sizeRelV>
              </wp:anchor>
            </w:drawing>
          </w:r>
          <w:bookmarkStart w:id="0" w:name="_Toc187831953"/>
          <w:bookmarkStart w:id="1" w:name="_Toc187832244"/>
          <w:bookmarkStart w:id="2" w:name="_Toc187833002"/>
          <w:bookmarkStart w:id="3" w:name="_Toc187846603"/>
          <w:bookmarkStart w:id="4" w:name="_Toc187851518"/>
          <w:bookmarkEnd w:id="0"/>
          <w:bookmarkEnd w:id="1"/>
          <w:bookmarkEnd w:id="2"/>
          <w:bookmarkEnd w:id="3"/>
          <w:bookmarkEnd w:id="4"/>
        </w:p>
        <w:p w14:paraId="79CB31A4" w14:textId="77777777"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p>
        <w:p w14:paraId="033C685A" w14:textId="77777777"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p>
        <w:p w14:paraId="3F7BFD44" w14:textId="77777777"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p>
        <w:p w14:paraId="12AFF8DE" w14:textId="77777777"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p>
        <w:p w14:paraId="03EB1AFE" w14:textId="77777777" w:rsidR="00CD513B" w:rsidRPr="00622243" w:rsidRDefault="00CD513B" w:rsidP="00CD513B">
          <w:pPr>
            <w:spacing w:after="120" w:line="20" w:lineRule="atLeast"/>
            <w:contextualSpacing/>
            <w:jc w:val="center"/>
            <w:rPr>
              <w:rFonts w:ascii="Times New Roman" w:hAnsi="Times New Roman" w:cs="Times New Roman"/>
              <w:b/>
              <w:bCs/>
              <w:sz w:val="24"/>
              <w:szCs w:val="24"/>
            </w:rPr>
          </w:pPr>
          <w:r w:rsidRPr="00622243">
            <w:rPr>
              <w:rFonts w:ascii="Times New Roman" w:hAnsi="Times New Roman" w:cs="Times New Roman"/>
              <w:b/>
              <w:bCs/>
              <w:sz w:val="24"/>
              <w:szCs w:val="24"/>
            </w:rPr>
            <w:t>ŠILUTĖS RAJONO SAVIVALDYBĖS ADMINISTRACIJA</w:t>
          </w:r>
        </w:p>
        <w:p w14:paraId="6D773A8B" w14:textId="77777777" w:rsidR="00CD513B" w:rsidRPr="00622243" w:rsidRDefault="00CD513B" w:rsidP="00CD513B">
          <w:pPr>
            <w:spacing w:after="120" w:line="20" w:lineRule="atLeast"/>
            <w:contextualSpacing/>
            <w:jc w:val="center"/>
            <w:rPr>
              <w:rFonts w:ascii="Times New Roman" w:hAnsi="Times New Roman" w:cs="Times New Roman"/>
              <w:sz w:val="20"/>
              <w:szCs w:val="20"/>
            </w:rPr>
          </w:pPr>
          <w:r w:rsidRPr="00622243">
            <w:rPr>
              <w:rFonts w:ascii="Times New Roman" w:hAnsi="Times New Roman" w:cs="Times New Roman"/>
              <w:sz w:val="20"/>
              <w:szCs w:val="20"/>
            </w:rPr>
            <w:t>Biudžetinė įstaiga, Dariaus ir Girėno g. 1, LT-99133 Šilutė. Tel.  +370 441  79 266, el. p. administracija@silute.lt.  Duomenys kaupiami ir saugomi Juridinių asmenų registre. Kodas 188723322</w:t>
          </w:r>
        </w:p>
        <w:p w14:paraId="120DD026" w14:textId="77777777" w:rsidR="00CD513B" w:rsidRPr="00622243" w:rsidRDefault="00CD513B" w:rsidP="00CD513B">
          <w:pPr>
            <w:spacing w:after="120" w:line="20" w:lineRule="atLeast"/>
            <w:contextualSpacing/>
            <w:jc w:val="center"/>
            <w:rPr>
              <w:rFonts w:ascii="Times New Roman" w:hAnsi="Times New Roman" w:cs="Times New Roman"/>
              <w:b/>
              <w:bCs/>
              <w:i/>
              <w:iCs/>
              <w:sz w:val="24"/>
              <w:szCs w:val="24"/>
            </w:rPr>
          </w:pPr>
        </w:p>
        <w:p w14:paraId="36F6F9C7" w14:textId="77777777" w:rsidR="00CD513B" w:rsidRPr="00622243" w:rsidRDefault="00CD513B" w:rsidP="00CD513B">
          <w:pPr>
            <w:spacing w:after="120" w:line="20" w:lineRule="atLeast"/>
            <w:contextualSpacing/>
            <w:jc w:val="center"/>
            <w:rPr>
              <w:rFonts w:ascii="Times New Roman" w:hAnsi="Times New Roman" w:cs="Times New Roman"/>
              <w:b/>
              <w:bCs/>
              <w:i/>
              <w:iCs/>
              <w:sz w:val="24"/>
              <w:szCs w:val="24"/>
            </w:rPr>
          </w:pPr>
        </w:p>
        <w:p w14:paraId="3BD91512" w14:textId="77777777" w:rsidR="00CD513B" w:rsidRPr="00622243" w:rsidRDefault="00CD513B" w:rsidP="00CD513B">
          <w:pPr>
            <w:tabs>
              <w:tab w:val="left" w:pos="5670"/>
            </w:tabs>
            <w:spacing w:after="120" w:line="20" w:lineRule="atLeast"/>
            <w:ind w:left="5670" w:firstLine="0"/>
            <w:contextualSpacing/>
            <w:rPr>
              <w:rFonts w:ascii="Times New Roman" w:hAnsi="Times New Roman" w:cs="Times New Roman"/>
              <w:sz w:val="24"/>
              <w:szCs w:val="24"/>
            </w:rPr>
          </w:pPr>
          <w:r w:rsidRPr="00622243">
            <w:rPr>
              <w:rFonts w:ascii="Times New Roman" w:hAnsi="Times New Roman" w:cs="Times New Roman"/>
              <w:sz w:val="24"/>
              <w:szCs w:val="24"/>
            </w:rPr>
            <w:t>TVIRTINU</w:t>
          </w:r>
        </w:p>
        <w:p w14:paraId="3F9B1DA0" w14:textId="4836C72B" w:rsidR="00B84354" w:rsidRPr="00622243" w:rsidRDefault="00CD513B" w:rsidP="00641CFA">
          <w:pPr>
            <w:tabs>
              <w:tab w:val="left" w:pos="5670"/>
            </w:tabs>
            <w:spacing w:after="120" w:line="20" w:lineRule="atLeast"/>
            <w:contextualSpacing/>
            <w:rPr>
              <w:rFonts w:ascii="Times New Roman" w:hAnsi="Times New Roman" w:cs="Times New Roman"/>
              <w:sz w:val="24"/>
              <w:szCs w:val="24"/>
            </w:rPr>
          </w:pPr>
          <w:r w:rsidRPr="00622243">
            <w:rPr>
              <w:rFonts w:ascii="Times New Roman" w:hAnsi="Times New Roman" w:cs="Times New Roman"/>
              <w:sz w:val="24"/>
              <w:szCs w:val="24"/>
            </w:rPr>
            <w:tab/>
            <w:t>Administracijos direktori</w:t>
          </w:r>
          <w:r w:rsidR="00D8427A">
            <w:rPr>
              <w:rFonts w:ascii="Times New Roman" w:hAnsi="Times New Roman" w:cs="Times New Roman"/>
              <w:sz w:val="24"/>
              <w:szCs w:val="24"/>
            </w:rPr>
            <w:t>us</w:t>
          </w:r>
          <w:r w:rsidR="00B84354">
            <w:rPr>
              <w:rFonts w:ascii="Times New Roman" w:hAnsi="Times New Roman" w:cs="Times New Roman"/>
              <w:sz w:val="24"/>
              <w:szCs w:val="24"/>
            </w:rPr>
            <w:t xml:space="preserve"> </w:t>
          </w:r>
        </w:p>
        <w:p w14:paraId="28DB122D" w14:textId="77777777" w:rsidR="00CD513B" w:rsidRPr="00622243" w:rsidRDefault="00CD513B" w:rsidP="00CD513B">
          <w:pPr>
            <w:tabs>
              <w:tab w:val="left" w:pos="5670"/>
            </w:tabs>
            <w:spacing w:after="120" w:line="20" w:lineRule="atLeast"/>
            <w:ind w:left="5670"/>
            <w:contextualSpacing/>
            <w:jc w:val="center"/>
            <w:rPr>
              <w:rFonts w:ascii="Times New Roman" w:hAnsi="Times New Roman" w:cs="Times New Roman"/>
              <w:sz w:val="24"/>
              <w:szCs w:val="24"/>
            </w:rPr>
          </w:pPr>
        </w:p>
        <w:p w14:paraId="7755009E" w14:textId="548838EB" w:rsidR="00CD513B" w:rsidRPr="00622243" w:rsidRDefault="00CD513B" w:rsidP="00CD513B">
          <w:pPr>
            <w:tabs>
              <w:tab w:val="left" w:pos="5670"/>
            </w:tabs>
            <w:spacing w:after="120" w:line="20" w:lineRule="atLeast"/>
            <w:contextualSpacing/>
            <w:rPr>
              <w:rFonts w:ascii="Times New Roman" w:hAnsi="Times New Roman" w:cs="Times New Roman"/>
              <w:sz w:val="24"/>
              <w:szCs w:val="24"/>
            </w:rPr>
          </w:pPr>
          <w:r w:rsidRPr="00622243">
            <w:rPr>
              <w:rFonts w:ascii="Times New Roman" w:hAnsi="Times New Roman" w:cs="Times New Roman"/>
              <w:sz w:val="24"/>
              <w:szCs w:val="24"/>
            </w:rPr>
            <w:tab/>
          </w:r>
          <w:r w:rsidR="00641CFA">
            <w:rPr>
              <w:rFonts w:ascii="Times New Roman" w:hAnsi="Times New Roman" w:cs="Times New Roman"/>
              <w:sz w:val="24"/>
              <w:szCs w:val="24"/>
            </w:rPr>
            <w:t>Andrius Jurkus</w:t>
          </w:r>
        </w:p>
        <w:p w14:paraId="1305970D" w14:textId="0EDA1A61" w:rsidR="00CD513B" w:rsidRPr="00622243" w:rsidRDefault="00CD513B" w:rsidP="00CD513B">
          <w:pPr>
            <w:tabs>
              <w:tab w:val="left" w:pos="5670"/>
            </w:tabs>
            <w:spacing w:after="120" w:line="20" w:lineRule="atLeast"/>
            <w:contextualSpacing/>
            <w:rPr>
              <w:rFonts w:ascii="Times New Roman" w:hAnsi="Times New Roman" w:cs="Times New Roman"/>
              <w:sz w:val="24"/>
              <w:szCs w:val="24"/>
            </w:rPr>
          </w:pPr>
          <w:r w:rsidRPr="00622243">
            <w:rPr>
              <w:rFonts w:ascii="Times New Roman" w:hAnsi="Times New Roman" w:cs="Times New Roman"/>
              <w:sz w:val="24"/>
              <w:szCs w:val="24"/>
            </w:rPr>
            <w:tab/>
            <w:t>2025-</w:t>
          </w:r>
          <w:r w:rsidR="007C4A27">
            <w:rPr>
              <w:rFonts w:ascii="Times New Roman" w:hAnsi="Times New Roman" w:cs="Times New Roman"/>
              <w:sz w:val="24"/>
              <w:szCs w:val="24"/>
            </w:rPr>
            <w:t>10-</w:t>
          </w:r>
          <w:r w:rsidR="001B11A1">
            <w:rPr>
              <w:rFonts w:ascii="Times New Roman" w:hAnsi="Times New Roman" w:cs="Times New Roman"/>
              <w:sz w:val="24"/>
              <w:szCs w:val="24"/>
            </w:rPr>
            <w:t>06</w:t>
          </w:r>
        </w:p>
        <w:p w14:paraId="588085B1" w14:textId="77777777" w:rsidR="00CD513B" w:rsidRPr="00622243" w:rsidRDefault="00CD513B" w:rsidP="00CD513B">
          <w:pPr>
            <w:spacing w:after="120"/>
            <w:ind w:left="567" w:firstLine="0"/>
            <w:contextualSpacing/>
            <w:jc w:val="center"/>
            <w:rPr>
              <w:rFonts w:ascii="Times New Roman" w:hAnsi="Times New Roman" w:cs="Times New Roman"/>
            </w:rPr>
          </w:pPr>
        </w:p>
        <w:p w14:paraId="5595CB70" w14:textId="77777777" w:rsidR="00CD513B" w:rsidRPr="00622243" w:rsidRDefault="00CD513B" w:rsidP="00CD513B">
          <w:pPr>
            <w:spacing w:after="120"/>
            <w:ind w:left="567" w:firstLine="0"/>
            <w:contextualSpacing/>
            <w:jc w:val="center"/>
            <w:rPr>
              <w:rFonts w:ascii="Times New Roman" w:hAnsi="Times New Roman" w:cs="Times New Roman"/>
              <w:sz w:val="28"/>
              <w:szCs w:val="28"/>
            </w:rPr>
          </w:pPr>
        </w:p>
        <w:p w14:paraId="6EAA765B" w14:textId="77777777" w:rsidR="00CD513B" w:rsidRPr="00622243" w:rsidRDefault="00CD513B" w:rsidP="00CD513B">
          <w:pPr>
            <w:spacing w:after="120"/>
            <w:ind w:left="567" w:firstLine="0"/>
            <w:contextualSpacing/>
            <w:jc w:val="center"/>
            <w:rPr>
              <w:rFonts w:ascii="Times New Roman" w:hAnsi="Times New Roman" w:cs="Times New Roman"/>
              <w:sz w:val="28"/>
              <w:szCs w:val="28"/>
            </w:rPr>
          </w:pPr>
        </w:p>
        <w:p w14:paraId="1C8B65C4" w14:textId="6B118E67" w:rsidR="00CD513B" w:rsidRPr="00622243" w:rsidRDefault="00CD513B" w:rsidP="00CD513B">
          <w:pPr>
            <w:jc w:val="center"/>
            <w:rPr>
              <w:rFonts w:ascii="Times New Roman" w:hAnsi="Times New Roman" w:cs="Times New Roman"/>
              <w:b/>
              <w:bCs/>
              <w:sz w:val="24"/>
              <w:szCs w:val="24"/>
            </w:rPr>
          </w:pPr>
          <w:r w:rsidRPr="00622243">
            <w:rPr>
              <w:rFonts w:ascii="Times New Roman" w:hAnsi="Times New Roman" w:cs="Times New Roman"/>
              <w:b/>
              <w:bCs/>
              <w:sz w:val="24"/>
              <w:szCs w:val="24"/>
            </w:rPr>
            <w:t>MAŽOS VERTĖS VIEŠOJO PIRKIMO „</w:t>
          </w:r>
          <w:r w:rsidR="006531A3">
            <w:rPr>
              <w:rFonts w:ascii="Times New Roman" w:hAnsi="Times New Roman" w:cs="Times New Roman"/>
              <w:b/>
              <w:bCs/>
              <w:sz w:val="24"/>
              <w:szCs w:val="24"/>
            </w:rPr>
            <w:t>AUDITO PASLAUGOS</w:t>
          </w:r>
          <w:r w:rsidRPr="00622243">
            <w:rPr>
              <w:rFonts w:ascii="Times New Roman" w:hAnsi="Times New Roman" w:cs="Times New Roman"/>
              <w:b/>
              <w:bCs/>
              <w:sz w:val="24"/>
              <w:szCs w:val="24"/>
            </w:rPr>
            <w:t>“</w:t>
          </w:r>
        </w:p>
        <w:p w14:paraId="2ACBC87A" w14:textId="77777777" w:rsidR="00CD513B" w:rsidRPr="00622243" w:rsidRDefault="00CD513B" w:rsidP="00CD513B">
          <w:pPr>
            <w:spacing w:after="120" w:line="240" w:lineRule="auto"/>
            <w:ind w:left="567" w:firstLine="0"/>
            <w:contextualSpacing/>
            <w:jc w:val="center"/>
            <w:rPr>
              <w:rFonts w:ascii="Times New Roman" w:hAnsi="Times New Roman" w:cs="Times New Roman"/>
              <w:b/>
              <w:bCs/>
              <w:sz w:val="24"/>
              <w:szCs w:val="24"/>
            </w:rPr>
          </w:pPr>
          <w:r w:rsidRPr="00622243">
            <w:rPr>
              <w:rFonts w:ascii="Times New Roman" w:hAnsi="Times New Roman" w:cs="Times New Roman"/>
              <w:b/>
              <w:bCs/>
              <w:sz w:val="24"/>
              <w:szCs w:val="24"/>
            </w:rPr>
            <w:t xml:space="preserve">SKELBIAMOS APKLAUSOS SPECIALIOSIOS SĄLYGOS </w:t>
          </w:r>
        </w:p>
        <w:p w14:paraId="66D6B39B" w14:textId="77777777" w:rsidR="00CD513B" w:rsidRDefault="00CD513B" w:rsidP="00CD513B">
          <w:pPr>
            <w:spacing w:after="120" w:line="240" w:lineRule="auto"/>
            <w:ind w:left="567" w:firstLine="0"/>
            <w:contextualSpacing/>
            <w:jc w:val="center"/>
            <w:rPr>
              <w:rFonts w:ascii="Times New Roman" w:hAnsi="Times New Roman" w:cs="Times New Roman"/>
              <w:b/>
              <w:bCs/>
              <w:sz w:val="24"/>
              <w:szCs w:val="24"/>
            </w:rPr>
          </w:pPr>
        </w:p>
        <w:p w14:paraId="3F7AB93C" w14:textId="77777777" w:rsidR="00CD513B" w:rsidRPr="00622243" w:rsidRDefault="00CD513B" w:rsidP="00CD513B">
          <w:pPr>
            <w:spacing w:after="120" w:line="240" w:lineRule="auto"/>
            <w:ind w:left="567" w:firstLine="0"/>
            <w:contextualSpacing/>
            <w:jc w:val="center"/>
            <w:rPr>
              <w:rFonts w:ascii="Times New Roman" w:hAnsi="Times New Roman" w:cs="Times New Roman"/>
              <w:b/>
              <w:bCs/>
              <w:sz w:val="24"/>
              <w:szCs w:val="24"/>
            </w:rPr>
          </w:pPr>
        </w:p>
        <w:p w14:paraId="55B51F7E" w14:textId="77777777" w:rsidR="00CD513B" w:rsidRDefault="00CD513B" w:rsidP="00CD513B">
          <w:pPr>
            <w:spacing w:after="120" w:line="240" w:lineRule="auto"/>
            <w:ind w:left="567" w:firstLine="0"/>
            <w:contextualSpacing/>
            <w:jc w:val="center"/>
            <w:rPr>
              <w:rFonts w:ascii="Times New Roman" w:hAnsi="Times New Roman" w:cs="Times New Roman"/>
              <w:b/>
              <w:bCs/>
              <w:sz w:val="24"/>
              <w:szCs w:val="24"/>
            </w:rPr>
          </w:pPr>
          <w:r w:rsidRPr="00622243">
            <w:rPr>
              <w:rFonts w:ascii="Times New Roman" w:hAnsi="Times New Roman" w:cs="Times New Roman"/>
              <w:b/>
              <w:bCs/>
              <w:sz w:val="24"/>
              <w:szCs w:val="24"/>
            </w:rPr>
            <w:t>Versija Nr. 1</w:t>
          </w:r>
        </w:p>
        <w:p w14:paraId="517C01D9" w14:textId="20860AFA" w:rsidR="001C24BC" w:rsidRDefault="005F13F0" w:rsidP="00CD513B">
          <w:pPr>
            <w:spacing w:after="120"/>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D8427A">
                <w:rPr>
                  <w:rFonts w:ascii="Times New Roman" w:hAnsi="Times New Roman" w:cs="Times New Roman"/>
                  <w:sz w:val="24"/>
                  <w:szCs w:val="24"/>
                </w:rPr>
                <w:t>T</w:t>
              </w:r>
              <w:r w:rsidR="00F42EC8" w:rsidRPr="00D8427A">
                <w:rPr>
                  <w:rFonts w:ascii="Times New Roman" w:hAnsi="Times New Roman" w:cs="Times New Roman"/>
                  <w:sz w:val="24"/>
                  <w:szCs w:val="24"/>
                </w:rPr>
                <w:t>URINYS</w:t>
              </w:r>
              <w:r w:rsidR="00581B14">
                <w:rPr>
                  <w:rFonts w:asciiTheme="minorHAnsi" w:hAnsiTheme="minorHAnsi" w:cstheme="minorHAnsi"/>
                </w:rPr>
                <w:tab/>
              </w:r>
            </w:p>
            <w:p w14:paraId="38E0C408" w14:textId="051C4859" w:rsidR="001B11A1"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10650016" w:history="1">
                <w:r w:rsidR="001B11A1" w:rsidRPr="00637624">
                  <w:rPr>
                    <w:rStyle w:val="Hipersaitas"/>
                    <w:rFonts w:ascii="Times New Roman" w:hAnsi="Times New Roman" w:cs="Times New Roman"/>
                    <w:b/>
                    <w:bCs/>
                    <w:noProof/>
                  </w:rPr>
                  <w:t>1.</w:t>
                </w:r>
                <w:r w:rsidR="001B11A1">
                  <w:rPr>
                    <w:noProof/>
                    <w:kern w:val="2"/>
                    <w:sz w:val="24"/>
                    <w:szCs w:val="24"/>
                    <w14:ligatures w14:val="standardContextual"/>
                  </w:rPr>
                  <w:tab/>
                </w:r>
                <w:r w:rsidR="001B11A1" w:rsidRPr="00637624">
                  <w:rPr>
                    <w:rStyle w:val="Hipersaitas"/>
                    <w:rFonts w:ascii="Times New Roman" w:hAnsi="Times New Roman" w:cs="Times New Roman"/>
                    <w:b/>
                    <w:bCs/>
                    <w:noProof/>
                  </w:rPr>
                  <w:t>Bendra informacija</w:t>
                </w:r>
                <w:r w:rsidR="001B11A1">
                  <w:rPr>
                    <w:noProof/>
                    <w:webHidden/>
                  </w:rPr>
                  <w:tab/>
                </w:r>
                <w:r w:rsidR="001B11A1">
                  <w:rPr>
                    <w:noProof/>
                    <w:webHidden/>
                  </w:rPr>
                  <w:fldChar w:fldCharType="begin"/>
                </w:r>
                <w:r w:rsidR="001B11A1">
                  <w:rPr>
                    <w:noProof/>
                    <w:webHidden/>
                  </w:rPr>
                  <w:instrText xml:space="preserve"> PAGEREF _Toc210650016 \h </w:instrText>
                </w:r>
                <w:r w:rsidR="001B11A1">
                  <w:rPr>
                    <w:noProof/>
                    <w:webHidden/>
                  </w:rPr>
                </w:r>
                <w:r w:rsidR="001B11A1">
                  <w:rPr>
                    <w:noProof/>
                    <w:webHidden/>
                  </w:rPr>
                  <w:fldChar w:fldCharType="separate"/>
                </w:r>
                <w:r w:rsidR="001B11A1">
                  <w:rPr>
                    <w:noProof/>
                    <w:webHidden/>
                  </w:rPr>
                  <w:t>2</w:t>
                </w:r>
                <w:r w:rsidR="001B11A1">
                  <w:rPr>
                    <w:noProof/>
                    <w:webHidden/>
                  </w:rPr>
                  <w:fldChar w:fldCharType="end"/>
                </w:r>
              </w:hyperlink>
            </w:p>
            <w:p w14:paraId="21CD3895" w14:textId="7D297D76" w:rsidR="001B11A1" w:rsidRDefault="001B11A1">
              <w:pPr>
                <w:pStyle w:val="Turinys1"/>
                <w:rPr>
                  <w:noProof/>
                  <w:kern w:val="2"/>
                  <w:sz w:val="24"/>
                  <w:szCs w:val="24"/>
                  <w14:ligatures w14:val="standardContextual"/>
                </w:rPr>
              </w:pPr>
              <w:hyperlink w:anchor="_Toc210650017" w:history="1">
                <w:r w:rsidRPr="00637624">
                  <w:rPr>
                    <w:rStyle w:val="Hipersaitas"/>
                    <w:rFonts w:ascii="Times New Roman" w:eastAsia="Calibri" w:hAnsi="Times New Roman" w:cs="Times New Roman"/>
                    <w:b/>
                    <w:bCs/>
                    <w:noProof/>
                  </w:rPr>
                  <w:t>2.</w:t>
                </w:r>
                <w:r>
                  <w:rPr>
                    <w:noProof/>
                    <w:kern w:val="2"/>
                    <w:sz w:val="24"/>
                    <w:szCs w:val="24"/>
                    <w14:ligatures w14:val="standardContextual"/>
                  </w:rPr>
                  <w:tab/>
                </w:r>
                <w:r w:rsidRPr="00637624">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_Toc210650017 \h </w:instrText>
                </w:r>
                <w:r>
                  <w:rPr>
                    <w:noProof/>
                    <w:webHidden/>
                  </w:rPr>
                </w:r>
                <w:r>
                  <w:rPr>
                    <w:noProof/>
                    <w:webHidden/>
                  </w:rPr>
                  <w:fldChar w:fldCharType="separate"/>
                </w:r>
                <w:r>
                  <w:rPr>
                    <w:noProof/>
                    <w:webHidden/>
                  </w:rPr>
                  <w:t>2</w:t>
                </w:r>
                <w:r>
                  <w:rPr>
                    <w:noProof/>
                    <w:webHidden/>
                  </w:rPr>
                  <w:fldChar w:fldCharType="end"/>
                </w:r>
              </w:hyperlink>
            </w:p>
            <w:p w14:paraId="59005F27" w14:textId="2A1FDDEA" w:rsidR="001B11A1" w:rsidRDefault="001B11A1">
              <w:pPr>
                <w:pStyle w:val="Turinys1"/>
                <w:rPr>
                  <w:noProof/>
                  <w:kern w:val="2"/>
                  <w:sz w:val="24"/>
                  <w:szCs w:val="24"/>
                  <w14:ligatures w14:val="standardContextual"/>
                </w:rPr>
              </w:pPr>
              <w:hyperlink w:anchor="_Toc210650018" w:history="1">
                <w:r w:rsidRPr="00637624">
                  <w:rPr>
                    <w:rStyle w:val="Hipersaitas"/>
                    <w:rFonts w:ascii="Times New Roman" w:hAnsi="Times New Roman" w:cs="Times New Roman"/>
                    <w:b/>
                    <w:bCs/>
                    <w:noProof/>
                  </w:rPr>
                  <w:t>3.</w:t>
                </w:r>
                <w:r>
                  <w:rPr>
                    <w:noProof/>
                    <w:kern w:val="2"/>
                    <w:sz w:val="24"/>
                    <w:szCs w:val="24"/>
                    <w14:ligatures w14:val="standardContextual"/>
                  </w:rPr>
                  <w:tab/>
                </w:r>
                <w:r w:rsidRPr="00637624">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_Toc210650018 \h </w:instrText>
                </w:r>
                <w:r>
                  <w:rPr>
                    <w:noProof/>
                    <w:webHidden/>
                  </w:rPr>
                </w:r>
                <w:r>
                  <w:rPr>
                    <w:noProof/>
                    <w:webHidden/>
                  </w:rPr>
                  <w:fldChar w:fldCharType="separate"/>
                </w:r>
                <w:r>
                  <w:rPr>
                    <w:noProof/>
                    <w:webHidden/>
                  </w:rPr>
                  <w:t>3</w:t>
                </w:r>
                <w:r>
                  <w:rPr>
                    <w:noProof/>
                    <w:webHidden/>
                  </w:rPr>
                  <w:fldChar w:fldCharType="end"/>
                </w:r>
              </w:hyperlink>
            </w:p>
            <w:p w14:paraId="7E4F4FC1" w14:textId="0F51B920" w:rsidR="001B11A1" w:rsidRDefault="001B11A1">
              <w:pPr>
                <w:pStyle w:val="Turinys1"/>
                <w:rPr>
                  <w:noProof/>
                  <w:kern w:val="2"/>
                  <w:sz w:val="24"/>
                  <w:szCs w:val="24"/>
                  <w14:ligatures w14:val="standardContextual"/>
                </w:rPr>
              </w:pPr>
              <w:hyperlink w:anchor="_Toc210650019" w:history="1">
                <w:r w:rsidRPr="00637624">
                  <w:rPr>
                    <w:rStyle w:val="Hipersaitas"/>
                    <w:rFonts w:ascii="Times New Roman" w:hAnsi="Times New Roman" w:cs="Times New Roman"/>
                    <w:b/>
                    <w:bCs/>
                    <w:noProof/>
                  </w:rPr>
                  <w:t>4.</w:t>
                </w:r>
                <w:r>
                  <w:rPr>
                    <w:noProof/>
                    <w:kern w:val="2"/>
                    <w:sz w:val="24"/>
                    <w:szCs w:val="24"/>
                    <w14:ligatures w14:val="standardContextual"/>
                  </w:rPr>
                  <w:tab/>
                </w:r>
                <w:r w:rsidRPr="00637624">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_Toc210650019 \h </w:instrText>
                </w:r>
                <w:r>
                  <w:rPr>
                    <w:noProof/>
                    <w:webHidden/>
                  </w:rPr>
                </w:r>
                <w:r>
                  <w:rPr>
                    <w:noProof/>
                    <w:webHidden/>
                  </w:rPr>
                  <w:fldChar w:fldCharType="separate"/>
                </w:r>
                <w:r>
                  <w:rPr>
                    <w:noProof/>
                    <w:webHidden/>
                  </w:rPr>
                  <w:t>3</w:t>
                </w:r>
                <w:r>
                  <w:rPr>
                    <w:noProof/>
                    <w:webHidden/>
                  </w:rPr>
                  <w:fldChar w:fldCharType="end"/>
                </w:r>
              </w:hyperlink>
            </w:p>
            <w:p w14:paraId="43B3913B" w14:textId="6FF3595C" w:rsidR="001B11A1" w:rsidRDefault="001B11A1">
              <w:pPr>
                <w:pStyle w:val="Turinys1"/>
                <w:rPr>
                  <w:noProof/>
                  <w:kern w:val="2"/>
                  <w:sz w:val="24"/>
                  <w:szCs w:val="24"/>
                  <w14:ligatures w14:val="standardContextual"/>
                </w:rPr>
              </w:pPr>
              <w:hyperlink w:anchor="_Toc210650020" w:history="1">
                <w:r w:rsidRPr="00637624">
                  <w:rPr>
                    <w:rStyle w:val="Hipersaitas"/>
                    <w:rFonts w:ascii="Times New Roman" w:hAnsi="Times New Roman" w:cs="Times New Roman"/>
                    <w:b/>
                    <w:bCs/>
                    <w:noProof/>
                  </w:rPr>
                  <w:t>5.</w:t>
                </w:r>
                <w:r>
                  <w:rPr>
                    <w:noProof/>
                    <w:kern w:val="2"/>
                    <w:sz w:val="24"/>
                    <w:szCs w:val="24"/>
                    <w14:ligatures w14:val="standardContextual"/>
                  </w:rPr>
                  <w:tab/>
                </w:r>
                <w:r w:rsidRPr="00637624">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_Toc210650020 \h </w:instrText>
                </w:r>
                <w:r>
                  <w:rPr>
                    <w:noProof/>
                    <w:webHidden/>
                  </w:rPr>
                </w:r>
                <w:r>
                  <w:rPr>
                    <w:noProof/>
                    <w:webHidden/>
                  </w:rPr>
                  <w:fldChar w:fldCharType="separate"/>
                </w:r>
                <w:r>
                  <w:rPr>
                    <w:noProof/>
                    <w:webHidden/>
                  </w:rPr>
                  <w:t>3</w:t>
                </w:r>
                <w:r>
                  <w:rPr>
                    <w:noProof/>
                    <w:webHidden/>
                  </w:rPr>
                  <w:fldChar w:fldCharType="end"/>
                </w:r>
              </w:hyperlink>
            </w:p>
            <w:p w14:paraId="5AD7507C" w14:textId="6333D52E" w:rsidR="001B11A1" w:rsidRDefault="001B11A1">
              <w:pPr>
                <w:pStyle w:val="Turinys1"/>
                <w:rPr>
                  <w:noProof/>
                  <w:kern w:val="2"/>
                  <w:sz w:val="24"/>
                  <w:szCs w:val="24"/>
                  <w14:ligatures w14:val="standardContextual"/>
                </w:rPr>
              </w:pPr>
              <w:hyperlink w:anchor="_Toc210650021" w:history="1">
                <w:r w:rsidRPr="00637624">
                  <w:rPr>
                    <w:rStyle w:val="Hipersaitas"/>
                    <w:rFonts w:ascii="Times New Roman" w:hAnsi="Times New Roman" w:cs="Times New Roman"/>
                    <w:b/>
                    <w:bCs/>
                    <w:noProof/>
                  </w:rPr>
                  <w:t>6.</w:t>
                </w:r>
                <w:r>
                  <w:rPr>
                    <w:noProof/>
                    <w:kern w:val="2"/>
                    <w:sz w:val="24"/>
                    <w:szCs w:val="24"/>
                    <w14:ligatures w14:val="standardContextual"/>
                  </w:rPr>
                  <w:tab/>
                </w:r>
                <w:r w:rsidRPr="00637624">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_Toc210650021 \h </w:instrText>
                </w:r>
                <w:r>
                  <w:rPr>
                    <w:noProof/>
                    <w:webHidden/>
                  </w:rPr>
                </w:r>
                <w:r>
                  <w:rPr>
                    <w:noProof/>
                    <w:webHidden/>
                  </w:rPr>
                  <w:fldChar w:fldCharType="separate"/>
                </w:r>
                <w:r>
                  <w:rPr>
                    <w:noProof/>
                    <w:webHidden/>
                  </w:rPr>
                  <w:t>6</w:t>
                </w:r>
                <w:r>
                  <w:rPr>
                    <w:noProof/>
                    <w:webHidden/>
                  </w:rPr>
                  <w:fldChar w:fldCharType="end"/>
                </w:r>
              </w:hyperlink>
            </w:p>
            <w:p w14:paraId="11378CE7" w14:textId="72ABD36F" w:rsidR="001B11A1" w:rsidRDefault="001B11A1">
              <w:pPr>
                <w:pStyle w:val="Turinys1"/>
                <w:rPr>
                  <w:noProof/>
                  <w:kern w:val="2"/>
                  <w:sz w:val="24"/>
                  <w:szCs w:val="24"/>
                  <w14:ligatures w14:val="standardContextual"/>
                </w:rPr>
              </w:pPr>
              <w:hyperlink w:anchor="_Toc210650022" w:history="1">
                <w:r w:rsidRPr="00637624">
                  <w:rPr>
                    <w:rStyle w:val="Hipersaitas"/>
                    <w:rFonts w:ascii="Times New Roman" w:hAnsi="Times New Roman" w:cs="Times New Roman"/>
                    <w:b/>
                    <w:bCs/>
                    <w:noProof/>
                  </w:rPr>
                  <w:t>7.</w:t>
                </w:r>
                <w:r>
                  <w:rPr>
                    <w:noProof/>
                    <w:kern w:val="2"/>
                    <w:sz w:val="24"/>
                    <w:szCs w:val="24"/>
                    <w14:ligatures w14:val="standardContextual"/>
                  </w:rPr>
                  <w:tab/>
                </w:r>
                <w:r w:rsidRPr="00637624">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_Toc210650022 \h </w:instrText>
                </w:r>
                <w:r>
                  <w:rPr>
                    <w:noProof/>
                    <w:webHidden/>
                  </w:rPr>
                </w:r>
                <w:r>
                  <w:rPr>
                    <w:noProof/>
                    <w:webHidden/>
                  </w:rPr>
                  <w:fldChar w:fldCharType="separate"/>
                </w:r>
                <w:r>
                  <w:rPr>
                    <w:noProof/>
                    <w:webHidden/>
                  </w:rPr>
                  <w:t>6</w:t>
                </w:r>
                <w:r>
                  <w:rPr>
                    <w:noProof/>
                    <w:webHidden/>
                  </w:rPr>
                  <w:fldChar w:fldCharType="end"/>
                </w:r>
              </w:hyperlink>
            </w:p>
            <w:p w14:paraId="1B2523F5" w14:textId="2B52F535" w:rsidR="001B11A1" w:rsidRDefault="001B11A1">
              <w:pPr>
                <w:pStyle w:val="Turinys1"/>
                <w:rPr>
                  <w:noProof/>
                  <w:kern w:val="2"/>
                  <w:sz w:val="24"/>
                  <w:szCs w:val="24"/>
                  <w14:ligatures w14:val="standardContextual"/>
                </w:rPr>
              </w:pPr>
              <w:hyperlink w:anchor="_Toc210650023" w:history="1">
                <w:r w:rsidRPr="00637624">
                  <w:rPr>
                    <w:rStyle w:val="Hipersaitas"/>
                    <w:rFonts w:ascii="Times New Roman" w:hAnsi="Times New Roman" w:cs="Times New Roman"/>
                    <w:b/>
                    <w:bCs/>
                    <w:noProof/>
                  </w:rPr>
                  <w:t>8.</w:t>
                </w:r>
                <w:r>
                  <w:rPr>
                    <w:noProof/>
                    <w:kern w:val="2"/>
                    <w:sz w:val="24"/>
                    <w:szCs w:val="24"/>
                    <w14:ligatures w14:val="standardContextual"/>
                  </w:rPr>
                  <w:tab/>
                </w:r>
                <w:r w:rsidRPr="00637624">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_Toc210650023 \h </w:instrText>
                </w:r>
                <w:r>
                  <w:rPr>
                    <w:noProof/>
                    <w:webHidden/>
                  </w:rPr>
                </w:r>
                <w:r>
                  <w:rPr>
                    <w:noProof/>
                    <w:webHidden/>
                  </w:rPr>
                  <w:fldChar w:fldCharType="separate"/>
                </w:r>
                <w:r>
                  <w:rPr>
                    <w:noProof/>
                    <w:webHidden/>
                  </w:rPr>
                  <w:t>6</w:t>
                </w:r>
                <w:r>
                  <w:rPr>
                    <w:noProof/>
                    <w:webHidden/>
                  </w:rPr>
                  <w:fldChar w:fldCharType="end"/>
                </w:r>
              </w:hyperlink>
            </w:p>
            <w:p w14:paraId="7AE11DA8" w14:textId="151FADC4" w:rsidR="001B11A1" w:rsidRDefault="001B11A1">
              <w:pPr>
                <w:pStyle w:val="Turinys1"/>
                <w:rPr>
                  <w:noProof/>
                  <w:kern w:val="2"/>
                  <w:sz w:val="24"/>
                  <w:szCs w:val="24"/>
                  <w14:ligatures w14:val="standardContextual"/>
                </w:rPr>
              </w:pPr>
              <w:hyperlink w:anchor="_Toc210650024" w:history="1">
                <w:r w:rsidRPr="00637624">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_Toc210650024 \h </w:instrText>
                </w:r>
                <w:r>
                  <w:rPr>
                    <w:noProof/>
                    <w:webHidden/>
                  </w:rPr>
                </w:r>
                <w:r>
                  <w:rPr>
                    <w:noProof/>
                    <w:webHidden/>
                  </w:rPr>
                  <w:fldChar w:fldCharType="separate"/>
                </w:r>
                <w:r>
                  <w:rPr>
                    <w:noProof/>
                    <w:webHidden/>
                  </w:rPr>
                  <w:t>7</w:t>
                </w:r>
                <w:r>
                  <w:rPr>
                    <w:noProof/>
                    <w:webHidden/>
                  </w:rPr>
                  <w:fldChar w:fldCharType="end"/>
                </w:r>
              </w:hyperlink>
            </w:p>
            <w:p w14:paraId="293BA3F4" w14:textId="44571C83" w:rsidR="001B11A1" w:rsidRDefault="001B11A1">
              <w:pPr>
                <w:pStyle w:val="Turinys1"/>
                <w:rPr>
                  <w:noProof/>
                  <w:kern w:val="2"/>
                  <w:sz w:val="24"/>
                  <w:szCs w:val="24"/>
                  <w14:ligatures w14:val="standardContextual"/>
                </w:rPr>
              </w:pPr>
              <w:hyperlink w:anchor="_Toc210650025" w:history="1">
                <w:r w:rsidRPr="00637624">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_Toc210650025 \h </w:instrText>
                </w:r>
                <w:r>
                  <w:rPr>
                    <w:noProof/>
                    <w:webHidden/>
                  </w:rPr>
                </w:r>
                <w:r>
                  <w:rPr>
                    <w:noProof/>
                    <w:webHidden/>
                  </w:rPr>
                  <w:fldChar w:fldCharType="separate"/>
                </w:r>
                <w:r>
                  <w:rPr>
                    <w:noProof/>
                    <w:webHidden/>
                  </w:rPr>
                  <w:t>8</w:t>
                </w:r>
                <w:r>
                  <w:rPr>
                    <w:noProof/>
                    <w:webHidden/>
                  </w:rPr>
                  <w:fldChar w:fldCharType="end"/>
                </w:r>
              </w:hyperlink>
            </w:p>
            <w:p w14:paraId="700D8D19" w14:textId="2379816E" w:rsidR="001B11A1" w:rsidRDefault="001B11A1">
              <w:pPr>
                <w:pStyle w:val="Turinys1"/>
                <w:rPr>
                  <w:noProof/>
                  <w:kern w:val="2"/>
                  <w:sz w:val="24"/>
                  <w:szCs w:val="24"/>
                  <w14:ligatures w14:val="standardContextual"/>
                </w:rPr>
              </w:pPr>
              <w:hyperlink w:anchor="_Toc210650026" w:history="1">
                <w:r w:rsidRPr="00637624">
                  <w:rPr>
                    <w:rStyle w:val="Hipersaitas"/>
                    <w:rFonts w:ascii="Times New Roman" w:hAnsi="Times New Roman" w:cs="Times New Roman"/>
                    <w:noProof/>
                  </w:rPr>
                  <w:t>Pirkimo sąlygų 3 priedas „Techninė specifikacija“</w:t>
                </w:r>
                <w:r>
                  <w:rPr>
                    <w:noProof/>
                    <w:webHidden/>
                  </w:rPr>
                  <w:tab/>
                </w:r>
                <w:r>
                  <w:rPr>
                    <w:noProof/>
                    <w:webHidden/>
                  </w:rPr>
                  <w:fldChar w:fldCharType="begin"/>
                </w:r>
                <w:r>
                  <w:rPr>
                    <w:noProof/>
                    <w:webHidden/>
                  </w:rPr>
                  <w:instrText xml:space="preserve"> PAGEREF _Toc210650026 \h </w:instrText>
                </w:r>
                <w:r>
                  <w:rPr>
                    <w:noProof/>
                    <w:webHidden/>
                  </w:rPr>
                </w:r>
                <w:r>
                  <w:rPr>
                    <w:noProof/>
                    <w:webHidden/>
                  </w:rPr>
                  <w:fldChar w:fldCharType="separate"/>
                </w:r>
                <w:r>
                  <w:rPr>
                    <w:noProof/>
                    <w:webHidden/>
                  </w:rPr>
                  <w:t>10</w:t>
                </w:r>
                <w:r>
                  <w:rPr>
                    <w:noProof/>
                    <w:webHidden/>
                  </w:rPr>
                  <w:fldChar w:fldCharType="end"/>
                </w:r>
              </w:hyperlink>
            </w:p>
            <w:p w14:paraId="52EAE088" w14:textId="190422F7" w:rsidR="001B11A1" w:rsidRDefault="001B11A1">
              <w:pPr>
                <w:pStyle w:val="Turinys1"/>
                <w:rPr>
                  <w:noProof/>
                  <w:kern w:val="2"/>
                  <w:sz w:val="24"/>
                  <w:szCs w:val="24"/>
                  <w14:ligatures w14:val="standardContextual"/>
                </w:rPr>
              </w:pPr>
              <w:hyperlink w:anchor="_Toc210650027" w:history="1">
                <w:r w:rsidRPr="00637624">
                  <w:rPr>
                    <w:rStyle w:val="Hipersaitas"/>
                    <w:rFonts w:ascii="Times New Roman" w:hAnsi="Times New Roman" w:cs="Times New Roman"/>
                    <w:noProof/>
                  </w:rPr>
                  <w:t>Pirkimo sąlygų 4 priedas „Pasiūlymo forma“</w:t>
                </w:r>
                <w:r>
                  <w:rPr>
                    <w:noProof/>
                    <w:webHidden/>
                  </w:rPr>
                  <w:tab/>
                </w:r>
                <w:r>
                  <w:rPr>
                    <w:noProof/>
                    <w:webHidden/>
                  </w:rPr>
                  <w:fldChar w:fldCharType="begin"/>
                </w:r>
                <w:r>
                  <w:rPr>
                    <w:noProof/>
                    <w:webHidden/>
                  </w:rPr>
                  <w:instrText xml:space="preserve"> PAGEREF _Toc210650027 \h </w:instrText>
                </w:r>
                <w:r>
                  <w:rPr>
                    <w:noProof/>
                    <w:webHidden/>
                  </w:rPr>
                </w:r>
                <w:r>
                  <w:rPr>
                    <w:noProof/>
                    <w:webHidden/>
                  </w:rPr>
                  <w:fldChar w:fldCharType="separate"/>
                </w:r>
                <w:r>
                  <w:rPr>
                    <w:noProof/>
                    <w:webHidden/>
                  </w:rPr>
                  <w:t>11</w:t>
                </w:r>
                <w:r>
                  <w:rPr>
                    <w:noProof/>
                    <w:webHidden/>
                  </w:rPr>
                  <w:fldChar w:fldCharType="end"/>
                </w:r>
              </w:hyperlink>
            </w:p>
            <w:p w14:paraId="17B4A357" w14:textId="6BEEF833" w:rsidR="001B11A1" w:rsidRDefault="001B11A1">
              <w:pPr>
                <w:pStyle w:val="Turinys1"/>
                <w:rPr>
                  <w:noProof/>
                  <w:kern w:val="2"/>
                  <w:sz w:val="24"/>
                  <w:szCs w:val="24"/>
                  <w14:ligatures w14:val="standardContextual"/>
                </w:rPr>
              </w:pPr>
              <w:hyperlink w:anchor="_Toc210650028" w:history="1">
                <w:r w:rsidRPr="00637624">
                  <w:rPr>
                    <w:rStyle w:val="Hipersaitas"/>
                    <w:rFonts w:ascii="Times New Roman" w:hAnsi="Times New Roman" w:cs="Times New Roman"/>
                    <w:noProof/>
                  </w:rPr>
                  <w:t>Pirkimo sąlygų 6 priedas „Sutarties projektas“</w:t>
                </w:r>
                <w:r>
                  <w:rPr>
                    <w:noProof/>
                    <w:webHidden/>
                  </w:rPr>
                  <w:tab/>
                </w:r>
                <w:r>
                  <w:rPr>
                    <w:noProof/>
                    <w:webHidden/>
                  </w:rPr>
                  <w:fldChar w:fldCharType="begin"/>
                </w:r>
                <w:r>
                  <w:rPr>
                    <w:noProof/>
                    <w:webHidden/>
                  </w:rPr>
                  <w:instrText xml:space="preserve"> PAGEREF _Toc210650028 \h </w:instrText>
                </w:r>
                <w:r>
                  <w:rPr>
                    <w:noProof/>
                    <w:webHidden/>
                  </w:rPr>
                </w:r>
                <w:r>
                  <w:rPr>
                    <w:noProof/>
                    <w:webHidden/>
                  </w:rPr>
                  <w:fldChar w:fldCharType="separate"/>
                </w:r>
                <w:r>
                  <w:rPr>
                    <w:noProof/>
                    <w:webHidden/>
                  </w:rPr>
                  <w:t>15</w:t>
                </w:r>
                <w:r>
                  <w:rPr>
                    <w:noProof/>
                    <w:webHidden/>
                  </w:rPr>
                  <w:fldChar w:fldCharType="end"/>
                </w:r>
              </w:hyperlink>
            </w:p>
            <w:p w14:paraId="07EB0398" w14:textId="34EFECBC" w:rsidR="001B11A1" w:rsidRDefault="001B11A1">
              <w:pPr>
                <w:pStyle w:val="Turinys1"/>
                <w:rPr>
                  <w:noProof/>
                  <w:kern w:val="2"/>
                  <w:sz w:val="24"/>
                  <w:szCs w:val="24"/>
                  <w14:ligatures w14:val="standardContextual"/>
                </w:rPr>
              </w:pPr>
              <w:hyperlink w:anchor="_Toc210650029" w:history="1">
                <w:r w:rsidRPr="00637624">
                  <w:rPr>
                    <w:rStyle w:val="Hipersaitas"/>
                    <w:rFonts w:ascii="Times New Roman" w:hAnsi="Times New Roman" w:cs="Times New Roman"/>
                    <w:noProof/>
                  </w:rPr>
                  <w:t>Pirkimo sąlygų 7 priedas „Terminai“</w:t>
                </w:r>
                <w:r>
                  <w:rPr>
                    <w:noProof/>
                    <w:webHidden/>
                  </w:rPr>
                  <w:tab/>
                </w:r>
                <w:r>
                  <w:rPr>
                    <w:noProof/>
                    <w:webHidden/>
                  </w:rPr>
                  <w:fldChar w:fldCharType="begin"/>
                </w:r>
                <w:r>
                  <w:rPr>
                    <w:noProof/>
                    <w:webHidden/>
                  </w:rPr>
                  <w:instrText xml:space="preserve"> PAGEREF _Toc210650029 \h </w:instrText>
                </w:r>
                <w:r>
                  <w:rPr>
                    <w:noProof/>
                    <w:webHidden/>
                  </w:rPr>
                </w:r>
                <w:r>
                  <w:rPr>
                    <w:noProof/>
                    <w:webHidden/>
                  </w:rPr>
                  <w:fldChar w:fldCharType="separate"/>
                </w:r>
                <w:r>
                  <w:rPr>
                    <w:noProof/>
                    <w:webHidden/>
                  </w:rPr>
                  <w:t>16</w:t>
                </w:r>
                <w:r>
                  <w:rPr>
                    <w:noProof/>
                    <w:webHidden/>
                  </w:rPr>
                  <w:fldChar w:fldCharType="end"/>
                </w:r>
              </w:hyperlink>
            </w:p>
            <w:p w14:paraId="5DF5A087" w14:textId="53B07EF3" w:rsidR="001B11A1" w:rsidRDefault="001B11A1">
              <w:pPr>
                <w:pStyle w:val="Turinys1"/>
                <w:rPr>
                  <w:noProof/>
                  <w:kern w:val="2"/>
                  <w:sz w:val="24"/>
                  <w:szCs w:val="24"/>
                  <w14:ligatures w14:val="standardContextual"/>
                </w:rPr>
              </w:pPr>
              <w:hyperlink w:anchor="_Toc210650030" w:history="1">
                <w:r w:rsidRPr="00637624">
                  <w:rPr>
                    <w:rStyle w:val="Hipersaitas"/>
                    <w:rFonts w:ascii="Times New Roman" w:hAnsi="Times New Roman" w:cs="Times New Roman"/>
                    <w:noProof/>
                  </w:rPr>
                  <w:t>Pirkimo sąlygų 8 priedas</w:t>
                </w:r>
                <w:r>
                  <w:rPr>
                    <w:noProof/>
                    <w:webHidden/>
                  </w:rPr>
                  <w:tab/>
                </w:r>
                <w:r>
                  <w:rPr>
                    <w:noProof/>
                    <w:webHidden/>
                  </w:rPr>
                  <w:fldChar w:fldCharType="begin"/>
                </w:r>
                <w:r>
                  <w:rPr>
                    <w:noProof/>
                    <w:webHidden/>
                  </w:rPr>
                  <w:instrText xml:space="preserve"> PAGEREF _Toc210650030 \h </w:instrText>
                </w:r>
                <w:r>
                  <w:rPr>
                    <w:noProof/>
                    <w:webHidden/>
                  </w:rPr>
                </w:r>
                <w:r>
                  <w:rPr>
                    <w:noProof/>
                    <w:webHidden/>
                  </w:rPr>
                  <w:fldChar w:fldCharType="separate"/>
                </w:r>
                <w:r>
                  <w:rPr>
                    <w:noProof/>
                    <w:webHidden/>
                  </w:rPr>
                  <w:t>18</w:t>
                </w:r>
                <w:r>
                  <w:rPr>
                    <w:noProof/>
                    <w:webHidden/>
                  </w:rPr>
                  <w:fldChar w:fldCharType="end"/>
                </w:r>
              </w:hyperlink>
            </w:p>
            <w:p w14:paraId="331C51BB" w14:textId="510F6DEA" w:rsidR="001B11A1" w:rsidRDefault="001B11A1">
              <w:pPr>
                <w:pStyle w:val="Turinys1"/>
                <w:rPr>
                  <w:noProof/>
                  <w:kern w:val="2"/>
                  <w:sz w:val="24"/>
                  <w:szCs w:val="24"/>
                  <w14:ligatures w14:val="standardContextual"/>
                </w:rPr>
              </w:pPr>
              <w:hyperlink w:anchor="_Toc210650031" w:history="1">
                <w:r w:rsidRPr="00637624">
                  <w:rPr>
                    <w:rStyle w:val="Hipersaitas"/>
                    <w:rFonts w:ascii="Times New Roman" w:hAnsi="Times New Roman" w:cs="Times New Roman"/>
                    <w:noProof/>
                  </w:rPr>
                  <w:t>„Tiekėjo  įvykdytų sutarčių sąrašas“</w:t>
                </w:r>
                <w:r>
                  <w:rPr>
                    <w:noProof/>
                    <w:webHidden/>
                  </w:rPr>
                  <w:tab/>
                </w:r>
                <w:r>
                  <w:rPr>
                    <w:noProof/>
                    <w:webHidden/>
                  </w:rPr>
                  <w:fldChar w:fldCharType="begin"/>
                </w:r>
                <w:r>
                  <w:rPr>
                    <w:noProof/>
                    <w:webHidden/>
                  </w:rPr>
                  <w:instrText xml:space="preserve"> PAGEREF _Toc210650031 \h </w:instrText>
                </w:r>
                <w:r>
                  <w:rPr>
                    <w:noProof/>
                    <w:webHidden/>
                  </w:rPr>
                </w:r>
                <w:r>
                  <w:rPr>
                    <w:noProof/>
                    <w:webHidden/>
                  </w:rPr>
                  <w:fldChar w:fldCharType="separate"/>
                </w:r>
                <w:r>
                  <w:rPr>
                    <w:noProof/>
                    <w:webHidden/>
                  </w:rPr>
                  <w:t>18</w:t>
                </w:r>
                <w:r>
                  <w:rPr>
                    <w:noProof/>
                    <w:webHidden/>
                  </w:rPr>
                  <w:fldChar w:fldCharType="end"/>
                </w:r>
              </w:hyperlink>
            </w:p>
            <w:p w14:paraId="305F726A" w14:textId="607841FB" w:rsidR="00413BD0" w:rsidRDefault="00173FBA" w:rsidP="00413BD0">
              <w:pPr>
                <w:rPr>
                  <w:noProof/>
                </w:rPr>
              </w:pPr>
              <w:r w:rsidRPr="00D50C54">
                <w:rPr>
                  <w:noProof/>
                </w:rPr>
                <w:fldChar w:fldCharType="end"/>
              </w:r>
            </w:p>
          </w:sdtContent>
        </w:sdt>
        <w:p w14:paraId="467ABF3F" w14:textId="77777777" w:rsidR="00FC69BC" w:rsidRPr="00FC69BC" w:rsidRDefault="00FC69BC" w:rsidP="00FC69BC"/>
        <w:p w14:paraId="38E27BC2" w14:textId="77777777" w:rsidR="00FC69BC" w:rsidRPr="00FC69BC" w:rsidRDefault="00FC69BC" w:rsidP="00FC69BC"/>
        <w:p w14:paraId="55C3C6AF" w14:textId="77777777" w:rsidR="00FC69BC" w:rsidRPr="00FC69BC" w:rsidRDefault="00FC69BC" w:rsidP="00FC69BC"/>
        <w:p w14:paraId="5FCE4820" w14:textId="77777777" w:rsidR="00FC69BC" w:rsidRPr="00FC69BC" w:rsidRDefault="00FC69BC" w:rsidP="00FC69BC"/>
        <w:p w14:paraId="73CCB438" w14:textId="2D0F1E31" w:rsidR="005F13F0" w:rsidRPr="00FC69BC" w:rsidRDefault="002D7634" w:rsidP="00D21973">
          <w:pPr>
            <w:rPr>
              <w:rFonts w:ascii="Times New Roman" w:hAnsi="Times New Roman" w:cs="Times New Roman"/>
              <w:b/>
              <w:bCs/>
              <w:sz w:val="24"/>
              <w:szCs w:val="24"/>
            </w:rPr>
          </w:pPr>
          <w:r>
            <w:rPr>
              <w:rFonts w:ascii="Times New Roman" w:hAnsi="Times New Roman" w:cs="Times New Roman"/>
              <w:b/>
              <w:bCs/>
              <w:sz w:val="24"/>
              <w:szCs w:val="24"/>
            </w:rPr>
            <w:br w:type="page"/>
          </w:r>
        </w:p>
      </w:sdtContent>
    </w:sdt>
    <w:p w14:paraId="12085CDF" w14:textId="16073931" w:rsidR="00746BAF" w:rsidRPr="00FC69BC" w:rsidRDefault="00C31EC9">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Ref39666794"/>
      <w:bookmarkStart w:id="11" w:name="_Ref39666796"/>
      <w:bookmarkStart w:id="12" w:name="_Toc48053171"/>
      <w:bookmarkStart w:id="13" w:name="_Toc210650016"/>
      <w:bookmarkEnd w:id="5"/>
      <w:bookmarkEnd w:id="6"/>
      <w:bookmarkEnd w:id="7"/>
      <w:bookmarkEnd w:id="8"/>
      <w:bookmarkEnd w:id="9"/>
      <w:r w:rsidRPr="00FC69BC">
        <w:rPr>
          <w:rFonts w:ascii="Times New Roman" w:hAnsi="Times New Roman" w:cs="Times New Roman"/>
          <w:b/>
          <w:bCs/>
          <w:color w:val="auto"/>
          <w:sz w:val="24"/>
          <w:szCs w:val="24"/>
        </w:rPr>
        <w:lastRenderedPageBreak/>
        <w:t>Bendra informacij</w:t>
      </w:r>
      <w:r w:rsidR="00B076FD" w:rsidRPr="00FC69BC">
        <w:rPr>
          <w:rFonts w:ascii="Times New Roman" w:hAnsi="Times New Roman" w:cs="Times New Roman"/>
          <w:b/>
          <w:bCs/>
          <w:color w:val="auto"/>
          <w:sz w:val="24"/>
          <w:szCs w:val="24"/>
        </w:rPr>
        <w:t>a</w:t>
      </w:r>
      <w:bookmarkEnd w:id="13"/>
      <w:r w:rsidR="6B81CCAC" w:rsidRPr="00FC69BC">
        <w:rPr>
          <w:rFonts w:ascii="Times New Roman" w:hAnsi="Times New Roman" w:cs="Times New Roman"/>
          <w:b/>
          <w:bCs/>
          <w:color w:val="auto"/>
          <w:sz w:val="24"/>
          <w:szCs w:val="24"/>
        </w:rPr>
        <w:t xml:space="preserve"> </w:t>
      </w:r>
    </w:p>
    <w:p w14:paraId="698C5E70" w14:textId="490FD0EB" w:rsidR="00746BAF" w:rsidRDefault="00746BAF" w:rsidP="00746BAF">
      <w:pPr>
        <w:ind w:firstLine="0"/>
      </w:pPr>
    </w:p>
    <w:p w14:paraId="7ECEA63A" w14:textId="3C22B95C" w:rsidR="00746BAF" w:rsidRPr="001D6B2F" w:rsidRDefault="00D722C8" w:rsidP="00A34B14">
      <w:pPr>
        <w:spacing w:line="240" w:lineRule="auto"/>
        <w:ind w:firstLine="709"/>
        <w:rPr>
          <w:rFonts w:ascii="Times New Roman" w:hAnsi="Times New Roman" w:cs="Times New Roman"/>
          <w:sz w:val="24"/>
          <w:szCs w:val="24"/>
        </w:rPr>
      </w:pPr>
      <w:r w:rsidRPr="001D6B2F">
        <w:rPr>
          <w:rFonts w:ascii="Times New Roman" w:hAnsi="Times New Roman" w:cs="Times New Roman"/>
          <w:sz w:val="24"/>
          <w:szCs w:val="24"/>
        </w:rPr>
        <w:t xml:space="preserve">1.1. </w:t>
      </w:r>
      <w:r w:rsidR="00CD513B" w:rsidRPr="001D6B2F">
        <w:rPr>
          <w:rFonts w:ascii="Times New Roman" w:hAnsi="Times New Roman" w:cs="Times New Roman"/>
          <w:sz w:val="24"/>
          <w:szCs w:val="24"/>
        </w:rPr>
        <w:t>Perkančioji organizacija – Šilutės rajono savivaldybės administracija</w:t>
      </w:r>
      <w:r w:rsidR="00CD513B" w:rsidRPr="001D6B2F">
        <w:rPr>
          <w:rFonts w:ascii="Times New Roman" w:eastAsia="Calibri" w:hAnsi="Times New Roman" w:cs="Times New Roman"/>
          <w:sz w:val="24"/>
          <w:szCs w:val="24"/>
        </w:rPr>
        <w:t>,</w:t>
      </w:r>
      <w:r w:rsidR="00CD513B" w:rsidRPr="001D6B2F">
        <w:rPr>
          <w:rFonts w:ascii="Times New Roman" w:eastAsia="Calibri" w:hAnsi="Times New Roman" w:cs="Times New Roman"/>
          <w:color w:val="00B050"/>
          <w:sz w:val="24"/>
          <w:szCs w:val="24"/>
        </w:rPr>
        <w:t xml:space="preserve"> </w:t>
      </w:r>
      <w:r w:rsidR="00CD513B" w:rsidRPr="001D6B2F">
        <w:rPr>
          <w:rFonts w:ascii="Times New Roman" w:eastAsia="Calibri" w:hAnsi="Times New Roman" w:cs="Times New Roman"/>
          <w:sz w:val="24"/>
          <w:szCs w:val="24"/>
        </w:rPr>
        <w:t xml:space="preserve">juridinio asmens kodas </w:t>
      </w:r>
      <w:r w:rsidR="00CD513B" w:rsidRPr="001D6B2F">
        <w:rPr>
          <w:rFonts w:ascii="Times New Roman" w:hAnsi="Times New Roman" w:cs="Times New Roman"/>
          <w:sz w:val="24"/>
          <w:szCs w:val="24"/>
        </w:rPr>
        <w:t>188723322</w:t>
      </w:r>
      <w:r w:rsidR="00CD513B" w:rsidRPr="001D6B2F">
        <w:rPr>
          <w:rFonts w:ascii="Times New Roman" w:eastAsia="Calibri" w:hAnsi="Times New Roman" w:cs="Times New Roman"/>
          <w:sz w:val="24"/>
          <w:szCs w:val="24"/>
        </w:rPr>
        <w:t xml:space="preserve">, adresas </w:t>
      </w:r>
      <w:r w:rsidR="00CD513B" w:rsidRPr="001D6B2F">
        <w:rPr>
          <w:rFonts w:ascii="Times New Roman" w:hAnsi="Times New Roman" w:cs="Times New Roman"/>
          <w:sz w:val="24"/>
          <w:szCs w:val="24"/>
        </w:rPr>
        <w:t>Dariaus ir Girėno g. 1, LT-99133, Šilutė</w:t>
      </w:r>
      <w:r w:rsidR="00CD513B" w:rsidRPr="001D6B2F">
        <w:rPr>
          <w:rFonts w:ascii="Times New Roman" w:eastAsia="Calibri" w:hAnsi="Times New Roman" w:cs="Times New Roman"/>
          <w:sz w:val="24"/>
          <w:szCs w:val="24"/>
        </w:rPr>
        <w:t>, darbo laikas I-IV nuo 8.00 iki 17.00 val., V nuo 8.00 iki 1</w:t>
      </w:r>
      <w:r w:rsidR="00F97E6C">
        <w:rPr>
          <w:rFonts w:ascii="Times New Roman" w:eastAsia="Calibri" w:hAnsi="Times New Roman" w:cs="Times New Roman"/>
          <w:sz w:val="24"/>
          <w:szCs w:val="24"/>
        </w:rPr>
        <w:t>5</w:t>
      </w:r>
      <w:r w:rsidR="00CD513B" w:rsidRPr="001D6B2F">
        <w:rPr>
          <w:rFonts w:ascii="Times New Roman" w:eastAsia="Calibri" w:hAnsi="Times New Roman" w:cs="Times New Roman"/>
          <w:sz w:val="24"/>
          <w:szCs w:val="24"/>
        </w:rPr>
        <w:t xml:space="preserve">:45 val., pietų pertrauka nuo 12.00 iki 12.45 val. </w:t>
      </w:r>
      <w:r w:rsidR="00CD513B" w:rsidRPr="001D6B2F">
        <w:rPr>
          <w:rFonts w:ascii="Times New Roman" w:eastAsiaTheme="minorHAnsi" w:hAnsi="Times New Roman" w:cs="Times New Roman"/>
          <w:sz w:val="24"/>
          <w:szCs w:val="24"/>
          <w:lang w:eastAsia="en-US"/>
        </w:rPr>
        <w:t>Perkančioji organizacija nėra PVM mokėtoja</w:t>
      </w:r>
      <w:r w:rsidR="00FB3C75" w:rsidRPr="001D6B2F">
        <w:rPr>
          <w:rFonts w:ascii="Times New Roman" w:hAnsi="Times New Roman" w:cs="Times New Roman"/>
          <w:sz w:val="24"/>
          <w:szCs w:val="24"/>
        </w:rPr>
        <w:t>.</w:t>
      </w:r>
    </w:p>
    <w:p w14:paraId="43304316" w14:textId="163172E0" w:rsidR="00020DD7" w:rsidRPr="001D6B2F" w:rsidRDefault="00CD513B">
      <w:pPr>
        <w:pStyle w:val="Sraopastraipa"/>
        <w:numPr>
          <w:ilvl w:val="1"/>
          <w:numId w:val="8"/>
        </w:numPr>
        <w:spacing w:line="240" w:lineRule="auto"/>
        <w:ind w:left="0" w:firstLine="709"/>
        <w:rPr>
          <w:rFonts w:ascii="Times New Roman" w:hAnsi="Times New Roman" w:cs="Times New Roman"/>
          <w:sz w:val="24"/>
          <w:szCs w:val="24"/>
        </w:rPr>
      </w:pPr>
      <w:r w:rsidRPr="001D6B2F">
        <w:rPr>
          <w:rFonts w:ascii="Times New Roman" w:eastAsia="Calibri" w:hAnsi="Times New Roman" w:cs="Times New Roman"/>
          <w:sz w:val="24"/>
          <w:szCs w:val="24"/>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15:45 val., pietų pertrauka nuo 12.00 iki 12.45 val.  Sutartį pasirašys perkančioji organizacija</w:t>
      </w:r>
      <w:r w:rsidR="00A56E33" w:rsidRPr="001D6B2F">
        <w:rPr>
          <w:rFonts w:ascii="Times New Roman" w:eastAsia="Calibri" w:hAnsi="Times New Roman" w:cs="Times New Roman"/>
          <w:color w:val="7030A0"/>
          <w:sz w:val="24"/>
          <w:szCs w:val="24"/>
        </w:rPr>
        <w:t>.</w:t>
      </w:r>
    </w:p>
    <w:p w14:paraId="0A87575D" w14:textId="77777777" w:rsidR="001D6B2F" w:rsidRPr="001D6B2F" w:rsidRDefault="00CD513B">
      <w:pPr>
        <w:pStyle w:val="Sraopastraipa"/>
        <w:numPr>
          <w:ilvl w:val="1"/>
          <w:numId w:val="8"/>
        </w:numPr>
        <w:spacing w:line="240" w:lineRule="auto"/>
        <w:ind w:left="0" w:firstLine="709"/>
        <w:rPr>
          <w:rFonts w:ascii="Times New Roman" w:hAnsi="Times New Roman" w:cs="Times New Roman"/>
          <w:sz w:val="24"/>
          <w:szCs w:val="24"/>
        </w:rPr>
      </w:pPr>
      <w:r w:rsidRPr="001D6B2F">
        <w:rPr>
          <w:rFonts w:ascii="Times New Roman" w:hAnsi="Times New Roman" w:cs="Times New Roman"/>
          <w:sz w:val="24"/>
          <w:szCs w:val="24"/>
        </w:rPr>
        <w:t xml:space="preserve">Pirkimas </w:t>
      </w:r>
      <w:r w:rsidRPr="001D6B2F">
        <w:rPr>
          <w:rFonts w:ascii="Times New Roman" w:hAnsi="Times New Roman" w:cs="Times New Roman"/>
          <w:color w:val="000000" w:themeColor="text1"/>
          <w:sz w:val="24"/>
          <w:szCs w:val="24"/>
        </w:rPr>
        <w:t xml:space="preserve">neatliekamas naudojantis centralizuotų pirkimų katalogu, nes </w:t>
      </w:r>
      <w:r w:rsidRPr="001D6B2F">
        <w:rPr>
          <w:rFonts w:ascii="Times New Roman" w:hAnsi="Times New Roman" w:cs="Times New Roman"/>
          <w:sz w:val="24"/>
          <w:szCs w:val="24"/>
        </w:rPr>
        <w:t>VšĮ CPO.LT kataloge nėra perkamų paslaugų</w:t>
      </w:r>
      <w:r w:rsidR="00CA0CC5" w:rsidRPr="001D6B2F">
        <w:rPr>
          <w:rFonts w:ascii="Times New Roman" w:hAnsi="Times New Roman" w:cs="Times New Roman"/>
          <w:color w:val="000000" w:themeColor="text1"/>
          <w:sz w:val="24"/>
          <w:szCs w:val="24"/>
        </w:rPr>
        <w:t xml:space="preserve">.  </w:t>
      </w:r>
    </w:p>
    <w:p w14:paraId="52EA068B" w14:textId="6E92A315" w:rsidR="00C71C6F" w:rsidRPr="001D6B2F" w:rsidRDefault="00091F01">
      <w:pPr>
        <w:pStyle w:val="Sraopastraipa"/>
        <w:numPr>
          <w:ilvl w:val="1"/>
          <w:numId w:val="8"/>
        </w:numPr>
        <w:spacing w:line="240" w:lineRule="auto"/>
        <w:ind w:left="0" w:firstLine="709"/>
        <w:rPr>
          <w:rFonts w:ascii="Times New Roman" w:hAnsi="Times New Roman" w:cs="Times New Roman"/>
          <w:sz w:val="24"/>
          <w:szCs w:val="24"/>
        </w:rPr>
      </w:pPr>
      <w:r w:rsidRPr="001D6B2F">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1D6B2F" w:rsidRPr="001D6B2F">
            <w:rPr>
              <w:rFonts w:ascii="Times New Roman" w:hAnsi="Times New Roman" w:cs="Times New Roman"/>
              <w:sz w:val="24"/>
              <w:szCs w:val="24"/>
            </w:rPr>
            <w:t>yra</w:t>
          </w:r>
        </w:sdtContent>
      </w:sdt>
      <w:r w:rsidR="00A100C8" w:rsidRPr="001D6B2F" w:rsidDel="00A100C8">
        <w:rPr>
          <w:rFonts w:ascii="Times New Roman" w:hAnsi="Times New Roman" w:cs="Times New Roman"/>
          <w:sz w:val="24"/>
          <w:szCs w:val="24"/>
        </w:rPr>
        <w:t xml:space="preserve"> </w:t>
      </w:r>
      <w:r w:rsidRPr="001D6B2F">
        <w:rPr>
          <w:rFonts w:ascii="Times New Roman" w:hAnsi="Times New Roman" w:cs="Times New Roman"/>
          <w:sz w:val="24"/>
          <w:szCs w:val="24"/>
        </w:rPr>
        <w:t xml:space="preserve">sudaroma. </w:t>
      </w:r>
    </w:p>
    <w:p w14:paraId="0C9C5974" w14:textId="24D69EFE" w:rsidR="001D6B2F" w:rsidRPr="005E5B03" w:rsidRDefault="00B84354">
      <w:pPr>
        <w:pStyle w:val="Sraopastraipa"/>
        <w:numPr>
          <w:ilvl w:val="1"/>
          <w:numId w:val="8"/>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Vykdomas žaliasis pirkimas. T</w:t>
      </w:r>
      <w:r w:rsidR="001D6B2F" w:rsidRPr="005E5B03">
        <w:rPr>
          <w:rFonts w:ascii="Times New Roman" w:hAnsi="Times New Roman" w:cs="Times New Roman"/>
          <w:sz w:val="24"/>
          <w:szCs w:val="24"/>
        </w:rPr>
        <w:t>aikomas Lietuvos Respublikos aplinkos ministro 2011 m. birželio 28 d. įsakymu Nr. D1-508 (</w:t>
      </w:r>
      <w:r>
        <w:rPr>
          <w:rFonts w:ascii="Times New Roman" w:hAnsi="Times New Roman" w:cs="Times New Roman"/>
          <w:sz w:val="24"/>
          <w:szCs w:val="24"/>
        </w:rPr>
        <w:t>aktuali</w:t>
      </w:r>
      <w:r w:rsidR="001D6B2F" w:rsidRPr="005E5B03">
        <w:rPr>
          <w:rFonts w:ascii="Times New Roman" w:hAnsi="Times New Roman" w:cs="Times New Roman"/>
          <w:sz w:val="24"/>
          <w:szCs w:val="24"/>
        </w:rPr>
        <w:t xml:space="preserve"> redakcija) patvirtinto </w:t>
      </w:r>
      <w:r>
        <w:rPr>
          <w:rFonts w:ascii="Times New Roman" w:hAnsi="Times New Roman" w:cs="Times New Roman"/>
          <w:sz w:val="24"/>
          <w:szCs w:val="24"/>
        </w:rPr>
        <w:t>„</w:t>
      </w:r>
      <w:r w:rsidR="001D6B2F" w:rsidRPr="005E5B03">
        <w:rPr>
          <w:rFonts w:ascii="Times New Roman" w:hAnsi="Times New Roman" w:cs="Times New Roman"/>
          <w:sz w:val="24"/>
          <w:szCs w:val="24"/>
        </w:rPr>
        <w:t>Aplinkos apsaugos kriterijų taikymo, vykdant žaliuosius pirkimus, tvarkos aprašo</w:t>
      </w:r>
      <w:r>
        <w:rPr>
          <w:rFonts w:ascii="Times New Roman" w:hAnsi="Times New Roman" w:cs="Times New Roman"/>
          <w:sz w:val="24"/>
          <w:szCs w:val="24"/>
        </w:rPr>
        <w:t>“</w:t>
      </w:r>
      <w:r w:rsidR="001D6B2F" w:rsidRPr="005E5B03">
        <w:rPr>
          <w:rFonts w:ascii="Times New Roman" w:hAnsi="Times New Roman" w:cs="Times New Roman"/>
          <w:sz w:val="24"/>
          <w:szCs w:val="24"/>
        </w:rPr>
        <w:t xml:space="preserve"> (toliau</w:t>
      </w:r>
      <w:r>
        <w:rPr>
          <w:rFonts w:ascii="Times New Roman" w:hAnsi="Times New Roman" w:cs="Times New Roman"/>
          <w:sz w:val="24"/>
          <w:szCs w:val="24"/>
        </w:rPr>
        <w:t xml:space="preserve"> – A</w:t>
      </w:r>
      <w:r w:rsidR="001D6B2F" w:rsidRPr="005E5B03">
        <w:rPr>
          <w:rFonts w:ascii="Times New Roman" w:hAnsi="Times New Roman" w:cs="Times New Roman"/>
          <w:sz w:val="24"/>
          <w:szCs w:val="24"/>
        </w:rPr>
        <w:t xml:space="preserve">prašas) </w:t>
      </w:r>
      <w:r w:rsidR="001D6B2F" w:rsidRPr="007B09DD">
        <w:rPr>
          <w:rFonts w:ascii="Times New Roman" w:hAnsi="Times New Roman" w:cs="Times New Roman"/>
          <w:sz w:val="24"/>
          <w:szCs w:val="24"/>
        </w:rPr>
        <w:t>4.</w:t>
      </w:r>
      <w:r w:rsidR="006531A3">
        <w:rPr>
          <w:rFonts w:ascii="Times New Roman" w:hAnsi="Times New Roman" w:cs="Times New Roman"/>
          <w:sz w:val="24"/>
          <w:szCs w:val="24"/>
        </w:rPr>
        <w:t>4.</w:t>
      </w:r>
      <w:r w:rsidR="00052919" w:rsidRPr="007B09DD">
        <w:rPr>
          <w:rFonts w:ascii="Times New Roman" w:hAnsi="Times New Roman" w:cs="Times New Roman"/>
          <w:sz w:val="24"/>
          <w:szCs w:val="24"/>
        </w:rPr>
        <w:t>3</w:t>
      </w:r>
      <w:r w:rsidR="007B09DD" w:rsidRPr="007B09DD">
        <w:rPr>
          <w:rFonts w:ascii="Times New Roman" w:hAnsi="Times New Roman" w:cs="Times New Roman"/>
          <w:sz w:val="24"/>
          <w:szCs w:val="24"/>
        </w:rPr>
        <w:t>.</w:t>
      </w:r>
      <w:r w:rsidR="001D6B2F" w:rsidRPr="007B09DD">
        <w:rPr>
          <w:rFonts w:ascii="Times New Roman" w:hAnsi="Times New Roman" w:cs="Times New Roman"/>
          <w:sz w:val="24"/>
          <w:szCs w:val="24"/>
        </w:rPr>
        <w:t xml:space="preserve"> p</w:t>
      </w:r>
      <w:r w:rsidR="001D6B2F" w:rsidRPr="005E5B03">
        <w:rPr>
          <w:rFonts w:ascii="Times New Roman" w:hAnsi="Times New Roman" w:cs="Times New Roman"/>
          <w:sz w:val="24"/>
          <w:szCs w:val="24"/>
        </w:rPr>
        <w:t xml:space="preserve">. </w:t>
      </w:r>
    </w:p>
    <w:p w14:paraId="607A0783" w14:textId="77777777" w:rsidR="001D6B2F" w:rsidRPr="005E5B03" w:rsidRDefault="001D6B2F">
      <w:pPr>
        <w:pStyle w:val="Sraopastraipa"/>
        <w:numPr>
          <w:ilvl w:val="0"/>
          <w:numId w:val="10"/>
        </w:numPr>
        <w:spacing w:line="240" w:lineRule="auto"/>
        <w:rPr>
          <w:rFonts w:ascii="Times New Roman" w:hAnsi="Times New Roman" w:cs="Times New Roman"/>
          <w:vanish/>
          <w:sz w:val="24"/>
          <w:szCs w:val="24"/>
        </w:rPr>
      </w:pPr>
    </w:p>
    <w:p w14:paraId="5C9308AD" w14:textId="77777777" w:rsidR="001D6B2F" w:rsidRPr="005E5B03" w:rsidRDefault="001D6B2F">
      <w:pPr>
        <w:pStyle w:val="Sraopastraipa"/>
        <w:numPr>
          <w:ilvl w:val="1"/>
          <w:numId w:val="10"/>
        </w:numPr>
        <w:spacing w:line="240" w:lineRule="auto"/>
        <w:rPr>
          <w:rFonts w:ascii="Times New Roman" w:hAnsi="Times New Roman" w:cs="Times New Roman"/>
          <w:vanish/>
          <w:sz w:val="24"/>
          <w:szCs w:val="24"/>
        </w:rPr>
      </w:pPr>
    </w:p>
    <w:p w14:paraId="5E2275D9" w14:textId="77777777" w:rsidR="00A34B14" w:rsidRPr="001D6B2F" w:rsidRDefault="4B7098B6">
      <w:pPr>
        <w:pStyle w:val="Sraopastraipa"/>
        <w:numPr>
          <w:ilvl w:val="1"/>
          <w:numId w:val="8"/>
        </w:numPr>
        <w:spacing w:line="240" w:lineRule="auto"/>
        <w:ind w:left="0" w:firstLine="709"/>
        <w:rPr>
          <w:rFonts w:ascii="Times New Roman" w:hAnsi="Times New Roman" w:cs="Times New Roman"/>
          <w:color w:val="00B050"/>
          <w:sz w:val="24"/>
          <w:szCs w:val="24"/>
        </w:rPr>
      </w:pPr>
      <w:r w:rsidRPr="001D6B2F">
        <w:rPr>
          <w:rFonts w:ascii="Times New Roman" w:eastAsia="Arial" w:hAnsi="Times New Roman" w:cs="Times New Roman"/>
          <w:sz w:val="24"/>
          <w:szCs w:val="24"/>
        </w:rPr>
        <w:t>Bendrosios</w:t>
      </w:r>
      <w:r w:rsidR="00931CA2" w:rsidRPr="001D6B2F">
        <w:rPr>
          <w:rFonts w:ascii="Times New Roman" w:eastAsia="Arial" w:hAnsi="Times New Roman" w:cs="Times New Roman"/>
          <w:sz w:val="24"/>
          <w:szCs w:val="24"/>
        </w:rPr>
        <w:t xml:space="preserve"> pirkimo</w:t>
      </w:r>
      <w:r w:rsidRPr="001D6B2F">
        <w:rPr>
          <w:rFonts w:ascii="Times New Roman" w:eastAsia="Arial" w:hAnsi="Times New Roman" w:cs="Times New Roman"/>
          <w:sz w:val="24"/>
          <w:szCs w:val="24"/>
        </w:rPr>
        <w:t xml:space="preserve"> sąlygos yra neatskiriama ši</w:t>
      </w:r>
      <w:r w:rsidR="00931CA2" w:rsidRPr="001D6B2F">
        <w:rPr>
          <w:rFonts w:ascii="Times New Roman" w:eastAsia="Arial" w:hAnsi="Times New Roman" w:cs="Times New Roman"/>
          <w:sz w:val="24"/>
          <w:szCs w:val="24"/>
        </w:rPr>
        <w:t>ų</w:t>
      </w:r>
      <w:r w:rsidRPr="001D6B2F">
        <w:rPr>
          <w:rFonts w:ascii="Times New Roman" w:eastAsia="Arial" w:hAnsi="Times New Roman" w:cs="Times New Roman"/>
          <w:sz w:val="24"/>
          <w:szCs w:val="24"/>
        </w:rPr>
        <w:t xml:space="preserve"> pirkimo sąlygų dalis.</w:t>
      </w:r>
    </w:p>
    <w:p w14:paraId="6686311C" w14:textId="67CA7CCB" w:rsidR="00A34B14" w:rsidRPr="001D6B2F" w:rsidRDefault="00A34B14">
      <w:pPr>
        <w:pStyle w:val="Sraopastraipa"/>
        <w:numPr>
          <w:ilvl w:val="1"/>
          <w:numId w:val="8"/>
        </w:numPr>
        <w:spacing w:line="240" w:lineRule="auto"/>
        <w:ind w:left="0" w:firstLine="709"/>
        <w:rPr>
          <w:rFonts w:ascii="Times New Roman" w:hAnsi="Times New Roman" w:cs="Times New Roman"/>
          <w:color w:val="00B050"/>
          <w:sz w:val="24"/>
          <w:szCs w:val="24"/>
        </w:rPr>
      </w:pPr>
      <w:r w:rsidRPr="001D6B2F">
        <w:rPr>
          <w:rFonts w:ascii="Times New Roman" w:hAnsi="Times New Roman" w:cs="Times New Roman"/>
          <w:sz w:val="24"/>
          <w:szCs w:val="24"/>
        </w:rPr>
        <w:t>Tiesioginį ryšį su tiekėjais įgalioti palaikyti:</w:t>
      </w:r>
    </w:p>
    <w:p w14:paraId="4516DE8E" w14:textId="666EDA61" w:rsidR="00A34B14" w:rsidRPr="001D6B2F" w:rsidRDefault="00A34B14" w:rsidP="00A34B14">
      <w:pPr>
        <w:pStyle w:val="Sraopastraipa"/>
        <w:tabs>
          <w:tab w:val="left" w:pos="709"/>
        </w:tabs>
        <w:spacing w:line="240" w:lineRule="auto"/>
        <w:ind w:left="0" w:firstLine="709"/>
        <w:rPr>
          <w:rFonts w:ascii="Times New Roman" w:hAnsi="Times New Roman" w:cs="Times New Roman"/>
          <w:i/>
          <w:sz w:val="24"/>
          <w:szCs w:val="24"/>
        </w:rPr>
      </w:pPr>
      <w:r w:rsidRPr="001D6B2F">
        <w:rPr>
          <w:rFonts w:ascii="Times New Roman" w:hAnsi="Times New Roman" w:cs="Times New Roman"/>
          <w:i/>
          <w:sz w:val="24"/>
          <w:szCs w:val="24"/>
        </w:rPr>
        <w:t xml:space="preserve">Viešųjų pirkimų klausimais -  Viešųjų pirkimų skyriaus </w:t>
      </w:r>
      <w:r w:rsidR="009A6CA5">
        <w:rPr>
          <w:rFonts w:ascii="Times New Roman" w:hAnsi="Times New Roman" w:cs="Times New Roman"/>
          <w:i/>
          <w:sz w:val="24"/>
          <w:szCs w:val="24"/>
        </w:rPr>
        <w:t>viešojo administravimo specialistė</w:t>
      </w:r>
      <w:r w:rsidRPr="001D6B2F">
        <w:rPr>
          <w:rFonts w:ascii="Times New Roman" w:hAnsi="Times New Roman" w:cs="Times New Roman"/>
          <w:i/>
          <w:sz w:val="24"/>
          <w:szCs w:val="24"/>
        </w:rPr>
        <w:t xml:space="preserve"> </w:t>
      </w:r>
      <w:r w:rsidR="009A6CA5">
        <w:rPr>
          <w:rFonts w:ascii="Times New Roman" w:hAnsi="Times New Roman" w:cs="Times New Roman"/>
          <w:i/>
          <w:sz w:val="24"/>
          <w:szCs w:val="24"/>
        </w:rPr>
        <w:t>Raimonda Šapalienė</w:t>
      </w:r>
      <w:r w:rsidRPr="001D6B2F">
        <w:rPr>
          <w:rFonts w:ascii="Times New Roman" w:hAnsi="Times New Roman" w:cs="Times New Roman"/>
          <w:i/>
          <w:sz w:val="24"/>
          <w:szCs w:val="24"/>
        </w:rPr>
        <w:t>, tel. +370 441 79 2</w:t>
      </w:r>
      <w:r w:rsidR="009A6CA5">
        <w:rPr>
          <w:rFonts w:ascii="Times New Roman" w:hAnsi="Times New Roman" w:cs="Times New Roman"/>
          <w:i/>
          <w:sz w:val="24"/>
          <w:szCs w:val="24"/>
        </w:rPr>
        <w:t>71</w:t>
      </w:r>
      <w:r w:rsidRPr="001D6B2F">
        <w:rPr>
          <w:rFonts w:ascii="Times New Roman" w:hAnsi="Times New Roman" w:cs="Times New Roman"/>
          <w:i/>
          <w:sz w:val="24"/>
          <w:szCs w:val="24"/>
        </w:rPr>
        <w:t xml:space="preserve">, el. paštas </w:t>
      </w:r>
      <w:hyperlink r:id="rId12" w:history="1">
        <w:r w:rsidR="009A6CA5" w:rsidRPr="001549B7">
          <w:rPr>
            <w:rStyle w:val="Hipersaitas"/>
            <w:rFonts w:ascii="Times New Roman" w:hAnsi="Times New Roman" w:cs="Times New Roman"/>
            <w:i/>
            <w:sz w:val="24"/>
            <w:szCs w:val="24"/>
          </w:rPr>
          <w:t>raimonda.sapaliene@silute.lt</w:t>
        </w:r>
      </w:hyperlink>
      <w:r w:rsidRPr="001D6B2F">
        <w:rPr>
          <w:rFonts w:ascii="Times New Roman" w:hAnsi="Times New Roman" w:cs="Times New Roman"/>
          <w:i/>
          <w:sz w:val="24"/>
          <w:szCs w:val="24"/>
        </w:rPr>
        <w:t>;</w:t>
      </w:r>
    </w:p>
    <w:p w14:paraId="3F1B9F06" w14:textId="48E66274" w:rsidR="006531A3" w:rsidRDefault="006531A3" w:rsidP="006531A3">
      <w:pPr>
        <w:pStyle w:val="Body2"/>
        <w:ind w:firstLine="360"/>
        <w:rPr>
          <w:rStyle w:val="Hipersaitas"/>
          <w:rFonts w:cs="Times New Roman"/>
          <w:i/>
          <w:sz w:val="24"/>
          <w:szCs w:val="24"/>
          <w:lang w:val="lt-LT"/>
        </w:rPr>
      </w:pPr>
      <w:r>
        <w:rPr>
          <w:rFonts w:cs="Times New Roman"/>
          <w:i/>
          <w:color w:val="auto"/>
          <w:sz w:val="24"/>
          <w:szCs w:val="24"/>
          <w:lang w:val="lt-LT"/>
        </w:rPr>
        <w:t xml:space="preserve">      </w:t>
      </w:r>
      <w:r w:rsidRPr="00B3051F">
        <w:rPr>
          <w:rFonts w:cs="Times New Roman"/>
          <w:i/>
          <w:color w:val="auto"/>
          <w:sz w:val="24"/>
          <w:szCs w:val="24"/>
          <w:lang w:val="lt-LT"/>
        </w:rPr>
        <w:t xml:space="preserve">Klausimais dėl pirkimo objekto ar techninės specifikacijos – </w:t>
      </w:r>
      <w:r>
        <w:rPr>
          <w:rFonts w:cs="Times New Roman"/>
          <w:i/>
          <w:color w:val="auto"/>
          <w:sz w:val="24"/>
          <w:szCs w:val="24"/>
          <w:lang w:val="lt-LT"/>
        </w:rPr>
        <w:t>Ūkio skyriaus vyriausioji specialistė Auksė Rupainienė</w:t>
      </w:r>
      <w:r w:rsidRPr="00B3051F">
        <w:rPr>
          <w:rFonts w:cs="Times New Roman"/>
          <w:i/>
          <w:color w:val="auto"/>
          <w:sz w:val="24"/>
          <w:szCs w:val="24"/>
          <w:lang w:val="lt-LT"/>
        </w:rPr>
        <w:t>, tel. +370</w:t>
      </w:r>
      <w:r>
        <w:rPr>
          <w:rFonts w:cs="Times New Roman"/>
          <w:i/>
          <w:color w:val="auto"/>
          <w:sz w:val="24"/>
          <w:szCs w:val="24"/>
          <w:lang w:val="lt-LT"/>
        </w:rPr>
        <w:t> 441 79 258</w:t>
      </w:r>
      <w:r w:rsidRPr="00B3051F">
        <w:rPr>
          <w:rFonts w:cs="Times New Roman"/>
          <w:i/>
          <w:color w:val="auto"/>
          <w:sz w:val="24"/>
          <w:szCs w:val="24"/>
          <w:lang w:val="lt-LT"/>
        </w:rPr>
        <w:t xml:space="preserve">, el. paštas </w:t>
      </w:r>
      <w:hyperlink r:id="rId13" w:history="1">
        <w:r w:rsidRPr="00560F5C">
          <w:rPr>
            <w:rStyle w:val="Hipersaitas"/>
            <w:rFonts w:cs="Times New Roman"/>
            <w:i/>
            <w:sz w:val="24"/>
            <w:szCs w:val="24"/>
            <w:lang w:val="lt-LT"/>
          </w:rPr>
          <w:t>aukse.rupainiene@silute.lt</w:t>
        </w:r>
      </w:hyperlink>
      <w:r w:rsidRPr="00B3051F">
        <w:rPr>
          <w:rStyle w:val="Hipersaitas"/>
          <w:rFonts w:cs="Times New Roman"/>
          <w:i/>
          <w:sz w:val="24"/>
          <w:szCs w:val="24"/>
          <w:lang w:val="lt-LT"/>
        </w:rPr>
        <w:t xml:space="preserve">. </w:t>
      </w:r>
    </w:p>
    <w:p w14:paraId="69F6900F" w14:textId="77777777" w:rsidR="007C4A27" w:rsidRPr="00B3051F" w:rsidRDefault="007C4A27" w:rsidP="006531A3">
      <w:pPr>
        <w:pStyle w:val="Body2"/>
        <w:ind w:firstLine="360"/>
        <w:rPr>
          <w:rFonts w:cs="Times New Roman"/>
          <w:i/>
          <w:color w:val="auto"/>
          <w:sz w:val="24"/>
          <w:szCs w:val="24"/>
          <w:lang w:val="lt-LT"/>
        </w:rPr>
      </w:pPr>
    </w:p>
    <w:p w14:paraId="4ED932F3" w14:textId="2CE07367" w:rsidR="00FB3C75" w:rsidRPr="00347ED2" w:rsidRDefault="00244994" w:rsidP="007C4A27">
      <w:pPr>
        <w:pStyle w:val="Antrat1"/>
        <w:numPr>
          <w:ilvl w:val="0"/>
          <w:numId w:val="7"/>
        </w:numPr>
        <w:spacing w:before="0" w:after="0" w:line="300" w:lineRule="auto"/>
        <w:rPr>
          <w:rFonts w:ascii="Times New Roman" w:hAnsi="Times New Roman" w:cs="Times New Roman"/>
          <w:b/>
          <w:bCs/>
          <w:color w:val="auto"/>
          <w:sz w:val="24"/>
          <w:szCs w:val="24"/>
        </w:rPr>
      </w:pPr>
      <w:bookmarkStart w:id="14" w:name="_Toc210650017"/>
      <w:r w:rsidRPr="00347ED2">
        <w:rPr>
          <w:rFonts w:ascii="Times New Roman" w:hAnsi="Times New Roman" w:cs="Times New Roman"/>
          <w:b/>
          <w:bCs/>
          <w:color w:val="auto"/>
          <w:sz w:val="24"/>
          <w:szCs w:val="24"/>
        </w:rPr>
        <w:t>Pirkimo objektas</w:t>
      </w:r>
      <w:bookmarkEnd w:id="14"/>
    </w:p>
    <w:p w14:paraId="7D847502" w14:textId="77777777" w:rsidR="00FB3C75" w:rsidRDefault="00FB3C75" w:rsidP="00E62E95">
      <w:pPr>
        <w:spacing w:line="240" w:lineRule="auto"/>
        <w:ind w:firstLine="0"/>
      </w:pPr>
    </w:p>
    <w:p w14:paraId="0AEFEE07" w14:textId="75CC2EC5" w:rsidR="00FB3C75" w:rsidRPr="00347F17"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347F17">
        <w:rPr>
          <w:rFonts w:ascii="Times New Roman" w:hAnsi="Times New Roman" w:cs="Times New Roman"/>
          <w:sz w:val="24"/>
          <w:szCs w:val="24"/>
        </w:rPr>
        <w:t xml:space="preserve"> </w:t>
      </w:r>
      <w:r w:rsidR="00651664" w:rsidRPr="00347F17">
        <w:rPr>
          <w:rFonts w:ascii="Times New Roman" w:hAnsi="Times New Roman" w:cs="Times New Roman"/>
          <w:sz w:val="24"/>
          <w:szCs w:val="24"/>
        </w:rPr>
        <w:t xml:space="preserve">Perkančioji organizacija </w:t>
      </w:r>
      <w:r w:rsidR="00FB3C75" w:rsidRPr="00347F17">
        <w:rPr>
          <w:rFonts w:ascii="Times New Roman" w:eastAsia="Calibri" w:hAnsi="Times New Roman" w:cs="Times New Roman"/>
          <w:color w:val="000000" w:themeColor="text1"/>
          <w:sz w:val="24"/>
          <w:szCs w:val="24"/>
        </w:rPr>
        <w:t xml:space="preserve">numato įsigyti </w:t>
      </w:r>
      <w:r w:rsidR="007C4A27">
        <w:rPr>
          <w:rFonts w:ascii="Times New Roman" w:eastAsia="Calibri" w:hAnsi="Times New Roman" w:cs="Times New Roman"/>
          <w:b/>
          <w:bCs/>
          <w:sz w:val="24"/>
          <w:szCs w:val="24"/>
        </w:rPr>
        <w:t>a</w:t>
      </w:r>
      <w:r w:rsidR="006531A3">
        <w:rPr>
          <w:rFonts w:ascii="Times New Roman" w:eastAsia="Calibri" w:hAnsi="Times New Roman" w:cs="Times New Roman"/>
          <w:b/>
          <w:bCs/>
          <w:sz w:val="24"/>
          <w:szCs w:val="24"/>
        </w:rPr>
        <w:t>udito paslaugas</w:t>
      </w:r>
      <w:r w:rsidR="00B84354">
        <w:rPr>
          <w:rFonts w:ascii="Times New Roman" w:eastAsia="Calibri" w:hAnsi="Times New Roman" w:cs="Times New Roman"/>
          <w:b/>
          <w:bCs/>
          <w:sz w:val="24"/>
          <w:szCs w:val="24"/>
        </w:rPr>
        <w:t xml:space="preserve"> (toliau – Paslaugos)</w:t>
      </w:r>
      <w:r w:rsidR="005F5950" w:rsidRPr="00347F17">
        <w:rPr>
          <w:rFonts w:ascii="Times New Roman" w:eastAsia="Calibri" w:hAnsi="Times New Roman" w:cs="Times New Roman"/>
          <w:b/>
          <w:bCs/>
          <w:sz w:val="24"/>
          <w:szCs w:val="24"/>
        </w:rPr>
        <w:t xml:space="preserve">. </w:t>
      </w:r>
      <w:r w:rsidR="00FB3C75" w:rsidRPr="00347F17">
        <w:rPr>
          <w:rFonts w:ascii="Times New Roman" w:hAnsi="Times New Roman" w:cs="Times New Roman"/>
          <w:sz w:val="24"/>
          <w:szCs w:val="24"/>
        </w:rPr>
        <w:t xml:space="preserve">Reikalavimai </w:t>
      </w:r>
      <w:r w:rsidR="00966703" w:rsidRPr="00347F17">
        <w:rPr>
          <w:rFonts w:ascii="Times New Roman" w:hAnsi="Times New Roman" w:cs="Times New Roman"/>
          <w:sz w:val="24"/>
          <w:szCs w:val="24"/>
        </w:rPr>
        <w:t>p</w:t>
      </w:r>
      <w:r w:rsidR="00FB3C75" w:rsidRPr="00347F17">
        <w:rPr>
          <w:rFonts w:ascii="Times New Roman" w:hAnsi="Times New Roman" w:cs="Times New Roman"/>
          <w:sz w:val="24"/>
          <w:szCs w:val="24"/>
        </w:rPr>
        <w:t>irkimo objektui nustatyti</w:t>
      </w:r>
      <w:r w:rsidR="00AE2AEF" w:rsidRPr="00347F17">
        <w:rPr>
          <w:rFonts w:ascii="Times New Roman" w:hAnsi="Times New Roman" w:cs="Times New Roman"/>
          <w:sz w:val="24"/>
          <w:szCs w:val="24"/>
        </w:rPr>
        <w:t xml:space="preserve"> </w:t>
      </w:r>
      <w:r w:rsidR="00966703" w:rsidRPr="00347F17">
        <w:rPr>
          <w:rFonts w:ascii="Times New Roman" w:hAnsi="Times New Roman" w:cs="Times New Roman"/>
          <w:sz w:val="24"/>
          <w:szCs w:val="24"/>
        </w:rPr>
        <w:t>s</w:t>
      </w:r>
      <w:r w:rsidR="00044836" w:rsidRPr="00347F17">
        <w:rPr>
          <w:rFonts w:ascii="Times New Roman" w:hAnsi="Times New Roman" w:cs="Times New Roman"/>
          <w:sz w:val="24"/>
          <w:szCs w:val="24"/>
        </w:rPr>
        <w:t>pecialiųjų p</w:t>
      </w:r>
      <w:r w:rsidR="00AE2AEF" w:rsidRPr="00347F17">
        <w:rPr>
          <w:rFonts w:ascii="Times New Roman" w:hAnsi="Times New Roman" w:cs="Times New Roman"/>
          <w:sz w:val="24"/>
          <w:szCs w:val="24"/>
        </w:rPr>
        <w:t xml:space="preserve">irkimo sąlygų </w:t>
      </w:r>
      <w:r w:rsidR="005F0621">
        <w:rPr>
          <w:rFonts w:ascii="Times New Roman" w:hAnsi="Times New Roman" w:cs="Times New Roman"/>
          <w:sz w:val="24"/>
          <w:szCs w:val="24"/>
        </w:rPr>
        <w:t>3</w:t>
      </w:r>
      <w:r w:rsidR="00AE2AEF" w:rsidRPr="005711F3">
        <w:rPr>
          <w:rFonts w:ascii="Times New Roman" w:hAnsi="Times New Roman" w:cs="Times New Roman"/>
          <w:color w:val="00B050"/>
          <w:sz w:val="24"/>
          <w:szCs w:val="24"/>
        </w:rPr>
        <w:t xml:space="preserve"> </w:t>
      </w:r>
      <w:r w:rsidR="00AE2AEF" w:rsidRPr="005711F3">
        <w:rPr>
          <w:rFonts w:ascii="Times New Roman" w:hAnsi="Times New Roman" w:cs="Times New Roman"/>
          <w:sz w:val="24"/>
          <w:szCs w:val="24"/>
        </w:rPr>
        <w:t>priede</w:t>
      </w:r>
      <w:r w:rsidR="008C43DB">
        <w:rPr>
          <w:rFonts w:ascii="Times New Roman" w:hAnsi="Times New Roman" w:cs="Times New Roman"/>
          <w:sz w:val="24"/>
          <w:szCs w:val="24"/>
        </w:rPr>
        <w:t xml:space="preserve"> (Techninė specifikacija)</w:t>
      </w:r>
      <w:r w:rsidR="00AE2AEF" w:rsidRPr="005711F3">
        <w:rPr>
          <w:rFonts w:ascii="Times New Roman" w:hAnsi="Times New Roman" w:cs="Times New Roman"/>
          <w:sz w:val="24"/>
          <w:szCs w:val="24"/>
        </w:rPr>
        <w:t>.</w:t>
      </w:r>
    </w:p>
    <w:p w14:paraId="032B3995" w14:textId="245E81D5" w:rsidR="005F5950" w:rsidRDefault="00FB3C75">
      <w:pPr>
        <w:pStyle w:val="Betarp"/>
        <w:numPr>
          <w:ilvl w:val="1"/>
          <w:numId w:val="7"/>
        </w:numPr>
        <w:ind w:left="0" w:firstLine="709"/>
        <w:contextualSpacing/>
        <w:rPr>
          <w:rFonts w:ascii="Times New Roman" w:hAnsi="Times New Roman" w:cs="Times New Roman"/>
          <w:sz w:val="24"/>
          <w:szCs w:val="24"/>
        </w:rPr>
      </w:pPr>
      <w:r w:rsidRPr="00347F17">
        <w:rPr>
          <w:rFonts w:ascii="Times New Roman" w:hAnsi="Times New Roman" w:cs="Times New Roman"/>
          <w:sz w:val="24"/>
          <w:szCs w:val="24"/>
        </w:rPr>
        <w:t>Pirkimo objektas į dalis neskaidomas.</w:t>
      </w:r>
      <w:r w:rsidR="00702B7B" w:rsidRPr="00347F17">
        <w:rPr>
          <w:rFonts w:ascii="Times New Roman" w:hAnsi="Times New Roman" w:cs="Times New Roman"/>
          <w:sz w:val="24"/>
          <w:szCs w:val="24"/>
        </w:rPr>
        <w:t xml:space="preserve"> Pirkimo apimtys, reikalavimai ir techninė specifikacija apibrėžti </w:t>
      </w:r>
      <w:r w:rsidR="00C314B2" w:rsidRPr="00347F17">
        <w:rPr>
          <w:rFonts w:ascii="Times New Roman" w:hAnsi="Times New Roman" w:cs="Times New Roman"/>
          <w:sz w:val="24"/>
          <w:szCs w:val="24"/>
        </w:rPr>
        <w:t>s</w:t>
      </w:r>
      <w:r w:rsidR="000B6976" w:rsidRPr="00347F17">
        <w:rPr>
          <w:rFonts w:ascii="Times New Roman" w:hAnsi="Times New Roman" w:cs="Times New Roman"/>
          <w:sz w:val="24"/>
          <w:szCs w:val="24"/>
        </w:rPr>
        <w:t>pecialiųjų p</w:t>
      </w:r>
      <w:r w:rsidR="00702B7B" w:rsidRPr="00347F17">
        <w:rPr>
          <w:rFonts w:ascii="Times New Roman" w:hAnsi="Times New Roman" w:cs="Times New Roman"/>
          <w:sz w:val="24"/>
          <w:szCs w:val="24"/>
        </w:rPr>
        <w:t xml:space="preserve">irkimo </w:t>
      </w:r>
      <w:r w:rsidR="00702B7B" w:rsidRPr="008639BD">
        <w:rPr>
          <w:rFonts w:ascii="Times New Roman" w:hAnsi="Times New Roman" w:cs="Times New Roman"/>
          <w:sz w:val="24"/>
          <w:szCs w:val="24"/>
        </w:rPr>
        <w:t xml:space="preserve">sąlygų </w:t>
      </w:r>
      <w:r w:rsidR="005F0621">
        <w:rPr>
          <w:rFonts w:ascii="Times New Roman" w:hAnsi="Times New Roman" w:cs="Times New Roman"/>
          <w:sz w:val="24"/>
          <w:szCs w:val="24"/>
        </w:rPr>
        <w:t>3</w:t>
      </w:r>
      <w:r w:rsidR="00347F17" w:rsidRPr="008639BD">
        <w:rPr>
          <w:rFonts w:ascii="Times New Roman" w:hAnsi="Times New Roman" w:cs="Times New Roman"/>
          <w:color w:val="00B050"/>
          <w:sz w:val="24"/>
          <w:szCs w:val="24"/>
        </w:rPr>
        <w:t xml:space="preserve"> </w:t>
      </w:r>
      <w:r w:rsidR="00702B7B" w:rsidRPr="008639BD">
        <w:rPr>
          <w:rFonts w:ascii="Times New Roman" w:hAnsi="Times New Roman" w:cs="Times New Roman"/>
          <w:sz w:val="24"/>
          <w:szCs w:val="24"/>
        </w:rPr>
        <w:t>priede</w:t>
      </w:r>
      <w:r w:rsidR="00702B7B" w:rsidRPr="00347F17">
        <w:rPr>
          <w:rFonts w:ascii="Times New Roman" w:hAnsi="Times New Roman" w:cs="Times New Roman"/>
          <w:sz w:val="24"/>
          <w:szCs w:val="24"/>
        </w:rPr>
        <w:t>.</w:t>
      </w:r>
    </w:p>
    <w:p w14:paraId="223FB13A" w14:textId="77777777" w:rsidR="00146CE6" w:rsidRDefault="00146CE6" w:rsidP="007C4A27">
      <w:pPr>
        <w:pStyle w:val="Betarp"/>
        <w:numPr>
          <w:ilvl w:val="1"/>
          <w:numId w:val="7"/>
        </w:numPr>
        <w:tabs>
          <w:tab w:val="left" w:pos="567"/>
          <w:tab w:val="left" w:pos="993"/>
        </w:tabs>
        <w:spacing w:after="120"/>
        <w:ind w:hanging="502"/>
        <w:contextualSpacing/>
        <w:rPr>
          <w:rFonts w:ascii="Times New Roman" w:hAnsi="Times New Roman" w:cs="Times New Roman"/>
          <w:sz w:val="24"/>
          <w:szCs w:val="24"/>
        </w:rPr>
      </w:pPr>
      <w:r w:rsidRPr="009E03A6">
        <w:rPr>
          <w:rFonts w:ascii="Times New Roman" w:hAnsi="Times New Roman" w:cs="Times New Roman"/>
          <w:sz w:val="24"/>
          <w:szCs w:val="24"/>
        </w:rPr>
        <w:t>Perkamos paslaugos:</w:t>
      </w:r>
    </w:p>
    <w:p w14:paraId="007EC34F" w14:textId="2A633769" w:rsidR="00146CE6" w:rsidRDefault="00146CE6" w:rsidP="007C4A27">
      <w:pPr>
        <w:pStyle w:val="Betarp"/>
        <w:tabs>
          <w:tab w:val="left" w:pos="993"/>
        </w:tabs>
        <w:spacing w:after="120"/>
        <w:ind w:firstLine="709"/>
        <w:contextualSpacing/>
        <w:rPr>
          <w:rFonts w:ascii="Times New Roman" w:hAnsi="Times New Roman" w:cs="Times New Roman"/>
          <w:sz w:val="24"/>
          <w:szCs w:val="24"/>
        </w:rPr>
      </w:pPr>
      <w:r>
        <w:rPr>
          <w:rFonts w:ascii="Times New Roman" w:hAnsi="Times New Roman" w:cs="Times New Roman"/>
          <w:sz w:val="24"/>
          <w:szCs w:val="24"/>
        </w:rPr>
        <w:t xml:space="preserve">2.3.1. </w:t>
      </w:r>
      <w:r w:rsidRPr="009E03A6">
        <w:rPr>
          <w:rFonts w:ascii="Times New Roman" w:hAnsi="Times New Roman" w:cs="Times New Roman"/>
          <w:sz w:val="24"/>
          <w:szCs w:val="24"/>
        </w:rPr>
        <w:t>Viešųjų įstaigų, kurių steigėja yra Šilutės rajono savivaldybė (VšĮ „Šilutės ligoninė“, VšĮ „Šilutės pirminės sveikatos priežiūros centras“) ir uždarųjų akcinių bendrovių, kurių visų akcijų savininkė – Šilutės rajono savivaldybės taryba (UAB „Šilutės vandenys“ ir UAB „Šilutės autobusų parkas“), 202</w:t>
      </w:r>
      <w:r>
        <w:rPr>
          <w:rFonts w:ascii="Times New Roman" w:hAnsi="Times New Roman" w:cs="Times New Roman"/>
          <w:sz w:val="24"/>
          <w:szCs w:val="24"/>
        </w:rPr>
        <w:t>4</w:t>
      </w:r>
      <w:r w:rsidRPr="009E03A6">
        <w:rPr>
          <w:rFonts w:ascii="Times New Roman" w:hAnsi="Times New Roman" w:cs="Times New Roman"/>
          <w:sz w:val="24"/>
          <w:szCs w:val="24"/>
        </w:rPr>
        <w:t xml:space="preserve"> metų finansinių ataskaitų rinkinių audito atlikimo bei konsultavimo teikimo paslaugos;</w:t>
      </w:r>
    </w:p>
    <w:p w14:paraId="1A175AE2" w14:textId="3B518299" w:rsidR="00146CE6" w:rsidRDefault="00146CE6" w:rsidP="007C4A27">
      <w:pPr>
        <w:pStyle w:val="Betarp"/>
        <w:tabs>
          <w:tab w:val="left" w:pos="709"/>
          <w:tab w:val="left" w:pos="993"/>
        </w:tabs>
        <w:spacing w:after="120"/>
        <w:ind w:firstLine="709"/>
        <w:contextualSpacing/>
        <w:rPr>
          <w:rFonts w:ascii="Times New Roman" w:hAnsi="Times New Roman" w:cs="Times New Roman"/>
          <w:sz w:val="24"/>
          <w:szCs w:val="24"/>
        </w:rPr>
      </w:pPr>
      <w:r>
        <w:rPr>
          <w:rFonts w:ascii="Times New Roman" w:hAnsi="Times New Roman" w:cs="Times New Roman"/>
          <w:sz w:val="24"/>
          <w:szCs w:val="24"/>
        </w:rPr>
        <w:t xml:space="preserve">2.3.2. </w:t>
      </w:r>
      <w:r w:rsidRPr="009E03A6">
        <w:rPr>
          <w:rFonts w:ascii="Times New Roman" w:hAnsi="Times New Roman" w:cs="Times New Roman"/>
          <w:sz w:val="24"/>
          <w:szCs w:val="24"/>
        </w:rPr>
        <w:t>UAB „Šilutės vandenys“ 202</w:t>
      </w:r>
      <w:r>
        <w:rPr>
          <w:rFonts w:ascii="Times New Roman" w:hAnsi="Times New Roman" w:cs="Times New Roman"/>
          <w:sz w:val="24"/>
          <w:szCs w:val="24"/>
        </w:rPr>
        <w:t>5</w:t>
      </w:r>
      <w:r w:rsidRPr="009E03A6">
        <w:rPr>
          <w:rFonts w:ascii="Times New Roman" w:hAnsi="Times New Roman" w:cs="Times New Roman"/>
          <w:sz w:val="24"/>
          <w:szCs w:val="24"/>
        </w:rPr>
        <w:t xml:space="preserve"> metų reguliuojamosios veiklos ataskaitų patikros atlikimas pagal Valstybinės energetikos reguliavimo tarybos 2019 m. rugsėjo 2 d. nutarimu Nr. O3E-386 patvirtintą Reguliuojamosios veiklos ataskaitų patikros techninę užduotį.</w:t>
      </w:r>
    </w:p>
    <w:p w14:paraId="0D0657E3" w14:textId="410BFE0D" w:rsidR="00146CE6" w:rsidRDefault="00146CE6" w:rsidP="007C4A27">
      <w:pPr>
        <w:pStyle w:val="Betarp"/>
        <w:tabs>
          <w:tab w:val="left" w:pos="993"/>
        </w:tabs>
        <w:spacing w:after="120"/>
        <w:ind w:firstLine="709"/>
        <w:contextualSpacing/>
        <w:rPr>
          <w:rFonts w:ascii="Times New Roman" w:hAnsi="Times New Roman" w:cs="Times New Roman"/>
          <w:sz w:val="24"/>
          <w:szCs w:val="24"/>
        </w:rPr>
      </w:pPr>
      <w:r>
        <w:rPr>
          <w:rFonts w:ascii="Times New Roman" w:hAnsi="Times New Roman" w:cs="Times New Roman"/>
          <w:sz w:val="24"/>
          <w:szCs w:val="24"/>
        </w:rPr>
        <w:t xml:space="preserve">2.4. </w:t>
      </w:r>
      <w:r w:rsidRPr="00173C6D">
        <w:rPr>
          <w:rFonts w:ascii="Times New Roman" w:hAnsi="Times New Roman" w:cs="Times New Roman"/>
          <w:sz w:val="24"/>
          <w:szCs w:val="24"/>
        </w:rPr>
        <w:t>Paslaugų teikimo terminai:</w:t>
      </w:r>
    </w:p>
    <w:p w14:paraId="47665EE4" w14:textId="241F8996" w:rsidR="00146CE6" w:rsidRDefault="00146CE6" w:rsidP="007C4A27">
      <w:pPr>
        <w:pStyle w:val="Betarp"/>
        <w:tabs>
          <w:tab w:val="left" w:pos="993"/>
        </w:tabs>
        <w:spacing w:after="120"/>
        <w:ind w:firstLine="709"/>
        <w:contextualSpacing/>
        <w:rPr>
          <w:rFonts w:ascii="Times New Roman" w:hAnsi="Times New Roman" w:cs="Times New Roman"/>
          <w:sz w:val="24"/>
          <w:szCs w:val="24"/>
        </w:rPr>
      </w:pPr>
      <w:r>
        <w:rPr>
          <w:rFonts w:ascii="Times New Roman" w:hAnsi="Times New Roman" w:cs="Times New Roman"/>
          <w:sz w:val="24"/>
          <w:szCs w:val="24"/>
        </w:rPr>
        <w:t xml:space="preserve">2.4.1. </w:t>
      </w:r>
      <w:r w:rsidRPr="00173C6D">
        <w:rPr>
          <w:rFonts w:ascii="Times New Roman" w:hAnsi="Times New Roman" w:cs="Times New Roman"/>
          <w:sz w:val="24"/>
          <w:szCs w:val="24"/>
        </w:rPr>
        <w:t>finansinių ataskaitų rinkinių audito atlikimo ir konsultavimo teikimo terminas – nuo sutarties sudarymo dienos iki 202</w:t>
      </w:r>
      <w:r>
        <w:rPr>
          <w:rFonts w:ascii="Times New Roman" w:hAnsi="Times New Roman" w:cs="Times New Roman"/>
          <w:sz w:val="24"/>
          <w:szCs w:val="24"/>
        </w:rPr>
        <w:t>6</w:t>
      </w:r>
      <w:r w:rsidRPr="00173C6D">
        <w:rPr>
          <w:rFonts w:ascii="Times New Roman" w:hAnsi="Times New Roman" w:cs="Times New Roman"/>
          <w:sz w:val="24"/>
          <w:szCs w:val="24"/>
        </w:rPr>
        <w:t xml:space="preserve"> m. kovo </w:t>
      </w:r>
      <w:r>
        <w:rPr>
          <w:rFonts w:ascii="Times New Roman" w:hAnsi="Times New Roman" w:cs="Times New Roman"/>
          <w:sz w:val="24"/>
          <w:szCs w:val="24"/>
        </w:rPr>
        <w:t>1</w:t>
      </w:r>
      <w:r w:rsidRPr="00173C6D">
        <w:rPr>
          <w:rFonts w:ascii="Times New Roman" w:hAnsi="Times New Roman" w:cs="Times New Roman"/>
          <w:sz w:val="24"/>
          <w:szCs w:val="24"/>
        </w:rPr>
        <w:t xml:space="preserve"> d.;</w:t>
      </w:r>
    </w:p>
    <w:p w14:paraId="61695DC8" w14:textId="0E81C998" w:rsidR="00146CE6" w:rsidRPr="00347F17" w:rsidRDefault="00146CE6" w:rsidP="007C4A27">
      <w:pPr>
        <w:pStyle w:val="Betarp"/>
        <w:tabs>
          <w:tab w:val="left" w:pos="709"/>
          <w:tab w:val="left" w:pos="993"/>
        </w:tabs>
        <w:spacing w:after="120"/>
        <w:ind w:firstLine="709"/>
        <w:contextualSpacing/>
        <w:rPr>
          <w:rFonts w:ascii="Times New Roman" w:hAnsi="Times New Roman" w:cs="Times New Roman"/>
          <w:sz w:val="24"/>
          <w:szCs w:val="24"/>
        </w:rPr>
      </w:pPr>
      <w:r>
        <w:rPr>
          <w:rFonts w:ascii="Times New Roman" w:hAnsi="Times New Roman" w:cs="Times New Roman"/>
          <w:sz w:val="24"/>
          <w:szCs w:val="24"/>
        </w:rPr>
        <w:t>2.</w:t>
      </w:r>
      <w:r w:rsidR="00CF725B">
        <w:rPr>
          <w:rFonts w:ascii="Times New Roman" w:hAnsi="Times New Roman" w:cs="Times New Roman"/>
          <w:sz w:val="24"/>
          <w:szCs w:val="24"/>
        </w:rPr>
        <w:t>4</w:t>
      </w:r>
      <w:r>
        <w:rPr>
          <w:rFonts w:ascii="Times New Roman" w:hAnsi="Times New Roman" w:cs="Times New Roman"/>
          <w:sz w:val="24"/>
          <w:szCs w:val="24"/>
        </w:rPr>
        <w:t xml:space="preserve">.2. </w:t>
      </w:r>
      <w:r w:rsidRPr="00173C6D">
        <w:rPr>
          <w:rFonts w:ascii="Times New Roman" w:hAnsi="Times New Roman" w:cs="Times New Roman"/>
          <w:sz w:val="24"/>
          <w:szCs w:val="24"/>
        </w:rPr>
        <w:t>reguliuojamos veiklos apskaitos patikros atlikimo terminas – nuo sutarties sudarymo dienos iki 202</w:t>
      </w:r>
      <w:r>
        <w:rPr>
          <w:rFonts w:ascii="Times New Roman" w:hAnsi="Times New Roman" w:cs="Times New Roman"/>
          <w:sz w:val="24"/>
          <w:szCs w:val="24"/>
        </w:rPr>
        <w:t>6</w:t>
      </w:r>
      <w:r w:rsidRPr="00173C6D">
        <w:rPr>
          <w:rFonts w:ascii="Times New Roman" w:hAnsi="Times New Roman" w:cs="Times New Roman"/>
          <w:sz w:val="24"/>
          <w:szCs w:val="24"/>
        </w:rPr>
        <w:t xml:space="preserve"> m. </w:t>
      </w:r>
      <w:r>
        <w:rPr>
          <w:rFonts w:ascii="Times New Roman" w:hAnsi="Times New Roman" w:cs="Times New Roman"/>
          <w:sz w:val="24"/>
          <w:szCs w:val="24"/>
        </w:rPr>
        <w:t xml:space="preserve">kovo </w:t>
      </w:r>
      <w:r w:rsidRPr="00173C6D">
        <w:rPr>
          <w:rFonts w:ascii="Times New Roman" w:hAnsi="Times New Roman" w:cs="Times New Roman"/>
          <w:sz w:val="24"/>
          <w:szCs w:val="24"/>
        </w:rPr>
        <w:t>1</w:t>
      </w:r>
      <w:r>
        <w:rPr>
          <w:rFonts w:ascii="Times New Roman" w:hAnsi="Times New Roman" w:cs="Times New Roman"/>
          <w:sz w:val="24"/>
          <w:szCs w:val="24"/>
        </w:rPr>
        <w:t>5</w:t>
      </w:r>
      <w:r w:rsidRPr="00173C6D">
        <w:rPr>
          <w:rFonts w:ascii="Times New Roman" w:hAnsi="Times New Roman" w:cs="Times New Roman"/>
          <w:sz w:val="24"/>
          <w:szCs w:val="24"/>
        </w:rPr>
        <w:t xml:space="preserve"> d.</w:t>
      </w:r>
    </w:p>
    <w:p w14:paraId="4334FE09" w14:textId="7D82CBED" w:rsidR="005F5950" w:rsidRPr="00347F17" w:rsidRDefault="005F5950" w:rsidP="00CF725B">
      <w:pPr>
        <w:pStyle w:val="Betarp"/>
        <w:numPr>
          <w:ilvl w:val="1"/>
          <w:numId w:val="20"/>
        </w:numPr>
        <w:tabs>
          <w:tab w:val="left" w:pos="709"/>
        </w:tabs>
        <w:ind w:left="0" w:firstLine="709"/>
        <w:contextualSpacing/>
        <w:rPr>
          <w:rFonts w:ascii="Times New Roman" w:hAnsi="Times New Roman" w:cs="Times New Roman"/>
          <w:sz w:val="24"/>
          <w:szCs w:val="24"/>
        </w:rPr>
      </w:pPr>
      <w:r w:rsidRPr="00347F17">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57106271" w14:textId="5739EEE1" w:rsidR="005F5950" w:rsidRPr="00AC5CEF" w:rsidRDefault="007C4A27" w:rsidP="00146CE6">
      <w:pPr>
        <w:pStyle w:val="Betarp"/>
        <w:numPr>
          <w:ilvl w:val="1"/>
          <w:numId w:val="20"/>
        </w:numPr>
        <w:spacing w:after="120"/>
        <w:ind w:left="0" w:firstLine="709"/>
        <w:contextualSpacing/>
        <w:rPr>
          <w:rFonts w:ascii="Times New Roman" w:hAnsi="Times New Roman" w:cs="Times New Roman"/>
          <w:color w:val="000000" w:themeColor="text1"/>
          <w:sz w:val="24"/>
          <w:szCs w:val="24"/>
        </w:rPr>
      </w:pPr>
      <w:r>
        <w:rPr>
          <w:rFonts w:ascii="Times New Roman" w:hAnsi="Times New Roman" w:cs="Times New Roman"/>
          <w:sz w:val="24"/>
          <w:szCs w:val="24"/>
        </w:rPr>
        <w:t>Paslaugų</w:t>
      </w:r>
      <w:r w:rsidRPr="00AC5CEF">
        <w:rPr>
          <w:rFonts w:ascii="Times New Roman" w:hAnsi="Times New Roman" w:cs="Times New Roman"/>
          <w:sz w:val="24"/>
          <w:szCs w:val="24"/>
        </w:rPr>
        <w:t xml:space="preserve"> </w:t>
      </w:r>
      <w:r w:rsidR="005F5950" w:rsidRPr="00AC5CEF">
        <w:rPr>
          <w:rFonts w:ascii="Times New Roman" w:hAnsi="Times New Roman" w:cs="Times New Roman"/>
          <w:sz w:val="24"/>
          <w:szCs w:val="24"/>
        </w:rPr>
        <w:t xml:space="preserve">atlikimo vieta – </w:t>
      </w:r>
      <w:r w:rsidR="005F5950" w:rsidRPr="00AC5CEF">
        <w:rPr>
          <w:rFonts w:ascii="Times New Roman" w:hAnsi="Times New Roman" w:cs="Times New Roman"/>
          <w:b/>
          <w:bCs/>
          <w:sz w:val="24"/>
          <w:szCs w:val="24"/>
        </w:rPr>
        <w:t>Šilutės rajono savivaldyb</w:t>
      </w:r>
      <w:r>
        <w:rPr>
          <w:rFonts w:ascii="Times New Roman" w:hAnsi="Times New Roman" w:cs="Times New Roman"/>
          <w:b/>
          <w:bCs/>
          <w:sz w:val="24"/>
          <w:szCs w:val="24"/>
        </w:rPr>
        <w:t>ės teritorija</w:t>
      </w:r>
      <w:r w:rsidR="005F5950" w:rsidRPr="00AC5CEF">
        <w:rPr>
          <w:rFonts w:ascii="Times New Roman" w:hAnsi="Times New Roman" w:cs="Times New Roman"/>
          <w:b/>
          <w:bCs/>
          <w:sz w:val="24"/>
          <w:szCs w:val="24"/>
        </w:rPr>
        <w:t>.</w:t>
      </w:r>
    </w:p>
    <w:p w14:paraId="74BA3A7F" w14:textId="774B0B6D" w:rsidR="005F5950" w:rsidRPr="00347F17" w:rsidRDefault="005F5950" w:rsidP="00146CE6">
      <w:pPr>
        <w:pStyle w:val="Betarp"/>
        <w:numPr>
          <w:ilvl w:val="1"/>
          <w:numId w:val="20"/>
        </w:numPr>
        <w:ind w:left="0" w:firstLine="709"/>
        <w:contextualSpacing/>
        <w:rPr>
          <w:rFonts w:ascii="Times New Roman" w:hAnsi="Times New Roman" w:cs="Times New Roman"/>
          <w:sz w:val="24"/>
          <w:szCs w:val="24"/>
        </w:rPr>
      </w:pPr>
      <w:r w:rsidRPr="00347F17">
        <w:rPr>
          <w:rFonts w:ascii="Times New Roman" w:hAnsi="Times New Roman" w:cs="Times New Roman"/>
          <w:sz w:val="24"/>
          <w:szCs w:val="24"/>
        </w:rPr>
        <w:t>Finansavimo šaltinis –</w:t>
      </w:r>
      <w:r w:rsidRPr="00347F17">
        <w:rPr>
          <w:rFonts w:ascii="Times New Roman" w:hAnsi="Times New Roman" w:cs="Times New Roman"/>
          <w:iCs/>
          <w:sz w:val="24"/>
          <w:szCs w:val="24"/>
        </w:rPr>
        <w:t xml:space="preserve"> </w:t>
      </w:r>
      <w:r w:rsidR="00146CE6" w:rsidRPr="009E03A6">
        <w:rPr>
          <w:rFonts w:ascii="Times New Roman" w:hAnsi="Times New Roman" w:cs="Times New Roman"/>
          <w:iCs/>
          <w:sz w:val="24"/>
          <w:szCs w:val="24"/>
        </w:rPr>
        <w:t>Viešųjų įstaigų ir uždarųjų akcinių bendrovių lėšos.</w:t>
      </w:r>
    </w:p>
    <w:p w14:paraId="241F9A37" w14:textId="77777777" w:rsidR="005F5950" w:rsidRPr="00347F17" w:rsidRDefault="003943EC" w:rsidP="00146CE6">
      <w:pPr>
        <w:pStyle w:val="Betarp"/>
        <w:numPr>
          <w:ilvl w:val="1"/>
          <w:numId w:val="20"/>
        </w:numPr>
        <w:ind w:left="0" w:firstLine="709"/>
        <w:contextualSpacing/>
        <w:rPr>
          <w:rFonts w:ascii="Times New Roman" w:hAnsi="Times New Roman" w:cs="Times New Roman"/>
          <w:sz w:val="24"/>
          <w:szCs w:val="24"/>
        </w:rPr>
      </w:pPr>
      <w:r w:rsidRPr="00347F17">
        <w:rPr>
          <w:rFonts w:ascii="Times New Roman" w:hAnsi="Times New Roman" w:cs="Times New Roman"/>
          <w:sz w:val="24"/>
          <w:szCs w:val="24"/>
        </w:rPr>
        <w:lastRenderedPageBreak/>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13973E3" w:rsidR="00255C04" w:rsidRDefault="003943EC" w:rsidP="00146CE6">
      <w:pPr>
        <w:pStyle w:val="Betarp"/>
        <w:numPr>
          <w:ilvl w:val="1"/>
          <w:numId w:val="20"/>
        </w:numPr>
        <w:ind w:left="0" w:firstLine="709"/>
        <w:contextualSpacing/>
        <w:rPr>
          <w:rFonts w:ascii="Times New Roman" w:hAnsi="Times New Roman" w:cs="Times New Roman"/>
          <w:sz w:val="24"/>
          <w:szCs w:val="24"/>
        </w:rPr>
      </w:pPr>
      <w:r w:rsidRPr="00347F17">
        <w:rPr>
          <w:rFonts w:ascii="Times New Roman" w:hAnsi="Times New Roman" w:cs="Times New Roman"/>
          <w:sz w:val="24"/>
          <w:szCs w:val="24"/>
        </w:rPr>
        <w:t xml:space="preserve">Jeigu apibūdinant pirkimo objektą techninėje specifikacijoje nurodytas standartas, </w:t>
      </w:r>
      <w:r w:rsidRPr="00347F1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47F17">
        <w:rPr>
          <w:rFonts w:ascii="Times New Roman" w:hAnsi="Times New Roman" w:cs="Times New Roman"/>
          <w:sz w:val="24"/>
          <w:szCs w:val="24"/>
        </w:rPr>
        <w:t xml:space="preserve">turi būti laikoma, kad kiekviena tokia nuoroda yra pateikta su žodžiais „arba lygiavertis“. </w:t>
      </w:r>
    </w:p>
    <w:p w14:paraId="2811FE65" w14:textId="77777777" w:rsidR="007C4A27" w:rsidRPr="00347F17" w:rsidRDefault="007C4A27" w:rsidP="007C4A27">
      <w:pPr>
        <w:pStyle w:val="Betarp"/>
        <w:ind w:left="709" w:firstLine="0"/>
        <w:contextualSpacing/>
        <w:rPr>
          <w:rFonts w:ascii="Times New Roman" w:hAnsi="Times New Roman" w:cs="Times New Roman"/>
          <w:sz w:val="24"/>
          <w:szCs w:val="24"/>
        </w:rPr>
      </w:pPr>
    </w:p>
    <w:p w14:paraId="0CEA2D40" w14:textId="7FD38B57" w:rsidR="00FB3C75" w:rsidRPr="00347ED2" w:rsidRDefault="00BF3638" w:rsidP="007C4A27">
      <w:pPr>
        <w:pStyle w:val="Antrat1"/>
        <w:numPr>
          <w:ilvl w:val="0"/>
          <w:numId w:val="20"/>
        </w:numPr>
        <w:spacing w:before="0" w:after="0"/>
        <w:ind w:left="357" w:hanging="357"/>
        <w:rPr>
          <w:rFonts w:ascii="Times New Roman" w:hAnsi="Times New Roman" w:cs="Times New Roman"/>
          <w:b/>
          <w:bCs/>
          <w:color w:val="auto"/>
          <w:sz w:val="24"/>
          <w:szCs w:val="24"/>
        </w:rPr>
      </w:pPr>
      <w:bookmarkStart w:id="15" w:name="_Toc210650018"/>
      <w:r w:rsidRPr="00347ED2">
        <w:rPr>
          <w:rFonts w:ascii="Times New Roman" w:hAnsi="Times New Roman" w:cs="Times New Roman"/>
          <w:b/>
          <w:bCs/>
          <w:color w:val="auto"/>
          <w:sz w:val="24"/>
          <w:szCs w:val="24"/>
        </w:rPr>
        <w:t>Tiekėjų pašalinimo pagrindai</w:t>
      </w:r>
      <w:r w:rsidR="00E201D8" w:rsidRPr="00347ED2">
        <w:rPr>
          <w:rFonts w:ascii="Times New Roman" w:hAnsi="Times New Roman" w:cs="Times New Roman"/>
          <w:b/>
          <w:bCs/>
          <w:color w:val="auto"/>
          <w:sz w:val="24"/>
          <w:szCs w:val="24"/>
        </w:rPr>
        <w:t>, kvalifikacijos reikalavimai ir reikalaujami kokybės vadybos sistemos ir (ar</w:t>
      </w:r>
      <w:r w:rsidR="00817AB9" w:rsidRPr="00347ED2">
        <w:rPr>
          <w:rFonts w:ascii="Times New Roman" w:hAnsi="Times New Roman" w:cs="Times New Roman"/>
          <w:b/>
          <w:bCs/>
          <w:color w:val="auto"/>
          <w:sz w:val="24"/>
          <w:szCs w:val="24"/>
        </w:rPr>
        <w:t>ba</w:t>
      </w:r>
      <w:r w:rsidR="00E201D8" w:rsidRPr="00347ED2">
        <w:rPr>
          <w:rFonts w:ascii="Times New Roman" w:hAnsi="Times New Roman" w:cs="Times New Roman"/>
          <w:b/>
          <w:bCs/>
          <w:color w:val="auto"/>
          <w:sz w:val="24"/>
          <w:szCs w:val="24"/>
        </w:rPr>
        <w:t xml:space="preserve">) </w:t>
      </w:r>
      <w:r w:rsidR="00817AB9" w:rsidRPr="00347ED2">
        <w:rPr>
          <w:rFonts w:ascii="Times New Roman" w:hAnsi="Times New Roman" w:cs="Times New Roman"/>
          <w:b/>
          <w:bCs/>
          <w:color w:val="auto"/>
          <w:sz w:val="24"/>
          <w:szCs w:val="24"/>
        </w:rPr>
        <w:t>aplinkos apsaugos vadybos sistemos standartai</w:t>
      </w:r>
      <w:bookmarkEnd w:id="15"/>
      <w:r w:rsidR="00817AB9" w:rsidRPr="00347ED2">
        <w:rPr>
          <w:rFonts w:ascii="Times New Roman" w:hAnsi="Times New Roman" w:cs="Times New Roman"/>
          <w:b/>
          <w:bCs/>
          <w:color w:val="auto"/>
          <w:sz w:val="24"/>
          <w:szCs w:val="24"/>
        </w:rPr>
        <w:t xml:space="preserve"> </w:t>
      </w:r>
    </w:p>
    <w:p w14:paraId="0ED6AD78" w14:textId="723DA34A" w:rsidR="00FB3C75" w:rsidRDefault="00FB3C75" w:rsidP="00E62E95">
      <w:pPr>
        <w:spacing w:line="240" w:lineRule="auto"/>
        <w:ind w:firstLine="0"/>
      </w:pPr>
    </w:p>
    <w:p w14:paraId="1A5BC422" w14:textId="0E676C1D" w:rsidR="00AC267D" w:rsidRDefault="007C4A27" w:rsidP="007C4A27">
      <w:pPr>
        <w:pStyle w:val="Sraopastraipa"/>
        <w:numPr>
          <w:ilvl w:val="1"/>
          <w:numId w:val="24"/>
        </w:numPr>
        <w:tabs>
          <w:tab w:val="left" w:pos="1134"/>
        </w:tabs>
        <w:spacing w:line="240" w:lineRule="auto"/>
        <w:ind w:left="0" w:firstLine="697"/>
        <w:rPr>
          <w:rFonts w:ascii="Times New Roman" w:hAnsi="Times New Roman" w:cs="Times New Roman"/>
          <w:sz w:val="24"/>
          <w:szCs w:val="24"/>
        </w:rPr>
      </w:pPr>
      <w:r>
        <w:rPr>
          <w:rFonts w:ascii="Times New Roman" w:hAnsi="Times New Roman" w:cs="Times New Roman"/>
          <w:sz w:val="24"/>
          <w:szCs w:val="24"/>
        </w:rPr>
        <w:t xml:space="preserve"> </w:t>
      </w:r>
      <w:r w:rsidR="005D280D" w:rsidRPr="00AC267D">
        <w:rPr>
          <w:rFonts w:ascii="Times New Roman" w:hAnsi="Times New Roman" w:cs="Times New Roman"/>
          <w:sz w:val="24"/>
          <w:szCs w:val="24"/>
        </w:rPr>
        <w:t>Reikalavimai dėl tiekėjo ir</w:t>
      </w:r>
      <w:r w:rsidR="00F17EDA" w:rsidRPr="00AC267D">
        <w:rPr>
          <w:rFonts w:ascii="Times New Roman" w:hAnsi="Times New Roman" w:cs="Times New Roman"/>
          <w:sz w:val="24"/>
          <w:szCs w:val="24"/>
        </w:rPr>
        <w:t xml:space="preserve"> </w:t>
      </w:r>
      <w:r w:rsidR="005D280D" w:rsidRPr="00AC267D">
        <w:rPr>
          <w:rFonts w:ascii="Times New Roman" w:hAnsi="Times New Roman" w:cs="Times New Roman"/>
          <w:sz w:val="24"/>
          <w:szCs w:val="24"/>
        </w:rPr>
        <w:t>subtiekėjų</w:t>
      </w:r>
      <w:r w:rsidR="00DF6485" w:rsidRPr="00AC267D">
        <w:rPr>
          <w:rFonts w:ascii="Times New Roman" w:hAnsi="Times New Roman" w:cs="Times New Roman"/>
          <w:sz w:val="24"/>
          <w:szCs w:val="24"/>
        </w:rPr>
        <w:t xml:space="preserve"> (jeigu taikoma)</w:t>
      </w:r>
      <w:r w:rsidR="00A857C4" w:rsidRPr="00AC267D">
        <w:rPr>
          <w:rFonts w:ascii="Times New Roman" w:hAnsi="Times New Roman" w:cs="Times New Roman"/>
          <w:sz w:val="24"/>
          <w:szCs w:val="24"/>
        </w:rPr>
        <w:t xml:space="preserve">, ūkio subjektų, kurių pajėgumais </w:t>
      </w:r>
      <w:r w:rsidR="00CF1B69" w:rsidRPr="00AC267D">
        <w:rPr>
          <w:rFonts w:ascii="Times New Roman" w:hAnsi="Times New Roman" w:cs="Times New Roman"/>
          <w:sz w:val="24"/>
          <w:szCs w:val="24"/>
        </w:rPr>
        <w:t>tiekėjas remiasi,</w:t>
      </w:r>
      <w:r w:rsidR="00FB4B5E" w:rsidRPr="00AC267D">
        <w:rPr>
          <w:rFonts w:ascii="Times New Roman" w:hAnsi="Times New Roman" w:cs="Times New Roman"/>
          <w:sz w:val="24"/>
          <w:szCs w:val="24"/>
        </w:rPr>
        <w:t xml:space="preserve"> </w:t>
      </w:r>
      <w:r w:rsidR="005D280D" w:rsidRPr="00AC267D">
        <w:rPr>
          <w:rFonts w:ascii="Times New Roman" w:hAnsi="Times New Roman" w:cs="Times New Roman"/>
          <w:sz w:val="24"/>
          <w:szCs w:val="24"/>
        </w:rPr>
        <w:t>pašalinimo pagrindų nebuvimo</w:t>
      </w:r>
      <w:r w:rsidR="004A415C" w:rsidRPr="00AC267D">
        <w:rPr>
          <w:rFonts w:ascii="Times New Roman" w:hAnsi="Times New Roman" w:cs="Times New Roman"/>
          <w:sz w:val="24"/>
          <w:szCs w:val="24"/>
        </w:rPr>
        <w:t xml:space="preserve"> </w:t>
      </w:r>
      <w:r w:rsidR="005D280D" w:rsidRPr="00AC267D">
        <w:rPr>
          <w:rFonts w:ascii="Times New Roman" w:hAnsi="Times New Roman" w:cs="Times New Roman"/>
          <w:sz w:val="24"/>
          <w:szCs w:val="24"/>
        </w:rPr>
        <w:t xml:space="preserve">bei jų nebuvimą patvirtinantys dokumentai nurodyti </w:t>
      </w:r>
      <w:r w:rsidR="00CF1B69" w:rsidRPr="00AC267D">
        <w:rPr>
          <w:rFonts w:ascii="Times New Roman" w:hAnsi="Times New Roman" w:cs="Times New Roman"/>
          <w:sz w:val="24"/>
          <w:szCs w:val="24"/>
        </w:rPr>
        <w:t>s</w:t>
      </w:r>
      <w:r w:rsidR="0035091B" w:rsidRPr="00AC267D">
        <w:rPr>
          <w:rFonts w:ascii="Times New Roman" w:hAnsi="Times New Roman" w:cs="Times New Roman"/>
          <w:sz w:val="24"/>
          <w:szCs w:val="24"/>
        </w:rPr>
        <w:t>pecialiųjų p</w:t>
      </w:r>
      <w:r w:rsidR="005D280D" w:rsidRPr="00AC267D">
        <w:rPr>
          <w:rFonts w:ascii="Times New Roman" w:hAnsi="Times New Roman" w:cs="Times New Roman"/>
          <w:sz w:val="24"/>
          <w:szCs w:val="24"/>
        </w:rPr>
        <w:t xml:space="preserve">irkimo sąlygų </w:t>
      </w:r>
      <w:r w:rsidR="00AC267D" w:rsidRPr="00AC267D">
        <w:rPr>
          <w:rFonts w:ascii="Times New Roman" w:hAnsi="Times New Roman" w:cs="Times New Roman"/>
          <w:sz w:val="24"/>
          <w:szCs w:val="24"/>
        </w:rPr>
        <w:t>1</w:t>
      </w:r>
      <w:r w:rsidR="005D280D" w:rsidRPr="00AC267D">
        <w:rPr>
          <w:rFonts w:ascii="Times New Roman" w:hAnsi="Times New Roman" w:cs="Times New Roman"/>
          <w:sz w:val="24"/>
          <w:szCs w:val="24"/>
        </w:rPr>
        <w:t xml:space="preserve"> </w:t>
      </w:r>
      <w:r w:rsidR="005F0621">
        <w:rPr>
          <w:rFonts w:ascii="Times New Roman" w:hAnsi="Times New Roman" w:cs="Times New Roman"/>
          <w:sz w:val="24"/>
          <w:szCs w:val="24"/>
        </w:rPr>
        <w:t xml:space="preserve">ir </w:t>
      </w:r>
      <w:r w:rsidR="008C43DB">
        <w:rPr>
          <w:rFonts w:ascii="Times New Roman" w:hAnsi="Times New Roman" w:cs="Times New Roman"/>
          <w:sz w:val="24"/>
          <w:szCs w:val="24"/>
        </w:rPr>
        <w:t>4</w:t>
      </w:r>
      <w:r w:rsidR="005F0621">
        <w:rPr>
          <w:rFonts w:ascii="Times New Roman" w:hAnsi="Times New Roman" w:cs="Times New Roman"/>
          <w:sz w:val="24"/>
          <w:szCs w:val="24"/>
        </w:rPr>
        <w:t xml:space="preserve"> </w:t>
      </w:r>
      <w:r w:rsidR="005D280D" w:rsidRPr="00AC267D">
        <w:rPr>
          <w:rFonts w:ascii="Times New Roman" w:hAnsi="Times New Roman" w:cs="Times New Roman"/>
          <w:sz w:val="24"/>
          <w:szCs w:val="24"/>
        </w:rPr>
        <w:t xml:space="preserve">priede. </w:t>
      </w:r>
    </w:p>
    <w:p w14:paraId="03968E6A" w14:textId="77777777" w:rsidR="005F0621" w:rsidRPr="003E154E" w:rsidRDefault="005F0621" w:rsidP="007C4A27">
      <w:pPr>
        <w:pStyle w:val="Sraopastraipa"/>
        <w:numPr>
          <w:ilvl w:val="1"/>
          <w:numId w:val="24"/>
        </w:numPr>
        <w:spacing w:line="240" w:lineRule="auto"/>
        <w:ind w:left="0" w:firstLine="697"/>
        <w:rPr>
          <w:rFonts w:ascii="Times New Roman" w:hAnsi="Times New Roman" w:cs="Times New Roman"/>
          <w:sz w:val="24"/>
          <w:szCs w:val="24"/>
        </w:rPr>
      </w:pPr>
      <w:r w:rsidRPr="003E154E">
        <w:rPr>
          <w:rFonts w:ascii="Times New Roman" w:eastAsia="Arial" w:hAnsi="Times New Roman" w:cs="Times New Roman"/>
          <w:sz w:val="24"/>
          <w:szCs w:val="24"/>
        </w:rPr>
        <w:t>Tiekėjas teikdamas pasiūlymą neturi pateikti nei EBVPD, nei laisvos formos deklaracijos dėl atitikties reikalavimams.</w:t>
      </w:r>
    </w:p>
    <w:p w14:paraId="008ACB11" w14:textId="64D1F475" w:rsidR="005F0621" w:rsidRPr="005F0621" w:rsidRDefault="005F0621" w:rsidP="007C4A27">
      <w:pPr>
        <w:pStyle w:val="Sraopastraipa"/>
        <w:numPr>
          <w:ilvl w:val="1"/>
          <w:numId w:val="24"/>
        </w:numPr>
        <w:spacing w:line="240" w:lineRule="auto"/>
        <w:ind w:left="0" w:firstLine="697"/>
        <w:rPr>
          <w:rFonts w:ascii="Times New Roman" w:hAnsi="Times New Roman" w:cs="Times New Roman"/>
          <w:sz w:val="24"/>
          <w:szCs w:val="24"/>
        </w:rPr>
      </w:pPr>
      <w:r w:rsidRPr="003E154E">
        <w:rPr>
          <w:rFonts w:ascii="Times New Roman" w:eastAsia="Arial" w:hAnsi="Times New Roman" w:cs="Times New Roman"/>
          <w:b/>
          <w:bCs/>
          <w:sz w:val="24"/>
          <w:szCs w:val="24"/>
        </w:rPr>
        <w:t xml:space="preserve">Tiekėjas neatitikimą </w:t>
      </w:r>
      <w:r w:rsidRPr="003E154E">
        <w:rPr>
          <w:rFonts w:ascii="Times New Roman" w:eastAsia="Yu Mincho" w:hAnsi="Times New Roman" w:cs="Times New Roman"/>
          <w:b/>
          <w:bCs/>
          <w:sz w:val="24"/>
          <w:szCs w:val="24"/>
          <w:lang w:eastAsia="en-US"/>
        </w:rPr>
        <w:t xml:space="preserve">VPĮ 46 straipsnio 2¹ dalyje nustatytam pašalinimo pagrindui deklaruoja užpildydamas </w:t>
      </w:r>
      <w:r w:rsidRPr="003E154E">
        <w:rPr>
          <w:rFonts w:ascii="Times New Roman" w:hAnsi="Times New Roman" w:cs="Times New Roman"/>
          <w:b/>
          <w:bCs/>
          <w:sz w:val="24"/>
          <w:szCs w:val="24"/>
        </w:rPr>
        <w:t xml:space="preserve">specialiųjų pirkimo sąlygų </w:t>
      </w:r>
      <w:r w:rsidR="008C43DB">
        <w:rPr>
          <w:rFonts w:ascii="Times New Roman" w:hAnsi="Times New Roman" w:cs="Times New Roman"/>
          <w:b/>
          <w:bCs/>
          <w:sz w:val="24"/>
          <w:szCs w:val="24"/>
        </w:rPr>
        <w:t>4</w:t>
      </w:r>
      <w:r w:rsidRPr="003E154E">
        <w:rPr>
          <w:rFonts w:ascii="Times New Roman" w:hAnsi="Times New Roman" w:cs="Times New Roman"/>
          <w:b/>
          <w:bCs/>
          <w:sz w:val="24"/>
          <w:szCs w:val="24"/>
        </w:rPr>
        <w:t xml:space="preserve"> priedą.</w:t>
      </w:r>
      <w:r w:rsidRPr="003E154E">
        <w:rPr>
          <w:rFonts w:ascii="Times New Roman" w:hAnsi="Times New Roman" w:cs="Times New Roman"/>
          <w:sz w:val="24"/>
          <w:szCs w:val="24"/>
        </w:rPr>
        <w:t xml:space="preserve"> </w:t>
      </w:r>
    </w:p>
    <w:p w14:paraId="7B88799D" w14:textId="66316DDB" w:rsidR="00AC267D" w:rsidRDefault="00464D07" w:rsidP="007C4A27">
      <w:pPr>
        <w:pStyle w:val="Sraopastraipa"/>
        <w:numPr>
          <w:ilvl w:val="1"/>
          <w:numId w:val="24"/>
        </w:numPr>
        <w:spacing w:line="240" w:lineRule="auto"/>
        <w:ind w:left="0" w:firstLine="697"/>
        <w:rPr>
          <w:rFonts w:ascii="Times New Roman" w:hAnsi="Times New Roman" w:cs="Times New Roman"/>
          <w:sz w:val="24"/>
          <w:szCs w:val="24"/>
        </w:rPr>
      </w:pPr>
      <w:r w:rsidRPr="00AC267D">
        <w:rPr>
          <w:rFonts w:ascii="Times New Roman" w:hAnsi="Times New Roman" w:cs="Times New Roman"/>
          <w:sz w:val="24"/>
          <w:szCs w:val="24"/>
        </w:rPr>
        <w:t>Tiekėjams nustatomi kvalifikacijos reikalavimai,</w:t>
      </w:r>
      <w:r w:rsidR="00774FA3" w:rsidRPr="00AC267D">
        <w:rPr>
          <w:rFonts w:ascii="Times New Roman" w:hAnsi="Times New Roman" w:cs="Times New Roman"/>
          <w:sz w:val="24"/>
          <w:szCs w:val="24"/>
        </w:rPr>
        <w:t xml:space="preserve"> </w:t>
      </w:r>
      <w:r w:rsidRPr="00AC267D">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AC267D">
        <w:rPr>
          <w:rFonts w:ascii="Times New Roman" w:hAnsi="Times New Roman" w:cs="Times New Roman"/>
          <w:sz w:val="24"/>
          <w:szCs w:val="24"/>
        </w:rPr>
        <w:t>s</w:t>
      </w:r>
      <w:r w:rsidR="006E42EC" w:rsidRPr="00AC267D">
        <w:rPr>
          <w:rFonts w:ascii="Times New Roman" w:hAnsi="Times New Roman" w:cs="Times New Roman"/>
          <w:sz w:val="24"/>
          <w:szCs w:val="24"/>
        </w:rPr>
        <w:t>pecialiųjų p</w:t>
      </w:r>
      <w:r w:rsidRPr="00AC267D">
        <w:rPr>
          <w:rFonts w:ascii="Times New Roman" w:hAnsi="Times New Roman" w:cs="Times New Roman"/>
          <w:sz w:val="24"/>
          <w:szCs w:val="24"/>
        </w:rPr>
        <w:t xml:space="preserve">irkimo sąlygų </w:t>
      </w:r>
      <w:r w:rsidR="00AC267D" w:rsidRPr="00AC267D">
        <w:rPr>
          <w:rFonts w:ascii="Times New Roman" w:hAnsi="Times New Roman" w:cs="Times New Roman"/>
          <w:sz w:val="24"/>
          <w:szCs w:val="24"/>
        </w:rPr>
        <w:t>2</w:t>
      </w:r>
      <w:r w:rsidRPr="00AC267D">
        <w:rPr>
          <w:rFonts w:ascii="Times New Roman" w:hAnsi="Times New Roman" w:cs="Times New Roman"/>
          <w:color w:val="00B050"/>
          <w:sz w:val="24"/>
          <w:szCs w:val="24"/>
        </w:rPr>
        <w:t xml:space="preserve"> </w:t>
      </w:r>
      <w:r w:rsidRPr="00AC267D">
        <w:rPr>
          <w:rFonts w:ascii="Times New Roman" w:hAnsi="Times New Roman" w:cs="Times New Roman"/>
          <w:sz w:val="24"/>
          <w:szCs w:val="24"/>
        </w:rPr>
        <w:t>priede. Tiekėjas, teikdamas pasiūlymą</w:t>
      </w:r>
      <w:r w:rsidR="00FD0F2E" w:rsidRPr="00AC267D">
        <w:rPr>
          <w:rFonts w:ascii="Times New Roman" w:hAnsi="Times New Roman" w:cs="Times New Roman"/>
          <w:sz w:val="24"/>
          <w:szCs w:val="24"/>
        </w:rPr>
        <w:t>,</w:t>
      </w:r>
      <w:r w:rsidRPr="00AC267D">
        <w:rPr>
          <w:rFonts w:ascii="Times New Roman" w:hAnsi="Times New Roman" w:cs="Times New Roman"/>
          <w:sz w:val="24"/>
          <w:szCs w:val="24"/>
        </w:rPr>
        <w:t xml:space="preserve"> įsipareigoja, kad sutartį vykdys tik teisę verstis atitinkama veikla turintys asmenys.</w:t>
      </w:r>
    </w:p>
    <w:p w14:paraId="578F121C" w14:textId="77777777" w:rsidR="007C4A27" w:rsidRPr="00AC267D" w:rsidRDefault="007C4A27" w:rsidP="007C4A27">
      <w:pPr>
        <w:pStyle w:val="Sraopastraipa"/>
        <w:spacing w:line="240" w:lineRule="auto"/>
        <w:ind w:left="697" w:firstLine="0"/>
        <w:rPr>
          <w:rFonts w:ascii="Times New Roman" w:hAnsi="Times New Roman" w:cs="Times New Roman"/>
          <w:sz w:val="24"/>
          <w:szCs w:val="24"/>
        </w:rPr>
      </w:pPr>
    </w:p>
    <w:p w14:paraId="69360CD7" w14:textId="6915587E" w:rsidR="00894FEF" w:rsidRPr="00347ED2" w:rsidRDefault="00817AB9" w:rsidP="007C4A27">
      <w:pPr>
        <w:pStyle w:val="Antrat1"/>
        <w:numPr>
          <w:ilvl w:val="0"/>
          <w:numId w:val="24"/>
        </w:numPr>
        <w:spacing w:before="0" w:after="0" w:line="300" w:lineRule="auto"/>
        <w:ind w:left="357" w:hanging="357"/>
        <w:rPr>
          <w:rFonts w:ascii="Times New Roman" w:hAnsi="Times New Roman" w:cs="Times New Roman"/>
          <w:b/>
          <w:bCs/>
          <w:color w:val="auto"/>
          <w:sz w:val="24"/>
          <w:szCs w:val="24"/>
        </w:rPr>
      </w:pPr>
      <w:bookmarkStart w:id="16" w:name="_Toc210650019"/>
      <w:r w:rsidRPr="00347ED2">
        <w:rPr>
          <w:rFonts w:ascii="Times New Roman" w:hAnsi="Times New Roman" w:cs="Times New Roman"/>
          <w:b/>
          <w:bCs/>
          <w:color w:val="auto"/>
          <w:sz w:val="24"/>
          <w:szCs w:val="24"/>
        </w:rPr>
        <w:t>Reikalavima</w:t>
      </w:r>
      <w:r w:rsidR="00202139" w:rsidRPr="00347ED2">
        <w:rPr>
          <w:rFonts w:ascii="Times New Roman" w:hAnsi="Times New Roman" w:cs="Times New Roman"/>
          <w:b/>
          <w:bCs/>
          <w:color w:val="auto"/>
          <w:sz w:val="24"/>
          <w:szCs w:val="24"/>
        </w:rPr>
        <w:t xml:space="preserve">i, </w:t>
      </w:r>
      <w:r w:rsidRPr="00347ED2">
        <w:rPr>
          <w:rFonts w:ascii="Times New Roman" w:hAnsi="Times New Roman" w:cs="Times New Roman"/>
          <w:b/>
          <w:bCs/>
          <w:color w:val="auto"/>
          <w:sz w:val="24"/>
          <w:szCs w:val="24"/>
        </w:rPr>
        <w:t>susiję su nacionaliniu saugumu</w:t>
      </w:r>
      <w:bookmarkEnd w:id="16"/>
      <w:r w:rsidRPr="00347ED2">
        <w:rPr>
          <w:rFonts w:ascii="Times New Roman" w:hAnsi="Times New Roman" w:cs="Times New Roman"/>
          <w:b/>
          <w:bCs/>
          <w:color w:val="auto"/>
          <w:sz w:val="24"/>
          <w:szCs w:val="24"/>
        </w:rPr>
        <w:t xml:space="preserve"> </w:t>
      </w:r>
    </w:p>
    <w:p w14:paraId="0A3E7F23" w14:textId="2800E67D" w:rsidR="00894FEF" w:rsidRDefault="00894FEF" w:rsidP="009F7690">
      <w:pPr>
        <w:pStyle w:val="Sraopastraipa"/>
        <w:spacing w:line="20" w:lineRule="atLeast"/>
        <w:ind w:left="697" w:firstLine="0"/>
      </w:pPr>
    </w:p>
    <w:p w14:paraId="5CEB99F1" w14:textId="2E10890D" w:rsidR="000C7A11" w:rsidRDefault="000C7A11" w:rsidP="007C4A27">
      <w:pPr>
        <w:pStyle w:val="Sraopastraipa"/>
        <w:numPr>
          <w:ilvl w:val="1"/>
          <w:numId w:val="24"/>
        </w:numPr>
        <w:spacing w:line="240" w:lineRule="auto"/>
        <w:ind w:left="0" w:firstLine="709"/>
        <w:rPr>
          <w:rFonts w:ascii="Times New Roman" w:hAnsi="Times New Roman" w:cs="Times New Roman"/>
          <w:sz w:val="24"/>
          <w:szCs w:val="24"/>
        </w:rPr>
      </w:pPr>
      <w:r w:rsidRPr="00622243">
        <w:rPr>
          <w:rFonts w:ascii="Times New Roman" w:hAnsi="Times New Roman" w:cs="Times New Roman"/>
          <w:sz w:val="24"/>
          <w:szCs w:val="24"/>
        </w:rPr>
        <w:t>Reikalavimai, susiję su nacionaliniu saugumu, netaikomi.</w:t>
      </w:r>
    </w:p>
    <w:p w14:paraId="6433B806" w14:textId="77777777" w:rsidR="007C4A27" w:rsidRPr="00622243" w:rsidRDefault="007C4A27" w:rsidP="007C4A27">
      <w:pPr>
        <w:pStyle w:val="Sraopastraipa"/>
        <w:spacing w:line="240" w:lineRule="auto"/>
        <w:ind w:left="709" w:firstLine="0"/>
        <w:rPr>
          <w:rFonts w:ascii="Times New Roman" w:hAnsi="Times New Roman" w:cs="Times New Roman"/>
          <w:sz w:val="24"/>
          <w:szCs w:val="24"/>
        </w:rPr>
      </w:pPr>
    </w:p>
    <w:p w14:paraId="490591E3" w14:textId="739EEFBC" w:rsidR="006D3202" w:rsidRPr="00347ED2" w:rsidRDefault="003630A0" w:rsidP="007C4A27">
      <w:pPr>
        <w:pStyle w:val="Antrat1"/>
        <w:numPr>
          <w:ilvl w:val="0"/>
          <w:numId w:val="24"/>
        </w:numPr>
        <w:spacing w:before="0" w:after="0" w:line="300" w:lineRule="auto"/>
        <w:rPr>
          <w:rFonts w:ascii="Times New Roman" w:hAnsi="Times New Roman" w:cs="Times New Roman"/>
          <w:b/>
          <w:bCs/>
          <w:color w:val="auto"/>
          <w:sz w:val="24"/>
          <w:szCs w:val="24"/>
        </w:rPr>
      </w:pPr>
      <w:bookmarkStart w:id="17" w:name="_Toc210650020"/>
      <w:r w:rsidRPr="00347ED2">
        <w:rPr>
          <w:rFonts w:ascii="Times New Roman" w:hAnsi="Times New Roman" w:cs="Times New Roman"/>
          <w:b/>
          <w:bCs/>
          <w:color w:val="auto"/>
          <w:sz w:val="24"/>
          <w:szCs w:val="24"/>
        </w:rPr>
        <w:t>Specialieji reikalavimai pasiūlymų rengimui ir pateikimui</w:t>
      </w:r>
      <w:bookmarkEnd w:id="10"/>
      <w:bookmarkEnd w:id="11"/>
      <w:bookmarkEnd w:id="12"/>
      <w:bookmarkEnd w:id="17"/>
    </w:p>
    <w:p w14:paraId="5971D0C7" w14:textId="77777777" w:rsidR="00E861F5" w:rsidRPr="00257685" w:rsidRDefault="00E861F5" w:rsidP="00257685">
      <w:pPr>
        <w:ind w:firstLine="0"/>
        <w:rPr>
          <w:rFonts w:ascii="Arial" w:hAnsi="Arial" w:cs="Arial"/>
          <w:b/>
          <w:bCs/>
        </w:rPr>
      </w:pPr>
    </w:p>
    <w:p w14:paraId="0B4A9CE0" w14:textId="788F7A90" w:rsidR="005F0621" w:rsidRDefault="005F0621" w:rsidP="007C4A27">
      <w:pPr>
        <w:pStyle w:val="Sraopastraipa"/>
        <w:numPr>
          <w:ilvl w:val="1"/>
          <w:numId w:val="24"/>
        </w:numPr>
        <w:spacing w:line="240" w:lineRule="auto"/>
        <w:ind w:left="0" w:firstLine="709"/>
        <w:rPr>
          <w:rFonts w:ascii="Times New Roman" w:hAnsi="Times New Roman" w:cs="Times New Roman"/>
          <w:b/>
          <w:bCs/>
          <w:sz w:val="24"/>
          <w:szCs w:val="24"/>
        </w:rPr>
      </w:pPr>
      <w:r w:rsidRPr="00F9339B">
        <w:rPr>
          <w:rFonts w:ascii="Times New Roman" w:hAnsi="Times New Roman" w:cs="Times New Roman"/>
          <w:b/>
          <w:bCs/>
          <w:sz w:val="24"/>
          <w:szCs w:val="24"/>
        </w:rPr>
        <w:t>Tiekėjo pasiūlymą sudaro CVP IS pateikiamų ir žemiau nurodytų dokumentų visuma:</w:t>
      </w:r>
    </w:p>
    <w:p w14:paraId="683CEA06" w14:textId="77777777" w:rsidR="001B11A1" w:rsidRPr="001B11A1" w:rsidRDefault="005F0621" w:rsidP="001B11A1">
      <w:pPr>
        <w:pStyle w:val="Sraopastraipa"/>
        <w:numPr>
          <w:ilvl w:val="2"/>
          <w:numId w:val="24"/>
        </w:numPr>
        <w:tabs>
          <w:tab w:val="left" w:pos="1418"/>
        </w:tabs>
        <w:ind w:left="0" w:firstLine="709"/>
        <w:rPr>
          <w:rFonts w:ascii="Times New Roman" w:hAnsi="Times New Roman" w:cs="Times New Roman"/>
          <w:sz w:val="24"/>
          <w:szCs w:val="24"/>
        </w:rPr>
      </w:pPr>
      <w:r w:rsidRPr="007C4A27">
        <w:rPr>
          <w:rFonts w:ascii="Times New Roman" w:hAnsi="Times New Roman" w:cs="Times New Roman"/>
          <w:sz w:val="24"/>
          <w:szCs w:val="24"/>
        </w:rPr>
        <w:t xml:space="preserve">tiekėjo pasirašytas pasiūlymas, parengtas pagal specialiųjų </w:t>
      </w:r>
      <w:r w:rsidRPr="007C4A27">
        <w:rPr>
          <w:rFonts w:ascii="Times New Roman" w:hAnsi="Times New Roman" w:cs="Times New Roman"/>
          <w:sz w:val="24"/>
          <w:szCs w:val="24"/>
        </w:rPr>
        <w:fldChar w:fldCharType="begin"/>
      </w:r>
      <w:r w:rsidRPr="007C4A27">
        <w:rPr>
          <w:rFonts w:ascii="Times New Roman" w:hAnsi="Times New Roman" w:cs="Times New Roman"/>
          <w:sz w:val="24"/>
          <w:szCs w:val="24"/>
        </w:rPr>
        <w:instrText xml:space="preserve"> REF _Ref38540913 \h  \* MERGEFORMAT </w:instrText>
      </w:r>
      <w:r w:rsidRPr="007C4A27">
        <w:rPr>
          <w:rFonts w:ascii="Times New Roman" w:hAnsi="Times New Roman" w:cs="Times New Roman"/>
          <w:sz w:val="24"/>
          <w:szCs w:val="24"/>
        </w:rPr>
      </w:r>
      <w:r w:rsidRPr="007C4A27">
        <w:rPr>
          <w:rFonts w:ascii="Times New Roman" w:hAnsi="Times New Roman" w:cs="Times New Roman"/>
          <w:sz w:val="24"/>
          <w:szCs w:val="24"/>
        </w:rPr>
        <w:fldChar w:fldCharType="separate"/>
      </w:r>
      <w:r w:rsidR="001B11A1" w:rsidRPr="00FC69BC">
        <w:rPr>
          <w:rFonts w:ascii="Times New Roman" w:hAnsi="Times New Roman" w:cs="Times New Roman"/>
          <w:sz w:val="24"/>
          <w:szCs w:val="24"/>
        </w:rPr>
        <w:t xml:space="preserve">Pirkimo sąlygų </w:t>
      </w:r>
      <w:r w:rsidR="001B11A1">
        <w:rPr>
          <w:rFonts w:ascii="Times New Roman" w:hAnsi="Times New Roman" w:cs="Times New Roman"/>
          <w:sz w:val="24"/>
          <w:szCs w:val="24"/>
        </w:rPr>
        <w:t>7</w:t>
      </w:r>
      <w:r w:rsidR="001B11A1" w:rsidRPr="001B11A1">
        <w:rPr>
          <w:rFonts w:ascii="Times New Roman" w:hAnsi="Times New Roman" w:cs="Times New Roman"/>
          <w:sz w:val="24"/>
          <w:szCs w:val="24"/>
          <w:shd w:val="clear" w:color="auto" w:fill="FFFFFF"/>
        </w:rPr>
        <w:t xml:space="preserve"> </w:t>
      </w:r>
      <w:r w:rsidR="001B11A1" w:rsidRPr="00FC69BC">
        <w:rPr>
          <w:rFonts w:ascii="Times New Roman" w:hAnsi="Times New Roman" w:cs="Times New Roman"/>
          <w:sz w:val="24"/>
          <w:szCs w:val="24"/>
        </w:rPr>
        <w:t>priedas „Terminai“</w:t>
      </w:r>
    </w:p>
    <w:p w14:paraId="03EAE8B0" w14:textId="77777777" w:rsidR="001B11A1" w:rsidRPr="001B11A1" w:rsidRDefault="001B11A1" w:rsidP="001B11A1">
      <w:pPr>
        <w:pStyle w:val="Sraopastraipa"/>
        <w:numPr>
          <w:ilvl w:val="2"/>
          <w:numId w:val="24"/>
        </w:numPr>
        <w:tabs>
          <w:tab w:val="left" w:pos="1418"/>
        </w:tabs>
        <w:spacing w:line="240" w:lineRule="auto"/>
        <w:ind w:left="0" w:firstLine="709"/>
        <w:rPr>
          <w:rFonts w:ascii="Times New Roman" w:hAnsi="Times New Roman" w:cs="Times New Roman"/>
          <w:sz w:val="24"/>
          <w:szCs w:val="24"/>
        </w:rPr>
      </w:pPr>
    </w:p>
    <w:tbl>
      <w:tblPr>
        <w:tblStyle w:val="TableGrid2"/>
        <w:tblW w:w="9497" w:type="dxa"/>
        <w:tblInd w:w="421" w:type="dxa"/>
        <w:tblLayout w:type="fixed"/>
        <w:tblLook w:val="04A0" w:firstRow="1" w:lastRow="0" w:firstColumn="1" w:lastColumn="0" w:noHBand="0" w:noVBand="1"/>
      </w:tblPr>
      <w:tblGrid>
        <w:gridCol w:w="600"/>
        <w:gridCol w:w="2943"/>
        <w:gridCol w:w="3118"/>
        <w:gridCol w:w="2836"/>
      </w:tblGrid>
      <w:tr w:rsidR="001B11A1" w:rsidRPr="007722D5" w14:paraId="392A2F37" w14:textId="77777777" w:rsidTr="00347164">
        <w:trPr>
          <w:trHeight w:val="20"/>
        </w:trPr>
        <w:tc>
          <w:tcPr>
            <w:tcW w:w="600" w:type="dxa"/>
          </w:tcPr>
          <w:p w14:paraId="65ED48C1" w14:textId="77777777" w:rsidR="001B11A1" w:rsidRPr="003E4D65" w:rsidRDefault="001B11A1" w:rsidP="001B11A1">
            <w:pPr>
              <w:pStyle w:val="Sraopastraipa"/>
              <w:numPr>
                <w:ilvl w:val="2"/>
                <w:numId w:val="24"/>
              </w:numPr>
              <w:tabs>
                <w:tab w:val="left" w:pos="1418"/>
              </w:tabs>
              <w:ind w:left="0" w:firstLine="709"/>
              <w:rPr>
                <w:sz w:val="22"/>
                <w:szCs w:val="22"/>
              </w:rPr>
            </w:pPr>
            <w:r w:rsidRPr="003E4D65">
              <w:rPr>
                <w:sz w:val="22"/>
                <w:szCs w:val="22"/>
              </w:rPr>
              <w:t>Eil.</w:t>
            </w:r>
          </w:p>
          <w:p w14:paraId="5B0D0361" w14:textId="77777777" w:rsidR="001B11A1" w:rsidRPr="003E4D65" w:rsidRDefault="001B11A1" w:rsidP="00AA16D1">
            <w:pPr>
              <w:ind w:firstLine="0"/>
              <w:rPr>
                <w:sz w:val="22"/>
                <w:szCs w:val="22"/>
              </w:rPr>
            </w:pPr>
            <w:r w:rsidRPr="003E4D65">
              <w:rPr>
                <w:sz w:val="22"/>
                <w:szCs w:val="22"/>
              </w:rPr>
              <w:t>Nr.</w:t>
            </w:r>
          </w:p>
        </w:tc>
        <w:tc>
          <w:tcPr>
            <w:tcW w:w="2943" w:type="dxa"/>
          </w:tcPr>
          <w:p w14:paraId="1D479654" w14:textId="77777777" w:rsidR="001B11A1" w:rsidRPr="003E4D65" w:rsidRDefault="001B11A1" w:rsidP="00AA16D1">
            <w:pPr>
              <w:ind w:firstLine="0"/>
              <w:rPr>
                <w:sz w:val="22"/>
                <w:szCs w:val="22"/>
              </w:rPr>
            </w:pPr>
            <w:r w:rsidRPr="003E4D65">
              <w:rPr>
                <w:b/>
                <w:sz w:val="22"/>
                <w:szCs w:val="22"/>
              </w:rPr>
              <w:t xml:space="preserve">VEIKSMAS </w:t>
            </w:r>
          </w:p>
        </w:tc>
        <w:tc>
          <w:tcPr>
            <w:tcW w:w="3118" w:type="dxa"/>
            <w:hideMark/>
          </w:tcPr>
          <w:p w14:paraId="5E5ED22E" w14:textId="77777777" w:rsidR="001B11A1" w:rsidRPr="003E4D65" w:rsidRDefault="001B11A1" w:rsidP="00AA16D1">
            <w:pPr>
              <w:ind w:firstLine="34"/>
              <w:rPr>
                <w:b/>
                <w:sz w:val="22"/>
                <w:szCs w:val="22"/>
              </w:rPr>
            </w:pPr>
            <w:r w:rsidRPr="003E4D65">
              <w:rPr>
                <w:b/>
                <w:sz w:val="22"/>
                <w:szCs w:val="22"/>
              </w:rPr>
              <w:t>DATA/DIENŲ SKAIČIUS/ LAIKAS</w:t>
            </w:r>
          </w:p>
          <w:p w14:paraId="76B21B5B" w14:textId="77777777" w:rsidR="001B11A1" w:rsidRPr="003E4D65" w:rsidRDefault="001B11A1" w:rsidP="00AA16D1">
            <w:pPr>
              <w:ind w:firstLine="34"/>
              <w:rPr>
                <w:sz w:val="22"/>
                <w:szCs w:val="22"/>
              </w:rPr>
            </w:pPr>
            <w:r w:rsidRPr="003E4D65">
              <w:rPr>
                <w:sz w:val="22"/>
                <w:szCs w:val="22"/>
              </w:rPr>
              <w:t>(Lietuvos laiku)</w:t>
            </w:r>
          </w:p>
        </w:tc>
        <w:tc>
          <w:tcPr>
            <w:tcW w:w="2836" w:type="dxa"/>
            <w:hideMark/>
          </w:tcPr>
          <w:p w14:paraId="29D05A6F" w14:textId="77777777" w:rsidR="001B11A1" w:rsidRPr="003E4D65" w:rsidRDefault="001B11A1" w:rsidP="00AA16D1">
            <w:pPr>
              <w:ind w:firstLine="34"/>
              <w:rPr>
                <w:b/>
                <w:sz w:val="22"/>
                <w:szCs w:val="22"/>
              </w:rPr>
            </w:pPr>
            <w:r w:rsidRPr="003E4D65">
              <w:rPr>
                <w:b/>
                <w:sz w:val="22"/>
                <w:szCs w:val="22"/>
              </w:rPr>
              <w:t>PASTABOS</w:t>
            </w:r>
          </w:p>
        </w:tc>
      </w:tr>
      <w:tr w:rsidR="001B11A1" w:rsidRPr="007722D5" w14:paraId="43733294" w14:textId="77777777" w:rsidTr="00347164">
        <w:trPr>
          <w:trHeight w:val="20"/>
        </w:trPr>
        <w:tc>
          <w:tcPr>
            <w:tcW w:w="600" w:type="dxa"/>
          </w:tcPr>
          <w:p w14:paraId="2262111F" w14:textId="77777777" w:rsidR="001B11A1" w:rsidRPr="003E4D65" w:rsidRDefault="001B11A1" w:rsidP="00AA16D1">
            <w:pPr>
              <w:ind w:firstLine="0"/>
              <w:rPr>
                <w:bCs/>
                <w:sz w:val="22"/>
                <w:szCs w:val="22"/>
              </w:rPr>
            </w:pPr>
            <w:r w:rsidRPr="003E4D65">
              <w:rPr>
                <w:bCs/>
                <w:sz w:val="22"/>
                <w:szCs w:val="22"/>
              </w:rPr>
              <w:t>1.</w:t>
            </w:r>
          </w:p>
        </w:tc>
        <w:tc>
          <w:tcPr>
            <w:tcW w:w="2943" w:type="dxa"/>
          </w:tcPr>
          <w:p w14:paraId="27379852" w14:textId="77777777" w:rsidR="001B11A1" w:rsidRPr="003E4D65" w:rsidRDefault="001B11A1" w:rsidP="00AA16D1">
            <w:pPr>
              <w:ind w:firstLine="0"/>
              <w:rPr>
                <w:bCs/>
                <w:sz w:val="22"/>
                <w:szCs w:val="22"/>
              </w:rPr>
            </w:pPr>
            <w:r w:rsidRPr="003E4D65">
              <w:rPr>
                <w:bCs/>
                <w:sz w:val="22"/>
                <w:szCs w:val="22"/>
              </w:rPr>
              <w:t>Pasiūlymų pateikimo terminas</w:t>
            </w:r>
          </w:p>
        </w:tc>
        <w:tc>
          <w:tcPr>
            <w:tcW w:w="3118" w:type="dxa"/>
          </w:tcPr>
          <w:p w14:paraId="1ADB5543" w14:textId="77777777" w:rsidR="001B11A1" w:rsidRPr="003E4D65" w:rsidRDefault="001B11A1" w:rsidP="00AA16D1">
            <w:pPr>
              <w:ind w:firstLine="34"/>
              <w:rPr>
                <w:sz w:val="22"/>
                <w:szCs w:val="22"/>
              </w:rPr>
            </w:pPr>
            <w:r w:rsidRPr="003E4D65">
              <w:rPr>
                <w:sz w:val="22"/>
                <w:szCs w:val="22"/>
              </w:rPr>
              <w:t xml:space="preserve">Bus nurodytas skelbime apie pirkimą. </w:t>
            </w:r>
          </w:p>
        </w:tc>
        <w:tc>
          <w:tcPr>
            <w:tcW w:w="2836" w:type="dxa"/>
          </w:tcPr>
          <w:p w14:paraId="6B62AC27" w14:textId="77777777" w:rsidR="001B11A1" w:rsidRPr="003E4D65" w:rsidRDefault="001B11A1" w:rsidP="00AA16D1">
            <w:pPr>
              <w:ind w:firstLine="0"/>
              <w:rPr>
                <w:color w:val="7030A0"/>
                <w:sz w:val="22"/>
                <w:szCs w:val="22"/>
              </w:rPr>
            </w:pPr>
            <w:r w:rsidRPr="003E4D65">
              <w:rPr>
                <w:sz w:val="22"/>
                <w:szCs w:val="22"/>
              </w:rPr>
              <w:t>Perkančioji organizacija turi teisę pratęsti pasiūlymų pateikimo terminą.</w:t>
            </w:r>
          </w:p>
        </w:tc>
      </w:tr>
      <w:tr w:rsidR="001B11A1" w:rsidRPr="007722D5" w14:paraId="14E47FFA" w14:textId="77777777" w:rsidTr="00347164">
        <w:trPr>
          <w:trHeight w:val="20"/>
        </w:trPr>
        <w:tc>
          <w:tcPr>
            <w:tcW w:w="600" w:type="dxa"/>
          </w:tcPr>
          <w:p w14:paraId="35682C83" w14:textId="77777777" w:rsidR="001B11A1" w:rsidRPr="003E4D65" w:rsidRDefault="001B11A1" w:rsidP="00AA16D1">
            <w:pPr>
              <w:ind w:firstLine="0"/>
              <w:rPr>
                <w:bCs/>
                <w:sz w:val="22"/>
                <w:szCs w:val="22"/>
              </w:rPr>
            </w:pPr>
            <w:r w:rsidRPr="003E4D65">
              <w:rPr>
                <w:bCs/>
                <w:sz w:val="22"/>
                <w:szCs w:val="22"/>
              </w:rPr>
              <w:t>2.</w:t>
            </w:r>
          </w:p>
        </w:tc>
        <w:tc>
          <w:tcPr>
            <w:tcW w:w="2943" w:type="dxa"/>
          </w:tcPr>
          <w:p w14:paraId="788061C5" w14:textId="77777777" w:rsidR="001B11A1" w:rsidRPr="003E4D65" w:rsidRDefault="001B11A1" w:rsidP="00AA16D1">
            <w:pPr>
              <w:ind w:firstLine="0"/>
              <w:rPr>
                <w:bCs/>
                <w:sz w:val="22"/>
                <w:szCs w:val="22"/>
              </w:rPr>
            </w:pPr>
            <w:r w:rsidRPr="003E4D65">
              <w:rPr>
                <w:sz w:val="22"/>
                <w:szCs w:val="22"/>
              </w:rPr>
              <w:t xml:space="preserve">Pasiūlymą patikslinti pirkimo dokumentus arba prašymus dėl pirkimo dokumentų </w:t>
            </w:r>
            <w:r w:rsidRPr="003E4D65">
              <w:rPr>
                <w:sz w:val="22"/>
                <w:szCs w:val="22"/>
              </w:rPr>
              <w:lastRenderedPageBreak/>
              <w:t>paaiškinimų tiekėjas turi pateikti ne vėliau kaip:</w:t>
            </w:r>
          </w:p>
        </w:tc>
        <w:tc>
          <w:tcPr>
            <w:tcW w:w="3118" w:type="dxa"/>
          </w:tcPr>
          <w:p w14:paraId="7033CE01" w14:textId="77777777" w:rsidR="001B11A1" w:rsidRPr="003E4D65" w:rsidRDefault="001B11A1" w:rsidP="00AA16D1">
            <w:pPr>
              <w:ind w:firstLine="0"/>
              <w:rPr>
                <w:sz w:val="22"/>
                <w:szCs w:val="22"/>
              </w:rPr>
            </w:pPr>
            <w:r w:rsidRPr="003E4D65">
              <w:rPr>
                <w:sz w:val="22"/>
                <w:szCs w:val="22"/>
              </w:rPr>
              <w:lastRenderedPageBreak/>
              <w:t xml:space="preserve">Likus </w:t>
            </w:r>
            <w:r w:rsidRPr="003E4D65">
              <w:rPr>
                <w:b/>
                <w:sz w:val="22"/>
                <w:szCs w:val="22"/>
              </w:rPr>
              <w:t>2 darbo dienoms</w:t>
            </w:r>
            <w:r w:rsidRPr="003E4D65">
              <w:rPr>
                <w:sz w:val="22"/>
                <w:szCs w:val="22"/>
              </w:rPr>
              <w:t xml:space="preserve"> iki pasiūlymų pateikimo termino pabaigos.</w:t>
            </w:r>
          </w:p>
        </w:tc>
        <w:tc>
          <w:tcPr>
            <w:tcW w:w="2836" w:type="dxa"/>
          </w:tcPr>
          <w:p w14:paraId="0E72FDEB" w14:textId="77777777" w:rsidR="001B11A1" w:rsidRPr="003E4D65" w:rsidRDefault="001B11A1" w:rsidP="00AA16D1">
            <w:pPr>
              <w:ind w:firstLine="34"/>
              <w:rPr>
                <w:color w:val="7030A0"/>
                <w:sz w:val="22"/>
                <w:szCs w:val="22"/>
              </w:rPr>
            </w:pPr>
          </w:p>
          <w:p w14:paraId="6C83D618" w14:textId="77777777" w:rsidR="001B11A1" w:rsidRPr="003E4D65" w:rsidRDefault="001B11A1" w:rsidP="00AA16D1">
            <w:pPr>
              <w:ind w:firstLine="34"/>
              <w:rPr>
                <w:color w:val="7030A0"/>
                <w:sz w:val="22"/>
                <w:szCs w:val="22"/>
              </w:rPr>
            </w:pPr>
          </w:p>
          <w:p w14:paraId="18B939A0" w14:textId="77777777" w:rsidR="001B11A1" w:rsidRPr="003E4D65" w:rsidRDefault="001B11A1" w:rsidP="00AA16D1">
            <w:pPr>
              <w:ind w:firstLine="34"/>
              <w:rPr>
                <w:color w:val="7030A0"/>
                <w:sz w:val="22"/>
                <w:szCs w:val="22"/>
              </w:rPr>
            </w:pPr>
          </w:p>
        </w:tc>
      </w:tr>
      <w:tr w:rsidR="001B11A1" w:rsidRPr="007722D5" w14:paraId="6876C8E6" w14:textId="77777777" w:rsidTr="00347164">
        <w:trPr>
          <w:trHeight w:val="20"/>
        </w:trPr>
        <w:tc>
          <w:tcPr>
            <w:tcW w:w="600" w:type="dxa"/>
          </w:tcPr>
          <w:p w14:paraId="1D0E4CED" w14:textId="77777777" w:rsidR="001B11A1" w:rsidRPr="003E4D65" w:rsidRDefault="001B11A1" w:rsidP="00AA16D1">
            <w:pPr>
              <w:ind w:firstLine="0"/>
              <w:rPr>
                <w:bCs/>
                <w:sz w:val="22"/>
                <w:szCs w:val="22"/>
              </w:rPr>
            </w:pPr>
            <w:r w:rsidRPr="003E4D65">
              <w:rPr>
                <w:bCs/>
                <w:sz w:val="22"/>
                <w:szCs w:val="22"/>
              </w:rPr>
              <w:t>3.</w:t>
            </w:r>
          </w:p>
        </w:tc>
        <w:tc>
          <w:tcPr>
            <w:tcW w:w="2943" w:type="dxa"/>
          </w:tcPr>
          <w:p w14:paraId="48A9CEED" w14:textId="77777777" w:rsidR="001B11A1" w:rsidRPr="003E4D65" w:rsidRDefault="001B11A1" w:rsidP="00AA16D1">
            <w:pPr>
              <w:ind w:firstLine="0"/>
              <w:rPr>
                <w:sz w:val="22"/>
                <w:szCs w:val="22"/>
              </w:rPr>
            </w:pPr>
            <w:r w:rsidRPr="003E4D65">
              <w:rPr>
                <w:rFonts w:eastAsia="Arial"/>
                <w:sz w:val="22"/>
                <w:szCs w:val="22"/>
              </w:rPr>
              <w:t xml:space="preserve">Perkančioji organizacija </w:t>
            </w:r>
            <w:r w:rsidRPr="003E4D65">
              <w:rPr>
                <w:sz w:val="22"/>
                <w:szCs w:val="22"/>
              </w:rPr>
              <w:t>pirkimo dokumentų paaiškinimą, patikslinimą pateikia visiems dalyviams:</w:t>
            </w:r>
          </w:p>
        </w:tc>
        <w:tc>
          <w:tcPr>
            <w:tcW w:w="3118" w:type="dxa"/>
          </w:tcPr>
          <w:p w14:paraId="35744818" w14:textId="77777777" w:rsidR="001B11A1" w:rsidRPr="003E4D65" w:rsidRDefault="001B11A1" w:rsidP="00AA16D1">
            <w:pPr>
              <w:ind w:firstLine="0"/>
              <w:rPr>
                <w:sz w:val="22"/>
                <w:szCs w:val="22"/>
              </w:rPr>
            </w:pPr>
            <w:r w:rsidRPr="003E4D65">
              <w:rPr>
                <w:bCs/>
                <w:sz w:val="22"/>
                <w:szCs w:val="22"/>
              </w:rPr>
              <w:t>Likus ne mažiau kaip</w:t>
            </w:r>
            <w:r w:rsidRPr="003E4D65">
              <w:rPr>
                <w:b/>
                <w:sz w:val="22"/>
                <w:szCs w:val="22"/>
              </w:rPr>
              <w:t xml:space="preserve"> 1 darbo dienai</w:t>
            </w:r>
            <w:r w:rsidRPr="003E4D65">
              <w:rPr>
                <w:sz w:val="22"/>
                <w:szCs w:val="22"/>
              </w:rPr>
              <w:t xml:space="preserve"> iki pasiūlymų pateikimo termino pabaigos.</w:t>
            </w:r>
          </w:p>
        </w:tc>
        <w:tc>
          <w:tcPr>
            <w:tcW w:w="2836" w:type="dxa"/>
          </w:tcPr>
          <w:p w14:paraId="48FE8D12" w14:textId="77777777" w:rsidR="001B11A1" w:rsidRPr="003E4D65" w:rsidRDefault="001B11A1" w:rsidP="00AA16D1">
            <w:pPr>
              <w:ind w:firstLine="0"/>
              <w:rPr>
                <w:color w:val="7030A0"/>
                <w:sz w:val="22"/>
                <w:szCs w:val="22"/>
              </w:rPr>
            </w:pPr>
            <w:r w:rsidRPr="003E4D65">
              <w:rPr>
                <w:color w:val="000000"/>
                <w:sz w:val="22"/>
                <w:szCs w:val="22"/>
              </w:rPr>
              <w:t xml:space="preserve">Jei paaiškinimai ar patikslinimai teikiami perkančiosios organizacijos iniciatyva, jų pateikimo terminas nesikeičia. </w:t>
            </w:r>
          </w:p>
        </w:tc>
      </w:tr>
      <w:tr w:rsidR="001B11A1" w:rsidRPr="007722D5" w14:paraId="5FFB1447" w14:textId="77777777" w:rsidTr="00347164">
        <w:trPr>
          <w:trHeight w:val="1055"/>
        </w:trPr>
        <w:tc>
          <w:tcPr>
            <w:tcW w:w="600" w:type="dxa"/>
          </w:tcPr>
          <w:p w14:paraId="300605D5" w14:textId="77777777" w:rsidR="001B11A1" w:rsidRPr="003E4D65" w:rsidRDefault="001B11A1" w:rsidP="00AA16D1">
            <w:pPr>
              <w:ind w:firstLine="0"/>
              <w:rPr>
                <w:bCs/>
                <w:sz w:val="22"/>
                <w:szCs w:val="22"/>
              </w:rPr>
            </w:pPr>
            <w:r w:rsidRPr="003E4D65">
              <w:rPr>
                <w:bCs/>
                <w:sz w:val="22"/>
                <w:szCs w:val="22"/>
              </w:rPr>
              <w:t>4.</w:t>
            </w:r>
          </w:p>
        </w:tc>
        <w:tc>
          <w:tcPr>
            <w:tcW w:w="2943" w:type="dxa"/>
            <w:hideMark/>
          </w:tcPr>
          <w:p w14:paraId="721A93E4" w14:textId="77777777" w:rsidR="001B11A1" w:rsidRPr="003E4D65" w:rsidRDefault="001B11A1" w:rsidP="00AA16D1">
            <w:pPr>
              <w:ind w:firstLine="0"/>
              <w:rPr>
                <w:sz w:val="22"/>
                <w:szCs w:val="22"/>
              </w:rPr>
            </w:pPr>
            <w:r w:rsidRPr="003E4D65">
              <w:rPr>
                <w:sz w:val="22"/>
                <w:szCs w:val="22"/>
              </w:rPr>
              <w:t>Pradinis susipažinimas su CVP IS priemonėmis gautais pasiūlymais</w:t>
            </w:r>
          </w:p>
        </w:tc>
        <w:tc>
          <w:tcPr>
            <w:tcW w:w="3118" w:type="dxa"/>
            <w:hideMark/>
          </w:tcPr>
          <w:p w14:paraId="00A89807" w14:textId="77777777" w:rsidR="001B11A1" w:rsidRPr="003E4D65" w:rsidRDefault="001B11A1" w:rsidP="00AA16D1">
            <w:pPr>
              <w:ind w:firstLine="34"/>
              <w:rPr>
                <w:sz w:val="22"/>
                <w:szCs w:val="22"/>
              </w:rPr>
            </w:pPr>
            <w:r w:rsidRPr="003E4D65">
              <w:rPr>
                <w:sz w:val="22"/>
                <w:szCs w:val="22"/>
              </w:rPr>
              <w:t xml:space="preserve">Pradedamas ne anksčiau nei </w:t>
            </w:r>
            <w:r w:rsidRPr="003E4D65">
              <w:rPr>
                <w:color w:val="000000" w:themeColor="text1"/>
                <w:sz w:val="22"/>
                <w:szCs w:val="22"/>
              </w:rPr>
              <w:t>po 30 minučių</w:t>
            </w:r>
            <w:r w:rsidRPr="003E4D65">
              <w:rPr>
                <w:sz w:val="22"/>
                <w:szCs w:val="22"/>
              </w:rPr>
              <w:t xml:space="preserve"> po galutinių pasiūlymų pateikimo termino pabaigos</w:t>
            </w:r>
          </w:p>
        </w:tc>
        <w:tc>
          <w:tcPr>
            <w:tcW w:w="2836" w:type="dxa"/>
            <w:hideMark/>
          </w:tcPr>
          <w:p w14:paraId="5EDD044E" w14:textId="77777777" w:rsidR="001B11A1" w:rsidRPr="003E4D65" w:rsidRDefault="001B11A1" w:rsidP="00AA16D1">
            <w:pPr>
              <w:ind w:firstLine="34"/>
              <w:rPr>
                <w:iCs/>
                <w:sz w:val="22"/>
                <w:szCs w:val="22"/>
              </w:rPr>
            </w:pPr>
          </w:p>
        </w:tc>
      </w:tr>
      <w:tr w:rsidR="001B11A1" w:rsidRPr="007722D5" w14:paraId="1EF02186" w14:textId="77777777" w:rsidTr="00347164">
        <w:trPr>
          <w:trHeight w:val="20"/>
        </w:trPr>
        <w:tc>
          <w:tcPr>
            <w:tcW w:w="600" w:type="dxa"/>
          </w:tcPr>
          <w:p w14:paraId="3E45DB55" w14:textId="77777777" w:rsidR="001B11A1" w:rsidRPr="003E4D65" w:rsidRDefault="001B11A1" w:rsidP="00AA16D1">
            <w:pPr>
              <w:ind w:firstLine="0"/>
              <w:rPr>
                <w:bCs/>
                <w:sz w:val="22"/>
                <w:szCs w:val="22"/>
              </w:rPr>
            </w:pPr>
            <w:r w:rsidRPr="003E4D65">
              <w:rPr>
                <w:bCs/>
                <w:sz w:val="22"/>
                <w:szCs w:val="22"/>
              </w:rPr>
              <w:t>5.</w:t>
            </w:r>
          </w:p>
        </w:tc>
        <w:tc>
          <w:tcPr>
            <w:tcW w:w="2943" w:type="dxa"/>
          </w:tcPr>
          <w:p w14:paraId="18FC292B" w14:textId="77777777" w:rsidR="001B11A1" w:rsidRPr="003E4D65" w:rsidRDefault="001B11A1" w:rsidP="00AA16D1">
            <w:pPr>
              <w:ind w:firstLine="0"/>
              <w:rPr>
                <w:sz w:val="22"/>
                <w:szCs w:val="22"/>
              </w:rPr>
            </w:pPr>
            <w:r w:rsidRPr="003E4D65">
              <w:rPr>
                <w:bCs/>
                <w:sz w:val="22"/>
                <w:szCs w:val="22"/>
              </w:rPr>
              <w:t>Pasiūlymo galiojimo ir pasiūlymo galiojimo užtikrinimo (jei taikoma) terminas ne trumpesnis kaip</w:t>
            </w:r>
          </w:p>
        </w:tc>
        <w:tc>
          <w:tcPr>
            <w:tcW w:w="3118" w:type="dxa"/>
          </w:tcPr>
          <w:p w14:paraId="1CC40F92" w14:textId="77777777" w:rsidR="001B11A1" w:rsidRPr="003E4D65" w:rsidRDefault="001B11A1" w:rsidP="00AA16D1">
            <w:pPr>
              <w:ind w:firstLine="34"/>
              <w:rPr>
                <w:sz w:val="22"/>
                <w:szCs w:val="22"/>
              </w:rPr>
            </w:pPr>
            <w:r w:rsidRPr="003E4D65">
              <w:rPr>
                <w:sz w:val="22"/>
                <w:szCs w:val="22"/>
              </w:rPr>
              <w:t xml:space="preserve">90 (devyniasdešimt) dienų nuo pasiūlymų pateikimo galutinio termino pabaigos. </w:t>
            </w:r>
          </w:p>
        </w:tc>
        <w:tc>
          <w:tcPr>
            <w:tcW w:w="2836" w:type="dxa"/>
          </w:tcPr>
          <w:p w14:paraId="28960951" w14:textId="77777777" w:rsidR="001B11A1" w:rsidRPr="003E4D65" w:rsidRDefault="001B11A1" w:rsidP="00AA16D1">
            <w:pPr>
              <w:ind w:firstLine="34"/>
              <w:rPr>
                <w:sz w:val="22"/>
                <w:szCs w:val="22"/>
              </w:rPr>
            </w:pPr>
          </w:p>
        </w:tc>
      </w:tr>
      <w:tr w:rsidR="001B11A1" w:rsidRPr="007722D5" w14:paraId="6A08BD63" w14:textId="77777777" w:rsidTr="00347164">
        <w:trPr>
          <w:trHeight w:val="20"/>
        </w:trPr>
        <w:tc>
          <w:tcPr>
            <w:tcW w:w="600" w:type="dxa"/>
          </w:tcPr>
          <w:p w14:paraId="7D42D4E3" w14:textId="77777777" w:rsidR="001B11A1" w:rsidRPr="003E4D65" w:rsidRDefault="001B11A1" w:rsidP="00AA16D1">
            <w:pPr>
              <w:ind w:firstLine="0"/>
              <w:rPr>
                <w:bCs/>
                <w:sz w:val="22"/>
                <w:szCs w:val="22"/>
              </w:rPr>
            </w:pPr>
            <w:r w:rsidRPr="003E4D65">
              <w:rPr>
                <w:bCs/>
                <w:sz w:val="22"/>
                <w:szCs w:val="22"/>
              </w:rPr>
              <w:t>6.</w:t>
            </w:r>
          </w:p>
        </w:tc>
        <w:tc>
          <w:tcPr>
            <w:tcW w:w="2943" w:type="dxa"/>
          </w:tcPr>
          <w:p w14:paraId="07EE060C" w14:textId="77777777" w:rsidR="001B11A1" w:rsidRPr="003E4D65" w:rsidRDefault="001B11A1" w:rsidP="00AA16D1">
            <w:pPr>
              <w:ind w:firstLine="0"/>
              <w:rPr>
                <w:sz w:val="22"/>
                <w:szCs w:val="22"/>
              </w:rPr>
            </w:pPr>
            <w:r w:rsidRPr="003E4D65">
              <w:rPr>
                <w:rFonts w:eastAsia="Arial"/>
                <w:sz w:val="22"/>
                <w:szCs w:val="22"/>
              </w:rPr>
              <w:t>Perkančioji organizacija</w:t>
            </w:r>
            <w:r w:rsidRPr="003E4D65">
              <w:rPr>
                <w:sz w:val="22"/>
                <w:szCs w:val="22"/>
              </w:rPr>
              <w:t xml:space="preserve"> atsako dalyviui, ar jis sutinka priimti dalyvio siūlomą pasiūlymo galiojimo užtikrinimą patvirtinantį dokumentą ne vėliau kaip per</w:t>
            </w:r>
          </w:p>
        </w:tc>
        <w:tc>
          <w:tcPr>
            <w:tcW w:w="3118" w:type="dxa"/>
          </w:tcPr>
          <w:p w14:paraId="516ABE52" w14:textId="77777777" w:rsidR="001B11A1" w:rsidRPr="003E4D65" w:rsidRDefault="001B11A1" w:rsidP="00AA16D1">
            <w:pPr>
              <w:ind w:firstLine="34"/>
              <w:rPr>
                <w:sz w:val="22"/>
                <w:szCs w:val="22"/>
              </w:rPr>
            </w:pPr>
            <w:r w:rsidRPr="003E4D65">
              <w:rPr>
                <w:iCs/>
                <w:sz w:val="22"/>
                <w:szCs w:val="22"/>
              </w:rPr>
              <w:t>NETAIKOMA</w:t>
            </w:r>
          </w:p>
          <w:p w14:paraId="07141FF7" w14:textId="77777777" w:rsidR="001B11A1" w:rsidRPr="003E4D65" w:rsidRDefault="001B11A1" w:rsidP="00AA16D1">
            <w:pPr>
              <w:ind w:firstLine="34"/>
              <w:rPr>
                <w:sz w:val="22"/>
                <w:szCs w:val="22"/>
              </w:rPr>
            </w:pPr>
          </w:p>
        </w:tc>
        <w:tc>
          <w:tcPr>
            <w:tcW w:w="2836" w:type="dxa"/>
          </w:tcPr>
          <w:p w14:paraId="2A1B07D8" w14:textId="77777777" w:rsidR="001B11A1" w:rsidRPr="003E4D65" w:rsidRDefault="001B11A1" w:rsidP="00AA16D1">
            <w:pPr>
              <w:ind w:firstLine="34"/>
              <w:rPr>
                <w:sz w:val="22"/>
                <w:szCs w:val="22"/>
              </w:rPr>
            </w:pPr>
          </w:p>
        </w:tc>
      </w:tr>
      <w:tr w:rsidR="001B11A1" w:rsidRPr="007722D5" w14:paraId="1C9A9F2B" w14:textId="77777777" w:rsidTr="00347164">
        <w:trPr>
          <w:trHeight w:val="20"/>
        </w:trPr>
        <w:tc>
          <w:tcPr>
            <w:tcW w:w="600" w:type="dxa"/>
          </w:tcPr>
          <w:p w14:paraId="6C566996" w14:textId="77777777" w:rsidR="001B11A1" w:rsidRPr="003E4D65" w:rsidRDefault="001B11A1" w:rsidP="00AA16D1">
            <w:pPr>
              <w:ind w:firstLine="0"/>
              <w:rPr>
                <w:bCs/>
                <w:sz w:val="22"/>
                <w:szCs w:val="22"/>
              </w:rPr>
            </w:pPr>
            <w:r w:rsidRPr="003E4D65">
              <w:rPr>
                <w:bCs/>
                <w:sz w:val="22"/>
                <w:szCs w:val="22"/>
              </w:rPr>
              <w:t>7.</w:t>
            </w:r>
          </w:p>
        </w:tc>
        <w:tc>
          <w:tcPr>
            <w:tcW w:w="2943" w:type="dxa"/>
          </w:tcPr>
          <w:p w14:paraId="4A1D8B8A" w14:textId="77777777" w:rsidR="001B11A1" w:rsidRPr="003E4D65" w:rsidRDefault="001B11A1" w:rsidP="00AA16D1">
            <w:pPr>
              <w:ind w:firstLine="0"/>
              <w:rPr>
                <w:sz w:val="22"/>
                <w:szCs w:val="22"/>
              </w:rPr>
            </w:pPr>
            <w:r w:rsidRPr="003E4D65">
              <w:rPr>
                <w:sz w:val="22"/>
                <w:szCs w:val="22"/>
              </w:rPr>
              <w:t>Pasiūlymo galiojimo užtikrinimas pirkimo dalyviui grąžinamas (arba atsisakoma teisių į jį) per</w:t>
            </w:r>
          </w:p>
        </w:tc>
        <w:tc>
          <w:tcPr>
            <w:tcW w:w="3118" w:type="dxa"/>
          </w:tcPr>
          <w:p w14:paraId="6A7F0446" w14:textId="77777777" w:rsidR="001B11A1" w:rsidRPr="003E4D65" w:rsidRDefault="001B11A1" w:rsidP="00AA16D1">
            <w:pPr>
              <w:ind w:firstLine="34"/>
              <w:rPr>
                <w:sz w:val="22"/>
                <w:szCs w:val="22"/>
              </w:rPr>
            </w:pPr>
            <w:r w:rsidRPr="003E4D65">
              <w:rPr>
                <w:iCs/>
                <w:sz w:val="22"/>
                <w:szCs w:val="22"/>
              </w:rPr>
              <w:t>NETAIKOMA</w:t>
            </w:r>
          </w:p>
          <w:p w14:paraId="25D3D4C9" w14:textId="77777777" w:rsidR="001B11A1" w:rsidRPr="003E4D65" w:rsidRDefault="001B11A1" w:rsidP="00AA16D1">
            <w:pPr>
              <w:ind w:firstLine="34"/>
              <w:rPr>
                <w:sz w:val="22"/>
                <w:szCs w:val="22"/>
              </w:rPr>
            </w:pPr>
          </w:p>
        </w:tc>
        <w:tc>
          <w:tcPr>
            <w:tcW w:w="2836" w:type="dxa"/>
          </w:tcPr>
          <w:p w14:paraId="4A96F750" w14:textId="77777777" w:rsidR="001B11A1" w:rsidRPr="003E4D65" w:rsidRDefault="001B11A1" w:rsidP="00AA16D1">
            <w:pPr>
              <w:ind w:firstLine="34"/>
              <w:rPr>
                <w:sz w:val="22"/>
                <w:szCs w:val="22"/>
              </w:rPr>
            </w:pPr>
          </w:p>
        </w:tc>
      </w:tr>
      <w:tr w:rsidR="001B11A1" w:rsidRPr="007722D5" w14:paraId="18DDC216" w14:textId="77777777" w:rsidTr="00347164">
        <w:trPr>
          <w:trHeight w:val="20"/>
        </w:trPr>
        <w:tc>
          <w:tcPr>
            <w:tcW w:w="600" w:type="dxa"/>
          </w:tcPr>
          <w:p w14:paraId="72D8E5B2" w14:textId="77777777" w:rsidR="001B11A1" w:rsidRPr="003E4D65" w:rsidRDefault="001B11A1" w:rsidP="00AA16D1">
            <w:pPr>
              <w:ind w:firstLine="0"/>
              <w:rPr>
                <w:bCs/>
                <w:sz w:val="22"/>
                <w:szCs w:val="22"/>
              </w:rPr>
            </w:pPr>
            <w:r w:rsidRPr="003E4D65">
              <w:rPr>
                <w:bCs/>
                <w:sz w:val="22"/>
                <w:szCs w:val="22"/>
              </w:rPr>
              <w:t>8.</w:t>
            </w:r>
          </w:p>
        </w:tc>
        <w:tc>
          <w:tcPr>
            <w:tcW w:w="2943" w:type="dxa"/>
          </w:tcPr>
          <w:p w14:paraId="05F0DCE5" w14:textId="77777777" w:rsidR="001B11A1" w:rsidRPr="003E4D65" w:rsidRDefault="001B11A1" w:rsidP="00AA16D1">
            <w:pPr>
              <w:ind w:firstLine="0"/>
              <w:rPr>
                <w:sz w:val="22"/>
                <w:szCs w:val="22"/>
              </w:rPr>
            </w:pPr>
            <w:r w:rsidRPr="003E4D65">
              <w:rPr>
                <w:rFonts w:eastAsia="Arial"/>
                <w:sz w:val="22"/>
                <w:szCs w:val="22"/>
              </w:rPr>
              <w:t>Perkančioji organizacija</w:t>
            </w:r>
            <w:r w:rsidRPr="003E4D65">
              <w:rPr>
                <w:sz w:val="22"/>
                <w:szCs w:val="22"/>
              </w:rPr>
              <w:t xml:space="preserve"> informuoja dalyvius apie EBVPD vertinimo rezultatus, jeigu taikoma, ne vėliau kaip per</w:t>
            </w:r>
          </w:p>
        </w:tc>
        <w:tc>
          <w:tcPr>
            <w:tcW w:w="3118" w:type="dxa"/>
          </w:tcPr>
          <w:p w14:paraId="04570128" w14:textId="77777777" w:rsidR="001B11A1" w:rsidRPr="003E4D65" w:rsidRDefault="001B11A1" w:rsidP="00AA16D1">
            <w:pPr>
              <w:ind w:firstLine="34"/>
              <w:rPr>
                <w:sz w:val="22"/>
                <w:szCs w:val="22"/>
              </w:rPr>
            </w:pPr>
            <w:r w:rsidRPr="003E4D65">
              <w:rPr>
                <w:bCs/>
                <w:sz w:val="22"/>
                <w:szCs w:val="22"/>
              </w:rPr>
              <w:t>3 (tris) darbo dienas nuo sprendimo priėmimo dienos</w:t>
            </w:r>
          </w:p>
        </w:tc>
        <w:tc>
          <w:tcPr>
            <w:tcW w:w="2836" w:type="dxa"/>
          </w:tcPr>
          <w:p w14:paraId="18D40558" w14:textId="77777777" w:rsidR="001B11A1" w:rsidRPr="003E4D65" w:rsidRDefault="001B11A1" w:rsidP="00AA16D1">
            <w:pPr>
              <w:ind w:firstLine="34"/>
              <w:rPr>
                <w:sz w:val="22"/>
                <w:szCs w:val="22"/>
              </w:rPr>
            </w:pPr>
          </w:p>
        </w:tc>
      </w:tr>
      <w:tr w:rsidR="001B11A1" w:rsidRPr="007722D5" w14:paraId="434F4B97" w14:textId="77777777" w:rsidTr="00347164">
        <w:trPr>
          <w:trHeight w:val="20"/>
        </w:trPr>
        <w:tc>
          <w:tcPr>
            <w:tcW w:w="600" w:type="dxa"/>
          </w:tcPr>
          <w:p w14:paraId="0E6B738D" w14:textId="77777777" w:rsidR="001B11A1" w:rsidRPr="003E4D65" w:rsidRDefault="001B11A1" w:rsidP="00AA16D1">
            <w:pPr>
              <w:ind w:firstLine="0"/>
              <w:rPr>
                <w:bCs/>
                <w:sz w:val="22"/>
                <w:szCs w:val="22"/>
              </w:rPr>
            </w:pPr>
            <w:r w:rsidRPr="003E4D65">
              <w:rPr>
                <w:bCs/>
                <w:sz w:val="22"/>
                <w:szCs w:val="22"/>
              </w:rPr>
              <w:t>9.</w:t>
            </w:r>
          </w:p>
        </w:tc>
        <w:tc>
          <w:tcPr>
            <w:tcW w:w="2943" w:type="dxa"/>
            <w:hideMark/>
          </w:tcPr>
          <w:p w14:paraId="4B3CAC7B" w14:textId="77777777" w:rsidR="001B11A1" w:rsidRPr="003E4D65" w:rsidRDefault="001B11A1" w:rsidP="00AA16D1">
            <w:pPr>
              <w:ind w:firstLine="0"/>
              <w:rPr>
                <w:sz w:val="22"/>
                <w:szCs w:val="22"/>
              </w:rPr>
            </w:pPr>
            <w:r w:rsidRPr="003E4D65">
              <w:rPr>
                <w:rFonts w:eastAsia="Arial"/>
                <w:sz w:val="22"/>
                <w:szCs w:val="22"/>
              </w:rPr>
              <w:t>Perkančioji organizacija</w:t>
            </w:r>
            <w:r w:rsidRPr="003E4D65">
              <w:rPr>
                <w:sz w:val="22"/>
                <w:szCs w:val="22"/>
              </w:rPr>
              <w:t xml:space="preserve"> dalyviams praneša apie priimtą sprendimą nustatyti laimėjusį pasiūlymą, dėl kurio bus sudaroma sutartis ne vėliau kaip per</w:t>
            </w:r>
          </w:p>
        </w:tc>
        <w:tc>
          <w:tcPr>
            <w:tcW w:w="3118" w:type="dxa"/>
            <w:hideMark/>
          </w:tcPr>
          <w:p w14:paraId="71B1D6BA" w14:textId="77777777" w:rsidR="001B11A1" w:rsidRPr="003E4D65" w:rsidRDefault="001B11A1" w:rsidP="00AA16D1">
            <w:pPr>
              <w:ind w:firstLine="34"/>
              <w:rPr>
                <w:bCs/>
                <w:sz w:val="22"/>
                <w:szCs w:val="22"/>
              </w:rPr>
            </w:pPr>
            <w:r w:rsidRPr="003E4D65">
              <w:rPr>
                <w:bCs/>
                <w:sz w:val="22"/>
                <w:szCs w:val="22"/>
              </w:rPr>
              <w:t>3 (tris) darbo dienas nuo sprendimo priėmimo dienos</w:t>
            </w:r>
          </w:p>
        </w:tc>
        <w:tc>
          <w:tcPr>
            <w:tcW w:w="2836" w:type="dxa"/>
            <w:hideMark/>
          </w:tcPr>
          <w:p w14:paraId="4E879AED" w14:textId="77777777" w:rsidR="001B11A1" w:rsidRPr="003E4D65" w:rsidRDefault="001B11A1" w:rsidP="00AA16D1">
            <w:pPr>
              <w:ind w:firstLine="34"/>
              <w:rPr>
                <w:sz w:val="22"/>
                <w:szCs w:val="22"/>
              </w:rPr>
            </w:pPr>
          </w:p>
        </w:tc>
      </w:tr>
      <w:tr w:rsidR="001B11A1" w:rsidRPr="007722D5" w14:paraId="52BAC884" w14:textId="77777777" w:rsidTr="00347164">
        <w:trPr>
          <w:trHeight w:val="20"/>
        </w:trPr>
        <w:tc>
          <w:tcPr>
            <w:tcW w:w="600" w:type="dxa"/>
          </w:tcPr>
          <w:p w14:paraId="5413C35C" w14:textId="77777777" w:rsidR="001B11A1" w:rsidRPr="003E4D65" w:rsidRDefault="001B11A1" w:rsidP="00AA16D1">
            <w:pPr>
              <w:ind w:firstLine="0"/>
              <w:rPr>
                <w:bCs/>
                <w:sz w:val="22"/>
                <w:szCs w:val="22"/>
              </w:rPr>
            </w:pPr>
            <w:r w:rsidRPr="003E4D65">
              <w:rPr>
                <w:bCs/>
                <w:sz w:val="22"/>
                <w:szCs w:val="22"/>
              </w:rPr>
              <w:t>10.</w:t>
            </w:r>
          </w:p>
        </w:tc>
        <w:tc>
          <w:tcPr>
            <w:tcW w:w="2943" w:type="dxa"/>
            <w:hideMark/>
          </w:tcPr>
          <w:p w14:paraId="153A82A8" w14:textId="77777777" w:rsidR="001B11A1" w:rsidRPr="003E4D65" w:rsidRDefault="001B11A1" w:rsidP="00AA16D1">
            <w:pPr>
              <w:ind w:firstLine="0"/>
              <w:rPr>
                <w:color w:val="000000"/>
                <w:sz w:val="22"/>
                <w:szCs w:val="22"/>
                <w:shd w:val="clear" w:color="auto" w:fill="FFFFFF"/>
              </w:rPr>
            </w:pPr>
            <w:r w:rsidRPr="003E4D65">
              <w:rPr>
                <w:color w:val="000000"/>
                <w:sz w:val="22"/>
                <w:szCs w:val="22"/>
                <w:shd w:val="clear" w:color="auto" w:fill="FFFFFF"/>
              </w:rPr>
              <w:t xml:space="preserve">Dalyvis turi teisę pateikti pretenziją </w:t>
            </w:r>
            <w:r w:rsidRPr="003E4D65">
              <w:rPr>
                <w:rFonts w:eastAsia="Arial"/>
                <w:sz w:val="22"/>
                <w:szCs w:val="22"/>
              </w:rPr>
              <w:t xml:space="preserve">perkančiajai organizacijai </w:t>
            </w:r>
            <w:r w:rsidRPr="003E4D65">
              <w:rPr>
                <w:sz w:val="22"/>
                <w:szCs w:val="22"/>
                <w:shd w:val="clear" w:color="auto" w:fill="FFFFFF"/>
              </w:rPr>
              <w:t xml:space="preserve">pateikti prašymą ar </w:t>
            </w:r>
            <w:r w:rsidRPr="003E4D65">
              <w:rPr>
                <w:color w:val="000000"/>
                <w:sz w:val="22"/>
                <w:szCs w:val="22"/>
                <w:shd w:val="clear" w:color="auto" w:fill="FFFFFF"/>
              </w:rPr>
              <w:t xml:space="preserve">pareikšti ieškinį teismui </w:t>
            </w:r>
            <w:r w:rsidRPr="003E4D65">
              <w:rPr>
                <w:sz w:val="22"/>
                <w:szCs w:val="22"/>
              </w:rPr>
              <w:t>ne vėliau kaip per</w:t>
            </w:r>
          </w:p>
        </w:tc>
        <w:tc>
          <w:tcPr>
            <w:tcW w:w="3118" w:type="dxa"/>
            <w:hideMark/>
          </w:tcPr>
          <w:p w14:paraId="00B31F88" w14:textId="77777777" w:rsidR="001B11A1" w:rsidRPr="003E4D65" w:rsidRDefault="001B11A1" w:rsidP="00AA16D1">
            <w:pPr>
              <w:ind w:firstLine="34"/>
              <w:rPr>
                <w:sz w:val="22"/>
                <w:szCs w:val="22"/>
              </w:rPr>
            </w:pPr>
            <w:r w:rsidRPr="003E4D65">
              <w:rPr>
                <w:sz w:val="22"/>
                <w:szCs w:val="22"/>
              </w:rPr>
              <w:t>5 (penkias) darbo dienas</w:t>
            </w:r>
          </w:p>
          <w:p w14:paraId="72CD563B" w14:textId="77777777" w:rsidR="001B11A1" w:rsidRPr="003E4D65" w:rsidRDefault="001B11A1" w:rsidP="00AA16D1">
            <w:pPr>
              <w:ind w:firstLine="34"/>
              <w:rPr>
                <w:sz w:val="22"/>
                <w:szCs w:val="22"/>
              </w:rPr>
            </w:pPr>
            <w:r w:rsidRPr="003E4D65">
              <w:rPr>
                <w:sz w:val="22"/>
                <w:szCs w:val="22"/>
              </w:rPr>
              <w:t xml:space="preserve">nuo </w:t>
            </w:r>
            <w:r w:rsidRPr="003E4D65">
              <w:rPr>
                <w:rFonts w:eastAsia="Arial"/>
                <w:sz w:val="22"/>
                <w:szCs w:val="22"/>
              </w:rPr>
              <w:t xml:space="preserve">perkančiosios organizacijos </w:t>
            </w:r>
            <w:r w:rsidRPr="003E4D65">
              <w:rPr>
                <w:sz w:val="22"/>
                <w:szCs w:val="22"/>
              </w:rPr>
              <w:t xml:space="preserve">pranešimo raštu apie jos priimtą sprendimą išsiuntimo tiekėjams dienos arba nuo paskelbimo apie </w:t>
            </w:r>
            <w:r w:rsidRPr="001B11A1">
              <w:rPr>
                <w:sz w:val="22"/>
                <w:szCs w:val="22"/>
              </w:rPr>
              <w:t xml:space="preserve"> </w:t>
            </w:r>
            <w:r w:rsidRPr="003E4D65">
              <w:rPr>
                <w:rFonts w:eastAsia="Arial"/>
                <w:sz w:val="22"/>
                <w:szCs w:val="22"/>
              </w:rPr>
              <w:t xml:space="preserve">perkančiosios organizacijos </w:t>
            </w:r>
            <w:r w:rsidRPr="003E4D65">
              <w:rPr>
                <w:sz w:val="22"/>
                <w:szCs w:val="22"/>
              </w:rPr>
              <w:t xml:space="preserve">priimtus sprendimus dienos, jei VPĮ nenumato reikalavimo raštu informuoti tiekėjus apie </w:t>
            </w:r>
            <w:r w:rsidRPr="001B11A1">
              <w:rPr>
                <w:sz w:val="22"/>
                <w:szCs w:val="22"/>
              </w:rPr>
              <w:t xml:space="preserve"> </w:t>
            </w:r>
            <w:r w:rsidRPr="003E4D65">
              <w:rPr>
                <w:rFonts w:eastAsia="Arial"/>
                <w:sz w:val="22"/>
                <w:szCs w:val="22"/>
              </w:rPr>
              <w:t xml:space="preserve">perkančiosios organizacijos </w:t>
            </w:r>
            <w:r w:rsidRPr="003E4D65">
              <w:rPr>
                <w:sz w:val="22"/>
                <w:szCs w:val="22"/>
              </w:rPr>
              <w:t>priimtus sprendimus;</w:t>
            </w:r>
          </w:p>
          <w:p w14:paraId="4A720D9F" w14:textId="77777777" w:rsidR="001B11A1" w:rsidRPr="003E4D65" w:rsidRDefault="001B11A1" w:rsidP="00AA16D1">
            <w:pPr>
              <w:ind w:firstLine="34"/>
              <w:rPr>
                <w:sz w:val="22"/>
                <w:szCs w:val="22"/>
              </w:rPr>
            </w:pPr>
          </w:p>
          <w:p w14:paraId="14815944" w14:textId="77777777" w:rsidR="001B11A1" w:rsidRPr="003E4D65" w:rsidRDefault="001B11A1" w:rsidP="00AA16D1">
            <w:pPr>
              <w:ind w:firstLine="34"/>
              <w:rPr>
                <w:sz w:val="22"/>
                <w:szCs w:val="22"/>
              </w:rPr>
            </w:pPr>
            <w:r w:rsidRPr="003E4D65">
              <w:rPr>
                <w:sz w:val="22"/>
                <w:szCs w:val="22"/>
              </w:rPr>
              <w:t xml:space="preserve">15 (penkiolika) dienų nuo pranešimo išsiuntimo tiekėjams dienos, jeigu šis pranešimas </w:t>
            </w:r>
            <w:r w:rsidRPr="003E4D65">
              <w:rPr>
                <w:sz w:val="22"/>
                <w:szCs w:val="22"/>
              </w:rPr>
              <w:lastRenderedPageBreak/>
              <w:t xml:space="preserve">nebuvo siunčiamas elektroninėmis priemonėmis. </w:t>
            </w:r>
          </w:p>
          <w:p w14:paraId="414A4AA3" w14:textId="77777777" w:rsidR="001B11A1" w:rsidRPr="003E4D65" w:rsidRDefault="001B11A1" w:rsidP="00AA16D1">
            <w:pPr>
              <w:ind w:firstLine="34"/>
              <w:rPr>
                <w:sz w:val="22"/>
                <w:szCs w:val="22"/>
              </w:rPr>
            </w:pPr>
          </w:p>
        </w:tc>
        <w:tc>
          <w:tcPr>
            <w:tcW w:w="2836" w:type="dxa"/>
            <w:hideMark/>
          </w:tcPr>
          <w:p w14:paraId="5A1E2D40" w14:textId="77777777" w:rsidR="001B11A1" w:rsidRPr="003E4D65" w:rsidRDefault="001B11A1" w:rsidP="00AA16D1">
            <w:pPr>
              <w:ind w:firstLine="34"/>
              <w:rPr>
                <w:bCs/>
                <w:color w:val="7030A0"/>
                <w:sz w:val="22"/>
                <w:szCs w:val="22"/>
              </w:rPr>
            </w:pPr>
          </w:p>
        </w:tc>
      </w:tr>
      <w:tr w:rsidR="001B11A1" w:rsidRPr="007722D5" w14:paraId="62F07343" w14:textId="77777777" w:rsidTr="00347164">
        <w:trPr>
          <w:trHeight w:val="20"/>
        </w:trPr>
        <w:tc>
          <w:tcPr>
            <w:tcW w:w="600" w:type="dxa"/>
          </w:tcPr>
          <w:p w14:paraId="62AB48BE" w14:textId="77777777" w:rsidR="001B11A1" w:rsidRPr="003E4D65" w:rsidRDefault="001B11A1" w:rsidP="00AA16D1">
            <w:pPr>
              <w:ind w:firstLine="0"/>
              <w:rPr>
                <w:sz w:val="22"/>
                <w:szCs w:val="22"/>
              </w:rPr>
            </w:pPr>
            <w:r w:rsidRPr="003E4D65">
              <w:rPr>
                <w:sz w:val="22"/>
                <w:szCs w:val="22"/>
              </w:rPr>
              <w:t>11.</w:t>
            </w:r>
          </w:p>
        </w:tc>
        <w:tc>
          <w:tcPr>
            <w:tcW w:w="2943" w:type="dxa"/>
            <w:hideMark/>
          </w:tcPr>
          <w:p w14:paraId="6012843A" w14:textId="77777777" w:rsidR="001B11A1" w:rsidRPr="003E4D65" w:rsidRDefault="001B11A1" w:rsidP="00AA16D1">
            <w:pPr>
              <w:ind w:firstLine="0"/>
              <w:rPr>
                <w:sz w:val="22"/>
                <w:szCs w:val="22"/>
              </w:rPr>
            </w:pPr>
            <w:r w:rsidRPr="003E4D65">
              <w:rPr>
                <w:rFonts w:eastAsia="Arial"/>
                <w:color w:val="0078D4"/>
                <w:sz w:val="22"/>
                <w:szCs w:val="22"/>
              </w:rPr>
              <w:t xml:space="preserve"> </w:t>
            </w:r>
            <w:r w:rsidRPr="003E4D65">
              <w:rPr>
                <w:rFonts w:eastAsia="Arial"/>
                <w:sz w:val="22"/>
                <w:szCs w:val="22"/>
              </w:rPr>
              <w:t xml:space="preserve">Perkančioji organizacija </w:t>
            </w:r>
            <w:r w:rsidRPr="003E4D65">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hideMark/>
          </w:tcPr>
          <w:p w14:paraId="416791CB" w14:textId="77777777" w:rsidR="001B11A1" w:rsidRPr="003E4D65" w:rsidRDefault="001B11A1" w:rsidP="00AA16D1">
            <w:pPr>
              <w:ind w:firstLine="34"/>
              <w:rPr>
                <w:sz w:val="22"/>
                <w:szCs w:val="22"/>
              </w:rPr>
            </w:pPr>
            <w:r w:rsidRPr="003E4D65">
              <w:rPr>
                <w:sz w:val="22"/>
                <w:szCs w:val="22"/>
              </w:rPr>
              <w:t>6 (šešias) darbo dienas nuo pretenzijos gavimo dienos</w:t>
            </w:r>
          </w:p>
        </w:tc>
        <w:tc>
          <w:tcPr>
            <w:tcW w:w="2836" w:type="dxa"/>
            <w:hideMark/>
          </w:tcPr>
          <w:p w14:paraId="3D50E1BA" w14:textId="77777777" w:rsidR="001B11A1" w:rsidRPr="003E4D65" w:rsidRDefault="001B11A1" w:rsidP="00AA16D1">
            <w:pPr>
              <w:ind w:firstLine="34"/>
              <w:rPr>
                <w:sz w:val="22"/>
                <w:szCs w:val="22"/>
              </w:rPr>
            </w:pPr>
          </w:p>
        </w:tc>
      </w:tr>
      <w:tr w:rsidR="001B11A1" w:rsidRPr="007722D5" w14:paraId="5085B624" w14:textId="77777777" w:rsidTr="00347164">
        <w:trPr>
          <w:trHeight w:val="20"/>
        </w:trPr>
        <w:tc>
          <w:tcPr>
            <w:tcW w:w="600" w:type="dxa"/>
          </w:tcPr>
          <w:p w14:paraId="3D82B140" w14:textId="77777777" w:rsidR="001B11A1" w:rsidRPr="003E4D65" w:rsidRDefault="001B11A1" w:rsidP="00AA16D1">
            <w:pPr>
              <w:ind w:firstLine="0"/>
              <w:rPr>
                <w:bCs/>
                <w:sz w:val="22"/>
                <w:szCs w:val="22"/>
              </w:rPr>
            </w:pPr>
            <w:r w:rsidRPr="003E4D65">
              <w:rPr>
                <w:bCs/>
                <w:sz w:val="22"/>
                <w:szCs w:val="22"/>
              </w:rPr>
              <w:t>12.</w:t>
            </w:r>
          </w:p>
        </w:tc>
        <w:tc>
          <w:tcPr>
            <w:tcW w:w="2943" w:type="dxa"/>
            <w:hideMark/>
          </w:tcPr>
          <w:p w14:paraId="59D6AAE8" w14:textId="77777777" w:rsidR="001B11A1" w:rsidRPr="003E4D65" w:rsidRDefault="001B11A1" w:rsidP="00AA16D1">
            <w:pPr>
              <w:ind w:firstLine="0"/>
              <w:rPr>
                <w:sz w:val="22"/>
                <w:szCs w:val="22"/>
              </w:rPr>
            </w:pPr>
            <w:r w:rsidRPr="003E4D65">
              <w:rPr>
                <w:sz w:val="22"/>
                <w:szCs w:val="22"/>
              </w:rPr>
              <w:t xml:space="preserve">Jeigu </w:t>
            </w:r>
            <w:r w:rsidRPr="001B11A1">
              <w:rPr>
                <w:sz w:val="22"/>
                <w:szCs w:val="22"/>
              </w:rPr>
              <w:t xml:space="preserve"> </w:t>
            </w:r>
            <w:r w:rsidRPr="003E4D65">
              <w:rPr>
                <w:rFonts w:eastAsia="Arial"/>
                <w:sz w:val="22"/>
                <w:szCs w:val="22"/>
              </w:rPr>
              <w:t xml:space="preserve">perkančioji organizacija </w:t>
            </w:r>
            <w:r w:rsidRPr="003E4D65">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118" w:type="dxa"/>
            <w:hideMark/>
          </w:tcPr>
          <w:p w14:paraId="1B676B23" w14:textId="77777777" w:rsidR="001B11A1" w:rsidRPr="003E4D65" w:rsidRDefault="001B11A1" w:rsidP="00AA16D1">
            <w:pPr>
              <w:ind w:firstLine="34"/>
              <w:rPr>
                <w:sz w:val="22"/>
                <w:szCs w:val="22"/>
                <w:highlight w:val="yellow"/>
              </w:rPr>
            </w:pPr>
            <w:r w:rsidRPr="003E4D65">
              <w:rPr>
                <w:sz w:val="22"/>
                <w:szCs w:val="22"/>
              </w:rPr>
              <w:t xml:space="preserve">per 15 (penkiolika) dienų nuo dienos, kurią </w:t>
            </w:r>
            <w:r w:rsidRPr="003E4D65">
              <w:rPr>
                <w:rFonts w:eastAsia="Arial"/>
                <w:sz w:val="22"/>
                <w:szCs w:val="22"/>
              </w:rPr>
              <w:t xml:space="preserve">perkančioji organizacija </w:t>
            </w:r>
            <w:r w:rsidRPr="003E4D65">
              <w:rPr>
                <w:sz w:val="22"/>
                <w:szCs w:val="22"/>
              </w:rPr>
              <w:t xml:space="preserve">turėjo raštu pranešti apie priimtą sprendimą </w:t>
            </w:r>
          </w:p>
        </w:tc>
        <w:tc>
          <w:tcPr>
            <w:tcW w:w="2836" w:type="dxa"/>
            <w:hideMark/>
          </w:tcPr>
          <w:p w14:paraId="6985E3EC" w14:textId="77777777" w:rsidR="001B11A1" w:rsidRPr="003E4D65" w:rsidRDefault="001B11A1" w:rsidP="00AA16D1">
            <w:pPr>
              <w:ind w:firstLine="34"/>
              <w:rPr>
                <w:sz w:val="22"/>
                <w:szCs w:val="22"/>
              </w:rPr>
            </w:pPr>
          </w:p>
        </w:tc>
      </w:tr>
    </w:tbl>
    <w:p w14:paraId="34A96203" w14:textId="77777777" w:rsidR="001B11A1" w:rsidRDefault="001B11A1" w:rsidP="00D21973">
      <w:pPr>
        <w:spacing w:line="240" w:lineRule="auto"/>
        <w:rPr>
          <w:rFonts w:ascii="Arial" w:hAnsi="Arial" w:cs="Arial"/>
        </w:rPr>
      </w:pPr>
    </w:p>
    <w:p w14:paraId="6121EC3F" w14:textId="77777777" w:rsidR="001B11A1" w:rsidRDefault="001B11A1" w:rsidP="00D21973">
      <w:pPr>
        <w:spacing w:line="240" w:lineRule="auto"/>
        <w:rPr>
          <w:rFonts w:ascii="Arial" w:hAnsi="Arial" w:cs="Arial"/>
        </w:rPr>
      </w:pPr>
    </w:p>
    <w:p w14:paraId="6D7120F3" w14:textId="77777777" w:rsidR="001B11A1" w:rsidRPr="005F167C" w:rsidRDefault="001B11A1" w:rsidP="00D21973">
      <w:pPr>
        <w:spacing w:line="240" w:lineRule="auto"/>
        <w:rPr>
          <w:rFonts w:ascii="Arial" w:hAnsi="Arial" w:cs="Arial"/>
        </w:rPr>
      </w:pPr>
    </w:p>
    <w:p w14:paraId="2809F1FB" w14:textId="77777777" w:rsidR="001B11A1" w:rsidRDefault="001B11A1" w:rsidP="00D1721E">
      <w:pPr>
        <w:ind w:firstLine="0"/>
        <w:rPr>
          <w:rFonts w:ascii="Times New Roman" w:hAnsi="Times New Roman" w:cs="Times New Roman"/>
          <w:sz w:val="20"/>
          <w:szCs w:val="20"/>
        </w:rPr>
      </w:pPr>
    </w:p>
    <w:p w14:paraId="2094ECA6" w14:textId="77777777" w:rsidR="001B11A1" w:rsidRPr="006424A8" w:rsidRDefault="001B11A1" w:rsidP="006424A8">
      <w:pPr>
        <w:rPr>
          <w:rFonts w:ascii="Times New Roman" w:hAnsi="Times New Roman" w:cs="Times New Roman"/>
          <w:sz w:val="20"/>
          <w:szCs w:val="20"/>
        </w:rPr>
      </w:pPr>
    </w:p>
    <w:p w14:paraId="48710468" w14:textId="4F500B78" w:rsidR="005F0621" w:rsidRPr="007C4A27" w:rsidRDefault="005F0621" w:rsidP="007C4A27">
      <w:pPr>
        <w:pStyle w:val="Sraopastraipa"/>
        <w:numPr>
          <w:ilvl w:val="2"/>
          <w:numId w:val="24"/>
        </w:numPr>
        <w:tabs>
          <w:tab w:val="left" w:pos="1418"/>
        </w:tabs>
        <w:spacing w:line="240" w:lineRule="auto"/>
        <w:ind w:left="0" w:firstLine="709"/>
        <w:rPr>
          <w:rFonts w:ascii="Times New Roman" w:hAnsi="Times New Roman" w:cs="Times New Roman"/>
          <w:sz w:val="24"/>
          <w:szCs w:val="24"/>
        </w:rPr>
      </w:pPr>
      <w:r w:rsidRPr="007C4A27">
        <w:rPr>
          <w:rFonts w:ascii="Times New Roman" w:hAnsi="Times New Roman" w:cs="Times New Roman"/>
          <w:sz w:val="24"/>
          <w:szCs w:val="24"/>
        </w:rPr>
        <w:fldChar w:fldCharType="end"/>
      </w:r>
      <w:r w:rsidRPr="007C4A27">
        <w:rPr>
          <w:rFonts w:ascii="Times New Roman" w:hAnsi="Times New Roman" w:cs="Times New Roman"/>
          <w:sz w:val="24"/>
          <w:szCs w:val="24"/>
        </w:rPr>
        <w:t>pateiktą pasiūlymo formą;</w:t>
      </w:r>
    </w:p>
    <w:p w14:paraId="32C2EB1D" w14:textId="77777777" w:rsidR="005F0621" w:rsidRPr="00A8365F" w:rsidRDefault="005F0621" w:rsidP="005F0621">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5.1.</w:t>
      </w:r>
      <w:r>
        <w:rPr>
          <w:rFonts w:ascii="Times New Roman" w:hAnsi="Times New Roman" w:cs="Times New Roman"/>
          <w:sz w:val="24"/>
          <w:szCs w:val="24"/>
        </w:rPr>
        <w:t>2</w:t>
      </w:r>
      <w:r w:rsidRPr="00A8365F">
        <w:rPr>
          <w:rFonts w:ascii="Times New Roman" w:hAnsi="Times New Roman" w:cs="Times New Roman"/>
          <w:sz w:val="24"/>
          <w:szCs w:val="24"/>
        </w:rPr>
        <w:t>. jungtinės veiklos sutarties kopija (jeigu pirkime dalyvauja ūkio subjektų grupė jungtinės veiklos sutarties pagrindu);</w:t>
      </w:r>
    </w:p>
    <w:p w14:paraId="7AC28F7F" w14:textId="77777777" w:rsidR="005F0621" w:rsidRDefault="005F0621" w:rsidP="005F062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5.1.3. </w:t>
      </w:r>
      <w:r w:rsidRPr="0084039F">
        <w:rPr>
          <w:rFonts w:ascii="Times New Roman" w:hAnsi="Times New Roman" w:cs="Times New Roman"/>
          <w:sz w:val="24"/>
          <w:szCs w:val="24"/>
        </w:rPr>
        <w:t>dokumentas, patvirtinantis, kad asmuo, kuris pasirašė pasiūlymą (jei jis ne tiekėjo vadovas), turėjo teisę jį pasirašyti;</w:t>
      </w:r>
    </w:p>
    <w:p w14:paraId="150804C8" w14:textId="77777777" w:rsidR="005F0621" w:rsidRDefault="005F0621" w:rsidP="005F062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5.1.4. </w:t>
      </w:r>
      <w:r w:rsidRPr="0084039F">
        <w:rPr>
          <w:rFonts w:ascii="Times New Roman" w:hAnsi="Times New Roman" w:cs="Times New Roman"/>
          <w:sz w:val="24"/>
          <w:szCs w:val="24"/>
        </w:rPr>
        <w:t>pasiūlymo galiojimą užtikrinantis dokumentas (jeigu reikalaujama);</w:t>
      </w:r>
    </w:p>
    <w:p w14:paraId="6FAC3A0E" w14:textId="77777777" w:rsidR="005F0621" w:rsidRDefault="005F0621" w:rsidP="005F062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5.1.5. </w:t>
      </w:r>
      <w:r w:rsidRPr="0084039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D3C1D47" w14:textId="77777777" w:rsidR="005F0621" w:rsidRDefault="005F0621" w:rsidP="005F062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5.1.6. </w:t>
      </w:r>
      <w:r w:rsidRPr="0084039F">
        <w:rPr>
          <w:rFonts w:ascii="Times New Roman" w:hAnsi="Times New Roman" w:cs="Times New Roman"/>
          <w:sz w:val="24"/>
          <w:szCs w:val="24"/>
        </w:rPr>
        <w:t>jei tiekėjas pasitelkia subtiekėjus, subtiekėjo deklaracija ar kitas dokumentas, patvirtinantis jo sutikimą būti subtiekėju pirkime;</w:t>
      </w:r>
    </w:p>
    <w:p w14:paraId="463BFFBD" w14:textId="77777777" w:rsidR="005F0621" w:rsidRDefault="005F0621" w:rsidP="005F062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5.1.7. </w:t>
      </w:r>
      <w:r w:rsidRPr="0084039F">
        <w:rPr>
          <w:rFonts w:ascii="Times New Roman" w:hAnsi="Times New Roman" w:cs="Times New Roman"/>
          <w:sz w:val="24"/>
          <w:szCs w:val="24"/>
        </w:rPr>
        <w:t>dokumentai, patvirtinantys, kad ūkio subjektas, kurio pajėgumais tiekėjas remiasi, atsižvelgdamas į speciali</w:t>
      </w:r>
      <w:r>
        <w:rPr>
          <w:rFonts w:ascii="Times New Roman" w:hAnsi="Times New Roman" w:cs="Times New Roman"/>
          <w:sz w:val="24"/>
          <w:szCs w:val="24"/>
        </w:rPr>
        <w:t>osiose</w:t>
      </w:r>
      <w:r w:rsidRPr="0084039F">
        <w:rPr>
          <w:rFonts w:ascii="Times New Roman" w:hAnsi="Times New Roman" w:cs="Times New Roman"/>
          <w:sz w:val="24"/>
          <w:szCs w:val="24"/>
        </w:rPr>
        <w:t xml:space="preserve"> pirkimo sąlyg</w:t>
      </w:r>
      <w:r>
        <w:rPr>
          <w:rFonts w:ascii="Times New Roman" w:hAnsi="Times New Roman" w:cs="Times New Roman"/>
          <w:sz w:val="24"/>
          <w:szCs w:val="24"/>
        </w:rPr>
        <w:t>ose</w:t>
      </w:r>
      <w:r w:rsidRPr="0084039F">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Times New Roman" w:hAnsi="Times New Roman" w:cs="Times New Roman"/>
          <w:sz w:val="24"/>
          <w:szCs w:val="24"/>
        </w:rPr>
        <w:t>.</w:t>
      </w:r>
    </w:p>
    <w:p w14:paraId="0A3C79F0" w14:textId="43D572A2" w:rsidR="001C1D32" w:rsidRPr="007746E7" w:rsidRDefault="005A52E6" w:rsidP="009B4FB1">
      <w:pPr>
        <w:pStyle w:val="Sraopastraipa"/>
        <w:spacing w:line="240" w:lineRule="auto"/>
        <w:ind w:left="0"/>
        <w:rPr>
          <w:rFonts w:ascii="Times New Roman" w:hAnsi="Times New Roman" w:cs="Times New Roman"/>
          <w:sz w:val="24"/>
          <w:szCs w:val="24"/>
          <w:u w:val="single"/>
        </w:rPr>
      </w:pPr>
      <w:r w:rsidRPr="007746E7">
        <w:rPr>
          <w:rFonts w:ascii="Times New Roman" w:eastAsia="Calibri" w:hAnsi="Times New Roman" w:cs="Times New Roman"/>
          <w:sz w:val="24"/>
          <w:szCs w:val="24"/>
        </w:rPr>
        <w:t xml:space="preserve">5.2. </w:t>
      </w:r>
      <w:r w:rsidR="00AD4F1A" w:rsidRPr="007746E7">
        <w:rPr>
          <w:rFonts w:ascii="Times New Roman" w:eastAsia="Calibri" w:hAnsi="Times New Roman" w:cs="Times New Roman"/>
          <w:sz w:val="24"/>
          <w:szCs w:val="24"/>
        </w:rPr>
        <w:t xml:space="preserve">Pasiūlymas gali būti pasirašytas </w:t>
      </w:r>
      <w:r w:rsidR="00FD5736" w:rsidRPr="007746E7">
        <w:rPr>
          <w:rFonts w:ascii="Times New Roman" w:eastAsia="Calibri" w:hAnsi="Times New Roman" w:cs="Times New Roman"/>
          <w:sz w:val="24"/>
          <w:szCs w:val="24"/>
        </w:rPr>
        <w:t xml:space="preserve">fiziniu arba </w:t>
      </w:r>
      <w:r w:rsidR="00AD4F1A" w:rsidRPr="007746E7">
        <w:rPr>
          <w:rFonts w:ascii="Times New Roman" w:eastAsia="Calibri" w:hAnsi="Times New Roman" w:cs="Times New Roman"/>
          <w:sz w:val="24"/>
          <w:szCs w:val="24"/>
        </w:rPr>
        <w:t xml:space="preserve">kvalifikuotu elektroniniu parašu. Jeigu </w:t>
      </w:r>
      <w:r w:rsidR="00FD5736" w:rsidRPr="007746E7">
        <w:rPr>
          <w:rFonts w:ascii="Times New Roman" w:eastAsia="Calibri" w:hAnsi="Times New Roman" w:cs="Times New Roman"/>
          <w:sz w:val="24"/>
          <w:szCs w:val="24"/>
        </w:rPr>
        <w:t xml:space="preserve">tiekėjas </w:t>
      </w:r>
      <w:r w:rsidR="00AD4F1A" w:rsidRPr="007746E7">
        <w:rPr>
          <w:rFonts w:ascii="Times New Roman" w:eastAsia="Calibri" w:hAnsi="Times New Roman" w:cs="Times New Roman"/>
          <w:sz w:val="24"/>
          <w:szCs w:val="24"/>
        </w:rPr>
        <w:t>dokumentus tvirtina naudodamas elektroninį, o ne fizinį parašą, elektroninis parašas turi atitikti VPĮ 22</w:t>
      </w:r>
      <w:r w:rsidR="006E2B14" w:rsidRPr="007746E7">
        <w:rPr>
          <w:rFonts w:ascii="Times New Roman" w:eastAsia="Calibri" w:hAnsi="Times New Roman" w:cs="Times New Roman"/>
          <w:sz w:val="24"/>
          <w:szCs w:val="24"/>
        </w:rPr>
        <w:t xml:space="preserve"> </w:t>
      </w:r>
      <w:r w:rsidR="00AD4F1A" w:rsidRPr="007746E7">
        <w:rPr>
          <w:rFonts w:ascii="Times New Roman" w:eastAsia="Calibri" w:hAnsi="Times New Roman" w:cs="Times New Roman"/>
          <w:sz w:val="24"/>
          <w:szCs w:val="24"/>
        </w:rPr>
        <w:t xml:space="preserve">straipsnio 11 dalies 2 ir 3 punktuose nustatytus reikalavimus. </w:t>
      </w:r>
      <w:r w:rsidR="7C928381" w:rsidRPr="007746E7">
        <w:rPr>
          <w:rFonts w:ascii="Times New Roman" w:hAnsi="Times New Roman" w:cs="Times New Roman"/>
          <w:sz w:val="24"/>
          <w:szCs w:val="24"/>
        </w:rPr>
        <w:t>P</w:t>
      </w:r>
      <w:r w:rsidR="007037F7" w:rsidRPr="007746E7">
        <w:rPr>
          <w:rFonts w:ascii="Times New Roman" w:hAnsi="Times New Roman" w:cs="Times New Roman"/>
          <w:sz w:val="24"/>
          <w:szCs w:val="24"/>
        </w:rPr>
        <w:t>erkančiajai organizacijai</w:t>
      </w:r>
      <w:r w:rsidR="00AD4F1A" w:rsidRPr="007746E7">
        <w:rPr>
          <w:rFonts w:ascii="Times New Roman" w:hAnsi="Times New Roman" w:cs="Times New Roman"/>
          <w:sz w:val="24"/>
          <w:szCs w:val="24"/>
        </w:rPr>
        <w:t xml:space="preserve"> kilus abejonių dėl dokumentų tikrumo, ji turi teisę reikalauti pateikti dokumentų originalus.</w:t>
      </w:r>
      <w:r w:rsidR="00AD4F1A" w:rsidRPr="007746E7">
        <w:rPr>
          <w:rFonts w:ascii="Times New Roman" w:eastAsia="Calibri" w:hAnsi="Times New Roman" w:cs="Times New Roman"/>
          <w:sz w:val="24"/>
          <w:szCs w:val="24"/>
        </w:rPr>
        <w:t xml:space="preserve"> Gali būti:</w:t>
      </w:r>
    </w:p>
    <w:p w14:paraId="2EE860FF" w14:textId="0B983AE4" w:rsidR="001C1D32" w:rsidRPr="007746E7" w:rsidRDefault="005A52E6" w:rsidP="009B4FB1">
      <w:pPr>
        <w:spacing w:line="240" w:lineRule="auto"/>
        <w:ind w:firstLine="709"/>
        <w:rPr>
          <w:rFonts w:ascii="Times New Roman" w:hAnsi="Times New Roman" w:cs="Times New Roman"/>
          <w:sz w:val="24"/>
          <w:szCs w:val="24"/>
        </w:rPr>
      </w:pPr>
      <w:r w:rsidRPr="007746E7">
        <w:rPr>
          <w:rFonts w:ascii="Times New Roman" w:eastAsia="Calibri" w:hAnsi="Times New Roman" w:cs="Times New Roman"/>
          <w:sz w:val="24"/>
          <w:szCs w:val="24"/>
        </w:rPr>
        <w:t>5</w:t>
      </w:r>
      <w:r w:rsidR="00713645" w:rsidRPr="007746E7">
        <w:rPr>
          <w:rFonts w:ascii="Times New Roman" w:eastAsia="Calibri" w:hAnsi="Times New Roman" w:cs="Times New Roman"/>
          <w:sz w:val="24"/>
          <w:szCs w:val="24"/>
        </w:rPr>
        <w:t>.</w:t>
      </w:r>
      <w:r w:rsidR="00C60621" w:rsidRPr="007746E7">
        <w:rPr>
          <w:rFonts w:ascii="Times New Roman" w:eastAsia="Calibri" w:hAnsi="Times New Roman" w:cs="Times New Roman"/>
          <w:sz w:val="24"/>
          <w:szCs w:val="24"/>
        </w:rPr>
        <w:t>2</w:t>
      </w:r>
      <w:r w:rsidR="00713645" w:rsidRPr="007746E7">
        <w:rPr>
          <w:rFonts w:ascii="Times New Roman" w:eastAsia="Calibri" w:hAnsi="Times New Roman" w:cs="Times New Roman"/>
          <w:sz w:val="24"/>
          <w:szCs w:val="24"/>
        </w:rPr>
        <w:t xml:space="preserve">.1. </w:t>
      </w:r>
      <w:r w:rsidR="00AD4F1A" w:rsidRPr="007746E7">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46E7" w:rsidRDefault="00C60621" w:rsidP="009B4FB1">
      <w:pPr>
        <w:pStyle w:val="Sraopastraipa"/>
        <w:spacing w:line="240" w:lineRule="auto"/>
        <w:ind w:left="0"/>
        <w:rPr>
          <w:rFonts w:ascii="Times New Roman" w:hAnsi="Times New Roman" w:cs="Times New Roman"/>
          <w:sz w:val="24"/>
          <w:szCs w:val="24"/>
        </w:rPr>
      </w:pPr>
      <w:r w:rsidRPr="007746E7">
        <w:rPr>
          <w:rFonts w:ascii="Times New Roman" w:eastAsia="Calibri" w:hAnsi="Times New Roman" w:cs="Times New Roman"/>
          <w:sz w:val="24"/>
          <w:szCs w:val="24"/>
        </w:rPr>
        <w:t>5</w:t>
      </w:r>
      <w:r w:rsidR="00713645" w:rsidRPr="007746E7">
        <w:rPr>
          <w:rFonts w:ascii="Times New Roman" w:eastAsia="Calibri" w:hAnsi="Times New Roman" w:cs="Times New Roman"/>
          <w:sz w:val="24"/>
          <w:szCs w:val="24"/>
        </w:rPr>
        <w:t>.</w:t>
      </w:r>
      <w:r w:rsidRPr="007746E7">
        <w:rPr>
          <w:rFonts w:ascii="Times New Roman" w:eastAsia="Calibri" w:hAnsi="Times New Roman" w:cs="Times New Roman"/>
          <w:sz w:val="24"/>
          <w:szCs w:val="24"/>
        </w:rPr>
        <w:t>2</w:t>
      </w:r>
      <w:r w:rsidR="00713645" w:rsidRPr="007746E7">
        <w:rPr>
          <w:rFonts w:ascii="Times New Roman" w:eastAsia="Calibri" w:hAnsi="Times New Roman" w:cs="Times New Roman"/>
          <w:sz w:val="24"/>
          <w:szCs w:val="24"/>
        </w:rPr>
        <w:t xml:space="preserve">.2. </w:t>
      </w:r>
      <w:r w:rsidR="00AD4F1A" w:rsidRPr="007746E7">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B79B570" w:rsidR="00EB0E73" w:rsidRPr="007746E7" w:rsidRDefault="00392458" w:rsidP="00F77A5D">
      <w:pPr>
        <w:pStyle w:val="Sraopastraipa"/>
        <w:spacing w:line="240" w:lineRule="auto"/>
        <w:ind w:left="0"/>
        <w:rPr>
          <w:rFonts w:ascii="Times New Roman" w:hAnsi="Times New Roman" w:cs="Times New Roman"/>
          <w:sz w:val="24"/>
          <w:szCs w:val="24"/>
        </w:rPr>
      </w:pPr>
      <w:r w:rsidRPr="007746E7">
        <w:rPr>
          <w:rFonts w:ascii="Times New Roman" w:eastAsia="Arial" w:hAnsi="Times New Roman" w:cs="Times New Roman"/>
          <w:sz w:val="24"/>
          <w:szCs w:val="24"/>
        </w:rPr>
        <w:lastRenderedPageBreak/>
        <w:t xml:space="preserve">5.3. </w:t>
      </w:r>
      <w:r w:rsidR="00D61DED" w:rsidRPr="007746E7">
        <w:rPr>
          <w:rFonts w:ascii="Times New Roman" w:eastAsia="Arial" w:hAnsi="Times New Roman" w:cs="Times New Roman"/>
          <w:sz w:val="24"/>
          <w:szCs w:val="24"/>
        </w:rPr>
        <w:t>Pasiūlyma</w:t>
      </w:r>
      <w:r w:rsidR="00543400" w:rsidRPr="007746E7">
        <w:rPr>
          <w:rFonts w:ascii="Times New Roman" w:eastAsia="Arial" w:hAnsi="Times New Roman" w:cs="Times New Roman"/>
          <w:sz w:val="24"/>
          <w:szCs w:val="24"/>
        </w:rPr>
        <w:t>s turi būti parengtas</w:t>
      </w:r>
      <w:r w:rsidR="00D61DED" w:rsidRPr="007746E7">
        <w:rPr>
          <w:rFonts w:ascii="Times New Roman" w:eastAsia="Arial" w:hAnsi="Times New Roman" w:cs="Times New Roman"/>
          <w:sz w:val="24"/>
          <w:szCs w:val="24"/>
        </w:rPr>
        <w:t xml:space="preserve"> lietuvių arba </w:t>
      </w:r>
      <w:r w:rsidR="00543400" w:rsidRPr="007746E7">
        <w:rPr>
          <w:rFonts w:ascii="Times New Roman" w:eastAsia="Arial" w:hAnsi="Times New Roman" w:cs="Times New Roman"/>
          <w:sz w:val="24"/>
          <w:szCs w:val="24"/>
        </w:rPr>
        <w:t xml:space="preserve">anglų </w:t>
      </w:r>
      <w:r w:rsidR="00D61DED" w:rsidRPr="007746E7">
        <w:rPr>
          <w:rFonts w:ascii="Times New Roman" w:eastAsia="Arial" w:hAnsi="Times New Roman" w:cs="Times New Roman"/>
          <w:sz w:val="24"/>
          <w:szCs w:val="24"/>
        </w:rPr>
        <w:t>kalbomis</w:t>
      </w:r>
      <w:r w:rsidR="005E763C" w:rsidRPr="007746E7">
        <w:rPr>
          <w:rFonts w:ascii="Times New Roman" w:hAnsi="Times New Roman" w:cs="Times New Roman"/>
          <w:sz w:val="24"/>
          <w:szCs w:val="24"/>
        </w:rPr>
        <w:t xml:space="preserve">. </w:t>
      </w:r>
      <w:r w:rsidR="000A3108" w:rsidRPr="007746E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46E7" w:rsidRDefault="00AB0036" w:rsidP="00F77A5D">
      <w:pPr>
        <w:pStyle w:val="Sraopastraipa"/>
        <w:spacing w:line="240" w:lineRule="auto"/>
        <w:ind w:left="0"/>
        <w:rPr>
          <w:rFonts w:ascii="Times New Roman" w:hAnsi="Times New Roman" w:cs="Times New Roman"/>
          <w:sz w:val="24"/>
          <w:szCs w:val="24"/>
        </w:rPr>
      </w:pPr>
      <w:r w:rsidRPr="007746E7">
        <w:rPr>
          <w:rFonts w:ascii="Times New Roman" w:hAnsi="Times New Roman" w:cs="Times New Roman"/>
          <w:sz w:val="24"/>
          <w:szCs w:val="24"/>
        </w:rPr>
        <w:t xml:space="preserve">5.4. </w:t>
      </w:r>
      <w:r w:rsidR="0032046A" w:rsidRPr="007746E7">
        <w:rPr>
          <w:rFonts w:ascii="Times New Roman" w:hAnsi="Times New Roman" w:cs="Times New Roman"/>
          <w:sz w:val="24"/>
          <w:szCs w:val="24"/>
        </w:rPr>
        <w:t>Pasiūlym</w:t>
      </w:r>
      <w:r w:rsidR="00990A2D" w:rsidRPr="007746E7">
        <w:rPr>
          <w:rFonts w:ascii="Times New Roman" w:hAnsi="Times New Roman" w:cs="Times New Roman"/>
          <w:sz w:val="24"/>
          <w:szCs w:val="24"/>
        </w:rPr>
        <w:t xml:space="preserve">uose nurodytos kainos </w:t>
      </w:r>
      <w:r w:rsidR="003C09C7" w:rsidRPr="007746E7">
        <w:rPr>
          <w:rFonts w:ascii="Times New Roman" w:hAnsi="Times New Roman" w:cs="Times New Roman"/>
          <w:sz w:val="24"/>
          <w:szCs w:val="24"/>
        </w:rPr>
        <w:t xml:space="preserve">bus vertinamos </w:t>
      </w:r>
      <w:r w:rsidR="0032046A" w:rsidRPr="007746E7">
        <w:rPr>
          <w:rFonts w:ascii="Times New Roman" w:hAnsi="Times New Roman" w:cs="Times New Roman"/>
          <w:sz w:val="24"/>
          <w:szCs w:val="24"/>
        </w:rPr>
        <w:t>eurais</w:t>
      </w:r>
      <w:r w:rsidR="0032046A" w:rsidRPr="007746E7">
        <w:rPr>
          <w:rFonts w:ascii="Times New Roman" w:eastAsia="Calibri" w:hAnsi="Times New Roman" w:cs="Times New Roman"/>
          <w:sz w:val="24"/>
          <w:szCs w:val="24"/>
        </w:rPr>
        <w:t>.</w:t>
      </w:r>
      <w:r w:rsidR="0032046A" w:rsidRPr="007746E7">
        <w:rPr>
          <w:rFonts w:ascii="Times New Roman" w:hAnsi="Times New Roman" w:cs="Times New Roman"/>
          <w:sz w:val="24"/>
          <w:szCs w:val="24"/>
        </w:rPr>
        <w:t xml:space="preserve"> Jeigu </w:t>
      </w:r>
      <w:r w:rsidR="005B57A2" w:rsidRPr="007746E7">
        <w:rPr>
          <w:rFonts w:ascii="Times New Roman" w:hAnsi="Times New Roman" w:cs="Times New Roman"/>
          <w:sz w:val="24"/>
          <w:szCs w:val="24"/>
        </w:rPr>
        <w:t>p</w:t>
      </w:r>
      <w:r w:rsidR="0032046A" w:rsidRPr="007746E7">
        <w:rPr>
          <w:rFonts w:ascii="Times New Roman" w:hAnsi="Times New Roman" w:cs="Times New Roman"/>
          <w:sz w:val="24"/>
          <w:szCs w:val="24"/>
        </w:rPr>
        <w:t xml:space="preserve">asiūlymuose kainos nurodytos užsienio valiuta, jos </w:t>
      </w:r>
      <w:r w:rsidR="003C09C7" w:rsidRPr="007746E7">
        <w:rPr>
          <w:rFonts w:ascii="Times New Roman" w:hAnsi="Times New Roman" w:cs="Times New Roman"/>
          <w:sz w:val="24"/>
          <w:szCs w:val="24"/>
        </w:rPr>
        <w:t>bus</w:t>
      </w:r>
      <w:r w:rsidR="0032046A" w:rsidRPr="007746E7">
        <w:rPr>
          <w:rFonts w:ascii="Times New Roman" w:hAnsi="Times New Roman" w:cs="Times New Roman"/>
          <w:sz w:val="24"/>
          <w:szCs w:val="24"/>
        </w:rPr>
        <w:t xml:space="preserve"> perskaičiuojamos </w:t>
      </w:r>
      <w:r w:rsidR="003C09C7" w:rsidRPr="007746E7">
        <w:rPr>
          <w:rFonts w:ascii="Times New Roman" w:hAnsi="Times New Roman" w:cs="Times New Roman"/>
          <w:sz w:val="24"/>
          <w:szCs w:val="24"/>
        </w:rPr>
        <w:t>eurais</w:t>
      </w:r>
      <w:r w:rsidR="0032046A" w:rsidRPr="007746E7">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46E7">
        <w:rPr>
          <w:rFonts w:ascii="Times New Roman" w:hAnsi="Times New Roman" w:cs="Times New Roman"/>
          <w:sz w:val="24"/>
          <w:szCs w:val="24"/>
        </w:rPr>
        <w:t>.</w:t>
      </w:r>
    </w:p>
    <w:p w14:paraId="4CC36FFA" w14:textId="67327D00" w:rsidR="006A6A5B" w:rsidRPr="007746E7"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7746E7">
        <w:rPr>
          <w:rFonts w:ascii="Times New Roman" w:eastAsia="Arial" w:hAnsi="Times New Roman" w:cs="Times New Roman"/>
          <w:sz w:val="24"/>
          <w:szCs w:val="24"/>
        </w:rPr>
        <w:t>5.5.</w:t>
      </w:r>
      <w:r w:rsidR="006A6A5B" w:rsidRPr="007746E7">
        <w:rPr>
          <w:rFonts w:ascii="Times New Roman" w:eastAsia="Arial" w:hAnsi="Times New Roman" w:cs="Times New Roman"/>
          <w:sz w:val="24"/>
          <w:szCs w:val="24"/>
        </w:rPr>
        <w:t xml:space="preserve"> Bendra pasiūlymo kaina (sąnaudos) su PVM  turi būti nurodoma dviejų </w:t>
      </w:r>
      <w:r w:rsidR="00EE7D60" w:rsidRPr="007746E7">
        <w:rPr>
          <w:rFonts w:ascii="Times New Roman" w:eastAsia="Arial" w:hAnsi="Times New Roman" w:cs="Times New Roman"/>
          <w:sz w:val="24"/>
          <w:szCs w:val="24"/>
        </w:rPr>
        <w:t>skaitmenų</w:t>
      </w:r>
      <w:r w:rsidR="006A6A5B" w:rsidRPr="007746E7">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746E7">
        <w:rPr>
          <w:rFonts w:ascii="Times New Roman" w:eastAsia="Arial" w:hAnsi="Times New Roman" w:cs="Times New Roman"/>
          <w:sz w:val="24"/>
          <w:szCs w:val="24"/>
        </w:rPr>
        <w:t>i</w:t>
      </w:r>
      <w:r w:rsidR="006A6A5B" w:rsidRPr="007746E7">
        <w:rPr>
          <w:rFonts w:ascii="Times New Roman" w:eastAsia="Arial" w:hAnsi="Times New Roman" w:cs="Times New Roman"/>
          <w:sz w:val="24"/>
          <w:szCs w:val="24"/>
        </w:rPr>
        <w:t xml:space="preserve"> neribojant </w:t>
      </w:r>
      <w:r w:rsidR="00EE7D60" w:rsidRPr="007746E7">
        <w:rPr>
          <w:rFonts w:ascii="Times New Roman" w:eastAsia="Arial" w:hAnsi="Times New Roman" w:cs="Times New Roman"/>
          <w:sz w:val="24"/>
          <w:szCs w:val="24"/>
        </w:rPr>
        <w:t>skaitmenų</w:t>
      </w:r>
      <w:r w:rsidR="006A6A5B" w:rsidRPr="007746E7">
        <w:rPr>
          <w:rFonts w:ascii="Times New Roman" w:eastAsia="Arial" w:hAnsi="Times New Roman" w:cs="Times New Roman"/>
          <w:sz w:val="24"/>
          <w:szCs w:val="24"/>
        </w:rPr>
        <w:t xml:space="preserve"> po kablelio kiekio. </w:t>
      </w:r>
    </w:p>
    <w:p w14:paraId="76771895" w14:textId="7AB82328" w:rsidR="00F527B1" w:rsidRDefault="009C66EF" w:rsidP="007C4A27">
      <w:pPr>
        <w:pStyle w:val="Sraopastraipa"/>
        <w:spacing w:after="160" w:line="240" w:lineRule="auto"/>
        <w:ind w:left="0" w:firstLine="709"/>
        <w:rPr>
          <w:rFonts w:ascii="Times New Roman" w:hAnsi="Times New Roman" w:cs="Times New Roman"/>
          <w:sz w:val="24"/>
          <w:szCs w:val="24"/>
        </w:rPr>
      </w:pPr>
      <w:r w:rsidRPr="007746E7">
        <w:rPr>
          <w:rFonts w:ascii="Times New Roman" w:eastAsia="Arial" w:hAnsi="Times New Roman" w:cs="Times New Roman"/>
          <w:sz w:val="24"/>
          <w:szCs w:val="24"/>
        </w:rPr>
        <w:t xml:space="preserve">5.6. Tiekėjų pasiūlymuose nurodytos kainos bus vertinamos </w:t>
      </w:r>
      <w:r w:rsidRPr="007746E7">
        <w:rPr>
          <w:rFonts w:ascii="Times New Roman" w:hAnsi="Times New Roman" w:cs="Times New Roman"/>
          <w:sz w:val="24"/>
          <w:szCs w:val="24"/>
        </w:rPr>
        <w:t xml:space="preserve">ir lyginamos su visais mokesčiais, įskaitant PVM. </w:t>
      </w:r>
    </w:p>
    <w:p w14:paraId="2B6D27A3" w14:textId="77777777" w:rsidR="007C4A27" w:rsidRPr="007C4A27" w:rsidRDefault="007C4A27" w:rsidP="007C4A27">
      <w:pPr>
        <w:pStyle w:val="Sraopastraipa"/>
        <w:spacing w:line="240" w:lineRule="auto"/>
        <w:ind w:left="0" w:firstLine="709"/>
        <w:rPr>
          <w:rFonts w:ascii="Times New Roman" w:hAnsi="Times New Roman" w:cs="Times New Roman"/>
          <w:sz w:val="24"/>
          <w:szCs w:val="24"/>
        </w:rPr>
      </w:pPr>
    </w:p>
    <w:p w14:paraId="3946E33E" w14:textId="4E8E2A73" w:rsidR="00F527B1" w:rsidRPr="00347ED2" w:rsidRDefault="00E62E95" w:rsidP="007C4A27">
      <w:pPr>
        <w:pStyle w:val="Antrat1"/>
        <w:numPr>
          <w:ilvl w:val="0"/>
          <w:numId w:val="24"/>
        </w:numPr>
        <w:spacing w:before="0" w:after="0" w:line="300" w:lineRule="auto"/>
        <w:rPr>
          <w:rFonts w:ascii="Times New Roman" w:hAnsi="Times New Roman" w:cs="Times New Roman"/>
          <w:b/>
          <w:bCs/>
          <w:color w:val="auto"/>
          <w:sz w:val="24"/>
          <w:szCs w:val="24"/>
        </w:rPr>
      </w:pPr>
      <w:bookmarkStart w:id="18" w:name="_Toc210650021"/>
      <w:r w:rsidRPr="00347ED2">
        <w:rPr>
          <w:rFonts w:ascii="Times New Roman" w:hAnsi="Times New Roman" w:cs="Times New Roman"/>
          <w:b/>
          <w:bCs/>
          <w:color w:val="auto"/>
          <w:sz w:val="24"/>
          <w:szCs w:val="24"/>
        </w:rPr>
        <w:t>Pasiūlymo galiojimo užtikrinimas</w:t>
      </w:r>
      <w:bookmarkEnd w:id="18"/>
    </w:p>
    <w:p w14:paraId="7A210472" w14:textId="77777777" w:rsidR="003D73C2" w:rsidRPr="000261FD" w:rsidRDefault="003D73C2" w:rsidP="00C17335">
      <w:pPr>
        <w:ind w:firstLine="0"/>
        <w:rPr>
          <w:rFonts w:ascii="Arial" w:hAnsi="Arial" w:cs="Arial"/>
          <w:i/>
          <w:iCs/>
          <w:color w:val="7030A0"/>
        </w:rPr>
      </w:pPr>
    </w:p>
    <w:p w14:paraId="0B0A2DCF" w14:textId="194E3A74" w:rsidR="00F527B1" w:rsidRPr="007746E7" w:rsidRDefault="007F65C2" w:rsidP="007746E7">
      <w:pPr>
        <w:pStyle w:val="Sraopastraipa"/>
        <w:spacing w:line="240" w:lineRule="auto"/>
        <w:ind w:left="0" w:firstLine="567"/>
        <w:rPr>
          <w:rFonts w:ascii="Times New Roman" w:hAnsi="Times New Roman" w:cs="Times New Roman"/>
          <w:sz w:val="24"/>
          <w:szCs w:val="24"/>
        </w:rPr>
      </w:pPr>
      <w:r w:rsidRPr="007746E7">
        <w:rPr>
          <w:rFonts w:ascii="Times New Roman" w:hAnsi="Times New Roman" w:cs="Times New Roman"/>
          <w:sz w:val="24"/>
          <w:szCs w:val="24"/>
        </w:rPr>
        <w:t>6</w:t>
      </w:r>
      <w:r w:rsidR="003F5D40" w:rsidRPr="007746E7">
        <w:rPr>
          <w:rFonts w:ascii="Times New Roman" w:hAnsi="Times New Roman" w:cs="Times New Roman"/>
          <w:sz w:val="24"/>
          <w:szCs w:val="24"/>
        </w:rPr>
        <w:t xml:space="preserve">.1. </w:t>
      </w:r>
      <w:r w:rsidR="0AA88C09" w:rsidRPr="007746E7">
        <w:rPr>
          <w:rFonts w:ascii="Times New Roman" w:hAnsi="Times New Roman" w:cs="Times New Roman"/>
          <w:sz w:val="24"/>
          <w:szCs w:val="24"/>
        </w:rPr>
        <w:t xml:space="preserve"> </w:t>
      </w:r>
      <w:r w:rsidR="00504AD9" w:rsidRPr="007746E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7C4A27" w:rsidRDefault="00F527B1" w:rsidP="00F77A5D">
      <w:pPr>
        <w:pStyle w:val="paragrafesrasas2lygis"/>
        <w:spacing w:line="240" w:lineRule="auto"/>
        <w:ind w:left="1059"/>
        <w:rPr>
          <w:rFonts w:asciiTheme="minorHAnsi" w:hAnsiTheme="minorHAnsi" w:cstheme="minorHAnsi"/>
          <w:color w:val="002060"/>
          <w:sz w:val="24"/>
          <w:szCs w:val="24"/>
        </w:rPr>
      </w:pPr>
    </w:p>
    <w:p w14:paraId="5D02D1AD" w14:textId="08322900" w:rsidR="00831133" w:rsidRPr="00347ED2" w:rsidRDefault="00B52705">
      <w:pPr>
        <w:pStyle w:val="Antrat1"/>
        <w:numPr>
          <w:ilvl w:val="0"/>
          <w:numId w:val="6"/>
        </w:numPr>
        <w:spacing w:before="0" w:after="0" w:line="300" w:lineRule="auto"/>
        <w:ind w:left="0" w:firstLine="0"/>
        <w:rPr>
          <w:rFonts w:ascii="Times New Roman" w:hAnsi="Times New Roman" w:cs="Times New Roman"/>
          <w:b/>
          <w:bCs/>
          <w:sz w:val="24"/>
          <w:szCs w:val="24"/>
        </w:rPr>
      </w:pPr>
      <w:bookmarkStart w:id="19" w:name="_Toc15392775"/>
      <w:bookmarkStart w:id="20" w:name="_Toc210650022"/>
      <w:r w:rsidRPr="00347ED2">
        <w:rPr>
          <w:rFonts w:ascii="Times New Roman" w:hAnsi="Times New Roman" w:cs="Times New Roman"/>
          <w:b/>
          <w:bCs/>
          <w:color w:val="auto"/>
          <w:sz w:val="24"/>
          <w:szCs w:val="24"/>
        </w:rPr>
        <w:t>P</w:t>
      </w:r>
      <w:bookmarkEnd w:id="19"/>
      <w:r w:rsidR="00E62E95" w:rsidRPr="00347ED2">
        <w:rPr>
          <w:rFonts w:ascii="Times New Roman" w:hAnsi="Times New Roman" w:cs="Times New Roman"/>
          <w:b/>
          <w:bCs/>
          <w:color w:val="auto"/>
          <w:sz w:val="24"/>
          <w:szCs w:val="24"/>
        </w:rPr>
        <w:t xml:space="preserve">asiūlymų </w:t>
      </w:r>
      <w:r w:rsidR="00A84437" w:rsidRPr="00347ED2">
        <w:rPr>
          <w:rFonts w:ascii="Times New Roman" w:hAnsi="Times New Roman" w:cs="Times New Roman"/>
          <w:b/>
          <w:bCs/>
          <w:color w:val="auto"/>
          <w:sz w:val="24"/>
          <w:szCs w:val="24"/>
        </w:rPr>
        <w:t>vertinimas</w:t>
      </w:r>
      <w:bookmarkEnd w:id="20"/>
    </w:p>
    <w:p w14:paraId="2C8B1964" w14:textId="77777777" w:rsidR="007746E7" w:rsidRPr="007746E7" w:rsidRDefault="007746E7" w:rsidP="00F77A5D">
      <w:pPr>
        <w:spacing w:line="240" w:lineRule="auto"/>
        <w:ind w:firstLine="0"/>
        <w:rPr>
          <w:rFonts w:ascii="Times New Roman" w:hAnsi="Times New Roman" w:cs="Times New Roman"/>
          <w:vanish/>
          <w:sz w:val="24"/>
          <w:szCs w:val="24"/>
        </w:rPr>
      </w:pPr>
    </w:p>
    <w:p w14:paraId="626443A5" w14:textId="6B6D3E7C" w:rsidR="007746E7" w:rsidRPr="00622243" w:rsidRDefault="005A4255" w:rsidP="007746E7">
      <w:pPr>
        <w:pStyle w:val="Sraopastraipa"/>
        <w:spacing w:line="240" w:lineRule="auto"/>
        <w:ind w:left="0" w:firstLine="709"/>
        <w:rPr>
          <w:rFonts w:ascii="Times New Roman" w:eastAsia="Calibri" w:hAnsi="Times New Roman" w:cs="Times New Roman"/>
          <w:sz w:val="24"/>
          <w:szCs w:val="24"/>
        </w:rPr>
      </w:pPr>
      <w:r w:rsidRPr="007746E7">
        <w:rPr>
          <w:rFonts w:ascii="Times New Roman" w:eastAsia="Calibri" w:hAnsi="Times New Roman" w:cs="Times New Roman"/>
          <w:sz w:val="24"/>
          <w:szCs w:val="24"/>
        </w:rPr>
        <w:t>7</w:t>
      </w:r>
      <w:r w:rsidR="0010148D" w:rsidRPr="007746E7">
        <w:rPr>
          <w:rFonts w:ascii="Times New Roman" w:eastAsia="Calibri" w:hAnsi="Times New Roman" w:cs="Times New Roman"/>
          <w:sz w:val="24"/>
          <w:szCs w:val="24"/>
        </w:rPr>
        <w:t>.1.</w:t>
      </w:r>
      <w:r w:rsidR="0010148D" w:rsidRPr="00A84437">
        <w:rPr>
          <w:rFonts w:eastAsia="Calibri" w:cstheme="minorHAnsi"/>
        </w:rPr>
        <w:t xml:space="preserve"> </w:t>
      </w:r>
      <w:r w:rsidR="007746E7" w:rsidRPr="00622243">
        <w:rPr>
          <w:rFonts w:ascii="Times New Roman" w:hAnsi="Times New Roman" w:cs="Times New Roman"/>
          <w:sz w:val="24"/>
          <w:szCs w:val="24"/>
        </w:rPr>
        <w:t>Perkančioji organizacija</w:t>
      </w:r>
      <w:r w:rsidR="007746E7" w:rsidRPr="00622243">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w:t>
      </w:r>
      <w:r w:rsidR="007746E7" w:rsidRPr="00106F4C">
        <w:rPr>
          <w:rFonts w:ascii="Times New Roman" w:eastAsia="Calibri" w:hAnsi="Times New Roman" w:cs="Times New Roman"/>
          <w:sz w:val="24"/>
          <w:szCs w:val="24"/>
        </w:rPr>
        <w:t xml:space="preserve">sąlygų </w:t>
      </w:r>
      <w:r w:rsidR="00354897">
        <w:rPr>
          <w:rFonts w:ascii="Times New Roman" w:eastAsia="Calibri" w:hAnsi="Times New Roman" w:cs="Times New Roman"/>
          <w:sz w:val="24"/>
          <w:szCs w:val="24"/>
        </w:rPr>
        <w:t>5</w:t>
      </w:r>
      <w:r w:rsidR="00354897" w:rsidRPr="00106F4C">
        <w:rPr>
          <w:rFonts w:ascii="Times New Roman" w:eastAsia="Calibri" w:hAnsi="Times New Roman" w:cs="Times New Roman"/>
          <w:sz w:val="24"/>
          <w:szCs w:val="24"/>
        </w:rPr>
        <w:t xml:space="preserve"> </w:t>
      </w:r>
      <w:r w:rsidR="007746E7" w:rsidRPr="00106F4C">
        <w:rPr>
          <w:rFonts w:ascii="Times New Roman" w:eastAsia="Calibri" w:hAnsi="Times New Roman" w:cs="Times New Roman"/>
          <w:sz w:val="24"/>
          <w:szCs w:val="24"/>
        </w:rPr>
        <w:t>priede.</w:t>
      </w:r>
    </w:p>
    <w:p w14:paraId="3B83EA8E" w14:textId="77777777" w:rsidR="007746E7" w:rsidRPr="00622243" w:rsidRDefault="007746E7" w:rsidP="007746E7">
      <w:pPr>
        <w:pStyle w:val="Sraopastraipa"/>
        <w:spacing w:line="240" w:lineRule="auto"/>
        <w:ind w:left="0"/>
        <w:rPr>
          <w:rFonts w:ascii="Times New Roman" w:hAnsi="Times New Roman" w:cs="Times New Roman"/>
          <w:sz w:val="24"/>
          <w:szCs w:val="24"/>
        </w:rPr>
      </w:pPr>
      <w:r w:rsidRPr="00622243">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7E67ECB8" w14:textId="4ECA2CB7" w:rsidR="00EC790E" w:rsidRPr="0072204F" w:rsidRDefault="007746E7" w:rsidP="007746E7">
      <w:pPr>
        <w:pStyle w:val="Sraopastraipa"/>
        <w:spacing w:line="240" w:lineRule="auto"/>
        <w:ind w:left="0" w:firstLine="709"/>
        <w:rPr>
          <w:rFonts w:eastAsiaTheme="minorHAnsi" w:cstheme="minorHAnsi"/>
          <w:bCs/>
          <w:i/>
          <w:iCs/>
          <w:color w:val="7030A0"/>
        </w:rPr>
      </w:pPr>
      <w:r w:rsidRPr="00622243">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622243">
        <w:rPr>
          <w:rFonts w:ascii="Times New Roman" w:hAnsi="Times New Roman" w:cs="Times New Roman"/>
          <w:sz w:val="24"/>
          <w:szCs w:val="24"/>
        </w:rPr>
        <w:t xml:space="preserve">netaikoma. Kiti pasiūlymų atmetimo pagrindai nurodyti Viešojo pirkimo skelbiamos apklausos bendrųjų </w:t>
      </w:r>
      <w:r w:rsidRPr="006B370A">
        <w:rPr>
          <w:rFonts w:ascii="Times New Roman" w:hAnsi="Times New Roman" w:cs="Times New Roman"/>
          <w:sz w:val="24"/>
          <w:szCs w:val="24"/>
        </w:rPr>
        <w:t>sąlygų 14.1. punkte</w:t>
      </w:r>
      <w:r w:rsidR="00EC790E">
        <w:rPr>
          <w:rFonts w:cstheme="minorHAnsi"/>
          <w:i/>
          <w:iCs/>
          <w:color w:val="7030A0"/>
          <w:shd w:val="clear" w:color="auto" w:fill="FFFFFF"/>
        </w:rPr>
        <w:t>.</w:t>
      </w:r>
    </w:p>
    <w:p w14:paraId="4CFAC41F" w14:textId="67241F4C" w:rsidR="00D83C57" w:rsidRPr="00347ED2" w:rsidRDefault="00D83C57" w:rsidP="00347ED2">
      <w:pPr>
        <w:pStyle w:val="Antrat1"/>
        <w:tabs>
          <w:tab w:val="left" w:pos="426"/>
        </w:tabs>
        <w:spacing w:line="20" w:lineRule="atLeast"/>
        <w:ind w:firstLine="0"/>
        <w:contextualSpacing/>
        <w:rPr>
          <w:rFonts w:ascii="Times New Roman" w:hAnsi="Times New Roman" w:cs="Times New Roman"/>
          <w:b/>
          <w:bCs/>
          <w:sz w:val="24"/>
          <w:szCs w:val="24"/>
        </w:rPr>
      </w:pPr>
      <w:bookmarkStart w:id="21" w:name="_Ref39425999"/>
      <w:bookmarkStart w:id="22" w:name="_Ref39426005"/>
      <w:bookmarkStart w:id="23" w:name="_Toc126333937"/>
      <w:bookmarkStart w:id="24" w:name="_Toc210650023"/>
      <w:r w:rsidRPr="00347ED2">
        <w:rPr>
          <w:rFonts w:ascii="Times New Roman" w:hAnsi="Times New Roman" w:cs="Times New Roman"/>
          <w:b/>
          <w:bCs/>
          <w:sz w:val="24"/>
          <w:szCs w:val="24"/>
        </w:rPr>
        <w:t>8.</w:t>
      </w:r>
      <w:r w:rsidR="00347ED2">
        <w:rPr>
          <w:rFonts w:ascii="Times New Roman" w:hAnsi="Times New Roman" w:cs="Times New Roman"/>
          <w:b/>
          <w:bCs/>
          <w:sz w:val="24"/>
          <w:szCs w:val="24"/>
        </w:rPr>
        <w:tab/>
      </w:r>
      <w:r w:rsidRPr="00347ED2">
        <w:rPr>
          <w:rFonts w:ascii="Times New Roman" w:hAnsi="Times New Roman" w:cs="Times New Roman"/>
          <w:b/>
          <w:bCs/>
          <w:sz w:val="24"/>
          <w:szCs w:val="24"/>
        </w:rPr>
        <w:t>Sutarties sudarymas</w:t>
      </w:r>
      <w:bookmarkEnd w:id="21"/>
      <w:bookmarkEnd w:id="22"/>
      <w:bookmarkEnd w:id="23"/>
      <w:bookmarkEnd w:id="24"/>
    </w:p>
    <w:p w14:paraId="4B42B3B3" w14:textId="00116B3B" w:rsidR="00D83C57" w:rsidRPr="004A0305" w:rsidRDefault="00D83C57" w:rsidP="000003B6">
      <w:pPr>
        <w:spacing w:line="240" w:lineRule="auto"/>
        <w:ind w:left="284" w:hanging="284"/>
        <w:rPr>
          <w:rFonts w:cstheme="minorHAnsi"/>
          <w:color w:val="000000" w:themeColor="text1"/>
        </w:rPr>
      </w:pPr>
    </w:p>
    <w:p w14:paraId="71B5344E" w14:textId="77777777" w:rsidR="006424A8" w:rsidRDefault="000003B6" w:rsidP="00E326BB">
      <w:pPr>
        <w:pStyle w:val="Sraopastraipa"/>
        <w:spacing w:line="240" w:lineRule="auto"/>
        <w:ind w:left="0" w:firstLine="709"/>
        <w:rPr>
          <w:rFonts w:ascii="Times New Roman" w:hAnsi="Times New Roman" w:cs="Times New Roman"/>
          <w:sz w:val="24"/>
          <w:szCs w:val="24"/>
        </w:rPr>
      </w:pPr>
      <w:r w:rsidRPr="007746E7">
        <w:rPr>
          <w:rFonts w:ascii="Times New Roman" w:hAnsi="Times New Roman" w:cs="Times New Roman"/>
          <w:color w:val="000000" w:themeColor="text1"/>
          <w:sz w:val="24"/>
          <w:szCs w:val="24"/>
        </w:rPr>
        <w:t xml:space="preserve">8.1. </w:t>
      </w:r>
      <w:r w:rsidR="00D83C57" w:rsidRPr="007746E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746E7">
        <w:rPr>
          <w:rFonts w:ascii="Times New Roman" w:hAnsi="Times New Roman" w:cs="Times New Roman"/>
          <w:color w:val="0070C0"/>
          <w:sz w:val="24"/>
          <w:szCs w:val="24"/>
        </w:rPr>
        <w:t xml:space="preserve"> </w:t>
      </w:r>
      <w:r w:rsidR="00D83C57" w:rsidRPr="007746E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7746E7">
        <w:rPr>
          <w:rFonts w:ascii="Times New Roman" w:hAnsi="Times New Roman" w:cs="Times New Roman"/>
          <w:sz w:val="24"/>
          <w:szCs w:val="24"/>
        </w:rPr>
        <w:t>Sutarties sąlygos pateikiamos</w:t>
      </w:r>
      <w:r w:rsidR="00F56579" w:rsidRPr="007746E7">
        <w:rPr>
          <w:rFonts w:ascii="Times New Roman" w:hAnsi="Times New Roman" w:cs="Times New Roman"/>
          <w:sz w:val="24"/>
          <w:szCs w:val="24"/>
        </w:rPr>
        <w:t xml:space="preserve"> specialiųjų pirkimo sąlygų</w:t>
      </w:r>
      <w:r w:rsidR="00D83C57" w:rsidRPr="007746E7">
        <w:rPr>
          <w:rFonts w:ascii="Times New Roman" w:hAnsi="Times New Roman" w:cs="Times New Roman"/>
          <w:sz w:val="24"/>
          <w:szCs w:val="24"/>
        </w:rPr>
        <w:t xml:space="preserve"> </w:t>
      </w:r>
      <w:r w:rsidR="00354897">
        <w:rPr>
          <w:rFonts w:ascii="Times New Roman" w:hAnsi="Times New Roman" w:cs="Times New Roman"/>
          <w:sz w:val="24"/>
          <w:szCs w:val="24"/>
        </w:rPr>
        <w:t>6</w:t>
      </w:r>
      <w:r w:rsidR="00354897" w:rsidRPr="00106F4C">
        <w:rPr>
          <w:rFonts w:ascii="Times New Roman" w:hAnsi="Times New Roman" w:cs="Times New Roman"/>
          <w:color w:val="00B050"/>
          <w:sz w:val="24"/>
          <w:szCs w:val="24"/>
        </w:rPr>
        <w:t xml:space="preserve"> </w:t>
      </w:r>
      <w:r w:rsidR="007746E7" w:rsidRPr="00106F4C">
        <w:rPr>
          <w:rFonts w:ascii="Times New Roman" w:hAnsi="Times New Roman" w:cs="Times New Roman"/>
          <w:sz w:val="24"/>
          <w:szCs w:val="24"/>
        </w:rPr>
        <w:t>priede</w:t>
      </w:r>
      <w:r w:rsidR="007746E7" w:rsidRPr="007746E7">
        <w:rPr>
          <w:rFonts w:ascii="Times New Roman" w:hAnsi="Times New Roman" w:cs="Times New Roman"/>
          <w:sz w:val="24"/>
          <w:szCs w:val="24"/>
        </w:rPr>
        <w:t xml:space="preserve"> „Sutarties projektas“.</w:t>
      </w:r>
      <w:r w:rsidR="00F56579" w:rsidRPr="007746E7">
        <w:rPr>
          <w:rFonts w:ascii="Times New Roman" w:hAnsi="Times New Roman" w:cs="Times New Roman"/>
          <w:sz w:val="24"/>
          <w:szCs w:val="24"/>
        </w:rPr>
        <w:t xml:space="preserve"> </w:t>
      </w:r>
    </w:p>
    <w:p w14:paraId="2FA1EEAD" w14:textId="10CAA91F" w:rsidR="006424A8" w:rsidRDefault="006424A8" w:rsidP="006424A8">
      <w:pPr>
        <w:pStyle w:val="Sraopastraipa"/>
        <w:spacing w:after="160" w:line="240" w:lineRule="auto"/>
        <w:ind w:left="0" w:firstLine="710"/>
        <w:rPr>
          <w:rFonts w:ascii="Times New Roman" w:hAnsi="Times New Roman" w:cs="Times New Roman"/>
          <w:sz w:val="24"/>
          <w:szCs w:val="24"/>
        </w:rPr>
      </w:pPr>
      <w:r>
        <w:rPr>
          <w:rFonts w:ascii="Times New Roman" w:hAnsi="Times New Roman" w:cs="Times New Roman"/>
          <w:sz w:val="24"/>
          <w:szCs w:val="24"/>
        </w:rPr>
        <w:t>8.2</w:t>
      </w:r>
      <w:r w:rsidR="007C4A27">
        <w:rPr>
          <w:rFonts w:ascii="Times New Roman" w:hAnsi="Times New Roman" w:cs="Times New Roman"/>
          <w:sz w:val="24"/>
          <w:szCs w:val="24"/>
        </w:rPr>
        <w:t>.</w:t>
      </w:r>
      <w:r>
        <w:rPr>
          <w:rFonts w:ascii="Times New Roman" w:hAnsi="Times New Roman" w:cs="Times New Roman"/>
          <w:sz w:val="24"/>
          <w:szCs w:val="24"/>
        </w:rPr>
        <w:t xml:space="preserve"> Audito paslaugų pirkimo-pardavimo sutartys sudaromos su kiekviena įstaiga ir bendrove atskirai, vadovaujantis Lietuvos Respublikos civiliniu kodeksu, LR Viešųjų pirkimų įstatymu, kitais teisės aktais, tik patvirtinus laimėtoją bei nustačius pirkimo kainas Šilutės rajono savivaldybės tarybos sprendimu ar Šilutės rajono savivaldybės mero potvarkiu.</w:t>
      </w:r>
    </w:p>
    <w:p w14:paraId="52BA0CEF" w14:textId="724E1C77" w:rsidR="00E250DF" w:rsidRDefault="00EE68F7" w:rsidP="00E326BB">
      <w:pPr>
        <w:pStyle w:val="Sraopastraipa"/>
        <w:spacing w:line="240" w:lineRule="auto"/>
        <w:ind w:left="0" w:firstLine="709"/>
        <w:rPr>
          <w:rFonts w:ascii="Arial" w:eastAsiaTheme="minorHAnsi" w:hAnsi="Arial" w:cs="Arial"/>
        </w:rPr>
      </w:pPr>
      <w:r>
        <w:rPr>
          <w:rFonts w:ascii="Arial" w:eastAsiaTheme="minorHAnsi" w:hAnsi="Arial" w:cs="Arial"/>
        </w:rPr>
        <w:br w:type="page"/>
      </w:r>
    </w:p>
    <w:p w14:paraId="729EDC83" w14:textId="6E7D82C4" w:rsidR="00112F92" w:rsidRPr="00FC69BC" w:rsidRDefault="005450B5" w:rsidP="00FC69BC">
      <w:pPr>
        <w:pStyle w:val="Antrat1"/>
        <w:ind w:left="6804" w:firstLine="0"/>
        <w:rPr>
          <w:rFonts w:ascii="Times New Roman" w:hAnsi="Times New Roman" w:cs="Times New Roman"/>
          <w:sz w:val="24"/>
          <w:szCs w:val="24"/>
        </w:rPr>
      </w:pPr>
      <w:bookmarkStart w:id="25" w:name="_Toc210650024"/>
      <w:r w:rsidRPr="00FC69BC">
        <w:rPr>
          <w:rFonts w:ascii="Times New Roman" w:hAnsi="Times New Roman" w:cs="Times New Roman"/>
          <w:sz w:val="24"/>
          <w:szCs w:val="24"/>
        </w:rPr>
        <w:lastRenderedPageBreak/>
        <w:t>P</w:t>
      </w:r>
      <w:r w:rsidR="00112F92" w:rsidRPr="00FC69BC">
        <w:rPr>
          <w:rFonts w:ascii="Times New Roman" w:hAnsi="Times New Roman" w:cs="Times New Roman"/>
          <w:sz w:val="24"/>
          <w:szCs w:val="24"/>
        </w:rPr>
        <w:t>irkimo sąlygų 1 priedas „Tiekėjų pašalinimo pagrindai“</w:t>
      </w:r>
      <w:bookmarkEnd w:id="25"/>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347ED2" w:rsidRDefault="00112F92" w:rsidP="00112F92">
      <w:pPr>
        <w:spacing w:after="240" w:line="276" w:lineRule="auto"/>
        <w:jc w:val="center"/>
        <w:rPr>
          <w:rFonts w:ascii="Times New Roman" w:eastAsia="Arial" w:hAnsi="Times New Roman" w:cs="Times New Roman"/>
          <w:smallCaps/>
          <w:color w:val="404040"/>
          <w:sz w:val="24"/>
          <w:szCs w:val="24"/>
        </w:rPr>
      </w:pPr>
      <w:r w:rsidRPr="00347ED2">
        <w:rPr>
          <w:rFonts w:ascii="Times New Roman" w:eastAsia="Arial" w:hAnsi="Times New Roman" w:cs="Times New Roman"/>
          <w:smallCaps/>
          <w:color w:val="404040"/>
          <w:sz w:val="24"/>
          <w:szCs w:val="24"/>
        </w:rPr>
        <w:t>TIEKĖJŲ PAŠALINIMO PAGRINDAI</w:t>
      </w:r>
    </w:p>
    <w:p w14:paraId="4870A3A5" w14:textId="77777777" w:rsidR="005F0621" w:rsidRPr="000F032C" w:rsidRDefault="005F0621" w:rsidP="005F0621">
      <w:pPr>
        <w:spacing w:line="240" w:lineRule="auto"/>
        <w:ind w:firstLine="720"/>
        <w:rPr>
          <w:rFonts w:ascii="Times New Roman" w:eastAsia="Arial" w:hAnsi="Times New Roman" w:cs="Times New Roman"/>
          <w:i/>
          <w:sz w:val="24"/>
          <w:szCs w:val="24"/>
        </w:rPr>
      </w:pPr>
      <w:r w:rsidRPr="000F032C">
        <w:rPr>
          <w:rFonts w:ascii="Times New Roman" w:eastAsia="Arial" w:hAnsi="Times New Roman" w:cs="Times New Roman"/>
          <w:i/>
          <w:sz w:val="24"/>
          <w:szCs w:val="24"/>
        </w:rPr>
        <w:t xml:space="preserve">Perkančioji organizacija atmeta tiekėjo pasiūlymą, jeigu: </w:t>
      </w:r>
    </w:p>
    <w:p w14:paraId="2442CE87" w14:textId="77777777" w:rsidR="005F0621" w:rsidRPr="000F032C" w:rsidRDefault="005F0621" w:rsidP="005F0621">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 xml:space="preserve">1. </w:t>
      </w:r>
      <w:r w:rsidRPr="000F032C">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0F032C">
        <w:rPr>
          <w:rFonts w:ascii="Times New Roman" w:hAnsi="Times New Roman" w:cs="Times New Roman"/>
          <w:b/>
          <w:iCs/>
          <w:sz w:val="24"/>
          <w:szCs w:val="24"/>
        </w:rPr>
        <w:t>(</w:t>
      </w:r>
      <w:r w:rsidRPr="000F032C">
        <w:rPr>
          <w:rFonts w:ascii="Times New Roman" w:eastAsia="Yu Mincho" w:hAnsi="Times New Roman" w:cs="Times New Roman"/>
          <w:b/>
          <w:iCs/>
          <w:sz w:val="24"/>
          <w:szCs w:val="24"/>
        </w:rPr>
        <w:t>VPĮ 46 straipsnio 4 dalies 1 punktas</w:t>
      </w:r>
      <w:r w:rsidRPr="000F032C">
        <w:rPr>
          <w:rFonts w:ascii="Times New Roman" w:eastAsia="Arial" w:hAnsi="Times New Roman" w:cs="Times New Roman"/>
          <w:iCs/>
          <w:sz w:val="24"/>
          <w:szCs w:val="24"/>
        </w:rPr>
        <w:t>).</w:t>
      </w:r>
    </w:p>
    <w:p w14:paraId="31F9E5DD" w14:textId="77777777" w:rsidR="005F0621" w:rsidRPr="000F032C" w:rsidRDefault="005F0621" w:rsidP="005F0621">
      <w:pPr>
        <w:pStyle w:val="Betarp"/>
        <w:ind w:firstLine="720"/>
        <w:rPr>
          <w:rFonts w:ascii="Times New Roman" w:hAnsi="Times New Roman" w:cs="Times New Roman"/>
          <w:b/>
          <w:iCs/>
          <w:sz w:val="24"/>
          <w:szCs w:val="24"/>
        </w:rPr>
      </w:pPr>
      <w:r w:rsidRPr="000F032C">
        <w:rPr>
          <w:rFonts w:ascii="Times New Roman" w:eastAsia="Arial" w:hAnsi="Times New Roman" w:cs="Times New Roman"/>
          <w:iCs/>
          <w:sz w:val="24"/>
          <w:szCs w:val="24"/>
        </w:rPr>
        <w:t xml:space="preserve">2. </w:t>
      </w:r>
      <w:r w:rsidRPr="000F032C">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F032C">
        <w:rPr>
          <w:rFonts w:ascii="Times New Roman" w:hAnsi="Times New Roman" w:cs="Times New Roman"/>
          <w:b/>
          <w:iCs/>
          <w:sz w:val="24"/>
          <w:szCs w:val="24"/>
        </w:rPr>
        <w:t>(</w:t>
      </w:r>
      <w:r w:rsidRPr="000F032C">
        <w:rPr>
          <w:rFonts w:ascii="Times New Roman" w:eastAsia="Yu Mincho" w:hAnsi="Times New Roman" w:cs="Times New Roman"/>
          <w:b/>
          <w:iCs/>
          <w:sz w:val="24"/>
          <w:szCs w:val="24"/>
        </w:rPr>
        <w:t>VPĮ 46 straipsnio 4 dalies 2 punktas)</w:t>
      </w:r>
      <w:r w:rsidRPr="000F032C">
        <w:rPr>
          <w:rFonts w:ascii="Times New Roman" w:hAnsi="Times New Roman" w:cs="Times New Roman"/>
          <w:iCs/>
          <w:sz w:val="24"/>
          <w:szCs w:val="24"/>
        </w:rPr>
        <w:t>.</w:t>
      </w:r>
    </w:p>
    <w:p w14:paraId="5AF41A70" w14:textId="77777777" w:rsidR="005F0621" w:rsidRPr="000F032C" w:rsidRDefault="005F0621" w:rsidP="005F0621">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 xml:space="preserve">3. </w:t>
      </w:r>
      <w:r w:rsidRPr="000F032C">
        <w:rPr>
          <w:rFonts w:ascii="Times New Roman" w:hAnsi="Times New Roman" w:cs="Times New Roman"/>
          <w:iCs/>
          <w:sz w:val="24"/>
          <w:szCs w:val="24"/>
        </w:rPr>
        <w:t xml:space="preserve">Pažeista konkurencija, kaip nustatyta VPĮ 27 straipsnio 3 ir 4 dalyse, ir atitinkamos padėties negalima ištaisyti </w:t>
      </w:r>
      <w:r w:rsidRPr="000F032C">
        <w:rPr>
          <w:rFonts w:ascii="Times New Roman" w:hAnsi="Times New Roman" w:cs="Times New Roman"/>
          <w:b/>
          <w:iCs/>
          <w:sz w:val="24"/>
          <w:szCs w:val="24"/>
        </w:rPr>
        <w:t>(</w:t>
      </w:r>
      <w:r w:rsidRPr="000F032C">
        <w:rPr>
          <w:rFonts w:ascii="Times New Roman" w:eastAsia="Yu Mincho" w:hAnsi="Times New Roman" w:cs="Times New Roman"/>
          <w:b/>
          <w:iCs/>
          <w:sz w:val="24"/>
          <w:szCs w:val="24"/>
        </w:rPr>
        <w:t>VPĮ 46 straipsnio 4 dalies 3 punktas).</w:t>
      </w:r>
    </w:p>
    <w:p w14:paraId="61A71BA5" w14:textId="77777777" w:rsidR="005F0621" w:rsidRPr="000F032C" w:rsidRDefault="005F0621" w:rsidP="005F0621">
      <w:pPr>
        <w:pStyle w:val="Betarp"/>
        <w:ind w:firstLine="720"/>
        <w:rPr>
          <w:rFonts w:ascii="Times New Roman" w:hAnsi="Times New Roman" w:cs="Times New Roman"/>
          <w:iCs/>
          <w:sz w:val="24"/>
          <w:szCs w:val="24"/>
        </w:rPr>
      </w:pPr>
      <w:r w:rsidRPr="000F032C">
        <w:rPr>
          <w:rFonts w:ascii="Times New Roman" w:eastAsia="Arial" w:hAnsi="Times New Roman" w:cs="Times New Roman"/>
          <w:iCs/>
          <w:sz w:val="24"/>
          <w:szCs w:val="24"/>
        </w:rPr>
        <w:t xml:space="preserve">4. </w:t>
      </w:r>
      <w:r w:rsidRPr="000F032C">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DC646D" w14:textId="77777777" w:rsidR="005F0621" w:rsidRPr="000F032C" w:rsidRDefault="005F0621" w:rsidP="005F0621">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5.</w:t>
      </w:r>
      <w:r w:rsidRPr="000F032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F032C">
        <w:rPr>
          <w:rFonts w:ascii="Times New Roman" w:eastAsia="Yu Mincho" w:hAnsi="Times New Roman" w:cs="Times New Roman"/>
          <w:b/>
          <w:iCs/>
          <w:sz w:val="24"/>
          <w:szCs w:val="24"/>
        </w:rPr>
        <w:t>VPĮ 46 straipsnio 4 dalies 5 punktas).</w:t>
      </w:r>
    </w:p>
    <w:p w14:paraId="3C05A17C" w14:textId="77777777" w:rsidR="005F0621" w:rsidRPr="000F032C" w:rsidRDefault="005F0621" w:rsidP="005F0621">
      <w:pPr>
        <w:spacing w:line="240" w:lineRule="auto"/>
        <w:ind w:firstLine="720"/>
        <w:rPr>
          <w:rFonts w:ascii="Times New Roman" w:eastAsia="Arial" w:hAnsi="Times New Roman" w:cs="Times New Roman"/>
          <w:iCs/>
          <w:sz w:val="24"/>
          <w:szCs w:val="24"/>
        </w:rPr>
      </w:pPr>
      <w:r w:rsidRPr="000F032C">
        <w:rPr>
          <w:rFonts w:ascii="Times New Roman" w:eastAsia="Arial" w:hAnsi="Times New Roman" w:cs="Times New Roman"/>
          <w:iCs/>
          <w:sz w:val="24"/>
          <w:szCs w:val="24"/>
        </w:rPr>
        <w:t>6. Pažymų, patvirtinančių pašalinimo pagrindų nebuvimą, galės būti reikalaujama tik turint pagrįstų abejonių dėl tiekėjo patikimumo.</w:t>
      </w:r>
    </w:p>
    <w:p w14:paraId="27EE132B" w14:textId="77777777" w:rsidR="00347ED2" w:rsidRPr="00622243" w:rsidRDefault="00347ED2" w:rsidP="00354E5D">
      <w:pPr>
        <w:pStyle w:val="Sraopastraipa"/>
        <w:spacing w:line="23" w:lineRule="atLeast"/>
        <w:ind w:left="1440" w:firstLine="0"/>
        <w:rPr>
          <w:rFonts w:ascii="Times New Roman" w:hAnsi="Times New Roman" w:cs="Times New Roman"/>
          <w:sz w:val="24"/>
          <w:szCs w:val="24"/>
        </w:rPr>
      </w:pPr>
    </w:p>
    <w:p w14:paraId="06729370" w14:textId="77777777" w:rsidR="00354E5D" w:rsidRPr="00622243" w:rsidRDefault="00354E5D" w:rsidP="00354E5D">
      <w:pPr>
        <w:spacing w:line="23" w:lineRule="atLeast"/>
        <w:ind w:firstLine="851"/>
        <w:rPr>
          <w:rFonts w:ascii="Times New Roman" w:hAnsi="Times New Roman" w:cs="Times New Roman"/>
          <w:sz w:val="24"/>
          <w:szCs w:val="24"/>
        </w:rPr>
      </w:pPr>
    </w:p>
    <w:p w14:paraId="122B54F9" w14:textId="77777777" w:rsidR="00354E5D" w:rsidRDefault="00354E5D" w:rsidP="00354E5D">
      <w:pPr>
        <w:spacing w:after="160" w:line="276" w:lineRule="auto"/>
        <w:ind w:firstLine="0"/>
        <w:jc w:val="center"/>
        <w:rPr>
          <w:rFonts w:ascii="Times New Roman" w:eastAsia="Arial" w:hAnsi="Times New Roman" w:cs="Times New Roman"/>
          <w:smallCaps/>
          <w:sz w:val="24"/>
          <w:szCs w:val="24"/>
        </w:rPr>
      </w:pPr>
      <w:r w:rsidRPr="00622243">
        <w:rPr>
          <w:rFonts w:ascii="Times New Roman" w:eastAsia="Arial" w:hAnsi="Times New Roman" w:cs="Times New Roman"/>
          <w:smallCaps/>
          <w:sz w:val="24"/>
          <w:szCs w:val="24"/>
        </w:rPr>
        <w:t>__________</w:t>
      </w:r>
    </w:p>
    <w:p w14:paraId="7ACAE87D" w14:textId="794BCF5F" w:rsidR="008D4809" w:rsidRDefault="008D4809">
      <w:pPr>
        <w:rPr>
          <w:rFonts w:ascii="Times New Roman" w:eastAsia="Arial" w:hAnsi="Times New Roman" w:cs="Times New Roman"/>
          <w:smallCaps/>
          <w:sz w:val="24"/>
          <w:szCs w:val="24"/>
        </w:rPr>
      </w:pPr>
      <w:r>
        <w:rPr>
          <w:rFonts w:ascii="Times New Roman" w:eastAsia="Arial" w:hAnsi="Times New Roman" w:cs="Times New Roman"/>
          <w:smallCaps/>
          <w:sz w:val="24"/>
          <w:szCs w:val="24"/>
        </w:rPr>
        <w:br w:type="page"/>
      </w:r>
    </w:p>
    <w:p w14:paraId="27E8815A" w14:textId="5DE26B2F" w:rsidR="008D4809" w:rsidRPr="00E64AA8" w:rsidRDefault="008D4809" w:rsidP="00E64AA8">
      <w:pPr>
        <w:pStyle w:val="Antrat1"/>
        <w:ind w:left="6804" w:firstLine="0"/>
        <w:rPr>
          <w:rFonts w:ascii="Times New Roman" w:hAnsi="Times New Roman" w:cs="Times New Roman"/>
          <w:sz w:val="24"/>
          <w:szCs w:val="24"/>
        </w:rPr>
      </w:pPr>
      <w:bookmarkStart w:id="26" w:name="_Toc210650025"/>
      <w:r w:rsidRPr="00FC69BC">
        <w:rPr>
          <w:rFonts w:ascii="Times New Roman" w:hAnsi="Times New Roman" w:cs="Times New Roman"/>
          <w:sz w:val="24"/>
          <w:szCs w:val="24"/>
        </w:rPr>
        <w:lastRenderedPageBreak/>
        <w:t>Pirkimo sąlygų 2 priedas „Tiekėjų kvalifikacijos reikalavimai ir reikalaujami kokybės bei aplinkos apsaugos vadybos sistemų standartai“</w:t>
      </w:r>
      <w:bookmarkEnd w:id="26"/>
    </w:p>
    <w:p w14:paraId="5215AC3D" w14:textId="77777777" w:rsidR="00C51545" w:rsidRDefault="00C51545" w:rsidP="008D4809">
      <w:pPr>
        <w:spacing w:after="240"/>
        <w:jc w:val="center"/>
        <w:rPr>
          <w:rFonts w:ascii="Times New Roman" w:eastAsia="Arial" w:hAnsi="Times New Roman" w:cs="Times New Roman"/>
          <w:smallCaps/>
          <w:sz w:val="24"/>
          <w:szCs w:val="24"/>
        </w:rPr>
      </w:pPr>
    </w:p>
    <w:p w14:paraId="1DB71018" w14:textId="301FE15E" w:rsidR="008D4809" w:rsidRPr="00D336CE" w:rsidRDefault="008D4809" w:rsidP="008D4809">
      <w:pPr>
        <w:spacing w:after="240"/>
        <w:jc w:val="center"/>
        <w:rPr>
          <w:rFonts w:ascii="Times New Roman" w:eastAsia="Arial" w:hAnsi="Times New Roman" w:cs="Times New Roman"/>
          <w:smallCaps/>
          <w:sz w:val="24"/>
          <w:szCs w:val="24"/>
        </w:rPr>
      </w:pPr>
      <w:r w:rsidRPr="00D336CE">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4BD58228" w14:textId="7C0C11C1" w:rsidR="008D4809" w:rsidRPr="00DD4526" w:rsidRDefault="00DD4526" w:rsidP="003F7305">
      <w:pPr>
        <w:pStyle w:val="Sraopastraipa"/>
        <w:numPr>
          <w:ilvl w:val="0"/>
          <w:numId w:val="9"/>
        </w:numPr>
        <w:spacing w:line="240" w:lineRule="auto"/>
        <w:ind w:left="0" w:firstLine="567"/>
        <w:rPr>
          <w:rFonts w:ascii="Times New Roman" w:eastAsia="Arial" w:hAnsi="Times New Roman" w:cs="Times New Roman"/>
          <w:sz w:val="24"/>
          <w:szCs w:val="24"/>
        </w:rPr>
      </w:pPr>
      <w:r w:rsidRPr="00DD4526">
        <w:rPr>
          <w:rFonts w:ascii="Times New Roman" w:hAnsi="Times New Roman" w:cs="Times New Roman"/>
          <w:sz w:val="24"/>
          <w:szCs w:val="24"/>
        </w:rPr>
        <w:t xml:space="preserve">Teikėjo kvalifikacija turi atitikti šiuos kvalifikacinius reikalavimus, </w:t>
      </w:r>
      <w:r w:rsidRPr="00DD4526">
        <w:rPr>
          <w:rFonts w:ascii="Times New Roman" w:hAnsi="Times New Roman" w:cs="Times New Roman"/>
          <w:b/>
          <w:bCs/>
          <w:sz w:val="24"/>
          <w:szCs w:val="24"/>
        </w:rPr>
        <w:t>kuriuos jis privalo būti įgijęs iki pasiūlymų pateikimo termino pabaigos</w:t>
      </w:r>
      <w:r w:rsidRPr="00DD4526">
        <w:rPr>
          <w:rFonts w:ascii="Times New Roman" w:hAnsi="Times New Roman" w:cs="Times New Roman"/>
          <w:sz w:val="24"/>
          <w:szCs w:val="24"/>
        </w:rPr>
        <w:t>:</w:t>
      </w:r>
    </w:p>
    <w:p w14:paraId="1E89EFEF" w14:textId="77777777" w:rsidR="005F0621" w:rsidRPr="00E5187B" w:rsidRDefault="005F0621" w:rsidP="00DD4526">
      <w:pPr>
        <w:spacing w:line="240" w:lineRule="auto"/>
        <w:ind w:firstLine="0"/>
        <w:rPr>
          <w:rFonts w:ascii="Times New Roman" w:eastAsia="Arial" w:hAnsi="Times New Roman" w:cs="Times New Roman"/>
          <w:sz w:val="24"/>
          <w:szCs w:val="24"/>
        </w:rPr>
      </w:pPr>
    </w:p>
    <w:tbl>
      <w:tblPr>
        <w:tblW w:w="1006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739"/>
        <w:gridCol w:w="4928"/>
        <w:gridCol w:w="4395"/>
      </w:tblGrid>
      <w:tr w:rsidR="00701F56" w:rsidRPr="00DD4526" w14:paraId="2ABF1D15" w14:textId="77777777" w:rsidTr="00C51545">
        <w:tc>
          <w:tcPr>
            <w:tcW w:w="739" w:type="dxa"/>
            <w:tcBorders>
              <w:top w:val="single" w:sz="4" w:space="0" w:color="000000"/>
              <w:left w:val="single" w:sz="4" w:space="0" w:color="000000"/>
              <w:bottom w:val="single" w:sz="4" w:space="0" w:color="000000"/>
              <w:right w:val="single" w:sz="4" w:space="0" w:color="000000"/>
            </w:tcBorders>
          </w:tcPr>
          <w:p w14:paraId="06E4360E" w14:textId="12781F2F" w:rsidR="00701F56" w:rsidRPr="00DD4526" w:rsidRDefault="00701F56" w:rsidP="00B777D7">
            <w:pPr>
              <w:spacing w:line="240" w:lineRule="auto"/>
              <w:jc w:val="center"/>
              <w:rPr>
                <w:rFonts w:ascii="Times New Roman" w:hAnsi="Times New Roman" w:cs="Times New Roman"/>
                <w:b/>
                <w:sz w:val="22"/>
                <w:szCs w:val="22"/>
              </w:rPr>
            </w:pPr>
            <w:r w:rsidRPr="00DD4526">
              <w:rPr>
                <w:rFonts w:ascii="Times New Roman" w:hAnsi="Times New Roman" w:cs="Times New Roman"/>
                <w:b/>
                <w:sz w:val="22"/>
                <w:szCs w:val="22"/>
              </w:rPr>
              <w:t>E</w:t>
            </w:r>
            <w:r w:rsidR="00DD4526" w:rsidRPr="00DD4526">
              <w:rPr>
                <w:rFonts w:ascii="Times New Roman" w:hAnsi="Times New Roman" w:cs="Times New Roman"/>
                <w:b/>
                <w:sz w:val="22"/>
                <w:szCs w:val="22"/>
              </w:rPr>
              <w:t>E</w:t>
            </w:r>
            <w:r w:rsidRPr="00DD4526">
              <w:rPr>
                <w:rFonts w:ascii="Times New Roman" w:hAnsi="Times New Roman" w:cs="Times New Roman"/>
                <w:b/>
                <w:sz w:val="22"/>
                <w:szCs w:val="22"/>
              </w:rPr>
              <w:t>il. Nr.</w:t>
            </w:r>
          </w:p>
        </w:tc>
        <w:tc>
          <w:tcPr>
            <w:tcW w:w="4928" w:type="dxa"/>
            <w:tcBorders>
              <w:top w:val="single" w:sz="4" w:space="0" w:color="000000"/>
              <w:left w:val="single" w:sz="4" w:space="0" w:color="000000"/>
              <w:bottom w:val="single" w:sz="4" w:space="0" w:color="000000"/>
              <w:right w:val="single" w:sz="4" w:space="0" w:color="000000"/>
            </w:tcBorders>
          </w:tcPr>
          <w:p w14:paraId="7BFA5C2C" w14:textId="77777777" w:rsidR="00701F56" w:rsidRPr="00DD4526" w:rsidRDefault="00701F56" w:rsidP="007C4A27">
            <w:pPr>
              <w:spacing w:line="240" w:lineRule="auto"/>
              <w:ind w:firstLine="0"/>
              <w:jc w:val="center"/>
              <w:rPr>
                <w:rFonts w:ascii="Times New Roman" w:hAnsi="Times New Roman" w:cs="Times New Roman"/>
                <w:b/>
                <w:sz w:val="22"/>
                <w:szCs w:val="22"/>
              </w:rPr>
            </w:pPr>
            <w:r w:rsidRPr="00DD4526">
              <w:rPr>
                <w:rFonts w:ascii="Times New Roman" w:hAnsi="Times New Roman" w:cs="Times New Roman"/>
                <w:b/>
                <w:sz w:val="22"/>
                <w:szCs w:val="22"/>
              </w:rPr>
              <w:t>Kvalifikacijos reikalavimai</w:t>
            </w:r>
          </w:p>
        </w:tc>
        <w:tc>
          <w:tcPr>
            <w:tcW w:w="4395" w:type="dxa"/>
            <w:tcBorders>
              <w:top w:val="single" w:sz="4" w:space="0" w:color="000000"/>
              <w:left w:val="single" w:sz="4" w:space="0" w:color="000000"/>
              <w:bottom w:val="single" w:sz="4" w:space="0" w:color="000000"/>
              <w:right w:val="single" w:sz="4" w:space="0" w:color="000000"/>
            </w:tcBorders>
          </w:tcPr>
          <w:p w14:paraId="4EAF00D0" w14:textId="77777777" w:rsidR="00701F56" w:rsidRPr="00DD4526" w:rsidRDefault="00701F56" w:rsidP="00701F56">
            <w:pPr>
              <w:spacing w:line="240" w:lineRule="auto"/>
              <w:ind w:firstLine="0"/>
              <w:jc w:val="center"/>
              <w:rPr>
                <w:rFonts w:ascii="Times New Roman" w:hAnsi="Times New Roman" w:cs="Times New Roman"/>
                <w:b/>
                <w:sz w:val="22"/>
                <w:szCs w:val="22"/>
              </w:rPr>
            </w:pPr>
            <w:r w:rsidRPr="00DD4526">
              <w:rPr>
                <w:rFonts w:ascii="Times New Roman" w:hAnsi="Times New Roman" w:cs="Times New Roman"/>
                <w:b/>
                <w:sz w:val="22"/>
                <w:szCs w:val="22"/>
              </w:rPr>
              <w:t>Kvalifikacijos reikalavimus įrodantys dokumentai</w:t>
            </w:r>
          </w:p>
        </w:tc>
      </w:tr>
      <w:tr w:rsidR="00701F56" w:rsidRPr="00DD4526" w14:paraId="6A52667F" w14:textId="77777777" w:rsidTr="00C51545">
        <w:tc>
          <w:tcPr>
            <w:tcW w:w="739" w:type="dxa"/>
            <w:tcBorders>
              <w:top w:val="single" w:sz="4" w:space="0" w:color="000000"/>
              <w:left w:val="single" w:sz="4" w:space="0" w:color="000000"/>
              <w:bottom w:val="single" w:sz="4" w:space="0" w:color="000000"/>
              <w:right w:val="single" w:sz="4" w:space="0" w:color="000000"/>
            </w:tcBorders>
          </w:tcPr>
          <w:p w14:paraId="00CB693A" w14:textId="7E0924AB" w:rsidR="00701F56" w:rsidRPr="00DD4526" w:rsidRDefault="00701F56" w:rsidP="00B777D7">
            <w:pPr>
              <w:spacing w:line="240" w:lineRule="auto"/>
              <w:ind w:left="-959" w:firstLine="851"/>
              <w:jc w:val="center"/>
              <w:rPr>
                <w:rFonts w:ascii="Times New Roman" w:hAnsi="Times New Roman" w:cs="Times New Roman"/>
                <w:sz w:val="22"/>
                <w:szCs w:val="22"/>
              </w:rPr>
            </w:pPr>
            <w:r w:rsidRPr="00DD4526">
              <w:rPr>
                <w:rFonts w:ascii="Times New Roman" w:hAnsi="Times New Roman" w:cs="Times New Roman"/>
                <w:sz w:val="22"/>
                <w:szCs w:val="22"/>
              </w:rPr>
              <w:t>1.</w:t>
            </w:r>
            <w:r w:rsidR="00B84354">
              <w:rPr>
                <w:rFonts w:ascii="Times New Roman" w:hAnsi="Times New Roman" w:cs="Times New Roman"/>
                <w:sz w:val="22"/>
                <w:szCs w:val="22"/>
              </w:rPr>
              <w:t>1</w:t>
            </w:r>
            <w:r w:rsidRPr="00DD4526">
              <w:rPr>
                <w:rFonts w:ascii="Times New Roman" w:hAnsi="Times New Roman" w:cs="Times New Roman"/>
                <w:sz w:val="22"/>
                <w:szCs w:val="22"/>
              </w:rPr>
              <w:t>.</w:t>
            </w:r>
          </w:p>
        </w:tc>
        <w:tc>
          <w:tcPr>
            <w:tcW w:w="4928" w:type="dxa"/>
            <w:tcBorders>
              <w:top w:val="single" w:sz="4" w:space="0" w:color="000000"/>
              <w:left w:val="single" w:sz="4" w:space="0" w:color="000000"/>
              <w:bottom w:val="single" w:sz="4" w:space="0" w:color="000000"/>
              <w:right w:val="single" w:sz="4" w:space="0" w:color="000000"/>
            </w:tcBorders>
          </w:tcPr>
          <w:p w14:paraId="4238CEB0" w14:textId="56EA58B0" w:rsidR="00701F56" w:rsidRDefault="006424A8" w:rsidP="00C51545">
            <w:pPr>
              <w:spacing w:line="240" w:lineRule="auto"/>
              <w:ind w:right="114" w:firstLine="0"/>
              <w:rPr>
                <w:rFonts w:ascii="Times New Roman" w:hAnsi="Times New Roman" w:cs="Times New Roman"/>
                <w:b/>
                <w:bCs/>
                <w:sz w:val="22"/>
                <w:szCs w:val="22"/>
              </w:rPr>
            </w:pPr>
            <w:r w:rsidRPr="007C4A27">
              <w:rPr>
                <w:rFonts w:ascii="Times New Roman" w:hAnsi="Times New Roman" w:cs="Times New Roman"/>
                <w:b/>
                <w:bCs/>
                <w:sz w:val="22"/>
                <w:szCs w:val="22"/>
              </w:rPr>
              <w:t>Tiekėjas turi teisę verstis audito paslaugų teikimo veikla.</w:t>
            </w:r>
          </w:p>
          <w:p w14:paraId="450C2428" w14:textId="41750178" w:rsidR="00C51545" w:rsidRDefault="00C51545" w:rsidP="00C51545">
            <w:pPr>
              <w:spacing w:line="240" w:lineRule="auto"/>
              <w:ind w:right="114" w:firstLine="0"/>
              <w:rPr>
                <w:rFonts w:ascii="Times New Roman" w:hAnsi="Times New Roman" w:cs="Times New Roman"/>
                <w:b/>
                <w:bCs/>
                <w:sz w:val="22"/>
                <w:szCs w:val="22"/>
              </w:rPr>
            </w:pPr>
            <w:r>
              <w:rPr>
                <w:rFonts w:ascii="Times New Roman" w:hAnsi="Times New Roman" w:cs="Times New Roman"/>
                <w:b/>
                <w:bCs/>
                <w:sz w:val="22"/>
                <w:szCs w:val="22"/>
              </w:rPr>
              <w:t>Teisinis pagrindas:</w:t>
            </w:r>
            <w:r w:rsidR="003D14B0">
              <w:rPr>
                <w:rFonts w:ascii="Times New Roman" w:hAnsi="Times New Roman" w:cs="Times New Roman"/>
                <w:b/>
                <w:bCs/>
                <w:sz w:val="22"/>
                <w:szCs w:val="22"/>
              </w:rPr>
              <w:t xml:space="preserve"> </w:t>
            </w:r>
            <w:r w:rsidR="001B11A1">
              <w:rPr>
                <w:rFonts w:ascii="Times New Roman" w:hAnsi="Times New Roman" w:cs="Times New Roman"/>
                <w:b/>
                <w:bCs/>
                <w:sz w:val="22"/>
                <w:szCs w:val="22"/>
              </w:rPr>
              <w:t>VIII-1227 Lietuvos Respublikos finansinių ataskaitų audito ir kitų užtikrinimo paslaugų įstatymo 4 str.</w:t>
            </w:r>
          </w:p>
          <w:p w14:paraId="50280829" w14:textId="6C6B76A0" w:rsidR="00C51545" w:rsidRPr="00C51545" w:rsidRDefault="00C51545" w:rsidP="00C51545">
            <w:pPr>
              <w:spacing w:line="240" w:lineRule="auto"/>
              <w:ind w:right="114" w:firstLine="0"/>
              <w:rPr>
                <w:rFonts w:ascii="Times New Roman" w:hAnsi="Times New Roman" w:cs="Times New Roman"/>
                <w:b/>
                <w:bCs/>
                <w:sz w:val="22"/>
                <w:szCs w:val="22"/>
              </w:rPr>
            </w:pPr>
          </w:p>
          <w:p w14:paraId="185E0CE5" w14:textId="77777777" w:rsidR="00701F56" w:rsidRPr="007C4A27" w:rsidRDefault="00701F56" w:rsidP="00B84354">
            <w:pPr>
              <w:spacing w:after="40" w:line="240" w:lineRule="auto"/>
              <w:ind w:right="149" w:firstLine="0"/>
              <w:rPr>
                <w:rFonts w:ascii="Times New Roman" w:hAnsi="Times New Roman" w:cs="Times New Roman"/>
                <w:b/>
                <w:sz w:val="22"/>
                <w:szCs w:val="22"/>
              </w:rPr>
            </w:pPr>
            <w:r w:rsidRPr="007C4A27">
              <w:rPr>
                <w:rFonts w:ascii="Times New Roman" w:hAnsi="Times New Roman" w:cs="Times New Roman"/>
                <w:b/>
                <w:sz w:val="22"/>
                <w:szCs w:val="22"/>
              </w:rPr>
              <w:t>Pastabos:</w:t>
            </w:r>
          </w:p>
          <w:p w14:paraId="6BDBBA29" w14:textId="6ABB27D6" w:rsidR="00C51545" w:rsidRPr="00C51545" w:rsidRDefault="00C51545" w:rsidP="00C51545">
            <w:pPr>
              <w:pStyle w:val="Sraopastraipa"/>
              <w:numPr>
                <w:ilvl w:val="0"/>
                <w:numId w:val="32"/>
              </w:numPr>
              <w:autoSpaceDE w:val="0"/>
              <w:autoSpaceDN w:val="0"/>
              <w:adjustRightInd w:val="0"/>
              <w:spacing w:line="240" w:lineRule="auto"/>
              <w:ind w:left="0" w:firstLine="0"/>
              <w:rPr>
                <w:rFonts w:ascii="Times New Roman" w:hAnsi="Times New Roman" w:cs="Times New Roman"/>
                <w:color w:val="000000"/>
                <w:sz w:val="22"/>
                <w:szCs w:val="22"/>
              </w:rPr>
            </w:pPr>
            <w:r w:rsidRPr="00C51545">
              <w:rPr>
                <w:rFonts w:ascii="Times New Roman" w:hAnsi="Times New Roman" w:cs="Times New Roman"/>
                <w:color w:val="000000"/>
                <w:sz w:val="22"/>
                <w:szCs w:val="22"/>
              </w:rPr>
              <w:t xml:space="preserve">jeigu pasiūlymą teikia </w:t>
            </w:r>
            <w:r w:rsidRPr="00C51545">
              <w:rPr>
                <w:rFonts w:ascii="Times New Roman" w:hAnsi="Times New Roman" w:cs="Times New Roman"/>
                <w:b/>
                <w:bCs/>
                <w:color w:val="000000"/>
                <w:sz w:val="22"/>
                <w:szCs w:val="22"/>
              </w:rPr>
              <w:t>ūkio subjektų grupė</w:t>
            </w:r>
            <w:r w:rsidRPr="00C51545">
              <w:rPr>
                <w:rFonts w:ascii="Times New Roman" w:hAnsi="Times New Roman" w:cs="Times New Roman"/>
                <w:color w:val="000000"/>
                <w:sz w:val="22"/>
                <w:szCs w:val="22"/>
              </w:rPr>
              <w:t xml:space="preserve"> – reikalavimą turi atitikti kiekvienas ūkio subjektų grupės narys (-iai), pagal jų prisiimamus įsipareigojimus pirkimo sutarčiai vykdyti;</w:t>
            </w:r>
          </w:p>
          <w:p w14:paraId="759F344F" w14:textId="1FED8081" w:rsidR="00C51545" w:rsidRPr="00C51545" w:rsidRDefault="00C51545" w:rsidP="00C51545">
            <w:pPr>
              <w:pStyle w:val="Sraopastraipa"/>
              <w:numPr>
                <w:ilvl w:val="0"/>
                <w:numId w:val="32"/>
              </w:numPr>
              <w:autoSpaceDE w:val="0"/>
              <w:autoSpaceDN w:val="0"/>
              <w:adjustRightInd w:val="0"/>
              <w:spacing w:line="240" w:lineRule="auto"/>
              <w:ind w:left="0" w:firstLine="0"/>
              <w:rPr>
                <w:rFonts w:ascii="Times New Roman" w:hAnsi="Times New Roman" w:cs="Times New Roman"/>
                <w:color w:val="000000"/>
                <w:sz w:val="22"/>
                <w:szCs w:val="22"/>
              </w:rPr>
            </w:pPr>
            <w:r w:rsidRPr="00C51545">
              <w:rPr>
                <w:rFonts w:ascii="Times New Roman" w:hAnsi="Times New Roman" w:cs="Times New Roman"/>
                <w:color w:val="000000"/>
                <w:sz w:val="22"/>
                <w:szCs w:val="22"/>
              </w:rPr>
              <w:t xml:space="preserve">tiekėjas gali </w:t>
            </w:r>
            <w:r w:rsidRPr="00C51545">
              <w:rPr>
                <w:rFonts w:ascii="Times New Roman" w:hAnsi="Times New Roman" w:cs="Times New Roman"/>
                <w:b/>
                <w:bCs/>
                <w:color w:val="000000"/>
                <w:sz w:val="22"/>
                <w:szCs w:val="22"/>
              </w:rPr>
              <w:t>remtis kitų ūkio subjektų</w:t>
            </w:r>
            <w:r w:rsidRPr="00C51545">
              <w:rPr>
                <w:rFonts w:ascii="Times New Roman" w:hAnsi="Times New Roman" w:cs="Times New Roman"/>
                <w:color w:val="000000"/>
                <w:sz w:val="22"/>
                <w:szCs w:val="22"/>
              </w:rPr>
              <w:t xml:space="preserve"> pajėgumais tik tuomet, kai tie subjektai, kurių pajėgumais buvo pasiremta, patys tieks prekes, teiks paslaugas ar atliks darbus, kuriems reikia jų pajėgumų;</w:t>
            </w:r>
          </w:p>
          <w:p w14:paraId="56395C33" w14:textId="77777777" w:rsidR="00C51545" w:rsidRPr="00C51545" w:rsidRDefault="00C51545" w:rsidP="00C51545">
            <w:pPr>
              <w:pStyle w:val="Sraopastraipa"/>
              <w:widowControl w:val="0"/>
              <w:numPr>
                <w:ilvl w:val="0"/>
                <w:numId w:val="32"/>
              </w:numPr>
              <w:tabs>
                <w:tab w:val="left" w:pos="78"/>
              </w:tabs>
              <w:autoSpaceDE w:val="0"/>
              <w:autoSpaceDN w:val="0"/>
              <w:adjustRightInd w:val="0"/>
              <w:spacing w:line="240" w:lineRule="auto"/>
              <w:ind w:left="0" w:firstLine="0"/>
              <w:rPr>
                <w:rFonts w:ascii="Times New Roman" w:eastAsia="Arial Unicode MS" w:hAnsi="Times New Roman" w:cs="Times New Roman"/>
                <w:sz w:val="22"/>
                <w:szCs w:val="22"/>
              </w:rPr>
            </w:pPr>
            <w:r w:rsidRPr="00C51545">
              <w:rPr>
                <w:rFonts w:ascii="Times New Roman" w:hAnsi="Times New Roman" w:cs="Times New Roman"/>
                <w:color w:val="000000"/>
                <w:sz w:val="22"/>
                <w:szCs w:val="22"/>
              </w:rPr>
              <w:t>subtiekėjai, kuriuos tiekėjas pasitelks pirkimo sutarties vykdymui (kurių pajėgumais tiekėjas nesiremia, kad atitiktų pirkimo dokumentuose nustatytus kvalifikacijos reikalavimus), privalo turėti teisę verstis ta veikla, kuriai jis pasitelkiamas. (pirkimo sutartį privalo vykdyti tik tokią teisę turintys asmenys, todėl pirkimo vykdytojui pareikalavus, tiekėjas turės pateikti dokumentus, įrodančius subtiekėjo teisę verstis veikla, kuriai jis pasitelkiamas).</w:t>
            </w:r>
          </w:p>
          <w:p w14:paraId="7193015E" w14:textId="77777777" w:rsidR="00C51545" w:rsidRPr="00C51545" w:rsidRDefault="00C51545" w:rsidP="00C51545">
            <w:pPr>
              <w:pStyle w:val="Sraopastraipa"/>
              <w:spacing w:line="240" w:lineRule="auto"/>
              <w:ind w:left="0"/>
              <w:rPr>
                <w:rFonts w:ascii="Times New Roman" w:hAnsi="Times New Roman" w:cs="Times New Roman"/>
                <w:sz w:val="22"/>
                <w:szCs w:val="22"/>
              </w:rPr>
            </w:pPr>
          </w:p>
          <w:p w14:paraId="4E8159C8" w14:textId="41350258" w:rsidR="00701F56" w:rsidRPr="00C51545" w:rsidRDefault="00701F56" w:rsidP="00C51545">
            <w:pPr>
              <w:widowControl w:val="0"/>
              <w:tabs>
                <w:tab w:val="left" w:pos="601"/>
              </w:tabs>
              <w:autoSpaceDE w:val="0"/>
              <w:autoSpaceDN w:val="0"/>
              <w:adjustRightInd w:val="0"/>
              <w:spacing w:line="240" w:lineRule="auto"/>
              <w:ind w:right="149" w:firstLine="0"/>
              <w:rPr>
                <w:rFonts w:ascii="Times New Roman" w:hAnsi="Times New Roman" w:cs="Times New Roman"/>
                <w:color w:val="000000"/>
                <w:sz w:val="22"/>
                <w:szCs w:val="22"/>
                <w:lang w:eastAsia="en-GB"/>
              </w:rPr>
            </w:pPr>
          </w:p>
        </w:tc>
        <w:tc>
          <w:tcPr>
            <w:tcW w:w="4395" w:type="dxa"/>
            <w:tcBorders>
              <w:top w:val="single" w:sz="4" w:space="0" w:color="000000"/>
              <w:left w:val="single" w:sz="4" w:space="0" w:color="000000"/>
              <w:bottom w:val="single" w:sz="4" w:space="0" w:color="000000"/>
              <w:right w:val="single" w:sz="4" w:space="0" w:color="000000"/>
            </w:tcBorders>
          </w:tcPr>
          <w:p w14:paraId="535E3847" w14:textId="77777777" w:rsidR="00701F56" w:rsidRPr="007C4A27" w:rsidRDefault="00701F56" w:rsidP="00701F56">
            <w:pPr>
              <w:spacing w:line="240" w:lineRule="auto"/>
              <w:ind w:right="170" w:firstLine="0"/>
              <w:rPr>
                <w:rFonts w:ascii="Times New Roman" w:hAnsi="Times New Roman" w:cs="Times New Roman"/>
                <w:color w:val="000000"/>
                <w:sz w:val="22"/>
                <w:szCs w:val="22"/>
              </w:rPr>
            </w:pPr>
            <w:r w:rsidRPr="007C4A27">
              <w:rPr>
                <w:rFonts w:ascii="Times New Roman" w:hAnsi="Times New Roman" w:cs="Times New Roman"/>
                <w:color w:val="000000"/>
                <w:sz w:val="22"/>
                <w:szCs w:val="22"/>
              </w:rPr>
              <w:t xml:space="preserve">Pateikiama: </w:t>
            </w:r>
          </w:p>
          <w:p w14:paraId="58A477AA" w14:textId="77777777" w:rsidR="00701F56" w:rsidRDefault="006424A8" w:rsidP="00701F56">
            <w:pPr>
              <w:spacing w:line="240" w:lineRule="auto"/>
              <w:ind w:left="69" w:right="158" w:firstLine="0"/>
              <w:rPr>
                <w:rFonts w:ascii="Times New Roman" w:hAnsi="Times New Roman" w:cs="Times New Roman"/>
                <w:b/>
                <w:i/>
                <w:sz w:val="22"/>
                <w:szCs w:val="22"/>
              </w:rPr>
            </w:pPr>
            <w:r w:rsidRPr="007C4A27">
              <w:rPr>
                <w:rFonts w:ascii="Times New Roman" w:hAnsi="Times New Roman" w:cs="Times New Roman"/>
                <w:sz w:val="22"/>
                <w:szCs w:val="22"/>
              </w:rPr>
              <w:t>Lietuvos auditorių rūmų išduotas pažymėjimas dėl įrašymo į audito įmonių sąrašą, suteikiančio teisę verstis audito paslaugų teikimo veikla arba nuoroda į nacionalines duomenų bazes bet kurioje valstybėje narėje, prie kurių pirkimo vykdytoja turės galimybę tiesiogiai ir neatlygintinai prisijungti ir susipažinti su reikalaujamais dokumentais ir (ar) informacija.</w:t>
            </w:r>
          </w:p>
          <w:p w14:paraId="3E47FA19" w14:textId="7D756609" w:rsidR="00C51545" w:rsidRPr="007C4A27" w:rsidRDefault="00C51545" w:rsidP="00701F56">
            <w:pPr>
              <w:spacing w:line="240" w:lineRule="auto"/>
              <w:ind w:left="69" w:right="158" w:firstLine="0"/>
              <w:rPr>
                <w:rFonts w:ascii="Times New Roman" w:hAnsi="Times New Roman" w:cs="Times New Roman"/>
                <w:sz w:val="22"/>
                <w:szCs w:val="22"/>
              </w:rPr>
            </w:pPr>
          </w:p>
        </w:tc>
      </w:tr>
      <w:tr w:rsidR="00C51545" w:rsidRPr="00DD4526" w14:paraId="450DB862" w14:textId="77777777" w:rsidTr="00C51545">
        <w:tc>
          <w:tcPr>
            <w:tcW w:w="739" w:type="dxa"/>
            <w:tcBorders>
              <w:top w:val="single" w:sz="4" w:space="0" w:color="000000"/>
              <w:left w:val="single" w:sz="4" w:space="0" w:color="000000"/>
              <w:bottom w:val="single" w:sz="4" w:space="0" w:color="000000"/>
              <w:right w:val="single" w:sz="4" w:space="0" w:color="000000"/>
            </w:tcBorders>
          </w:tcPr>
          <w:p w14:paraId="681DC916" w14:textId="6E46D07A" w:rsidR="00C51545" w:rsidRPr="00DD4526" w:rsidRDefault="00C51545" w:rsidP="00C51545">
            <w:pPr>
              <w:spacing w:line="240" w:lineRule="auto"/>
              <w:ind w:left="-959" w:firstLine="851"/>
              <w:jc w:val="center"/>
              <w:rPr>
                <w:rFonts w:ascii="Times New Roman" w:hAnsi="Times New Roman" w:cs="Times New Roman"/>
                <w:sz w:val="22"/>
                <w:szCs w:val="22"/>
              </w:rPr>
            </w:pPr>
            <w:r w:rsidRPr="00594BAC">
              <w:rPr>
                <w:rFonts w:ascii="Times New Roman" w:hAnsi="Times New Roman" w:cs="Times New Roman"/>
                <w:sz w:val="22"/>
                <w:szCs w:val="22"/>
              </w:rPr>
              <w:t>1.2.</w:t>
            </w:r>
          </w:p>
        </w:tc>
        <w:tc>
          <w:tcPr>
            <w:tcW w:w="4928" w:type="dxa"/>
            <w:tcBorders>
              <w:top w:val="single" w:sz="4" w:space="0" w:color="000000"/>
              <w:left w:val="single" w:sz="4" w:space="0" w:color="000000"/>
              <w:bottom w:val="single" w:sz="4" w:space="0" w:color="000000"/>
              <w:right w:val="single" w:sz="4" w:space="0" w:color="000000"/>
            </w:tcBorders>
            <w:vAlign w:val="center"/>
          </w:tcPr>
          <w:p w14:paraId="2DB8D441" w14:textId="77777777" w:rsidR="00C51545" w:rsidRPr="00594BAC" w:rsidRDefault="00C51545" w:rsidP="00C51545">
            <w:pPr>
              <w:spacing w:line="240" w:lineRule="auto"/>
              <w:ind w:right="115" w:firstLine="87"/>
              <w:rPr>
                <w:rFonts w:ascii="Times New Roman" w:hAnsi="Times New Roman" w:cs="Times New Roman"/>
                <w:b/>
                <w:bCs/>
                <w:sz w:val="22"/>
                <w:szCs w:val="22"/>
              </w:rPr>
            </w:pPr>
            <w:r w:rsidRPr="00594BAC">
              <w:rPr>
                <w:rFonts w:ascii="Times New Roman" w:hAnsi="Times New Roman" w:cs="Times New Roman"/>
                <w:sz w:val="22"/>
                <w:szCs w:val="22"/>
              </w:rPr>
              <w:t xml:space="preserve">Tiekėjas per paskutinius 3 metus arba per laiką nuo tiekėjo įregistravimo dienos (jeigu tiekėjas veiklą vykdė mažiau nei 3 metus) iki pasiūlymų pateikimo termino pabaigos pagal vieną ar daugiau sutarčių turi būti suteikęs paslaugų, kurių objektas yra </w:t>
            </w:r>
            <w:r w:rsidRPr="00594BAC">
              <w:rPr>
                <w:rFonts w:ascii="Times New Roman" w:hAnsi="Times New Roman" w:cs="Times New Roman"/>
                <w:b/>
                <w:bCs/>
                <w:sz w:val="22"/>
                <w:szCs w:val="22"/>
              </w:rPr>
              <w:t xml:space="preserve">finansinių </w:t>
            </w:r>
            <w:r w:rsidRPr="00594BAC">
              <w:rPr>
                <w:rFonts w:ascii="Times New Roman" w:hAnsi="Times New Roman" w:cs="Times New Roman"/>
                <w:b/>
                <w:bCs/>
                <w:sz w:val="22"/>
                <w:szCs w:val="22"/>
              </w:rPr>
              <w:lastRenderedPageBreak/>
              <w:t>ataskaitų rinkinio audito atlikimas</w:t>
            </w:r>
            <w:r w:rsidRPr="00594BAC">
              <w:rPr>
                <w:rFonts w:ascii="Times New Roman" w:hAnsi="Times New Roman" w:cs="Times New Roman"/>
                <w:sz w:val="22"/>
                <w:szCs w:val="22"/>
              </w:rPr>
              <w:t xml:space="preserve">, kurių vertė ne mažesnė kaip </w:t>
            </w:r>
            <w:r w:rsidRPr="00594BAC">
              <w:rPr>
                <w:rFonts w:ascii="Times New Roman" w:hAnsi="Times New Roman" w:cs="Times New Roman"/>
                <w:b/>
                <w:bCs/>
                <w:sz w:val="22"/>
                <w:szCs w:val="22"/>
              </w:rPr>
              <w:t>5000,00 Eur be PVM.</w:t>
            </w:r>
          </w:p>
          <w:p w14:paraId="26B385E0" w14:textId="77777777" w:rsidR="00C51545" w:rsidRPr="00594BAC" w:rsidRDefault="00C51545" w:rsidP="00C51545">
            <w:pPr>
              <w:spacing w:after="40" w:line="240" w:lineRule="auto"/>
              <w:ind w:right="114" w:firstLine="87"/>
              <w:rPr>
                <w:rFonts w:ascii="Times New Roman" w:hAnsi="Times New Roman" w:cs="Times New Roman"/>
                <w:b/>
                <w:sz w:val="22"/>
                <w:szCs w:val="22"/>
              </w:rPr>
            </w:pPr>
            <w:r w:rsidRPr="00594BAC">
              <w:rPr>
                <w:rFonts w:ascii="Times New Roman" w:hAnsi="Times New Roman" w:cs="Times New Roman"/>
                <w:b/>
                <w:sz w:val="22"/>
                <w:szCs w:val="22"/>
              </w:rPr>
              <w:t>Pastabos:</w:t>
            </w:r>
          </w:p>
          <w:p w14:paraId="5023A80F" w14:textId="77777777" w:rsidR="00C51545" w:rsidRPr="00594BAC" w:rsidRDefault="00C51545" w:rsidP="00C51545">
            <w:pPr>
              <w:pStyle w:val="Sraopastraipa"/>
              <w:widowControl w:val="0"/>
              <w:numPr>
                <w:ilvl w:val="0"/>
                <w:numId w:val="17"/>
              </w:numPr>
              <w:tabs>
                <w:tab w:val="left" w:pos="361"/>
              </w:tabs>
              <w:autoSpaceDE w:val="0"/>
              <w:autoSpaceDN w:val="0"/>
              <w:adjustRightInd w:val="0"/>
              <w:spacing w:line="240" w:lineRule="auto"/>
              <w:ind w:left="0" w:right="114" w:firstLine="87"/>
              <w:rPr>
                <w:rFonts w:ascii="Times New Roman" w:eastAsia="Arial Unicode MS" w:hAnsi="Times New Roman" w:cs="Times New Roman"/>
                <w:sz w:val="22"/>
                <w:szCs w:val="22"/>
              </w:rPr>
            </w:pPr>
            <w:r w:rsidRPr="00594BAC">
              <w:rPr>
                <w:rFonts w:ascii="Times New Roman" w:hAnsi="Times New Roman" w:cs="Times New Roman"/>
                <w:sz w:val="22"/>
                <w:szCs w:val="22"/>
              </w:rPr>
              <w:t xml:space="preserve">jeigu pasiūlymą teikia </w:t>
            </w:r>
            <w:r w:rsidRPr="00594BAC">
              <w:rPr>
                <w:rFonts w:ascii="Times New Roman" w:hAnsi="Times New Roman" w:cs="Times New Roman"/>
                <w:b/>
                <w:bCs/>
                <w:sz w:val="22"/>
                <w:szCs w:val="22"/>
              </w:rPr>
              <w:t>ūkio subjektų grupė</w:t>
            </w:r>
            <w:r w:rsidRPr="00594BAC">
              <w:rPr>
                <w:rFonts w:ascii="Times New Roman" w:hAnsi="Times New Roman" w:cs="Times New Roman"/>
                <w:sz w:val="22"/>
                <w:szCs w:val="22"/>
              </w:rPr>
              <w:t xml:space="preserve"> – reikalavimą turi atitikti visi ūkio subjektų grupės nariai kartu (ūkio subjektų grupės narių turima patirtis sumuojama), atsižvelgiant į jų prisiimamus įsipareigojimus;</w:t>
            </w:r>
          </w:p>
          <w:p w14:paraId="02F31E72" w14:textId="77777777" w:rsidR="00C51545" w:rsidRPr="00594BAC" w:rsidRDefault="00C51545" w:rsidP="00C51545">
            <w:pPr>
              <w:pStyle w:val="Sraopastraipa"/>
              <w:widowControl w:val="0"/>
              <w:numPr>
                <w:ilvl w:val="0"/>
                <w:numId w:val="17"/>
              </w:numPr>
              <w:tabs>
                <w:tab w:val="left" w:pos="361"/>
              </w:tabs>
              <w:autoSpaceDE w:val="0"/>
              <w:autoSpaceDN w:val="0"/>
              <w:adjustRightInd w:val="0"/>
              <w:spacing w:line="240" w:lineRule="auto"/>
              <w:ind w:left="0" w:right="114" w:firstLine="87"/>
              <w:rPr>
                <w:rFonts w:ascii="Times New Roman" w:hAnsi="Times New Roman" w:cs="Times New Roman"/>
                <w:color w:val="000000"/>
                <w:sz w:val="22"/>
                <w:szCs w:val="22"/>
                <w:lang w:eastAsia="en-GB"/>
              </w:rPr>
            </w:pPr>
            <w:r w:rsidRPr="00594BAC">
              <w:rPr>
                <w:rFonts w:ascii="Times New Roman" w:hAnsi="Times New Roman" w:cs="Times New Roman"/>
                <w:sz w:val="22"/>
                <w:szCs w:val="22"/>
              </w:rPr>
              <w:t xml:space="preserve">teikėjas gali remtis kitų </w:t>
            </w:r>
            <w:r w:rsidRPr="00594BAC">
              <w:rPr>
                <w:rFonts w:ascii="Times New Roman" w:hAnsi="Times New Roman" w:cs="Times New Roman"/>
                <w:b/>
                <w:bCs/>
                <w:sz w:val="22"/>
                <w:szCs w:val="22"/>
              </w:rPr>
              <w:t>ūkio subjektų</w:t>
            </w:r>
            <w:r w:rsidRPr="00594BAC">
              <w:rPr>
                <w:rFonts w:ascii="Times New Roman" w:hAnsi="Times New Roman" w:cs="Times New Roman"/>
                <w:sz w:val="22"/>
                <w:szCs w:val="22"/>
              </w:rPr>
              <w:t xml:space="preserve"> pajėgumais tik tuo atveju, jei tie subjektai patys vykdys tą pirkimo sutarties dalį, kuriai reikia jų turimų pajėgumų;</w:t>
            </w:r>
          </w:p>
          <w:p w14:paraId="43E3AA78" w14:textId="77777777" w:rsidR="00C51545" w:rsidRPr="00594BAC" w:rsidRDefault="00C51545" w:rsidP="00C51545">
            <w:pPr>
              <w:pStyle w:val="Sraopastraipa"/>
              <w:widowControl w:val="0"/>
              <w:numPr>
                <w:ilvl w:val="0"/>
                <w:numId w:val="17"/>
              </w:numPr>
              <w:tabs>
                <w:tab w:val="left" w:pos="361"/>
              </w:tabs>
              <w:autoSpaceDE w:val="0"/>
              <w:autoSpaceDN w:val="0"/>
              <w:adjustRightInd w:val="0"/>
              <w:spacing w:line="240" w:lineRule="auto"/>
              <w:ind w:left="0" w:right="114" w:firstLine="87"/>
              <w:rPr>
                <w:rFonts w:ascii="Times New Roman" w:hAnsi="Times New Roman" w:cs="Times New Roman"/>
                <w:color w:val="000000"/>
                <w:sz w:val="22"/>
                <w:szCs w:val="22"/>
                <w:lang w:eastAsia="en-GB"/>
              </w:rPr>
            </w:pPr>
            <w:r w:rsidRPr="00594BAC">
              <w:rPr>
                <w:rFonts w:ascii="Times New Roman" w:hAnsi="Times New Roman" w:cs="Times New Roman"/>
                <w:b/>
                <w:bCs/>
                <w:sz w:val="22"/>
                <w:szCs w:val="22"/>
              </w:rPr>
              <w:t xml:space="preserve">subteikėjams </w:t>
            </w:r>
            <w:r w:rsidRPr="00594BAC">
              <w:rPr>
                <w:rFonts w:ascii="Times New Roman" w:hAnsi="Times New Roman" w:cs="Times New Roman"/>
                <w:bCs/>
                <w:sz w:val="22"/>
                <w:szCs w:val="22"/>
              </w:rPr>
              <w:t>šis reikalavimas netaikomas.</w:t>
            </w:r>
          </w:p>
          <w:p w14:paraId="47F33D7F" w14:textId="77777777" w:rsidR="00C51545" w:rsidRPr="00C51545" w:rsidRDefault="00C51545" w:rsidP="00C51545">
            <w:pPr>
              <w:pStyle w:val="Sraopastraipa"/>
              <w:widowControl w:val="0"/>
              <w:numPr>
                <w:ilvl w:val="0"/>
                <w:numId w:val="17"/>
              </w:numPr>
              <w:tabs>
                <w:tab w:val="left" w:pos="361"/>
              </w:tabs>
              <w:autoSpaceDE w:val="0"/>
              <w:autoSpaceDN w:val="0"/>
              <w:adjustRightInd w:val="0"/>
              <w:spacing w:line="240" w:lineRule="auto"/>
              <w:ind w:left="0" w:right="114" w:firstLine="87"/>
              <w:rPr>
                <w:rFonts w:ascii="Times New Roman" w:hAnsi="Times New Roman" w:cs="Times New Roman"/>
                <w:color w:val="000000"/>
                <w:sz w:val="22"/>
                <w:szCs w:val="22"/>
                <w:lang w:eastAsia="en-GB"/>
              </w:rPr>
            </w:pPr>
            <w:r w:rsidRPr="00594BAC">
              <w:rPr>
                <w:rFonts w:ascii="Times New Roman" w:hAnsi="Times New Roman" w:cs="Times New Roman"/>
                <w:i/>
                <w:iCs/>
                <w:sz w:val="22"/>
                <w:szCs w:val="22"/>
              </w:rPr>
              <w:t>Teikėjai patirtį gali įrodinėti tiek baigtomis sutartimis, tiek nebaigtų vykdyti sutarčių jau įvykdytomis dalimis.</w:t>
            </w:r>
          </w:p>
          <w:p w14:paraId="4198E158" w14:textId="39D1FD67" w:rsidR="00C51545" w:rsidRPr="00C51545" w:rsidRDefault="00C51545" w:rsidP="00C51545">
            <w:pPr>
              <w:pStyle w:val="Sraopastraipa"/>
              <w:widowControl w:val="0"/>
              <w:numPr>
                <w:ilvl w:val="0"/>
                <w:numId w:val="17"/>
              </w:numPr>
              <w:tabs>
                <w:tab w:val="left" w:pos="361"/>
              </w:tabs>
              <w:autoSpaceDE w:val="0"/>
              <w:autoSpaceDN w:val="0"/>
              <w:adjustRightInd w:val="0"/>
              <w:spacing w:line="240" w:lineRule="auto"/>
              <w:ind w:left="0" w:right="114" w:firstLine="87"/>
              <w:rPr>
                <w:rFonts w:ascii="Times New Roman" w:hAnsi="Times New Roman" w:cs="Times New Roman"/>
                <w:color w:val="000000"/>
                <w:sz w:val="22"/>
                <w:szCs w:val="22"/>
                <w:lang w:eastAsia="en-GB"/>
              </w:rPr>
            </w:pPr>
            <w:r w:rsidRPr="00C51545">
              <w:rPr>
                <w:rFonts w:ascii="Times New Roman" w:hAnsi="Times New Roman" w:cs="Times New Roman"/>
                <w:i/>
                <w:iCs/>
                <w:sz w:val="22"/>
                <w:szCs w:val="22"/>
              </w:rPr>
              <w:t>Teikėjui nedraudžiama remtis sutartimi, kurią teikėjas vykdė ne vienas, bet kartu su kitais ūkio subjektais. Tačiau tokiu atveju turi būti vertinami būtent konkretaus teikėjo, dalyvaujančio viešajame pirkime, atlikti darbai, jų apimtis, vertė, o ne visas vykdytos sutarties objektas.</w:t>
            </w:r>
          </w:p>
          <w:p w14:paraId="59B8364B" w14:textId="77777777" w:rsidR="00C51545" w:rsidRPr="007C4A27" w:rsidRDefault="00C51545" w:rsidP="00C51545">
            <w:pPr>
              <w:spacing w:line="240" w:lineRule="auto"/>
              <w:ind w:right="114" w:firstLine="0"/>
              <w:rPr>
                <w:rFonts w:ascii="Times New Roman" w:hAnsi="Times New Roman" w:cs="Times New Roman"/>
                <w:b/>
                <w:bCs/>
                <w:sz w:val="22"/>
                <w:szCs w:val="22"/>
              </w:rPr>
            </w:pPr>
          </w:p>
        </w:tc>
        <w:tc>
          <w:tcPr>
            <w:tcW w:w="4395" w:type="dxa"/>
            <w:tcBorders>
              <w:top w:val="single" w:sz="4" w:space="0" w:color="000000"/>
              <w:left w:val="single" w:sz="4" w:space="0" w:color="000000"/>
              <w:bottom w:val="single" w:sz="4" w:space="0" w:color="000000"/>
              <w:right w:val="single" w:sz="4" w:space="0" w:color="000000"/>
            </w:tcBorders>
          </w:tcPr>
          <w:p w14:paraId="2109C264" w14:textId="77777777" w:rsidR="00C51545" w:rsidRPr="00594BAC" w:rsidRDefault="00C51545" w:rsidP="00C51545">
            <w:pPr>
              <w:spacing w:line="240" w:lineRule="auto"/>
              <w:ind w:right="170" w:firstLine="0"/>
              <w:rPr>
                <w:rFonts w:ascii="Times New Roman" w:hAnsi="Times New Roman" w:cs="Times New Roman"/>
                <w:color w:val="000000"/>
                <w:sz w:val="22"/>
                <w:szCs w:val="22"/>
              </w:rPr>
            </w:pPr>
            <w:r w:rsidRPr="00594BAC">
              <w:rPr>
                <w:rFonts w:ascii="Times New Roman" w:hAnsi="Times New Roman" w:cs="Times New Roman"/>
                <w:color w:val="000000"/>
                <w:sz w:val="22"/>
                <w:szCs w:val="22"/>
              </w:rPr>
              <w:lastRenderedPageBreak/>
              <w:t xml:space="preserve">Pateikiama: </w:t>
            </w:r>
          </w:p>
          <w:p w14:paraId="737F10D9" w14:textId="29A7CA1A" w:rsidR="00C51545" w:rsidRPr="00594BAC" w:rsidRDefault="00C51545" w:rsidP="00113DAB">
            <w:pPr>
              <w:spacing w:line="240" w:lineRule="auto"/>
              <w:ind w:right="45" w:firstLine="0"/>
              <w:rPr>
                <w:rFonts w:ascii="Times New Roman" w:eastAsia="Times New Roman" w:hAnsi="Times New Roman" w:cs="Times New Roman"/>
                <w:sz w:val="22"/>
                <w:szCs w:val="22"/>
              </w:rPr>
            </w:pPr>
            <w:r w:rsidRPr="00594BAC">
              <w:rPr>
                <w:rFonts w:ascii="Times New Roman" w:hAnsi="Times New Roman" w:cs="Times New Roman"/>
                <w:sz w:val="22"/>
                <w:szCs w:val="22"/>
              </w:rPr>
              <w:t xml:space="preserve">Tiekėjo įvykdytų pirkimo sutarčių sąrašas (pagal pirkimo sąlygų </w:t>
            </w:r>
            <w:r w:rsidR="00113DAB">
              <w:rPr>
                <w:rFonts w:ascii="Times New Roman" w:hAnsi="Times New Roman" w:cs="Times New Roman"/>
                <w:sz w:val="22"/>
                <w:szCs w:val="22"/>
              </w:rPr>
              <w:t>8</w:t>
            </w:r>
            <w:r w:rsidR="00113DAB" w:rsidRPr="00594BAC">
              <w:rPr>
                <w:rFonts w:ascii="Times New Roman" w:hAnsi="Times New Roman" w:cs="Times New Roman"/>
                <w:sz w:val="22"/>
                <w:szCs w:val="22"/>
              </w:rPr>
              <w:t xml:space="preserve"> </w:t>
            </w:r>
            <w:r w:rsidRPr="00594BAC">
              <w:rPr>
                <w:rFonts w:ascii="Times New Roman" w:hAnsi="Times New Roman" w:cs="Times New Roman"/>
                <w:sz w:val="22"/>
                <w:szCs w:val="22"/>
              </w:rPr>
              <w:t xml:space="preserve">priedą), </w:t>
            </w:r>
            <w:r w:rsidRPr="00594BAC">
              <w:rPr>
                <w:rFonts w:ascii="Times New Roman" w:eastAsia="Times New Roman" w:hAnsi="Times New Roman" w:cs="Times New Roman"/>
                <w:sz w:val="22"/>
                <w:szCs w:val="22"/>
              </w:rPr>
              <w:t>kuriame nurodomas:</w:t>
            </w:r>
          </w:p>
          <w:p w14:paraId="2A9B4400" w14:textId="6191AB34" w:rsidR="00C51545" w:rsidRPr="00594BAC" w:rsidRDefault="00C51545" w:rsidP="00C51545">
            <w:pPr>
              <w:spacing w:line="240" w:lineRule="auto"/>
              <w:ind w:firstLine="0"/>
              <w:rPr>
                <w:rFonts w:ascii="Times New Roman" w:hAnsi="Times New Roman" w:cs="Times New Roman"/>
                <w:sz w:val="22"/>
                <w:szCs w:val="22"/>
              </w:rPr>
            </w:pPr>
            <w:r w:rsidRPr="00594BAC">
              <w:rPr>
                <w:rFonts w:ascii="Times New Roman" w:eastAsia="Times New Roman" w:hAnsi="Times New Roman" w:cs="Times New Roman"/>
                <w:sz w:val="22"/>
                <w:szCs w:val="22"/>
              </w:rPr>
              <w:t>- pirkimo objekto pavadinimas,</w:t>
            </w:r>
            <w:r w:rsidRPr="00594BAC">
              <w:rPr>
                <w:rFonts w:ascii="Times New Roman" w:hAnsi="Times New Roman" w:cs="Times New Roman"/>
                <w:sz w:val="22"/>
                <w:szCs w:val="22"/>
              </w:rPr>
              <w:t xml:space="preserve"> apibūdinimas,</w:t>
            </w:r>
          </w:p>
          <w:p w14:paraId="218C7B1C" w14:textId="4187019A" w:rsidR="00C51545" w:rsidRPr="00594BAC" w:rsidRDefault="00C51545" w:rsidP="00C51545">
            <w:pPr>
              <w:spacing w:line="240" w:lineRule="auto"/>
              <w:ind w:firstLine="0"/>
              <w:rPr>
                <w:rFonts w:ascii="Times New Roman" w:hAnsi="Times New Roman" w:cs="Times New Roman"/>
                <w:sz w:val="22"/>
                <w:szCs w:val="22"/>
              </w:rPr>
            </w:pPr>
            <w:r w:rsidRPr="00594BAC">
              <w:rPr>
                <w:rFonts w:ascii="Times New Roman" w:hAnsi="Times New Roman" w:cs="Times New Roman"/>
                <w:sz w:val="22"/>
                <w:szCs w:val="22"/>
              </w:rPr>
              <w:t>- įvykdytos</w:t>
            </w:r>
            <w:r w:rsidR="00F274E6">
              <w:rPr>
                <w:rFonts w:ascii="Times New Roman" w:hAnsi="Times New Roman" w:cs="Times New Roman"/>
                <w:sz w:val="22"/>
                <w:szCs w:val="22"/>
              </w:rPr>
              <w:t xml:space="preserve"> </w:t>
            </w:r>
            <w:r w:rsidRPr="00594BAC">
              <w:rPr>
                <w:rFonts w:ascii="Times New Roman" w:hAnsi="Times New Roman" w:cs="Times New Roman"/>
                <w:sz w:val="22"/>
                <w:szCs w:val="22"/>
              </w:rPr>
              <w:t>/</w:t>
            </w:r>
            <w:r w:rsidR="00F274E6">
              <w:rPr>
                <w:rFonts w:ascii="Times New Roman" w:hAnsi="Times New Roman" w:cs="Times New Roman"/>
                <w:sz w:val="22"/>
                <w:szCs w:val="22"/>
              </w:rPr>
              <w:t xml:space="preserve"> </w:t>
            </w:r>
            <w:r w:rsidRPr="00594BAC">
              <w:rPr>
                <w:rFonts w:ascii="Times New Roman" w:hAnsi="Times New Roman" w:cs="Times New Roman"/>
                <w:sz w:val="22"/>
                <w:szCs w:val="22"/>
              </w:rPr>
              <w:t>vykdomos sutarties vertė,</w:t>
            </w:r>
          </w:p>
          <w:p w14:paraId="255BA31C" w14:textId="77777777" w:rsidR="00C51545" w:rsidRPr="00594BAC" w:rsidRDefault="00C51545" w:rsidP="00C51545">
            <w:pPr>
              <w:spacing w:line="240" w:lineRule="auto"/>
              <w:ind w:firstLine="0"/>
              <w:rPr>
                <w:rFonts w:ascii="Times New Roman" w:hAnsi="Times New Roman" w:cs="Times New Roman"/>
                <w:sz w:val="22"/>
                <w:szCs w:val="22"/>
              </w:rPr>
            </w:pPr>
            <w:r w:rsidRPr="00594BAC">
              <w:rPr>
                <w:rFonts w:ascii="Times New Roman" w:hAnsi="Times New Roman" w:cs="Times New Roman"/>
                <w:sz w:val="22"/>
                <w:szCs w:val="22"/>
              </w:rPr>
              <w:lastRenderedPageBreak/>
              <w:t xml:space="preserve"> - sutarties vykdymo pradžios ir pabaigos (jeigu sutartis baigta vykdyti) datos, </w:t>
            </w:r>
          </w:p>
          <w:p w14:paraId="478D3D04" w14:textId="77777777" w:rsidR="00C51545" w:rsidRPr="00594BAC" w:rsidRDefault="00C51545" w:rsidP="00C51545">
            <w:pPr>
              <w:spacing w:line="240" w:lineRule="auto"/>
              <w:ind w:firstLine="0"/>
              <w:rPr>
                <w:rFonts w:ascii="Times New Roman" w:hAnsi="Times New Roman" w:cs="Times New Roman"/>
                <w:sz w:val="22"/>
                <w:szCs w:val="22"/>
              </w:rPr>
            </w:pPr>
            <w:r w:rsidRPr="00594BAC">
              <w:rPr>
                <w:rFonts w:ascii="Times New Roman" w:hAnsi="Times New Roman" w:cs="Times New Roman"/>
                <w:sz w:val="22"/>
                <w:szCs w:val="22"/>
              </w:rPr>
              <w:t xml:space="preserve">- užsakovo identifikavimo duomenys. </w:t>
            </w:r>
          </w:p>
          <w:p w14:paraId="106AA61C" w14:textId="25012302" w:rsidR="00C51545" w:rsidRPr="00594BAC" w:rsidRDefault="00F274E6" w:rsidP="00C51545">
            <w:pPr>
              <w:spacing w:line="240" w:lineRule="auto"/>
              <w:ind w:firstLine="118"/>
              <w:rPr>
                <w:rFonts w:ascii="Times New Roman" w:hAnsi="Times New Roman" w:cs="Times New Roman"/>
                <w:sz w:val="22"/>
                <w:szCs w:val="22"/>
                <w:lang w:val="en-US"/>
              </w:rPr>
            </w:pPr>
            <w:r>
              <w:rPr>
                <w:rFonts w:ascii="Times New Roman" w:hAnsi="Times New Roman" w:cs="Times New Roman"/>
                <w:sz w:val="22"/>
                <w:szCs w:val="22"/>
              </w:rPr>
              <w:t xml:space="preserve">Kartu pridedamos </w:t>
            </w:r>
            <w:r w:rsidR="00C51545" w:rsidRPr="00594BAC">
              <w:rPr>
                <w:rFonts w:ascii="Times New Roman" w:hAnsi="Times New Roman" w:cs="Times New Roman"/>
                <w:sz w:val="22"/>
                <w:szCs w:val="22"/>
              </w:rPr>
              <w:t>užsakovo pažymos apie sėkmingai įvykdytas sutartis</w:t>
            </w:r>
            <w:r w:rsidR="00C51545" w:rsidRPr="00594BAC">
              <w:rPr>
                <w:rFonts w:ascii="Times New Roman" w:hAnsi="Times New Roman" w:cs="Times New Roman"/>
                <w:sz w:val="22"/>
                <w:szCs w:val="22"/>
                <w:lang w:val="en-US"/>
              </w:rPr>
              <w:t>.</w:t>
            </w:r>
          </w:p>
          <w:p w14:paraId="667349F9" w14:textId="77777777" w:rsidR="00C51545" w:rsidRPr="00594BAC" w:rsidRDefault="00C51545" w:rsidP="00C51545">
            <w:pPr>
              <w:spacing w:line="240" w:lineRule="auto"/>
              <w:ind w:firstLine="118"/>
              <w:rPr>
                <w:rFonts w:ascii="Times New Roman" w:hAnsi="Times New Roman" w:cs="Times New Roman"/>
                <w:sz w:val="22"/>
                <w:szCs w:val="22"/>
              </w:rPr>
            </w:pPr>
          </w:p>
          <w:p w14:paraId="0B07CB44" w14:textId="6FE9D26F" w:rsidR="00C51545" w:rsidRPr="007C4A27" w:rsidRDefault="00C51545" w:rsidP="00C51545">
            <w:pPr>
              <w:spacing w:line="240" w:lineRule="auto"/>
              <w:ind w:right="170" w:firstLine="0"/>
              <w:rPr>
                <w:rFonts w:ascii="Times New Roman" w:hAnsi="Times New Roman" w:cs="Times New Roman"/>
                <w:color w:val="000000"/>
                <w:sz w:val="22"/>
                <w:szCs w:val="22"/>
              </w:rPr>
            </w:pPr>
            <w:r w:rsidRPr="00594BAC">
              <w:rPr>
                <w:rFonts w:ascii="Times New Roman" w:hAnsi="Times New Roman" w:cs="Times New Roman"/>
                <w:b/>
                <w:i/>
                <w:sz w:val="22"/>
                <w:szCs w:val="22"/>
              </w:rPr>
              <w:t>Pateikiami skenuoti dokumentai elektroninėje formoje.</w:t>
            </w:r>
          </w:p>
        </w:tc>
      </w:tr>
      <w:tr w:rsidR="00C51545" w:rsidRPr="00DD4526" w14:paraId="685563F7" w14:textId="77777777" w:rsidTr="00C51545">
        <w:tc>
          <w:tcPr>
            <w:tcW w:w="739" w:type="dxa"/>
            <w:tcBorders>
              <w:top w:val="single" w:sz="4" w:space="0" w:color="000000"/>
              <w:left w:val="single" w:sz="4" w:space="0" w:color="000000"/>
              <w:bottom w:val="single" w:sz="4" w:space="0" w:color="000000"/>
              <w:right w:val="single" w:sz="4" w:space="0" w:color="000000"/>
            </w:tcBorders>
          </w:tcPr>
          <w:p w14:paraId="0767069F" w14:textId="0B94D74F" w:rsidR="00C51545" w:rsidRPr="00594BAC" w:rsidRDefault="00C51545" w:rsidP="00C51545">
            <w:pPr>
              <w:spacing w:line="240" w:lineRule="auto"/>
              <w:ind w:left="-959" w:firstLine="851"/>
              <w:jc w:val="center"/>
              <w:rPr>
                <w:rFonts w:ascii="Times New Roman" w:hAnsi="Times New Roman" w:cs="Times New Roman"/>
                <w:sz w:val="22"/>
                <w:szCs w:val="22"/>
              </w:rPr>
            </w:pPr>
            <w:r w:rsidRPr="00594BAC">
              <w:rPr>
                <w:rFonts w:ascii="Times New Roman" w:hAnsi="Times New Roman" w:cs="Times New Roman"/>
                <w:sz w:val="22"/>
                <w:szCs w:val="22"/>
              </w:rPr>
              <w:lastRenderedPageBreak/>
              <w:t xml:space="preserve">1.3. </w:t>
            </w:r>
          </w:p>
        </w:tc>
        <w:tc>
          <w:tcPr>
            <w:tcW w:w="4928" w:type="dxa"/>
            <w:tcBorders>
              <w:top w:val="single" w:sz="4" w:space="0" w:color="000000"/>
              <w:left w:val="single" w:sz="4" w:space="0" w:color="000000"/>
              <w:bottom w:val="single" w:sz="4" w:space="0" w:color="000000"/>
              <w:right w:val="single" w:sz="4" w:space="0" w:color="000000"/>
            </w:tcBorders>
            <w:vAlign w:val="center"/>
          </w:tcPr>
          <w:p w14:paraId="68149DE8" w14:textId="77777777" w:rsidR="00C51545" w:rsidRDefault="00C51545" w:rsidP="00C51545">
            <w:pPr>
              <w:spacing w:line="240" w:lineRule="auto"/>
              <w:ind w:right="113" w:firstLine="0"/>
              <w:rPr>
                <w:rFonts w:ascii="Times New Roman" w:hAnsi="Times New Roman" w:cs="Times New Roman"/>
                <w:sz w:val="22"/>
                <w:szCs w:val="22"/>
              </w:rPr>
            </w:pPr>
            <w:r w:rsidRPr="00594BAC">
              <w:rPr>
                <w:rFonts w:ascii="Times New Roman" w:hAnsi="Times New Roman" w:cs="Times New Roman"/>
                <w:sz w:val="22"/>
                <w:szCs w:val="22"/>
              </w:rPr>
              <w:t>Tiekėjas turi turėti ir pasiūlyti bent vieną atestuotą auditorių.</w:t>
            </w:r>
          </w:p>
          <w:p w14:paraId="2FEA7A2E" w14:textId="4D3578C1" w:rsidR="00C51545" w:rsidRPr="00C51545" w:rsidRDefault="00C51545" w:rsidP="00C51545">
            <w:pPr>
              <w:spacing w:line="240" w:lineRule="auto"/>
              <w:ind w:right="113" w:firstLine="0"/>
              <w:rPr>
                <w:rFonts w:ascii="Times New Roman" w:hAnsi="Times New Roman" w:cs="Times New Roman"/>
                <w:b/>
                <w:bCs/>
                <w:sz w:val="22"/>
                <w:szCs w:val="22"/>
              </w:rPr>
            </w:pPr>
            <w:r w:rsidRPr="00C51545">
              <w:rPr>
                <w:rFonts w:ascii="Times New Roman" w:hAnsi="Times New Roman" w:cs="Times New Roman"/>
                <w:b/>
                <w:bCs/>
                <w:sz w:val="22"/>
                <w:szCs w:val="22"/>
              </w:rPr>
              <w:t>Pastabos:</w:t>
            </w:r>
          </w:p>
          <w:p w14:paraId="79FAAD90" w14:textId="1807760D" w:rsidR="00C51545" w:rsidRPr="00C51545" w:rsidRDefault="00C51545" w:rsidP="00C51545">
            <w:pPr>
              <w:pStyle w:val="Sraopastraipa"/>
              <w:widowControl w:val="0"/>
              <w:numPr>
                <w:ilvl w:val="0"/>
                <w:numId w:val="30"/>
              </w:numPr>
              <w:tabs>
                <w:tab w:val="left" w:pos="361"/>
              </w:tabs>
              <w:autoSpaceDE w:val="0"/>
              <w:autoSpaceDN w:val="0"/>
              <w:adjustRightInd w:val="0"/>
              <w:spacing w:line="240" w:lineRule="auto"/>
              <w:ind w:left="78" w:right="113" w:firstLine="0"/>
              <w:rPr>
                <w:rFonts w:ascii="Times New Roman" w:eastAsia="Times New Roman" w:hAnsi="Times New Roman" w:cs="Times New Roman"/>
                <w:sz w:val="22"/>
                <w:szCs w:val="22"/>
              </w:rPr>
            </w:pPr>
            <w:r w:rsidRPr="00C51545">
              <w:rPr>
                <w:rFonts w:ascii="Times New Roman" w:eastAsia="Arial Unicode MS" w:hAnsi="Times New Roman" w:cs="Times New Roman"/>
                <w:color w:val="000000"/>
                <w:sz w:val="22"/>
                <w:szCs w:val="22"/>
                <w:bdr w:val="none" w:sz="0" w:space="0" w:color="auto" w:frame="1"/>
              </w:rPr>
              <w:t xml:space="preserve">jeigu pasiūlymą teikia </w:t>
            </w:r>
            <w:r w:rsidRPr="00C51545">
              <w:rPr>
                <w:rFonts w:ascii="Times New Roman" w:eastAsia="Arial Unicode MS" w:hAnsi="Times New Roman" w:cs="Times New Roman"/>
                <w:b/>
                <w:bCs/>
                <w:color w:val="000000"/>
                <w:sz w:val="22"/>
                <w:szCs w:val="22"/>
                <w:bdr w:val="none" w:sz="0" w:space="0" w:color="auto" w:frame="1"/>
              </w:rPr>
              <w:t>ūkio subjektų grupė</w:t>
            </w:r>
            <w:r w:rsidRPr="00C51545">
              <w:rPr>
                <w:rFonts w:ascii="Times New Roman" w:eastAsia="Arial Unicode MS" w:hAnsi="Times New Roman" w:cs="Times New Roman"/>
                <w:color w:val="000000"/>
                <w:sz w:val="22"/>
                <w:szCs w:val="22"/>
                <w:bdr w:val="none" w:sz="0" w:space="0" w:color="auto" w:frame="1"/>
              </w:rPr>
              <w:t xml:space="preserve"> – reikalavimą turi atitikti ūkio subjektų grupės nario (-ių) specialistai, atsižvelgiant į jų prisiimamus įsipareigojimus pirkimo sutarčiai vykdyti;</w:t>
            </w:r>
          </w:p>
          <w:p w14:paraId="20E156D0" w14:textId="3E2EA421" w:rsidR="00C51545" w:rsidRPr="00C51545" w:rsidRDefault="00C51545" w:rsidP="00C51545">
            <w:pPr>
              <w:pStyle w:val="Sraopastraipa"/>
              <w:widowControl w:val="0"/>
              <w:numPr>
                <w:ilvl w:val="0"/>
                <w:numId w:val="30"/>
              </w:numPr>
              <w:tabs>
                <w:tab w:val="left" w:pos="361"/>
              </w:tabs>
              <w:autoSpaceDE w:val="0"/>
              <w:autoSpaceDN w:val="0"/>
              <w:adjustRightInd w:val="0"/>
              <w:spacing w:line="240" w:lineRule="auto"/>
              <w:ind w:left="78" w:right="113" w:firstLine="0"/>
              <w:rPr>
                <w:rFonts w:ascii="Times New Roman" w:eastAsia="Times New Roman" w:hAnsi="Times New Roman" w:cs="Times New Roman"/>
                <w:sz w:val="22"/>
                <w:szCs w:val="22"/>
              </w:rPr>
            </w:pPr>
            <w:r w:rsidRPr="00C51545">
              <w:rPr>
                <w:rFonts w:ascii="Times New Roman" w:eastAsia="Arial Unicode MS" w:hAnsi="Times New Roman" w:cs="Times New Roman"/>
                <w:color w:val="000000"/>
                <w:sz w:val="22"/>
                <w:szCs w:val="22"/>
                <w:bdr w:val="none" w:sz="0" w:space="0" w:color="auto" w:frame="1"/>
              </w:rPr>
              <w:t xml:space="preserve">tiekėjas gali remtis kitų </w:t>
            </w:r>
            <w:r w:rsidRPr="00C51545">
              <w:rPr>
                <w:rFonts w:ascii="Times New Roman" w:eastAsia="Arial Unicode MS" w:hAnsi="Times New Roman" w:cs="Times New Roman"/>
                <w:b/>
                <w:bCs/>
                <w:color w:val="000000"/>
                <w:sz w:val="22"/>
                <w:szCs w:val="22"/>
                <w:bdr w:val="none" w:sz="0" w:space="0" w:color="auto" w:frame="1"/>
              </w:rPr>
              <w:t>ūkio subjektų pajėgumais</w:t>
            </w:r>
            <w:r w:rsidRPr="00C51545">
              <w:rPr>
                <w:rFonts w:ascii="Times New Roman" w:eastAsia="Arial Unicode MS" w:hAnsi="Times New Roman" w:cs="Times New Roman"/>
                <w:color w:val="000000"/>
                <w:sz w:val="22"/>
                <w:szCs w:val="22"/>
                <w:bdr w:val="none" w:sz="0" w:space="0" w:color="auto" w:frame="1"/>
              </w:rPr>
              <w:t xml:space="preserve"> tik tuo atveju, jeigu tie subjektai (jų darbuotojai) patys vykdys tą pirkimo sutarties dalį, kuriai reikia jų turimų pajėgumų;</w:t>
            </w:r>
          </w:p>
          <w:p w14:paraId="7FCC39CF" w14:textId="06B3A1E2" w:rsidR="00C51545" w:rsidRPr="00C51545" w:rsidRDefault="00C51545" w:rsidP="00C51545">
            <w:pPr>
              <w:pStyle w:val="Sraopastraipa"/>
              <w:widowControl w:val="0"/>
              <w:numPr>
                <w:ilvl w:val="0"/>
                <w:numId w:val="30"/>
              </w:numPr>
              <w:tabs>
                <w:tab w:val="left" w:pos="361"/>
              </w:tabs>
              <w:autoSpaceDE w:val="0"/>
              <w:autoSpaceDN w:val="0"/>
              <w:adjustRightInd w:val="0"/>
              <w:spacing w:line="240" w:lineRule="auto"/>
              <w:ind w:left="78" w:right="113" w:firstLine="0"/>
              <w:rPr>
                <w:rFonts w:ascii="Times New Roman" w:eastAsia="Times New Roman" w:hAnsi="Times New Roman" w:cs="Times New Roman"/>
                <w:sz w:val="22"/>
                <w:szCs w:val="22"/>
              </w:rPr>
            </w:pPr>
            <w:r w:rsidRPr="00C51545">
              <w:rPr>
                <w:rFonts w:ascii="Times New Roman" w:eastAsia="Arial Unicode MS" w:hAnsi="Times New Roman" w:cs="Times New Roman"/>
                <w:b/>
                <w:bCs/>
                <w:color w:val="000000"/>
                <w:sz w:val="22"/>
                <w:szCs w:val="22"/>
                <w:bdr w:val="none" w:sz="0" w:space="0" w:color="auto" w:frame="1"/>
              </w:rPr>
              <w:t>subtiekėjai</w:t>
            </w:r>
            <w:r w:rsidRPr="00C51545">
              <w:rPr>
                <w:rFonts w:ascii="Times New Roman" w:eastAsia="Arial Unicode MS" w:hAnsi="Times New Roman" w:cs="Times New Roman"/>
                <w:color w:val="000000"/>
                <w:sz w:val="22"/>
                <w:szCs w:val="22"/>
                <w:bdr w:val="none" w:sz="0" w:space="0" w:color="auto" w:frame="1"/>
              </w:rPr>
              <w:t xml:space="preserve"> – jei tiekėjas (jo pasitelkiami specialistai) pats atitinka nustatytą reikalavimą, tačiau ketina pasitelkti subtiekėjus (jo specialistus), subtiekėjų specialistai privalo atitikti nustatytus</w:t>
            </w:r>
            <w:r w:rsidRPr="00C51545">
              <w:rPr>
                <w:rFonts w:ascii="Times New Roman" w:eastAsia="Arial Unicode MS" w:hAnsi="Times New Roman" w:cs="Times New Roman"/>
                <w:b/>
                <w:bCs/>
                <w:color w:val="000000"/>
                <w:sz w:val="22"/>
                <w:szCs w:val="22"/>
                <w:bdr w:val="none" w:sz="0" w:space="0" w:color="auto" w:frame="1"/>
              </w:rPr>
              <w:t> </w:t>
            </w:r>
            <w:r w:rsidRPr="00C51545">
              <w:rPr>
                <w:rFonts w:ascii="Times New Roman" w:eastAsia="Arial Unicode MS" w:hAnsi="Times New Roman" w:cs="Times New Roman"/>
                <w:color w:val="000000"/>
                <w:sz w:val="22"/>
                <w:szCs w:val="22"/>
                <w:bdr w:val="none" w:sz="0" w:space="0" w:color="auto" w:frame="1"/>
              </w:rPr>
              <w:t>reikalavimus, jeigu subtiekėjai (jų darbuotojai) patys vykdys tą pirkimo sutarties dalį, kuriai reikia nustatytos kvalifikacijos.</w:t>
            </w:r>
          </w:p>
          <w:p w14:paraId="1EED334F" w14:textId="77777777" w:rsidR="00113DAB" w:rsidRPr="00C51545" w:rsidRDefault="00113DAB" w:rsidP="00113DAB">
            <w:pPr>
              <w:pStyle w:val="Sraopastraipa"/>
              <w:widowControl w:val="0"/>
              <w:numPr>
                <w:ilvl w:val="0"/>
                <w:numId w:val="30"/>
              </w:numPr>
              <w:tabs>
                <w:tab w:val="left" w:pos="361"/>
              </w:tabs>
              <w:autoSpaceDE w:val="0"/>
              <w:autoSpaceDN w:val="0"/>
              <w:adjustRightInd w:val="0"/>
              <w:spacing w:line="240" w:lineRule="auto"/>
              <w:ind w:left="78" w:right="113" w:firstLine="0"/>
              <w:rPr>
                <w:rFonts w:ascii="Times New Roman" w:eastAsia="Times New Roman" w:hAnsi="Times New Roman" w:cs="Times New Roman"/>
                <w:sz w:val="22"/>
                <w:szCs w:val="22"/>
              </w:rPr>
            </w:pPr>
            <w:r w:rsidRPr="00C51545">
              <w:rPr>
                <w:rFonts w:ascii="Times New Roman" w:hAnsi="Times New Roman" w:cs="Times New Roman"/>
                <w:i/>
                <w:iCs/>
                <w:color w:val="000000"/>
                <w:sz w:val="22"/>
                <w:szCs w:val="22"/>
              </w:rPr>
              <w:t xml:space="preserve">jei pasitelkiamas specialistas (kvazisubtiekėjas) nėra tiekėjo ar ūkio subjekto, kurio pajėgumais tiekėjas remiasi, darbuotojas, tačiau jį ketinama įdarbinti, jei pasiūlymas bus pripažintas laimėjusiu, tokiu atveju specialistas </w:t>
            </w:r>
            <w:r w:rsidRPr="00C51545">
              <w:rPr>
                <w:rFonts w:ascii="Times New Roman" w:hAnsi="Times New Roman" w:cs="Times New Roman"/>
                <w:b/>
                <w:bCs/>
                <w:i/>
                <w:iCs/>
                <w:color w:val="000000"/>
                <w:sz w:val="22"/>
                <w:szCs w:val="22"/>
              </w:rPr>
              <w:t>turi būti išviešintas pasiūlyme</w:t>
            </w:r>
            <w:r w:rsidRPr="00C51545">
              <w:rPr>
                <w:rFonts w:ascii="Times New Roman" w:hAnsi="Times New Roman" w:cs="Times New Roman"/>
                <w:i/>
                <w:iCs/>
                <w:color w:val="000000"/>
                <w:sz w:val="22"/>
                <w:szCs w:val="22"/>
              </w:rPr>
              <w:t xml:space="preserve"> bei turi būti pateikti dokumentai, įrodantys, kad laimėjimo atveju jis bus įdarbintas.</w:t>
            </w:r>
          </w:p>
          <w:p w14:paraId="1675AAD3" w14:textId="77777777" w:rsidR="00C51545" w:rsidRPr="00113DAB" w:rsidRDefault="00C51545" w:rsidP="00113DAB">
            <w:pPr>
              <w:widowControl w:val="0"/>
              <w:tabs>
                <w:tab w:val="left" w:pos="361"/>
              </w:tabs>
              <w:autoSpaceDE w:val="0"/>
              <w:autoSpaceDN w:val="0"/>
              <w:adjustRightInd w:val="0"/>
              <w:spacing w:line="240" w:lineRule="auto"/>
              <w:ind w:left="78" w:right="113" w:firstLine="0"/>
              <w:rPr>
                <w:rFonts w:ascii="Times New Roman" w:hAnsi="Times New Roman" w:cs="Times New Roman"/>
                <w:sz w:val="22"/>
                <w:szCs w:val="22"/>
              </w:rPr>
            </w:pPr>
          </w:p>
        </w:tc>
        <w:tc>
          <w:tcPr>
            <w:tcW w:w="4395" w:type="dxa"/>
            <w:tcBorders>
              <w:top w:val="single" w:sz="4" w:space="0" w:color="000000"/>
              <w:left w:val="single" w:sz="4" w:space="0" w:color="000000"/>
              <w:bottom w:val="single" w:sz="4" w:space="0" w:color="000000"/>
              <w:right w:val="single" w:sz="4" w:space="0" w:color="000000"/>
            </w:tcBorders>
          </w:tcPr>
          <w:p w14:paraId="249C91E4" w14:textId="4F9EEF40" w:rsidR="00C51545" w:rsidRPr="00594BAC" w:rsidRDefault="00C51545" w:rsidP="00C51545">
            <w:pPr>
              <w:tabs>
                <w:tab w:val="left" w:pos="4791"/>
              </w:tabs>
              <w:spacing w:line="240" w:lineRule="auto"/>
              <w:ind w:firstLine="0"/>
              <w:rPr>
                <w:rFonts w:ascii="Times New Roman" w:hAnsi="Times New Roman" w:cs="Times New Roman"/>
                <w:sz w:val="22"/>
                <w:szCs w:val="22"/>
              </w:rPr>
            </w:pPr>
            <w:r w:rsidRPr="00594BAC">
              <w:rPr>
                <w:rFonts w:ascii="Times New Roman" w:hAnsi="Times New Roman" w:cs="Times New Roman"/>
                <w:sz w:val="22"/>
                <w:szCs w:val="22"/>
              </w:rPr>
              <w:t>Siūlomų auditorių, dalyvausiančių sutarties vykdyme, sąrašas, nurodant jų vardą, pavardę, kvalifikaciją, darbovietę pasiūlymo pateikimo dieną.</w:t>
            </w:r>
            <w:r>
              <w:rPr>
                <w:rFonts w:ascii="Times New Roman" w:hAnsi="Times New Roman" w:cs="Times New Roman"/>
                <w:sz w:val="22"/>
                <w:szCs w:val="22"/>
              </w:rPr>
              <w:t xml:space="preserve"> </w:t>
            </w:r>
            <w:r w:rsidRPr="00594BAC">
              <w:rPr>
                <w:rFonts w:ascii="Times New Roman" w:hAnsi="Times New Roman" w:cs="Times New Roman"/>
                <w:sz w:val="22"/>
                <w:szCs w:val="22"/>
              </w:rPr>
              <w:t xml:space="preserve">Kartu pridedami auditorių pažymėjimai. </w:t>
            </w:r>
          </w:p>
          <w:p w14:paraId="3B2728CF" w14:textId="2595AA67" w:rsidR="00C51545" w:rsidRPr="00594BAC" w:rsidRDefault="00C51545" w:rsidP="00C51545">
            <w:pPr>
              <w:spacing w:line="240" w:lineRule="auto"/>
              <w:ind w:right="170" w:firstLine="118"/>
              <w:rPr>
                <w:rFonts w:ascii="Times New Roman" w:hAnsi="Times New Roman" w:cs="Times New Roman"/>
                <w:color w:val="000000"/>
                <w:sz w:val="22"/>
                <w:szCs w:val="22"/>
              </w:rPr>
            </w:pPr>
            <w:r w:rsidRPr="00594BAC">
              <w:rPr>
                <w:rFonts w:ascii="Times New Roman" w:hAnsi="Times New Roman" w:cs="Times New Roman"/>
                <w:b/>
                <w:i/>
                <w:color w:val="000000"/>
                <w:sz w:val="22"/>
                <w:szCs w:val="22"/>
              </w:rPr>
              <w:t>Pateikiami skenuoti dokumentai elektroninėje formoje*.</w:t>
            </w:r>
          </w:p>
        </w:tc>
      </w:tr>
    </w:tbl>
    <w:p w14:paraId="3C133529" w14:textId="77777777" w:rsidR="00113DAB" w:rsidRDefault="00113DAB" w:rsidP="00594BAC">
      <w:pPr>
        <w:tabs>
          <w:tab w:val="left" w:pos="720"/>
          <w:tab w:val="left" w:pos="1134"/>
        </w:tabs>
        <w:spacing w:after="120"/>
        <w:ind w:firstLine="0"/>
        <w:rPr>
          <w:rFonts w:ascii="Times New Roman" w:hAnsi="Times New Roman" w:cs="Times New Roman"/>
          <w:sz w:val="22"/>
          <w:szCs w:val="22"/>
        </w:rPr>
      </w:pPr>
    </w:p>
    <w:p w14:paraId="0A9DC2BD" w14:textId="77777777" w:rsidR="00C51545" w:rsidRPr="00594BAC" w:rsidRDefault="00C51545" w:rsidP="00594BAC">
      <w:pPr>
        <w:tabs>
          <w:tab w:val="left" w:pos="720"/>
          <w:tab w:val="left" w:pos="1134"/>
        </w:tabs>
        <w:spacing w:after="120"/>
        <w:ind w:firstLine="0"/>
        <w:rPr>
          <w:rFonts w:ascii="Times New Roman" w:hAnsi="Times New Roman" w:cs="Times New Roman"/>
          <w:sz w:val="22"/>
          <w:szCs w:val="22"/>
        </w:rPr>
      </w:pPr>
    </w:p>
    <w:p w14:paraId="38AA4C09" w14:textId="77777777" w:rsidR="00594BAC" w:rsidRPr="00D1721E" w:rsidRDefault="00594BAC" w:rsidP="00594BAC">
      <w:pPr>
        <w:pStyle w:val="Antrat1"/>
        <w:ind w:left="6804" w:firstLine="0"/>
        <w:rPr>
          <w:rFonts w:ascii="Times New Roman" w:hAnsi="Times New Roman" w:cs="Times New Roman"/>
          <w:sz w:val="24"/>
          <w:szCs w:val="24"/>
        </w:rPr>
      </w:pPr>
      <w:bookmarkStart w:id="27" w:name="_Toc210650026"/>
      <w:r w:rsidRPr="00FC69BC">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FC69BC">
        <w:rPr>
          <w:rFonts w:ascii="Times New Roman" w:hAnsi="Times New Roman" w:cs="Times New Roman"/>
          <w:sz w:val="24"/>
          <w:szCs w:val="24"/>
        </w:rPr>
        <w:t xml:space="preserve"> priedas „Techninė specifikacija“</w:t>
      </w:r>
      <w:bookmarkEnd w:id="27"/>
    </w:p>
    <w:tbl>
      <w:tblPr>
        <w:tblW w:w="2760" w:type="dxa"/>
        <w:tblInd w:w="6948" w:type="dxa"/>
        <w:tblLook w:val="01E0" w:firstRow="1" w:lastRow="1" w:firstColumn="1" w:lastColumn="1" w:noHBand="0" w:noVBand="0"/>
      </w:tblPr>
      <w:tblGrid>
        <w:gridCol w:w="2760"/>
      </w:tblGrid>
      <w:tr w:rsidR="00594BAC" w:rsidRPr="00D14494" w14:paraId="77552E90" w14:textId="77777777" w:rsidTr="00AA16D1">
        <w:tc>
          <w:tcPr>
            <w:tcW w:w="2760" w:type="dxa"/>
          </w:tcPr>
          <w:p w14:paraId="7833D3E7" w14:textId="77777777" w:rsidR="00594BAC" w:rsidRPr="00D14494" w:rsidRDefault="00594BAC" w:rsidP="00AA16D1">
            <w:pPr>
              <w:jc w:val="center"/>
            </w:pPr>
          </w:p>
        </w:tc>
      </w:tr>
    </w:tbl>
    <w:p w14:paraId="313A33D3" w14:textId="77777777" w:rsidR="00594BAC" w:rsidRPr="008D7576" w:rsidRDefault="00594BAC" w:rsidP="00594BAC">
      <w:pPr>
        <w:autoSpaceDE w:val="0"/>
        <w:autoSpaceDN w:val="0"/>
        <w:adjustRightInd w:val="0"/>
        <w:ind w:firstLine="0"/>
        <w:rPr>
          <w:rFonts w:ascii="Times New Roman" w:hAnsi="Times New Roman" w:cs="Times New Roman"/>
          <w:b/>
          <w:caps/>
          <w:sz w:val="24"/>
          <w:szCs w:val="24"/>
        </w:rPr>
      </w:pPr>
    </w:p>
    <w:p w14:paraId="20E3063D" w14:textId="77777777" w:rsidR="00594BAC" w:rsidRPr="008D7576" w:rsidRDefault="00594BAC" w:rsidP="00594BAC">
      <w:pPr>
        <w:jc w:val="center"/>
        <w:rPr>
          <w:rFonts w:ascii="Times New Roman" w:hAnsi="Times New Roman" w:cs="Times New Roman"/>
          <w:b/>
          <w:bCs/>
          <w:caps/>
          <w:sz w:val="24"/>
          <w:szCs w:val="24"/>
        </w:rPr>
      </w:pPr>
      <w:r w:rsidRPr="008D7576">
        <w:rPr>
          <w:rFonts w:ascii="Times New Roman" w:hAnsi="Times New Roman" w:cs="Times New Roman"/>
          <w:b/>
          <w:bCs/>
          <w:caps/>
          <w:sz w:val="24"/>
          <w:szCs w:val="24"/>
        </w:rPr>
        <w:t>TECHNINĖ SPECIFIKACIJA</w:t>
      </w:r>
    </w:p>
    <w:p w14:paraId="40731931" w14:textId="77777777" w:rsidR="00594BAC" w:rsidRPr="008D7576" w:rsidRDefault="00594BAC" w:rsidP="00594BAC">
      <w:pPr>
        <w:ind w:right="39" w:firstLine="709"/>
        <w:rPr>
          <w:rFonts w:ascii="Times New Roman" w:hAnsi="Times New Roman" w:cs="Times New Roman"/>
          <w:b/>
          <w:sz w:val="24"/>
          <w:szCs w:val="24"/>
        </w:rPr>
      </w:pPr>
    </w:p>
    <w:p w14:paraId="1A9A4E23" w14:textId="77777777" w:rsidR="00594BAC" w:rsidRPr="008D7576" w:rsidRDefault="00594BAC" w:rsidP="00D21973">
      <w:pPr>
        <w:ind w:right="39" w:firstLine="426"/>
        <w:rPr>
          <w:rFonts w:ascii="Times New Roman" w:hAnsi="Times New Roman" w:cs="Times New Roman"/>
          <w:sz w:val="24"/>
          <w:szCs w:val="24"/>
        </w:rPr>
      </w:pPr>
      <w:r w:rsidRPr="008D7576">
        <w:rPr>
          <w:rFonts w:ascii="Times New Roman" w:hAnsi="Times New Roman" w:cs="Times New Roman"/>
          <w:b/>
          <w:sz w:val="24"/>
          <w:szCs w:val="24"/>
        </w:rPr>
        <w:t>1. Pirkimo objektas:</w:t>
      </w:r>
      <w:r w:rsidRPr="008D7576">
        <w:rPr>
          <w:rFonts w:ascii="Times New Roman" w:hAnsi="Times New Roman" w:cs="Times New Roman"/>
          <w:sz w:val="24"/>
          <w:szCs w:val="24"/>
        </w:rPr>
        <w:t xml:space="preserve">  </w:t>
      </w:r>
    </w:p>
    <w:p w14:paraId="2CB44652" w14:textId="77777777" w:rsidR="00594BAC" w:rsidRPr="008D7576" w:rsidRDefault="00594BAC" w:rsidP="00D21973">
      <w:pPr>
        <w:ind w:left="709" w:hanging="283"/>
        <w:rPr>
          <w:rFonts w:ascii="Times New Roman" w:hAnsi="Times New Roman" w:cs="Times New Roman"/>
          <w:sz w:val="24"/>
          <w:szCs w:val="24"/>
        </w:rPr>
      </w:pPr>
      <w:r w:rsidRPr="008D7576">
        <w:rPr>
          <w:rFonts w:ascii="Times New Roman" w:hAnsi="Times New Roman" w:cs="Times New Roman"/>
          <w:sz w:val="24"/>
          <w:szCs w:val="24"/>
        </w:rPr>
        <w:t>1.1. VšĮ Šilutės ligoninės 2025 metų finansinių ataskaitų rinkinio auditas bei konsultacijų teikimas;</w:t>
      </w:r>
    </w:p>
    <w:p w14:paraId="1AFA74B5" w14:textId="77777777" w:rsidR="00594BAC" w:rsidRPr="008D7576" w:rsidRDefault="00594BAC" w:rsidP="00D21973">
      <w:pPr>
        <w:ind w:left="-567" w:firstLine="993"/>
        <w:rPr>
          <w:rFonts w:ascii="Times New Roman" w:hAnsi="Times New Roman" w:cs="Times New Roman"/>
          <w:sz w:val="24"/>
          <w:szCs w:val="24"/>
        </w:rPr>
      </w:pPr>
      <w:r w:rsidRPr="008D7576">
        <w:rPr>
          <w:rFonts w:ascii="Times New Roman" w:hAnsi="Times New Roman" w:cs="Times New Roman"/>
          <w:sz w:val="24"/>
          <w:szCs w:val="24"/>
        </w:rPr>
        <w:t>1.2. VšĮ Šilutės pirminės sveikatos priežiūros centro 2025 metų finansinių ataskaitų rinkinio auditas bei konsultacijų teikimas;</w:t>
      </w:r>
    </w:p>
    <w:p w14:paraId="155C1115" w14:textId="77777777" w:rsidR="00594BAC" w:rsidRPr="008D7576" w:rsidRDefault="00594BAC" w:rsidP="00D21973">
      <w:pPr>
        <w:ind w:left="-567" w:firstLine="993"/>
        <w:rPr>
          <w:rFonts w:ascii="Times New Roman" w:hAnsi="Times New Roman" w:cs="Times New Roman"/>
          <w:sz w:val="24"/>
          <w:szCs w:val="24"/>
        </w:rPr>
      </w:pPr>
      <w:r w:rsidRPr="008D7576">
        <w:rPr>
          <w:rFonts w:ascii="Times New Roman" w:hAnsi="Times New Roman" w:cs="Times New Roman"/>
          <w:sz w:val="24"/>
          <w:szCs w:val="24"/>
        </w:rPr>
        <w:t>1.3. UAB „Šilutės vandenys“ 2025 metų finansinių ataskaitų rinkinio auditas bei konsultacijų teikimas;</w:t>
      </w:r>
    </w:p>
    <w:p w14:paraId="0808177E" w14:textId="77777777" w:rsidR="00594BAC" w:rsidRPr="008D7576" w:rsidRDefault="00594BAC" w:rsidP="00D21973">
      <w:pPr>
        <w:ind w:left="-567" w:firstLine="993"/>
        <w:rPr>
          <w:rFonts w:ascii="Times New Roman" w:hAnsi="Times New Roman" w:cs="Times New Roman"/>
          <w:sz w:val="24"/>
          <w:szCs w:val="24"/>
        </w:rPr>
      </w:pPr>
      <w:r w:rsidRPr="008D7576">
        <w:rPr>
          <w:rFonts w:ascii="Times New Roman" w:hAnsi="Times New Roman" w:cs="Times New Roman"/>
          <w:sz w:val="24"/>
          <w:szCs w:val="24"/>
        </w:rPr>
        <w:t xml:space="preserve">1.4. UAB „Šilutės vandenys“ 2025 metų reguliuojamosios veiklos ataskaitų patikros atlikimas pagal Valstybinės energetikos reguliavimo tarybos 2019 m. rugsėjo 2 d. nutarimu Nr. O3E-386 patvirtintą Reguliuojamosios veiklos ataskaitų patikros techninę užduotį. </w:t>
      </w:r>
    </w:p>
    <w:p w14:paraId="3979ED7A" w14:textId="77777777" w:rsidR="00594BAC" w:rsidRPr="008D7576" w:rsidRDefault="00594BAC" w:rsidP="00D21973">
      <w:pPr>
        <w:ind w:left="-567" w:right="39" w:firstLine="993"/>
        <w:rPr>
          <w:rFonts w:ascii="Times New Roman" w:hAnsi="Times New Roman" w:cs="Times New Roman"/>
          <w:sz w:val="24"/>
          <w:szCs w:val="24"/>
        </w:rPr>
      </w:pPr>
      <w:r w:rsidRPr="008D7576">
        <w:rPr>
          <w:rFonts w:ascii="Times New Roman" w:hAnsi="Times New Roman" w:cs="Times New Roman"/>
          <w:sz w:val="24"/>
          <w:szCs w:val="24"/>
        </w:rPr>
        <w:t>1.5. UAB „Šilutės autobusų parkas“ 2025 metų finansinių ataskaitų rinkinio auditas bei konsultacijų teikimas.</w:t>
      </w:r>
    </w:p>
    <w:p w14:paraId="15983DB6" w14:textId="77777777" w:rsidR="00594BAC" w:rsidRPr="008D7576" w:rsidRDefault="00594BAC" w:rsidP="00D21973">
      <w:pPr>
        <w:ind w:left="-567" w:right="39" w:firstLine="993"/>
        <w:rPr>
          <w:rFonts w:ascii="Times New Roman" w:hAnsi="Times New Roman" w:cs="Times New Roman"/>
          <w:sz w:val="24"/>
          <w:szCs w:val="24"/>
        </w:rPr>
      </w:pPr>
      <w:r w:rsidRPr="008D7576">
        <w:rPr>
          <w:rFonts w:ascii="Times New Roman" w:hAnsi="Times New Roman" w:cs="Times New Roman"/>
          <w:b/>
          <w:bCs/>
          <w:color w:val="000000"/>
          <w:sz w:val="24"/>
          <w:szCs w:val="24"/>
        </w:rPr>
        <w:t>2. Perkančioji organizacija (Užsakovas):</w:t>
      </w:r>
      <w:r w:rsidRPr="008D7576">
        <w:rPr>
          <w:rFonts w:ascii="Times New Roman" w:hAnsi="Times New Roman" w:cs="Times New Roman"/>
          <w:b/>
          <w:sz w:val="24"/>
          <w:szCs w:val="24"/>
        </w:rPr>
        <w:t xml:space="preserve"> </w:t>
      </w:r>
      <w:r w:rsidRPr="008D7576">
        <w:rPr>
          <w:rFonts w:ascii="Times New Roman" w:hAnsi="Times New Roman" w:cs="Times New Roman"/>
          <w:iCs/>
          <w:color w:val="000000"/>
          <w:sz w:val="24"/>
          <w:szCs w:val="24"/>
        </w:rPr>
        <w:t>Šilutės rajono savivaldybės administracija (</w:t>
      </w:r>
      <w:r w:rsidRPr="008D7576">
        <w:rPr>
          <w:rFonts w:ascii="Times New Roman" w:hAnsi="Times New Roman" w:cs="Times New Roman"/>
          <w:sz w:val="24"/>
          <w:szCs w:val="24"/>
        </w:rPr>
        <w:t xml:space="preserve">Savivaldybės biudžetinė įstaiga), Dariaus ir Girėno g. 1, LT-99133 Šilutė, tel. +370 441 79 266,  el. p. </w:t>
      </w:r>
      <w:hyperlink r:id="rId14" w:history="1">
        <w:r w:rsidRPr="008D7576">
          <w:rPr>
            <w:rStyle w:val="Hipersaitas"/>
            <w:rFonts w:ascii="Times New Roman" w:hAnsi="Times New Roman" w:cs="Times New Roman"/>
            <w:sz w:val="24"/>
            <w:szCs w:val="24"/>
          </w:rPr>
          <w:t>administracija@silute.lt</w:t>
        </w:r>
      </w:hyperlink>
      <w:r w:rsidRPr="008D7576">
        <w:rPr>
          <w:rFonts w:ascii="Times New Roman" w:hAnsi="Times New Roman" w:cs="Times New Roman"/>
          <w:sz w:val="24"/>
          <w:szCs w:val="24"/>
        </w:rPr>
        <w:t xml:space="preserve">, </w:t>
      </w:r>
      <w:hyperlink r:id="rId15" w:history="1">
        <w:r w:rsidRPr="008D7576">
          <w:rPr>
            <w:rStyle w:val="Hipersaitas"/>
            <w:rFonts w:ascii="Times New Roman" w:hAnsi="Times New Roman" w:cs="Times New Roman"/>
            <w:sz w:val="24"/>
            <w:szCs w:val="24"/>
          </w:rPr>
          <w:t>www.silute.lt</w:t>
        </w:r>
      </w:hyperlink>
      <w:r w:rsidRPr="008D7576">
        <w:rPr>
          <w:rFonts w:ascii="Times New Roman" w:hAnsi="Times New Roman" w:cs="Times New Roman"/>
          <w:sz w:val="24"/>
          <w:szCs w:val="24"/>
        </w:rPr>
        <w:t>., duomenys kaupiami ir saugomi Juridinių asmenų registre, kodas 188723322.</w:t>
      </w:r>
    </w:p>
    <w:p w14:paraId="0C84212C" w14:textId="77777777" w:rsidR="00594BAC" w:rsidRPr="008D7576" w:rsidRDefault="00594BAC" w:rsidP="00D21973">
      <w:pPr>
        <w:ind w:right="39" w:firstLine="426"/>
        <w:rPr>
          <w:rFonts w:ascii="Times New Roman" w:hAnsi="Times New Roman" w:cs="Times New Roman"/>
          <w:bCs/>
          <w:sz w:val="24"/>
          <w:szCs w:val="24"/>
        </w:rPr>
      </w:pPr>
      <w:r w:rsidRPr="00347164">
        <w:rPr>
          <w:rFonts w:ascii="Times New Roman" w:hAnsi="Times New Roman" w:cs="Times New Roman"/>
          <w:b/>
          <w:sz w:val="24"/>
          <w:szCs w:val="24"/>
        </w:rPr>
        <w:t>3.</w:t>
      </w:r>
      <w:r w:rsidRPr="008D7576">
        <w:rPr>
          <w:rFonts w:ascii="Times New Roman" w:hAnsi="Times New Roman" w:cs="Times New Roman"/>
          <w:bCs/>
          <w:sz w:val="24"/>
          <w:szCs w:val="24"/>
        </w:rPr>
        <w:t xml:space="preserve"> Paslaugų gavėjas/mokėtojas: viešosios įstaigos, bendrovės.</w:t>
      </w:r>
      <w:r w:rsidRPr="008D7576">
        <w:rPr>
          <w:rFonts w:ascii="Times New Roman" w:hAnsi="Times New Roman" w:cs="Times New Roman"/>
          <w:bCs/>
          <w:sz w:val="24"/>
          <w:szCs w:val="24"/>
        </w:rPr>
        <w:tab/>
      </w:r>
      <w:r w:rsidRPr="008D7576">
        <w:rPr>
          <w:rFonts w:ascii="Times New Roman" w:hAnsi="Times New Roman" w:cs="Times New Roman"/>
          <w:bCs/>
          <w:sz w:val="24"/>
          <w:szCs w:val="24"/>
        </w:rPr>
        <w:tab/>
      </w:r>
    </w:p>
    <w:p w14:paraId="43F95559" w14:textId="77777777" w:rsidR="00594BAC" w:rsidRPr="008D7576" w:rsidRDefault="00594BAC" w:rsidP="00D21973">
      <w:pPr>
        <w:ind w:right="39" w:firstLine="426"/>
        <w:rPr>
          <w:rFonts w:ascii="Times New Roman" w:hAnsi="Times New Roman" w:cs="Times New Roman"/>
          <w:bCs/>
          <w:sz w:val="24"/>
          <w:szCs w:val="24"/>
        </w:rPr>
      </w:pPr>
      <w:r w:rsidRPr="00347164">
        <w:rPr>
          <w:rFonts w:ascii="Times New Roman" w:hAnsi="Times New Roman" w:cs="Times New Roman"/>
          <w:b/>
          <w:sz w:val="24"/>
          <w:szCs w:val="24"/>
        </w:rPr>
        <w:t>4.</w:t>
      </w:r>
      <w:r w:rsidRPr="008D7576">
        <w:rPr>
          <w:rFonts w:ascii="Times New Roman" w:hAnsi="Times New Roman" w:cs="Times New Roman"/>
          <w:bCs/>
          <w:sz w:val="24"/>
          <w:szCs w:val="24"/>
        </w:rPr>
        <w:t xml:space="preserve"> 2024 metų duomenys apie įstaigas ir bendroves:</w:t>
      </w:r>
    </w:p>
    <w:p w14:paraId="4F4C124B" w14:textId="77777777" w:rsidR="00594BAC" w:rsidRPr="008D7576" w:rsidRDefault="00594BAC" w:rsidP="00594BAC">
      <w:pPr>
        <w:ind w:right="39" w:firstLine="1296"/>
        <w:rPr>
          <w:rFonts w:ascii="Times New Roman" w:hAnsi="Times New Roman" w:cs="Times New Roman"/>
          <w:bCs/>
          <w:sz w:val="24"/>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1294"/>
        <w:gridCol w:w="1910"/>
        <w:gridCol w:w="3613"/>
      </w:tblGrid>
      <w:tr w:rsidR="00594BAC" w:rsidRPr="00D1721E" w14:paraId="6A47B7DB" w14:textId="77777777" w:rsidTr="00594BAC">
        <w:tc>
          <w:tcPr>
            <w:tcW w:w="3717" w:type="dxa"/>
            <w:tcBorders>
              <w:top w:val="single" w:sz="4" w:space="0" w:color="auto"/>
              <w:left w:val="single" w:sz="4" w:space="0" w:color="auto"/>
              <w:bottom w:val="single" w:sz="4" w:space="0" w:color="auto"/>
              <w:right w:val="single" w:sz="4" w:space="0" w:color="auto"/>
            </w:tcBorders>
            <w:hideMark/>
          </w:tcPr>
          <w:p w14:paraId="3466B4B8" w14:textId="77777777" w:rsidR="00594BAC" w:rsidRPr="00D1721E" w:rsidRDefault="00594BAC" w:rsidP="00AA16D1">
            <w:pPr>
              <w:ind w:firstLine="0"/>
              <w:rPr>
                <w:rFonts w:ascii="Times New Roman" w:eastAsia="Calibri" w:hAnsi="Times New Roman" w:cs="Times New Roman"/>
                <w:sz w:val="22"/>
                <w:szCs w:val="22"/>
              </w:rPr>
            </w:pPr>
            <w:r w:rsidRPr="00D1721E">
              <w:rPr>
                <w:rFonts w:ascii="Times New Roman" w:eastAsia="Calibri" w:hAnsi="Times New Roman" w:cs="Times New Roman"/>
                <w:sz w:val="22"/>
                <w:szCs w:val="22"/>
              </w:rPr>
              <w:t>Įstaigos pavadinimas</w:t>
            </w:r>
          </w:p>
        </w:tc>
        <w:tc>
          <w:tcPr>
            <w:tcW w:w="1294" w:type="dxa"/>
            <w:tcBorders>
              <w:top w:val="single" w:sz="4" w:space="0" w:color="auto"/>
              <w:left w:val="single" w:sz="4" w:space="0" w:color="auto"/>
              <w:bottom w:val="single" w:sz="4" w:space="0" w:color="auto"/>
              <w:right w:val="single" w:sz="4" w:space="0" w:color="auto"/>
            </w:tcBorders>
            <w:hideMark/>
          </w:tcPr>
          <w:p w14:paraId="632FB8C7" w14:textId="77777777" w:rsidR="00594BAC" w:rsidRPr="00D1721E" w:rsidRDefault="00594BAC" w:rsidP="00AA16D1">
            <w:pPr>
              <w:ind w:firstLine="0"/>
              <w:rPr>
                <w:rFonts w:ascii="Times New Roman" w:eastAsia="Calibri" w:hAnsi="Times New Roman" w:cs="Times New Roman"/>
                <w:sz w:val="22"/>
                <w:szCs w:val="22"/>
              </w:rPr>
            </w:pPr>
            <w:r w:rsidRPr="00D1721E">
              <w:rPr>
                <w:rFonts w:ascii="Times New Roman" w:eastAsia="Calibri" w:hAnsi="Times New Roman" w:cs="Times New Roman"/>
                <w:sz w:val="22"/>
                <w:szCs w:val="22"/>
              </w:rPr>
              <w:t>Darbuotojų skaičius</w:t>
            </w:r>
          </w:p>
        </w:tc>
        <w:tc>
          <w:tcPr>
            <w:tcW w:w="1910" w:type="dxa"/>
            <w:tcBorders>
              <w:top w:val="single" w:sz="4" w:space="0" w:color="auto"/>
              <w:left w:val="single" w:sz="4" w:space="0" w:color="auto"/>
              <w:bottom w:val="single" w:sz="4" w:space="0" w:color="auto"/>
              <w:right w:val="single" w:sz="4" w:space="0" w:color="auto"/>
            </w:tcBorders>
            <w:hideMark/>
          </w:tcPr>
          <w:p w14:paraId="38D0A480" w14:textId="77777777" w:rsidR="00594BAC" w:rsidRPr="00D1721E" w:rsidRDefault="00594BAC" w:rsidP="00AA16D1">
            <w:pPr>
              <w:ind w:firstLine="0"/>
              <w:rPr>
                <w:rFonts w:ascii="Times New Roman" w:eastAsia="Calibri" w:hAnsi="Times New Roman" w:cs="Times New Roman"/>
                <w:sz w:val="22"/>
                <w:szCs w:val="22"/>
              </w:rPr>
            </w:pPr>
            <w:r w:rsidRPr="00D1721E">
              <w:rPr>
                <w:rFonts w:ascii="Times New Roman" w:eastAsia="Calibri" w:hAnsi="Times New Roman" w:cs="Times New Roman"/>
                <w:sz w:val="22"/>
                <w:szCs w:val="22"/>
              </w:rPr>
              <w:t>Veiklos pajamos</w:t>
            </w:r>
          </w:p>
          <w:p w14:paraId="3743A628" w14:textId="77777777" w:rsidR="00594BAC" w:rsidRPr="00D1721E" w:rsidRDefault="00594BAC" w:rsidP="00AA16D1">
            <w:pPr>
              <w:ind w:firstLine="0"/>
              <w:rPr>
                <w:rFonts w:ascii="Times New Roman" w:eastAsia="Calibri" w:hAnsi="Times New Roman" w:cs="Times New Roman"/>
                <w:sz w:val="22"/>
                <w:szCs w:val="22"/>
              </w:rPr>
            </w:pPr>
            <w:r w:rsidRPr="00D1721E">
              <w:rPr>
                <w:rFonts w:ascii="Times New Roman" w:eastAsia="Calibri" w:hAnsi="Times New Roman" w:cs="Times New Roman"/>
                <w:sz w:val="22"/>
                <w:szCs w:val="22"/>
              </w:rPr>
              <w:t>tūkst. eurų per metus</w:t>
            </w:r>
          </w:p>
        </w:tc>
        <w:tc>
          <w:tcPr>
            <w:tcW w:w="3613" w:type="dxa"/>
            <w:tcBorders>
              <w:top w:val="single" w:sz="4" w:space="0" w:color="auto"/>
              <w:left w:val="single" w:sz="4" w:space="0" w:color="auto"/>
              <w:bottom w:val="single" w:sz="4" w:space="0" w:color="auto"/>
              <w:right w:val="single" w:sz="4" w:space="0" w:color="auto"/>
            </w:tcBorders>
            <w:hideMark/>
          </w:tcPr>
          <w:p w14:paraId="394A1656" w14:textId="77777777" w:rsidR="00594BAC" w:rsidRPr="00D1721E" w:rsidRDefault="00594BAC" w:rsidP="00AA16D1">
            <w:pPr>
              <w:rPr>
                <w:rFonts w:ascii="Times New Roman" w:eastAsia="Calibri" w:hAnsi="Times New Roman" w:cs="Times New Roman"/>
                <w:sz w:val="22"/>
                <w:szCs w:val="22"/>
              </w:rPr>
            </w:pPr>
            <w:r w:rsidRPr="00D1721E">
              <w:rPr>
                <w:rFonts w:ascii="Times New Roman" w:eastAsia="Calibri" w:hAnsi="Times New Roman" w:cs="Times New Roman"/>
                <w:sz w:val="22"/>
                <w:szCs w:val="22"/>
              </w:rPr>
              <w:t>Veiklos pobūdis</w:t>
            </w:r>
          </w:p>
        </w:tc>
      </w:tr>
      <w:tr w:rsidR="00594BAC" w:rsidRPr="00D1721E" w14:paraId="164216A8" w14:textId="77777777" w:rsidTr="00594BAC">
        <w:tc>
          <w:tcPr>
            <w:tcW w:w="3717" w:type="dxa"/>
            <w:tcBorders>
              <w:top w:val="single" w:sz="4" w:space="0" w:color="auto"/>
              <w:left w:val="single" w:sz="4" w:space="0" w:color="auto"/>
              <w:bottom w:val="single" w:sz="4" w:space="0" w:color="auto"/>
              <w:right w:val="single" w:sz="4" w:space="0" w:color="auto"/>
            </w:tcBorders>
            <w:hideMark/>
          </w:tcPr>
          <w:p w14:paraId="5C654BDC" w14:textId="77777777" w:rsidR="00594BAC" w:rsidRPr="00D1721E" w:rsidRDefault="00594BAC" w:rsidP="00AA16D1">
            <w:pPr>
              <w:ind w:firstLine="0"/>
              <w:rPr>
                <w:rFonts w:ascii="Times New Roman" w:eastAsia="Calibri" w:hAnsi="Times New Roman" w:cs="Times New Roman"/>
                <w:sz w:val="22"/>
                <w:szCs w:val="22"/>
              </w:rPr>
            </w:pPr>
            <w:r w:rsidRPr="00D1721E">
              <w:rPr>
                <w:rFonts w:ascii="Times New Roman" w:eastAsia="Calibri" w:hAnsi="Times New Roman" w:cs="Times New Roman"/>
                <w:sz w:val="22"/>
                <w:szCs w:val="22"/>
              </w:rPr>
              <w:t>VšĮ Šilutės ligoninė</w:t>
            </w:r>
          </w:p>
          <w:p w14:paraId="351C2811" w14:textId="77777777" w:rsidR="00594BAC" w:rsidRPr="00D1721E" w:rsidRDefault="00594BAC" w:rsidP="00AA16D1">
            <w:pPr>
              <w:ind w:firstLine="0"/>
              <w:rPr>
                <w:rFonts w:ascii="Times New Roman" w:eastAsia="Calibri" w:hAnsi="Times New Roman" w:cs="Times New Roman"/>
                <w:sz w:val="22"/>
                <w:szCs w:val="22"/>
              </w:rPr>
            </w:pPr>
            <w:r w:rsidRPr="00D1721E">
              <w:rPr>
                <w:rFonts w:ascii="Times New Roman" w:eastAsia="Calibri" w:hAnsi="Times New Roman" w:cs="Times New Roman"/>
                <w:sz w:val="22"/>
                <w:szCs w:val="22"/>
              </w:rPr>
              <w:t>Įm. k. 277329430</w:t>
            </w:r>
          </w:p>
        </w:tc>
        <w:tc>
          <w:tcPr>
            <w:tcW w:w="1294" w:type="dxa"/>
            <w:tcBorders>
              <w:top w:val="single" w:sz="4" w:space="0" w:color="auto"/>
              <w:left w:val="single" w:sz="4" w:space="0" w:color="auto"/>
              <w:bottom w:val="single" w:sz="4" w:space="0" w:color="auto"/>
              <w:right w:val="single" w:sz="4" w:space="0" w:color="auto"/>
            </w:tcBorders>
          </w:tcPr>
          <w:p w14:paraId="1439D24B" w14:textId="77777777" w:rsidR="00594BAC" w:rsidRPr="00D1721E" w:rsidRDefault="00594BAC" w:rsidP="00AA16D1">
            <w:pPr>
              <w:jc w:val="center"/>
              <w:rPr>
                <w:rFonts w:ascii="Times New Roman" w:eastAsia="Calibri" w:hAnsi="Times New Roman" w:cs="Times New Roman"/>
                <w:sz w:val="22"/>
                <w:szCs w:val="22"/>
              </w:rPr>
            </w:pPr>
            <w:r w:rsidRPr="00D1721E">
              <w:rPr>
                <w:rFonts w:ascii="Times New Roman" w:eastAsia="Calibri" w:hAnsi="Times New Roman" w:cs="Times New Roman"/>
                <w:sz w:val="22"/>
                <w:szCs w:val="22"/>
              </w:rPr>
              <w:t>321</w:t>
            </w:r>
          </w:p>
        </w:tc>
        <w:tc>
          <w:tcPr>
            <w:tcW w:w="1910" w:type="dxa"/>
            <w:tcBorders>
              <w:top w:val="single" w:sz="4" w:space="0" w:color="auto"/>
              <w:left w:val="single" w:sz="4" w:space="0" w:color="auto"/>
              <w:bottom w:val="single" w:sz="4" w:space="0" w:color="auto"/>
              <w:right w:val="single" w:sz="4" w:space="0" w:color="auto"/>
            </w:tcBorders>
          </w:tcPr>
          <w:p w14:paraId="094550FB" w14:textId="77777777" w:rsidR="00594BAC" w:rsidRPr="00D1721E" w:rsidRDefault="00594BAC" w:rsidP="00AA16D1">
            <w:pPr>
              <w:jc w:val="right"/>
              <w:rPr>
                <w:rFonts w:ascii="Times New Roman" w:eastAsia="Calibri" w:hAnsi="Times New Roman" w:cs="Times New Roman"/>
                <w:sz w:val="22"/>
                <w:szCs w:val="22"/>
              </w:rPr>
            </w:pPr>
            <w:r w:rsidRPr="00D1721E">
              <w:rPr>
                <w:rFonts w:ascii="Times New Roman" w:eastAsia="Calibri" w:hAnsi="Times New Roman" w:cs="Times New Roman"/>
                <w:sz w:val="22"/>
                <w:szCs w:val="22"/>
              </w:rPr>
              <w:t>10 993,1</w:t>
            </w:r>
          </w:p>
        </w:tc>
        <w:tc>
          <w:tcPr>
            <w:tcW w:w="3613" w:type="dxa"/>
            <w:tcBorders>
              <w:top w:val="single" w:sz="4" w:space="0" w:color="auto"/>
              <w:left w:val="single" w:sz="4" w:space="0" w:color="auto"/>
              <w:bottom w:val="single" w:sz="4" w:space="0" w:color="auto"/>
              <w:right w:val="single" w:sz="4" w:space="0" w:color="auto"/>
            </w:tcBorders>
            <w:hideMark/>
          </w:tcPr>
          <w:p w14:paraId="43405678" w14:textId="77777777" w:rsidR="00594BAC" w:rsidRPr="00D1721E" w:rsidRDefault="00594BAC" w:rsidP="00AA16D1">
            <w:pPr>
              <w:ind w:firstLine="0"/>
              <w:rPr>
                <w:rFonts w:ascii="Times New Roman" w:eastAsia="Calibri" w:hAnsi="Times New Roman" w:cs="Times New Roman"/>
                <w:sz w:val="22"/>
                <w:szCs w:val="22"/>
              </w:rPr>
            </w:pPr>
            <w:r w:rsidRPr="00D1721E">
              <w:rPr>
                <w:rFonts w:ascii="Times New Roman" w:eastAsia="Calibri" w:hAnsi="Times New Roman" w:cs="Times New Roman"/>
                <w:sz w:val="22"/>
                <w:szCs w:val="22"/>
              </w:rPr>
              <w:t>II lygio asmens sveikatos priežiūra ir kita</w:t>
            </w:r>
          </w:p>
        </w:tc>
      </w:tr>
      <w:tr w:rsidR="00594BAC" w:rsidRPr="00D1721E" w14:paraId="294DAE00" w14:textId="77777777" w:rsidTr="00594BAC">
        <w:tc>
          <w:tcPr>
            <w:tcW w:w="3717" w:type="dxa"/>
            <w:tcBorders>
              <w:top w:val="single" w:sz="4" w:space="0" w:color="auto"/>
              <w:left w:val="single" w:sz="4" w:space="0" w:color="auto"/>
              <w:bottom w:val="single" w:sz="4" w:space="0" w:color="auto"/>
              <w:right w:val="single" w:sz="4" w:space="0" w:color="auto"/>
            </w:tcBorders>
            <w:hideMark/>
          </w:tcPr>
          <w:p w14:paraId="006BF570" w14:textId="77777777" w:rsidR="00594BAC" w:rsidRPr="00D1721E" w:rsidRDefault="00594BAC" w:rsidP="00AA16D1">
            <w:pPr>
              <w:ind w:firstLine="0"/>
              <w:rPr>
                <w:rFonts w:ascii="Times New Roman" w:eastAsia="Calibri" w:hAnsi="Times New Roman" w:cs="Times New Roman"/>
                <w:sz w:val="22"/>
                <w:szCs w:val="22"/>
              </w:rPr>
            </w:pPr>
            <w:r w:rsidRPr="00D1721E">
              <w:rPr>
                <w:rFonts w:ascii="Times New Roman" w:eastAsia="Calibri" w:hAnsi="Times New Roman" w:cs="Times New Roman"/>
                <w:sz w:val="22"/>
                <w:szCs w:val="22"/>
              </w:rPr>
              <w:t>VšĮ Šilutės pirminės sveikatos priežiūros centras</w:t>
            </w:r>
          </w:p>
          <w:p w14:paraId="48B38B53" w14:textId="77777777" w:rsidR="00594BAC" w:rsidRPr="00D1721E" w:rsidRDefault="00594BAC" w:rsidP="00AA16D1">
            <w:pPr>
              <w:ind w:firstLine="0"/>
              <w:rPr>
                <w:rFonts w:ascii="Times New Roman" w:eastAsia="Calibri" w:hAnsi="Times New Roman" w:cs="Times New Roman"/>
                <w:sz w:val="22"/>
                <w:szCs w:val="22"/>
              </w:rPr>
            </w:pPr>
            <w:r w:rsidRPr="00D1721E">
              <w:rPr>
                <w:rFonts w:ascii="Times New Roman" w:eastAsia="Calibri" w:hAnsi="Times New Roman" w:cs="Times New Roman"/>
                <w:sz w:val="22"/>
                <w:szCs w:val="22"/>
              </w:rPr>
              <w:t>Įm. k. 177329059</w:t>
            </w:r>
          </w:p>
        </w:tc>
        <w:tc>
          <w:tcPr>
            <w:tcW w:w="1294" w:type="dxa"/>
            <w:tcBorders>
              <w:top w:val="single" w:sz="4" w:space="0" w:color="auto"/>
              <w:left w:val="single" w:sz="4" w:space="0" w:color="auto"/>
              <w:bottom w:val="single" w:sz="4" w:space="0" w:color="auto"/>
              <w:right w:val="single" w:sz="4" w:space="0" w:color="auto"/>
            </w:tcBorders>
          </w:tcPr>
          <w:p w14:paraId="2AF4CD7D" w14:textId="77777777" w:rsidR="00594BAC" w:rsidRPr="00D1721E" w:rsidRDefault="00594BAC" w:rsidP="00AA16D1">
            <w:pPr>
              <w:jc w:val="center"/>
              <w:rPr>
                <w:rFonts w:ascii="Times New Roman" w:eastAsia="Calibri" w:hAnsi="Times New Roman" w:cs="Times New Roman"/>
                <w:sz w:val="22"/>
                <w:szCs w:val="22"/>
              </w:rPr>
            </w:pPr>
            <w:r w:rsidRPr="00D1721E">
              <w:rPr>
                <w:rFonts w:ascii="Times New Roman" w:eastAsia="Calibri" w:hAnsi="Times New Roman" w:cs="Times New Roman"/>
                <w:sz w:val="22"/>
                <w:szCs w:val="22"/>
              </w:rPr>
              <w:t>81</w:t>
            </w:r>
          </w:p>
        </w:tc>
        <w:tc>
          <w:tcPr>
            <w:tcW w:w="1910" w:type="dxa"/>
            <w:tcBorders>
              <w:top w:val="single" w:sz="4" w:space="0" w:color="auto"/>
              <w:left w:val="single" w:sz="4" w:space="0" w:color="auto"/>
              <w:bottom w:val="single" w:sz="4" w:space="0" w:color="auto"/>
              <w:right w:val="single" w:sz="4" w:space="0" w:color="auto"/>
            </w:tcBorders>
          </w:tcPr>
          <w:p w14:paraId="0C7C0DA7" w14:textId="77777777" w:rsidR="00594BAC" w:rsidRPr="00D1721E" w:rsidRDefault="00594BAC" w:rsidP="00AA16D1">
            <w:pPr>
              <w:jc w:val="right"/>
              <w:rPr>
                <w:rFonts w:ascii="Times New Roman" w:eastAsia="Calibri" w:hAnsi="Times New Roman" w:cs="Times New Roman"/>
                <w:sz w:val="22"/>
                <w:szCs w:val="22"/>
              </w:rPr>
            </w:pPr>
            <w:r w:rsidRPr="00D1721E">
              <w:rPr>
                <w:rFonts w:ascii="Times New Roman" w:eastAsia="Calibri" w:hAnsi="Times New Roman" w:cs="Times New Roman"/>
                <w:sz w:val="22"/>
                <w:szCs w:val="22"/>
              </w:rPr>
              <w:t>2 326,9</w:t>
            </w:r>
          </w:p>
        </w:tc>
        <w:tc>
          <w:tcPr>
            <w:tcW w:w="3613" w:type="dxa"/>
            <w:tcBorders>
              <w:top w:val="single" w:sz="4" w:space="0" w:color="auto"/>
              <w:left w:val="single" w:sz="4" w:space="0" w:color="auto"/>
              <w:bottom w:val="single" w:sz="4" w:space="0" w:color="auto"/>
              <w:right w:val="single" w:sz="4" w:space="0" w:color="auto"/>
            </w:tcBorders>
            <w:hideMark/>
          </w:tcPr>
          <w:p w14:paraId="0E247FF6" w14:textId="77777777" w:rsidR="00594BAC" w:rsidRPr="00D1721E" w:rsidRDefault="00594BAC" w:rsidP="00AA16D1">
            <w:pPr>
              <w:ind w:firstLine="0"/>
              <w:rPr>
                <w:rFonts w:ascii="Times New Roman" w:eastAsia="Calibri" w:hAnsi="Times New Roman" w:cs="Times New Roman"/>
                <w:sz w:val="22"/>
                <w:szCs w:val="22"/>
              </w:rPr>
            </w:pPr>
            <w:r w:rsidRPr="00D1721E">
              <w:rPr>
                <w:rFonts w:ascii="Times New Roman" w:eastAsia="Calibri" w:hAnsi="Times New Roman" w:cs="Times New Roman"/>
                <w:sz w:val="22"/>
                <w:szCs w:val="22"/>
              </w:rPr>
              <w:t>Pirminė asmens sveikatos priežiūra</w:t>
            </w:r>
          </w:p>
        </w:tc>
      </w:tr>
      <w:tr w:rsidR="00594BAC" w:rsidRPr="00D1721E" w14:paraId="41FB6013" w14:textId="77777777" w:rsidTr="00594BAC">
        <w:tc>
          <w:tcPr>
            <w:tcW w:w="3717" w:type="dxa"/>
            <w:tcBorders>
              <w:top w:val="single" w:sz="4" w:space="0" w:color="auto"/>
              <w:left w:val="single" w:sz="4" w:space="0" w:color="auto"/>
              <w:bottom w:val="single" w:sz="4" w:space="0" w:color="auto"/>
              <w:right w:val="single" w:sz="4" w:space="0" w:color="auto"/>
            </w:tcBorders>
            <w:hideMark/>
          </w:tcPr>
          <w:p w14:paraId="2419013B" w14:textId="77777777" w:rsidR="00594BAC" w:rsidRPr="00D1721E" w:rsidRDefault="00594BAC" w:rsidP="00AA16D1">
            <w:pPr>
              <w:ind w:firstLine="0"/>
              <w:rPr>
                <w:rFonts w:ascii="Times New Roman" w:eastAsia="Calibri" w:hAnsi="Times New Roman" w:cs="Times New Roman"/>
                <w:sz w:val="22"/>
                <w:szCs w:val="22"/>
              </w:rPr>
            </w:pPr>
            <w:r w:rsidRPr="00D1721E">
              <w:rPr>
                <w:rFonts w:ascii="Times New Roman" w:eastAsia="Calibri" w:hAnsi="Times New Roman" w:cs="Times New Roman"/>
                <w:sz w:val="22"/>
                <w:szCs w:val="22"/>
              </w:rPr>
              <w:t>UAB „Šilutės vandenys“</w:t>
            </w:r>
          </w:p>
          <w:p w14:paraId="6E50F5FE" w14:textId="77777777" w:rsidR="00594BAC" w:rsidRPr="00D1721E" w:rsidRDefault="00594BAC" w:rsidP="00AA16D1">
            <w:pPr>
              <w:ind w:firstLine="0"/>
              <w:rPr>
                <w:rFonts w:ascii="Times New Roman" w:eastAsia="Calibri" w:hAnsi="Times New Roman" w:cs="Times New Roman"/>
                <w:sz w:val="22"/>
                <w:szCs w:val="22"/>
              </w:rPr>
            </w:pPr>
            <w:r w:rsidRPr="00D1721E">
              <w:rPr>
                <w:rFonts w:ascii="Times New Roman" w:eastAsia="Calibri" w:hAnsi="Times New Roman" w:cs="Times New Roman"/>
                <w:sz w:val="22"/>
                <w:szCs w:val="22"/>
              </w:rPr>
              <w:t>Įm. k. 177059215</w:t>
            </w:r>
          </w:p>
        </w:tc>
        <w:tc>
          <w:tcPr>
            <w:tcW w:w="1294" w:type="dxa"/>
            <w:tcBorders>
              <w:top w:val="single" w:sz="4" w:space="0" w:color="auto"/>
              <w:left w:val="single" w:sz="4" w:space="0" w:color="auto"/>
              <w:bottom w:val="single" w:sz="4" w:space="0" w:color="auto"/>
              <w:right w:val="single" w:sz="4" w:space="0" w:color="auto"/>
            </w:tcBorders>
          </w:tcPr>
          <w:p w14:paraId="32FA0F01" w14:textId="77777777" w:rsidR="00594BAC" w:rsidRPr="00D1721E" w:rsidRDefault="00594BAC" w:rsidP="00AA16D1">
            <w:pPr>
              <w:jc w:val="center"/>
              <w:rPr>
                <w:rFonts w:ascii="Times New Roman" w:eastAsia="Calibri" w:hAnsi="Times New Roman" w:cs="Times New Roman"/>
                <w:sz w:val="22"/>
                <w:szCs w:val="22"/>
              </w:rPr>
            </w:pPr>
            <w:r w:rsidRPr="00D1721E">
              <w:rPr>
                <w:rFonts w:ascii="Times New Roman" w:eastAsia="Calibri" w:hAnsi="Times New Roman" w:cs="Times New Roman"/>
                <w:sz w:val="22"/>
                <w:szCs w:val="22"/>
              </w:rPr>
              <w:t>95</w:t>
            </w:r>
          </w:p>
        </w:tc>
        <w:tc>
          <w:tcPr>
            <w:tcW w:w="1910" w:type="dxa"/>
            <w:tcBorders>
              <w:top w:val="single" w:sz="4" w:space="0" w:color="auto"/>
              <w:left w:val="single" w:sz="4" w:space="0" w:color="auto"/>
              <w:bottom w:val="single" w:sz="4" w:space="0" w:color="auto"/>
              <w:right w:val="single" w:sz="4" w:space="0" w:color="auto"/>
            </w:tcBorders>
          </w:tcPr>
          <w:p w14:paraId="3E1E6B69" w14:textId="77777777" w:rsidR="00594BAC" w:rsidRPr="00D1721E" w:rsidRDefault="00594BAC" w:rsidP="00AA16D1">
            <w:pPr>
              <w:jc w:val="right"/>
              <w:rPr>
                <w:rFonts w:ascii="Times New Roman" w:eastAsia="Calibri" w:hAnsi="Times New Roman" w:cs="Times New Roman"/>
                <w:sz w:val="22"/>
                <w:szCs w:val="22"/>
              </w:rPr>
            </w:pPr>
            <w:r w:rsidRPr="00D1721E">
              <w:rPr>
                <w:rFonts w:ascii="Times New Roman" w:eastAsia="Calibri" w:hAnsi="Times New Roman" w:cs="Times New Roman"/>
                <w:sz w:val="22"/>
                <w:szCs w:val="22"/>
              </w:rPr>
              <w:t>4 309,9</w:t>
            </w:r>
          </w:p>
        </w:tc>
        <w:tc>
          <w:tcPr>
            <w:tcW w:w="3613" w:type="dxa"/>
            <w:tcBorders>
              <w:top w:val="single" w:sz="4" w:space="0" w:color="auto"/>
              <w:left w:val="single" w:sz="4" w:space="0" w:color="auto"/>
              <w:bottom w:val="single" w:sz="4" w:space="0" w:color="auto"/>
              <w:right w:val="single" w:sz="4" w:space="0" w:color="auto"/>
            </w:tcBorders>
            <w:hideMark/>
          </w:tcPr>
          <w:p w14:paraId="300B7103" w14:textId="77777777" w:rsidR="00594BAC" w:rsidRPr="00D1721E" w:rsidRDefault="00594BAC" w:rsidP="00AA16D1">
            <w:pPr>
              <w:ind w:firstLine="0"/>
              <w:rPr>
                <w:rFonts w:ascii="Times New Roman" w:eastAsia="Calibri" w:hAnsi="Times New Roman" w:cs="Times New Roman"/>
                <w:sz w:val="22"/>
                <w:szCs w:val="22"/>
              </w:rPr>
            </w:pPr>
            <w:r w:rsidRPr="00D1721E">
              <w:rPr>
                <w:rFonts w:ascii="Times New Roman" w:eastAsia="Calibri" w:hAnsi="Times New Roman" w:cs="Times New Roman"/>
                <w:sz w:val="22"/>
                <w:szCs w:val="22"/>
              </w:rPr>
              <w:t>Vandens tiekimas ir nuotekų tvarkymas</w:t>
            </w:r>
          </w:p>
        </w:tc>
      </w:tr>
      <w:tr w:rsidR="00594BAC" w:rsidRPr="00D1721E" w14:paraId="23BBBD28" w14:textId="77777777" w:rsidTr="00594BAC">
        <w:tc>
          <w:tcPr>
            <w:tcW w:w="3717" w:type="dxa"/>
            <w:tcBorders>
              <w:top w:val="single" w:sz="4" w:space="0" w:color="auto"/>
              <w:left w:val="single" w:sz="4" w:space="0" w:color="auto"/>
              <w:bottom w:val="single" w:sz="4" w:space="0" w:color="auto"/>
              <w:right w:val="single" w:sz="4" w:space="0" w:color="auto"/>
            </w:tcBorders>
            <w:hideMark/>
          </w:tcPr>
          <w:p w14:paraId="63A18687" w14:textId="77777777" w:rsidR="00594BAC" w:rsidRPr="00D1721E" w:rsidRDefault="00594BAC" w:rsidP="00AA16D1">
            <w:pPr>
              <w:ind w:firstLine="0"/>
              <w:rPr>
                <w:rFonts w:ascii="Times New Roman" w:eastAsia="Calibri" w:hAnsi="Times New Roman" w:cs="Times New Roman"/>
                <w:sz w:val="22"/>
                <w:szCs w:val="22"/>
              </w:rPr>
            </w:pPr>
            <w:r w:rsidRPr="00D1721E">
              <w:rPr>
                <w:rFonts w:ascii="Times New Roman" w:eastAsia="Calibri" w:hAnsi="Times New Roman" w:cs="Times New Roman"/>
                <w:sz w:val="22"/>
                <w:szCs w:val="22"/>
              </w:rPr>
              <w:t>UAB ,,Šilutės autobusų parkas“</w:t>
            </w:r>
          </w:p>
          <w:p w14:paraId="46B2C9C6" w14:textId="77777777" w:rsidR="00594BAC" w:rsidRPr="00D1721E" w:rsidRDefault="00594BAC" w:rsidP="00AA16D1">
            <w:pPr>
              <w:ind w:firstLine="0"/>
              <w:rPr>
                <w:rFonts w:ascii="Times New Roman" w:eastAsia="Calibri" w:hAnsi="Times New Roman" w:cs="Times New Roman"/>
                <w:sz w:val="22"/>
                <w:szCs w:val="22"/>
              </w:rPr>
            </w:pPr>
            <w:r w:rsidRPr="00D1721E">
              <w:rPr>
                <w:rFonts w:ascii="Times New Roman" w:eastAsia="Calibri" w:hAnsi="Times New Roman" w:cs="Times New Roman"/>
                <w:sz w:val="22"/>
                <w:szCs w:val="22"/>
              </w:rPr>
              <w:t>Įm. k. 277070440</w:t>
            </w:r>
          </w:p>
        </w:tc>
        <w:tc>
          <w:tcPr>
            <w:tcW w:w="1294" w:type="dxa"/>
            <w:tcBorders>
              <w:top w:val="single" w:sz="4" w:space="0" w:color="auto"/>
              <w:left w:val="single" w:sz="4" w:space="0" w:color="auto"/>
              <w:bottom w:val="single" w:sz="4" w:space="0" w:color="auto"/>
              <w:right w:val="single" w:sz="4" w:space="0" w:color="auto"/>
            </w:tcBorders>
          </w:tcPr>
          <w:p w14:paraId="53F39DE0" w14:textId="77777777" w:rsidR="00594BAC" w:rsidRPr="00D1721E" w:rsidRDefault="00594BAC" w:rsidP="00AA16D1">
            <w:pPr>
              <w:jc w:val="center"/>
              <w:rPr>
                <w:rFonts w:ascii="Times New Roman" w:eastAsia="Calibri" w:hAnsi="Times New Roman" w:cs="Times New Roman"/>
                <w:sz w:val="22"/>
                <w:szCs w:val="22"/>
              </w:rPr>
            </w:pPr>
            <w:r w:rsidRPr="00D1721E">
              <w:rPr>
                <w:rFonts w:ascii="Times New Roman" w:eastAsia="Calibri" w:hAnsi="Times New Roman" w:cs="Times New Roman"/>
                <w:sz w:val="22"/>
                <w:szCs w:val="22"/>
              </w:rPr>
              <w:t>58</w:t>
            </w:r>
          </w:p>
        </w:tc>
        <w:tc>
          <w:tcPr>
            <w:tcW w:w="1910" w:type="dxa"/>
            <w:tcBorders>
              <w:top w:val="single" w:sz="4" w:space="0" w:color="auto"/>
              <w:left w:val="single" w:sz="4" w:space="0" w:color="auto"/>
              <w:bottom w:val="single" w:sz="4" w:space="0" w:color="auto"/>
              <w:right w:val="single" w:sz="4" w:space="0" w:color="auto"/>
            </w:tcBorders>
          </w:tcPr>
          <w:p w14:paraId="43FC7843" w14:textId="77777777" w:rsidR="00594BAC" w:rsidRPr="00D1721E" w:rsidRDefault="00594BAC" w:rsidP="00AA16D1">
            <w:pPr>
              <w:jc w:val="right"/>
              <w:rPr>
                <w:rFonts w:ascii="Times New Roman" w:eastAsia="Calibri" w:hAnsi="Times New Roman" w:cs="Times New Roman"/>
                <w:sz w:val="22"/>
                <w:szCs w:val="22"/>
              </w:rPr>
            </w:pPr>
            <w:r w:rsidRPr="00D1721E">
              <w:rPr>
                <w:rFonts w:ascii="Times New Roman" w:eastAsia="Calibri" w:hAnsi="Times New Roman" w:cs="Times New Roman"/>
                <w:sz w:val="22"/>
                <w:szCs w:val="22"/>
              </w:rPr>
              <w:t>1 120,6</w:t>
            </w:r>
          </w:p>
        </w:tc>
        <w:tc>
          <w:tcPr>
            <w:tcW w:w="3613" w:type="dxa"/>
            <w:tcBorders>
              <w:top w:val="single" w:sz="4" w:space="0" w:color="auto"/>
              <w:left w:val="single" w:sz="4" w:space="0" w:color="auto"/>
              <w:bottom w:val="single" w:sz="4" w:space="0" w:color="auto"/>
              <w:right w:val="single" w:sz="4" w:space="0" w:color="auto"/>
            </w:tcBorders>
            <w:hideMark/>
          </w:tcPr>
          <w:p w14:paraId="479E6CAB" w14:textId="77777777" w:rsidR="00594BAC" w:rsidRPr="00D1721E" w:rsidRDefault="00594BAC" w:rsidP="00AA16D1">
            <w:pPr>
              <w:ind w:firstLine="0"/>
              <w:rPr>
                <w:rFonts w:ascii="Times New Roman" w:eastAsia="Calibri" w:hAnsi="Times New Roman" w:cs="Times New Roman"/>
                <w:sz w:val="22"/>
                <w:szCs w:val="22"/>
              </w:rPr>
            </w:pPr>
            <w:r w:rsidRPr="00D1721E">
              <w:rPr>
                <w:rFonts w:ascii="Times New Roman" w:eastAsia="Calibri" w:hAnsi="Times New Roman" w:cs="Times New Roman"/>
                <w:sz w:val="22"/>
                <w:szCs w:val="22"/>
              </w:rPr>
              <w:t>Keleivių pervežimas</w:t>
            </w:r>
          </w:p>
        </w:tc>
      </w:tr>
    </w:tbl>
    <w:p w14:paraId="7454639F" w14:textId="77777777" w:rsidR="00594BAC" w:rsidRDefault="00594BAC" w:rsidP="00594BAC">
      <w:pPr>
        <w:ind w:firstLine="0"/>
        <w:rPr>
          <w:rFonts w:ascii="Times New Roman" w:hAnsi="Times New Roman" w:cs="Times New Roman"/>
          <w:sz w:val="20"/>
          <w:szCs w:val="20"/>
        </w:rPr>
      </w:pPr>
    </w:p>
    <w:p w14:paraId="647EBE86" w14:textId="77777777" w:rsidR="00594BAC" w:rsidRPr="006424A8" w:rsidRDefault="00594BAC" w:rsidP="00594BAC">
      <w:pPr>
        <w:rPr>
          <w:rFonts w:ascii="Times New Roman" w:hAnsi="Times New Roman" w:cs="Times New Roman"/>
          <w:sz w:val="20"/>
          <w:szCs w:val="20"/>
        </w:rPr>
      </w:pPr>
    </w:p>
    <w:p w14:paraId="0BC0F9F1" w14:textId="77777777" w:rsidR="00594BAC" w:rsidRDefault="00594BAC" w:rsidP="00594BAC"/>
    <w:p w14:paraId="7659A99B" w14:textId="77777777" w:rsidR="00D21973" w:rsidRPr="00FC69BC" w:rsidRDefault="00D21973" w:rsidP="00D21973">
      <w:pPr>
        <w:pStyle w:val="Antrat1"/>
        <w:ind w:left="6804" w:firstLine="0"/>
        <w:rPr>
          <w:rFonts w:ascii="Times New Roman" w:hAnsi="Times New Roman" w:cs="Times New Roman"/>
          <w:sz w:val="24"/>
          <w:szCs w:val="24"/>
        </w:rPr>
      </w:pPr>
      <w:bookmarkStart w:id="28" w:name="_Toc210650027"/>
      <w:r w:rsidRPr="00FC69BC">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Pr="00FC69BC">
        <w:rPr>
          <w:rFonts w:ascii="Times New Roman" w:hAnsi="Times New Roman" w:cs="Times New Roman"/>
          <w:sz w:val="24"/>
          <w:szCs w:val="24"/>
        </w:rPr>
        <w:t xml:space="preserve"> priedas „Pasiūlymo forma“</w:t>
      </w:r>
      <w:bookmarkEnd w:id="28"/>
    </w:p>
    <w:p w14:paraId="68CC8DE7" w14:textId="77777777" w:rsidR="00D21973" w:rsidRDefault="00D21973" w:rsidP="00D21973">
      <w:pPr>
        <w:rPr>
          <w:rFonts w:ascii="Arial" w:hAnsi="Arial" w:cs="Arial"/>
          <w:b/>
          <w:bCs/>
          <w:smallCaps/>
          <w:sz w:val="22"/>
          <w:szCs w:val="22"/>
        </w:rPr>
      </w:pPr>
    </w:p>
    <w:p w14:paraId="0A6CB4A8" w14:textId="77777777" w:rsidR="00D21973" w:rsidRPr="003277FD" w:rsidRDefault="00D21973" w:rsidP="00D21973">
      <w:pPr>
        <w:rPr>
          <w:rFonts w:ascii="Arial" w:hAnsi="Arial" w:cs="Arial"/>
          <w:b/>
          <w:bCs/>
          <w:smallCaps/>
          <w:sz w:val="22"/>
          <w:szCs w:val="22"/>
        </w:rPr>
      </w:pPr>
    </w:p>
    <w:p w14:paraId="075B4D6D" w14:textId="77777777" w:rsidR="00D21973" w:rsidRPr="00651573" w:rsidRDefault="00D21973" w:rsidP="00D21973">
      <w:pPr>
        <w:spacing w:line="240" w:lineRule="auto"/>
        <w:jc w:val="center"/>
        <w:rPr>
          <w:rFonts w:ascii="Times New Roman" w:hAnsi="Times New Roman" w:cs="Times New Roman"/>
          <w:sz w:val="20"/>
          <w:szCs w:val="20"/>
        </w:rPr>
      </w:pPr>
      <w:r w:rsidRPr="00651573">
        <w:rPr>
          <w:rFonts w:ascii="Times New Roman" w:hAnsi="Times New Roman" w:cs="Times New Roman"/>
          <w:sz w:val="20"/>
          <w:szCs w:val="20"/>
        </w:rPr>
        <w:t>Herbas arba prekių ženklas</w:t>
      </w:r>
    </w:p>
    <w:p w14:paraId="54B61182" w14:textId="77777777" w:rsidR="00D21973" w:rsidRPr="00651573" w:rsidRDefault="00D21973" w:rsidP="00D21973">
      <w:pPr>
        <w:spacing w:line="240" w:lineRule="auto"/>
        <w:jc w:val="center"/>
        <w:rPr>
          <w:rFonts w:ascii="Times New Roman" w:hAnsi="Times New Roman" w:cs="Times New Roman"/>
          <w:sz w:val="20"/>
          <w:szCs w:val="20"/>
        </w:rPr>
      </w:pPr>
      <w:r w:rsidRPr="00651573">
        <w:rPr>
          <w:rFonts w:ascii="Times New Roman" w:hAnsi="Times New Roman" w:cs="Times New Roman"/>
          <w:sz w:val="20"/>
          <w:szCs w:val="20"/>
        </w:rPr>
        <w:t>(Tiekėjo pavadinimas)</w:t>
      </w:r>
    </w:p>
    <w:p w14:paraId="67CA89EE" w14:textId="77777777" w:rsidR="00D21973" w:rsidRPr="00651573" w:rsidRDefault="00D21973" w:rsidP="00D21973">
      <w:pPr>
        <w:spacing w:line="240" w:lineRule="auto"/>
        <w:jc w:val="center"/>
        <w:rPr>
          <w:rFonts w:ascii="Times New Roman" w:hAnsi="Times New Roman" w:cs="Times New Roman"/>
          <w:sz w:val="20"/>
          <w:szCs w:val="20"/>
        </w:rPr>
      </w:pPr>
      <w:r w:rsidRPr="006515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1A6A44" w14:textId="77777777" w:rsidR="00D21973" w:rsidRPr="00622243" w:rsidRDefault="00D21973" w:rsidP="00D21973">
      <w:pPr>
        <w:spacing w:line="240" w:lineRule="auto"/>
        <w:rPr>
          <w:rFonts w:ascii="Times New Roman" w:hAnsi="Times New Roman" w:cs="Times New Roman"/>
          <w:b/>
          <w:bCs/>
          <w:sz w:val="24"/>
          <w:szCs w:val="24"/>
        </w:rPr>
      </w:pPr>
    </w:p>
    <w:p w14:paraId="706BA7BD" w14:textId="77777777" w:rsidR="00D21973" w:rsidRPr="00622243" w:rsidRDefault="00D21973" w:rsidP="00D21973">
      <w:pPr>
        <w:spacing w:line="240" w:lineRule="auto"/>
        <w:rPr>
          <w:rFonts w:ascii="Times New Roman" w:hAnsi="Times New Roman" w:cs="Times New Roman"/>
          <w:sz w:val="24"/>
          <w:szCs w:val="24"/>
        </w:rPr>
      </w:pPr>
      <w:r w:rsidRPr="00622243">
        <w:rPr>
          <w:rFonts w:ascii="Times New Roman" w:hAnsi="Times New Roman" w:cs="Times New Roman"/>
          <w:sz w:val="24"/>
          <w:szCs w:val="24"/>
        </w:rPr>
        <w:t>__________________________</w:t>
      </w:r>
    </w:p>
    <w:p w14:paraId="6D0EF338" w14:textId="77777777" w:rsidR="00D21973" w:rsidRPr="00622243" w:rsidRDefault="00D21973" w:rsidP="00D21973">
      <w:pPr>
        <w:spacing w:line="240" w:lineRule="auto"/>
        <w:rPr>
          <w:rFonts w:ascii="Times New Roman" w:hAnsi="Times New Roman" w:cs="Times New Roman"/>
          <w:sz w:val="24"/>
          <w:szCs w:val="24"/>
        </w:rPr>
      </w:pPr>
      <w:r w:rsidRPr="00622243">
        <w:rPr>
          <w:rFonts w:ascii="Times New Roman" w:hAnsi="Times New Roman" w:cs="Times New Roman"/>
          <w:sz w:val="24"/>
          <w:szCs w:val="24"/>
        </w:rPr>
        <w:t>(Adresatas (pirkimo vykdytojas))</w:t>
      </w:r>
    </w:p>
    <w:p w14:paraId="7195AB65" w14:textId="77777777" w:rsidR="00D21973" w:rsidRPr="00622243" w:rsidRDefault="00D21973" w:rsidP="00D21973">
      <w:pPr>
        <w:spacing w:line="240" w:lineRule="auto"/>
        <w:rPr>
          <w:rFonts w:ascii="Times New Roman" w:hAnsi="Times New Roman" w:cs="Times New Roman"/>
          <w:sz w:val="24"/>
          <w:szCs w:val="24"/>
        </w:rPr>
      </w:pPr>
    </w:p>
    <w:p w14:paraId="15DD2BDE" w14:textId="1E3F3D2F" w:rsidR="00D21973" w:rsidRPr="00622243" w:rsidRDefault="00D21973" w:rsidP="00D21973">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622243">
        <w:rPr>
          <w:rFonts w:ascii="Times New Roman" w:hAnsi="Times New Roman" w:cs="Times New Roman"/>
          <w:b/>
          <w:sz w:val="24"/>
          <w:szCs w:val="24"/>
        </w:rPr>
        <w:t>PASIŪLYMAS</w:t>
      </w:r>
    </w:p>
    <w:p w14:paraId="60E8A5F5" w14:textId="77777777" w:rsidR="00D21973" w:rsidRPr="00622243" w:rsidRDefault="00D21973" w:rsidP="00D21973">
      <w:pPr>
        <w:spacing w:line="240" w:lineRule="auto"/>
        <w:ind w:firstLine="0"/>
        <w:jc w:val="center"/>
        <w:rPr>
          <w:rFonts w:ascii="Times New Roman" w:hAnsi="Times New Roman" w:cs="Times New Roman"/>
          <w:sz w:val="24"/>
          <w:szCs w:val="24"/>
          <w:vertAlign w:val="superscript"/>
        </w:rPr>
      </w:pPr>
      <w:r w:rsidRPr="00622243">
        <w:rPr>
          <w:rFonts w:ascii="Times New Roman" w:hAnsi="Times New Roman" w:cs="Times New Roman"/>
          <w:b/>
          <w:sz w:val="24"/>
          <w:szCs w:val="24"/>
          <w:lang w:val="en-US"/>
        </w:rPr>
        <w:t>D</w:t>
      </w:r>
      <w:r w:rsidRPr="006753E2">
        <w:rPr>
          <w:rFonts w:ascii="Times New Roman" w:hAnsi="Times New Roman" w:cs="Times New Roman"/>
          <w:b/>
          <w:sz w:val="24"/>
          <w:szCs w:val="24"/>
          <w:lang w:val="en-US"/>
        </w:rPr>
        <w:t xml:space="preserve">ĖL </w:t>
      </w:r>
      <w:r>
        <w:rPr>
          <w:rFonts w:ascii="Times New Roman" w:hAnsi="Times New Roman" w:cs="Times New Roman"/>
          <w:b/>
          <w:bCs/>
          <w:sz w:val="24"/>
          <w:szCs w:val="24"/>
        </w:rPr>
        <w:t>AUDITO PASLAUGŲ</w:t>
      </w:r>
    </w:p>
    <w:p w14:paraId="58339EB0" w14:textId="77777777" w:rsidR="00D21973" w:rsidRPr="00622243" w:rsidRDefault="00D21973" w:rsidP="00D21973">
      <w:pPr>
        <w:spacing w:line="240" w:lineRule="auto"/>
        <w:ind w:firstLine="0"/>
        <w:rPr>
          <w:rFonts w:ascii="Times New Roman" w:hAnsi="Times New Roman" w:cs="Times New Roman"/>
          <w:sz w:val="24"/>
          <w:szCs w:val="24"/>
        </w:rPr>
      </w:pPr>
    </w:p>
    <w:p w14:paraId="4F5BBB59" w14:textId="77777777" w:rsidR="00D21973" w:rsidRPr="00113DAB" w:rsidRDefault="00D21973" w:rsidP="00D21973">
      <w:pPr>
        <w:spacing w:line="240" w:lineRule="auto"/>
        <w:jc w:val="center"/>
        <w:rPr>
          <w:rFonts w:ascii="Times New Roman" w:hAnsi="Times New Roman" w:cs="Times New Roman"/>
          <w:b/>
          <w:bCs/>
          <w:sz w:val="24"/>
          <w:szCs w:val="24"/>
        </w:rPr>
      </w:pPr>
      <w:r w:rsidRPr="00113DAB">
        <w:rPr>
          <w:rFonts w:ascii="Times New Roman" w:hAnsi="Times New Roman" w:cs="Times New Roman"/>
          <w:sz w:val="24"/>
          <w:szCs w:val="24"/>
        </w:rPr>
        <w:t>____________</w:t>
      </w:r>
      <w:r w:rsidRPr="00113DAB">
        <w:rPr>
          <w:rFonts w:ascii="Times New Roman" w:hAnsi="Times New Roman" w:cs="Times New Roman"/>
          <w:b/>
          <w:bCs/>
          <w:sz w:val="24"/>
          <w:szCs w:val="24"/>
        </w:rPr>
        <w:t xml:space="preserve"> </w:t>
      </w:r>
      <w:r w:rsidRPr="00113DAB">
        <w:rPr>
          <w:rFonts w:ascii="Times New Roman" w:hAnsi="Times New Roman" w:cs="Times New Roman"/>
          <w:sz w:val="24"/>
          <w:szCs w:val="24"/>
        </w:rPr>
        <w:t>Nr.______</w:t>
      </w:r>
    </w:p>
    <w:p w14:paraId="0D2F3760" w14:textId="77777777" w:rsidR="00D21973" w:rsidRPr="00622243" w:rsidRDefault="00D21973" w:rsidP="00D21973">
      <w:pPr>
        <w:spacing w:line="240" w:lineRule="auto"/>
        <w:jc w:val="center"/>
        <w:rPr>
          <w:rFonts w:ascii="Times New Roman" w:hAnsi="Times New Roman" w:cs="Times New Roman"/>
          <w:bCs/>
          <w:sz w:val="24"/>
          <w:szCs w:val="24"/>
        </w:rPr>
      </w:pPr>
      <w:r w:rsidRPr="00622243">
        <w:rPr>
          <w:rFonts w:ascii="Times New Roman" w:hAnsi="Times New Roman" w:cs="Times New Roman"/>
          <w:bCs/>
          <w:sz w:val="24"/>
          <w:szCs w:val="24"/>
        </w:rPr>
        <w:t>(Data)</w:t>
      </w:r>
    </w:p>
    <w:p w14:paraId="676C22E2" w14:textId="77777777" w:rsidR="00D21973" w:rsidRPr="00B84354" w:rsidRDefault="00D21973" w:rsidP="00D21973">
      <w:pPr>
        <w:spacing w:line="240" w:lineRule="auto"/>
        <w:jc w:val="center"/>
        <w:rPr>
          <w:rFonts w:ascii="Times New Roman" w:hAnsi="Times New Roman" w:cs="Times New Roman"/>
          <w:bCs/>
          <w:sz w:val="24"/>
          <w:szCs w:val="24"/>
        </w:rPr>
      </w:pPr>
      <w:r w:rsidRPr="00B84354">
        <w:rPr>
          <w:rFonts w:ascii="Times New Roman" w:hAnsi="Times New Roman" w:cs="Times New Roman"/>
          <w:bCs/>
          <w:sz w:val="24"/>
          <w:szCs w:val="24"/>
        </w:rPr>
        <w:t>_____________</w:t>
      </w:r>
    </w:p>
    <w:p w14:paraId="3A831D1B" w14:textId="77777777" w:rsidR="00D21973" w:rsidRPr="00622243" w:rsidRDefault="00D21973" w:rsidP="00D21973">
      <w:pPr>
        <w:spacing w:line="240" w:lineRule="auto"/>
        <w:jc w:val="center"/>
        <w:rPr>
          <w:rFonts w:ascii="Times New Roman" w:hAnsi="Times New Roman" w:cs="Times New Roman"/>
          <w:bCs/>
          <w:sz w:val="24"/>
          <w:szCs w:val="24"/>
        </w:rPr>
      </w:pPr>
      <w:r w:rsidRPr="00622243">
        <w:rPr>
          <w:rFonts w:ascii="Times New Roman" w:hAnsi="Times New Roman" w:cs="Times New Roman"/>
          <w:bCs/>
          <w:sz w:val="24"/>
          <w:szCs w:val="24"/>
        </w:rPr>
        <w:t>(Sudarymo vieta)</w:t>
      </w:r>
    </w:p>
    <w:p w14:paraId="530068F4" w14:textId="77777777" w:rsidR="00D21973" w:rsidRPr="00622243" w:rsidRDefault="00D21973" w:rsidP="00D21973">
      <w:pPr>
        <w:spacing w:line="240" w:lineRule="auto"/>
        <w:rPr>
          <w:rFonts w:ascii="Times New Roman" w:hAnsi="Times New Roman" w:cs="Times New Roman"/>
          <w:bCs/>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7"/>
        <w:gridCol w:w="4589"/>
      </w:tblGrid>
      <w:tr w:rsidR="00D21973" w:rsidRPr="00622243" w14:paraId="4BCB456F" w14:textId="77777777" w:rsidTr="00D21973">
        <w:trPr>
          <w:trHeight w:val="837"/>
        </w:trPr>
        <w:tc>
          <w:tcPr>
            <w:tcW w:w="5617" w:type="dxa"/>
            <w:tcBorders>
              <w:top w:val="single" w:sz="4" w:space="0" w:color="auto"/>
              <w:left w:val="single" w:sz="4" w:space="0" w:color="auto"/>
              <w:bottom w:val="single" w:sz="4" w:space="0" w:color="auto"/>
              <w:right w:val="single" w:sz="4" w:space="0" w:color="auto"/>
            </w:tcBorders>
            <w:hideMark/>
          </w:tcPr>
          <w:p w14:paraId="51C731CE" w14:textId="77777777" w:rsidR="00D21973" w:rsidRPr="00622243" w:rsidRDefault="00D21973" w:rsidP="00AA16D1">
            <w:pPr>
              <w:spacing w:line="240" w:lineRule="auto"/>
              <w:ind w:firstLine="22"/>
              <w:rPr>
                <w:rFonts w:ascii="Times New Roman" w:hAnsi="Times New Roman" w:cs="Times New Roman"/>
                <w:i/>
                <w:sz w:val="24"/>
                <w:szCs w:val="24"/>
              </w:rPr>
            </w:pPr>
            <w:r w:rsidRPr="00622243">
              <w:rPr>
                <w:rFonts w:ascii="Times New Roman" w:hAnsi="Times New Roman" w:cs="Times New Roman"/>
                <w:sz w:val="24"/>
                <w:szCs w:val="24"/>
              </w:rPr>
              <w:t xml:space="preserve">Tiekėjo pavadinimas, kodas </w:t>
            </w:r>
            <w:r w:rsidRPr="00622243">
              <w:rPr>
                <w:rFonts w:ascii="Times New Roman" w:hAnsi="Times New Roman" w:cs="Times New Roman"/>
                <w:i/>
                <w:sz w:val="24"/>
                <w:szCs w:val="24"/>
              </w:rPr>
              <w:t>/Jeigu dalyvauja ūkio subjektų grupė, surašomi visi dalyvių pavadinimai, kodai/</w:t>
            </w:r>
          </w:p>
        </w:tc>
        <w:tc>
          <w:tcPr>
            <w:tcW w:w="4589" w:type="dxa"/>
            <w:tcBorders>
              <w:top w:val="single" w:sz="4" w:space="0" w:color="auto"/>
              <w:left w:val="single" w:sz="4" w:space="0" w:color="auto"/>
              <w:bottom w:val="single" w:sz="4" w:space="0" w:color="auto"/>
              <w:right w:val="single" w:sz="4" w:space="0" w:color="auto"/>
            </w:tcBorders>
          </w:tcPr>
          <w:p w14:paraId="61CE8B85" w14:textId="77777777" w:rsidR="00D21973" w:rsidRPr="00622243" w:rsidRDefault="00D21973" w:rsidP="00AA16D1">
            <w:pPr>
              <w:spacing w:line="240" w:lineRule="auto"/>
              <w:rPr>
                <w:rFonts w:ascii="Times New Roman" w:hAnsi="Times New Roman" w:cs="Times New Roman"/>
                <w:sz w:val="24"/>
                <w:szCs w:val="24"/>
              </w:rPr>
            </w:pPr>
          </w:p>
        </w:tc>
      </w:tr>
      <w:tr w:rsidR="00D21973" w:rsidRPr="00622243" w14:paraId="5AD9AAB7" w14:textId="77777777" w:rsidTr="00D21973">
        <w:trPr>
          <w:trHeight w:val="547"/>
        </w:trPr>
        <w:tc>
          <w:tcPr>
            <w:tcW w:w="5617" w:type="dxa"/>
            <w:tcBorders>
              <w:top w:val="single" w:sz="4" w:space="0" w:color="auto"/>
              <w:left w:val="single" w:sz="4" w:space="0" w:color="auto"/>
              <w:bottom w:val="single" w:sz="4" w:space="0" w:color="auto"/>
              <w:right w:val="single" w:sz="4" w:space="0" w:color="auto"/>
            </w:tcBorders>
            <w:hideMark/>
          </w:tcPr>
          <w:p w14:paraId="50337E2D" w14:textId="77777777" w:rsidR="00D21973" w:rsidRPr="00622243" w:rsidRDefault="00D21973" w:rsidP="00AA16D1">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Tiekėjo adresas</w:t>
            </w:r>
            <w:r w:rsidRPr="00622243">
              <w:rPr>
                <w:rFonts w:ascii="Times New Roman" w:hAnsi="Times New Roman" w:cs="Times New Roman"/>
                <w:i/>
                <w:sz w:val="24"/>
                <w:szCs w:val="24"/>
              </w:rPr>
              <w:t xml:space="preserve"> /Jeigu dalyvauja ūkio subjektų grupė, surašomi visi dalyvių adresai/</w:t>
            </w:r>
          </w:p>
        </w:tc>
        <w:tc>
          <w:tcPr>
            <w:tcW w:w="4589" w:type="dxa"/>
            <w:tcBorders>
              <w:top w:val="single" w:sz="4" w:space="0" w:color="auto"/>
              <w:left w:val="single" w:sz="4" w:space="0" w:color="auto"/>
              <w:bottom w:val="single" w:sz="4" w:space="0" w:color="auto"/>
              <w:right w:val="single" w:sz="4" w:space="0" w:color="auto"/>
            </w:tcBorders>
          </w:tcPr>
          <w:p w14:paraId="627C6FCB" w14:textId="77777777" w:rsidR="00D21973" w:rsidRPr="00622243" w:rsidRDefault="00D21973" w:rsidP="00AA16D1">
            <w:pPr>
              <w:spacing w:line="240" w:lineRule="auto"/>
              <w:rPr>
                <w:rFonts w:ascii="Times New Roman" w:hAnsi="Times New Roman" w:cs="Times New Roman"/>
                <w:sz w:val="24"/>
                <w:szCs w:val="24"/>
              </w:rPr>
            </w:pPr>
          </w:p>
        </w:tc>
      </w:tr>
      <w:tr w:rsidR="00D21973" w:rsidRPr="00622243" w14:paraId="056837AE" w14:textId="77777777" w:rsidTr="00D21973">
        <w:trPr>
          <w:trHeight w:val="563"/>
        </w:trPr>
        <w:tc>
          <w:tcPr>
            <w:tcW w:w="5617" w:type="dxa"/>
            <w:tcBorders>
              <w:top w:val="single" w:sz="4" w:space="0" w:color="auto"/>
              <w:left w:val="single" w:sz="4" w:space="0" w:color="auto"/>
              <w:bottom w:val="single" w:sz="4" w:space="0" w:color="auto"/>
              <w:right w:val="single" w:sz="4" w:space="0" w:color="auto"/>
            </w:tcBorders>
            <w:hideMark/>
          </w:tcPr>
          <w:p w14:paraId="6B7724DD" w14:textId="77777777" w:rsidR="00D21973" w:rsidRPr="00622243" w:rsidRDefault="00D21973" w:rsidP="00AA16D1">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Už pasiūlymą atsakingo asmens vardas, pavardė, pareigos</w:t>
            </w:r>
          </w:p>
        </w:tc>
        <w:tc>
          <w:tcPr>
            <w:tcW w:w="4589" w:type="dxa"/>
            <w:tcBorders>
              <w:top w:val="single" w:sz="4" w:space="0" w:color="auto"/>
              <w:left w:val="single" w:sz="4" w:space="0" w:color="auto"/>
              <w:bottom w:val="single" w:sz="4" w:space="0" w:color="auto"/>
              <w:right w:val="single" w:sz="4" w:space="0" w:color="auto"/>
            </w:tcBorders>
          </w:tcPr>
          <w:p w14:paraId="54CE3230" w14:textId="77777777" w:rsidR="00D21973" w:rsidRPr="00622243" w:rsidRDefault="00D21973" w:rsidP="00AA16D1">
            <w:pPr>
              <w:spacing w:line="240" w:lineRule="auto"/>
              <w:rPr>
                <w:rFonts w:ascii="Times New Roman" w:hAnsi="Times New Roman" w:cs="Times New Roman"/>
                <w:sz w:val="24"/>
                <w:szCs w:val="24"/>
              </w:rPr>
            </w:pPr>
          </w:p>
        </w:tc>
      </w:tr>
      <w:tr w:rsidR="00D21973" w:rsidRPr="00622243" w14:paraId="01E4C47B" w14:textId="77777777" w:rsidTr="00D21973">
        <w:trPr>
          <w:trHeight w:val="273"/>
        </w:trPr>
        <w:tc>
          <w:tcPr>
            <w:tcW w:w="5617" w:type="dxa"/>
            <w:tcBorders>
              <w:top w:val="single" w:sz="4" w:space="0" w:color="auto"/>
              <w:left w:val="single" w:sz="4" w:space="0" w:color="auto"/>
              <w:bottom w:val="single" w:sz="4" w:space="0" w:color="auto"/>
              <w:right w:val="single" w:sz="4" w:space="0" w:color="auto"/>
            </w:tcBorders>
            <w:hideMark/>
          </w:tcPr>
          <w:p w14:paraId="0A2CB254" w14:textId="77777777" w:rsidR="00D21973" w:rsidRPr="00622243" w:rsidRDefault="00D21973" w:rsidP="00AA16D1">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Telefono ir fakso numeris</w:t>
            </w:r>
          </w:p>
        </w:tc>
        <w:tc>
          <w:tcPr>
            <w:tcW w:w="4589" w:type="dxa"/>
            <w:tcBorders>
              <w:top w:val="single" w:sz="4" w:space="0" w:color="auto"/>
              <w:left w:val="single" w:sz="4" w:space="0" w:color="auto"/>
              <w:bottom w:val="single" w:sz="4" w:space="0" w:color="auto"/>
              <w:right w:val="single" w:sz="4" w:space="0" w:color="auto"/>
            </w:tcBorders>
          </w:tcPr>
          <w:p w14:paraId="6FC2091E" w14:textId="77777777" w:rsidR="00D21973" w:rsidRPr="00622243" w:rsidRDefault="00D21973" w:rsidP="00AA16D1">
            <w:pPr>
              <w:spacing w:line="240" w:lineRule="auto"/>
              <w:rPr>
                <w:rFonts w:ascii="Times New Roman" w:hAnsi="Times New Roman" w:cs="Times New Roman"/>
                <w:sz w:val="24"/>
                <w:szCs w:val="24"/>
              </w:rPr>
            </w:pPr>
          </w:p>
        </w:tc>
      </w:tr>
      <w:tr w:rsidR="00D21973" w:rsidRPr="00622243" w14:paraId="02C50821" w14:textId="77777777" w:rsidTr="00D21973">
        <w:trPr>
          <w:trHeight w:val="273"/>
        </w:trPr>
        <w:tc>
          <w:tcPr>
            <w:tcW w:w="5617" w:type="dxa"/>
            <w:tcBorders>
              <w:top w:val="single" w:sz="4" w:space="0" w:color="auto"/>
              <w:left w:val="single" w:sz="4" w:space="0" w:color="auto"/>
              <w:bottom w:val="single" w:sz="4" w:space="0" w:color="auto"/>
              <w:right w:val="single" w:sz="4" w:space="0" w:color="auto"/>
            </w:tcBorders>
            <w:hideMark/>
          </w:tcPr>
          <w:p w14:paraId="40524A79" w14:textId="77777777" w:rsidR="00D21973" w:rsidRPr="00622243" w:rsidRDefault="00D21973" w:rsidP="00AA16D1">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El. pašto adresas</w:t>
            </w:r>
          </w:p>
        </w:tc>
        <w:tc>
          <w:tcPr>
            <w:tcW w:w="4589" w:type="dxa"/>
            <w:tcBorders>
              <w:top w:val="single" w:sz="4" w:space="0" w:color="auto"/>
              <w:left w:val="single" w:sz="4" w:space="0" w:color="auto"/>
              <w:bottom w:val="single" w:sz="4" w:space="0" w:color="auto"/>
              <w:right w:val="single" w:sz="4" w:space="0" w:color="auto"/>
            </w:tcBorders>
          </w:tcPr>
          <w:p w14:paraId="2FFFC8BF" w14:textId="77777777" w:rsidR="00D21973" w:rsidRPr="00622243" w:rsidRDefault="00D21973" w:rsidP="00AA16D1">
            <w:pPr>
              <w:spacing w:line="240" w:lineRule="auto"/>
              <w:rPr>
                <w:rFonts w:ascii="Times New Roman" w:hAnsi="Times New Roman" w:cs="Times New Roman"/>
                <w:sz w:val="24"/>
                <w:szCs w:val="24"/>
              </w:rPr>
            </w:pPr>
          </w:p>
        </w:tc>
      </w:tr>
      <w:tr w:rsidR="00D21973" w:rsidRPr="00622243" w14:paraId="2FED54CF" w14:textId="77777777" w:rsidTr="00D21973">
        <w:trPr>
          <w:trHeight w:val="547"/>
        </w:trPr>
        <w:tc>
          <w:tcPr>
            <w:tcW w:w="5617" w:type="dxa"/>
            <w:tcBorders>
              <w:top w:val="single" w:sz="4" w:space="0" w:color="auto"/>
              <w:left w:val="single" w:sz="4" w:space="0" w:color="auto"/>
              <w:bottom w:val="single" w:sz="4" w:space="0" w:color="auto"/>
              <w:right w:val="single" w:sz="4" w:space="0" w:color="auto"/>
            </w:tcBorders>
            <w:hideMark/>
          </w:tcPr>
          <w:p w14:paraId="5BD58B11" w14:textId="77777777" w:rsidR="00D21973" w:rsidRPr="00622243" w:rsidRDefault="00D21973" w:rsidP="00AA16D1">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Asmens, pateikusio pasiūlymą CVP IS priemonėmis, vardas, pavardė, pareigos*</w:t>
            </w:r>
          </w:p>
        </w:tc>
        <w:tc>
          <w:tcPr>
            <w:tcW w:w="4589" w:type="dxa"/>
            <w:tcBorders>
              <w:top w:val="single" w:sz="4" w:space="0" w:color="auto"/>
              <w:left w:val="single" w:sz="4" w:space="0" w:color="auto"/>
              <w:bottom w:val="single" w:sz="4" w:space="0" w:color="auto"/>
              <w:right w:val="single" w:sz="4" w:space="0" w:color="auto"/>
            </w:tcBorders>
          </w:tcPr>
          <w:p w14:paraId="2A44E40B" w14:textId="77777777" w:rsidR="00D21973" w:rsidRPr="00622243" w:rsidRDefault="00D21973" w:rsidP="00AA16D1">
            <w:pPr>
              <w:spacing w:line="240" w:lineRule="auto"/>
              <w:rPr>
                <w:rFonts w:ascii="Times New Roman" w:hAnsi="Times New Roman" w:cs="Times New Roman"/>
                <w:sz w:val="24"/>
                <w:szCs w:val="24"/>
              </w:rPr>
            </w:pPr>
          </w:p>
        </w:tc>
      </w:tr>
    </w:tbl>
    <w:p w14:paraId="3EDB68BC" w14:textId="77777777" w:rsidR="00D21973" w:rsidRPr="00357129" w:rsidRDefault="00D21973" w:rsidP="00D21973">
      <w:pPr>
        <w:spacing w:line="240" w:lineRule="auto"/>
        <w:rPr>
          <w:rFonts w:ascii="Times New Roman" w:hAnsi="Times New Roman" w:cs="Times New Roman"/>
          <w:i/>
          <w:sz w:val="20"/>
          <w:szCs w:val="20"/>
        </w:rPr>
      </w:pPr>
      <w:r w:rsidRPr="00357129">
        <w:rPr>
          <w:rFonts w:ascii="Times New Roman" w:hAnsi="Times New Roman" w:cs="Times New Roman"/>
          <w:i/>
          <w:sz w:val="20"/>
          <w:szCs w:val="20"/>
        </w:rPr>
        <w:t>*jeigu pasiūlymą pateikia ne vadovas, pasiūlyme pateikiama įgaliojimo skaitmeninė kopija</w:t>
      </w:r>
    </w:p>
    <w:p w14:paraId="024DBE7B" w14:textId="77777777" w:rsidR="00D21973" w:rsidRPr="00622243" w:rsidRDefault="00D21973" w:rsidP="00D21973">
      <w:pPr>
        <w:spacing w:line="240" w:lineRule="auto"/>
        <w:rPr>
          <w:rFonts w:ascii="Times New Roman" w:hAnsi="Times New Roman" w:cs="Times New Roman"/>
          <w:i/>
          <w:sz w:val="24"/>
          <w:szCs w:val="24"/>
        </w:rPr>
      </w:pPr>
    </w:p>
    <w:p w14:paraId="7B91216A" w14:textId="77777777" w:rsidR="00D21973" w:rsidRPr="00622243" w:rsidRDefault="00D21973" w:rsidP="00113DAB">
      <w:pPr>
        <w:spacing w:line="240" w:lineRule="auto"/>
        <w:ind w:firstLine="709"/>
        <w:rPr>
          <w:rFonts w:ascii="Times New Roman" w:hAnsi="Times New Roman" w:cs="Times New Roman"/>
          <w:sz w:val="24"/>
          <w:szCs w:val="24"/>
        </w:rPr>
      </w:pPr>
      <w:r w:rsidRPr="00622243">
        <w:rPr>
          <w:rFonts w:ascii="Times New Roman" w:hAnsi="Times New Roman" w:cs="Times New Roman"/>
          <w:sz w:val="24"/>
          <w:szCs w:val="24"/>
        </w:rPr>
        <w:t>1. Šiuo pasiūlymu pažymime, kad:</w:t>
      </w:r>
    </w:p>
    <w:p w14:paraId="09BBCA36" w14:textId="77777777" w:rsidR="00D21973" w:rsidRPr="00622243" w:rsidRDefault="00D21973" w:rsidP="00113DAB">
      <w:pPr>
        <w:spacing w:line="240" w:lineRule="auto"/>
        <w:ind w:firstLine="709"/>
        <w:rPr>
          <w:rFonts w:ascii="Times New Roman" w:hAnsi="Times New Roman" w:cs="Times New Roman"/>
          <w:sz w:val="24"/>
          <w:szCs w:val="24"/>
        </w:rPr>
      </w:pPr>
      <w:r w:rsidRPr="00622243">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044936FD" w14:textId="77777777" w:rsidR="00D21973" w:rsidRPr="00622243" w:rsidRDefault="00D21973" w:rsidP="00113DAB">
      <w:pPr>
        <w:spacing w:line="240" w:lineRule="auto"/>
        <w:ind w:firstLine="709"/>
        <w:rPr>
          <w:rFonts w:ascii="Times New Roman" w:hAnsi="Times New Roman" w:cs="Times New Roman"/>
          <w:sz w:val="24"/>
          <w:szCs w:val="24"/>
        </w:rPr>
      </w:pPr>
      <w:r w:rsidRPr="00622243">
        <w:rPr>
          <w:rFonts w:ascii="Times New Roman" w:hAnsi="Times New Roman" w:cs="Times New Roman"/>
          <w:sz w:val="24"/>
          <w:szCs w:val="24"/>
        </w:rPr>
        <w:t>2) sutinkame su pirkimo dokumentuose nustatytomis sąlygomis ir procedūromis;</w:t>
      </w:r>
    </w:p>
    <w:p w14:paraId="07CF3253" w14:textId="77777777" w:rsidR="00D21973" w:rsidRPr="00622243" w:rsidRDefault="00D21973" w:rsidP="00113DAB">
      <w:pPr>
        <w:spacing w:line="240" w:lineRule="auto"/>
        <w:ind w:firstLine="709"/>
        <w:rPr>
          <w:rFonts w:ascii="Times New Roman" w:hAnsi="Times New Roman" w:cs="Times New Roman"/>
          <w:sz w:val="24"/>
          <w:szCs w:val="24"/>
        </w:rPr>
      </w:pPr>
      <w:r w:rsidRPr="00622243">
        <w:rPr>
          <w:rFonts w:ascii="Times New Roman" w:hAnsi="Times New Roman" w:cs="Times New Roman"/>
          <w:sz w:val="24"/>
          <w:szCs w:val="24"/>
        </w:rPr>
        <w:t>3) tuo atveju, jei mūsų pasiūlymas laimės šį viešąjį pirkimą, įsipareigojame pirkimo sutartyje numatyt</w:t>
      </w:r>
      <w:r>
        <w:rPr>
          <w:rFonts w:ascii="Times New Roman" w:hAnsi="Times New Roman" w:cs="Times New Roman"/>
          <w:sz w:val="24"/>
          <w:szCs w:val="24"/>
        </w:rPr>
        <w:t>as</w:t>
      </w:r>
      <w:r w:rsidRPr="00622243">
        <w:rPr>
          <w:rFonts w:ascii="Times New Roman" w:hAnsi="Times New Roman" w:cs="Times New Roman"/>
          <w:sz w:val="24"/>
          <w:szCs w:val="24"/>
        </w:rPr>
        <w:t xml:space="preserve"> </w:t>
      </w:r>
      <w:r>
        <w:rPr>
          <w:rFonts w:ascii="Times New Roman" w:hAnsi="Times New Roman" w:cs="Times New Roman"/>
          <w:sz w:val="24"/>
          <w:szCs w:val="24"/>
        </w:rPr>
        <w:t>paslaugas suteikti</w:t>
      </w:r>
      <w:r w:rsidRPr="00622243">
        <w:rPr>
          <w:rFonts w:ascii="Times New Roman" w:hAnsi="Times New Roman" w:cs="Times New Roman"/>
          <w:sz w:val="24"/>
          <w:szCs w:val="24"/>
        </w:rPr>
        <w:t xml:space="preserve"> </w:t>
      </w:r>
      <w:r w:rsidRPr="00622243">
        <w:rPr>
          <w:rFonts w:ascii="Times New Roman" w:hAnsi="Times New Roman" w:cs="Times New Roman"/>
          <w:b/>
          <w:sz w:val="24"/>
          <w:szCs w:val="24"/>
        </w:rPr>
        <w:t>per šiose pirkimo sąlygose nurodytą terminą</w:t>
      </w:r>
      <w:r w:rsidRPr="00622243">
        <w:rPr>
          <w:rFonts w:ascii="Times New Roman" w:hAnsi="Times New Roman" w:cs="Times New Roman"/>
          <w:sz w:val="24"/>
          <w:szCs w:val="24"/>
        </w:rPr>
        <w:t>;</w:t>
      </w:r>
    </w:p>
    <w:p w14:paraId="32CA4649" w14:textId="77777777" w:rsidR="00D21973" w:rsidRDefault="00D21973" w:rsidP="00113DAB">
      <w:pPr>
        <w:spacing w:line="240" w:lineRule="auto"/>
        <w:ind w:firstLine="709"/>
        <w:rPr>
          <w:rFonts w:ascii="Times New Roman" w:hAnsi="Times New Roman" w:cs="Times New Roman"/>
          <w:sz w:val="24"/>
          <w:szCs w:val="24"/>
        </w:rPr>
      </w:pPr>
      <w:r w:rsidRPr="00622243">
        <w:rPr>
          <w:rFonts w:ascii="Times New Roman" w:hAnsi="Times New Roman" w:cs="Times New Roman"/>
          <w:sz w:val="24"/>
          <w:szCs w:val="24"/>
        </w:rPr>
        <w:t>4) pasiūlymo dokumentuose pateikti duomenys ir informacija yra teisinga ir apima viską, ko reikia tinkamam sutarties įvykdymui;</w:t>
      </w:r>
    </w:p>
    <w:p w14:paraId="14F737D6" w14:textId="77777777" w:rsidR="00D21973" w:rsidRPr="00622243" w:rsidRDefault="00D21973" w:rsidP="00113DAB">
      <w:pPr>
        <w:spacing w:line="240" w:lineRule="auto"/>
        <w:ind w:firstLine="709"/>
        <w:rPr>
          <w:rFonts w:ascii="Times New Roman" w:hAnsi="Times New Roman" w:cs="Times New Roman"/>
          <w:sz w:val="24"/>
          <w:szCs w:val="24"/>
        </w:rPr>
      </w:pPr>
      <w:r w:rsidRPr="00622243">
        <w:rPr>
          <w:rFonts w:ascii="Times New Roman" w:hAnsi="Times New Roman" w:cs="Times New Roman"/>
          <w:sz w:val="24"/>
          <w:szCs w:val="24"/>
        </w:rPr>
        <w:t>5) jeigu kvalifikacija dėl teisės verstis atitinkama veikla nebuvo tikrinama arba tikrinama ne visa apimtimi, įsipareigojame pirkimo vykdytojui, kad pirkimo sutartį vykdys tik tokią teisę turintys asmenys;</w:t>
      </w:r>
    </w:p>
    <w:p w14:paraId="6B25D3FF" w14:textId="77777777" w:rsidR="00D21973" w:rsidRPr="00622243" w:rsidRDefault="00D21973" w:rsidP="00113DAB">
      <w:pPr>
        <w:spacing w:line="240" w:lineRule="auto"/>
        <w:ind w:firstLine="709"/>
        <w:rPr>
          <w:rFonts w:ascii="Times New Roman" w:hAnsi="Times New Roman" w:cs="Times New Roman"/>
          <w:sz w:val="24"/>
          <w:szCs w:val="24"/>
        </w:rPr>
      </w:pPr>
      <w:r w:rsidRPr="00622243">
        <w:rPr>
          <w:rFonts w:ascii="Times New Roman" w:hAnsi="Times New Roman" w:cs="Times New Roman"/>
          <w:sz w:val="24"/>
          <w:szCs w:val="24"/>
        </w:rPr>
        <w:t>6) pasiūlymas galioja iki pirkimo dokumentuose nurodyto termino pabaigos.</w:t>
      </w:r>
    </w:p>
    <w:p w14:paraId="53547EBB" w14:textId="77777777" w:rsidR="00113DAB" w:rsidRDefault="00113DAB" w:rsidP="00113DAB">
      <w:pPr>
        <w:tabs>
          <w:tab w:val="left" w:pos="4350"/>
        </w:tabs>
        <w:spacing w:line="240" w:lineRule="auto"/>
        <w:ind w:firstLine="709"/>
        <w:rPr>
          <w:rFonts w:ascii="Times New Roman" w:hAnsi="Times New Roman" w:cs="Times New Roman"/>
          <w:b/>
          <w:bCs/>
          <w:sz w:val="24"/>
          <w:szCs w:val="24"/>
        </w:rPr>
      </w:pPr>
    </w:p>
    <w:p w14:paraId="2542D3E0" w14:textId="7A52BE1E" w:rsidR="00D21973" w:rsidRDefault="00D21973" w:rsidP="00113DAB">
      <w:pPr>
        <w:tabs>
          <w:tab w:val="left" w:pos="4350"/>
        </w:tabs>
        <w:spacing w:line="240" w:lineRule="auto"/>
        <w:ind w:firstLine="709"/>
        <w:rPr>
          <w:rFonts w:ascii="Times New Roman" w:hAnsi="Times New Roman" w:cs="Times New Roman"/>
          <w:b/>
          <w:bCs/>
          <w:sz w:val="24"/>
          <w:szCs w:val="24"/>
        </w:rPr>
      </w:pPr>
      <w:r w:rsidRPr="004F6CA5">
        <w:rPr>
          <w:rFonts w:ascii="Times New Roman" w:hAnsi="Times New Roman" w:cs="Times New Roman"/>
          <w:b/>
          <w:bCs/>
          <w:sz w:val="24"/>
          <w:szCs w:val="24"/>
        </w:rPr>
        <w:lastRenderedPageBreak/>
        <w:t>2. Mes siūlome šias paslaugas:</w:t>
      </w:r>
      <w:r>
        <w:rPr>
          <w:rFonts w:ascii="Times New Roman" w:hAnsi="Times New Roman" w:cs="Times New Roman"/>
          <w:b/>
          <w:bCs/>
          <w:sz w:val="24"/>
          <w:szCs w:val="24"/>
        </w:rPr>
        <w:tab/>
      </w:r>
    </w:p>
    <w:p w14:paraId="0FC70421" w14:textId="77777777" w:rsidR="00D21973" w:rsidRPr="004F6CA5" w:rsidRDefault="00D21973" w:rsidP="00D21973">
      <w:pPr>
        <w:tabs>
          <w:tab w:val="left" w:pos="4350"/>
        </w:tabs>
        <w:spacing w:line="240" w:lineRule="auto"/>
        <w:ind w:firstLine="851"/>
        <w:rPr>
          <w:rFonts w:ascii="Times New Roman" w:hAnsi="Times New Roman" w:cs="Times New Roman"/>
          <w:b/>
          <w:bCs/>
          <w:i/>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245"/>
        <w:gridCol w:w="1363"/>
        <w:gridCol w:w="1330"/>
        <w:gridCol w:w="1418"/>
      </w:tblGrid>
      <w:tr w:rsidR="00D21973" w:rsidRPr="000B6316" w14:paraId="5EE0A75F" w14:textId="77777777" w:rsidTr="00113DAB">
        <w:trPr>
          <w:trHeight w:val="912"/>
          <w:jc w:val="center"/>
        </w:trPr>
        <w:tc>
          <w:tcPr>
            <w:tcW w:w="704" w:type="dxa"/>
            <w:tcBorders>
              <w:top w:val="single" w:sz="4" w:space="0" w:color="auto"/>
              <w:left w:val="single" w:sz="4" w:space="0" w:color="auto"/>
              <w:bottom w:val="single" w:sz="4" w:space="0" w:color="auto"/>
              <w:right w:val="single" w:sz="4" w:space="0" w:color="auto"/>
            </w:tcBorders>
            <w:vAlign w:val="center"/>
          </w:tcPr>
          <w:p w14:paraId="60F631F7" w14:textId="4348665C" w:rsidR="00D21973" w:rsidRPr="000B6316" w:rsidRDefault="00D21973" w:rsidP="00113DAB">
            <w:pPr>
              <w:tabs>
                <w:tab w:val="left" w:pos="720"/>
              </w:tabs>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E</w:t>
            </w:r>
            <w:r w:rsidRPr="000B6316">
              <w:rPr>
                <w:rFonts w:ascii="Times New Roman" w:hAnsi="Times New Roman" w:cs="Times New Roman"/>
                <w:b/>
                <w:sz w:val="22"/>
                <w:szCs w:val="22"/>
              </w:rPr>
              <w:t>il.</w:t>
            </w:r>
            <w:r w:rsidR="00113DAB">
              <w:rPr>
                <w:rFonts w:ascii="Times New Roman" w:hAnsi="Times New Roman" w:cs="Times New Roman"/>
                <w:b/>
                <w:sz w:val="22"/>
                <w:szCs w:val="22"/>
              </w:rPr>
              <w:t xml:space="preserve"> Nr.</w:t>
            </w:r>
          </w:p>
          <w:p w14:paraId="5FE7B19C" w14:textId="0361220C" w:rsidR="00D21973" w:rsidRPr="000B6316" w:rsidRDefault="00D21973" w:rsidP="00113DAB">
            <w:pPr>
              <w:tabs>
                <w:tab w:val="left" w:pos="720"/>
              </w:tabs>
              <w:spacing w:line="240" w:lineRule="auto"/>
              <w:jc w:val="center"/>
              <w:rPr>
                <w:rFonts w:ascii="Times New Roman" w:hAnsi="Times New Roman" w:cs="Times New Roman"/>
                <w:b/>
                <w:sz w:val="22"/>
                <w:szCs w:val="22"/>
              </w:rPr>
            </w:pPr>
          </w:p>
        </w:tc>
        <w:tc>
          <w:tcPr>
            <w:tcW w:w="5245" w:type="dxa"/>
            <w:tcBorders>
              <w:top w:val="single" w:sz="4" w:space="0" w:color="auto"/>
              <w:left w:val="single" w:sz="4" w:space="0" w:color="auto"/>
              <w:bottom w:val="single" w:sz="4" w:space="0" w:color="auto"/>
              <w:right w:val="single" w:sz="4" w:space="0" w:color="auto"/>
            </w:tcBorders>
            <w:vAlign w:val="center"/>
          </w:tcPr>
          <w:p w14:paraId="5695A88E" w14:textId="77777777" w:rsidR="00D21973" w:rsidRPr="000B6316" w:rsidRDefault="00D21973" w:rsidP="00113DAB">
            <w:pPr>
              <w:tabs>
                <w:tab w:val="left" w:pos="720"/>
              </w:tabs>
              <w:spacing w:line="240" w:lineRule="auto"/>
              <w:jc w:val="center"/>
              <w:rPr>
                <w:rFonts w:ascii="Times New Roman" w:hAnsi="Times New Roman" w:cs="Times New Roman"/>
                <w:b/>
                <w:sz w:val="22"/>
                <w:szCs w:val="22"/>
              </w:rPr>
            </w:pPr>
            <w:r w:rsidRPr="000B6316">
              <w:rPr>
                <w:rFonts w:ascii="Times New Roman" w:hAnsi="Times New Roman" w:cs="Times New Roman"/>
                <w:b/>
                <w:sz w:val="22"/>
                <w:szCs w:val="22"/>
              </w:rPr>
              <w:t>Paslaugų  pavadinimas</w:t>
            </w:r>
          </w:p>
        </w:tc>
        <w:tc>
          <w:tcPr>
            <w:tcW w:w="1363" w:type="dxa"/>
            <w:tcBorders>
              <w:top w:val="single" w:sz="4" w:space="0" w:color="auto"/>
              <w:left w:val="single" w:sz="4" w:space="0" w:color="auto"/>
              <w:bottom w:val="single" w:sz="4" w:space="0" w:color="auto"/>
              <w:right w:val="single" w:sz="4" w:space="0" w:color="auto"/>
            </w:tcBorders>
            <w:vAlign w:val="center"/>
          </w:tcPr>
          <w:p w14:paraId="4670253B" w14:textId="77777777" w:rsidR="00D21973" w:rsidRPr="000B6316" w:rsidRDefault="00D21973" w:rsidP="00113DAB">
            <w:pPr>
              <w:tabs>
                <w:tab w:val="left" w:pos="720"/>
              </w:tabs>
              <w:spacing w:line="240" w:lineRule="auto"/>
              <w:ind w:firstLine="0"/>
              <w:jc w:val="center"/>
              <w:rPr>
                <w:rFonts w:ascii="Times New Roman" w:hAnsi="Times New Roman" w:cs="Times New Roman"/>
                <w:b/>
                <w:sz w:val="22"/>
                <w:szCs w:val="22"/>
              </w:rPr>
            </w:pPr>
            <w:r w:rsidRPr="000B6316">
              <w:rPr>
                <w:rFonts w:ascii="Times New Roman" w:hAnsi="Times New Roman" w:cs="Times New Roman"/>
                <w:b/>
                <w:sz w:val="22"/>
                <w:szCs w:val="22"/>
              </w:rPr>
              <w:t>Kaina be PVM, Eur</w:t>
            </w:r>
          </w:p>
        </w:tc>
        <w:tc>
          <w:tcPr>
            <w:tcW w:w="1330" w:type="dxa"/>
            <w:tcBorders>
              <w:top w:val="single" w:sz="4" w:space="0" w:color="auto"/>
              <w:left w:val="single" w:sz="4" w:space="0" w:color="auto"/>
              <w:bottom w:val="single" w:sz="4" w:space="0" w:color="auto"/>
              <w:right w:val="single" w:sz="4" w:space="0" w:color="auto"/>
            </w:tcBorders>
            <w:vAlign w:val="center"/>
          </w:tcPr>
          <w:p w14:paraId="57511383" w14:textId="77777777" w:rsidR="00D21973" w:rsidRPr="000B6316" w:rsidRDefault="00D21973" w:rsidP="00113DAB">
            <w:pPr>
              <w:tabs>
                <w:tab w:val="left" w:pos="720"/>
              </w:tabs>
              <w:spacing w:line="240" w:lineRule="auto"/>
              <w:ind w:firstLine="0"/>
              <w:jc w:val="center"/>
              <w:rPr>
                <w:rFonts w:ascii="Times New Roman" w:hAnsi="Times New Roman" w:cs="Times New Roman"/>
                <w:b/>
                <w:sz w:val="22"/>
                <w:szCs w:val="22"/>
              </w:rPr>
            </w:pPr>
            <w:r w:rsidRPr="000B6316">
              <w:rPr>
                <w:rFonts w:ascii="Times New Roman" w:hAnsi="Times New Roman" w:cs="Times New Roman"/>
                <w:b/>
                <w:sz w:val="22"/>
                <w:szCs w:val="22"/>
              </w:rPr>
              <w:t>PVM, Eur</w:t>
            </w:r>
          </w:p>
        </w:tc>
        <w:tc>
          <w:tcPr>
            <w:tcW w:w="1418" w:type="dxa"/>
            <w:tcBorders>
              <w:top w:val="single" w:sz="4" w:space="0" w:color="auto"/>
              <w:left w:val="single" w:sz="4" w:space="0" w:color="auto"/>
              <w:bottom w:val="single" w:sz="4" w:space="0" w:color="auto"/>
              <w:right w:val="single" w:sz="4" w:space="0" w:color="auto"/>
            </w:tcBorders>
            <w:vAlign w:val="center"/>
          </w:tcPr>
          <w:p w14:paraId="5C666294" w14:textId="77777777" w:rsidR="00D21973" w:rsidRPr="000B6316" w:rsidRDefault="00D21973" w:rsidP="00113DAB">
            <w:pPr>
              <w:tabs>
                <w:tab w:val="left" w:pos="720"/>
              </w:tabs>
              <w:spacing w:line="240" w:lineRule="auto"/>
              <w:ind w:firstLine="0"/>
              <w:jc w:val="center"/>
              <w:rPr>
                <w:rFonts w:ascii="Times New Roman" w:hAnsi="Times New Roman" w:cs="Times New Roman"/>
                <w:b/>
                <w:sz w:val="22"/>
                <w:szCs w:val="22"/>
              </w:rPr>
            </w:pPr>
            <w:r w:rsidRPr="000B6316">
              <w:rPr>
                <w:rFonts w:ascii="Times New Roman" w:hAnsi="Times New Roman" w:cs="Times New Roman"/>
                <w:b/>
                <w:sz w:val="22"/>
                <w:szCs w:val="22"/>
              </w:rPr>
              <w:t>Kaina su PVM, Eur</w:t>
            </w:r>
          </w:p>
        </w:tc>
      </w:tr>
      <w:tr w:rsidR="00D21973" w:rsidRPr="000B6316" w14:paraId="66B496B8" w14:textId="77777777" w:rsidTr="00113DAB">
        <w:trPr>
          <w:trHeight w:val="463"/>
          <w:jc w:val="center"/>
        </w:trPr>
        <w:tc>
          <w:tcPr>
            <w:tcW w:w="704" w:type="dxa"/>
            <w:tcBorders>
              <w:top w:val="single" w:sz="4" w:space="0" w:color="auto"/>
              <w:left w:val="single" w:sz="4" w:space="0" w:color="auto"/>
              <w:bottom w:val="single" w:sz="4" w:space="0" w:color="auto"/>
              <w:right w:val="single" w:sz="4" w:space="0" w:color="auto"/>
            </w:tcBorders>
          </w:tcPr>
          <w:p w14:paraId="6B81DF05" w14:textId="77777777" w:rsidR="00D21973" w:rsidRPr="00113DAB" w:rsidRDefault="00D21973" w:rsidP="00113DAB">
            <w:pPr>
              <w:tabs>
                <w:tab w:val="left" w:pos="875"/>
              </w:tabs>
              <w:ind w:right="22" w:firstLine="0"/>
              <w:jc w:val="center"/>
              <w:rPr>
                <w:rFonts w:ascii="Times New Roman" w:hAnsi="Times New Roman" w:cs="Times New Roman"/>
                <w:i/>
                <w:iCs/>
                <w:sz w:val="22"/>
                <w:szCs w:val="22"/>
              </w:rPr>
            </w:pPr>
            <w:r w:rsidRPr="00113DAB">
              <w:rPr>
                <w:rFonts w:ascii="Times New Roman" w:hAnsi="Times New Roman" w:cs="Times New Roman"/>
                <w:i/>
                <w:iCs/>
                <w:sz w:val="22"/>
                <w:szCs w:val="22"/>
              </w:rPr>
              <w:t>1</w:t>
            </w:r>
          </w:p>
        </w:tc>
        <w:tc>
          <w:tcPr>
            <w:tcW w:w="5245" w:type="dxa"/>
            <w:tcBorders>
              <w:top w:val="single" w:sz="4" w:space="0" w:color="auto"/>
              <w:left w:val="single" w:sz="4" w:space="0" w:color="auto"/>
              <w:bottom w:val="single" w:sz="4" w:space="0" w:color="auto"/>
              <w:right w:val="single" w:sz="4" w:space="0" w:color="auto"/>
            </w:tcBorders>
          </w:tcPr>
          <w:p w14:paraId="7055B827" w14:textId="77777777" w:rsidR="00D21973" w:rsidRPr="00113DAB" w:rsidRDefault="00D21973" w:rsidP="00113DAB">
            <w:pPr>
              <w:tabs>
                <w:tab w:val="left" w:pos="720"/>
              </w:tabs>
              <w:ind w:firstLine="0"/>
              <w:jc w:val="center"/>
              <w:rPr>
                <w:rFonts w:ascii="Times New Roman" w:hAnsi="Times New Roman" w:cs="Times New Roman"/>
                <w:i/>
                <w:iCs/>
                <w:sz w:val="22"/>
                <w:szCs w:val="22"/>
              </w:rPr>
            </w:pPr>
            <w:r w:rsidRPr="00113DAB">
              <w:rPr>
                <w:rFonts w:ascii="Times New Roman" w:hAnsi="Times New Roman" w:cs="Times New Roman"/>
                <w:i/>
                <w:iCs/>
                <w:sz w:val="22"/>
                <w:szCs w:val="22"/>
              </w:rPr>
              <w:t>2</w:t>
            </w:r>
          </w:p>
        </w:tc>
        <w:tc>
          <w:tcPr>
            <w:tcW w:w="1363" w:type="dxa"/>
            <w:tcBorders>
              <w:top w:val="single" w:sz="4" w:space="0" w:color="auto"/>
              <w:left w:val="single" w:sz="4" w:space="0" w:color="auto"/>
              <w:bottom w:val="single" w:sz="4" w:space="0" w:color="auto"/>
              <w:right w:val="single" w:sz="4" w:space="0" w:color="auto"/>
            </w:tcBorders>
          </w:tcPr>
          <w:p w14:paraId="23869B64" w14:textId="77777777" w:rsidR="00D21973" w:rsidRPr="00113DAB" w:rsidRDefault="00D21973" w:rsidP="00113DAB">
            <w:pPr>
              <w:tabs>
                <w:tab w:val="left" w:pos="720"/>
              </w:tabs>
              <w:ind w:firstLine="0"/>
              <w:jc w:val="center"/>
              <w:rPr>
                <w:rFonts w:ascii="Times New Roman" w:hAnsi="Times New Roman" w:cs="Times New Roman"/>
                <w:i/>
                <w:iCs/>
                <w:sz w:val="22"/>
                <w:szCs w:val="22"/>
              </w:rPr>
            </w:pPr>
            <w:r w:rsidRPr="00113DAB">
              <w:rPr>
                <w:rFonts w:ascii="Times New Roman" w:hAnsi="Times New Roman" w:cs="Times New Roman"/>
                <w:i/>
                <w:iCs/>
                <w:sz w:val="22"/>
                <w:szCs w:val="22"/>
              </w:rPr>
              <w:t>3</w:t>
            </w:r>
          </w:p>
        </w:tc>
        <w:tc>
          <w:tcPr>
            <w:tcW w:w="1330" w:type="dxa"/>
            <w:tcBorders>
              <w:top w:val="single" w:sz="4" w:space="0" w:color="auto"/>
              <w:left w:val="single" w:sz="4" w:space="0" w:color="auto"/>
              <w:bottom w:val="single" w:sz="4" w:space="0" w:color="auto"/>
              <w:right w:val="single" w:sz="4" w:space="0" w:color="auto"/>
            </w:tcBorders>
          </w:tcPr>
          <w:p w14:paraId="7E042277" w14:textId="77777777" w:rsidR="00D21973" w:rsidRPr="00113DAB" w:rsidRDefault="00D21973" w:rsidP="00113DAB">
            <w:pPr>
              <w:tabs>
                <w:tab w:val="left" w:pos="720"/>
              </w:tabs>
              <w:ind w:firstLine="0"/>
              <w:jc w:val="center"/>
              <w:rPr>
                <w:rFonts w:ascii="Times New Roman" w:hAnsi="Times New Roman" w:cs="Times New Roman"/>
                <w:i/>
                <w:iCs/>
                <w:sz w:val="22"/>
                <w:szCs w:val="22"/>
              </w:rPr>
            </w:pPr>
            <w:r w:rsidRPr="00113DAB">
              <w:rPr>
                <w:rFonts w:ascii="Times New Roman" w:hAnsi="Times New Roman" w:cs="Times New Roman"/>
                <w:i/>
                <w:iCs/>
                <w:sz w:val="22"/>
                <w:szCs w:val="22"/>
              </w:rPr>
              <w:t>4</w:t>
            </w:r>
          </w:p>
        </w:tc>
        <w:tc>
          <w:tcPr>
            <w:tcW w:w="1418" w:type="dxa"/>
            <w:tcBorders>
              <w:top w:val="single" w:sz="4" w:space="0" w:color="auto"/>
              <w:left w:val="single" w:sz="4" w:space="0" w:color="auto"/>
              <w:bottom w:val="single" w:sz="4" w:space="0" w:color="auto"/>
              <w:right w:val="single" w:sz="4" w:space="0" w:color="auto"/>
            </w:tcBorders>
          </w:tcPr>
          <w:p w14:paraId="7FAB38F2" w14:textId="77777777" w:rsidR="00D21973" w:rsidRPr="00113DAB" w:rsidRDefault="00D21973" w:rsidP="00113DAB">
            <w:pPr>
              <w:tabs>
                <w:tab w:val="left" w:pos="720"/>
              </w:tabs>
              <w:ind w:firstLine="0"/>
              <w:jc w:val="center"/>
              <w:rPr>
                <w:rFonts w:ascii="Times New Roman" w:hAnsi="Times New Roman" w:cs="Times New Roman"/>
                <w:i/>
                <w:iCs/>
                <w:sz w:val="22"/>
                <w:szCs w:val="22"/>
              </w:rPr>
            </w:pPr>
            <w:r w:rsidRPr="00113DAB">
              <w:rPr>
                <w:rFonts w:ascii="Times New Roman" w:hAnsi="Times New Roman" w:cs="Times New Roman"/>
                <w:i/>
                <w:iCs/>
                <w:sz w:val="22"/>
                <w:szCs w:val="22"/>
              </w:rPr>
              <w:t>5</w:t>
            </w:r>
          </w:p>
        </w:tc>
      </w:tr>
      <w:tr w:rsidR="00D21973" w:rsidRPr="000B6316" w14:paraId="2074DEF7" w14:textId="77777777" w:rsidTr="00113DAB">
        <w:trPr>
          <w:trHeight w:val="608"/>
          <w:jc w:val="center"/>
        </w:trPr>
        <w:tc>
          <w:tcPr>
            <w:tcW w:w="704" w:type="dxa"/>
            <w:tcBorders>
              <w:top w:val="single" w:sz="4" w:space="0" w:color="auto"/>
              <w:left w:val="single" w:sz="4" w:space="0" w:color="auto"/>
              <w:bottom w:val="single" w:sz="4" w:space="0" w:color="auto"/>
              <w:right w:val="single" w:sz="4" w:space="0" w:color="auto"/>
            </w:tcBorders>
            <w:vAlign w:val="center"/>
          </w:tcPr>
          <w:p w14:paraId="390705F5" w14:textId="77777777" w:rsidR="00D21973" w:rsidRPr="000B6316" w:rsidRDefault="00D21973" w:rsidP="00AA16D1">
            <w:pPr>
              <w:numPr>
                <w:ilvl w:val="0"/>
                <w:numId w:val="23"/>
              </w:numPr>
              <w:spacing w:line="240" w:lineRule="auto"/>
              <w:ind w:left="0" w:firstLine="0"/>
              <w:jc w:val="left"/>
              <w:rPr>
                <w:rFonts w:ascii="Times New Roman" w:hAnsi="Times New Roman" w:cs="Times New Roman"/>
                <w:bCs/>
                <w:sz w:val="22"/>
                <w:szCs w:val="22"/>
              </w:rPr>
            </w:pPr>
          </w:p>
        </w:tc>
        <w:tc>
          <w:tcPr>
            <w:tcW w:w="5245" w:type="dxa"/>
            <w:tcBorders>
              <w:top w:val="single" w:sz="4" w:space="0" w:color="auto"/>
              <w:left w:val="single" w:sz="4" w:space="0" w:color="auto"/>
              <w:bottom w:val="single" w:sz="4" w:space="0" w:color="auto"/>
              <w:right w:val="single" w:sz="4" w:space="0" w:color="auto"/>
            </w:tcBorders>
          </w:tcPr>
          <w:p w14:paraId="5D7C5E2C" w14:textId="56AB91FB" w:rsidR="00D21973" w:rsidRPr="000B6316" w:rsidRDefault="00D21973" w:rsidP="00AA16D1">
            <w:pPr>
              <w:tabs>
                <w:tab w:val="left" w:pos="8280"/>
              </w:tabs>
              <w:ind w:firstLine="0"/>
              <w:rPr>
                <w:rFonts w:ascii="Times New Roman" w:hAnsi="Times New Roman" w:cs="Times New Roman"/>
                <w:sz w:val="22"/>
                <w:szCs w:val="22"/>
              </w:rPr>
            </w:pPr>
            <w:r w:rsidRPr="000B6316">
              <w:rPr>
                <w:rFonts w:ascii="Times New Roman" w:hAnsi="Times New Roman" w:cs="Times New Roman"/>
                <w:sz w:val="22"/>
                <w:szCs w:val="22"/>
              </w:rPr>
              <w:t>VšĮ „Šilutės ligoninė“ 202</w:t>
            </w:r>
            <w:r>
              <w:rPr>
                <w:rFonts w:ascii="Times New Roman" w:hAnsi="Times New Roman" w:cs="Times New Roman"/>
                <w:sz w:val="22"/>
                <w:szCs w:val="22"/>
              </w:rPr>
              <w:t>5</w:t>
            </w:r>
            <w:r w:rsidRPr="000B6316">
              <w:rPr>
                <w:rFonts w:ascii="Times New Roman" w:hAnsi="Times New Roman" w:cs="Times New Roman"/>
                <w:sz w:val="22"/>
                <w:szCs w:val="22"/>
              </w:rPr>
              <w:t xml:space="preserve"> metų finansinių ataskaitų rinkinio auditas ir konsultacijos</w:t>
            </w:r>
          </w:p>
        </w:tc>
        <w:tc>
          <w:tcPr>
            <w:tcW w:w="1363" w:type="dxa"/>
            <w:tcBorders>
              <w:top w:val="single" w:sz="4" w:space="0" w:color="auto"/>
              <w:left w:val="single" w:sz="4" w:space="0" w:color="auto"/>
              <w:bottom w:val="single" w:sz="4" w:space="0" w:color="auto"/>
              <w:right w:val="single" w:sz="4" w:space="0" w:color="auto"/>
            </w:tcBorders>
          </w:tcPr>
          <w:p w14:paraId="0735937B" w14:textId="77777777" w:rsidR="00D21973" w:rsidRPr="000B6316" w:rsidRDefault="00D21973" w:rsidP="00AA16D1">
            <w:pPr>
              <w:tabs>
                <w:tab w:val="left" w:pos="720"/>
              </w:tabs>
              <w:jc w:val="center"/>
              <w:rPr>
                <w:rFonts w:ascii="Times New Roman" w:hAnsi="Times New Roman" w:cs="Times New Roman"/>
                <w:sz w:val="22"/>
                <w:szCs w:val="22"/>
              </w:rPr>
            </w:pPr>
          </w:p>
        </w:tc>
        <w:tc>
          <w:tcPr>
            <w:tcW w:w="1330" w:type="dxa"/>
            <w:tcBorders>
              <w:top w:val="single" w:sz="4" w:space="0" w:color="auto"/>
              <w:left w:val="single" w:sz="4" w:space="0" w:color="auto"/>
              <w:bottom w:val="single" w:sz="4" w:space="0" w:color="auto"/>
              <w:right w:val="single" w:sz="4" w:space="0" w:color="auto"/>
            </w:tcBorders>
          </w:tcPr>
          <w:p w14:paraId="2D6792D4" w14:textId="77777777" w:rsidR="00D21973" w:rsidRPr="000B6316" w:rsidRDefault="00D21973" w:rsidP="00AA16D1">
            <w:pPr>
              <w:tabs>
                <w:tab w:val="left" w:pos="720"/>
              </w:tabs>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9788AE1" w14:textId="77777777" w:rsidR="00D21973" w:rsidRPr="000B6316" w:rsidRDefault="00D21973" w:rsidP="00AA16D1">
            <w:pPr>
              <w:tabs>
                <w:tab w:val="left" w:pos="720"/>
              </w:tabs>
              <w:jc w:val="center"/>
              <w:rPr>
                <w:rFonts w:ascii="Times New Roman" w:hAnsi="Times New Roman" w:cs="Times New Roman"/>
                <w:sz w:val="22"/>
                <w:szCs w:val="22"/>
              </w:rPr>
            </w:pPr>
          </w:p>
        </w:tc>
      </w:tr>
      <w:tr w:rsidR="00D21973" w:rsidRPr="000B6316" w14:paraId="55BFF0F1" w14:textId="77777777" w:rsidTr="00113DAB">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14:paraId="3E9A5BB5" w14:textId="77777777" w:rsidR="00D21973" w:rsidRPr="000B6316" w:rsidRDefault="00D21973" w:rsidP="00AA16D1">
            <w:pPr>
              <w:numPr>
                <w:ilvl w:val="0"/>
                <w:numId w:val="23"/>
              </w:numPr>
              <w:spacing w:line="240" w:lineRule="auto"/>
              <w:ind w:left="0" w:firstLine="0"/>
              <w:jc w:val="left"/>
              <w:rPr>
                <w:rFonts w:ascii="Times New Roman" w:hAnsi="Times New Roman" w:cs="Times New Roman"/>
                <w:bCs/>
                <w:sz w:val="22"/>
                <w:szCs w:val="22"/>
              </w:rPr>
            </w:pPr>
          </w:p>
        </w:tc>
        <w:tc>
          <w:tcPr>
            <w:tcW w:w="5245" w:type="dxa"/>
            <w:tcBorders>
              <w:top w:val="single" w:sz="4" w:space="0" w:color="auto"/>
              <w:left w:val="single" w:sz="4" w:space="0" w:color="auto"/>
              <w:bottom w:val="single" w:sz="4" w:space="0" w:color="auto"/>
              <w:right w:val="single" w:sz="4" w:space="0" w:color="auto"/>
            </w:tcBorders>
          </w:tcPr>
          <w:p w14:paraId="42BD0E83" w14:textId="5EFA156C" w:rsidR="00D21973" w:rsidRPr="000B6316" w:rsidRDefault="00D21973" w:rsidP="00AA16D1">
            <w:pPr>
              <w:tabs>
                <w:tab w:val="left" w:pos="8280"/>
              </w:tabs>
              <w:spacing w:line="240" w:lineRule="auto"/>
              <w:ind w:firstLine="0"/>
              <w:rPr>
                <w:rFonts w:ascii="Times New Roman" w:hAnsi="Times New Roman" w:cs="Times New Roman"/>
                <w:sz w:val="22"/>
                <w:szCs w:val="22"/>
              </w:rPr>
            </w:pPr>
            <w:r w:rsidRPr="000B6316">
              <w:rPr>
                <w:rFonts w:ascii="Times New Roman" w:hAnsi="Times New Roman" w:cs="Times New Roman"/>
                <w:sz w:val="22"/>
                <w:szCs w:val="22"/>
              </w:rPr>
              <w:t>VšĮ „Šilutės pirminės sveikatos priežiūros centras“ 202</w:t>
            </w:r>
            <w:r>
              <w:rPr>
                <w:rFonts w:ascii="Times New Roman" w:hAnsi="Times New Roman" w:cs="Times New Roman"/>
                <w:sz w:val="22"/>
                <w:szCs w:val="22"/>
              </w:rPr>
              <w:t>5</w:t>
            </w:r>
            <w:r w:rsidRPr="000B6316">
              <w:rPr>
                <w:rFonts w:ascii="Times New Roman" w:hAnsi="Times New Roman" w:cs="Times New Roman"/>
                <w:sz w:val="22"/>
                <w:szCs w:val="22"/>
              </w:rPr>
              <w:t xml:space="preserve"> metų finansinių ataskaitų rinkinio auditas ir konsultacijos</w:t>
            </w:r>
          </w:p>
        </w:tc>
        <w:tc>
          <w:tcPr>
            <w:tcW w:w="1363" w:type="dxa"/>
            <w:tcBorders>
              <w:top w:val="single" w:sz="4" w:space="0" w:color="auto"/>
              <w:left w:val="single" w:sz="4" w:space="0" w:color="auto"/>
              <w:bottom w:val="single" w:sz="4" w:space="0" w:color="auto"/>
              <w:right w:val="single" w:sz="4" w:space="0" w:color="auto"/>
            </w:tcBorders>
          </w:tcPr>
          <w:p w14:paraId="69E296AC" w14:textId="77777777" w:rsidR="00D21973" w:rsidRPr="000B6316" w:rsidRDefault="00D21973" w:rsidP="00AA16D1">
            <w:pPr>
              <w:tabs>
                <w:tab w:val="left" w:pos="720"/>
              </w:tabs>
              <w:jc w:val="center"/>
              <w:rPr>
                <w:rFonts w:ascii="Times New Roman" w:hAnsi="Times New Roman" w:cs="Times New Roman"/>
                <w:sz w:val="22"/>
                <w:szCs w:val="22"/>
              </w:rPr>
            </w:pPr>
          </w:p>
        </w:tc>
        <w:tc>
          <w:tcPr>
            <w:tcW w:w="1330" w:type="dxa"/>
            <w:tcBorders>
              <w:top w:val="single" w:sz="4" w:space="0" w:color="auto"/>
              <w:left w:val="single" w:sz="4" w:space="0" w:color="auto"/>
              <w:bottom w:val="single" w:sz="4" w:space="0" w:color="auto"/>
              <w:right w:val="single" w:sz="4" w:space="0" w:color="auto"/>
            </w:tcBorders>
          </w:tcPr>
          <w:p w14:paraId="34BB3195" w14:textId="77777777" w:rsidR="00D21973" w:rsidRPr="000B6316" w:rsidRDefault="00D21973" w:rsidP="00AA16D1">
            <w:pPr>
              <w:tabs>
                <w:tab w:val="left" w:pos="720"/>
              </w:tabs>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C69E697" w14:textId="77777777" w:rsidR="00D21973" w:rsidRPr="000B6316" w:rsidRDefault="00D21973" w:rsidP="00AA16D1">
            <w:pPr>
              <w:tabs>
                <w:tab w:val="left" w:pos="720"/>
              </w:tabs>
              <w:jc w:val="center"/>
              <w:rPr>
                <w:rFonts w:ascii="Times New Roman" w:hAnsi="Times New Roman" w:cs="Times New Roman"/>
                <w:sz w:val="22"/>
                <w:szCs w:val="22"/>
              </w:rPr>
            </w:pPr>
          </w:p>
        </w:tc>
      </w:tr>
      <w:tr w:rsidR="00D21973" w:rsidRPr="000B6316" w14:paraId="06725069" w14:textId="77777777" w:rsidTr="00113DAB">
        <w:trPr>
          <w:trHeight w:val="608"/>
          <w:jc w:val="center"/>
        </w:trPr>
        <w:tc>
          <w:tcPr>
            <w:tcW w:w="704" w:type="dxa"/>
            <w:tcBorders>
              <w:top w:val="single" w:sz="4" w:space="0" w:color="auto"/>
              <w:left w:val="single" w:sz="4" w:space="0" w:color="auto"/>
              <w:bottom w:val="single" w:sz="4" w:space="0" w:color="auto"/>
              <w:right w:val="single" w:sz="4" w:space="0" w:color="auto"/>
            </w:tcBorders>
            <w:vAlign w:val="center"/>
          </w:tcPr>
          <w:p w14:paraId="3F8B2F55" w14:textId="77777777" w:rsidR="00D21973" w:rsidRPr="000B6316" w:rsidRDefault="00D21973" w:rsidP="00AA16D1">
            <w:pPr>
              <w:numPr>
                <w:ilvl w:val="0"/>
                <w:numId w:val="23"/>
              </w:numPr>
              <w:spacing w:line="240" w:lineRule="auto"/>
              <w:ind w:left="0" w:firstLine="0"/>
              <w:jc w:val="left"/>
              <w:rPr>
                <w:rFonts w:ascii="Times New Roman" w:hAnsi="Times New Roman" w:cs="Times New Roman"/>
                <w:bCs/>
                <w:sz w:val="22"/>
                <w:szCs w:val="22"/>
              </w:rPr>
            </w:pPr>
          </w:p>
        </w:tc>
        <w:tc>
          <w:tcPr>
            <w:tcW w:w="5245" w:type="dxa"/>
            <w:tcBorders>
              <w:top w:val="single" w:sz="4" w:space="0" w:color="auto"/>
              <w:left w:val="single" w:sz="4" w:space="0" w:color="auto"/>
              <w:bottom w:val="single" w:sz="4" w:space="0" w:color="auto"/>
              <w:right w:val="single" w:sz="4" w:space="0" w:color="auto"/>
            </w:tcBorders>
          </w:tcPr>
          <w:p w14:paraId="59A3AB4A" w14:textId="227170B7" w:rsidR="00D21973" w:rsidRPr="000B6316" w:rsidRDefault="00D21973" w:rsidP="00AA16D1">
            <w:pPr>
              <w:tabs>
                <w:tab w:val="left" w:pos="8280"/>
              </w:tabs>
              <w:ind w:firstLine="0"/>
              <w:rPr>
                <w:rFonts w:ascii="Times New Roman" w:hAnsi="Times New Roman" w:cs="Times New Roman"/>
                <w:sz w:val="22"/>
                <w:szCs w:val="22"/>
              </w:rPr>
            </w:pPr>
            <w:r w:rsidRPr="000B6316">
              <w:rPr>
                <w:rFonts w:ascii="Times New Roman" w:hAnsi="Times New Roman" w:cs="Times New Roman"/>
                <w:sz w:val="22"/>
                <w:szCs w:val="22"/>
              </w:rPr>
              <w:t>UAB „Šilutės vandenys“ 202</w:t>
            </w:r>
            <w:r>
              <w:rPr>
                <w:rFonts w:ascii="Times New Roman" w:hAnsi="Times New Roman" w:cs="Times New Roman"/>
                <w:sz w:val="22"/>
                <w:szCs w:val="22"/>
              </w:rPr>
              <w:t>5</w:t>
            </w:r>
            <w:r w:rsidRPr="000B6316">
              <w:rPr>
                <w:rFonts w:ascii="Times New Roman" w:hAnsi="Times New Roman" w:cs="Times New Roman"/>
                <w:sz w:val="22"/>
                <w:szCs w:val="22"/>
              </w:rPr>
              <w:t xml:space="preserve"> metų finansinių ataskaitų rinkinio auditas ir konsultacijos</w:t>
            </w:r>
          </w:p>
        </w:tc>
        <w:tc>
          <w:tcPr>
            <w:tcW w:w="1363" w:type="dxa"/>
            <w:tcBorders>
              <w:top w:val="single" w:sz="4" w:space="0" w:color="auto"/>
              <w:left w:val="single" w:sz="4" w:space="0" w:color="auto"/>
              <w:bottom w:val="single" w:sz="4" w:space="0" w:color="auto"/>
              <w:right w:val="single" w:sz="4" w:space="0" w:color="auto"/>
            </w:tcBorders>
          </w:tcPr>
          <w:p w14:paraId="76EF26CC" w14:textId="77777777" w:rsidR="00D21973" w:rsidRPr="000B6316" w:rsidRDefault="00D21973" w:rsidP="00AA16D1">
            <w:pPr>
              <w:tabs>
                <w:tab w:val="left" w:pos="720"/>
              </w:tabs>
              <w:jc w:val="center"/>
              <w:rPr>
                <w:rFonts w:ascii="Times New Roman" w:hAnsi="Times New Roman" w:cs="Times New Roman"/>
                <w:sz w:val="22"/>
                <w:szCs w:val="22"/>
              </w:rPr>
            </w:pPr>
          </w:p>
        </w:tc>
        <w:tc>
          <w:tcPr>
            <w:tcW w:w="1330" w:type="dxa"/>
            <w:tcBorders>
              <w:top w:val="single" w:sz="4" w:space="0" w:color="auto"/>
              <w:left w:val="single" w:sz="4" w:space="0" w:color="auto"/>
              <w:bottom w:val="single" w:sz="4" w:space="0" w:color="auto"/>
              <w:right w:val="single" w:sz="4" w:space="0" w:color="auto"/>
            </w:tcBorders>
          </w:tcPr>
          <w:p w14:paraId="4FB0560C" w14:textId="77777777" w:rsidR="00D21973" w:rsidRPr="000B6316" w:rsidRDefault="00D21973" w:rsidP="00AA16D1">
            <w:pPr>
              <w:tabs>
                <w:tab w:val="left" w:pos="720"/>
              </w:tabs>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AE1E09A" w14:textId="77777777" w:rsidR="00D21973" w:rsidRPr="000B6316" w:rsidRDefault="00D21973" w:rsidP="00AA16D1">
            <w:pPr>
              <w:tabs>
                <w:tab w:val="left" w:pos="720"/>
              </w:tabs>
              <w:jc w:val="center"/>
              <w:rPr>
                <w:rFonts w:ascii="Times New Roman" w:hAnsi="Times New Roman" w:cs="Times New Roman"/>
                <w:sz w:val="22"/>
                <w:szCs w:val="22"/>
              </w:rPr>
            </w:pPr>
          </w:p>
        </w:tc>
      </w:tr>
      <w:tr w:rsidR="00D21973" w:rsidRPr="000B6316" w14:paraId="15733649" w14:textId="77777777" w:rsidTr="00113DAB">
        <w:trPr>
          <w:trHeight w:val="505"/>
          <w:jc w:val="center"/>
        </w:trPr>
        <w:tc>
          <w:tcPr>
            <w:tcW w:w="704" w:type="dxa"/>
            <w:tcBorders>
              <w:top w:val="single" w:sz="4" w:space="0" w:color="auto"/>
              <w:left w:val="single" w:sz="4" w:space="0" w:color="auto"/>
              <w:bottom w:val="single" w:sz="4" w:space="0" w:color="auto"/>
              <w:right w:val="single" w:sz="4" w:space="0" w:color="auto"/>
            </w:tcBorders>
            <w:vAlign w:val="center"/>
          </w:tcPr>
          <w:p w14:paraId="6A83852A" w14:textId="77777777" w:rsidR="00D21973" w:rsidRPr="000B6316" w:rsidRDefault="00D21973" w:rsidP="00AA16D1">
            <w:pPr>
              <w:numPr>
                <w:ilvl w:val="0"/>
                <w:numId w:val="23"/>
              </w:numPr>
              <w:spacing w:line="240" w:lineRule="auto"/>
              <w:ind w:left="0" w:firstLine="0"/>
              <w:jc w:val="left"/>
              <w:rPr>
                <w:rFonts w:ascii="Times New Roman" w:hAnsi="Times New Roman" w:cs="Times New Roman"/>
                <w:bCs/>
                <w:sz w:val="22"/>
                <w:szCs w:val="22"/>
              </w:rPr>
            </w:pPr>
          </w:p>
        </w:tc>
        <w:tc>
          <w:tcPr>
            <w:tcW w:w="5245" w:type="dxa"/>
            <w:tcBorders>
              <w:top w:val="single" w:sz="4" w:space="0" w:color="auto"/>
              <w:left w:val="single" w:sz="4" w:space="0" w:color="auto"/>
              <w:bottom w:val="single" w:sz="4" w:space="0" w:color="auto"/>
              <w:right w:val="single" w:sz="4" w:space="0" w:color="auto"/>
            </w:tcBorders>
          </w:tcPr>
          <w:p w14:paraId="52987EDD" w14:textId="4A925F7B" w:rsidR="00D21973" w:rsidRPr="000B6316" w:rsidRDefault="00D21973" w:rsidP="00AA16D1">
            <w:pPr>
              <w:tabs>
                <w:tab w:val="left" w:pos="8280"/>
              </w:tabs>
              <w:spacing w:line="240" w:lineRule="auto"/>
              <w:ind w:firstLine="0"/>
              <w:rPr>
                <w:rFonts w:ascii="Times New Roman" w:hAnsi="Times New Roman" w:cs="Times New Roman"/>
                <w:sz w:val="22"/>
                <w:szCs w:val="22"/>
              </w:rPr>
            </w:pPr>
            <w:r w:rsidRPr="000B6316">
              <w:rPr>
                <w:rFonts w:ascii="Times New Roman" w:hAnsi="Times New Roman" w:cs="Times New Roman"/>
                <w:sz w:val="22"/>
                <w:szCs w:val="22"/>
              </w:rPr>
              <w:t>UAB „Šilutės vandenys“ 202</w:t>
            </w:r>
            <w:r>
              <w:rPr>
                <w:rFonts w:ascii="Times New Roman" w:hAnsi="Times New Roman" w:cs="Times New Roman"/>
                <w:sz w:val="22"/>
                <w:szCs w:val="22"/>
              </w:rPr>
              <w:t>5</w:t>
            </w:r>
            <w:r w:rsidRPr="000B6316">
              <w:rPr>
                <w:rFonts w:ascii="Times New Roman" w:hAnsi="Times New Roman" w:cs="Times New Roman"/>
                <w:sz w:val="22"/>
                <w:szCs w:val="22"/>
              </w:rPr>
              <w:t xml:space="preserve"> metų reguliuojamosios veiklos ataskaitų patikros atlikimas</w:t>
            </w:r>
          </w:p>
        </w:tc>
        <w:tc>
          <w:tcPr>
            <w:tcW w:w="1363" w:type="dxa"/>
            <w:tcBorders>
              <w:top w:val="single" w:sz="4" w:space="0" w:color="auto"/>
              <w:left w:val="single" w:sz="4" w:space="0" w:color="auto"/>
              <w:bottom w:val="single" w:sz="4" w:space="0" w:color="auto"/>
              <w:right w:val="single" w:sz="4" w:space="0" w:color="auto"/>
            </w:tcBorders>
          </w:tcPr>
          <w:p w14:paraId="3F47BFA0" w14:textId="77777777" w:rsidR="00D21973" w:rsidRPr="000B6316" w:rsidRDefault="00D21973" w:rsidP="00AA16D1">
            <w:pPr>
              <w:tabs>
                <w:tab w:val="left" w:pos="720"/>
              </w:tabs>
              <w:jc w:val="center"/>
              <w:rPr>
                <w:rFonts w:ascii="Times New Roman" w:hAnsi="Times New Roman" w:cs="Times New Roman"/>
                <w:sz w:val="22"/>
                <w:szCs w:val="22"/>
              </w:rPr>
            </w:pPr>
          </w:p>
        </w:tc>
        <w:tc>
          <w:tcPr>
            <w:tcW w:w="1330" w:type="dxa"/>
            <w:tcBorders>
              <w:top w:val="single" w:sz="4" w:space="0" w:color="auto"/>
              <w:left w:val="single" w:sz="4" w:space="0" w:color="auto"/>
              <w:bottom w:val="single" w:sz="4" w:space="0" w:color="auto"/>
              <w:right w:val="single" w:sz="4" w:space="0" w:color="auto"/>
            </w:tcBorders>
          </w:tcPr>
          <w:p w14:paraId="3E8F20B6" w14:textId="77777777" w:rsidR="00D21973" w:rsidRPr="000B6316" w:rsidRDefault="00D21973" w:rsidP="00AA16D1">
            <w:pPr>
              <w:tabs>
                <w:tab w:val="left" w:pos="720"/>
              </w:tabs>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3E6B9D1" w14:textId="77777777" w:rsidR="00D21973" w:rsidRPr="000B6316" w:rsidRDefault="00D21973" w:rsidP="00AA16D1">
            <w:pPr>
              <w:tabs>
                <w:tab w:val="left" w:pos="720"/>
              </w:tabs>
              <w:jc w:val="center"/>
              <w:rPr>
                <w:rFonts w:ascii="Times New Roman" w:hAnsi="Times New Roman" w:cs="Times New Roman"/>
                <w:sz w:val="22"/>
                <w:szCs w:val="22"/>
              </w:rPr>
            </w:pPr>
          </w:p>
        </w:tc>
      </w:tr>
      <w:tr w:rsidR="00D21973" w:rsidRPr="000B6316" w14:paraId="642DC436" w14:textId="77777777" w:rsidTr="00113DAB">
        <w:trPr>
          <w:trHeight w:val="700"/>
          <w:jc w:val="center"/>
        </w:trPr>
        <w:tc>
          <w:tcPr>
            <w:tcW w:w="704" w:type="dxa"/>
            <w:tcBorders>
              <w:top w:val="single" w:sz="4" w:space="0" w:color="auto"/>
              <w:left w:val="single" w:sz="4" w:space="0" w:color="auto"/>
              <w:bottom w:val="single" w:sz="4" w:space="0" w:color="auto"/>
              <w:right w:val="single" w:sz="4" w:space="0" w:color="auto"/>
            </w:tcBorders>
            <w:vAlign w:val="center"/>
          </w:tcPr>
          <w:p w14:paraId="7FF63A33" w14:textId="77777777" w:rsidR="00D21973" w:rsidRPr="000B6316" w:rsidRDefault="00D21973" w:rsidP="00AA16D1">
            <w:pPr>
              <w:numPr>
                <w:ilvl w:val="0"/>
                <w:numId w:val="23"/>
              </w:numPr>
              <w:spacing w:line="240" w:lineRule="auto"/>
              <w:ind w:left="0" w:firstLine="0"/>
              <w:jc w:val="left"/>
              <w:rPr>
                <w:rFonts w:ascii="Times New Roman" w:hAnsi="Times New Roman" w:cs="Times New Roman"/>
                <w:bCs/>
                <w:sz w:val="22"/>
                <w:szCs w:val="22"/>
              </w:rPr>
            </w:pPr>
          </w:p>
        </w:tc>
        <w:tc>
          <w:tcPr>
            <w:tcW w:w="5245" w:type="dxa"/>
            <w:tcBorders>
              <w:top w:val="single" w:sz="4" w:space="0" w:color="auto"/>
              <w:left w:val="single" w:sz="4" w:space="0" w:color="auto"/>
              <w:bottom w:val="single" w:sz="4" w:space="0" w:color="auto"/>
              <w:right w:val="single" w:sz="4" w:space="0" w:color="auto"/>
            </w:tcBorders>
          </w:tcPr>
          <w:p w14:paraId="2423B2C3" w14:textId="1B84FF97" w:rsidR="00D21973" w:rsidRPr="000B6316" w:rsidRDefault="00D21973" w:rsidP="00AA16D1">
            <w:pPr>
              <w:tabs>
                <w:tab w:val="left" w:pos="8280"/>
              </w:tabs>
              <w:spacing w:line="240" w:lineRule="auto"/>
              <w:ind w:firstLine="0"/>
              <w:rPr>
                <w:rFonts w:ascii="Times New Roman" w:hAnsi="Times New Roman" w:cs="Times New Roman"/>
                <w:sz w:val="22"/>
                <w:szCs w:val="22"/>
              </w:rPr>
            </w:pPr>
            <w:r w:rsidRPr="000B6316">
              <w:rPr>
                <w:rFonts w:ascii="Times New Roman" w:hAnsi="Times New Roman" w:cs="Times New Roman"/>
                <w:sz w:val="22"/>
                <w:szCs w:val="22"/>
              </w:rPr>
              <w:t>UAB „Šilutės autobusų parkas“ 202</w:t>
            </w:r>
            <w:r>
              <w:rPr>
                <w:rFonts w:ascii="Times New Roman" w:hAnsi="Times New Roman" w:cs="Times New Roman"/>
                <w:sz w:val="22"/>
                <w:szCs w:val="22"/>
              </w:rPr>
              <w:t>5</w:t>
            </w:r>
            <w:r w:rsidRPr="000B6316">
              <w:rPr>
                <w:rFonts w:ascii="Times New Roman" w:hAnsi="Times New Roman" w:cs="Times New Roman"/>
                <w:sz w:val="22"/>
                <w:szCs w:val="22"/>
              </w:rPr>
              <w:t xml:space="preserve"> metų finansinių ataskaitų rinkinio auditas ir konsultacijos</w:t>
            </w:r>
          </w:p>
        </w:tc>
        <w:tc>
          <w:tcPr>
            <w:tcW w:w="1363" w:type="dxa"/>
            <w:tcBorders>
              <w:top w:val="single" w:sz="4" w:space="0" w:color="auto"/>
              <w:left w:val="single" w:sz="4" w:space="0" w:color="auto"/>
              <w:bottom w:val="single" w:sz="4" w:space="0" w:color="auto"/>
              <w:right w:val="single" w:sz="4" w:space="0" w:color="auto"/>
            </w:tcBorders>
          </w:tcPr>
          <w:p w14:paraId="088D9C9D" w14:textId="77777777" w:rsidR="00D21973" w:rsidRPr="000B6316" w:rsidRDefault="00D21973" w:rsidP="00AA16D1">
            <w:pPr>
              <w:tabs>
                <w:tab w:val="left" w:pos="720"/>
              </w:tabs>
              <w:jc w:val="center"/>
              <w:rPr>
                <w:rFonts w:ascii="Times New Roman" w:hAnsi="Times New Roman" w:cs="Times New Roman"/>
                <w:sz w:val="22"/>
                <w:szCs w:val="22"/>
              </w:rPr>
            </w:pPr>
          </w:p>
        </w:tc>
        <w:tc>
          <w:tcPr>
            <w:tcW w:w="1330" w:type="dxa"/>
            <w:tcBorders>
              <w:top w:val="single" w:sz="4" w:space="0" w:color="auto"/>
              <w:left w:val="single" w:sz="4" w:space="0" w:color="auto"/>
              <w:bottom w:val="single" w:sz="4" w:space="0" w:color="auto"/>
              <w:right w:val="single" w:sz="4" w:space="0" w:color="auto"/>
            </w:tcBorders>
          </w:tcPr>
          <w:p w14:paraId="3BBDE83C" w14:textId="77777777" w:rsidR="00D21973" w:rsidRPr="000B6316" w:rsidRDefault="00D21973" w:rsidP="00AA16D1">
            <w:pPr>
              <w:tabs>
                <w:tab w:val="left" w:pos="720"/>
              </w:tabs>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F831E49" w14:textId="77777777" w:rsidR="00D21973" w:rsidRPr="000B6316" w:rsidRDefault="00D21973" w:rsidP="00AA16D1">
            <w:pPr>
              <w:tabs>
                <w:tab w:val="left" w:pos="720"/>
              </w:tabs>
              <w:jc w:val="center"/>
              <w:rPr>
                <w:rFonts w:ascii="Times New Roman" w:hAnsi="Times New Roman" w:cs="Times New Roman"/>
                <w:sz w:val="22"/>
                <w:szCs w:val="22"/>
              </w:rPr>
            </w:pPr>
          </w:p>
        </w:tc>
      </w:tr>
      <w:tr w:rsidR="00D21973" w:rsidRPr="000B6316" w14:paraId="14B9C499" w14:textId="77777777" w:rsidTr="00113DAB">
        <w:trPr>
          <w:trHeight w:val="70"/>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856150A" w14:textId="77777777" w:rsidR="00D21973" w:rsidRPr="000B6316" w:rsidRDefault="00D21973" w:rsidP="00AA16D1">
            <w:pPr>
              <w:tabs>
                <w:tab w:val="left" w:pos="720"/>
              </w:tabs>
              <w:jc w:val="right"/>
              <w:rPr>
                <w:rFonts w:ascii="Times New Roman" w:hAnsi="Times New Roman" w:cs="Times New Roman"/>
                <w:b/>
                <w:sz w:val="22"/>
                <w:szCs w:val="22"/>
              </w:rPr>
            </w:pPr>
            <w:r w:rsidRPr="000B6316">
              <w:rPr>
                <w:rFonts w:ascii="Times New Roman" w:hAnsi="Times New Roman" w:cs="Times New Roman"/>
                <w:b/>
                <w:sz w:val="22"/>
                <w:szCs w:val="22"/>
              </w:rPr>
              <w:t>Bendra pasiūlymo kaina, Eur</w:t>
            </w:r>
            <w:r>
              <w:rPr>
                <w:rFonts w:ascii="Times New Roman" w:hAnsi="Times New Roman" w:cs="Times New Roman"/>
                <w:b/>
                <w:sz w:val="22"/>
                <w:szCs w:val="22"/>
              </w:rPr>
              <w:t xml:space="preserve"> su PVM</w:t>
            </w:r>
            <w:r w:rsidRPr="000B6316">
              <w:rPr>
                <w:rFonts w:ascii="Times New Roman" w:hAnsi="Times New Roman" w:cs="Times New Roman"/>
                <w:b/>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2971FB13" w14:textId="77777777" w:rsidR="00D21973" w:rsidRPr="000B6316" w:rsidRDefault="00D21973" w:rsidP="00AA16D1">
            <w:pPr>
              <w:tabs>
                <w:tab w:val="left" w:pos="720"/>
              </w:tabs>
              <w:jc w:val="center"/>
              <w:rPr>
                <w:rFonts w:ascii="Times New Roman" w:hAnsi="Times New Roman" w:cs="Times New Roman"/>
                <w:b/>
                <w:sz w:val="22"/>
                <w:szCs w:val="22"/>
              </w:rPr>
            </w:pPr>
          </w:p>
        </w:tc>
      </w:tr>
    </w:tbl>
    <w:p w14:paraId="35B7DA01" w14:textId="77777777" w:rsidR="00D21973" w:rsidRPr="000B1F42" w:rsidRDefault="00D21973" w:rsidP="00D21973">
      <w:pPr>
        <w:spacing w:line="240" w:lineRule="auto"/>
        <w:rPr>
          <w:rFonts w:ascii="Times New Roman" w:hAnsi="Times New Roman" w:cs="Times New Roman"/>
          <w:sz w:val="22"/>
          <w:szCs w:val="22"/>
          <w:u w:val="single"/>
        </w:rPr>
      </w:pPr>
    </w:p>
    <w:p w14:paraId="69332995" w14:textId="37A8DC38" w:rsidR="00D21973" w:rsidRPr="00622243" w:rsidRDefault="00D21973" w:rsidP="00D21973">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Bendra pasiūlymo kaina žodžiais</w:t>
      </w:r>
      <w:r>
        <w:rPr>
          <w:rFonts w:ascii="Times New Roman" w:hAnsi="Times New Roman" w:cs="Times New Roman"/>
          <w:b/>
          <w:sz w:val="24"/>
          <w:szCs w:val="24"/>
        </w:rPr>
        <w:t xml:space="preserve"> su PVM</w:t>
      </w:r>
      <w:r w:rsidRPr="00622243">
        <w:rPr>
          <w:rFonts w:ascii="Times New Roman" w:hAnsi="Times New Roman" w:cs="Times New Roman"/>
          <w:b/>
          <w:sz w:val="24"/>
          <w:szCs w:val="24"/>
        </w:rPr>
        <w:t>:</w:t>
      </w:r>
    </w:p>
    <w:p w14:paraId="6ACF356F" w14:textId="77777777" w:rsidR="00D21973" w:rsidRPr="00622243" w:rsidRDefault="00D21973" w:rsidP="00D21973">
      <w:pPr>
        <w:spacing w:line="240" w:lineRule="auto"/>
        <w:rPr>
          <w:rFonts w:ascii="Times New Roman" w:hAnsi="Times New Roman" w:cs="Times New Roman"/>
          <w:sz w:val="24"/>
          <w:szCs w:val="24"/>
        </w:rPr>
      </w:pPr>
      <w:r w:rsidRPr="00354897">
        <w:rPr>
          <w:rFonts w:ascii="Times New Roman" w:hAnsi="Times New Roman" w:cs="Times New Roman"/>
          <w:sz w:val="24"/>
          <w:szCs w:val="24"/>
        </w:rPr>
        <w:t>_____________________________________________________________________________</w:t>
      </w:r>
      <w:r w:rsidRPr="00622243">
        <w:rPr>
          <w:rFonts w:ascii="Times New Roman" w:hAnsi="Times New Roman" w:cs="Times New Roman"/>
          <w:sz w:val="24"/>
          <w:szCs w:val="24"/>
        </w:rPr>
        <w:t xml:space="preserve"> Eur.</w:t>
      </w:r>
    </w:p>
    <w:p w14:paraId="2A41CA47" w14:textId="70D3FE15" w:rsidR="00D21973" w:rsidRDefault="00D21973" w:rsidP="00D21973">
      <w:pPr>
        <w:spacing w:line="240" w:lineRule="auto"/>
        <w:rPr>
          <w:rFonts w:ascii="Times New Roman" w:hAnsi="Times New Roman" w:cs="Times New Roman"/>
          <w:sz w:val="24"/>
          <w:szCs w:val="24"/>
        </w:rPr>
      </w:pPr>
      <w:r w:rsidRPr="00622243">
        <w:rPr>
          <w:rFonts w:ascii="Times New Roman" w:hAnsi="Times New Roman" w:cs="Times New Roman"/>
          <w:sz w:val="24"/>
          <w:szCs w:val="24"/>
        </w:rPr>
        <w:t xml:space="preserve">Į šią bendrą pasiūlymo kainą įeina visos tiekėjo išlaidos ir mokesčiai, taip pat ir PVM, kuris sudaro </w:t>
      </w:r>
      <w:r w:rsidRPr="00354897">
        <w:rPr>
          <w:rFonts w:ascii="Times New Roman" w:hAnsi="Times New Roman" w:cs="Times New Roman"/>
          <w:sz w:val="24"/>
          <w:szCs w:val="24"/>
        </w:rPr>
        <w:t>___________________</w:t>
      </w:r>
      <w:r w:rsidRPr="00622243">
        <w:rPr>
          <w:rFonts w:ascii="Times New Roman" w:hAnsi="Times New Roman" w:cs="Times New Roman"/>
          <w:sz w:val="24"/>
          <w:szCs w:val="24"/>
        </w:rPr>
        <w:t xml:space="preserve"> Eur.</w:t>
      </w:r>
      <w:r w:rsidR="00113DAB">
        <w:rPr>
          <w:rFonts w:ascii="Times New Roman" w:hAnsi="Times New Roman" w:cs="Times New Roman"/>
          <w:sz w:val="24"/>
          <w:szCs w:val="24"/>
        </w:rPr>
        <w:t xml:space="preserve"> </w:t>
      </w:r>
    </w:p>
    <w:p w14:paraId="4AAD639D" w14:textId="77777777" w:rsidR="00113DAB" w:rsidRPr="006458BA" w:rsidRDefault="00113DAB" w:rsidP="00113DAB">
      <w:pPr>
        <w:tabs>
          <w:tab w:val="left" w:pos="720"/>
          <w:tab w:val="left" w:pos="9960"/>
        </w:tabs>
        <w:spacing w:line="23" w:lineRule="atLeast"/>
        <w:ind w:right="12"/>
        <w:rPr>
          <w:rFonts w:ascii="Times New Roman" w:hAnsi="Times New Roman" w:cs="Times New Roman"/>
          <w:sz w:val="24"/>
          <w:szCs w:val="24"/>
        </w:rPr>
      </w:pPr>
      <w:r w:rsidRPr="006458BA">
        <w:rPr>
          <w:rFonts w:ascii="Times New Roman" w:hAnsi="Times New Roman" w:cs="Times New Roman"/>
          <w:sz w:val="24"/>
          <w:szCs w:val="24"/>
        </w:rPr>
        <w:t>Tais atvejais, kai pagal galiojančius teisės aktus tiekėjui nereikia mokėti PVM, jis lentelėje nurodo kainas be PVM ir nurodo priežastis, dėl kurių PVM nemokamas: __________________________________________________________________________________.</w:t>
      </w:r>
    </w:p>
    <w:p w14:paraId="665154D2" w14:textId="77777777" w:rsidR="00113DAB" w:rsidRPr="00622243" w:rsidRDefault="00113DAB" w:rsidP="00D21973">
      <w:pPr>
        <w:spacing w:line="240" w:lineRule="auto"/>
        <w:rPr>
          <w:rFonts w:ascii="Times New Roman" w:hAnsi="Times New Roman" w:cs="Times New Roman"/>
          <w:sz w:val="24"/>
          <w:szCs w:val="24"/>
        </w:rPr>
      </w:pPr>
    </w:p>
    <w:p w14:paraId="62983775" w14:textId="77777777" w:rsidR="00D21973" w:rsidRDefault="00D21973" w:rsidP="00113DAB">
      <w:pPr>
        <w:pStyle w:val="Sraopastraipa"/>
        <w:numPr>
          <w:ilvl w:val="0"/>
          <w:numId w:val="16"/>
        </w:numPr>
        <w:spacing w:line="23" w:lineRule="atLeast"/>
        <w:ind w:left="0" w:firstLine="709"/>
        <w:rPr>
          <w:rFonts w:ascii="Times New Roman" w:eastAsia="Yu Mincho" w:hAnsi="Times New Roman" w:cs="Times New Roman"/>
          <w:sz w:val="24"/>
          <w:szCs w:val="24"/>
          <w:lang w:eastAsia="en-US"/>
        </w:rPr>
      </w:pPr>
      <w:r w:rsidRPr="003E4D65">
        <w:rPr>
          <w:rFonts w:ascii="Times New Roman" w:hAnsi="Times New Roman" w:cs="Times New Roman"/>
          <w:sz w:val="24"/>
          <w:szCs w:val="24"/>
        </w:rPr>
        <w:t xml:space="preserve">Informacija apie tiekėjo neatitikimą  </w:t>
      </w:r>
      <w:r w:rsidRPr="003E4D65">
        <w:rPr>
          <w:rFonts w:ascii="Times New Roman" w:eastAsia="Yu Mincho" w:hAnsi="Times New Roman" w:cs="Times New Roman"/>
          <w:sz w:val="24"/>
          <w:szCs w:val="24"/>
          <w:lang w:eastAsia="en-US"/>
        </w:rPr>
        <w:t>VPĮ 46 straipsnio 2¹ dalyje nustatytam pašalinimo pagrindui:</w:t>
      </w:r>
    </w:p>
    <w:tbl>
      <w:tblPr>
        <w:tblW w:w="9775" w:type="dxa"/>
        <w:tblInd w:w="137" w:type="dxa"/>
        <w:tblLayout w:type="fixed"/>
        <w:tblCellMar>
          <w:left w:w="10" w:type="dxa"/>
          <w:right w:w="10" w:type="dxa"/>
        </w:tblCellMar>
        <w:tblLook w:val="04A0" w:firstRow="1" w:lastRow="0" w:firstColumn="1" w:lastColumn="0" w:noHBand="0" w:noVBand="1"/>
      </w:tblPr>
      <w:tblGrid>
        <w:gridCol w:w="704"/>
        <w:gridCol w:w="4961"/>
        <w:gridCol w:w="1276"/>
        <w:gridCol w:w="1559"/>
        <w:gridCol w:w="1275"/>
      </w:tblGrid>
      <w:tr w:rsidR="00D21973" w:rsidRPr="000B1F42" w14:paraId="02EA3018" w14:textId="77777777" w:rsidTr="00113D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E77DF7" w14:textId="77777777" w:rsidR="00D21973" w:rsidRPr="000B1F42" w:rsidRDefault="00D21973" w:rsidP="00AA16D1">
            <w:pPr>
              <w:spacing w:line="240" w:lineRule="auto"/>
              <w:ind w:left="32" w:firstLine="0"/>
              <w:jc w:val="center"/>
              <w:rPr>
                <w:rFonts w:ascii="Times New Roman" w:hAnsi="Times New Roman" w:cs="Times New Roman"/>
                <w:b/>
                <w:bCs/>
                <w:sz w:val="22"/>
                <w:szCs w:val="22"/>
              </w:rPr>
            </w:pPr>
            <w:r w:rsidRPr="000B1F42">
              <w:rPr>
                <w:rFonts w:ascii="Times New Roman" w:hAnsi="Times New Roman" w:cs="Times New Roman"/>
                <w:b/>
                <w:bCs/>
                <w:sz w:val="22"/>
                <w:szCs w:val="22"/>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D85842" w14:textId="77777777" w:rsidR="00D21973" w:rsidRPr="000B1F42" w:rsidRDefault="00D21973" w:rsidP="00AA16D1">
            <w:pPr>
              <w:spacing w:line="240" w:lineRule="auto"/>
              <w:ind w:firstLine="0"/>
              <w:jc w:val="center"/>
              <w:rPr>
                <w:rFonts w:ascii="Times New Roman" w:hAnsi="Times New Roman" w:cs="Times New Roman"/>
                <w:bCs/>
                <w:sz w:val="22"/>
                <w:szCs w:val="22"/>
                <w:lang w:eastAsia="en-US"/>
              </w:rPr>
            </w:pPr>
            <w:r w:rsidRPr="000B1F42">
              <w:rPr>
                <w:rFonts w:ascii="Times New Roman" w:hAnsi="Times New Roman" w:cs="Times New Roman"/>
                <w:b/>
                <w:sz w:val="22"/>
                <w:szCs w:val="22"/>
              </w:rPr>
              <w:t>Tiekėjo pašalinimo pagrindas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BE8231" w14:textId="77777777" w:rsidR="00D21973" w:rsidRPr="000B1F42" w:rsidRDefault="00D21973" w:rsidP="00AA16D1">
            <w:pPr>
              <w:spacing w:line="240" w:lineRule="auto"/>
              <w:ind w:firstLine="0"/>
              <w:jc w:val="center"/>
              <w:rPr>
                <w:rFonts w:ascii="Times New Roman" w:eastAsia="Yu Mincho" w:hAnsi="Times New Roman" w:cs="Times New Roman"/>
                <w:b/>
                <w:bCs/>
                <w:sz w:val="22"/>
                <w:szCs w:val="22"/>
              </w:rPr>
            </w:pPr>
            <w:r w:rsidRPr="000B1F42">
              <w:rPr>
                <w:rFonts w:ascii="Times New Roman" w:eastAsia="Yu Mincho" w:hAnsi="Times New Roman" w:cs="Times New Roman"/>
                <w:b/>
                <w:bCs/>
                <w:sz w:val="22"/>
                <w:szCs w:val="22"/>
              </w:rPr>
              <w:t>VPĮ straipsnis,  dalis, punktas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955DB4" w14:textId="77777777" w:rsidR="00D21973" w:rsidRPr="000B1F42" w:rsidRDefault="00D21973" w:rsidP="00AA16D1">
            <w:pPr>
              <w:spacing w:line="240" w:lineRule="auto"/>
              <w:ind w:firstLine="0"/>
              <w:jc w:val="center"/>
              <w:rPr>
                <w:rFonts w:ascii="Times New Roman" w:hAnsi="Times New Roman" w:cs="Times New Roman"/>
                <w:bCs/>
                <w:iCs/>
                <w:sz w:val="22"/>
                <w:szCs w:val="22"/>
                <w:lang w:eastAsia="en-US"/>
              </w:rPr>
            </w:pPr>
            <w:r w:rsidRPr="000B1F42">
              <w:rPr>
                <w:rFonts w:ascii="Times New Roman" w:hAnsi="Times New Roman" w:cs="Times New Roman"/>
                <w:b/>
                <w:sz w:val="22"/>
                <w:szCs w:val="22"/>
              </w:rPr>
              <w:t>TAIP</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89C4F" w14:textId="77777777" w:rsidR="00D21973" w:rsidRPr="000B1F42" w:rsidRDefault="00D21973" w:rsidP="00AA16D1">
            <w:pPr>
              <w:spacing w:line="240" w:lineRule="auto"/>
              <w:ind w:firstLine="0"/>
              <w:jc w:val="center"/>
              <w:rPr>
                <w:rFonts w:ascii="Times New Roman" w:hAnsi="Times New Roman" w:cs="Times New Roman"/>
                <w:b/>
                <w:sz w:val="22"/>
                <w:szCs w:val="22"/>
              </w:rPr>
            </w:pPr>
          </w:p>
          <w:p w14:paraId="66D134F9" w14:textId="77777777" w:rsidR="00D21973" w:rsidRPr="000B1F42" w:rsidRDefault="00D21973" w:rsidP="00AA16D1">
            <w:pPr>
              <w:spacing w:line="240" w:lineRule="auto"/>
              <w:ind w:firstLine="0"/>
              <w:jc w:val="center"/>
              <w:rPr>
                <w:rFonts w:ascii="Times New Roman" w:hAnsi="Times New Roman" w:cs="Times New Roman"/>
                <w:b/>
                <w:sz w:val="22"/>
                <w:szCs w:val="22"/>
              </w:rPr>
            </w:pPr>
            <w:r w:rsidRPr="000B1F42">
              <w:rPr>
                <w:rFonts w:ascii="Times New Roman" w:hAnsi="Times New Roman" w:cs="Times New Roman"/>
                <w:b/>
                <w:sz w:val="22"/>
                <w:szCs w:val="22"/>
              </w:rPr>
              <w:t>NE</w:t>
            </w:r>
          </w:p>
        </w:tc>
      </w:tr>
      <w:tr w:rsidR="00D21973" w:rsidRPr="000B1F42" w14:paraId="59B06F7B" w14:textId="77777777" w:rsidTr="00113D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43B0F4" w14:textId="77777777" w:rsidR="00D21973" w:rsidRPr="000B1F42" w:rsidRDefault="00D21973" w:rsidP="00AA16D1">
            <w:pPr>
              <w:pStyle w:val="Sraopastraipa"/>
              <w:numPr>
                <w:ilvl w:val="0"/>
                <w:numId w:val="15"/>
              </w:numPr>
              <w:spacing w:line="240" w:lineRule="auto"/>
              <w:jc w:val="center"/>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E86F3C" w14:textId="77777777" w:rsidR="00D21973" w:rsidRPr="000B1F42" w:rsidRDefault="00D21973" w:rsidP="00AA16D1">
            <w:pPr>
              <w:spacing w:line="240" w:lineRule="auto"/>
              <w:ind w:firstLine="0"/>
              <w:rPr>
                <w:rFonts w:ascii="Times New Roman" w:hAnsi="Times New Roman" w:cs="Times New Roman"/>
                <w:b/>
                <w:sz w:val="22"/>
                <w:szCs w:val="22"/>
              </w:rPr>
            </w:pPr>
            <w:r w:rsidRPr="000B1F42">
              <w:rPr>
                <w:rFonts w:ascii="Times New Roman" w:hAnsi="Times New Roman" w:cs="Times New Roman"/>
                <w:sz w:val="22"/>
                <w:szCs w:val="22"/>
                <w:lang w:eastAsia="en-US"/>
              </w:rPr>
              <w:t>Ar ekonominės veiklos vykdytojui yra taikoma sąlyga, kad jis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00459C" w14:textId="77777777" w:rsidR="00D21973" w:rsidRPr="000B1F42" w:rsidRDefault="00D21973" w:rsidP="00AA16D1">
            <w:pPr>
              <w:spacing w:line="23" w:lineRule="atLeast"/>
              <w:ind w:firstLine="0"/>
              <w:jc w:val="center"/>
              <w:rPr>
                <w:rFonts w:ascii="Times New Roman" w:eastAsia="Yu Mincho" w:hAnsi="Times New Roman" w:cs="Times New Roman"/>
                <w:sz w:val="22"/>
                <w:szCs w:val="22"/>
                <w:lang w:eastAsia="en-US"/>
              </w:rPr>
            </w:pPr>
            <w:r w:rsidRPr="000B1F42">
              <w:rPr>
                <w:rFonts w:ascii="Times New Roman" w:eastAsia="Yu Mincho" w:hAnsi="Times New Roman" w:cs="Times New Roman"/>
                <w:sz w:val="22"/>
                <w:szCs w:val="22"/>
                <w:lang w:eastAsia="en-US"/>
              </w:rPr>
              <w:t>VPĮ 46 straipsnio 2¹ dalis</w:t>
            </w:r>
          </w:p>
          <w:p w14:paraId="6D7B5254" w14:textId="77777777" w:rsidR="00D21973" w:rsidRPr="000B1F42" w:rsidRDefault="00D21973" w:rsidP="00AA16D1">
            <w:pPr>
              <w:spacing w:line="240" w:lineRule="auto"/>
              <w:ind w:firstLine="0"/>
              <w:jc w:val="center"/>
              <w:rPr>
                <w:rFonts w:ascii="Times New Roman" w:eastAsia="Yu Mincho" w:hAnsi="Times New Roman" w:cs="Times New Roman"/>
                <w:b/>
                <w:bCs/>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12467F" w14:textId="77777777" w:rsidR="00D21973" w:rsidRPr="000B1F42" w:rsidRDefault="00D21973" w:rsidP="00AA16D1">
            <w:pPr>
              <w:spacing w:line="240" w:lineRule="auto"/>
              <w:ind w:firstLine="0"/>
              <w:jc w:val="center"/>
              <w:rPr>
                <w:rFonts w:ascii="Times New Roman" w:hAnsi="Times New Roman" w:cs="Times New Roman"/>
                <w:b/>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731DA" w14:textId="77777777" w:rsidR="00D21973" w:rsidRPr="000B1F42" w:rsidRDefault="00D21973" w:rsidP="00AA16D1">
            <w:pPr>
              <w:spacing w:line="240" w:lineRule="auto"/>
              <w:ind w:firstLine="0"/>
              <w:jc w:val="center"/>
              <w:rPr>
                <w:rFonts w:ascii="Times New Roman" w:hAnsi="Times New Roman" w:cs="Times New Roman"/>
                <w:b/>
                <w:sz w:val="22"/>
                <w:szCs w:val="22"/>
              </w:rPr>
            </w:pPr>
          </w:p>
        </w:tc>
      </w:tr>
    </w:tbl>
    <w:p w14:paraId="60B1A21D" w14:textId="77777777" w:rsidR="00D21973" w:rsidRPr="000B1F42" w:rsidRDefault="00D21973" w:rsidP="00D21973">
      <w:pPr>
        <w:spacing w:line="240" w:lineRule="auto"/>
        <w:rPr>
          <w:rFonts w:ascii="Times New Roman" w:hAnsi="Times New Roman" w:cs="Times New Roman"/>
          <w:sz w:val="22"/>
          <w:szCs w:val="22"/>
        </w:rPr>
      </w:pPr>
    </w:p>
    <w:p w14:paraId="19A529F9" w14:textId="77777777" w:rsidR="00D21973" w:rsidRPr="00622243" w:rsidRDefault="00D21973" w:rsidP="00113DAB">
      <w:pPr>
        <w:spacing w:line="240" w:lineRule="auto"/>
        <w:ind w:firstLine="709"/>
        <w:rPr>
          <w:rFonts w:ascii="Times New Roman" w:hAnsi="Times New Roman" w:cs="Times New Roman"/>
          <w:sz w:val="24"/>
          <w:szCs w:val="24"/>
        </w:rPr>
      </w:pPr>
      <w:r>
        <w:rPr>
          <w:rFonts w:ascii="Times New Roman" w:hAnsi="Times New Roman" w:cs="Times New Roman"/>
          <w:sz w:val="24"/>
          <w:szCs w:val="24"/>
        </w:rPr>
        <w:t>4</w:t>
      </w:r>
      <w:r w:rsidRPr="00622243">
        <w:rPr>
          <w:rFonts w:ascii="Times New Roman" w:hAnsi="Times New Roman" w:cs="Times New Roman"/>
          <w:sz w:val="24"/>
          <w:szCs w:val="24"/>
        </w:rPr>
        <w:t>. Informacija apie kiekvieno tiekėjų grupės partnerio savo jėgomis numatomų atlikti darbų dalies vertę (pildoma, kai pasiūlymą pateikia tiekėjų grupė):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2140"/>
      </w:tblGrid>
      <w:tr w:rsidR="00D21973" w:rsidRPr="00622243" w14:paraId="4F4825EC" w14:textId="77777777" w:rsidTr="00AA16D1">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7047FD76" w14:textId="77777777" w:rsidR="00D21973" w:rsidRPr="000B1F42" w:rsidRDefault="00D21973" w:rsidP="00AA16D1">
            <w:pPr>
              <w:spacing w:line="240" w:lineRule="auto"/>
              <w:ind w:firstLine="0"/>
              <w:rPr>
                <w:rFonts w:ascii="Times New Roman" w:hAnsi="Times New Roman" w:cs="Times New Roman"/>
                <w:b/>
                <w:sz w:val="22"/>
                <w:szCs w:val="22"/>
              </w:rPr>
            </w:pPr>
            <w:r w:rsidRPr="000B1F42">
              <w:rPr>
                <w:rFonts w:ascii="Times New Roman" w:hAnsi="Times New Roman" w:cs="Times New Roman"/>
                <w:b/>
                <w:sz w:val="22"/>
                <w:szCs w:val="22"/>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14D38710" w14:textId="77777777" w:rsidR="00D21973" w:rsidRPr="000B1F42" w:rsidRDefault="00D21973" w:rsidP="00AA16D1">
            <w:pPr>
              <w:spacing w:line="240" w:lineRule="auto"/>
              <w:ind w:firstLine="0"/>
              <w:rPr>
                <w:rFonts w:ascii="Times New Roman" w:hAnsi="Times New Roman" w:cs="Times New Roman"/>
                <w:b/>
                <w:sz w:val="22"/>
                <w:szCs w:val="22"/>
              </w:rPr>
            </w:pPr>
            <w:r w:rsidRPr="000B1F42">
              <w:rPr>
                <w:rFonts w:ascii="Times New Roman" w:hAnsi="Times New Roman" w:cs="Times New Roman"/>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1F13992" w14:textId="641517AC" w:rsidR="00D21973" w:rsidRPr="000B1F42" w:rsidRDefault="00113DAB" w:rsidP="00AA16D1">
            <w:pPr>
              <w:spacing w:line="240" w:lineRule="auto"/>
              <w:ind w:firstLine="0"/>
              <w:rPr>
                <w:rFonts w:ascii="Times New Roman" w:hAnsi="Times New Roman" w:cs="Times New Roman"/>
                <w:b/>
                <w:sz w:val="22"/>
                <w:szCs w:val="22"/>
              </w:rPr>
            </w:pPr>
            <w:r>
              <w:rPr>
                <w:rFonts w:ascii="Times New Roman" w:hAnsi="Times New Roman" w:cs="Times New Roman"/>
                <w:b/>
                <w:sz w:val="22"/>
                <w:szCs w:val="22"/>
              </w:rPr>
              <w:t>Numatomos suteikti paslaugos</w:t>
            </w:r>
            <w:r w:rsidR="00D21973" w:rsidRPr="000B1F42">
              <w:rPr>
                <w:rFonts w:ascii="Times New Roman" w:hAnsi="Times New Roman" w:cs="Times New Roman"/>
                <w:b/>
                <w:sz w:val="22"/>
                <w:szCs w:val="22"/>
              </w:rPr>
              <w:t xml:space="preserve"> </w:t>
            </w:r>
          </w:p>
        </w:tc>
        <w:tc>
          <w:tcPr>
            <w:tcW w:w="3849" w:type="dxa"/>
            <w:gridSpan w:val="2"/>
            <w:tcBorders>
              <w:top w:val="single" w:sz="4" w:space="0" w:color="auto"/>
              <w:left w:val="single" w:sz="4" w:space="0" w:color="auto"/>
              <w:bottom w:val="single" w:sz="4" w:space="0" w:color="auto"/>
              <w:right w:val="single" w:sz="4" w:space="0" w:color="auto"/>
            </w:tcBorders>
            <w:vAlign w:val="center"/>
            <w:hideMark/>
          </w:tcPr>
          <w:p w14:paraId="6E3A57D3" w14:textId="75327BFD" w:rsidR="00D21973" w:rsidRPr="000B1F42" w:rsidRDefault="00D21973" w:rsidP="00AA16D1">
            <w:pPr>
              <w:spacing w:line="240" w:lineRule="auto"/>
              <w:ind w:firstLine="0"/>
              <w:rPr>
                <w:rFonts w:ascii="Times New Roman" w:hAnsi="Times New Roman" w:cs="Times New Roman"/>
                <w:b/>
                <w:sz w:val="22"/>
                <w:szCs w:val="22"/>
              </w:rPr>
            </w:pPr>
            <w:r w:rsidRPr="000B1F42">
              <w:rPr>
                <w:rFonts w:ascii="Times New Roman" w:hAnsi="Times New Roman" w:cs="Times New Roman"/>
                <w:b/>
                <w:sz w:val="22"/>
                <w:szCs w:val="22"/>
              </w:rPr>
              <w:t xml:space="preserve">Partnerio </w:t>
            </w:r>
            <w:r w:rsidR="00113DAB">
              <w:rPr>
                <w:rFonts w:ascii="Times New Roman" w:hAnsi="Times New Roman" w:cs="Times New Roman"/>
                <w:b/>
                <w:sz w:val="22"/>
                <w:szCs w:val="22"/>
              </w:rPr>
              <w:t>paslaugų</w:t>
            </w:r>
            <w:r w:rsidRPr="000B1F42">
              <w:rPr>
                <w:rFonts w:ascii="Times New Roman" w:hAnsi="Times New Roman" w:cs="Times New Roman"/>
                <w:b/>
                <w:sz w:val="22"/>
                <w:szCs w:val="22"/>
              </w:rPr>
              <w:t xml:space="preserve"> dalies vertė pasiūlymo kainoje</w:t>
            </w:r>
          </w:p>
        </w:tc>
      </w:tr>
      <w:tr w:rsidR="00D21973" w:rsidRPr="00622243" w14:paraId="10803875" w14:textId="77777777" w:rsidTr="00AA16D1">
        <w:tc>
          <w:tcPr>
            <w:tcW w:w="0" w:type="auto"/>
            <w:vMerge/>
            <w:tcBorders>
              <w:top w:val="single" w:sz="4" w:space="0" w:color="auto"/>
              <w:left w:val="single" w:sz="4" w:space="0" w:color="auto"/>
              <w:bottom w:val="single" w:sz="4" w:space="0" w:color="auto"/>
              <w:right w:val="single" w:sz="4" w:space="0" w:color="auto"/>
            </w:tcBorders>
            <w:vAlign w:val="center"/>
            <w:hideMark/>
          </w:tcPr>
          <w:p w14:paraId="1DE3BAB5" w14:textId="77777777" w:rsidR="00D21973" w:rsidRPr="000B1F42" w:rsidRDefault="00D21973" w:rsidP="00AA16D1">
            <w:pPr>
              <w:spacing w:line="240" w:lineRule="auto"/>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7E81C7" w14:textId="77777777" w:rsidR="00D21973" w:rsidRPr="000B1F42" w:rsidRDefault="00D21973" w:rsidP="00AA16D1">
            <w:pPr>
              <w:spacing w:line="240" w:lineRule="auto"/>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4588D5" w14:textId="77777777" w:rsidR="00D21973" w:rsidRPr="000B1F42" w:rsidRDefault="00D21973" w:rsidP="00AA16D1">
            <w:pPr>
              <w:spacing w:line="240" w:lineRule="auto"/>
              <w:rPr>
                <w:rFonts w:ascii="Times New Roman" w:hAnsi="Times New Roman" w:cs="Times New Roman"/>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3A9F2F8B" w14:textId="77777777" w:rsidR="00D21973" w:rsidRPr="000B1F42" w:rsidRDefault="00D21973" w:rsidP="00AA16D1">
            <w:pPr>
              <w:spacing w:line="240" w:lineRule="auto"/>
              <w:ind w:firstLine="0"/>
              <w:rPr>
                <w:rFonts w:ascii="Times New Roman" w:hAnsi="Times New Roman" w:cs="Times New Roman"/>
                <w:b/>
                <w:sz w:val="22"/>
                <w:szCs w:val="22"/>
              </w:rPr>
            </w:pPr>
            <w:r w:rsidRPr="000B1F42">
              <w:rPr>
                <w:rFonts w:ascii="Times New Roman" w:hAnsi="Times New Roman" w:cs="Times New Roman"/>
                <w:b/>
                <w:sz w:val="22"/>
                <w:szCs w:val="22"/>
              </w:rPr>
              <w:t>Eur su PVM</w:t>
            </w:r>
          </w:p>
        </w:tc>
        <w:tc>
          <w:tcPr>
            <w:tcW w:w="2140" w:type="dxa"/>
            <w:tcBorders>
              <w:top w:val="single" w:sz="4" w:space="0" w:color="auto"/>
              <w:left w:val="single" w:sz="4" w:space="0" w:color="auto"/>
              <w:bottom w:val="single" w:sz="4" w:space="0" w:color="auto"/>
              <w:right w:val="single" w:sz="4" w:space="0" w:color="auto"/>
            </w:tcBorders>
            <w:hideMark/>
          </w:tcPr>
          <w:p w14:paraId="07EFAB03" w14:textId="77777777" w:rsidR="00D21973" w:rsidRPr="000B1F42" w:rsidRDefault="00D21973" w:rsidP="00AA16D1">
            <w:pPr>
              <w:spacing w:line="240" w:lineRule="auto"/>
              <w:rPr>
                <w:rFonts w:ascii="Times New Roman" w:hAnsi="Times New Roman" w:cs="Times New Roman"/>
                <w:b/>
                <w:sz w:val="22"/>
                <w:szCs w:val="22"/>
              </w:rPr>
            </w:pPr>
            <w:r w:rsidRPr="000B1F42">
              <w:rPr>
                <w:rFonts w:ascii="Times New Roman" w:hAnsi="Times New Roman" w:cs="Times New Roman"/>
                <w:b/>
                <w:sz w:val="22"/>
                <w:szCs w:val="22"/>
              </w:rPr>
              <w:t>Proc.</w:t>
            </w:r>
          </w:p>
        </w:tc>
      </w:tr>
      <w:tr w:rsidR="00D21973" w:rsidRPr="00622243" w14:paraId="0E054861" w14:textId="77777777" w:rsidTr="00AA16D1">
        <w:tc>
          <w:tcPr>
            <w:tcW w:w="670" w:type="dxa"/>
            <w:tcBorders>
              <w:top w:val="single" w:sz="4" w:space="0" w:color="auto"/>
              <w:left w:val="single" w:sz="4" w:space="0" w:color="auto"/>
              <w:bottom w:val="single" w:sz="4" w:space="0" w:color="auto"/>
              <w:right w:val="single" w:sz="4" w:space="0" w:color="auto"/>
            </w:tcBorders>
          </w:tcPr>
          <w:p w14:paraId="220293FB" w14:textId="77777777" w:rsidR="00D21973" w:rsidRPr="000B1F42" w:rsidRDefault="00D21973" w:rsidP="00AA16D1">
            <w:pPr>
              <w:spacing w:line="240" w:lineRule="auto"/>
              <w:rPr>
                <w:rFonts w:ascii="Times New Roman" w:hAnsi="Times New Roman" w:cs="Times New Roman"/>
                <w:sz w:val="22"/>
                <w:szCs w:val="22"/>
              </w:rPr>
            </w:pPr>
          </w:p>
        </w:tc>
        <w:tc>
          <w:tcPr>
            <w:tcW w:w="2370" w:type="dxa"/>
            <w:tcBorders>
              <w:top w:val="single" w:sz="4" w:space="0" w:color="auto"/>
              <w:left w:val="single" w:sz="4" w:space="0" w:color="auto"/>
              <w:bottom w:val="single" w:sz="4" w:space="0" w:color="auto"/>
              <w:right w:val="single" w:sz="4" w:space="0" w:color="auto"/>
            </w:tcBorders>
          </w:tcPr>
          <w:p w14:paraId="57F3D5DB" w14:textId="77777777" w:rsidR="00D21973" w:rsidRPr="000B1F42" w:rsidRDefault="00D21973" w:rsidP="00AA16D1">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40600BF3" w14:textId="77777777" w:rsidR="00D21973" w:rsidRPr="000B1F42" w:rsidRDefault="00D21973" w:rsidP="00AA16D1">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3FB73781" w14:textId="77777777" w:rsidR="00D21973" w:rsidRPr="000B1F42" w:rsidRDefault="00D21973" w:rsidP="00AA16D1">
            <w:pPr>
              <w:spacing w:line="240" w:lineRule="auto"/>
              <w:rPr>
                <w:rFonts w:ascii="Times New Roman" w:hAnsi="Times New Roman" w:cs="Times New Roman"/>
                <w:sz w:val="22"/>
                <w:szCs w:val="22"/>
              </w:rPr>
            </w:pPr>
          </w:p>
        </w:tc>
        <w:tc>
          <w:tcPr>
            <w:tcW w:w="2140" w:type="dxa"/>
            <w:tcBorders>
              <w:top w:val="single" w:sz="4" w:space="0" w:color="auto"/>
              <w:left w:val="single" w:sz="4" w:space="0" w:color="auto"/>
              <w:bottom w:val="single" w:sz="4" w:space="0" w:color="auto"/>
              <w:right w:val="single" w:sz="4" w:space="0" w:color="auto"/>
            </w:tcBorders>
          </w:tcPr>
          <w:p w14:paraId="72D91B9D" w14:textId="77777777" w:rsidR="00D21973" w:rsidRPr="000B1F42" w:rsidRDefault="00D21973" w:rsidP="00AA16D1">
            <w:pPr>
              <w:spacing w:line="240" w:lineRule="auto"/>
              <w:rPr>
                <w:rFonts w:ascii="Times New Roman" w:hAnsi="Times New Roman" w:cs="Times New Roman"/>
                <w:sz w:val="22"/>
                <w:szCs w:val="22"/>
              </w:rPr>
            </w:pPr>
          </w:p>
        </w:tc>
      </w:tr>
      <w:tr w:rsidR="00D21973" w:rsidRPr="00622243" w14:paraId="6F814DD8" w14:textId="77777777" w:rsidTr="00AA16D1">
        <w:tc>
          <w:tcPr>
            <w:tcW w:w="670" w:type="dxa"/>
            <w:tcBorders>
              <w:top w:val="single" w:sz="4" w:space="0" w:color="auto"/>
              <w:left w:val="single" w:sz="4" w:space="0" w:color="auto"/>
              <w:bottom w:val="single" w:sz="4" w:space="0" w:color="auto"/>
              <w:right w:val="single" w:sz="4" w:space="0" w:color="auto"/>
            </w:tcBorders>
          </w:tcPr>
          <w:p w14:paraId="7BB66BE7" w14:textId="77777777" w:rsidR="00D21973" w:rsidRPr="000B1F42" w:rsidRDefault="00D21973" w:rsidP="00AA16D1">
            <w:pPr>
              <w:spacing w:line="240" w:lineRule="auto"/>
              <w:rPr>
                <w:rFonts w:ascii="Times New Roman" w:hAnsi="Times New Roman" w:cs="Times New Roman"/>
                <w:sz w:val="22"/>
                <w:szCs w:val="22"/>
              </w:rPr>
            </w:pPr>
          </w:p>
        </w:tc>
        <w:tc>
          <w:tcPr>
            <w:tcW w:w="2370" w:type="dxa"/>
            <w:tcBorders>
              <w:top w:val="single" w:sz="4" w:space="0" w:color="auto"/>
              <w:left w:val="single" w:sz="4" w:space="0" w:color="auto"/>
              <w:bottom w:val="single" w:sz="4" w:space="0" w:color="auto"/>
              <w:right w:val="single" w:sz="4" w:space="0" w:color="auto"/>
            </w:tcBorders>
          </w:tcPr>
          <w:p w14:paraId="205685BD" w14:textId="77777777" w:rsidR="00D21973" w:rsidRPr="000B1F42" w:rsidRDefault="00D21973" w:rsidP="00AA16D1">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32557136" w14:textId="77777777" w:rsidR="00D21973" w:rsidRPr="000B1F42" w:rsidRDefault="00D21973" w:rsidP="00AA16D1">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12E4FE62" w14:textId="77777777" w:rsidR="00D21973" w:rsidRPr="000B1F42" w:rsidRDefault="00D21973" w:rsidP="00AA16D1">
            <w:pPr>
              <w:spacing w:line="240" w:lineRule="auto"/>
              <w:rPr>
                <w:rFonts w:ascii="Times New Roman" w:hAnsi="Times New Roman" w:cs="Times New Roman"/>
                <w:sz w:val="22"/>
                <w:szCs w:val="22"/>
              </w:rPr>
            </w:pPr>
          </w:p>
        </w:tc>
        <w:tc>
          <w:tcPr>
            <w:tcW w:w="2140" w:type="dxa"/>
            <w:tcBorders>
              <w:top w:val="single" w:sz="4" w:space="0" w:color="auto"/>
              <w:left w:val="single" w:sz="4" w:space="0" w:color="auto"/>
              <w:bottom w:val="single" w:sz="4" w:space="0" w:color="auto"/>
              <w:right w:val="single" w:sz="4" w:space="0" w:color="auto"/>
            </w:tcBorders>
          </w:tcPr>
          <w:p w14:paraId="75FFC04D" w14:textId="77777777" w:rsidR="00D21973" w:rsidRPr="000B1F42" w:rsidRDefault="00D21973" w:rsidP="00AA16D1">
            <w:pPr>
              <w:spacing w:line="240" w:lineRule="auto"/>
              <w:rPr>
                <w:rFonts w:ascii="Times New Roman" w:hAnsi="Times New Roman" w:cs="Times New Roman"/>
                <w:sz w:val="22"/>
                <w:szCs w:val="22"/>
              </w:rPr>
            </w:pPr>
          </w:p>
        </w:tc>
      </w:tr>
      <w:tr w:rsidR="00D21973" w:rsidRPr="00622243" w14:paraId="74E99B68" w14:textId="77777777" w:rsidTr="00AA16D1">
        <w:tc>
          <w:tcPr>
            <w:tcW w:w="6211" w:type="dxa"/>
            <w:gridSpan w:val="3"/>
            <w:tcBorders>
              <w:top w:val="single" w:sz="4" w:space="0" w:color="auto"/>
              <w:left w:val="single" w:sz="4" w:space="0" w:color="auto"/>
              <w:bottom w:val="single" w:sz="4" w:space="0" w:color="auto"/>
              <w:right w:val="single" w:sz="4" w:space="0" w:color="auto"/>
            </w:tcBorders>
            <w:hideMark/>
          </w:tcPr>
          <w:p w14:paraId="4E944BAF" w14:textId="77777777" w:rsidR="00D21973" w:rsidRPr="000B1F42" w:rsidRDefault="00D21973" w:rsidP="00AA16D1">
            <w:pPr>
              <w:spacing w:line="240" w:lineRule="auto"/>
              <w:rPr>
                <w:rFonts w:ascii="Times New Roman" w:hAnsi="Times New Roman" w:cs="Times New Roman"/>
                <w:b/>
                <w:sz w:val="22"/>
                <w:szCs w:val="22"/>
              </w:rPr>
            </w:pPr>
            <w:r w:rsidRPr="000B1F42">
              <w:rPr>
                <w:rFonts w:ascii="Times New Roman" w:hAnsi="Times New Roman" w:cs="Times New Roman"/>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2A2847ED" w14:textId="77777777" w:rsidR="00D21973" w:rsidRPr="000B1F42" w:rsidRDefault="00D21973" w:rsidP="00AA16D1">
            <w:pPr>
              <w:spacing w:line="240" w:lineRule="auto"/>
              <w:rPr>
                <w:rFonts w:ascii="Times New Roman" w:hAnsi="Times New Roman" w:cs="Times New Roman"/>
                <w:sz w:val="22"/>
                <w:szCs w:val="22"/>
              </w:rPr>
            </w:pPr>
          </w:p>
        </w:tc>
        <w:tc>
          <w:tcPr>
            <w:tcW w:w="2140" w:type="dxa"/>
            <w:tcBorders>
              <w:top w:val="single" w:sz="4" w:space="0" w:color="auto"/>
              <w:left w:val="single" w:sz="4" w:space="0" w:color="auto"/>
              <w:bottom w:val="single" w:sz="4" w:space="0" w:color="auto"/>
              <w:right w:val="single" w:sz="4" w:space="0" w:color="auto"/>
            </w:tcBorders>
          </w:tcPr>
          <w:p w14:paraId="665C1049" w14:textId="77777777" w:rsidR="00D21973" w:rsidRPr="000B1F42" w:rsidRDefault="00D21973" w:rsidP="00AA16D1">
            <w:pPr>
              <w:spacing w:line="240" w:lineRule="auto"/>
              <w:rPr>
                <w:rFonts w:ascii="Times New Roman" w:hAnsi="Times New Roman" w:cs="Times New Roman"/>
                <w:sz w:val="22"/>
                <w:szCs w:val="22"/>
              </w:rPr>
            </w:pPr>
          </w:p>
        </w:tc>
      </w:tr>
    </w:tbl>
    <w:p w14:paraId="40FBCB49" w14:textId="77777777" w:rsidR="00D21973" w:rsidRPr="00622243" w:rsidRDefault="00D21973" w:rsidP="00D21973">
      <w:pPr>
        <w:spacing w:line="240" w:lineRule="auto"/>
        <w:ind w:firstLine="0"/>
        <w:rPr>
          <w:rFonts w:ascii="Times New Roman" w:hAnsi="Times New Roman" w:cs="Times New Roman"/>
          <w:sz w:val="24"/>
          <w:szCs w:val="24"/>
        </w:rPr>
      </w:pPr>
    </w:p>
    <w:p w14:paraId="16B27595" w14:textId="77777777" w:rsidR="00D21973" w:rsidRPr="00622243" w:rsidRDefault="00D21973" w:rsidP="00113DAB">
      <w:pPr>
        <w:spacing w:line="240" w:lineRule="auto"/>
        <w:ind w:firstLine="709"/>
        <w:rPr>
          <w:rFonts w:ascii="Times New Roman" w:hAnsi="Times New Roman" w:cs="Times New Roman"/>
          <w:sz w:val="24"/>
          <w:szCs w:val="24"/>
        </w:rPr>
      </w:pPr>
      <w:r>
        <w:rPr>
          <w:rFonts w:ascii="Times New Roman" w:hAnsi="Times New Roman" w:cs="Times New Roman"/>
          <w:sz w:val="24"/>
          <w:szCs w:val="24"/>
        </w:rPr>
        <w:t>5</w:t>
      </w:r>
      <w:r w:rsidRPr="00622243">
        <w:rPr>
          <w:rFonts w:ascii="Times New Roman" w:hAnsi="Times New Roman" w:cs="Times New Roman"/>
          <w:sz w:val="24"/>
          <w:szCs w:val="24"/>
        </w:rPr>
        <w:t xml:space="preserve">. Informacija apie visus tiekėjo pirkimo sutarties vykdymui pasitelkiamus trečiuosius asmenis (subtiekėjus ir/ar ūkio subjektus):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80"/>
        <w:gridCol w:w="2260"/>
        <w:gridCol w:w="1860"/>
        <w:gridCol w:w="1605"/>
        <w:gridCol w:w="1985"/>
      </w:tblGrid>
      <w:tr w:rsidR="00D21973" w:rsidRPr="00622243" w14:paraId="1D67CCA9" w14:textId="77777777" w:rsidTr="00AA16D1">
        <w:trPr>
          <w:trHeight w:val="872"/>
        </w:trPr>
        <w:tc>
          <w:tcPr>
            <w:tcW w:w="570" w:type="dxa"/>
            <w:tcBorders>
              <w:top w:val="single" w:sz="4" w:space="0" w:color="auto"/>
              <w:left w:val="single" w:sz="4" w:space="0" w:color="auto"/>
              <w:bottom w:val="single" w:sz="4" w:space="0" w:color="auto"/>
              <w:right w:val="single" w:sz="4" w:space="0" w:color="auto"/>
            </w:tcBorders>
            <w:vAlign w:val="center"/>
            <w:hideMark/>
          </w:tcPr>
          <w:p w14:paraId="5755823C" w14:textId="77777777" w:rsidR="00D21973" w:rsidRPr="000B1F42" w:rsidRDefault="00D21973" w:rsidP="00AA16D1">
            <w:pPr>
              <w:spacing w:line="240" w:lineRule="auto"/>
              <w:ind w:firstLine="0"/>
              <w:rPr>
                <w:rFonts w:ascii="Times New Roman" w:hAnsi="Times New Roman" w:cs="Times New Roman"/>
                <w:b/>
                <w:sz w:val="22"/>
                <w:szCs w:val="22"/>
              </w:rPr>
            </w:pPr>
            <w:r w:rsidRPr="000B1F42">
              <w:rPr>
                <w:rFonts w:ascii="Times New Roman" w:hAnsi="Times New Roman" w:cs="Times New Roman"/>
                <w:b/>
                <w:sz w:val="22"/>
                <w:szCs w:val="22"/>
              </w:rPr>
              <w:t>Eil. Nr.</w:t>
            </w:r>
          </w:p>
        </w:tc>
        <w:tc>
          <w:tcPr>
            <w:tcW w:w="1780" w:type="dxa"/>
            <w:tcBorders>
              <w:top w:val="single" w:sz="4" w:space="0" w:color="auto"/>
              <w:left w:val="single" w:sz="4" w:space="0" w:color="auto"/>
              <w:bottom w:val="single" w:sz="4" w:space="0" w:color="auto"/>
              <w:right w:val="single" w:sz="4" w:space="0" w:color="auto"/>
            </w:tcBorders>
            <w:vAlign w:val="center"/>
            <w:hideMark/>
          </w:tcPr>
          <w:p w14:paraId="06721EFA" w14:textId="77777777" w:rsidR="00D21973" w:rsidRPr="000B1F42" w:rsidRDefault="00D21973" w:rsidP="00AA16D1">
            <w:pPr>
              <w:spacing w:line="240" w:lineRule="auto"/>
              <w:ind w:firstLine="0"/>
              <w:rPr>
                <w:rFonts w:ascii="Times New Roman" w:hAnsi="Times New Roman" w:cs="Times New Roman"/>
                <w:b/>
                <w:sz w:val="22"/>
                <w:szCs w:val="22"/>
              </w:rPr>
            </w:pPr>
            <w:r w:rsidRPr="000B1F42">
              <w:rPr>
                <w:rFonts w:ascii="Times New Roman" w:hAnsi="Times New Roman" w:cs="Times New Roman"/>
                <w:b/>
                <w:sz w:val="22"/>
                <w:szCs w:val="22"/>
              </w:rPr>
              <w:t>Trečiojo asmens (subtiekėjo ar ūkio subjekto) pavadinimas, kodas ir adresas</w:t>
            </w:r>
          </w:p>
        </w:tc>
        <w:tc>
          <w:tcPr>
            <w:tcW w:w="2260" w:type="dxa"/>
            <w:tcBorders>
              <w:top w:val="single" w:sz="4" w:space="0" w:color="auto"/>
              <w:left w:val="single" w:sz="4" w:space="0" w:color="auto"/>
              <w:bottom w:val="single" w:sz="4" w:space="0" w:color="auto"/>
              <w:right w:val="single" w:sz="4" w:space="0" w:color="auto"/>
            </w:tcBorders>
            <w:vAlign w:val="center"/>
            <w:hideMark/>
          </w:tcPr>
          <w:p w14:paraId="631B14DD" w14:textId="77777777" w:rsidR="00D21973" w:rsidRPr="000B1F42" w:rsidRDefault="00D21973" w:rsidP="00AA16D1">
            <w:pPr>
              <w:spacing w:line="240" w:lineRule="auto"/>
              <w:ind w:firstLine="0"/>
              <w:rPr>
                <w:rFonts w:ascii="Times New Roman" w:hAnsi="Times New Roman" w:cs="Times New Roman"/>
                <w:b/>
                <w:sz w:val="22"/>
                <w:szCs w:val="22"/>
              </w:rPr>
            </w:pPr>
            <w:r w:rsidRPr="000B1F42">
              <w:rPr>
                <w:rFonts w:ascii="Times New Roman" w:hAnsi="Times New Roman" w:cs="Times New Roman"/>
                <w:b/>
                <w:sz w:val="22"/>
                <w:szCs w:val="22"/>
              </w:rPr>
              <w:t>Subtiekėjas</w:t>
            </w:r>
            <w:r w:rsidRPr="000B1F42">
              <w:rPr>
                <w:rFonts w:ascii="Times New Roman" w:hAnsi="Times New Roman" w:cs="Times New Roman"/>
                <w:b/>
                <w:sz w:val="22"/>
                <w:szCs w:val="22"/>
                <w:vertAlign w:val="superscript"/>
              </w:rPr>
              <w:t>**</w:t>
            </w:r>
            <w:r w:rsidRPr="000B1F42">
              <w:rPr>
                <w:rFonts w:ascii="Times New Roman" w:hAnsi="Times New Roman" w:cs="Times New Roman"/>
                <w:b/>
                <w:sz w:val="22"/>
                <w:szCs w:val="22"/>
              </w:rPr>
              <w:t xml:space="preserve"> (</w:t>
            </w:r>
            <w:r w:rsidRPr="000B1F42">
              <w:rPr>
                <w:rFonts w:ascii="Times New Roman" w:hAnsi="Times New Roman" w:cs="Times New Roman"/>
                <w:b/>
                <w:i/>
                <w:iCs/>
                <w:sz w:val="22"/>
                <w:szCs w:val="22"/>
              </w:rPr>
              <w:t>pažymėti X, jei taikoma</w:t>
            </w:r>
            <w:r w:rsidRPr="000B1F42">
              <w:rPr>
                <w:rFonts w:ascii="Times New Roman" w:hAnsi="Times New Roman" w:cs="Times New Roman"/>
                <w:b/>
                <w:sz w:val="22"/>
                <w:szCs w:val="22"/>
              </w:rPr>
              <w:t>)</w:t>
            </w:r>
          </w:p>
        </w:tc>
        <w:tc>
          <w:tcPr>
            <w:tcW w:w="1860" w:type="dxa"/>
            <w:tcBorders>
              <w:top w:val="single" w:sz="4" w:space="0" w:color="auto"/>
              <w:left w:val="single" w:sz="4" w:space="0" w:color="auto"/>
              <w:bottom w:val="single" w:sz="4" w:space="0" w:color="auto"/>
              <w:right w:val="single" w:sz="4" w:space="0" w:color="auto"/>
            </w:tcBorders>
            <w:vAlign w:val="center"/>
            <w:hideMark/>
          </w:tcPr>
          <w:p w14:paraId="20FC5D65" w14:textId="77777777" w:rsidR="00D21973" w:rsidRPr="000B1F42" w:rsidRDefault="00D21973" w:rsidP="00AA16D1">
            <w:pPr>
              <w:spacing w:line="240" w:lineRule="auto"/>
              <w:ind w:firstLine="0"/>
              <w:rPr>
                <w:rFonts w:ascii="Times New Roman" w:hAnsi="Times New Roman" w:cs="Times New Roman"/>
                <w:b/>
                <w:sz w:val="22"/>
                <w:szCs w:val="22"/>
              </w:rPr>
            </w:pPr>
            <w:r w:rsidRPr="000B1F42">
              <w:rPr>
                <w:rFonts w:ascii="Times New Roman" w:hAnsi="Times New Roman" w:cs="Times New Roman"/>
                <w:b/>
                <w:sz w:val="22"/>
                <w:szCs w:val="22"/>
              </w:rPr>
              <w:t>Ūkio subjektas</w:t>
            </w:r>
            <w:r w:rsidRPr="000B1F42">
              <w:rPr>
                <w:rFonts w:ascii="Times New Roman" w:hAnsi="Times New Roman" w:cs="Times New Roman"/>
                <w:b/>
                <w:sz w:val="22"/>
                <w:szCs w:val="22"/>
                <w:vertAlign w:val="superscript"/>
              </w:rPr>
              <w:t>***</w:t>
            </w:r>
          </w:p>
          <w:p w14:paraId="0C97AFE1" w14:textId="77777777" w:rsidR="00D21973" w:rsidRPr="000B1F42" w:rsidRDefault="00D21973" w:rsidP="00AA16D1">
            <w:pPr>
              <w:spacing w:line="240" w:lineRule="auto"/>
              <w:ind w:firstLine="0"/>
              <w:rPr>
                <w:rFonts w:ascii="Times New Roman" w:hAnsi="Times New Roman" w:cs="Times New Roman"/>
                <w:b/>
                <w:sz w:val="22"/>
                <w:szCs w:val="22"/>
              </w:rPr>
            </w:pPr>
            <w:r w:rsidRPr="000B1F42">
              <w:rPr>
                <w:rFonts w:ascii="Times New Roman" w:hAnsi="Times New Roman" w:cs="Times New Roman"/>
                <w:b/>
                <w:sz w:val="22"/>
                <w:szCs w:val="22"/>
              </w:rPr>
              <w:t>(</w:t>
            </w:r>
            <w:r w:rsidRPr="000B1F42">
              <w:rPr>
                <w:rFonts w:ascii="Times New Roman" w:hAnsi="Times New Roman" w:cs="Times New Roman"/>
                <w:b/>
                <w:i/>
                <w:iCs/>
                <w:sz w:val="22"/>
                <w:szCs w:val="22"/>
              </w:rPr>
              <w:t>pažymėti X,  jei taikoma</w:t>
            </w:r>
            <w:r w:rsidRPr="000B1F42">
              <w:rPr>
                <w:rFonts w:ascii="Times New Roman" w:hAnsi="Times New Roman" w:cs="Times New Roman"/>
                <w:b/>
                <w:sz w:val="22"/>
                <w:szCs w:val="22"/>
              </w:rPr>
              <w:t>)</w:t>
            </w:r>
          </w:p>
        </w:tc>
        <w:tc>
          <w:tcPr>
            <w:tcW w:w="1605" w:type="dxa"/>
            <w:tcBorders>
              <w:top w:val="single" w:sz="4" w:space="0" w:color="auto"/>
              <w:left w:val="single" w:sz="4" w:space="0" w:color="auto"/>
              <w:bottom w:val="single" w:sz="4" w:space="0" w:color="auto"/>
              <w:right w:val="single" w:sz="4" w:space="0" w:color="auto"/>
            </w:tcBorders>
            <w:vAlign w:val="center"/>
            <w:hideMark/>
          </w:tcPr>
          <w:p w14:paraId="32430974" w14:textId="183A1EB1" w:rsidR="00D21973" w:rsidRPr="000B1F42" w:rsidRDefault="00113DAB" w:rsidP="00AA16D1">
            <w:pPr>
              <w:spacing w:line="240" w:lineRule="auto"/>
              <w:ind w:firstLine="0"/>
              <w:rPr>
                <w:rFonts w:ascii="Times New Roman" w:hAnsi="Times New Roman" w:cs="Times New Roman"/>
                <w:b/>
                <w:sz w:val="22"/>
                <w:szCs w:val="22"/>
              </w:rPr>
            </w:pPr>
            <w:r>
              <w:rPr>
                <w:rFonts w:ascii="Times New Roman" w:hAnsi="Times New Roman" w:cs="Times New Roman"/>
                <w:b/>
                <w:sz w:val="22"/>
                <w:szCs w:val="22"/>
              </w:rPr>
              <w:t>Numatomos suteikti paslaugos</w:t>
            </w:r>
            <w:r w:rsidR="00D21973" w:rsidRPr="000B1F42">
              <w:rPr>
                <w:rFonts w:ascii="Times New Roman" w:hAnsi="Times New Roman" w:cs="Times New Roman"/>
                <w:b/>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0CE8241" w14:textId="77777777" w:rsidR="00D21973" w:rsidRPr="000B1F42" w:rsidRDefault="00D21973" w:rsidP="00AA16D1">
            <w:pPr>
              <w:spacing w:line="240" w:lineRule="auto"/>
              <w:ind w:firstLine="0"/>
              <w:rPr>
                <w:rFonts w:ascii="Times New Roman" w:hAnsi="Times New Roman" w:cs="Times New Roman"/>
                <w:b/>
                <w:sz w:val="22"/>
                <w:szCs w:val="22"/>
              </w:rPr>
            </w:pPr>
            <w:r w:rsidRPr="000B1F42">
              <w:rPr>
                <w:rFonts w:ascii="Times New Roman" w:hAnsi="Times New Roman" w:cs="Times New Roman"/>
                <w:b/>
                <w:sz w:val="22"/>
                <w:szCs w:val="22"/>
              </w:rPr>
              <w:t>Pirkimo sutarties dalis (procentais) pasiūlymo kainoje, kuriai ketinama pasitelkti trečiuosius asmenis</w:t>
            </w:r>
          </w:p>
        </w:tc>
      </w:tr>
      <w:tr w:rsidR="00D21973" w:rsidRPr="00622243" w14:paraId="572BECD7" w14:textId="77777777" w:rsidTr="00AA16D1">
        <w:tc>
          <w:tcPr>
            <w:tcW w:w="570" w:type="dxa"/>
            <w:tcBorders>
              <w:top w:val="single" w:sz="4" w:space="0" w:color="auto"/>
              <w:left w:val="single" w:sz="4" w:space="0" w:color="auto"/>
              <w:bottom w:val="single" w:sz="4" w:space="0" w:color="auto"/>
              <w:right w:val="single" w:sz="4" w:space="0" w:color="auto"/>
            </w:tcBorders>
          </w:tcPr>
          <w:p w14:paraId="32232917" w14:textId="77777777" w:rsidR="00D21973" w:rsidRPr="000B1F42" w:rsidRDefault="00D21973" w:rsidP="00AA16D1">
            <w:pPr>
              <w:spacing w:line="240" w:lineRule="auto"/>
              <w:rPr>
                <w:rFonts w:ascii="Times New Roman" w:hAnsi="Times New Roman" w:cs="Times New Roman"/>
                <w:sz w:val="22"/>
                <w:szCs w:val="22"/>
              </w:rPr>
            </w:pPr>
          </w:p>
        </w:tc>
        <w:tc>
          <w:tcPr>
            <w:tcW w:w="1780" w:type="dxa"/>
            <w:tcBorders>
              <w:top w:val="single" w:sz="4" w:space="0" w:color="auto"/>
              <w:left w:val="single" w:sz="4" w:space="0" w:color="auto"/>
              <w:bottom w:val="single" w:sz="4" w:space="0" w:color="auto"/>
              <w:right w:val="single" w:sz="4" w:space="0" w:color="auto"/>
            </w:tcBorders>
          </w:tcPr>
          <w:p w14:paraId="09EC2BF4" w14:textId="77777777" w:rsidR="00D21973" w:rsidRPr="000B1F42" w:rsidRDefault="00D21973" w:rsidP="00AA16D1">
            <w:pPr>
              <w:spacing w:line="240" w:lineRule="auto"/>
              <w:rPr>
                <w:rFonts w:ascii="Times New Roman" w:hAnsi="Times New Roman" w:cs="Times New Roman"/>
                <w:sz w:val="22"/>
                <w:szCs w:val="22"/>
              </w:rPr>
            </w:pPr>
          </w:p>
        </w:tc>
        <w:tc>
          <w:tcPr>
            <w:tcW w:w="2260" w:type="dxa"/>
            <w:tcBorders>
              <w:top w:val="single" w:sz="4" w:space="0" w:color="auto"/>
              <w:left w:val="single" w:sz="4" w:space="0" w:color="auto"/>
              <w:bottom w:val="single" w:sz="4" w:space="0" w:color="auto"/>
              <w:right w:val="single" w:sz="4" w:space="0" w:color="auto"/>
            </w:tcBorders>
          </w:tcPr>
          <w:p w14:paraId="445EE5E4" w14:textId="77777777" w:rsidR="00D21973" w:rsidRPr="000B1F42" w:rsidRDefault="00D21973" w:rsidP="00AA16D1">
            <w:pPr>
              <w:spacing w:line="240" w:lineRule="auto"/>
              <w:rPr>
                <w:rFonts w:ascii="Times New Roman" w:hAnsi="Times New Roman" w:cs="Times New Roman"/>
                <w:sz w:val="22"/>
                <w:szCs w:val="22"/>
              </w:rPr>
            </w:pPr>
          </w:p>
        </w:tc>
        <w:tc>
          <w:tcPr>
            <w:tcW w:w="1860" w:type="dxa"/>
            <w:tcBorders>
              <w:top w:val="single" w:sz="4" w:space="0" w:color="auto"/>
              <w:left w:val="single" w:sz="4" w:space="0" w:color="auto"/>
              <w:bottom w:val="single" w:sz="4" w:space="0" w:color="auto"/>
              <w:right w:val="single" w:sz="4" w:space="0" w:color="auto"/>
            </w:tcBorders>
          </w:tcPr>
          <w:p w14:paraId="07A622CA" w14:textId="77777777" w:rsidR="00D21973" w:rsidRPr="000B1F42" w:rsidRDefault="00D21973" w:rsidP="00AA16D1">
            <w:pPr>
              <w:spacing w:line="240" w:lineRule="auto"/>
              <w:rPr>
                <w:rFonts w:ascii="Times New Roman" w:hAnsi="Times New Roman" w:cs="Times New Roman"/>
                <w:sz w:val="22"/>
                <w:szCs w:val="22"/>
              </w:rPr>
            </w:pPr>
          </w:p>
        </w:tc>
        <w:tc>
          <w:tcPr>
            <w:tcW w:w="1605" w:type="dxa"/>
            <w:tcBorders>
              <w:top w:val="single" w:sz="4" w:space="0" w:color="auto"/>
              <w:left w:val="single" w:sz="4" w:space="0" w:color="auto"/>
              <w:bottom w:val="single" w:sz="4" w:space="0" w:color="auto"/>
              <w:right w:val="single" w:sz="4" w:space="0" w:color="auto"/>
            </w:tcBorders>
          </w:tcPr>
          <w:p w14:paraId="0B915363" w14:textId="77777777" w:rsidR="00D21973" w:rsidRPr="000B1F42" w:rsidRDefault="00D21973" w:rsidP="00AA16D1">
            <w:pPr>
              <w:spacing w:line="240" w:lineRule="auto"/>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138B2B0" w14:textId="77777777" w:rsidR="00D21973" w:rsidRPr="000B1F42" w:rsidRDefault="00D21973" w:rsidP="00AA16D1">
            <w:pPr>
              <w:spacing w:line="240" w:lineRule="auto"/>
              <w:rPr>
                <w:rFonts w:ascii="Times New Roman" w:hAnsi="Times New Roman" w:cs="Times New Roman"/>
                <w:sz w:val="22"/>
                <w:szCs w:val="22"/>
              </w:rPr>
            </w:pPr>
          </w:p>
        </w:tc>
      </w:tr>
      <w:tr w:rsidR="00D21973" w:rsidRPr="00622243" w14:paraId="48BD016D" w14:textId="77777777" w:rsidTr="00AA16D1">
        <w:tc>
          <w:tcPr>
            <w:tcW w:w="570" w:type="dxa"/>
            <w:tcBorders>
              <w:top w:val="single" w:sz="4" w:space="0" w:color="auto"/>
              <w:left w:val="single" w:sz="4" w:space="0" w:color="auto"/>
              <w:bottom w:val="single" w:sz="4" w:space="0" w:color="auto"/>
              <w:right w:val="single" w:sz="4" w:space="0" w:color="auto"/>
            </w:tcBorders>
          </w:tcPr>
          <w:p w14:paraId="4B29EB51" w14:textId="77777777" w:rsidR="00D21973" w:rsidRPr="000B1F42" w:rsidRDefault="00D21973" w:rsidP="00AA16D1">
            <w:pPr>
              <w:spacing w:line="240" w:lineRule="auto"/>
              <w:rPr>
                <w:rFonts w:ascii="Times New Roman" w:hAnsi="Times New Roman" w:cs="Times New Roman"/>
                <w:sz w:val="22"/>
                <w:szCs w:val="22"/>
              </w:rPr>
            </w:pPr>
          </w:p>
        </w:tc>
        <w:tc>
          <w:tcPr>
            <w:tcW w:w="1780" w:type="dxa"/>
            <w:tcBorders>
              <w:top w:val="single" w:sz="4" w:space="0" w:color="auto"/>
              <w:left w:val="single" w:sz="4" w:space="0" w:color="auto"/>
              <w:bottom w:val="single" w:sz="4" w:space="0" w:color="auto"/>
              <w:right w:val="single" w:sz="4" w:space="0" w:color="auto"/>
            </w:tcBorders>
          </w:tcPr>
          <w:p w14:paraId="22355BE4" w14:textId="77777777" w:rsidR="00D21973" w:rsidRPr="000B1F42" w:rsidRDefault="00D21973" w:rsidP="00AA16D1">
            <w:pPr>
              <w:spacing w:line="240" w:lineRule="auto"/>
              <w:rPr>
                <w:rFonts w:ascii="Times New Roman" w:hAnsi="Times New Roman" w:cs="Times New Roman"/>
                <w:sz w:val="22"/>
                <w:szCs w:val="22"/>
              </w:rPr>
            </w:pPr>
          </w:p>
        </w:tc>
        <w:tc>
          <w:tcPr>
            <w:tcW w:w="2260" w:type="dxa"/>
            <w:tcBorders>
              <w:top w:val="single" w:sz="4" w:space="0" w:color="auto"/>
              <w:left w:val="single" w:sz="4" w:space="0" w:color="auto"/>
              <w:bottom w:val="single" w:sz="4" w:space="0" w:color="auto"/>
              <w:right w:val="single" w:sz="4" w:space="0" w:color="auto"/>
            </w:tcBorders>
          </w:tcPr>
          <w:p w14:paraId="74130F05" w14:textId="77777777" w:rsidR="00D21973" w:rsidRPr="000B1F42" w:rsidRDefault="00D21973" w:rsidP="00AA16D1">
            <w:pPr>
              <w:spacing w:line="240" w:lineRule="auto"/>
              <w:rPr>
                <w:rFonts w:ascii="Times New Roman" w:hAnsi="Times New Roman" w:cs="Times New Roman"/>
                <w:sz w:val="22"/>
                <w:szCs w:val="22"/>
              </w:rPr>
            </w:pPr>
          </w:p>
        </w:tc>
        <w:tc>
          <w:tcPr>
            <w:tcW w:w="1860" w:type="dxa"/>
            <w:tcBorders>
              <w:top w:val="single" w:sz="4" w:space="0" w:color="auto"/>
              <w:left w:val="single" w:sz="4" w:space="0" w:color="auto"/>
              <w:bottom w:val="single" w:sz="4" w:space="0" w:color="auto"/>
              <w:right w:val="single" w:sz="4" w:space="0" w:color="auto"/>
            </w:tcBorders>
          </w:tcPr>
          <w:p w14:paraId="1A3420D0" w14:textId="77777777" w:rsidR="00D21973" w:rsidRPr="000B1F42" w:rsidRDefault="00D21973" w:rsidP="00AA16D1">
            <w:pPr>
              <w:spacing w:line="240" w:lineRule="auto"/>
              <w:rPr>
                <w:rFonts w:ascii="Times New Roman" w:hAnsi="Times New Roman" w:cs="Times New Roman"/>
                <w:sz w:val="22"/>
                <w:szCs w:val="22"/>
              </w:rPr>
            </w:pPr>
          </w:p>
        </w:tc>
        <w:tc>
          <w:tcPr>
            <w:tcW w:w="1605" w:type="dxa"/>
            <w:tcBorders>
              <w:top w:val="single" w:sz="4" w:space="0" w:color="auto"/>
              <w:left w:val="single" w:sz="4" w:space="0" w:color="auto"/>
              <w:bottom w:val="single" w:sz="4" w:space="0" w:color="auto"/>
              <w:right w:val="single" w:sz="4" w:space="0" w:color="auto"/>
            </w:tcBorders>
          </w:tcPr>
          <w:p w14:paraId="5CDB97EA" w14:textId="77777777" w:rsidR="00D21973" w:rsidRPr="000B1F42" w:rsidRDefault="00D21973" w:rsidP="00AA16D1">
            <w:pPr>
              <w:spacing w:line="240" w:lineRule="auto"/>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F5FC95E" w14:textId="77777777" w:rsidR="00D21973" w:rsidRPr="000B1F42" w:rsidRDefault="00D21973" w:rsidP="00AA16D1">
            <w:pPr>
              <w:spacing w:line="240" w:lineRule="auto"/>
              <w:rPr>
                <w:rFonts w:ascii="Times New Roman" w:hAnsi="Times New Roman" w:cs="Times New Roman"/>
                <w:sz w:val="22"/>
                <w:szCs w:val="22"/>
              </w:rPr>
            </w:pPr>
          </w:p>
        </w:tc>
      </w:tr>
      <w:tr w:rsidR="00D21973" w:rsidRPr="00622243" w14:paraId="2EE213B5" w14:textId="77777777" w:rsidTr="00AA16D1">
        <w:tc>
          <w:tcPr>
            <w:tcW w:w="570" w:type="dxa"/>
            <w:tcBorders>
              <w:top w:val="single" w:sz="4" w:space="0" w:color="auto"/>
              <w:left w:val="single" w:sz="4" w:space="0" w:color="auto"/>
              <w:bottom w:val="single" w:sz="4" w:space="0" w:color="auto"/>
              <w:right w:val="single" w:sz="4" w:space="0" w:color="auto"/>
            </w:tcBorders>
          </w:tcPr>
          <w:p w14:paraId="15EC8A31" w14:textId="77777777" w:rsidR="00D21973" w:rsidRPr="000B1F42" w:rsidRDefault="00D21973" w:rsidP="00AA16D1">
            <w:pPr>
              <w:spacing w:line="240" w:lineRule="auto"/>
              <w:rPr>
                <w:rFonts w:ascii="Times New Roman" w:hAnsi="Times New Roman" w:cs="Times New Roman"/>
                <w:b/>
                <w:sz w:val="22"/>
                <w:szCs w:val="22"/>
              </w:rPr>
            </w:pPr>
          </w:p>
        </w:tc>
        <w:tc>
          <w:tcPr>
            <w:tcW w:w="7505" w:type="dxa"/>
            <w:gridSpan w:val="4"/>
            <w:tcBorders>
              <w:top w:val="single" w:sz="4" w:space="0" w:color="auto"/>
              <w:left w:val="single" w:sz="4" w:space="0" w:color="auto"/>
              <w:bottom w:val="single" w:sz="4" w:space="0" w:color="auto"/>
              <w:right w:val="single" w:sz="4" w:space="0" w:color="auto"/>
            </w:tcBorders>
            <w:hideMark/>
          </w:tcPr>
          <w:p w14:paraId="2E7E3A3E" w14:textId="77777777" w:rsidR="00D21973" w:rsidRPr="000B1F42" w:rsidRDefault="00D21973" w:rsidP="00AA16D1">
            <w:pPr>
              <w:spacing w:line="240" w:lineRule="auto"/>
              <w:rPr>
                <w:rFonts w:ascii="Times New Roman" w:hAnsi="Times New Roman" w:cs="Times New Roman"/>
                <w:b/>
                <w:sz w:val="22"/>
                <w:szCs w:val="22"/>
              </w:rPr>
            </w:pPr>
            <w:r w:rsidRPr="000B1F42">
              <w:rPr>
                <w:rFonts w:ascii="Times New Roman" w:hAnsi="Times New Roman" w:cs="Times New Roman"/>
                <w:b/>
                <w:sz w:val="22"/>
                <w:szCs w:val="22"/>
              </w:rPr>
              <w:t>Viso:</w:t>
            </w:r>
          </w:p>
        </w:tc>
        <w:tc>
          <w:tcPr>
            <w:tcW w:w="1985" w:type="dxa"/>
            <w:tcBorders>
              <w:top w:val="single" w:sz="4" w:space="0" w:color="auto"/>
              <w:left w:val="single" w:sz="4" w:space="0" w:color="auto"/>
              <w:bottom w:val="single" w:sz="4" w:space="0" w:color="auto"/>
              <w:right w:val="single" w:sz="4" w:space="0" w:color="auto"/>
            </w:tcBorders>
          </w:tcPr>
          <w:p w14:paraId="3B8D1818" w14:textId="77777777" w:rsidR="00D21973" w:rsidRPr="000B1F42" w:rsidRDefault="00D21973" w:rsidP="00AA16D1">
            <w:pPr>
              <w:spacing w:line="240" w:lineRule="auto"/>
              <w:rPr>
                <w:rFonts w:ascii="Times New Roman" w:hAnsi="Times New Roman" w:cs="Times New Roman"/>
                <w:sz w:val="22"/>
                <w:szCs w:val="22"/>
              </w:rPr>
            </w:pPr>
          </w:p>
        </w:tc>
      </w:tr>
    </w:tbl>
    <w:p w14:paraId="321AC911" w14:textId="77777777" w:rsidR="00D21973" w:rsidRPr="00113DAB" w:rsidRDefault="00D21973" w:rsidP="00D21973">
      <w:pPr>
        <w:spacing w:line="240" w:lineRule="auto"/>
        <w:rPr>
          <w:rFonts w:ascii="Times New Roman" w:hAnsi="Times New Roman" w:cs="Times New Roman"/>
          <w:sz w:val="20"/>
          <w:szCs w:val="20"/>
        </w:rPr>
      </w:pPr>
      <w:r w:rsidRPr="00113DAB">
        <w:rPr>
          <w:rFonts w:ascii="Times New Roman" w:hAnsi="Times New Roman" w:cs="Times New Roman"/>
          <w:sz w:val="20"/>
          <w:szCs w:val="20"/>
        </w:rPr>
        <w:t>Pastabos:</w:t>
      </w:r>
    </w:p>
    <w:p w14:paraId="48A06180" w14:textId="77777777" w:rsidR="00D21973" w:rsidRPr="00113DAB" w:rsidRDefault="00D21973" w:rsidP="00D21973">
      <w:pPr>
        <w:spacing w:line="240" w:lineRule="auto"/>
        <w:rPr>
          <w:rFonts w:ascii="Times New Roman" w:hAnsi="Times New Roman" w:cs="Times New Roman"/>
          <w:sz w:val="20"/>
          <w:szCs w:val="20"/>
        </w:rPr>
      </w:pPr>
      <w:r w:rsidRPr="00113DAB">
        <w:rPr>
          <w:rFonts w:ascii="Times New Roman" w:hAnsi="Times New Roman" w:cs="Times New Roman"/>
          <w:b/>
          <w:bCs/>
          <w:sz w:val="20"/>
          <w:szCs w:val="20"/>
        </w:rPr>
        <w:t>**</w:t>
      </w:r>
      <w:r w:rsidRPr="00113DAB">
        <w:rPr>
          <w:rFonts w:ascii="Times New Roman" w:hAnsi="Times New Roman" w:cs="Times New Roman"/>
          <w:sz w:val="20"/>
          <w:szCs w:val="20"/>
        </w:rPr>
        <w:t xml:space="preserve"> </w:t>
      </w:r>
      <w:r w:rsidRPr="00113DAB">
        <w:rPr>
          <w:rFonts w:ascii="Times New Roman" w:hAnsi="Times New Roman" w:cs="Times New Roman"/>
          <w:b/>
          <w:bCs/>
          <w:sz w:val="20"/>
          <w:szCs w:val="20"/>
        </w:rPr>
        <w:t>Subtiekėjas,</w:t>
      </w:r>
      <w:r w:rsidRPr="00113DAB">
        <w:rPr>
          <w:rFonts w:ascii="Times New Roman" w:hAnsi="Times New Roman" w:cs="Times New Roman"/>
          <w:sz w:val="20"/>
          <w:szCs w:val="20"/>
        </w:rPr>
        <w:t xml:space="preserve"> kurio pajėgumais tiekėjas nesiremia – tiekėjo pirkimo sutarties vykdymui pasitelkiamas trečiasis asmuo, kurio kvalifikacija tiekėjas nesiremia, kad atitiktų kvalifikacijos reikalavimus.</w:t>
      </w:r>
    </w:p>
    <w:p w14:paraId="4BC93A8D" w14:textId="77777777" w:rsidR="00D21973" w:rsidRPr="00113DAB" w:rsidRDefault="00D21973" w:rsidP="00D21973">
      <w:pPr>
        <w:spacing w:line="240" w:lineRule="auto"/>
        <w:rPr>
          <w:rFonts w:ascii="Times New Roman" w:hAnsi="Times New Roman" w:cs="Times New Roman"/>
          <w:sz w:val="20"/>
          <w:szCs w:val="20"/>
        </w:rPr>
      </w:pPr>
      <w:r w:rsidRPr="00113DAB">
        <w:rPr>
          <w:rFonts w:ascii="Times New Roman" w:hAnsi="Times New Roman" w:cs="Times New Roman"/>
          <w:b/>
          <w:bCs/>
          <w:sz w:val="20"/>
          <w:szCs w:val="20"/>
        </w:rPr>
        <w:t>***</w:t>
      </w:r>
      <w:r w:rsidRPr="00113DAB">
        <w:rPr>
          <w:rFonts w:ascii="Times New Roman" w:hAnsi="Times New Roman" w:cs="Times New Roman"/>
          <w:sz w:val="20"/>
          <w:szCs w:val="20"/>
        </w:rPr>
        <w:t xml:space="preserve"> </w:t>
      </w:r>
      <w:r w:rsidRPr="00113DAB">
        <w:rPr>
          <w:rFonts w:ascii="Times New Roman" w:hAnsi="Times New Roman" w:cs="Times New Roman"/>
          <w:b/>
          <w:bCs/>
          <w:sz w:val="20"/>
          <w:szCs w:val="20"/>
        </w:rPr>
        <w:t>Ūkio subjektas</w:t>
      </w:r>
      <w:r w:rsidRPr="00113DAB">
        <w:rPr>
          <w:rFonts w:ascii="Times New Roman" w:hAnsi="Times New Roman" w:cs="Times New Roman"/>
          <w:sz w:val="20"/>
          <w:szCs w:val="20"/>
        </w:rPr>
        <w:t>, kurio pajėgumais remiamasi – tiekėjo pirkimo sutarties vykdymui pasitelkiamas trečiasis asmuo, kurio kvalifikacija tiekėjas remiasi, kad atitiktų kvalifikacijos reikalavimus</w:t>
      </w:r>
    </w:p>
    <w:p w14:paraId="01D7FEE8" w14:textId="77777777" w:rsidR="00D21973" w:rsidRPr="00622243" w:rsidRDefault="00D21973" w:rsidP="00D21973">
      <w:pPr>
        <w:spacing w:line="240" w:lineRule="auto"/>
        <w:rPr>
          <w:rFonts w:ascii="Times New Roman" w:hAnsi="Times New Roman" w:cs="Times New Roman"/>
          <w:sz w:val="24"/>
          <w:szCs w:val="24"/>
        </w:rPr>
      </w:pPr>
    </w:p>
    <w:p w14:paraId="565AA8ED" w14:textId="77777777" w:rsidR="00D21973" w:rsidRPr="00622243" w:rsidRDefault="00D21973" w:rsidP="00113DAB">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Pr="00622243">
        <w:rPr>
          <w:rFonts w:ascii="Times New Roman" w:hAnsi="Times New Roman" w:cs="Times New Roman"/>
          <w:sz w:val="24"/>
          <w:szCs w:val="24"/>
        </w:rPr>
        <w:t>. Informacija apie specialistus (kvazisubtiekėjus)****:</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589"/>
        <w:gridCol w:w="4677"/>
      </w:tblGrid>
      <w:tr w:rsidR="00D21973" w:rsidRPr="00622243" w14:paraId="77CF23AC" w14:textId="77777777" w:rsidTr="00AA16D1">
        <w:tc>
          <w:tcPr>
            <w:tcW w:w="651" w:type="dxa"/>
            <w:tcBorders>
              <w:top w:val="single" w:sz="4" w:space="0" w:color="auto"/>
              <w:left w:val="single" w:sz="4" w:space="0" w:color="auto"/>
              <w:bottom w:val="single" w:sz="4" w:space="0" w:color="auto"/>
              <w:right w:val="single" w:sz="4" w:space="0" w:color="auto"/>
            </w:tcBorders>
            <w:hideMark/>
          </w:tcPr>
          <w:p w14:paraId="6F0F711A" w14:textId="77777777" w:rsidR="00D21973" w:rsidRPr="00622243" w:rsidRDefault="00D21973" w:rsidP="00AA16D1">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Eil. Nr.</w:t>
            </w:r>
          </w:p>
        </w:tc>
        <w:tc>
          <w:tcPr>
            <w:tcW w:w="4589" w:type="dxa"/>
            <w:tcBorders>
              <w:top w:val="single" w:sz="4" w:space="0" w:color="auto"/>
              <w:left w:val="single" w:sz="4" w:space="0" w:color="auto"/>
              <w:bottom w:val="single" w:sz="4" w:space="0" w:color="auto"/>
              <w:right w:val="single" w:sz="4" w:space="0" w:color="auto"/>
            </w:tcBorders>
            <w:hideMark/>
          </w:tcPr>
          <w:p w14:paraId="3E72DD98" w14:textId="77777777" w:rsidR="00D21973" w:rsidRPr="00622243" w:rsidRDefault="00D21973" w:rsidP="00AA16D1">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57ABE077" w14:textId="77777777" w:rsidR="00D21973" w:rsidRPr="00622243" w:rsidRDefault="00D21973" w:rsidP="00AA16D1">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Specialisto dabartinė darbovietė</w:t>
            </w:r>
          </w:p>
        </w:tc>
      </w:tr>
      <w:tr w:rsidR="00D21973" w:rsidRPr="00622243" w14:paraId="67BD9EC1" w14:textId="77777777" w:rsidTr="00AA16D1">
        <w:tc>
          <w:tcPr>
            <w:tcW w:w="651" w:type="dxa"/>
            <w:tcBorders>
              <w:top w:val="single" w:sz="4" w:space="0" w:color="auto"/>
              <w:left w:val="single" w:sz="4" w:space="0" w:color="auto"/>
              <w:bottom w:val="single" w:sz="4" w:space="0" w:color="auto"/>
              <w:right w:val="single" w:sz="4" w:space="0" w:color="auto"/>
            </w:tcBorders>
          </w:tcPr>
          <w:p w14:paraId="609873A5" w14:textId="77777777" w:rsidR="00D21973" w:rsidRPr="00622243" w:rsidRDefault="00D21973" w:rsidP="00AA16D1">
            <w:pPr>
              <w:spacing w:line="240" w:lineRule="auto"/>
              <w:rPr>
                <w:rFonts w:ascii="Times New Roman" w:hAnsi="Times New Roman" w:cs="Times New Roman"/>
                <w:sz w:val="24"/>
                <w:szCs w:val="24"/>
              </w:rPr>
            </w:pPr>
          </w:p>
        </w:tc>
        <w:tc>
          <w:tcPr>
            <w:tcW w:w="4589" w:type="dxa"/>
            <w:tcBorders>
              <w:top w:val="single" w:sz="4" w:space="0" w:color="auto"/>
              <w:left w:val="single" w:sz="4" w:space="0" w:color="auto"/>
              <w:bottom w:val="single" w:sz="4" w:space="0" w:color="auto"/>
              <w:right w:val="single" w:sz="4" w:space="0" w:color="auto"/>
            </w:tcBorders>
          </w:tcPr>
          <w:p w14:paraId="53996C03" w14:textId="77777777" w:rsidR="00D21973" w:rsidRPr="00622243" w:rsidRDefault="00D21973" w:rsidP="00AA16D1">
            <w:pPr>
              <w:spacing w:line="240" w:lineRule="auto"/>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3FD19E95" w14:textId="77777777" w:rsidR="00D21973" w:rsidRPr="00622243" w:rsidRDefault="00D21973" w:rsidP="00AA16D1">
            <w:pPr>
              <w:spacing w:line="240" w:lineRule="auto"/>
              <w:rPr>
                <w:rFonts w:ascii="Times New Roman" w:hAnsi="Times New Roman" w:cs="Times New Roman"/>
                <w:sz w:val="24"/>
                <w:szCs w:val="24"/>
              </w:rPr>
            </w:pPr>
          </w:p>
        </w:tc>
      </w:tr>
      <w:tr w:rsidR="00D21973" w:rsidRPr="00622243" w14:paraId="0E1EE92D" w14:textId="77777777" w:rsidTr="00AA16D1">
        <w:tc>
          <w:tcPr>
            <w:tcW w:w="651" w:type="dxa"/>
            <w:tcBorders>
              <w:top w:val="single" w:sz="4" w:space="0" w:color="auto"/>
              <w:left w:val="single" w:sz="4" w:space="0" w:color="auto"/>
              <w:bottom w:val="single" w:sz="4" w:space="0" w:color="auto"/>
              <w:right w:val="single" w:sz="4" w:space="0" w:color="auto"/>
            </w:tcBorders>
          </w:tcPr>
          <w:p w14:paraId="70805024" w14:textId="77777777" w:rsidR="00D21973" w:rsidRPr="00622243" w:rsidRDefault="00D21973" w:rsidP="00AA16D1">
            <w:pPr>
              <w:spacing w:line="240" w:lineRule="auto"/>
              <w:rPr>
                <w:rFonts w:ascii="Times New Roman" w:hAnsi="Times New Roman" w:cs="Times New Roman"/>
                <w:sz w:val="24"/>
                <w:szCs w:val="24"/>
              </w:rPr>
            </w:pPr>
          </w:p>
        </w:tc>
        <w:tc>
          <w:tcPr>
            <w:tcW w:w="4589" w:type="dxa"/>
            <w:tcBorders>
              <w:top w:val="single" w:sz="4" w:space="0" w:color="auto"/>
              <w:left w:val="single" w:sz="4" w:space="0" w:color="auto"/>
              <w:bottom w:val="single" w:sz="4" w:space="0" w:color="auto"/>
              <w:right w:val="single" w:sz="4" w:space="0" w:color="auto"/>
            </w:tcBorders>
          </w:tcPr>
          <w:p w14:paraId="058F62DA" w14:textId="77777777" w:rsidR="00D21973" w:rsidRPr="00622243" w:rsidRDefault="00D21973" w:rsidP="00AA16D1">
            <w:pPr>
              <w:spacing w:line="240" w:lineRule="auto"/>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68CFFCB7" w14:textId="77777777" w:rsidR="00D21973" w:rsidRPr="00622243" w:rsidRDefault="00D21973" w:rsidP="00AA16D1">
            <w:pPr>
              <w:spacing w:line="240" w:lineRule="auto"/>
              <w:rPr>
                <w:rFonts w:ascii="Times New Roman" w:hAnsi="Times New Roman" w:cs="Times New Roman"/>
                <w:sz w:val="24"/>
                <w:szCs w:val="24"/>
              </w:rPr>
            </w:pPr>
          </w:p>
        </w:tc>
      </w:tr>
    </w:tbl>
    <w:p w14:paraId="52E41E04" w14:textId="77777777" w:rsidR="00D21973" w:rsidRPr="00113DAB" w:rsidRDefault="00D21973" w:rsidP="00D21973">
      <w:pPr>
        <w:spacing w:line="240" w:lineRule="auto"/>
        <w:rPr>
          <w:rFonts w:ascii="Times New Roman" w:hAnsi="Times New Roman" w:cs="Times New Roman"/>
          <w:sz w:val="20"/>
          <w:szCs w:val="20"/>
        </w:rPr>
      </w:pPr>
      <w:r w:rsidRPr="00113DAB">
        <w:rPr>
          <w:rFonts w:ascii="Times New Roman" w:hAnsi="Times New Roman" w:cs="Times New Roman"/>
          <w:b/>
          <w:bCs/>
          <w:sz w:val="20"/>
          <w:szCs w:val="20"/>
        </w:rPr>
        <w:t>**** Kvazisubtiekėjas</w:t>
      </w:r>
      <w:r w:rsidRPr="00113DAB">
        <w:rPr>
          <w:rFonts w:ascii="Times New Roman" w:hAnsi="Times New Roman" w:cs="Times New Roman"/>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46061E9" w14:textId="77777777" w:rsidR="00D21973" w:rsidRPr="00622243" w:rsidRDefault="00D21973" w:rsidP="00D21973">
      <w:pPr>
        <w:spacing w:line="240" w:lineRule="auto"/>
        <w:rPr>
          <w:rFonts w:ascii="Times New Roman" w:hAnsi="Times New Roman" w:cs="Times New Roman"/>
          <w:sz w:val="24"/>
          <w:szCs w:val="24"/>
        </w:rPr>
      </w:pPr>
    </w:p>
    <w:p w14:paraId="5098F50B" w14:textId="77777777" w:rsidR="00D21973" w:rsidRPr="00622243" w:rsidRDefault="00D21973" w:rsidP="00113DAB">
      <w:pPr>
        <w:spacing w:line="240" w:lineRule="auto"/>
        <w:ind w:firstLine="709"/>
        <w:rPr>
          <w:rFonts w:ascii="Times New Roman" w:hAnsi="Times New Roman" w:cs="Times New Roman"/>
          <w:sz w:val="24"/>
          <w:szCs w:val="24"/>
        </w:rPr>
      </w:pPr>
      <w:r>
        <w:rPr>
          <w:rFonts w:ascii="Times New Roman" w:hAnsi="Times New Roman" w:cs="Times New Roman"/>
          <w:sz w:val="24"/>
          <w:szCs w:val="24"/>
        </w:rPr>
        <w:t>7</w:t>
      </w:r>
      <w:r w:rsidRPr="00622243">
        <w:rPr>
          <w:rFonts w:ascii="Times New Roman" w:hAnsi="Times New Roman" w:cs="Times New Roman"/>
          <w:sz w:val="24"/>
          <w:szCs w:val="24"/>
        </w:rPr>
        <w:t xml:space="preserve">. </w:t>
      </w:r>
      <w:r w:rsidRPr="00622243">
        <w:rPr>
          <w:rFonts w:ascii="Times New Roman" w:hAnsi="Times New Roman" w:cs="Times New Roman"/>
          <w:b/>
          <w:sz w:val="24"/>
          <w:szCs w:val="24"/>
        </w:rPr>
        <w:t>Šiame pasiūlyme yra pateikta ir konfidenciali informacija</w:t>
      </w:r>
      <w:r w:rsidRPr="00622243">
        <w:rPr>
          <w:rFonts w:ascii="Times New Roman" w:hAnsi="Times New Roman" w:cs="Times New Roman"/>
          <w:sz w:val="24"/>
          <w:szCs w:val="24"/>
        </w:rPr>
        <w:t xml:space="preserve"> (dokumentai su konfidencialia informacija įsegti atskirai) *****:</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2"/>
      </w:tblGrid>
      <w:tr w:rsidR="00D21973" w:rsidRPr="00622243" w14:paraId="3E0BC1AE" w14:textId="77777777" w:rsidTr="00AA16D1">
        <w:tc>
          <w:tcPr>
            <w:tcW w:w="948" w:type="dxa"/>
            <w:tcBorders>
              <w:top w:val="single" w:sz="4" w:space="0" w:color="auto"/>
              <w:left w:val="single" w:sz="4" w:space="0" w:color="auto"/>
              <w:bottom w:val="single" w:sz="4" w:space="0" w:color="auto"/>
              <w:right w:val="single" w:sz="4" w:space="0" w:color="auto"/>
            </w:tcBorders>
            <w:hideMark/>
          </w:tcPr>
          <w:p w14:paraId="16FD9931" w14:textId="77777777" w:rsidR="00D21973" w:rsidRPr="00622243" w:rsidRDefault="00D21973" w:rsidP="00AA16D1">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Eil. Nr.</w:t>
            </w:r>
          </w:p>
        </w:tc>
        <w:tc>
          <w:tcPr>
            <w:tcW w:w="3480" w:type="dxa"/>
            <w:tcBorders>
              <w:top w:val="single" w:sz="4" w:space="0" w:color="auto"/>
              <w:left w:val="single" w:sz="4" w:space="0" w:color="auto"/>
              <w:bottom w:val="single" w:sz="4" w:space="0" w:color="auto"/>
              <w:right w:val="single" w:sz="4" w:space="0" w:color="auto"/>
            </w:tcBorders>
            <w:hideMark/>
          </w:tcPr>
          <w:p w14:paraId="19EA9963" w14:textId="77777777" w:rsidR="00D21973" w:rsidRPr="00622243" w:rsidRDefault="00D21973" w:rsidP="00AA16D1">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Pateikto dokumento pavadinimas</w:t>
            </w:r>
          </w:p>
        </w:tc>
        <w:tc>
          <w:tcPr>
            <w:tcW w:w="5353" w:type="dxa"/>
            <w:tcBorders>
              <w:top w:val="single" w:sz="4" w:space="0" w:color="auto"/>
              <w:left w:val="single" w:sz="4" w:space="0" w:color="auto"/>
              <w:bottom w:val="single" w:sz="4" w:space="0" w:color="auto"/>
              <w:right w:val="single" w:sz="4" w:space="0" w:color="auto"/>
            </w:tcBorders>
            <w:hideMark/>
          </w:tcPr>
          <w:p w14:paraId="580B215D" w14:textId="77777777" w:rsidR="00D21973" w:rsidRPr="00622243" w:rsidRDefault="00D21973" w:rsidP="00AA16D1">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Dokumentas yra įkeltas šioje CVP IS pasiūlymo lango eilutėje „Prisegti dokumentai“</w:t>
            </w:r>
          </w:p>
        </w:tc>
      </w:tr>
      <w:tr w:rsidR="00D21973" w:rsidRPr="00622243" w14:paraId="736450F7" w14:textId="77777777" w:rsidTr="00AA16D1">
        <w:tc>
          <w:tcPr>
            <w:tcW w:w="948" w:type="dxa"/>
            <w:tcBorders>
              <w:top w:val="single" w:sz="4" w:space="0" w:color="auto"/>
              <w:left w:val="single" w:sz="4" w:space="0" w:color="auto"/>
              <w:bottom w:val="single" w:sz="4" w:space="0" w:color="auto"/>
              <w:right w:val="single" w:sz="4" w:space="0" w:color="auto"/>
            </w:tcBorders>
          </w:tcPr>
          <w:p w14:paraId="64120255" w14:textId="77777777" w:rsidR="00D21973" w:rsidRPr="00622243" w:rsidRDefault="00D21973" w:rsidP="00AA16D1">
            <w:pPr>
              <w:spacing w:line="240" w:lineRule="auto"/>
              <w:rPr>
                <w:rFonts w:ascii="Times New Roman" w:hAnsi="Times New Roman" w:cs="Times New Roman"/>
                <w:sz w:val="24"/>
                <w:szCs w:val="24"/>
              </w:rPr>
            </w:pPr>
          </w:p>
        </w:tc>
        <w:tc>
          <w:tcPr>
            <w:tcW w:w="3480" w:type="dxa"/>
            <w:tcBorders>
              <w:top w:val="single" w:sz="4" w:space="0" w:color="auto"/>
              <w:left w:val="single" w:sz="4" w:space="0" w:color="auto"/>
              <w:bottom w:val="single" w:sz="4" w:space="0" w:color="auto"/>
              <w:right w:val="single" w:sz="4" w:space="0" w:color="auto"/>
            </w:tcBorders>
          </w:tcPr>
          <w:p w14:paraId="21F053B8" w14:textId="77777777" w:rsidR="00D21973" w:rsidRPr="00622243" w:rsidRDefault="00D21973" w:rsidP="00AA16D1">
            <w:pPr>
              <w:spacing w:line="240" w:lineRule="auto"/>
              <w:rPr>
                <w:rFonts w:ascii="Times New Roman" w:hAnsi="Times New Roman" w:cs="Times New Roman"/>
                <w:sz w:val="24"/>
                <w:szCs w:val="24"/>
              </w:rPr>
            </w:pPr>
          </w:p>
        </w:tc>
        <w:tc>
          <w:tcPr>
            <w:tcW w:w="5353" w:type="dxa"/>
            <w:tcBorders>
              <w:top w:val="single" w:sz="4" w:space="0" w:color="auto"/>
              <w:left w:val="single" w:sz="4" w:space="0" w:color="auto"/>
              <w:bottom w:val="single" w:sz="4" w:space="0" w:color="auto"/>
              <w:right w:val="single" w:sz="4" w:space="0" w:color="auto"/>
            </w:tcBorders>
          </w:tcPr>
          <w:p w14:paraId="1BC86F58" w14:textId="77777777" w:rsidR="00D21973" w:rsidRPr="00622243" w:rsidRDefault="00D21973" w:rsidP="00AA16D1">
            <w:pPr>
              <w:spacing w:line="240" w:lineRule="auto"/>
              <w:rPr>
                <w:rFonts w:ascii="Times New Roman" w:hAnsi="Times New Roman" w:cs="Times New Roman"/>
                <w:sz w:val="24"/>
                <w:szCs w:val="24"/>
              </w:rPr>
            </w:pPr>
          </w:p>
        </w:tc>
      </w:tr>
      <w:tr w:rsidR="00D21973" w:rsidRPr="00622243" w14:paraId="08B67065" w14:textId="77777777" w:rsidTr="00AA16D1">
        <w:tc>
          <w:tcPr>
            <w:tcW w:w="948" w:type="dxa"/>
            <w:tcBorders>
              <w:top w:val="single" w:sz="4" w:space="0" w:color="auto"/>
              <w:left w:val="single" w:sz="4" w:space="0" w:color="auto"/>
              <w:bottom w:val="single" w:sz="4" w:space="0" w:color="auto"/>
              <w:right w:val="single" w:sz="4" w:space="0" w:color="auto"/>
            </w:tcBorders>
          </w:tcPr>
          <w:p w14:paraId="6A83174D" w14:textId="77777777" w:rsidR="00D21973" w:rsidRPr="00622243" w:rsidRDefault="00D21973" w:rsidP="00AA16D1">
            <w:pPr>
              <w:spacing w:line="240" w:lineRule="auto"/>
              <w:rPr>
                <w:rFonts w:ascii="Times New Roman" w:hAnsi="Times New Roman" w:cs="Times New Roman"/>
                <w:sz w:val="24"/>
                <w:szCs w:val="24"/>
              </w:rPr>
            </w:pPr>
          </w:p>
        </w:tc>
        <w:tc>
          <w:tcPr>
            <w:tcW w:w="3480" w:type="dxa"/>
            <w:tcBorders>
              <w:top w:val="single" w:sz="4" w:space="0" w:color="auto"/>
              <w:left w:val="single" w:sz="4" w:space="0" w:color="auto"/>
              <w:bottom w:val="single" w:sz="4" w:space="0" w:color="auto"/>
              <w:right w:val="single" w:sz="4" w:space="0" w:color="auto"/>
            </w:tcBorders>
          </w:tcPr>
          <w:p w14:paraId="4221E3AD" w14:textId="77777777" w:rsidR="00D21973" w:rsidRPr="00622243" w:rsidRDefault="00D21973" w:rsidP="00AA16D1">
            <w:pPr>
              <w:spacing w:line="240" w:lineRule="auto"/>
              <w:rPr>
                <w:rFonts w:ascii="Times New Roman" w:hAnsi="Times New Roman" w:cs="Times New Roman"/>
                <w:sz w:val="24"/>
                <w:szCs w:val="24"/>
              </w:rPr>
            </w:pPr>
          </w:p>
        </w:tc>
        <w:tc>
          <w:tcPr>
            <w:tcW w:w="5353" w:type="dxa"/>
            <w:tcBorders>
              <w:top w:val="single" w:sz="4" w:space="0" w:color="auto"/>
              <w:left w:val="single" w:sz="4" w:space="0" w:color="auto"/>
              <w:bottom w:val="single" w:sz="4" w:space="0" w:color="auto"/>
              <w:right w:val="single" w:sz="4" w:space="0" w:color="auto"/>
            </w:tcBorders>
          </w:tcPr>
          <w:p w14:paraId="2928439C" w14:textId="77777777" w:rsidR="00D21973" w:rsidRPr="00622243" w:rsidRDefault="00D21973" w:rsidP="00AA16D1">
            <w:pPr>
              <w:spacing w:line="240" w:lineRule="auto"/>
              <w:rPr>
                <w:rFonts w:ascii="Times New Roman" w:hAnsi="Times New Roman" w:cs="Times New Roman"/>
                <w:sz w:val="24"/>
                <w:szCs w:val="24"/>
              </w:rPr>
            </w:pPr>
          </w:p>
        </w:tc>
      </w:tr>
    </w:tbl>
    <w:p w14:paraId="5A02996C" w14:textId="77777777" w:rsidR="00D21973" w:rsidRPr="00113DAB" w:rsidRDefault="00D21973" w:rsidP="00D21973">
      <w:pPr>
        <w:spacing w:line="240" w:lineRule="auto"/>
        <w:rPr>
          <w:rFonts w:ascii="Times New Roman" w:hAnsi="Times New Roman" w:cs="Times New Roman"/>
          <w:bCs/>
          <w:sz w:val="20"/>
          <w:szCs w:val="20"/>
        </w:rPr>
      </w:pPr>
      <w:r w:rsidRPr="00113DAB">
        <w:rPr>
          <w:rFonts w:ascii="Times New Roman" w:hAnsi="Times New Roman" w:cs="Times New Roman"/>
          <w:bCs/>
          <w:sz w:val="20"/>
          <w:szCs w:val="20"/>
        </w:rPr>
        <w:t xml:space="preserve">*****Pildyti tuomet, jei bus pateikta konfidenciali informacija. Tiekėjas negali nurodyti, kad konfidenciali yra pasiūlymo kaina arba, kad visas pasiūlymas yra konfidencialus. </w:t>
      </w:r>
    </w:p>
    <w:p w14:paraId="30C4B00F" w14:textId="77777777" w:rsidR="00D21973" w:rsidRPr="00622243" w:rsidRDefault="00D21973" w:rsidP="00D21973">
      <w:pPr>
        <w:spacing w:line="240" w:lineRule="auto"/>
        <w:rPr>
          <w:rFonts w:ascii="Times New Roman" w:hAnsi="Times New Roman" w:cs="Times New Roman"/>
          <w:bCs/>
          <w:sz w:val="24"/>
          <w:szCs w:val="24"/>
        </w:rPr>
      </w:pPr>
    </w:p>
    <w:p w14:paraId="04A2F18A" w14:textId="77777777" w:rsidR="00D21973" w:rsidRPr="00622243" w:rsidRDefault="00D21973" w:rsidP="00113DAB">
      <w:pPr>
        <w:spacing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622243">
        <w:rPr>
          <w:rFonts w:ascii="Times New Roman" w:hAnsi="Times New Roman" w:cs="Times New Roman"/>
          <w:sz w:val="24"/>
          <w:szCs w:val="24"/>
        </w:rPr>
        <w:t xml:space="preserve">. </w:t>
      </w:r>
      <w:r w:rsidRPr="00622243">
        <w:rPr>
          <w:rFonts w:ascii="Times New Roman" w:hAnsi="Times New Roman" w:cs="Times New Roman"/>
          <w:b/>
          <w:sz w:val="24"/>
          <w:szCs w:val="24"/>
        </w:rPr>
        <w:t>Kartu su pasiūlymu pateikiami šie dokumentai:</w:t>
      </w:r>
    </w:p>
    <w:tbl>
      <w:tblPr>
        <w:tblW w:w="9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380"/>
        <w:gridCol w:w="321"/>
        <w:gridCol w:w="2122"/>
        <w:gridCol w:w="890"/>
      </w:tblGrid>
      <w:tr w:rsidR="00D21973" w:rsidRPr="00622243" w14:paraId="0B40FA25" w14:textId="77777777" w:rsidTr="00AA16D1">
        <w:tc>
          <w:tcPr>
            <w:tcW w:w="946" w:type="dxa"/>
            <w:tcBorders>
              <w:top w:val="single" w:sz="4" w:space="0" w:color="auto"/>
              <w:left w:val="single" w:sz="4" w:space="0" w:color="auto"/>
              <w:bottom w:val="single" w:sz="4" w:space="0" w:color="auto"/>
              <w:right w:val="single" w:sz="4" w:space="0" w:color="auto"/>
            </w:tcBorders>
            <w:hideMark/>
          </w:tcPr>
          <w:p w14:paraId="7A18F68C" w14:textId="77777777" w:rsidR="00D21973" w:rsidRPr="00622243" w:rsidRDefault="00D21973" w:rsidP="00AA16D1">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Eil. Nr.</w:t>
            </w:r>
          </w:p>
        </w:tc>
        <w:tc>
          <w:tcPr>
            <w:tcW w:w="5570" w:type="dxa"/>
            <w:gridSpan w:val="4"/>
            <w:tcBorders>
              <w:top w:val="single" w:sz="4" w:space="0" w:color="auto"/>
              <w:left w:val="single" w:sz="4" w:space="0" w:color="auto"/>
              <w:bottom w:val="single" w:sz="4" w:space="0" w:color="auto"/>
              <w:right w:val="single" w:sz="4" w:space="0" w:color="auto"/>
            </w:tcBorders>
            <w:hideMark/>
          </w:tcPr>
          <w:p w14:paraId="2AB75AA3" w14:textId="77777777" w:rsidR="00D21973" w:rsidRPr="00622243" w:rsidRDefault="00D21973" w:rsidP="00AA16D1">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Pateiktų dokumentų pavadinimas</w:t>
            </w:r>
          </w:p>
        </w:tc>
        <w:tc>
          <w:tcPr>
            <w:tcW w:w="3328" w:type="dxa"/>
            <w:gridSpan w:val="3"/>
            <w:tcBorders>
              <w:top w:val="single" w:sz="4" w:space="0" w:color="auto"/>
              <w:left w:val="single" w:sz="4" w:space="0" w:color="auto"/>
              <w:bottom w:val="single" w:sz="4" w:space="0" w:color="auto"/>
              <w:right w:val="single" w:sz="4" w:space="0" w:color="auto"/>
            </w:tcBorders>
            <w:hideMark/>
          </w:tcPr>
          <w:p w14:paraId="571CE9C4" w14:textId="77777777" w:rsidR="00D21973" w:rsidRPr="00622243" w:rsidRDefault="00D21973" w:rsidP="00AA16D1">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Dokumento puslapių skaičius</w:t>
            </w:r>
          </w:p>
        </w:tc>
      </w:tr>
      <w:tr w:rsidR="00D21973" w:rsidRPr="00622243" w14:paraId="6E1B7E20" w14:textId="77777777" w:rsidTr="00AA16D1">
        <w:tc>
          <w:tcPr>
            <w:tcW w:w="946" w:type="dxa"/>
            <w:tcBorders>
              <w:top w:val="single" w:sz="4" w:space="0" w:color="auto"/>
              <w:left w:val="single" w:sz="4" w:space="0" w:color="auto"/>
              <w:bottom w:val="single" w:sz="4" w:space="0" w:color="auto"/>
              <w:right w:val="single" w:sz="4" w:space="0" w:color="auto"/>
            </w:tcBorders>
          </w:tcPr>
          <w:p w14:paraId="56C90D2B" w14:textId="77777777" w:rsidR="00D21973" w:rsidRPr="00622243" w:rsidRDefault="00D21973" w:rsidP="00AA16D1">
            <w:pPr>
              <w:spacing w:line="240" w:lineRule="auto"/>
              <w:rPr>
                <w:rFonts w:ascii="Times New Roman" w:hAnsi="Times New Roman" w:cs="Times New Roman"/>
                <w:sz w:val="24"/>
                <w:szCs w:val="24"/>
              </w:rPr>
            </w:pPr>
          </w:p>
        </w:tc>
        <w:tc>
          <w:tcPr>
            <w:tcW w:w="5570" w:type="dxa"/>
            <w:gridSpan w:val="4"/>
            <w:tcBorders>
              <w:top w:val="single" w:sz="4" w:space="0" w:color="auto"/>
              <w:left w:val="single" w:sz="4" w:space="0" w:color="auto"/>
              <w:bottom w:val="single" w:sz="4" w:space="0" w:color="auto"/>
              <w:right w:val="single" w:sz="4" w:space="0" w:color="auto"/>
            </w:tcBorders>
          </w:tcPr>
          <w:p w14:paraId="7A0B1F82" w14:textId="77777777" w:rsidR="00D21973" w:rsidRPr="00622243" w:rsidRDefault="00D21973" w:rsidP="00AA16D1">
            <w:pPr>
              <w:spacing w:line="240" w:lineRule="auto"/>
              <w:rPr>
                <w:rFonts w:ascii="Times New Roman" w:hAnsi="Times New Roman" w:cs="Times New Roman"/>
                <w:sz w:val="24"/>
                <w:szCs w:val="24"/>
              </w:rPr>
            </w:pPr>
          </w:p>
        </w:tc>
        <w:tc>
          <w:tcPr>
            <w:tcW w:w="3328" w:type="dxa"/>
            <w:gridSpan w:val="3"/>
            <w:tcBorders>
              <w:top w:val="single" w:sz="4" w:space="0" w:color="auto"/>
              <w:left w:val="single" w:sz="4" w:space="0" w:color="auto"/>
              <w:bottom w:val="single" w:sz="4" w:space="0" w:color="auto"/>
              <w:right w:val="single" w:sz="4" w:space="0" w:color="auto"/>
            </w:tcBorders>
          </w:tcPr>
          <w:p w14:paraId="17C4A5DB" w14:textId="77777777" w:rsidR="00D21973" w:rsidRPr="00622243" w:rsidRDefault="00D21973" w:rsidP="00AA16D1">
            <w:pPr>
              <w:spacing w:line="240" w:lineRule="auto"/>
              <w:rPr>
                <w:rFonts w:ascii="Times New Roman" w:hAnsi="Times New Roman" w:cs="Times New Roman"/>
                <w:sz w:val="24"/>
                <w:szCs w:val="24"/>
              </w:rPr>
            </w:pPr>
          </w:p>
        </w:tc>
      </w:tr>
      <w:tr w:rsidR="00D21973" w:rsidRPr="00622243" w14:paraId="5744FAAD" w14:textId="77777777" w:rsidTr="00AA16D1">
        <w:tc>
          <w:tcPr>
            <w:tcW w:w="946" w:type="dxa"/>
            <w:tcBorders>
              <w:top w:val="single" w:sz="4" w:space="0" w:color="auto"/>
              <w:left w:val="single" w:sz="4" w:space="0" w:color="auto"/>
              <w:bottom w:val="single" w:sz="4" w:space="0" w:color="auto"/>
              <w:right w:val="single" w:sz="4" w:space="0" w:color="auto"/>
            </w:tcBorders>
          </w:tcPr>
          <w:p w14:paraId="2FC27AFA" w14:textId="77777777" w:rsidR="00D21973" w:rsidRPr="00622243" w:rsidRDefault="00D21973" w:rsidP="00AA16D1">
            <w:pPr>
              <w:spacing w:line="240" w:lineRule="auto"/>
              <w:rPr>
                <w:rFonts w:ascii="Times New Roman" w:hAnsi="Times New Roman" w:cs="Times New Roman"/>
                <w:sz w:val="24"/>
                <w:szCs w:val="24"/>
              </w:rPr>
            </w:pPr>
          </w:p>
        </w:tc>
        <w:tc>
          <w:tcPr>
            <w:tcW w:w="5570" w:type="dxa"/>
            <w:gridSpan w:val="4"/>
            <w:tcBorders>
              <w:top w:val="single" w:sz="4" w:space="0" w:color="auto"/>
              <w:left w:val="single" w:sz="4" w:space="0" w:color="auto"/>
              <w:bottom w:val="single" w:sz="4" w:space="0" w:color="auto"/>
              <w:right w:val="single" w:sz="4" w:space="0" w:color="auto"/>
            </w:tcBorders>
          </w:tcPr>
          <w:p w14:paraId="52F48B48" w14:textId="77777777" w:rsidR="00D21973" w:rsidRPr="00622243" w:rsidRDefault="00D21973" w:rsidP="00AA16D1">
            <w:pPr>
              <w:spacing w:line="240" w:lineRule="auto"/>
              <w:rPr>
                <w:rFonts w:ascii="Times New Roman" w:hAnsi="Times New Roman" w:cs="Times New Roman"/>
                <w:sz w:val="24"/>
                <w:szCs w:val="24"/>
              </w:rPr>
            </w:pPr>
          </w:p>
        </w:tc>
        <w:tc>
          <w:tcPr>
            <w:tcW w:w="3328" w:type="dxa"/>
            <w:gridSpan w:val="3"/>
            <w:tcBorders>
              <w:top w:val="single" w:sz="4" w:space="0" w:color="auto"/>
              <w:left w:val="single" w:sz="4" w:space="0" w:color="auto"/>
              <w:bottom w:val="single" w:sz="4" w:space="0" w:color="auto"/>
              <w:right w:val="single" w:sz="4" w:space="0" w:color="auto"/>
            </w:tcBorders>
          </w:tcPr>
          <w:p w14:paraId="0A90276B" w14:textId="77777777" w:rsidR="00D21973" w:rsidRPr="00622243" w:rsidRDefault="00D21973" w:rsidP="00AA16D1">
            <w:pPr>
              <w:spacing w:line="240" w:lineRule="auto"/>
              <w:rPr>
                <w:rFonts w:ascii="Times New Roman" w:hAnsi="Times New Roman" w:cs="Times New Roman"/>
                <w:sz w:val="24"/>
                <w:szCs w:val="24"/>
              </w:rPr>
            </w:pPr>
          </w:p>
        </w:tc>
      </w:tr>
      <w:tr w:rsidR="00D21973" w:rsidRPr="00622243" w14:paraId="0C871CA8" w14:textId="77777777" w:rsidTr="00AA16D1">
        <w:trPr>
          <w:trHeight w:val="239"/>
        </w:trPr>
        <w:tc>
          <w:tcPr>
            <w:tcW w:w="9844" w:type="dxa"/>
            <w:gridSpan w:val="8"/>
            <w:tcBorders>
              <w:top w:val="nil"/>
              <w:left w:val="nil"/>
              <w:bottom w:val="nil"/>
              <w:right w:val="nil"/>
            </w:tcBorders>
          </w:tcPr>
          <w:p w14:paraId="0C51B1A4" w14:textId="77777777" w:rsidR="00D21973" w:rsidRPr="00622243" w:rsidRDefault="00D21973" w:rsidP="00AA16D1">
            <w:pPr>
              <w:spacing w:line="240" w:lineRule="auto"/>
              <w:rPr>
                <w:rFonts w:ascii="Times New Roman" w:hAnsi="Times New Roman" w:cs="Times New Roman"/>
                <w:sz w:val="24"/>
                <w:szCs w:val="24"/>
              </w:rPr>
            </w:pPr>
          </w:p>
          <w:p w14:paraId="35189E8B" w14:textId="77777777" w:rsidR="00D21973" w:rsidRPr="000B1F42" w:rsidRDefault="00D21973" w:rsidP="00347164">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Pasiūlymas galioja iki termino, nustatyto pirkimo dokumentuose.</w:t>
            </w:r>
          </w:p>
        </w:tc>
      </w:tr>
      <w:tr w:rsidR="00D21973" w:rsidRPr="00622243" w14:paraId="0D175CEE" w14:textId="77777777" w:rsidTr="00AA16D1">
        <w:trPr>
          <w:trHeight w:val="285"/>
        </w:trPr>
        <w:tc>
          <w:tcPr>
            <w:tcW w:w="3553" w:type="dxa"/>
            <w:gridSpan w:val="2"/>
            <w:tcBorders>
              <w:top w:val="nil"/>
              <w:left w:val="nil"/>
              <w:bottom w:val="single" w:sz="4" w:space="0" w:color="auto"/>
              <w:right w:val="nil"/>
            </w:tcBorders>
          </w:tcPr>
          <w:p w14:paraId="36630A8F" w14:textId="77777777" w:rsidR="00D21973" w:rsidRPr="00622243" w:rsidRDefault="00D21973" w:rsidP="00AA16D1">
            <w:pPr>
              <w:spacing w:line="240" w:lineRule="auto"/>
              <w:rPr>
                <w:rFonts w:ascii="Times New Roman" w:hAnsi="Times New Roman" w:cs="Times New Roman"/>
                <w:sz w:val="24"/>
                <w:szCs w:val="24"/>
              </w:rPr>
            </w:pPr>
          </w:p>
        </w:tc>
        <w:tc>
          <w:tcPr>
            <w:tcW w:w="604" w:type="dxa"/>
            <w:tcBorders>
              <w:top w:val="nil"/>
              <w:left w:val="nil"/>
              <w:bottom w:val="nil"/>
              <w:right w:val="nil"/>
            </w:tcBorders>
          </w:tcPr>
          <w:p w14:paraId="1098EC44" w14:textId="77777777" w:rsidR="00D21973" w:rsidRPr="00622243" w:rsidRDefault="00D21973" w:rsidP="00AA16D1">
            <w:pPr>
              <w:spacing w:line="240" w:lineRule="auto"/>
              <w:rPr>
                <w:rFonts w:ascii="Times New Roman" w:hAnsi="Times New Roman" w:cs="Times New Roman"/>
                <w:sz w:val="24"/>
                <w:szCs w:val="24"/>
              </w:rPr>
            </w:pPr>
          </w:p>
        </w:tc>
        <w:tc>
          <w:tcPr>
            <w:tcW w:w="1979" w:type="dxa"/>
            <w:tcBorders>
              <w:top w:val="nil"/>
              <w:left w:val="nil"/>
              <w:bottom w:val="single" w:sz="4" w:space="0" w:color="auto"/>
              <w:right w:val="nil"/>
            </w:tcBorders>
          </w:tcPr>
          <w:p w14:paraId="55AC97C9" w14:textId="77777777" w:rsidR="00D21973" w:rsidRPr="00622243" w:rsidRDefault="00D21973" w:rsidP="00AA16D1">
            <w:pPr>
              <w:spacing w:line="240" w:lineRule="auto"/>
              <w:rPr>
                <w:rFonts w:ascii="Times New Roman" w:hAnsi="Times New Roman" w:cs="Times New Roman"/>
                <w:sz w:val="24"/>
                <w:szCs w:val="24"/>
              </w:rPr>
            </w:pPr>
          </w:p>
        </w:tc>
        <w:tc>
          <w:tcPr>
            <w:tcW w:w="701" w:type="dxa"/>
            <w:gridSpan w:val="2"/>
            <w:tcBorders>
              <w:top w:val="nil"/>
              <w:left w:val="nil"/>
              <w:bottom w:val="nil"/>
              <w:right w:val="nil"/>
            </w:tcBorders>
          </w:tcPr>
          <w:p w14:paraId="5947E4DE" w14:textId="77777777" w:rsidR="00D21973" w:rsidRPr="00622243" w:rsidRDefault="00D21973" w:rsidP="00AA16D1">
            <w:pPr>
              <w:spacing w:line="240" w:lineRule="auto"/>
              <w:rPr>
                <w:rFonts w:ascii="Times New Roman" w:hAnsi="Times New Roman" w:cs="Times New Roman"/>
                <w:sz w:val="24"/>
                <w:szCs w:val="24"/>
              </w:rPr>
            </w:pPr>
          </w:p>
        </w:tc>
        <w:tc>
          <w:tcPr>
            <w:tcW w:w="2122" w:type="dxa"/>
            <w:tcBorders>
              <w:top w:val="nil"/>
              <w:left w:val="nil"/>
              <w:bottom w:val="single" w:sz="4" w:space="0" w:color="auto"/>
              <w:right w:val="nil"/>
            </w:tcBorders>
          </w:tcPr>
          <w:p w14:paraId="3623F33D" w14:textId="77777777" w:rsidR="00D21973" w:rsidRPr="00622243" w:rsidRDefault="00D21973" w:rsidP="00AA16D1">
            <w:pPr>
              <w:spacing w:line="240" w:lineRule="auto"/>
              <w:rPr>
                <w:rFonts w:ascii="Times New Roman" w:hAnsi="Times New Roman" w:cs="Times New Roman"/>
                <w:sz w:val="24"/>
                <w:szCs w:val="24"/>
              </w:rPr>
            </w:pPr>
          </w:p>
        </w:tc>
        <w:tc>
          <w:tcPr>
            <w:tcW w:w="890" w:type="dxa"/>
            <w:tcBorders>
              <w:top w:val="nil"/>
              <w:left w:val="nil"/>
              <w:bottom w:val="nil"/>
              <w:right w:val="nil"/>
            </w:tcBorders>
          </w:tcPr>
          <w:p w14:paraId="1C3735CB" w14:textId="77777777" w:rsidR="00D21973" w:rsidRPr="00622243" w:rsidRDefault="00D21973" w:rsidP="00AA16D1">
            <w:pPr>
              <w:spacing w:line="240" w:lineRule="auto"/>
              <w:rPr>
                <w:rFonts w:ascii="Times New Roman" w:hAnsi="Times New Roman" w:cs="Times New Roman"/>
                <w:sz w:val="24"/>
                <w:szCs w:val="24"/>
              </w:rPr>
            </w:pPr>
          </w:p>
        </w:tc>
      </w:tr>
      <w:tr w:rsidR="00D21973" w:rsidRPr="00113DAB" w14:paraId="7A5AF076" w14:textId="77777777" w:rsidTr="00AA16D1">
        <w:trPr>
          <w:trHeight w:val="186"/>
        </w:trPr>
        <w:tc>
          <w:tcPr>
            <w:tcW w:w="3553" w:type="dxa"/>
            <w:gridSpan w:val="2"/>
            <w:tcBorders>
              <w:top w:val="single" w:sz="4" w:space="0" w:color="auto"/>
              <w:left w:val="nil"/>
              <w:bottom w:val="nil"/>
              <w:right w:val="nil"/>
            </w:tcBorders>
            <w:hideMark/>
          </w:tcPr>
          <w:p w14:paraId="5454C211" w14:textId="77777777" w:rsidR="00D21973" w:rsidRPr="00113DAB" w:rsidRDefault="00D21973" w:rsidP="00AA16D1">
            <w:pPr>
              <w:spacing w:line="240" w:lineRule="auto"/>
              <w:ind w:firstLine="59"/>
              <w:rPr>
                <w:rFonts w:ascii="Times New Roman" w:hAnsi="Times New Roman" w:cs="Times New Roman"/>
                <w:sz w:val="20"/>
                <w:szCs w:val="20"/>
              </w:rPr>
            </w:pPr>
            <w:r w:rsidRPr="00113DAB">
              <w:rPr>
                <w:rFonts w:ascii="Times New Roman" w:hAnsi="Times New Roman" w:cs="Times New Roman"/>
                <w:sz w:val="20"/>
                <w:szCs w:val="20"/>
              </w:rPr>
              <w:t>(Tiekėjo arba jo įgalioto asmens pareigų pavadinimas)</w:t>
            </w:r>
          </w:p>
        </w:tc>
        <w:tc>
          <w:tcPr>
            <w:tcW w:w="604" w:type="dxa"/>
            <w:tcBorders>
              <w:top w:val="nil"/>
              <w:left w:val="nil"/>
              <w:bottom w:val="nil"/>
              <w:right w:val="nil"/>
            </w:tcBorders>
          </w:tcPr>
          <w:p w14:paraId="52A5FB70" w14:textId="77777777" w:rsidR="00D21973" w:rsidRPr="00113DAB" w:rsidRDefault="00D21973" w:rsidP="00AA16D1">
            <w:pPr>
              <w:spacing w:line="240" w:lineRule="auto"/>
              <w:rPr>
                <w:rFonts w:ascii="Times New Roman" w:hAnsi="Times New Roman" w:cs="Times New Roman"/>
                <w:sz w:val="20"/>
                <w:szCs w:val="20"/>
              </w:rPr>
            </w:pPr>
          </w:p>
        </w:tc>
        <w:tc>
          <w:tcPr>
            <w:tcW w:w="1979" w:type="dxa"/>
            <w:tcBorders>
              <w:top w:val="single" w:sz="4" w:space="0" w:color="auto"/>
              <w:left w:val="nil"/>
              <w:bottom w:val="nil"/>
              <w:right w:val="nil"/>
            </w:tcBorders>
            <w:hideMark/>
          </w:tcPr>
          <w:p w14:paraId="44ABDBCB" w14:textId="77777777" w:rsidR="00D21973" w:rsidRPr="00113DAB" w:rsidRDefault="00D21973" w:rsidP="00AA16D1">
            <w:pPr>
              <w:spacing w:line="240" w:lineRule="auto"/>
              <w:rPr>
                <w:rFonts w:ascii="Times New Roman" w:hAnsi="Times New Roman" w:cs="Times New Roman"/>
                <w:sz w:val="20"/>
                <w:szCs w:val="20"/>
              </w:rPr>
            </w:pPr>
            <w:r w:rsidRPr="00113DAB">
              <w:rPr>
                <w:rFonts w:ascii="Times New Roman" w:hAnsi="Times New Roman" w:cs="Times New Roman"/>
                <w:sz w:val="20"/>
                <w:szCs w:val="20"/>
              </w:rPr>
              <w:t>(Parašas)</w:t>
            </w:r>
          </w:p>
        </w:tc>
        <w:tc>
          <w:tcPr>
            <w:tcW w:w="701" w:type="dxa"/>
            <w:gridSpan w:val="2"/>
            <w:tcBorders>
              <w:top w:val="nil"/>
              <w:left w:val="nil"/>
              <w:bottom w:val="nil"/>
              <w:right w:val="nil"/>
            </w:tcBorders>
          </w:tcPr>
          <w:p w14:paraId="101BC800" w14:textId="77777777" w:rsidR="00D21973" w:rsidRPr="00113DAB" w:rsidRDefault="00D21973" w:rsidP="00AA16D1">
            <w:pPr>
              <w:spacing w:line="240" w:lineRule="auto"/>
              <w:rPr>
                <w:rFonts w:ascii="Times New Roman" w:hAnsi="Times New Roman" w:cs="Times New Roman"/>
                <w:sz w:val="20"/>
                <w:szCs w:val="20"/>
              </w:rPr>
            </w:pPr>
          </w:p>
        </w:tc>
        <w:tc>
          <w:tcPr>
            <w:tcW w:w="2122" w:type="dxa"/>
            <w:tcBorders>
              <w:top w:val="single" w:sz="4" w:space="0" w:color="auto"/>
              <w:left w:val="nil"/>
              <w:bottom w:val="nil"/>
              <w:right w:val="nil"/>
            </w:tcBorders>
            <w:hideMark/>
          </w:tcPr>
          <w:p w14:paraId="14D465E5" w14:textId="77777777" w:rsidR="00D21973" w:rsidRPr="00113DAB" w:rsidRDefault="00D21973" w:rsidP="00AA16D1">
            <w:pPr>
              <w:spacing w:line="240" w:lineRule="auto"/>
              <w:ind w:firstLine="0"/>
              <w:rPr>
                <w:rFonts w:ascii="Times New Roman" w:hAnsi="Times New Roman" w:cs="Times New Roman"/>
                <w:sz w:val="20"/>
                <w:szCs w:val="20"/>
              </w:rPr>
            </w:pPr>
            <w:r w:rsidRPr="00113DAB">
              <w:rPr>
                <w:rFonts w:ascii="Times New Roman" w:hAnsi="Times New Roman" w:cs="Times New Roman"/>
                <w:sz w:val="20"/>
                <w:szCs w:val="20"/>
              </w:rPr>
              <w:t>(Vardas ir pavardė)</w:t>
            </w:r>
          </w:p>
        </w:tc>
        <w:tc>
          <w:tcPr>
            <w:tcW w:w="890" w:type="dxa"/>
            <w:tcBorders>
              <w:top w:val="nil"/>
              <w:left w:val="nil"/>
              <w:bottom w:val="nil"/>
              <w:right w:val="nil"/>
            </w:tcBorders>
          </w:tcPr>
          <w:p w14:paraId="3355B704" w14:textId="77777777" w:rsidR="00D21973" w:rsidRPr="00113DAB" w:rsidRDefault="00D21973" w:rsidP="00AA16D1">
            <w:pPr>
              <w:spacing w:line="240" w:lineRule="auto"/>
              <w:rPr>
                <w:rFonts w:ascii="Times New Roman" w:hAnsi="Times New Roman" w:cs="Times New Roman"/>
                <w:sz w:val="20"/>
                <w:szCs w:val="20"/>
              </w:rPr>
            </w:pPr>
          </w:p>
        </w:tc>
      </w:tr>
    </w:tbl>
    <w:p w14:paraId="47E91B01" w14:textId="77777777" w:rsidR="00113DAB" w:rsidRDefault="00D21973" w:rsidP="00D21973">
      <w:pPr>
        <w:ind w:firstLine="0"/>
        <w:rPr>
          <w:rFonts w:ascii="Arial" w:hAnsi="Arial" w:cs="Arial"/>
        </w:rPr>
      </w:pPr>
      <w:r>
        <w:rPr>
          <w:rFonts w:ascii="Arial" w:hAnsi="Arial" w:cs="Arial"/>
        </w:rPr>
        <w:t xml:space="preserve">                                                                                                                        </w:t>
      </w:r>
    </w:p>
    <w:p w14:paraId="119785FF" w14:textId="77777777" w:rsidR="00113DAB" w:rsidRDefault="00113DAB" w:rsidP="00D21973">
      <w:pPr>
        <w:ind w:firstLine="0"/>
        <w:rPr>
          <w:rFonts w:ascii="Arial" w:hAnsi="Arial" w:cs="Arial"/>
        </w:rPr>
      </w:pPr>
    </w:p>
    <w:p w14:paraId="73AE169E" w14:textId="77777777" w:rsidR="00113DAB" w:rsidRDefault="00113DAB" w:rsidP="00D21973">
      <w:pPr>
        <w:ind w:firstLine="0"/>
        <w:rPr>
          <w:rFonts w:ascii="Arial" w:hAnsi="Arial" w:cs="Arial"/>
        </w:rPr>
      </w:pPr>
    </w:p>
    <w:p w14:paraId="2C2C0F0A" w14:textId="77777777" w:rsidR="00113DAB" w:rsidRDefault="00113DAB" w:rsidP="00D21973">
      <w:pPr>
        <w:ind w:firstLine="0"/>
        <w:rPr>
          <w:rFonts w:ascii="Arial" w:hAnsi="Arial" w:cs="Arial"/>
        </w:rPr>
      </w:pPr>
    </w:p>
    <w:p w14:paraId="0DC7E12C" w14:textId="78A6A59A" w:rsidR="00D21973" w:rsidRDefault="00D21973" w:rsidP="00113DAB">
      <w:pPr>
        <w:ind w:firstLine="0"/>
        <w:jc w:val="right"/>
        <w:rPr>
          <w:rFonts w:ascii="Times New Roman" w:hAnsi="Times New Roman" w:cs="Times New Roman"/>
          <w:sz w:val="24"/>
          <w:szCs w:val="24"/>
        </w:rPr>
      </w:pPr>
      <w:r>
        <w:rPr>
          <w:rFonts w:ascii="Arial" w:hAnsi="Arial" w:cs="Arial"/>
        </w:rPr>
        <w:lastRenderedPageBreak/>
        <w:t xml:space="preserve">         </w:t>
      </w:r>
      <w:r w:rsidRPr="00FC69BC">
        <w:rPr>
          <w:rFonts w:ascii="Times New Roman" w:hAnsi="Times New Roman" w:cs="Times New Roman"/>
          <w:sz w:val="24"/>
          <w:szCs w:val="24"/>
        </w:rPr>
        <w:t xml:space="preserve">Pirkimo sąlygų </w:t>
      </w:r>
      <w:r>
        <w:rPr>
          <w:rFonts w:ascii="Times New Roman" w:hAnsi="Times New Roman" w:cs="Times New Roman"/>
          <w:sz w:val="24"/>
          <w:szCs w:val="24"/>
        </w:rPr>
        <w:t>5</w:t>
      </w:r>
      <w:r w:rsidRPr="00FC69BC">
        <w:rPr>
          <w:rFonts w:ascii="Times New Roman" w:hAnsi="Times New Roman" w:cs="Times New Roman"/>
          <w:sz w:val="24"/>
          <w:szCs w:val="24"/>
        </w:rPr>
        <w:t xml:space="preserve"> priedas </w:t>
      </w:r>
      <w:r>
        <w:rPr>
          <w:rFonts w:ascii="Times New Roman" w:hAnsi="Times New Roman" w:cs="Times New Roman"/>
          <w:sz w:val="24"/>
          <w:szCs w:val="24"/>
        </w:rPr>
        <w:t xml:space="preserve">   </w:t>
      </w:r>
    </w:p>
    <w:p w14:paraId="481603AA" w14:textId="77777777" w:rsidR="00D21973" w:rsidRPr="00504529" w:rsidRDefault="00D21973" w:rsidP="00D21973">
      <w:pPr>
        <w:ind w:firstLine="0"/>
        <w:rPr>
          <w:rFonts w:ascii="Arial" w:hAnsi="Arial" w:cs="Arial"/>
        </w:rPr>
      </w:pPr>
      <w:r>
        <w:rPr>
          <w:rFonts w:ascii="Times New Roman" w:hAnsi="Times New Roman" w:cs="Times New Roman"/>
          <w:sz w:val="24"/>
          <w:szCs w:val="24"/>
        </w:rPr>
        <w:t xml:space="preserve">                                                                                                  </w:t>
      </w:r>
      <w:r w:rsidRPr="00FC69BC">
        <w:rPr>
          <w:rFonts w:ascii="Times New Roman" w:hAnsi="Times New Roman" w:cs="Times New Roman"/>
          <w:sz w:val="24"/>
          <w:szCs w:val="24"/>
        </w:rPr>
        <w:t>„Pasiūlymų vertinimo kriterijai ir sąlygos“</w:t>
      </w:r>
    </w:p>
    <w:p w14:paraId="0F9770D2" w14:textId="77777777" w:rsidR="00D21973" w:rsidRDefault="00D21973" w:rsidP="00D21973">
      <w:pPr>
        <w:spacing w:line="240" w:lineRule="auto"/>
        <w:ind w:left="7314" w:firstLine="0"/>
        <w:rPr>
          <w:rFonts w:ascii="Arial" w:hAnsi="Arial" w:cs="Arial"/>
        </w:rPr>
      </w:pPr>
    </w:p>
    <w:p w14:paraId="3FCFD685" w14:textId="77777777" w:rsidR="00D21973" w:rsidRPr="00F0499F" w:rsidRDefault="00D21973" w:rsidP="00D21973">
      <w:pPr>
        <w:jc w:val="center"/>
        <w:rPr>
          <w:b/>
          <w:szCs w:val="24"/>
        </w:rPr>
      </w:pPr>
    </w:p>
    <w:p w14:paraId="236588EE" w14:textId="77777777" w:rsidR="00D21973" w:rsidRPr="006753E2" w:rsidRDefault="00D21973" w:rsidP="00D21973">
      <w:pPr>
        <w:pStyle w:val="Paantrat"/>
        <w:jc w:val="center"/>
        <w:rPr>
          <w:rFonts w:ascii="Times New Roman" w:hAnsi="Times New Roman" w:cs="Times New Roman"/>
          <w:bCs/>
          <w:smallCaps/>
          <w:sz w:val="24"/>
          <w:szCs w:val="24"/>
        </w:rPr>
      </w:pPr>
      <w:r w:rsidRPr="006753E2">
        <w:rPr>
          <w:rFonts w:ascii="Times New Roman" w:hAnsi="Times New Roman" w:cs="Times New Roman"/>
          <w:sz w:val="24"/>
          <w:szCs w:val="24"/>
        </w:rPr>
        <w:t>PASIŪLYMŲ VERTINIMO KRITERIJAI ir Sąlygos</w:t>
      </w:r>
    </w:p>
    <w:p w14:paraId="0942D96C" w14:textId="77777777" w:rsidR="00D21973" w:rsidRDefault="00D21973" w:rsidP="00D21973">
      <w:pPr>
        <w:spacing w:line="240" w:lineRule="auto"/>
        <w:ind w:left="7314" w:firstLine="0"/>
        <w:rPr>
          <w:rFonts w:ascii="Arial" w:hAnsi="Arial" w:cs="Arial"/>
        </w:rPr>
      </w:pPr>
    </w:p>
    <w:p w14:paraId="649BB83C" w14:textId="77777777" w:rsidR="00D21973" w:rsidRPr="00622243" w:rsidRDefault="00D21973" w:rsidP="00D21973">
      <w:pPr>
        <w:ind w:firstLine="720"/>
        <w:rPr>
          <w:rFonts w:ascii="Times New Roman" w:hAnsi="Times New Roman" w:cs="Times New Roman"/>
          <w:sz w:val="24"/>
          <w:szCs w:val="24"/>
        </w:rPr>
      </w:pPr>
      <w:r w:rsidRPr="00622243">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44F7B1E2" w14:textId="77777777" w:rsidR="00D21973" w:rsidRPr="00622243" w:rsidRDefault="00D21973" w:rsidP="00D21973">
      <w:pPr>
        <w:ind w:firstLine="720"/>
        <w:rPr>
          <w:rFonts w:ascii="Times New Roman" w:hAnsi="Times New Roman" w:cs="Times New Roman"/>
          <w:sz w:val="24"/>
          <w:szCs w:val="24"/>
        </w:rPr>
      </w:pPr>
      <w:r w:rsidRPr="00622243">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D700E01" w14:textId="77777777" w:rsidR="00D21973" w:rsidRPr="00DD1593" w:rsidRDefault="00D21973" w:rsidP="00D21973">
      <w:pPr>
        <w:rPr>
          <w:rFonts w:ascii="Arial" w:eastAsiaTheme="minorHAnsi" w:hAnsi="Arial" w:cs="Arial"/>
          <w:bCs/>
          <w:iCs/>
        </w:rPr>
      </w:pPr>
      <w:r w:rsidRPr="00DD1593">
        <w:rPr>
          <w:rFonts w:ascii="Arial" w:eastAsiaTheme="minorHAnsi" w:hAnsi="Arial" w:cs="Arial"/>
          <w:bCs/>
          <w:iCs/>
        </w:rPr>
        <w:br w:type="page"/>
      </w:r>
    </w:p>
    <w:p w14:paraId="32A98827" w14:textId="77777777" w:rsidR="00D21973" w:rsidRPr="00FC69BC" w:rsidRDefault="00D21973" w:rsidP="00D21973">
      <w:pPr>
        <w:pStyle w:val="Antrat1"/>
        <w:ind w:left="6804" w:firstLine="0"/>
        <w:rPr>
          <w:rFonts w:ascii="Times New Roman" w:hAnsi="Times New Roman" w:cs="Times New Roman"/>
          <w:sz w:val="24"/>
          <w:szCs w:val="24"/>
        </w:rPr>
      </w:pPr>
      <w:bookmarkStart w:id="29" w:name="_Toc210650028"/>
      <w:r w:rsidRPr="00FC69BC">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FC69BC">
        <w:rPr>
          <w:rFonts w:ascii="Times New Roman" w:hAnsi="Times New Roman" w:cs="Times New Roman"/>
          <w:sz w:val="24"/>
          <w:szCs w:val="24"/>
        </w:rPr>
        <w:t xml:space="preserve"> priedas „Sutarties projektas“</w:t>
      </w:r>
      <w:bookmarkEnd w:id="29"/>
    </w:p>
    <w:p w14:paraId="2CD90F72" w14:textId="77777777" w:rsidR="00D21973" w:rsidRDefault="00D21973" w:rsidP="00D21973">
      <w:pPr>
        <w:pStyle w:val="Betarp"/>
        <w:spacing w:line="300" w:lineRule="auto"/>
        <w:ind w:firstLine="0"/>
        <w:contextualSpacing/>
        <w:rPr>
          <w:rFonts w:ascii="Arial" w:eastAsiaTheme="minorHAnsi" w:hAnsi="Arial" w:cs="Arial"/>
          <w:bCs/>
          <w:iCs/>
        </w:rPr>
      </w:pPr>
    </w:p>
    <w:p w14:paraId="1E3242A3" w14:textId="77777777" w:rsidR="00D21973" w:rsidRDefault="00D21973" w:rsidP="00D21973">
      <w:pPr>
        <w:pStyle w:val="Betarp"/>
        <w:spacing w:line="300" w:lineRule="auto"/>
        <w:ind w:firstLine="0"/>
        <w:contextualSpacing/>
        <w:rPr>
          <w:rFonts w:ascii="Arial" w:eastAsiaTheme="minorHAnsi" w:hAnsi="Arial" w:cs="Arial"/>
          <w:bCs/>
          <w:iCs/>
        </w:rPr>
      </w:pPr>
    </w:p>
    <w:p w14:paraId="09331FDD" w14:textId="77777777" w:rsidR="00D21973" w:rsidRPr="00622243" w:rsidRDefault="00D21973" w:rsidP="00D21973">
      <w:pPr>
        <w:tabs>
          <w:tab w:val="left" w:pos="3936"/>
        </w:tabs>
        <w:rPr>
          <w:rFonts w:ascii="Times New Roman" w:hAnsi="Times New Roman" w:cs="Times New Roman"/>
          <w:b/>
          <w:sz w:val="24"/>
          <w:szCs w:val="24"/>
        </w:rPr>
      </w:pPr>
      <w:r>
        <w:rPr>
          <w:rFonts w:ascii="Times New Roman" w:hAnsi="Times New Roman" w:cs="Times New Roman"/>
          <w:b/>
          <w:sz w:val="24"/>
          <w:szCs w:val="24"/>
        </w:rPr>
        <w:t xml:space="preserve">                                                    </w:t>
      </w:r>
      <w:r w:rsidRPr="00622243">
        <w:rPr>
          <w:rFonts w:ascii="Times New Roman" w:hAnsi="Times New Roman" w:cs="Times New Roman"/>
          <w:b/>
          <w:sz w:val="24"/>
          <w:szCs w:val="24"/>
        </w:rPr>
        <w:t>SUTARTIES PROJEKTAS</w:t>
      </w:r>
    </w:p>
    <w:p w14:paraId="095A210E" w14:textId="77777777" w:rsidR="00D21973" w:rsidRPr="00622243" w:rsidRDefault="00D21973" w:rsidP="00D21973">
      <w:pPr>
        <w:tabs>
          <w:tab w:val="left" w:pos="3936"/>
        </w:tabs>
        <w:jc w:val="center"/>
        <w:rPr>
          <w:rFonts w:ascii="Times New Roman" w:hAnsi="Times New Roman" w:cs="Times New Roman"/>
          <w:b/>
          <w:sz w:val="24"/>
          <w:szCs w:val="24"/>
        </w:rPr>
      </w:pPr>
    </w:p>
    <w:p w14:paraId="61B2B94D" w14:textId="77777777" w:rsidR="00D21973" w:rsidRPr="00622243" w:rsidRDefault="00D21973" w:rsidP="00D21973">
      <w:pPr>
        <w:tabs>
          <w:tab w:val="left" w:pos="3936"/>
        </w:tabs>
        <w:jc w:val="center"/>
        <w:rPr>
          <w:rFonts w:ascii="Times New Roman" w:hAnsi="Times New Roman" w:cs="Times New Roman"/>
          <w:b/>
          <w:sz w:val="24"/>
          <w:szCs w:val="24"/>
        </w:rPr>
      </w:pPr>
      <w:r w:rsidRPr="00622243">
        <w:rPr>
          <w:rFonts w:ascii="Times New Roman" w:hAnsi="Times New Roman" w:cs="Times New Roman"/>
          <w:b/>
          <w:sz w:val="24"/>
          <w:szCs w:val="24"/>
        </w:rPr>
        <w:t>(pridedama)</w:t>
      </w:r>
    </w:p>
    <w:p w14:paraId="207BA70D" w14:textId="77777777" w:rsidR="00D21973" w:rsidRDefault="00D21973" w:rsidP="00D21973">
      <w:pPr>
        <w:pStyle w:val="Betarp"/>
        <w:spacing w:line="300" w:lineRule="auto"/>
        <w:ind w:firstLine="0"/>
        <w:contextualSpacing/>
        <w:rPr>
          <w:rFonts w:ascii="Arial" w:eastAsiaTheme="minorHAnsi" w:hAnsi="Arial" w:cs="Arial"/>
          <w:bCs/>
          <w:iCs/>
        </w:rPr>
      </w:pPr>
    </w:p>
    <w:p w14:paraId="05414A9A" w14:textId="77777777" w:rsidR="00594BAC" w:rsidRDefault="00594BAC" w:rsidP="00594BAC"/>
    <w:p w14:paraId="34D7A454" w14:textId="77777777" w:rsidR="00594BAC" w:rsidRDefault="00594BAC" w:rsidP="00594BAC"/>
    <w:p w14:paraId="4FC7EEB3" w14:textId="77777777" w:rsidR="00594BAC" w:rsidRDefault="00594BAC" w:rsidP="00594BAC"/>
    <w:p w14:paraId="441D2E1B" w14:textId="77777777" w:rsidR="00594BAC" w:rsidRDefault="00594BAC" w:rsidP="00594BAC"/>
    <w:p w14:paraId="2E7E9CEC" w14:textId="77777777" w:rsidR="00594BAC" w:rsidRDefault="00594BAC" w:rsidP="00594BAC"/>
    <w:p w14:paraId="3F52679F" w14:textId="77777777" w:rsidR="007C483C" w:rsidRDefault="007C483C" w:rsidP="00D21973">
      <w:pPr>
        <w:spacing w:before="60" w:after="60" w:line="256" w:lineRule="auto"/>
        <w:ind w:firstLine="0"/>
        <w:rPr>
          <w:rFonts w:eastAsiaTheme="minorHAnsi" w:cstheme="minorHAnsi"/>
          <w:b/>
          <w:bCs/>
        </w:rPr>
        <w:sectPr w:rsidR="007C483C" w:rsidSect="0094708F">
          <w:footerReference w:type="default" r:id="rId16"/>
          <w:pgSz w:w="12240" w:h="15840"/>
          <w:pgMar w:top="1134" w:right="567" w:bottom="1134" w:left="1701" w:header="720" w:footer="720" w:gutter="0"/>
          <w:pgNumType w:start="0"/>
          <w:cols w:space="720"/>
          <w:titlePg/>
          <w:docGrid w:linePitch="360"/>
        </w:sectPr>
      </w:pPr>
    </w:p>
    <w:p w14:paraId="3A9F0E3D" w14:textId="77777777" w:rsidR="00D21973" w:rsidRPr="00FC69BC" w:rsidRDefault="00D21973" w:rsidP="00D21973">
      <w:pPr>
        <w:pStyle w:val="Antrat1"/>
        <w:ind w:left="6804" w:firstLine="0"/>
        <w:rPr>
          <w:rFonts w:ascii="Times New Roman" w:eastAsiaTheme="minorHAnsi" w:hAnsi="Times New Roman" w:cs="Times New Roman"/>
          <w:bCs/>
          <w:iCs/>
          <w:sz w:val="24"/>
          <w:szCs w:val="24"/>
        </w:rPr>
      </w:pPr>
      <w:bookmarkStart w:id="30" w:name="_heading=h.26in1rg" w:colFirst="0" w:colLast="0"/>
      <w:bookmarkStart w:id="31" w:name="_Hlk86825377"/>
      <w:bookmarkStart w:id="32" w:name="_Ref38540913"/>
      <w:bookmarkStart w:id="33" w:name="_Ref38898051"/>
      <w:bookmarkStart w:id="34" w:name="_Ref38901392"/>
      <w:bookmarkStart w:id="35" w:name="_Toc48053189"/>
      <w:bookmarkStart w:id="36" w:name="_Toc85706892"/>
      <w:bookmarkStart w:id="37" w:name="_Toc210650029"/>
      <w:bookmarkEnd w:id="30"/>
      <w:r w:rsidRPr="00FC69BC">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FC69BC">
        <w:rPr>
          <w:rFonts w:ascii="Times New Roman" w:hAnsi="Times New Roman" w:cs="Times New Roman"/>
          <w:sz w:val="24"/>
          <w:szCs w:val="24"/>
        </w:rPr>
        <w:t xml:space="preserve"> priedas „Terminai“</w:t>
      </w:r>
      <w:bookmarkStart w:id="38" w:name="_Toc147739116"/>
      <w:bookmarkEnd w:id="37"/>
    </w:p>
    <w:p w14:paraId="02F21427" w14:textId="77777777" w:rsidR="00D21973" w:rsidRPr="004F1A11" w:rsidRDefault="00D21973" w:rsidP="00D21973">
      <w:pPr>
        <w:rPr>
          <w:rFonts w:eastAsiaTheme="minorHAnsi" w:cstheme="minorHAnsi"/>
          <w:bCs/>
          <w:iCs/>
        </w:rPr>
      </w:pPr>
    </w:p>
    <w:tbl>
      <w:tblPr>
        <w:tblStyle w:val="TableGrid2"/>
        <w:tblW w:w="9497" w:type="dxa"/>
        <w:tblInd w:w="421" w:type="dxa"/>
        <w:tblLayout w:type="fixed"/>
        <w:tblLook w:val="04A0" w:firstRow="1" w:lastRow="0" w:firstColumn="1" w:lastColumn="0" w:noHBand="0" w:noVBand="1"/>
      </w:tblPr>
      <w:tblGrid>
        <w:gridCol w:w="600"/>
        <w:gridCol w:w="2943"/>
        <w:gridCol w:w="3118"/>
        <w:gridCol w:w="2836"/>
      </w:tblGrid>
      <w:tr w:rsidR="00D21973" w:rsidRPr="007722D5" w14:paraId="54FC5167" w14:textId="77777777" w:rsidTr="00347164">
        <w:trPr>
          <w:trHeight w:val="20"/>
        </w:trPr>
        <w:tc>
          <w:tcPr>
            <w:tcW w:w="600" w:type="dxa"/>
          </w:tcPr>
          <w:p w14:paraId="1BFBD56A" w14:textId="77777777" w:rsidR="00D21973" w:rsidRPr="003E4D65" w:rsidRDefault="00D21973" w:rsidP="00AA16D1">
            <w:pPr>
              <w:ind w:firstLine="0"/>
              <w:rPr>
                <w:sz w:val="22"/>
                <w:szCs w:val="22"/>
              </w:rPr>
            </w:pPr>
            <w:r w:rsidRPr="003E4D65">
              <w:rPr>
                <w:sz w:val="22"/>
                <w:szCs w:val="22"/>
              </w:rPr>
              <w:t>Eil.</w:t>
            </w:r>
          </w:p>
          <w:p w14:paraId="273714A9" w14:textId="77777777" w:rsidR="00D21973" w:rsidRPr="003E4D65" w:rsidRDefault="00D21973" w:rsidP="00AA16D1">
            <w:pPr>
              <w:ind w:firstLine="0"/>
              <w:rPr>
                <w:sz w:val="22"/>
                <w:szCs w:val="22"/>
              </w:rPr>
            </w:pPr>
            <w:r w:rsidRPr="003E4D65">
              <w:rPr>
                <w:sz w:val="22"/>
                <w:szCs w:val="22"/>
              </w:rPr>
              <w:t>Nr.</w:t>
            </w:r>
          </w:p>
        </w:tc>
        <w:tc>
          <w:tcPr>
            <w:tcW w:w="2943" w:type="dxa"/>
          </w:tcPr>
          <w:p w14:paraId="07205703" w14:textId="77777777" w:rsidR="00D21973" w:rsidRPr="003E4D65" w:rsidRDefault="00D21973" w:rsidP="00AA16D1">
            <w:pPr>
              <w:ind w:firstLine="0"/>
              <w:rPr>
                <w:sz w:val="22"/>
                <w:szCs w:val="22"/>
              </w:rPr>
            </w:pPr>
            <w:r w:rsidRPr="003E4D65">
              <w:rPr>
                <w:b/>
                <w:sz w:val="22"/>
                <w:szCs w:val="22"/>
              </w:rPr>
              <w:t xml:space="preserve">VEIKSMAS </w:t>
            </w:r>
          </w:p>
        </w:tc>
        <w:tc>
          <w:tcPr>
            <w:tcW w:w="3118" w:type="dxa"/>
            <w:hideMark/>
          </w:tcPr>
          <w:p w14:paraId="7EB6C9BB" w14:textId="77777777" w:rsidR="00D21973" w:rsidRPr="003E4D65" w:rsidRDefault="00D21973" w:rsidP="00AA16D1">
            <w:pPr>
              <w:ind w:firstLine="34"/>
              <w:rPr>
                <w:b/>
                <w:sz w:val="22"/>
                <w:szCs w:val="22"/>
              </w:rPr>
            </w:pPr>
            <w:r w:rsidRPr="003E4D65">
              <w:rPr>
                <w:b/>
                <w:sz w:val="22"/>
                <w:szCs w:val="22"/>
              </w:rPr>
              <w:t>DATA/DIENŲ SKAIČIUS/ LAIKAS</w:t>
            </w:r>
          </w:p>
          <w:p w14:paraId="4565FB40" w14:textId="77777777" w:rsidR="00D21973" w:rsidRPr="003E4D65" w:rsidRDefault="00D21973" w:rsidP="00AA16D1">
            <w:pPr>
              <w:ind w:firstLine="34"/>
              <w:rPr>
                <w:sz w:val="22"/>
                <w:szCs w:val="22"/>
              </w:rPr>
            </w:pPr>
            <w:r w:rsidRPr="003E4D65">
              <w:rPr>
                <w:sz w:val="22"/>
                <w:szCs w:val="22"/>
              </w:rPr>
              <w:t>(Lietuvos laiku)</w:t>
            </w:r>
          </w:p>
        </w:tc>
        <w:tc>
          <w:tcPr>
            <w:tcW w:w="2836" w:type="dxa"/>
            <w:hideMark/>
          </w:tcPr>
          <w:p w14:paraId="7464AAE0" w14:textId="77777777" w:rsidR="00D21973" w:rsidRPr="003E4D65" w:rsidRDefault="00D21973" w:rsidP="00AA16D1">
            <w:pPr>
              <w:ind w:firstLine="34"/>
              <w:rPr>
                <w:b/>
                <w:sz w:val="22"/>
                <w:szCs w:val="22"/>
              </w:rPr>
            </w:pPr>
            <w:r w:rsidRPr="003E4D65">
              <w:rPr>
                <w:b/>
                <w:sz w:val="22"/>
                <w:szCs w:val="22"/>
              </w:rPr>
              <w:t>PASTABOS</w:t>
            </w:r>
          </w:p>
        </w:tc>
      </w:tr>
      <w:tr w:rsidR="00D21973" w:rsidRPr="007722D5" w14:paraId="7126F366" w14:textId="77777777" w:rsidTr="00347164">
        <w:trPr>
          <w:trHeight w:val="20"/>
        </w:trPr>
        <w:tc>
          <w:tcPr>
            <w:tcW w:w="600" w:type="dxa"/>
          </w:tcPr>
          <w:p w14:paraId="6ECBCA56" w14:textId="77777777" w:rsidR="00D21973" w:rsidRPr="003E4D65" w:rsidRDefault="00D21973" w:rsidP="00AA16D1">
            <w:pPr>
              <w:ind w:firstLine="0"/>
              <w:rPr>
                <w:bCs/>
                <w:sz w:val="22"/>
                <w:szCs w:val="22"/>
              </w:rPr>
            </w:pPr>
            <w:r w:rsidRPr="003E4D65">
              <w:rPr>
                <w:bCs/>
                <w:sz w:val="22"/>
                <w:szCs w:val="22"/>
              </w:rPr>
              <w:t>1.</w:t>
            </w:r>
          </w:p>
        </w:tc>
        <w:tc>
          <w:tcPr>
            <w:tcW w:w="2943" w:type="dxa"/>
          </w:tcPr>
          <w:p w14:paraId="1B1E30FE" w14:textId="77777777" w:rsidR="00D21973" w:rsidRPr="003E4D65" w:rsidRDefault="00D21973" w:rsidP="00AA16D1">
            <w:pPr>
              <w:ind w:firstLine="0"/>
              <w:rPr>
                <w:bCs/>
                <w:sz w:val="22"/>
                <w:szCs w:val="22"/>
              </w:rPr>
            </w:pPr>
            <w:r w:rsidRPr="003E4D65">
              <w:rPr>
                <w:bCs/>
                <w:sz w:val="22"/>
                <w:szCs w:val="22"/>
              </w:rPr>
              <w:t>Pasiūlymų pateikimo terminas</w:t>
            </w:r>
          </w:p>
        </w:tc>
        <w:tc>
          <w:tcPr>
            <w:tcW w:w="3118" w:type="dxa"/>
          </w:tcPr>
          <w:p w14:paraId="704A3B8A" w14:textId="77777777" w:rsidR="00D21973" w:rsidRPr="003E4D65" w:rsidRDefault="00D21973" w:rsidP="00AA16D1">
            <w:pPr>
              <w:ind w:firstLine="34"/>
              <w:rPr>
                <w:sz w:val="22"/>
                <w:szCs w:val="22"/>
              </w:rPr>
            </w:pPr>
            <w:r w:rsidRPr="003E4D65">
              <w:rPr>
                <w:sz w:val="22"/>
                <w:szCs w:val="22"/>
              </w:rPr>
              <w:t xml:space="preserve">Bus nurodytas skelbime apie pirkimą. </w:t>
            </w:r>
          </w:p>
        </w:tc>
        <w:tc>
          <w:tcPr>
            <w:tcW w:w="2836" w:type="dxa"/>
          </w:tcPr>
          <w:p w14:paraId="6ADB10F8" w14:textId="77777777" w:rsidR="00D21973" w:rsidRPr="003E4D65" w:rsidRDefault="00D21973" w:rsidP="00AA16D1">
            <w:pPr>
              <w:ind w:firstLine="0"/>
              <w:rPr>
                <w:color w:val="7030A0"/>
                <w:sz w:val="22"/>
                <w:szCs w:val="22"/>
              </w:rPr>
            </w:pPr>
            <w:r w:rsidRPr="003E4D65">
              <w:rPr>
                <w:sz w:val="22"/>
                <w:szCs w:val="22"/>
              </w:rPr>
              <w:t>Perkančioji organizacija turi teisę pratęsti pasiūlymų pateikimo terminą.</w:t>
            </w:r>
          </w:p>
        </w:tc>
      </w:tr>
      <w:tr w:rsidR="00D21973" w:rsidRPr="007722D5" w14:paraId="4BD9DF25" w14:textId="77777777" w:rsidTr="00347164">
        <w:trPr>
          <w:trHeight w:val="20"/>
        </w:trPr>
        <w:tc>
          <w:tcPr>
            <w:tcW w:w="600" w:type="dxa"/>
          </w:tcPr>
          <w:p w14:paraId="7E549340" w14:textId="77777777" w:rsidR="00D21973" w:rsidRPr="003E4D65" w:rsidRDefault="00D21973" w:rsidP="00AA16D1">
            <w:pPr>
              <w:ind w:firstLine="0"/>
              <w:rPr>
                <w:bCs/>
                <w:sz w:val="22"/>
                <w:szCs w:val="22"/>
              </w:rPr>
            </w:pPr>
            <w:r w:rsidRPr="003E4D65">
              <w:rPr>
                <w:bCs/>
                <w:sz w:val="22"/>
                <w:szCs w:val="22"/>
              </w:rPr>
              <w:t>2.</w:t>
            </w:r>
          </w:p>
        </w:tc>
        <w:tc>
          <w:tcPr>
            <w:tcW w:w="2943" w:type="dxa"/>
          </w:tcPr>
          <w:p w14:paraId="0DA2008E" w14:textId="77777777" w:rsidR="00D21973" w:rsidRPr="003E4D65" w:rsidRDefault="00D21973" w:rsidP="00AA16D1">
            <w:pPr>
              <w:ind w:firstLine="0"/>
              <w:rPr>
                <w:bCs/>
                <w:sz w:val="22"/>
                <w:szCs w:val="22"/>
              </w:rPr>
            </w:pPr>
            <w:r w:rsidRPr="003E4D65">
              <w:rPr>
                <w:sz w:val="22"/>
                <w:szCs w:val="22"/>
              </w:rPr>
              <w:t>Pasiūlymą patikslinti pirkimo dokumentus arba prašymus dėl pirkimo dokumentų paaiškinimų tiekėjas turi pateikti ne vėliau kaip:</w:t>
            </w:r>
          </w:p>
        </w:tc>
        <w:tc>
          <w:tcPr>
            <w:tcW w:w="3118" w:type="dxa"/>
          </w:tcPr>
          <w:p w14:paraId="1AFBF645" w14:textId="77777777" w:rsidR="00D21973" w:rsidRPr="003E4D65" w:rsidRDefault="00D21973" w:rsidP="00AA16D1">
            <w:pPr>
              <w:ind w:firstLine="0"/>
              <w:rPr>
                <w:sz w:val="22"/>
                <w:szCs w:val="22"/>
              </w:rPr>
            </w:pPr>
            <w:r w:rsidRPr="003E4D65">
              <w:rPr>
                <w:sz w:val="22"/>
                <w:szCs w:val="22"/>
              </w:rPr>
              <w:t xml:space="preserve">Likus </w:t>
            </w:r>
            <w:r w:rsidRPr="003E4D65">
              <w:rPr>
                <w:b/>
                <w:sz w:val="22"/>
                <w:szCs w:val="22"/>
              </w:rPr>
              <w:t>2 darbo dienoms</w:t>
            </w:r>
            <w:r w:rsidRPr="003E4D65">
              <w:rPr>
                <w:sz w:val="22"/>
                <w:szCs w:val="22"/>
              </w:rPr>
              <w:t xml:space="preserve"> iki pasiūlymų pateikimo termino pabaigos.</w:t>
            </w:r>
          </w:p>
        </w:tc>
        <w:tc>
          <w:tcPr>
            <w:tcW w:w="2836" w:type="dxa"/>
          </w:tcPr>
          <w:p w14:paraId="4F236EC3" w14:textId="77777777" w:rsidR="00D21973" w:rsidRPr="003E4D65" w:rsidRDefault="00D21973" w:rsidP="00AA16D1">
            <w:pPr>
              <w:ind w:firstLine="34"/>
              <w:rPr>
                <w:color w:val="7030A0"/>
                <w:sz w:val="22"/>
                <w:szCs w:val="22"/>
              </w:rPr>
            </w:pPr>
          </w:p>
          <w:p w14:paraId="1D5D0370" w14:textId="77777777" w:rsidR="00D21973" w:rsidRPr="003E4D65" w:rsidRDefault="00D21973" w:rsidP="00AA16D1">
            <w:pPr>
              <w:ind w:firstLine="34"/>
              <w:rPr>
                <w:color w:val="7030A0"/>
                <w:sz w:val="22"/>
                <w:szCs w:val="22"/>
              </w:rPr>
            </w:pPr>
          </w:p>
          <w:p w14:paraId="145995F0" w14:textId="77777777" w:rsidR="00D21973" w:rsidRPr="003E4D65" w:rsidRDefault="00D21973" w:rsidP="00AA16D1">
            <w:pPr>
              <w:ind w:firstLine="34"/>
              <w:rPr>
                <w:color w:val="7030A0"/>
                <w:sz w:val="22"/>
                <w:szCs w:val="22"/>
              </w:rPr>
            </w:pPr>
          </w:p>
        </w:tc>
      </w:tr>
      <w:tr w:rsidR="00D21973" w:rsidRPr="007722D5" w14:paraId="291E343C" w14:textId="77777777" w:rsidTr="00347164">
        <w:trPr>
          <w:trHeight w:val="20"/>
        </w:trPr>
        <w:tc>
          <w:tcPr>
            <w:tcW w:w="600" w:type="dxa"/>
          </w:tcPr>
          <w:p w14:paraId="005268CF" w14:textId="77777777" w:rsidR="00D21973" w:rsidRPr="003E4D65" w:rsidRDefault="00D21973" w:rsidP="00AA16D1">
            <w:pPr>
              <w:ind w:firstLine="0"/>
              <w:rPr>
                <w:bCs/>
                <w:sz w:val="22"/>
                <w:szCs w:val="22"/>
              </w:rPr>
            </w:pPr>
            <w:r w:rsidRPr="003E4D65">
              <w:rPr>
                <w:bCs/>
                <w:sz w:val="22"/>
                <w:szCs w:val="22"/>
              </w:rPr>
              <w:t>3.</w:t>
            </w:r>
          </w:p>
        </w:tc>
        <w:tc>
          <w:tcPr>
            <w:tcW w:w="2943" w:type="dxa"/>
          </w:tcPr>
          <w:p w14:paraId="748B82EC" w14:textId="77777777" w:rsidR="00D21973" w:rsidRPr="003E4D65" w:rsidRDefault="00D21973" w:rsidP="00AA16D1">
            <w:pPr>
              <w:ind w:firstLine="0"/>
              <w:rPr>
                <w:sz w:val="22"/>
                <w:szCs w:val="22"/>
              </w:rPr>
            </w:pPr>
            <w:r w:rsidRPr="003E4D65">
              <w:rPr>
                <w:rFonts w:eastAsia="Arial"/>
                <w:sz w:val="22"/>
                <w:szCs w:val="22"/>
              </w:rPr>
              <w:t xml:space="preserve">Perkančioji organizacija </w:t>
            </w:r>
            <w:r w:rsidRPr="003E4D65">
              <w:rPr>
                <w:sz w:val="22"/>
                <w:szCs w:val="22"/>
              </w:rPr>
              <w:t>pirkimo dokumentų paaiškinimą, patikslinimą pateikia visiems dalyviams:</w:t>
            </w:r>
          </w:p>
        </w:tc>
        <w:tc>
          <w:tcPr>
            <w:tcW w:w="3118" w:type="dxa"/>
          </w:tcPr>
          <w:p w14:paraId="272A7AA5" w14:textId="77777777" w:rsidR="00D21973" w:rsidRPr="003E4D65" w:rsidRDefault="00D21973" w:rsidP="00AA16D1">
            <w:pPr>
              <w:ind w:firstLine="0"/>
              <w:rPr>
                <w:sz w:val="22"/>
                <w:szCs w:val="22"/>
              </w:rPr>
            </w:pPr>
            <w:r w:rsidRPr="003E4D65">
              <w:rPr>
                <w:bCs/>
                <w:sz w:val="22"/>
                <w:szCs w:val="22"/>
              </w:rPr>
              <w:t>Likus ne mažiau kaip</w:t>
            </w:r>
            <w:r w:rsidRPr="003E4D65">
              <w:rPr>
                <w:b/>
                <w:sz w:val="22"/>
                <w:szCs w:val="22"/>
              </w:rPr>
              <w:t xml:space="preserve"> 1 darbo dienai</w:t>
            </w:r>
            <w:r w:rsidRPr="003E4D65">
              <w:rPr>
                <w:sz w:val="22"/>
                <w:szCs w:val="22"/>
              </w:rPr>
              <w:t xml:space="preserve"> iki pasiūlymų pateikimo termino pabaigos.</w:t>
            </w:r>
          </w:p>
        </w:tc>
        <w:tc>
          <w:tcPr>
            <w:tcW w:w="2836" w:type="dxa"/>
          </w:tcPr>
          <w:p w14:paraId="23AFC4D0" w14:textId="77777777" w:rsidR="00D21973" w:rsidRPr="003E4D65" w:rsidRDefault="00D21973" w:rsidP="00AA16D1">
            <w:pPr>
              <w:ind w:firstLine="0"/>
              <w:rPr>
                <w:color w:val="7030A0"/>
                <w:sz w:val="22"/>
                <w:szCs w:val="22"/>
              </w:rPr>
            </w:pPr>
            <w:r w:rsidRPr="003E4D65">
              <w:rPr>
                <w:color w:val="000000"/>
                <w:sz w:val="22"/>
                <w:szCs w:val="22"/>
              </w:rPr>
              <w:t xml:space="preserve">Jei paaiškinimai ar patikslinimai teikiami perkančiosios organizacijos iniciatyva, jų pateikimo terminas nesikeičia. </w:t>
            </w:r>
          </w:p>
        </w:tc>
      </w:tr>
      <w:tr w:rsidR="00D21973" w:rsidRPr="007722D5" w14:paraId="47F0B4D1" w14:textId="77777777" w:rsidTr="00347164">
        <w:trPr>
          <w:trHeight w:val="1055"/>
        </w:trPr>
        <w:tc>
          <w:tcPr>
            <w:tcW w:w="600" w:type="dxa"/>
          </w:tcPr>
          <w:p w14:paraId="06C69F04" w14:textId="77777777" w:rsidR="00D21973" w:rsidRPr="003E4D65" w:rsidRDefault="00D21973" w:rsidP="00AA16D1">
            <w:pPr>
              <w:ind w:firstLine="0"/>
              <w:rPr>
                <w:bCs/>
                <w:sz w:val="22"/>
                <w:szCs w:val="22"/>
              </w:rPr>
            </w:pPr>
            <w:r w:rsidRPr="003E4D65">
              <w:rPr>
                <w:bCs/>
                <w:sz w:val="22"/>
                <w:szCs w:val="22"/>
              </w:rPr>
              <w:t>4.</w:t>
            </w:r>
          </w:p>
        </w:tc>
        <w:tc>
          <w:tcPr>
            <w:tcW w:w="2943" w:type="dxa"/>
            <w:hideMark/>
          </w:tcPr>
          <w:p w14:paraId="0CCF1F4B" w14:textId="77777777" w:rsidR="00D21973" w:rsidRPr="003E4D65" w:rsidRDefault="00D21973" w:rsidP="00AA16D1">
            <w:pPr>
              <w:ind w:firstLine="0"/>
              <w:rPr>
                <w:sz w:val="22"/>
                <w:szCs w:val="22"/>
              </w:rPr>
            </w:pPr>
            <w:r w:rsidRPr="003E4D65">
              <w:rPr>
                <w:sz w:val="22"/>
                <w:szCs w:val="22"/>
              </w:rPr>
              <w:t>Pradinis susipažinimas su CVP IS priemonėmis gautais pasiūlymais</w:t>
            </w:r>
          </w:p>
        </w:tc>
        <w:tc>
          <w:tcPr>
            <w:tcW w:w="3118" w:type="dxa"/>
            <w:hideMark/>
          </w:tcPr>
          <w:p w14:paraId="00F034A0" w14:textId="77777777" w:rsidR="00D21973" w:rsidRPr="003E4D65" w:rsidRDefault="00D21973" w:rsidP="00AA16D1">
            <w:pPr>
              <w:ind w:firstLine="34"/>
              <w:rPr>
                <w:sz w:val="22"/>
                <w:szCs w:val="22"/>
              </w:rPr>
            </w:pPr>
            <w:r w:rsidRPr="003E4D65">
              <w:rPr>
                <w:sz w:val="22"/>
                <w:szCs w:val="22"/>
              </w:rPr>
              <w:t xml:space="preserve">Pradedamas ne anksčiau nei </w:t>
            </w:r>
            <w:r w:rsidRPr="003E4D65">
              <w:rPr>
                <w:color w:val="000000" w:themeColor="text1"/>
                <w:sz w:val="22"/>
                <w:szCs w:val="22"/>
              </w:rPr>
              <w:t>po 30 minučių</w:t>
            </w:r>
            <w:r w:rsidRPr="003E4D65">
              <w:rPr>
                <w:sz w:val="22"/>
                <w:szCs w:val="22"/>
              </w:rPr>
              <w:t xml:space="preserve"> po galutinių pasiūlymų pateikimo termino pabaigos</w:t>
            </w:r>
          </w:p>
        </w:tc>
        <w:tc>
          <w:tcPr>
            <w:tcW w:w="2836" w:type="dxa"/>
            <w:hideMark/>
          </w:tcPr>
          <w:p w14:paraId="1A1F9054" w14:textId="77777777" w:rsidR="00D21973" w:rsidRPr="003E4D65" w:rsidRDefault="00D21973" w:rsidP="00AA16D1">
            <w:pPr>
              <w:ind w:firstLine="34"/>
              <w:rPr>
                <w:iCs/>
                <w:sz w:val="22"/>
                <w:szCs w:val="22"/>
              </w:rPr>
            </w:pPr>
          </w:p>
        </w:tc>
      </w:tr>
      <w:tr w:rsidR="00D21973" w:rsidRPr="007722D5" w14:paraId="242E6C7B" w14:textId="77777777" w:rsidTr="00347164">
        <w:trPr>
          <w:trHeight w:val="20"/>
        </w:trPr>
        <w:tc>
          <w:tcPr>
            <w:tcW w:w="600" w:type="dxa"/>
          </w:tcPr>
          <w:p w14:paraId="78559425" w14:textId="77777777" w:rsidR="00D21973" w:rsidRPr="003E4D65" w:rsidRDefault="00D21973" w:rsidP="00AA16D1">
            <w:pPr>
              <w:ind w:firstLine="0"/>
              <w:rPr>
                <w:bCs/>
                <w:sz w:val="22"/>
                <w:szCs w:val="22"/>
              </w:rPr>
            </w:pPr>
            <w:r w:rsidRPr="003E4D65">
              <w:rPr>
                <w:bCs/>
                <w:sz w:val="22"/>
                <w:szCs w:val="22"/>
              </w:rPr>
              <w:t>5.</w:t>
            </w:r>
          </w:p>
        </w:tc>
        <w:tc>
          <w:tcPr>
            <w:tcW w:w="2943" w:type="dxa"/>
          </w:tcPr>
          <w:p w14:paraId="06214C47" w14:textId="77777777" w:rsidR="00D21973" w:rsidRPr="003E4D65" w:rsidRDefault="00D21973" w:rsidP="00AA16D1">
            <w:pPr>
              <w:ind w:firstLine="0"/>
              <w:rPr>
                <w:sz w:val="22"/>
                <w:szCs w:val="22"/>
              </w:rPr>
            </w:pPr>
            <w:r w:rsidRPr="003E4D65">
              <w:rPr>
                <w:bCs/>
                <w:sz w:val="22"/>
                <w:szCs w:val="22"/>
              </w:rPr>
              <w:t>Pasiūlymo galiojimo ir pasiūlymo galiojimo užtikrinimo (jei taikoma) terminas ne trumpesnis kaip</w:t>
            </w:r>
          </w:p>
        </w:tc>
        <w:tc>
          <w:tcPr>
            <w:tcW w:w="3118" w:type="dxa"/>
          </w:tcPr>
          <w:p w14:paraId="4677E495" w14:textId="77777777" w:rsidR="00D21973" w:rsidRPr="003E4D65" w:rsidRDefault="00D21973" w:rsidP="00AA16D1">
            <w:pPr>
              <w:ind w:firstLine="34"/>
              <w:rPr>
                <w:sz w:val="22"/>
                <w:szCs w:val="22"/>
              </w:rPr>
            </w:pPr>
            <w:r w:rsidRPr="003E4D65">
              <w:rPr>
                <w:sz w:val="22"/>
                <w:szCs w:val="22"/>
              </w:rPr>
              <w:t xml:space="preserve">90 (devyniasdešimt) dienų nuo pasiūlymų pateikimo galutinio termino pabaigos. </w:t>
            </w:r>
          </w:p>
        </w:tc>
        <w:tc>
          <w:tcPr>
            <w:tcW w:w="2836" w:type="dxa"/>
          </w:tcPr>
          <w:p w14:paraId="00890917" w14:textId="77777777" w:rsidR="00D21973" w:rsidRPr="003E4D65" w:rsidRDefault="00D21973" w:rsidP="00AA16D1">
            <w:pPr>
              <w:ind w:firstLine="34"/>
              <w:rPr>
                <w:sz w:val="22"/>
                <w:szCs w:val="22"/>
              </w:rPr>
            </w:pPr>
          </w:p>
        </w:tc>
      </w:tr>
      <w:tr w:rsidR="00D21973" w:rsidRPr="007722D5" w14:paraId="7DE7F8A3" w14:textId="77777777" w:rsidTr="00347164">
        <w:trPr>
          <w:trHeight w:val="20"/>
        </w:trPr>
        <w:tc>
          <w:tcPr>
            <w:tcW w:w="600" w:type="dxa"/>
          </w:tcPr>
          <w:p w14:paraId="24047C35" w14:textId="77777777" w:rsidR="00D21973" w:rsidRPr="003E4D65" w:rsidRDefault="00D21973" w:rsidP="00AA16D1">
            <w:pPr>
              <w:ind w:firstLine="0"/>
              <w:rPr>
                <w:bCs/>
                <w:sz w:val="22"/>
                <w:szCs w:val="22"/>
              </w:rPr>
            </w:pPr>
            <w:r w:rsidRPr="003E4D65">
              <w:rPr>
                <w:bCs/>
                <w:sz w:val="22"/>
                <w:szCs w:val="22"/>
              </w:rPr>
              <w:t>6.</w:t>
            </w:r>
          </w:p>
        </w:tc>
        <w:tc>
          <w:tcPr>
            <w:tcW w:w="2943" w:type="dxa"/>
          </w:tcPr>
          <w:p w14:paraId="5B1DD435" w14:textId="77777777" w:rsidR="00D21973" w:rsidRPr="003E4D65" w:rsidRDefault="00D21973" w:rsidP="00AA16D1">
            <w:pPr>
              <w:ind w:firstLine="0"/>
              <w:rPr>
                <w:sz w:val="22"/>
                <w:szCs w:val="22"/>
              </w:rPr>
            </w:pPr>
            <w:r w:rsidRPr="003E4D65">
              <w:rPr>
                <w:rFonts w:eastAsia="Arial"/>
                <w:sz w:val="22"/>
                <w:szCs w:val="22"/>
              </w:rPr>
              <w:t>Perkančioji organizacija</w:t>
            </w:r>
            <w:r w:rsidRPr="003E4D65">
              <w:rPr>
                <w:sz w:val="22"/>
                <w:szCs w:val="22"/>
              </w:rPr>
              <w:t xml:space="preserve"> atsako dalyviui, ar jis sutinka priimti dalyvio siūlomą pasiūlymo galiojimo užtikrinimą patvirtinantį dokumentą ne vėliau kaip per</w:t>
            </w:r>
          </w:p>
        </w:tc>
        <w:tc>
          <w:tcPr>
            <w:tcW w:w="3118" w:type="dxa"/>
          </w:tcPr>
          <w:p w14:paraId="2262DA5F" w14:textId="77777777" w:rsidR="00D21973" w:rsidRPr="003E4D65" w:rsidRDefault="00D21973" w:rsidP="00AA16D1">
            <w:pPr>
              <w:ind w:firstLine="34"/>
              <w:rPr>
                <w:sz w:val="22"/>
                <w:szCs w:val="22"/>
              </w:rPr>
            </w:pPr>
            <w:r w:rsidRPr="003E4D65">
              <w:rPr>
                <w:iCs/>
                <w:sz w:val="22"/>
                <w:szCs w:val="22"/>
              </w:rPr>
              <w:t>NETAIKOMA</w:t>
            </w:r>
          </w:p>
          <w:p w14:paraId="456039E4" w14:textId="77777777" w:rsidR="00D21973" w:rsidRPr="003E4D65" w:rsidRDefault="00D21973" w:rsidP="00AA16D1">
            <w:pPr>
              <w:ind w:firstLine="34"/>
              <w:rPr>
                <w:sz w:val="22"/>
                <w:szCs w:val="22"/>
              </w:rPr>
            </w:pPr>
          </w:p>
        </w:tc>
        <w:tc>
          <w:tcPr>
            <w:tcW w:w="2836" w:type="dxa"/>
          </w:tcPr>
          <w:p w14:paraId="1799AF54" w14:textId="77777777" w:rsidR="00D21973" w:rsidRPr="003E4D65" w:rsidRDefault="00D21973" w:rsidP="00AA16D1">
            <w:pPr>
              <w:ind w:firstLine="34"/>
              <w:rPr>
                <w:sz w:val="22"/>
                <w:szCs w:val="22"/>
              </w:rPr>
            </w:pPr>
          </w:p>
        </w:tc>
      </w:tr>
      <w:tr w:rsidR="00D21973" w:rsidRPr="007722D5" w14:paraId="0285CD6B" w14:textId="77777777" w:rsidTr="00347164">
        <w:trPr>
          <w:trHeight w:val="20"/>
        </w:trPr>
        <w:tc>
          <w:tcPr>
            <w:tcW w:w="600" w:type="dxa"/>
          </w:tcPr>
          <w:p w14:paraId="473A7E39" w14:textId="77777777" w:rsidR="00D21973" w:rsidRPr="003E4D65" w:rsidRDefault="00D21973" w:rsidP="00AA16D1">
            <w:pPr>
              <w:ind w:firstLine="0"/>
              <w:rPr>
                <w:bCs/>
                <w:sz w:val="22"/>
                <w:szCs w:val="22"/>
              </w:rPr>
            </w:pPr>
            <w:r w:rsidRPr="003E4D65">
              <w:rPr>
                <w:bCs/>
                <w:sz w:val="22"/>
                <w:szCs w:val="22"/>
              </w:rPr>
              <w:t>7.</w:t>
            </w:r>
          </w:p>
        </w:tc>
        <w:tc>
          <w:tcPr>
            <w:tcW w:w="2943" w:type="dxa"/>
          </w:tcPr>
          <w:p w14:paraId="2A093809" w14:textId="77777777" w:rsidR="00D21973" w:rsidRPr="003E4D65" w:rsidRDefault="00D21973" w:rsidP="00AA16D1">
            <w:pPr>
              <w:ind w:firstLine="0"/>
              <w:rPr>
                <w:sz w:val="22"/>
                <w:szCs w:val="22"/>
              </w:rPr>
            </w:pPr>
            <w:r w:rsidRPr="003E4D65">
              <w:rPr>
                <w:sz w:val="22"/>
                <w:szCs w:val="22"/>
              </w:rPr>
              <w:t>Pasiūlymo galiojimo užtikrinimas pirkimo dalyviui grąžinamas (arba atsisakoma teisių į jį) per</w:t>
            </w:r>
          </w:p>
        </w:tc>
        <w:tc>
          <w:tcPr>
            <w:tcW w:w="3118" w:type="dxa"/>
          </w:tcPr>
          <w:p w14:paraId="3EB77741" w14:textId="77777777" w:rsidR="00D21973" w:rsidRPr="003E4D65" w:rsidRDefault="00D21973" w:rsidP="00AA16D1">
            <w:pPr>
              <w:ind w:firstLine="34"/>
              <w:rPr>
                <w:sz w:val="22"/>
                <w:szCs w:val="22"/>
              </w:rPr>
            </w:pPr>
            <w:r w:rsidRPr="003E4D65">
              <w:rPr>
                <w:iCs/>
                <w:sz w:val="22"/>
                <w:szCs w:val="22"/>
              </w:rPr>
              <w:t>NETAIKOMA</w:t>
            </w:r>
          </w:p>
          <w:p w14:paraId="1F66C51E" w14:textId="77777777" w:rsidR="00D21973" w:rsidRPr="003E4D65" w:rsidRDefault="00D21973" w:rsidP="00AA16D1">
            <w:pPr>
              <w:ind w:firstLine="34"/>
              <w:rPr>
                <w:sz w:val="22"/>
                <w:szCs w:val="22"/>
              </w:rPr>
            </w:pPr>
          </w:p>
        </w:tc>
        <w:tc>
          <w:tcPr>
            <w:tcW w:w="2836" w:type="dxa"/>
          </w:tcPr>
          <w:p w14:paraId="44A4D4D5" w14:textId="77777777" w:rsidR="00D21973" w:rsidRPr="003E4D65" w:rsidRDefault="00D21973" w:rsidP="00AA16D1">
            <w:pPr>
              <w:ind w:firstLine="34"/>
              <w:rPr>
                <w:sz w:val="22"/>
                <w:szCs w:val="22"/>
              </w:rPr>
            </w:pPr>
          </w:p>
        </w:tc>
      </w:tr>
      <w:tr w:rsidR="00D21973" w:rsidRPr="007722D5" w14:paraId="03DEDCEB" w14:textId="77777777" w:rsidTr="00347164">
        <w:trPr>
          <w:trHeight w:val="20"/>
        </w:trPr>
        <w:tc>
          <w:tcPr>
            <w:tcW w:w="600" w:type="dxa"/>
          </w:tcPr>
          <w:p w14:paraId="622633C6" w14:textId="77777777" w:rsidR="00D21973" w:rsidRPr="003E4D65" w:rsidRDefault="00D21973" w:rsidP="00AA16D1">
            <w:pPr>
              <w:ind w:firstLine="0"/>
              <w:rPr>
                <w:bCs/>
                <w:sz w:val="22"/>
                <w:szCs w:val="22"/>
              </w:rPr>
            </w:pPr>
            <w:r w:rsidRPr="003E4D65">
              <w:rPr>
                <w:bCs/>
                <w:sz w:val="22"/>
                <w:szCs w:val="22"/>
              </w:rPr>
              <w:t>8.</w:t>
            </w:r>
          </w:p>
        </w:tc>
        <w:tc>
          <w:tcPr>
            <w:tcW w:w="2943" w:type="dxa"/>
          </w:tcPr>
          <w:p w14:paraId="6E9D0BB8" w14:textId="77777777" w:rsidR="00D21973" w:rsidRPr="003E4D65" w:rsidRDefault="00D21973" w:rsidP="00AA16D1">
            <w:pPr>
              <w:ind w:firstLine="0"/>
              <w:rPr>
                <w:sz w:val="22"/>
                <w:szCs w:val="22"/>
              </w:rPr>
            </w:pPr>
            <w:r w:rsidRPr="003E4D65">
              <w:rPr>
                <w:rFonts w:eastAsia="Arial"/>
                <w:sz w:val="22"/>
                <w:szCs w:val="22"/>
              </w:rPr>
              <w:t>Perkančioji organizacija</w:t>
            </w:r>
            <w:r w:rsidRPr="003E4D65">
              <w:rPr>
                <w:sz w:val="22"/>
                <w:szCs w:val="22"/>
              </w:rPr>
              <w:t xml:space="preserve"> informuoja dalyvius apie EBVPD vertinimo rezultatus, jeigu taikoma, ne vėliau kaip per</w:t>
            </w:r>
          </w:p>
        </w:tc>
        <w:tc>
          <w:tcPr>
            <w:tcW w:w="3118" w:type="dxa"/>
          </w:tcPr>
          <w:p w14:paraId="19D78C0E" w14:textId="77777777" w:rsidR="00D21973" w:rsidRPr="003E4D65" w:rsidRDefault="00D21973" w:rsidP="00AA16D1">
            <w:pPr>
              <w:ind w:firstLine="34"/>
              <w:rPr>
                <w:sz w:val="22"/>
                <w:szCs w:val="22"/>
              </w:rPr>
            </w:pPr>
            <w:r w:rsidRPr="003E4D65">
              <w:rPr>
                <w:bCs/>
                <w:sz w:val="22"/>
                <w:szCs w:val="22"/>
              </w:rPr>
              <w:t>3 (tris) darbo dienas nuo sprendimo priėmimo dienos</w:t>
            </w:r>
          </w:p>
        </w:tc>
        <w:tc>
          <w:tcPr>
            <w:tcW w:w="2836" w:type="dxa"/>
          </w:tcPr>
          <w:p w14:paraId="7D24B273" w14:textId="77777777" w:rsidR="00D21973" w:rsidRPr="003E4D65" w:rsidRDefault="00D21973" w:rsidP="00AA16D1">
            <w:pPr>
              <w:ind w:firstLine="34"/>
              <w:rPr>
                <w:sz w:val="22"/>
                <w:szCs w:val="22"/>
              </w:rPr>
            </w:pPr>
          </w:p>
        </w:tc>
      </w:tr>
      <w:tr w:rsidR="00D21973" w:rsidRPr="007722D5" w14:paraId="04214170" w14:textId="77777777" w:rsidTr="00347164">
        <w:trPr>
          <w:trHeight w:val="20"/>
        </w:trPr>
        <w:tc>
          <w:tcPr>
            <w:tcW w:w="600" w:type="dxa"/>
          </w:tcPr>
          <w:p w14:paraId="17CDCFA8" w14:textId="77777777" w:rsidR="00D21973" w:rsidRPr="003E4D65" w:rsidRDefault="00D21973" w:rsidP="00AA16D1">
            <w:pPr>
              <w:ind w:firstLine="0"/>
              <w:rPr>
                <w:bCs/>
                <w:sz w:val="22"/>
                <w:szCs w:val="22"/>
              </w:rPr>
            </w:pPr>
            <w:r w:rsidRPr="003E4D65">
              <w:rPr>
                <w:bCs/>
                <w:sz w:val="22"/>
                <w:szCs w:val="22"/>
              </w:rPr>
              <w:t>9.</w:t>
            </w:r>
          </w:p>
        </w:tc>
        <w:tc>
          <w:tcPr>
            <w:tcW w:w="2943" w:type="dxa"/>
            <w:hideMark/>
          </w:tcPr>
          <w:p w14:paraId="4DA420EB" w14:textId="77777777" w:rsidR="00D21973" w:rsidRPr="003E4D65" w:rsidRDefault="00D21973" w:rsidP="00AA16D1">
            <w:pPr>
              <w:ind w:firstLine="0"/>
              <w:rPr>
                <w:sz w:val="22"/>
                <w:szCs w:val="22"/>
              </w:rPr>
            </w:pPr>
            <w:r w:rsidRPr="003E4D65">
              <w:rPr>
                <w:rFonts w:eastAsia="Arial"/>
                <w:sz w:val="22"/>
                <w:szCs w:val="22"/>
              </w:rPr>
              <w:t>Perkančioji organizacija</w:t>
            </w:r>
            <w:r w:rsidRPr="003E4D65">
              <w:rPr>
                <w:sz w:val="22"/>
                <w:szCs w:val="22"/>
              </w:rPr>
              <w:t xml:space="preserve"> dalyviams praneša apie priimtą sprendimą nustatyti laimėjusį pasiūlymą, dėl kurio bus sudaroma sutartis ne vėliau kaip per</w:t>
            </w:r>
          </w:p>
        </w:tc>
        <w:tc>
          <w:tcPr>
            <w:tcW w:w="3118" w:type="dxa"/>
            <w:hideMark/>
          </w:tcPr>
          <w:p w14:paraId="2C8FBCC0" w14:textId="77777777" w:rsidR="00D21973" w:rsidRPr="003E4D65" w:rsidRDefault="00D21973" w:rsidP="00AA16D1">
            <w:pPr>
              <w:ind w:firstLine="34"/>
              <w:rPr>
                <w:bCs/>
                <w:sz w:val="22"/>
                <w:szCs w:val="22"/>
              </w:rPr>
            </w:pPr>
            <w:r w:rsidRPr="003E4D65">
              <w:rPr>
                <w:bCs/>
                <w:sz w:val="22"/>
                <w:szCs w:val="22"/>
              </w:rPr>
              <w:t>3 (tris) darbo dienas nuo sprendimo priėmimo dienos</w:t>
            </w:r>
          </w:p>
        </w:tc>
        <w:tc>
          <w:tcPr>
            <w:tcW w:w="2836" w:type="dxa"/>
            <w:hideMark/>
          </w:tcPr>
          <w:p w14:paraId="2148E260" w14:textId="77777777" w:rsidR="00D21973" w:rsidRPr="003E4D65" w:rsidRDefault="00D21973" w:rsidP="00AA16D1">
            <w:pPr>
              <w:ind w:firstLine="34"/>
              <w:rPr>
                <w:sz w:val="22"/>
                <w:szCs w:val="22"/>
              </w:rPr>
            </w:pPr>
          </w:p>
        </w:tc>
      </w:tr>
      <w:tr w:rsidR="00D21973" w:rsidRPr="007722D5" w14:paraId="38287D04" w14:textId="77777777" w:rsidTr="00347164">
        <w:trPr>
          <w:trHeight w:val="20"/>
        </w:trPr>
        <w:tc>
          <w:tcPr>
            <w:tcW w:w="600" w:type="dxa"/>
          </w:tcPr>
          <w:p w14:paraId="0AD820E2" w14:textId="77777777" w:rsidR="00D21973" w:rsidRPr="003E4D65" w:rsidRDefault="00D21973" w:rsidP="00AA16D1">
            <w:pPr>
              <w:ind w:firstLine="0"/>
              <w:rPr>
                <w:bCs/>
                <w:sz w:val="22"/>
                <w:szCs w:val="22"/>
              </w:rPr>
            </w:pPr>
            <w:r w:rsidRPr="003E4D65">
              <w:rPr>
                <w:bCs/>
                <w:sz w:val="22"/>
                <w:szCs w:val="22"/>
              </w:rPr>
              <w:t>10.</w:t>
            </w:r>
          </w:p>
        </w:tc>
        <w:tc>
          <w:tcPr>
            <w:tcW w:w="2943" w:type="dxa"/>
            <w:hideMark/>
          </w:tcPr>
          <w:p w14:paraId="2072449D" w14:textId="77777777" w:rsidR="00D21973" w:rsidRPr="003E4D65" w:rsidRDefault="00D21973" w:rsidP="00AA16D1">
            <w:pPr>
              <w:ind w:firstLine="0"/>
              <w:rPr>
                <w:color w:val="000000"/>
                <w:sz w:val="22"/>
                <w:szCs w:val="22"/>
                <w:shd w:val="clear" w:color="auto" w:fill="FFFFFF"/>
              </w:rPr>
            </w:pPr>
            <w:r w:rsidRPr="003E4D65">
              <w:rPr>
                <w:color w:val="000000"/>
                <w:sz w:val="22"/>
                <w:szCs w:val="22"/>
                <w:shd w:val="clear" w:color="auto" w:fill="FFFFFF"/>
              </w:rPr>
              <w:t xml:space="preserve">Dalyvis turi teisę pateikti pretenziją </w:t>
            </w:r>
            <w:r w:rsidRPr="003E4D65">
              <w:rPr>
                <w:rFonts w:eastAsia="Arial"/>
                <w:sz w:val="22"/>
                <w:szCs w:val="22"/>
              </w:rPr>
              <w:t xml:space="preserve">perkančiajai </w:t>
            </w:r>
            <w:r w:rsidRPr="003E4D65">
              <w:rPr>
                <w:rFonts w:eastAsia="Arial"/>
                <w:sz w:val="22"/>
                <w:szCs w:val="22"/>
              </w:rPr>
              <w:lastRenderedPageBreak/>
              <w:t xml:space="preserve">organizacijai </w:t>
            </w:r>
            <w:r w:rsidRPr="003E4D65">
              <w:rPr>
                <w:sz w:val="22"/>
                <w:szCs w:val="22"/>
                <w:shd w:val="clear" w:color="auto" w:fill="FFFFFF"/>
              </w:rPr>
              <w:t xml:space="preserve">pateikti prašymą ar </w:t>
            </w:r>
            <w:r w:rsidRPr="003E4D65">
              <w:rPr>
                <w:color w:val="000000"/>
                <w:sz w:val="22"/>
                <w:szCs w:val="22"/>
                <w:shd w:val="clear" w:color="auto" w:fill="FFFFFF"/>
              </w:rPr>
              <w:t xml:space="preserve">pareikšti ieškinį teismui </w:t>
            </w:r>
            <w:r w:rsidRPr="003E4D65">
              <w:rPr>
                <w:sz w:val="22"/>
                <w:szCs w:val="22"/>
              </w:rPr>
              <w:t>ne vėliau kaip per</w:t>
            </w:r>
          </w:p>
        </w:tc>
        <w:tc>
          <w:tcPr>
            <w:tcW w:w="3118" w:type="dxa"/>
            <w:hideMark/>
          </w:tcPr>
          <w:p w14:paraId="5ABEEB96" w14:textId="77777777" w:rsidR="00D21973" w:rsidRPr="003E4D65" w:rsidRDefault="00D21973" w:rsidP="00AA16D1">
            <w:pPr>
              <w:ind w:firstLine="34"/>
              <w:rPr>
                <w:sz w:val="22"/>
                <w:szCs w:val="22"/>
              </w:rPr>
            </w:pPr>
            <w:r w:rsidRPr="003E4D65">
              <w:rPr>
                <w:sz w:val="22"/>
                <w:szCs w:val="22"/>
              </w:rPr>
              <w:lastRenderedPageBreak/>
              <w:t>5 (penkias) darbo dienas</w:t>
            </w:r>
          </w:p>
          <w:p w14:paraId="6960CE4E" w14:textId="77777777" w:rsidR="00D21973" w:rsidRPr="003E4D65" w:rsidRDefault="00D21973" w:rsidP="00AA16D1">
            <w:pPr>
              <w:ind w:firstLine="34"/>
              <w:rPr>
                <w:sz w:val="22"/>
                <w:szCs w:val="22"/>
              </w:rPr>
            </w:pPr>
            <w:r w:rsidRPr="003E4D65">
              <w:rPr>
                <w:sz w:val="22"/>
                <w:szCs w:val="22"/>
              </w:rPr>
              <w:lastRenderedPageBreak/>
              <w:t xml:space="preserve">nuo </w:t>
            </w:r>
            <w:r w:rsidRPr="003E4D65">
              <w:rPr>
                <w:rFonts w:eastAsia="Arial"/>
                <w:sz w:val="22"/>
                <w:szCs w:val="22"/>
              </w:rPr>
              <w:t xml:space="preserve">perkančiosios organizacijos </w:t>
            </w:r>
            <w:r w:rsidRPr="003E4D65">
              <w:rPr>
                <w:sz w:val="22"/>
                <w:szCs w:val="22"/>
              </w:rPr>
              <w:t xml:space="preserve">pranešimo raštu apie jos priimtą sprendimą išsiuntimo tiekėjams dienos arba nuo paskelbimo apie </w:t>
            </w:r>
            <w:r w:rsidRPr="003E4D65">
              <w:rPr>
                <w:rFonts w:eastAsia="Arial"/>
                <w:sz w:val="22"/>
                <w:szCs w:val="22"/>
              </w:rPr>
              <w:t xml:space="preserve"> perkančiosios organizacijos </w:t>
            </w:r>
            <w:r w:rsidRPr="003E4D65">
              <w:rPr>
                <w:sz w:val="22"/>
                <w:szCs w:val="22"/>
              </w:rPr>
              <w:t xml:space="preserve">priimtus sprendimus dienos, jei VPĮ nenumato reikalavimo raštu informuoti tiekėjus apie </w:t>
            </w:r>
            <w:r w:rsidRPr="003E4D65">
              <w:rPr>
                <w:rFonts w:eastAsia="Arial"/>
                <w:sz w:val="22"/>
                <w:szCs w:val="22"/>
              </w:rPr>
              <w:t xml:space="preserve"> perkančiosios organizacijos </w:t>
            </w:r>
            <w:r w:rsidRPr="003E4D65">
              <w:rPr>
                <w:sz w:val="22"/>
                <w:szCs w:val="22"/>
              </w:rPr>
              <w:t>priimtus sprendimus;</w:t>
            </w:r>
          </w:p>
          <w:p w14:paraId="41D766FE" w14:textId="77777777" w:rsidR="00D21973" w:rsidRPr="003E4D65" w:rsidRDefault="00D21973" w:rsidP="00AA16D1">
            <w:pPr>
              <w:ind w:firstLine="34"/>
              <w:rPr>
                <w:sz w:val="22"/>
                <w:szCs w:val="22"/>
              </w:rPr>
            </w:pPr>
          </w:p>
          <w:p w14:paraId="7F97043F" w14:textId="77777777" w:rsidR="00D21973" w:rsidRPr="003E4D65" w:rsidRDefault="00D21973" w:rsidP="00AA16D1">
            <w:pPr>
              <w:ind w:firstLine="34"/>
              <w:rPr>
                <w:sz w:val="22"/>
                <w:szCs w:val="22"/>
              </w:rPr>
            </w:pPr>
            <w:r w:rsidRPr="003E4D65">
              <w:rPr>
                <w:sz w:val="22"/>
                <w:szCs w:val="22"/>
              </w:rPr>
              <w:t xml:space="preserve">15 (penkiolika) dienų nuo pranešimo išsiuntimo tiekėjams dienos, jeigu šis pranešimas nebuvo siunčiamas elektroninėmis priemonėmis. </w:t>
            </w:r>
          </w:p>
          <w:p w14:paraId="5F8AED41" w14:textId="77777777" w:rsidR="00D21973" w:rsidRPr="003E4D65" w:rsidRDefault="00D21973" w:rsidP="00AA16D1">
            <w:pPr>
              <w:ind w:firstLine="34"/>
              <w:rPr>
                <w:sz w:val="22"/>
                <w:szCs w:val="22"/>
              </w:rPr>
            </w:pPr>
          </w:p>
        </w:tc>
        <w:tc>
          <w:tcPr>
            <w:tcW w:w="2836" w:type="dxa"/>
            <w:hideMark/>
          </w:tcPr>
          <w:p w14:paraId="6FBCC6EE" w14:textId="77777777" w:rsidR="00D21973" w:rsidRPr="003E4D65" w:rsidRDefault="00D21973" w:rsidP="00AA16D1">
            <w:pPr>
              <w:ind w:firstLine="34"/>
              <w:rPr>
                <w:bCs/>
                <w:color w:val="7030A0"/>
                <w:sz w:val="22"/>
                <w:szCs w:val="22"/>
              </w:rPr>
            </w:pPr>
          </w:p>
        </w:tc>
      </w:tr>
      <w:tr w:rsidR="00D21973" w:rsidRPr="007722D5" w14:paraId="4A7560A6" w14:textId="77777777" w:rsidTr="00347164">
        <w:trPr>
          <w:trHeight w:val="20"/>
        </w:trPr>
        <w:tc>
          <w:tcPr>
            <w:tcW w:w="600" w:type="dxa"/>
          </w:tcPr>
          <w:p w14:paraId="0450D34E" w14:textId="77777777" w:rsidR="00D21973" w:rsidRPr="003E4D65" w:rsidRDefault="00D21973" w:rsidP="00AA16D1">
            <w:pPr>
              <w:ind w:firstLine="0"/>
              <w:rPr>
                <w:sz w:val="22"/>
                <w:szCs w:val="22"/>
              </w:rPr>
            </w:pPr>
            <w:r w:rsidRPr="003E4D65">
              <w:rPr>
                <w:sz w:val="22"/>
                <w:szCs w:val="22"/>
              </w:rPr>
              <w:t>11.</w:t>
            </w:r>
          </w:p>
        </w:tc>
        <w:tc>
          <w:tcPr>
            <w:tcW w:w="2943" w:type="dxa"/>
            <w:hideMark/>
          </w:tcPr>
          <w:p w14:paraId="2BC70A70" w14:textId="77777777" w:rsidR="00D21973" w:rsidRPr="003E4D65" w:rsidRDefault="00D21973" w:rsidP="00AA16D1">
            <w:pPr>
              <w:ind w:firstLine="0"/>
              <w:rPr>
                <w:sz w:val="22"/>
                <w:szCs w:val="22"/>
              </w:rPr>
            </w:pPr>
            <w:r w:rsidRPr="003E4D65">
              <w:rPr>
                <w:rFonts w:eastAsia="Arial"/>
                <w:color w:val="0078D4"/>
                <w:sz w:val="22"/>
                <w:szCs w:val="22"/>
              </w:rPr>
              <w:t xml:space="preserve"> </w:t>
            </w:r>
            <w:r w:rsidRPr="003E4D65">
              <w:rPr>
                <w:rFonts w:eastAsia="Arial"/>
                <w:sz w:val="22"/>
                <w:szCs w:val="22"/>
              </w:rPr>
              <w:t xml:space="preserve">Perkančioji organizacija </w:t>
            </w:r>
            <w:r w:rsidRPr="003E4D65">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hideMark/>
          </w:tcPr>
          <w:p w14:paraId="0DE83FE2" w14:textId="77777777" w:rsidR="00D21973" w:rsidRPr="003E4D65" w:rsidRDefault="00D21973" w:rsidP="00AA16D1">
            <w:pPr>
              <w:ind w:firstLine="34"/>
              <w:rPr>
                <w:sz w:val="22"/>
                <w:szCs w:val="22"/>
              </w:rPr>
            </w:pPr>
            <w:r w:rsidRPr="003E4D65">
              <w:rPr>
                <w:sz w:val="22"/>
                <w:szCs w:val="22"/>
              </w:rPr>
              <w:t>6 (šešias) darbo dienas nuo pretenzijos gavimo dienos</w:t>
            </w:r>
          </w:p>
        </w:tc>
        <w:tc>
          <w:tcPr>
            <w:tcW w:w="2836" w:type="dxa"/>
            <w:hideMark/>
          </w:tcPr>
          <w:p w14:paraId="21E788BC" w14:textId="77777777" w:rsidR="00D21973" w:rsidRPr="003E4D65" w:rsidRDefault="00D21973" w:rsidP="00AA16D1">
            <w:pPr>
              <w:ind w:firstLine="34"/>
              <w:rPr>
                <w:sz w:val="22"/>
                <w:szCs w:val="22"/>
              </w:rPr>
            </w:pPr>
          </w:p>
        </w:tc>
      </w:tr>
      <w:tr w:rsidR="00D21973" w:rsidRPr="007722D5" w14:paraId="5FD7943F" w14:textId="77777777" w:rsidTr="00347164">
        <w:trPr>
          <w:trHeight w:val="20"/>
        </w:trPr>
        <w:tc>
          <w:tcPr>
            <w:tcW w:w="600" w:type="dxa"/>
          </w:tcPr>
          <w:p w14:paraId="14099DAB" w14:textId="77777777" w:rsidR="00D21973" w:rsidRPr="003E4D65" w:rsidRDefault="00D21973" w:rsidP="00AA16D1">
            <w:pPr>
              <w:ind w:firstLine="0"/>
              <w:rPr>
                <w:bCs/>
                <w:sz w:val="22"/>
                <w:szCs w:val="22"/>
              </w:rPr>
            </w:pPr>
            <w:r w:rsidRPr="003E4D65">
              <w:rPr>
                <w:bCs/>
                <w:sz w:val="22"/>
                <w:szCs w:val="22"/>
              </w:rPr>
              <w:t>12.</w:t>
            </w:r>
          </w:p>
        </w:tc>
        <w:tc>
          <w:tcPr>
            <w:tcW w:w="2943" w:type="dxa"/>
            <w:hideMark/>
          </w:tcPr>
          <w:p w14:paraId="4FF26909" w14:textId="77777777" w:rsidR="00D21973" w:rsidRPr="003E4D65" w:rsidRDefault="00D21973" w:rsidP="00AA16D1">
            <w:pPr>
              <w:ind w:firstLine="0"/>
              <w:rPr>
                <w:sz w:val="22"/>
                <w:szCs w:val="22"/>
              </w:rPr>
            </w:pPr>
            <w:r w:rsidRPr="003E4D65">
              <w:rPr>
                <w:sz w:val="22"/>
                <w:szCs w:val="22"/>
              </w:rPr>
              <w:t xml:space="preserve">Jeigu </w:t>
            </w:r>
            <w:r w:rsidRPr="003E4D65">
              <w:rPr>
                <w:rFonts w:eastAsia="Arial"/>
                <w:sz w:val="22"/>
                <w:szCs w:val="22"/>
              </w:rPr>
              <w:t xml:space="preserve"> perkančioji organizacija </w:t>
            </w:r>
            <w:r w:rsidRPr="003E4D65">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118" w:type="dxa"/>
            <w:hideMark/>
          </w:tcPr>
          <w:p w14:paraId="21B455CA" w14:textId="77777777" w:rsidR="00D21973" w:rsidRPr="003E4D65" w:rsidRDefault="00D21973" w:rsidP="00AA16D1">
            <w:pPr>
              <w:ind w:firstLine="34"/>
              <w:rPr>
                <w:sz w:val="22"/>
                <w:szCs w:val="22"/>
                <w:highlight w:val="yellow"/>
              </w:rPr>
            </w:pPr>
            <w:r w:rsidRPr="003E4D65">
              <w:rPr>
                <w:sz w:val="22"/>
                <w:szCs w:val="22"/>
              </w:rPr>
              <w:t xml:space="preserve">per 15 (penkiolika) dienų nuo dienos, kurią </w:t>
            </w:r>
            <w:r w:rsidRPr="003E4D65">
              <w:rPr>
                <w:rFonts w:eastAsia="Arial"/>
                <w:sz w:val="22"/>
                <w:szCs w:val="22"/>
              </w:rPr>
              <w:t xml:space="preserve">perkančioji organizacija </w:t>
            </w:r>
            <w:r w:rsidRPr="003E4D65">
              <w:rPr>
                <w:sz w:val="22"/>
                <w:szCs w:val="22"/>
              </w:rPr>
              <w:t xml:space="preserve">turėjo raštu pranešti apie priimtą sprendimą </w:t>
            </w:r>
          </w:p>
        </w:tc>
        <w:tc>
          <w:tcPr>
            <w:tcW w:w="2836" w:type="dxa"/>
            <w:hideMark/>
          </w:tcPr>
          <w:p w14:paraId="1E4BDFDB" w14:textId="77777777" w:rsidR="00D21973" w:rsidRPr="003E4D65" w:rsidRDefault="00D21973" w:rsidP="00AA16D1">
            <w:pPr>
              <w:ind w:firstLine="34"/>
              <w:rPr>
                <w:sz w:val="22"/>
                <w:szCs w:val="22"/>
              </w:rPr>
            </w:pPr>
          </w:p>
        </w:tc>
      </w:tr>
      <w:bookmarkEnd w:id="38"/>
    </w:tbl>
    <w:p w14:paraId="6C5F1DDC" w14:textId="77777777" w:rsidR="00D21973" w:rsidRDefault="00D21973" w:rsidP="00D21973">
      <w:pPr>
        <w:spacing w:line="240" w:lineRule="auto"/>
        <w:rPr>
          <w:rFonts w:ascii="Arial" w:hAnsi="Arial" w:cs="Arial"/>
        </w:rPr>
      </w:pPr>
    </w:p>
    <w:p w14:paraId="18096D1F" w14:textId="77777777" w:rsidR="00D21973" w:rsidRDefault="00D21973" w:rsidP="00D21973">
      <w:pPr>
        <w:spacing w:line="240" w:lineRule="auto"/>
        <w:rPr>
          <w:rFonts w:ascii="Arial" w:hAnsi="Arial" w:cs="Arial"/>
        </w:rPr>
      </w:pPr>
    </w:p>
    <w:p w14:paraId="3CABFCD4" w14:textId="77777777" w:rsidR="00D21973" w:rsidRPr="005F167C" w:rsidRDefault="00D21973" w:rsidP="00D21973">
      <w:pPr>
        <w:spacing w:line="240" w:lineRule="auto"/>
        <w:rPr>
          <w:rFonts w:ascii="Arial" w:hAnsi="Arial" w:cs="Arial"/>
        </w:rPr>
      </w:pPr>
    </w:p>
    <w:p w14:paraId="5417DA60" w14:textId="77777777" w:rsidR="008D7576" w:rsidRDefault="008D7576" w:rsidP="00D1721E">
      <w:pPr>
        <w:ind w:firstLine="0"/>
        <w:rPr>
          <w:rFonts w:ascii="Times New Roman" w:hAnsi="Times New Roman" w:cs="Times New Roman"/>
          <w:sz w:val="20"/>
          <w:szCs w:val="20"/>
        </w:rPr>
      </w:pPr>
    </w:p>
    <w:p w14:paraId="0C7D31C0" w14:textId="77777777" w:rsidR="006424A8" w:rsidRPr="006424A8" w:rsidRDefault="006424A8" w:rsidP="006424A8">
      <w:pPr>
        <w:rPr>
          <w:rFonts w:ascii="Times New Roman" w:hAnsi="Times New Roman" w:cs="Times New Roman"/>
          <w:sz w:val="20"/>
          <w:szCs w:val="20"/>
        </w:rPr>
      </w:pPr>
    </w:p>
    <w:bookmarkEnd w:id="31"/>
    <w:bookmarkEnd w:id="32"/>
    <w:bookmarkEnd w:id="33"/>
    <w:bookmarkEnd w:id="34"/>
    <w:bookmarkEnd w:id="35"/>
    <w:bookmarkEnd w:id="36"/>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72B18A38" w14:textId="18EB6989" w:rsidR="00347164" w:rsidRPr="00113DAB" w:rsidRDefault="00112F92" w:rsidP="00113DAB">
      <w:pPr>
        <w:pStyle w:val="Antrat1"/>
        <w:spacing w:before="0" w:after="0"/>
        <w:ind w:left="6804" w:firstLine="0"/>
        <w:jc w:val="right"/>
        <w:rPr>
          <w:rFonts w:ascii="Times New Roman" w:hAnsi="Times New Roman" w:cs="Times New Roman"/>
          <w:sz w:val="24"/>
          <w:szCs w:val="24"/>
        </w:rPr>
      </w:pPr>
      <w:r>
        <w:rPr>
          <w:rFonts w:ascii="Arial" w:eastAsiaTheme="minorHAnsi" w:hAnsi="Arial" w:cs="Arial"/>
          <w:bCs/>
          <w:iCs/>
        </w:rPr>
        <w:br w:type="page"/>
      </w:r>
      <w:bookmarkStart w:id="39" w:name="_Toc210650030"/>
      <w:r w:rsidR="00347164" w:rsidRPr="00113DAB">
        <w:rPr>
          <w:rFonts w:ascii="Times New Roman" w:hAnsi="Times New Roman" w:cs="Times New Roman"/>
          <w:sz w:val="24"/>
          <w:szCs w:val="24"/>
        </w:rPr>
        <w:lastRenderedPageBreak/>
        <w:t>Pirkimo sąlygų 8 priedas</w:t>
      </w:r>
      <w:bookmarkEnd w:id="39"/>
      <w:r w:rsidR="00347164" w:rsidRPr="00113DAB">
        <w:rPr>
          <w:rFonts w:ascii="Times New Roman" w:hAnsi="Times New Roman" w:cs="Times New Roman"/>
          <w:sz w:val="24"/>
          <w:szCs w:val="24"/>
        </w:rPr>
        <w:t xml:space="preserve"> </w:t>
      </w:r>
    </w:p>
    <w:p w14:paraId="1064DE49" w14:textId="354FE534" w:rsidR="00347164" w:rsidRPr="00113DAB" w:rsidRDefault="00347164" w:rsidP="00113DAB">
      <w:pPr>
        <w:pStyle w:val="Antrat1"/>
        <w:spacing w:before="0" w:after="0"/>
        <w:ind w:left="6804" w:firstLine="0"/>
        <w:jc w:val="right"/>
        <w:rPr>
          <w:rFonts w:ascii="Times New Roman" w:eastAsiaTheme="minorHAnsi" w:hAnsi="Times New Roman" w:cs="Times New Roman"/>
          <w:bCs/>
          <w:iCs/>
          <w:sz w:val="24"/>
          <w:szCs w:val="24"/>
        </w:rPr>
      </w:pPr>
      <w:r w:rsidRPr="00113DAB">
        <w:rPr>
          <w:rFonts w:ascii="Times New Roman" w:hAnsi="Times New Roman" w:cs="Times New Roman"/>
          <w:sz w:val="24"/>
          <w:szCs w:val="24"/>
        </w:rPr>
        <w:t xml:space="preserve">      </w:t>
      </w:r>
      <w:bookmarkStart w:id="40" w:name="_Toc210650031"/>
      <w:r w:rsidRPr="00113DAB">
        <w:rPr>
          <w:rFonts w:ascii="Times New Roman" w:hAnsi="Times New Roman" w:cs="Times New Roman"/>
          <w:sz w:val="24"/>
          <w:szCs w:val="24"/>
        </w:rPr>
        <w:t>„Tiekėjo  įvykdytų sutarčių sąrašas“</w:t>
      </w:r>
      <w:bookmarkEnd w:id="40"/>
    </w:p>
    <w:p w14:paraId="2C761178" w14:textId="08B05324" w:rsidR="009B4090" w:rsidRDefault="009B4090" w:rsidP="00347164">
      <w:pPr>
        <w:tabs>
          <w:tab w:val="left" w:pos="8460"/>
        </w:tabs>
        <w:rPr>
          <w:rFonts w:ascii="Arial" w:eastAsiaTheme="minorHAnsi" w:hAnsi="Arial" w:cs="Arial"/>
          <w:bCs/>
          <w:iCs/>
        </w:rPr>
      </w:pPr>
    </w:p>
    <w:p w14:paraId="2904FDCB" w14:textId="77777777" w:rsidR="00347164" w:rsidRDefault="00347164" w:rsidP="00347164">
      <w:pPr>
        <w:tabs>
          <w:tab w:val="left" w:pos="720"/>
        </w:tabs>
        <w:jc w:val="center"/>
        <w:rPr>
          <w:rFonts w:ascii="Times New Roman" w:hAnsi="Times New Roman" w:cs="Times New Roman"/>
          <w:b/>
          <w:caps/>
          <w:sz w:val="22"/>
          <w:szCs w:val="22"/>
        </w:rPr>
      </w:pPr>
    </w:p>
    <w:p w14:paraId="0A156177" w14:textId="77777777" w:rsidR="00347164" w:rsidRDefault="00347164" w:rsidP="00347164">
      <w:pPr>
        <w:tabs>
          <w:tab w:val="left" w:pos="720"/>
        </w:tabs>
        <w:jc w:val="center"/>
        <w:rPr>
          <w:rFonts w:ascii="Times New Roman" w:hAnsi="Times New Roman" w:cs="Times New Roman"/>
          <w:b/>
          <w:caps/>
          <w:sz w:val="22"/>
          <w:szCs w:val="22"/>
        </w:rPr>
      </w:pPr>
    </w:p>
    <w:p w14:paraId="20C5C07B" w14:textId="3F891C74" w:rsidR="00347164" w:rsidRPr="00EB6949" w:rsidRDefault="00347164" w:rsidP="00347164">
      <w:pPr>
        <w:tabs>
          <w:tab w:val="left" w:pos="720"/>
        </w:tabs>
        <w:jc w:val="center"/>
        <w:rPr>
          <w:rFonts w:ascii="Times New Roman" w:hAnsi="Times New Roman" w:cs="Times New Roman"/>
          <w:b/>
          <w:caps/>
          <w:sz w:val="22"/>
          <w:szCs w:val="22"/>
        </w:rPr>
      </w:pPr>
      <w:r w:rsidRPr="00EB6949">
        <w:rPr>
          <w:rFonts w:ascii="Times New Roman" w:hAnsi="Times New Roman" w:cs="Times New Roman"/>
          <w:b/>
          <w:caps/>
          <w:sz w:val="22"/>
          <w:szCs w:val="22"/>
        </w:rPr>
        <w:t>TIEKĖJO ĮVYKDYTŲ SUTARČIŲ  S Ą R A Š A S</w:t>
      </w:r>
    </w:p>
    <w:p w14:paraId="5D75E202" w14:textId="77777777" w:rsidR="00347164" w:rsidRPr="00EB6949" w:rsidRDefault="00347164" w:rsidP="00347164">
      <w:pPr>
        <w:tabs>
          <w:tab w:val="left" w:pos="720"/>
        </w:tabs>
        <w:jc w:val="center"/>
        <w:rPr>
          <w:rFonts w:ascii="Times New Roman" w:hAnsi="Times New Roman" w:cs="Times New Roman"/>
          <w:caps/>
          <w:sz w:val="22"/>
          <w:szCs w:val="22"/>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368"/>
        <w:gridCol w:w="1839"/>
        <w:gridCol w:w="1398"/>
        <w:gridCol w:w="2307"/>
        <w:gridCol w:w="1322"/>
      </w:tblGrid>
      <w:tr w:rsidR="00347164" w:rsidRPr="00EB6949" w14:paraId="54FA0F27" w14:textId="77777777" w:rsidTr="00113DAB">
        <w:trPr>
          <w:trHeight w:val="1275"/>
        </w:trPr>
        <w:tc>
          <w:tcPr>
            <w:tcW w:w="1079" w:type="dxa"/>
          </w:tcPr>
          <w:p w14:paraId="0E6C50D4" w14:textId="77777777" w:rsidR="00347164" w:rsidRPr="00EB6949" w:rsidRDefault="00347164" w:rsidP="00F274E6">
            <w:pPr>
              <w:tabs>
                <w:tab w:val="left" w:pos="720"/>
              </w:tabs>
              <w:spacing w:line="240" w:lineRule="auto"/>
              <w:ind w:firstLine="0"/>
              <w:jc w:val="center"/>
              <w:rPr>
                <w:rFonts w:ascii="Times New Roman" w:hAnsi="Times New Roman" w:cs="Times New Roman"/>
                <w:b/>
                <w:sz w:val="22"/>
                <w:szCs w:val="22"/>
              </w:rPr>
            </w:pPr>
            <w:r w:rsidRPr="00EB6949">
              <w:rPr>
                <w:rFonts w:ascii="Times New Roman" w:hAnsi="Times New Roman" w:cs="Times New Roman"/>
                <w:b/>
                <w:sz w:val="22"/>
                <w:szCs w:val="22"/>
              </w:rPr>
              <w:t>Eil. Nr.</w:t>
            </w:r>
          </w:p>
        </w:tc>
        <w:tc>
          <w:tcPr>
            <w:tcW w:w="2368" w:type="dxa"/>
          </w:tcPr>
          <w:p w14:paraId="6C659048" w14:textId="77777777" w:rsidR="00347164" w:rsidRDefault="00347164" w:rsidP="00F274E6">
            <w:pPr>
              <w:tabs>
                <w:tab w:val="left" w:pos="720"/>
              </w:tabs>
              <w:spacing w:line="240" w:lineRule="auto"/>
              <w:jc w:val="center"/>
              <w:rPr>
                <w:rFonts w:ascii="Times New Roman" w:hAnsi="Times New Roman" w:cs="Times New Roman"/>
                <w:b/>
                <w:sz w:val="22"/>
                <w:szCs w:val="22"/>
              </w:rPr>
            </w:pPr>
          </w:p>
          <w:p w14:paraId="0F5D0E00" w14:textId="77777777" w:rsidR="00347164" w:rsidRPr="00EB6949" w:rsidRDefault="00347164" w:rsidP="00F274E6">
            <w:pPr>
              <w:tabs>
                <w:tab w:val="left" w:pos="720"/>
              </w:tabs>
              <w:spacing w:line="240" w:lineRule="auto"/>
              <w:ind w:firstLine="0"/>
              <w:jc w:val="center"/>
              <w:rPr>
                <w:rFonts w:ascii="Times New Roman" w:hAnsi="Times New Roman" w:cs="Times New Roman"/>
                <w:b/>
                <w:sz w:val="22"/>
                <w:szCs w:val="22"/>
              </w:rPr>
            </w:pPr>
            <w:r w:rsidRPr="00EB6949">
              <w:rPr>
                <w:rFonts w:ascii="Times New Roman" w:hAnsi="Times New Roman" w:cs="Times New Roman"/>
                <w:b/>
                <w:sz w:val="22"/>
                <w:szCs w:val="22"/>
              </w:rPr>
              <w:t>Sutarties pavadinimas</w:t>
            </w:r>
          </w:p>
        </w:tc>
        <w:tc>
          <w:tcPr>
            <w:tcW w:w="1839" w:type="dxa"/>
          </w:tcPr>
          <w:p w14:paraId="7FEEC294" w14:textId="77777777" w:rsidR="00347164" w:rsidRPr="00EB6949" w:rsidRDefault="00347164" w:rsidP="00F274E6">
            <w:pPr>
              <w:tabs>
                <w:tab w:val="left" w:pos="720"/>
              </w:tabs>
              <w:spacing w:line="240" w:lineRule="auto"/>
              <w:ind w:firstLine="0"/>
              <w:jc w:val="center"/>
              <w:rPr>
                <w:rFonts w:ascii="Times New Roman" w:hAnsi="Times New Roman" w:cs="Times New Roman"/>
                <w:b/>
                <w:sz w:val="22"/>
                <w:szCs w:val="22"/>
              </w:rPr>
            </w:pPr>
            <w:r w:rsidRPr="00EB6949">
              <w:rPr>
                <w:rFonts w:ascii="Times New Roman" w:hAnsi="Times New Roman" w:cs="Times New Roman"/>
                <w:b/>
                <w:sz w:val="22"/>
                <w:szCs w:val="22"/>
              </w:rPr>
              <w:t>Sutarties sudarymo ir įvykdymo datos (metai, mėnuo, diena), vieta</w:t>
            </w:r>
          </w:p>
        </w:tc>
        <w:tc>
          <w:tcPr>
            <w:tcW w:w="1398" w:type="dxa"/>
          </w:tcPr>
          <w:p w14:paraId="0FBE8377" w14:textId="77777777" w:rsidR="00347164" w:rsidRDefault="00347164" w:rsidP="00F274E6">
            <w:pPr>
              <w:tabs>
                <w:tab w:val="left" w:pos="720"/>
              </w:tabs>
              <w:spacing w:line="240" w:lineRule="auto"/>
              <w:ind w:firstLine="0"/>
              <w:jc w:val="center"/>
              <w:rPr>
                <w:rFonts w:ascii="Times New Roman" w:hAnsi="Times New Roman" w:cs="Times New Roman"/>
                <w:b/>
                <w:sz w:val="22"/>
                <w:szCs w:val="22"/>
              </w:rPr>
            </w:pPr>
          </w:p>
          <w:p w14:paraId="14EFA34D" w14:textId="77777777" w:rsidR="00347164" w:rsidRDefault="00347164" w:rsidP="00F274E6">
            <w:pPr>
              <w:tabs>
                <w:tab w:val="left" w:pos="720"/>
              </w:tabs>
              <w:spacing w:line="240" w:lineRule="auto"/>
              <w:ind w:firstLine="0"/>
              <w:jc w:val="center"/>
              <w:rPr>
                <w:rFonts w:ascii="Times New Roman" w:hAnsi="Times New Roman" w:cs="Times New Roman"/>
                <w:b/>
                <w:sz w:val="22"/>
                <w:szCs w:val="22"/>
              </w:rPr>
            </w:pPr>
            <w:r w:rsidRPr="00EB6949">
              <w:rPr>
                <w:rFonts w:ascii="Times New Roman" w:hAnsi="Times New Roman" w:cs="Times New Roman"/>
                <w:b/>
                <w:sz w:val="22"/>
                <w:szCs w:val="22"/>
              </w:rPr>
              <w:t>Sutarties</w:t>
            </w:r>
          </w:p>
          <w:p w14:paraId="6C955F93" w14:textId="35D5AA06" w:rsidR="00347164" w:rsidRDefault="00113DAB" w:rsidP="00F274E6">
            <w:pPr>
              <w:tabs>
                <w:tab w:val="left" w:pos="720"/>
              </w:tabs>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v</w:t>
            </w:r>
            <w:r w:rsidR="00347164" w:rsidRPr="00EB6949">
              <w:rPr>
                <w:rFonts w:ascii="Times New Roman" w:hAnsi="Times New Roman" w:cs="Times New Roman"/>
                <w:b/>
                <w:sz w:val="22"/>
                <w:szCs w:val="22"/>
              </w:rPr>
              <w:t>ertė</w:t>
            </w:r>
            <w:r>
              <w:rPr>
                <w:rFonts w:ascii="Times New Roman" w:hAnsi="Times New Roman" w:cs="Times New Roman"/>
                <w:b/>
                <w:sz w:val="22"/>
                <w:szCs w:val="22"/>
              </w:rPr>
              <w:t xml:space="preserve"> </w:t>
            </w:r>
            <w:r w:rsidR="00F274E6">
              <w:rPr>
                <w:rFonts w:ascii="Times New Roman" w:hAnsi="Times New Roman" w:cs="Times New Roman"/>
                <w:b/>
                <w:sz w:val="22"/>
                <w:szCs w:val="22"/>
              </w:rPr>
              <w:t>(įvykdyta / vykdoma dalis)</w:t>
            </w:r>
          </w:p>
          <w:p w14:paraId="7B656811" w14:textId="186FC03D" w:rsidR="00113DAB" w:rsidRPr="00EB6949" w:rsidRDefault="00113DAB" w:rsidP="00F274E6">
            <w:pPr>
              <w:tabs>
                <w:tab w:val="left" w:pos="720"/>
              </w:tabs>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(savo jėgomis įvykdytos sutarties vertės dalis)</w:t>
            </w:r>
          </w:p>
        </w:tc>
        <w:tc>
          <w:tcPr>
            <w:tcW w:w="2307" w:type="dxa"/>
          </w:tcPr>
          <w:p w14:paraId="7C564F21" w14:textId="77777777" w:rsidR="00347164" w:rsidRDefault="00347164" w:rsidP="00F274E6">
            <w:pPr>
              <w:tabs>
                <w:tab w:val="left" w:pos="720"/>
              </w:tabs>
              <w:spacing w:line="240" w:lineRule="auto"/>
              <w:jc w:val="center"/>
              <w:rPr>
                <w:rFonts w:ascii="Times New Roman" w:hAnsi="Times New Roman" w:cs="Times New Roman"/>
                <w:b/>
                <w:sz w:val="22"/>
                <w:szCs w:val="22"/>
              </w:rPr>
            </w:pPr>
          </w:p>
          <w:p w14:paraId="1626A80A" w14:textId="77777777" w:rsidR="00347164" w:rsidRPr="00EB6949" w:rsidRDefault="00347164" w:rsidP="00F274E6">
            <w:pPr>
              <w:tabs>
                <w:tab w:val="left" w:pos="720"/>
              </w:tabs>
              <w:spacing w:line="240" w:lineRule="auto"/>
              <w:ind w:firstLine="0"/>
              <w:jc w:val="center"/>
              <w:rPr>
                <w:rFonts w:ascii="Times New Roman" w:hAnsi="Times New Roman" w:cs="Times New Roman"/>
                <w:b/>
                <w:sz w:val="22"/>
                <w:szCs w:val="22"/>
              </w:rPr>
            </w:pPr>
            <w:r w:rsidRPr="00EB6949">
              <w:rPr>
                <w:rFonts w:ascii="Times New Roman" w:hAnsi="Times New Roman" w:cs="Times New Roman"/>
                <w:b/>
                <w:sz w:val="22"/>
                <w:szCs w:val="22"/>
              </w:rPr>
              <w:t>Trumpas paslaugų aprašymas</w:t>
            </w:r>
          </w:p>
        </w:tc>
        <w:tc>
          <w:tcPr>
            <w:tcW w:w="1322" w:type="dxa"/>
          </w:tcPr>
          <w:p w14:paraId="640955A2" w14:textId="77777777" w:rsidR="00347164" w:rsidRDefault="00347164" w:rsidP="00F274E6">
            <w:pPr>
              <w:tabs>
                <w:tab w:val="left" w:pos="720"/>
              </w:tabs>
              <w:spacing w:line="240" w:lineRule="auto"/>
              <w:jc w:val="center"/>
              <w:rPr>
                <w:rFonts w:ascii="Times New Roman" w:hAnsi="Times New Roman" w:cs="Times New Roman"/>
                <w:b/>
                <w:sz w:val="22"/>
                <w:szCs w:val="22"/>
              </w:rPr>
            </w:pPr>
          </w:p>
          <w:p w14:paraId="55270510" w14:textId="77777777" w:rsidR="00347164" w:rsidRPr="00EB6949" w:rsidRDefault="00347164" w:rsidP="00F274E6">
            <w:pPr>
              <w:tabs>
                <w:tab w:val="left" w:pos="720"/>
              </w:tabs>
              <w:spacing w:line="240" w:lineRule="auto"/>
              <w:ind w:firstLine="0"/>
              <w:jc w:val="center"/>
              <w:rPr>
                <w:rFonts w:ascii="Times New Roman" w:hAnsi="Times New Roman" w:cs="Times New Roman"/>
                <w:b/>
                <w:sz w:val="22"/>
                <w:szCs w:val="22"/>
              </w:rPr>
            </w:pPr>
            <w:r w:rsidRPr="00EB6949">
              <w:rPr>
                <w:rFonts w:ascii="Times New Roman" w:hAnsi="Times New Roman" w:cs="Times New Roman"/>
                <w:b/>
                <w:sz w:val="22"/>
                <w:szCs w:val="22"/>
              </w:rPr>
              <w:t>Užsakovas</w:t>
            </w:r>
          </w:p>
        </w:tc>
      </w:tr>
      <w:tr w:rsidR="00347164" w:rsidRPr="00EB6949" w14:paraId="319EEF63" w14:textId="77777777" w:rsidTr="00113DAB">
        <w:trPr>
          <w:trHeight w:val="715"/>
        </w:trPr>
        <w:tc>
          <w:tcPr>
            <w:tcW w:w="1079" w:type="dxa"/>
          </w:tcPr>
          <w:p w14:paraId="3C5CA4B6" w14:textId="4783AC96" w:rsidR="00347164" w:rsidRPr="00EB6949" w:rsidRDefault="00347164" w:rsidP="00F274E6">
            <w:pPr>
              <w:tabs>
                <w:tab w:val="left" w:pos="720"/>
              </w:tabs>
              <w:spacing w:line="240" w:lineRule="auto"/>
              <w:ind w:firstLine="24"/>
              <w:jc w:val="center"/>
              <w:rPr>
                <w:rFonts w:ascii="Times New Roman" w:hAnsi="Times New Roman" w:cs="Times New Roman"/>
                <w:caps/>
                <w:sz w:val="22"/>
                <w:szCs w:val="22"/>
              </w:rPr>
            </w:pPr>
            <w:r w:rsidRPr="00EB6949">
              <w:rPr>
                <w:rFonts w:ascii="Times New Roman" w:hAnsi="Times New Roman" w:cs="Times New Roman"/>
                <w:caps/>
                <w:sz w:val="22"/>
                <w:szCs w:val="22"/>
              </w:rPr>
              <w:t>1.</w:t>
            </w:r>
          </w:p>
        </w:tc>
        <w:tc>
          <w:tcPr>
            <w:tcW w:w="2368" w:type="dxa"/>
          </w:tcPr>
          <w:p w14:paraId="4927B05C" w14:textId="77777777" w:rsidR="00347164" w:rsidRPr="00EB6949" w:rsidRDefault="00347164" w:rsidP="00F274E6">
            <w:pPr>
              <w:tabs>
                <w:tab w:val="left" w:pos="720"/>
              </w:tabs>
              <w:spacing w:line="240" w:lineRule="auto"/>
              <w:jc w:val="center"/>
              <w:rPr>
                <w:rFonts w:ascii="Times New Roman" w:hAnsi="Times New Roman" w:cs="Times New Roman"/>
                <w:caps/>
                <w:sz w:val="22"/>
                <w:szCs w:val="22"/>
              </w:rPr>
            </w:pPr>
          </w:p>
        </w:tc>
        <w:tc>
          <w:tcPr>
            <w:tcW w:w="1839" w:type="dxa"/>
          </w:tcPr>
          <w:p w14:paraId="12A595E3" w14:textId="77777777" w:rsidR="00347164" w:rsidRPr="00EB6949" w:rsidRDefault="00347164" w:rsidP="00F274E6">
            <w:pPr>
              <w:tabs>
                <w:tab w:val="left" w:pos="720"/>
              </w:tabs>
              <w:spacing w:line="240" w:lineRule="auto"/>
              <w:jc w:val="center"/>
              <w:rPr>
                <w:rFonts w:ascii="Times New Roman" w:hAnsi="Times New Roman" w:cs="Times New Roman"/>
                <w:caps/>
                <w:sz w:val="22"/>
                <w:szCs w:val="22"/>
              </w:rPr>
            </w:pPr>
          </w:p>
        </w:tc>
        <w:tc>
          <w:tcPr>
            <w:tcW w:w="1398" w:type="dxa"/>
          </w:tcPr>
          <w:p w14:paraId="7573DE7B" w14:textId="77777777" w:rsidR="00347164" w:rsidRPr="00EB6949" w:rsidRDefault="00347164" w:rsidP="00F274E6">
            <w:pPr>
              <w:tabs>
                <w:tab w:val="left" w:pos="720"/>
              </w:tabs>
              <w:spacing w:line="240" w:lineRule="auto"/>
              <w:jc w:val="center"/>
              <w:rPr>
                <w:rFonts w:ascii="Times New Roman" w:hAnsi="Times New Roman" w:cs="Times New Roman"/>
                <w:caps/>
                <w:sz w:val="22"/>
                <w:szCs w:val="22"/>
              </w:rPr>
            </w:pPr>
          </w:p>
        </w:tc>
        <w:tc>
          <w:tcPr>
            <w:tcW w:w="2307" w:type="dxa"/>
          </w:tcPr>
          <w:p w14:paraId="792B1DA6" w14:textId="77777777" w:rsidR="00347164" w:rsidRPr="00EB6949" w:rsidRDefault="00347164" w:rsidP="00F274E6">
            <w:pPr>
              <w:tabs>
                <w:tab w:val="left" w:pos="720"/>
              </w:tabs>
              <w:spacing w:line="240" w:lineRule="auto"/>
              <w:jc w:val="center"/>
              <w:rPr>
                <w:rFonts w:ascii="Times New Roman" w:hAnsi="Times New Roman" w:cs="Times New Roman"/>
                <w:caps/>
                <w:sz w:val="22"/>
                <w:szCs w:val="22"/>
              </w:rPr>
            </w:pPr>
          </w:p>
        </w:tc>
        <w:tc>
          <w:tcPr>
            <w:tcW w:w="1322" w:type="dxa"/>
          </w:tcPr>
          <w:p w14:paraId="061D6B02" w14:textId="77777777" w:rsidR="00347164" w:rsidRPr="00EB6949" w:rsidRDefault="00347164" w:rsidP="00F274E6">
            <w:pPr>
              <w:tabs>
                <w:tab w:val="left" w:pos="720"/>
              </w:tabs>
              <w:spacing w:line="240" w:lineRule="auto"/>
              <w:jc w:val="center"/>
              <w:rPr>
                <w:rFonts w:ascii="Times New Roman" w:hAnsi="Times New Roman" w:cs="Times New Roman"/>
                <w:caps/>
                <w:sz w:val="22"/>
                <w:szCs w:val="22"/>
              </w:rPr>
            </w:pPr>
          </w:p>
        </w:tc>
      </w:tr>
      <w:tr w:rsidR="00347164" w:rsidRPr="00EB6949" w14:paraId="22C1C855" w14:textId="77777777" w:rsidTr="00113DAB">
        <w:trPr>
          <w:trHeight w:val="715"/>
        </w:trPr>
        <w:tc>
          <w:tcPr>
            <w:tcW w:w="1079" w:type="dxa"/>
          </w:tcPr>
          <w:p w14:paraId="2D908916" w14:textId="2180C252" w:rsidR="00347164" w:rsidRPr="00EB6949" w:rsidRDefault="00347164" w:rsidP="00F274E6">
            <w:pPr>
              <w:tabs>
                <w:tab w:val="left" w:pos="720"/>
              </w:tabs>
              <w:spacing w:line="240" w:lineRule="auto"/>
              <w:ind w:firstLine="24"/>
              <w:jc w:val="center"/>
              <w:rPr>
                <w:rFonts w:ascii="Times New Roman" w:hAnsi="Times New Roman" w:cs="Times New Roman"/>
                <w:caps/>
                <w:sz w:val="22"/>
                <w:szCs w:val="22"/>
              </w:rPr>
            </w:pPr>
            <w:r w:rsidRPr="00EB6949">
              <w:rPr>
                <w:rFonts w:ascii="Times New Roman" w:hAnsi="Times New Roman" w:cs="Times New Roman"/>
                <w:caps/>
                <w:sz w:val="22"/>
                <w:szCs w:val="22"/>
              </w:rPr>
              <w:t>2.</w:t>
            </w:r>
          </w:p>
        </w:tc>
        <w:tc>
          <w:tcPr>
            <w:tcW w:w="2368" w:type="dxa"/>
          </w:tcPr>
          <w:p w14:paraId="1CE7E36A" w14:textId="77777777" w:rsidR="00347164" w:rsidRPr="00EB6949" w:rsidRDefault="00347164" w:rsidP="00F274E6">
            <w:pPr>
              <w:tabs>
                <w:tab w:val="left" w:pos="720"/>
              </w:tabs>
              <w:spacing w:line="240" w:lineRule="auto"/>
              <w:jc w:val="center"/>
              <w:rPr>
                <w:rFonts w:ascii="Times New Roman" w:hAnsi="Times New Roman" w:cs="Times New Roman"/>
                <w:caps/>
                <w:sz w:val="22"/>
                <w:szCs w:val="22"/>
              </w:rPr>
            </w:pPr>
          </w:p>
        </w:tc>
        <w:tc>
          <w:tcPr>
            <w:tcW w:w="1839" w:type="dxa"/>
          </w:tcPr>
          <w:p w14:paraId="070C2BDC" w14:textId="77777777" w:rsidR="00347164" w:rsidRPr="00EB6949" w:rsidRDefault="00347164" w:rsidP="00F274E6">
            <w:pPr>
              <w:tabs>
                <w:tab w:val="left" w:pos="720"/>
              </w:tabs>
              <w:spacing w:line="240" w:lineRule="auto"/>
              <w:jc w:val="center"/>
              <w:rPr>
                <w:rFonts w:ascii="Times New Roman" w:hAnsi="Times New Roman" w:cs="Times New Roman"/>
                <w:caps/>
                <w:sz w:val="22"/>
                <w:szCs w:val="22"/>
              </w:rPr>
            </w:pPr>
          </w:p>
        </w:tc>
        <w:tc>
          <w:tcPr>
            <w:tcW w:w="1398" w:type="dxa"/>
          </w:tcPr>
          <w:p w14:paraId="78FB3BEF" w14:textId="77777777" w:rsidR="00347164" w:rsidRPr="00EB6949" w:rsidRDefault="00347164" w:rsidP="00F274E6">
            <w:pPr>
              <w:tabs>
                <w:tab w:val="left" w:pos="720"/>
              </w:tabs>
              <w:spacing w:line="240" w:lineRule="auto"/>
              <w:jc w:val="center"/>
              <w:rPr>
                <w:rFonts w:ascii="Times New Roman" w:hAnsi="Times New Roman" w:cs="Times New Roman"/>
                <w:caps/>
                <w:sz w:val="22"/>
                <w:szCs w:val="22"/>
              </w:rPr>
            </w:pPr>
          </w:p>
        </w:tc>
        <w:tc>
          <w:tcPr>
            <w:tcW w:w="2307" w:type="dxa"/>
          </w:tcPr>
          <w:p w14:paraId="593735AF" w14:textId="77777777" w:rsidR="00347164" w:rsidRPr="00EB6949" w:rsidRDefault="00347164" w:rsidP="00F274E6">
            <w:pPr>
              <w:tabs>
                <w:tab w:val="left" w:pos="720"/>
              </w:tabs>
              <w:spacing w:line="240" w:lineRule="auto"/>
              <w:jc w:val="center"/>
              <w:rPr>
                <w:rFonts w:ascii="Times New Roman" w:hAnsi="Times New Roman" w:cs="Times New Roman"/>
                <w:caps/>
                <w:sz w:val="22"/>
                <w:szCs w:val="22"/>
              </w:rPr>
            </w:pPr>
          </w:p>
        </w:tc>
        <w:tc>
          <w:tcPr>
            <w:tcW w:w="1322" w:type="dxa"/>
          </w:tcPr>
          <w:p w14:paraId="36137023" w14:textId="77777777" w:rsidR="00347164" w:rsidRPr="00EB6949" w:rsidRDefault="00347164" w:rsidP="00F274E6">
            <w:pPr>
              <w:tabs>
                <w:tab w:val="left" w:pos="720"/>
              </w:tabs>
              <w:spacing w:line="240" w:lineRule="auto"/>
              <w:jc w:val="center"/>
              <w:rPr>
                <w:rFonts w:ascii="Times New Roman" w:hAnsi="Times New Roman" w:cs="Times New Roman"/>
                <w:caps/>
                <w:sz w:val="22"/>
                <w:szCs w:val="22"/>
              </w:rPr>
            </w:pPr>
          </w:p>
        </w:tc>
      </w:tr>
      <w:tr w:rsidR="00347164" w:rsidRPr="00EB6949" w14:paraId="7E358A38" w14:textId="77777777" w:rsidTr="00113DAB">
        <w:trPr>
          <w:trHeight w:val="703"/>
        </w:trPr>
        <w:tc>
          <w:tcPr>
            <w:tcW w:w="1079" w:type="dxa"/>
          </w:tcPr>
          <w:p w14:paraId="4E2A9CB2" w14:textId="63AB96BC" w:rsidR="00347164" w:rsidRPr="00EB6949" w:rsidRDefault="00347164" w:rsidP="00F274E6">
            <w:pPr>
              <w:tabs>
                <w:tab w:val="left" w:pos="720"/>
              </w:tabs>
              <w:spacing w:line="240" w:lineRule="auto"/>
              <w:ind w:firstLine="24"/>
              <w:jc w:val="center"/>
              <w:rPr>
                <w:rFonts w:ascii="Times New Roman" w:hAnsi="Times New Roman" w:cs="Times New Roman"/>
                <w:caps/>
                <w:sz w:val="22"/>
                <w:szCs w:val="22"/>
              </w:rPr>
            </w:pPr>
            <w:r w:rsidRPr="00EB6949">
              <w:rPr>
                <w:rFonts w:ascii="Times New Roman" w:hAnsi="Times New Roman" w:cs="Times New Roman"/>
                <w:caps/>
                <w:sz w:val="22"/>
                <w:szCs w:val="22"/>
              </w:rPr>
              <w:t>3.</w:t>
            </w:r>
          </w:p>
        </w:tc>
        <w:tc>
          <w:tcPr>
            <w:tcW w:w="2368" w:type="dxa"/>
          </w:tcPr>
          <w:p w14:paraId="53CA25EA" w14:textId="77777777" w:rsidR="00347164" w:rsidRPr="00EB6949" w:rsidRDefault="00347164" w:rsidP="00F274E6">
            <w:pPr>
              <w:tabs>
                <w:tab w:val="left" w:pos="720"/>
              </w:tabs>
              <w:spacing w:line="240" w:lineRule="auto"/>
              <w:jc w:val="center"/>
              <w:rPr>
                <w:rFonts w:ascii="Times New Roman" w:hAnsi="Times New Roman" w:cs="Times New Roman"/>
                <w:caps/>
                <w:sz w:val="22"/>
                <w:szCs w:val="22"/>
              </w:rPr>
            </w:pPr>
          </w:p>
        </w:tc>
        <w:tc>
          <w:tcPr>
            <w:tcW w:w="1839" w:type="dxa"/>
          </w:tcPr>
          <w:p w14:paraId="0D1D6644" w14:textId="77777777" w:rsidR="00347164" w:rsidRPr="00EB6949" w:rsidRDefault="00347164" w:rsidP="00F274E6">
            <w:pPr>
              <w:tabs>
                <w:tab w:val="left" w:pos="720"/>
              </w:tabs>
              <w:spacing w:line="240" w:lineRule="auto"/>
              <w:jc w:val="center"/>
              <w:rPr>
                <w:rFonts w:ascii="Times New Roman" w:hAnsi="Times New Roman" w:cs="Times New Roman"/>
                <w:caps/>
                <w:sz w:val="22"/>
                <w:szCs w:val="22"/>
              </w:rPr>
            </w:pPr>
          </w:p>
        </w:tc>
        <w:tc>
          <w:tcPr>
            <w:tcW w:w="1398" w:type="dxa"/>
          </w:tcPr>
          <w:p w14:paraId="3BE8F387" w14:textId="77777777" w:rsidR="00347164" w:rsidRPr="00EB6949" w:rsidRDefault="00347164" w:rsidP="00F274E6">
            <w:pPr>
              <w:tabs>
                <w:tab w:val="left" w:pos="720"/>
              </w:tabs>
              <w:spacing w:line="240" w:lineRule="auto"/>
              <w:jc w:val="center"/>
              <w:rPr>
                <w:rFonts w:ascii="Times New Roman" w:hAnsi="Times New Roman" w:cs="Times New Roman"/>
                <w:caps/>
                <w:sz w:val="22"/>
                <w:szCs w:val="22"/>
              </w:rPr>
            </w:pPr>
          </w:p>
        </w:tc>
        <w:tc>
          <w:tcPr>
            <w:tcW w:w="2307" w:type="dxa"/>
          </w:tcPr>
          <w:p w14:paraId="72D35E0D" w14:textId="77777777" w:rsidR="00347164" w:rsidRPr="00EB6949" w:rsidRDefault="00347164" w:rsidP="00F274E6">
            <w:pPr>
              <w:tabs>
                <w:tab w:val="left" w:pos="720"/>
              </w:tabs>
              <w:spacing w:line="240" w:lineRule="auto"/>
              <w:jc w:val="center"/>
              <w:rPr>
                <w:rFonts w:ascii="Times New Roman" w:hAnsi="Times New Roman" w:cs="Times New Roman"/>
                <w:caps/>
                <w:sz w:val="22"/>
                <w:szCs w:val="22"/>
              </w:rPr>
            </w:pPr>
          </w:p>
        </w:tc>
        <w:tc>
          <w:tcPr>
            <w:tcW w:w="1322" w:type="dxa"/>
          </w:tcPr>
          <w:p w14:paraId="31CC1B06" w14:textId="77777777" w:rsidR="00347164" w:rsidRPr="00EB6949" w:rsidRDefault="00347164" w:rsidP="00F274E6">
            <w:pPr>
              <w:tabs>
                <w:tab w:val="left" w:pos="720"/>
              </w:tabs>
              <w:spacing w:line="240" w:lineRule="auto"/>
              <w:jc w:val="center"/>
              <w:rPr>
                <w:rFonts w:ascii="Times New Roman" w:hAnsi="Times New Roman" w:cs="Times New Roman"/>
                <w:caps/>
                <w:sz w:val="22"/>
                <w:szCs w:val="22"/>
              </w:rPr>
            </w:pPr>
          </w:p>
        </w:tc>
      </w:tr>
      <w:tr w:rsidR="00347164" w:rsidRPr="00EB6949" w14:paraId="345F4C05" w14:textId="77777777" w:rsidTr="00113DAB">
        <w:trPr>
          <w:trHeight w:val="715"/>
        </w:trPr>
        <w:tc>
          <w:tcPr>
            <w:tcW w:w="1079" w:type="dxa"/>
          </w:tcPr>
          <w:p w14:paraId="34990FF3" w14:textId="48C2870F" w:rsidR="00347164" w:rsidRPr="00EB6949" w:rsidRDefault="00347164" w:rsidP="00F274E6">
            <w:pPr>
              <w:tabs>
                <w:tab w:val="left" w:pos="720"/>
              </w:tabs>
              <w:spacing w:line="240" w:lineRule="auto"/>
              <w:ind w:firstLine="24"/>
              <w:jc w:val="center"/>
              <w:rPr>
                <w:rFonts w:ascii="Times New Roman" w:hAnsi="Times New Roman" w:cs="Times New Roman"/>
                <w:caps/>
                <w:sz w:val="22"/>
                <w:szCs w:val="22"/>
              </w:rPr>
            </w:pPr>
            <w:r w:rsidRPr="00EB6949">
              <w:rPr>
                <w:rFonts w:ascii="Times New Roman" w:hAnsi="Times New Roman" w:cs="Times New Roman"/>
                <w:caps/>
                <w:sz w:val="22"/>
                <w:szCs w:val="22"/>
              </w:rPr>
              <w:t>4.</w:t>
            </w:r>
          </w:p>
        </w:tc>
        <w:tc>
          <w:tcPr>
            <w:tcW w:w="2368" w:type="dxa"/>
          </w:tcPr>
          <w:p w14:paraId="6F05A176" w14:textId="77777777" w:rsidR="00347164" w:rsidRPr="00EB6949" w:rsidRDefault="00347164" w:rsidP="00F274E6">
            <w:pPr>
              <w:tabs>
                <w:tab w:val="left" w:pos="720"/>
              </w:tabs>
              <w:spacing w:line="240" w:lineRule="auto"/>
              <w:jc w:val="center"/>
              <w:rPr>
                <w:rFonts w:ascii="Times New Roman" w:hAnsi="Times New Roman" w:cs="Times New Roman"/>
                <w:caps/>
                <w:sz w:val="22"/>
                <w:szCs w:val="22"/>
              </w:rPr>
            </w:pPr>
          </w:p>
        </w:tc>
        <w:tc>
          <w:tcPr>
            <w:tcW w:w="1839" w:type="dxa"/>
          </w:tcPr>
          <w:p w14:paraId="461010F2" w14:textId="77777777" w:rsidR="00347164" w:rsidRPr="00EB6949" w:rsidRDefault="00347164" w:rsidP="00F274E6">
            <w:pPr>
              <w:tabs>
                <w:tab w:val="left" w:pos="720"/>
              </w:tabs>
              <w:spacing w:line="240" w:lineRule="auto"/>
              <w:jc w:val="center"/>
              <w:rPr>
                <w:rFonts w:ascii="Times New Roman" w:hAnsi="Times New Roman" w:cs="Times New Roman"/>
                <w:caps/>
                <w:sz w:val="22"/>
                <w:szCs w:val="22"/>
              </w:rPr>
            </w:pPr>
          </w:p>
        </w:tc>
        <w:tc>
          <w:tcPr>
            <w:tcW w:w="1398" w:type="dxa"/>
          </w:tcPr>
          <w:p w14:paraId="7166EF19" w14:textId="77777777" w:rsidR="00347164" w:rsidRPr="00EB6949" w:rsidRDefault="00347164" w:rsidP="00F274E6">
            <w:pPr>
              <w:tabs>
                <w:tab w:val="left" w:pos="720"/>
              </w:tabs>
              <w:spacing w:line="240" w:lineRule="auto"/>
              <w:jc w:val="center"/>
              <w:rPr>
                <w:rFonts w:ascii="Times New Roman" w:hAnsi="Times New Roman" w:cs="Times New Roman"/>
                <w:caps/>
                <w:sz w:val="22"/>
                <w:szCs w:val="22"/>
              </w:rPr>
            </w:pPr>
          </w:p>
        </w:tc>
        <w:tc>
          <w:tcPr>
            <w:tcW w:w="2307" w:type="dxa"/>
          </w:tcPr>
          <w:p w14:paraId="14EF9476" w14:textId="77777777" w:rsidR="00347164" w:rsidRPr="00EB6949" w:rsidRDefault="00347164" w:rsidP="00F274E6">
            <w:pPr>
              <w:tabs>
                <w:tab w:val="left" w:pos="720"/>
              </w:tabs>
              <w:spacing w:line="240" w:lineRule="auto"/>
              <w:jc w:val="center"/>
              <w:rPr>
                <w:rFonts w:ascii="Times New Roman" w:hAnsi="Times New Roman" w:cs="Times New Roman"/>
                <w:caps/>
                <w:sz w:val="22"/>
                <w:szCs w:val="22"/>
              </w:rPr>
            </w:pPr>
          </w:p>
        </w:tc>
        <w:tc>
          <w:tcPr>
            <w:tcW w:w="1322" w:type="dxa"/>
          </w:tcPr>
          <w:p w14:paraId="461F2871" w14:textId="77777777" w:rsidR="00347164" w:rsidRPr="00EB6949" w:rsidRDefault="00347164" w:rsidP="00F274E6">
            <w:pPr>
              <w:tabs>
                <w:tab w:val="left" w:pos="720"/>
              </w:tabs>
              <w:spacing w:line="240" w:lineRule="auto"/>
              <w:jc w:val="center"/>
              <w:rPr>
                <w:rFonts w:ascii="Times New Roman" w:hAnsi="Times New Roman" w:cs="Times New Roman"/>
                <w:caps/>
                <w:sz w:val="22"/>
                <w:szCs w:val="22"/>
              </w:rPr>
            </w:pPr>
          </w:p>
        </w:tc>
      </w:tr>
      <w:tr w:rsidR="00347164" w:rsidRPr="00EB6949" w14:paraId="443114D9" w14:textId="77777777" w:rsidTr="00113DAB">
        <w:trPr>
          <w:trHeight w:val="715"/>
        </w:trPr>
        <w:tc>
          <w:tcPr>
            <w:tcW w:w="1079" w:type="dxa"/>
          </w:tcPr>
          <w:p w14:paraId="219E8100" w14:textId="69C41F57" w:rsidR="00347164" w:rsidRPr="00EB6949" w:rsidRDefault="00347164" w:rsidP="00F274E6">
            <w:pPr>
              <w:tabs>
                <w:tab w:val="left" w:pos="720"/>
              </w:tabs>
              <w:spacing w:line="240" w:lineRule="auto"/>
              <w:ind w:firstLine="24"/>
              <w:jc w:val="center"/>
              <w:rPr>
                <w:rFonts w:ascii="Times New Roman" w:hAnsi="Times New Roman" w:cs="Times New Roman"/>
                <w:caps/>
                <w:sz w:val="22"/>
                <w:szCs w:val="22"/>
              </w:rPr>
            </w:pPr>
            <w:r w:rsidRPr="00EB6949">
              <w:rPr>
                <w:rFonts w:ascii="Times New Roman" w:hAnsi="Times New Roman" w:cs="Times New Roman"/>
                <w:caps/>
                <w:sz w:val="22"/>
                <w:szCs w:val="22"/>
              </w:rPr>
              <w:t>5.</w:t>
            </w:r>
          </w:p>
        </w:tc>
        <w:tc>
          <w:tcPr>
            <w:tcW w:w="2368" w:type="dxa"/>
          </w:tcPr>
          <w:p w14:paraId="58C792DF" w14:textId="77777777" w:rsidR="00347164" w:rsidRPr="00EB6949" w:rsidRDefault="00347164" w:rsidP="00F274E6">
            <w:pPr>
              <w:tabs>
                <w:tab w:val="left" w:pos="720"/>
              </w:tabs>
              <w:spacing w:line="240" w:lineRule="auto"/>
              <w:jc w:val="center"/>
              <w:rPr>
                <w:rFonts w:ascii="Times New Roman" w:hAnsi="Times New Roman" w:cs="Times New Roman"/>
                <w:caps/>
                <w:sz w:val="22"/>
                <w:szCs w:val="22"/>
              </w:rPr>
            </w:pPr>
          </w:p>
        </w:tc>
        <w:tc>
          <w:tcPr>
            <w:tcW w:w="1839" w:type="dxa"/>
          </w:tcPr>
          <w:p w14:paraId="7B5A65DA" w14:textId="77777777" w:rsidR="00347164" w:rsidRPr="00EB6949" w:rsidRDefault="00347164" w:rsidP="00F274E6">
            <w:pPr>
              <w:tabs>
                <w:tab w:val="left" w:pos="720"/>
              </w:tabs>
              <w:spacing w:line="240" w:lineRule="auto"/>
              <w:jc w:val="center"/>
              <w:rPr>
                <w:rFonts w:ascii="Times New Roman" w:hAnsi="Times New Roman" w:cs="Times New Roman"/>
                <w:caps/>
                <w:sz w:val="22"/>
                <w:szCs w:val="22"/>
              </w:rPr>
            </w:pPr>
          </w:p>
        </w:tc>
        <w:tc>
          <w:tcPr>
            <w:tcW w:w="1398" w:type="dxa"/>
          </w:tcPr>
          <w:p w14:paraId="56024B2A" w14:textId="77777777" w:rsidR="00347164" w:rsidRPr="00EB6949" w:rsidRDefault="00347164" w:rsidP="00F274E6">
            <w:pPr>
              <w:tabs>
                <w:tab w:val="left" w:pos="720"/>
              </w:tabs>
              <w:spacing w:line="240" w:lineRule="auto"/>
              <w:jc w:val="center"/>
              <w:rPr>
                <w:rFonts w:ascii="Times New Roman" w:hAnsi="Times New Roman" w:cs="Times New Roman"/>
                <w:caps/>
                <w:sz w:val="22"/>
                <w:szCs w:val="22"/>
              </w:rPr>
            </w:pPr>
          </w:p>
        </w:tc>
        <w:tc>
          <w:tcPr>
            <w:tcW w:w="2307" w:type="dxa"/>
          </w:tcPr>
          <w:p w14:paraId="310A648C" w14:textId="77777777" w:rsidR="00347164" w:rsidRPr="00EB6949" w:rsidRDefault="00347164" w:rsidP="00F274E6">
            <w:pPr>
              <w:tabs>
                <w:tab w:val="left" w:pos="720"/>
              </w:tabs>
              <w:spacing w:line="240" w:lineRule="auto"/>
              <w:jc w:val="center"/>
              <w:rPr>
                <w:rFonts w:ascii="Times New Roman" w:hAnsi="Times New Roman" w:cs="Times New Roman"/>
                <w:caps/>
                <w:sz w:val="22"/>
                <w:szCs w:val="22"/>
              </w:rPr>
            </w:pPr>
          </w:p>
        </w:tc>
        <w:tc>
          <w:tcPr>
            <w:tcW w:w="1322" w:type="dxa"/>
          </w:tcPr>
          <w:p w14:paraId="76C023FA" w14:textId="77777777" w:rsidR="00347164" w:rsidRPr="00EB6949" w:rsidRDefault="00347164" w:rsidP="00F274E6">
            <w:pPr>
              <w:tabs>
                <w:tab w:val="left" w:pos="720"/>
              </w:tabs>
              <w:spacing w:line="240" w:lineRule="auto"/>
              <w:jc w:val="center"/>
              <w:rPr>
                <w:rFonts w:ascii="Times New Roman" w:hAnsi="Times New Roman" w:cs="Times New Roman"/>
                <w:caps/>
                <w:sz w:val="22"/>
                <w:szCs w:val="22"/>
              </w:rPr>
            </w:pPr>
          </w:p>
        </w:tc>
      </w:tr>
    </w:tbl>
    <w:p w14:paraId="29F99962" w14:textId="77777777" w:rsidR="00347164" w:rsidRPr="00EB6949" w:rsidRDefault="00347164" w:rsidP="00347164">
      <w:pPr>
        <w:rPr>
          <w:rFonts w:ascii="Times New Roman" w:hAnsi="Times New Roman" w:cs="Times New Roman"/>
          <w:sz w:val="22"/>
          <w:szCs w:val="22"/>
        </w:rPr>
      </w:pPr>
    </w:p>
    <w:p w14:paraId="59DA24E1" w14:textId="77777777" w:rsidR="00347164" w:rsidRDefault="00347164" w:rsidP="00347164">
      <w:pPr>
        <w:tabs>
          <w:tab w:val="left" w:pos="8460"/>
        </w:tabs>
        <w:rPr>
          <w:rFonts w:ascii="Arial" w:eastAsiaTheme="minorHAnsi" w:hAnsi="Arial" w:cs="Arial"/>
          <w:bCs/>
          <w:iCs/>
        </w:rPr>
      </w:pPr>
    </w:p>
    <w:sectPr w:rsidR="00347164" w:rsidSect="00D1721E">
      <w:headerReference w:type="default" r:id="rId17"/>
      <w:footerReference w:type="default" r:id="rId18"/>
      <w:headerReference w:type="first" r:id="rId19"/>
      <w:footerReference w:type="first" r:id="rId20"/>
      <w:pgSz w:w="12240" w:h="15840"/>
      <w:pgMar w:top="1134" w:right="1041" w:bottom="1134"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28546" w14:textId="77777777" w:rsidR="00742C5F" w:rsidRDefault="00742C5F" w:rsidP="00D05666">
      <w:r>
        <w:separator/>
      </w:r>
    </w:p>
  </w:endnote>
  <w:endnote w:type="continuationSeparator" w:id="0">
    <w:p w14:paraId="6C322349" w14:textId="77777777" w:rsidR="00742C5F" w:rsidRDefault="00742C5F" w:rsidP="00D05666">
      <w:r>
        <w:continuationSeparator/>
      </w:r>
    </w:p>
  </w:endnote>
  <w:endnote w:type="continuationNotice" w:id="1">
    <w:p w14:paraId="13A1021D" w14:textId="77777777" w:rsidR="00742C5F" w:rsidRDefault="00742C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257111"/>
      <w:docPartObj>
        <w:docPartGallery w:val="Page Numbers (Bottom of Page)"/>
        <w:docPartUnique/>
      </w:docPartObj>
    </w:sdtPr>
    <w:sdtContent>
      <w:p w14:paraId="37AEAE5D" w14:textId="4BAF28BB" w:rsidR="002D7634" w:rsidRDefault="002D7634">
        <w:pPr>
          <w:pStyle w:val="Porat"/>
          <w:jc w:val="right"/>
        </w:pPr>
        <w:r>
          <w:fldChar w:fldCharType="begin"/>
        </w:r>
        <w:r>
          <w:instrText>PAGE   \* MERGEFORMAT</w:instrText>
        </w:r>
        <w:r>
          <w:fldChar w:fldCharType="separate"/>
        </w:r>
        <w:r>
          <w:t>2</w:t>
        </w:r>
        <w:r>
          <w:fldChar w:fldCharType="end"/>
        </w:r>
      </w:p>
    </w:sdtContent>
  </w:sdt>
  <w:p w14:paraId="5877C5A6" w14:textId="77777777" w:rsidR="002D7634" w:rsidRDefault="002D763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833579"/>
      <w:docPartObj>
        <w:docPartGallery w:val="Page Numbers (Bottom of Page)"/>
        <w:docPartUnique/>
      </w:docPartObj>
    </w:sdtPr>
    <w:sdtContent>
      <w:p w14:paraId="694C53D0" w14:textId="61BCFD8F" w:rsidR="002D7634" w:rsidRDefault="002D7634">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735135"/>
      <w:docPartObj>
        <w:docPartGallery w:val="Page Numbers (Bottom of Page)"/>
        <w:docPartUnique/>
      </w:docPartObj>
    </w:sdtPr>
    <w:sdtContent>
      <w:p w14:paraId="6FD53E2B" w14:textId="6CB84D2C" w:rsidR="00385F43" w:rsidRDefault="00385F43">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6B07E" w14:textId="77777777" w:rsidR="00742C5F" w:rsidRDefault="00742C5F" w:rsidP="00D05666">
      <w:r>
        <w:separator/>
      </w:r>
    </w:p>
  </w:footnote>
  <w:footnote w:type="continuationSeparator" w:id="0">
    <w:p w14:paraId="5AC85477" w14:textId="77777777" w:rsidR="00742C5F" w:rsidRDefault="00742C5F" w:rsidP="00D05666">
      <w:r>
        <w:continuationSeparator/>
      </w:r>
    </w:p>
  </w:footnote>
  <w:footnote w:type="continuationNotice" w:id="1">
    <w:p w14:paraId="5C2C8ED5" w14:textId="77777777" w:rsidR="00742C5F" w:rsidRDefault="00742C5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DA14CCA"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80C"/>
    <w:multiLevelType w:val="multilevel"/>
    <w:tmpl w:val="DAE88054"/>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710DB7"/>
    <w:multiLevelType w:val="hybridMultilevel"/>
    <w:tmpl w:val="2AA8D0C6"/>
    <w:lvl w:ilvl="0" w:tplc="C7CA1506">
      <w:start w:val="1"/>
      <w:numFmt w:val="decimal"/>
      <w:lvlText w:val="%1."/>
      <w:lvlJc w:val="left"/>
      <w:pPr>
        <w:ind w:left="392" w:hanging="360"/>
      </w:pPr>
      <w:rPr>
        <w:rFonts w:hint="default"/>
        <w:b w:val="0"/>
        <w:bCs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7A58C3"/>
    <w:multiLevelType w:val="multilevel"/>
    <w:tmpl w:val="BC746340"/>
    <w:lvl w:ilvl="0">
      <w:start w:val="2"/>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ECA6FDB"/>
    <w:multiLevelType w:val="hybridMultilevel"/>
    <w:tmpl w:val="09F2DEAE"/>
    <w:lvl w:ilvl="0" w:tplc="4C98DBE0">
      <w:numFmt w:val="bullet"/>
      <w:lvlText w:val="·"/>
      <w:lvlJc w:val="left"/>
      <w:pPr>
        <w:ind w:left="873" w:hanging="435"/>
      </w:pPr>
      <w:rPr>
        <w:rFonts w:ascii="Times New Roman" w:eastAsia="Symbol" w:hAnsi="Times New Roman" w:cs="Times New Roman" w:hint="default"/>
        <w:color w:val="000000"/>
      </w:rPr>
    </w:lvl>
    <w:lvl w:ilvl="1" w:tplc="04270003" w:tentative="1">
      <w:start w:val="1"/>
      <w:numFmt w:val="bullet"/>
      <w:lvlText w:val="o"/>
      <w:lvlJc w:val="left"/>
      <w:pPr>
        <w:ind w:left="1518" w:hanging="360"/>
      </w:pPr>
      <w:rPr>
        <w:rFonts w:ascii="Courier New" w:hAnsi="Courier New" w:cs="Courier New" w:hint="default"/>
      </w:rPr>
    </w:lvl>
    <w:lvl w:ilvl="2" w:tplc="04270005" w:tentative="1">
      <w:start w:val="1"/>
      <w:numFmt w:val="bullet"/>
      <w:lvlText w:val=""/>
      <w:lvlJc w:val="left"/>
      <w:pPr>
        <w:ind w:left="2238" w:hanging="360"/>
      </w:pPr>
      <w:rPr>
        <w:rFonts w:ascii="Wingdings" w:hAnsi="Wingdings" w:hint="default"/>
      </w:rPr>
    </w:lvl>
    <w:lvl w:ilvl="3" w:tplc="04270001" w:tentative="1">
      <w:start w:val="1"/>
      <w:numFmt w:val="bullet"/>
      <w:lvlText w:val=""/>
      <w:lvlJc w:val="left"/>
      <w:pPr>
        <w:ind w:left="2958" w:hanging="360"/>
      </w:pPr>
      <w:rPr>
        <w:rFonts w:ascii="Symbol" w:hAnsi="Symbol" w:hint="default"/>
      </w:rPr>
    </w:lvl>
    <w:lvl w:ilvl="4" w:tplc="04270003" w:tentative="1">
      <w:start w:val="1"/>
      <w:numFmt w:val="bullet"/>
      <w:lvlText w:val="o"/>
      <w:lvlJc w:val="left"/>
      <w:pPr>
        <w:ind w:left="3678" w:hanging="360"/>
      </w:pPr>
      <w:rPr>
        <w:rFonts w:ascii="Courier New" w:hAnsi="Courier New" w:cs="Courier New" w:hint="default"/>
      </w:rPr>
    </w:lvl>
    <w:lvl w:ilvl="5" w:tplc="04270005" w:tentative="1">
      <w:start w:val="1"/>
      <w:numFmt w:val="bullet"/>
      <w:lvlText w:val=""/>
      <w:lvlJc w:val="left"/>
      <w:pPr>
        <w:ind w:left="4398" w:hanging="360"/>
      </w:pPr>
      <w:rPr>
        <w:rFonts w:ascii="Wingdings" w:hAnsi="Wingdings" w:hint="default"/>
      </w:rPr>
    </w:lvl>
    <w:lvl w:ilvl="6" w:tplc="04270001" w:tentative="1">
      <w:start w:val="1"/>
      <w:numFmt w:val="bullet"/>
      <w:lvlText w:val=""/>
      <w:lvlJc w:val="left"/>
      <w:pPr>
        <w:ind w:left="5118" w:hanging="360"/>
      </w:pPr>
      <w:rPr>
        <w:rFonts w:ascii="Symbol" w:hAnsi="Symbol" w:hint="default"/>
      </w:rPr>
    </w:lvl>
    <w:lvl w:ilvl="7" w:tplc="04270003" w:tentative="1">
      <w:start w:val="1"/>
      <w:numFmt w:val="bullet"/>
      <w:lvlText w:val="o"/>
      <w:lvlJc w:val="left"/>
      <w:pPr>
        <w:ind w:left="5838" w:hanging="360"/>
      </w:pPr>
      <w:rPr>
        <w:rFonts w:ascii="Courier New" w:hAnsi="Courier New" w:cs="Courier New" w:hint="default"/>
      </w:rPr>
    </w:lvl>
    <w:lvl w:ilvl="8" w:tplc="04270005" w:tentative="1">
      <w:start w:val="1"/>
      <w:numFmt w:val="bullet"/>
      <w:lvlText w:val=""/>
      <w:lvlJc w:val="left"/>
      <w:pPr>
        <w:ind w:left="6558" w:hanging="360"/>
      </w:pPr>
      <w:rPr>
        <w:rFonts w:ascii="Wingdings" w:hAnsi="Wingding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82E2930"/>
    <w:multiLevelType w:val="multilevel"/>
    <w:tmpl w:val="7CF09DEC"/>
    <w:lvl w:ilvl="0">
      <w:start w:val="2"/>
      <w:numFmt w:val="decimal"/>
      <w:lvlText w:val="%1."/>
      <w:lvlJc w:val="left"/>
      <w:pPr>
        <w:ind w:left="360" w:hanging="360"/>
      </w:pPr>
      <w:rPr>
        <w:rFonts w:hint="default"/>
      </w:rPr>
    </w:lvl>
    <w:lvl w:ilvl="1">
      <w:start w:val="7"/>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8" w15:restartNumberingAfterBreak="0">
    <w:nsid w:val="2A6A52D4"/>
    <w:multiLevelType w:val="hybridMultilevel"/>
    <w:tmpl w:val="8A24E85E"/>
    <w:lvl w:ilvl="0" w:tplc="DDF20848">
      <w:start w:val="1"/>
      <w:numFmt w:val="bullet"/>
      <w:lvlText w:val="-"/>
      <w:lvlJc w:val="left"/>
      <w:pPr>
        <w:ind w:left="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78002CC">
      <w:start w:val="1"/>
      <w:numFmt w:val="bullet"/>
      <w:lvlText w:val="o"/>
      <w:lvlJc w:val="left"/>
      <w:pPr>
        <w:ind w:left="1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24791C">
      <w:start w:val="1"/>
      <w:numFmt w:val="bullet"/>
      <w:lvlText w:val="▪"/>
      <w:lvlJc w:val="left"/>
      <w:pPr>
        <w:ind w:left="1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3A25F4">
      <w:start w:val="1"/>
      <w:numFmt w:val="bullet"/>
      <w:lvlText w:val="•"/>
      <w:lvlJc w:val="left"/>
      <w:pPr>
        <w:ind w:left="2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EA11AC">
      <w:start w:val="1"/>
      <w:numFmt w:val="bullet"/>
      <w:lvlText w:val="o"/>
      <w:lvlJc w:val="left"/>
      <w:pPr>
        <w:ind w:left="3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96CF162">
      <w:start w:val="1"/>
      <w:numFmt w:val="bullet"/>
      <w:lvlText w:val="▪"/>
      <w:lvlJc w:val="left"/>
      <w:pPr>
        <w:ind w:left="3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40FD10">
      <w:start w:val="1"/>
      <w:numFmt w:val="bullet"/>
      <w:lvlText w:val="•"/>
      <w:lvlJc w:val="left"/>
      <w:pPr>
        <w:ind w:left="4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2E3E88">
      <w:start w:val="1"/>
      <w:numFmt w:val="bullet"/>
      <w:lvlText w:val="o"/>
      <w:lvlJc w:val="left"/>
      <w:pPr>
        <w:ind w:left="5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E01134">
      <w:start w:val="1"/>
      <w:numFmt w:val="bullet"/>
      <w:lvlText w:val="▪"/>
      <w:lvlJc w:val="left"/>
      <w:pPr>
        <w:ind w:left="6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A6D5C3C"/>
    <w:multiLevelType w:val="multilevel"/>
    <w:tmpl w:val="704EC51C"/>
    <w:lvl w:ilvl="0">
      <w:start w:val="3"/>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0" w15:restartNumberingAfterBreak="0">
    <w:nsid w:val="39187A8E"/>
    <w:multiLevelType w:val="hybridMultilevel"/>
    <w:tmpl w:val="54F4A8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B101CEA"/>
    <w:multiLevelType w:val="multilevel"/>
    <w:tmpl w:val="C4ACACF8"/>
    <w:lvl w:ilvl="0">
      <w:start w:val="1"/>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6E8207CA"/>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8094FE5"/>
    <w:multiLevelType w:val="hybridMultilevel"/>
    <w:tmpl w:val="D0C2388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C944E1EC">
      <w:start w:val="1"/>
      <w:numFmt w:val="decimal"/>
      <w:lvlText w:val="%4."/>
      <w:lvlJc w:val="left"/>
      <w:pPr>
        <w:ind w:left="2880" w:hanging="360"/>
      </w:pPr>
      <w:rPr>
        <w:sz w:val="24"/>
        <w:szCs w:val="24"/>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99A6514"/>
    <w:multiLevelType w:val="multilevel"/>
    <w:tmpl w:val="FCA623C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6"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DFE4504"/>
    <w:multiLevelType w:val="hybridMultilevel"/>
    <w:tmpl w:val="8C588D48"/>
    <w:lvl w:ilvl="0" w:tplc="04270001">
      <w:start w:val="1"/>
      <w:numFmt w:val="bullet"/>
      <w:lvlText w:val=""/>
      <w:lvlJc w:val="left"/>
      <w:pPr>
        <w:ind w:left="873" w:hanging="435"/>
      </w:pPr>
      <w:rPr>
        <w:rFonts w:ascii="Symbol" w:hAnsi="Symbol" w:hint="default"/>
        <w:color w:val="000000"/>
      </w:rPr>
    </w:lvl>
    <w:lvl w:ilvl="1" w:tplc="FFFFFFFF" w:tentative="1">
      <w:start w:val="1"/>
      <w:numFmt w:val="bullet"/>
      <w:lvlText w:val="o"/>
      <w:lvlJc w:val="left"/>
      <w:pPr>
        <w:ind w:left="1518" w:hanging="360"/>
      </w:pPr>
      <w:rPr>
        <w:rFonts w:ascii="Courier New" w:hAnsi="Courier New" w:cs="Courier New" w:hint="default"/>
      </w:rPr>
    </w:lvl>
    <w:lvl w:ilvl="2" w:tplc="FFFFFFFF" w:tentative="1">
      <w:start w:val="1"/>
      <w:numFmt w:val="bullet"/>
      <w:lvlText w:val=""/>
      <w:lvlJc w:val="left"/>
      <w:pPr>
        <w:ind w:left="2238" w:hanging="360"/>
      </w:pPr>
      <w:rPr>
        <w:rFonts w:ascii="Wingdings" w:hAnsi="Wingdings" w:hint="default"/>
      </w:rPr>
    </w:lvl>
    <w:lvl w:ilvl="3" w:tplc="FFFFFFFF" w:tentative="1">
      <w:start w:val="1"/>
      <w:numFmt w:val="bullet"/>
      <w:lvlText w:val=""/>
      <w:lvlJc w:val="left"/>
      <w:pPr>
        <w:ind w:left="2958" w:hanging="360"/>
      </w:pPr>
      <w:rPr>
        <w:rFonts w:ascii="Symbol" w:hAnsi="Symbol" w:hint="default"/>
      </w:rPr>
    </w:lvl>
    <w:lvl w:ilvl="4" w:tplc="FFFFFFFF" w:tentative="1">
      <w:start w:val="1"/>
      <w:numFmt w:val="bullet"/>
      <w:lvlText w:val="o"/>
      <w:lvlJc w:val="left"/>
      <w:pPr>
        <w:ind w:left="3678" w:hanging="360"/>
      </w:pPr>
      <w:rPr>
        <w:rFonts w:ascii="Courier New" w:hAnsi="Courier New" w:cs="Courier New" w:hint="default"/>
      </w:rPr>
    </w:lvl>
    <w:lvl w:ilvl="5" w:tplc="FFFFFFFF" w:tentative="1">
      <w:start w:val="1"/>
      <w:numFmt w:val="bullet"/>
      <w:lvlText w:val=""/>
      <w:lvlJc w:val="left"/>
      <w:pPr>
        <w:ind w:left="4398" w:hanging="360"/>
      </w:pPr>
      <w:rPr>
        <w:rFonts w:ascii="Wingdings" w:hAnsi="Wingdings" w:hint="default"/>
      </w:rPr>
    </w:lvl>
    <w:lvl w:ilvl="6" w:tplc="FFFFFFFF" w:tentative="1">
      <w:start w:val="1"/>
      <w:numFmt w:val="bullet"/>
      <w:lvlText w:val=""/>
      <w:lvlJc w:val="left"/>
      <w:pPr>
        <w:ind w:left="5118" w:hanging="360"/>
      </w:pPr>
      <w:rPr>
        <w:rFonts w:ascii="Symbol" w:hAnsi="Symbol" w:hint="default"/>
      </w:rPr>
    </w:lvl>
    <w:lvl w:ilvl="7" w:tplc="FFFFFFFF" w:tentative="1">
      <w:start w:val="1"/>
      <w:numFmt w:val="bullet"/>
      <w:lvlText w:val="o"/>
      <w:lvlJc w:val="left"/>
      <w:pPr>
        <w:ind w:left="5838" w:hanging="360"/>
      </w:pPr>
      <w:rPr>
        <w:rFonts w:ascii="Courier New" w:hAnsi="Courier New" w:cs="Courier New" w:hint="default"/>
      </w:rPr>
    </w:lvl>
    <w:lvl w:ilvl="8" w:tplc="FFFFFFFF" w:tentative="1">
      <w:start w:val="1"/>
      <w:numFmt w:val="bullet"/>
      <w:lvlText w:val=""/>
      <w:lvlJc w:val="left"/>
      <w:pPr>
        <w:ind w:left="6558" w:hanging="360"/>
      </w:pPr>
      <w:rPr>
        <w:rFonts w:ascii="Wingdings" w:hAnsi="Wingdings" w:hint="default"/>
      </w:rPr>
    </w:lvl>
  </w:abstractNum>
  <w:abstractNum w:abstractNumId="19" w15:restartNumberingAfterBreak="0">
    <w:nsid w:val="4E38059D"/>
    <w:multiLevelType w:val="hybridMultilevel"/>
    <w:tmpl w:val="A1EEB6A6"/>
    <w:lvl w:ilvl="0" w:tplc="4C98DBE0">
      <w:numFmt w:val="bullet"/>
      <w:lvlText w:val="·"/>
      <w:lvlJc w:val="left"/>
      <w:pPr>
        <w:ind w:left="795" w:hanging="435"/>
      </w:pPr>
      <w:rPr>
        <w:rFonts w:ascii="Times New Roman" w:eastAsia="Symbol"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EE579CE"/>
    <w:multiLevelType w:val="hybridMultilevel"/>
    <w:tmpl w:val="325ECE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913F82"/>
    <w:multiLevelType w:val="multilevel"/>
    <w:tmpl w:val="A3103F00"/>
    <w:lvl w:ilvl="0">
      <w:start w:val="3"/>
      <w:numFmt w:val="decimal"/>
      <w:lvlText w:val="%1."/>
      <w:lvlJc w:val="left"/>
      <w:pPr>
        <w:ind w:left="720" w:hanging="360"/>
      </w:pPr>
      <w:rPr>
        <w:rFonts w:hint="default"/>
        <w:b w:val="0"/>
        <w:bCs/>
      </w:rPr>
    </w:lvl>
    <w:lvl w:ilvl="1">
      <w:start w:val="1"/>
      <w:numFmt w:val="decimal"/>
      <w:isLgl/>
      <w:lvlText w:val="%1.%2"/>
      <w:lvlJc w:val="left"/>
      <w:pPr>
        <w:ind w:left="120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abstractNum w:abstractNumId="22" w15:restartNumberingAfterBreak="0">
    <w:nsid w:val="5E8D17BF"/>
    <w:multiLevelType w:val="hybridMultilevel"/>
    <w:tmpl w:val="6A4C6B34"/>
    <w:lvl w:ilvl="0" w:tplc="4C98DBE0">
      <w:numFmt w:val="bullet"/>
      <w:lvlText w:val="·"/>
      <w:lvlJc w:val="left"/>
      <w:pPr>
        <w:ind w:left="1155" w:hanging="435"/>
      </w:pPr>
      <w:rPr>
        <w:rFonts w:ascii="Times New Roman" w:eastAsia="Symbol" w:hAnsi="Times New Roman" w:cs="Times New Roman" w:hint="default"/>
        <w:color w:val="00000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704E26AD"/>
    <w:multiLevelType w:val="hybridMultilevel"/>
    <w:tmpl w:val="F35EE644"/>
    <w:lvl w:ilvl="0" w:tplc="071C1D04">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70D1636D"/>
    <w:multiLevelType w:val="multilevel"/>
    <w:tmpl w:val="73422F1A"/>
    <w:lvl w:ilvl="0">
      <w:start w:val="1"/>
      <w:numFmt w:val="decimal"/>
      <w:lvlText w:val="%1."/>
      <w:lvlJc w:val="left"/>
      <w:pPr>
        <w:ind w:left="720" w:hanging="360"/>
      </w:pPr>
      <w:rPr>
        <w:rFonts w:hint="default"/>
        <w:b/>
      </w:rPr>
    </w:lvl>
    <w:lvl w:ilvl="1">
      <w:start w:val="1"/>
      <w:numFmt w:val="decimal"/>
      <w:isLgl/>
      <w:lvlText w:val="%1.%2"/>
      <w:lvlJc w:val="left"/>
      <w:pPr>
        <w:ind w:left="120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abstractNum w:abstractNumId="27" w15:restartNumberingAfterBreak="0">
    <w:nsid w:val="720A3259"/>
    <w:multiLevelType w:val="multilevel"/>
    <w:tmpl w:val="D6B0C79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6A72FA9"/>
    <w:multiLevelType w:val="multilevel"/>
    <w:tmpl w:val="2A0088D4"/>
    <w:lvl w:ilvl="0">
      <w:start w:val="8"/>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480" w:hanging="1800"/>
      </w:pPr>
      <w:rPr>
        <w:rFonts w:eastAsiaTheme="minorEastAsia" w:hint="default"/>
      </w:rPr>
    </w:lvl>
  </w:abstractNum>
  <w:abstractNum w:abstractNumId="29" w15:restartNumberingAfterBreak="0">
    <w:nsid w:val="78176948"/>
    <w:multiLevelType w:val="multilevel"/>
    <w:tmpl w:val="D9DC6DC4"/>
    <w:lvl w:ilvl="0">
      <w:start w:val="1"/>
      <w:numFmt w:val="decimal"/>
      <w:lvlText w:val="%1."/>
      <w:lvlJc w:val="left"/>
      <w:pPr>
        <w:ind w:left="465" w:hanging="465"/>
      </w:pPr>
      <w:rPr>
        <w:rFonts w:hint="default"/>
      </w:rPr>
    </w:lvl>
    <w:lvl w:ilvl="1">
      <w:start w:val="1"/>
      <w:numFmt w:val="decimal"/>
      <w:lvlText w:val="%1.%2."/>
      <w:lvlJc w:val="left"/>
      <w:pPr>
        <w:ind w:left="891" w:hanging="465"/>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24"/>
  </w:num>
  <w:num w:numId="3" w16cid:durableId="138770985">
    <w:abstractNumId w:val="12"/>
  </w:num>
  <w:num w:numId="4" w16cid:durableId="219707255">
    <w:abstractNumId w:val="30"/>
  </w:num>
  <w:num w:numId="5" w16cid:durableId="1652252092">
    <w:abstractNumId w:val="6"/>
  </w:num>
  <w:num w:numId="6" w16cid:durableId="963148996">
    <w:abstractNumId w:val="2"/>
  </w:num>
  <w:num w:numId="7" w16cid:durableId="817724215">
    <w:abstractNumId w:val="13"/>
  </w:num>
  <w:num w:numId="8" w16cid:durableId="1476410157">
    <w:abstractNumId w:val="27"/>
  </w:num>
  <w:num w:numId="9" w16cid:durableId="330569735">
    <w:abstractNumId w:val="23"/>
  </w:num>
  <w:num w:numId="10" w16cid:durableId="485441664">
    <w:abstractNumId w:val="11"/>
  </w:num>
  <w:num w:numId="11" w16cid:durableId="1266575053">
    <w:abstractNumId w:val="0"/>
  </w:num>
  <w:num w:numId="12" w16cid:durableId="126555026">
    <w:abstractNumId w:val="26"/>
  </w:num>
  <w:num w:numId="13" w16cid:durableId="1119105271">
    <w:abstractNumId w:val="29"/>
  </w:num>
  <w:num w:numId="14" w16cid:durableId="7559751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1739567">
    <w:abstractNumId w:val="1"/>
  </w:num>
  <w:num w:numId="16" w16cid:durableId="234127310">
    <w:abstractNumId w:val="21"/>
  </w:num>
  <w:num w:numId="17" w16cid:durableId="759176188">
    <w:abstractNumId w:val="16"/>
  </w:num>
  <w:num w:numId="18" w16cid:durableId="1743330916">
    <w:abstractNumId w:val="8"/>
  </w:num>
  <w:num w:numId="19" w16cid:durableId="1618020132">
    <w:abstractNumId w:val="15"/>
  </w:num>
  <w:num w:numId="20" w16cid:durableId="1326738992">
    <w:abstractNumId w:val="4"/>
  </w:num>
  <w:num w:numId="21" w16cid:durableId="208496043">
    <w:abstractNumId w:val="7"/>
  </w:num>
  <w:num w:numId="22" w16cid:durableId="1734960890">
    <w:abstractNumId w:val="28"/>
  </w:num>
  <w:num w:numId="23" w16cid:durableId="1220942792">
    <w:abstractNumId w:val="25"/>
  </w:num>
  <w:num w:numId="24" w16cid:durableId="725757468">
    <w:abstractNumId w:val="9"/>
  </w:num>
  <w:num w:numId="25" w16cid:durableId="1399522722">
    <w:abstractNumId w:val="14"/>
  </w:num>
  <w:num w:numId="26" w16cid:durableId="777065701">
    <w:abstractNumId w:val="20"/>
  </w:num>
  <w:num w:numId="27" w16cid:durableId="1375497944">
    <w:abstractNumId w:val="19"/>
  </w:num>
  <w:num w:numId="28" w16cid:durableId="547105710">
    <w:abstractNumId w:val="22"/>
  </w:num>
  <w:num w:numId="29" w16cid:durableId="676156675">
    <w:abstractNumId w:val="5"/>
  </w:num>
  <w:num w:numId="30" w16cid:durableId="1834450807">
    <w:abstractNumId w:val="18"/>
  </w:num>
  <w:num w:numId="31" w16cid:durableId="1884630571">
    <w:abstractNumId w:val="17"/>
  </w:num>
  <w:num w:numId="32" w16cid:durableId="182754895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6F5"/>
    <w:rsid w:val="00044728"/>
    <w:rsid w:val="00044836"/>
    <w:rsid w:val="00044B63"/>
    <w:rsid w:val="00044DE7"/>
    <w:rsid w:val="000455B9"/>
    <w:rsid w:val="000464E8"/>
    <w:rsid w:val="000466D2"/>
    <w:rsid w:val="00047F6B"/>
    <w:rsid w:val="00047F87"/>
    <w:rsid w:val="00050C31"/>
    <w:rsid w:val="0005148B"/>
    <w:rsid w:val="00051E9D"/>
    <w:rsid w:val="00052365"/>
    <w:rsid w:val="00052919"/>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B2D"/>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5C5"/>
    <w:rsid w:val="00093764"/>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1F4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A11"/>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739"/>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2A2"/>
    <w:rsid w:val="00101313"/>
    <w:rsid w:val="0010148D"/>
    <w:rsid w:val="00101C48"/>
    <w:rsid w:val="0010270D"/>
    <w:rsid w:val="00103049"/>
    <w:rsid w:val="00103CEC"/>
    <w:rsid w:val="001045C0"/>
    <w:rsid w:val="00105DAD"/>
    <w:rsid w:val="00106F4C"/>
    <w:rsid w:val="001072BE"/>
    <w:rsid w:val="00107A04"/>
    <w:rsid w:val="00107DDA"/>
    <w:rsid w:val="00110582"/>
    <w:rsid w:val="0011068F"/>
    <w:rsid w:val="0011128B"/>
    <w:rsid w:val="0011199A"/>
    <w:rsid w:val="001126FB"/>
    <w:rsid w:val="0011280B"/>
    <w:rsid w:val="001128FB"/>
    <w:rsid w:val="00112F92"/>
    <w:rsid w:val="0011320C"/>
    <w:rsid w:val="0011344C"/>
    <w:rsid w:val="00113B07"/>
    <w:rsid w:val="00113DAB"/>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73E"/>
    <w:rsid w:val="00142352"/>
    <w:rsid w:val="001424F3"/>
    <w:rsid w:val="0014359C"/>
    <w:rsid w:val="00143940"/>
    <w:rsid w:val="00143F3F"/>
    <w:rsid w:val="0014414A"/>
    <w:rsid w:val="0014541E"/>
    <w:rsid w:val="00146095"/>
    <w:rsid w:val="00146BC9"/>
    <w:rsid w:val="00146CE6"/>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1A1"/>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61B"/>
    <w:rsid w:val="001C6757"/>
    <w:rsid w:val="001C75E8"/>
    <w:rsid w:val="001C7F48"/>
    <w:rsid w:val="001D4D41"/>
    <w:rsid w:val="001D567F"/>
    <w:rsid w:val="001D5DDC"/>
    <w:rsid w:val="001D65F8"/>
    <w:rsid w:val="001D6B2F"/>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E15"/>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5E3"/>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B8D"/>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4B8"/>
    <w:rsid w:val="002902C1"/>
    <w:rsid w:val="002917EB"/>
    <w:rsid w:val="00291C92"/>
    <w:rsid w:val="00291DCB"/>
    <w:rsid w:val="00291EAC"/>
    <w:rsid w:val="00292169"/>
    <w:rsid w:val="0029216D"/>
    <w:rsid w:val="002926A1"/>
    <w:rsid w:val="00293652"/>
    <w:rsid w:val="00294BE3"/>
    <w:rsid w:val="002970CF"/>
    <w:rsid w:val="00297490"/>
    <w:rsid w:val="002974D4"/>
    <w:rsid w:val="002A00F7"/>
    <w:rsid w:val="002A1EB6"/>
    <w:rsid w:val="002A2A1D"/>
    <w:rsid w:val="002A2EB8"/>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B4C"/>
    <w:rsid w:val="002B7D13"/>
    <w:rsid w:val="002C14FC"/>
    <w:rsid w:val="002C2936"/>
    <w:rsid w:val="002C2DD1"/>
    <w:rsid w:val="002C350D"/>
    <w:rsid w:val="002C362D"/>
    <w:rsid w:val="002C3C04"/>
    <w:rsid w:val="002C41AA"/>
    <w:rsid w:val="002C4AE8"/>
    <w:rsid w:val="002C4B0F"/>
    <w:rsid w:val="002C50AE"/>
    <w:rsid w:val="002C5249"/>
    <w:rsid w:val="002C53E8"/>
    <w:rsid w:val="002C5F92"/>
    <w:rsid w:val="002D1083"/>
    <w:rsid w:val="002D1C59"/>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634"/>
    <w:rsid w:val="002D7F06"/>
    <w:rsid w:val="002E00F1"/>
    <w:rsid w:val="002E1102"/>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6C7"/>
    <w:rsid w:val="002F1CB8"/>
    <w:rsid w:val="002F1CD9"/>
    <w:rsid w:val="002F3773"/>
    <w:rsid w:val="002F396F"/>
    <w:rsid w:val="002F44C0"/>
    <w:rsid w:val="002F536E"/>
    <w:rsid w:val="002F5EE2"/>
    <w:rsid w:val="002F5F47"/>
    <w:rsid w:val="002F6308"/>
    <w:rsid w:val="002F67FD"/>
    <w:rsid w:val="002F7D23"/>
    <w:rsid w:val="00300091"/>
    <w:rsid w:val="00300A60"/>
    <w:rsid w:val="00300FEF"/>
    <w:rsid w:val="00301185"/>
    <w:rsid w:val="0030230E"/>
    <w:rsid w:val="003025C8"/>
    <w:rsid w:val="003049FC"/>
    <w:rsid w:val="00304E45"/>
    <w:rsid w:val="00305876"/>
    <w:rsid w:val="003061F5"/>
    <w:rsid w:val="00306D9F"/>
    <w:rsid w:val="00306F87"/>
    <w:rsid w:val="003074D1"/>
    <w:rsid w:val="0031000F"/>
    <w:rsid w:val="003101E1"/>
    <w:rsid w:val="00310967"/>
    <w:rsid w:val="00310DEF"/>
    <w:rsid w:val="0031109D"/>
    <w:rsid w:val="0031284C"/>
    <w:rsid w:val="00312D59"/>
    <w:rsid w:val="00313C60"/>
    <w:rsid w:val="0031420A"/>
    <w:rsid w:val="003155D3"/>
    <w:rsid w:val="00315AB4"/>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144"/>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164"/>
    <w:rsid w:val="003477AB"/>
    <w:rsid w:val="00347ED2"/>
    <w:rsid w:val="00347F17"/>
    <w:rsid w:val="0035041E"/>
    <w:rsid w:val="0035091B"/>
    <w:rsid w:val="0035241D"/>
    <w:rsid w:val="00352626"/>
    <w:rsid w:val="00352C40"/>
    <w:rsid w:val="0035320F"/>
    <w:rsid w:val="003536CF"/>
    <w:rsid w:val="00354897"/>
    <w:rsid w:val="00354E5D"/>
    <w:rsid w:val="00355743"/>
    <w:rsid w:val="00355846"/>
    <w:rsid w:val="00355D42"/>
    <w:rsid w:val="00356CE0"/>
    <w:rsid w:val="00357129"/>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086D"/>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D50"/>
    <w:rsid w:val="003849A9"/>
    <w:rsid w:val="00384F5A"/>
    <w:rsid w:val="00385F43"/>
    <w:rsid w:val="00386A7C"/>
    <w:rsid w:val="003878F0"/>
    <w:rsid w:val="003903FB"/>
    <w:rsid w:val="0039114B"/>
    <w:rsid w:val="003916D6"/>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917"/>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4B0"/>
    <w:rsid w:val="003D2C47"/>
    <w:rsid w:val="003D35C4"/>
    <w:rsid w:val="003D3902"/>
    <w:rsid w:val="003D3D6B"/>
    <w:rsid w:val="003D3DF5"/>
    <w:rsid w:val="003D3F5F"/>
    <w:rsid w:val="003D5A05"/>
    <w:rsid w:val="003D5EC9"/>
    <w:rsid w:val="003D6258"/>
    <w:rsid w:val="003D6501"/>
    <w:rsid w:val="003D7374"/>
    <w:rsid w:val="003D73C2"/>
    <w:rsid w:val="003E0731"/>
    <w:rsid w:val="003E0A08"/>
    <w:rsid w:val="003E0D7E"/>
    <w:rsid w:val="003E0FEA"/>
    <w:rsid w:val="003E1026"/>
    <w:rsid w:val="003E1160"/>
    <w:rsid w:val="003E1371"/>
    <w:rsid w:val="003E2296"/>
    <w:rsid w:val="003E23F7"/>
    <w:rsid w:val="003E3871"/>
    <w:rsid w:val="003E436D"/>
    <w:rsid w:val="003E4C10"/>
    <w:rsid w:val="003E4D65"/>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5FE"/>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AFB"/>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6C9"/>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E1D"/>
    <w:rsid w:val="00467515"/>
    <w:rsid w:val="00467B1D"/>
    <w:rsid w:val="004705EA"/>
    <w:rsid w:val="00471043"/>
    <w:rsid w:val="004713B5"/>
    <w:rsid w:val="004719B8"/>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3FEF"/>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64"/>
    <w:rsid w:val="004C7DC4"/>
    <w:rsid w:val="004C7E0B"/>
    <w:rsid w:val="004C7E53"/>
    <w:rsid w:val="004D017C"/>
    <w:rsid w:val="004D0866"/>
    <w:rsid w:val="004D1010"/>
    <w:rsid w:val="004D1673"/>
    <w:rsid w:val="004D248A"/>
    <w:rsid w:val="004D2E78"/>
    <w:rsid w:val="004D2FB8"/>
    <w:rsid w:val="004D4150"/>
    <w:rsid w:val="004D459D"/>
    <w:rsid w:val="004D49FC"/>
    <w:rsid w:val="004D4F85"/>
    <w:rsid w:val="004D56B8"/>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CA5"/>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529"/>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0F09"/>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1F3"/>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BAC"/>
    <w:rsid w:val="00594FA6"/>
    <w:rsid w:val="00595F1A"/>
    <w:rsid w:val="00595F8E"/>
    <w:rsid w:val="005964CC"/>
    <w:rsid w:val="00596895"/>
    <w:rsid w:val="00596BDA"/>
    <w:rsid w:val="00597972"/>
    <w:rsid w:val="005A07D8"/>
    <w:rsid w:val="005A0C5B"/>
    <w:rsid w:val="005A4255"/>
    <w:rsid w:val="005A5204"/>
    <w:rsid w:val="005A52E6"/>
    <w:rsid w:val="005A5610"/>
    <w:rsid w:val="005A67B4"/>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D55"/>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3BE1"/>
    <w:rsid w:val="005D46A9"/>
    <w:rsid w:val="005D4AB8"/>
    <w:rsid w:val="005D511B"/>
    <w:rsid w:val="005D5949"/>
    <w:rsid w:val="005D5FBB"/>
    <w:rsid w:val="005D6204"/>
    <w:rsid w:val="005D6210"/>
    <w:rsid w:val="005D7383"/>
    <w:rsid w:val="005D7485"/>
    <w:rsid w:val="005D7A77"/>
    <w:rsid w:val="005D7D8C"/>
    <w:rsid w:val="005E0667"/>
    <w:rsid w:val="005E25A4"/>
    <w:rsid w:val="005E2700"/>
    <w:rsid w:val="005E29E3"/>
    <w:rsid w:val="005E36FB"/>
    <w:rsid w:val="005E3B81"/>
    <w:rsid w:val="005E4667"/>
    <w:rsid w:val="005E5976"/>
    <w:rsid w:val="005E5B03"/>
    <w:rsid w:val="005E5FE0"/>
    <w:rsid w:val="005E655D"/>
    <w:rsid w:val="005E763C"/>
    <w:rsid w:val="005F0621"/>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950"/>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CFA"/>
    <w:rsid w:val="006423D2"/>
    <w:rsid w:val="006424A8"/>
    <w:rsid w:val="00642683"/>
    <w:rsid w:val="0064351F"/>
    <w:rsid w:val="00643C6F"/>
    <w:rsid w:val="00643C90"/>
    <w:rsid w:val="006440AA"/>
    <w:rsid w:val="00645DF8"/>
    <w:rsid w:val="006460FF"/>
    <w:rsid w:val="00646974"/>
    <w:rsid w:val="006512AF"/>
    <w:rsid w:val="00651301"/>
    <w:rsid w:val="00651664"/>
    <w:rsid w:val="00651E2B"/>
    <w:rsid w:val="00653069"/>
    <w:rsid w:val="006531A3"/>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A0B"/>
    <w:rsid w:val="00665B16"/>
    <w:rsid w:val="00665D82"/>
    <w:rsid w:val="006666F6"/>
    <w:rsid w:val="00667BD8"/>
    <w:rsid w:val="00670373"/>
    <w:rsid w:val="00670606"/>
    <w:rsid w:val="00671B2B"/>
    <w:rsid w:val="00671D4E"/>
    <w:rsid w:val="00671DB5"/>
    <w:rsid w:val="00671E8F"/>
    <w:rsid w:val="006727BF"/>
    <w:rsid w:val="0067281B"/>
    <w:rsid w:val="00673538"/>
    <w:rsid w:val="006753E2"/>
    <w:rsid w:val="00677B00"/>
    <w:rsid w:val="00677F40"/>
    <w:rsid w:val="00680281"/>
    <w:rsid w:val="00681CDE"/>
    <w:rsid w:val="006824FC"/>
    <w:rsid w:val="00682AD5"/>
    <w:rsid w:val="006832A6"/>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8CC"/>
    <w:rsid w:val="006A6A5B"/>
    <w:rsid w:val="006A7476"/>
    <w:rsid w:val="006B0550"/>
    <w:rsid w:val="006B1131"/>
    <w:rsid w:val="006B1A30"/>
    <w:rsid w:val="006B257C"/>
    <w:rsid w:val="006B3563"/>
    <w:rsid w:val="006B370A"/>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1F56"/>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BEB"/>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CAB"/>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54C"/>
    <w:rsid w:val="007427F6"/>
    <w:rsid w:val="00742C5F"/>
    <w:rsid w:val="00742F8F"/>
    <w:rsid w:val="00743205"/>
    <w:rsid w:val="00743710"/>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2D5"/>
    <w:rsid w:val="007724D3"/>
    <w:rsid w:val="007731F0"/>
    <w:rsid w:val="007740AD"/>
    <w:rsid w:val="007746E7"/>
    <w:rsid w:val="00774FA3"/>
    <w:rsid w:val="0077554C"/>
    <w:rsid w:val="007763E1"/>
    <w:rsid w:val="00777670"/>
    <w:rsid w:val="007818FF"/>
    <w:rsid w:val="00781C07"/>
    <w:rsid w:val="007820D3"/>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2FC"/>
    <w:rsid w:val="00797526"/>
    <w:rsid w:val="007976F5"/>
    <w:rsid w:val="007A059A"/>
    <w:rsid w:val="007A0981"/>
    <w:rsid w:val="007A0F1C"/>
    <w:rsid w:val="007A130B"/>
    <w:rsid w:val="007A50A9"/>
    <w:rsid w:val="007A5BDA"/>
    <w:rsid w:val="007A6EAB"/>
    <w:rsid w:val="007A769D"/>
    <w:rsid w:val="007A7D55"/>
    <w:rsid w:val="007A7E8A"/>
    <w:rsid w:val="007B09DD"/>
    <w:rsid w:val="007B12FF"/>
    <w:rsid w:val="007B185F"/>
    <w:rsid w:val="007B2A01"/>
    <w:rsid w:val="007B2E75"/>
    <w:rsid w:val="007B39E1"/>
    <w:rsid w:val="007B4DFE"/>
    <w:rsid w:val="007B6219"/>
    <w:rsid w:val="007B6AEC"/>
    <w:rsid w:val="007C0612"/>
    <w:rsid w:val="007C0697"/>
    <w:rsid w:val="007C091B"/>
    <w:rsid w:val="007C1FE3"/>
    <w:rsid w:val="007C348D"/>
    <w:rsid w:val="007C3B9B"/>
    <w:rsid w:val="007C427A"/>
    <w:rsid w:val="007C483C"/>
    <w:rsid w:val="007C484E"/>
    <w:rsid w:val="007C4972"/>
    <w:rsid w:val="007C4A27"/>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6DFD"/>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5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9BD"/>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599"/>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4A0"/>
    <w:rsid w:val="008C0807"/>
    <w:rsid w:val="008C1121"/>
    <w:rsid w:val="008C11D7"/>
    <w:rsid w:val="008C142E"/>
    <w:rsid w:val="008C1D31"/>
    <w:rsid w:val="008C1E31"/>
    <w:rsid w:val="008C27A0"/>
    <w:rsid w:val="008C3328"/>
    <w:rsid w:val="008C3D60"/>
    <w:rsid w:val="008C3FB4"/>
    <w:rsid w:val="008C4071"/>
    <w:rsid w:val="008C43DB"/>
    <w:rsid w:val="008C5210"/>
    <w:rsid w:val="008C5433"/>
    <w:rsid w:val="008C5658"/>
    <w:rsid w:val="008C6767"/>
    <w:rsid w:val="008C6D60"/>
    <w:rsid w:val="008C7B15"/>
    <w:rsid w:val="008C7CA2"/>
    <w:rsid w:val="008D07EC"/>
    <w:rsid w:val="008D1798"/>
    <w:rsid w:val="008D277C"/>
    <w:rsid w:val="008D2D3D"/>
    <w:rsid w:val="008D3AE8"/>
    <w:rsid w:val="008D4809"/>
    <w:rsid w:val="008D6F67"/>
    <w:rsid w:val="008D704D"/>
    <w:rsid w:val="008D7576"/>
    <w:rsid w:val="008D7A4D"/>
    <w:rsid w:val="008E2035"/>
    <w:rsid w:val="008E2B11"/>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5C2"/>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23B"/>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2A9F"/>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68C"/>
    <w:rsid w:val="009657AE"/>
    <w:rsid w:val="00965894"/>
    <w:rsid w:val="009666D7"/>
    <w:rsid w:val="00966703"/>
    <w:rsid w:val="009670AC"/>
    <w:rsid w:val="0096764F"/>
    <w:rsid w:val="009700A8"/>
    <w:rsid w:val="009707D2"/>
    <w:rsid w:val="00970BA8"/>
    <w:rsid w:val="00971170"/>
    <w:rsid w:val="009716FC"/>
    <w:rsid w:val="00971D98"/>
    <w:rsid w:val="00973E16"/>
    <w:rsid w:val="00975170"/>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BE"/>
    <w:rsid w:val="009971D6"/>
    <w:rsid w:val="009975BF"/>
    <w:rsid w:val="009978CF"/>
    <w:rsid w:val="009A0886"/>
    <w:rsid w:val="009A180D"/>
    <w:rsid w:val="009A2A2B"/>
    <w:rsid w:val="009A2E1A"/>
    <w:rsid w:val="009A2F47"/>
    <w:rsid w:val="009A43BF"/>
    <w:rsid w:val="009A6B2F"/>
    <w:rsid w:val="009A6B3A"/>
    <w:rsid w:val="009A6CA5"/>
    <w:rsid w:val="009A7D11"/>
    <w:rsid w:val="009B004A"/>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364E"/>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FC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9F7FD6"/>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583"/>
    <w:rsid w:val="00A147C9"/>
    <w:rsid w:val="00A14833"/>
    <w:rsid w:val="00A1776F"/>
    <w:rsid w:val="00A215B6"/>
    <w:rsid w:val="00A23B71"/>
    <w:rsid w:val="00A24A76"/>
    <w:rsid w:val="00A24AF7"/>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B14"/>
    <w:rsid w:val="00A3595E"/>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67D"/>
    <w:rsid w:val="00AC2788"/>
    <w:rsid w:val="00AC2A50"/>
    <w:rsid w:val="00AC32A3"/>
    <w:rsid w:val="00AC59AF"/>
    <w:rsid w:val="00AC5CE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282"/>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34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A7B"/>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7"/>
    <w:rsid w:val="00B6737C"/>
    <w:rsid w:val="00B70A0F"/>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354"/>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EC"/>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394"/>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3D62"/>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75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0CD"/>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45"/>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BF3"/>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3B47"/>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13B"/>
    <w:rsid w:val="00CD580D"/>
    <w:rsid w:val="00CD59E8"/>
    <w:rsid w:val="00CD5F1C"/>
    <w:rsid w:val="00CD684F"/>
    <w:rsid w:val="00CD68DF"/>
    <w:rsid w:val="00CD6974"/>
    <w:rsid w:val="00CD6F81"/>
    <w:rsid w:val="00CD73FF"/>
    <w:rsid w:val="00CE0A3E"/>
    <w:rsid w:val="00CE1414"/>
    <w:rsid w:val="00CE15AE"/>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25B"/>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21E"/>
    <w:rsid w:val="00D17439"/>
    <w:rsid w:val="00D20B5F"/>
    <w:rsid w:val="00D21973"/>
    <w:rsid w:val="00D22226"/>
    <w:rsid w:val="00D2324F"/>
    <w:rsid w:val="00D232F1"/>
    <w:rsid w:val="00D2348B"/>
    <w:rsid w:val="00D25782"/>
    <w:rsid w:val="00D26F9A"/>
    <w:rsid w:val="00D278FA"/>
    <w:rsid w:val="00D3069A"/>
    <w:rsid w:val="00D31033"/>
    <w:rsid w:val="00D31FE9"/>
    <w:rsid w:val="00D324CF"/>
    <w:rsid w:val="00D325C1"/>
    <w:rsid w:val="00D331C2"/>
    <w:rsid w:val="00D336CE"/>
    <w:rsid w:val="00D341BE"/>
    <w:rsid w:val="00D354EB"/>
    <w:rsid w:val="00D35F9A"/>
    <w:rsid w:val="00D37664"/>
    <w:rsid w:val="00D406BD"/>
    <w:rsid w:val="00D4094C"/>
    <w:rsid w:val="00D41091"/>
    <w:rsid w:val="00D41416"/>
    <w:rsid w:val="00D41480"/>
    <w:rsid w:val="00D41BC8"/>
    <w:rsid w:val="00D41D77"/>
    <w:rsid w:val="00D41D99"/>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27A"/>
    <w:rsid w:val="00D84542"/>
    <w:rsid w:val="00D85943"/>
    <w:rsid w:val="00D8621D"/>
    <w:rsid w:val="00D8625D"/>
    <w:rsid w:val="00D86A7B"/>
    <w:rsid w:val="00D86CCF"/>
    <w:rsid w:val="00D904F9"/>
    <w:rsid w:val="00D90976"/>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CDE"/>
    <w:rsid w:val="00DA22F0"/>
    <w:rsid w:val="00DA3A07"/>
    <w:rsid w:val="00DA4A0C"/>
    <w:rsid w:val="00DA4AC1"/>
    <w:rsid w:val="00DA4DC6"/>
    <w:rsid w:val="00DA5ED0"/>
    <w:rsid w:val="00DA62B5"/>
    <w:rsid w:val="00DA758B"/>
    <w:rsid w:val="00DB0683"/>
    <w:rsid w:val="00DB0BDF"/>
    <w:rsid w:val="00DB2857"/>
    <w:rsid w:val="00DB35AF"/>
    <w:rsid w:val="00DB374C"/>
    <w:rsid w:val="00DB3A98"/>
    <w:rsid w:val="00DB3CE2"/>
    <w:rsid w:val="00DB4B5C"/>
    <w:rsid w:val="00DB4BD9"/>
    <w:rsid w:val="00DB4CE3"/>
    <w:rsid w:val="00DB5CA5"/>
    <w:rsid w:val="00DB6D53"/>
    <w:rsid w:val="00DB7AB5"/>
    <w:rsid w:val="00DB7E29"/>
    <w:rsid w:val="00DB7F65"/>
    <w:rsid w:val="00DB7F9E"/>
    <w:rsid w:val="00DC0229"/>
    <w:rsid w:val="00DC06C2"/>
    <w:rsid w:val="00DC1269"/>
    <w:rsid w:val="00DC18B0"/>
    <w:rsid w:val="00DC1AF4"/>
    <w:rsid w:val="00DC230B"/>
    <w:rsid w:val="00DC2956"/>
    <w:rsid w:val="00DC3044"/>
    <w:rsid w:val="00DC3291"/>
    <w:rsid w:val="00DC35BA"/>
    <w:rsid w:val="00DC3961"/>
    <w:rsid w:val="00DC3A1D"/>
    <w:rsid w:val="00DC3D76"/>
    <w:rsid w:val="00DC3F3B"/>
    <w:rsid w:val="00DC4BE0"/>
    <w:rsid w:val="00DC5D71"/>
    <w:rsid w:val="00DC6585"/>
    <w:rsid w:val="00DC673E"/>
    <w:rsid w:val="00DC7576"/>
    <w:rsid w:val="00DC793A"/>
    <w:rsid w:val="00DD0085"/>
    <w:rsid w:val="00DD008C"/>
    <w:rsid w:val="00DD0202"/>
    <w:rsid w:val="00DD078D"/>
    <w:rsid w:val="00DD1047"/>
    <w:rsid w:val="00DD10C2"/>
    <w:rsid w:val="00DD1593"/>
    <w:rsid w:val="00DD21DA"/>
    <w:rsid w:val="00DD2736"/>
    <w:rsid w:val="00DD2A10"/>
    <w:rsid w:val="00DD344C"/>
    <w:rsid w:val="00DD39A8"/>
    <w:rsid w:val="00DD4526"/>
    <w:rsid w:val="00DD4DF8"/>
    <w:rsid w:val="00DD4F0E"/>
    <w:rsid w:val="00DD6064"/>
    <w:rsid w:val="00DD6138"/>
    <w:rsid w:val="00DD6240"/>
    <w:rsid w:val="00DD649E"/>
    <w:rsid w:val="00DE051B"/>
    <w:rsid w:val="00DE0779"/>
    <w:rsid w:val="00DE0954"/>
    <w:rsid w:val="00DE0A53"/>
    <w:rsid w:val="00DE0B49"/>
    <w:rsid w:val="00DE18FF"/>
    <w:rsid w:val="00DE206A"/>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E2D"/>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359"/>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BB5"/>
    <w:rsid w:val="00E312C2"/>
    <w:rsid w:val="00E31A79"/>
    <w:rsid w:val="00E32664"/>
    <w:rsid w:val="00E326BB"/>
    <w:rsid w:val="00E32EE3"/>
    <w:rsid w:val="00E33261"/>
    <w:rsid w:val="00E345D2"/>
    <w:rsid w:val="00E34E58"/>
    <w:rsid w:val="00E36D55"/>
    <w:rsid w:val="00E375BF"/>
    <w:rsid w:val="00E3782C"/>
    <w:rsid w:val="00E37D44"/>
    <w:rsid w:val="00E405E7"/>
    <w:rsid w:val="00E407FC"/>
    <w:rsid w:val="00E41860"/>
    <w:rsid w:val="00E42587"/>
    <w:rsid w:val="00E4266A"/>
    <w:rsid w:val="00E42A6B"/>
    <w:rsid w:val="00E42B7C"/>
    <w:rsid w:val="00E43E61"/>
    <w:rsid w:val="00E44053"/>
    <w:rsid w:val="00E448B7"/>
    <w:rsid w:val="00E4584D"/>
    <w:rsid w:val="00E46A71"/>
    <w:rsid w:val="00E47AB4"/>
    <w:rsid w:val="00E508D6"/>
    <w:rsid w:val="00E50D81"/>
    <w:rsid w:val="00E50F51"/>
    <w:rsid w:val="00E50F94"/>
    <w:rsid w:val="00E5187B"/>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AA8"/>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718"/>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613"/>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4E6"/>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6A8"/>
    <w:rsid w:val="00F75592"/>
    <w:rsid w:val="00F7599F"/>
    <w:rsid w:val="00F760F4"/>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E6C"/>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413"/>
    <w:rsid w:val="00FC1AD7"/>
    <w:rsid w:val="00FC2982"/>
    <w:rsid w:val="00FC30FB"/>
    <w:rsid w:val="00FC3EFB"/>
    <w:rsid w:val="00FC46D9"/>
    <w:rsid w:val="00FC4C61"/>
    <w:rsid w:val="00FC5449"/>
    <w:rsid w:val="00FC5CAE"/>
    <w:rsid w:val="00FC5EA5"/>
    <w:rsid w:val="00FC674E"/>
    <w:rsid w:val="00FC69BC"/>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47ED2"/>
    <w:pPr>
      <w:tabs>
        <w:tab w:val="left" w:pos="426"/>
        <w:tab w:val="left" w:pos="1134"/>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87924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6098">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60074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kse.rupainiene@silute.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aimonda.sapaliene@silute.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ilute.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istracija@silute.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48CB"/>
    <w:rsid w:val="000855FF"/>
    <w:rsid w:val="000935C5"/>
    <w:rsid w:val="00093764"/>
    <w:rsid w:val="000E3D5E"/>
    <w:rsid w:val="000E62D1"/>
    <w:rsid w:val="001251FC"/>
    <w:rsid w:val="00127A9E"/>
    <w:rsid w:val="001A6EE0"/>
    <w:rsid w:val="001E3B26"/>
    <w:rsid w:val="00207900"/>
    <w:rsid w:val="002261B4"/>
    <w:rsid w:val="002425E3"/>
    <w:rsid w:val="00256A57"/>
    <w:rsid w:val="00293652"/>
    <w:rsid w:val="00295EF8"/>
    <w:rsid w:val="002B7B4C"/>
    <w:rsid w:val="002C1509"/>
    <w:rsid w:val="002E148D"/>
    <w:rsid w:val="002F2A12"/>
    <w:rsid w:val="003661A6"/>
    <w:rsid w:val="003B5578"/>
    <w:rsid w:val="003D2C47"/>
    <w:rsid w:val="003D7374"/>
    <w:rsid w:val="003E75D0"/>
    <w:rsid w:val="003F45FE"/>
    <w:rsid w:val="004161F4"/>
    <w:rsid w:val="00425C7F"/>
    <w:rsid w:val="00430113"/>
    <w:rsid w:val="00460C76"/>
    <w:rsid w:val="0046126A"/>
    <w:rsid w:val="004705EA"/>
    <w:rsid w:val="004714FB"/>
    <w:rsid w:val="004A2B44"/>
    <w:rsid w:val="004C214A"/>
    <w:rsid w:val="004D27FA"/>
    <w:rsid w:val="004D2E78"/>
    <w:rsid w:val="004D38E9"/>
    <w:rsid w:val="005155B6"/>
    <w:rsid w:val="00515E63"/>
    <w:rsid w:val="005549D0"/>
    <w:rsid w:val="00565992"/>
    <w:rsid w:val="005A67B4"/>
    <w:rsid w:val="00652F79"/>
    <w:rsid w:val="00685665"/>
    <w:rsid w:val="006C3741"/>
    <w:rsid w:val="006D77F5"/>
    <w:rsid w:val="006E10B9"/>
    <w:rsid w:val="007260B3"/>
    <w:rsid w:val="00731487"/>
    <w:rsid w:val="00737C4C"/>
    <w:rsid w:val="0074254C"/>
    <w:rsid w:val="0075308E"/>
    <w:rsid w:val="0078514A"/>
    <w:rsid w:val="007C091B"/>
    <w:rsid w:val="007C7D73"/>
    <w:rsid w:val="007F25D7"/>
    <w:rsid w:val="00810A25"/>
    <w:rsid w:val="00827F5F"/>
    <w:rsid w:val="00874599"/>
    <w:rsid w:val="00881536"/>
    <w:rsid w:val="008B29A4"/>
    <w:rsid w:val="008D6E2A"/>
    <w:rsid w:val="008E64E1"/>
    <w:rsid w:val="00906FC8"/>
    <w:rsid w:val="009135C2"/>
    <w:rsid w:val="00915DD0"/>
    <w:rsid w:val="00926BF1"/>
    <w:rsid w:val="009520DA"/>
    <w:rsid w:val="00975170"/>
    <w:rsid w:val="00975C18"/>
    <w:rsid w:val="0097687E"/>
    <w:rsid w:val="00977D90"/>
    <w:rsid w:val="00991857"/>
    <w:rsid w:val="00997B42"/>
    <w:rsid w:val="009C5E39"/>
    <w:rsid w:val="009E6FBD"/>
    <w:rsid w:val="00A02E8E"/>
    <w:rsid w:val="00A03CB8"/>
    <w:rsid w:val="00A447B7"/>
    <w:rsid w:val="00A55596"/>
    <w:rsid w:val="00A87851"/>
    <w:rsid w:val="00AC07D5"/>
    <w:rsid w:val="00AD09B5"/>
    <w:rsid w:val="00AD33B3"/>
    <w:rsid w:val="00AF5EA4"/>
    <w:rsid w:val="00B02DFF"/>
    <w:rsid w:val="00B031BD"/>
    <w:rsid w:val="00B3469C"/>
    <w:rsid w:val="00B47A7B"/>
    <w:rsid w:val="00B604DE"/>
    <w:rsid w:val="00B70DD9"/>
    <w:rsid w:val="00B971E7"/>
    <w:rsid w:val="00BF5916"/>
    <w:rsid w:val="00C120CD"/>
    <w:rsid w:val="00C13521"/>
    <w:rsid w:val="00C60C9F"/>
    <w:rsid w:val="00C64F5A"/>
    <w:rsid w:val="00C95845"/>
    <w:rsid w:val="00CA627E"/>
    <w:rsid w:val="00CD27B6"/>
    <w:rsid w:val="00CD5132"/>
    <w:rsid w:val="00CD68DF"/>
    <w:rsid w:val="00CF4CEB"/>
    <w:rsid w:val="00D1288B"/>
    <w:rsid w:val="00D15A85"/>
    <w:rsid w:val="00D25F19"/>
    <w:rsid w:val="00D7575B"/>
    <w:rsid w:val="00DC06C2"/>
    <w:rsid w:val="00DC5D71"/>
    <w:rsid w:val="00DE23D8"/>
    <w:rsid w:val="00E44053"/>
    <w:rsid w:val="00E464CE"/>
    <w:rsid w:val="00E47AB4"/>
    <w:rsid w:val="00E6361F"/>
    <w:rsid w:val="00E706A7"/>
    <w:rsid w:val="00EF1283"/>
    <w:rsid w:val="00EF6792"/>
    <w:rsid w:val="00F81DB5"/>
    <w:rsid w:val="00F91F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22247</Words>
  <Characters>12681</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34859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VPS_RS</cp:lastModifiedBy>
  <cp:revision>2</cp:revision>
  <cp:lastPrinted>2025-10-06T10:34:00Z</cp:lastPrinted>
  <dcterms:created xsi:type="dcterms:W3CDTF">2025-10-06T10:34:00Z</dcterms:created>
  <dcterms:modified xsi:type="dcterms:W3CDTF">2025-10-06T10:34:00Z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