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3B883" w14:textId="77777777" w:rsidR="00BE6EA0" w:rsidRPr="00BE6EA0" w:rsidRDefault="00BE6EA0">
      <w:pPr>
        <w:spacing w:after="0" w:line="240" w:lineRule="auto"/>
        <w:jc w:val="center"/>
        <w:rPr>
          <w:b/>
          <w:color w:val="FF0000"/>
          <w:szCs w:val="24"/>
        </w:rPr>
      </w:pPr>
    </w:p>
    <w:p w14:paraId="252A73BA" w14:textId="61CDD2C2" w:rsidR="00C409BC" w:rsidRPr="00F7056D" w:rsidRDefault="00C409BC" w:rsidP="00C409BC">
      <w:pPr>
        <w:spacing w:after="0" w:line="240" w:lineRule="auto"/>
        <w:jc w:val="center"/>
        <w:rPr>
          <w:szCs w:val="24"/>
        </w:rPr>
      </w:pPr>
      <w:r w:rsidRPr="00F7056D">
        <w:rPr>
          <w:b/>
          <w:szCs w:val="24"/>
        </w:rPr>
        <w:t xml:space="preserve">PASLAUGŲ VIEŠOJO </w:t>
      </w:r>
      <w:r w:rsidRPr="00F7056D">
        <w:rPr>
          <w:b/>
          <w:caps/>
          <w:szCs w:val="24"/>
        </w:rPr>
        <w:t>pirkimo</w:t>
      </w:r>
      <w:r w:rsidRPr="00F7056D">
        <w:rPr>
          <w:b/>
          <w:szCs w:val="24"/>
        </w:rPr>
        <w:t xml:space="preserve">–PARDAVIMO SUTARTIS  </w:t>
      </w:r>
    </w:p>
    <w:p w14:paraId="76E0A7EB" w14:textId="77777777" w:rsidR="00C409BC" w:rsidRPr="00F7056D" w:rsidRDefault="00C409BC" w:rsidP="00C409BC">
      <w:pPr>
        <w:spacing w:after="0" w:line="240" w:lineRule="auto"/>
        <w:jc w:val="both"/>
        <w:rPr>
          <w:b/>
          <w:szCs w:val="24"/>
        </w:rPr>
      </w:pPr>
    </w:p>
    <w:p w14:paraId="2396E5F2" w14:textId="77777777" w:rsidR="00C409BC" w:rsidRPr="00F7056D" w:rsidRDefault="00C409BC" w:rsidP="00C409BC">
      <w:pPr>
        <w:spacing w:after="0" w:line="240" w:lineRule="auto"/>
        <w:ind w:firstLine="720"/>
        <w:jc w:val="both"/>
        <w:rPr>
          <w:b/>
          <w:bCs/>
          <w:szCs w:val="24"/>
        </w:rPr>
      </w:pPr>
    </w:p>
    <w:p w14:paraId="69A53ABA" w14:textId="77777777" w:rsidR="00BF437E" w:rsidRPr="00A41EF9" w:rsidRDefault="00BF437E" w:rsidP="00BF437E">
      <w:pPr>
        <w:spacing w:after="0" w:line="240" w:lineRule="auto"/>
        <w:jc w:val="both"/>
        <w:rPr>
          <w:b/>
          <w:szCs w:val="24"/>
        </w:rPr>
      </w:pPr>
    </w:p>
    <w:p w14:paraId="3993E530" w14:textId="12518ADC" w:rsidR="00BF437E" w:rsidRPr="00A41EF9" w:rsidRDefault="00BF437E" w:rsidP="006B4498">
      <w:pPr>
        <w:spacing w:after="0" w:line="240" w:lineRule="auto"/>
        <w:ind w:firstLine="720"/>
        <w:jc w:val="both"/>
        <w:rPr>
          <w:szCs w:val="24"/>
        </w:rPr>
      </w:pPr>
      <w:r w:rsidRPr="00F21034">
        <w:rPr>
          <w:b/>
          <w:bCs/>
          <w:iCs/>
          <w:szCs w:val="24"/>
        </w:rPr>
        <w:t>Šilutės rajono savivaldybė</w:t>
      </w:r>
      <w:r w:rsidRPr="00F21034">
        <w:rPr>
          <w:szCs w:val="24"/>
        </w:rPr>
        <w:t>, kodas 1</w:t>
      </w:r>
      <w:r w:rsidR="00EF7EE1" w:rsidRPr="00F21034">
        <w:rPr>
          <w:szCs w:val="24"/>
        </w:rPr>
        <w:t>11102445</w:t>
      </w:r>
      <w:r w:rsidRPr="00F21034">
        <w:rPr>
          <w:szCs w:val="24"/>
        </w:rPr>
        <w:t xml:space="preserve">, kurios registruota buveinė yra Dariaus ir Girėno g. 1, Šilutėje, duomenys kaupiami ir saugomi Lietuvos Respublikos juridinių asmenų registre, </w:t>
      </w:r>
      <w:r w:rsidRPr="00F21034">
        <w:rPr>
          <w:b/>
          <w:bCs/>
          <w:szCs w:val="24"/>
        </w:rPr>
        <w:t xml:space="preserve">atstovaujama </w:t>
      </w:r>
      <w:r w:rsidR="006B4498" w:rsidRPr="00F21034">
        <w:rPr>
          <w:b/>
          <w:bCs/>
          <w:szCs w:val="24"/>
        </w:rPr>
        <w:t>mero Vytauto Laurinaičio</w:t>
      </w:r>
      <w:r w:rsidRPr="00F21034">
        <w:rPr>
          <w:szCs w:val="24"/>
        </w:rPr>
        <w:t xml:space="preserve">, veikiančio  pagal </w:t>
      </w:r>
      <w:r w:rsidR="006B4498" w:rsidRPr="00F21034">
        <w:rPr>
          <w:szCs w:val="24"/>
        </w:rPr>
        <w:t xml:space="preserve">Lietuvos Respublikos vietos savivaldos įstatymą </w:t>
      </w:r>
      <w:r w:rsidRPr="00F21034">
        <w:rPr>
          <w:szCs w:val="24"/>
        </w:rPr>
        <w:t>(toliau – Užsakovas / Perkančioji organizacija),</w:t>
      </w:r>
      <w:r w:rsidR="00424DBA">
        <w:rPr>
          <w:szCs w:val="24"/>
        </w:rPr>
        <w:t xml:space="preserve"> ir</w:t>
      </w:r>
    </w:p>
    <w:p w14:paraId="482891C0" w14:textId="7ADCEE7E" w:rsidR="00704CBD" w:rsidRPr="002C1F89" w:rsidRDefault="00BF437E" w:rsidP="00704CBD">
      <w:pPr>
        <w:spacing w:after="0" w:line="240" w:lineRule="auto"/>
        <w:jc w:val="both"/>
        <w:rPr>
          <w:szCs w:val="24"/>
        </w:rPr>
      </w:pPr>
      <w:bookmarkStart w:id="0" w:name="_Hlk58572700"/>
      <w:bookmarkStart w:id="1" w:name="_Hlk58574343"/>
      <w:r w:rsidRPr="00A41EF9">
        <w:rPr>
          <w:b/>
          <w:bCs/>
          <w:iCs/>
          <w:szCs w:val="24"/>
        </w:rPr>
        <w:t xml:space="preserve">            </w:t>
      </w:r>
      <w:bookmarkStart w:id="2" w:name="_Hlk186796494"/>
      <w:bookmarkEnd w:id="0"/>
      <w:bookmarkEnd w:id="1"/>
      <w:r w:rsidR="00F32011">
        <w:rPr>
          <w:b/>
          <w:bCs/>
          <w:iCs/>
          <w:szCs w:val="24"/>
        </w:rPr>
        <w:t>------------------</w:t>
      </w:r>
      <w:r w:rsidR="00704CBD">
        <w:rPr>
          <w:b/>
          <w:bCs/>
          <w:iCs/>
          <w:szCs w:val="24"/>
        </w:rPr>
        <w:t>,</w:t>
      </w:r>
      <w:r w:rsidR="00704CBD" w:rsidRPr="00A41EF9">
        <w:rPr>
          <w:szCs w:val="24"/>
        </w:rPr>
        <w:t xml:space="preserve"> juridinio asmens kodas </w:t>
      </w:r>
      <w:r w:rsidR="00F32011">
        <w:rPr>
          <w:szCs w:val="24"/>
        </w:rPr>
        <w:t>--------</w:t>
      </w:r>
      <w:r w:rsidR="00704CBD" w:rsidRPr="00A41EF9">
        <w:rPr>
          <w:szCs w:val="24"/>
        </w:rPr>
        <w:t xml:space="preserve">, kurios registruota buveinė yra </w:t>
      </w:r>
      <w:r w:rsidR="00F32011">
        <w:rPr>
          <w:szCs w:val="24"/>
        </w:rPr>
        <w:t>------------</w:t>
      </w:r>
      <w:r w:rsidR="00704CBD" w:rsidRPr="00A41EF9">
        <w:rPr>
          <w:szCs w:val="24"/>
        </w:rPr>
        <w:t xml:space="preserve">, </w:t>
      </w:r>
      <w:r w:rsidR="00704CBD" w:rsidRPr="00A41EF9">
        <w:rPr>
          <w:color w:val="000000"/>
          <w:szCs w:val="24"/>
        </w:rPr>
        <w:t xml:space="preserve">duomenys apie įstaigą kaupiami ir saugomi </w:t>
      </w:r>
      <w:r w:rsidR="00704CBD" w:rsidRPr="00A41EF9">
        <w:rPr>
          <w:szCs w:val="24"/>
        </w:rPr>
        <w:t xml:space="preserve">Lietuvos Respublikos juridinių asmenų registre, </w:t>
      </w:r>
      <w:r w:rsidR="00F32011">
        <w:rPr>
          <w:b/>
          <w:bCs/>
          <w:szCs w:val="24"/>
        </w:rPr>
        <w:t>----------------</w:t>
      </w:r>
      <w:r w:rsidR="00733D94">
        <w:rPr>
          <w:szCs w:val="24"/>
        </w:rPr>
        <w:t xml:space="preserve"> </w:t>
      </w:r>
      <w:r w:rsidR="00704CBD" w:rsidRPr="00A41EF9">
        <w:rPr>
          <w:szCs w:val="24"/>
        </w:rPr>
        <w:t>(toliau – T</w:t>
      </w:r>
      <w:r w:rsidR="00704CBD">
        <w:rPr>
          <w:szCs w:val="24"/>
        </w:rPr>
        <w:t>ei</w:t>
      </w:r>
      <w:r w:rsidR="00704CBD" w:rsidRPr="00A41EF9">
        <w:rPr>
          <w:szCs w:val="24"/>
        </w:rPr>
        <w:t>kėjas),</w:t>
      </w:r>
      <w:r w:rsidR="00704CBD" w:rsidRPr="005D6098">
        <w:rPr>
          <w:szCs w:val="24"/>
        </w:rPr>
        <w:t xml:space="preserve"> </w:t>
      </w:r>
      <w:r w:rsidR="00704CBD">
        <w:rPr>
          <w:szCs w:val="24"/>
        </w:rPr>
        <w:t>ir</w:t>
      </w:r>
    </w:p>
    <w:bookmarkEnd w:id="2"/>
    <w:p w14:paraId="576C5069" w14:textId="795F1EA9" w:rsidR="00704CBD" w:rsidRPr="00F3136A" w:rsidRDefault="00704CBD" w:rsidP="00704CBD">
      <w:pPr>
        <w:tabs>
          <w:tab w:val="left" w:pos="709"/>
        </w:tabs>
        <w:spacing w:after="0" w:line="240" w:lineRule="auto"/>
        <w:jc w:val="both"/>
        <w:rPr>
          <w:szCs w:val="24"/>
        </w:rPr>
      </w:pPr>
      <w:r>
        <w:rPr>
          <w:sz w:val="23"/>
          <w:szCs w:val="23"/>
        </w:rPr>
        <w:t xml:space="preserve">         </w:t>
      </w:r>
      <w:r w:rsidRPr="00D578FB">
        <w:rPr>
          <w:sz w:val="23"/>
          <w:szCs w:val="23"/>
        </w:rPr>
        <w:t xml:space="preserve"> </w:t>
      </w:r>
      <w:r>
        <w:rPr>
          <w:sz w:val="23"/>
          <w:szCs w:val="23"/>
        </w:rPr>
        <w:t xml:space="preserve">  </w:t>
      </w:r>
      <w:r w:rsidR="00F32011" w:rsidRPr="009E03A6">
        <w:rPr>
          <w:szCs w:val="24"/>
        </w:rPr>
        <w:t>VšĮ „Šilutės ligoninė“, VšĮ „Šilutės pirminės sveikatos priežiūros centras“</w:t>
      </w:r>
      <w:r w:rsidR="00F32011">
        <w:rPr>
          <w:szCs w:val="24"/>
        </w:rPr>
        <w:t xml:space="preserve"> </w:t>
      </w:r>
      <w:r w:rsidR="00F32011" w:rsidRPr="009E03A6">
        <w:rPr>
          <w:szCs w:val="24"/>
        </w:rPr>
        <w:t>ir UAB „Šilutės autobusų parkas“</w:t>
      </w:r>
      <w:r w:rsidRPr="00F3136A">
        <w:rPr>
          <w:szCs w:val="24"/>
        </w:rPr>
        <w:t>,</w:t>
      </w:r>
      <w:r w:rsidR="00F32011">
        <w:rPr>
          <w:szCs w:val="24"/>
        </w:rPr>
        <w:t xml:space="preserve"> </w:t>
      </w:r>
      <w:r w:rsidRPr="00F3136A">
        <w:rPr>
          <w:szCs w:val="24"/>
        </w:rPr>
        <w:t xml:space="preserve"> juridinio asmens kodas </w:t>
      </w:r>
      <w:r w:rsidR="00F32011">
        <w:rPr>
          <w:szCs w:val="24"/>
        </w:rPr>
        <w:t>---------</w:t>
      </w:r>
      <w:r w:rsidRPr="00F3136A">
        <w:rPr>
          <w:szCs w:val="24"/>
        </w:rPr>
        <w:t xml:space="preserve">, kurios registruota buveinė yra </w:t>
      </w:r>
      <w:r w:rsidR="00F32011">
        <w:rPr>
          <w:szCs w:val="24"/>
        </w:rPr>
        <w:t>-------------</w:t>
      </w:r>
      <w:r w:rsidRPr="00F3136A">
        <w:rPr>
          <w:szCs w:val="24"/>
        </w:rPr>
        <w:t xml:space="preserve">, duomenys apie įstaigą kaupiami ir saugomi Lietuvos Respublikos juridinių asmenų registre, </w:t>
      </w:r>
      <w:r w:rsidRPr="00F3136A">
        <w:rPr>
          <w:b/>
          <w:bCs/>
          <w:szCs w:val="24"/>
        </w:rPr>
        <w:t xml:space="preserve">atstovaujama </w:t>
      </w:r>
      <w:r w:rsidR="00F32011">
        <w:rPr>
          <w:b/>
          <w:bCs/>
          <w:szCs w:val="24"/>
        </w:rPr>
        <w:t>---------------</w:t>
      </w:r>
      <w:r w:rsidRPr="00F3136A">
        <w:rPr>
          <w:szCs w:val="24"/>
        </w:rPr>
        <w:t xml:space="preserve">, veikiančio pagal įstaigos įstatus (toliau </w:t>
      </w:r>
      <w:r w:rsidR="00733D94">
        <w:rPr>
          <w:szCs w:val="24"/>
        </w:rPr>
        <w:t>–</w:t>
      </w:r>
      <w:r w:rsidRPr="00F3136A">
        <w:rPr>
          <w:szCs w:val="24"/>
        </w:rPr>
        <w:t xml:space="preserve"> Paslaugų gavėjas),</w:t>
      </w:r>
    </w:p>
    <w:p w14:paraId="38E188DE" w14:textId="087DB27F" w:rsidR="00BF437E" w:rsidRPr="00A41EF9" w:rsidRDefault="00704CBD" w:rsidP="00704CBD">
      <w:pPr>
        <w:tabs>
          <w:tab w:val="left" w:pos="709"/>
        </w:tabs>
        <w:spacing w:after="0" w:line="240" w:lineRule="auto"/>
        <w:jc w:val="both"/>
        <w:rPr>
          <w:spacing w:val="-8"/>
          <w:szCs w:val="24"/>
        </w:rPr>
      </w:pPr>
      <w:r>
        <w:rPr>
          <w:spacing w:val="-8"/>
          <w:szCs w:val="24"/>
        </w:rPr>
        <w:t xml:space="preserve">              </w:t>
      </w:r>
      <w:r w:rsidR="00BF437E" w:rsidRPr="00A41EF9">
        <w:rPr>
          <w:spacing w:val="-8"/>
          <w:szCs w:val="24"/>
        </w:rPr>
        <w:t xml:space="preserve">toliau kartu šioje paslaugų viešojo pirkimo–pardavimo sutartyje vadinami „Šalimis“, o kiekvienas atskirai – „Šalimi“, </w:t>
      </w:r>
    </w:p>
    <w:p w14:paraId="3F4C80A5" w14:textId="0822491C" w:rsidR="00BF437E" w:rsidRPr="00A8303A" w:rsidRDefault="00BF437E" w:rsidP="009F2494">
      <w:pPr>
        <w:spacing w:after="0" w:line="240" w:lineRule="auto"/>
        <w:ind w:firstLine="709"/>
        <w:jc w:val="both"/>
        <w:rPr>
          <w:szCs w:val="24"/>
        </w:rPr>
      </w:pPr>
      <w:r w:rsidRPr="00A8303A">
        <w:rPr>
          <w:szCs w:val="24"/>
        </w:rPr>
        <w:t>atsižvelgdami į mažos vertės</w:t>
      </w:r>
      <w:r>
        <w:rPr>
          <w:szCs w:val="24"/>
        </w:rPr>
        <w:t xml:space="preserve"> </w:t>
      </w:r>
      <w:r w:rsidRPr="00A8303A">
        <w:rPr>
          <w:szCs w:val="24"/>
        </w:rPr>
        <w:t>skelbiam</w:t>
      </w:r>
      <w:r>
        <w:rPr>
          <w:szCs w:val="24"/>
        </w:rPr>
        <w:t>o pirkimo</w:t>
      </w:r>
      <w:r w:rsidR="004C6E96">
        <w:rPr>
          <w:szCs w:val="24"/>
        </w:rPr>
        <w:t xml:space="preserve"> </w:t>
      </w:r>
      <w:r w:rsidRPr="00A8303A">
        <w:rPr>
          <w:szCs w:val="24"/>
        </w:rPr>
        <w:t xml:space="preserve">rezultatus bei </w:t>
      </w:r>
      <w:r w:rsidRPr="00704CBD">
        <w:rPr>
          <w:szCs w:val="24"/>
        </w:rPr>
        <w:t xml:space="preserve">Šilutės rajono savivaldybės </w:t>
      </w:r>
      <w:r w:rsidR="00525AEC" w:rsidRPr="00704CBD">
        <w:rPr>
          <w:szCs w:val="24"/>
        </w:rPr>
        <w:t>mero</w:t>
      </w:r>
      <w:r w:rsidRPr="00704CBD">
        <w:rPr>
          <w:szCs w:val="24"/>
        </w:rPr>
        <w:t xml:space="preserve"> </w:t>
      </w:r>
      <w:r w:rsidR="00F32011">
        <w:rPr>
          <w:szCs w:val="24"/>
        </w:rPr>
        <w:t>------</w:t>
      </w:r>
      <w:r w:rsidR="00C209F5" w:rsidRPr="00704CBD">
        <w:rPr>
          <w:szCs w:val="24"/>
        </w:rPr>
        <w:t>m.</w:t>
      </w:r>
      <w:r w:rsidR="00704CBD">
        <w:rPr>
          <w:szCs w:val="24"/>
        </w:rPr>
        <w:t xml:space="preserve"> </w:t>
      </w:r>
      <w:r w:rsidR="00F32011">
        <w:rPr>
          <w:szCs w:val="24"/>
        </w:rPr>
        <w:t>------</w:t>
      </w:r>
      <w:r w:rsidR="00704CBD">
        <w:rPr>
          <w:szCs w:val="24"/>
        </w:rPr>
        <w:t xml:space="preserve"> </w:t>
      </w:r>
      <w:r w:rsidR="006B4498" w:rsidRPr="00704CBD">
        <w:rPr>
          <w:szCs w:val="24"/>
        </w:rPr>
        <w:t>d</w:t>
      </w:r>
      <w:r w:rsidRPr="00704CBD">
        <w:rPr>
          <w:szCs w:val="24"/>
        </w:rPr>
        <w:t xml:space="preserve">. </w:t>
      </w:r>
      <w:r w:rsidR="00525AEC" w:rsidRPr="00704CBD">
        <w:rPr>
          <w:szCs w:val="24"/>
        </w:rPr>
        <w:t>potvarkį</w:t>
      </w:r>
      <w:r w:rsidRPr="00704CBD">
        <w:rPr>
          <w:szCs w:val="24"/>
        </w:rPr>
        <w:t xml:space="preserve"> Nr.</w:t>
      </w:r>
      <w:r w:rsidR="0006097E" w:rsidRPr="00704CBD">
        <w:rPr>
          <w:szCs w:val="24"/>
        </w:rPr>
        <w:t xml:space="preserve"> </w:t>
      </w:r>
      <w:r w:rsidR="00F32011">
        <w:rPr>
          <w:szCs w:val="24"/>
        </w:rPr>
        <w:t>----</w:t>
      </w:r>
      <w:r w:rsidRPr="004C6E96">
        <w:rPr>
          <w:i/>
          <w:iCs/>
          <w:szCs w:val="24"/>
        </w:rPr>
        <w:t>,</w:t>
      </w:r>
      <w:r w:rsidRPr="00A8303A">
        <w:rPr>
          <w:szCs w:val="24"/>
        </w:rPr>
        <w:t xml:space="preserve"> sudarė šią paslaugų viešojo pirkimo–pardavimo sutartį, toliau vadinamą „Sutartimi“, ir susitarė dėl vėliau išvardintų sąlygų.</w:t>
      </w:r>
    </w:p>
    <w:p w14:paraId="71D80921" w14:textId="77777777" w:rsidR="00DA1C09" w:rsidRPr="00F7056D" w:rsidRDefault="00DA1C09" w:rsidP="009F2494">
      <w:pPr>
        <w:spacing w:after="0" w:line="240" w:lineRule="auto"/>
        <w:jc w:val="center"/>
        <w:rPr>
          <w:iCs/>
          <w:szCs w:val="24"/>
        </w:rPr>
      </w:pPr>
    </w:p>
    <w:p w14:paraId="07E3218A" w14:textId="77777777" w:rsidR="00C409BC" w:rsidRPr="00F7056D" w:rsidRDefault="00C409BC" w:rsidP="00C409BC">
      <w:pPr>
        <w:tabs>
          <w:tab w:val="left" w:pos="1080"/>
        </w:tabs>
        <w:spacing w:after="0" w:line="240" w:lineRule="auto"/>
        <w:jc w:val="center"/>
        <w:rPr>
          <w:b/>
          <w:bCs/>
          <w:szCs w:val="24"/>
        </w:rPr>
      </w:pPr>
      <w:r w:rsidRPr="00F7056D">
        <w:rPr>
          <w:b/>
          <w:bCs/>
          <w:szCs w:val="24"/>
        </w:rPr>
        <w:t>1. BENDROSIOS NUOSTATOS</w:t>
      </w:r>
    </w:p>
    <w:p w14:paraId="2F8A6A00" w14:textId="77777777" w:rsidR="00C409BC" w:rsidRPr="00F7056D" w:rsidRDefault="00C409BC" w:rsidP="00C409BC">
      <w:pPr>
        <w:tabs>
          <w:tab w:val="left" w:pos="1080"/>
        </w:tabs>
        <w:spacing w:after="0" w:line="240" w:lineRule="auto"/>
        <w:jc w:val="center"/>
        <w:rPr>
          <w:b/>
          <w:bCs/>
          <w:szCs w:val="24"/>
        </w:rPr>
      </w:pPr>
    </w:p>
    <w:p w14:paraId="6C1144AF" w14:textId="77777777" w:rsidR="00C409BC" w:rsidRPr="00F7056D" w:rsidRDefault="00C409BC" w:rsidP="00C409BC">
      <w:pPr>
        <w:numPr>
          <w:ilvl w:val="1"/>
          <w:numId w:val="3"/>
        </w:numPr>
        <w:tabs>
          <w:tab w:val="left" w:pos="720"/>
          <w:tab w:val="left" w:pos="1080"/>
        </w:tabs>
        <w:suppressAutoHyphens w:val="0"/>
        <w:spacing w:after="0" w:line="240" w:lineRule="auto"/>
        <w:ind w:left="0" w:firstLine="720"/>
        <w:jc w:val="both"/>
        <w:rPr>
          <w:bCs/>
          <w:szCs w:val="24"/>
        </w:rPr>
      </w:pPr>
      <w:r w:rsidRPr="00F7056D">
        <w:rPr>
          <w:bCs/>
          <w:szCs w:val="24"/>
        </w:rPr>
        <w:t xml:space="preserve"> Sutartyje vartojamos sąvokos atitinka sąvokas, vartojamas Lietuvos Respublikos civiliniame kodekse, Lietuvos Respublikos statybos ir Lietuvos Respublikos viešųjų pirkimų įstatymuose.</w:t>
      </w:r>
    </w:p>
    <w:p w14:paraId="6D84E0BD" w14:textId="38FAA218" w:rsidR="00C409BC" w:rsidRPr="00F7056D" w:rsidRDefault="00C409BC" w:rsidP="00C409BC">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Sutartis sudaroma remiantis Šilutės rajono savivaldybės administracijos viešojo pirkimo, vykdyto mažos vertės skelbiamos apklausos būdu, paskelbto 202</w:t>
      </w:r>
      <w:r w:rsidR="00E953F1">
        <w:rPr>
          <w:szCs w:val="24"/>
        </w:rPr>
        <w:t>5</w:t>
      </w:r>
      <w:r w:rsidRPr="00F7056D">
        <w:rPr>
          <w:szCs w:val="24"/>
        </w:rPr>
        <w:t xml:space="preserve"> m. </w:t>
      </w:r>
      <w:r w:rsidR="00E953F1">
        <w:rPr>
          <w:szCs w:val="24"/>
        </w:rPr>
        <w:t>spalio</w:t>
      </w:r>
      <w:r w:rsidR="00704CBD">
        <w:rPr>
          <w:szCs w:val="24"/>
        </w:rPr>
        <w:t xml:space="preserve"> </w:t>
      </w:r>
      <w:r w:rsidR="00E953F1">
        <w:rPr>
          <w:szCs w:val="24"/>
        </w:rPr>
        <w:t>--</w:t>
      </w:r>
      <w:r w:rsidRPr="00F7056D">
        <w:rPr>
          <w:szCs w:val="24"/>
        </w:rPr>
        <w:t xml:space="preserve"> d. Centrinėje viešųjų pirkimų informacinėje sistemoje (pirkimo numeris </w:t>
      </w:r>
      <w:r w:rsidR="00E953F1">
        <w:rPr>
          <w:szCs w:val="24"/>
        </w:rPr>
        <w:t>------</w:t>
      </w:r>
      <w:r w:rsidRPr="00F7056D">
        <w:rPr>
          <w:szCs w:val="24"/>
        </w:rPr>
        <w:t>), rezultatais.</w:t>
      </w:r>
    </w:p>
    <w:p w14:paraId="1DAE938B" w14:textId="77777777" w:rsidR="00C409BC" w:rsidRPr="00F7056D" w:rsidRDefault="00C409BC" w:rsidP="00C409BC">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Šioje sutartyje nurodyti Sutarties priedai laikomi neatskiriama Sutarties dalimi.</w:t>
      </w:r>
    </w:p>
    <w:p w14:paraId="4D5F1017" w14:textId="77777777" w:rsidR="00C409BC" w:rsidRPr="00F7056D" w:rsidRDefault="00C409BC">
      <w:pPr>
        <w:spacing w:after="0" w:line="240" w:lineRule="auto"/>
        <w:jc w:val="center"/>
        <w:rPr>
          <w:iCs/>
          <w:szCs w:val="24"/>
        </w:rPr>
      </w:pPr>
    </w:p>
    <w:p w14:paraId="52F91EF7" w14:textId="77777777" w:rsidR="00DA1C09" w:rsidRPr="00F7056D" w:rsidRDefault="006D2ECD" w:rsidP="006D2ECD">
      <w:pPr>
        <w:spacing w:after="0" w:line="240" w:lineRule="auto"/>
        <w:rPr>
          <w:szCs w:val="24"/>
        </w:rPr>
      </w:pPr>
      <w:r w:rsidRPr="00F7056D">
        <w:rPr>
          <w:b/>
          <w:szCs w:val="24"/>
        </w:rPr>
        <w:t xml:space="preserve">                                                  </w:t>
      </w:r>
      <w:r w:rsidR="003029E6" w:rsidRPr="00F7056D">
        <w:rPr>
          <w:b/>
          <w:szCs w:val="24"/>
        </w:rPr>
        <w:t xml:space="preserve">     </w:t>
      </w:r>
      <w:r w:rsidRPr="00F7056D">
        <w:rPr>
          <w:b/>
          <w:szCs w:val="24"/>
        </w:rPr>
        <w:t xml:space="preserve">  2</w:t>
      </w:r>
      <w:r w:rsidR="00DA1C09" w:rsidRPr="00F7056D">
        <w:rPr>
          <w:b/>
          <w:szCs w:val="24"/>
        </w:rPr>
        <w:t xml:space="preserve">. </w:t>
      </w:r>
      <w:r w:rsidR="003029E6" w:rsidRPr="00F7056D">
        <w:rPr>
          <w:b/>
          <w:szCs w:val="24"/>
        </w:rPr>
        <w:t>SUTARTIES DALYKAS</w:t>
      </w:r>
    </w:p>
    <w:p w14:paraId="3A25D70D" w14:textId="77777777" w:rsidR="00DA1C09" w:rsidRPr="00F7056D" w:rsidRDefault="00DA1C09" w:rsidP="006D2ECD">
      <w:pPr>
        <w:spacing w:after="0" w:line="240" w:lineRule="auto"/>
        <w:rPr>
          <w:b/>
          <w:szCs w:val="24"/>
        </w:rPr>
      </w:pPr>
    </w:p>
    <w:p w14:paraId="2912B6C6" w14:textId="1A28CA39" w:rsidR="00770F78" w:rsidRPr="001E35E5" w:rsidRDefault="006D2ECD" w:rsidP="00770F78">
      <w:pPr>
        <w:spacing w:after="0" w:line="240" w:lineRule="auto"/>
        <w:ind w:firstLine="720"/>
        <w:jc w:val="both"/>
        <w:rPr>
          <w:szCs w:val="24"/>
        </w:rPr>
      </w:pPr>
      <w:r w:rsidRPr="00F7056D">
        <w:rPr>
          <w:szCs w:val="24"/>
        </w:rPr>
        <w:t>2</w:t>
      </w:r>
      <w:r w:rsidR="00DA1C09" w:rsidRPr="00F7056D">
        <w:rPr>
          <w:szCs w:val="24"/>
        </w:rPr>
        <w:t xml:space="preserve">.1. Sutarties dalykas – </w:t>
      </w:r>
      <w:r w:rsidR="003D611D" w:rsidRPr="00F7056D">
        <w:rPr>
          <w:szCs w:val="24"/>
        </w:rPr>
        <w:t xml:space="preserve"> </w:t>
      </w:r>
      <w:r w:rsidR="00622B7E" w:rsidRPr="001E35E5">
        <w:rPr>
          <w:b/>
          <w:bCs/>
          <w:szCs w:val="24"/>
        </w:rPr>
        <w:t>202</w:t>
      </w:r>
      <w:r w:rsidR="00F32011">
        <w:rPr>
          <w:b/>
          <w:bCs/>
          <w:szCs w:val="24"/>
        </w:rPr>
        <w:t>5</w:t>
      </w:r>
      <w:r w:rsidR="00622B7E" w:rsidRPr="001E35E5">
        <w:rPr>
          <w:b/>
          <w:bCs/>
          <w:szCs w:val="24"/>
        </w:rPr>
        <w:t xml:space="preserve"> metų finansinių ataskaitų rinkinio auditas ir konsultacijos</w:t>
      </w:r>
      <w:r w:rsidR="00622B7E" w:rsidRPr="001E35E5">
        <w:rPr>
          <w:szCs w:val="24"/>
        </w:rPr>
        <w:t xml:space="preserve"> </w:t>
      </w:r>
      <w:r w:rsidR="00770F78" w:rsidRPr="001E35E5">
        <w:rPr>
          <w:szCs w:val="24"/>
        </w:rPr>
        <w:t xml:space="preserve">(toliau – Paslaugos). </w:t>
      </w:r>
    </w:p>
    <w:p w14:paraId="3FE19E86" w14:textId="56EF1783" w:rsidR="00DB446D" w:rsidRPr="001E35E5" w:rsidRDefault="00DB446D" w:rsidP="00DB446D">
      <w:pPr>
        <w:spacing w:after="0" w:line="240" w:lineRule="auto"/>
        <w:ind w:firstLine="720"/>
        <w:jc w:val="both"/>
        <w:rPr>
          <w:szCs w:val="24"/>
        </w:rPr>
      </w:pPr>
      <w:r>
        <w:rPr>
          <w:szCs w:val="24"/>
        </w:rPr>
        <w:t>2</w:t>
      </w:r>
      <w:r w:rsidRPr="001E35E5">
        <w:rPr>
          <w:szCs w:val="24"/>
        </w:rPr>
        <w:t>.2. Paslaugų teikimo reikalavimai:</w:t>
      </w:r>
    </w:p>
    <w:p w14:paraId="4D8B617B" w14:textId="04232A5E" w:rsidR="00DB446D" w:rsidRPr="001E35E5" w:rsidRDefault="00DB446D" w:rsidP="00DB446D">
      <w:pPr>
        <w:spacing w:after="0" w:line="240" w:lineRule="auto"/>
        <w:ind w:firstLine="720"/>
        <w:jc w:val="both"/>
        <w:rPr>
          <w:szCs w:val="24"/>
        </w:rPr>
      </w:pPr>
      <w:r>
        <w:rPr>
          <w:szCs w:val="24"/>
        </w:rPr>
        <w:t>2</w:t>
      </w:r>
      <w:r w:rsidRPr="001E35E5">
        <w:rPr>
          <w:szCs w:val="24"/>
        </w:rPr>
        <w:t xml:space="preserve">.2.1. </w:t>
      </w:r>
      <w:bookmarkStart w:id="3" w:name="_Hlk187138115"/>
      <w:r>
        <w:rPr>
          <w:szCs w:val="24"/>
        </w:rPr>
        <w:t>Teikėj</w:t>
      </w:r>
      <w:r w:rsidRPr="001E35E5">
        <w:rPr>
          <w:szCs w:val="24"/>
        </w:rPr>
        <w:t xml:space="preserve">as, teikdamas paslaugas, vadovaujasi Lietuvos Respublikoje galiojančiais įstatymais, tarptautiniais audito standartais ir kitais audito atlikimą reglamentuojančiais teisės aktais, laikosi Buhalterių profesionalų etikos kodekso. Vertina kaip įstaigoje laikomasi </w:t>
      </w:r>
      <w:r w:rsidR="00185165">
        <w:rPr>
          <w:szCs w:val="24"/>
        </w:rPr>
        <w:t xml:space="preserve">Viešųjų įstaigų </w:t>
      </w:r>
      <w:r w:rsidRPr="001E35E5">
        <w:rPr>
          <w:szCs w:val="24"/>
        </w:rPr>
        <w:t xml:space="preserve"> įstatymo, </w:t>
      </w:r>
      <w:r w:rsidR="00A86AE3">
        <w:rPr>
          <w:szCs w:val="24"/>
        </w:rPr>
        <w:t xml:space="preserve">Finansinės </w:t>
      </w:r>
      <w:r w:rsidRPr="001E35E5">
        <w:rPr>
          <w:szCs w:val="24"/>
        </w:rPr>
        <w:t xml:space="preserve"> apskaitos įstatymo, bei kitų teisės aktų</w:t>
      </w:r>
      <w:r w:rsidR="00E32181">
        <w:rPr>
          <w:szCs w:val="24"/>
        </w:rPr>
        <w:t>, reglamentuojančių viešųjų įstaigų apskaitą bei finansinių ataskaitų sudarymą</w:t>
      </w:r>
      <w:r w:rsidRPr="001E35E5">
        <w:rPr>
          <w:szCs w:val="24"/>
        </w:rPr>
        <w:t>;</w:t>
      </w:r>
    </w:p>
    <w:p w14:paraId="77278D9D" w14:textId="678200DA" w:rsidR="00DB446D" w:rsidRPr="001E35E5" w:rsidRDefault="00DB446D" w:rsidP="00DB446D">
      <w:pPr>
        <w:spacing w:after="0" w:line="240" w:lineRule="auto"/>
        <w:ind w:firstLine="720"/>
        <w:jc w:val="both"/>
        <w:rPr>
          <w:szCs w:val="24"/>
        </w:rPr>
      </w:pPr>
      <w:r>
        <w:rPr>
          <w:szCs w:val="24"/>
        </w:rPr>
        <w:t>2</w:t>
      </w:r>
      <w:r w:rsidRPr="001E35E5">
        <w:rPr>
          <w:szCs w:val="24"/>
        </w:rPr>
        <w:t xml:space="preserve">.2.2. </w:t>
      </w:r>
      <w:r>
        <w:rPr>
          <w:szCs w:val="24"/>
        </w:rPr>
        <w:t>Teikėj</w:t>
      </w:r>
      <w:r w:rsidRPr="001E35E5">
        <w:rPr>
          <w:szCs w:val="24"/>
        </w:rPr>
        <w:t>as, patikrinęs Paslaugų gavėjo 202</w:t>
      </w:r>
      <w:r w:rsidR="005F5B0F">
        <w:rPr>
          <w:szCs w:val="24"/>
        </w:rPr>
        <w:t>5</w:t>
      </w:r>
      <w:r w:rsidRPr="001E35E5">
        <w:rPr>
          <w:szCs w:val="24"/>
        </w:rPr>
        <w:t xml:space="preserve"> metų finansinių ataskaitų rinkinį, </w:t>
      </w:r>
      <w:r w:rsidRPr="001E35E5">
        <w:rPr>
          <w:color w:val="000000"/>
          <w:szCs w:val="24"/>
        </w:rPr>
        <w:t xml:space="preserve">parengtą pagal </w:t>
      </w:r>
      <w:r w:rsidR="00DC0920">
        <w:rPr>
          <w:color w:val="000000"/>
          <w:szCs w:val="24"/>
        </w:rPr>
        <w:t>VSAFAS</w:t>
      </w:r>
      <w:r w:rsidRPr="001E35E5">
        <w:rPr>
          <w:color w:val="000000"/>
          <w:szCs w:val="24"/>
        </w:rPr>
        <w:t xml:space="preserve"> nuostatas</w:t>
      </w:r>
      <w:r w:rsidRPr="001E35E5">
        <w:rPr>
          <w:szCs w:val="24"/>
        </w:rPr>
        <w:t xml:space="preserve">, Paslaugų gavėjui pateikia po 2 auditoriaus išvados apie finansinių ataskaitų rinkinį egzempliorius bei 2 audito ataskaitos egzempliorius (po 1 egz. Šilutės rajono savivaldybės </w:t>
      </w:r>
      <w:r w:rsidR="00525AEC">
        <w:rPr>
          <w:szCs w:val="24"/>
        </w:rPr>
        <w:t xml:space="preserve">merui </w:t>
      </w:r>
      <w:r w:rsidRPr="001E35E5">
        <w:rPr>
          <w:szCs w:val="24"/>
        </w:rPr>
        <w:t>ir Paslaugų gavėjo vadovui);</w:t>
      </w:r>
    </w:p>
    <w:bookmarkEnd w:id="3"/>
    <w:p w14:paraId="4370A962" w14:textId="7B910BF0" w:rsidR="00DB446D" w:rsidRPr="001E35E5" w:rsidRDefault="00DB446D" w:rsidP="00DB446D">
      <w:pPr>
        <w:spacing w:after="0" w:line="240" w:lineRule="auto"/>
        <w:ind w:firstLine="720"/>
        <w:jc w:val="both"/>
        <w:rPr>
          <w:szCs w:val="24"/>
        </w:rPr>
      </w:pPr>
      <w:r>
        <w:rPr>
          <w:szCs w:val="24"/>
        </w:rPr>
        <w:t>2</w:t>
      </w:r>
      <w:r w:rsidRPr="001E35E5">
        <w:rPr>
          <w:szCs w:val="24"/>
        </w:rPr>
        <w:t>.2.3. Paslaugų rezultatas Paslaugų gavėjui perduodamas pasirašant Paslaugų priėmimo</w:t>
      </w:r>
      <w:r>
        <w:rPr>
          <w:b/>
          <w:bCs/>
          <w:szCs w:val="24"/>
        </w:rPr>
        <w:t>–</w:t>
      </w:r>
      <w:r w:rsidRPr="001E35E5">
        <w:rPr>
          <w:szCs w:val="24"/>
        </w:rPr>
        <w:t>perdavimo aktą.</w:t>
      </w:r>
    </w:p>
    <w:p w14:paraId="541EFD6D" w14:textId="2641D0EC" w:rsidR="00DB446D" w:rsidRPr="001E35E5" w:rsidRDefault="00DB446D" w:rsidP="00DB446D">
      <w:pPr>
        <w:spacing w:after="0" w:line="240" w:lineRule="auto"/>
        <w:ind w:firstLine="720"/>
        <w:jc w:val="both"/>
        <w:rPr>
          <w:szCs w:val="24"/>
        </w:rPr>
      </w:pPr>
      <w:r>
        <w:rPr>
          <w:szCs w:val="24"/>
        </w:rPr>
        <w:t>2</w:t>
      </w:r>
      <w:r w:rsidRPr="001E35E5">
        <w:rPr>
          <w:szCs w:val="24"/>
        </w:rPr>
        <w:t xml:space="preserve">.3. Paslaugos turi būti suteiktos adresu – </w:t>
      </w:r>
      <w:r w:rsidR="00E953F1">
        <w:rPr>
          <w:color w:val="000000"/>
          <w:szCs w:val="24"/>
        </w:rPr>
        <w:t>-------------</w:t>
      </w:r>
      <w:r w:rsidR="00704CBD" w:rsidRPr="00F3136A">
        <w:rPr>
          <w:color w:val="000000"/>
          <w:szCs w:val="24"/>
        </w:rPr>
        <w:t>.</w:t>
      </w:r>
    </w:p>
    <w:p w14:paraId="43ED1CDC" w14:textId="11191A50" w:rsidR="00DB446D" w:rsidRPr="001E35E5" w:rsidRDefault="00DB446D" w:rsidP="00DB446D">
      <w:pPr>
        <w:pStyle w:val="Tekstoblokas"/>
        <w:tabs>
          <w:tab w:val="clear" w:pos="1242"/>
          <w:tab w:val="left" w:pos="1134"/>
          <w:tab w:val="num" w:pos="1440"/>
        </w:tabs>
        <w:ind w:left="0" w:right="0" w:firstLine="720"/>
        <w:jc w:val="both"/>
        <w:rPr>
          <w:color w:val="000000"/>
          <w:sz w:val="24"/>
          <w:szCs w:val="24"/>
          <w:lang w:val="lt-LT"/>
        </w:rPr>
      </w:pPr>
      <w:r>
        <w:rPr>
          <w:color w:val="000000"/>
          <w:sz w:val="24"/>
          <w:szCs w:val="24"/>
          <w:lang w:val="lt-LT"/>
        </w:rPr>
        <w:t>2</w:t>
      </w:r>
      <w:r w:rsidRPr="001E35E5">
        <w:rPr>
          <w:color w:val="000000"/>
          <w:sz w:val="24"/>
          <w:szCs w:val="24"/>
          <w:lang w:val="lt-LT"/>
        </w:rPr>
        <w:t xml:space="preserve">.4. </w:t>
      </w:r>
      <w:r>
        <w:rPr>
          <w:color w:val="000000"/>
          <w:sz w:val="24"/>
          <w:szCs w:val="24"/>
          <w:lang w:val="lt-LT"/>
        </w:rPr>
        <w:t>Teikėj</w:t>
      </w:r>
      <w:r w:rsidRPr="001E35E5">
        <w:rPr>
          <w:color w:val="000000"/>
          <w:sz w:val="24"/>
          <w:szCs w:val="24"/>
          <w:lang w:val="lt-LT"/>
        </w:rPr>
        <w:t xml:space="preserve">o atliekamo audito tikslas – gauti pakankamą užtikrinimą dėl to, ar finansinės ataskaitos kaip visuma nėra reikšmingai iškraipytos dėl apgaulės ar klaidos, ir išleisti auditoriaus išvadą, kurioje pateikiama </w:t>
      </w:r>
      <w:r>
        <w:rPr>
          <w:color w:val="000000"/>
          <w:sz w:val="24"/>
          <w:szCs w:val="24"/>
          <w:lang w:val="lt-LT"/>
        </w:rPr>
        <w:t>Teikėj</w:t>
      </w:r>
      <w:r w:rsidRPr="001E35E5">
        <w:rPr>
          <w:color w:val="000000"/>
          <w:sz w:val="24"/>
          <w:szCs w:val="24"/>
          <w:lang w:val="lt-LT"/>
        </w:rPr>
        <w:t xml:space="preserve">o nuomonė. </w:t>
      </w:r>
    </w:p>
    <w:p w14:paraId="7A78EABA" w14:textId="7AAA7C93" w:rsidR="00DB446D" w:rsidRPr="001E35E5" w:rsidRDefault="00DB446D" w:rsidP="00DB446D">
      <w:pPr>
        <w:pStyle w:val="Tekstoblokas"/>
        <w:tabs>
          <w:tab w:val="clear" w:pos="1242"/>
          <w:tab w:val="left" w:pos="1134"/>
          <w:tab w:val="num" w:pos="1440"/>
        </w:tabs>
        <w:ind w:left="0" w:right="0" w:firstLine="720"/>
        <w:jc w:val="both"/>
        <w:rPr>
          <w:color w:val="000000"/>
          <w:sz w:val="24"/>
          <w:szCs w:val="24"/>
          <w:lang w:val="lt-LT"/>
        </w:rPr>
      </w:pPr>
      <w:r>
        <w:rPr>
          <w:color w:val="000000"/>
          <w:sz w:val="24"/>
          <w:szCs w:val="24"/>
          <w:lang w:val="lt-LT"/>
        </w:rPr>
        <w:lastRenderedPageBreak/>
        <w:t>2</w:t>
      </w:r>
      <w:r w:rsidRPr="001E35E5">
        <w:rPr>
          <w:color w:val="000000"/>
          <w:sz w:val="24"/>
          <w:szCs w:val="24"/>
          <w:lang w:val="lt-LT"/>
        </w:rPr>
        <w:t xml:space="preserve">.5. Paslaugų gavėjas atsako už tai, kad būtų užkirstas kelias apgaulei, klaidoms ir Lietuvos Respublikos įstatymų bei kitų norminių aktų pažeidimams. </w:t>
      </w:r>
      <w:r>
        <w:rPr>
          <w:color w:val="000000"/>
          <w:sz w:val="24"/>
          <w:szCs w:val="24"/>
          <w:lang w:val="lt-LT"/>
        </w:rPr>
        <w:t>Teikėj</w:t>
      </w:r>
      <w:r w:rsidRPr="001E35E5">
        <w:rPr>
          <w:color w:val="000000"/>
          <w:sz w:val="24"/>
          <w:szCs w:val="24"/>
          <w:lang w:val="lt-LT"/>
        </w:rPr>
        <w:t xml:space="preserve">as įsipareigoja planuoti finansinių ataskaitų auditą taip, kad turėtų pakankamas galimybes pastebėti reikšmingus finansinių ataskaitų ir apskaitos įrašų iškraipymus (tarp jų bet kokius reikšmingus informacijos iškraipymus, susidariusius dėl apgaulės, klaidų ar įstatymų bei kitų norminių aktų pažeidimų). Atsižvelgdamas į tai, kad finansinių ataskaitų audito metu naudojamas atrankinio tikrinimo principas, </w:t>
      </w:r>
      <w:r>
        <w:rPr>
          <w:color w:val="000000"/>
          <w:sz w:val="24"/>
          <w:szCs w:val="24"/>
          <w:lang w:val="lt-LT"/>
        </w:rPr>
        <w:t>Teikėj</w:t>
      </w:r>
      <w:r w:rsidRPr="001E35E5">
        <w:rPr>
          <w:color w:val="000000"/>
          <w:sz w:val="24"/>
          <w:szCs w:val="24"/>
          <w:lang w:val="lt-LT"/>
        </w:rPr>
        <w:t>as negarantuoja, kad bus aptiktos visos esminės klaidos ir (ar) reikšmingi informacijos iškraipymai, jei tokių būtų.</w:t>
      </w:r>
    </w:p>
    <w:p w14:paraId="7C56E9CF" w14:textId="77777777" w:rsidR="00DA1C09" w:rsidRPr="00F7056D" w:rsidRDefault="00DA1C09">
      <w:pPr>
        <w:spacing w:after="0" w:line="240" w:lineRule="auto"/>
        <w:rPr>
          <w:b/>
          <w:szCs w:val="24"/>
        </w:rPr>
      </w:pPr>
    </w:p>
    <w:p w14:paraId="2D54A635" w14:textId="77777777" w:rsidR="00DA1C09" w:rsidRPr="00F7056D" w:rsidRDefault="006D2ECD">
      <w:pPr>
        <w:spacing w:after="0" w:line="240" w:lineRule="auto"/>
        <w:jc w:val="center"/>
        <w:rPr>
          <w:szCs w:val="24"/>
        </w:rPr>
      </w:pPr>
      <w:r w:rsidRPr="00F7056D">
        <w:rPr>
          <w:b/>
          <w:szCs w:val="24"/>
        </w:rPr>
        <w:t>3</w:t>
      </w:r>
      <w:r w:rsidR="00DA1C09" w:rsidRPr="00F7056D">
        <w:rPr>
          <w:b/>
          <w:szCs w:val="24"/>
        </w:rPr>
        <w:t xml:space="preserve">. </w:t>
      </w:r>
      <w:r w:rsidR="003029E6" w:rsidRPr="00F7056D">
        <w:rPr>
          <w:b/>
          <w:szCs w:val="24"/>
        </w:rPr>
        <w:t>SUTARTIES GALIOJIMAS, VYKDYMO PRADŽIA, TRUKMĖ IR TERMINAI</w:t>
      </w:r>
    </w:p>
    <w:p w14:paraId="23790A69" w14:textId="77777777" w:rsidR="00DA1C09" w:rsidRPr="00F7056D" w:rsidRDefault="00DA1C09">
      <w:pPr>
        <w:spacing w:after="0" w:line="240" w:lineRule="auto"/>
        <w:jc w:val="center"/>
        <w:rPr>
          <w:b/>
          <w:szCs w:val="24"/>
        </w:rPr>
      </w:pPr>
    </w:p>
    <w:p w14:paraId="759118BC" w14:textId="77777777" w:rsidR="00DA1C09" w:rsidRPr="00F7056D" w:rsidRDefault="006D2ECD">
      <w:pPr>
        <w:pStyle w:val="Pagrindinistekstas"/>
        <w:spacing w:after="0" w:line="240" w:lineRule="auto"/>
        <w:ind w:firstLine="720"/>
        <w:jc w:val="both"/>
        <w:rPr>
          <w:szCs w:val="24"/>
        </w:rPr>
      </w:pPr>
      <w:r w:rsidRPr="00F7056D">
        <w:rPr>
          <w:szCs w:val="24"/>
        </w:rPr>
        <w:t>3</w:t>
      </w:r>
      <w:r w:rsidR="00DA1C09" w:rsidRPr="00F7056D">
        <w:rPr>
          <w:szCs w:val="24"/>
        </w:rPr>
        <w:t>.1. 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1CAEBFCB" w14:textId="3B2E59C2" w:rsidR="00DB446D" w:rsidRPr="001E35E5" w:rsidRDefault="00DB446D" w:rsidP="00DB446D">
      <w:pPr>
        <w:pStyle w:val="Pagrindinistekstas"/>
        <w:spacing w:after="0" w:line="240" w:lineRule="auto"/>
        <w:ind w:firstLine="720"/>
        <w:jc w:val="both"/>
        <w:rPr>
          <w:color w:val="000000"/>
          <w:szCs w:val="24"/>
        </w:rPr>
      </w:pPr>
      <w:r>
        <w:rPr>
          <w:color w:val="000000"/>
          <w:szCs w:val="24"/>
        </w:rPr>
        <w:t>3</w:t>
      </w:r>
      <w:r w:rsidRPr="001E35E5">
        <w:rPr>
          <w:color w:val="000000"/>
          <w:szCs w:val="24"/>
        </w:rPr>
        <w:t>.</w:t>
      </w:r>
      <w:r>
        <w:rPr>
          <w:color w:val="000000"/>
          <w:szCs w:val="24"/>
        </w:rPr>
        <w:t>2</w:t>
      </w:r>
      <w:r w:rsidRPr="001E35E5">
        <w:rPr>
          <w:color w:val="000000"/>
          <w:szCs w:val="24"/>
        </w:rPr>
        <w:t xml:space="preserve">. </w:t>
      </w:r>
      <w:r>
        <w:rPr>
          <w:color w:val="000000"/>
          <w:szCs w:val="24"/>
        </w:rPr>
        <w:t>Teikėj</w:t>
      </w:r>
      <w:r w:rsidRPr="001E35E5">
        <w:rPr>
          <w:color w:val="000000"/>
          <w:szCs w:val="24"/>
        </w:rPr>
        <w:t xml:space="preserve">as Finansinių ataskaitų rinkinio audito atlikimo ir konsultavimo paslaugas pradeda   nuo sutarties sudarymo dienos iki tol, kol bus </w:t>
      </w:r>
      <w:r w:rsidRPr="006D715A">
        <w:rPr>
          <w:color w:val="000000"/>
          <w:szCs w:val="24"/>
        </w:rPr>
        <w:t>pa</w:t>
      </w:r>
      <w:r>
        <w:rPr>
          <w:color w:val="000000"/>
          <w:szCs w:val="24"/>
        </w:rPr>
        <w:t>teikti</w:t>
      </w:r>
      <w:r w:rsidRPr="001E35E5">
        <w:rPr>
          <w:color w:val="000000"/>
          <w:szCs w:val="24"/>
        </w:rPr>
        <w:t xml:space="preserve"> visi finansinių ataskaitų audito darbo rezultatai, nurodyti šios sutarties </w:t>
      </w:r>
      <w:r>
        <w:rPr>
          <w:color w:val="000000"/>
          <w:szCs w:val="24"/>
        </w:rPr>
        <w:t>2</w:t>
      </w:r>
      <w:r w:rsidRPr="001E35E5">
        <w:rPr>
          <w:color w:val="000000"/>
          <w:szCs w:val="24"/>
        </w:rPr>
        <w:t>.2.2 punkte, bet ne vėliau kaip iki 202</w:t>
      </w:r>
      <w:r w:rsidR="005F5B0F">
        <w:rPr>
          <w:color w:val="000000"/>
          <w:szCs w:val="24"/>
        </w:rPr>
        <w:t>6</w:t>
      </w:r>
      <w:r w:rsidRPr="001E35E5">
        <w:rPr>
          <w:color w:val="000000"/>
          <w:szCs w:val="24"/>
        </w:rPr>
        <w:t xml:space="preserve"> m. kovo 1 d. </w:t>
      </w:r>
    </w:p>
    <w:p w14:paraId="77008045" w14:textId="61558C4B" w:rsidR="00DB446D" w:rsidRPr="001E35E5" w:rsidRDefault="00DB446D" w:rsidP="00DB446D">
      <w:pPr>
        <w:pStyle w:val="Pagrindinistekstas"/>
        <w:spacing w:after="0" w:line="240" w:lineRule="auto"/>
        <w:ind w:firstLine="720"/>
        <w:jc w:val="both"/>
        <w:rPr>
          <w:color w:val="000000"/>
          <w:szCs w:val="24"/>
        </w:rPr>
      </w:pPr>
      <w:r>
        <w:rPr>
          <w:color w:val="000000"/>
          <w:szCs w:val="24"/>
        </w:rPr>
        <w:t>3.3</w:t>
      </w:r>
      <w:r w:rsidRPr="001E35E5">
        <w:rPr>
          <w:color w:val="000000"/>
          <w:szCs w:val="24"/>
        </w:rPr>
        <w:t xml:space="preserve">. </w:t>
      </w:r>
      <w:bookmarkStart w:id="4" w:name="_Hlk58573242"/>
      <w:r>
        <w:rPr>
          <w:color w:val="000000"/>
          <w:szCs w:val="24"/>
        </w:rPr>
        <w:t>Teikėj</w:t>
      </w:r>
      <w:r w:rsidRPr="001E35E5">
        <w:rPr>
          <w:color w:val="000000"/>
          <w:szCs w:val="24"/>
        </w:rPr>
        <w:t xml:space="preserve">as audito paslaugų atlikimą planuoja taip, kad audito darbo rezultatai būtų </w:t>
      </w:r>
      <w:r w:rsidRPr="00DB446D">
        <w:rPr>
          <w:color w:val="000000"/>
          <w:szCs w:val="24"/>
        </w:rPr>
        <w:t>pateikti</w:t>
      </w:r>
      <w:r w:rsidRPr="001E35E5">
        <w:rPr>
          <w:color w:val="000000"/>
          <w:szCs w:val="24"/>
        </w:rPr>
        <w:t xml:space="preserve"> laiku, Sutarties </w:t>
      </w:r>
      <w:r>
        <w:rPr>
          <w:color w:val="000000"/>
          <w:szCs w:val="24"/>
        </w:rPr>
        <w:t>3</w:t>
      </w:r>
      <w:r w:rsidRPr="001E35E5">
        <w:rPr>
          <w:color w:val="000000"/>
          <w:szCs w:val="24"/>
        </w:rPr>
        <w:t>.</w:t>
      </w:r>
      <w:r>
        <w:rPr>
          <w:color w:val="000000"/>
          <w:szCs w:val="24"/>
        </w:rPr>
        <w:t>2</w:t>
      </w:r>
      <w:r w:rsidRPr="001E35E5">
        <w:rPr>
          <w:color w:val="000000"/>
          <w:szCs w:val="24"/>
        </w:rPr>
        <w:t xml:space="preserve">. punkte numatytu terminu. Audito paslaugų teikimo metu atsiradus nenumatytoms aplinkybėms, kurios gali turėti įtakos audito darbo rezultatų pateikimui laiku, </w:t>
      </w:r>
      <w:r>
        <w:rPr>
          <w:color w:val="000000"/>
          <w:szCs w:val="24"/>
        </w:rPr>
        <w:t>Teikėj</w:t>
      </w:r>
      <w:r w:rsidRPr="001E35E5">
        <w:rPr>
          <w:color w:val="000000"/>
          <w:szCs w:val="24"/>
        </w:rPr>
        <w:t>as įsipareigoja apie tokias aplinkybes nedelsiant informuoti Užsakovą ir Paslaugų gavėją.</w:t>
      </w:r>
    </w:p>
    <w:bookmarkEnd w:id="4"/>
    <w:p w14:paraId="6945D9BD" w14:textId="1138C66D" w:rsidR="00DB446D" w:rsidRPr="001E35E5" w:rsidRDefault="00AB7106" w:rsidP="00DB446D">
      <w:pPr>
        <w:pStyle w:val="Pagrindinistekstas10"/>
        <w:ind w:firstLine="720"/>
        <w:rPr>
          <w:rFonts w:ascii="Times New Roman" w:hAnsi="Times New Roman"/>
          <w:color w:val="000000"/>
          <w:sz w:val="24"/>
          <w:szCs w:val="24"/>
          <w:lang w:val="lt-LT"/>
        </w:rPr>
      </w:pPr>
      <w:r>
        <w:rPr>
          <w:rFonts w:ascii="Times New Roman" w:hAnsi="Times New Roman"/>
          <w:color w:val="000000"/>
          <w:sz w:val="24"/>
          <w:szCs w:val="24"/>
          <w:lang w:val="lt-LT"/>
        </w:rPr>
        <w:t>3</w:t>
      </w:r>
      <w:r w:rsidR="00DB446D" w:rsidRPr="001E35E5">
        <w:rPr>
          <w:rFonts w:ascii="Times New Roman" w:hAnsi="Times New Roman"/>
          <w:color w:val="000000"/>
          <w:sz w:val="24"/>
          <w:szCs w:val="24"/>
          <w:lang w:val="lt-LT"/>
        </w:rPr>
        <w:t>.</w:t>
      </w:r>
      <w:r>
        <w:rPr>
          <w:rFonts w:ascii="Times New Roman" w:hAnsi="Times New Roman"/>
          <w:color w:val="000000"/>
          <w:sz w:val="24"/>
          <w:szCs w:val="24"/>
          <w:lang w:val="lt-LT"/>
        </w:rPr>
        <w:t>4</w:t>
      </w:r>
      <w:r w:rsidR="00DB446D" w:rsidRPr="001E35E5">
        <w:rPr>
          <w:rFonts w:ascii="Times New Roman" w:hAnsi="Times New Roman"/>
          <w:color w:val="000000"/>
          <w:sz w:val="24"/>
          <w:szCs w:val="24"/>
          <w:lang w:val="lt-LT"/>
        </w:rPr>
        <w:t xml:space="preserve">. Paslaugų gavėjas </w:t>
      </w:r>
      <w:r w:rsidR="00DB446D">
        <w:rPr>
          <w:rFonts w:ascii="Times New Roman" w:hAnsi="Times New Roman"/>
          <w:color w:val="000000"/>
          <w:sz w:val="24"/>
          <w:szCs w:val="24"/>
          <w:lang w:val="lt-LT"/>
        </w:rPr>
        <w:t>Teikėj</w:t>
      </w:r>
      <w:r w:rsidR="00DB446D" w:rsidRPr="001E35E5">
        <w:rPr>
          <w:rFonts w:ascii="Times New Roman" w:hAnsi="Times New Roman"/>
          <w:color w:val="000000"/>
          <w:sz w:val="24"/>
          <w:szCs w:val="24"/>
          <w:lang w:val="lt-LT"/>
        </w:rPr>
        <w:t>ui iki 202</w:t>
      </w:r>
      <w:r w:rsidR="005F5B0F">
        <w:rPr>
          <w:rFonts w:ascii="Times New Roman" w:hAnsi="Times New Roman"/>
          <w:color w:val="000000"/>
          <w:sz w:val="24"/>
          <w:szCs w:val="24"/>
          <w:lang w:val="lt-LT"/>
        </w:rPr>
        <w:t>6</w:t>
      </w:r>
      <w:r w:rsidR="00DB446D" w:rsidRPr="001E35E5">
        <w:rPr>
          <w:rFonts w:ascii="Times New Roman" w:hAnsi="Times New Roman"/>
          <w:color w:val="000000"/>
          <w:sz w:val="24"/>
          <w:szCs w:val="24"/>
          <w:lang w:val="lt-LT"/>
        </w:rPr>
        <w:t xml:space="preserve"> m. </w:t>
      </w:r>
      <w:r w:rsidR="005119B3">
        <w:rPr>
          <w:rFonts w:ascii="Times New Roman" w:hAnsi="Times New Roman"/>
          <w:color w:val="000000"/>
          <w:sz w:val="24"/>
          <w:szCs w:val="24"/>
          <w:lang w:val="lt-LT"/>
        </w:rPr>
        <w:t>vasario</w:t>
      </w:r>
      <w:r w:rsidR="00DB446D" w:rsidRPr="001E35E5">
        <w:rPr>
          <w:rFonts w:ascii="Times New Roman" w:hAnsi="Times New Roman"/>
          <w:color w:val="000000"/>
          <w:sz w:val="24"/>
          <w:szCs w:val="24"/>
          <w:lang w:val="lt-LT"/>
        </w:rPr>
        <w:t xml:space="preserve"> </w:t>
      </w:r>
      <w:r w:rsidR="005119B3">
        <w:rPr>
          <w:rFonts w:ascii="Times New Roman" w:hAnsi="Times New Roman"/>
          <w:color w:val="000000"/>
          <w:sz w:val="24"/>
          <w:szCs w:val="24"/>
          <w:lang w:val="lt-LT"/>
        </w:rPr>
        <w:t>28</w:t>
      </w:r>
      <w:r w:rsidR="00DB446D" w:rsidRPr="001E35E5">
        <w:rPr>
          <w:rFonts w:ascii="Times New Roman" w:hAnsi="Times New Roman"/>
          <w:color w:val="000000"/>
          <w:sz w:val="24"/>
          <w:szCs w:val="24"/>
          <w:lang w:val="lt-LT"/>
        </w:rPr>
        <w:t xml:space="preserve"> dienos įsipareigoja </w:t>
      </w:r>
      <w:r w:rsidR="00DB446D" w:rsidRPr="00DB446D">
        <w:rPr>
          <w:rFonts w:ascii="Times New Roman" w:hAnsi="Times New Roman"/>
          <w:color w:val="000000"/>
          <w:sz w:val="24"/>
          <w:szCs w:val="24"/>
          <w:lang w:val="lt-LT"/>
        </w:rPr>
        <w:t>pa</w:t>
      </w:r>
      <w:r w:rsidR="00DB446D">
        <w:rPr>
          <w:rFonts w:ascii="Times New Roman" w:hAnsi="Times New Roman"/>
          <w:color w:val="000000"/>
          <w:sz w:val="24"/>
          <w:szCs w:val="24"/>
          <w:lang w:val="lt-LT"/>
        </w:rPr>
        <w:t>teikti</w:t>
      </w:r>
      <w:r w:rsidR="00DB446D" w:rsidRPr="001E35E5">
        <w:rPr>
          <w:rFonts w:ascii="Times New Roman" w:hAnsi="Times New Roman"/>
          <w:color w:val="000000"/>
          <w:sz w:val="24"/>
          <w:szCs w:val="24"/>
          <w:lang w:val="lt-LT"/>
        </w:rPr>
        <w:t xml:space="preserve"> patvirtintą (pasirašytą įstaigos vadovo ir vyr. finansininko (buhalterio) 202</w:t>
      </w:r>
      <w:r w:rsidR="005F5B0F">
        <w:rPr>
          <w:rFonts w:ascii="Times New Roman" w:hAnsi="Times New Roman"/>
          <w:color w:val="000000"/>
          <w:sz w:val="24"/>
          <w:szCs w:val="24"/>
          <w:lang w:val="lt-LT"/>
        </w:rPr>
        <w:t>5</w:t>
      </w:r>
      <w:r w:rsidR="00DB446D" w:rsidRPr="001E35E5">
        <w:rPr>
          <w:rFonts w:ascii="Times New Roman" w:hAnsi="Times New Roman"/>
          <w:color w:val="000000"/>
          <w:sz w:val="24"/>
          <w:szCs w:val="24"/>
          <w:lang w:val="lt-LT"/>
        </w:rPr>
        <w:t xml:space="preserve"> metų finansinių ataskaitų rinkinį, parengtą pagal </w:t>
      </w:r>
      <w:r w:rsidR="00DC0920">
        <w:rPr>
          <w:rFonts w:ascii="Times New Roman" w:hAnsi="Times New Roman"/>
          <w:color w:val="000000"/>
          <w:sz w:val="24"/>
          <w:szCs w:val="24"/>
          <w:lang w:val="lt-LT"/>
        </w:rPr>
        <w:t>VSAFAS</w:t>
      </w:r>
      <w:r w:rsidR="00DB446D" w:rsidRPr="001E35E5">
        <w:rPr>
          <w:rFonts w:ascii="Times New Roman" w:hAnsi="Times New Roman"/>
          <w:color w:val="000000"/>
          <w:sz w:val="24"/>
          <w:szCs w:val="24"/>
          <w:lang w:val="lt-LT"/>
        </w:rPr>
        <w:t xml:space="preserve"> reikalavimus, ir kitus dokumentus, reikalingus finansiniam auditui atlikti.</w:t>
      </w:r>
    </w:p>
    <w:p w14:paraId="37BF1F79" w14:textId="30ACB545" w:rsidR="00DB446D" w:rsidRPr="001E35E5" w:rsidRDefault="00AB7106" w:rsidP="00DB446D">
      <w:pPr>
        <w:tabs>
          <w:tab w:val="left" w:pos="1241"/>
          <w:tab w:val="left" w:pos="9180"/>
        </w:tabs>
        <w:overflowPunct w:val="0"/>
        <w:autoSpaceDE w:val="0"/>
        <w:autoSpaceDN w:val="0"/>
        <w:adjustRightInd w:val="0"/>
        <w:spacing w:after="0" w:line="240" w:lineRule="auto"/>
        <w:ind w:firstLine="720"/>
        <w:jc w:val="both"/>
        <w:textAlignment w:val="baseline"/>
        <w:rPr>
          <w:color w:val="000000"/>
          <w:szCs w:val="24"/>
        </w:rPr>
      </w:pPr>
      <w:r>
        <w:rPr>
          <w:color w:val="000000"/>
          <w:szCs w:val="24"/>
        </w:rPr>
        <w:t>3</w:t>
      </w:r>
      <w:r w:rsidR="00DB446D" w:rsidRPr="001E35E5">
        <w:rPr>
          <w:color w:val="000000"/>
          <w:szCs w:val="24"/>
        </w:rPr>
        <w:t>.</w:t>
      </w:r>
      <w:r>
        <w:rPr>
          <w:color w:val="000000"/>
          <w:szCs w:val="24"/>
        </w:rPr>
        <w:t>5</w:t>
      </w:r>
      <w:r w:rsidR="00DB446D" w:rsidRPr="001E35E5">
        <w:rPr>
          <w:color w:val="000000"/>
          <w:szCs w:val="24"/>
        </w:rPr>
        <w:t xml:space="preserve">. Užsakovas ir Paslaugos gavėjas įsipareigoja apsaugoti </w:t>
      </w:r>
      <w:r w:rsidR="00DB446D">
        <w:rPr>
          <w:color w:val="000000"/>
          <w:szCs w:val="24"/>
        </w:rPr>
        <w:t>teikėj</w:t>
      </w:r>
      <w:r w:rsidR="00DB446D" w:rsidRPr="001E35E5">
        <w:rPr>
          <w:color w:val="000000"/>
          <w:szCs w:val="24"/>
        </w:rPr>
        <w:t xml:space="preserve">ą nuo bet kokių trečiųjų šalių Paslaugų gavėjui padarytų nuostolių ar žalos, kilusios trečiosioms šalims netinkamai panaudojus </w:t>
      </w:r>
      <w:r w:rsidR="00DB446D">
        <w:rPr>
          <w:color w:val="000000"/>
          <w:szCs w:val="24"/>
        </w:rPr>
        <w:t>Teikėj</w:t>
      </w:r>
      <w:r w:rsidR="00DB446D" w:rsidRPr="001E35E5">
        <w:rPr>
          <w:color w:val="000000"/>
          <w:szCs w:val="24"/>
        </w:rPr>
        <w:t xml:space="preserve">o pateiktus dokumentus ar informaciją. </w:t>
      </w:r>
    </w:p>
    <w:p w14:paraId="2B286ED7" w14:textId="3A272971" w:rsidR="00DA1C09" w:rsidRPr="00F7056D" w:rsidRDefault="00DA1C09" w:rsidP="00DB446D">
      <w:pPr>
        <w:tabs>
          <w:tab w:val="left" w:pos="720"/>
        </w:tabs>
        <w:spacing w:after="0" w:line="240" w:lineRule="auto"/>
        <w:jc w:val="both"/>
        <w:rPr>
          <w:szCs w:val="24"/>
        </w:rPr>
      </w:pPr>
    </w:p>
    <w:p w14:paraId="49310074" w14:textId="77777777" w:rsidR="00C52CB0" w:rsidRPr="00F7056D" w:rsidRDefault="00C52CB0" w:rsidP="00C52CB0">
      <w:pPr>
        <w:widowControl w:val="0"/>
        <w:spacing w:after="0" w:line="240" w:lineRule="auto"/>
        <w:jc w:val="center"/>
        <w:rPr>
          <w:szCs w:val="24"/>
        </w:rPr>
      </w:pPr>
      <w:r w:rsidRPr="00F7056D">
        <w:rPr>
          <w:b/>
          <w:szCs w:val="24"/>
        </w:rPr>
        <w:t>4. SUTARTIES KAINA (KAINODAROS TAISYKLĖS) IR MOKĖJIMO SĄLYGOS</w:t>
      </w:r>
    </w:p>
    <w:p w14:paraId="77EB2D84" w14:textId="77777777" w:rsidR="00C52CB0" w:rsidRPr="00F7056D" w:rsidRDefault="00C52CB0" w:rsidP="00C52CB0">
      <w:pPr>
        <w:widowControl w:val="0"/>
        <w:spacing w:after="0" w:line="240" w:lineRule="auto"/>
        <w:jc w:val="center"/>
        <w:rPr>
          <w:b/>
          <w:szCs w:val="24"/>
        </w:rPr>
      </w:pPr>
    </w:p>
    <w:p w14:paraId="143E16D1" w14:textId="4962612C" w:rsidR="00C52CB0" w:rsidRPr="00F7056D" w:rsidRDefault="00C52CB0" w:rsidP="001F5234">
      <w:pPr>
        <w:pStyle w:val="Antrat2"/>
        <w:numPr>
          <w:ilvl w:val="0"/>
          <w:numId w:val="0"/>
        </w:numPr>
        <w:ind w:firstLine="720"/>
        <w:rPr>
          <w:szCs w:val="24"/>
        </w:rPr>
      </w:pPr>
      <w:bookmarkStart w:id="5" w:name="_Hlk131424570"/>
      <w:r w:rsidRPr="00F7056D">
        <w:rPr>
          <w:szCs w:val="24"/>
        </w:rPr>
        <w:t xml:space="preserve">4.1. Sutarčiai taikoma </w:t>
      </w:r>
      <w:r w:rsidRPr="00F7056D">
        <w:rPr>
          <w:i/>
          <w:szCs w:val="24"/>
        </w:rPr>
        <w:t>fiksuoto</w:t>
      </w:r>
      <w:r w:rsidR="00840D1A">
        <w:rPr>
          <w:i/>
          <w:szCs w:val="24"/>
        </w:rPr>
        <w:t>s kainos</w:t>
      </w:r>
      <w:r w:rsidRPr="00F7056D">
        <w:rPr>
          <w:i/>
          <w:szCs w:val="24"/>
        </w:rPr>
        <w:t xml:space="preserve"> </w:t>
      </w:r>
      <w:r w:rsidRPr="00F7056D">
        <w:rPr>
          <w:szCs w:val="24"/>
        </w:rPr>
        <w:t xml:space="preserve">kainodara. </w:t>
      </w:r>
      <w:r w:rsidRPr="00F7056D">
        <w:rPr>
          <w:szCs w:val="24"/>
          <w:lang w:eastAsia="lt-LT"/>
        </w:rPr>
        <w:t>Kainodaros taisyklės nustatytos Viešųjų pirkimų tarnybos direktoriaus 2017 m. birželio 28 d. įsakymu Nr. 1S-95 „Dėl kainodaros taisyklių nustatymo metodikos patvirtinimo“ (aktuali redakcija).</w:t>
      </w:r>
    </w:p>
    <w:p w14:paraId="2CFE1F20" w14:textId="436D3000" w:rsidR="00C52CB0" w:rsidRPr="00F7056D" w:rsidRDefault="00C52CB0" w:rsidP="001F5234">
      <w:pPr>
        <w:spacing w:after="0" w:line="240" w:lineRule="auto"/>
        <w:ind w:firstLine="709"/>
        <w:jc w:val="both"/>
        <w:rPr>
          <w:b/>
          <w:szCs w:val="24"/>
          <w:lang w:eastAsia="en-US"/>
        </w:rPr>
      </w:pPr>
      <w:r w:rsidRPr="00F7056D">
        <w:rPr>
          <w:szCs w:val="24"/>
        </w:rPr>
        <w:t>4.2. Paslaugos bus vykdomos pagal fiksuot</w:t>
      </w:r>
      <w:r w:rsidR="00840D1A">
        <w:rPr>
          <w:szCs w:val="24"/>
        </w:rPr>
        <w:t>as</w:t>
      </w:r>
      <w:r w:rsidRPr="00F7056D">
        <w:rPr>
          <w:szCs w:val="24"/>
        </w:rPr>
        <w:t xml:space="preserve"> paslaugų kain</w:t>
      </w:r>
      <w:r w:rsidR="00840D1A">
        <w:rPr>
          <w:szCs w:val="24"/>
        </w:rPr>
        <w:t>as</w:t>
      </w:r>
      <w:r w:rsidRPr="00F7056D">
        <w:rPr>
          <w:szCs w:val="24"/>
        </w:rPr>
        <w:t>, nustatyt</w:t>
      </w:r>
      <w:r w:rsidR="0091699C">
        <w:rPr>
          <w:szCs w:val="24"/>
        </w:rPr>
        <w:t>as</w:t>
      </w:r>
      <w:r w:rsidRPr="00F7056D">
        <w:rPr>
          <w:szCs w:val="24"/>
        </w:rPr>
        <w:t xml:space="preserve"> įvykdžius mažos vertės skelbiamą pirkimą. </w:t>
      </w:r>
    </w:p>
    <w:p w14:paraId="2BFCE83E" w14:textId="5BA8F254" w:rsidR="00C52CB0" w:rsidRDefault="00C52CB0" w:rsidP="001F5234">
      <w:pPr>
        <w:spacing w:after="0" w:line="240" w:lineRule="auto"/>
        <w:ind w:firstLine="709"/>
        <w:jc w:val="both"/>
        <w:rPr>
          <w:b/>
          <w:szCs w:val="24"/>
        </w:rPr>
      </w:pPr>
      <w:r w:rsidRPr="00F7056D">
        <w:rPr>
          <w:szCs w:val="24"/>
        </w:rPr>
        <w:t>4.3.</w:t>
      </w:r>
      <w:r w:rsidRPr="00F7056D">
        <w:rPr>
          <w:b/>
          <w:szCs w:val="24"/>
        </w:rPr>
        <w:t xml:space="preserve"> </w:t>
      </w:r>
      <w:r w:rsidR="00840D1A" w:rsidRPr="00840D1A">
        <w:rPr>
          <w:b/>
          <w:bCs/>
        </w:rPr>
        <w:t>Bendra sutarties kaina, nustatyta mažos vertės skelbiamos apklausos metu</w:t>
      </w:r>
      <w:r w:rsidR="00704CBD">
        <w:rPr>
          <w:b/>
          <w:bCs/>
        </w:rPr>
        <w:t xml:space="preserve"> </w:t>
      </w:r>
      <w:r w:rsidR="005F5B0F">
        <w:rPr>
          <w:b/>
          <w:bCs/>
        </w:rPr>
        <w:t>-------------------</w:t>
      </w:r>
      <w:r w:rsidR="00704CBD">
        <w:rPr>
          <w:b/>
          <w:bCs/>
          <w:szCs w:val="24"/>
        </w:rPr>
        <w:t xml:space="preserve"> iš kurių </w:t>
      </w:r>
      <w:r w:rsidRPr="00F7056D">
        <w:rPr>
          <w:b/>
          <w:szCs w:val="24"/>
        </w:rPr>
        <w:t>PVM</w:t>
      </w:r>
      <w:r w:rsidR="00704CBD">
        <w:rPr>
          <w:b/>
          <w:szCs w:val="24"/>
        </w:rPr>
        <w:t xml:space="preserve"> sudaro </w:t>
      </w:r>
      <w:r w:rsidR="005F5B0F">
        <w:rPr>
          <w:b/>
          <w:szCs w:val="24"/>
        </w:rPr>
        <w:t>---------------</w:t>
      </w:r>
      <w:r w:rsidR="00704CBD">
        <w:rPr>
          <w:b/>
          <w:szCs w:val="24"/>
        </w:rPr>
        <w:t>.</w:t>
      </w:r>
    </w:p>
    <w:p w14:paraId="3C9483BD" w14:textId="7F369150" w:rsidR="00840D1A" w:rsidRPr="001E35E5" w:rsidRDefault="00840D1A" w:rsidP="00840D1A">
      <w:pPr>
        <w:widowControl w:val="0"/>
        <w:tabs>
          <w:tab w:val="left" w:pos="720"/>
        </w:tabs>
        <w:spacing w:after="0" w:line="240" w:lineRule="auto"/>
        <w:ind w:firstLine="720"/>
        <w:jc w:val="both"/>
        <w:rPr>
          <w:szCs w:val="24"/>
        </w:rPr>
      </w:pPr>
      <w:r w:rsidRPr="00840D1A">
        <w:rPr>
          <w:bCs/>
          <w:szCs w:val="24"/>
        </w:rPr>
        <w:t>4.3.1.</w:t>
      </w:r>
      <w:r>
        <w:rPr>
          <w:b/>
          <w:szCs w:val="24"/>
        </w:rPr>
        <w:t xml:space="preserve"> </w:t>
      </w:r>
      <w:r>
        <w:rPr>
          <w:szCs w:val="24"/>
        </w:rPr>
        <w:t>Kainos sudedamosios dalys</w:t>
      </w:r>
      <w:r w:rsidRPr="001E35E5">
        <w:rPr>
          <w:szCs w:val="24"/>
        </w:rPr>
        <w:t>:</w:t>
      </w:r>
    </w:p>
    <w:tbl>
      <w:tblPr>
        <w:tblW w:w="963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6921"/>
      </w:tblGrid>
      <w:tr w:rsidR="00840D1A" w:rsidRPr="001E35E5" w14:paraId="2FAEFD3C" w14:textId="77777777" w:rsidTr="000D5462">
        <w:tc>
          <w:tcPr>
            <w:tcW w:w="2715" w:type="dxa"/>
          </w:tcPr>
          <w:p w14:paraId="288EC706" w14:textId="77777777" w:rsidR="00840D1A" w:rsidRPr="001E35E5" w:rsidRDefault="00840D1A" w:rsidP="000D5462">
            <w:pPr>
              <w:spacing w:after="0" w:line="240" w:lineRule="auto"/>
              <w:rPr>
                <w:b/>
                <w:szCs w:val="24"/>
              </w:rPr>
            </w:pPr>
            <w:r w:rsidRPr="001E35E5">
              <w:rPr>
                <w:b/>
                <w:szCs w:val="24"/>
              </w:rPr>
              <w:t>Sutarties kaina be PVM</w:t>
            </w:r>
          </w:p>
        </w:tc>
        <w:tc>
          <w:tcPr>
            <w:tcW w:w="6921" w:type="dxa"/>
          </w:tcPr>
          <w:p w14:paraId="0875F119" w14:textId="7B6578D9" w:rsidR="00840D1A" w:rsidRPr="00E147D3" w:rsidRDefault="00840D1A" w:rsidP="000D5462">
            <w:pPr>
              <w:spacing w:after="0" w:line="240" w:lineRule="auto"/>
              <w:jc w:val="both"/>
              <w:rPr>
                <w:b/>
                <w:bCs/>
                <w:iCs/>
                <w:szCs w:val="24"/>
              </w:rPr>
            </w:pPr>
          </w:p>
        </w:tc>
      </w:tr>
      <w:tr w:rsidR="00840D1A" w:rsidRPr="001E35E5" w14:paraId="6CDF3B1B" w14:textId="77777777" w:rsidTr="000D5462">
        <w:trPr>
          <w:cantSplit/>
        </w:trPr>
        <w:tc>
          <w:tcPr>
            <w:tcW w:w="2715" w:type="dxa"/>
          </w:tcPr>
          <w:p w14:paraId="6735C6A1" w14:textId="77777777" w:rsidR="00840D1A" w:rsidRPr="001E35E5" w:rsidRDefault="00840D1A" w:rsidP="000D5462">
            <w:pPr>
              <w:spacing w:after="0" w:line="240" w:lineRule="auto"/>
              <w:rPr>
                <w:b/>
                <w:szCs w:val="24"/>
              </w:rPr>
            </w:pPr>
            <w:r w:rsidRPr="001E35E5">
              <w:rPr>
                <w:b/>
                <w:szCs w:val="24"/>
              </w:rPr>
              <w:t>PVM</w:t>
            </w:r>
          </w:p>
        </w:tc>
        <w:tc>
          <w:tcPr>
            <w:tcW w:w="6921" w:type="dxa"/>
          </w:tcPr>
          <w:p w14:paraId="1511F48B" w14:textId="7EDA1217" w:rsidR="00840D1A" w:rsidRPr="00E147D3" w:rsidRDefault="00840D1A" w:rsidP="000D5462">
            <w:pPr>
              <w:spacing w:after="0" w:line="240" w:lineRule="auto"/>
              <w:rPr>
                <w:b/>
                <w:bCs/>
                <w:iCs/>
                <w:szCs w:val="24"/>
              </w:rPr>
            </w:pPr>
          </w:p>
        </w:tc>
      </w:tr>
      <w:tr w:rsidR="00840D1A" w:rsidRPr="001E35E5" w14:paraId="5555E86C" w14:textId="77777777" w:rsidTr="000D5462">
        <w:tc>
          <w:tcPr>
            <w:tcW w:w="2715" w:type="dxa"/>
          </w:tcPr>
          <w:p w14:paraId="4AEB6701" w14:textId="77777777" w:rsidR="00840D1A" w:rsidRPr="001E35E5" w:rsidRDefault="00840D1A" w:rsidP="000D5462">
            <w:pPr>
              <w:spacing w:after="0" w:line="240" w:lineRule="auto"/>
              <w:rPr>
                <w:b/>
                <w:szCs w:val="24"/>
              </w:rPr>
            </w:pPr>
            <w:r w:rsidRPr="001E35E5">
              <w:rPr>
                <w:b/>
                <w:szCs w:val="24"/>
              </w:rPr>
              <w:t>Bendra Sutarties kaina (Sutarties kaina + PVM)</w:t>
            </w:r>
          </w:p>
        </w:tc>
        <w:tc>
          <w:tcPr>
            <w:tcW w:w="6921" w:type="dxa"/>
          </w:tcPr>
          <w:p w14:paraId="43DB764B" w14:textId="0EF506E7" w:rsidR="00840D1A" w:rsidRPr="00E147D3" w:rsidRDefault="00840D1A" w:rsidP="000D5462">
            <w:pPr>
              <w:spacing w:after="0" w:line="240" w:lineRule="auto"/>
              <w:jc w:val="both"/>
              <w:rPr>
                <w:b/>
                <w:bCs/>
                <w:iCs/>
                <w:szCs w:val="24"/>
              </w:rPr>
            </w:pPr>
          </w:p>
        </w:tc>
      </w:tr>
    </w:tbl>
    <w:p w14:paraId="646B8EBC" w14:textId="5BC25485" w:rsidR="00840D1A" w:rsidRPr="00F7056D" w:rsidRDefault="00840D1A" w:rsidP="001F5234">
      <w:pPr>
        <w:spacing w:after="0" w:line="240" w:lineRule="auto"/>
        <w:ind w:firstLine="709"/>
        <w:jc w:val="both"/>
        <w:rPr>
          <w:b/>
          <w:szCs w:val="24"/>
        </w:rPr>
      </w:pPr>
    </w:p>
    <w:p w14:paraId="20664F4B" w14:textId="5E089447" w:rsidR="00C52CB0" w:rsidRPr="00F7056D" w:rsidRDefault="00C52CB0" w:rsidP="001F5234">
      <w:pPr>
        <w:spacing w:after="0" w:line="240" w:lineRule="auto"/>
        <w:ind w:firstLine="709"/>
        <w:jc w:val="both"/>
        <w:rPr>
          <w:szCs w:val="24"/>
        </w:rPr>
      </w:pPr>
      <w:r w:rsidRPr="00F7056D">
        <w:rPr>
          <w:szCs w:val="24"/>
        </w:rPr>
        <w:t>4.4. Į paslaugų kain</w:t>
      </w:r>
      <w:r w:rsidR="00840D1A">
        <w:rPr>
          <w:szCs w:val="24"/>
        </w:rPr>
        <w:t>ą</w:t>
      </w:r>
      <w:r w:rsidRPr="00F7056D">
        <w:rPr>
          <w:szCs w:val="24"/>
        </w:rPr>
        <w:t xml:space="preserve"> įskaitytos visos tiekėjo išlaidos, susijusios su paslaugų teikimu ir visi mokesčiai (įskaitant ir PVM).  </w:t>
      </w:r>
    </w:p>
    <w:p w14:paraId="3F547192" w14:textId="77777777" w:rsidR="005F5B0F" w:rsidRDefault="00C52CB0" w:rsidP="005F5B0F">
      <w:pPr>
        <w:widowControl w:val="0"/>
        <w:spacing w:after="0" w:line="240" w:lineRule="auto"/>
        <w:ind w:firstLine="709"/>
        <w:jc w:val="both"/>
      </w:pPr>
      <w:r w:rsidRPr="00F7056D">
        <w:rPr>
          <w:bCs/>
          <w:szCs w:val="24"/>
        </w:rPr>
        <w:t xml:space="preserve">4.5. </w:t>
      </w:r>
      <w:r w:rsidR="005F5B0F">
        <w:t>E</w:t>
      </w:r>
      <w:r w:rsidR="005F5B0F" w:rsidRPr="00F2508F">
        <w:t>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0AC11777" w14:textId="20994043" w:rsidR="005F5B0F" w:rsidRPr="00F2508F" w:rsidRDefault="005F5B0F" w:rsidP="005F5B0F">
      <w:pPr>
        <w:widowControl w:val="0"/>
        <w:spacing w:after="0" w:line="240" w:lineRule="auto"/>
        <w:ind w:firstLine="709"/>
        <w:jc w:val="both"/>
      </w:pPr>
      <w:r>
        <w:lastRenderedPageBreak/>
        <w:t>4.5.1.</w:t>
      </w:r>
      <w:r w:rsidRPr="005F5B0F">
        <w:t xml:space="preserve"> </w:t>
      </w:r>
      <w:r w:rsidRPr="00F2508F">
        <w:t>Europos elektroninių sąskaitų faktūrų standarto neatitinkančią elektroninę sąskaitą faktūrą Rangovas privalo pateikti, naudodamasis informacinės sistemos „SABIS“ priemonėmis.</w:t>
      </w:r>
    </w:p>
    <w:p w14:paraId="74FE3ABD" w14:textId="543477CB" w:rsidR="005F5B0F" w:rsidRPr="005F5B0F" w:rsidRDefault="005F5B0F" w:rsidP="005F5B0F">
      <w:pPr>
        <w:widowControl w:val="0"/>
        <w:spacing w:after="0" w:line="240" w:lineRule="auto"/>
        <w:ind w:firstLine="709"/>
        <w:jc w:val="both"/>
      </w:pPr>
      <w:r w:rsidRPr="00F2508F">
        <w:t>4.</w:t>
      </w:r>
      <w:r>
        <w:t>5</w:t>
      </w:r>
      <w:r w:rsidRPr="00F2508F">
        <w:t>.2. Užsakovas elektronines sąskaitas faktūras priima ir apdoroja naudodamasis informacinės sistemos „SABIS" priemonėmis.</w:t>
      </w:r>
    </w:p>
    <w:p w14:paraId="5C501CA5" w14:textId="77777777" w:rsidR="005F5B0F" w:rsidRDefault="00C52CB0" w:rsidP="005F5B0F">
      <w:pPr>
        <w:tabs>
          <w:tab w:val="left" w:pos="720"/>
        </w:tabs>
        <w:spacing w:after="0" w:line="240" w:lineRule="auto"/>
        <w:ind w:firstLine="709"/>
        <w:jc w:val="both"/>
        <w:rPr>
          <w:sz w:val="22"/>
        </w:rPr>
      </w:pPr>
      <w:r w:rsidRPr="00F7056D">
        <w:rPr>
          <w:szCs w:val="24"/>
        </w:rPr>
        <w:t>4.6. Jeigu Sutarties galiojimo metu, pasikeitus Lietuvos Respublikos teisės aktams, pasikeistų Sutarties pasirašymo metu paslaugoms taikomas pridėtinės vertės mokesčio (toliau – PVM) tarifas, fiksuot</w:t>
      </w:r>
      <w:r w:rsidR="009F2494">
        <w:rPr>
          <w:szCs w:val="24"/>
        </w:rPr>
        <w:t xml:space="preserve">a paslaugų </w:t>
      </w:r>
      <w:r w:rsidRPr="00F7056D">
        <w:rPr>
          <w:szCs w:val="24"/>
        </w:rPr>
        <w:t>kain</w:t>
      </w:r>
      <w:r w:rsidR="009F2494">
        <w:rPr>
          <w:szCs w:val="24"/>
        </w:rPr>
        <w:t>a</w:t>
      </w:r>
      <w:r w:rsidRPr="00F7056D">
        <w:rPr>
          <w:szCs w:val="24"/>
        </w:rPr>
        <w:t xml:space="preserve"> būtų perskaičiuojam</w:t>
      </w:r>
      <w:r w:rsidR="009F2494">
        <w:rPr>
          <w:szCs w:val="24"/>
        </w:rPr>
        <w:t>a</w:t>
      </w:r>
      <w:r w:rsidRPr="00F7056D">
        <w:rPr>
          <w:szCs w:val="24"/>
        </w:rPr>
        <w:t xml:space="preserve"> tokiu pat santykiu, kokiu pasikeičia PVM tarifas. </w:t>
      </w:r>
      <w:r w:rsidRPr="00F7056D">
        <w:rPr>
          <w:rFonts w:eastAsia="Times New Roman"/>
          <w:szCs w:val="24"/>
          <w:lang w:eastAsia="ar-SA"/>
        </w:rPr>
        <w:t>Paslaugų kain</w:t>
      </w:r>
      <w:r w:rsidR="009F2494">
        <w:rPr>
          <w:rFonts w:eastAsia="Times New Roman"/>
          <w:szCs w:val="24"/>
          <w:lang w:eastAsia="ar-SA"/>
        </w:rPr>
        <w:t xml:space="preserve">a </w:t>
      </w:r>
      <w:r w:rsidRPr="00F7056D">
        <w:rPr>
          <w:rFonts w:eastAsia="Times New Roman"/>
          <w:szCs w:val="24"/>
          <w:lang w:eastAsia="ar-SA"/>
        </w:rPr>
        <w:t>be PVM nekeičiami</w:t>
      </w:r>
      <w:r w:rsidRPr="00F7056D">
        <w:rPr>
          <w:szCs w:val="24"/>
        </w:rPr>
        <w:t>. Susitarimas padidinti/sumažinti Sutartyje fiksuot</w:t>
      </w:r>
      <w:r w:rsidR="009F2494">
        <w:rPr>
          <w:szCs w:val="24"/>
        </w:rPr>
        <w:t>ą</w:t>
      </w:r>
      <w:r w:rsidRPr="00F7056D">
        <w:rPr>
          <w:szCs w:val="24"/>
        </w:rPr>
        <w:t xml:space="preserve"> kai</w:t>
      </w:r>
      <w:r w:rsidR="009F2494">
        <w:rPr>
          <w:szCs w:val="24"/>
        </w:rPr>
        <w:t>ną</w:t>
      </w:r>
      <w:r w:rsidRPr="00F7056D">
        <w:rPr>
          <w:szCs w:val="24"/>
        </w:rPr>
        <w:t xml:space="preserve">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146E4C2E" w14:textId="085C69B6" w:rsidR="00C52CB0" w:rsidRPr="005F5B0F" w:rsidRDefault="009F2494" w:rsidP="005F5B0F">
      <w:pPr>
        <w:tabs>
          <w:tab w:val="left" w:pos="720"/>
        </w:tabs>
        <w:spacing w:after="0" w:line="240" w:lineRule="auto"/>
        <w:ind w:firstLine="709"/>
        <w:jc w:val="both"/>
        <w:rPr>
          <w:sz w:val="22"/>
        </w:rPr>
      </w:pPr>
      <w:r>
        <w:rPr>
          <w:szCs w:val="24"/>
        </w:rPr>
        <w:t xml:space="preserve">4.7. </w:t>
      </w:r>
      <w:r w:rsidR="00C52CB0" w:rsidRPr="00F7056D">
        <w:rPr>
          <w:szCs w:val="24"/>
        </w:rPr>
        <w:t>Atsiskaitymas laikomas įvykdytu kai pinigai patenka į tiekėjo nurodytą sąskaitą banke.</w:t>
      </w:r>
    </w:p>
    <w:p w14:paraId="666D360F" w14:textId="677BE899" w:rsidR="00C52CB0" w:rsidRDefault="00C52CB0" w:rsidP="00DF40BD">
      <w:pPr>
        <w:tabs>
          <w:tab w:val="left" w:pos="709"/>
          <w:tab w:val="left" w:pos="1824"/>
        </w:tabs>
        <w:spacing w:after="0" w:line="240" w:lineRule="auto"/>
        <w:ind w:firstLine="709"/>
        <w:jc w:val="both"/>
        <w:rPr>
          <w:szCs w:val="24"/>
        </w:rPr>
      </w:pPr>
      <w:r w:rsidRPr="00F7056D">
        <w:rPr>
          <w:szCs w:val="24"/>
        </w:rPr>
        <w:t>4.</w:t>
      </w:r>
      <w:r w:rsidR="009F2494">
        <w:rPr>
          <w:szCs w:val="24"/>
        </w:rPr>
        <w:t>8</w:t>
      </w:r>
      <w:r w:rsidRPr="00F7056D">
        <w:rPr>
          <w:szCs w:val="24"/>
        </w:rPr>
        <w:t>. Atsiskaitymo su T</w:t>
      </w:r>
      <w:r w:rsidR="006D2ECD" w:rsidRPr="00F7056D">
        <w:rPr>
          <w:szCs w:val="24"/>
        </w:rPr>
        <w:t>ei</w:t>
      </w:r>
      <w:r w:rsidRPr="00F7056D">
        <w:rPr>
          <w:szCs w:val="24"/>
        </w:rPr>
        <w:t>kėju tvarka. T</w:t>
      </w:r>
      <w:r w:rsidR="006D2ECD" w:rsidRPr="00F7056D">
        <w:rPr>
          <w:szCs w:val="24"/>
        </w:rPr>
        <w:t>ei</w:t>
      </w:r>
      <w:r w:rsidRPr="00F7056D">
        <w:rPr>
          <w:szCs w:val="24"/>
        </w:rPr>
        <w:t xml:space="preserve">kėjui už faktiškai suteiktas paslaugas apmokama ne vėliau kaip per 30 dienų nuo sąskaitos – faktūros, suteiktų paslaugų perdavimo akto pateikimo dienos. Avansas nemokamas.  </w:t>
      </w:r>
    </w:p>
    <w:p w14:paraId="06BFC3E1" w14:textId="01F551D6" w:rsidR="00C52CB0" w:rsidRPr="00F7056D" w:rsidRDefault="00C52CB0" w:rsidP="00DF40BD">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Fonts w:ascii="Times New Roman" w:hAnsi="Times New Roman" w:cs="Times New Roman"/>
          <w:sz w:val="24"/>
          <w:szCs w:val="24"/>
        </w:rPr>
        <w:t xml:space="preserve">. </w:t>
      </w:r>
      <w:r w:rsidRPr="00F7056D">
        <w:rPr>
          <w:rFonts w:ascii="Times New Roman" w:hAnsi="Times New Roman" w:cs="Times New Roman"/>
          <w:b/>
          <w:i/>
          <w:sz w:val="24"/>
          <w:szCs w:val="24"/>
          <w:lang w:eastAsia="lt-LT" w:bidi="lt-LT"/>
        </w:rPr>
        <w:t>Pirkėjas turi teisę sulaikyti apmokėjimą, jei</w:t>
      </w:r>
      <w:r w:rsidRPr="00F7056D">
        <w:rPr>
          <w:rFonts w:ascii="Times New Roman" w:hAnsi="Times New Roman" w:cs="Times New Roman"/>
          <w:i/>
          <w:sz w:val="24"/>
          <w:szCs w:val="24"/>
          <w:lang w:eastAsia="lt-LT" w:bidi="lt-LT"/>
        </w:rPr>
        <w:t>:</w:t>
      </w:r>
    </w:p>
    <w:p w14:paraId="05CA4DD5" w14:textId="0DE5588C" w:rsidR="00C52CB0" w:rsidRPr="00F7056D" w:rsidRDefault="00C52CB0" w:rsidP="00DF40BD">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3D18959B" w14:textId="38DE2ECD" w:rsidR="00C52CB0" w:rsidRPr="00F7056D" w:rsidRDefault="00C52CB0" w:rsidP="00DF40BD">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7330421B" w14:textId="325CA296" w:rsidR="00C52CB0" w:rsidRPr="00F7056D" w:rsidRDefault="00C52CB0" w:rsidP="00DF40BD">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w:t>
      </w:r>
      <w:r w:rsidR="009F2494">
        <w:rPr>
          <w:rFonts w:ascii="Times New Roman" w:hAnsi="Times New Roman" w:cs="Times New Roman"/>
          <w:sz w:val="24"/>
          <w:szCs w:val="24"/>
        </w:rPr>
        <w:t>9</w:t>
      </w:r>
      <w:r w:rsidRPr="00F7056D">
        <w:rPr>
          <w:rStyle w:val="FontStyle13"/>
          <w:sz w:val="24"/>
          <w:szCs w:val="24"/>
        </w:rPr>
        <w:t>.3</w:t>
      </w:r>
      <w:r w:rsidRPr="00F7056D">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1D650E1B" w14:textId="1B99C5FA" w:rsidR="00C52CB0" w:rsidRPr="00F7056D" w:rsidRDefault="00C52CB0" w:rsidP="00DF40BD">
      <w:pPr>
        <w:spacing w:after="0" w:line="240" w:lineRule="auto"/>
        <w:ind w:firstLine="709"/>
        <w:jc w:val="both"/>
        <w:rPr>
          <w:rFonts w:eastAsia="Times New Roman"/>
          <w:szCs w:val="24"/>
          <w:lang w:eastAsia="lt-LT"/>
        </w:rPr>
      </w:pPr>
      <w:r w:rsidRPr="00F7056D">
        <w:rPr>
          <w:szCs w:val="24"/>
        </w:rPr>
        <w:t>4.</w:t>
      </w:r>
      <w:r w:rsidR="009F2494">
        <w:rPr>
          <w:szCs w:val="24"/>
        </w:rPr>
        <w:t>9</w:t>
      </w:r>
      <w:r w:rsidRPr="00F7056D">
        <w:rPr>
          <w:szCs w:val="24"/>
        </w:rPr>
        <w:t>.4. Teikėjas nesilaikė Paslaugų teikimo terminų (kol Teikėjas sumokės delspinigius);</w:t>
      </w:r>
    </w:p>
    <w:p w14:paraId="48DAE4DF" w14:textId="780C2563" w:rsidR="00C52CB0" w:rsidRPr="00F7056D" w:rsidRDefault="00C52CB0" w:rsidP="00DF40BD">
      <w:pPr>
        <w:spacing w:after="0" w:line="240" w:lineRule="auto"/>
        <w:ind w:firstLine="709"/>
        <w:jc w:val="both"/>
        <w:rPr>
          <w:szCs w:val="24"/>
        </w:rPr>
      </w:pPr>
      <w:r w:rsidRPr="00F7056D">
        <w:rPr>
          <w:szCs w:val="24"/>
        </w:rPr>
        <w:t>4.</w:t>
      </w:r>
      <w:r w:rsidR="009F2494">
        <w:rPr>
          <w:szCs w:val="24"/>
        </w:rPr>
        <w:t>9</w:t>
      </w:r>
      <w:r w:rsidRPr="00F7056D">
        <w:rPr>
          <w:rStyle w:val="FontStyle13"/>
          <w:sz w:val="24"/>
          <w:szCs w:val="24"/>
        </w:rPr>
        <w:t>.5</w:t>
      </w:r>
      <w:r w:rsidRPr="00F7056D">
        <w:rPr>
          <w:szCs w:val="24"/>
        </w:rPr>
        <w:t>. Teikėjas teikia Paslaugas ne pagal techninės specifikacijos reikalavimus (kol Teikėjas ištaisys suteiktų Paslaugų trūkumus (defektus).</w:t>
      </w:r>
    </w:p>
    <w:p w14:paraId="108B084B" w14:textId="7E25BB91" w:rsidR="00C52CB0" w:rsidRPr="00F7056D" w:rsidRDefault="00C52CB0" w:rsidP="00DF40BD">
      <w:pPr>
        <w:spacing w:after="0" w:line="240" w:lineRule="auto"/>
        <w:ind w:firstLine="709"/>
        <w:jc w:val="both"/>
        <w:rPr>
          <w:szCs w:val="24"/>
          <w:lang w:bidi="lt-LT"/>
        </w:rPr>
      </w:pPr>
      <w:r w:rsidRPr="00F7056D">
        <w:rPr>
          <w:szCs w:val="24"/>
        </w:rPr>
        <w:t>4.</w:t>
      </w:r>
      <w:r w:rsidR="009F2494">
        <w:rPr>
          <w:szCs w:val="24"/>
        </w:rPr>
        <w:t>9</w:t>
      </w:r>
      <w:r w:rsidRPr="00F7056D">
        <w:rPr>
          <w:szCs w:val="24"/>
        </w:rPr>
        <w:t>.6. Teikėjas</w:t>
      </w:r>
      <w:r w:rsidRPr="00F7056D">
        <w:rPr>
          <w:szCs w:val="24"/>
          <w:lang w:bidi="lt-LT"/>
        </w:rPr>
        <w:t xml:space="preserve"> nevykdo kitų savo įsipareigojimų pagal šią Sutartį.</w:t>
      </w:r>
    </w:p>
    <w:p w14:paraId="40C9F173" w14:textId="2D6C4DBF" w:rsidR="00C52CB0" w:rsidRPr="00F7056D" w:rsidRDefault="00C52CB0" w:rsidP="00DF40BD">
      <w:pPr>
        <w:spacing w:after="0" w:line="240" w:lineRule="auto"/>
        <w:ind w:firstLine="709"/>
        <w:jc w:val="both"/>
        <w:rPr>
          <w:szCs w:val="24"/>
        </w:rPr>
      </w:pPr>
      <w:r w:rsidRPr="00F7056D">
        <w:rPr>
          <w:szCs w:val="24"/>
        </w:rPr>
        <w:t>4.1</w:t>
      </w:r>
      <w:r w:rsidR="009F2494">
        <w:rPr>
          <w:szCs w:val="24"/>
        </w:rPr>
        <w:t>0</w:t>
      </w:r>
      <w:r w:rsidRPr="00F7056D">
        <w:rPr>
          <w:szCs w:val="24"/>
        </w:rPr>
        <w:t xml:space="preserve">. </w:t>
      </w:r>
      <w:r w:rsidR="00DC0920">
        <w:rPr>
          <w:szCs w:val="24"/>
        </w:rPr>
        <w:t>Paslaugų gavėjas</w:t>
      </w:r>
      <w:r w:rsidRPr="00F7056D">
        <w:rPr>
          <w:szCs w:val="24"/>
        </w:rPr>
        <w:t xml:space="preserve"> gali tiesiogiai atsiskaityti su Subteikėjais už jų atliktus darbus. Apie tai </w:t>
      </w:r>
      <w:r w:rsidR="00DC0920">
        <w:rPr>
          <w:szCs w:val="24"/>
        </w:rPr>
        <w:t>Paslaugų gavėjas</w:t>
      </w:r>
      <w:r w:rsidRPr="00F7056D">
        <w:rPr>
          <w:szCs w:val="24"/>
        </w:rPr>
        <w:t xml:space="preserve"> raštu informuoja Subteikėjus per 3 darbo dienas po informacijos apie juos gavimo. Subteikėjui raštu pateikus prašymą pasinaudoti tiesioginio atsiskaitymo galimybe, sudaroma trišalė sutartis tarp </w:t>
      </w:r>
      <w:r w:rsidR="00DC0920">
        <w:rPr>
          <w:szCs w:val="24"/>
        </w:rPr>
        <w:t>Paslaugų gavėjo</w:t>
      </w:r>
      <w:r w:rsidRPr="00F7056D">
        <w:rPr>
          <w:szCs w:val="24"/>
        </w:rPr>
        <w:t>, T</w:t>
      </w:r>
      <w:r w:rsidR="006D2ECD" w:rsidRPr="00F7056D">
        <w:rPr>
          <w:szCs w:val="24"/>
        </w:rPr>
        <w:t>ei</w:t>
      </w:r>
      <w:r w:rsidRPr="00F7056D">
        <w:rPr>
          <w:szCs w:val="24"/>
        </w:rPr>
        <w:t xml:space="preserve">kėjo ir jo Subteikėjo, nustatanti tiesioginio atsiskaitymo su Subteikėju tvarką, atsižvelgiant į pirkimo dokumentuose, Sutartyje ir </w:t>
      </w:r>
      <w:proofErr w:type="spellStart"/>
      <w:r w:rsidRPr="00F7056D">
        <w:rPr>
          <w:szCs w:val="24"/>
        </w:rPr>
        <w:t>subteikimo</w:t>
      </w:r>
      <w:proofErr w:type="spellEnd"/>
      <w:r w:rsidRPr="00F7056D">
        <w:rPr>
          <w:szCs w:val="24"/>
        </w:rPr>
        <w:t xml:space="preserve"> sutartyje nustatytus reikalavimus. Teikėjas turi teisę prieštarauti nepagrįstiems mokėjimams Subteikėjui trišalėje sutartyje nustatyta tvarka.</w:t>
      </w:r>
    </w:p>
    <w:p w14:paraId="04B1701D" w14:textId="0A155A89" w:rsidR="00046F57" w:rsidRDefault="00C52CB0" w:rsidP="009F2494">
      <w:pPr>
        <w:spacing w:after="0" w:line="240" w:lineRule="auto"/>
        <w:ind w:firstLine="720"/>
        <w:jc w:val="both"/>
        <w:rPr>
          <w:b/>
          <w:bCs/>
          <w:szCs w:val="24"/>
        </w:rPr>
      </w:pPr>
      <w:r w:rsidRPr="00F7056D">
        <w:rPr>
          <w:szCs w:val="24"/>
        </w:rPr>
        <w:t>4.1</w:t>
      </w:r>
      <w:r w:rsidR="009F2494">
        <w:rPr>
          <w:szCs w:val="24"/>
        </w:rPr>
        <w:t>1</w:t>
      </w:r>
      <w:r w:rsidRPr="00F7056D">
        <w:rPr>
          <w:szCs w:val="24"/>
        </w:rPr>
        <w:t>. Finansavimo šaltinis –</w:t>
      </w:r>
      <w:bookmarkEnd w:id="5"/>
      <w:r w:rsidR="00C46E35">
        <w:rPr>
          <w:b/>
          <w:bCs/>
          <w:szCs w:val="24"/>
        </w:rPr>
        <w:t xml:space="preserve"> viešosios įstaigos</w:t>
      </w:r>
      <w:r w:rsidR="009F2494" w:rsidRPr="009F2494">
        <w:rPr>
          <w:b/>
          <w:bCs/>
          <w:szCs w:val="24"/>
        </w:rPr>
        <w:t xml:space="preserve"> lėšos</w:t>
      </w:r>
      <w:r w:rsidR="004C6E96">
        <w:rPr>
          <w:b/>
          <w:bCs/>
          <w:szCs w:val="24"/>
        </w:rPr>
        <w:t>.</w:t>
      </w:r>
    </w:p>
    <w:p w14:paraId="40E1919C" w14:textId="77777777" w:rsidR="009F2494" w:rsidRDefault="009F2494" w:rsidP="009F2494">
      <w:pPr>
        <w:spacing w:after="0" w:line="240" w:lineRule="auto"/>
        <w:ind w:firstLine="720"/>
        <w:jc w:val="both"/>
        <w:rPr>
          <w:rFonts w:eastAsia="Times New Roman"/>
          <w:b/>
          <w:szCs w:val="24"/>
        </w:rPr>
      </w:pPr>
    </w:p>
    <w:p w14:paraId="58496220" w14:textId="6245D585" w:rsidR="00C52CB0" w:rsidRPr="00F7056D" w:rsidRDefault="00046F57" w:rsidP="00046F57">
      <w:pPr>
        <w:spacing w:after="0" w:line="240" w:lineRule="auto"/>
        <w:ind w:firstLine="709"/>
        <w:jc w:val="both"/>
        <w:rPr>
          <w:rFonts w:eastAsia="Times New Roman"/>
          <w:b/>
          <w:szCs w:val="24"/>
        </w:rPr>
      </w:pPr>
      <w:r>
        <w:rPr>
          <w:rFonts w:eastAsia="Times New Roman"/>
          <w:b/>
          <w:szCs w:val="24"/>
        </w:rPr>
        <w:t xml:space="preserve">                        </w:t>
      </w:r>
      <w:r w:rsidR="00C52CB0" w:rsidRPr="00F7056D">
        <w:rPr>
          <w:rFonts w:eastAsia="Times New Roman"/>
          <w:b/>
          <w:szCs w:val="24"/>
        </w:rPr>
        <w:t>5. SUTARTIES ĮVYKDYMO UŽTIKRINIMAS</w:t>
      </w:r>
    </w:p>
    <w:p w14:paraId="12464C81" w14:textId="77777777" w:rsidR="00C52CB0" w:rsidRPr="00F7056D" w:rsidRDefault="00C52CB0" w:rsidP="00C52CB0">
      <w:pPr>
        <w:spacing w:after="0" w:line="240" w:lineRule="auto"/>
        <w:ind w:firstLine="720"/>
        <w:jc w:val="both"/>
        <w:rPr>
          <w:rFonts w:eastAsia="Times New Roman"/>
          <w:szCs w:val="24"/>
        </w:rPr>
      </w:pPr>
    </w:p>
    <w:p w14:paraId="2DF1B367" w14:textId="77777777" w:rsidR="00C52CB0" w:rsidRPr="00F7056D" w:rsidRDefault="00C52CB0" w:rsidP="00C52CB0">
      <w:pPr>
        <w:spacing w:after="0" w:line="240" w:lineRule="auto"/>
        <w:ind w:firstLine="709"/>
        <w:jc w:val="both"/>
        <w:rPr>
          <w:szCs w:val="24"/>
        </w:rPr>
      </w:pPr>
      <w:r w:rsidRPr="00F7056D">
        <w:rPr>
          <w:szCs w:val="24"/>
        </w:rPr>
        <w:t xml:space="preserve">5.1. Sutarties įvykdymas užtikrinamas LR Civiliniame kodekse numatytu sutarties įvykdymo užtikrinimo būdu – netesybomis. </w:t>
      </w:r>
    </w:p>
    <w:p w14:paraId="2C7C3549" w14:textId="77777777" w:rsidR="00C52CB0" w:rsidRPr="00F7056D" w:rsidRDefault="00C52CB0" w:rsidP="00C52CB0">
      <w:pPr>
        <w:spacing w:after="0" w:line="240" w:lineRule="auto"/>
        <w:ind w:firstLine="709"/>
        <w:jc w:val="both"/>
        <w:rPr>
          <w:szCs w:val="24"/>
        </w:rPr>
      </w:pPr>
      <w:r w:rsidRPr="00F7056D">
        <w:rPr>
          <w:szCs w:val="24"/>
        </w:rPr>
        <w:t>5.2. Netesybų taikymas nustatytas 6 skyriuje.</w:t>
      </w:r>
    </w:p>
    <w:p w14:paraId="22E9620F" w14:textId="77777777" w:rsidR="00DA1C09" w:rsidRPr="00F7056D" w:rsidRDefault="00DA1C09">
      <w:pPr>
        <w:spacing w:after="0" w:line="240" w:lineRule="auto"/>
        <w:ind w:firstLine="720"/>
        <w:jc w:val="both"/>
        <w:rPr>
          <w:rFonts w:eastAsia="Times New Roman"/>
          <w:szCs w:val="24"/>
        </w:rPr>
      </w:pPr>
    </w:p>
    <w:p w14:paraId="6E6393E4" w14:textId="77777777" w:rsidR="006D2ECD" w:rsidRPr="00F7056D" w:rsidRDefault="006D2ECD" w:rsidP="006D2ECD">
      <w:pPr>
        <w:spacing w:after="0" w:line="240" w:lineRule="auto"/>
        <w:jc w:val="center"/>
        <w:rPr>
          <w:szCs w:val="24"/>
        </w:rPr>
      </w:pPr>
      <w:r w:rsidRPr="00F7056D">
        <w:rPr>
          <w:b/>
          <w:szCs w:val="24"/>
        </w:rPr>
        <w:t>6. ŠALIŲ ĮSIPAREIGOJIMAI IR ATSAKOMYBĖ</w:t>
      </w:r>
    </w:p>
    <w:p w14:paraId="7D2D85BD" w14:textId="77777777" w:rsidR="006D2ECD" w:rsidRPr="00F7056D" w:rsidRDefault="006D2ECD" w:rsidP="006D2ECD">
      <w:pPr>
        <w:keepNext/>
        <w:spacing w:after="0" w:line="240" w:lineRule="auto"/>
        <w:ind w:left="720" w:hanging="360"/>
        <w:jc w:val="both"/>
        <w:rPr>
          <w:b/>
          <w:szCs w:val="24"/>
        </w:rPr>
      </w:pPr>
    </w:p>
    <w:p w14:paraId="5670A3DD" w14:textId="77777777" w:rsidR="006D2ECD" w:rsidRPr="00F7056D" w:rsidRDefault="006D2ECD" w:rsidP="006D2ECD">
      <w:pPr>
        <w:keepNext/>
        <w:spacing w:after="0" w:line="240" w:lineRule="auto"/>
        <w:ind w:left="720"/>
        <w:jc w:val="both"/>
        <w:rPr>
          <w:szCs w:val="24"/>
        </w:rPr>
      </w:pPr>
      <w:r w:rsidRPr="00F7056D">
        <w:rPr>
          <w:szCs w:val="24"/>
        </w:rPr>
        <w:t>6.1. T</w:t>
      </w:r>
      <w:r w:rsidR="003029E6" w:rsidRPr="00F7056D">
        <w:rPr>
          <w:szCs w:val="24"/>
        </w:rPr>
        <w:t>ei</w:t>
      </w:r>
      <w:r w:rsidRPr="00F7056D">
        <w:rPr>
          <w:szCs w:val="24"/>
        </w:rPr>
        <w:t>kėjas įsipareigoja:</w:t>
      </w:r>
    </w:p>
    <w:p w14:paraId="3A4B2708" w14:textId="1DCC0274" w:rsidR="006D2ECD" w:rsidRPr="00F7056D" w:rsidRDefault="006D2ECD" w:rsidP="006D2ECD">
      <w:pPr>
        <w:spacing w:after="0" w:line="240" w:lineRule="auto"/>
        <w:ind w:firstLine="720"/>
        <w:jc w:val="both"/>
        <w:rPr>
          <w:szCs w:val="24"/>
        </w:rPr>
      </w:pPr>
      <w:r w:rsidRPr="00F7056D">
        <w:rPr>
          <w:szCs w:val="24"/>
        </w:rPr>
        <w:t>6.1.1. užtikrinti iš Užsakovo</w:t>
      </w:r>
      <w:r w:rsidR="00DC0920">
        <w:rPr>
          <w:szCs w:val="24"/>
        </w:rPr>
        <w:t xml:space="preserve"> ir Paslaugų gavėjo</w:t>
      </w:r>
      <w:r w:rsidRPr="00F7056D">
        <w:rPr>
          <w:szCs w:val="24"/>
        </w:rPr>
        <w:t xml:space="preserve"> Sutarties vykdymo metu gautos ir su Sutarties vykdymu susijusios informacijos konfidencialumą bei apsaugą;</w:t>
      </w:r>
    </w:p>
    <w:p w14:paraId="70253E43" w14:textId="3010FF66" w:rsidR="006D2ECD" w:rsidRPr="00F7056D" w:rsidRDefault="006D2ECD" w:rsidP="006D2ECD">
      <w:pPr>
        <w:spacing w:after="0" w:line="240" w:lineRule="auto"/>
        <w:ind w:firstLine="720"/>
        <w:jc w:val="both"/>
        <w:rPr>
          <w:szCs w:val="24"/>
        </w:rPr>
      </w:pPr>
      <w:r w:rsidRPr="00F7056D">
        <w:rPr>
          <w:szCs w:val="24"/>
        </w:rPr>
        <w:lastRenderedPageBreak/>
        <w:t>6.1.2. teikti Paslaugas Užsakovui</w:t>
      </w:r>
      <w:r w:rsidR="00AE45AA">
        <w:rPr>
          <w:szCs w:val="24"/>
        </w:rPr>
        <w:t xml:space="preserve">, Paslaugų gavėjui </w:t>
      </w:r>
      <w:r w:rsidRPr="00F7056D">
        <w:rPr>
          <w:szCs w:val="24"/>
        </w:rPr>
        <w:t>pagal Sutartį ir Užsakovo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FD280CE" w14:textId="6B860F7C" w:rsidR="006D2ECD" w:rsidRPr="00F7056D" w:rsidRDefault="006D2ECD" w:rsidP="006D2ECD">
      <w:pPr>
        <w:spacing w:after="0" w:line="240" w:lineRule="auto"/>
        <w:ind w:firstLine="720"/>
        <w:jc w:val="both"/>
        <w:rPr>
          <w:szCs w:val="24"/>
        </w:rPr>
      </w:pPr>
      <w:r w:rsidRPr="00F7056D">
        <w:rPr>
          <w:szCs w:val="24"/>
        </w:rPr>
        <w:t>6.1.3. nedelsdamas raštu informuoti Užsakovą</w:t>
      </w:r>
      <w:r w:rsidR="00DC0920">
        <w:rPr>
          <w:szCs w:val="24"/>
        </w:rPr>
        <w:t xml:space="preserve"> ir Paslaugų gavėją</w:t>
      </w:r>
      <w:r w:rsidRPr="00F7056D">
        <w:rPr>
          <w:szCs w:val="24"/>
        </w:rPr>
        <w:t xml:space="preserve"> apie bet kurias aplinkybes, kurios trukdo ar gali sutrukdyti T</w:t>
      </w:r>
      <w:r w:rsidR="003029E6" w:rsidRPr="00F7056D">
        <w:rPr>
          <w:szCs w:val="24"/>
        </w:rPr>
        <w:t>ei</w:t>
      </w:r>
      <w:r w:rsidRPr="00F7056D">
        <w:rPr>
          <w:szCs w:val="24"/>
        </w:rPr>
        <w:t>kėjui užbaigti Paslaugų teikimą nustatytais terminais;</w:t>
      </w:r>
    </w:p>
    <w:p w14:paraId="29A45167" w14:textId="77777777" w:rsidR="006D2ECD" w:rsidRPr="00F7056D" w:rsidRDefault="006D2ECD" w:rsidP="006D2ECD">
      <w:pPr>
        <w:spacing w:after="0" w:line="240" w:lineRule="auto"/>
        <w:ind w:firstLine="720"/>
        <w:jc w:val="both"/>
        <w:rPr>
          <w:szCs w:val="24"/>
        </w:rPr>
      </w:pPr>
      <w:r w:rsidRPr="00F7056D">
        <w:rPr>
          <w:szCs w:val="24"/>
        </w:rPr>
        <w:t>6.1.4. po Paslaugų suteikimo nedelsdamas perleisti nuosavybės teisę į Paslaugų teikimo rezultatą, jeigu toks sukuriamas;</w:t>
      </w:r>
    </w:p>
    <w:p w14:paraId="1FD3ABD8" w14:textId="77777777" w:rsidR="006D2ECD" w:rsidRPr="00F7056D" w:rsidRDefault="006D2ECD" w:rsidP="006D2ECD">
      <w:pPr>
        <w:spacing w:after="0" w:line="240" w:lineRule="auto"/>
        <w:ind w:firstLine="720"/>
        <w:jc w:val="both"/>
        <w:rPr>
          <w:szCs w:val="24"/>
        </w:rPr>
      </w:pPr>
      <w:r w:rsidRPr="00F7056D">
        <w:rPr>
          <w:szCs w:val="24"/>
        </w:rPr>
        <w:t>6.1.5.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167445A1" w14:textId="1722B078" w:rsidR="006D2ECD" w:rsidRPr="00F7056D" w:rsidRDefault="006D2ECD" w:rsidP="006D2ECD">
      <w:pPr>
        <w:spacing w:after="0" w:line="240" w:lineRule="auto"/>
        <w:ind w:firstLine="720"/>
        <w:jc w:val="both"/>
        <w:rPr>
          <w:szCs w:val="24"/>
        </w:rPr>
      </w:pPr>
      <w:r w:rsidRPr="00F7056D">
        <w:rPr>
          <w:szCs w:val="24"/>
        </w:rPr>
        <w:t>6.1.6. nenaudoti Užsakovo</w:t>
      </w:r>
      <w:r w:rsidR="00AE45AA">
        <w:rPr>
          <w:szCs w:val="24"/>
        </w:rPr>
        <w:t xml:space="preserve"> ir Paslaugų gavėjo </w:t>
      </w:r>
      <w:r w:rsidRPr="00F7056D">
        <w:rPr>
          <w:szCs w:val="24"/>
        </w:rPr>
        <w:t>Paslaugų ženklų ar pavadinimo jokioje reklamoje, leidiniuose ar kitur be išankstinio raštiško Užsakovo</w:t>
      </w:r>
      <w:r w:rsidR="00AE45AA">
        <w:rPr>
          <w:szCs w:val="24"/>
        </w:rPr>
        <w:t xml:space="preserve"> ir Paslaugų gavėjo</w:t>
      </w:r>
      <w:r w:rsidRPr="00F7056D">
        <w:rPr>
          <w:szCs w:val="24"/>
        </w:rPr>
        <w:t xml:space="preserve"> sutikimo;</w:t>
      </w:r>
    </w:p>
    <w:p w14:paraId="059FE1E5" w14:textId="77777777" w:rsidR="006D2ECD" w:rsidRPr="00F7056D" w:rsidRDefault="006D2ECD" w:rsidP="006D2ECD">
      <w:pPr>
        <w:spacing w:after="0" w:line="240" w:lineRule="auto"/>
        <w:ind w:firstLine="720"/>
        <w:jc w:val="both"/>
        <w:rPr>
          <w:szCs w:val="24"/>
        </w:rPr>
      </w:pPr>
      <w:r w:rsidRPr="00F7056D">
        <w:rPr>
          <w:szCs w:val="24"/>
        </w:rPr>
        <w:t>6.1.7. užtikrinti, kad Sutarties sudarymo momentu ir visą jos galiojimo laikotarpį T</w:t>
      </w:r>
      <w:r w:rsidR="003029E6" w:rsidRPr="00F7056D">
        <w:rPr>
          <w:szCs w:val="24"/>
        </w:rPr>
        <w:t>ei</w:t>
      </w:r>
      <w:r w:rsidRPr="00F7056D">
        <w:rPr>
          <w:szCs w:val="24"/>
        </w:rPr>
        <w:t>kėjo darbuotojai turėtų reikiamą kvalifikaciją ir patirtį, reikalingas norint teikti Paslaugas;</w:t>
      </w:r>
    </w:p>
    <w:p w14:paraId="4A6BB84A" w14:textId="621FB85B" w:rsidR="006D2ECD" w:rsidRPr="00F7056D" w:rsidRDefault="006D2ECD" w:rsidP="00193FDC">
      <w:pPr>
        <w:spacing w:after="0" w:line="240" w:lineRule="auto"/>
        <w:ind w:firstLine="720"/>
        <w:jc w:val="both"/>
        <w:rPr>
          <w:szCs w:val="24"/>
        </w:rPr>
      </w:pPr>
      <w:r w:rsidRPr="00F7056D">
        <w:rPr>
          <w:szCs w:val="24"/>
        </w:rPr>
        <w:t>6.1.</w:t>
      </w:r>
      <w:r w:rsidR="009F2494">
        <w:rPr>
          <w:szCs w:val="24"/>
        </w:rPr>
        <w:t>8</w:t>
      </w:r>
      <w:r w:rsidRPr="00F7056D">
        <w:rPr>
          <w:szCs w:val="24"/>
        </w:rPr>
        <w:t>. Užsakovui raštu paprašius, grąžinti visus iš Užsakovo</w:t>
      </w:r>
      <w:r w:rsidR="00AE45AA">
        <w:rPr>
          <w:szCs w:val="24"/>
        </w:rPr>
        <w:t>, Paslaugų gavėjo</w:t>
      </w:r>
      <w:r w:rsidRPr="00F7056D">
        <w:rPr>
          <w:szCs w:val="24"/>
        </w:rPr>
        <w:t xml:space="preserve"> gautus, Sutarčiai vykdyti reikalingus dokumentus;</w:t>
      </w:r>
    </w:p>
    <w:p w14:paraId="2189D41D" w14:textId="0D3ABF1F" w:rsidR="006D2ECD" w:rsidRPr="00F7056D" w:rsidRDefault="006D2ECD" w:rsidP="00193FDC">
      <w:pPr>
        <w:spacing w:after="0" w:line="240" w:lineRule="auto"/>
        <w:ind w:firstLine="720"/>
        <w:jc w:val="both"/>
        <w:rPr>
          <w:szCs w:val="24"/>
        </w:rPr>
      </w:pPr>
      <w:r w:rsidRPr="00F7056D">
        <w:rPr>
          <w:szCs w:val="24"/>
        </w:rPr>
        <w:t>6.1.</w:t>
      </w:r>
      <w:r w:rsidR="009F2494">
        <w:rPr>
          <w:szCs w:val="24"/>
        </w:rPr>
        <w:t>9</w:t>
      </w:r>
      <w:r w:rsidRPr="00F7056D">
        <w:rPr>
          <w:szCs w:val="24"/>
        </w:rPr>
        <w:t>. tinkamai vykdyti kitus įsipareigojimus, numatytus Sutartyje ir galiojančiuose Lietuvos Respublikos teisės aktuose.</w:t>
      </w:r>
    </w:p>
    <w:p w14:paraId="3F9B1F39" w14:textId="77777777" w:rsidR="006D2ECD" w:rsidRPr="00F7056D" w:rsidRDefault="006D2ECD" w:rsidP="00193FDC">
      <w:pPr>
        <w:spacing w:after="0" w:line="240" w:lineRule="auto"/>
        <w:ind w:firstLine="720"/>
        <w:jc w:val="both"/>
        <w:rPr>
          <w:szCs w:val="24"/>
        </w:rPr>
      </w:pPr>
      <w:r w:rsidRPr="00F7056D">
        <w:rPr>
          <w:szCs w:val="24"/>
        </w:rPr>
        <w:t>6.2. T</w:t>
      </w:r>
      <w:r w:rsidR="003029E6" w:rsidRPr="00F7056D">
        <w:rPr>
          <w:szCs w:val="24"/>
        </w:rPr>
        <w:t>ei</w:t>
      </w:r>
      <w:r w:rsidRPr="00F7056D">
        <w:rPr>
          <w:szCs w:val="24"/>
        </w:rPr>
        <w:t>kėjas turi teisę gauti Paslaugų kainą su sąlyga, kad jis tinkamai vykdo šią Sutartį.</w:t>
      </w:r>
    </w:p>
    <w:p w14:paraId="3D099A82" w14:textId="77777777" w:rsidR="006D2ECD" w:rsidRPr="00F7056D" w:rsidRDefault="006D2ECD" w:rsidP="00193FDC">
      <w:pPr>
        <w:spacing w:after="0" w:line="240" w:lineRule="auto"/>
        <w:ind w:firstLine="720"/>
        <w:jc w:val="both"/>
        <w:rPr>
          <w:szCs w:val="24"/>
        </w:rPr>
      </w:pPr>
      <w:r w:rsidRPr="00F7056D">
        <w:rPr>
          <w:szCs w:val="24"/>
        </w:rPr>
        <w:t>6.3. T</w:t>
      </w:r>
      <w:r w:rsidR="003029E6" w:rsidRPr="00F7056D">
        <w:rPr>
          <w:szCs w:val="24"/>
        </w:rPr>
        <w:t>ei</w:t>
      </w:r>
      <w:r w:rsidRPr="00F7056D">
        <w:rPr>
          <w:szCs w:val="24"/>
        </w:rPr>
        <w:t>kėjas turi ir kitas šios Sutarties ir Lietuvos Respublikoje galiojančių teisės aktų numatytas teises.</w:t>
      </w:r>
    </w:p>
    <w:p w14:paraId="34794E09" w14:textId="28D898DA" w:rsidR="006D2ECD" w:rsidRPr="00F7056D" w:rsidRDefault="006D2ECD" w:rsidP="00193FDC">
      <w:pPr>
        <w:spacing w:after="0" w:line="240" w:lineRule="auto"/>
        <w:ind w:firstLine="720"/>
        <w:jc w:val="both"/>
        <w:rPr>
          <w:szCs w:val="24"/>
        </w:rPr>
      </w:pPr>
      <w:r w:rsidRPr="00F7056D">
        <w:rPr>
          <w:szCs w:val="24"/>
        </w:rPr>
        <w:t>6.4. Neatlikus apmokėjimo nustatytais terminais, T</w:t>
      </w:r>
      <w:r w:rsidR="003029E6" w:rsidRPr="00F7056D">
        <w:rPr>
          <w:szCs w:val="24"/>
        </w:rPr>
        <w:t>ei</w:t>
      </w:r>
      <w:r w:rsidRPr="00F7056D">
        <w:rPr>
          <w:szCs w:val="24"/>
        </w:rPr>
        <w:t xml:space="preserve">kėjo pareikalavimu </w:t>
      </w:r>
      <w:r w:rsidR="00AE45AA">
        <w:rPr>
          <w:szCs w:val="24"/>
        </w:rPr>
        <w:t>Paslaugų gavėjas</w:t>
      </w:r>
      <w:r w:rsidRPr="00F7056D">
        <w:rPr>
          <w:szCs w:val="24"/>
        </w:rPr>
        <w:t xml:space="preserve"> privalo sumokėti tiekėjui už kiekvieną uždelstą dieną 0,0</w:t>
      </w:r>
      <w:r w:rsidR="00DA074D">
        <w:rPr>
          <w:szCs w:val="24"/>
        </w:rPr>
        <w:t>2</w:t>
      </w:r>
      <w:r w:rsidRPr="00F7056D">
        <w:rPr>
          <w:szCs w:val="24"/>
        </w:rPr>
        <w:t xml:space="preserve"> % dydžio delspinigius nuo laiku nesumokėtos sumos.</w:t>
      </w:r>
    </w:p>
    <w:p w14:paraId="2CB37CD2" w14:textId="7A4C11DC" w:rsidR="006D2ECD" w:rsidRPr="00F7056D" w:rsidRDefault="006D2ECD" w:rsidP="00193FDC">
      <w:pPr>
        <w:spacing w:after="0" w:line="240" w:lineRule="auto"/>
        <w:ind w:firstLine="720"/>
        <w:jc w:val="both"/>
        <w:rPr>
          <w:szCs w:val="24"/>
        </w:rPr>
      </w:pPr>
      <w:r w:rsidRPr="00F7056D">
        <w:rPr>
          <w:szCs w:val="24"/>
        </w:rPr>
        <w:t xml:space="preserve">6.5. Užsakovas </w:t>
      </w:r>
      <w:r w:rsidR="00AE45AA">
        <w:rPr>
          <w:szCs w:val="24"/>
        </w:rPr>
        <w:t xml:space="preserve">ir paslaugų gavėjas </w:t>
      </w:r>
      <w:r w:rsidRPr="00F7056D">
        <w:rPr>
          <w:szCs w:val="24"/>
        </w:rPr>
        <w:t>įsipareigoja:</w:t>
      </w:r>
    </w:p>
    <w:p w14:paraId="7CC85E0D" w14:textId="77777777" w:rsidR="006D2ECD" w:rsidRPr="00F7056D" w:rsidRDefault="006D2ECD" w:rsidP="00193FDC">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6.5.1. T</w:t>
      </w:r>
      <w:r w:rsidR="003029E6" w:rsidRPr="00F7056D">
        <w:rPr>
          <w:rFonts w:ascii="Times New Roman" w:hAnsi="Times New Roman" w:cs="Times New Roman"/>
          <w:sz w:val="24"/>
          <w:szCs w:val="24"/>
          <w:lang w:val="lt-LT"/>
        </w:rPr>
        <w:t>ei</w:t>
      </w:r>
      <w:r w:rsidRPr="00F7056D">
        <w:rPr>
          <w:rFonts w:ascii="Times New Roman" w:hAnsi="Times New Roman" w:cs="Times New Roman"/>
          <w:sz w:val="24"/>
          <w:szCs w:val="24"/>
          <w:lang w:val="lt-LT"/>
        </w:rPr>
        <w:t>kėjui sudaryti visas sąlygas, suteikti informaciją ar dokumentus, būtinus Paslaugoms teikti.</w:t>
      </w:r>
    </w:p>
    <w:p w14:paraId="2DCD09CA" w14:textId="186CB1F3" w:rsidR="006D2ECD" w:rsidRPr="00F7056D" w:rsidRDefault="006D2ECD" w:rsidP="00193FDC">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6.5.2. </w:t>
      </w:r>
      <w:r w:rsidR="00AE45AA">
        <w:rPr>
          <w:rFonts w:ascii="Times New Roman" w:hAnsi="Times New Roman" w:cs="Times New Roman"/>
          <w:sz w:val="24"/>
          <w:szCs w:val="24"/>
          <w:lang w:val="lt-LT"/>
        </w:rPr>
        <w:t>Paslaugų gavėjas</w:t>
      </w:r>
      <w:r w:rsidRPr="00F7056D">
        <w:rPr>
          <w:rFonts w:ascii="Times New Roman" w:hAnsi="Times New Roman" w:cs="Times New Roman"/>
          <w:sz w:val="24"/>
          <w:szCs w:val="24"/>
          <w:lang w:val="lt-LT"/>
        </w:rPr>
        <w:t xml:space="preserve"> įsipareigoja mokėti Sutarties kainą už tinkamai suteiktas Paslaugas pagal šios Sutarties sąlygas.</w:t>
      </w:r>
    </w:p>
    <w:p w14:paraId="2DFD67F8" w14:textId="3FC06527" w:rsidR="006D2ECD" w:rsidRDefault="006D2ECD" w:rsidP="00193FDC">
      <w:pPr>
        <w:pStyle w:val="Pagrindinistekstas10"/>
        <w:ind w:firstLine="709"/>
        <w:rPr>
          <w:rFonts w:ascii="Times New Roman" w:hAnsi="Times New Roman" w:cs="Times New Roman"/>
          <w:sz w:val="24"/>
          <w:szCs w:val="24"/>
          <w:lang w:val="lt-LT"/>
        </w:rPr>
      </w:pPr>
      <w:r w:rsidRPr="00F7056D">
        <w:rPr>
          <w:rFonts w:ascii="Times New Roman" w:hAnsi="Times New Roman" w:cs="Times New Roman"/>
          <w:sz w:val="24"/>
          <w:szCs w:val="24"/>
          <w:lang w:val="lt-LT"/>
        </w:rPr>
        <w:t>6.6. Užsakovas</w:t>
      </w:r>
      <w:r w:rsidR="00AE45AA">
        <w:rPr>
          <w:rFonts w:ascii="Times New Roman" w:hAnsi="Times New Roman" w:cs="Times New Roman"/>
          <w:sz w:val="24"/>
          <w:szCs w:val="24"/>
          <w:lang w:val="lt-LT"/>
        </w:rPr>
        <w:t xml:space="preserve"> ir Paslaugų gavėjas</w:t>
      </w:r>
      <w:r w:rsidRPr="00F7056D">
        <w:rPr>
          <w:rFonts w:ascii="Times New Roman" w:hAnsi="Times New Roman" w:cs="Times New Roman"/>
          <w:sz w:val="24"/>
          <w:szCs w:val="24"/>
          <w:lang w:val="lt-LT"/>
        </w:rPr>
        <w:t xml:space="preserve"> turi visas šios Sutarties bei Lietuvos Respublikoje galiojančių teisės aktų numatytas teises.</w:t>
      </w:r>
    </w:p>
    <w:p w14:paraId="175C29EE" w14:textId="77777777" w:rsidR="005F5B0F" w:rsidRDefault="005F5B0F" w:rsidP="005F5B0F">
      <w:pPr>
        <w:tabs>
          <w:tab w:val="center" w:pos="2835"/>
        </w:tabs>
        <w:spacing w:after="0" w:line="240" w:lineRule="auto"/>
        <w:ind w:firstLine="720"/>
        <w:jc w:val="both"/>
        <w:rPr>
          <w:szCs w:val="24"/>
        </w:rPr>
      </w:pPr>
      <w:r>
        <w:rPr>
          <w:szCs w:val="24"/>
        </w:rPr>
        <w:t xml:space="preserve">6.7. </w:t>
      </w:r>
      <w:r w:rsidRPr="009E3079">
        <w:rPr>
          <w:szCs w:val="24"/>
        </w:rPr>
        <w:t>Jei tiekėjas dėl savo kaltės neatlieka Paslaugų nustatytu terminu, Užsakovas turi teisę be oficialaus įspėjimo ir nesumažindamas kitų savo teisių gynimo būdų pradėti skaičiuoti 0,02% dydžio delspinigius nuo neatliktų Paslaugų kainos už kiekvieną termino praleidimo dieną.</w:t>
      </w:r>
    </w:p>
    <w:p w14:paraId="66D1BD68" w14:textId="77777777" w:rsidR="005F5B0F" w:rsidRDefault="005F5B0F" w:rsidP="00193FDC">
      <w:pPr>
        <w:pStyle w:val="Pagrindinistekstas10"/>
        <w:ind w:firstLine="709"/>
        <w:rPr>
          <w:rFonts w:ascii="Times New Roman" w:hAnsi="Times New Roman" w:cs="Times New Roman"/>
          <w:sz w:val="24"/>
          <w:szCs w:val="24"/>
          <w:lang w:val="lt-LT"/>
        </w:rPr>
      </w:pPr>
    </w:p>
    <w:p w14:paraId="2DE547A5" w14:textId="77777777" w:rsidR="004C6E96" w:rsidRPr="00F7056D" w:rsidRDefault="004C6E96" w:rsidP="00193FDC">
      <w:pPr>
        <w:pStyle w:val="Pagrindinistekstas10"/>
        <w:ind w:firstLine="709"/>
        <w:rPr>
          <w:rFonts w:ascii="Times New Roman" w:hAnsi="Times New Roman" w:cs="Times New Roman"/>
          <w:sz w:val="24"/>
          <w:szCs w:val="24"/>
        </w:rPr>
      </w:pPr>
    </w:p>
    <w:p w14:paraId="1E4F62EE" w14:textId="77777777" w:rsidR="006D2ECD" w:rsidRPr="00F7056D" w:rsidRDefault="006D2ECD" w:rsidP="006D2ECD">
      <w:pPr>
        <w:keepNext/>
        <w:spacing w:after="0" w:line="240" w:lineRule="auto"/>
        <w:jc w:val="center"/>
        <w:rPr>
          <w:szCs w:val="24"/>
        </w:rPr>
      </w:pPr>
      <w:r w:rsidRPr="00F7056D">
        <w:rPr>
          <w:b/>
          <w:szCs w:val="24"/>
        </w:rPr>
        <w:t>7. SUBT</w:t>
      </w:r>
      <w:r w:rsidR="003029E6" w:rsidRPr="00F7056D">
        <w:rPr>
          <w:b/>
          <w:szCs w:val="24"/>
        </w:rPr>
        <w:t>EI</w:t>
      </w:r>
      <w:r w:rsidRPr="00F7056D">
        <w:rPr>
          <w:b/>
          <w:szCs w:val="24"/>
        </w:rPr>
        <w:t>KĖJAI</w:t>
      </w:r>
    </w:p>
    <w:p w14:paraId="669300A0" w14:textId="77777777" w:rsidR="006D2ECD" w:rsidRPr="00F7056D" w:rsidRDefault="006D2ECD" w:rsidP="006D2ECD">
      <w:pPr>
        <w:keepNext/>
        <w:spacing w:after="0" w:line="240" w:lineRule="auto"/>
        <w:ind w:left="187"/>
        <w:jc w:val="both"/>
        <w:rPr>
          <w:b/>
          <w:szCs w:val="24"/>
        </w:rPr>
      </w:pPr>
    </w:p>
    <w:p w14:paraId="308BF4DC" w14:textId="277228C8" w:rsidR="006D2ECD" w:rsidRPr="00F7056D" w:rsidRDefault="006D2ECD" w:rsidP="006D2ECD">
      <w:pPr>
        <w:keepNext/>
        <w:spacing w:after="0" w:line="240" w:lineRule="auto"/>
        <w:ind w:firstLine="720"/>
        <w:jc w:val="both"/>
        <w:rPr>
          <w:szCs w:val="24"/>
        </w:rPr>
      </w:pPr>
      <w:r w:rsidRPr="00F7056D">
        <w:rPr>
          <w:szCs w:val="24"/>
        </w:rPr>
        <w:t>7.1. Sutarties vykdymui subt</w:t>
      </w:r>
      <w:r w:rsidR="003029E6" w:rsidRPr="00F7056D">
        <w:rPr>
          <w:szCs w:val="24"/>
        </w:rPr>
        <w:t>ei</w:t>
      </w:r>
      <w:r w:rsidRPr="00F7056D">
        <w:rPr>
          <w:szCs w:val="24"/>
        </w:rPr>
        <w:t xml:space="preserve">kėjai </w:t>
      </w:r>
      <w:r w:rsidR="005F5B0F" w:rsidRPr="005F5B0F">
        <w:rPr>
          <w:i/>
          <w:iCs/>
          <w:szCs w:val="24"/>
        </w:rPr>
        <w:t>bus</w:t>
      </w:r>
      <w:r w:rsidR="005F5B0F">
        <w:rPr>
          <w:szCs w:val="24"/>
        </w:rPr>
        <w:t>/</w:t>
      </w:r>
      <w:r w:rsidRPr="00F7056D">
        <w:rPr>
          <w:i/>
          <w:szCs w:val="24"/>
        </w:rPr>
        <w:t>nebus</w:t>
      </w:r>
      <w:r w:rsidRPr="00F7056D">
        <w:rPr>
          <w:szCs w:val="24"/>
        </w:rPr>
        <w:t xml:space="preserve"> pasitelkiami.</w:t>
      </w:r>
    </w:p>
    <w:p w14:paraId="1EF1AEAD" w14:textId="77B6EE59" w:rsidR="005F5B0F" w:rsidRPr="00B90A17" w:rsidRDefault="005F5B0F" w:rsidP="005F5B0F">
      <w:pPr>
        <w:spacing w:after="0" w:line="240" w:lineRule="auto"/>
        <w:ind w:firstLine="709"/>
        <w:jc w:val="both"/>
        <w:rPr>
          <w:i/>
          <w:szCs w:val="24"/>
        </w:rPr>
      </w:pPr>
      <w:r>
        <w:rPr>
          <w:szCs w:val="24"/>
        </w:rPr>
        <w:t>7</w:t>
      </w:r>
      <w:r w:rsidRPr="00B90A17">
        <w:rPr>
          <w:szCs w:val="24"/>
        </w:rPr>
        <w:t>.2. Sutarties galiojimo metu papildomų sub</w:t>
      </w:r>
      <w:r>
        <w:rPr>
          <w:szCs w:val="24"/>
        </w:rPr>
        <w:t xml:space="preserve">teikėjų </w:t>
      </w:r>
      <w:r w:rsidRPr="00B90A17">
        <w:rPr>
          <w:szCs w:val="24"/>
        </w:rPr>
        <w:t>/</w:t>
      </w:r>
      <w:r w:rsidRPr="00B90A17">
        <w:rPr>
          <w:szCs w:val="24"/>
          <w:lang w:eastAsia="ar-SA"/>
        </w:rPr>
        <w:t xml:space="preserve"> specialistų</w:t>
      </w:r>
      <w:r w:rsidRPr="00B90A17">
        <w:rPr>
          <w:szCs w:val="24"/>
        </w:rPr>
        <w:t xml:space="preserve"> pasitelkimas arba Sutartyje numatytų sub</w:t>
      </w:r>
      <w:r>
        <w:rPr>
          <w:szCs w:val="24"/>
        </w:rPr>
        <w:t>teikėjų</w:t>
      </w:r>
      <w:r w:rsidRPr="00B90A17">
        <w:rPr>
          <w:szCs w:val="24"/>
        </w:rPr>
        <w:t xml:space="preserve"> /</w:t>
      </w:r>
      <w:r w:rsidRPr="00B90A17">
        <w:rPr>
          <w:szCs w:val="24"/>
          <w:lang w:eastAsia="ar-SA"/>
        </w:rPr>
        <w:t xml:space="preserve"> specialistų </w:t>
      </w:r>
      <w:r w:rsidRPr="00B90A17">
        <w:rPr>
          <w:szCs w:val="24"/>
        </w:rPr>
        <w:t xml:space="preserve"> atsisakymas galimas, tik gavus </w:t>
      </w:r>
      <w:r>
        <w:rPr>
          <w:szCs w:val="24"/>
        </w:rPr>
        <w:t>Pirkėjo</w:t>
      </w:r>
      <w:r w:rsidRPr="00B90A17">
        <w:rPr>
          <w:szCs w:val="24"/>
        </w:rPr>
        <w:t xml:space="preserve"> sutikimą ir esant vienai iš šių priežasčių:</w:t>
      </w:r>
    </w:p>
    <w:p w14:paraId="38C6F7BE" w14:textId="77777777" w:rsidR="005F5B0F" w:rsidRPr="00B90A17" w:rsidRDefault="005F5B0F" w:rsidP="005F5B0F">
      <w:pPr>
        <w:spacing w:after="0" w:line="240" w:lineRule="auto"/>
        <w:ind w:firstLine="709"/>
        <w:jc w:val="both"/>
        <w:rPr>
          <w:szCs w:val="24"/>
        </w:rPr>
      </w:pPr>
      <w:r w:rsidRPr="00B90A17">
        <w:rPr>
          <w:szCs w:val="24"/>
        </w:rPr>
        <w:t>7.2.1. Sutartyje numatytas sub</w:t>
      </w:r>
      <w:r>
        <w:rPr>
          <w:szCs w:val="24"/>
        </w:rPr>
        <w:t>teikėjas</w:t>
      </w:r>
      <w:r w:rsidRPr="00B90A17">
        <w:rPr>
          <w:szCs w:val="24"/>
        </w:rPr>
        <w:t xml:space="preserve"> yra likviduojamas, bankrutavęs arba jam yra iškelta bankroto byla;</w:t>
      </w:r>
    </w:p>
    <w:p w14:paraId="441B0625" w14:textId="77777777" w:rsidR="005F5B0F" w:rsidRPr="00B90A17" w:rsidRDefault="005F5B0F" w:rsidP="005F5B0F">
      <w:pPr>
        <w:spacing w:after="0" w:line="240" w:lineRule="auto"/>
        <w:ind w:firstLine="709"/>
        <w:jc w:val="both"/>
        <w:rPr>
          <w:i/>
          <w:szCs w:val="24"/>
        </w:rPr>
      </w:pPr>
      <w:r w:rsidRPr="00B90A17">
        <w:rPr>
          <w:szCs w:val="24"/>
        </w:rPr>
        <w:t>7.2.2. sub</w:t>
      </w:r>
      <w:r>
        <w:rPr>
          <w:szCs w:val="24"/>
        </w:rPr>
        <w:t>teikėjas</w:t>
      </w:r>
      <w:r w:rsidRPr="00B90A17">
        <w:rPr>
          <w:szCs w:val="24"/>
        </w:rPr>
        <w:t xml:space="preserve"> /</w:t>
      </w:r>
      <w:r w:rsidRPr="00B90A17">
        <w:rPr>
          <w:szCs w:val="24"/>
          <w:lang w:eastAsia="ar-SA"/>
        </w:rPr>
        <w:t xml:space="preserve"> specialistas</w:t>
      </w:r>
      <w:r w:rsidRPr="00B90A17">
        <w:rPr>
          <w:szCs w:val="24"/>
        </w:rPr>
        <w:t xml:space="preserve"> </w:t>
      </w:r>
      <w:r>
        <w:rPr>
          <w:szCs w:val="24"/>
        </w:rPr>
        <w:t>Teikėjui</w:t>
      </w:r>
      <w:r w:rsidRPr="00B90A17">
        <w:rPr>
          <w:szCs w:val="24"/>
        </w:rPr>
        <w:t xml:space="preserve"> atsisako atlikti jam Sutartyje numatytą </w:t>
      </w:r>
      <w:r>
        <w:rPr>
          <w:szCs w:val="24"/>
        </w:rPr>
        <w:t>paslaugų</w:t>
      </w:r>
      <w:r w:rsidRPr="00B90A17">
        <w:rPr>
          <w:szCs w:val="24"/>
        </w:rPr>
        <w:t xml:space="preserve"> dalį;</w:t>
      </w:r>
    </w:p>
    <w:p w14:paraId="5BC79647" w14:textId="77777777" w:rsidR="005F5B0F" w:rsidRPr="00B90A17" w:rsidRDefault="005F5B0F" w:rsidP="005F5B0F">
      <w:pPr>
        <w:spacing w:after="0" w:line="240" w:lineRule="auto"/>
        <w:ind w:firstLine="709"/>
        <w:jc w:val="both"/>
        <w:rPr>
          <w:i/>
          <w:szCs w:val="24"/>
        </w:rPr>
      </w:pPr>
      <w:r w:rsidRPr="00B90A17">
        <w:rPr>
          <w:szCs w:val="24"/>
        </w:rPr>
        <w:t xml:space="preserve">7.2.3. siekiant tinkamai ir laiku įvykdyti Sutartį būtina padidinti </w:t>
      </w:r>
      <w:r>
        <w:rPr>
          <w:szCs w:val="24"/>
        </w:rPr>
        <w:t>paslaugų</w:t>
      </w:r>
      <w:r w:rsidRPr="00B90A17">
        <w:rPr>
          <w:szCs w:val="24"/>
        </w:rPr>
        <w:t xml:space="preserve"> spartą dėl </w:t>
      </w:r>
      <w:r>
        <w:rPr>
          <w:szCs w:val="24"/>
        </w:rPr>
        <w:t>paslaugų</w:t>
      </w:r>
      <w:r w:rsidRPr="00B90A17">
        <w:rPr>
          <w:szCs w:val="24"/>
        </w:rPr>
        <w:t xml:space="preserve"> atlikimui nepalankių gamtinių sąlygų ar kitų pagrįstų aplinkybių;</w:t>
      </w:r>
    </w:p>
    <w:p w14:paraId="12DCFDA8" w14:textId="77777777" w:rsidR="005F5B0F" w:rsidRPr="00B90A17" w:rsidRDefault="005F5B0F" w:rsidP="005F5B0F">
      <w:pPr>
        <w:spacing w:after="0" w:line="240" w:lineRule="auto"/>
        <w:ind w:firstLine="709"/>
        <w:jc w:val="both"/>
        <w:rPr>
          <w:szCs w:val="24"/>
        </w:rPr>
      </w:pPr>
      <w:r w:rsidRPr="00B90A17">
        <w:rPr>
          <w:szCs w:val="24"/>
        </w:rPr>
        <w:t>7.2.4. atsiradus nenumatytiems papildomiems darbams.</w:t>
      </w:r>
    </w:p>
    <w:p w14:paraId="42FBE408" w14:textId="77777777" w:rsidR="005F5B0F" w:rsidRPr="00B90A17" w:rsidRDefault="005F5B0F" w:rsidP="005F5B0F">
      <w:pPr>
        <w:spacing w:after="0" w:line="240" w:lineRule="auto"/>
        <w:ind w:firstLine="709"/>
        <w:jc w:val="both"/>
        <w:rPr>
          <w:szCs w:val="24"/>
        </w:rPr>
      </w:pPr>
      <w:r w:rsidRPr="00B90A17">
        <w:rPr>
          <w:szCs w:val="24"/>
        </w:rPr>
        <w:lastRenderedPageBreak/>
        <w:t>7.3. Naujas sub</w:t>
      </w:r>
      <w:r>
        <w:rPr>
          <w:szCs w:val="24"/>
        </w:rPr>
        <w:t>teikėjas</w:t>
      </w:r>
      <w:r w:rsidRPr="00B90A17">
        <w:rPr>
          <w:szCs w:val="24"/>
        </w:rPr>
        <w:t xml:space="preserve"> /</w:t>
      </w:r>
      <w:r w:rsidRPr="00B90A17">
        <w:rPr>
          <w:szCs w:val="24"/>
          <w:lang w:eastAsia="ar-SA"/>
        </w:rPr>
        <w:t xml:space="preserve"> specialistas </w:t>
      </w:r>
      <w:r w:rsidRPr="00B90A17">
        <w:rPr>
          <w:szCs w:val="24"/>
        </w:rPr>
        <w:t xml:space="preserve">privalo </w:t>
      </w:r>
      <w:r>
        <w:rPr>
          <w:szCs w:val="24"/>
        </w:rPr>
        <w:t>Pirkėjui</w:t>
      </w:r>
      <w:r w:rsidRPr="00B90A17">
        <w:rPr>
          <w:szCs w:val="24"/>
        </w:rPr>
        <w:t xml:space="preserve"> pateikti dokumentus, įrodančius, kad jo kvalifikacija atitinka pirkimo dokumentuose nustatytus minimalius kvalifikacijos reikalavimus ūkio subjektams</w:t>
      </w:r>
      <w:r w:rsidRPr="00B90A17">
        <w:rPr>
          <w:szCs w:val="24"/>
          <w:lang w:eastAsia="ar-SA"/>
        </w:rPr>
        <w:t>.</w:t>
      </w:r>
    </w:p>
    <w:p w14:paraId="4223EACF" w14:textId="77777777" w:rsidR="006D2ECD" w:rsidRPr="00F7056D" w:rsidRDefault="006D2ECD" w:rsidP="006D2ECD">
      <w:pPr>
        <w:keepNext/>
        <w:spacing w:after="0" w:line="240" w:lineRule="auto"/>
        <w:ind w:left="187"/>
        <w:jc w:val="both"/>
        <w:rPr>
          <w:b/>
          <w:color w:val="000000"/>
          <w:szCs w:val="24"/>
        </w:rPr>
      </w:pPr>
    </w:p>
    <w:p w14:paraId="76F3E070" w14:textId="77777777" w:rsidR="006D2ECD" w:rsidRPr="00F7056D" w:rsidRDefault="006D2ECD" w:rsidP="006D2ECD">
      <w:pPr>
        <w:pStyle w:val="Statja"/>
        <w:spacing w:before="0"/>
        <w:ind w:left="0"/>
        <w:jc w:val="center"/>
        <w:rPr>
          <w:rFonts w:ascii="Times New Roman" w:hAnsi="Times New Roman" w:cs="Times New Roman"/>
          <w:sz w:val="24"/>
          <w:szCs w:val="24"/>
        </w:rPr>
      </w:pPr>
      <w:r w:rsidRPr="00F7056D">
        <w:rPr>
          <w:rFonts w:ascii="Times New Roman" w:hAnsi="Times New Roman" w:cs="Times New Roman"/>
          <w:sz w:val="24"/>
          <w:szCs w:val="24"/>
          <w:lang w:val="lt-LT"/>
        </w:rPr>
        <w:t>8. NENUGALIMOS JĖGOS APLINKYBĖS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w:t>
      </w:r>
    </w:p>
    <w:p w14:paraId="04F60F58" w14:textId="77777777" w:rsidR="006D2ECD" w:rsidRPr="00F7056D" w:rsidRDefault="006D2ECD" w:rsidP="006D2ECD">
      <w:pPr>
        <w:pStyle w:val="Statja"/>
        <w:spacing w:before="0"/>
        <w:jc w:val="center"/>
        <w:rPr>
          <w:rFonts w:ascii="Times New Roman" w:hAnsi="Times New Roman" w:cs="Times New Roman"/>
          <w:sz w:val="24"/>
          <w:szCs w:val="24"/>
          <w:lang w:val="lt-LT"/>
        </w:rPr>
      </w:pPr>
    </w:p>
    <w:p w14:paraId="6EB750BF" w14:textId="77777777" w:rsidR="006D2ECD" w:rsidRPr="00F7056D" w:rsidRDefault="006D2ECD" w:rsidP="006D2ECD">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A1AEEB" w14:textId="77777777" w:rsidR="006D2ECD" w:rsidRPr="00F7056D" w:rsidRDefault="006D2ECD" w:rsidP="006D2ECD">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C026D8" w14:textId="77777777" w:rsidR="006D2ECD" w:rsidRPr="00F7056D" w:rsidRDefault="006D2ECD" w:rsidP="006D2ECD">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9EEC28" w14:textId="77777777" w:rsidR="006D2ECD" w:rsidRPr="00F7056D" w:rsidRDefault="006D2ECD" w:rsidP="006D2ECD">
      <w:pPr>
        <w:keepNext/>
        <w:spacing w:after="0" w:line="240" w:lineRule="auto"/>
        <w:jc w:val="center"/>
        <w:rPr>
          <w:b/>
          <w:szCs w:val="24"/>
        </w:rPr>
      </w:pPr>
    </w:p>
    <w:p w14:paraId="63D6A381" w14:textId="77777777" w:rsidR="006D2ECD" w:rsidRPr="00F7056D" w:rsidRDefault="006D2ECD" w:rsidP="006D2ECD">
      <w:pPr>
        <w:spacing w:after="0" w:line="240" w:lineRule="auto"/>
        <w:jc w:val="center"/>
        <w:rPr>
          <w:szCs w:val="24"/>
        </w:rPr>
      </w:pPr>
      <w:r w:rsidRPr="00F7056D">
        <w:rPr>
          <w:b/>
          <w:szCs w:val="24"/>
        </w:rPr>
        <w:t>9. SUSIRAŠINĖJIMAS</w:t>
      </w:r>
    </w:p>
    <w:p w14:paraId="3C4B780F" w14:textId="77777777" w:rsidR="006D2ECD" w:rsidRPr="00F7056D" w:rsidRDefault="006D2ECD" w:rsidP="006D2ECD">
      <w:pPr>
        <w:spacing w:after="0" w:line="240" w:lineRule="auto"/>
        <w:jc w:val="center"/>
        <w:rPr>
          <w:b/>
          <w:szCs w:val="24"/>
        </w:rPr>
      </w:pPr>
    </w:p>
    <w:p w14:paraId="3649BC61" w14:textId="77777777" w:rsidR="006D2ECD" w:rsidRPr="00F7056D" w:rsidRDefault="006D2ECD" w:rsidP="006D2ECD">
      <w:pPr>
        <w:widowControl w:val="0"/>
        <w:spacing w:after="0" w:line="240" w:lineRule="auto"/>
        <w:ind w:firstLine="720"/>
        <w:jc w:val="both"/>
        <w:rPr>
          <w:szCs w:val="24"/>
        </w:rPr>
      </w:pPr>
      <w:r w:rsidRPr="00F7056D">
        <w:rPr>
          <w:szCs w:val="24"/>
        </w:rPr>
        <w:t xml:space="preserve">9.1.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45CCA26A" w14:textId="77777777" w:rsidR="006D2ECD" w:rsidRPr="00F7056D" w:rsidRDefault="006D2ECD" w:rsidP="006D2ECD">
      <w:pPr>
        <w:widowControl w:val="0"/>
        <w:spacing w:after="0" w:line="240" w:lineRule="auto"/>
        <w:ind w:firstLine="720"/>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976"/>
        <w:gridCol w:w="2552"/>
        <w:gridCol w:w="2664"/>
      </w:tblGrid>
      <w:tr w:rsidR="001640F9" w:rsidRPr="001E35E5" w14:paraId="7038AC0E" w14:textId="77777777" w:rsidTr="006B4498">
        <w:tc>
          <w:tcPr>
            <w:tcW w:w="1555" w:type="dxa"/>
          </w:tcPr>
          <w:p w14:paraId="3E008E02" w14:textId="77777777" w:rsidR="001640F9" w:rsidRPr="001E35E5" w:rsidRDefault="001640F9" w:rsidP="000D5462">
            <w:pPr>
              <w:spacing w:after="0" w:line="240" w:lineRule="auto"/>
              <w:jc w:val="both"/>
              <w:rPr>
                <w:b/>
                <w:szCs w:val="24"/>
              </w:rPr>
            </w:pPr>
          </w:p>
        </w:tc>
        <w:tc>
          <w:tcPr>
            <w:tcW w:w="2976" w:type="dxa"/>
          </w:tcPr>
          <w:p w14:paraId="3654C602" w14:textId="77777777" w:rsidR="001640F9" w:rsidRPr="001E35E5" w:rsidRDefault="001640F9" w:rsidP="000D5462">
            <w:pPr>
              <w:spacing w:after="0" w:line="240" w:lineRule="auto"/>
              <w:jc w:val="both"/>
              <w:rPr>
                <w:b/>
                <w:szCs w:val="24"/>
              </w:rPr>
            </w:pPr>
            <w:r w:rsidRPr="001E35E5">
              <w:rPr>
                <w:b/>
                <w:szCs w:val="24"/>
              </w:rPr>
              <w:t>Užsakovas:</w:t>
            </w:r>
          </w:p>
        </w:tc>
        <w:tc>
          <w:tcPr>
            <w:tcW w:w="2552" w:type="dxa"/>
          </w:tcPr>
          <w:p w14:paraId="6D3D080D" w14:textId="77777777" w:rsidR="001640F9" w:rsidRPr="001E35E5" w:rsidRDefault="001640F9" w:rsidP="000D5462">
            <w:pPr>
              <w:spacing w:after="0" w:line="240" w:lineRule="auto"/>
              <w:jc w:val="both"/>
              <w:rPr>
                <w:b/>
                <w:szCs w:val="24"/>
              </w:rPr>
            </w:pPr>
            <w:r w:rsidRPr="001E35E5">
              <w:rPr>
                <w:b/>
                <w:szCs w:val="24"/>
              </w:rPr>
              <w:t>Paslaugų gavėjas:</w:t>
            </w:r>
          </w:p>
        </w:tc>
        <w:tc>
          <w:tcPr>
            <w:tcW w:w="2664" w:type="dxa"/>
          </w:tcPr>
          <w:p w14:paraId="596AC5F2" w14:textId="77777777" w:rsidR="001640F9" w:rsidRPr="001E35E5" w:rsidRDefault="001640F9" w:rsidP="000D5462">
            <w:pPr>
              <w:spacing w:after="0" w:line="240" w:lineRule="auto"/>
              <w:jc w:val="both"/>
              <w:rPr>
                <w:b/>
                <w:szCs w:val="24"/>
              </w:rPr>
            </w:pPr>
            <w:r>
              <w:rPr>
                <w:b/>
                <w:szCs w:val="24"/>
              </w:rPr>
              <w:t>Teikėj</w:t>
            </w:r>
            <w:r w:rsidRPr="001E35E5">
              <w:rPr>
                <w:b/>
                <w:szCs w:val="24"/>
              </w:rPr>
              <w:t>as:</w:t>
            </w:r>
          </w:p>
        </w:tc>
      </w:tr>
      <w:tr w:rsidR="00C46E35" w:rsidRPr="001E35E5" w14:paraId="02967146" w14:textId="77777777" w:rsidTr="006B4498">
        <w:tc>
          <w:tcPr>
            <w:tcW w:w="1555" w:type="dxa"/>
          </w:tcPr>
          <w:p w14:paraId="492D7871" w14:textId="77777777" w:rsidR="00C46E35" w:rsidRPr="001E35E5" w:rsidRDefault="00C46E35" w:rsidP="00C46E35">
            <w:pPr>
              <w:spacing w:after="0" w:line="240" w:lineRule="auto"/>
              <w:jc w:val="both"/>
              <w:rPr>
                <w:szCs w:val="24"/>
              </w:rPr>
            </w:pPr>
            <w:r w:rsidRPr="001E35E5">
              <w:rPr>
                <w:szCs w:val="24"/>
              </w:rPr>
              <w:t>Pavadinimas</w:t>
            </w:r>
          </w:p>
        </w:tc>
        <w:tc>
          <w:tcPr>
            <w:tcW w:w="2976" w:type="dxa"/>
          </w:tcPr>
          <w:p w14:paraId="70725B7E" w14:textId="031956DE" w:rsidR="00C46E35" w:rsidRPr="00F21034" w:rsidRDefault="00C46E35" w:rsidP="00C46E35">
            <w:pPr>
              <w:spacing w:after="0" w:line="240" w:lineRule="auto"/>
              <w:rPr>
                <w:szCs w:val="24"/>
                <w:lang w:val="en-US"/>
              </w:rPr>
            </w:pPr>
            <w:proofErr w:type="spellStart"/>
            <w:r w:rsidRPr="00F21034">
              <w:rPr>
                <w:szCs w:val="24"/>
                <w:lang w:val="en-US"/>
              </w:rPr>
              <w:t>Šilutės</w:t>
            </w:r>
            <w:proofErr w:type="spellEnd"/>
            <w:r w:rsidRPr="00F21034">
              <w:rPr>
                <w:szCs w:val="24"/>
                <w:lang w:val="en-US"/>
              </w:rPr>
              <w:t xml:space="preserve"> </w:t>
            </w:r>
            <w:proofErr w:type="spellStart"/>
            <w:r w:rsidRPr="00F21034">
              <w:rPr>
                <w:szCs w:val="24"/>
                <w:lang w:val="en-US"/>
              </w:rPr>
              <w:t>rajono</w:t>
            </w:r>
            <w:proofErr w:type="spellEnd"/>
            <w:r w:rsidRPr="00F21034">
              <w:rPr>
                <w:szCs w:val="24"/>
                <w:lang w:val="en-US"/>
              </w:rPr>
              <w:t xml:space="preserve"> </w:t>
            </w:r>
            <w:proofErr w:type="spellStart"/>
            <w:r w:rsidRPr="00F21034">
              <w:rPr>
                <w:szCs w:val="24"/>
                <w:lang w:val="en-US"/>
              </w:rPr>
              <w:t>savivaldybė</w:t>
            </w:r>
            <w:proofErr w:type="spellEnd"/>
          </w:p>
        </w:tc>
        <w:tc>
          <w:tcPr>
            <w:tcW w:w="2552" w:type="dxa"/>
          </w:tcPr>
          <w:p w14:paraId="6E2CE5CF" w14:textId="798B83FF" w:rsidR="00C46E35" w:rsidRPr="001E35E5" w:rsidRDefault="00C46E35" w:rsidP="00C46E35">
            <w:pPr>
              <w:spacing w:after="0" w:line="240" w:lineRule="auto"/>
              <w:rPr>
                <w:szCs w:val="24"/>
              </w:rPr>
            </w:pPr>
          </w:p>
        </w:tc>
        <w:tc>
          <w:tcPr>
            <w:tcW w:w="2664" w:type="dxa"/>
          </w:tcPr>
          <w:p w14:paraId="4B792BE9" w14:textId="3FE2C425" w:rsidR="00C46E35" w:rsidRPr="001E35E5" w:rsidRDefault="00C46E35" w:rsidP="00C46E35">
            <w:pPr>
              <w:spacing w:after="0" w:line="240" w:lineRule="auto"/>
              <w:rPr>
                <w:szCs w:val="24"/>
              </w:rPr>
            </w:pPr>
          </w:p>
        </w:tc>
      </w:tr>
      <w:tr w:rsidR="00C46E35" w:rsidRPr="001E35E5" w14:paraId="15DE3206" w14:textId="77777777" w:rsidTr="006B4498">
        <w:tc>
          <w:tcPr>
            <w:tcW w:w="1555" w:type="dxa"/>
          </w:tcPr>
          <w:p w14:paraId="608445EC" w14:textId="77777777" w:rsidR="00C46E35" w:rsidRPr="001E35E5" w:rsidRDefault="00C46E35" w:rsidP="00C46E35">
            <w:pPr>
              <w:spacing w:after="0" w:line="240" w:lineRule="auto"/>
              <w:jc w:val="both"/>
              <w:rPr>
                <w:szCs w:val="24"/>
              </w:rPr>
            </w:pPr>
            <w:r w:rsidRPr="001E35E5">
              <w:rPr>
                <w:szCs w:val="24"/>
              </w:rPr>
              <w:t>Adresas</w:t>
            </w:r>
          </w:p>
        </w:tc>
        <w:tc>
          <w:tcPr>
            <w:tcW w:w="2976" w:type="dxa"/>
          </w:tcPr>
          <w:p w14:paraId="4D7B511E" w14:textId="1717A346" w:rsidR="00C46E35" w:rsidRPr="00F21034" w:rsidRDefault="00C46E35" w:rsidP="00C46E35">
            <w:pPr>
              <w:spacing w:after="0" w:line="240" w:lineRule="auto"/>
              <w:rPr>
                <w:szCs w:val="24"/>
              </w:rPr>
            </w:pPr>
            <w:r w:rsidRPr="00F21034">
              <w:rPr>
                <w:szCs w:val="24"/>
              </w:rPr>
              <w:t xml:space="preserve">Dariaus ir Girėno g. 1, </w:t>
            </w:r>
            <w:r w:rsidR="00733D94">
              <w:rPr>
                <w:szCs w:val="24"/>
              </w:rPr>
              <w:t xml:space="preserve">    </w:t>
            </w:r>
            <w:r w:rsidRPr="00F21034">
              <w:rPr>
                <w:szCs w:val="24"/>
              </w:rPr>
              <w:t>LT-99133 Šilutė</w:t>
            </w:r>
          </w:p>
        </w:tc>
        <w:tc>
          <w:tcPr>
            <w:tcW w:w="2552" w:type="dxa"/>
          </w:tcPr>
          <w:p w14:paraId="0EE3C956" w14:textId="4334959B" w:rsidR="00C46E35" w:rsidRPr="001E35E5" w:rsidRDefault="00C46E35" w:rsidP="00C46E35">
            <w:pPr>
              <w:spacing w:after="0" w:line="240" w:lineRule="auto"/>
              <w:rPr>
                <w:szCs w:val="24"/>
              </w:rPr>
            </w:pPr>
          </w:p>
        </w:tc>
        <w:tc>
          <w:tcPr>
            <w:tcW w:w="2664" w:type="dxa"/>
          </w:tcPr>
          <w:p w14:paraId="53AFAF20" w14:textId="7853D58E" w:rsidR="00C46E35" w:rsidRPr="001E35E5" w:rsidRDefault="00C46E35" w:rsidP="00C46E35">
            <w:pPr>
              <w:spacing w:after="0" w:line="240" w:lineRule="auto"/>
              <w:rPr>
                <w:szCs w:val="24"/>
              </w:rPr>
            </w:pPr>
          </w:p>
        </w:tc>
      </w:tr>
      <w:tr w:rsidR="00C46E35" w:rsidRPr="001E35E5" w14:paraId="131AE4F7" w14:textId="77777777" w:rsidTr="006B4498">
        <w:tc>
          <w:tcPr>
            <w:tcW w:w="1555" w:type="dxa"/>
          </w:tcPr>
          <w:p w14:paraId="0831CA07" w14:textId="77777777" w:rsidR="00C46E35" w:rsidRPr="001E35E5" w:rsidRDefault="00C46E35" w:rsidP="00C46E35">
            <w:pPr>
              <w:spacing w:after="0" w:line="240" w:lineRule="auto"/>
              <w:jc w:val="both"/>
              <w:rPr>
                <w:szCs w:val="24"/>
              </w:rPr>
            </w:pPr>
            <w:r w:rsidRPr="001E35E5">
              <w:rPr>
                <w:szCs w:val="24"/>
              </w:rPr>
              <w:t>Telefonas</w:t>
            </w:r>
          </w:p>
        </w:tc>
        <w:tc>
          <w:tcPr>
            <w:tcW w:w="2976" w:type="dxa"/>
          </w:tcPr>
          <w:p w14:paraId="79202AB5" w14:textId="3CF79940" w:rsidR="00C46E35" w:rsidRPr="00F21034" w:rsidRDefault="00C46E35" w:rsidP="00C46E35">
            <w:pPr>
              <w:spacing w:after="0" w:line="240" w:lineRule="auto"/>
              <w:rPr>
                <w:szCs w:val="24"/>
              </w:rPr>
            </w:pPr>
            <w:r w:rsidRPr="00F21034">
              <w:rPr>
                <w:szCs w:val="24"/>
              </w:rPr>
              <w:t>+370 441 79 227</w:t>
            </w:r>
          </w:p>
        </w:tc>
        <w:tc>
          <w:tcPr>
            <w:tcW w:w="2552" w:type="dxa"/>
          </w:tcPr>
          <w:p w14:paraId="62135C7C" w14:textId="15193157" w:rsidR="00C46E35" w:rsidRPr="001E35E5" w:rsidRDefault="00C46E35" w:rsidP="00C46E35">
            <w:pPr>
              <w:spacing w:after="0" w:line="240" w:lineRule="auto"/>
              <w:rPr>
                <w:szCs w:val="24"/>
              </w:rPr>
            </w:pPr>
          </w:p>
        </w:tc>
        <w:tc>
          <w:tcPr>
            <w:tcW w:w="2664" w:type="dxa"/>
          </w:tcPr>
          <w:p w14:paraId="1BCFEF45" w14:textId="535C403C" w:rsidR="00C46E35" w:rsidRPr="001E35E5" w:rsidRDefault="00C46E35" w:rsidP="00C46E35">
            <w:pPr>
              <w:spacing w:after="0" w:line="240" w:lineRule="auto"/>
              <w:rPr>
                <w:szCs w:val="24"/>
              </w:rPr>
            </w:pPr>
          </w:p>
        </w:tc>
      </w:tr>
      <w:tr w:rsidR="00C46E35" w:rsidRPr="001E35E5" w14:paraId="26F3026D" w14:textId="77777777" w:rsidTr="006B4498">
        <w:tc>
          <w:tcPr>
            <w:tcW w:w="1555" w:type="dxa"/>
          </w:tcPr>
          <w:p w14:paraId="09CE825E" w14:textId="77777777" w:rsidR="00C46E35" w:rsidRPr="001E35E5" w:rsidRDefault="00C46E35" w:rsidP="00C46E35">
            <w:pPr>
              <w:spacing w:after="0" w:line="240" w:lineRule="auto"/>
              <w:jc w:val="both"/>
              <w:rPr>
                <w:szCs w:val="24"/>
              </w:rPr>
            </w:pPr>
            <w:r w:rsidRPr="001E35E5">
              <w:rPr>
                <w:szCs w:val="24"/>
              </w:rPr>
              <w:t>El. paštas</w:t>
            </w:r>
          </w:p>
        </w:tc>
        <w:tc>
          <w:tcPr>
            <w:tcW w:w="2976" w:type="dxa"/>
          </w:tcPr>
          <w:p w14:paraId="526C112F" w14:textId="30C5D348" w:rsidR="00C46E35" w:rsidRPr="001E35E5" w:rsidRDefault="00C46E35" w:rsidP="00C46E35">
            <w:pPr>
              <w:spacing w:after="0" w:line="240" w:lineRule="auto"/>
              <w:rPr>
                <w:szCs w:val="24"/>
                <w:highlight w:val="yellow"/>
                <w:lang w:val="en-US"/>
              </w:rPr>
            </w:pPr>
            <w:hyperlink r:id="rId8" w:history="1">
              <w:r w:rsidRPr="00B85D49">
                <w:rPr>
                  <w:rStyle w:val="Hipersaitas"/>
                  <w:szCs w:val="24"/>
                  <w:lang w:val="en-US"/>
                </w:rPr>
                <w:t>meras@silute.lt</w:t>
              </w:r>
            </w:hyperlink>
            <w:r w:rsidRPr="001E35E5">
              <w:rPr>
                <w:szCs w:val="24"/>
                <w:lang w:val="en-US"/>
              </w:rPr>
              <w:t xml:space="preserve"> </w:t>
            </w:r>
          </w:p>
        </w:tc>
        <w:tc>
          <w:tcPr>
            <w:tcW w:w="2552" w:type="dxa"/>
          </w:tcPr>
          <w:p w14:paraId="16DC2B64" w14:textId="7EF05359" w:rsidR="00C46E35" w:rsidRPr="001E35E5" w:rsidRDefault="00C46E35" w:rsidP="00C46E35">
            <w:pPr>
              <w:spacing w:after="0" w:line="240" w:lineRule="auto"/>
              <w:rPr>
                <w:szCs w:val="24"/>
                <w:lang w:val="en-US"/>
              </w:rPr>
            </w:pPr>
          </w:p>
        </w:tc>
        <w:tc>
          <w:tcPr>
            <w:tcW w:w="2664" w:type="dxa"/>
          </w:tcPr>
          <w:p w14:paraId="177963B6" w14:textId="02868D88" w:rsidR="00C46E35" w:rsidRPr="001E35E5" w:rsidRDefault="00C46E35" w:rsidP="00C46E35">
            <w:pPr>
              <w:spacing w:after="0" w:line="240" w:lineRule="auto"/>
              <w:rPr>
                <w:szCs w:val="24"/>
                <w:lang w:val="en-US"/>
              </w:rPr>
            </w:pPr>
          </w:p>
        </w:tc>
      </w:tr>
      <w:tr w:rsidR="00C46E35" w:rsidRPr="001E35E5" w14:paraId="43568575" w14:textId="77777777" w:rsidTr="006B4498">
        <w:tc>
          <w:tcPr>
            <w:tcW w:w="1555" w:type="dxa"/>
          </w:tcPr>
          <w:p w14:paraId="53B0EA1C" w14:textId="77777777" w:rsidR="00C46E35" w:rsidRPr="001E35E5" w:rsidRDefault="00C46E35" w:rsidP="00C46E35">
            <w:pPr>
              <w:spacing w:after="0" w:line="240" w:lineRule="auto"/>
              <w:jc w:val="both"/>
              <w:rPr>
                <w:szCs w:val="24"/>
              </w:rPr>
            </w:pPr>
            <w:r w:rsidRPr="001E35E5">
              <w:rPr>
                <w:szCs w:val="24"/>
              </w:rPr>
              <w:t>Už sutarties vykdymą atsakingas asmuo:</w:t>
            </w:r>
          </w:p>
        </w:tc>
        <w:tc>
          <w:tcPr>
            <w:tcW w:w="2976" w:type="dxa"/>
          </w:tcPr>
          <w:p w14:paraId="45121E32" w14:textId="50BDD835" w:rsidR="00C46E35" w:rsidRPr="001E35E5" w:rsidRDefault="00C46E35" w:rsidP="00C46E35">
            <w:pPr>
              <w:spacing w:after="0" w:line="240" w:lineRule="auto"/>
              <w:rPr>
                <w:szCs w:val="24"/>
              </w:rPr>
            </w:pPr>
            <w:r>
              <w:rPr>
                <w:szCs w:val="24"/>
              </w:rPr>
              <w:t xml:space="preserve">Zita </w:t>
            </w:r>
            <w:proofErr w:type="spellStart"/>
            <w:r>
              <w:rPr>
                <w:szCs w:val="24"/>
              </w:rPr>
              <w:t>Tautvydienė</w:t>
            </w:r>
            <w:proofErr w:type="spellEnd"/>
          </w:p>
        </w:tc>
        <w:tc>
          <w:tcPr>
            <w:tcW w:w="2552" w:type="dxa"/>
          </w:tcPr>
          <w:p w14:paraId="631D3ED3" w14:textId="61B3D657" w:rsidR="00C46E35" w:rsidRPr="001E35E5" w:rsidRDefault="00C46E35" w:rsidP="00C46E35">
            <w:pPr>
              <w:spacing w:after="0" w:line="240" w:lineRule="auto"/>
              <w:rPr>
                <w:szCs w:val="24"/>
                <w:highlight w:val="yellow"/>
              </w:rPr>
            </w:pPr>
          </w:p>
        </w:tc>
        <w:tc>
          <w:tcPr>
            <w:tcW w:w="2664" w:type="dxa"/>
          </w:tcPr>
          <w:p w14:paraId="74001C9C" w14:textId="64BA7F55" w:rsidR="00C46E35" w:rsidRPr="001E35E5" w:rsidRDefault="00C46E35" w:rsidP="00C46E35">
            <w:pPr>
              <w:spacing w:after="0" w:line="240" w:lineRule="auto"/>
              <w:rPr>
                <w:color w:val="000000"/>
                <w:szCs w:val="24"/>
              </w:rPr>
            </w:pPr>
          </w:p>
        </w:tc>
      </w:tr>
      <w:tr w:rsidR="00C46E35" w:rsidRPr="001E35E5" w14:paraId="64A7E083" w14:textId="77777777" w:rsidTr="006B4498">
        <w:tc>
          <w:tcPr>
            <w:tcW w:w="1555" w:type="dxa"/>
          </w:tcPr>
          <w:p w14:paraId="694AABD9" w14:textId="77777777" w:rsidR="00C46E35" w:rsidRPr="001E35E5" w:rsidRDefault="00C46E35" w:rsidP="00C46E35">
            <w:pPr>
              <w:spacing w:after="0" w:line="240" w:lineRule="auto"/>
              <w:jc w:val="both"/>
              <w:rPr>
                <w:szCs w:val="24"/>
              </w:rPr>
            </w:pPr>
            <w:r w:rsidRPr="001E35E5">
              <w:rPr>
                <w:szCs w:val="24"/>
              </w:rPr>
              <w:t>Telefonas</w:t>
            </w:r>
          </w:p>
        </w:tc>
        <w:tc>
          <w:tcPr>
            <w:tcW w:w="2976" w:type="dxa"/>
          </w:tcPr>
          <w:p w14:paraId="70AF9592" w14:textId="3DB989E0" w:rsidR="00C46E35" w:rsidRPr="001E35E5" w:rsidRDefault="00C46E35" w:rsidP="00C46E35">
            <w:pPr>
              <w:spacing w:after="0" w:line="240" w:lineRule="auto"/>
              <w:rPr>
                <w:szCs w:val="24"/>
                <w:highlight w:val="yellow"/>
              </w:rPr>
            </w:pPr>
            <w:r w:rsidRPr="001E35E5">
              <w:rPr>
                <w:szCs w:val="24"/>
              </w:rPr>
              <w:t>+370 441  79 2</w:t>
            </w:r>
            <w:r>
              <w:rPr>
                <w:szCs w:val="24"/>
              </w:rPr>
              <w:t>06</w:t>
            </w:r>
          </w:p>
        </w:tc>
        <w:tc>
          <w:tcPr>
            <w:tcW w:w="2552" w:type="dxa"/>
          </w:tcPr>
          <w:p w14:paraId="1B09F7E7" w14:textId="71683893" w:rsidR="00C46E35" w:rsidRPr="001E35E5" w:rsidRDefault="00C46E35" w:rsidP="00C46E35">
            <w:pPr>
              <w:spacing w:after="0" w:line="240" w:lineRule="auto"/>
              <w:rPr>
                <w:szCs w:val="24"/>
                <w:highlight w:val="yellow"/>
              </w:rPr>
            </w:pPr>
          </w:p>
        </w:tc>
        <w:tc>
          <w:tcPr>
            <w:tcW w:w="2664" w:type="dxa"/>
          </w:tcPr>
          <w:p w14:paraId="6878281D" w14:textId="4B32A81D" w:rsidR="00C46E35" w:rsidRPr="001E35E5" w:rsidRDefault="00C46E35" w:rsidP="00C46E35">
            <w:pPr>
              <w:spacing w:after="0" w:line="240" w:lineRule="auto"/>
              <w:rPr>
                <w:szCs w:val="24"/>
              </w:rPr>
            </w:pPr>
          </w:p>
        </w:tc>
      </w:tr>
      <w:tr w:rsidR="00C46E35" w:rsidRPr="001E35E5" w14:paraId="3A150743" w14:textId="77777777" w:rsidTr="006B4498">
        <w:tc>
          <w:tcPr>
            <w:tcW w:w="1555" w:type="dxa"/>
          </w:tcPr>
          <w:p w14:paraId="175CE4B9" w14:textId="77777777" w:rsidR="00C46E35" w:rsidRPr="001E35E5" w:rsidRDefault="00C46E35" w:rsidP="00C46E35">
            <w:pPr>
              <w:spacing w:after="0" w:line="240" w:lineRule="auto"/>
              <w:jc w:val="both"/>
              <w:rPr>
                <w:szCs w:val="24"/>
              </w:rPr>
            </w:pPr>
            <w:r w:rsidRPr="001E35E5">
              <w:rPr>
                <w:szCs w:val="24"/>
              </w:rPr>
              <w:t>El. paštas</w:t>
            </w:r>
          </w:p>
        </w:tc>
        <w:tc>
          <w:tcPr>
            <w:tcW w:w="2976" w:type="dxa"/>
          </w:tcPr>
          <w:p w14:paraId="61BF4C98" w14:textId="77777777" w:rsidR="00C46E35" w:rsidRPr="001E35E5" w:rsidRDefault="00C46E35" w:rsidP="00C46E35">
            <w:pPr>
              <w:spacing w:after="0" w:line="240" w:lineRule="auto"/>
              <w:rPr>
                <w:szCs w:val="24"/>
                <w:highlight w:val="yellow"/>
              </w:rPr>
            </w:pPr>
            <w:hyperlink r:id="rId9" w:history="1">
              <w:r w:rsidRPr="001E35E5">
                <w:rPr>
                  <w:rStyle w:val="Hipersaitas"/>
                  <w:szCs w:val="24"/>
                </w:rPr>
                <w:t>zita.tautvydiene</w:t>
              </w:r>
              <w:r w:rsidRPr="001E35E5">
                <w:rPr>
                  <w:rStyle w:val="Hipersaitas"/>
                  <w:szCs w:val="24"/>
                  <w:lang w:val="en-US"/>
                </w:rPr>
                <w:t>@</w:t>
              </w:r>
              <w:proofErr w:type="spellStart"/>
              <w:r w:rsidRPr="001E35E5">
                <w:rPr>
                  <w:rStyle w:val="Hipersaitas"/>
                  <w:szCs w:val="24"/>
                </w:rPr>
                <w:t>silute.lt</w:t>
              </w:r>
              <w:proofErr w:type="spellEnd"/>
            </w:hyperlink>
            <w:r w:rsidRPr="001E35E5">
              <w:rPr>
                <w:szCs w:val="24"/>
              </w:rPr>
              <w:t xml:space="preserve"> </w:t>
            </w:r>
          </w:p>
        </w:tc>
        <w:tc>
          <w:tcPr>
            <w:tcW w:w="2552" w:type="dxa"/>
          </w:tcPr>
          <w:p w14:paraId="02EA56B0" w14:textId="6AC95505" w:rsidR="00C46E35" w:rsidRPr="001E35E5" w:rsidRDefault="00C46E35" w:rsidP="00C46E35">
            <w:pPr>
              <w:spacing w:after="0" w:line="240" w:lineRule="auto"/>
              <w:rPr>
                <w:szCs w:val="24"/>
                <w:lang w:val="en-US"/>
              </w:rPr>
            </w:pPr>
          </w:p>
        </w:tc>
        <w:tc>
          <w:tcPr>
            <w:tcW w:w="2664" w:type="dxa"/>
          </w:tcPr>
          <w:p w14:paraId="730C4DE4" w14:textId="464F49A7" w:rsidR="00C46E35" w:rsidRPr="001E35E5" w:rsidRDefault="00C46E35" w:rsidP="00C46E35">
            <w:pPr>
              <w:spacing w:after="0" w:line="240" w:lineRule="auto"/>
              <w:rPr>
                <w:szCs w:val="24"/>
                <w:lang w:val="en-US"/>
              </w:rPr>
            </w:pPr>
          </w:p>
        </w:tc>
      </w:tr>
    </w:tbl>
    <w:p w14:paraId="7ABA3D15" w14:textId="77777777" w:rsidR="006D2ECD" w:rsidRPr="00F7056D" w:rsidRDefault="006D2ECD" w:rsidP="006D2ECD">
      <w:pPr>
        <w:tabs>
          <w:tab w:val="center" w:pos="2835"/>
        </w:tabs>
        <w:spacing w:after="0" w:line="240" w:lineRule="auto"/>
        <w:jc w:val="right"/>
        <w:rPr>
          <w:szCs w:val="24"/>
        </w:rPr>
      </w:pPr>
    </w:p>
    <w:p w14:paraId="55C64158" w14:textId="77777777" w:rsidR="006D2ECD" w:rsidRPr="00F7056D" w:rsidRDefault="006D2ECD" w:rsidP="006D2ECD">
      <w:pPr>
        <w:tabs>
          <w:tab w:val="center" w:pos="2835"/>
        </w:tabs>
        <w:spacing w:after="0" w:line="240" w:lineRule="auto"/>
        <w:ind w:firstLine="709"/>
        <w:jc w:val="both"/>
        <w:rPr>
          <w:szCs w:val="24"/>
        </w:rPr>
      </w:pPr>
      <w:r w:rsidRPr="00F7056D">
        <w:rPr>
          <w:szCs w:val="24"/>
        </w:rPr>
        <w:lastRenderedPageBreak/>
        <w:tab/>
        <w:t>9.2.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31C5AA68" w14:textId="77777777" w:rsidR="006D2ECD" w:rsidRPr="00F7056D" w:rsidRDefault="006D2ECD" w:rsidP="006D2ECD">
      <w:pPr>
        <w:tabs>
          <w:tab w:val="center" w:pos="2835"/>
        </w:tabs>
        <w:spacing w:after="0" w:line="240" w:lineRule="auto"/>
        <w:ind w:firstLine="709"/>
        <w:jc w:val="both"/>
        <w:rPr>
          <w:szCs w:val="24"/>
        </w:rPr>
      </w:pPr>
    </w:p>
    <w:p w14:paraId="07271EAB" w14:textId="77777777" w:rsidR="006D2ECD" w:rsidRPr="00F7056D" w:rsidRDefault="006D2ECD" w:rsidP="006D2ECD">
      <w:pPr>
        <w:keepNext/>
        <w:spacing w:after="0" w:line="240" w:lineRule="auto"/>
        <w:jc w:val="center"/>
        <w:rPr>
          <w:szCs w:val="24"/>
        </w:rPr>
      </w:pPr>
      <w:r w:rsidRPr="00F7056D">
        <w:rPr>
          <w:b/>
          <w:szCs w:val="24"/>
        </w:rPr>
        <w:t>10. KITOS NUOSTATOS</w:t>
      </w:r>
    </w:p>
    <w:p w14:paraId="02D03328" w14:textId="77777777" w:rsidR="006D2ECD" w:rsidRPr="00F7056D" w:rsidRDefault="006D2ECD" w:rsidP="006D2ECD">
      <w:pPr>
        <w:pStyle w:val="Pagrindinistekstas"/>
        <w:spacing w:after="0" w:line="240" w:lineRule="auto"/>
        <w:ind w:firstLine="720"/>
        <w:jc w:val="both"/>
        <w:rPr>
          <w:b/>
          <w:szCs w:val="24"/>
        </w:rPr>
      </w:pPr>
    </w:p>
    <w:p w14:paraId="6D05301D" w14:textId="77777777" w:rsidR="00BE600F" w:rsidRPr="00B90A17" w:rsidRDefault="00BE600F" w:rsidP="00BE600F">
      <w:pPr>
        <w:tabs>
          <w:tab w:val="left" w:pos="1418"/>
        </w:tabs>
        <w:spacing w:after="0" w:line="240" w:lineRule="auto"/>
        <w:ind w:firstLine="720"/>
        <w:jc w:val="both"/>
        <w:rPr>
          <w:szCs w:val="24"/>
        </w:rPr>
      </w:pPr>
      <w:r w:rsidRPr="00B90A17">
        <w:rPr>
          <w:szCs w:val="24"/>
        </w:rPr>
        <w:t>10.1. Kai viena šalis savo prievolių negali įvykdyti ne dėl nuo jos priklausančių aplinkybių, tai sutarties vykdymą galima sustabdyti, kol nebus išspręstos kliūtis trukdančios vykdyti sutartį.</w:t>
      </w:r>
    </w:p>
    <w:p w14:paraId="7B13CAE8" w14:textId="77777777" w:rsidR="00BE600F" w:rsidRPr="00B90A17" w:rsidRDefault="00BE600F" w:rsidP="00BE600F">
      <w:pPr>
        <w:tabs>
          <w:tab w:val="left" w:pos="1418"/>
        </w:tabs>
        <w:spacing w:after="0" w:line="240" w:lineRule="auto"/>
        <w:ind w:firstLine="720"/>
        <w:jc w:val="both"/>
        <w:rPr>
          <w:szCs w:val="24"/>
        </w:rPr>
      </w:pPr>
      <w:r w:rsidRPr="00B90A17">
        <w:rPr>
          <w:szCs w:val="24"/>
        </w:rPr>
        <w:t xml:space="preserve">10.2. Šalys gali stabdyti Sutarties vykdymą </w:t>
      </w:r>
      <w:r w:rsidRPr="00B90A17">
        <w:rPr>
          <w:color w:val="000000"/>
          <w:szCs w:val="24"/>
        </w:rPr>
        <w:t>pasirašant dvišalį dokumentą. Šalys vadovaujasi Civilinio kodekso nuostatomis.</w:t>
      </w:r>
    </w:p>
    <w:p w14:paraId="415C2895" w14:textId="77777777" w:rsidR="00BE600F" w:rsidRPr="00B90A17" w:rsidRDefault="00BE600F" w:rsidP="00BE600F">
      <w:pPr>
        <w:tabs>
          <w:tab w:val="left" w:pos="720"/>
        </w:tabs>
        <w:spacing w:after="0" w:line="240" w:lineRule="auto"/>
        <w:jc w:val="both"/>
        <w:rPr>
          <w:szCs w:val="24"/>
        </w:rPr>
      </w:pPr>
      <w:r w:rsidRPr="00B90A17">
        <w:rPr>
          <w:szCs w:val="24"/>
        </w:rPr>
        <w:tab/>
        <w:t xml:space="preserve">10.3. </w:t>
      </w:r>
      <w:r>
        <w:rPr>
          <w:szCs w:val="24"/>
        </w:rPr>
        <w:t>Pirkėjas</w:t>
      </w:r>
      <w:r w:rsidRPr="00B90A17">
        <w:rPr>
          <w:szCs w:val="24"/>
        </w:rPr>
        <w:t xml:space="preserve"> turi teisę vienašališkai nutraukti Sutartį ir pareikalauti iš </w:t>
      </w:r>
      <w:r>
        <w:rPr>
          <w:szCs w:val="24"/>
        </w:rPr>
        <w:t>Teikėjo</w:t>
      </w:r>
      <w:r w:rsidRPr="00B90A17">
        <w:rPr>
          <w:szCs w:val="24"/>
        </w:rPr>
        <w:t xml:space="preserve"> atlyginti </w:t>
      </w:r>
      <w:r>
        <w:rPr>
          <w:szCs w:val="24"/>
        </w:rPr>
        <w:t>Pirkėjo</w:t>
      </w:r>
      <w:r w:rsidRPr="00B90A17">
        <w:rPr>
          <w:szCs w:val="24"/>
        </w:rPr>
        <w:t xml:space="preserve"> patirtus nuostolius, jeigu </w:t>
      </w:r>
      <w:r>
        <w:rPr>
          <w:szCs w:val="24"/>
        </w:rPr>
        <w:t>Teikėjas</w:t>
      </w:r>
      <w:r w:rsidRPr="00B90A17">
        <w:rPr>
          <w:szCs w:val="24"/>
        </w:rPr>
        <w:t xml:space="preserve"> per pagrįstai nustatytą laikotarpį neįvykdo </w:t>
      </w:r>
      <w:r>
        <w:rPr>
          <w:szCs w:val="24"/>
        </w:rPr>
        <w:t>Pirkėjo</w:t>
      </w:r>
      <w:r w:rsidRPr="00B90A17">
        <w:rPr>
          <w:szCs w:val="24"/>
        </w:rPr>
        <w:t xml:space="preserve"> nurodymo ištaisyti netinkamai įvykdytus arba neįvykdytus sutartinius įsipareigojimus.</w:t>
      </w:r>
    </w:p>
    <w:p w14:paraId="078DB12D" w14:textId="77777777" w:rsidR="00BE600F" w:rsidRPr="00B90A17" w:rsidRDefault="00BE600F" w:rsidP="00BE600F">
      <w:pPr>
        <w:tabs>
          <w:tab w:val="left" w:pos="1418"/>
        </w:tabs>
        <w:spacing w:after="0" w:line="240" w:lineRule="auto"/>
        <w:ind w:firstLine="720"/>
        <w:jc w:val="both"/>
        <w:rPr>
          <w:szCs w:val="24"/>
        </w:rPr>
      </w:pPr>
      <w:r w:rsidRPr="00B90A17">
        <w:rPr>
          <w:szCs w:val="24"/>
        </w:rPr>
        <w:t xml:space="preserve">10.4. Įspėjus </w:t>
      </w:r>
      <w:r>
        <w:rPr>
          <w:szCs w:val="24"/>
        </w:rPr>
        <w:t>Teikėją</w:t>
      </w:r>
      <w:r w:rsidRPr="00B90A17">
        <w:rPr>
          <w:szCs w:val="24"/>
        </w:rPr>
        <w:t xml:space="preserve"> apie esminį Sutarties pažeidimą, Sutartis nutraukiama per 5 darbo dienas nuo įspėjimo </w:t>
      </w:r>
      <w:r>
        <w:rPr>
          <w:szCs w:val="24"/>
        </w:rPr>
        <w:t>Teikėjui</w:t>
      </w:r>
      <w:r w:rsidRPr="00B90A17">
        <w:rPr>
          <w:szCs w:val="24"/>
        </w:rPr>
        <w:t xml:space="preserve"> išsiuntimo dienos. Laikoma, kad siuntimo ir gavimo diena sutampa, kai pranešimas yra siunčiamas el. paštu ar faksu.</w:t>
      </w:r>
    </w:p>
    <w:p w14:paraId="61D2C50A" w14:textId="77777777" w:rsidR="00BE600F" w:rsidRPr="00B90A17" w:rsidRDefault="00BE600F" w:rsidP="00BE600F">
      <w:pPr>
        <w:pStyle w:val="Pagrindinistekstas"/>
        <w:tabs>
          <w:tab w:val="left" w:pos="1200"/>
          <w:tab w:val="left" w:pos="1418"/>
        </w:tabs>
        <w:spacing w:after="0" w:line="240" w:lineRule="auto"/>
        <w:ind w:firstLine="720"/>
        <w:jc w:val="both"/>
        <w:rPr>
          <w:szCs w:val="24"/>
        </w:rPr>
      </w:pPr>
      <w:r w:rsidRPr="00B90A17">
        <w:rPr>
          <w:szCs w:val="24"/>
        </w:rPr>
        <w:t xml:space="preserve">10.4.1. </w:t>
      </w:r>
      <w:r w:rsidRPr="00B90A17">
        <w:rPr>
          <w:b/>
          <w:szCs w:val="24"/>
        </w:rPr>
        <w:t>Šalys susitaria, kad esminiu Sutarties pažeidimu bus laikomas</w:t>
      </w:r>
      <w:r w:rsidRPr="00B90A17">
        <w:rPr>
          <w:szCs w:val="24"/>
        </w:rPr>
        <w:t xml:space="preserve"> pažeidimas, kai </w:t>
      </w:r>
      <w:r>
        <w:rPr>
          <w:szCs w:val="24"/>
        </w:rPr>
        <w:t>Teikėjas</w:t>
      </w:r>
      <w:r w:rsidRPr="00B90A17">
        <w:rPr>
          <w:szCs w:val="24"/>
        </w:rPr>
        <w:t xml:space="preserve">, raštiškai įspėtas, be objektyvių priežasčių, vilkina </w:t>
      </w:r>
      <w:r>
        <w:rPr>
          <w:szCs w:val="24"/>
        </w:rPr>
        <w:t>paslaugų</w:t>
      </w:r>
      <w:r w:rsidRPr="00B90A17">
        <w:rPr>
          <w:szCs w:val="24"/>
        </w:rPr>
        <w:t xml:space="preserve"> atlikimą, neužtikrina </w:t>
      </w:r>
      <w:r>
        <w:rPr>
          <w:szCs w:val="24"/>
        </w:rPr>
        <w:t>paslaugų</w:t>
      </w:r>
      <w:r w:rsidRPr="00B90A17">
        <w:rPr>
          <w:szCs w:val="24"/>
        </w:rPr>
        <w:t xml:space="preserve"> kokybės ar daugiau nei 30 kalendorinių dienų pažeidžia nustatytą prievolių vykdymo terminą.</w:t>
      </w:r>
    </w:p>
    <w:p w14:paraId="6DDE0B96" w14:textId="77777777" w:rsidR="00BE600F" w:rsidRPr="00B90A17" w:rsidRDefault="00BE600F" w:rsidP="00BE600F">
      <w:pPr>
        <w:tabs>
          <w:tab w:val="left" w:pos="1276"/>
          <w:tab w:val="left" w:pos="1418"/>
          <w:tab w:val="left" w:pos="1560"/>
        </w:tabs>
        <w:spacing w:after="0" w:line="240" w:lineRule="auto"/>
        <w:ind w:firstLine="720"/>
        <w:jc w:val="both"/>
        <w:rPr>
          <w:szCs w:val="24"/>
        </w:rPr>
      </w:pPr>
      <w:r w:rsidRPr="00B90A17">
        <w:rPr>
          <w:szCs w:val="24"/>
        </w:rPr>
        <w:t xml:space="preserve">10.5. </w:t>
      </w:r>
      <w:r>
        <w:rPr>
          <w:szCs w:val="24"/>
        </w:rPr>
        <w:t>Teikėjas</w:t>
      </w:r>
      <w:r w:rsidRPr="00B90A17">
        <w:rPr>
          <w:szCs w:val="24"/>
        </w:rPr>
        <w:t xml:space="preserve"> turi teisę vienašališkai nutraukti Sutartį prieš terminą, kai </w:t>
      </w:r>
      <w:r>
        <w:rPr>
          <w:szCs w:val="24"/>
        </w:rPr>
        <w:t xml:space="preserve">Pirkėjas </w:t>
      </w:r>
      <w:r w:rsidRPr="00B90A17">
        <w:rPr>
          <w:szCs w:val="24"/>
        </w:rPr>
        <w:t xml:space="preserve">nevykdo ar netinkamai vykdo savo sutartinių įsipareigojimų ir toks nevykdymas ar netinkamas vykdymas yra esminis Sutarties sąlygų pažeidimas – dėl atitinkamos Sutarties dalies, kurią pažeidžia </w:t>
      </w:r>
      <w:r>
        <w:rPr>
          <w:szCs w:val="24"/>
        </w:rPr>
        <w:t>Pirkėjas</w:t>
      </w:r>
      <w:r w:rsidRPr="00B90A17">
        <w:rPr>
          <w:szCs w:val="24"/>
        </w:rPr>
        <w:t>.</w:t>
      </w:r>
    </w:p>
    <w:p w14:paraId="7A6F7C77" w14:textId="77777777" w:rsidR="00BE600F" w:rsidRPr="00B90A17" w:rsidRDefault="00BE600F" w:rsidP="00BE600F">
      <w:pPr>
        <w:tabs>
          <w:tab w:val="left" w:pos="1418"/>
          <w:tab w:val="left" w:pos="1560"/>
        </w:tabs>
        <w:spacing w:after="0" w:line="240" w:lineRule="auto"/>
        <w:ind w:firstLine="720"/>
        <w:jc w:val="both"/>
        <w:rPr>
          <w:szCs w:val="24"/>
        </w:rPr>
      </w:pPr>
      <w:r w:rsidRPr="00B90A17">
        <w:rPr>
          <w:szCs w:val="24"/>
        </w:rPr>
        <w:t xml:space="preserve">10.6. </w:t>
      </w:r>
      <w:r>
        <w:rPr>
          <w:szCs w:val="24"/>
        </w:rPr>
        <w:t>Pirkėjui</w:t>
      </w:r>
      <w:r w:rsidRPr="00B90A17">
        <w:rPr>
          <w:szCs w:val="24"/>
        </w:rPr>
        <w:t xml:space="preserve"> arba </w:t>
      </w:r>
      <w:r>
        <w:rPr>
          <w:szCs w:val="24"/>
        </w:rPr>
        <w:t>Teikėjui</w:t>
      </w:r>
      <w:r w:rsidRPr="00B90A17">
        <w:rPr>
          <w:szCs w:val="24"/>
        </w:rPr>
        <w:t xml:space="preserve"> vienašališkai nutraukus Sutartį, </w:t>
      </w:r>
      <w:r>
        <w:rPr>
          <w:szCs w:val="24"/>
        </w:rPr>
        <w:t xml:space="preserve">Teikėjas </w:t>
      </w:r>
      <w:r w:rsidRPr="00B90A17">
        <w:rPr>
          <w:szCs w:val="24"/>
        </w:rPr>
        <w:t xml:space="preserve">privalo perduoti iki Sutarties nutraukimo datos </w:t>
      </w:r>
      <w:r>
        <w:rPr>
          <w:szCs w:val="24"/>
        </w:rPr>
        <w:t>atliktas paslaugas</w:t>
      </w:r>
      <w:r w:rsidRPr="00B90A17">
        <w:rPr>
          <w:szCs w:val="24"/>
        </w:rPr>
        <w:t xml:space="preserve">, šalims pasirašant priėmimo – perdavimo aktą. </w:t>
      </w:r>
      <w:r>
        <w:rPr>
          <w:szCs w:val="24"/>
        </w:rPr>
        <w:t>Pirkėjas</w:t>
      </w:r>
      <w:r w:rsidRPr="00B90A17">
        <w:rPr>
          <w:szCs w:val="24"/>
        </w:rPr>
        <w:t xml:space="preserve"> privalo apmokėti už jau atlikt</w:t>
      </w:r>
      <w:r>
        <w:rPr>
          <w:szCs w:val="24"/>
        </w:rPr>
        <w:t>as</w:t>
      </w:r>
      <w:r w:rsidRPr="00B90A17">
        <w:rPr>
          <w:szCs w:val="24"/>
        </w:rPr>
        <w:t xml:space="preserve"> </w:t>
      </w:r>
      <w:r>
        <w:rPr>
          <w:szCs w:val="24"/>
        </w:rPr>
        <w:t>paslaugas</w:t>
      </w:r>
      <w:r w:rsidRPr="00B90A17">
        <w:rPr>
          <w:szCs w:val="24"/>
        </w:rPr>
        <w:t xml:space="preserve">, iš mokėtinų sumų išskaičiuojant netesybas ir nuostolius, jeigu Sutartis nutraukiama dėl </w:t>
      </w:r>
      <w:r>
        <w:rPr>
          <w:szCs w:val="24"/>
        </w:rPr>
        <w:t>Teikėjo</w:t>
      </w:r>
      <w:r w:rsidRPr="00B90A17">
        <w:rPr>
          <w:szCs w:val="24"/>
        </w:rPr>
        <w:t xml:space="preserve"> kaltės.</w:t>
      </w:r>
    </w:p>
    <w:p w14:paraId="2206CE8E" w14:textId="77777777" w:rsidR="00BE600F" w:rsidRDefault="00BE600F" w:rsidP="00BE600F">
      <w:pPr>
        <w:tabs>
          <w:tab w:val="left" w:pos="1418"/>
          <w:tab w:val="left" w:pos="1560"/>
        </w:tabs>
        <w:spacing w:after="0" w:line="240" w:lineRule="auto"/>
        <w:ind w:firstLine="720"/>
        <w:jc w:val="both"/>
        <w:rPr>
          <w:szCs w:val="24"/>
        </w:rPr>
      </w:pPr>
      <w:r w:rsidRPr="00B90A17">
        <w:rPr>
          <w:szCs w:val="24"/>
        </w:rPr>
        <w:t xml:space="preserve">10.7. </w:t>
      </w:r>
      <w:r>
        <w:rPr>
          <w:szCs w:val="24"/>
        </w:rPr>
        <w:t>Teikėjas</w:t>
      </w:r>
      <w:r w:rsidRPr="00B90A17">
        <w:rPr>
          <w:szCs w:val="24"/>
        </w:rPr>
        <w:t xml:space="preserve"> neturi teisės vienašališkai nutraukti Sutarties nesant pagrindo, nurodyto Sutartyje arba Lietuvos Respublikos teisės aktuose. Be pagrindo nutraukus Sutartį, </w:t>
      </w:r>
      <w:r>
        <w:rPr>
          <w:szCs w:val="24"/>
        </w:rPr>
        <w:t>Teikėjas Pirkėjo</w:t>
      </w:r>
      <w:r w:rsidRPr="00B90A17">
        <w:rPr>
          <w:szCs w:val="24"/>
        </w:rPr>
        <w:t xml:space="preserve"> reikalavimu privalo sumokėti 2 procentų baudą nuo visos Sutarties kainos su PVM.</w:t>
      </w:r>
    </w:p>
    <w:p w14:paraId="79B65B75" w14:textId="30EF5178" w:rsidR="006D2ECD" w:rsidRDefault="00BE600F" w:rsidP="006D2ECD">
      <w:pPr>
        <w:spacing w:after="0" w:line="240" w:lineRule="auto"/>
        <w:ind w:firstLine="601"/>
        <w:jc w:val="both"/>
        <w:rPr>
          <w:szCs w:val="24"/>
        </w:rPr>
      </w:pPr>
      <w:r>
        <w:rPr>
          <w:szCs w:val="24"/>
        </w:rPr>
        <w:t xml:space="preserve"> </w:t>
      </w:r>
    </w:p>
    <w:p w14:paraId="322FC96F" w14:textId="09516E01" w:rsidR="00BE600F" w:rsidRPr="00B90A17" w:rsidRDefault="00BE600F" w:rsidP="00BE600F">
      <w:pPr>
        <w:jc w:val="center"/>
        <w:rPr>
          <w:b/>
          <w:szCs w:val="24"/>
        </w:rPr>
      </w:pPr>
      <w:r>
        <w:rPr>
          <w:szCs w:val="24"/>
        </w:rPr>
        <w:t xml:space="preserve">              </w:t>
      </w:r>
      <w:r w:rsidRPr="00B90A17">
        <w:rPr>
          <w:b/>
          <w:szCs w:val="24"/>
        </w:rPr>
        <w:t>11. BAIGIAMOSIOS NUOSTATOS</w:t>
      </w:r>
    </w:p>
    <w:p w14:paraId="6E4F728D" w14:textId="77777777" w:rsidR="00BE600F" w:rsidRPr="00B90A17" w:rsidRDefault="00BE600F" w:rsidP="00BE600F">
      <w:pPr>
        <w:tabs>
          <w:tab w:val="left" w:pos="720"/>
        </w:tabs>
        <w:spacing w:after="0" w:line="240" w:lineRule="auto"/>
        <w:jc w:val="both"/>
        <w:rPr>
          <w:szCs w:val="24"/>
        </w:rPr>
      </w:pPr>
      <w:r w:rsidRPr="00B90A17">
        <w:rPr>
          <w:szCs w:val="24"/>
        </w:rPr>
        <w:tab/>
        <w:t>11.1.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EA7325" w14:textId="77777777" w:rsidR="00BE600F" w:rsidRPr="00B90A17" w:rsidRDefault="00BE600F" w:rsidP="00BE600F">
      <w:pPr>
        <w:pStyle w:val="Tekstoblokas"/>
        <w:tabs>
          <w:tab w:val="left" w:pos="0"/>
        </w:tabs>
        <w:suppressAutoHyphens/>
        <w:ind w:left="0" w:right="0" w:firstLine="709"/>
        <w:jc w:val="both"/>
        <w:rPr>
          <w:i/>
          <w:szCs w:val="24"/>
        </w:rPr>
      </w:pPr>
      <w:r w:rsidRPr="00B90A17">
        <w:rPr>
          <w:szCs w:val="24"/>
        </w:rPr>
        <w:t xml:space="preserve">11.2. </w:t>
      </w:r>
      <w:proofErr w:type="spellStart"/>
      <w:r w:rsidRPr="00B90A17">
        <w:rPr>
          <w:szCs w:val="24"/>
        </w:rPr>
        <w:t>Sutartis</w:t>
      </w:r>
      <w:proofErr w:type="spellEnd"/>
      <w:r w:rsidRPr="00B90A17">
        <w:rPr>
          <w:szCs w:val="24"/>
        </w:rPr>
        <w:t xml:space="preserve"> </w:t>
      </w:r>
      <w:proofErr w:type="spellStart"/>
      <w:r w:rsidRPr="00B90A17">
        <w:rPr>
          <w:szCs w:val="24"/>
        </w:rPr>
        <w:t>sudaryta</w:t>
      </w:r>
      <w:proofErr w:type="spellEnd"/>
      <w:r w:rsidRPr="00B90A17">
        <w:rPr>
          <w:szCs w:val="24"/>
        </w:rPr>
        <w:t xml:space="preserve"> </w:t>
      </w:r>
      <w:proofErr w:type="spellStart"/>
      <w:r w:rsidRPr="00B90A17">
        <w:rPr>
          <w:szCs w:val="24"/>
        </w:rPr>
        <w:t>lietuvių</w:t>
      </w:r>
      <w:proofErr w:type="spellEnd"/>
      <w:r w:rsidRPr="00B90A17">
        <w:rPr>
          <w:szCs w:val="24"/>
        </w:rPr>
        <w:t xml:space="preserve"> </w:t>
      </w:r>
      <w:proofErr w:type="spellStart"/>
      <w:r w:rsidRPr="00B90A17">
        <w:rPr>
          <w:szCs w:val="24"/>
        </w:rPr>
        <w:t>kalba</w:t>
      </w:r>
      <w:proofErr w:type="spellEnd"/>
      <w:r w:rsidRPr="00B90A17">
        <w:rPr>
          <w:szCs w:val="24"/>
        </w:rPr>
        <w:t xml:space="preserve"> </w:t>
      </w:r>
      <w:proofErr w:type="spellStart"/>
      <w:r w:rsidRPr="00B90A17">
        <w:rPr>
          <w:szCs w:val="24"/>
        </w:rPr>
        <w:t>dviem</w:t>
      </w:r>
      <w:proofErr w:type="spellEnd"/>
      <w:r w:rsidRPr="00B90A17">
        <w:rPr>
          <w:szCs w:val="24"/>
        </w:rPr>
        <w:t xml:space="preserve"> </w:t>
      </w:r>
      <w:proofErr w:type="spellStart"/>
      <w:r w:rsidRPr="00B90A17">
        <w:rPr>
          <w:szCs w:val="24"/>
        </w:rPr>
        <w:t>vienodą</w:t>
      </w:r>
      <w:proofErr w:type="spellEnd"/>
      <w:r w:rsidRPr="00B90A17">
        <w:rPr>
          <w:szCs w:val="24"/>
        </w:rPr>
        <w:t xml:space="preserve"> </w:t>
      </w:r>
      <w:proofErr w:type="spellStart"/>
      <w:r w:rsidRPr="00B90A17">
        <w:rPr>
          <w:szCs w:val="24"/>
        </w:rPr>
        <w:t>juridinę</w:t>
      </w:r>
      <w:proofErr w:type="spellEnd"/>
      <w:r w:rsidRPr="00B90A17">
        <w:rPr>
          <w:szCs w:val="24"/>
        </w:rPr>
        <w:t xml:space="preserve"> </w:t>
      </w:r>
      <w:proofErr w:type="spellStart"/>
      <w:r w:rsidRPr="00B90A17">
        <w:rPr>
          <w:szCs w:val="24"/>
        </w:rPr>
        <w:t>galią</w:t>
      </w:r>
      <w:proofErr w:type="spellEnd"/>
      <w:r w:rsidRPr="00B90A17">
        <w:rPr>
          <w:szCs w:val="24"/>
        </w:rPr>
        <w:t xml:space="preserve"> </w:t>
      </w:r>
      <w:proofErr w:type="spellStart"/>
      <w:r w:rsidRPr="00B90A17">
        <w:rPr>
          <w:szCs w:val="24"/>
        </w:rPr>
        <w:t>turinčiais</w:t>
      </w:r>
      <w:proofErr w:type="spellEnd"/>
      <w:r w:rsidRPr="00B90A17">
        <w:rPr>
          <w:szCs w:val="24"/>
        </w:rPr>
        <w:t xml:space="preserve"> </w:t>
      </w:r>
      <w:proofErr w:type="spellStart"/>
      <w:r w:rsidRPr="00B90A17">
        <w:rPr>
          <w:szCs w:val="24"/>
        </w:rPr>
        <w:t>egzemplioriais</w:t>
      </w:r>
      <w:proofErr w:type="spellEnd"/>
      <w:r w:rsidRPr="00B90A17">
        <w:rPr>
          <w:szCs w:val="24"/>
        </w:rPr>
        <w:t xml:space="preserve">, po </w:t>
      </w:r>
      <w:proofErr w:type="spellStart"/>
      <w:r w:rsidRPr="00B90A17">
        <w:rPr>
          <w:szCs w:val="24"/>
        </w:rPr>
        <w:t>vieną</w:t>
      </w:r>
      <w:proofErr w:type="spellEnd"/>
      <w:r w:rsidRPr="00B90A17">
        <w:rPr>
          <w:szCs w:val="24"/>
        </w:rPr>
        <w:t xml:space="preserve"> </w:t>
      </w:r>
      <w:proofErr w:type="spellStart"/>
      <w:r>
        <w:rPr>
          <w:szCs w:val="24"/>
        </w:rPr>
        <w:t>Pirkėjui</w:t>
      </w:r>
      <w:proofErr w:type="spellEnd"/>
      <w:r w:rsidRPr="00B90A17">
        <w:rPr>
          <w:szCs w:val="24"/>
        </w:rPr>
        <w:t xml:space="preserve"> </w:t>
      </w:r>
      <w:proofErr w:type="spellStart"/>
      <w:r w:rsidRPr="00B90A17">
        <w:rPr>
          <w:szCs w:val="24"/>
        </w:rPr>
        <w:t>ir</w:t>
      </w:r>
      <w:proofErr w:type="spellEnd"/>
      <w:r w:rsidRPr="00B90A17">
        <w:rPr>
          <w:szCs w:val="24"/>
        </w:rPr>
        <w:t xml:space="preserve"> </w:t>
      </w:r>
      <w:proofErr w:type="spellStart"/>
      <w:r>
        <w:rPr>
          <w:szCs w:val="24"/>
        </w:rPr>
        <w:t>Teikėjui</w:t>
      </w:r>
      <w:proofErr w:type="spellEnd"/>
      <w:r w:rsidRPr="00B90A17">
        <w:rPr>
          <w:szCs w:val="24"/>
        </w:rPr>
        <w:t>.</w:t>
      </w:r>
    </w:p>
    <w:p w14:paraId="5550503F" w14:textId="77777777" w:rsidR="00BE600F" w:rsidRPr="00B90A17" w:rsidRDefault="00BE600F" w:rsidP="00BE600F">
      <w:pPr>
        <w:pStyle w:val="Tekstoblokas"/>
        <w:suppressAutoHyphens/>
        <w:ind w:left="0" w:right="0" w:firstLine="709"/>
        <w:jc w:val="both"/>
        <w:rPr>
          <w:i/>
          <w:szCs w:val="24"/>
        </w:rPr>
      </w:pPr>
      <w:r w:rsidRPr="00B90A17">
        <w:rPr>
          <w:szCs w:val="24"/>
        </w:rPr>
        <w:t xml:space="preserve">11.3. </w:t>
      </w:r>
      <w:proofErr w:type="spellStart"/>
      <w:r w:rsidRPr="00B90A17">
        <w:rPr>
          <w:szCs w:val="24"/>
        </w:rPr>
        <w:t>Dėl</w:t>
      </w:r>
      <w:proofErr w:type="spellEnd"/>
      <w:r w:rsidRPr="00B90A17">
        <w:rPr>
          <w:szCs w:val="24"/>
        </w:rPr>
        <w:t xml:space="preserve"> </w:t>
      </w:r>
      <w:proofErr w:type="spellStart"/>
      <w:r w:rsidRPr="00B90A17">
        <w:rPr>
          <w:szCs w:val="24"/>
        </w:rPr>
        <w:t>visko</w:t>
      </w:r>
      <w:proofErr w:type="spellEnd"/>
      <w:r w:rsidRPr="00B90A17">
        <w:rPr>
          <w:szCs w:val="24"/>
        </w:rPr>
        <w:t xml:space="preserve">, kas </w:t>
      </w:r>
      <w:proofErr w:type="spellStart"/>
      <w:r w:rsidRPr="00B90A17">
        <w:rPr>
          <w:szCs w:val="24"/>
        </w:rPr>
        <w:t>tiesiogiai</w:t>
      </w:r>
      <w:proofErr w:type="spellEnd"/>
      <w:r w:rsidRPr="00B90A17">
        <w:rPr>
          <w:szCs w:val="24"/>
        </w:rPr>
        <w:t xml:space="preserve"> </w:t>
      </w:r>
      <w:proofErr w:type="spellStart"/>
      <w:r w:rsidRPr="00B90A17">
        <w:rPr>
          <w:szCs w:val="24"/>
        </w:rPr>
        <w:t>nereglamentuota</w:t>
      </w:r>
      <w:proofErr w:type="spellEnd"/>
      <w:r w:rsidRPr="00B90A17">
        <w:rPr>
          <w:szCs w:val="24"/>
        </w:rPr>
        <w:t xml:space="preserve"> </w:t>
      </w:r>
      <w:proofErr w:type="spellStart"/>
      <w:r w:rsidRPr="00B90A17">
        <w:rPr>
          <w:szCs w:val="24"/>
        </w:rPr>
        <w:t>šioje</w:t>
      </w:r>
      <w:proofErr w:type="spellEnd"/>
      <w:r w:rsidRPr="00B90A17">
        <w:rPr>
          <w:szCs w:val="24"/>
        </w:rPr>
        <w:t xml:space="preserve"> </w:t>
      </w:r>
      <w:proofErr w:type="spellStart"/>
      <w:r w:rsidRPr="00B90A17">
        <w:rPr>
          <w:szCs w:val="24"/>
        </w:rPr>
        <w:t>Sutartyje</w:t>
      </w:r>
      <w:proofErr w:type="spellEnd"/>
      <w:r w:rsidRPr="00B90A17">
        <w:rPr>
          <w:szCs w:val="24"/>
        </w:rPr>
        <w:t xml:space="preserve">, </w:t>
      </w:r>
      <w:proofErr w:type="spellStart"/>
      <w:r w:rsidRPr="00B90A17">
        <w:rPr>
          <w:szCs w:val="24"/>
        </w:rPr>
        <w:t>Šalys</w:t>
      </w:r>
      <w:proofErr w:type="spellEnd"/>
      <w:r w:rsidRPr="00B90A17">
        <w:rPr>
          <w:szCs w:val="24"/>
        </w:rPr>
        <w:t xml:space="preserve"> </w:t>
      </w:r>
      <w:proofErr w:type="spellStart"/>
      <w:r w:rsidRPr="00B90A17">
        <w:rPr>
          <w:szCs w:val="24"/>
        </w:rPr>
        <w:t>privalo</w:t>
      </w:r>
      <w:proofErr w:type="spellEnd"/>
      <w:r w:rsidRPr="00B90A17">
        <w:rPr>
          <w:szCs w:val="24"/>
        </w:rPr>
        <w:t xml:space="preserve"> </w:t>
      </w:r>
      <w:proofErr w:type="spellStart"/>
      <w:r w:rsidRPr="00B90A17">
        <w:rPr>
          <w:szCs w:val="24"/>
        </w:rPr>
        <w:t>vadovautis</w:t>
      </w:r>
      <w:proofErr w:type="spellEnd"/>
      <w:r w:rsidRPr="00B90A17">
        <w:rPr>
          <w:szCs w:val="24"/>
        </w:rPr>
        <w:t xml:space="preserve"> </w:t>
      </w:r>
      <w:proofErr w:type="spellStart"/>
      <w:r w:rsidRPr="00B90A17">
        <w:rPr>
          <w:szCs w:val="24"/>
        </w:rPr>
        <w:t>galiojančiais</w:t>
      </w:r>
      <w:proofErr w:type="spellEnd"/>
      <w:r w:rsidRPr="00B90A17">
        <w:rPr>
          <w:szCs w:val="24"/>
        </w:rPr>
        <w:t xml:space="preserve"> Lietuvos </w:t>
      </w:r>
      <w:proofErr w:type="spellStart"/>
      <w:r w:rsidRPr="00B90A17">
        <w:rPr>
          <w:szCs w:val="24"/>
        </w:rPr>
        <w:t>Respublikos</w:t>
      </w:r>
      <w:proofErr w:type="spellEnd"/>
      <w:r w:rsidRPr="00B90A17">
        <w:rPr>
          <w:szCs w:val="24"/>
        </w:rPr>
        <w:t xml:space="preserve"> </w:t>
      </w:r>
      <w:proofErr w:type="spellStart"/>
      <w:r w:rsidRPr="00B90A17">
        <w:rPr>
          <w:szCs w:val="24"/>
        </w:rPr>
        <w:t>įstatymais</w:t>
      </w:r>
      <w:proofErr w:type="spellEnd"/>
      <w:r w:rsidRPr="00B90A17">
        <w:rPr>
          <w:szCs w:val="24"/>
        </w:rPr>
        <w:t xml:space="preserve"> </w:t>
      </w:r>
      <w:proofErr w:type="spellStart"/>
      <w:r w:rsidRPr="00B90A17">
        <w:rPr>
          <w:szCs w:val="24"/>
        </w:rPr>
        <w:t>ir</w:t>
      </w:r>
      <w:proofErr w:type="spellEnd"/>
      <w:r w:rsidRPr="00B90A17">
        <w:rPr>
          <w:szCs w:val="24"/>
        </w:rPr>
        <w:t xml:space="preserve"> </w:t>
      </w:r>
      <w:proofErr w:type="spellStart"/>
      <w:r w:rsidRPr="00B90A17">
        <w:rPr>
          <w:szCs w:val="24"/>
        </w:rPr>
        <w:t>kitais</w:t>
      </w:r>
      <w:proofErr w:type="spellEnd"/>
      <w:r w:rsidRPr="00B90A17">
        <w:rPr>
          <w:szCs w:val="24"/>
        </w:rPr>
        <w:t xml:space="preserve"> </w:t>
      </w:r>
      <w:proofErr w:type="spellStart"/>
      <w:r w:rsidRPr="00B90A17">
        <w:rPr>
          <w:szCs w:val="24"/>
        </w:rPr>
        <w:t>teisės</w:t>
      </w:r>
      <w:proofErr w:type="spellEnd"/>
      <w:r w:rsidRPr="00B90A17">
        <w:rPr>
          <w:szCs w:val="24"/>
        </w:rPr>
        <w:t xml:space="preserve"> </w:t>
      </w:r>
      <w:proofErr w:type="spellStart"/>
      <w:r w:rsidRPr="00B90A17">
        <w:rPr>
          <w:szCs w:val="24"/>
        </w:rPr>
        <w:t>aktais</w:t>
      </w:r>
      <w:proofErr w:type="spellEnd"/>
      <w:r w:rsidRPr="00B90A17">
        <w:rPr>
          <w:szCs w:val="24"/>
        </w:rPr>
        <w:t>.</w:t>
      </w:r>
    </w:p>
    <w:p w14:paraId="052359D5" w14:textId="77777777" w:rsidR="00BE600F" w:rsidRDefault="00BE600F" w:rsidP="00BE600F">
      <w:pPr>
        <w:spacing w:after="0" w:line="240" w:lineRule="auto"/>
        <w:ind w:firstLine="709"/>
        <w:jc w:val="both"/>
        <w:rPr>
          <w:szCs w:val="24"/>
        </w:rPr>
      </w:pPr>
      <w:r w:rsidRPr="00B90A17">
        <w:rPr>
          <w:szCs w:val="24"/>
        </w:rPr>
        <w:t>11.4. Sutarties priedai yra neatsiejama šios Sutarties dalis:</w:t>
      </w:r>
    </w:p>
    <w:p w14:paraId="3839E4CB" w14:textId="77777777" w:rsidR="00BE600F" w:rsidRDefault="00BE600F" w:rsidP="00BE600F">
      <w:pPr>
        <w:spacing w:after="0" w:line="240" w:lineRule="auto"/>
        <w:ind w:firstLine="709"/>
        <w:jc w:val="both"/>
        <w:rPr>
          <w:szCs w:val="24"/>
        </w:rPr>
      </w:pPr>
      <w:r>
        <w:rPr>
          <w:szCs w:val="24"/>
        </w:rPr>
        <w:t>1 priedas – Techninė specifikacija;</w:t>
      </w:r>
    </w:p>
    <w:p w14:paraId="200B243A" w14:textId="77777777" w:rsidR="00BE600F" w:rsidRDefault="00BE600F" w:rsidP="00BE600F">
      <w:pPr>
        <w:spacing w:after="0" w:line="240" w:lineRule="auto"/>
        <w:ind w:firstLine="709"/>
        <w:jc w:val="both"/>
        <w:rPr>
          <w:szCs w:val="24"/>
        </w:rPr>
      </w:pPr>
      <w:r>
        <w:rPr>
          <w:szCs w:val="24"/>
        </w:rPr>
        <w:t>2 priedas – Teikėjo pasiūlymas.</w:t>
      </w:r>
    </w:p>
    <w:p w14:paraId="57C321D2" w14:textId="77777777" w:rsidR="00BE600F" w:rsidRDefault="00BE600F" w:rsidP="00BE600F">
      <w:pPr>
        <w:spacing w:after="0" w:line="240" w:lineRule="auto"/>
        <w:ind w:firstLine="709"/>
        <w:jc w:val="both"/>
        <w:rPr>
          <w:szCs w:val="24"/>
        </w:rPr>
      </w:pPr>
    </w:p>
    <w:p w14:paraId="25EF0AE5" w14:textId="77777777" w:rsidR="00BE600F" w:rsidRDefault="00BE600F" w:rsidP="00BE600F">
      <w:pPr>
        <w:spacing w:after="0" w:line="240" w:lineRule="auto"/>
        <w:ind w:firstLine="709"/>
        <w:jc w:val="both"/>
        <w:rPr>
          <w:szCs w:val="24"/>
        </w:rPr>
      </w:pPr>
    </w:p>
    <w:p w14:paraId="301FF192" w14:textId="77777777" w:rsidR="00BE600F" w:rsidRDefault="00BE600F" w:rsidP="00BE600F">
      <w:pPr>
        <w:spacing w:after="0" w:line="240" w:lineRule="auto"/>
        <w:ind w:firstLine="709"/>
        <w:jc w:val="both"/>
        <w:rPr>
          <w:szCs w:val="24"/>
        </w:rPr>
      </w:pPr>
    </w:p>
    <w:p w14:paraId="46A68B3F" w14:textId="77777777" w:rsidR="00BE600F" w:rsidRDefault="00BE600F" w:rsidP="00BE600F">
      <w:pPr>
        <w:spacing w:after="0" w:line="240" w:lineRule="auto"/>
        <w:ind w:firstLine="709"/>
        <w:jc w:val="both"/>
        <w:rPr>
          <w:szCs w:val="24"/>
        </w:rPr>
      </w:pPr>
    </w:p>
    <w:p w14:paraId="60F39505" w14:textId="77777777" w:rsidR="00BE600F" w:rsidRDefault="00BE600F" w:rsidP="00BE600F">
      <w:pPr>
        <w:spacing w:after="0" w:line="240" w:lineRule="auto"/>
        <w:ind w:firstLine="709"/>
        <w:jc w:val="both"/>
        <w:rPr>
          <w:szCs w:val="24"/>
        </w:rPr>
      </w:pPr>
    </w:p>
    <w:p w14:paraId="163DEBFA" w14:textId="77777777" w:rsidR="00BE600F" w:rsidRDefault="00BE600F" w:rsidP="00BE600F">
      <w:pPr>
        <w:spacing w:after="0" w:line="240" w:lineRule="auto"/>
        <w:ind w:firstLine="709"/>
        <w:jc w:val="both"/>
        <w:rPr>
          <w:szCs w:val="24"/>
        </w:rPr>
      </w:pPr>
    </w:p>
    <w:p w14:paraId="7372DA35" w14:textId="77777777" w:rsidR="00BE600F" w:rsidRDefault="00BE600F" w:rsidP="00BE600F">
      <w:pPr>
        <w:spacing w:after="0" w:line="240" w:lineRule="auto"/>
        <w:ind w:firstLine="709"/>
        <w:jc w:val="both"/>
        <w:rPr>
          <w:szCs w:val="24"/>
        </w:rPr>
      </w:pPr>
    </w:p>
    <w:p w14:paraId="0FA2F088" w14:textId="66798ECC" w:rsidR="00BE600F" w:rsidRDefault="00BE600F" w:rsidP="006D2ECD">
      <w:pPr>
        <w:spacing w:after="0" w:line="240" w:lineRule="auto"/>
        <w:ind w:firstLine="601"/>
        <w:jc w:val="both"/>
        <w:rPr>
          <w:szCs w:val="24"/>
        </w:rPr>
      </w:pPr>
    </w:p>
    <w:p w14:paraId="304C2563" w14:textId="77777777" w:rsidR="00C46E35" w:rsidRPr="00F7056D" w:rsidRDefault="00C46E35" w:rsidP="006D2ECD">
      <w:pPr>
        <w:spacing w:after="0" w:line="240" w:lineRule="auto"/>
        <w:ind w:firstLine="601"/>
        <w:jc w:val="both"/>
        <w:rPr>
          <w:szCs w:val="24"/>
        </w:rPr>
      </w:pPr>
    </w:p>
    <w:p w14:paraId="043B6B5E" w14:textId="77777777" w:rsidR="00C46E35" w:rsidRPr="008D564F" w:rsidRDefault="00C46E35" w:rsidP="00C46E35">
      <w:pPr>
        <w:pStyle w:val="Pagrindinistekstas"/>
        <w:spacing w:after="0" w:line="240" w:lineRule="auto"/>
        <w:jc w:val="both"/>
        <w:rPr>
          <w:szCs w:val="24"/>
        </w:rPr>
      </w:pPr>
      <w:r w:rsidRPr="008D564F">
        <w:rPr>
          <w:b/>
          <w:szCs w:val="24"/>
        </w:rPr>
        <w:t>Užsakovo vardu</w:t>
      </w:r>
      <w:r w:rsidRPr="008D564F">
        <w:rPr>
          <w:b/>
          <w:szCs w:val="24"/>
        </w:rPr>
        <w:tab/>
      </w:r>
      <w:r w:rsidRPr="008D564F">
        <w:rPr>
          <w:b/>
          <w:szCs w:val="24"/>
        </w:rPr>
        <w:tab/>
      </w:r>
      <w:r w:rsidRPr="008D564F">
        <w:rPr>
          <w:b/>
          <w:szCs w:val="24"/>
        </w:rPr>
        <w:tab/>
        <w:t>Tiekėjo vardu</w:t>
      </w:r>
    </w:p>
    <w:p w14:paraId="7692A8EC" w14:textId="1FDC1DFE" w:rsidR="00C46E35" w:rsidRPr="008D564F" w:rsidRDefault="00C46E35" w:rsidP="00C46E35">
      <w:pPr>
        <w:spacing w:after="0" w:line="240" w:lineRule="auto"/>
        <w:ind w:left="5184" w:hanging="5184"/>
        <w:rPr>
          <w:szCs w:val="24"/>
        </w:rPr>
      </w:pPr>
      <w:r w:rsidRPr="008D564F">
        <w:rPr>
          <w:szCs w:val="24"/>
        </w:rPr>
        <w:t>Šilutės rajono savivaldybė</w:t>
      </w:r>
      <w:r w:rsidRPr="008D564F">
        <w:rPr>
          <w:szCs w:val="24"/>
        </w:rPr>
        <w:tab/>
      </w:r>
    </w:p>
    <w:p w14:paraId="73675347" w14:textId="0E2440F1" w:rsidR="00C46E35" w:rsidRPr="008D564F" w:rsidRDefault="00C46E35" w:rsidP="00C46E35">
      <w:pPr>
        <w:spacing w:after="0" w:line="240" w:lineRule="auto"/>
        <w:ind w:left="5184" w:hanging="5184"/>
        <w:rPr>
          <w:szCs w:val="24"/>
        </w:rPr>
      </w:pPr>
      <w:r w:rsidRPr="008D564F">
        <w:rPr>
          <w:szCs w:val="24"/>
        </w:rPr>
        <w:t>Dariaus ir Girėno g. 1, LT-99133 Šilutė</w:t>
      </w:r>
      <w:r w:rsidRPr="008D564F">
        <w:rPr>
          <w:szCs w:val="24"/>
        </w:rPr>
        <w:tab/>
      </w:r>
    </w:p>
    <w:p w14:paraId="5DF2BA36" w14:textId="4D92A72D" w:rsidR="00C46E35" w:rsidRPr="008D564F" w:rsidRDefault="00C46E35" w:rsidP="00C46E35">
      <w:pPr>
        <w:spacing w:after="0" w:line="240" w:lineRule="auto"/>
        <w:ind w:left="5184" w:hanging="5184"/>
        <w:rPr>
          <w:szCs w:val="24"/>
        </w:rPr>
      </w:pPr>
      <w:r w:rsidRPr="008D564F">
        <w:rPr>
          <w:szCs w:val="24"/>
        </w:rPr>
        <w:t xml:space="preserve">Įmonės kodas </w:t>
      </w:r>
      <w:r>
        <w:rPr>
          <w:szCs w:val="24"/>
        </w:rPr>
        <w:t>111102445</w:t>
      </w:r>
      <w:r w:rsidRPr="008D564F">
        <w:rPr>
          <w:szCs w:val="24"/>
        </w:rPr>
        <w:t xml:space="preserve">                                             </w:t>
      </w:r>
    </w:p>
    <w:p w14:paraId="43DE875A" w14:textId="10D81B0E" w:rsidR="00C46E35" w:rsidRPr="008D564F" w:rsidRDefault="00C46E35" w:rsidP="00C46E35">
      <w:pPr>
        <w:spacing w:after="0" w:line="240" w:lineRule="auto"/>
        <w:ind w:left="5184" w:hanging="5184"/>
        <w:rPr>
          <w:szCs w:val="24"/>
        </w:rPr>
      </w:pPr>
      <w:r w:rsidRPr="008D564F">
        <w:rPr>
          <w:szCs w:val="24"/>
        </w:rPr>
        <w:t>Tel. +370 441  79 227</w:t>
      </w:r>
      <w:r w:rsidRPr="008D564F">
        <w:rPr>
          <w:szCs w:val="24"/>
        </w:rPr>
        <w:tab/>
      </w:r>
    </w:p>
    <w:p w14:paraId="4AFB6A73" w14:textId="48877D20" w:rsidR="00C46E35" w:rsidRPr="008D564F" w:rsidRDefault="00C46E35" w:rsidP="00C46E35">
      <w:pPr>
        <w:spacing w:after="0" w:line="240" w:lineRule="auto"/>
        <w:rPr>
          <w:szCs w:val="24"/>
        </w:rPr>
      </w:pPr>
      <w:r w:rsidRPr="008D564F">
        <w:rPr>
          <w:szCs w:val="24"/>
        </w:rPr>
        <w:t xml:space="preserve">PVM kodas – (ne PVM mokėtoja)                               </w:t>
      </w:r>
    </w:p>
    <w:p w14:paraId="2A2FA70E" w14:textId="1FDEFC73" w:rsidR="00C46E35" w:rsidRPr="008D564F" w:rsidRDefault="00C46E35" w:rsidP="00C46E35">
      <w:pPr>
        <w:spacing w:after="0" w:line="240" w:lineRule="auto"/>
        <w:jc w:val="both"/>
        <w:rPr>
          <w:szCs w:val="24"/>
        </w:rPr>
      </w:pPr>
      <w:hyperlink r:id="rId10" w:history="1">
        <w:r w:rsidRPr="008D564F">
          <w:rPr>
            <w:rStyle w:val="Hipersaitas"/>
            <w:szCs w:val="24"/>
          </w:rPr>
          <w:t>meras@silute.lt</w:t>
        </w:r>
      </w:hyperlink>
      <w:r w:rsidRPr="008D564F">
        <w:rPr>
          <w:szCs w:val="24"/>
        </w:rPr>
        <w:tab/>
      </w:r>
      <w:r w:rsidRPr="008D564F">
        <w:rPr>
          <w:szCs w:val="24"/>
        </w:rPr>
        <w:tab/>
        <w:t xml:space="preserve">                      </w:t>
      </w:r>
    </w:p>
    <w:p w14:paraId="09AD7369" w14:textId="182A0A6F" w:rsidR="00C46E35" w:rsidRPr="008D564F" w:rsidRDefault="00C46E35" w:rsidP="00BE600F">
      <w:pPr>
        <w:pStyle w:val="TableContents"/>
        <w:rPr>
          <w:color w:val="0000FF"/>
          <w:u w:val="single"/>
        </w:rPr>
      </w:pPr>
      <w:r w:rsidRPr="008D564F">
        <w:rPr>
          <w:lang w:val="lt-LT"/>
        </w:rPr>
        <w:tab/>
      </w:r>
      <w:r w:rsidRPr="008D564F">
        <w:rPr>
          <w:lang w:val="lt-LT"/>
        </w:rPr>
        <w:tab/>
        <w:t xml:space="preserve">                         </w:t>
      </w:r>
      <w:r w:rsidRPr="008D564F">
        <w:rPr>
          <w:lang w:val="lt-LT"/>
        </w:rPr>
        <w:tab/>
      </w:r>
    </w:p>
    <w:p w14:paraId="5E312B75" w14:textId="77777777" w:rsidR="00C46E35" w:rsidRPr="008D564F" w:rsidRDefault="00C46E35" w:rsidP="00C46E35">
      <w:pPr>
        <w:pStyle w:val="TableContents"/>
        <w:rPr>
          <w:color w:val="0000FF"/>
          <w:u w:val="single"/>
        </w:rPr>
      </w:pPr>
      <w:r w:rsidRPr="008D564F">
        <w:rPr>
          <w:color w:val="0000FF"/>
          <w:u w:val="single"/>
        </w:rPr>
        <w:t xml:space="preserve">                                                                                        </w:t>
      </w:r>
    </w:p>
    <w:p w14:paraId="339C3A04" w14:textId="77777777" w:rsidR="00733D94" w:rsidRDefault="00733D94" w:rsidP="00C46E35">
      <w:pPr>
        <w:pStyle w:val="Pagrindinistekstas"/>
        <w:spacing w:after="0" w:line="240" w:lineRule="auto"/>
        <w:jc w:val="both"/>
        <w:rPr>
          <w:szCs w:val="24"/>
        </w:rPr>
      </w:pPr>
    </w:p>
    <w:p w14:paraId="5F715F96" w14:textId="77777777" w:rsidR="00733D94" w:rsidRDefault="00733D94" w:rsidP="00C46E35">
      <w:pPr>
        <w:pStyle w:val="Pagrindinistekstas"/>
        <w:spacing w:after="0" w:line="240" w:lineRule="auto"/>
        <w:jc w:val="both"/>
        <w:rPr>
          <w:szCs w:val="24"/>
        </w:rPr>
      </w:pPr>
    </w:p>
    <w:p w14:paraId="1F5D0235" w14:textId="164896C5" w:rsidR="00C46E35" w:rsidRPr="008D564F" w:rsidRDefault="00733D94" w:rsidP="00C46E35">
      <w:pPr>
        <w:pStyle w:val="Pagrindinistekstas"/>
        <w:spacing w:after="0" w:line="240" w:lineRule="auto"/>
        <w:jc w:val="both"/>
        <w:rPr>
          <w:szCs w:val="24"/>
        </w:rPr>
      </w:pPr>
      <w:r>
        <w:rPr>
          <w:szCs w:val="24"/>
        </w:rPr>
        <w:t>Savivaldybės m</w:t>
      </w:r>
      <w:r w:rsidR="00C46E35" w:rsidRPr="008D564F">
        <w:rPr>
          <w:szCs w:val="24"/>
        </w:rPr>
        <w:t xml:space="preserve">eras                                                            </w:t>
      </w:r>
    </w:p>
    <w:p w14:paraId="4E2A6D31" w14:textId="5A7754D7" w:rsidR="00C46E35" w:rsidRPr="008D564F" w:rsidRDefault="00C46E35" w:rsidP="00C46E35">
      <w:pPr>
        <w:pStyle w:val="TableContents"/>
      </w:pPr>
      <w:r w:rsidRPr="008D564F">
        <w:t xml:space="preserve">Vytautas Laurinaitis                                                      </w:t>
      </w:r>
    </w:p>
    <w:p w14:paraId="74A3D198" w14:textId="77777777" w:rsidR="00C46E35" w:rsidRPr="008D564F" w:rsidRDefault="00C46E35" w:rsidP="00C46E35">
      <w:pPr>
        <w:pStyle w:val="Pagrindinistekstas"/>
        <w:spacing w:after="0" w:line="240" w:lineRule="auto"/>
        <w:jc w:val="both"/>
        <w:rPr>
          <w:szCs w:val="24"/>
        </w:rPr>
      </w:pPr>
      <w:r w:rsidRPr="008D564F">
        <w:rPr>
          <w:szCs w:val="24"/>
        </w:rPr>
        <w:tab/>
        <w:t xml:space="preserve">                 </w:t>
      </w:r>
      <w:r w:rsidRPr="008D564F">
        <w:rPr>
          <w:szCs w:val="24"/>
        </w:rPr>
        <w:tab/>
      </w:r>
      <w:r w:rsidRPr="008D564F">
        <w:rPr>
          <w:szCs w:val="24"/>
        </w:rPr>
        <w:tab/>
      </w:r>
    </w:p>
    <w:p w14:paraId="4BACA463" w14:textId="77777777" w:rsidR="00C46E35" w:rsidRPr="008D564F" w:rsidRDefault="00C46E35" w:rsidP="00C46E35">
      <w:pPr>
        <w:pStyle w:val="Pagrindinistekstas"/>
        <w:spacing w:after="0" w:line="240" w:lineRule="auto"/>
        <w:jc w:val="both"/>
        <w:rPr>
          <w:szCs w:val="24"/>
        </w:rPr>
      </w:pPr>
      <w:r w:rsidRPr="008D564F">
        <w:rPr>
          <w:szCs w:val="24"/>
        </w:rPr>
        <w:t>___________________</w:t>
      </w:r>
      <w:r w:rsidRPr="008D564F">
        <w:rPr>
          <w:szCs w:val="24"/>
        </w:rPr>
        <w:tab/>
      </w:r>
      <w:r w:rsidRPr="008D564F">
        <w:rPr>
          <w:szCs w:val="24"/>
        </w:rPr>
        <w:tab/>
      </w:r>
      <w:r w:rsidRPr="008D564F">
        <w:rPr>
          <w:szCs w:val="24"/>
        </w:rPr>
        <w:tab/>
        <w:t>___________________</w:t>
      </w:r>
    </w:p>
    <w:p w14:paraId="392B40A8" w14:textId="77777777" w:rsidR="00C46E35" w:rsidRPr="008D564F" w:rsidRDefault="00C46E35" w:rsidP="00C46E35">
      <w:pPr>
        <w:pStyle w:val="Pagrindinistekstas"/>
        <w:spacing w:after="0" w:line="240" w:lineRule="auto"/>
        <w:jc w:val="both"/>
        <w:rPr>
          <w:szCs w:val="24"/>
        </w:rPr>
      </w:pPr>
      <w:r w:rsidRPr="008D564F">
        <w:rPr>
          <w:szCs w:val="24"/>
        </w:rPr>
        <w:t>(parašas)</w:t>
      </w:r>
      <w:r w:rsidRPr="008D564F">
        <w:rPr>
          <w:szCs w:val="24"/>
        </w:rPr>
        <w:tab/>
      </w:r>
      <w:r w:rsidRPr="008D564F">
        <w:rPr>
          <w:szCs w:val="24"/>
        </w:rPr>
        <w:tab/>
      </w:r>
      <w:r w:rsidRPr="008D564F">
        <w:rPr>
          <w:szCs w:val="24"/>
        </w:rPr>
        <w:tab/>
      </w:r>
      <w:r w:rsidRPr="008D564F">
        <w:rPr>
          <w:szCs w:val="24"/>
        </w:rPr>
        <w:tab/>
        <w:t>(parašas)</w:t>
      </w:r>
    </w:p>
    <w:p w14:paraId="4143561C" w14:textId="3ED8E42F" w:rsidR="00C46E35" w:rsidRDefault="00C46E35" w:rsidP="00AB7106">
      <w:pPr>
        <w:pStyle w:val="Pagrindinistekstas"/>
        <w:spacing w:after="0" w:line="240" w:lineRule="auto"/>
        <w:jc w:val="both"/>
        <w:rPr>
          <w:sz w:val="22"/>
        </w:rPr>
      </w:pPr>
      <w:r w:rsidRPr="008D564F">
        <w:rPr>
          <w:szCs w:val="24"/>
        </w:rPr>
        <w:tab/>
      </w:r>
      <w:r w:rsidRPr="008D564F">
        <w:rPr>
          <w:szCs w:val="24"/>
        </w:rPr>
        <w:tab/>
      </w:r>
      <w:r w:rsidRPr="008D564F">
        <w:rPr>
          <w:szCs w:val="24"/>
        </w:rPr>
        <w:tab/>
      </w:r>
      <w:r w:rsidRPr="008D564F">
        <w:rPr>
          <w:szCs w:val="24"/>
        </w:rPr>
        <w:tab/>
      </w:r>
      <w:r w:rsidRPr="008D564F">
        <w:rPr>
          <w:szCs w:val="24"/>
        </w:rPr>
        <w:tab/>
      </w:r>
      <w:r w:rsidRPr="008D564F">
        <w:rPr>
          <w:szCs w:val="24"/>
        </w:rPr>
        <w:tab/>
      </w:r>
    </w:p>
    <w:p w14:paraId="4F4B3661" w14:textId="77777777" w:rsidR="00C46E35" w:rsidRPr="001E35E5" w:rsidRDefault="00C46E35" w:rsidP="00C46E35">
      <w:pPr>
        <w:pStyle w:val="Pagrindiniotekstotrauka3"/>
        <w:spacing w:after="0" w:line="240" w:lineRule="auto"/>
        <w:ind w:left="0"/>
        <w:rPr>
          <w:b/>
          <w:bCs/>
          <w:sz w:val="24"/>
          <w:szCs w:val="24"/>
        </w:rPr>
      </w:pPr>
      <w:r w:rsidRPr="001E35E5">
        <w:rPr>
          <w:b/>
          <w:bCs/>
          <w:sz w:val="24"/>
          <w:szCs w:val="24"/>
        </w:rPr>
        <w:t>Paslaugų gavėjo vardu</w:t>
      </w:r>
    </w:p>
    <w:p w14:paraId="137208A6" w14:textId="77777777" w:rsidR="00C46E35" w:rsidRPr="001E35E5" w:rsidRDefault="00C46E35" w:rsidP="00C46E35">
      <w:pPr>
        <w:pStyle w:val="Pagrindiniotekstotrauka3"/>
        <w:spacing w:after="0" w:line="240" w:lineRule="auto"/>
        <w:ind w:left="0"/>
        <w:rPr>
          <w:b/>
          <w:bCs/>
          <w:sz w:val="24"/>
          <w:szCs w:val="24"/>
        </w:rPr>
      </w:pPr>
    </w:p>
    <w:p w14:paraId="2E87E45C" w14:textId="77777777" w:rsidR="00C46E35" w:rsidRDefault="00C46E35" w:rsidP="00C46E35">
      <w:pPr>
        <w:pStyle w:val="Pagrindinistekstas"/>
        <w:spacing w:after="0" w:line="240" w:lineRule="auto"/>
        <w:ind w:firstLine="720"/>
        <w:jc w:val="both"/>
        <w:rPr>
          <w:szCs w:val="24"/>
        </w:rPr>
      </w:pPr>
    </w:p>
    <w:p w14:paraId="7A1E3BD0" w14:textId="77777777" w:rsidR="00BE600F" w:rsidRPr="00304BF2" w:rsidRDefault="00BE600F" w:rsidP="00C46E35">
      <w:pPr>
        <w:pStyle w:val="Pagrindinistekstas"/>
        <w:spacing w:after="0" w:line="240" w:lineRule="auto"/>
        <w:ind w:firstLine="720"/>
        <w:jc w:val="both"/>
        <w:rPr>
          <w:szCs w:val="24"/>
        </w:rPr>
      </w:pPr>
    </w:p>
    <w:p w14:paraId="2E507204" w14:textId="7CB85E54" w:rsidR="00C46E35" w:rsidRPr="00304BF2" w:rsidRDefault="00C46E35" w:rsidP="00C46E35">
      <w:pPr>
        <w:pStyle w:val="Pagrindinistekstas"/>
        <w:spacing w:after="0" w:line="240" w:lineRule="auto"/>
        <w:jc w:val="both"/>
        <w:rPr>
          <w:szCs w:val="24"/>
        </w:rPr>
      </w:pPr>
      <w:r w:rsidRPr="00304BF2">
        <w:rPr>
          <w:szCs w:val="24"/>
        </w:rPr>
        <w:t xml:space="preserve"> </w:t>
      </w:r>
      <w:r w:rsidRPr="008D564F">
        <w:rPr>
          <w:szCs w:val="24"/>
        </w:rPr>
        <w:t>___________________</w:t>
      </w:r>
      <w:r w:rsidRPr="00304BF2">
        <w:rPr>
          <w:szCs w:val="24"/>
        </w:rPr>
        <w:tab/>
      </w:r>
      <w:r w:rsidRPr="00304BF2">
        <w:rPr>
          <w:szCs w:val="24"/>
        </w:rPr>
        <w:tab/>
      </w:r>
    </w:p>
    <w:p w14:paraId="0519B974" w14:textId="6486CEC9" w:rsidR="005E04F4" w:rsidRDefault="00C46E35" w:rsidP="006D2ECD">
      <w:pPr>
        <w:pStyle w:val="Pagrindinistekstas"/>
        <w:tabs>
          <w:tab w:val="left" w:pos="6521"/>
          <w:tab w:val="right" w:pos="9639"/>
        </w:tabs>
        <w:spacing w:after="0" w:line="240" w:lineRule="auto"/>
        <w:rPr>
          <w:szCs w:val="24"/>
        </w:rPr>
      </w:pPr>
      <w:r>
        <w:rPr>
          <w:szCs w:val="24"/>
        </w:rPr>
        <w:t>(parašas)</w:t>
      </w:r>
    </w:p>
    <w:p w14:paraId="3F76134D" w14:textId="77777777" w:rsidR="00BE600F" w:rsidRDefault="00BE600F" w:rsidP="006D2ECD">
      <w:pPr>
        <w:pStyle w:val="Pagrindinistekstas"/>
        <w:tabs>
          <w:tab w:val="left" w:pos="6521"/>
          <w:tab w:val="right" w:pos="9639"/>
        </w:tabs>
        <w:spacing w:after="0" w:line="240" w:lineRule="auto"/>
        <w:rPr>
          <w:szCs w:val="24"/>
        </w:rPr>
      </w:pPr>
    </w:p>
    <w:p w14:paraId="3C59778C" w14:textId="77777777" w:rsidR="00BE600F" w:rsidRDefault="00BE600F" w:rsidP="006D2ECD">
      <w:pPr>
        <w:pStyle w:val="Pagrindinistekstas"/>
        <w:tabs>
          <w:tab w:val="left" w:pos="6521"/>
          <w:tab w:val="right" w:pos="9639"/>
        </w:tabs>
        <w:spacing w:after="0" w:line="240" w:lineRule="auto"/>
        <w:rPr>
          <w:szCs w:val="24"/>
        </w:rPr>
      </w:pPr>
    </w:p>
    <w:p w14:paraId="35114B8B" w14:textId="77777777" w:rsidR="00BE600F" w:rsidRDefault="00BE600F" w:rsidP="006D2ECD">
      <w:pPr>
        <w:pStyle w:val="Pagrindinistekstas"/>
        <w:tabs>
          <w:tab w:val="left" w:pos="6521"/>
          <w:tab w:val="right" w:pos="9639"/>
        </w:tabs>
        <w:spacing w:after="0" w:line="240" w:lineRule="auto"/>
        <w:rPr>
          <w:szCs w:val="24"/>
        </w:rPr>
      </w:pPr>
    </w:p>
    <w:p w14:paraId="597BD528" w14:textId="77777777" w:rsidR="00BE600F" w:rsidRDefault="00BE600F" w:rsidP="006D2ECD">
      <w:pPr>
        <w:pStyle w:val="Pagrindinistekstas"/>
        <w:tabs>
          <w:tab w:val="left" w:pos="6521"/>
          <w:tab w:val="right" w:pos="9639"/>
        </w:tabs>
        <w:spacing w:after="0" w:line="240" w:lineRule="auto"/>
        <w:rPr>
          <w:szCs w:val="24"/>
        </w:rPr>
      </w:pPr>
    </w:p>
    <w:p w14:paraId="568A42AA" w14:textId="77777777" w:rsidR="00BE600F" w:rsidRDefault="00BE600F" w:rsidP="006D2ECD">
      <w:pPr>
        <w:pStyle w:val="Pagrindinistekstas"/>
        <w:tabs>
          <w:tab w:val="left" w:pos="6521"/>
          <w:tab w:val="right" w:pos="9639"/>
        </w:tabs>
        <w:spacing w:after="0" w:line="240" w:lineRule="auto"/>
        <w:rPr>
          <w:szCs w:val="24"/>
        </w:rPr>
      </w:pPr>
    </w:p>
    <w:p w14:paraId="6EE59301" w14:textId="77777777" w:rsidR="00BE600F" w:rsidRDefault="00BE600F" w:rsidP="006D2ECD">
      <w:pPr>
        <w:pStyle w:val="Pagrindinistekstas"/>
        <w:tabs>
          <w:tab w:val="left" w:pos="6521"/>
          <w:tab w:val="right" w:pos="9639"/>
        </w:tabs>
        <w:spacing w:after="0" w:line="240" w:lineRule="auto"/>
        <w:rPr>
          <w:szCs w:val="24"/>
        </w:rPr>
      </w:pPr>
    </w:p>
    <w:p w14:paraId="1F9F8210" w14:textId="77777777" w:rsidR="00BE600F" w:rsidRDefault="00BE600F" w:rsidP="006D2ECD">
      <w:pPr>
        <w:pStyle w:val="Pagrindinistekstas"/>
        <w:tabs>
          <w:tab w:val="left" w:pos="6521"/>
          <w:tab w:val="right" w:pos="9639"/>
        </w:tabs>
        <w:spacing w:after="0" w:line="240" w:lineRule="auto"/>
        <w:rPr>
          <w:szCs w:val="24"/>
        </w:rPr>
      </w:pPr>
    </w:p>
    <w:p w14:paraId="44AEB677" w14:textId="77777777" w:rsidR="00BE600F" w:rsidRDefault="00BE600F" w:rsidP="006D2ECD">
      <w:pPr>
        <w:pStyle w:val="Pagrindinistekstas"/>
        <w:tabs>
          <w:tab w:val="left" w:pos="6521"/>
          <w:tab w:val="right" w:pos="9639"/>
        </w:tabs>
        <w:spacing w:after="0" w:line="240" w:lineRule="auto"/>
        <w:rPr>
          <w:szCs w:val="24"/>
        </w:rPr>
      </w:pPr>
    </w:p>
    <w:p w14:paraId="37947362" w14:textId="77777777" w:rsidR="00BE600F" w:rsidRDefault="00BE600F" w:rsidP="006D2ECD">
      <w:pPr>
        <w:pStyle w:val="Pagrindinistekstas"/>
        <w:tabs>
          <w:tab w:val="left" w:pos="6521"/>
          <w:tab w:val="right" w:pos="9639"/>
        </w:tabs>
        <w:spacing w:after="0" w:line="240" w:lineRule="auto"/>
        <w:rPr>
          <w:szCs w:val="24"/>
        </w:rPr>
      </w:pPr>
    </w:p>
    <w:p w14:paraId="12ECDC1B" w14:textId="77777777" w:rsidR="00BE600F" w:rsidRDefault="00BE600F" w:rsidP="006D2ECD">
      <w:pPr>
        <w:pStyle w:val="Pagrindinistekstas"/>
        <w:tabs>
          <w:tab w:val="left" w:pos="6521"/>
          <w:tab w:val="right" w:pos="9639"/>
        </w:tabs>
        <w:spacing w:after="0" w:line="240" w:lineRule="auto"/>
        <w:rPr>
          <w:szCs w:val="24"/>
        </w:rPr>
      </w:pPr>
    </w:p>
    <w:p w14:paraId="4D7583F7" w14:textId="77777777" w:rsidR="00BE600F" w:rsidRDefault="00BE600F" w:rsidP="006D2ECD">
      <w:pPr>
        <w:pStyle w:val="Pagrindinistekstas"/>
        <w:tabs>
          <w:tab w:val="left" w:pos="6521"/>
          <w:tab w:val="right" w:pos="9639"/>
        </w:tabs>
        <w:spacing w:after="0" w:line="240" w:lineRule="auto"/>
        <w:rPr>
          <w:szCs w:val="24"/>
        </w:rPr>
      </w:pPr>
    </w:p>
    <w:p w14:paraId="315F69DA" w14:textId="77777777" w:rsidR="00BE600F" w:rsidRDefault="00BE600F" w:rsidP="006D2ECD">
      <w:pPr>
        <w:pStyle w:val="Pagrindinistekstas"/>
        <w:tabs>
          <w:tab w:val="left" w:pos="6521"/>
          <w:tab w:val="right" w:pos="9639"/>
        </w:tabs>
        <w:spacing w:after="0" w:line="240" w:lineRule="auto"/>
        <w:rPr>
          <w:szCs w:val="24"/>
        </w:rPr>
      </w:pPr>
    </w:p>
    <w:p w14:paraId="471D3471" w14:textId="77777777" w:rsidR="00BE600F" w:rsidRDefault="00BE600F" w:rsidP="006D2ECD">
      <w:pPr>
        <w:pStyle w:val="Pagrindinistekstas"/>
        <w:tabs>
          <w:tab w:val="left" w:pos="6521"/>
          <w:tab w:val="right" w:pos="9639"/>
        </w:tabs>
        <w:spacing w:after="0" w:line="240" w:lineRule="auto"/>
        <w:rPr>
          <w:szCs w:val="24"/>
        </w:rPr>
      </w:pPr>
    </w:p>
    <w:p w14:paraId="13446A05" w14:textId="77777777" w:rsidR="00BE600F" w:rsidRDefault="00BE600F" w:rsidP="006D2ECD">
      <w:pPr>
        <w:pStyle w:val="Pagrindinistekstas"/>
        <w:tabs>
          <w:tab w:val="left" w:pos="6521"/>
          <w:tab w:val="right" w:pos="9639"/>
        </w:tabs>
        <w:spacing w:after="0" w:line="240" w:lineRule="auto"/>
        <w:rPr>
          <w:szCs w:val="24"/>
        </w:rPr>
      </w:pPr>
    </w:p>
    <w:p w14:paraId="26C6D2C4" w14:textId="77777777" w:rsidR="00BE600F" w:rsidRDefault="00BE600F" w:rsidP="006D2ECD">
      <w:pPr>
        <w:pStyle w:val="Pagrindinistekstas"/>
        <w:tabs>
          <w:tab w:val="left" w:pos="6521"/>
          <w:tab w:val="right" w:pos="9639"/>
        </w:tabs>
        <w:spacing w:after="0" w:line="240" w:lineRule="auto"/>
        <w:rPr>
          <w:szCs w:val="24"/>
        </w:rPr>
      </w:pPr>
    </w:p>
    <w:p w14:paraId="2345B99B" w14:textId="77777777" w:rsidR="00BE600F" w:rsidRDefault="00BE600F" w:rsidP="006D2ECD">
      <w:pPr>
        <w:pStyle w:val="Pagrindinistekstas"/>
        <w:tabs>
          <w:tab w:val="left" w:pos="6521"/>
          <w:tab w:val="right" w:pos="9639"/>
        </w:tabs>
        <w:spacing w:after="0" w:line="240" w:lineRule="auto"/>
        <w:rPr>
          <w:szCs w:val="24"/>
        </w:rPr>
      </w:pPr>
    </w:p>
    <w:p w14:paraId="02795F80" w14:textId="77777777" w:rsidR="00BE600F" w:rsidRDefault="00BE600F" w:rsidP="006D2ECD">
      <w:pPr>
        <w:pStyle w:val="Pagrindinistekstas"/>
        <w:tabs>
          <w:tab w:val="left" w:pos="6521"/>
          <w:tab w:val="right" w:pos="9639"/>
        </w:tabs>
        <w:spacing w:after="0" w:line="240" w:lineRule="auto"/>
        <w:rPr>
          <w:szCs w:val="24"/>
        </w:rPr>
      </w:pPr>
    </w:p>
    <w:p w14:paraId="1F3C9541" w14:textId="77777777" w:rsidR="00BE600F" w:rsidRDefault="00BE600F" w:rsidP="006D2ECD">
      <w:pPr>
        <w:pStyle w:val="Pagrindinistekstas"/>
        <w:tabs>
          <w:tab w:val="left" w:pos="6521"/>
          <w:tab w:val="right" w:pos="9639"/>
        </w:tabs>
        <w:spacing w:after="0" w:line="240" w:lineRule="auto"/>
        <w:rPr>
          <w:szCs w:val="24"/>
        </w:rPr>
      </w:pPr>
    </w:p>
    <w:p w14:paraId="35D92C29" w14:textId="77777777" w:rsidR="00BE600F" w:rsidRDefault="00BE600F" w:rsidP="006D2ECD">
      <w:pPr>
        <w:pStyle w:val="Pagrindinistekstas"/>
        <w:tabs>
          <w:tab w:val="left" w:pos="6521"/>
          <w:tab w:val="right" w:pos="9639"/>
        </w:tabs>
        <w:spacing w:after="0" w:line="240" w:lineRule="auto"/>
        <w:rPr>
          <w:szCs w:val="24"/>
        </w:rPr>
      </w:pPr>
    </w:p>
    <w:p w14:paraId="340D8C9B" w14:textId="77777777" w:rsidR="00BE600F" w:rsidRDefault="00BE600F" w:rsidP="006D2ECD">
      <w:pPr>
        <w:pStyle w:val="Pagrindinistekstas"/>
        <w:tabs>
          <w:tab w:val="left" w:pos="6521"/>
          <w:tab w:val="right" w:pos="9639"/>
        </w:tabs>
        <w:spacing w:after="0" w:line="240" w:lineRule="auto"/>
        <w:rPr>
          <w:szCs w:val="24"/>
        </w:rPr>
      </w:pPr>
    </w:p>
    <w:p w14:paraId="2644268C" w14:textId="77777777" w:rsidR="00BE600F" w:rsidRDefault="00BE600F" w:rsidP="006D2ECD">
      <w:pPr>
        <w:pStyle w:val="Pagrindinistekstas"/>
        <w:tabs>
          <w:tab w:val="left" w:pos="6521"/>
          <w:tab w:val="right" w:pos="9639"/>
        </w:tabs>
        <w:spacing w:after="0" w:line="240" w:lineRule="auto"/>
        <w:rPr>
          <w:szCs w:val="24"/>
        </w:rPr>
      </w:pPr>
    </w:p>
    <w:p w14:paraId="2D23F09F" w14:textId="77777777" w:rsidR="00BE600F" w:rsidRDefault="00BE600F" w:rsidP="006D2ECD">
      <w:pPr>
        <w:pStyle w:val="Pagrindinistekstas"/>
        <w:tabs>
          <w:tab w:val="left" w:pos="6521"/>
          <w:tab w:val="right" w:pos="9639"/>
        </w:tabs>
        <w:spacing w:after="0" w:line="240" w:lineRule="auto"/>
        <w:rPr>
          <w:szCs w:val="24"/>
        </w:rPr>
      </w:pPr>
    </w:p>
    <w:p w14:paraId="6F6752D3" w14:textId="77777777" w:rsidR="00BE600F" w:rsidRDefault="00BE600F" w:rsidP="006D2ECD">
      <w:pPr>
        <w:pStyle w:val="Pagrindinistekstas"/>
        <w:tabs>
          <w:tab w:val="left" w:pos="6521"/>
          <w:tab w:val="right" w:pos="9639"/>
        </w:tabs>
        <w:spacing w:after="0" w:line="240" w:lineRule="auto"/>
        <w:rPr>
          <w:szCs w:val="24"/>
        </w:rPr>
      </w:pPr>
    </w:p>
    <w:p w14:paraId="07E226E9" w14:textId="77777777" w:rsidR="00BE600F" w:rsidRDefault="00BE600F" w:rsidP="006D2ECD">
      <w:pPr>
        <w:pStyle w:val="Pagrindinistekstas"/>
        <w:tabs>
          <w:tab w:val="left" w:pos="6521"/>
          <w:tab w:val="right" w:pos="9639"/>
        </w:tabs>
        <w:spacing w:after="0" w:line="240" w:lineRule="auto"/>
        <w:rPr>
          <w:szCs w:val="24"/>
        </w:rPr>
      </w:pPr>
    </w:p>
    <w:p w14:paraId="106970AA" w14:textId="77777777" w:rsidR="00BE600F" w:rsidRDefault="00BE600F" w:rsidP="006D2ECD">
      <w:pPr>
        <w:pStyle w:val="Pagrindinistekstas"/>
        <w:tabs>
          <w:tab w:val="left" w:pos="6521"/>
          <w:tab w:val="right" w:pos="9639"/>
        </w:tabs>
        <w:spacing w:after="0" w:line="240" w:lineRule="auto"/>
        <w:rPr>
          <w:szCs w:val="24"/>
        </w:rPr>
      </w:pPr>
    </w:p>
    <w:p w14:paraId="701A95F0" w14:textId="77777777" w:rsidR="00BE600F" w:rsidRDefault="00BE600F" w:rsidP="006D2ECD">
      <w:pPr>
        <w:pStyle w:val="Pagrindinistekstas"/>
        <w:tabs>
          <w:tab w:val="left" w:pos="6521"/>
          <w:tab w:val="right" w:pos="9639"/>
        </w:tabs>
        <w:spacing w:after="0" w:line="240" w:lineRule="auto"/>
        <w:rPr>
          <w:szCs w:val="24"/>
        </w:rPr>
      </w:pPr>
    </w:p>
    <w:p w14:paraId="0C7313EA" w14:textId="77777777" w:rsidR="00BE600F" w:rsidRDefault="00BE600F" w:rsidP="006D2ECD">
      <w:pPr>
        <w:pStyle w:val="Pagrindinistekstas"/>
        <w:tabs>
          <w:tab w:val="left" w:pos="6521"/>
          <w:tab w:val="right" w:pos="9639"/>
        </w:tabs>
        <w:spacing w:after="0" w:line="240" w:lineRule="auto"/>
        <w:rPr>
          <w:szCs w:val="24"/>
        </w:rPr>
      </w:pPr>
    </w:p>
    <w:p w14:paraId="7BA79D91" w14:textId="77777777" w:rsidR="00BE600F" w:rsidRPr="00C46E35" w:rsidRDefault="00BE600F" w:rsidP="006D2ECD">
      <w:pPr>
        <w:pStyle w:val="Pagrindinistekstas"/>
        <w:tabs>
          <w:tab w:val="left" w:pos="6521"/>
          <w:tab w:val="right" w:pos="9639"/>
        </w:tabs>
        <w:spacing w:after="0" w:line="240" w:lineRule="auto"/>
        <w:rPr>
          <w:szCs w:val="24"/>
        </w:rPr>
      </w:pPr>
    </w:p>
    <w:p w14:paraId="7AB92D43" w14:textId="4AA1D975" w:rsidR="006D2ECD" w:rsidRPr="00CA4536" w:rsidRDefault="006D2ECD" w:rsidP="006D2ECD">
      <w:pPr>
        <w:pStyle w:val="Pagrindinistekstas"/>
        <w:tabs>
          <w:tab w:val="left" w:pos="6521"/>
          <w:tab w:val="right" w:pos="9639"/>
        </w:tabs>
        <w:spacing w:after="0" w:line="240" w:lineRule="auto"/>
        <w:rPr>
          <w:sz w:val="22"/>
        </w:rPr>
      </w:pPr>
    </w:p>
    <w:p w14:paraId="2D0A5409" w14:textId="38C3C927" w:rsidR="006D2ECD" w:rsidRPr="00CA4536" w:rsidRDefault="006D2ECD" w:rsidP="006D2ECD">
      <w:pPr>
        <w:pStyle w:val="Pagrindinistekstas"/>
        <w:tabs>
          <w:tab w:val="left" w:pos="6521"/>
        </w:tabs>
        <w:spacing w:after="0" w:line="240" w:lineRule="auto"/>
        <w:rPr>
          <w:sz w:val="22"/>
        </w:rPr>
      </w:pPr>
      <w:r w:rsidRPr="00CA4536">
        <w:rPr>
          <w:rFonts w:eastAsia="Times New Roman"/>
          <w:sz w:val="22"/>
        </w:rPr>
        <w:t xml:space="preserve">                                                                                                    </w:t>
      </w:r>
      <w:r w:rsidR="003029E6">
        <w:rPr>
          <w:rFonts w:eastAsia="Times New Roman"/>
          <w:sz w:val="22"/>
        </w:rPr>
        <w:t xml:space="preserve">                                          </w:t>
      </w:r>
      <w:r w:rsidRPr="00CA4536">
        <w:rPr>
          <w:rFonts w:eastAsia="Times New Roman"/>
          <w:sz w:val="22"/>
        </w:rPr>
        <w:t xml:space="preserve"> </w:t>
      </w:r>
    </w:p>
    <w:p w14:paraId="004697F1" w14:textId="0BFF3DE9" w:rsidR="006D2ECD" w:rsidRPr="003029E6" w:rsidRDefault="006D2ECD" w:rsidP="003029E6">
      <w:pPr>
        <w:tabs>
          <w:tab w:val="left" w:pos="6521"/>
        </w:tabs>
        <w:spacing w:after="0" w:line="240" w:lineRule="auto"/>
        <w:rPr>
          <w:sz w:val="22"/>
        </w:rPr>
      </w:pPr>
      <w:r w:rsidRPr="00CA4536">
        <w:rPr>
          <w:rFonts w:eastAsia="Times New Roman"/>
          <w:sz w:val="22"/>
        </w:rPr>
        <w:t xml:space="preserve">                                                                                                  </w:t>
      </w:r>
      <w:r w:rsidR="003029E6">
        <w:rPr>
          <w:rFonts w:eastAsia="Times New Roman"/>
          <w:sz w:val="22"/>
        </w:rPr>
        <w:t xml:space="preserve">                                          </w:t>
      </w:r>
      <w:r w:rsidRPr="00CA4536">
        <w:rPr>
          <w:rFonts w:eastAsia="Times New Roman"/>
          <w:sz w:val="22"/>
        </w:rPr>
        <w:t xml:space="preserve">   </w:t>
      </w:r>
      <w:r>
        <w:rPr>
          <w:rFonts w:eastAsia="Times New Roman"/>
          <w:sz w:val="22"/>
        </w:rPr>
        <w:t xml:space="preserve"> </w:t>
      </w:r>
      <w:r w:rsidR="00BE600F">
        <w:rPr>
          <w:sz w:val="22"/>
        </w:rPr>
        <w:t>S</w:t>
      </w:r>
      <w:r w:rsidR="00D901B1" w:rsidRPr="00CA4536">
        <w:rPr>
          <w:sz w:val="22"/>
        </w:rPr>
        <w:t>utarties</w:t>
      </w:r>
      <w:r w:rsidR="00D901B1">
        <w:rPr>
          <w:sz w:val="22"/>
        </w:rPr>
        <w:t xml:space="preserve"> </w:t>
      </w:r>
      <w:r w:rsidR="00BE600F">
        <w:rPr>
          <w:sz w:val="22"/>
        </w:rPr>
        <w:t xml:space="preserve">1 </w:t>
      </w:r>
      <w:r w:rsidR="00D901B1" w:rsidRPr="00CA4536">
        <w:rPr>
          <w:sz w:val="22"/>
        </w:rPr>
        <w:t>priedas</w:t>
      </w:r>
    </w:p>
    <w:p w14:paraId="2F3FB4A5" w14:textId="77777777" w:rsidR="006D2ECD" w:rsidRDefault="006D2ECD" w:rsidP="006D2ECD">
      <w:pPr>
        <w:spacing w:after="0" w:line="240" w:lineRule="auto"/>
        <w:jc w:val="center"/>
        <w:rPr>
          <w:b/>
          <w:sz w:val="22"/>
        </w:rPr>
      </w:pPr>
    </w:p>
    <w:p w14:paraId="25A3D3F1" w14:textId="19023780" w:rsidR="007D31B4" w:rsidRPr="006A1468" w:rsidRDefault="007D31B4" w:rsidP="007D31B4">
      <w:pPr>
        <w:spacing w:line="360" w:lineRule="auto"/>
        <w:jc w:val="center"/>
        <w:rPr>
          <w:b/>
          <w:bCs/>
          <w:szCs w:val="24"/>
        </w:rPr>
      </w:pPr>
      <w:r w:rsidRPr="006A1468">
        <w:rPr>
          <w:b/>
          <w:bCs/>
          <w:szCs w:val="24"/>
        </w:rPr>
        <w:t>TECHNINĖ SPECIFIKACIJA</w:t>
      </w:r>
    </w:p>
    <w:p w14:paraId="0517EB97" w14:textId="77777777" w:rsidR="001640F9" w:rsidRPr="00D21D24" w:rsidRDefault="001640F9" w:rsidP="001640F9">
      <w:pPr>
        <w:ind w:right="39" w:firstLine="709"/>
        <w:jc w:val="both"/>
      </w:pPr>
      <w:r w:rsidRPr="00D21D24">
        <w:rPr>
          <w:b/>
        </w:rPr>
        <w:t>1. Pirkimo objektas:</w:t>
      </w:r>
      <w:r w:rsidRPr="00D21D24">
        <w:t xml:space="preserve">  </w:t>
      </w:r>
    </w:p>
    <w:p w14:paraId="01B5BB47" w14:textId="6CC010BB" w:rsidR="001640F9" w:rsidRPr="00D21D24" w:rsidRDefault="001640F9" w:rsidP="001640F9">
      <w:pPr>
        <w:spacing w:after="0"/>
        <w:ind w:firstLine="709"/>
        <w:jc w:val="both"/>
      </w:pPr>
      <w:r w:rsidRPr="00D21D24">
        <w:t>1</w:t>
      </w:r>
      <w:r>
        <w:t>.1. VšĮ Šilutės ligoninės 202</w:t>
      </w:r>
      <w:r w:rsidR="00BE600F">
        <w:t>5</w:t>
      </w:r>
      <w:r w:rsidRPr="00D21D24">
        <w:t xml:space="preserve"> metų finansinių ataskaitų rinkinio auditas bei konsultacijų teikimas;</w:t>
      </w:r>
    </w:p>
    <w:p w14:paraId="33DE47D8" w14:textId="2CC20253" w:rsidR="001640F9" w:rsidRPr="00D21D24" w:rsidRDefault="001640F9" w:rsidP="001640F9">
      <w:pPr>
        <w:spacing w:after="0"/>
        <w:ind w:firstLine="709"/>
        <w:jc w:val="both"/>
      </w:pPr>
      <w:r w:rsidRPr="00D21D24">
        <w:t>1.2. VšĮ Šilutės pirminės sveikatos priežiūros centro 20</w:t>
      </w:r>
      <w:r>
        <w:t>2</w:t>
      </w:r>
      <w:r w:rsidR="00BE600F">
        <w:t>5</w:t>
      </w:r>
      <w:r w:rsidRPr="00D21D24">
        <w:t xml:space="preserve"> metų finansinių ataskaitų rinkinio auditas bei konsultacijų teikimas;</w:t>
      </w:r>
    </w:p>
    <w:p w14:paraId="7176F406" w14:textId="10CCA70C" w:rsidR="001640F9" w:rsidRPr="00D21D24" w:rsidRDefault="001640F9" w:rsidP="001640F9">
      <w:pPr>
        <w:spacing w:after="0"/>
        <w:ind w:firstLine="709"/>
        <w:jc w:val="both"/>
      </w:pPr>
      <w:r w:rsidRPr="00D21D24">
        <w:t>1.</w:t>
      </w:r>
      <w:r>
        <w:t>3</w:t>
      </w:r>
      <w:r w:rsidRPr="00D21D24">
        <w:t>. UAB „Šilutės vandenys“ 20</w:t>
      </w:r>
      <w:r>
        <w:t>2</w:t>
      </w:r>
      <w:r w:rsidR="00BE600F">
        <w:t>5</w:t>
      </w:r>
      <w:r w:rsidRPr="00D21D24">
        <w:t xml:space="preserve"> metų finansinių ataskaitų rinkinio auditas bei konsultacijų teikimas;</w:t>
      </w:r>
    </w:p>
    <w:p w14:paraId="7B7C70C1" w14:textId="75879975" w:rsidR="001640F9" w:rsidRPr="00D21D24" w:rsidRDefault="001640F9" w:rsidP="001640F9">
      <w:pPr>
        <w:spacing w:after="0"/>
        <w:ind w:firstLine="709"/>
        <w:jc w:val="both"/>
      </w:pPr>
      <w:r w:rsidRPr="00D21D24">
        <w:t>1.</w:t>
      </w:r>
      <w:r>
        <w:t>4</w:t>
      </w:r>
      <w:r w:rsidRPr="00D21D24">
        <w:t>. UAB „Šilutės vandenys“ 20</w:t>
      </w:r>
      <w:r>
        <w:t>2</w:t>
      </w:r>
      <w:r w:rsidR="00BE600F">
        <w:t>5</w:t>
      </w:r>
      <w:r w:rsidRPr="00D21D24">
        <w:t xml:space="preserve"> metų </w:t>
      </w:r>
      <w:r>
        <w:t xml:space="preserve">reguliuojamosios veiklos ataskaitų patikros atlikimas </w:t>
      </w:r>
      <w:r w:rsidRPr="00D21D24">
        <w:t xml:space="preserve">pagal Valstybinės energetikos </w:t>
      </w:r>
      <w:r>
        <w:t>reguliavimo tarybos 2019</w:t>
      </w:r>
      <w:r w:rsidRPr="00D21D24">
        <w:t xml:space="preserve"> m.</w:t>
      </w:r>
      <w:r>
        <w:t xml:space="preserve"> rugsėjo 2</w:t>
      </w:r>
      <w:r w:rsidRPr="00D21D24">
        <w:t xml:space="preserve"> d. nutarimu Nr. O3</w:t>
      </w:r>
      <w:r>
        <w:t>E-386</w:t>
      </w:r>
      <w:r w:rsidRPr="00D21D24">
        <w:t xml:space="preserve"> patvirtintą </w:t>
      </w:r>
      <w:r>
        <w:t>Reguliuojamosios veiklos ataskaitų patikros techninę užduotį.</w:t>
      </w:r>
      <w:r w:rsidRPr="00D21D24">
        <w:t xml:space="preserve"> </w:t>
      </w:r>
    </w:p>
    <w:p w14:paraId="6FFE8F93" w14:textId="05C7B281" w:rsidR="001640F9" w:rsidRDefault="001640F9" w:rsidP="001640F9">
      <w:pPr>
        <w:spacing w:after="0"/>
        <w:ind w:right="39" w:firstLine="709"/>
        <w:jc w:val="both"/>
      </w:pPr>
      <w:r w:rsidRPr="00D21D24">
        <w:t>1.</w:t>
      </w:r>
      <w:r>
        <w:t>5</w:t>
      </w:r>
      <w:r w:rsidRPr="00D21D24">
        <w:t>. UAB „Šilutės autobusų parkas“ 20</w:t>
      </w:r>
      <w:r>
        <w:t>2</w:t>
      </w:r>
      <w:r w:rsidR="00BE600F">
        <w:t>5</w:t>
      </w:r>
      <w:r w:rsidRPr="00D21D24">
        <w:t xml:space="preserve"> metų finansinių ataskaitų rinkinio auditas bei konsultacijų teikimas.</w:t>
      </w:r>
    </w:p>
    <w:p w14:paraId="13D6F729" w14:textId="26967188" w:rsidR="001640F9" w:rsidRPr="00D21D24" w:rsidRDefault="001640F9" w:rsidP="001640F9">
      <w:pPr>
        <w:spacing w:after="0"/>
        <w:ind w:right="39" w:firstLine="709"/>
        <w:jc w:val="both"/>
      </w:pPr>
      <w:r w:rsidRPr="00D21D24">
        <w:rPr>
          <w:b/>
          <w:bCs/>
          <w:color w:val="000000"/>
        </w:rPr>
        <w:t>2. Perkančioji organizacija (Užsakovas):</w:t>
      </w:r>
      <w:r w:rsidRPr="00D21D24">
        <w:rPr>
          <w:b/>
        </w:rPr>
        <w:t xml:space="preserve"> </w:t>
      </w:r>
      <w:r w:rsidRPr="00D21D24">
        <w:rPr>
          <w:iCs/>
          <w:color w:val="000000"/>
        </w:rPr>
        <w:t>Šilutės rajono savivaldybė</w:t>
      </w:r>
      <w:r w:rsidRPr="00D21D24">
        <w:t xml:space="preserve">, Dariaus ir Girėno g. 1, LT-99133 Šilutė, tel. </w:t>
      </w:r>
      <w:r w:rsidR="00A8777B">
        <w:t>+370</w:t>
      </w:r>
      <w:r w:rsidRPr="00D21D24">
        <w:t xml:space="preserve"> 441 79 2</w:t>
      </w:r>
      <w:r w:rsidR="00A8777B">
        <w:t>27</w:t>
      </w:r>
      <w:r w:rsidRPr="00D21D24">
        <w:t xml:space="preserve">, el. p. </w:t>
      </w:r>
      <w:hyperlink r:id="rId11" w:history="1">
        <w:r w:rsidR="00A8777B" w:rsidRPr="00B85D49">
          <w:rPr>
            <w:rStyle w:val="Hipersaitas"/>
          </w:rPr>
          <w:t>meras@silute.lt</w:t>
        </w:r>
      </w:hyperlink>
      <w:r w:rsidRPr="00D21D24">
        <w:t xml:space="preserve">, </w:t>
      </w:r>
      <w:hyperlink r:id="rId12" w:history="1">
        <w:r w:rsidRPr="00D21D24">
          <w:rPr>
            <w:rStyle w:val="Hipersaitas"/>
          </w:rPr>
          <w:t>www.silute.lt</w:t>
        </w:r>
      </w:hyperlink>
      <w:r w:rsidRPr="00D21D24">
        <w:t>., duomenys kaupiami ir saugomi Juridinių asmenų registre, k</w:t>
      </w:r>
      <w:r>
        <w:t xml:space="preserve">odas </w:t>
      </w:r>
      <w:r w:rsidR="00A8777B">
        <w:t>111102445</w:t>
      </w:r>
      <w:r w:rsidRPr="00D21D24">
        <w:t>.</w:t>
      </w:r>
    </w:p>
    <w:p w14:paraId="38D4A401" w14:textId="77777777" w:rsidR="001640F9" w:rsidRPr="001C1B3D" w:rsidRDefault="001640F9" w:rsidP="001640F9">
      <w:pPr>
        <w:spacing w:after="0"/>
        <w:ind w:right="39" w:firstLine="709"/>
        <w:jc w:val="both"/>
        <w:rPr>
          <w:bCs/>
        </w:rPr>
      </w:pPr>
      <w:r w:rsidRPr="001C1B3D">
        <w:rPr>
          <w:bCs/>
        </w:rPr>
        <w:t>3. Paslaugų gavėjas/mokėtojas: viešosios įstaigos, bendrovės.</w:t>
      </w:r>
      <w:r w:rsidRPr="001C1B3D">
        <w:rPr>
          <w:bCs/>
        </w:rPr>
        <w:tab/>
      </w:r>
      <w:r w:rsidRPr="001C1B3D">
        <w:rPr>
          <w:bCs/>
        </w:rPr>
        <w:tab/>
      </w:r>
    </w:p>
    <w:p w14:paraId="50A49879" w14:textId="4862E1EE" w:rsidR="001640F9" w:rsidRDefault="001640F9" w:rsidP="001640F9">
      <w:pPr>
        <w:spacing w:after="0"/>
        <w:ind w:right="39" w:firstLine="709"/>
        <w:jc w:val="both"/>
        <w:rPr>
          <w:bCs/>
        </w:rPr>
      </w:pPr>
      <w:r w:rsidRPr="001C1B3D">
        <w:rPr>
          <w:bCs/>
        </w:rPr>
        <w:t>4. 20</w:t>
      </w:r>
      <w:r>
        <w:rPr>
          <w:bCs/>
        </w:rPr>
        <w:t>2</w:t>
      </w:r>
      <w:r w:rsidR="00BE600F">
        <w:rPr>
          <w:bCs/>
        </w:rPr>
        <w:t>4</w:t>
      </w:r>
      <w:r w:rsidRPr="001C1B3D">
        <w:rPr>
          <w:bCs/>
        </w:rPr>
        <w:t xml:space="preserve"> metų duomenys apie įstaigas</w:t>
      </w:r>
      <w:r>
        <w:rPr>
          <w:bCs/>
        </w:rPr>
        <w:t xml:space="preserve"> ir bendroves</w:t>
      </w:r>
      <w:r w:rsidRPr="001C1B3D">
        <w:rPr>
          <w:bCs/>
        </w:rPr>
        <w:t>:</w:t>
      </w:r>
    </w:p>
    <w:p w14:paraId="557A3931" w14:textId="77777777" w:rsidR="001640F9" w:rsidRPr="001C1B3D" w:rsidRDefault="001640F9" w:rsidP="001640F9">
      <w:pPr>
        <w:ind w:right="39" w:firstLine="1296"/>
        <w:jc w:val="both"/>
        <w:rPr>
          <w:bC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1310"/>
        <w:gridCol w:w="1887"/>
        <w:gridCol w:w="3356"/>
      </w:tblGrid>
      <w:tr w:rsidR="001640F9" w:rsidRPr="00D21D24" w14:paraId="65A9E270"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4CF0E178" w14:textId="77777777" w:rsidR="001640F9" w:rsidRPr="00D21D24" w:rsidRDefault="001640F9" w:rsidP="000D5462">
            <w:pPr>
              <w:jc w:val="center"/>
            </w:pPr>
            <w:r w:rsidRPr="00D21D24">
              <w:t>Įstaigos pavadinimas</w:t>
            </w:r>
          </w:p>
        </w:tc>
        <w:tc>
          <w:tcPr>
            <w:tcW w:w="1310" w:type="dxa"/>
            <w:tcBorders>
              <w:top w:val="single" w:sz="4" w:space="0" w:color="auto"/>
              <w:left w:val="single" w:sz="4" w:space="0" w:color="auto"/>
              <w:bottom w:val="single" w:sz="4" w:space="0" w:color="auto"/>
              <w:right w:val="single" w:sz="4" w:space="0" w:color="auto"/>
            </w:tcBorders>
            <w:hideMark/>
          </w:tcPr>
          <w:p w14:paraId="50069C2C" w14:textId="77777777" w:rsidR="001640F9" w:rsidRPr="00D21D24" w:rsidRDefault="001640F9" w:rsidP="000D5462">
            <w:pPr>
              <w:jc w:val="center"/>
            </w:pPr>
            <w:r w:rsidRPr="00D21D24">
              <w:t>Darbuotojų skaičius</w:t>
            </w:r>
          </w:p>
        </w:tc>
        <w:tc>
          <w:tcPr>
            <w:tcW w:w="1887" w:type="dxa"/>
            <w:tcBorders>
              <w:top w:val="single" w:sz="4" w:space="0" w:color="auto"/>
              <w:left w:val="single" w:sz="4" w:space="0" w:color="auto"/>
              <w:bottom w:val="single" w:sz="4" w:space="0" w:color="auto"/>
              <w:right w:val="single" w:sz="4" w:space="0" w:color="auto"/>
            </w:tcBorders>
            <w:hideMark/>
          </w:tcPr>
          <w:p w14:paraId="28A22D2F" w14:textId="77777777" w:rsidR="001640F9" w:rsidRPr="00D21D24" w:rsidRDefault="001640F9" w:rsidP="000D5462">
            <w:pPr>
              <w:jc w:val="center"/>
            </w:pPr>
            <w:r w:rsidRPr="00D21D24">
              <w:t>Veiklos pajamos</w:t>
            </w:r>
          </w:p>
          <w:p w14:paraId="70AC3ECF" w14:textId="77777777" w:rsidR="001640F9" w:rsidRPr="00D21D24" w:rsidRDefault="001640F9" w:rsidP="000D5462">
            <w:pPr>
              <w:jc w:val="center"/>
            </w:pPr>
            <w:r w:rsidRPr="00D21D24">
              <w:t>tūkst. eurų per metus</w:t>
            </w:r>
          </w:p>
        </w:tc>
        <w:tc>
          <w:tcPr>
            <w:tcW w:w="3356" w:type="dxa"/>
            <w:tcBorders>
              <w:top w:val="single" w:sz="4" w:space="0" w:color="auto"/>
              <w:left w:val="single" w:sz="4" w:space="0" w:color="auto"/>
              <w:bottom w:val="single" w:sz="4" w:space="0" w:color="auto"/>
              <w:right w:val="single" w:sz="4" w:space="0" w:color="auto"/>
            </w:tcBorders>
            <w:hideMark/>
          </w:tcPr>
          <w:p w14:paraId="1AF28A21" w14:textId="77777777" w:rsidR="001640F9" w:rsidRPr="00D21D24" w:rsidRDefault="001640F9" w:rsidP="000D5462">
            <w:pPr>
              <w:jc w:val="center"/>
            </w:pPr>
            <w:r w:rsidRPr="00D21D24">
              <w:t>Veiklos pobūdis</w:t>
            </w:r>
          </w:p>
        </w:tc>
      </w:tr>
      <w:tr w:rsidR="00BE600F" w:rsidRPr="00D21D24" w14:paraId="15796A79"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4160C358" w14:textId="77777777" w:rsidR="00BE600F" w:rsidRDefault="00BE600F" w:rsidP="00BE600F">
            <w:pPr>
              <w:spacing w:after="0"/>
            </w:pPr>
            <w:r w:rsidRPr="00D21D24">
              <w:t>V</w:t>
            </w:r>
            <w:r>
              <w:t>š</w:t>
            </w:r>
            <w:r w:rsidRPr="00D21D24">
              <w:t>Į Šilutės ligoninė</w:t>
            </w:r>
          </w:p>
          <w:p w14:paraId="3832ECF2" w14:textId="77777777" w:rsidR="00BE600F" w:rsidRPr="00D21D24" w:rsidRDefault="00BE600F" w:rsidP="00BE600F">
            <w:pPr>
              <w:spacing w:after="0"/>
            </w:pPr>
            <w:r>
              <w:t>Įm. k. 277329430</w:t>
            </w:r>
          </w:p>
        </w:tc>
        <w:tc>
          <w:tcPr>
            <w:tcW w:w="1310" w:type="dxa"/>
            <w:tcBorders>
              <w:top w:val="single" w:sz="4" w:space="0" w:color="auto"/>
              <w:left w:val="single" w:sz="4" w:space="0" w:color="auto"/>
              <w:bottom w:val="single" w:sz="4" w:space="0" w:color="auto"/>
              <w:right w:val="single" w:sz="4" w:space="0" w:color="auto"/>
            </w:tcBorders>
          </w:tcPr>
          <w:p w14:paraId="14B8E1EC" w14:textId="60067FA3" w:rsidR="00BE600F" w:rsidRPr="00BE600F" w:rsidRDefault="00BE600F" w:rsidP="00BE600F">
            <w:pPr>
              <w:spacing w:after="0"/>
              <w:jc w:val="center"/>
              <w:rPr>
                <w:szCs w:val="24"/>
              </w:rPr>
            </w:pPr>
            <w:r w:rsidRPr="00BE600F">
              <w:rPr>
                <w:szCs w:val="24"/>
              </w:rPr>
              <w:t>321</w:t>
            </w:r>
          </w:p>
        </w:tc>
        <w:tc>
          <w:tcPr>
            <w:tcW w:w="1887" w:type="dxa"/>
            <w:tcBorders>
              <w:top w:val="single" w:sz="4" w:space="0" w:color="auto"/>
              <w:left w:val="single" w:sz="4" w:space="0" w:color="auto"/>
              <w:bottom w:val="single" w:sz="4" w:space="0" w:color="auto"/>
              <w:right w:val="single" w:sz="4" w:space="0" w:color="auto"/>
            </w:tcBorders>
          </w:tcPr>
          <w:p w14:paraId="13BFE4B1" w14:textId="71DDEE4F" w:rsidR="00BE600F" w:rsidRPr="00BE600F" w:rsidRDefault="00BE600F" w:rsidP="00BE600F">
            <w:pPr>
              <w:spacing w:after="0"/>
              <w:jc w:val="right"/>
              <w:rPr>
                <w:szCs w:val="24"/>
              </w:rPr>
            </w:pPr>
            <w:r w:rsidRPr="00BE600F">
              <w:rPr>
                <w:szCs w:val="24"/>
              </w:rPr>
              <w:t>10 993,1</w:t>
            </w:r>
          </w:p>
        </w:tc>
        <w:tc>
          <w:tcPr>
            <w:tcW w:w="3356" w:type="dxa"/>
            <w:tcBorders>
              <w:top w:val="single" w:sz="4" w:space="0" w:color="auto"/>
              <w:left w:val="single" w:sz="4" w:space="0" w:color="auto"/>
              <w:bottom w:val="single" w:sz="4" w:space="0" w:color="auto"/>
              <w:right w:val="single" w:sz="4" w:space="0" w:color="auto"/>
            </w:tcBorders>
            <w:hideMark/>
          </w:tcPr>
          <w:p w14:paraId="43B5187E" w14:textId="77777777" w:rsidR="00BE600F" w:rsidRPr="00D21D24" w:rsidRDefault="00BE600F" w:rsidP="00BE600F">
            <w:pPr>
              <w:spacing w:after="0"/>
            </w:pPr>
            <w:r w:rsidRPr="00D21D24">
              <w:t>II lygio asmens sveikatos priežiūra ir kita</w:t>
            </w:r>
          </w:p>
        </w:tc>
      </w:tr>
      <w:tr w:rsidR="00BE600F" w:rsidRPr="00D21D24" w14:paraId="7A989FEF"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6DF66F7B" w14:textId="77777777" w:rsidR="00BE600F" w:rsidRDefault="00BE600F" w:rsidP="00BE600F">
            <w:pPr>
              <w:spacing w:after="0"/>
            </w:pPr>
            <w:r w:rsidRPr="00D21D24">
              <w:t>V</w:t>
            </w:r>
            <w:r>
              <w:t>šĮ Šilutės pirminė</w:t>
            </w:r>
            <w:r w:rsidRPr="00D21D24">
              <w:t>s sveikatos priežiūros centras</w:t>
            </w:r>
          </w:p>
          <w:p w14:paraId="221FC57C" w14:textId="77777777" w:rsidR="00BE600F" w:rsidRPr="00D21D24" w:rsidRDefault="00BE600F" w:rsidP="00BE600F">
            <w:pPr>
              <w:spacing w:after="0"/>
            </w:pPr>
            <w:r>
              <w:t>Įm. k. 177329059</w:t>
            </w:r>
          </w:p>
        </w:tc>
        <w:tc>
          <w:tcPr>
            <w:tcW w:w="1310" w:type="dxa"/>
            <w:tcBorders>
              <w:top w:val="single" w:sz="4" w:space="0" w:color="auto"/>
              <w:left w:val="single" w:sz="4" w:space="0" w:color="auto"/>
              <w:bottom w:val="single" w:sz="4" w:space="0" w:color="auto"/>
              <w:right w:val="single" w:sz="4" w:space="0" w:color="auto"/>
            </w:tcBorders>
          </w:tcPr>
          <w:p w14:paraId="37E7ED01" w14:textId="70CD3B41" w:rsidR="00BE600F" w:rsidRPr="00BE600F" w:rsidRDefault="00BE600F" w:rsidP="00BE600F">
            <w:pPr>
              <w:spacing w:after="0"/>
              <w:jc w:val="center"/>
              <w:rPr>
                <w:szCs w:val="24"/>
              </w:rPr>
            </w:pPr>
            <w:r w:rsidRPr="00BE600F">
              <w:rPr>
                <w:szCs w:val="24"/>
              </w:rPr>
              <w:t>81</w:t>
            </w:r>
          </w:p>
        </w:tc>
        <w:tc>
          <w:tcPr>
            <w:tcW w:w="1887" w:type="dxa"/>
            <w:tcBorders>
              <w:top w:val="single" w:sz="4" w:space="0" w:color="auto"/>
              <w:left w:val="single" w:sz="4" w:space="0" w:color="auto"/>
              <w:bottom w:val="single" w:sz="4" w:space="0" w:color="auto"/>
              <w:right w:val="single" w:sz="4" w:space="0" w:color="auto"/>
            </w:tcBorders>
          </w:tcPr>
          <w:p w14:paraId="577C19BA" w14:textId="6B775388" w:rsidR="00BE600F" w:rsidRPr="00BE600F" w:rsidRDefault="00BE600F" w:rsidP="00BE600F">
            <w:pPr>
              <w:spacing w:after="0"/>
              <w:jc w:val="right"/>
              <w:rPr>
                <w:szCs w:val="24"/>
              </w:rPr>
            </w:pPr>
            <w:r w:rsidRPr="00BE600F">
              <w:rPr>
                <w:szCs w:val="24"/>
              </w:rPr>
              <w:t>2 326,9</w:t>
            </w:r>
          </w:p>
        </w:tc>
        <w:tc>
          <w:tcPr>
            <w:tcW w:w="3356" w:type="dxa"/>
            <w:tcBorders>
              <w:top w:val="single" w:sz="4" w:space="0" w:color="auto"/>
              <w:left w:val="single" w:sz="4" w:space="0" w:color="auto"/>
              <w:bottom w:val="single" w:sz="4" w:space="0" w:color="auto"/>
              <w:right w:val="single" w:sz="4" w:space="0" w:color="auto"/>
            </w:tcBorders>
            <w:hideMark/>
          </w:tcPr>
          <w:p w14:paraId="4EF3D0A8" w14:textId="77777777" w:rsidR="00BE600F" w:rsidRPr="00D21D24" w:rsidRDefault="00BE600F" w:rsidP="00BE600F">
            <w:pPr>
              <w:spacing w:after="0"/>
            </w:pPr>
            <w:r w:rsidRPr="00D21D24">
              <w:t>Pirminė asmens sveikatos priežiūra</w:t>
            </w:r>
          </w:p>
        </w:tc>
      </w:tr>
      <w:tr w:rsidR="00BE600F" w:rsidRPr="00D21D24" w14:paraId="68999E14"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4C3C8B09" w14:textId="77777777" w:rsidR="00BE600F" w:rsidRDefault="00BE600F" w:rsidP="00BE600F">
            <w:pPr>
              <w:spacing w:after="0"/>
            </w:pPr>
            <w:r w:rsidRPr="00F542C6">
              <w:t>UAB „Šilutės vandenys“</w:t>
            </w:r>
          </w:p>
          <w:p w14:paraId="49AEB1CF" w14:textId="77777777" w:rsidR="00BE600F" w:rsidRPr="00F542C6" w:rsidRDefault="00BE600F" w:rsidP="00BE600F">
            <w:pPr>
              <w:spacing w:after="0"/>
            </w:pPr>
            <w:r>
              <w:t>Įm. k. 177059215</w:t>
            </w:r>
          </w:p>
        </w:tc>
        <w:tc>
          <w:tcPr>
            <w:tcW w:w="1310" w:type="dxa"/>
            <w:tcBorders>
              <w:top w:val="single" w:sz="4" w:space="0" w:color="auto"/>
              <w:left w:val="single" w:sz="4" w:space="0" w:color="auto"/>
              <w:bottom w:val="single" w:sz="4" w:space="0" w:color="auto"/>
              <w:right w:val="single" w:sz="4" w:space="0" w:color="auto"/>
            </w:tcBorders>
          </w:tcPr>
          <w:p w14:paraId="4DE82E5C" w14:textId="4F684897" w:rsidR="00BE600F" w:rsidRPr="00BE600F" w:rsidRDefault="00BE600F" w:rsidP="00BE600F">
            <w:pPr>
              <w:spacing w:after="0"/>
              <w:jc w:val="center"/>
              <w:rPr>
                <w:szCs w:val="24"/>
              </w:rPr>
            </w:pPr>
            <w:r w:rsidRPr="00BE600F">
              <w:rPr>
                <w:szCs w:val="24"/>
              </w:rPr>
              <w:t>95</w:t>
            </w:r>
          </w:p>
        </w:tc>
        <w:tc>
          <w:tcPr>
            <w:tcW w:w="1887" w:type="dxa"/>
            <w:tcBorders>
              <w:top w:val="single" w:sz="4" w:space="0" w:color="auto"/>
              <w:left w:val="single" w:sz="4" w:space="0" w:color="auto"/>
              <w:bottom w:val="single" w:sz="4" w:space="0" w:color="auto"/>
              <w:right w:val="single" w:sz="4" w:space="0" w:color="auto"/>
            </w:tcBorders>
          </w:tcPr>
          <w:p w14:paraId="5F47694B" w14:textId="49887454" w:rsidR="00BE600F" w:rsidRPr="00BE600F" w:rsidRDefault="00BE600F" w:rsidP="00BE600F">
            <w:pPr>
              <w:spacing w:after="0"/>
              <w:jc w:val="right"/>
              <w:rPr>
                <w:szCs w:val="24"/>
              </w:rPr>
            </w:pPr>
            <w:r w:rsidRPr="00BE600F">
              <w:rPr>
                <w:szCs w:val="24"/>
              </w:rPr>
              <w:t>4 309,9</w:t>
            </w:r>
          </w:p>
        </w:tc>
        <w:tc>
          <w:tcPr>
            <w:tcW w:w="3356" w:type="dxa"/>
            <w:tcBorders>
              <w:top w:val="single" w:sz="4" w:space="0" w:color="auto"/>
              <w:left w:val="single" w:sz="4" w:space="0" w:color="auto"/>
              <w:bottom w:val="single" w:sz="4" w:space="0" w:color="auto"/>
              <w:right w:val="single" w:sz="4" w:space="0" w:color="auto"/>
            </w:tcBorders>
            <w:hideMark/>
          </w:tcPr>
          <w:p w14:paraId="519F5556" w14:textId="77777777" w:rsidR="00BE600F" w:rsidRPr="00F542C6" w:rsidRDefault="00BE600F" w:rsidP="00BE600F">
            <w:pPr>
              <w:spacing w:after="0"/>
            </w:pPr>
            <w:r w:rsidRPr="00F542C6">
              <w:t>Vandens tiekimas ir nuotekų tvarkymas</w:t>
            </w:r>
          </w:p>
        </w:tc>
      </w:tr>
      <w:tr w:rsidR="00BE600F" w:rsidRPr="00D21D24" w14:paraId="102D884D" w14:textId="77777777" w:rsidTr="001640F9">
        <w:tc>
          <w:tcPr>
            <w:tcW w:w="4079" w:type="dxa"/>
            <w:tcBorders>
              <w:top w:val="single" w:sz="4" w:space="0" w:color="auto"/>
              <w:left w:val="single" w:sz="4" w:space="0" w:color="auto"/>
              <w:bottom w:val="single" w:sz="4" w:space="0" w:color="auto"/>
              <w:right w:val="single" w:sz="4" w:space="0" w:color="auto"/>
            </w:tcBorders>
            <w:hideMark/>
          </w:tcPr>
          <w:p w14:paraId="68525D4C" w14:textId="77777777" w:rsidR="00BE600F" w:rsidRDefault="00BE600F" w:rsidP="00BE600F">
            <w:pPr>
              <w:spacing w:after="0"/>
            </w:pPr>
            <w:r w:rsidRPr="00D21D24">
              <w:t>UAB ,,Šilutės autobusų parkas“</w:t>
            </w:r>
          </w:p>
          <w:p w14:paraId="3AD22C5D" w14:textId="77777777" w:rsidR="00BE600F" w:rsidRPr="00D21D24" w:rsidRDefault="00BE600F" w:rsidP="00BE600F">
            <w:pPr>
              <w:spacing w:after="0"/>
            </w:pPr>
            <w:r>
              <w:t>Įm. k. 277070440</w:t>
            </w:r>
          </w:p>
        </w:tc>
        <w:tc>
          <w:tcPr>
            <w:tcW w:w="1310" w:type="dxa"/>
            <w:tcBorders>
              <w:top w:val="single" w:sz="4" w:space="0" w:color="auto"/>
              <w:left w:val="single" w:sz="4" w:space="0" w:color="auto"/>
              <w:bottom w:val="single" w:sz="4" w:space="0" w:color="auto"/>
              <w:right w:val="single" w:sz="4" w:space="0" w:color="auto"/>
            </w:tcBorders>
          </w:tcPr>
          <w:p w14:paraId="2BFCBA03" w14:textId="3DCB0F3C" w:rsidR="00BE600F" w:rsidRPr="00BE600F" w:rsidRDefault="00BE600F" w:rsidP="00BE600F">
            <w:pPr>
              <w:spacing w:after="0"/>
              <w:jc w:val="center"/>
              <w:rPr>
                <w:szCs w:val="24"/>
              </w:rPr>
            </w:pPr>
            <w:r w:rsidRPr="00BE600F">
              <w:rPr>
                <w:szCs w:val="24"/>
              </w:rPr>
              <w:t>58</w:t>
            </w:r>
          </w:p>
        </w:tc>
        <w:tc>
          <w:tcPr>
            <w:tcW w:w="1887" w:type="dxa"/>
            <w:tcBorders>
              <w:top w:val="single" w:sz="4" w:space="0" w:color="auto"/>
              <w:left w:val="single" w:sz="4" w:space="0" w:color="auto"/>
              <w:bottom w:val="single" w:sz="4" w:space="0" w:color="auto"/>
              <w:right w:val="single" w:sz="4" w:space="0" w:color="auto"/>
            </w:tcBorders>
          </w:tcPr>
          <w:p w14:paraId="1978D0D8" w14:textId="4DA8B618" w:rsidR="00BE600F" w:rsidRPr="00BE600F" w:rsidRDefault="00BE600F" w:rsidP="00BE600F">
            <w:pPr>
              <w:spacing w:after="0"/>
              <w:jc w:val="right"/>
              <w:rPr>
                <w:szCs w:val="24"/>
              </w:rPr>
            </w:pPr>
            <w:r w:rsidRPr="00BE600F">
              <w:rPr>
                <w:szCs w:val="24"/>
              </w:rPr>
              <w:t>1 120,6</w:t>
            </w:r>
          </w:p>
        </w:tc>
        <w:tc>
          <w:tcPr>
            <w:tcW w:w="3356" w:type="dxa"/>
            <w:tcBorders>
              <w:top w:val="single" w:sz="4" w:space="0" w:color="auto"/>
              <w:left w:val="single" w:sz="4" w:space="0" w:color="auto"/>
              <w:bottom w:val="single" w:sz="4" w:space="0" w:color="auto"/>
              <w:right w:val="single" w:sz="4" w:space="0" w:color="auto"/>
            </w:tcBorders>
            <w:hideMark/>
          </w:tcPr>
          <w:p w14:paraId="4AF0BA72" w14:textId="77777777" w:rsidR="00BE600F" w:rsidRPr="00D21D24" w:rsidRDefault="00BE600F" w:rsidP="00BE600F">
            <w:pPr>
              <w:spacing w:after="0"/>
            </w:pPr>
            <w:r w:rsidRPr="00D21D24">
              <w:t>Keleivių pervežimas</w:t>
            </w:r>
          </w:p>
        </w:tc>
      </w:tr>
    </w:tbl>
    <w:p w14:paraId="3DD2A021" w14:textId="77777777" w:rsidR="001640F9" w:rsidRPr="00D21D24" w:rsidRDefault="001640F9" w:rsidP="004C6E96"/>
    <w:sectPr w:rsidR="001640F9" w:rsidRPr="00D21D24">
      <w:headerReference w:type="first" r:id="rId13"/>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A94B" w14:textId="77777777" w:rsidR="00B4392C" w:rsidRDefault="00B4392C">
      <w:pPr>
        <w:spacing w:after="0" w:line="240" w:lineRule="auto"/>
      </w:pPr>
      <w:r>
        <w:separator/>
      </w:r>
    </w:p>
  </w:endnote>
  <w:endnote w:type="continuationSeparator" w:id="0">
    <w:p w14:paraId="13D01602" w14:textId="77777777" w:rsidR="00B4392C" w:rsidRDefault="00B4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8D42" w14:textId="77777777" w:rsidR="00B4392C" w:rsidRDefault="00B4392C">
      <w:pPr>
        <w:spacing w:after="0" w:line="240" w:lineRule="auto"/>
      </w:pPr>
      <w:r>
        <w:separator/>
      </w:r>
    </w:p>
  </w:footnote>
  <w:footnote w:type="continuationSeparator" w:id="0">
    <w:p w14:paraId="626C9C70" w14:textId="77777777" w:rsidR="00B4392C" w:rsidRDefault="00B4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F2A" w14:textId="77777777" w:rsidR="00DA1C09" w:rsidRDefault="00DA1C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370C7D63"/>
    <w:multiLevelType w:val="multilevel"/>
    <w:tmpl w:val="BFCA2782"/>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2"/>
        <w:szCs w:val="22"/>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num w:numId="1" w16cid:durableId="859701593">
    <w:abstractNumId w:val="0"/>
  </w:num>
  <w:num w:numId="2" w16cid:durableId="1788886402">
    <w:abstractNumId w:val="2"/>
  </w:num>
  <w:num w:numId="3" w16cid:durableId="965311129">
    <w:abstractNumId w:val="3"/>
  </w:num>
  <w:num w:numId="4" w16cid:durableId="77348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4F"/>
    <w:rsid w:val="00046F57"/>
    <w:rsid w:val="0006097E"/>
    <w:rsid w:val="00071146"/>
    <w:rsid w:val="000720FB"/>
    <w:rsid w:val="000F193E"/>
    <w:rsid w:val="001054FE"/>
    <w:rsid w:val="00124D2A"/>
    <w:rsid w:val="00162A07"/>
    <w:rsid w:val="001640F9"/>
    <w:rsid w:val="00185165"/>
    <w:rsid w:val="001864E0"/>
    <w:rsid w:val="00193FDC"/>
    <w:rsid w:val="001E354F"/>
    <w:rsid w:val="001F5234"/>
    <w:rsid w:val="00222CEE"/>
    <w:rsid w:val="002444EC"/>
    <w:rsid w:val="00290995"/>
    <w:rsid w:val="00291E55"/>
    <w:rsid w:val="002A2F2E"/>
    <w:rsid w:val="002B4EF8"/>
    <w:rsid w:val="002C7451"/>
    <w:rsid w:val="003029E6"/>
    <w:rsid w:val="003429CB"/>
    <w:rsid w:val="00366226"/>
    <w:rsid w:val="003872E9"/>
    <w:rsid w:val="003D611D"/>
    <w:rsid w:val="00424DBA"/>
    <w:rsid w:val="00441EBC"/>
    <w:rsid w:val="00442F5D"/>
    <w:rsid w:val="004515EB"/>
    <w:rsid w:val="0047373A"/>
    <w:rsid w:val="00487021"/>
    <w:rsid w:val="004C6E96"/>
    <w:rsid w:val="004E3D1F"/>
    <w:rsid w:val="00505B52"/>
    <w:rsid w:val="005119B3"/>
    <w:rsid w:val="00513E78"/>
    <w:rsid w:val="00525AEC"/>
    <w:rsid w:val="005403ED"/>
    <w:rsid w:val="005E04F4"/>
    <w:rsid w:val="005F1354"/>
    <w:rsid w:val="005F5B0F"/>
    <w:rsid w:val="005F5F8D"/>
    <w:rsid w:val="006156B8"/>
    <w:rsid w:val="00622B7E"/>
    <w:rsid w:val="006812CC"/>
    <w:rsid w:val="006B4498"/>
    <w:rsid w:val="006D2ECD"/>
    <w:rsid w:val="006D7D43"/>
    <w:rsid w:val="00704CBD"/>
    <w:rsid w:val="00706D8E"/>
    <w:rsid w:val="0071089E"/>
    <w:rsid w:val="00733D94"/>
    <w:rsid w:val="00736782"/>
    <w:rsid w:val="00770F78"/>
    <w:rsid w:val="007C4EB3"/>
    <w:rsid w:val="007D31B4"/>
    <w:rsid w:val="007E273D"/>
    <w:rsid w:val="00801C7D"/>
    <w:rsid w:val="00812B7E"/>
    <w:rsid w:val="00831C3D"/>
    <w:rsid w:val="00835EB1"/>
    <w:rsid w:val="00840D1A"/>
    <w:rsid w:val="008630DB"/>
    <w:rsid w:val="00863837"/>
    <w:rsid w:val="008A6E3C"/>
    <w:rsid w:val="008B54EC"/>
    <w:rsid w:val="008D0C53"/>
    <w:rsid w:val="008F150A"/>
    <w:rsid w:val="0091699C"/>
    <w:rsid w:val="009428C3"/>
    <w:rsid w:val="00974067"/>
    <w:rsid w:val="00976C53"/>
    <w:rsid w:val="009D2818"/>
    <w:rsid w:val="009E28CD"/>
    <w:rsid w:val="009E6987"/>
    <w:rsid w:val="009F2494"/>
    <w:rsid w:val="009F49F8"/>
    <w:rsid w:val="00A07B7C"/>
    <w:rsid w:val="00A10F5D"/>
    <w:rsid w:val="00A34454"/>
    <w:rsid w:val="00A82455"/>
    <w:rsid w:val="00A86AE3"/>
    <w:rsid w:val="00A8777B"/>
    <w:rsid w:val="00AB0411"/>
    <w:rsid w:val="00AB2DEC"/>
    <w:rsid w:val="00AB3BD1"/>
    <w:rsid w:val="00AB7106"/>
    <w:rsid w:val="00AE45AA"/>
    <w:rsid w:val="00B36789"/>
    <w:rsid w:val="00B4392C"/>
    <w:rsid w:val="00B76FF5"/>
    <w:rsid w:val="00B823D2"/>
    <w:rsid w:val="00B954BA"/>
    <w:rsid w:val="00BA6E87"/>
    <w:rsid w:val="00BD69B5"/>
    <w:rsid w:val="00BD6B81"/>
    <w:rsid w:val="00BE600F"/>
    <w:rsid w:val="00BE6EA0"/>
    <w:rsid w:val="00BF437E"/>
    <w:rsid w:val="00BF6F4C"/>
    <w:rsid w:val="00C12C83"/>
    <w:rsid w:val="00C209F5"/>
    <w:rsid w:val="00C23AB4"/>
    <w:rsid w:val="00C409BC"/>
    <w:rsid w:val="00C41CE7"/>
    <w:rsid w:val="00C46E35"/>
    <w:rsid w:val="00C52CB0"/>
    <w:rsid w:val="00C6330B"/>
    <w:rsid w:val="00C637CC"/>
    <w:rsid w:val="00C87A52"/>
    <w:rsid w:val="00CA0EAF"/>
    <w:rsid w:val="00CA25C7"/>
    <w:rsid w:val="00D42F48"/>
    <w:rsid w:val="00D8642C"/>
    <w:rsid w:val="00D901B1"/>
    <w:rsid w:val="00DA074D"/>
    <w:rsid w:val="00DA1C09"/>
    <w:rsid w:val="00DB446D"/>
    <w:rsid w:val="00DC0920"/>
    <w:rsid w:val="00DF40BD"/>
    <w:rsid w:val="00E147D3"/>
    <w:rsid w:val="00E32181"/>
    <w:rsid w:val="00E424F7"/>
    <w:rsid w:val="00E461E6"/>
    <w:rsid w:val="00E6072D"/>
    <w:rsid w:val="00E953F1"/>
    <w:rsid w:val="00EA62B1"/>
    <w:rsid w:val="00EC08E8"/>
    <w:rsid w:val="00EF7EE1"/>
    <w:rsid w:val="00F21034"/>
    <w:rsid w:val="00F32011"/>
    <w:rsid w:val="00F439B2"/>
    <w:rsid w:val="00F5664F"/>
    <w:rsid w:val="00F7056D"/>
    <w:rsid w:val="00F729BD"/>
    <w:rsid w:val="00F87E1C"/>
    <w:rsid w:val="00FF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4D1730"/>
  <w15:chartTrackingRefBased/>
  <w15:docId w15:val="{5BC0298D-407C-42EE-B07A-446E6D9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b/>
    </w:rPr>
  </w:style>
  <w:style w:type="character" w:customStyle="1" w:styleId="WW8Num1z1">
    <w:name w:val="WW8Num1z1"/>
    <w:rPr>
      <w:rFonts w:hint="default"/>
      <w:b w:val="0"/>
      <w:bCs w:val="0"/>
      <w:i w:val="0"/>
    </w:rPr>
  </w:style>
  <w:style w:type="character" w:customStyle="1" w:styleId="WW8Num1z2">
    <w:name w:val="WW8Num1z2"/>
    <w:rPr>
      <w:rFonts w:hint="default"/>
    </w:rPr>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rPr>
      <w:rFonts w:ascii="Times New Roman" w:eastAsia="Times New Roman" w:hAnsi="Times New Roman" w:cs="Times New Roman"/>
      <w:b/>
    </w:rPr>
  </w:style>
  <w:style w:type="character" w:customStyle="1" w:styleId="WW8Num2z1">
    <w:name w:val="WW8Num2z1"/>
    <w:rPr>
      <w:rFonts w:hint="default"/>
      <w:b w:val="0"/>
      <w:bCs w:val="0"/>
      <w:i w:val="0"/>
    </w:rPr>
  </w:style>
  <w:style w:type="character" w:customStyle="1" w:styleId="WW8Num2z2">
    <w:name w:val="WW8Num2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paragraph" w:customStyle="1" w:styleId="Antrat30">
    <w:name w:val="Antraštė3"/>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ohit Devanagari"/>
      <w:i/>
      <w:iCs/>
      <w:szCs w:val="24"/>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iagramaDiagrama1DiagramaDiagrama">
    <w:name w:val="Diagrama Diagrama1 Diagrama Diagrama"/>
    <w:basedOn w:val="prastasis"/>
    <w:rsid w:val="003D611D"/>
    <w:pPr>
      <w:suppressAutoHyphens w:val="0"/>
      <w:spacing w:after="160" w:line="240" w:lineRule="exact"/>
    </w:pPr>
    <w:rPr>
      <w:rFonts w:ascii="Verdana" w:eastAsia="Times New Roman" w:hAnsi="Verdana"/>
      <w:sz w:val="20"/>
      <w:szCs w:val="20"/>
      <w:lang w:val="en-US" w:eastAsia="en-US"/>
    </w:rPr>
  </w:style>
  <w:style w:type="paragraph" w:customStyle="1" w:styleId="Bodytext2">
    <w:name w:val="Body text (2)"/>
    <w:basedOn w:val="prastasis"/>
    <w:rsid w:val="00FF60EB"/>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 w:type="character" w:customStyle="1" w:styleId="FontStyle13">
    <w:name w:val="Font Style13"/>
    <w:rsid w:val="00FF60EB"/>
    <w:rPr>
      <w:rFonts w:ascii="Times New Roman" w:hAnsi="Times New Roman" w:cs="Times New Roman" w:hint="default"/>
      <w:sz w:val="20"/>
      <w:szCs w:val="20"/>
    </w:rPr>
  </w:style>
  <w:style w:type="character" w:styleId="Komentaronuoroda">
    <w:name w:val="annotation reference"/>
    <w:uiPriority w:val="99"/>
    <w:semiHidden/>
    <w:unhideWhenUsed/>
    <w:rsid w:val="00974067"/>
    <w:rPr>
      <w:sz w:val="16"/>
      <w:szCs w:val="16"/>
    </w:rPr>
  </w:style>
  <w:style w:type="paragraph" w:styleId="Komentarotekstas">
    <w:name w:val="annotation text"/>
    <w:basedOn w:val="prastasis"/>
    <w:link w:val="KomentarotekstasDiagrama"/>
    <w:uiPriority w:val="99"/>
    <w:semiHidden/>
    <w:unhideWhenUsed/>
    <w:rsid w:val="00974067"/>
    <w:rPr>
      <w:sz w:val="20"/>
      <w:szCs w:val="20"/>
    </w:rPr>
  </w:style>
  <w:style w:type="character" w:customStyle="1" w:styleId="KomentarotekstasDiagrama">
    <w:name w:val="Komentaro tekstas Diagrama"/>
    <w:link w:val="Komentarotekstas"/>
    <w:uiPriority w:val="99"/>
    <w:semiHidden/>
    <w:rsid w:val="00974067"/>
    <w:rPr>
      <w:rFonts w:eastAsia="Calibri"/>
      <w:lang w:eastAsia="zh-CN"/>
    </w:rPr>
  </w:style>
  <w:style w:type="paragraph" w:customStyle="1" w:styleId="Pagrindinistekstas10">
    <w:name w:val="Pagrindinis tekstas1"/>
    <w:rsid w:val="006D2ECD"/>
    <w:pPr>
      <w:suppressAutoHyphens/>
      <w:snapToGrid w:val="0"/>
      <w:ind w:firstLine="312"/>
      <w:jc w:val="both"/>
    </w:pPr>
    <w:rPr>
      <w:rFonts w:ascii="TimesLT" w:hAnsi="TimesLT" w:cs="TimesLT"/>
      <w:lang w:val="en-US" w:eastAsia="zh-CN"/>
    </w:rPr>
  </w:style>
  <w:style w:type="character" w:customStyle="1" w:styleId="normaltextrun">
    <w:name w:val="normaltextrun"/>
    <w:basedOn w:val="Numatytasispastraiposriftas"/>
    <w:rsid w:val="006D2ECD"/>
  </w:style>
  <w:style w:type="paragraph" w:styleId="Pataisymai">
    <w:name w:val="Revision"/>
    <w:hidden/>
    <w:uiPriority w:val="99"/>
    <w:semiHidden/>
    <w:rsid w:val="00DF40BD"/>
    <w:rPr>
      <w:rFonts w:eastAsia="Calibri"/>
      <w:sz w:val="24"/>
      <w:szCs w:val="22"/>
      <w:lang w:eastAsia="zh-CN"/>
    </w:rPr>
  </w:style>
  <w:style w:type="character" w:customStyle="1" w:styleId="Neapdorotaspaminjimas1">
    <w:name w:val="Neapdorotas paminėjimas1"/>
    <w:basedOn w:val="Numatytasispastraiposriftas"/>
    <w:uiPriority w:val="99"/>
    <w:semiHidden/>
    <w:unhideWhenUsed/>
    <w:rsid w:val="00046F57"/>
    <w:rPr>
      <w:color w:val="605E5C"/>
      <w:shd w:val="clear" w:color="auto" w:fill="E1DFDD"/>
    </w:rPr>
  </w:style>
  <w:style w:type="paragraph" w:styleId="Tekstoblokas">
    <w:name w:val="Block Text"/>
    <w:basedOn w:val="prastasis"/>
    <w:rsid w:val="00DB446D"/>
    <w:pPr>
      <w:tabs>
        <w:tab w:val="left" w:pos="1242"/>
        <w:tab w:val="left" w:pos="8789"/>
      </w:tabs>
      <w:suppressAutoHyphens w:val="0"/>
      <w:spacing w:after="0" w:line="240" w:lineRule="auto"/>
      <w:ind w:left="-34" w:right="73"/>
    </w:pPr>
    <w:rPr>
      <w:rFonts w:eastAsia="Times New Roman"/>
      <w:sz w:val="22"/>
      <w:szCs w:val="20"/>
      <w:lang w:val="en-GB" w:eastAsia="en-US"/>
    </w:rPr>
  </w:style>
  <w:style w:type="paragraph" w:styleId="Pagrindiniotekstotrauka3">
    <w:name w:val="Body Text Indent 3"/>
    <w:basedOn w:val="prastasis"/>
    <w:link w:val="Pagrindiniotekstotrauka3Diagrama"/>
    <w:rsid w:val="001640F9"/>
    <w:pPr>
      <w:suppressAutoHyphens w:val="0"/>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1640F9"/>
    <w:rPr>
      <w:rFonts w:eastAsia="Calibri"/>
      <w:sz w:val="16"/>
      <w:szCs w:val="16"/>
      <w:lang w:eastAsia="en-US"/>
    </w:rPr>
  </w:style>
  <w:style w:type="character" w:customStyle="1" w:styleId="Neapdorotaspaminjimas2">
    <w:name w:val="Neapdorotas paminėjimas2"/>
    <w:basedOn w:val="Numatytasispastraiposriftas"/>
    <w:uiPriority w:val="99"/>
    <w:semiHidden/>
    <w:unhideWhenUsed/>
    <w:rsid w:val="006B4498"/>
    <w:rPr>
      <w:color w:val="605E5C"/>
      <w:shd w:val="clear" w:color="auto" w:fill="E1DFDD"/>
    </w:rPr>
  </w:style>
  <w:style w:type="character" w:styleId="Neapdorotaspaminjimas">
    <w:name w:val="Unresolved Mention"/>
    <w:basedOn w:val="Numatytasispastraiposriftas"/>
    <w:uiPriority w:val="99"/>
    <w:semiHidden/>
    <w:unhideWhenUsed/>
    <w:rsid w:val="00A8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as@silut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as@silu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ras@silute.lt" TargetMode="External"/><Relationship Id="rId4" Type="http://schemas.openxmlformats.org/officeDocument/2006/relationships/settings" Target="settings.xml"/><Relationship Id="rId9" Type="http://schemas.openxmlformats.org/officeDocument/2006/relationships/hyperlink" Target="mailto:zita.tautvydiene@silut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5D71B3-0CA8-4A2D-BCA1-D33B1702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2118-B6D2-433D-9103-EF32A76D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14747</Words>
  <Characters>8407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23108</CharactersWithSpaces>
  <SharedDoc>false</SharedDoc>
  <HLinks>
    <vt:vector size="18" baseType="variant">
      <vt:variant>
        <vt:i4>6094966</vt:i4>
      </vt:variant>
      <vt:variant>
        <vt:i4>12</vt:i4>
      </vt:variant>
      <vt:variant>
        <vt:i4>0</vt:i4>
      </vt:variant>
      <vt:variant>
        <vt:i4>5</vt:i4>
      </vt:variant>
      <vt:variant>
        <vt:lpwstr>mailto:administracija@silute.lt</vt:lpwstr>
      </vt:variant>
      <vt:variant>
        <vt:lpwstr/>
      </vt:variant>
      <vt:variant>
        <vt:i4>2228317</vt:i4>
      </vt:variant>
      <vt:variant>
        <vt:i4>9</vt:i4>
      </vt:variant>
      <vt:variant>
        <vt:i4>0</vt:i4>
      </vt:variant>
      <vt:variant>
        <vt:i4>5</vt:i4>
      </vt:variant>
      <vt:variant>
        <vt:lpwstr>mailto:mindaugas.ozelis@silute.lt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VPS_RS</cp:lastModifiedBy>
  <cp:revision>2</cp:revision>
  <cp:lastPrinted>2023-11-09T11:53:00Z</cp:lastPrinted>
  <dcterms:created xsi:type="dcterms:W3CDTF">2025-10-06T11:23:00Z</dcterms:created>
  <dcterms:modified xsi:type="dcterms:W3CDTF">2025-10-06T11:23:00Z</dcterms:modified>
</cp:coreProperties>
</file>