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883D7" w14:textId="30F328BF" w:rsidR="0057677F" w:rsidRPr="00121358" w:rsidRDefault="005B452D" w:rsidP="00121358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kern w:val="2"/>
          <w:szCs w:val="24"/>
        </w:rPr>
        <w:t>RITININIŲ UŽUOLAIDŲ IR TINKLELIŲ NUO VABZDŽIŲ</w:t>
      </w:r>
      <w:r w:rsidR="00BE0E9C" w:rsidRPr="00BE0E9C">
        <w:rPr>
          <w:rFonts w:ascii="Calibri" w:hAnsi="Calibri" w:cs="Calibri"/>
          <w:b/>
          <w:bCs/>
          <w:kern w:val="2"/>
          <w:szCs w:val="24"/>
        </w:rPr>
        <w:t>, SKIRTŲ GYDYMO PASKIRTIES PASTATUI, AKACIJŲ AL. 2, KULAUTUVOS MSTL., KAUNO RAJ.</w:t>
      </w:r>
      <w:r w:rsidR="00BE0E9C">
        <w:rPr>
          <w:rFonts w:ascii="Calibri" w:hAnsi="Calibri" w:cs="Calibri"/>
          <w:b/>
          <w:bCs/>
          <w:kern w:val="2"/>
          <w:szCs w:val="24"/>
        </w:rPr>
        <w:t>,</w:t>
      </w:r>
      <w:r w:rsidR="00BE0E9C" w:rsidRPr="00383F30">
        <w:rPr>
          <w:rFonts w:ascii="Calibri" w:hAnsi="Calibri" w:cs="Calibri"/>
          <w:kern w:val="2"/>
          <w:szCs w:val="24"/>
        </w:rPr>
        <w:t xml:space="preserve"> </w:t>
      </w:r>
      <w:r w:rsidR="009E56D2" w:rsidRPr="00121358">
        <w:rPr>
          <w:rFonts w:ascii="Calibri" w:hAnsi="Calibri" w:cs="Calibri"/>
          <w:b/>
          <w:bCs/>
          <w:lang w:eastAsia="lt-LT"/>
        </w:rPr>
        <w:t>PIRKIMO</w:t>
      </w:r>
      <w:r w:rsidR="00BE0E9C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27A7D5FE" w:rsidR="0057677F" w:rsidRPr="003B5ECE" w:rsidRDefault="00981FBE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9E56D2">
        <w:rPr>
          <w:rFonts w:asciiTheme="minorHAnsi" w:hAnsiTheme="minorHAnsi" w:cstheme="minorHAnsi"/>
        </w:rPr>
        <w:t xml:space="preserve"> </w:t>
      </w:r>
      <w:r w:rsidR="005B452D">
        <w:rPr>
          <w:rFonts w:ascii="Calibri" w:hAnsi="Calibri" w:cs="Calibri"/>
          <w:kern w:val="2"/>
          <w:szCs w:val="24"/>
        </w:rPr>
        <w:t>ritininių užuolaidų ir tinklelių nuo vabzdžių</w:t>
      </w:r>
      <w:r w:rsidR="00BE0E9C" w:rsidRPr="00383F30">
        <w:rPr>
          <w:rFonts w:ascii="Calibri" w:hAnsi="Calibri" w:cs="Calibri"/>
          <w:kern w:val="2"/>
          <w:szCs w:val="24"/>
        </w:rPr>
        <w:t>, skirtų gydymo paskirties pastatui, Akacijų al. 2, Kulautuvos mstl., Kauno raj.</w:t>
      </w:r>
      <w:r w:rsidR="00BE0E9C">
        <w:rPr>
          <w:rFonts w:ascii="Calibri" w:hAnsi="Calibri" w:cs="Calibri"/>
          <w:kern w:val="2"/>
          <w:szCs w:val="24"/>
        </w:rPr>
        <w:t>, pirkimui</w:t>
      </w:r>
      <w:r w:rsidR="00BE0E9C" w:rsidRPr="00383F30">
        <w:rPr>
          <w:rFonts w:ascii="Calibri" w:hAnsi="Calibri" w:cs="Calibri"/>
          <w:kern w:val="2"/>
          <w:szCs w:val="24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59DC6262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BE0E9C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B3073B">
        <w:rPr>
          <w:rFonts w:asciiTheme="minorHAnsi" w:hAnsiTheme="minorHAnsi" w:cstheme="minorHAnsi"/>
        </w:rPr>
        <w:t>pirkimo sąlygų</w:t>
      </w:r>
      <w:r w:rsidR="00AF7BDB" w:rsidRPr="003B5ECE">
        <w:rPr>
          <w:rFonts w:asciiTheme="minorHAnsi" w:hAnsiTheme="minorHAnsi" w:cstheme="minorHAnsi"/>
        </w:rPr>
        <w:t xml:space="preserve">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06B76210" w:rsidR="0051120F" w:rsidRPr="003B5ECE" w:rsidRDefault="004B66E7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2025-</w:t>
      </w:r>
      <w:r w:rsidR="005B452D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1C5009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5B452D">
        <w:rPr>
          <w:rFonts w:asciiTheme="minorHAnsi" w:hAnsiTheme="minorHAnsi" w:cstheme="minorHAnsi"/>
          <w:b/>
          <w:shd w:val="clear" w:color="auto" w:fill="DBE5F1" w:themeFill="accent1" w:themeFillTint="33"/>
        </w:rPr>
        <w:t>5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E0E9C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Default="0051120F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E0E9C" w:rsidRPr="003B5ECE" w14:paraId="2CC0AF4E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DDFA" w14:textId="58C63FD0" w:rsidR="00BE0E9C" w:rsidRPr="003B5ECE" w:rsidRDefault="00BE0E9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D7A" w14:textId="1E10EDB9" w:rsidR="00BE0E9C" w:rsidRPr="003B5ECE" w:rsidRDefault="00BE0E9C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sutar</w:t>
            </w:r>
            <w:r>
              <w:rPr>
                <w:rFonts w:asciiTheme="minorHAnsi" w:hAnsiTheme="minorHAnsi" w:cstheme="minorHAnsi"/>
              </w:rPr>
              <w:t>ties</w:t>
            </w:r>
            <w:r w:rsidRPr="00194C25">
              <w:rPr>
                <w:rFonts w:asciiTheme="minorHAnsi" w:hAnsiTheme="minorHAnsi" w:cstheme="minorHAnsi"/>
              </w:rPr>
              <w:t xml:space="preserve"> projekt</w:t>
            </w:r>
            <w:r>
              <w:rPr>
                <w:rFonts w:asciiTheme="minorHAnsi" w:hAnsiTheme="minorHAnsi" w:cstheme="minorHAnsi"/>
              </w:rPr>
              <w:t>e</w:t>
            </w:r>
            <w:r w:rsidRPr="00194C25">
              <w:rPr>
                <w:rFonts w:asciiTheme="minorHAnsi" w:hAnsiTheme="minorHAnsi" w:cstheme="minorHAnsi"/>
              </w:rPr>
              <w:t xml:space="preserve"> nustatytos 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Jei ne, kokios </w:t>
            </w:r>
            <w:r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sutarties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sąlygos Jums nepriimtinos? Atsakymą prašome detalizuoti.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C40" w14:textId="77777777" w:rsidR="00BE0E9C" w:rsidRPr="003B5ECE" w:rsidRDefault="00BE0E9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</w:t>
            </w: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lastRenderedPageBreak/>
              <w:t xml:space="preserve">nustatymo kriterijai yra suformuluoti aiškiai 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43852B51" w:rsidR="00941D11" w:rsidRPr="003B5ECE" w:rsidRDefault="00720734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B452D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D0F2C" w14:textId="77777777"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14:paraId="3DA7838C" w14:textId="77777777"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EDCF3" w14:textId="77777777"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14:paraId="69679D47" w14:textId="77777777"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4A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0153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19387">
    <w:abstractNumId w:val="3"/>
  </w:num>
  <w:num w:numId="3" w16cid:durableId="856846639">
    <w:abstractNumId w:val="0"/>
  </w:num>
  <w:num w:numId="4" w16cid:durableId="387606897">
    <w:abstractNumId w:val="2"/>
  </w:num>
  <w:num w:numId="5" w16cid:durableId="1771198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85221"/>
    <w:rsid w:val="000938C7"/>
    <w:rsid w:val="000951E8"/>
    <w:rsid w:val="000B3037"/>
    <w:rsid w:val="000B4905"/>
    <w:rsid w:val="000B4E41"/>
    <w:rsid w:val="000C4198"/>
    <w:rsid w:val="000C7BCC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452D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0734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073B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E0E9C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B0C32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9E53-4CC2-43C7-AAF2-31EE800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105</cp:revision>
  <cp:lastPrinted>2025-10-13T12:10:00Z</cp:lastPrinted>
  <dcterms:created xsi:type="dcterms:W3CDTF">2022-03-15T18:00:00Z</dcterms:created>
  <dcterms:modified xsi:type="dcterms:W3CDTF">2025-10-13T12:10:00Z</dcterms:modified>
</cp:coreProperties>
</file>