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20"/>
      </w:tblGrid>
      <w:tr w:rsidR="00EA13C6" w:rsidRPr="00B422F6" w14:paraId="611CD266" w14:textId="77777777" w:rsidTr="00C12F64">
        <w:tc>
          <w:tcPr>
            <w:tcW w:w="1838" w:type="dxa"/>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7720" w:type="dxa"/>
            <w:vAlign w:val="center"/>
          </w:tcPr>
          <w:p w14:paraId="5B9E407D" w14:textId="40286174" w:rsidR="00EA13C6" w:rsidRPr="00B422F6" w:rsidRDefault="00614EB9" w:rsidP="00614EB9">
            <w:pPr>
              <w:jc w:val="center"/>
              <w:rPr>
                <w:b/>
                <w:kern w:val="2"/>
                <w:szCs w:val="24"/>
              </w:rPr>
            </w:pPr>
            <w:r w:rsidRPr="00614EB9">
              <w:rPr>
                <w:b/>
                <w:kern w:val="2"/>
                <w:szCs w:val="24"/>
              </w:rPr>
              <w:t xml:space="preserve">TERAPINIAI PRIETAISAI </w:t>
            </w:r>
            <w:r w:rsidR="00C12F64">
              <w:rPr>
                <w:b/>
                <w:kern w:val="2"/>
                <w:szCs w:val="24"/>
              </w:rPr>
              <w:t xml:space="preserve">STACIONARUI </w:t>
            </w:r>
            <w:r w:rsidRPr="00614EB9">
              <w:rPr>
                <w:b/>
                <w:kern w:val="2"/>
                <w:szCs w:val="24"/>
              </w:rPr>
              <w:t xml:space="preserve">(NR. </w:t>
            </w:r>
            <w:r w:rsidR="00C12F64">
              <w:rPr>
                <w:b/>
                <w:kern w:val="2"/>
                <w:szCs w:val="24"/>
              </w:rPr>
              <w:t>10149</w:t>
            </w:r>
            <w:r w:rsidRPr="00614EB9">
              <w:rPr>
                <w:b/>
                <w:kern w:val="2"/>
                <w:szCs w:val="24"/>
              </w:rPr>
              <w:t xml:space="preserve">, </w:t>
            </w:r>
            <w:r w:rsidR="00C12F64">
              <w:rPr>
                <w:b/>
                <w:kern w:val="2"/>
                <w:szCs w:val="24"/>
              </w:rPr>
              <w:t>10150,</w:t>
            </w:r>
            <w:r w:rsidRPr="00614EB9">
              <w:rPr>
                <w:b/>
                <w:kern w:val="2"/>
                <w:szCs w:val="24"/>
              </w:rPr>
              <w:t xml:space="preserve"> </w:t>
            </w:r>
            <w:r w:rsidR="00C12F64">
              <w:rPr>
                <w:b/>
                <w:kern w:val="2"/>
                <w:szCs w:val="24"/>
              </w:rPr>
              <w:t>10151</w:t>
            </w:r>
            <w:r w:rsidRPr="00614EB9">
              <w:rPr>
                <w:b/>
                <w:kern w:val="2"/>
                <w:szCs w:val="24"/>
              </w:rPr>
              <w:t>)</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7182CAC1" w:rsidR="00EA13C6" w:rsidRPr="00B422F6" w:rsidRDefault="00EA13C6" w:rsidP="00D66AD2">
            <w:pPr>
              <w:jc w:val="center"/>
              <w:rPr>
                <w:kern w:val="2"/>
                <w:szCs w:val="24"/>
              </w:rPr>
            </w:pPr>
            <w:r w:rsidRPr="00B422F6">
              <w:rPr>
                <w:kern w:val="2"/>
                <w:szCs w:val="24"/>
              </w:rPr>
              <w:t>Šiltnamių g. 29, 041</w:t>
            </w:r>
            <w:r w:rsidR="00C12F64">
              <w:rPr>
                <w:kern w:val="2"/>
                <w:szCs w:val="24"/>
              </w:rPr>
              <w:t>29</w:t>
            </w:r>
            <w:r w:rsidRPr="00B422F6">
              <w:rPr>
                <w:kern w:val="2"/>
                <w:szCs w:val="24"/>
              </w:rPr>
              <w:t xml:space="preserve">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00ED0A9D" w:rsidR="00EA13C6" w:rsidRPr="00B422F6" w:rsidRDefault="008E3393" w:rsidP="00D66AD2">
            <w:pPr>
              <w:jc w:val="center"/>
              <w:rPr>
                <w:kern w:val="2"/>
                <w:szCs w:val="24"/>
              </w:rPr>
            </w:pPr>
            <w:r>
              <w:rPr>
                <w:kern w:val="2"/>
                <w:szCs w:val="24"/>
              </w:rPr>
              <w:t>+370 5</w:t>
            </w:r>
            <w:r w:rsidR="00EA13C6" w:rsidRPr="00B422F6">
              <w:rPr>
                <w:kern w:val="2"/>
                <w:szCs w:val="24"/>
              </w:rPr>
              <w:t xml:space="preserve">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392DB208" w14:textId="77777777" w:rsidR="00EA13C6" w:rsidRPr="00B422F6" w:rsidRDefault="00EA13C6" w:rsidP="00D66AD2">
            <w:pPr>
              <w:rPr>
                <w:b/>
                <w:bCs/>
                <w:kern w:val="2"/>
                <w:szCs w:val="24"/>
              </w:rPr>
            </w:pPr>
            <w:r w:rsidRPr="00B422F6">
              <w:rPr>
                <w:b/>
                <w:bCs/>
                <w:kern w:val="2"/>
                <w:szCs w:val="24"/>
              </w:rPr>
              <w:t>1.2. Tiekėjas</w:t>
            </w:r>
          </w:p>
          <w:p w14:paraId="2913A716" w14:textId="77777777" w:rsidR="00EA13C6" w:rsidRPr="00B422F6" w:rsidRDefault="00EA13C6" w:rsidP="00D66AD2">
            <w:pPr>
              <w:rPr>
                <w:color w:val="4472C4"/>
                <w:kern w:val="2"/>
                <w:szCs w:val="24"/>
              </w:rPr>
            </w:pPr>
            <w:r w:rsidRPr="00B422F6">
              <w:rPr>
                <w:color w:val="4472C4"/>
                <w:kern w:val="2"/>
                <w:szCs w:val="24"/>
              </w:rPr>
              <w:t>(jei Tiekėjas yra fizinis asmuo, skiltys atitinkamai pakoreguojamos)</w:t>
            </w:r>
          </w:p>
          <w:p w14:paraId="71FDCA16" w14:textId="77777777" w:rsidR="00EA13C6" w:rsidRPr="00B422F6" w:rsidRDefault="00EA13C6" w:rsidP="00D66AD2">
            <w:pPr>
              <w:rPr>
                <w:b/>
                <w:bCs/>
                <w:kern w:val="2"/>
                <w:szCs w:val="24"/>
              </w:rPr>
            </w:pP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77777777" w:rsidR="00EA13C6" w:rsidRPr="00B422F6" w:rsidRDefault="00EA13C6" w:rsidP="00D66AD2">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69E3B514"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D66AD2">
            <w:pPr>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D66AD2">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3236EB8E" w14:textId="53BF1E4C" w:rsidR="00EA13C6" w:rsidRPr="008804B9" w:rsidRDefault="00EA13C6" w:rsidP="00D66AD2">
            <w:pPr>
              <w:pStyle w:val="Body2"/>
              <w:rPr>
                <w:rFonts w:cs="Times New Roman"/>
                <w:color w:val="auto"/>
                <w:sz w:val="24"/>
                <w:szCs w:val="24"/>
                <w:lang w:val="lt-LT"/>
              </w:rPr>
            </w:pPr>
            <w:r w:rsidRPr="008804B9">
              <w:rPr>
                <w:rFonts w:cs="Times New Roman"/>
                <w:color w:val="auto"/>
                <w:sz w:val="24"/>
                <w:szCs w:val="24"/>
                <w:lang w:val="lt-LT"/>
              </w:rPr>
              <w:t>Tiekėjas įsipareigoja Sutartyje numatytomis sąlygomis perduoti Pirkėjui Sutarties priede Nr. 1 „Techninė specifikacija ir pasiūlymo kaina“ nurodyt</w:t>
            </w:r>
            <w:r w:rsidR="00614EB9">
              <w:rPr>
                <w:rFonts w:cs="Times New Roman"/>
                <w:color w:val="auto"/>
                <w:sz w:val="24"/>
                <w:szCs w:val="24"/>
                <w:lang w:val="lt-LT"/>
              </w:rPr>
              <w:t>as prekes</w:t>
            </w:r>
            <w:r w:rsidRPr="008804B9">
              <w:rPr>
                <w:rFonts w:cs="Times New Roman"/>
                <w:color w:val="auto"/>
                <w:sz w:val="24"/>
                <w:szCs w:val="24"/>
                <w:lang w:val="lt-LT"/>
              </w:rPr>
              <w:t xml:space="preserve"> (toliau – Prekės), jas pristatyti, įnešti, surinkti/sumontuoti, suderinti, paruošti darbui, išbandyti, pravesti </w:t>
            </w:r>
            <w:r w:rsidRPr="008804B9">
              <w:rPr>
                <w:rFonts w:cs="Times New Roman"/>
                <w:color w:val="auto"/>
                <w:sz w:val="24"/>
                <w:szCs w:val="24"/>
                <w:lang w:val="lt-LT"/>
              </w:rPr>
              <w:lastRenderedPageBreak/>
              <w:t xml:space="preserve">apmokymus Pirkėjo personalui dirbti su Prekėmis. Apmokymai privalo būti pravedami Pirkėjo patalpose. Tiekėjas įsipareigoja apmokyti Pirkėjo medicininį personalą ir </w:t>
            </w:r>
            <w:r w:rsidR="008E3393">
              <w:rPr>
                <w:rFonts w:cs="Times New Roman"/>
                <w:color w:val="auto"/>
                <w:sz w:val="24"/>
                <w:szCs w:val="24"/>
                <w:lang w:val="lt-LT"/>
              </w:rPr>
              <w:t>Pirkėjo</w:t>
            </w:r>
            <w:r w:rsidR="008E3393" w:rsidRPr="008804B9">
              <w:rPr>
                <w:rFonts w:cs="Times New Roman"/>
                <w:color w:val="auto"/>
                <w:sz w:val="24"/>
                <w:szCs w:val="24"/>
                <w:lang w:val="lt-LT"/>
              </w:rPr>
              <w:t xml:space="preserve"> </w:t>
            </w:r>
            <w:r w:rsidRPr="008804B9">
              <w:rPr>
                <w:rFonts w:cs="Times New Roman"/>
                <w:color w:val="auto"/>
                <w:sz w:val="24"/>
                <w:szCs w:val="24"/>
                <w:lang w:val="lt-LT"/>
              </w:rPr>
              <w:t>inžinierius pagal Prekių gamintojo rekomendacijas, užtikrinant, kad Pirkėjo personalas gebėtų deramai eksploatuoti įsigytas Prekes.</w:t>
            </w:r>
          </w:p>
          <w:p w14:paraId="7FF7703D" w14:textId="03D95A3F" w:rsidR="00EA13C6" w:rsidRPr="00A33A06" w:rsidRDefault="00EA13C6" w:rsidP="00D66AD2">
            <w:pPr>
              <w:pStyle w:val="Body2"/>
              <w:rPr>
                <w:rFonts w:cs="Times New Roman"/>
                <w:kern w:val="2"/>
                <w:sz w:val="24"/>
                <w:szCs w:val="24"/>
              </w:rPr>
            </w:pPr>
            <w:r w:rsidRPr="0036188D">
              <w:rPr>
                <w:rFonts w:cs="Times New Roman"/>
                <w:color w:val="auto"/>
                <w:sz w:val="24"/>
                <w:szCs w:val="24"/>
                <w:lang w:val="lt-LT"/>
              </w:rPr>
              <w:t>Išsamus Prekių aprašymas ir kiti reikalavimai tiekiamoms Prekėms nustatyti Techninėje specifikacijoje Sutarties priede Nr. 1 „Techninė specifikacija ir pasiūlymo kaina</w:t>
            </w:r>
            <w:r>
              <w:rPr>
                <w:rFonts w:cs="Times New Roman"/>
                <w:color w:val="auto"/>
                <w:sz w:val="24"/>
                <w:szCs w:val="24"/>
                <w:lang w:val="lt-LT"/>
              </w:rPr>
              <w:t>“.</w:t>
            </w:r>
          </w:p>
        </w:tc>
      </w:tr>
      <w:tr w:rsidR="00EA13C6" w:rsidRPr="00B422F6" w14:paraId="6F071EE9" w14:textId="77777777" w:rsidTr="00D66AD2">
        <w:trPr>
          <w:trHeight w:val="300"/>
        </w:trPr>
        <w:tc>
          <w:tcPr>
            <w:tcW w:w="2802" w:type="dxa"/>
            <w:gridSpan w:val="3"/>
          </w:tcPr>
          <w:p w14:paraId="6FE28338" w14:textId="7228B99B" w:rsidR="00EA13C6" w:rsidRPr="00B422F6" w:rsidRDefault="00EA13C6" w:rsidP="00D66AD2">
            <w:pPr>
              <w:rPr>
                <w:b/>
                <w:bCs/>
                <w:kern w:val="2"/>
                <w:szCs w:val="24"/>
              </w:rPr>
            </w:pPr>
            <w:r w:rsidRPr="00B422F6">
              <w:rPr>
                <w:b/>
                <w:bCs/>
                <w:kern w:val="2"/>
                <w:szCs w:val="24"/>
              </w:rPr>
              <w:lastRenderedPageBreak/>
              <w:t xml:space="preserve">3.2. Pirkimo </w:t>
            </w:r>
            <w:r w:rsidR="00C12F64">
              <w:rPr>
                <w:b/>
                <w:bCs/>
                <w:kern w:val="2"/>
                <w:szCs w:val="24"/>
              </w:rPr>
              <w:t xml:space="preserve">pavadinimas ir </w:t>
            </w:r>
            <w:r w:rsidRPr="00B422F6">
              <w:rPr>
                <w:b/>
                <w:bCs/>
                <w:kern w:val="2"/>
                <w:szCs w:val="24"/>
              </w:rPr>
              <w:t>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D66AD2">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1F5ADEF7" w14:textId="26BD6B94" w:rsidR="00EA13C6" w:rsidRPr="00614EB9" w:rsidRDefault="00EA13C6" w:rsidP="00D66AD2">
            <w:pPr>
              <w:jc w:val="both"/>
              <w:rPr>
                <w:kern w:val="2"/>
                <w:szCs w:val="24"/>
              </w:rPr>
            </w:pPr>
            <w:r w:rsidRPr="008804B9">
              <w:rPr>
                <w:kern w:val="2"/>
                <w:szCs w:val="24"/>
              </w:rPr>
              <w:t>Tiekėjas įsipareigoja Prekes pristatyti</w:t>
            </w:r>
            <w:r w:rsidRPr="0036188D">
              <w:rPr>
                <w:kern w:val="2"/>
                <w:szCs w:val="24"/>
              </w:rPr>
              <w:t xml:space="preserve"> </w:t>
            </w:r>
            <w:r w:rsidR="008E3393">
              <w:rPr>
                <w:kern w:val="2"/>
                <w:szCs w:val="24"/>
              </w:rPr>
              <w:t xml:space="preserve">ir įvykdyti kitus įsipareigojimus, nurodytus Sutarties 3.1 punkte, </w:t>
            </w:r>
            <w:r w:rsidRPr="0036188D">
              <w:rPr>
                <w:kern w:val="2"/>
                <w:szCs w:val="24"/>
              </w:rPr>
              <w:t xml:space="preserve">ne vėliau kaip per 4 mėnesius nuo </w:t>
            </w:r>
            <w:r w:rsidR="008E3393">
              <w:rPr>
                <w:kern w:val="2"/>
                <w:szCs w:val="24"/>
              </w:rPr>
              <w:t>Sutarties įsigaliojimo</w:t>
            </w:r>
            <w:r>
              <w:rPr>
                <w:kern w:val="2"/>
                <w:szCs w:val="24"/>
              </w:rPr>
              <w:t xml:space="preserve"> dienos</w:t>
            </w:r>
            <w:r w:rsidRPr="0036188D">
              <w:rPr>
                <w:kern w:val="2"/>
                <w:szCs w:val="24"/>
              </w:rPr>
              <w:t xml:space="preserve"> šiuo adresu: Šiltnamių g. 29, Vilnius</w:t>
            </w:r>
            <w:r>
              <w:rPr>
                <w:kern w:val="2"/>
                <w:szCs w:val="24"/>
              </w:rPr>
              <w:t xml:space="preserve">, </w:t>
            </w:r>
            <w:r w:rsidR="008E3393">
              <w:rPr>
                <w:kern w:val="2"/>
                <w:szCs w:val="24"/>
              </w:rPr>
              <w:t>į Pirkėjo nurodytą patalpą</w:t>
            </w:r>
            <w:r w:rsidRPr="008804B9">
              <w:rPr>
                <w:kern w:val="2"/>
                <w:szCs w:val="24"/>
              </w:rPr>
              <w:t>.</w:t>
            </w:r>
            <w:r>
              <w:rPr>
                <w:szCs w:val="24"/>
              </w:rPr>
              <w:t xml:space="preserve">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41C2BC5D" w:rsidR="00EA13C6" w:rsidRPr="00B422F6" w:rsidRDefault="00614EB9" w:rsidP="00D66AD2">
            <w:pPr>
              <w:pStyle w:val="Body2"/>
              <w:rPr>
                <w:rFonts w:cs="Times New Roman"/>
                <w:strike/>
                <w:color w:val="auto"/>
                <w:kern w:val="2"/>
                <w:sz w:val="24"/>
                <w:szCs w:val="24"/>
                <w:lang w:val="lt-LT"/>
              </w:rPr>
            </w:pPr>
            <w:r w:rsidRPr="00614EB9">
              <w:rPr>
                <w:rFonts w:cs="Times New Roman"/>
                <w:noProof/>
                <w:color w:val="auto"/>
                <w:sz w:val="24"/>
                <w:szCs w:val="24"/>
                <w:lang w:val="lt-LT"/>
              </w:rPr>
              <w:t>Netaikoma</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D66AD2">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B422F6" w:rsidRDefault="00EA13C6" w:rsidP="00D66AD2">
            <w:pPr>
              <w:jc w:val="both"/>
              <w:rPr>
                <w:kern w:val="2"/>
                <w:szCs w:val="24"/>
              </w:rPr>
            </w:pPr>
            <w:r w:rsidRPr="00B422F6">
              <w:rPr>
                <w:b/>
                <w:kern w:val="2"/>
                <w:szCs w:val="24"/>
              </w:rPr>
              <w:t>Kartu su Prekėmis</w:t>
            </w:r>
            <w:r w:rsidRPr="00B422F6">
              <w:rPr>
                <w:kern w:val="2"/>
                <w:szCs w:val="24"/>
              </w:rPr>
              <w:t xml:space="preserve"> pateikiami šie dokumentai:</w:t>
            </w:r>
          </w:p>
          <w:p w14:paraId="6FF99389" w14:textId="77777777" w:rsidR="00EA13C6" w:rsidRPr="0036188D" w:rsidRDefault="00EA13C6" w:rsidP="00D66AD2">
            <w:pPr>
              <w:jc w:val="both"/>
              <w:rPr>
                <w:kern w:val="2"/>
                <w:szCs w:val="24"/>
              </w:rPr>
            </w:pPr>
            <w:r w:rsidRPr="0036188D">
              <w:rPr>
                <w:kern w:val="2"/>
                <w:szCs w:val="24"/>
              </w:rPr>
              <w:t>1. Prekių naudojimo ir valymo/ dezinfekavimo instrukcijos originalo ir lietuvių kalba.</w:t>
            </w:r>
          </w:p>
          <w:p w14:paraId="549DCFE0" w14:textId="77777777" w:rsidR="00EA13C6" w:rsidRPr="0036188D" w:rsidRDefault="00EA13C6" w:rsidP="00D66AD2">
            <w:pPr>
              <w:jc w:val="both"/>
              <w:rPr>
                <w:kern w:val="2"/>
                <w:szCs w:val="24"/>
              </w:rPr>
            </w:pPr>
            <w:r w:rsidRPr="0036188D">
              <w:rPr>
                <w:kern w:val="2"/>
                <w:szCs w:val="24"/>
              </w:rPr>
              <w:t>2. Sertifikatas arba lygiaverčiai dokumentai dėl prekės ženklinimo „CE“ ir atitikimo Europos Parlamento ir Tarybos Reglamento (ES) 2017/745 dėl medicinos priemonių reikalavimams.</w:t>
            </w:r>
          </w:p>
          <w:p w14:paraId="453CADCD" w14:textId="77777777" w:rsidR="00EA13C6" w:rsidRPr="0036188D" w:rsidRDefault="00EA13C6" w:rsidP="00D66AD2">
            <w:pPr>
              <w:jc w:val="both"/>
              <w:rPr>
                <w:kern w:val="2"/>
                <w:szCs w:val="24"/>
              </w:rPr>
            </w:pPr>
            <w:r w:rsidRPr="0036188D">
              <w:rPr>
                <w:kern w:val="2"/>
                <w:szCs w:val="24"/>
              </w:rPr>
              <w:t xml:space="preserve">3. Prekių perdavimo-priėmimo aktas. </w:t>
            </w:r>
          </w:p>
          <w:p w14:paraId="43E45AC1" w14:textId="77777777" w:rsidR="00EA13C6" w:rsidRPr="00B422F6" w:rsidRDefault="00EA13C6" w:rsidP="00D66AD2">
            <w:pPr>
              <w:jc w:val="both"/>
              <w:rPr>
                <w:kern w:val="2"/>
                <w:szCs w:val="24"/>
              </w:rPr>
            </w:pPr>
            <w:r w:rsidRPr="0036188D">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D66AD2">
        <w:trPr>
          <w:trHeight w:val="1408"/>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tcPr>
          <w:p w14:paraId="587400D2" w14:textId="77777777"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 xml:space="preserve">) be PVM. </w:t>
            </w:r>
          </w:p>
          <w:p w14:paraId="75506468" w14:textId="77777777"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w:t>
            </w:r>
          </w:p>
          <w:p w14:paraId="2828EE1B" w14:textId="77777777"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Eur,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42DDCF76" w14:textId="77777777"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D66AD2">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D66AD2">
            <w:pPr>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D66AD2">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D66AD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D66AD2">
            <w:pPr>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1DAFB100" w14:textId="77777777" w:rsidR="00EA13C6" w:rsidRPr="00B422F6" w:rsidRDefault="00EA13C6" w:rsidP="00D66AD2">
            <w:pPr>
              <w:jc w:val="both"/>
              <w:rPr>
                <w:kern w:val="2"/>
                <w:szCs w:val="24"/>
              </w:rPr>
            </w:pP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D66AD2">
            <w:pPr>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D66AD2">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D66AD2">
        <w:trPr>
          <w:trHeight w:val="300"/>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17C7BF22" w14:textId="77777777" w:rsidR="00EA13C6" w:rsidRPr="008804B9" w:rsidRDefault="00EA13C6" w:rsidP="00D66AD2">
            <w:pPr>
              <w:jc w:val="both"/>
              <w:rPr>
                <w:kern w:val="2"/>
                <w:szCs w:val="24"/>
              </w:rPr>
            </w:pPr>
          </w:p>
          <w:p w14:paraId="64FC4B00" w14:textId="0F3524C8" w:rsidR="00EA13C6"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Garantinio laikotarpio metu Tiekėjas privalo nemokamai atlikti </w:t>
            </w:r>
            <w:r w:rsidR="001D7BE4">
              <w:rPr>
                <w:szCs w:val="24"/>
                <w:lang w:eastAsia="lt-LT"/>
                <w14:textOutline w14:w="0" w14:cap="flat" w14:cmpd="sng" w14:algn="ctr">
                  <w14:noFill/>
                  <w14:prstDash w14:val="solid"/>
                  <w14:bevel/>
                </w14:textOutline>
              </w:rPr>
              <w:t xml:space="preserve">sertifikuotą ir patikimą </w:t>
            </w:r>
            <w:r w:rsidRPr="00EB62B0">
              <w:rPr>
                <w:szCs w:val="24"/>
                <w:lang w:eastAsia="lt-LT"/>
                <w14:textOutline w14:w="0" w14:cap="flat" w14:cmpd="sng" w14:algn="ctr">
                  <w14:noFill/>
                  <w14:prstDash w14:val="solid"/>
                  <w14:bevel/>
                </w14:textOutline>
              </w:rPr>
              <w:t xml:space="preserve">Prekių techninį aptarnavimą </w:t>
            </w:r>
            <w:r w:rsidR="001D7BE4">
              <w:rPr>
                <w:szCs w:val="24"/>
                <w:lang w:eastAsia="lt-LT"/>
                <w14:textOutline w14:w="0" w14:cap="flat" w14:cmpd="sng" w14:algn="ctr">
                  <w14:noFill/>
                  <w14:prstDash w14:val="solid"/>
                  <w14:bevel/>
                </w14:textOutline>
              </w:rPr>
              <w:t xml:space="preserve">(techninę priežiūrą ir remontą) </w:t>
            </w:r>
            <w:r w:rsidRPr="00EB62B0">
              <w:rPr>
                <w:szCs w:val="24"/>
                <w:lang w:eastAsia="lt-LT"/>
                <w14:textOutline w14:w="0" w14:cap="flat" w14:cmpd="sng" w14:algn="ctr">
                  <w14:noFill/>
                  <w14:prstDash w14:val="solid"/>
                  <w14:bevel/>
                </w14:textOutline>
              </w:rPr>
              <w:t xml:space="preserve">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w:t>
            </w:r>
            <w:r w:rsidR="001D7BE4">
              <w:rPr>
                <w:szCs w:val="24"/>
                <w:lang w:eastAsia="lt-LT"/>
                <w14:textOutline w14:w="0" w14:cap="flat" w14:cmpd="sng" w14:algn="ctr">
                  <w14:noFill/>
                  <w14:prstDash w14:val="solid"/>
                  <w14:bevel/>
                </w14:textOutline>
              </w:rPr>
              <w:t>techniniu aptarnavimu</w:t>
            </w:r>
            <w:r w:rsidR="001D7BE4" w:rsidRPr="00EB62B0">
              <w:rPr>
                <w:szCs w:val="24"/>
                <w:lang w:eastAsia="lt-LT"/>
                <w14:textOutline w14:w="0" w14:cap="flat" w14:cmpd="sng" w14:algn="ctr">
                  <w14:noFill/>
                  <w14:prstDash w14:val="solid"/>
                  <w14:bevel/>
                </w14:textOutline>
              </w:rPr>
              <w:t xml:space="preserve"> </w:t>
            </w:r>
            <w:r w:rsidRPr="00EB62B0">
              <w:rPr>
                <w:szCs w:val="24"/>
                <w:lang w:eastAsia="lt-LT"/>
                <w14:textOutline w14:w="0" w14:cap="flat" w14:cmpd="sng" w14:algn="ctr">
                  <w14:noFill/>
                  <w14:prstDash w14:val="solid"/>
                  <w14:bevel/>
                </w14:textOutline>
              </w:rPr>
              <w:t>susijusias išlaidas.</w:t>
            </w:r>
          </w:p>
          <w:p w14:paraId="18CD881E" w14:textId="77777777" w:rsidR="001D7BE4" w:rsidRDefault="001D7BE4" w:rsidP="00D66AD2">
            <w:pPr>
              <w:jc w:val="both"/>
              <w:rPr>
                <w:szCs w:val="24"/>
                <w:lang w:eastAsia="lt-LT"/>
                <w14:textOutline w14:w="0" w14:cap="flat" w14:cmpd="sng" w14:algn="ctr">
                  <w14:noFill/>
                  <w14:prstDash w14:val="solid"/>
                  <w14:bevel/>
                </w14:textOutline>
              </w:rPr>
            </w:pPr>
          </w:p>
          <w:p w14:paraId="1CA62620" w14:textId="75BE383C" w:rsidR="001D7BE4" w:rsidRPr="00EB62B0" w:rsidRDefault="001D7BE4" w:rsidP="00D66AD2">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6.2.3. </w:t>
            </w:r>
            <w:r w:rsidRPr="008804B9">
              <w:rPr>
                <w:kern w:val="2"/>
                <w:szCs w:val="24"/>
              </w:rPr>
              <w:t>Tiekėjas užtikrina, kad Prekių 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3DD61C10" w14:textId="77777777" w:rsidR="00EA13C6" w:rsidRPr="00EB62B0" w:rsidRDefault="00EA13C6" w:rsidP="00D66AD2">
            <w:pPr>
              <w:jc w:val="both"/>
              <w:rPr>
                <w:kern w:val="2"/>
                <w:szCs w:val="24"/>
              </w:rPr>
            </w:pPr>
          </w:p>
          <w:p w14:paraId="59FF5C37" w14:textId="04D0D2B8" w:rsidR="00EA13C6"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w:t>
            </w:r>
            <w:r w:rsidR="001D7BE4">
              <w:rPr>
                <w:szCs w:val="24"/>
                <w:lang w:eastAsia="lt-LT"/>
                <w14:textOutline w14:w="0" w14:cap="flat" w14:cmpd="sng" w14:algn="ctr">
                  <w14:noFill/>
                  <w14:prstDash w14:val="solid"/>
                  <w14:bevel/>
                </w14:textOutline>
              </w:rPr>
              <w:t>4</w:t>
            </w:r>
            <w:r w:rsidRPr="00EB62B0">
              <w:rPr>
                <w:szCs w:val="24"/>
                <w:lang w:eastAsia="lt-LT"/>
                <w14:textOutline w14:w="0" w14:cap="flat" w14:cmpd="sng" w14:algn="ctr">
                  <w14:noFill/>
                  <w14:prstDash w14:val="solid"/>
                  <w14:bevel/>
                </w14:textOutline>
              </w:rPr>
              <w:t>. Pirkėjo pranešimai Tiekėjui apie gedimus turi būti perduoti el. paštu</w:t>
            </w:r>
            <w:r>
              <w:rPr>
                <w:szCs w:val="24"/>
                <w:lang w:eastAsia="lt-LT"/>
                <w14:textOutline w14:w="0" w14:cap="flat" w14:cmpd="sng" w14:algn="ctr">
                  <w14:noFill/>
                  <w14:prstDash w14:val="solid"/>
                  <w14:bevel/>
                </w14:textOutline>
              </w:rPr>
              <w:t>_______________</w:t>
            </w:r>
          </w:p>
          <w:p w14:paraId="348191FB" w14:textId="77777777" w:rsidR="00EA13C6" w:rsidRPr="00823247" w:rsidRDefault="00EA13C6" w:rsidP="00D66AD2">
            <w:pPr>
              <w:jc w:val="both"/>
              <w:rPr>
                <w:szCs w:val="24"/>
                <w:lang w:eastAsia="lt-LT"/>
                <w14:textOutline w14:w="0" w14:cap="flat" w14:cmpd="sng" w14:algn="ctr">
                  <w14:noFill/>
                  <w14:prstDash w14:val="solid"/>
                  <w14:bevel/>
                </w14:textOutline>
              </w:rPr>
            </w:pP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77777777" w:rsidR="00EA13C6" w:rsidRPr="00B422F6" w:rsidRDefault="00EA13C6" w:rsidP="00D66AD2">
            <w:pPr>
              <w:rPr>
                <w:b/>
                <w:bCs/>
                <w:kern w:val="2"/>
                <w:szCs w:val="24"/>
              </w:rPr>
            </w:pPr>
            <w:r w:rsidRPr="00B422F6">
              <w:rPr>
                <w:b/>
                <w:bCs/>
                <w:kern w:val="2"/>
                <w:szCs w:val="24"/>
              </w:rPr>
              <w:t xml:space="preserve">8.2. Sutarties įvykdymo užtikrinimo pateikimas </w:t>
            </w:r>
          </w:p>
        </w:tc>
        <w:tc>
          <w:tcPr>
            <w:tcW w:w="6831" w:type="dxa"/>
            <w:gridSpan w:val="3"/>
          </w:tcPr>
          <w:p w14:paraId="75B9CC47" w14:textId="77777777" w:rsidR="00EA13C6" w:rsidRPr="00B422F6" w:rsidRDefault="00EA13C6" w:rsidP="00D66AD2">
            <w:pPr>
              <w:rPr>
                <w:kern w:val="2"/>
                <w:szCs w:val="24"/>
              </w:rPr>
            </w:pPr>
            <w:r w:rsidRPr="00B422F6">
              <w:rPr>
                <w:kern w:val="2"/>
                <w:szCs w:val="24"/>
              </w:rPr>
              <w:t>Netaikoma</w:t>
            </w:r>
          </w:p>
          <w:p w14:paraId="73DEC670" w14:textId="77777777" w:rsidR="00EA13C6" w:rsidRPr="00B422F6" w:rsidRDefault="00EA13C6" w:rsidP="00D66AD2">
            <w:pPr>
              <w:rPr>
                <w:kern w:val="2"/>
                <w:szCs w:val="24"/>
              </w:rPr>
            </w:pP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77777777" w:rsidR="00EA13C6" w:rsidRPr="00B422F6"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3DCB9762" w:rsidR="00EA13C6" w:rsidRPr="00B422F6" w:rsidRDefault="00EA13C6" w:rsidP="00D66AD2">
            <w:pPr>
              <w:rPr>
                <w:b/>
                <w:bCs/>
                <w:kern w:val="2"/>
                <w:szCs w:val="24"/>
              </w:rPr>
            </w:pPr>
            <w:r w:rsidRPr="00B422F6">
              <w:rPr>
                <w:b/>
                <w:bCs/>
                <w:kern w:val="2"/>
                <w:szCs w:val="24"/>
              </w:rPr>
              <w:t>9.3</w:t>
            </w:r>
            <w:r w:rsidR="00C12F64">
              <w:t xml:space="preserve"> </w:t>
            </w:r>
            <w:r w:rsidR="00C12F64" w:rsidRPr="00C12F64">
              <w:rPr>
                <w:b/>
                <w:bCs/>
                <w:kern w:val="2"/>
                <w:szCs w:val="24"/>
              </w:rPr>
              <w:t>Tiekėjui / Pirkėjui taikoma bauda nutraukus Sutartį dėl esminio Sutarties pažeidimo ar nepagrįstai nutraukus Sutarties vykdymą ne Sutartyje nustatyta tvarka</w:t>
            </w:r>
          </w:p>
        </w:tc>
        <w:tc>
          <w:tcPr>
            <w:tcW w:w="6831" w:type="dxa"/>
            <w:gridSpan w:val="3"/>
          </w:tcPr>
          <w:p w14:paraId="454B39AD" w14:textId="77777777" w:rsidR="00EA13C6" w:rsidRPr="00B422F6" w:rsidRDefault="00EA13C6" w:rsidP="00D66AD2">
            <w:pPr>
              <w:jc w:val="both"/>
              <w:rPr>
                <w:kern w:val="2"/>
                <w:szCs w:val="24"/>
              </w:rPr>
            </w:pPr>
            <w:r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77777777" w:rsidR="00EA13C6" w:rsidRPr="00B422F6" w:rsidRDefault="00EA13C6" w:rsidP="00D66AD2">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B422F6" w:rsidRDefault="00EA13C6" w:rsidP="00D66AD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B422F6" w:rsidRDefault="00EA13C6" w:rsidP="00D66AD2">
            <w:pPr>
              <w:tabs>
                <w:tab w:val="left" w:pos="1418"/>
              </w:tabs>
              <w:jc w:val="both"/>
              <w:rPr>
                <w:bCs/>
                <w:szCs w:val="24"/>
              </w:rPr>
            </w:pPr>
          </w:p>
          <w:p w14:paraId="110CB1BA" w14:textId="77777777" w:rsidR="00EA13C6" w:rsidRPr="00B422F6" w:rsidRDefault="00EA13C6" w:rsidP="00D66AD2">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EA13C6" w:rsidRPr="00B422F6" w14:paraId="5AF74690" w14:textId="77777777" w:rsidTr="00D66AD2">
        <w:trPr>
          <w:trHeight w:val="300"/>
        </w:trPr>
        <w:tc>
          <w:tcPr>
            <w:tcW w:w="2704" w:type="dxa"/>
            <w:gridSpan w:val="2"/>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5B0B48DE" w14:textId="1F6571D6" w:rsidR="00EA13C6" w:rsidRPr="00C12F64" w:rsidRDefault="00EA13C6" w:rsidP="00C12F64">
            <w:pPr>
              <w:rPr>
                <w:kern w:val="2"/>
                <w:szCs w:val="24"/>
              </w:rPr>
            </w:pPr>
            <w:r w:rsidRPr="00C12F64">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478E97E9" w14:textId="77777777" w:rsidR="00EA13C6" w:rsidRPr="00C12F64" w:rsidRDefault="00EA13C6" w:rsidP="00D66AD2">
            <w:pPr>
              <w:jc w:val="both"/>
              <w:rPr>
                <w:kern w:val="2"/>
                <w:szCs w:val="24"/>
                <w:highlight w:val="yellow"/>
              </w:rPr>
            </w:pPr>
            <w:r w:rsidRPr="00C12F64">
              <w:rPr>
                <w:kern w:val="2"/>
                <w:szCs w:val="24"/>
              </w:rPr>
              <w:t>Netaikoma</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C12F64" w:rsidRDefault="00EA13C6" w:rsidP="00D66AD2">
            <w:pPr>
              <w:rPr>
                <w:kern w:val="2"/>
                <w:szCs w:val="24"/>
              </w:rPr>
            </w:pPr>
            <w:r w:rsidRPr="00C12F64">
              <w:rPr>
                <w:kern w:val="2"/>
                <w:szCs w:val="24"/>
              </w:rPr>
              <w:t>Netaikoma</w:t>
            </w:r>
          </w:p>
        </w:tc>
      </w:tr>
      <w:tr w:rsidR="00C12F64" w:rsidRPr="00B422F6" w14:paraId="50FC9C94" w14:textId="77777777" w:rsidTr="00D66AD2">
        <w:trPr>
          <w:trHeight w:val="300"/>
        </w:trPr>
        <w:tc>
          <w:tcPr>
            <w:tcW w:w="2704" w:type="dxa"/>
            <w:gridSpan w:val="2"/>
          </w:tcPr>
          <w:p w14:paraId="6F771326" w14:textId="0D371F7C" w:rsidR="00C12F64" w:rsidRPr="00B422F6" w:rsidRDefault="00C12F64" w:rsidP="00D66AD2">
            <w:pPr>
              <w:rPr>
                <w:b/>
                <w:bCs/>
                <w:kern w:val="2"/>
                <w:szCs w:val="24"/>
              </w:rPr>
            </w:pPr>
            <w:r w:rsidRPr="00C12F6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62693B0" w14:textId="35571092" w:rsidR="00C12F64" w:rsidRPr="00C12F64" w:rsidRDefault="000A2AE7" w:rsidP="00D66AD2">
            <w:pPr>
              <w:rPr>
                <w:kern w:val="2"/>
                <w:szCs w:val="24"/>
              </w:rPr>
            </w:pPr>
            <w:r w:rsidRPr="000A2AE7">
              <w:rPr>
                <w:kern w:val="2"/>
                <w:szCs w:val="24"/>
              </w:rPr>
              <w:t>Netaikoma</w:t>
            </w:r>
          </w:p>
        </w:tc>
      </w:tr>
      <w:tr w:rsidR="00EA13C6" w:rsidRPr="00B422F6" w14:paraId="38D30BBC" w14:textId="77777777" w:rsidTr="00D66AD2">
        <w:trPr>
          <w:trHeight w:val="300"/>
        </w:trPr>
        <w:tc>
          <w:tcPr>
            <w:tcW w:w="2704" w:type="dxa"/>
            <w:gridSpan w:val="2"/>
          </w:tcPr>
          <w:p w14:paraId="2D893596" w14:textId="66D58142" w:rsidR="00EA13C6" w:rsidRPr="00B422F6" w:rsidRDefault="00EA13C6" w:rsidP="00D66AD2">
            <w:pPr>
              <w:rPr>
                <w:b/>
                <w:bCs/>
                <w:kern w:val="2"/>
                <w:szCs w:val="24"/>
                <w:lang w:val="en-US"/>
              </w:rPr>
            </w:pPr>
            <w:r w:rsidRPr="00B422F6">
              <w:rPr>
                <w:b/>
                <w:bCs/>
                <w:kern w:val="2"/>
                <w:szCs w:val="24"/>
                <w:lang w:val="en-US"/>
              </w:rPr>
              <w:t>9.</w:t>
            </w:r>
            <w:r w:rsidR="00C12F64">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03D976D7" w14:textId="77777777" w:rsidR="00EA13C6" w:rsidRPr="00C12F64" w:rsidRDefault="00EA13C6" w:rsidP="00D66AD2">
            <w:pPr>
              <w:jc w:val="both"/>
            </w:pPr>
            <w:r w:rsidRPr="00C12F64">
              <w:t>9.9.1. 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p w14:paraId="48B0C430" w14:textId="77777777" w:rsidR="00EA13C6" w:rsidRPr="00C12F64" w:rsidRDefault="00EA13C6" w:rsidP="00D66AD2">
            <w:pPr>
              <w:jc w:val="both"/>
            </w:pPr>
          </w:p>
          <w:p w14:paraId="4063341D" w14:textId="77777777" w:rsidR="00EA13C6" w:rsidRPr="00C12F64" w:rsidRDefault="00EA13C6" w:rsidP="00D66AD2">
            <w:pPr>
              <w:jc w:val="both"/>
              <w:rPr>
                <w:kern w:val="2"/>
                <w:szCs w:val="24"/>
              </w:rPr>
            </w:pPr>
            <w:r w:rsidRPr="00C12F64">
              <w:rPr>
                <w:kern w:val="2"/>
                <w:szCs w:val="24"/>
              </w:rPr>
              <w:t>9.9.2. Jeigu netesybos neišskaičiuojamos pagal Bendrųjų sąlygų 8.2.3 punktą, Tiekėjas privalo sumokėti Pirkėjui netesybas per 5 (penkias) darbo dienas nuo Pirkėjo pareikalavimo.</w:t>
            </w:r>
          </w:p>
        </w:tc>
      </w:tr>
      <w:tr w:rsidR="00EA13C6" w:rsidRPr="00B422F6" w14:paraId="31A741C7" w14:textId="77777777" w:rsidTr="00D66AD2">
        <w:trPr>
          <w:trHeight w:val="300"/>
        </w:trPr>
        <w:tc>
          <w:tcPr>
            <w:tcW w:w="9535" w:type="dxa"/>
            <w:gridSpan w:val="5"/>
          </w:tcPr>
          <w:p w14:paraId="137604EA" w14:textId="0FED0EC0" w:rsidR="00EA13C6" w:rsidRPr="00B422F6" w:rsidRDefault="00EA13C6" w:rsidP="00D66AD2">
            <w:pPr>
              <w:jc w:val="center"/>
              <w:rPr>
                <w:b/>
                <w:bCs/>
                <w:kern w:val="2"/>
                <w:szCs w:val="24"/>
              </w:rPr>
            </w:pPr>
            <w:r w:rsidRPr="00B422F6">
              <w:rPr>
                <w:b/>
                <w:bCs/>
                <w:kern w:val="2"/>
                <w:szCs w:val="24"/>
              </w:rPr>
              <w:t xml:space="preserve">10. </w:t>
            </w:r>
            <w:r w:rsidR="00C12F64" w:rsidRPr="00C12F64">
              <w:rPr>
                <w:b/>
                <w:bCs/>
                <w:kern w:val="2"/>
                <w:szCs w:val="24"/>
              </w:rPr>
              <w:t>ESMINĖS SUTARTIES SĄLYGOS</w:t>
            </w:r>
          </w:p>
        </w:tc>
      </w:tr>
      <w:tr w:rsidR="00C12F64" w:rsidRPr="00B422F6" w14:paraId="43D41425" w14:textId="77777777" w:rsidTr="00D66AD2">
        <w:trPr>
          <w:trHeight w:val="300"/>
        </w:trPr>
        <w:tc>
          <w:tcPr>
            <w:tcW w:w="2704" w:type="dxa"/>
            <w:gridSpan w:val="2"/>
          </w:tcPr>
          <w:p w14:paraId="137C628E" w14:textId="619A21D2" w:rsidR="00C12F64" w:rsidRPr="00B422F6" w:rsidRDefault="00C12F64" w:rsidP="00C12F64">
            <w:pPr>
              <w:rPr>
                <w:b/>
                <w:bCs/>
                <w:kern w:val="2"/>
                <w:szCs w:val="24"/>
              </w:rPr>
            </w:pPr>
            <w:r w:rsidRPr="00317F93">
              <w:rPr>
                <w:b/>
                <w:bCs/>
              </w:rPr>
              <w:t>10.1. Esminės Sutarties sąlygos</w:t>
            </w:r>
          </w:p>
        </w:tc>
        <w:tc>
          <w:tcPr>
            <w:tcW w:w="6831" w:type="dxa"/>
            <w:gridSpan w:val="3"/>
          </w:tcPr>
          <w:p w14:paraId="25DDAA1E" w14:textId="71105ABD" w:rsidR="00C12F64" w:rsidRPr="008B3CE6" w:rsidRDefault="00C12F64" w:rsidP="00C12F64">
            <w:pPr>
              <w:jc w:val="both"/>
              <w:rPr>
                <w:kern w:val="2"/>
                <w:szCs w:val="24"/>
              </w:rPr>
            </w:pPr>
            <w:r w:rsidRPr="00317F93">
              <w:rPr>
                <w:kern w:val="2"/>
                <w:szCs w:val="24"/>
              </w:rPr>
              <w:t>Netaikoma</w:t>
            </w:r>
          </w:p>
        </w:tc>
      </w:tr>
      <w:tr w:rsidR="00C12F64" w:rsidRPr="00B422F6" w14:paraId="1F297B5D" w14:textId="77777777" w:rsidTr="00D66AD2">
        <w:trPr>
          <w:trHeight w:val="300"/>
        </w:trPr>
        <w:tc>
          <w:tcPr>
            <w:tcW w:w="2704" w:type="dxa"/>
            <w:gridSpan w:val="2"/>
          </w:tcPr>
          <w:p w14:paraId="276B0A10" w14:textId="1B76029E" w:rsidR="00C12F64" w:rsidRPr="00B422F6" w:rsidRDefault="00C12F64" w:rsidP="00C12F64">
            <w:pPr>
              <w:rPr>
                <w:b/>
                <w:bCs/>
                <w:kern w:val="2"/>
                <w:szCs w:val="24"/>
              </w:rPr>
            </w:pPr>
            <w:r w:rsidRPr="00317F93">
              <w:rPr>
                <w:b/>
                <w:bCs/>
                <w:kern w:val="2"/>
                <w:szCs w:val="24"/>
              </w:rPr>
              <w:t>10.2. Dideli arba nuolatiniai esminės Sutarties sąlygos vykdymo trūkumai</w:t>
            </w:r>
          </w:p>
        </w:tc>
        <w:tc>
          <w:tcPr>
            <w:tcW w:w="6831" w:type="dxa"/>
            <w:gridSpan w:val="3"/>
          </w:tcPr>
          <w:p w14:paraId="506DCB9F" w14:textId="194F27EA" w:rsidR="00C12F64" w:rsidRPr="008B3CE6" w:rsidRDefault="00C12F64" w:rsidP="00C12F64">
            <w:pPr>
              <w:jc w:val="both"/>
              <w:rPr>
                <w:kern w:val="2"/>
                <w:szCs w:val="24"/>
              </w:rPr>
            </w:pPr>
            <w:r w:rsidRPr="00317F93">
              <w:rPr>
                <w:kern w:val="2"/>
                <w:szCs w:val="24"/>
              </w:rPr>
              <w:t xml:space="preserve">Netaikoma </w:t>
            </w:r>
          </w:p>
        </w:tc>
      </w:tr>
      <w:tr w:rsidR="00C12F64" w:rsidRPr="00B422F6" w14:paraId="3D1B8FD8" w14:textId="77777777" w:rsidTr="00607CDA">
        <w:trPr>
          <w:trHeight w:val="300"/>
        </w:trPr>
        <w:tc>
          <w:tcPr>
            <w:tcW w:w="9535" w:type="dxa"/>
            <w:gridSpan w:val="5"/>
          </w:tcPr>
          <w:p w14:paraId="6B0BC1ED" w14:textId="46D1BC33" w:rsidR="00C12F64" w:rsidRPr="00C12F64" w:rsidRDefault="00C12F64" w:rsidP="00C12F64">
            <w:pPr>
              <w:jc w:val="center"/>
              <w:rPr>
                <w:b/>
                <w:bCs/>
                <w:kern w:val="2"/>
                <w:szCs w:val="24"/>
              </w:rPr>
            </w:pPr>
            <w:r w:rsidRPr="00C12F64">
              <w:rPr>
                <w:b/>
                <w:bCs/>
                <w:kern w:val="2"/>
                <w:szCs w:val="24"/>
              </w:rPr>
              <w:t>11. SUTARTIES GALIOJIMAS IR KEITIMAS</w:t>
            </w:r>
          </w:p>
        </w:tc>
      </w:tr>
      <w:tr w:rsidR="00EA13C6" w:rsidRPr="00B422F6" w14:paraId="14FE8190" w14:textId="77777777" w:rsidTr="00D66AD2">
        <w:trPr>
          <w:trHeight w:val="300"/>
        </w:trPr>
        <w:tc>
          <w:tcPr>
            <w:tcW w:w="2704" w:type="dxa"/>
            <w:gridSpan w:val="2"/>
          </w:tcPr>
          <w:p w14:paraId="78932EAE" w14:textId="34099AB1" w:rsidR="00EA13C6" w:rsidRPr="00B422F6" w:rsidRDefault="00EA13C6" w:rsidP="00D66AD2">
            <w:pPr>
              <w:rPr>
                <w:b/>
                <w:bCs/>
                <w:kern w:val="2"/>
                <w:szCs w:val="24"/>
              </w:rPr>
            </w:pPr>
            <w:r w:rsidRPr="00B422F6">
              <w:rPr>
                <w:b/>
                <w:bCs/>
                <w:kern w:val="2"/>
                <w:szCs w:val="24"/>
              </w:rPr>
              <w:t>1</w:t>
            </w:r>
            <w:r w:rsidR="00C12F64">
              <w:rPr>
                <w:b/>
                <w:bCs/>
                <w:kern w:val="2"/>
                <w:szCs w:val="24"/>
              </w:rPr>
              <w:t>1</w:t>
            </w:r>
            <w:r w:rsidRPr="00B422F6">
              <w:rPr>
                <w:b/>
                <w:bCs/>
                <w:kern w:val="2"/>
                <w:szCs w:val="24"/>
              </w:rPr>
              <w:t>.1. Sutarties sudarymas ir įsigaliojimas</w:t>
            </w:r>
          </w:p>
        </w:tc>
        <w:tc>
          <w:tcPr>
            <w:tcW w:w="6831" w:type="dxa"/>
            <w:gridSpan w:val="3"/>
          </w:tcPr>
          <w:p w14:paraId="4172BCAD" w14:textId="39ABB4C6" w:rsidR="00EA13C6" w:rsidRPr="008B3CE6" w:rsidRDefault="00C12F64" w:rsidP="00D66AD2">
            <w:pPr>
              <w:jc w:val="both"/>
              <w:rPr>
                <w:kern w:val="2"/>
                <w:szCs w:val="24"/>
              </w:rPr>
            </w:pPr>
            <w:r>
              <w:rPr>
                <w:kern w:val="2"/>
                <w:szCs w:val="24"/>
              </w:rPr>
              <w:t xml:space="preserve">11.1.1. </w:t>
            </w:r>
            <w:r w:rsidR="00EA13C6" w:rsidRPr="008B3CE6">
              <w:rPr>
                <w:kern w:val="2"/>
                <w:szCs w:val="24"/>
              </w:rPr>
              <w:t>Ši Sutartis laikoma sudaryta ir įsigalioja nuo Sutarties pasirašymo dienos (antrosios Šalies pasirašymo dieną).</w:t>
            </w:r>
          </w:p>
          <w:p w14:paraId="4FB8635C" w14:textId="42B62A4A" w:rsidR="00EA13C6" w:rsidRDefault="00EA13C6" w:rsidP="00D66AD2">
            <w:pPr>
              <w:jc w:val="both"/>
              <w:rPr>
                <w:bCs/>
                <w:kern w:val="2"/>
                <w:szCs w:val="24"/>
              </w:rPr>
            </w:pPr>
            <w:r w:rsidRPr="008B3CE6">
              <w:rPr>
                <w:bCs/>
                <w:kern w:val="2"/>
                <w:szCs w:val="24"/>
              </w:rPr>
              <w:t xml:space="preserve">Sutartis galioja iki visiško prievolių įvykdymo, išskyrus </w:t>
            </w:r>
            <w:r w:rsidR="00E53741">
              <w:rPr>
                <w:bCs/>
                <w:kern w:val="2"/>
                <w:szCs w:val="24"/>
              </w:rPr>
              <w:t>Tiekėjo</w:t>
            </w:r>
            <w:r w:rsidR="00E53741" w:rsidRPr="008B3CE6">
              <w:rPr>
                <w:bCs/>
                <w:kern w:val="2"/>
                <w:szCs w:val="24"/>
              </w:rPr>
              <w:t xml:space="preserve"> </w:t>
            </w:r>
            <w:r w:rsidRPr="008B3CE6">
              <w:rPr>
                <w:bCs/>
                <w:kern w:val="2"/>
                <w:szCs w:val="24"/>
              </w:rPr>
              <w:t xml:space="preserve">įsipareigojimus, susijusius su prekių garantiniu aptarnavimu, bet ne ilgiau kaip 5 mėnesius. </w:t>
            </w:r>
            <w:r w:rsidR="00E53741">
              <w:rPr>
                <w:bCs/>
                <w:kern w:val="2"/>
                <w:szCs w:val="24"/>
              </w:rPr>
              <w:t>Tiekėjo</w:t>
            </w:r>
            <w:r w:rsidR="00E53741" w:rsidRPr="008B3CE6">
              <w:rPr>
                <w:bCs/>
                <w:kern w:val="2"/>
                <w:szCs w:val="24"/>
              </w:rPr>
              <w:t xml:space="preserve"> </w:t>
            </w:r>
            <w:r w:rsidRPr="008B3CE6">
              <w:rPr>
                <w:bCs/>
                <w:kern w:val="2"/>
                <w:szCs w:val="24"/>
              </w:rPr>
              <w:t xml:space="preserve">garantiniai įsipareigojimai galioja visą prekių garantinį laikotarpį. </w:t>
            </w:r>
          </w:p>
          <w:p w14:paraId="11354682" w14:textId="3635D119" w:rsidR="00C12F64" w:rsidRPr="005D56EF" w:rsidRDefault="00C12F64" w:rsidP="00C12F64">
            <w:pPr>
              <w:jc w:val="both"/>
              <w:rPr>
                <w:kern w:val="2"/>
                <w:szCs w:val="24"/>
              </w:rPr>
            </w:pPr>
            <w:r w:rsidRPr="005D56EF">
              <w:rPr>
                <w:kern w:val="2"/>
                <w:szCs w:val="24"/>
              </w:rPr>
              <w:t>1</w:t>
            </w:r>
            <w:r>
              <w:rPr>
                <w:kern w:val="2"/>
                <w:szCs w:val="24"/>
              </w:rPr>
              <w:t>1</w:t>
            </w:r>
            <w:r w:rsidRPr="005D56EF">
              <w:rPr>
                <w:kern w:val="2"/>
                <w:szCs w:val="24"/>
              </w:rPr>
              <w:t>.1.</w:t>
            </w:r>
            <w:r>
              <w:rPr>
                <w:kern w:val="2"/>
                <w:szCs w:val="24"/>
              </w:rPr>
              <w:t>2</w:t>
            </w:r>
            <w:r w:rsidRPr="005D56EF">
              <w:rPr>
                <w:kern w:val="2"/>
                <w:szCs w:val="24"/>
              </w:rPr>
              <w:t xml:space="preserve"> Jeigu sudaroma viena Sutartis dėl kelių pirkimo dalių:</w:t>
            </w:r>
          </w:p>
          <w:p w14:paraId="43DE9EBA" w14:textId="13AEF523" w:rsidR="00C12F64" w:rsidRPr="005D56EF" w:rsidRDefault="00C12F64" w:rsidP="00C12F64">
            <w:pPr>
              <w:jc w:val="both"/>
              <w:rPr>
                <w:kern w:val="2"/>
                <w:szCs w:val="24"/>
              </w:rPr>
            </w:pPr>
            <w:r w:rsidRPr="005D56EF">
              <w:rPr>
                <w:kern w:val="2"/>
                <w:szCs w:val="24"/>
              </w:rPr>
              <w:t>1</w:t>
            </w:r>
            <w:r>
              <w:rPr>
                <w:kern w:val="2"/>
                <w:szCs w:val="24"/>
              </w:rPr>
              <w:t>1</w:t>
            </w:r>
            <w:r w:rsidRPr="005D56EF">
              <w:rPr>
                <w:kern w:val="2"/>
                <w:szCs w:val="24"/>
              </w:rPr>
              <w:t>.</w:t>
            </w:r>
            <w:r>
              <w:rPr>
                <w:kern w:val="2"/>
                <w:szCs w:val="24"/>
              </w:rPr>
              <w:t>1</w:t>
            </w:r>
            <w:r w:rsidRPr="005D56EF">
              <w:rPr>
                <w:kern w:val="2"/>
                <w:szCs w:val="24"/>
              </w:rPr>
              <w:t>.</w:t>
            </w:r>
            <w:r>
              <w:rPr>
                <w:kern w:val="2"/>
                <w:szCs w:val="24"/>
              </w:rPr>
              <w:t>2</w:t>
            </w:r>
            <w:r w:rsidRPr="005D56EF">
              <w:rPr>
                <w:kern w:val="2"/>
                <w:szCs w:val="24"/>
              </w:rPr>
              <w:t>.1. Sutartyje nurodytos sąlygos dėl Sutarties galiojimo, Sutarties vertės, Sutarties nutraukimo, netesybų skaičiavimo taikomos kiekvienai pirkimo daliai atskirai.</w:t>
            </w:r>
          </w:p>
          <w:p w14:paraId="69BD0F3D" w14:textId="47D88135" w:rsidR="00C12F64" w:rsidRPr="008B3CE6" w:rsidRDefault="00C12F64" w:rsidP="00C12F64">
            <w:pPr>
              <w:jc w:val="both"/>
              <w:rPr>
                <w:bCs/>
                <w:kern w:val="2"/>
                <w:szCs w:val="24"/>
              </w:rPr>
            </w:pPr>
            <w:r w:rsidRPr="005D56EF">
              <w:rPr>
                <w:kern w:val="2"/>
                <w:szCs w:val="24"/>
              </w:rPr>
              <w:t>1</w:t>
            </w:r>
            <w:r>
              <w:rPr>
                <w:kern w:val="2"/>
                <w:szCs w:val="24"/>
              </w:rPr>
              <w:t>1</w:t>
            </w:r>
            <w:r w:rsidRPr="005D56EF">
              <w:rPr>
                <w:kern w:val="2"/>
                <w:szCs w:val="24"/>
              </w:rPr>
              <w:t>.</w:t>
            </w:r>
            <w:r>
              <w:rPr>
                <w:kern w:val="2"/>
                <w:szCs w:val="24"/>
              </w:rPr>
              <w:t>1</w:t>
            </w:r>
            <w:r w:rsidRPr="005D56EF">
              <w:rPr>
                <w:kern w:val="2"/>
                <w:szCs w:val="24"/>
              </w:rPr>
              <w:t>.2.</w:t>
            </w:r>
            <w:r>
              <w:rPr>
                <w:kern w:val="2"/>
                <w:szCs w:val="24"/>
              </w:rPr>
              <w:t>2.</w:t>
            </w:r>
            <w:r w:rsidRPr="005D56EF">
              <w:rPr>
                <w:kern w:val="2"/>
                <w:szCs w:val="24"/>
              </w:rPr>
              <w:t xml:space="preserve"> Tiekėjas savo pasirinkimu gali pateikti vieną sąskaitą už visas pagal Sutartį pristatytas Prekes arba atskiras sąskaitas pagal kiekvieną pirkimo dalį pristatytoms Prekėms.</w:t>
            </w:r>
          </w:p>
        </w:tc>
      </w:tr>
      <w:tr w:rsidR="00EA13C6" w:rsidRPr="00B422F6" w14:paraId="034EAD6B" w14:textId="77777777" w:rsidTr="00D66AD2">
        <w:trPr>
          <w:trHeight w:val="300"/>
        </w:trPr>
        <w:tc>
          <w:tcPr>
            <w:tcW w:w="2704" w:type="dxa"/>
            <w:gridSpan w:val="2"/>
          </w:tcPr>
          <w:p w14:paraId="02BD2218" w14:textId="25892708" w:rsidR="00EA13C6" w:rsidRPr="00B422F6" w:rsidRDefault="00EA13C6" w:rsidP="00D66AD2">
            <w:pPr>
              <w:rPr>
                <w:b/>
                <w:bCs/>
                <w:kern w:val="2"/>
                <w:szCs w:val="24"/>
              </w:rPr>
            </w:pPr>
            <w:r w:rsidRPr="00B422F6">
              <w:rPr>
                <w:b/>
                <w:bCs/>
                <w:kern w:val="2"/>
                <w:szCs w:val="24"/>
              </w:rPr>
              <w:t>1</w:t>
            </w:r>
            <w:r w:rsidR="00C12F64">
              <w:rPr>
                <w:b/>
                <w:bCs/>
                <w:kern w:val="2"/>
                <w:szCs w:val="24"/>
              </w:rPr>
              <w:t>1</w:t>
            </w:r>
            <w:r w:rsidRPr="00B422F6">
              <w:rPr>
                <w:b/>
                <w:bCs/>
                <w:kern w:val="2"/>
                <w:szCs w:val="24"/>
              </w:rPr>
              <w:t>.2. Sutarties galiojimo termino pratęsimas</w:t>
            </w:r>
          </w:p>
        </w:tc>
        <w:tc>
          <w:tcPr>
            <w:tcW w:w="6831" w:type="dxa"/>
            <w:gridSpan w:val="3"/>
          </w:tcPr>
          <w:p w14:paraId="2CD1AFB6" w14:textId="77777777" w:rsidR="00EA13C6" w:rsidRPr="00B422F6" w:rsidRDefault="00EA13C6" w:rsidP="00D66AD2">
            <w:pPr>
              <w:rPr>
                <w:kern w:val="2"/>
                <w:szCs w:val="24"/>
              </w:rPr>
            </w:pPr>
            <w:r w:rsidRPr="00B422F6">
              <w:rPr>
                <w:kern w:val="2"/>
                <w:szCs w:val="24"/>
              </w:rPr>
              <w:t>Netaikoma</w:t>
            </w:r>
          </w:p>
        </w:tc>
      </w:tr>
      <w:tr w:rsidR="00EA13C6" w:rsidRPr="00B422F6" w14:paraId="79A0CCA0" w14:textId="77777777" w:rsidTr="00D66AD2">
        <w:trPr>
          <w:trHeight w:val="300"/>
        </w:trPr>
        <w:tc>
          <w:tcPr>
            <w:tcW w:w="9535" w:type="dxa"/>
            <w:gridSpan w:val="5"/>
          </w:tcPr>
          <w:p w14:paraId="7C5F933F" w14:textId="574FFA06" w:rsidR="00EA13C6" w:rsidRPr="00B422F6" w:rsidRDefault="00EA13C6" w:rsidP="00D66AD2">
            <w:pPr>
              <w:jc w:val="center"/>
              <w:rPr>
                <w:b/>
                <w:bCs/>
                <w:kern w:val="2"/>
                <w:szCs w:val="24"/>
              </w:rPr>
            </w:pPr>
            <w:r w:rsidRPr="00B422F6">
              <w:rPr>
                <w:b/>
                <w:bCs/>
                <w:kern w:val="2"/>
                <w:szCs w:val="24"/>
              </w:rPr>
              <w:t>1</w:t>
            </w:r>
            <w:r w:rsidR="00C12F64">
              <w:rPr>
                <w:b/>
                <w:bCs/>
                <w:kern w:val="2"/>
                <w:szCs w:val="24"/>
              </w:rPr>
              <w:t>2</w:t>
            </w:r>
            <w:r w:rsidRPr="00B422F6">
              <w:rPr>
                <w:b/>
                <w:bCs/>
                <w:kern w:val="2"/>
                <w:szCs w:val="24"/>
              </w:rPr>
              <w:t>. SUTARTIES NUTRAUKIMAS</w:t>
            </w:r>
          </w:p>
        </w:tc>
      </w:tr>
      <w:tr w:rsidR="00EA13C6" w:rsidRPr="00B422F6" w14:paraId="4236C339" w14:textId="77777777" w:rsidTr="00D66AD2">
        <w:trPr>
          <w:trHeight w:val="300"/>
        </w:trPr>
        <w:tc>
          <w:tcPr>
            <w:tcW w:w="2704" w:type="dxa"/>
            <w:gridSpan w:val="2"/>
          </w:tcPr>
          <w:p w14:paraId="28D706E5" w14:textId="1C4DB46F" w:rsidR="00EA13C6" w:rsidRPr="00B422F6" w:rsidRDefault="00EA13C6" w:rsidP="00D66AD2">
            <w:pPr>
              <w:rPr>
                <w:b/>
                <w:bCs/>
                <w:kern w:val="2"/>
                <w:szCs w:val="24"/>
              </w:rPr>
            </w:pPr>
            <w:r w:rsidRPr="00B422F6">
              <w:rPr>
                <w:b/>
                <w:bCs/>
                <w:kern w:val="2"/>
                <w:szCs w:val="24"/>
              </w:rPr>
              <w:t>1</w:t>
            </w:r>
            <w:r w:rsidR="00C12F64">
              <w:rPr>
                <w:b/>
                <w:bCs/>
                <w:kern w:val="2"/>
                <w:szCs w:val="24"/>
              </w:rPr>
              <w:t>2</w:t>
            </w:r>
            <w:r w:rsidRPr="00B422F6">
              <w:rPr>
                <w:b/>
                <w:bCs/>
                <w:kern w:val="2"/>
                <w:szCs w:val="24"/>
              </w:rPr>
              <w:t>.1. Sutarties nutraukimo pagrindai</w:t>
            </w:r>
          </w:p>
        </w:tc>
        <w:tc>
          <w:tcPr>
            <w:tcW w:w="6831" w:type="dxa"/>
            <w:gridSpan w:val="3"/>
          </w:tcPr>
          <w:p w14:paraId="5C3040E7" w14:textId="77777777" w:rsidR="00EA13C6" w:rsidRPr="008B3CE6" w:rsidRDefault="00EA13C6" w:rsidP="00D66AD2">
            <w:pPr>
              <w:rPr>
                <w:kern w:val="2"/>
                <w:szCs w:val="24"/>
              </w:rPr>
            </w:pPr>
            <w:r w:rsidRPr="008B3CE6">
              <w:rPr>
                <w:kern w:val="2"/>
                <w:szCs w:val="24"/>
              </w:rPr>
              <w:t>Sutartis gali būti nutraukiama rašytiniu Šalių susitarimu arba vienašališkai, Bendrosiose sąlygose nustatyta tvarka.</w:t>
            </w:r>
          </w:p>
        </w:tc>
      </w:tr>
      <w:tr w:rsidR="00EA13C6" w:rsidRPr="00B422F6" w14:paraId="3250198A" w14:textId="77777777" w:rsidTr="00D66AD2">
        <w:trPr>
          <w:trHeight w:val="300"/>
        </w:trPr>
        <w:tc>
          <w:tcPr>
            <w:tcW w:w="2704" w:type="dxa"/>
            <w:gridSpan w:val="2"/>
          </w:tcPr>
          <w:p w14:paraId="49EC2B5C" w14:textId="357C9AEF" w:rsidR="00EA13C6" w:rsidRPr="00B422F6" w:rsidRDefault="00EA13C6" w:rsidP="00D66AD2">
            <w:pPr>
              <w:rPr>
                <w:b/>
                <w:bCs/>
                <w:kern w:val="2"/>
                <w:szCs w:val="24"/>
              </w:rPr>
            </w:pPr>
            <w:r w:rsidRPr="00B422F6">
              <w:rPr>
                <w:b/>
                <w:bCs/>
                <w:kern w:val="2"/>
                <w:szCs w:val="24"/>
              </w:rPr>
              <w:t>1</w:t>
            </w:r>
            <w:r w:rsidR="00C12F64">
              <w:rPr>
                <w:b/>
                <w:bCs/>
                <w:kern w:val="2"/>
                <w:szCs w:val="24"/>
              </w:rPr>
              <w:t>2</w:t>
            </w:r>
            <w:r w:rsidRPr="00B422F6">
              <w:rPr>
                <w:b/>
                <w:bCs/>
                <w:kern w:val="2"/>
                <w:szCs w:val="24"/>
              </w:rPr>
              <w:t>.2. Esminiai Sutarties pažeidimai</w:t>
            </w:r>
          </w:p>
        </w:tc>
        <w:tc>
          <w:tcPr>
            <w:tcW w:w="6831" w:type="dxa"/>
            <w:gridSpan w:val="3"/>
          </w:tcPr>
          <w:p w14:paraId="04485778" w14:textId="77777777" w:rsidR="00EA13C6" w:rsidRPr="008804B9" w:rsidRDefault="00EA13C6" w:rsidP="00D66AD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6505169" w14:textId="77777777" w:rsidR="00EA13C6" w:rsidRPr="008804B9" w:rsidRDefault="00EA13C6" w:rsidP="00D66AD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17187D1F" w:rsidR="00EA13C6" w:rsidRPr="00B422F6" w:rsidRDefault="00EA13C6" w:rsidP="00D66AD2">
            <w:pPr>
              <w:jc w:val="center"/>
              <w:rPr>
                <w:kern w:val="2"/>
                <w:szCs w:val="24"/>
              </w:rPr>
            </w:pPr>
            <w:r w:rsidRPr="00B422F6">
              <w:rPr>
                <w:b/>
                <w:bCs/>
                <w:kern w:val="2"/>
                <w:szCs w:val="24"/>
              </w:rPr>
              <w:t>1</w:t>
            </w:r>
            <w:r w:rsidR="00C12F64">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C12F64" w:rsidRPr="00B422F6" w14:paraId="57247324" w14:textId="77777777" w:rsidTr="00E85E23">
        <w:trPr>
          <w:trHeight w:val="9127"/>
        </w:trPr>
        <w:tc>
          <w:tcPr>
            <w:tcW w:w="2704" w:type="dxa"/>
            <w:gridSpan w:val="2"/>
          </w:tcPr>
          <w:p w14:paraId="7A80778D" w14:textId="01255201" w:rsidR="00C12F64" w:rsidRPr="00B422F6" w:rsidRDefault="00C12F64" w:rsidP="00D66AD2">
            <w:pPr>
              <w:rPr>
                <w:b/>
                <w:bCs/>
                <w:kern w:val="2"/>
                <w:szCs w:val="24"/>
              </w:rPr>
            </w:pPr>
            <w:r w:rsidRPr="00B422F6">
              <w:rPr>
                <w:b/>
                <w:bCs/>
                <w:kern w:val="2"/>
                <w:szCs w:val="24"/>
              </w:rPr>
              <w:t>1</w:t>
            </w:r>
            <w:r>
              <w:rPr>
                <w:b/>
                <w:bCs/>
                <w:kern w:val="2"/>
                <w:szCs w:val="24"/>
              </w:rPr>
              <w:t>3</w:t>
            </w:r>
            <w:r w:rsidRPr="00B422F6">
              <w:rPr>
                <w:b/>
                <w:bCs/>
                <w:kern w:val="2"/>
                <w:szCs w:val="24"/>
              </w:rPr>
              <w:t>.1. Aplinkosauginių kriterijų nustatymo teisinis pagrindas</w:t>
            </w:r>
          </w:p>
        </w:tc>
        <w:tc>
          <w:tcPr>
            <w:tcW w:w="6831" w:type="dxa"/>
            <w:gridSpan w:val="3"/>
          </w:tcPr>
          <w:p w14:paraId="6C06A7A9" w14:textId="5A4C8101" w:rsidR="00C12F64" w:rsidRPr="00B422F6" w:rsidRDefault="00C12F64" w:rsidP="00D66AD2">
            <w:pPr>
              <w:jc w:val="both"/>
              <w:rPr>
                <w:b/>
                <w:bCs/>
                <w:kern w:val="2"/>
                <w:szCs w:val="24"/>
              </w:rPr>
            </w:pPr>
            <w:r>
              <w:rPr>
                <w:color w:val="000000"/>
                <w:kern w:val="2"/>
                <w:szCs w:val="24"/>
                <w:shd w:val="clear" w:color="auto" w:fill="FFFFFF"/>
              </w:rPr>
              <w:t xml:space="preserve">13.1.1. </w:t>
            </w: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color w:val="000000"/>
                <w:kern w:val="2"/>
                <w:szCs w:val="24"/>
                <w:shd w:val="clear" w:color="auto" w:fill="FFFFFF"/>
              </w:rPr>
              <w:t xml:space="preserve">4.4.4.1. ir </w:t>
            </w:r>
            <w:r w:rsidRPr="00ED5E4E">
              <w:rPr>
                <w:color w:val="000000"/>
                <w:kern w:val="2"/>
                <w:szCs w:val="24"/>
                <w:shd w:val="clear" w:color="auto" w:fill="FFFFFF"/>
              </w:rPr>
              <w:t>4.4.4.4. papunkčiais</w:t>
            </w:r>
            <w:r w:rsidRPr="008804B9">
              <w:rPr>
                <w:color w:val="000000"/>
                <w:kern w:val="2"/>
                <w:szCs w:val="24"/>
                <w:shd w:val="clear" w:color="auto" w:fill="FFFFFF"/>
              </w:rPr>
              <w:t>.</w:t>
            </w:r>
          </w:p>
          <w:p w14:paraId="21F0C7CE" w14:textId="5FF9011B" w:rsidR="00C12F64" w:rsidRPr="00B422F6" w:rsidRDefault="00C12F64" w:rsidP="00D66AD2">
            <w:pPr>
              <w:jc w:val="both"/>
              <w:rPr>
                <w:b/>
                <w:bCs/>
                <w:kern w:val="2"/>
                <w:szCs w:val="24"/>
              </w:rPr>
            </w:pPr>
            <w:r>
              <w:rPr>
                <w:color w:val="000000"/>
                <w:kern w:val="2"/>
                <w:szCs w:val="24"/>
                <w:shd w:val="clear" w:color="auto" w:fill="FFFFFF"/>
              </w:rPr>
              <w:t xml:space="preserve">13.1.1.1. </w:t>
            </w: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775C80" w14:textId="566398C9" w:rsidR="00C12F64" w:rsidRPr="00B422F6" w:rsidRDefault="00C12F64" w:rsidP="00D66AD2">
            <w:pPr>
              <w:jc w:val="both"/>
              <w:rPr>
                <w:b/>
                <w:bCs/>
                <w:kern w:val="2"/>
                <w:szCs w:val="24"/>
              </w:rPr>
            </w:pPr>
            <w:r>
              <w:rPr>
                <w:kern w:val="2"/>
                <w:szCs w:val="24"/>
                <w:shd w:val="clear" w:color="auto" w:fill="FFFFFF"/>
              </w:rPr>
              <w:t xml:space="preserve">13.1.1.2.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EA13C6" w:rsidRPr="00B422F6" w14:paraId="64FE7BC2" w14:textId="77777777" w:rsidTr="00D66AD2">
        <w:trPr>
          <w:trHeight w:val="300"/>
        </w:trPr>
        <w:tc>
          <w:tcPr>
            <w:tcW w:w="2704" w:type="dxa"/>
            <w:gridSpan w:val="2"/>
          </w:tcPr>
          <w:p w14:paraId="09C457B4" w14:textId="0C709999" w:rsidR="00EA13C6" w:rsidRPr="00B422F6" w:rsidRDefault="00EA13C6" w:rsidP="00D66AD2">
            <w:pPr>
              <w:rPr>
                <w:b/>
                <w:bCs/>
                <w:kern w:val="2"/>
                <w:szCs w:val="24"/>
              </w:rPr>
            </w:pPr>
            <w:r w:rsidRPr="00B422F6">
              <w:rPr>
                <w:b/>
                <w:bCs/>
                <w:kern w:val="2"/>
                <w:szCs w:val="24"/>
              </w:rPr>
              <w:t>1</w:t>
            </w:r>
            <w:r w:rsidR="00C12F64">
              <w:rPr>
                <w:b/>
                <w:bCs/>
                <w:kern w:val="2"/>
                <w:szCs w:val="24"/>
              </w:rPr>
              <w:t>3</w:t>
            </w:r>
            <w:r w:rsidRPr="00B422F6">
              <w:rPr>
                <w:b/>
                <w:bCs/>
                <w:kern w:val="2"/>
                <w:szCs w:val="24"/>
              </w:rPr>
              <w:t>.</w:t>
            </w:r>
            <w:r w:rsidR="00C12F64">
              <w:rPr>
                <w:b/>
                <w:bCs/>
                <w:kern w:val="2"/>
                <w:szCs w:val="24"/>
              </w:rPr>
              <w:t>2</w:t>
            </w:r>
            <w:r w:rsidRPr="00B422F6">
              <w:rPr>
                <w:b/>
                <w:bCs/>
                <w:kern w:val="2"/>
                <w:szCs w:val="24"/>
              </w:rPr>
              <w:t>. Su perkamomis Prekėmis susiję socialiniai kriterijai</w:t>
            </w:r>
          </w:p>
        </w:tc>
        <w:tc>
          <w:tcPr>
            <w:tcW w:w="6831" w:type="dxa"/>
            <w:gridSpan w:val="3"/>
          </w:tcPr>
          <w:p w14:paraId="4C654B16" w14:textId="77777777" w:rsidR="00EA13C6" w:rsidRPr="008804B9" w:rsidRDefault="00EA13C6" w:rsidP="00D66AD2">
            <w:pPr>
              <w:rPr>
                <w:kern w:val="2"/>
                <w:szCs w:val="24"/>
              </w:rPr>
            </w:pPr>
            <w:r w:rsidRPr="008804B9">
              <w:rPr>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4BB700F8" w:rsidR="00EA13C6" w:rsidRPr="00B422F6" w:rsidRDefault="00EA13C6" w:rsidP="00D66AD2">
            <w:pPr>
              <w:jc w:val="center"/>
              <w:rPr>
                <w:b/>
                <w:bCs/>
                <w:kern w:val="2"/>
                <w:szCs w:val="24"/>
              </w:rPr>
            </w:pPr>
            <w:r w:rsidRPr="00B422F6">
              <w:rPr>
                <w:b/>
                <w:bCs/>
                <w:kern w:val="2"/>
                <w:szCs w:val="24"/>
              </w:rPr>
              <w:t>1</w:t>
            </w:r>
            <w:r w:rsidR="00C12F64">
              <w:rPr>
                <w:b/>
                <w:bCs/>
                <w:kern w:val="2"/>
                <w:szCs w:val="24"/>
              </w:rPr>
              <w:t>4</w:t>
            </w:r>
            <w:r w:rsidRPr="00B422F6">
              <w:rPr>
                <w:b/>
                <w:bCs/>
                <w:kern w:val="2"/>
                <w:szCs w:val="24"/>
              </w:rPr>
              <w:t xml:space="preserve">.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EA13C6" w:rsidRPr="00B422F6" w14:paraId="2C943094" w14:textId="77777777" w:rsidTr="00D66AD2">
        <w:trPr>
          <w:trHeight w:val="300"/>
        </w:trPr>
        <w:tc>
          <w:tcPr>
            <w:tcW w:w="2532" w:type="dxa"/>
          </w:tcPr>
          <w:p w14:paraId="57F7C281" w14:textId="7568C5E9" w:rsidR="00EA13C6" w:rsidRPr="00B422F6" w:rsidRDefault="00EA13C6" w:rsidP="00D66AD2">
            <w:pPr>
              <w:rPr>
                <w:b/>
                <w:bCs/>
                <w:kern w:val="2"/>
                <w:szCs w:val="24"/>
              </w:rPr>
            </w:pPr>
            <w:r w:rsidRPr="00B422F6">
              <w:rPr>
                <w:b/>
                <w:bCs/>
                <w:kern w:val="2"/>
                <w:szCs w:val="24"/>
              </w:rPr>
              <w:t>1</w:t>
            </w:r>
            <w:r w:rsidR="00C12F64">
              <w:rPr>
                <w:b/>
                <w:bCs/>
                <w:kern w:val="2"/>
                <w:szCs w:val="24"/>
              </w:rPr>
              <w:t>4</w:t>
            </w:r>
            <w:r w:rsidRPr="00B422F6">
              <w:rPr>
                <w:b/>
                <w:bCs/>
                <w:kern w:val="2"/>
                <w:szCs w:val="24"/>
              </w:rPr>
              <w:t xml:space="preserve">.1. </w:t>
            </w:r>
          </w:p>
        </w:tc>
        <w:tc>
          <w:tcPr>
            <w:tcW w:w="7003" w:type="dxa"/>
            <w:gridSpan w:val="4"/>
          </w:tcPr>
          <w:p w14:paraId="56EDB391" w14:textId="77777777" w:rsidR="00EA13C6" w:rsidRPr="00B422F6" w:rsidRDefault="00EA13C6" w:rsidP="00D66AD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780EA04F" w14:textId="77777777" w:rsidR="00EA13C6" w:rsidRPr="00B422F6" w:rsidRDefault="00EA13C6" w:rsidP="00D66AD2">
            <w:pPr>
              <w:jc w:val="both"/>
              <w:rPr>
                <w:kern w:val="2"/>
                <w:szCs w:val="24"/>
              </w:rPr>
            </w:pPr>
          </w:p>
          <w:p w14:paraId="6428E059"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F3394AC"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B31E5" w14:textId="77777777" w:rsidR="00EA13C6" w:rsidRPr="00B422F6" w:rsidRDefault="00EA13C6" w:rsidP="00D66AD2">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160CDD" w14:textId="77777777" w:rsidR="00EA13C6" w:rsidRPr="00B422F6" w:rsidRDefault="00EA13C6" w:rsidP="00D66AD2">
            <w:pPr>
              <w:jc w:val="both"/>
              <w:rPr>
                <w:rFonts w:eastAsia="Arial"/>
                <w:szCs w:val="24"/>
              </w:rPr>
            </w:pPr>
          </w:p>
          <w:p w14:paraId="14F838A1" w14:textId="30336FD2" w:rsidR="00EA13C6" w:rsidRDefault="00EA13C6" w:rsidP="00D66AD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sidR="00E53741">
              <w:rPr>
                <w:rFonts w:eastAsia="Arial"/>
                <w:szCs w:val="24"/>
              </w:rPr>
              <w:t>ų</w:t>
            </w:r>
            <w:r>
              <w:rPr>
                <w:rFonts w:eastAsia="Arial"/>
                <w:szCs w:val="24"/>
              </w:rPr>
              <w:t xml:space="preserve"> </w:t>
            </w:r>
            <w:r w:rsidR="00E53741">
              <w:rPr>
                <w:szCs w:val="24"/>
              </w:rPr>
              <w:t>Prekių</w:t>
            </w:r>
            <w:r w:rsidR="00E53741">
              <w:rPr>
                <w:rFonts w:eastAsia="Arial"/>
                <w:szCs w:val="24"/>
              </w:rPr>
              <w:t xml:space="preserve"> </w:t>
            </w:r>
            <w:r w:rsidR="00E53741"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E53741">
              <w:rPr>
                <w:rFonts w:eastAsia="Arial"/>
                <w:szCs w:val="24"/>
              </w:rPr>
              <w:t>Prekių</w:t>
            </w:r>
            <w:r w:rsidR="00E53741"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p w14:paraId="68F6F0F7" w14:textId="77777777" w:rsidR="00C12F64" w:rsidRPr="00B422F6" w:rsidRDefault="00C12F64" w:rsidP="00D66AD2">
            <w:pPr>
              <w:jc w:val="both"/>
              <w:rPr>
                <w:rFonts w:eastAsia="Arial"/>
                <w:szCs w:val="24"/>
              </w:rPr>
            </w:pPr>
          </w:p>
          <w:p w14:paraId="28324BD7" w14:textId="65E9BB84" w:rsidR="00EA13C6" w:rsidRPr="00B422F6" w:rsidRDefault="00C12F64" w:rsidP="00C12F64">
            <w:pPr>
              <w:jc w:val="both"/>
              <w:rPr>
                <w:kern w:val="2"/>
                <w:szCs w:val="24"/>
              </w:rPr>
            </w:pPr>
            <w:r w:rsidRPr="00990A85">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arba Pirkėjas vėluoja sumokėti nuomos mokestį bei nesumokėta suma atitinka dviejų mėnesių nuomos mokesčio sumą ir Pirkėjas, gavęs Tiekėjo pretenziją, per 30 (trisdešimt) dienų nesumoka Tiekėjui mokėtinų sumų</w:t>
            </w:r>
            <w:r>
              <w:rPr>
                <w:color w:val="000000"/>
                <w:szCs w:val="24"/>
              </w:rPr>
              <w:t>.</w:t>
            </w:r>
          </w:p>
        </w:tc>
      </w:tr>
      <w:tr w:rsidR="00EA13C6" w:rsidRPr="00B422F6" w14:paraId="55580197" w14:textId="77777777" w:rsidTr="00D66AD2">
        <w:trPr>
          <w:trHeight w:val="300"/>
        </w:trPr>
        <w:tc>
          <w:tcPr>
            <w:tcW w:w="2532" w:type="dxa"/>
          </w:tcPr>
          <w:p w14:paraId="4C185D74" w14:textId="2E2B942D" w:rsidR="00EA13C6" w:rsidRPr="00B422F6" w:rsidRDefault="00EA13C6" w:rsidP="00D66AD2">
            <w:pPr>
              <w:rPr>
                <w:b/>
                <w:bCs/>
                <w:kern w:val="2"/>
                <w:szCs w:val="24"/>
              </w:rPr>
            </w:pPr>
            <w:r w:rsidRPr="00B422F6">
              <w:rPr>
                <w:b/>
                <w:bCs/>
                <w:kern w:val="2"/>
                <w:szCs w:val="24"/>
              </w:rPr>
              <w:t>1</w:t>
            </w:r>
            <w:r w:rsidR="00C12F64">
              <w:rPr>
                <w:b/>
                <w:bCs/>
                <w:kern w:val="2"/>
                <w:szCs w:val="24"/>
              </w:rPr>
              <w:t>4</w:t>
            </w:r>
            <w:r w:rsidRPr="00B422F6">
              <w:rPr>
                <w:b/>
                <w:bCs/>
                <w:kern w:val="2"/>
                <w:szCs w:val="24"/>
              </w:rPr>
              <w:t>.2.</w:t>
            </w:r>
          </w:p>
        </w:tc>
        <w:tc>
          <w:tcPr>
            <w:tcW w:w="7003" w:type="dxa"/>
            <w:gridSpan w:val="4"/>
          </w:tcPr>
          <w:p w14:paraId="17CEEE81" w14:textId="77777777" w:rsidR="00EA13C6" w:rsidRDefault="00C12F64" w:rsidP="00C12F64">
            <w:pPr>
              <w:rPr>
                <w:color w:val="4472C4"/>
                <w:kern w:val="2"/>
                <w:szCs w:val="24"/>
              </w:rPr>
            </w:pPr>
            <w:r w:rsidRPr="00C12F64">
              <w:rPr>
                <w:color w:val="4472C4"/>
                <w:kern w:val="2"/>
                <w:szCs w:val="24"/>
              </w:rPr>
              <w:t>(pildyti jei papildomos Sutarties Bendrosios sąlygos naujomis nuostatomis):</w:t>
            </w:r>
          </w:p>
          <w:p w14:paraId="11967D77" w14:textId="28D83904" w:rsidR="00C12F64" w:rsidRPr="00B422F6" w:rsidRDefault="00C12F64" w:rsidP="00C12F64">
            <w:pPr>
              <w:rPr>
                <w:kern w:val="2"/>
                <w:szCs w:val="24"/>
              </w:rPr>
            </w:pPr>
            <w:r w:rsidRPr="00C12F64">
              <w:rPr>
                <w:kern w:val="2"/>
                <w:szCs w:val="24"/>
              </w:rPr>
              <w:t>Nenustatoma</w:t>
            </w:r>
          </w:p>
        </w:tc>
      </w:tr>
      <w:tr w:rsidR="00EA13C6" w:rsidRPr="00B422F6" w14:paraId="35B2D0B2" w14:textId="77777777" w:rsidTr="00D66AD2">
        <w:trPr>
          <w:trHeight w:val="300"/>
        </w:trPr>
        <w:tc>
          <w:tcPr>
            <w:tcW w:w="2532" w:type="dxa"/>
          </w:tcPr>
          <w:p w14:paraId="2C41E303" w14:textId="27120C00" w:rsidR="00EA13C6" w:rsidRPr="00B422F6" w:rsidRDefault="00EA13C6" w:rsidP="00D66AD2">
            <w:pPr>
              <w:rPr>
                <w:b/>
                <w:bCs/>
                <w:kern w:val="2"/>
                <w:szCs w:val="24"/>
              </w:rPr>
            </w:pPr>
            <w:r w:rsidRPr="00B422F6">
              <w:rPr>
                <w:b/>
                <w:bCs/>
                <w:kern w:val="2"/>
                <w:szCs w:val="24"/>
              </w:rPr>
              <w:t>1</w:t>
            </w:r>
            <w:r w:rsidR="00C12F64">
              <w:rPr>
                <w:b/>
                <w:bCs/>
                <w:kern w:val="2"/>
                <w:szCs w:val="24"/>
              </w:rPr>
              <w:t>4</w:t>
            </w:r>
            <w:r w:rsidRPr="00B422F6">
              <w:rPr>
                <w:b/>
                <w:bCs/>
                <w:kern w:val="2"/>
                <w:szCs w:val="24"/>
              </w:rPr>
              <w:t>.3.</w:t>
            </w:r>
          </w:p>
        </w:tc>
        <w:tc>
          <w:tcPr>
            <w:tcW w:w="7003" w:type="dxa"/>
            <w:gridSpan w:val="4"/>
          </w:tcPr>
          <w:p w14:paraId="76AEA5CE" w14:textId="34D13A92" w:rsidR="00EA13C6" w:rsidRPr="00FB7B73" w:rsidRDefault="00C12F64" w:rsidP="00D66AD2">
            <w:pPr>
              <w:rPr>
                <w:color w:val="4472C4"/>
                <w:kern w:val="2"/>
                <w:szCs w:val="24"/>
              </w:rPr>
            </w:pPr>
            <w:r>
              <w:rPr>
                <w:color w:val="4472C4"/>
                <w:kern w:val="2"/>
                <w:szCs w:val="24"/>
              </w:rPr>
              <w:t>(</w:t>
            </w:r>
            <w:r w:rsidRPr="00C12F64">
              <w:rPr>
                <w:color w:val="4472C4"/>
                <w:kern w:val="2"/>
                <w:szCs w:val="24"/>
              </w:rPr>
              <w:t>pildyti jei išbraukiamas Sutarties Bendrųjų sąlygų atitinkamas punktas</w:t>
            </w:r>
            <w:r w:rsidR="00EA13C6" w:rsidRPr="00FB7B73">
              <w:rPr>
                <w:color w:val="4472C4"/>
                <w:kern w:val="2"/>
                <w:szCs w:val="24"/>
              </w:rPr>
              <w:t>):</w:t>
            </w:r>
          </w:p>
          <w:p w14:paraId="251BC720" w14:textId="77777777" w:rsidR="00EA13C6" w:rsidRPr="00B422F6" w:rsidRDefault="00EA13C6" w:rsidP="00D66AD2">
            <w:pPr>
              <w:rPr>
                <w:kern w:val="2"/>
                <w:szCs w:val="24"/>
              </w:rPr>
            </w:pPr>
            <w:r w:rsidRPr="00FB7B73">
              <w:rPr>
                <w:kern w:val="2"/>
                <w:szCs w:val="24"/>
              </w:rPr>
              <w:t>Nenustatoma.</w:t>
            </w:r>
          </w:p>
        </w:tc>
      </w:tr>
      <w:tr w:rsidR="00EA13C6" w:rsidRPr="00B422F6" w14:paraId="3524D253" w14:textId="77777777" w:rsidTr="00D66AD2">
        <w:trPr>
          <w:trHeight w:val="300"/>
        </w:trPr>
        <w:tc>
          <w:tcPr>
            <w:tcW w:w="2532" w:type="dxa"/>
          </w:tcPr>
          <w:p w14:paraId="27FD0DBD" w14:textId="502277B8" w:rsidR="00EA13C6" w:rsidRPr="00B422F6" w:rsidRDefault="00EA13C6" w:rsidP="00D66AD2">
            <w:pPr>
              <w:rPr>
                <w:b/>
                <w:bCs/>
                <w:kern w:val="2"/>
                <w:szCs w:val="24"/>
              </w:rPr>
            </w:pPr>
            <w:r w:rsidRPr="00B422F6">
              <w:rPr>
                <w:b/>
                <w:bCs/>
                <w:kern w:val="2"/>
                <w:szCs w:val="24"/>
              </w:rPr>
              <w:t>1</w:t>
            </w:r>
            <w:r w:rsidR="00C12F64">
              <w:rPr>
                <w:b/>
                <w:bCs/>
                <w:kern w:val="2"/>
                <w:szCs w:val="24"/>
              </w:rPr>
              <w:t>4</w:t>
            </w:r>
            <w:r w:rsidRPr="00B422F6">
              <w:rPr>
                <w:b/>
                <w:bCs/>
                <w:kern w:val="2"/>
                <w:szCs w:val="24"/>
              </w:rPr>
              <w:t>.4.</w:t>
            </w:r>
          </w:p>
        </w:tc>
        <w:tc>
          <w:tcPr>
            <w:tcW w:w="7003" w:type="dxa"/>
            <w:gridSpan w:val="4"/>
          </w:tcPr>
          <w:p w14:paraId="01FCBB72" w14:textId="77777777" w:rsidR="00C12F64" w:rsidRDefault="00C12F64" w:rsidP="00C12F64">
            <w:pPr>
              <w:rPr>
                <w:color w:val="4472C4"/>
                <w:kern w:val="2"/>
                <w:szCs w:val="24"/>
              </w:rPr>
            </w:pPr>
            <w:r>
              <w:rPr>
                <w:color w:val="4472C4"/>
                <w:kern w:val="2"/>
                <w:szCs w:val="24"/>
              </w:rPr>
              <w:t>(pildyti jei nustatomos kitokios nei Sutarties Bendrosiose sąlygose nustatytos nuostatos dėl Prekių intelektinės nuosavybės):</w:t>
            </w:r>
          </w:p>
          <w:p w14:paraId="3B1F26EB" w14:textId="130FC033" w:rsidR="00EA13C6" w:rsidRPr="00B422F6" w:rsidRDefault="00C12F64" w:rsidP="00C12F64">
            <w:pPr>
              <w:jc w:val="both"/>
              <w:rPr>
                <w:kern w:val="2"/>
                <w:szCs w:val="24"/>
              </w:rPr>
            </w:pPr>
            <w:r>
              <w:rPr>
                <w:kern w:val="2"/>
                <w:szCs w:val="24"/>
              </w:rPr>
              <w:t>Nenustatoma</w:t>
            </w:r>
          </w:p>
        </w:tc>
      </w:tr>
      <w:tr w:rsidR="00C12F64" w:rsidRPr="00B422F6" w14:paraId="7B349781" w14:textId="77777777" w:rsidTr="00D66AD2">
        <w:trPr>
          <w:trHeight w:val="300"/>
        </w:trPr>
        <w:tc>
          <w:tcPr>
            <w:tcW w:w="2532" w:type="dxa"/>
          </w:tcPr>
          <w:p w14:paraId="1934349D" w14:textId="2978F3D1" w:rsidR="00C12F64" w:rsidRPr="00B422F6" w:rsidRDefault="00C12F64" w:rsidP="00D66AD2">
            <w:pPr>
              <w:rPr>
                <w:b/>
                <w:bCs/>
                <w:kern w:val="2"/>
                <w:szCs w:val="24"/>
              </w:rPr>
            </w:pPr>
            <w:r>
              <w:rPr>
                <w:b/>
                <w:bCs/>
                <w:kern w:val="2"/>
                <w:szCs w:val="24"/>
              </w:rPr>
              <w:t>14.5.</w:t>
            </w:r>
          </w:p>
        </w:tc>
        <w:tc>
          <w:tcPr>
            <w:tcW w:w="7003" w:type="dxa"/>
            <w:gridSpan w:val="4"/>
          </w:tcPr>
          <w:p w14:paraId="02D33212" w14:textId="6A2AEC26" w:rsidR="00C12F64" w:rsidRPr="00C12F64" w:rsidRDefault="00C12F64" w:rsidP="00C12F64">
            <w:pPr>
              <w:rPr>
                <w:kern w:val="2"/>
                <w:szCs w:val="24"/>
              </w:rPr>
            </w:pPr>
            <w:r w:rsidRPr="00C12F64">
              <w:rPr>
                <w:kern w:val="2"/>
                <w:szCs w:val="24"/>
              </w:rPr>
              <w:t>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088160CE" w:rsidR="00EA13C6" w:rsidRPr="00B422F6" w:rsidRDefault="00EA13C6" w:rsidP="00D66AD2">
            <w:pPr>
              <w:jc w:val="center"/>
              <w:rPr>
                <w:b/>
                <w:bCs/>
                <w:kern w:val="2"/>
                <w:szCs w:val="24"/>
              </w:rPr>
            </w:pPr>
            <w:r w:rsidRPr="00B422F6">
              <w:rPr>
                <w:b/>
                <w:bCs/>
                <w:kern w:val="2"/>
                <w:szCs w:val="24"/>
              </w:rPr>
              <w:t>1</w:t>
            </w:r>
            <w:r w:rsidR="00C12F64">
              <w:rPr>
                <w:b/>
                <w:bCs/>
                <w:kern w:val="2"/>
                <w:szCs w:val="24"/>
              </w:rPr>
              <w:t>5</w:t>
            </w:r>
            <w:r w:rsidRPr="00B422F6">
              <w:rPr>
                <w:b/>
                <w:bCs/>
                <w:kern w:val="2"/>
                <w:szCs w:val="24"/>
              </w:rPr>
              <w:t>. SUTARTIES PRIEDAI</w:t>
            </w:r>
          </w:p>
        </w:tc>
      </w:tr>
      <w:tr w:rsidR="00EA13C6" w:rsidRPr="00B422F6" w14:paraId="6C694E29" w14:textId="77777777" w:rsidTr="00D66AD2">
        <w:trPr>
          <w:trHeight w:val="300"/>
        </w:trPr>
        <w:tc>
          <w:tcPr>
            <w:tcW w:w="2532" w:type="dxa"/>
          </w:tcPr>
          <w:p w14:paraId="7883E4C7" w14:textId="453ADFA5" w:rsidR="00EA13C6" w:rsidRPr="00B422F6" w:rsidRDefault="00EA13C6" w:rsidP="00D66AD2">
            <w:pPr>
              <w:jc w:val="center"/>
              <w:rPr>
                <w:b/>
                <w:bCs/>
                <w:kern w:val="2"/>
                <w:szCs w:val="24"/>
              </w:rPr>
            </w:pPr>
            <w:r w:rsidRPr="00B422F6">
              <w:rPr>
                <w:b/>
                <w:bCs/>
                <w:kern w:val="2"/>
                <w:szCs w:val="24"/>
              </w:rPr>
              <w:t>1</w:t>
            </w:r>
            <w:r w:rsidR="00C12F64">
              <w:rPr>
                <w:b/>
                <w:bCs/>
                <w:kern w:val="2"/>
                <w:szCs w:val="24"/>
              </w:rPr>
              <w:t>5</w:t>
            </w:r>
            <w:r w:rsidRPr="00B422F6">
              <w:rPr>
                <w:b/>
                <w:bCs/>
                <w:kern w:val="2"/>
                <w:szCs w:val="24"/>
              </w:rPr>
              <w:t>.1.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3F59BE80" w:rsidR="00EA13C6" w:rsidRPr="00B422F6" w:rsidRDefault="00EA13C6" w:rsidP="00D66AD2">
            <w:pPr>
              <w:jc w:val="center"/>
              <w:rPr>
                <w:b/>
                <w:bCs/>
                <w:kern w:val="2"/>
                <w:szCs w:val="24"/>
              </w:rPr>
            </w:pPr>
            <w:r w:rsidRPr="00B422F6">
              <w:rPr>
                <w:b/>
                <w:bCs/>
                <w:kern w:val="2"/>
                <w:szCs w:val="24"/>
              </w:rPr>
              <w:t>1</w:t>
            </w:r>
            <w:r w:rsidR="00C12F64">
              <w:rPr>
                <w:b/>
                <w:bCs/>
                <w:kern w:val="2"/>
                <w:szCs w:val="24"/>
              </w:rPr>
              <w:t>6</w:t>
            </w:r>
            <w:r w:rsidRPr="00B422F6">
              <w:rPr>
                <w:b/>
                <w:bCs/>
                <w:kern w:val="2"/>
                <w:szCs w:val="24"/>
              </w:rPr>
              <w:t>.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5D54BF77" w14:textId="76ABFCA8" w:rsidR="00EA13C6" w:rsidRDefault="00EA13C6" w:rsidP="00C12F64">
      <w:pPr>
        <w:jc w:val="center"/>
        <w:rPr>
          <w:szCs w:val="24"/>
        </w:rPr>
      </w:pPr>
      <w:r w:rsidRPr="00B422F6">
        <w:rPr>
          <w:color w:val="000000"/>
          <w:szCs w:val="24"/>
        </w:rPr>
        <w:t>_______________</w:t>
      </w: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1E5AF183" w14:textId="77777777" w:rsidR="00C12F64" w:rsidRPr="00F26DE3" w:rsidRDefault="00C12F64" w:rsidP="00C12F64">
      <w:pPr>
        <w:spacing w:line="257" w:lineRule="atLeast"/>
        <w:jc w:val="center"/>
        <w:rPr>
          <w:color w:val="000000"/>
          <w:szCs w:val="24"/>
        </w:rPr>
      </w:pPr>
      <w:r w:rsidRPr="00F26DE3">
        <w:rPr>
          <w:b/>
          <w:bCs/>
          <w:caps/>
          <w:color w:val="000000"/>
          <w:szCs w:val="24"/>
        </w:rPr>
        <w:t>PREKIŲ PIRKIMO</w:t>
      </w:r>
      <w:r w:rsidRPr="00F26DE3">
        <w:rPr>
          <w:color w:val="000000"/>
          <w:szCs w:val="24"/>
        </w:rPr>
        <w:t>–</w:t>
      </w:r>
      <w:r w:rsidRPr="00F26DE3">
        <w:rPr>
          <w:b/>
          <w:bCs/>
          <w:caps/>
          <w:color w:val="000000"/>
          <w:szCs w:val="24"/>
        </w:rPr>
        <w:t>PARDAVIMO SUTARTIES BENDROSIOS SĄLYGOS</w:t>
      </w:r>
    </w:p>
    <w:p w14:paraId="21EFFB3E" w14:textId="77777777" w:rsidR="00C12F64" w:rsidRPr="00F26DE3" w:rsidRDefault="00C12F64" w:rsidP="00C12F64">
      <w:pPr>
        <w:spacing w:line="257" w:lineRule="atLeast"/>
        <w:ind w:firstLine="62"/>
        <w:jc w:val="center"/>
        <w:rPr>
          <w:color w:val="000000"/>
          <w:szCs w:val="24"/>
        </w:rPr>
      </w:pPr>
    </w:p>
    <w:p w14:paraId="0E864C66" w14:textId="77777777" w:rsidR="00C12F64" w:rsidRPr="00F26DE3" w:rsidRDefault="00C12F64" w:rsidP="00C12F64">
      <w:pPr>
        <w:spacing w:line="257" w:lineRule="atLeast"/>
        <w:jc w:val="center"/>
        <w:rPr>
          <w:color w:val="000000"/>
          <w:szCs w:val="24"/>
        </w:rPr>
      </w:pPr>
      <w:r w:rsidRPr="00F26DE3">
        <w:rPr>
          <w:b/>
          <w:bCs/>
          <w:caps/>
          <w:color w:val="000000"/>
          <w:szCs w:val="24"/>
        </w:rPr>
        <w:t>1.  PAGRINDINĖS SĄVOKOS IR SUTARTIES AIŠKINIMAS</w:t>
      </w:r>
    </w:p>
    <w:p w14:paraId="512D947C" w14:textId="77777777" w:rsidR="00C12F64" w:rsidRPr="00F26DE3" w:rsidRDefault="00C12F64" w:rsidP="00C12F64">
      <w:pPr>
        <w:spacing w:line="257" w:lineRule="atLeast"/>
        <w:ind w:firstLine="62"/>
        <w:jc w:val="both"/>
        <w:rPr>
          <w:color w:val="000000"/>
          <w:szCs w:val="24"/>
        </w:rPr>
      </w:pPr>
    </w:p>
    <w:p w14:paraId="5CA6320F" w14:textId="77777777" w:rsidR="00C12F64" w:rsidRPr="00F26DE3" w:rsidRDefault="00C12F64" w:rsidP="00C12F64">
      <w:pPr>
        <w:spacing w:line="257" w:lineRule="atLeast"/>
        <w:jc w:val="center"/>
        <w:rPr>
          <w:color w:val="000000"/>
          <w:szCs w:val="24"/>
        </w:rPr>
      </w:pPr>
      <w:r w:rsidRPr="00F26DE3">
        <w:rPr>
          <w:b/>
          <w:bCs/>
          <w:color w:val="000000"/>
          <w:szCs w:val="24"/>
        </w:rPr>
        <w:t>1.1. Sąvokos</w:t>
      </w:r>
    </w:p>
    <w:p w14:paraId="6EDB618F" w14:textId="77777777" w:rsidR="00C12F64" w:rsidRPr="00F26DE3" w:rsidRDefault="00C12F64" w:rsidP="00C12F64">
      <w:pPr>
        <w:spacing w:line="257" w:lineRule="atLeast"/>
        <w:ind w:firstLine="62"/>
        <w:jc w:val="both"/>
        <w:rPr>
          <w:color w:val="000000"/>
          <w:szCs w:val="24"/>
        </w:rPr>
      </w:pPr>
    </w:p>
    <w:p w14:paraId="713A8B4E" w14:textId="77777777" w:rsidR="00C12F64" w:rsidRPr="00F26DE3" w:rsidRDefault="00C12F64" w:rsidP="00C12F64">
      <w:pPr>
        <w:spacing w:line="257" w:lineRule="atLeast"/>
        <w:jc w:val="both"/>
        <w:rPr>
          <w:color w:val="000000"/>
          <w:szCs w:val="24"/>
        </w:rPr>
      </w:pPr>
      <w:r w:rsidRPr="00F26DE3">
        <w:rPr>
          <w:color w:val="000000"/>
          <w:szCs w:val="24"/>
        </w:rPr>
        <w:t>1.1.1. Šioje Sutartyje didžiąja raide rašomos sąvokos turi paskiau nurodytas reikšmes:</w:t>
      </w:r>
    </w:p>
    <w:p w14:paraId="6DFF1FF3" w14:textId="77777777" w:rsidR="00C12F64" w:rsidRPr="00F26DE3" w:rsidRDefault="00C12F64" w:rsidP="00C12F64">
      <w:pPr>
        <w:spacing w:line="257" w:lineRule="atLeast"/>
        <w:jc w:val="both"/>
        <w:rPr>
          <w:color w:val="000000"/>
          <w:szCs w:val="24"/>
        </w:rPr>
      </w:pPr>
      <w:r w:rsidRPr="00F26DE3">
        <w:rPr>
          <w:color w:val="000000"/>
          <w:szCs w:val="24"/>
        </w:rPr>
        <w:t>1.1.1.1. </w:t>
      </w:r>
      <w:r w:rsidRPr="00F26DE3">
        <w:rPr>
          <w:b/>
          <w:bCs/>
          <w:color w:val="000000"/>
          <w:szCs w:val="24"/>
        </w:rPr>
        <w:t>Bendrosios sąlygos</w:t>
      </w:r>
      <w:r w:rsidRPr="00F26DE3">
        <w:rPr>
          <w:color w:val="000000"/>
          <w:szCs w:val="24"/>
        </w:rPr>
        <w:t> –  Sutarties dalis, kuri vadinasi „Prekių pirkimo–pardavimo sutarties Bendrosios sąlygos“;</w:t>
      </w:r>
    </w:p>
    <w:p w14:paraId="6F79ADC7" w14:textId="77777777" w:rsidR="00C12F64" w:rsidRPr="00F26DE3" w:rsidRDefault="00C12F64" w:rsidP="00C12F64">
      <w:pPr>
        <w:spacing w:line="257" w:lineRule="atLeast"/>
        <w:jc w:val="both"/>
        <w:rPr>
          <w:color w:val="000000"/>
          <w:szCs w:val="24"/>
        </w:rPr>
      </w:pPr>
      <w:r w:rsidRPr="00F26DE3">
        <w:rPr>
          <w:color w:val="000000"/>
          <w:szCs w:val="24"/>
        </w:rPr>
        <w:t>1.1.1.2. </w:t>
      </w:r>
      <w:r w:rsidRPr="00F26DE3">
        <w:rPr>
          <w:b/>
          <w:bCs/>
          <w:color w:val="000000"/>
          <w:szCs w:val="24"/>
        </w:rPr>
        <w:t>Pirkėjas</w:t>
      </w:r>
      <w:r w:rsidRPr="00F26DE3">
        <w:rPr>
          <w:color w:val="000000"/>
          <w:szCs w:val="24"/>
        </w:rPr>
        <w:t> – asmuo, kuris Specialiosiose sąlygose yra įvardytas kaip Pirkėjas, įsigyjantis Specialiosiose sąlygose ir Sutarties prieduose nurodytas Prekes;</w:t>
      </w:r>
    </w:p>
    <w:p w14:paraId="2A0C98EA" w14:textId="77777777" w:rsidR="00C12F64" w:rsidRPr="00F26DE3" w:rsidRDefault="00C12F64" w:rsidP="00C12F64">
      <w:pPr>
        <w:spacing w:line="257" w:lineRule="atLeast"/>
        <w:jc w:val="both"/>
        <w:rPr>
          <w:color w:val="000000"/>
          <w:szCs w:val="24"/>
        </w:rPr>
      </w:pPr>
      <w:r w:rsidRPr="00F26DE3">
        <w:rPr>
          <w:color w:val="000000"/>
          <w:szCs w:val="24"/>
        </w:rPr>
        <w:t>1.1.1.3. </w:t>
      </w:r>
      <w:r w:rsidRPr="00F26DE3">
        <w:rPr>
          <w:b/>
          <w:bCs/>
          <w:color w:val="000000"/>
          <w:szCs w:val="24"/>
        </w:rPr>
        <w:t>Pradinės sutarties vertė </w:t>
      </w:r>
      <w:r w:rsidRPr="00F26DE3">
        <w:rPr>
          <w:color w:val="000000"/>
          <w:szCs w:val="24"/>
        </w:rPr>
        <w:t>– Specialiosiose sąlygose nurodyta</w:t>
      </w:r>
      <w:r w:rsidRPr="00F26DE3">
        <w:rPr>
          <w:b/>
          <w:bCs/>
          <w:color w:val="000000"/>
          <w:szCs w:val="24"/>
        </w:rPr>
        <w:t> </w:t>
      </w:r>
      <w:r w:rsidRPr="00F26DE3">
        <w:rPr>
          <w:color w:val="000000"/>
          <w:szCs w:val="24"/>
        </w:rPr>
        <w:t>vertė be pridėtinės vertės mokesčio (toliau – PVM);</w:t>
      </w:r>
    </w:p>
    <w:p w14:paraId="405318F5" w14:textId="77777777" w:rsidR="00C12F64" w:rsidRPr="00F26DE3" w:rsidRDefault="00C12F64" w:rsidP="00C12F64">
      <w:pPr>
        <w:spacing w:line="257" w:lineRule="atLeast"/>
        <w:jc w:val="both"/>
        <w:rPr>
          <w:color w:val="000000"/>
          <w:szCs w:val="24"/>
        </w:rPr>
      </w:pPr>
      <w:r w:rsidRPr="00F26DE3">
        <w:rPr>
          <w:color w:val="000000"/>
          <w:szCs w:val="24"/>
        </w:rPr>
        <w:t>1.1.1.4. </w:t>
      </w:r>
      <w:r w:rsidRPr="00F26DE3">
        <w:rPr>
          <w:b/>
          <w:bCs/>
          <w:color w:val="000000"/>
          <w:szCs w:val="24"/>
        </w:rPr>
        <w:t>Prekės</w:t>
      </w:r>
      <w:r w:rsidRPr="00F26DE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F14193" w14:textId="77777777" w:rsidR="00C12F64" w:rsidRPr="00F26DE3" w:rsidRDefault="00C12F64" w:rsidP="00C12F64">
      <w:pPr>
        <w:spacing w:line="257" w:lineRule="atLeast"/>
        <w:jc w:val="both"/>
        <w:rPr>
          <w:color w:val="000000"/>
          <w:szCs w:val="24"/>
        </w:rPr>
      </w:pPr>
      <w:r w:rsidRPr="00F26DE3">
        <w:rPr>
          <w:color w:val="000000"/>
          <w:szCs w:val="24"/>
        </w:rPr>
        <w:t>1.1.1.5. </w:t>
      </w:r>
      <w:r w:rsidRPr="00F26DE3">
        <w:rPr>
          <w:b/>
          <w:bCs/>
          <w:color w:val="000000"/>
          <w:szCs w:val="24"/>
        </w:rPr>
        <w:t>Prekių perdavimo–priėmimo aktas </w:t>
      </w:r>
      <w:r w:rsidRPr="00F26DE3">
        <w:rPr>
          <w:color w:val="000000"/>
          <w:szCs w:val="24"/>
        </w:rPr>
        <w:t>– dokumentas,</w:t>
      </w:r>
      <w:r w:rsidRPr="00F26DE3">
        <w:rPr>
          <w:b/>
          <w:bCs/>
          <w:color w:val="000000"/>
          <w:szCs w:val="24"/>
        </w:rPr>
        <w:t> </w:t>
      </w:r>
      <w:r w:rsidRPr="00F26DE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6D84B0" w14:textId="77777777" w:rsidR="00C12F64" w:rsidRPr="00F26DE3" w:rsidRDefault="00C12F64" w:rsidP="00C12F64">
      <w:pPr>
        <w:spacing w:line="257" w:lineRule="atLeast"/>
        <w:jc w:val="both"/>
        <w:rPr>
          <w:color w:val="000000"/>
          <w:szCs w:val="24"/>
        </w:rPr>
      </w:pPr>
      <w:r w:rsidRPr="00F26DE3">
        <w:rPr>
          <w:color w:val="000000"/>
          <w:szCs w:val="24"/>
        </w:rPr>
        <w:t>1.1.1.6. </w:t>
      </w:r>
      <w:r w:rsidRPr="00F26DE3">
        <w:rPr>
          <w:b/>
          <w:bCs/>
          <w:color w:val="000000"/>
          <w:szCs w:val="24"/>
        </w:rPr>
        <w:t>Prekių trūkumai</w:t>
      </w:r>
      <w:r w:rsidRPr="00F26DE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881713" w14:textId="77777777" w:rsidR="00C12F64" w:rsidRPr="00F26DE3" w:rsidRDefault="00C12F64" w:rsidP="00C12F64">
      <w:pPr>
        <w:spacing w:line="257" w:lineRule="atLeast"/>
        <w:jc w:val="both"/>
        <w:rPr>
          <w:color w:val="000000"/>
          <w:szCs w:val="24"/>
        </w:rPr>
      </w:pPr>
      <w:r w:rsidRPr="00F26DE3">
        <w:rPr>
          <w:color w:val="000000"/>
          <w:szCs w:val="24"/>
        </w:rPr>
        <w:t>1.1.1.7. </w:t>
      </w:r>
      <w:r w:rsidRPr="00F26DE3">
        <w:rPr>
          <w:b/>
          <w:bCs/>
          <w:color w:val="000000"/>
          <w:szCs w:val="24"/>
        </w:rPr>
        <w:t>Sąskaita </w:t>
      </w:r>
      <w:r w:rsidRPr="00F26DE3">
        <w:rPr>
          <w:color w:val="000000"/>
          <w:szCs w:val="24"/>
        </w:rPr>
        <w:t>–</w:t>
      </w:r>
      <w:r w:rsidRPr="00F26DE3">
        <w:rPr>
          <w:b/>
          <w:bCs/>
          <w:color w:val="000000"/>
          <w:szCs w:val="24"/>
        </w:rPr>
        <w:t> </w:t>
      </w:r>
      <w:r w:rsidRPr="00F26DE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EA0426" w14:textId="77777777" w:rsidR="00C12F64" w:rsidRPr="00F26DE3" w:rsidRDefault="00C12F64" w:rsidP="00C12F64">
      <w:pPr>
        <w:spacing w:line="257" w:lineRule="atLeast"/>
        <w:jc w:val="both"/>
        <w:rPr>
          <w:color w:val="000000"/>
          <w:szCs w:val="24"/>
        </w:rPr>
      </w:pPr>
      <w:r w:rsidRPr="00F26DE3">
        <w:rPr>
          <w:color w:val="000000"/>
          <w:szCs w:val="24"/>
        </w:rPr>
        <w:t>1.1.1.8. </w:t>
      </w:r>
      <w:r w:rsidRPr="00F26DE3">
        <w:rPr>
          <w:b/>
          <w:bCs/>
          <w:color w:val="000000"/>
          <w:szCs w:val="24"/>
        </w:rPr>
        <w:t>Specialiosios sąlygos</w:t>
      </w:r>
      <w:r w:rsidRPr="00F26DE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AE143F" w14:textId="77777777" w:rsidR="00C12F64" w:rsidRPr="00F26DE3" w:rsidRDefault="00C12F64" w:rsidP="00C12F64">
      <w:pPr>
        <w:spacing w:line="257" w:lineRule="atLeast"/>
        <w:jc w:val="both"/>
        <w:rPr>
          <w:color w:val="000000"/>
          <w:szCs w:val="24"/>
        </w:rPr>
      </w:pPr>
      <w:r w:rsidRPr="00F26DE3">
        <w:rPr>
          <w:color w:val="000000"/>
          <w:szCs w:val="24"/>
        </w:rPr>
        <w:t>1.1.1.9. </w:t>
      </w:r>
      <w:r w:rsidRPr="00F26DE3">
        <w:rPr>
          <w:b/>
          <w:bCs/>
          <w:color w:val="000000"/>
          <w:szCs w:val="24"/>
        </w:rPr>
        <w:t>Susitarimas </w:t>
      </w:r>
      <w:r w:rsidRPr="00F26DE3">
        <w:rPr>
          <w:color w:val="000000"/>
          <w:szCs w:val="24"/>
        </w:rPr>
        <w:t>– tai dokumentas, kurį Šalys sudaro keisdamos Sutarties sąlygas VPĮ leidžiama apimtimi;</w:t>
      </w:r>
    </w:p>
    <w:p w14:paraId="104BAB0D" w14:textId="77777777" w:rsidR="00C12F64" w:rsidRPr="00F26DE3" w:rsidRDefault="00C12F64" w:rsidP="00C12F64">
      <w:pPr>
        <w:spacing w:line="257" w:lineRule="atLeast"/>
        <w:jc w:val="both"/>
        <w:rPr>
          <w:szCs w:val="24"/>
        </w:rPr>
      </w:pPr>
      <w:r w:rsidRPr="00F26DE3">
        <w:rPr>
          <w:szCs w:val="24"/>
        </w:rPr>
        <w:t>1.1.1.10. </w:t>
      </w:r>
      <w:r w:rsidRPr="00F26DE3">
        <w:rPr>
          <w:b/>
          <w:bCs/>
          <w:szCs w:val="24"/>
        </w:rPr>
        <w:t>Sutarties kaina</w:t>
      </w:r>
      <w:r w:rsidRPr="00F26DE3">
        <w:rPr>
          <w:szCs w:val="24"/>
        </w:rPr>
        <w:t> – pagal Sutartį Tiekėjui mokėtina suma, įskaitant visus privalomus mokesčius ir išlaidas;</w:t>
      </w:r>
    </w:p>
    <w:p w14:paraId="41EDD66F" w14:textId="77777777" w:rsidR="00C12F64" w:rsidRPr="00F26DE3" w:rsidRDefault="00C12F64" w:rsidP="00C12F64">
      <w:pPr>
        <w:spacing w:line="257" w:lineRule="atLeast"/>
        <w:jc w:val="both"/>
        <w:rPr>
          <w:color w:val="000000"/>
          <w:szCs w:val="24"/>
        </w:rPr>
      </w:pPr>
      <w:r w:rsidRPr="00F26DE3">
        <w:rPr>
          <w:color w:val="000000"/>
          <w:szCs w:val="24"/>
        </w:rPr>
        <w:t>1.1.1.11. </w:t>
      </w:r>
      <w:r w:rsidRPr="00F26DE3">
        <w:rPr>
          <w:b/>
          <w:bCs/>
          <w:color w:val="000000"/>
          <w:szCs w:val="24"/>
        </w:rPr>
        <w:t>Sutarties sąlygos </w:t>
      </w:r>
      <w:r w:rsidRPr="00F26DE3">
        <w:rPr>
          <w:color w:val="000000"/>
          <w:szCs w:val="24"/>
        </w:rPr>
        <w:t>– Bendrosios sąlygos ir Specialiosios sąlygos kartu;</w:t>
      </w:r>
    </w:p>
    <w:p w14:paraId="5C482974" w14:textId="77777777" w:rsidR="00C12F64" w:rsidRPr="00F26DE3" w:rsidRDefault="00C12F64" w:rsidP="00C12F64">
      <w:pPr>
        <w:spacing w:line="257" w:lineRule="atLeast"/>
        <w:jc w:val="both"/>
        <w:rPr>
          <w:color w:val="000000"/>
          <w:szCs w:val="24"/>
        </w:rPr>
      </w:pPr>
      <w:r w:rsidRPr="00F26DE3">
        <w:rPr>
          <w:color w:val="000000"/>
          <w:szCs w:val="24"/>
        </w:rPr>
        <w:t>1.1.1.12. </w:t>
      </w:r>
      <w:r w:rsidRPr="00F26DE3">
        <w:rPr>
          <w:b/>
          <w:bCs/>
          <w:color w:val="000000"/>
          <w:szCs w:val="24"/>
        </w:rPr>
        <w:t>Sutartis </w:t>
      </w:r>
      <w:r w:rsidRPr="00F26DE3">
        <w:rPr>
          <w:color w:val="000000"/>
          <w:szCs w:val="24"/>
        </w:rPr>
        <w:t>– Prekių pirkimo–pardavimo sutartis, kurią sudaro Sutarties sąlygos, Specialiosiose sąlygose išvardyti priedai ir Susitarimai;</w:t>
      </w:r>
    </w:p>
    <w:p w14:paraId="576B2BC5" w14:textId="77777777" w:rsidR="00C12F64" w:rsidRPr="00F26DE3" w:rsidRDefault="00C12F64" w:rsidP="00C12F64">
      <w:pPr>
        <w:spacing w:line="257" w:lineRule="atLeast"/>
        <w:jc w:val="both"/>
        <w:rPr>
          <w:color w:val="000000"/>
          <w:szCs w:val="24"/>
        </w:rPr>
      </w:pPr>
      <w:r w:rsidRPr="00F26DE3">
        <w:rPr>
          <w:color w:val="000000"/>
          <w:szCs w:val="24"/>
        </w:rPr>
        <w:t>1.1.1.13. </w:t>
      </w:r>
      <w:r w:rsidRPr="00F26DE3">
        <w:rPr>
          <w:b/>
          <w:bCs/>
          <w:color w:val="000000"/>
          <w:szCs w:val="24"/>
        </w:rPr>
        <w:t>Šalis</w:t>
      </w:r>
      <w:r w:rsidRPr="00F26DE3">
        <w:rPr>
          <w:color w:val="000000"/>
          <w:szCs w:val="24"/>
        </w:rPr>
        <w:t> – Pirkėjas arba Tiekėjas, kiekvienas atskirai, priklausomai nuo konteksto;</w:t>
      </w:r>
    </w:p>
    <w:p w14:paraId="457AFC3C" w14:textId="77777777" w:rsidR="00C12F64" w:rsidRPr="00F26DE3" w:rsidRDefault="00C12F64" w:rsidP="00C12F64">
      <w:pPr>
        <w:spacing w:line="257" w:lineRule="atLeast"/>
        <w:jc w:val="both"/>
        <w:rPr>
          <w:color w:val="000000"/>
          <w:szCs w:val="24"/>
        </w:rPr>
      </w:pPr>
      <w:r w:rsidRPr="00F26DE3">
        <w:rPr>
          <w:color w:val="000000"/>
          <w:szCs w:val="24"/>
        </w:rPr>
        <w:t>1.1.1.14. </w:t>
      </w:r>
      <w:r w:rsidRPr="00F26DE3">
        <w:rPr>
          <w:b/>
          <w:bCs/>
          <w:color w:val="000000"/>
          <w:szCs w:val="24"/>
        </w:rPr>
        <w:t>Šalys</w:t>
      </w:r>
      <w:r w:rsidRPr="00F26DE3">
        <w:rPr>
          <w:color w:val="000000"/>
          <w:szCs w:val="24"/>
        </w:rPr>
        <w:t> – Pirkėjas ir Tiekėjas kartu;</w:t>
      </w:r>
    </w:p>
    <w:p w14:paraId="1A2B5135" w14:textId="77777777" w:rsidR="00C12F64" w:rsidRPr="00F26DE3" w:rsidRDefault="00C12F64" w:rsidP="00C12F64">
      <w:pPr>
        <w:spacing w:line="257" w:lineRule="atLeast"/>
        <w:jc w:val="both"/>
        <w:rPr>
          <w:color w:val="000000"/>
          <w:szCs w:val="24"/>
        </w:rPr>
      </w:pPr>
      <w:r w:rsidRPr="00F26DE3">
        <w:rPr>
          <w:color w:val="000000"/>
          <w:szCs w:val="24"/>
        </w:rPr>
        <w:t>1.1.1.15. </w:t>
      </w:r>
      <w:r w:rsidRPr="00F26DE3">
        <w:rPr>
          <w:b/>
          <w:bCs/>
          <w:color w:val="000000"/>
          <w:szCs w:val="24"/>
        </w:rPr>
        <w:t>Tiekėjas</w:t>
      </w:r>
      <w:r w:rsidRPr="00F26DE3">
        <w:rPr>
          <w:color w:val="000000"/>
          <w:szCs w:val="24"/>
        </w:rPr>
        <w:t> – asmuo, kuris Specialiosiose sąlygose yra įvardytas kaip Tiekėjas, tiekiantis Specialiosiose sąlygose nurodytas Prekes;</w:t>
      </w:r>
    </w:p>
    <w:p w14:paraId="0AD715B4" w14:textId="77777777" w:rsidR="00C12F64" w:rsidRPr="00F26DE3" w:rsidRDefault="00C12F64" w:rsidP="00C12F64">
      <w:pPr>
        <w:spacing w:line="257" w:lineRule="atLeast"/>
        <w:jc w:val="both"/>
        <w:rPr>
          <w:color w:val="000000"/>
          <w:szCs w:val="24"/>
        </w:rPr>
      </w:pPr>
      <w:r w:rsidRPr="00F26DE3">
        <w:rPr>
          <w:color w:val="000000"/>
          <w:szCs w:val="24"/>
        </w:rPr>
        <w:t>1.1.1.16. </w:t>
      </w:r>
      <w:r w:rsidRPr="00F26DE3">
        <w:rPr>
          <w:b/>
          <w:bCs/>
          <w:color w:val="000000"/>
          <w:szCs w:val="24"/>
        </w:rPr>
        <w:t>VPĮ </w:t>
      </w:r>
      <w:r w:rsidRPr="00F26DE3">
        <w:rPr>
          <w:color w:val="000000"/>
          <w:szCs w:val="24"/>
        </w:rPr>
        <w:t>– Lietuvos Respublikos viešųjų pirkimų įstatymas.</w:t>
      </w:r>
    </w:p>
    <w:p w14:paraId="78685DBF" w14:textId="77777777" w:rsidR="00C12F64" w:rsidRPr="00F26DE3" w:rsidRDefault="00C12F64" w:rsidP="00C12F64">
      <w:pPr>
        <w:spacing w:line="257" w:lineRule="atLeast"/>
        <w:jc w:val="both"/>
        <w:rPr>
          <w:color w:val="000000"/>
          <w:szCs w:val="24"/>
        </w:rPr>
      </w:pPr>
      <w:r w:rsidRPr="00F26DE3">
        <w:rPr>
          <w:color w:val="000000"/>
          <w:szCs w:val="24"/>
        </w:rPr>
        <w:t>1.1.1.17. Kitų Sutartyje didžiąja raide rašomų sąvokų reikšmės yra nurodytos Sutarties tekste.</w:t>
      </w:r>
    </w:p>
    <w:p w14:paraId="56E173E7" w14:textId="77777777" w:rsidR="00C12F64" w:rsidRPr="00F26DE3" w:rsidRDefault="00C12F64" w:rsidP="00C12F64">
      <w:pPr>
        <w:spacing w:line="257" w:lineRule="atLeast"/>
        <w:jc w:val="both"/>
        <w:rPr>
          <w:color w:val="000000"/>
          <w:szCs w:val="24"/>
        </w:rPr>
      </w:pPr>
      <w:r w:rsidRPr="00F26DE3">
        <w:rPr>
          <w:color w:val="000000"/>
          <w:szCs w:val="24"/>
        </w:rPr>
        <w:t>1.1.1.18. Sutartyje neapibrėžtos sąvokos suprantamos ir aiškinamos taip, kaip jas apibrėžia VPĮ ir kiti įstatymai bei teisės aktai, galiojantys Sutarties sudarymo ir vykdymo metu.</w:t>
      </w:r>
    </w:p>
    <w:p w14:paraId="22284727" w14:textId="77777777" w:rsidR="00C12F64" w:rsidRPr="00F26DE3" w:rsidRDefault="00C12F64" w:rsidP="00C12F64">
      <w:pPr>
        <w:spacing w:line="257" w:lineRule="atLeast"/>
        <w:jc w:val="both"/>
        <w:rPr>
          <w:color w:val="000000"/>
          <w:szCs w:val="24"/>
        </w:rPr>
      </w:pPr>
      <w:r w:rsidRPr="00F26DE3">
        <w:rPr>
          <w:color w:val="000000"/>
          <w:szCs w:val="24"/>
        </w:rPr>
        <w:t>1.1.1.19. Kitos Sutartyje vartojamos sąvokos ir terminai turi bendrinę reikšmę arba artimiausią Sutarties pobūdžiui specialiąją reikšmę, jei Sutartyje nėra nustatyta ir paaiškinta kitokia jų reikšmė.</w:t>
      </w:r>
    </w:p>
    <w:p w14:paraId="7E3E5BA9" w14:textId="77777777" w:rsidR="00C12F64" w:rsidRPr="00F26DE3" w:rsidRDefault="00C12F64" w:rsidP="00C12F64">
      <w:pPr>
        <w:spacing w:line="257" w:lineRule="atLeast"/>
        <w:ind w:firstLine="62"/>
        <w:jc w:val="both"/>
        <w:rPr>
          <w:color w:val="000000"/>
          <w:szCs w:val="24"/>
        </w:rPr>
      </w:pPr>
    </w:p>
    <w:p w14:paraId="394F60F3" w14:textId="77777777" w:rsidR="00C12F64" w:rsidRPr="00F26DE3" w:rsidRDefault="00C12F64" w:rsidP="00C12F64">
      <w:pPr>
        <w:spacing w:line="257" w:lineRule="atLeast"/>
        <w:jc w:val="center"/>
        <w:rPr>
          <w:color w:val="000000"/>
          <w:szCs w:val="24"/>
        </w:rPr>
      </w:pPr>
      <w:r w:rsidRPr="00F26DE3">
        <w:rPr>
          <w:b/>
          <w:bCs/>
          <w:color w:val="000000"/>
          <w:szCs w:val="24"/>
        </w:rPr>
        <w:t>1.2.  Sutarties aiškinimas</w:t>
      </w:r>
    </w:p>
    <w:p w14:paraId="35471C2D" w14:textId="77777777" w:rsidR="00C12F64" w:rsidRPr="00F26DE3" w:rsidRDefault="00C12F64" w:rsidP="00C12F64">
      <w:pPr>
        <w:spacing w:line="257" w:lineRule="atLeast"/>
        <w:ind w:left="792" w:firstLine="62"/>
        <w:jc w:val="both"/>
        <w:rPr>
          <w:color w:val="000000"/>
          <w:szCs w:val="24"/>
        </w:rPr>
      </w:pPr>
    </w:p>
    <w:p w14:paraId="0410B248" w14:textId="77777777" w:rsidR="00C12F64" w:rsidRPr="00F26DE3" w:rsidRDefault="00C12F64" w:rsidP="00C12F64">
      <w:pPr>
        <w:spacing w:line="257" w:lineRule="atLeast"/>
        <w:jc w:val="both"/>
        <w:rPr>
          <w:color w:val="000000"/>
          <w:szCs w:val="24"/>
        </w:rPr>
      </w:pPr>
      <w:r w:rsidRPr="00F26DE3">
        <w:rPr>
          <w:color w:val="000000"/>
          <w:szCs w:val="24"/>
        </w:rPr>
        <w:t>1.2.1. Sutartis yra sudaryta ir turi būti aiškinama pagal Lietuvos Respublikos teisės aktus.</w:t>
      </w:r>
    </w:p>
    <w:p w14:paraId="0F943606" w14:textId="77777777" w:rsidR="00C12F64" w:rsidRPr="00F26DE3" w:rsidRDefault="00C12F64" w:rsidP="00C12F64">
      <w:pPr>
        <w:spacing w:line="257" w:lineRule="atLeast"/>
        <w:jc w:val="both"/>
        <w:rPr>
          <w:color w:val="000000"/>
          <w:szCs w:val="24"/>
        </w:rPr>
      </w:pPr>
      <w:r w:rsidRPr="00F26DE3">
        <w:rPr>
          <w:color w:val="000000"/>
          <w:szCs w:val="24"/>
        </w:rPr>
        <w:t>1.2.2. Jei Bendrosios sąlygos ir (ar) Specialiosios sąlygos prieštarauja VPĮ ir kitų teisės aktų reikalavimams, taikomos VPĮ ir kitų teisės aktų nuostatos.</w:t>
      </w:r>
    </w:p>
    <w:p w14:paraId="43E92AB1" w14:textId="77777777" w:rsidR="00C12F64" w:rsidRPr="00F26DE3" w:rsidRDefault="00C12F64" w:rsidP="00C12F64">
      <w:pPr>
        <w:spacing w:line="257" w:lineRule="atLeast"/>
        <w:jc w:val="both"/>
        <w:rPr>
          <w:color w:val="000000"/>
          <w:szCs w:val="24"/>
        </w:rPr>
      </w:pPr>
      <w:r w:rsidRPr="00F26DE3">
        <w:rPr>
          <w:color w:val="000000"/>
          <w:szCs w:val="24"/>
        </w:rPr>
        <w:t>1.2.3. Diena Sutartyje reiškia kalendorinę dieną.</w:t>
      </w:r>
    </w:p>
    <w:p w14:paraId="6317B013" w14:textId="77777777" w:rsidR="00C12F64" w:rsidRPr="00F26DE3" w:rsidRDefault="00C12F64" w:rsidP="00C12F64">
      <w:pPr>
        <w:spacing w:line="257" w:lineRule="atLeast"/>
        <w:jc w:val="both"/>
        <w:rPr>
          <w:color w:val="000000"/>
          <w:szCs w:val="24"/>
        </w:rPr>
      </w:pPr>
      <w:r w:rsidRPr="00F26DE3">
        <w:rPr>
          <w:color w:val="000000"/>
          <w:szCs w:val="24"/>
        </w:rPr>
        <w:t>1.2.4. Darbo diena Sutartyje reiškia bet kurią dieną, išskyrus šeštadienį, sekmadienį ir švenčių dienas Lietuvoje, nurodytas Lietuvos Respublikos darbo kodekse.</w:t>
      </w:r>
    </w:p>
    <w:p w14:paraId="1ECAB8B3" w14:textId="77777777" w:rsidR="00C12F64" w:rsidRPr="00F26DE3" w:rsidRDefault="00C12F64" w:rsidP="00C12F64">
      <w:pPr>
        <w:spacing w:line="257" w:lineRule="atLeast"/>
        <w:jc w:val="both"/>
        <w:rPr>
          <w:color w:val="000000"/>
          <w:szCs w:val="24"/>
        </w:rPr>
      </w:pPr>
      <w:r w:rsidRPr="00F26DE3">
        <w:rPr>
          <w:color w:val="000000"/>
          <w:szCs w:val="24"/>
        </w:rPr>
        <w:t>1.2.5. Terminai pagal Sutartį yra skaičiuojami metais, mėnesiais, savaitėmis, darbo dienomis, kalendorinėmis dienomis ir valandomis ir minutėmis.</w:t>
      </w:r>
    </w:p>
    <w:p w14:paraId="621C5ECD" w14:textId="77777777" w:rsidR="00C12F64" w:rsidRPr="00F26DE3" w:rsidRDefault="00C12F64" w:rsidP="00C12F64">
      <w:pPr>
        <w:spacing w:line="257" w:lineRule="atLeast"/>
        <w:jc w:val="both"/>
        <w:rPr>
          <w:color w:val="000000"/>
          <w:szCs w:val="24"/>
        </w:rPr>
      </w:pPr>
      <w:r w:rsidRPr="00F26DE3">
        <w:rPr>
          <w:color w:val="000000"/>
          <w:szCs w:val="24"/>
        </w:rPr>
        <w:t>1.2.6. Kvalifikacija, rėmimasis kitų ūkio subjektų pajėgumais, Prekių apimtis, peržiūra suprantami taip, kaip nustatyta VPĮ bei jį įgyvendinančiuose teisės aktuose.</w:t>
      </w:r>
    </w:p>
    <w:p w14:paraId="756DCC04" w14:textId="77777777" w:rsidR="00C12F64" w:rsidRPr="00F26DE3" w:rsidRDefault="00C12F64" w:rsidP="00C12F64">
      <w:pPr>
        <w:spacing w:line="257" w:lineRule="atLeast"/>
        <w:jc w:val="both"/>
        <w:rPr>
          <w:color w:val="000000"/>
          <w:szCs w:val="24"/>
        </w:rPr>
      </w:pPr>
      <w:r w:rsidRPr="00F26DE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38A4BA" w14:textId="77777777" w:rsidR="00C12F64" w:rsidRPr="00F26DE3" w:rsidRDefault="00C12F64" w:rsidP="00C12F64">
      <w:pPr>
        <w:spacing w:line="257" w:lineRule="atLeast"/>
        <w:jc w:val="both"/>
        <w:rPr>
          <w:color w:val="000000"/>
          <w:szCs w:val="24"/>
        </w:rPr>
      </w:pPr>
      <w:r w:rsidRPr="00F26DE3">
        <w:rPr>
          <w:color w:val="000000"/>
          <w:szCs w:val="24"/>
        </w:rPr>
        <w:t>1.2.8. Informuoti, pranešti, įspėti arba atsakyti reiškia pateikti informaciją, pranešimą, įspėjimą arba atsakymą Bendrosiose ir (ar) Specialiosiose sąlygose nustatyta tvarka.</w:t>
      </w:r>
    </w:p>
    <w:p w14:paraId="68141D01" w14:textId="77777777" w:rsidR="00C12F64" w:rsidRPr="00F26DE3" w:rsidRDefault="00C12F64" w:rsidP="00C12F64">
      <w:pPr>
        <w:spacing w:line="257" w:lineRule="atLeast"/>
        <w:jc w:val="both"/>
        <w:rPr>
          <w:color w:val="000000"/>
          <w:szCs w:val="24"/>
        </w:rPr>
      </w:pPr>
      <w:r w:rsidRPr="00F26DE3">
        <w:rPr>
          <w:color w:val="000000"/>
          <w:szCs w:val="24"/>
        </w:rPr>
        <w:t>1.2.9. Patvirtinti reiškia pateikti patvirtinimą raštu arba pasirašyti dokumentą be išlygų ar su išlygomis, išskyrus atvejus, kai asmuo, pasirašydamas dokumentą, nurodo, jog atsisako jį patvirtinti.</w:t>
      </w:r>
    </w:p>
    <w:p w14:paraId="66A99A5C" w14:textId="77777777" w:rsidR="00C12F64" w:rsidRPr="00F26DE3" w:rsidRDefault="00C12F64" w:rsidP="00C12F64">
      <w:pPr>
        <w:spacing w:line="257" w:lineRule="atLeast"/>
        <w:jc w:val="both"/>
        <w:rPr>
          <w:color w:val="000000"/>
          <w:szCs w:val="24"/>
        </w:rPr>
      </w:pPr>
      <w:r w:rsidRPr="00F26DE3">
        <w:rPr>
          <w:color w:val="000000"/>
          <w:szCs w:val="24"/>
        </w:rPr>
        <w:t>1.2.10. </w:t>
      </w:r>
      <w:r w:rsidRPr="00F26DE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A3F3" w14:textId="77777777" w:rsidR="00C12F64" w:rsidRPr="00F26DE3" w:rsidRDefault="00C12F64" w:rsidP="00C12F64">
      <w:pPr>
        <w:spacing w:line="257" w:lineRule="atLeast"/>
        <w:jc w:val="both"/>
        <w:rPr>
          <w:color w:val="000000"/>
          <w:szCs w:val="24"/>
        </w:rPr>
      </w:pPr>
      <w:r w:rsidRPr="00F26DE3">
        <w:rPr>
          <w:color w:val="000000"/>
          <w:szCs w:val="24"/>
        </w:rPr>
        <w:t>1.2.11. </w:t>
      </w:r>
      <w:r w:rsidRPr="00F26DE3">
        <w:rPr>
          <w:color w:val="000000"/>
          <w:szCs w:val="24"/>
          <w:shd w:val="clear" w:color="auto" w:fill="FFFFFF"/>
        </w:rPr>
        <w:t>Jeigu Sutartyje nurodyta reikšmė skaičiais ir žodžiais skiriasi, vadovaujamasi žodžiais nurodyta reikšme.</w:t>
      </w:r>
    </w:p>
    <w:p w14:paraId="220563AA" w14:textId="77777777" w:rsidR="00C12F64" w:rsidRPr="00F26DE3" w:rsidRDefault="00C12F64" w:rsidP="00C12F64">
      <w:pPr>
        <w:spacing w:line="257" w:lineRule="atLeast"/>
        <w:jc w:val="both"/>
        <w:rPr>
          <w:color w:val="000000"/>
          <w:szCs w:val="24"/>
        </w:rPr>
      </w:pPr>
      <w:r w:rsidRPr="00F26DE3">
        <w:rPr>
          <w:color w:val="000000"/>
          <w:szCs w:val="24"/>
        </w:rPr>
        <w:t>1.2.12. </w:t>
      </w:r>
      <w:r w:rsidRPr="00F26DE3">
        <w:rPr>
          <w:color w:val="000000"/>
          <w:szCs w:val="24"/>
          <w:shd w:val="clear" w:color="auto" w:fill="FFFFFF"/>
        </w:rPr>
        <w:t>Jei pateikiamos nuorodos į teisės aktus, turi būti taikomos aktualios teisės aktų redakcijos, jeigu nenurodyta kitaip.</w:t>
      </w:r>
    </w:p>
    <w:p w14:paraId="43CD480D" w14:textId="77777777" w:rsidR="00C12F64" w:rsidRPr="00F26DE3" w:rsidRDefault="00C12F64" w:rsidP="00C12F64">
      <w:pPr>
        <w:spacing w:line="257" w:lineRule="atLeast"/>
        <w:ind w:firstLine="62"/>
        <w:jc w:val="both"/>
        <w:rPr>
          <w:color w:val="000000"/>
          <w:szCs w:val="24"/>
        </w:rPr>
      </w:pPr>
    </w:p>
    <w:p w14:paraId="3551E5A7" w14:textId="77777777" w:rsidR="00C12F64" w:rsidRPr="00F26DE3" w:rsidRDefault="00C12F64" w:rsidP="00C12F64">
      <w:pPr>
        <w:spacing w:line="257" w:lineRule="atLeast"/>
        <w:jc w:val="center"/>
        <w:rPr>
          <w:color w:val="000000"/>
          <w:szCs w:val="24"/>
        </w:rPr>
      </w:pPr>
      <w:r w:rsidRPr="00F26DE3">
        <w:rPr>
          <w:b/>
          <w:bCs/>
          <w:color w:val="000000"/>
          <w:szCs w:val="24"/>
        </w:rPr>
        <w:t>1.3. Dokumentų viršenybė</w:t>
      </w:r>
    </w:p>
    <w:p w14:paraId="21E403B9" w14:textId="77777777" w:rsidR="00C12F64" w:rsidRPr="00F26DE3" w:rsidRDefault="00C12F64" w:rsidP="00C12F64">
      <w:pPr>
        <w:spacing w:line="257" w:lineRule="atLeast"/>
        <w:ind w:firstLine="62"/>
        <w:jc w:val="both"/>
        <w:rPr>
          <w:color w:val="000000"/>
          <w:szCs w:val="24"/>
        </w:rPr>
      </w:pPr>
    </w:p>
    <w:p w14:paraId="436F91B2" w14:textId="77777777" w:rsidR="00C12F64" w:rsidRPr="00F26DE3" w:rsidRDefault="00C12F64" w:rsidP="00C12F64">
      <w:pPr>
        <w:spacing w:line="257" w:lineRule="atLeast"/>
        <w:jc w:val="both"/>
        <w:rPr>
          <w:color w:val="000000"/>
          <w:szCs w:val="24"/>
        </w:rPr>
      </w:pPr>
      <w:r w:rsidRPr="00F26DE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A352A10" w14:textId="77777777" w:rsidR="00C12F64" w:rsidRPr="00F26DE3" w:rsidRDefault="00C12F64" w:rsidP="00C12F64">
      <w:pPr>
        <w:spacing w:line="276" w:lineRule="atLeast"/>
        <w:jc w:val="both"/>
        <w:rPr>
          <w:color w:val="000000"/>
          <w:szCs w:val="24"/>
        </w:rPr>
      </w:pPr>
      <w:r w:rsidRPr="00F26DE3">
        <w:rPr>
          <w:color w:val="000000"/>
          <w:szCs w:val="24"/>
        </w:rPr>
        <w:t>1.3.1.1. Techninė specifikacija;</w:t>
      </w:r>
    </w:p>
    <w:p w14:paraId="549B7DD4" w14:textId="77777777" w:rsidR="00C12F64" w:rsidRPr="00F26DE3" w:rsidRDefault="00C12F64" w:rsidP="00C12F64">
      <w:pPr>
        <w:spacing w:line="276" w:lineRule="atLeast"/>
        <w:jc w:val="both"/>
        <w:rPr>
          <w:color w:val="000000"/>
          <w:szCs w:val="24"/>
        </w:rPr>
      </w:pPr>
      <w:r w:rsidRPr="00F26DE3">
        <w:rPr>
          <w:color w:val="000000"/>
          <w:szCs w:val="24"/>
        </w:rPr>
        <w:t>1.3.1.2. Specialiosios sąlygos;</w:t>
      </w:r>
    </w:p>
    <w:p w14:paraId="6C371BEF" w14:textId="77777777" w:rsidR="00C12F64" w:rsidRPr="00F26DE3" w:rsidRDefault="00C12F64" w:rsidP="00C12F64">
      <w:pPr>
        <w:spacing w:line="276" w:lineRule="atLeast"/>
        <w:jc w:val="both"/>
        <w:rPr>
          <w:color w:val="000000"/>
          <w:szCs w:val="24"/>
        </w:rPr>
      </w:pPr>
      <w:r w:rsidRPr="00F26DE3">
        <w:rPr>
          <w:color w:val="000000"/>
          <w:szCs w:val="24"/>
        </w:rPr>
        <w:t>1.3.1.3. Bendrosios sąlygos;</w:t>
      </w:r>
    </w:p>
    <w:p w14:paraId="19378B93" w14:textId="77777777" w:rsidR="00C12F64" w:rsidRPr="00F26DE3" w:rsidRDefault="00C12F64" w:rsidP="00C12F64">
      <w:pPr>
        <w:spacing w:line="276" w:lineRule="atLeast"/>
        <w:jc w:val="both"/>
        <w:rPr>
          <w:color w:val="000000"/>
          <w:szCs w:val="24"/>
        </w:rPr>
      </w:pPr>
      <w:r w:rsidRPr="00F26DE3">
        <w:rPr>
          <w:color w:val="000000"/>
          <w:szCs w:val="24"/>
        </w:rPr>
        <w:t>1.3.1.4. Pirkimo dokumentai (išskyrus techninę specifikaciją);</w:t>
      </w:r>
    </w:p>
    <w:p w14:paraId="02F241AD" w14:textId="77777777" w:rsidR="00C12F64" w:rsidRPr="00F26DE3" w:rsidRDefault="00C12F64" w:rsidP="00C12F64">
      <w:pPr>
        <w:spacing w:line="276" w:lineRule="atLeast"/>
        <w:jc w:val="both"/>
        <w:rPr>
          <w:color w:val="000000"/>
          <w:szCs w:val="24"/>
        </w:rPr>
      </w:pPr>
      <w:r w:rsidRPr="00F26DE3">
        <w:rPr>
          <w:color w:val="000000"/>
          <w:szCs w:val="24"/>
        </w:rPr>
        <w:t>1.3.1.5. Pasiūlymas;</w:t>
      </w:r>
    </w:p>
    <w:p w14:paraId="22CE30F6" w14:textId="77777777" w:rsidR="00C12F64" w:rsidRPr="00F26DE3" w:rsidRDefault="00C12F64" w:rsidP="00C12F64">
      <w:pPr>
        <w:spacing w:line="276" w:lineRule="atLeast"/>
        <w:jc w:val="both"/>
        <w:rPr>
          <w:color w:val="000000"/>
          <w:szCs w:val="24"/>
        </w:rPr>
      </w:pPr>
      <w:r w:rsidRPr="00F26DE3">
        <w:rPr>
          <w:color w:val="000000"/>
          <w:szCs w:val="24"/>
        </w:rPr>
        <w:t>1.3.1.6. Kiti Specialiosiose sąlygose išvardinti priedai.</w:t>
      </w:r>
    </w:p>
    <w:p w14:paraId="5B39202A" w14:textId="77777777" w:rsidR="00C12F64" w:rsidRPr="00F26DE3" w:rsidRDefault="00C12F64" w:rsidP="00C12F64">
      <w:pPr>
        <w:spacing w:line="257" w:lineRule="atLeast"/>
        <w:jc w:val="both"/>
        <w:rPr>
          <w:color w:val="000000"/>
          <w:szCs w:val="24"/>
        </w:rPr>
      </w:pPr>
      <w:r w:rsidRPr="00F26DE3">
        <w:rPr>
          <w:color w:val="000000"/>
          <w:szCs w:val="24"/>
        </w:rPr>
        <w:t>1.3.2. Tuo atveju, kai Šalių Susitarimu yra keičiamos Sutarties sąlygos, naujai sutartos Sutarties sąlygos turi viršenybę prieš pakeistąsias.</w:t>
      </w:r>
    </w:p>
    <w:p w14:paraId="3993D116" w14:textId="77777777" w:rsidR="00C12F64" w:rsidRPr="00F26DE3" w:rsidRDefault="00C12F64" w:rsidP="00C12F64">
      <w:pPr>
        <w:spacing w:line="257" w:lineRule="atLeast"/>
        <w:jc w:val="both"/>
        <w:rPr>
          <w:color w:val="000000"/>
          <w:szCs w:val="24"/>
        </w:rPr>
      </w:pPr>
      <w:r w:rsidRPr="00F26DE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6C90D0F" w14:textId="77777777" w:rsidR="00C12F64" w:rsidRPr="00F26DE3" w:rsidRDefault="00C12F64" w:rsidP="00C12F64">
      <w:pPr>
        <w:spacing w:line="257" w:lineRule="atLeast"/>
        <w:jc w:val="both"/>
        <w:rPr>
          <w:color w:val="000000"/>
          <w:szCs w:val="24"/>
        </w:rPr>
      </w:pPr>
      <w:r w:rsidRPr="00F26DE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6DE3">
        <w:rPr>
          <w:color w:val="000000"/>
          <w:szCs w:val="24"/>
          <w:vertAlign w:val="superscript"/>
        </w:rPr>
        <w:t>1</w:t>
      </w:r>
      <w:r w:rsidRPr="00F26DE3">
        <w:rPr>
          <w:color w:val="000000"/>
          <w:szCs w:val="24"/>
        </w:rPr>
        <w:t>).</w:t>
      </w:r>
    </w:p>
    <w:p w14:paraId="1A06F103" w14:textId="77777777" w:rsidR="00C12F64" w:rsidRPr="00F26DE3" w:rsidRDefault="00C12F64" w:rsidP="00C12F64">
      <w:pPr>
        <w:spacing w:line="257" w:lineRule="atLeast"/>
        <w:ind w:firstLine="62"/>
        <w:jc w:val="both"/>
        <w:rPr>
          <w:color w:val="000000"/>
          <w:szCs w:val="24"/>
        </w:rPr>
      </w:pPr>
    </w:p>
    <w:p w14:paraId="1758BD9C" w14:textId="77777777" w:rsidR="00C12F64" w:rsidRPr="00F26DE3" w:rsidRDefault="00C12F64" w:rsidP="00C12F64">
      <w:pPr>
        <w:spacing w:line="257" w:lineRule="atLeast"/>
        <w:jc w:val="center"/>
        <w:rPr>
          <w:color w:val="000000"/>
          <w:szCs w:val="24"/>
        </w:rPr>
      </w:pPr>
      <w:r w:rsidRPr="00F26DE3">
        <w:rPr>
          <w:b/>
          <w:bCs/>
          <w:caps/>
          <w:color w:val="000000"/>
          <w:szCs w:val="24"/>
        </w:rPr>
        <w:t>2.  SUTARTIES DALYKAS</w:t>
      </w:r>
    </w:p>
    <w:p w14:paraId="426EC205" w14:textId="77777777" w:rsidR="00C12F64" w:rsidRPr="00F26DE3" w:rsidRDefault="00C12F64" w:rsidP="00C12F64">
      <w:pPr>
        <w:spacing w:line="257" w:lineRule="atLeast"/>
        <w:ind w:firstLine="62"/>
        <w:jc w:val="both"/>
        <w:rPr>
          <w:color w:val="000000"/>
          <w:szCs w:val="24"/>
        </w:rPr>
      </w:pPr>
    </w:p>
    <w:p w14:paraId="2E160412" w14:textId="77777777" w:rsidR="00C12F64" w:rsidRPr="00F26DE3" w:rsidRDefault="00C12F64" w:rsidP="00C12F64">
      <w:pPr>
        <w:spacing w:line="257" w:lineRule="atLeast"/>
        <w:jc w:val="both"/>
        <w:rPr>
          <w:color w:val="000000"/>
          <w:szCs w:val="24"/>
        </w:rPr>
      </w:pPr>
      <w:r w:rsidRPr="00F26DE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A7009B" w14:textId="77777777" w:rsidR="00C12F64" w:rsidRPr="00F26DE3" w:rsidRDefault="00C12F64" w:rsidP="00C12F64">
      <w:pPr>
        <w:spacing w:line="257" w:lineRule="atLeast"/>
        <w:jc w:val="both"/>
        <w:rPr>
          <w:color w:val="000000"/>
          <w:szCs w:val="24"/>
        </w:rPr>
      </w:pPr>
      <w:r w:rsidRPr="00F26DE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FA86" w14:textId="77777777" w:rsidR="00C12F64" w:rsidRPr="00F26DE3" w:rsidRDefault="00C12F64" w:rsidP="00C12F64">
      <w:pPr>
        <w:spacing w:line="257" w:lineRule="atLeast"/>
        <w:jc w:val="both"/>
        <w:rPr>
          <w:color w:val="000000"/>
          <w:szCs w:val="24"/>
        </w:rPr>
      </w:pPr>
      <w:r w:rsidRPr="00F26DE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6DB3B4" w14:textId="77777777" w:rsidR="00C12F64" w:rsidRPr="00F26DE3" w:rsidRDefault="00C12F64" w:rsidP="00C12F64">
      <w:pPr>
        <w:spacing w:line="257" w:lineRule="atLeast"/>
        <w:ind w:firstLine="62"/>
        <w:jc w:val="both"/>
        <w:rPr>
          <w:color w:val="000000"/>
          <w:szCs w:val="24"/>
        </w:rPr>
      </w:pPr>
    </w:p>
    <w:p w14:paraId="4893F61A" w14:textId="77777777" w:rsidR="00C12F64" w:rsidRPr="00F26DE3" w:rsidRDefault="00C12F64" w:rsidP="00C12F64">
      <w:pPr>
        <w:spacing w:line="257" w:lineRule="atLeast"/>
        <w:jc w:val="center"/>
        <w:rPr>
          <w:color w:val="000000"/>
          <w:szCs w:val="24"/>
        </w:rPr>
      </w:pPr>
      <w:r w:rsidRPr="00F26DE3">
        <w:rPr>
          <w:b/>
          <w:bCs/>
          <w:caps/>
          <w:color w:val="000000"/>
          <w:szCs w:val="24"/>
        </w:rPr>
        <w:t>3.  TIEKĖJAS IR KITI SUTARTIES VYKDYMUI PASITELKIAMI ASMENYS</w:t>
      </w:r>
    </w:p>
    <w:p w14:paraId="6F552AFE" w14:textId="77777777" w:rsidR="00C12F64" w:rsidRPr="00F26DE3" w:rsidRDefault="00C12F64" w:rsidP="00C12F64">
      <w:pPr>
        <w:spacing w:line="257" w:lineRule="atLeast"/>
        <w:ind w:firstLine="62"/>
        <w:rPr>
          <w:color w:val="000000"/>
          <w:szCs w:val="24"/>
        </w:rPr>
      </w:pPr>
    </w:p>
    <w:p w14:paraId="315F5387" w14:textId="77777777" w:rsidR="00C12F64" w:rsidRPr="00F26DE3" w:rsidRDefault="00C12F64" w:rsidP="00C12F64">
      <w:pPr>
        <w:spacing w:line="257" w:lineRule="atLeast"/>
        <w:jc w:val="center"/>
        <w:rPr>
          <w:color w:val="000000"/>
          <w:szCs w:val="24"/>
        </w:rPr>
      </w:pPr>
      <w:r w:rsidRPr="00F26DE3">
        <w:rPr>
          <w:b/>
          <w:bCs/>
          <w:color w:val="000000"/>
          <w:szCs w:val="24"/>
        </w:rPr>
        <w:t>3.1.  Kvalifikacija ir kiti Tiekėjo pasiūlymu prisiimti įsipareigojimai</w:t>
      </w:r>
    </w:p>
    <w:p w14:paraId="31142242" w14:textId="77777777" w:rsidR="00C12F64" w:rsidRPr="00F26DE3" w:rsidRDefault="00C12F64" w:rsidP="00C12F64">
      <w:pPr>
        <w:spacing w:line="257" w:lineRule="atLeast"/>
        <w:ind w:firstLine="62"/>
        <w:jc w:val="both"/>
        <w:rPr>
          <w:color w:val="000000"/>
          <w:szCs w:val="24"/>
        </w:rPr>
      </w:pPr>
    </w:p>
    <w:p w14:paraId="6C730B00" w14:textId="77777777" w:rsidR="00C12F64" w:rsidRPr="00F26DE3" w:rsidRDefault="00C12F64" w:rsidP="00C12F64">
      <w:pPr>
        <w:spacing w:line="257" w:lineRule="atLeast"/>
        <w:jc w:val="both"/>
        <w:rPr>
          <w:color w:val="000000"/>
          <w:szCs w:val="24"/>
        </w:rPr>
      </w:pPr>
      <w:r w:rsidRPr="00F26DE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479F4B7" w14:textId="77777777" w:rsidR="00C12F64" w:rsidRPr="00F26DE3" w:rsidRDefault="00C12F64" w:rsidP="00C12F64">
      <w:pPr>
        <w:spacing w:line="257" w:lineRule="atLeast"/>
        <w:jc w:val="both"/>
        <w:rPr>
          <w:color w:val="000000"/>
          <w:szCs w:val="24"/>
        </w:rPr>
      </w:pPr>
      <w:r w:rsidRPr="00F26DE3">
        <w:rPr>
          <w:color w:val="000000"/>
          <w:szCs w:val="24"/>
        </w:rPr>
        <w:t xml:space="preserve">3.1.1.1. turėtų teisę verstis ta veikla, kuri yra reikalinga Sutarčiai įvykdyti. </w:t>
      </w:r>
      <w:r w:rsidRPr="00F26DE3">
        <w:rPr>
          <w:rFonts w:eastAsia="Arial"/>
          <w:kern w:val="2"/>
          <w:szCs w:val="24"/>
        </w:rPr>
        <w:t>Pirkėjui pareikalavus, Tiekėjas turi pateikti dokumentus, įrodančius, kad Sutartį vykdo tik tokią teisę turintys asmenys</w:t>
      </w:r>
      <w:r w:rsidRPr="00F26DE3">
        <w:rPr>
          <w:color w:val="000000"/>
          <w:szCs w:val="24"/>
        </w:rPr>
        <w:t>;</w:t>
      </w:r>
    </w:p>
    <w:p w14:paraId="25ADD1BF" w14:textId="77777777" w:rsidR="00C12F64" w:rsidRPr="00F26DE3" w:rsidRDefault="00C12F64" w:rsidP="00C12F64">
      <w:pPr>
        <w:spacing w:line="257" w:lineRule="atLeast"/>
        <w:jc w:val="both"/>
        <w:rPr>
          <w:color w:val="000000"/>
          <w:szCs w:val="24"/>
        </w:rPr>
      </w:pPr>
      <w:r w:rsidRPr="00F26DE3">
        <w:rPr>
          <w:color w:val="000000"/>
          <w:szCs w:val="24"/>
        </w:rPr>
        <w:t>3.1.1.2. atitiktų tiekėjų kvalifikacijai pirkimo dokumentuose nustatytus reikalavimus bei neturėtų pirkimo dokumentuose nustatytų pašalinimo pagrindų;</w:t>
      </w:r>
    </w:p>
    <w:p w14:paraId="185447E2" w14:textId="77777777" w:rsidR="00C12F64" w:rsidRPr="00F26DE3" w:rsidRDefault="00C12F64" w:rsidP="00C12F64">
      <w:pPr>
        <w:spacing w:line="257" w:lineRule="atLeast"/>
        <w:jc w:val="both"/>
        <w:rPr>
          <w:color w:val="000000"/>
        </w:rPr>
      </w:pPr>
      <w:r w:rsidRPr="00F26DE3">
        <w:rPr>
          <w:color w:val="000000"/>
        </w:rPr>
        <w:t xml:space="preserve">3.1.1.3. laikytųsi Tiekėjo pasiūlyme nurodytų įsipareigojimų, įskaitant, bet neapsiribojant – atitiktų pasiūlyme nurodytų kriterijų, dėl kurių jo pasiūlymas buvo išrinktas ekonomiškai naudingiausiu </w:t>
      </w:r>
      <w:r w:rsidRPr="00F26DE3">
        <w:rPr>
          <w:rFonts w:eastAsia="Arial"/>
          <w:kern w:val="2"/>
        </w:rPr>
        <w:t xml:space="preserve">(toliau – </w:t>
      </w:r>
      <w:r w:rsidRPr="00F26DE3">
        <w:rPr>
          <w:rFonts w:eastAsia="Arial"/>
          <w:b/>
          <w:bCs/>
          <w:kern w:val="2"/>
        </w:rPr>
        <w:t>Kokybiniai kriterijai</w:t>
      </w:r>
      <w:r w:rsidRPr="00F26DE3">
        <w:rPr>
          <w:rFonts w:eastAsia="Arial"/>
          <w:kern w:val="2"/>
        </w:rPr>
        <w:t>),</w:t>
      </w:r>
      <w:r w:rsidRPr="00F26DE3">
        <w:rPr>
          <w:color w:val="000000"/>
        </w:rPr>
        <w:t xml:space="preserve"> reikšmes ir parametrus</w:t>
      </w:r>
      <w:r w:rsidRPr="00F26DE3">
        <w:rPr>
          <w:color w:val="000000"/>
          <w:kern w:val="2"/>
        </w:rPr>
        <w:t xml:space="preserve">. </w:t>
      </w:r>
      <w:r w:rsidRPr="00F26DE3">
        <w:rPr>
          <w:rFonts w:eastAsia="Arial"/>
          <w:kern w:val="2"/>
        </w:rPr>
        <w:t>Šiame papunktyje nurodytų įsipareigojimų laikymosi tikrinimo tvarka nustatoma Specialiosiose sąlygose;</w:t>
      </w:r>
    </w:p>
    <w:p w14:paraId="7456651E" w14:textId="77777777" w:rsidR="00C12F64" w:rsidRPr="00F26DE3" w:rsidRDefault="00C12F64" w:rsidP="00C12F64">
      <w:pPr>
        <w:spacing w:line="257" w:lineRule="atLeast"/>
        <w:jc w:val="both"/>
        <w:rPr>
          <w:color w:val="000000"/>
          <w:szCs w:val="24"/>
        </w:rPr>
      </w:pPr>
      <w:r w:rsidRPr="00F26DE3">
        <w:rPr>
          <w:color w:val="000000"/>
          <w:szCs w:val="24"/>
        </w:rPr>
        <w:t>3.1.1.4. užtikrintų nustatytų kokybės vadybos sistemos ir (arba) aplinkos apsaugos vadybos sistemos standartų taikymą, jeigu to reikalaujama pirkimo dokumentuose, ir turėtų tą patvirtinančius dokumentus;</w:t>
      </w:r>
    </w:p>
    <w:p w14:paraId="31721CB2" w14:textId="77777777" w:rsidR="00C12F64" w:rsidRPr="00F26DE3" w:rsidRDefault="00C12F64" w:rsidP="00C12F64">
      <w:pPr>
        <w:spacing w:line="257" w:lineRule="atLeast"/>
        <w:jc w:val="both"/>
        <w:rPr>
          <w:color w:val="000000"/>
          <w:szCs w:val="24"/>
        </w:rPr>
      </w:pPr>
      <w:r w:rsidRPr="00F26DE3">
        <w:rPr>
          <w:color w:val="000000"/>
          <w:szCs w:val="24"/>
        </w:rPr>
        <w:t>3.1.1.5. </w:t>
      </w:r>
      <w:r w:rsidRPr="00F26DE3">
        <w:rPr>
          <w:color w:val="000000"/>
          <w:szCs w:val="24"/>
          <w:shd w:val="clear" w:color="auto" w:fill="FFFFFF"/>
        </w:rPr>
        <w:t xml:space="preserve">atitiktų nacionalinio saugumo interesus </w:t>
      </w:r>
      <w:r w:rsidRPr="00F26DE3">
        <w:rPr>
          <w:rFonts w:eastAsia="Arial"/>
          <w:kern w:val="2"/>
          <w:szCs w:val="24"/>
        </w:rPr>
        <w:t>bei nebūtų registruotas (nuolat gyvenantis ar turintis pilietybę) nepatikimomis laikomose valstybėse ar teritorijose</w:t>
      </w:r>
      <w:r w:rsidRPr="00F26DE3">
        <w:rPr>
          <w:color w:val="000000"/>
          <w:szCs w:val="24"/>
          <w:shd w:val="clear" w:color="auto" w:fill="FFFFFF"/>
        </w:rPr>
        <w:t>, jei tokie reikalavimai buvo numatyti pirkimo dokumentuose</w:t>
      </w:r>
      <w:r w:rsidRPr="00F26DE3">
        <w:rPr>
          <w:color w:val="000000"/>
          <w:szCs w:val="24"/>
        </w:rPr>
        <w:t>.</w:t>
      </w:r>
    </w:p>
    <w:p w14:paraId="01C3A89E" w14:textId="77777777" w:rsidR="00C12F64" w:rsidRPr="00F26DE3" w:rsidRDefault="00C12F64" w:rsidP="00C12F64">
      <w:pPr>
        <w:jc w:val="both"/>
        <w:rPr>
          <w:color w:val="000000"/>
          <w:szCs w:val="24"/>
        </w:rPr>
      </w:pPr>
      <w:r w:rsidRPr="00F26DE3">
        <w:rPr>
          <w:color w:val="000000"/>
          <w:szCs w:val="24"/>
        </w:rPr>
        <w:t xml:space="preserve">3.1.2. Tuo atveju, kai Tiekėjas yra jungtinės veiklos </w:t>
      </w:r>
      <w:r w:rsidRPr="00F26DE3">
        <w:rPr>
          <w:rFonts w:eastAsia="Arial"/>
          <w:kern w:val="2"/>
          <w:szCs w:val="24"/>
        </w:rPr>
        <w:t>sutarties pagrindu veikianti tiekėjų grupė</w:t>
      </w:r>
      <w:r w:rsidRPr="00F26DE3">
        <w:rPr>
          <w:color w:val="000000"/>
          <w:szCs w:val="24"/>
        </w:rPr>
        <w:t>, jos nariai Pirkėjui už Sutarties vykdymą atsako solidariai. </w:t>
      </w:r>
      <w:r w:rsidRPr="00F26DE3">
        <w:rPr>
          <w:color w:val="000000"/>
          <w:szCs w:val="24"/>
          <w:shd w:val="clear" w:color="auto" w:fill="FFFFFF"/>
        </w:rPr>
        <w:t>Jeigu Tiekėjas remiasi </w:t>
      </w:r>
      <w:r w:rsidRPr="00F26DE3">
        <w:rPr>
          <w:color w:val="000000"/>
          <w:szCs w:val="24"/>
        </w:rPr>
        <w:t>ūkio </w:t>
      </w:r>
      <w:r w:rsidRPr="00F26DE3">
        <w:rPr>
          <w:color w:val="000000"/>
          <w:szCs w:val="24"/>
          <w:shd w:val="clear" w:color="auto" w:fill="FFFFFF"/>
        </w:rPr>
        <w:t>subjektų pajėgumais, siekdamas atitikti finansinio ir ekonominio pajėgumo reikalavimus, Tiekėjas su tokiais </w:t>
      </w:r>
      <w:r w:rsidRPr="00F26DE3">
        <w:rPr>
          <w:color w:val="000000"/>
          <w:szCs w:val="24"/>
        </w:rPr>
        <w:t>ūkio </w:t>
      </w:r>
      <w:r w:rsidRPr="00F26DE3">
        <w:rPr>
          <w:color w:val="000000"/>
          <w:szCs w:val="24"/>
          <w:shd w:val="clear" w:color="auto" w:fill="FFFFFF"/>
        </w:rPr>
        <w:t>subjektais už Sutarties vykdymą atsako solidariai (jeigu to buvo reikalaujama pirkimo dokumentuose).</w:t>
      </w:r>
    </w:p>
    <w:p w14:paraId="4A28619B" w14:textId="77777777" w:rsidR="00C12F64" w:rsidRPr="00F26DE3" w:rsidRDefault="00C12F64" w:rsidP="00C12F64">
      <w:pPr>
        <w:jc w:val="both"/>
        <w:rPr>
          <w:color w:val="000000"/>
          <w:szCs w:val="24"/>
        </w:rPr>
      </w:pPr>
      <w:r w:rsidRPr="00F26DE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355799" w14:textId="77777777" w:rsidR="00C12F64" w:rsidRPr="00F26DE3" w:rsidRDefault="00C12F64" w:rsidP="00C12F64">
      <w:pPr>
        <w:spacing w:line="257" w:lineRule="atLeast"/>
        <w:ind w:firstLine="62"/>
        <w:jc w:val="both"/>
        <w:rPr>
          <w:color w:val="000000"/>
          <w:szCs w:val="24"/>
        </w:rPr>
      </w:pPr>
    </w:p>
    <w:p w14:paraId="3B6E3C5C" w14:textId="77777777" w:rsidR="00C12F64" w:rsidRPr="00F26DE3" w:rsidRDefault="00C12F64" w:rsidP="00C12F64">
      <w:pPr>
        <w:spacing w:line="257" w:lineRule="atLeast"/>
        <w:jc w:val="center"/>
        <w:rPr>
          <w:color w:val="000000"/>
          <w:szCs w:val="24"/>
        </w:rPr>
      </w:pPr>
      <w:r w:rsidRPr="00F26DE3">
        <w:rPr>
          <w:b/>
          <w:bCs/>
          <w:color w:val="000000"/>
          <w:szCs w:val="24"/>
        </w:rPr>
        <w:t>3.2.</w:t>
      </w:r>
      <w:r w:rsidRPr="00F26DE3">
        <w:rPr>
          <w:color w:val="000000"/>
          <w:szCs w:val="24"/>
        </w:rPr>
        <w:t xml:space="preserve">  </w:t>
      </w:r>
      <w:r w:rsidRPr="00F26DE3">
        <w:rPr>
          <w:b/>
          <w:bCs/>
          <w:color w:val="000000"/>
          <w:szCs w:val="24"/>
        </w:rPr>
        <w:t>Subtiekėjų bei specialistų pasitelkimas ir keitimas</w:t>
      </w:r>
    </w:p>
    <w:p w14:paraId="0F0E5C9B" w14:textId="77777777" w:rsidR="00C12F64" w:rsidRPr="00F26DE3" w:rsidRDefault="00C12F64" w:rsidP="00C12F64">
      <w:pPr>
        <w:spacing w:line="257" w:lineRule="atLeast"/>
        <w:ind w:firstLine="62"/>
        <w:jc w:val="both"/>
        <w:rPr>
          <w:color w:val="000000"/>
          <w:szCs w:val="24"/>
        </w:rPr>
      </w:pPr>
    </w:p>
    <w:p w14:paraId="35036F37" w14:textId="77777777" w:rsidR="00C12F64" w:rsidRPr="00F26DE3" w:rsidRDefault="00C12F64" w:rsidP="00C12F6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26DE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CE60B4" w14:textId="77777777" w:rsidR="00C12F64" w:rsidRPr="00F26DE3" w:rsidRDefault="00C12F64" w:rsidP="00C12F6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26DE3">
        <w:rPr>
          <w:rFonts w:eastAsia="Arial"/>
          <w:kern w:val="2"/>
          <w:szCs w:val="24"/>
        </w:rPr>
        <w:t>3.2.2. Sutarties vykdymui pasitelkiami subtiekėjai ir (ar) specialistai (jeigu tokie pasitelkiami) nurodomi Specialiosiose sąlygose.</w:t>
      </w:r>
    </w:p>
    <w:p w14:paraId="0B60BD6C" w14:textId="77777777" w:rsidR="00C12F64" w:rsidRPr="00F26DE3" w:rsidRDefault="00C12F64" w:rsidP="00C12F6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F26DE3">
        <w:rPr>
          <w:rFonts w:eastAsia="Arial"/>
          <w:kern w:val="2"/>
          <w:szCs w:val="24"/>
        </w:rPr>
        <w:t>3.2.3. Tiekėjas gali keisti ir (ar) pasitelkti subtiekėjus ir (ar) specialistus šiame Sutarties poskyryje nustatytais atvejais ir tvarka.</w:t>
      </w:r>
    </w:p>
    <w:p w14:paraId="194F9E85" w14:textId="77777777" w:rsidR="00C12F64" w:rsidRPr="00F26DE3" w:rsidRDefault="00C12F64" w:rsidP="00C12F6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26DE3">
        <w:rPr>
          <w:rFonts w:eastAsia="Cambria"/>
          <w:kern w:val="2"/>
          <w:szCs w:val="24"/>
        </w:rPr>
        <w:t>3.2.4. Naujas subtiekėjas ar specialistas gali pradėti vykdyti jiems Tiekėjo pavestus įsipareigojimus pagal Sutartį ne anksčiau, nei bus pasirašytas Susitarimas.</w:t>
      </w:r>
    </w:p>
    <w:p w14:paraId="1E811655" w14:textId="77777777" w:rsidR="00C12F64" w:rsidRPr="00F26DE3" w:rsidRDefault="00C12F64" w:rsidP="00C12F6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F26DE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26DE3">
        <w:rPr>
          <w:rFonts w:eastAsia="Arial"/>
          <w:kern w:val="2"/>
          <w:szCs w:val="24"/>
        </w:rPr>
        <w:t xml:space="preserve">nebūti registruotu (nuolat gyvenančiu ar turinčiu pilietybę) nepatikimomis laikomose valstybėse ar teritorijose </w:t>
      </w:r>
      <w:r w:rsidRPr="00F26DE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9426F54" w14:textId="77777777" w:rsidR="00C12F64" w:rsidRPr="00F26DE3" w:rsidRDefault="00C12F64" w:rsidP="00C12F64">
      <w:pPr>
        <w:widowControl w:val="0"/>
        <w:tabs>
          <w:tab w:val="left" w:pos="993"/>
        </w:tabs>
        <w:jc w:val="both"/>
        <w:rPr>
          <w:rFonts w:eastAsia="Arial"/>
          <w:kern w:val="2"/>
          <w:szCs w:val="24"/>
          <w:shd w:val="clear" w:color="auto" w:fill="FFFFFF"/>
        </w:rPr>
      </w:pPr>
      <w:r w:rsidRPr="00F26DE3">
        <w:rPr>
          <w:rFonts w:eastAsia="Arial"/>
          <w:kern w:val="2"/>
          <w:szCs w:val="24"/>
        </w:rPr>
        <w:t xml:space="preserve">3.2.6. Tiekėjas turi teisę Sutarties vykdymui pasitelkti naujus, Specialiosiose sąlygose nenurodytus subtiekėjus, kurių pajėgumais Tiekėjas </w:t>
      </w:r>
      <w:r w:rsidRPr="00F26DE3">
        <w:rPr>
          <w:rFonts w:eastAsia="Cambria"/>
          <w:kern w:val="2"/>
          <w:szCs w:val="24"/>
        </w:rPr>
        <w:t>nesirėmė pirkimo dokumentuose numatytiems kvalifikacijos reikalavimams pagrįsti.</w:t>
      </w:r>
    </w:p>
    <w:p w14:paraId="64B5C90C" w14:textId="77777777" w:rsidR="00C12F64" w:rsidRPr="00F26DE3" w:rsidRDefault="00C12F64" w:rsidP="00C12F64">
      <w:pPr>
        <w:widowControl w:val="0"/>
        <w:tabs>
          <w:tab w:val="left" w:pos="993"/>
        </w:tabs>
        <w:jc w:val="both"/>
        <w:rPr>
          <w:rFonts w:eastAsia="Arial"/>
          <w:kern w:val="2"/>
          <w:szCs w:val="24"/>
          <w:shd w:val="clear" w:color="auto" w:fill="FFFFFF"/>
        </w:rPr>
      </w:pPr>
      <w:r w:rsidRPr="00F26DE3">
        <w:rPr>
          <w:rFonts w:eastAsia="Arial"/>
          <w:kern w:val="2"/>
          <w:szCs w:val="24"/>
        </w:rPr>
        <w:t xml:space="preserve">3.2.7. Sudarius Sutartį, tačiau ne vėliau negu Sutartis pradedama vykdyti, Tiekėjas įsipareigoja Pirkėjui pranešti tuo metu žinomų subtiekėjų, kurių pajėgumais Tiekėjas </w:t>
      </w:r>
      <w:r w:rsidRPr="00F26DE3">
        <w:rPr>
          <w:rFonts w:eastAsia="Cambria"/>
          <w:kern w:val="2"/>
          <w:szCs w:val="24"/>
        </w:rPr>
        <w:t>nesirėmė pirkimo dokumentuose numatytiems kvalifikacijos reikalavimams pagrįsti,</w:t>
      </w:r>
      <w:r w:rsidRPr="00F26DE3">
        <w:rPr>
          <w:rFonts w:eastAsia="Arial"/>
          <w:kern w:val="2"/>
          <w:szCs w:val="24"/>
        </w:rPr>
        <w:t xml:space="preserve"> pavadinimus, juridinio asmens kodą, kontaktinius duomenis, jų atstovus.</w:t>
      </w:r>
    </w:p>
    <w:p w14:paraId="2CEEC1E7" w14:textId="77777777" w:rsidR="00C12F64" w:rsidRPr="00F26DE3" w:rsidRDefault="00C12F64" w:rsidP="00C12F64">
      <w:pPr>
        <w:widowControl w:val="0"/>
        <w:tabs>
          <w:tab w:val="left" w:pos="993"/>
        </w:tabs>
        <w:jc w:val="both"/>
        <w:rPr>
          <w:rFonts w:eastAsia="Cambria"/>
          <w:kern w:val="2"/>
          <w:szCs w:val="24"/>
          <w:shd w:val="clear" w:color="auto" w:fill="FFFFFF"/>
        </w:rPr>
      </w:pPr>
      <w:r w:rsidRPr="00F26DE3">
        <w:rPr>
          <w:rFonts w:eastAsia="Arial"/>
          <w:kern w:val="2"/>
          <w:szCs w:val="24"/>
        </w:rPr>
        <w:t>3.2.8. Tiekėjas, bet kuriuo Sutarties vykdymo metu,</w:t>
      </w:r>
      <w:r w:rsidRPr="00F26DE3">
        <w:rPr>
          <w:rFonts w:eastAsia="Cambria"/>
          <w:kern w:val="2"/>
          <w:szCs w:val="24"/>
        </w:rPr>
        <w:t xml:space="preserve"> subtiekėjus, kurių pajėgumais Tiekėjas nesirėmė pirkimo dokumentuose numatytiems kvalifikacijos reikalavimams pagrįsti, gali keisti savo nuožiūra.</w:t>
      </w:r>
    </w:p>
    <w:p w14:paraId="5E918E03" w14:textId="77777777" w:rsidR="00C12F64" w:rsidRPr="00F26DE3" w:rsidRDefault="00C12F64" w:rsidP="00C12F64">
      <w:pPr>
        <w:widowControl w:val="0"/>
        <w:pBdr>
          <w:top w:val="nil"/>
          <w:left w:val="nil"/>
          <w:bottom w:val="nil"/>
          <w:right w:val="nil"/>
          <w:between w:val="nil"/>
        </w:pBdr>
        <w:tabs>
          <w:tab w:val="left" w:pos="993"/>
        </w:tabs>
        <w:jc w:val="both"/>
        <w:rPr>
          <w:rFonts w:eastAsia="Cambria"/>
          <w:kern w:val="2"/>
          <w:szCs w:val="24"/>
        </w:rPr>
      </w:pPr>
      <w:r w:rsidRPr="00F26DE3">
        <w:rPr>
          <w:rFonts w:eastAsia="Arial"/>
          <w:kern w:val="2"/>
          <w:szCs w:val="24"/>
        </w:rPr>
        <w:t>3.2.9. Tiekėjas, bet kuriuo Sutarties vykdymo metu,</w:t>
      </w:r>
      <w:r w:rsidRPr="00F26DE3">
        <w:rPr>
          <w:rFonts w:eastAsia="Cambria"/>
          <w:kern w:val="2"/>
          <w:szCs w:val="24"/>
        </w:rPr>
        <w:t xml:space="preserve"> ne vėliau nei prieš 5 (penkias) darbo dienas</w:t>
      </w:r>
      <w:r w:rsidRPr="00F26DE3">
        <w:rPr>
          <w:rFonts w:eastAsia="Arial"/>
          <w:kern w:val="2"/>
          <w:szCs w:val="24"/>
        </w:rPr>
        <w:t xml:space="preserve"> iki numatomo naujo subtiekėjo, kurio pajėgumais Tiekėjas </w:t>
      </w:r>
      <w:r w:rsidRPr="00F26DE3">
        <w:rPr>
          <w:rFonts w:eastAsia="Cambria"/>
          <w:kern w:val="2"/>
          <w:szCs w:val="24"/>
        </w:rPr>
        <w:t>nesirėmė pirkimo dokumentuose numatytiems kvalifikacijos reikalavimams pagrįsti,</w:t>
      </w:r>
      <w:r w:rsidRPr="00F26DE3">
        <w:rPr>
          <w:rFonts w:eastAsia="Arial"/>
          <w:kern w:val="2"/>
          <w:szCs w:val="24"/>
        </w:rPr>
        <w:t xml:space="preserve"> pasitelkimo ir (arba) keitimo apie tai privalo informuoti </w:t>
      </w:r>
      <w:r w:rsidRPr="00F26DE3">
        <w:rPr>
          <w:rFonts w:eastAsia="Calibri"/>
          <w:kern w:val="2"/>
          <w:szCs w:val="24"/>
        </w:rPr>
        <w:t>Pirkėją</w:t>
      </w:r>
      <w:r w:rsidRPr="00F26DE3">
        <w:rPr>
          <w:rFonts w:eastAsia="Arial"/>
          <w:kern w:val="2"/>
          <w:szCs w:val="24"/>
        </w:rPr>
        <w:t xml:space="preserve">. </w:t>
      </w:r>
      <w:r w:rsidRPr="00F26DE3">
        <w:rPr>
          <w:rFonts w:eastAsia="Calibri"/>
          <w:kern w:val="2"/>
          <w:szCs w:val="24"/>
        </w:rPr>
        <w:t xml:space="preserve">Pirkėjas (jeigu buvo taikoma pirkimo dokumentuose) turi patikrinti, ar nėra </w:t>
      </w:r>
      <w:r w:rsidRPr="00F26DE3">
        <w:rPr>
          <w:rFonts w:eastAsia="Cambria"/>
          <w:kern w:val="2"/>
          <w:szCs w:val="24"/>
        </w:rPr>
        <w:t xml:space="preserve">subtiekėjo pašalinimo pagrindų ir subtiekėjo atitiktį nacionalinio saugumo interesams ir reikalavimams </w:t>
      </w:r>
      <w:r w:rsidRPr="00F26DE3">
        <w:rPr>
          <w:rFonts w:eastAsia="Arial"/>
          <w:kern w:val="2"/>
          <w:szCs w:val="24"/>
        </w:rPr>
        <w:t>nebūti registruotu (nuolat gyvenančiu ar turinčiu pilietybę) nepatikimomis laikomose valstybėse ar teritorijose</w:t>
      </w:r>
      <w:r w:rsidRPr="00F26DE3">
        <w:rPr>
          <w:rFonts w:eastAsia="Cambria"/>
          <w:kern w:val="2"/>
          <w:szCs w:val="24"/>
        </w:rPr>
        <w:t>. Jeigu subtiekėjo padėtis neatitinka bent vieno iš nurodytų reikalavimų, Pirkėjas reikalauja pakeisti šį subtiekėją reikalavimus atitinkančiu subtiekėju.</w:t>
      </w:r>
      <w:r w:rsidRPr="00F26DE3">
        <w:rPr>
          <w:rFonts w:eastAsia="Calibri"/>
          <w:kern w:val="2"/>
          <w:szCs w:val="24"/>
        </w:rPr>
        <w:t xml:space="preserve"> </w:t>
      </w:r>
      <w:r w:rsidRPr="00F26DE3">
        <w:rPr>
          <w:rFonts w:eastAsia="Cambria"/>
          <w:kern w:val="2"/>
          <w:szCs w:val="24"/>
        </w:rPr>
        <w:t>Pirkėjas</w:t>
      </w:r>
      <w:r w:rsidRPr="00F26DE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26DE3">
        <w:rPr>
          <w:rFonts w:eastAsia="Cambria"/>
          <w:kern w:val="2"/>
          <w:szCs w:val="24"/>
        </w:rPr>
        <w:t>Pirkėjui sutikus, Šalys pasirašo Susitarimą, kuris laikomas neatsiejama Sutarties dalimi.</w:t>
      </w:r>
    </w:p>
    <w:p w14:paraId="1101F3CA" w14:textId="77777777" w:rsidR="00C12F64" w:rsidRPr="00F26DE3" w:rsidRDefault="00C12F64" w:rsidP="00C12F64">
      <w:pPr>
        <w:widowControl w:val="0"/>
        <w:pBdr>
          <w:top w:val="nil"/>
          <w:left w:val="nil"/>
          <w:bottom w:val="nil"/>
          <w:right w:val="nil"/>
          <w:between w:val="nil"/>
        </w:pBdr>
        <w:tabs>
          <w:tab w:val="left" w:pos="993"/>
        </w:tabs>
        <w:jc w:val="both"/>
        <w:rPr>
          <w:rFonts w:eastAsia="Arial"/>
          <w:kern w:val="2"/>
          <w:szCs w:val="24"/>
          <w:shd w:val="clear" w:color="auto" w:fill="FFFFFF"/>
        </w:rPr>
      </w:pPr>
      <w:r w:rsidRPr="00F26DE3">
        <w:rPr>
          <w:rFonts w:eastAsia="Arial"/>
          <w:kern w:val="2"/>
          <w:szCs w:val="24"/>
        </w:rPr>
        <w:t>3.2.10. Subtiekėjai, kurių pajėgumais Tiekėjas rėmėsi, kad atitiktų pirkimo dokumentuose nustatytus kvalifikacijos reikalavimus, gali būti keičiami tik šiais atvejais:</w:t>
      </w:r>
    </w:p>
    <w:p w14:paraId="12F2590A" w14:textId="77777777" w:rsidR="00C12F64" w:rsidRPr="00F26DE3" w:rsidRDefault="00C12F64" w:rsidP="00C12F64">
      <w:pPr>
        <w:widowControl w:val="0"/>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 xml:space="preserve">3.2.10.1. kai subtiekėjui </w:t>
      </w:r>
      <w:r w:rsidRPr="00F26DE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26DE3">
        <w:rPr>
          <w:rFonts w:eastAsia="Cambria"/>
          <w:kern w:val="2"/>
          <w:szCs w:val="24"/>
        </w:rPr>
        <w:t>;</w:t>
      </w:r>
    </w:p>
    <w:p w14:paraId="764E8123" w14:textId="77777777" w:rsidR="00C12F64" w:rsidRPr="00F26DE3" w:rsidRDefault="00C12F64" w:rsidP="00C12F64">
      <w:pPr>
        <w:widowControl w:val="0"/>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CBD17DF" w14:textId="77777777" w:rsidR="00C12F64" w:rsidRPr="00F26DE3" w:rsidRDefault="00C12F64" w:rsidP="00C12F64">
      <w:pPr>
        <w:widowControl w:val="0"/>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3.2.10.3. Tiekėjas ar subtiekėjas privalo pakeisti subtiekėją, jei paaiškėja, kad jis neatitinka jam pirkimo dokumentuose keliamų reikalavimų.</w:t>
      </w:r>
    </w:p>
    <w:p w14:paraId="3D499F1A" w14:textId="77777777" w:rsidR="00C12F64" w:rsidRPr="00F26DE3" w:rsidRDefault="00C12F64" w:rsidP="00C12F64">
      <w:pPr>
        <w:widowControl w:val="0"/>
        <w:pBdr>
          <w:top w:val="nil"/>
          <w:left w:val="nil"/>
          <w:bottom w:val="nil"/>
          <w:right w:val="nil"/>
          <w:between w:val="nil"/>
        </w:pBdr>
        <w:tabs>
          <w:tab w:val="left" w:pos="993"/>
        </w:tabs>
        <w:ind w:left="720" w:hanging="720"/>
        <w:jc w:val="both"/>
        <w:rPr>
          <w:rFonts w:eastAsia="Cambria"/>
          <w:kern w:val="2"/>
          <w:szCs w:val="24"/>
        </w:rPr>
      </w:pPr>
      <w:r w:rsidRPr="00F26DE3">
        <w:rPr>
          <w:rFonts w:eastAsia="Cambria"/>
          <w:kern w:val="2"/>
          <w:szCs w:val="24"/>
        </w:rPr>
        <w:t>3.2.11. </w:t>
      </w:r>
      <w:r w:rsidRPr="00F26DE3">
        <w:rPr>
          <w:rFonts w:ascii="Calibri" w:eastAsia="Calibri" w:hAnsi="Calibri"/>
          <w:kern w:val="2"/>
          <w:sz w:val="22"/>
          <w:szCs w:val="22"/>
        </w:rPr>
        <w:tab/>
      </w:r>
      <w:r w:rsidRPr="00F26DE3">
        <w:rPr>
          <w:rFonts w:eastAsia="Cambria"/>
          <w:kern w:val="2"/>
          <w:szCs w:val="24"/>
        </w:rPr>
        <w:t>Tiekėjo (ar subtiekėjų) specialistai, vykdantys Sutartį, gali būti keičiami šiais atvejais:</w:t>
      </w:r>
    </w:p>
    <w:p w14:paraId="4C698129" w14:textId="77777777" w:rsidR="00C12F64" w:rsidRPr="00F26DE3" w:rsidRDefault="00C12F64" w:rsidP="00C12F64">
      <w:pPr>
        <w:widowControl w:val="0"/>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8CDE23" w14:textId="77777777" w:rsidR="00C12F64" w:rsidRPr="00F26DE3" w:rsidRDefault="00C12F64" w:rsidP="00C12F64">
      <w:pPr>
        <w:widowControl w:val="0"/>
        <w:pBdr>
          <w:top w:val="nil"/>
          <w:left w:val="nil"/>
          <w:bottom w:val="nil"/>
          <w:right w:val="nil"/>
          <w:between w:val="nil"/>
        </w:pBdr>
        <w:tabs>
          <w:tab w:val="left" w:pos="1134"/>
          <w:tab w:val="left" w:pos="1418"/>
        </w:tabs>
        <w:jc w:val="both"/>
        <w:rPr>
          <w:rFonts w:eastAsia="Cambria"/>
          <w:kern w:val="2"/>
          <w:szCs w:val="24"/>
        </w:rPr>
      </w:pPr>
      <w:r w:rsidRPr="00F26DE3">
        <w:rPr>
          <w:rFonts w:eastAsia="Cambria"/>
          <w:kern w:val="2"/>
          <w:szCs w:val="24"/>
        </w:rPr>
        <w:t>3.2.11.2. Pirkėjo iniciatyva, jei Pirkėjas turi pagrįstų įtarimų, kad Tiekėjo Sutarties vykdymui paskirtas specialistas nekompetentingas vykdyti nustatytas pareigas;</w:t>
      </w:r>
    </w:p>
    <w:p w14:paraId="653288D4" w14:textId="77777777" w:rsidR="00C12F64" w:rsidRPr="00F26DE3" w:rsidRDefault="00C12F64" w:rsidP="00C12F64">
      <w:pPr>
        <w:widowControl w:val="0"/>
        <w:pBdr>
          <w:top w:val="nil"/>
          <w:left w:val="nil"/>
          <w:bottom w:val="nil"/>
          <w:right w:val="nil"/>
          <w:between w:val="nil"/>
        </w:pBdr>
        <w:tabs>
          <w:tab w:val="left" w:pos="1134"/>
          <w:tab w:val="left" w:pos="1276"/>
        </w:tabs>
        <w:jc w:val="both"/>
        <w:rPr>
          <w:rFonts w:eastAsia="Cambria"/>
          <w:kern w:val="2"/>
          <w:szCs w:val="24"/>
        </w:rPr>
      </w:pPr>
      <w:r w:rsidRPr="00F26DE3">
        <w:rPr>
          <w:rFonts w:eastAsia="Cambria"/>
          <w:kern w:val="2"/>
          <w:szCs w:val="24"/>
        </w:rPr>
        <w:t>3.2.11.3. Tiekėjas ar subtiekėjas privalo pakeisti specialistą, jei paaiškėja, kad jis neatitinka jam pirkimo dokumentuose keliamų reikalavimų.</w:t>
      </w:r>
    </w:p>
    <w:p w14:paraId="5EB81BFC" w14:textId="77777777" w:rsidR="00C12F64" w:rsidRPr="00F26DE3" w:rsidRDefault="00C12F64" w:rsidP="00C12F6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26DE3">
        <w:rPr>
          <w:rFonts w:eastAsia="Cambria"/>
          <w:color w:val="000000"/>
          <w:kern w:val="2"/>
        </w:rPr>
        <w:t>reikalavimus</w:t>
      </w:r>
      <w:r w:rsidRPr="00F26DE3">
        <w:rPr>
          <w:rFonts w:eastAsia="Cambria"/>
          <w:color w:val="000000"/>
          <w:kern w:val="2"/>
          <w:szCs w:val="24"/>
        </w:rPr>
        <w:t>ir</w:t>
      </w:r>
      <w:proofErr w:type="spellEnd"/>
      <w:r w:rsidRPr="00F26DE3">
        <w:rPr>
          <w:rFonts w:eastAsia="Cambria"/>
          <w:color w:val="000000"/>
          <w:kern w:val="2"/>
          <w:szCs w:val="24"/>
        </w:rPr>
        <w:t xml:space="preserve"> Tiekėjo pasiūlyme nurodytas Kokybinių kriterijų reikšmes.</w:t>
      </w:r>
    </w:p>
    <w:p w14:paraId="58166CC2" w14:textId="77777777" w:rsidR="00C12F64" w:rsidRPr="00F26DE3" w:rsidRDefault="00C12F64" w:rsidP="00C12F6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kern w:val="2"/>
          <w:szCs w:val="24"/>
        </w:rPr>
        <w:t xml:space="preserve">3.2.13. Tiekėjas privalo ne vėliau nei prieš 5 (penkias) darbo dienas iki numatomo subtiekėjo, </w:t>
      </w:r>
      <w:r w:rsidRPr="00F26DE3">
        <w:rPr>
          <w:rFonts w:eastAsia="Arial"/>
          <w:kern w:val="2"/>
          <w:szCs w:val="24"/>
        </w:rPr>
        <w:t>kurio pajėgumais Tiekėjas rėmėsi, kad atitiktų pirkimo dokumentuose nustatytus kvalifikacijos reikalavimus,</w:t>
      </w:r>
      <w:r w:rsidRPr="00F26DE3">
        <w:rPr>
          <w:rFonts w:eastAsia="Cambria"/>
          <w:kern w:val="2"/>
          <w:szCs w:val="24"/>
        </w:rPr>
        <w:t xml:space="preserve"> </w:t>
      </w:r>
      <w:r w:rsidRPr="00F26DE3">
        <w:rPr>
          <w:rFonts w:eastAsia="Arial"/>
          <w:kern w:val="2"/>
          <w:szCs w:val="24"/>
        </w:rPr>
        <w:t xml:space="preserve">ir (ar) specialisto </w:t>
      </w:r>
      <w:r w:rsidRPr="00F26DE3">
        <w:rPr>
          <w:rFonts w:eastAsia="Cambria"/>
          <w:kern w:val="2"/>
          <w:szCs w:val="24"/>
        </w:rPr>
        <w:t>keitimo pateikti Pirkėjui šiuos dokumentus:</w:t>
      </w:r>
    </w:p>
    <w:p w14:paraId="6F5742FD" w14:textId="77777777" w:rsidR="00C12F64" w:rsidRPr="00F26DE3" w:rsidRDefault="00C12F64" w:rsidP="00C12F64">
      <w:pPr>
        <w:widowControl w:val="0"/>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1B1CF10" w14:textId="77777777" w:rsidR="00C12F64" w:rsidRPr="00F26DE3" w:rsidRDefault="00C12F64" w:rsidP="00C12F64">
      <w:pPr>
        <w:widowControl w:val="0"/>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26DE3">
        <w:rPr>
          <w:rFonts w:eastAsia="Arial"/>
          <w:kern w:val="2"/>
          <w:szCs w:val="24"/>
        </w:rPr>
        <w:t>nacionalinio saugumo interesams bei reikalavimams</w:t>
      </w:r>
      <w:r w:rsidRPr="00F26DE3">
        <w:rPr>
          <w:rFonts w:eastAsia="Cambria"/>
          <w:kern w:val="2"/>
          <w:szCs w:val="24"/>
        </w:rPr>
        <w:t xml:space="preserve"> </w:t>
      </w:r>
      <w:r w:rsidRPr="00F26DE3">
        <w:rPr>
          <w:rFonts w:eastAsia="Arial"/>
          <w:kern w:val="2"/>
          <w:szCs w:val="24"/>
        </w:rPr>
        <w:t>nebūti registruotu (nuolat gyvenančiu ar turinčiu pilietybę) nepatikimomis laikomose valstybėse ar teritorijose</w:t>
      </w:r>
      <w:r w:rsidRPr="00F26DE3">
        <w:rPr>
          <w:rFonts w:eastAsia="Cambria"/>
          <w:kern w:val="2"/>
          <w:szCs w:val="24"/>
        </w:rPr>
        <w:t xml:space="preserve"> (jei taikoma) įrodančius dokumentus pagal Sutarties reikalavimus.</w:t>
      </w:r>
    </w:p>
    <w:p w14:paraId="1D6142B3" w14:textId="77777777" w:rsidR="00C12F64" w:rsidRPr="00F26DE3" w:rsidRDefault="00C12F64" w:rsidP="00C12F6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F26DE3">
        <w:rPr>
          <w:rFonts w:eastAsia="Arial"/>
          <w:kern w:val="2"/>
          <w:szCs w:val="24"/>
        </w:rPr>
        <w:t>kurio pajėgumais Tiekėjas rėmėsi, kad atitiktų pirkimo dokumentuose nustatytus kvalifikacijos reikalavimus,</w:t>
      </w:r>
      <w:r w:rsidRPr="00F26DE3">
        <w:rPr>
          <w:rFonts w:eastAsia="Cambria"/>
          <w:kern w:val="2"/>
          <w:szCs w:val="24"/>
        </w:rPr>
        <w:t xml:space="preserve"> ir (ar) specialistą. Pirkėjui sutikus, Šalys pasirašo Susitarimą, kuris laikomas neatsiejama Sutarties dalimi.</w:t>
      </w:r>
    </w:p>
    <w:p w14:paraId="3748951D" w14:textId="77777777" w:rsidR="00C12F64" w:rsidRPr="00F26DE3" w:rsidRDefault="00C12F64" w:rsidP="00C12F64">
      <w:pPr>
        <w:spacing w:line="257" w:lineRule="atLeast"/>
        <w:jc w:val="both"/>
        <w:rPr>
          <w:color w:val="000000"/>
          <w:szCs w:val="24"/>
        </w:rPr>
      </w:pPr>
    </w:p>
    <w:p w14:paraId="768D39F8" w14:textId="77777777" w:rsidR="00C12F64" w:rsidRPr="00F26DE3" w:rsidRDefault="00C12F64" w:rsidP="00C12F64">
      <w:pPr>
        <w:spacing w:line="257" w:lineRule="atLeast"/>
        <w:jc w:val="center"/>
        <w:rPr>
          <w:color w:val="000000"/>
          <w:szCs w:val="24"/>
        </w:rPr>
      </w:pPr>
      <w:r w:rsidRPr="00F26DE3">
        <w:rPr>
          <w:b/>
          <w:bCs/>
          <w:color w:val="000000"/>
          <w:szCs w:val="24"/>
        </w:rPr>
        <w:t>3.3. Jungtinės veiklos partnerių keitimas</w:t>
      </w:r>
    </w:p>
    <w:p w14:paraId="22F5E764" w14:textId="77777777" w:rsidR="00C12F64" w:rsidRPr="00F26DE3" w:rsidRDefault="00C12F64" w:rsidP="00C12F64">
      <w:pPr>
        <w:spacing w:line="257" w:lineRule="atLeast"/>
        <w:ind w:firstLine="62"/>
        <w:jc w:val="both"/>
        <w:rPr>
          <w:color w:val="000000"/>
          <w:szCs w:val="24"/>
        </w:rPr>
      </w:pPr>
    </w:p>
    <w:p w14:paraId="4EBAAA63" w14:textId="77777777" w:rsidR="00C12F64" w:rsidRPr="00F26DE3" w:rsidRDefault="00C12F64" w:rsidP="00C12F64">
      <w:pPr>
        <w:spacing w:line="257" w:lineRule="atLeast"/>
        <w:jc w:val="both"/>
        <w:rPr>
          <w:color w:val="000000"/>
          <w:szCs w:val="24"/>
        </w:rPr>
      </w:pPr>
      <w:r w:rsidRPr="00F26DE3">
        <w:rPr>
          <w:color w:val="000000"/>
          <w:szCs w:val="24"/>
          <w:shd w:val="clear" w:color="auto" w:fill="FFFFFF"/>
        </w:rPr>
        <w:t xml:space="preserve">3.3.1. Tiekėjas, vykdantis Sutartį </w:t>
      </w:r>
      <w:r w:rsidRPr="00F26DE3">
        <w:rPr>
          <w:rFonts w:eastAsia="Cambria"/>
          <w:kern w:val="2"/>
          <w:szCs w:val="24"/>
        </w:rPr>
        <w:t xml:space="preserve">kaip tiekėjų grupė, veikianti </w:t>
      </w:r>
      <w:r w:rsidRPr="00F26DE3">
        <w:rPr>
          <w:rFonts w:eastAsia="Cambria"/>
          <w:kern w:val="2"/>
          <w:szCs w:val="24"/>
          <w:shd w:val="clear" w:color="auto" w:fill="FFFFFF"/>
        </w:rPr>
        <w:t>jungtinės veiklos</w:t>
      </w:r>
      <w:r w:rsidRPr="00F26DE3">
        <w:rPr>
          <w:rFonts w:eastAsia="Cambria"/>
          <w:kern w:val="2"/>
          <w:szCs w:val="24"/>
        </w:rPr>
        <w:t xml:space="preserve"> sutarties</w:t>
      </w:r>
      <w:r w:rsidRPr="00F26DE3">
        <w:rPr>
          <w:rFonts w:eastAsia="Cambria"/>
          <w:kern w:val="2"/>
          <w:szCs w:val="24"/>
          <w:shd w:val="clear" w:color="auto" w:fill="FFFFFF"/>
        </w:rPr>
        <w:t xml:space="preserve"> pagrindu</w:t>
      </w:r>
      <w:r w:rsidRPr="00F26DE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27879B" w14:textId="77777777" w:rsidR="00C12F64" w:rsidRPr="00F26DE3" w:rsidRDefault="00C12F64" w:rsidP="00C12F64">
      <w:pPr>
        <w:spacing w:line="257" w:lineRule="atLeast"/>
        <w:jc w:val="both"/>
        <w:rPr>
          <w:color w:val="000000"/>
          <w:szCs w:val="24"/>
        </w:rPr>
      </w:pPr>
      <w:r w:rsidRPr="00F26DE3">
        <w:rPr>
          <w:color w:val="000000"/>
          <w:szCs w:val="24"/>
          <w:shd w:val="clear" w:color="auto" w:fill="FFFFFF"/>
        </w:rPr>
        <w:t xml:space="preserve">3.3.2. Tiekėjas, vykdantis Sutartį </w:t>
      </w:r>
      <w:r w:rsidRPr="00F26DE3">
        <w:rPr>
          <w:rFonts w:eastAsia="Cambria"/>
          <w:kern w:val="2"/>
          <w:szCs w:val="24"/>
          <w:shd w:val="clear" w:color="auto" w:fill="FFFFFF"/>
        </w:rPr>
        <w:t>kaip tiekėjų grupė</w:t>
      </w:r>
      <w:r w:rsidRPr="00F26DE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8A37E1" w14:textId="77777777" w:rsidR="00C12F64" w:rsidRPr="00F26DE3" w:rsidRDefault="00C12F64" w:rsidP="00C12F64">
      <w:pPr>
        <w:spacing w:line="257" w:lineRule="atLeast"/>
        <w:jc w:val="both"/>
        <w:rPr>
          <w:color w:val="000000"/>
          <w:szCs w:val="24"/>
        </w:rPr>
      </w:pPr>
      <w:r w:rsidRPr="00F26DE3">
        <w:rPr>
          <w:color w:val="000000"/>
          <w:szCs w:val="24"/>
          <w:shd w:val="clear" w:color="auto" w:fill="FFFFFF"/>
        </w:rPr>
        <w:t>3.3.3. Tiekėjas privalo ne vėliau nei prieš 10 (dešimt) darbo dienų iki numatomo Partnerio keitimo arba atsisakymo pateikti Pirkėjui šiuos dokumentus:</w:t>
      </w:r>
    </w:p>
    <w:p w14:paraId="168E5BCD" w14:textId="77777777" w:rsidR="00C12F64" w:rsidRPr="00F26DE3" w:rsidRDefault="00C12F64" w:rsidP="00C12F64">
      <w:pPr>
        <w:spacing w:line="257" w:lineRule="atLeast"/>
        <w:jc w:val="both"/>
        <w:rPr>
          <w:color w:val="000000"/>
          <w:szCs w:val="24"/>
        </w:rPr>
      </w:pPr>
      <w:r w:rsidRPr="00F26DE3">
        <w:rPr>
          <w:color w:val="000000"/>
          <w:szCs w:val="24"/>
          <w:shd w:val="clear" w:color="auto" w:fill="FFFFFF"/>
        </w:rPr>
        <w:t>3.3.3.1. </w:t>
      </w:r>
      <w:r w:rsidRPr="00F26DE3">
        <w:rPr>
          <w:rFonts w:eastAsia="Cambria"/>
          <w:kern w:val="2"/>
          <w:szCs w:val="24"/>
          <w:shd w:val="clear" w:color="auto" w:fill="FFFFFF"/>
        </w:rPr>
        <w:t>argumentuotą</w:t>
      </w:r>
      <w:r w:rsidRPr="00F26DE3">
        <w:rPr>
          <w:color w:val="000000"/>
          <w:szCs w:val="24"/>
          <w:shd w:val="clear" w:color="auto" w:fill="FFFFFF"/>
        </w:rPr>
        <w:t xml:space="preserve"> prašymą pakeisti Tiekėjo sudėtį ir įrodymus, pagrindžiančius bent vieną Partnerio atsisakymo ar keitimo aplinkybę, nurodytą Sutartyje;</w:t>
      </w:r>
    </w:p>
    <w:p w14:paraId="6E648FA0" w14:textId="77777777" w:rsidR="00C12F64" w:rsidRPr="00F26DE3" w:rsidRDefault="00C12F64" w:rsidP="00C12F64">
      <w:pPr>
        <w:spacing w:line="257" w:lineRule="atLeast"/>
        <w:jc w:val="both"/>
        <w:rPr>
          <w:color w:val="000000"/>
          <w:szCs w:val="24"/>
        </w:rPr>
      </w:pPr>
      <w:r w:rsidRPr="00F26DE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26DE3">
        <w:rPr>
          <w:rFonts w:eastAsia="Cambria"/>
          <w:kern w:val="2"/>
          <w:szCs w:val="24"/>
          <w:shd w:val="clear" w:color="auto" w:fill="FFFFFF"/>
        </w:rPr>
        <w:t>pasiliekantysis Partneris ir (ar) naujai pasitelktas Partneris</w:t>
      </w:r>
      <w:r w:rsidRPr="00F26DE3">
        <w:rPr>
          <w:color w:val="000000"/>
          <w:szCs w:val="24"/>
          <w:shd w:val="clear" w:color="auto" w:fill="FFFFFF"/>
        </w:rPr>
        <w:t>;</w:t>
      </w:r>
    </w:p>
    <w:p w14:paraId="22E6EA42" w14:textId="77777777" w:rsidR="00C12F64" w:rsidRPr="00F26DE3" w:rsidRDefault="00C12F64" w:rsidP="00C12F64">
      <w:pPr>
        <w:jc w:val="both"/>
        <w:rPr>
          <w:color w:val="000000"/>
          <w:szCs w:val="24"/>
        </w:rPr>
      </w:pPr>
      <w:r w:rsidRPr="00F26DE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6DE3">
        <w:rPr>
          <w:color w:val="000000"/>
          <w:szCs w:val="24"/>
        </w:rPr>
        <w:t xml:space="preserve">nacionalinio saugumo interesams </w:t>
      </w:r>
      <w:r w:rsidRPr="00F26DE3">
        <w:rPr>
          <w:rFonts w:eastAsia="Cambria"/>
          <w:kern w:val="2"/>
          <w:szCs w:val="24"/>
        </w:rPr>
        <w:t xml:space="preserve">bei reikalavimams </w:t>
      </w:r>
      <w:r w:rsidRPr="00F26DE3">
        <w:rPr>
          <w:rFonts w:eastAsia="Arial"/>
          <w:kern w:val="2"/>
          <w:szCs w:val="24"/>
          <w:shd w:val="clear" w:color="auto" w:fill="FFFFFF"/>
        </w:rPr>
        <w:t>nebūti registruotu (nuolat gyvenančiu ar turinčiu pilietybę) nepatikimomis laikomose valstybėse ar teritorijose</w:t>
      </w:r>
      <w:r w:rsidRPr="00F26DE3">
        <w:rPr>
          <w:rFonts w:eastAsia="Cambria"/>
          <w:kern w:val="2"/>
          <w:szCs w:val="24"/>
          <w:shd w:val="clear" w:color="auto" w:fill="FFFFFF"/>
        </w:rPr>
        <w:t xml:space="preserve"> (jei taikoma)</w:t>
      </w:r>
      <w:r w:rsidRPr="00F26DE3">
        <w:rPr>
          <w:color w:val="000000"/>
          <w:szCs w:val="24"/>
          <w:shd w:val="clear" w:color="auto" w:fill="FFFFFF"/>
        </w:rPr>
        <w:t>.</w:t>
      </w:r>
    </w:p>
    <w:p w14:paraId="0FB5A6A5" w14:textId="77777777" w:rsidR="00C12F64" w:rsidRPr="00F26DE3" w:rsidRDefault="00C12F64" w:rsidP="00C12F6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26DE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26DE3">
        <w:rPr>
          <w:rFonts w:eastAsia="Cambria"/>
          <w:kern w:val="2"/>
          <w:szCs w:val="24"/>
          <w:shd w:val="clear" w:color="auto" w:fill="FFFFFF"/>
        </w:rPr>
        <w:t>apie sutikimą arba apie ne</w:t>
      </w:r>
      <w:r w:rsidRPr="00F26DE3">
        <w:rPr>
          <w:rFonts w:eastAsia="Cambria"/>
          <w:kern w:val="2"/>
          <w:szCs w:val="24"/>
        </w:rPr>
        <w:t xml:space="preserve">sutikimą </w:t>
      </w:r>
      <w:r w:rsidRPr="00F26DE3">
        <w:rPr>
          <w:rFonts w:eastAsia="Cambria"/>
          <w:kern w:val="2"/>
          <w:szCs w:val="24"/>
          <w:shd w:val="clear" w:color="auto" w:fill="FFFFFF"/>
        </w:rPr>
        <w:t>atsisakyti ar pakeisti Partnerį</w:t>
      </w:r>
      <w:r w:rsidRPr="00F26DE3">
        <w:rPr>
          <w:color w:val="000000"/>
          <w:szCs w:val="24"/>
          <w:shd w:val="clear" w:color="auto" w:fill="FFFFFF"/>
        </w:rPr>
        <w:t xml:space="preserve">. Pirkėjui sutikus, Šalys pasirašo Susitarimą, kuris laikomas neatsiejama Sutarties dalimi. </w:t>
      </w:r>
      <w:r w:rsidRPr="00F26DE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6C6B20D" w14:textId="77777777" w:rsidR="00C12F64" w:rsidRPr="00F26DE3" w:rsidRDefault="00C12F64" w:rsidP="00C12F64">
      <w:pPr>
        <w:rPr>
          <w:sz w:val="14"/>
          <w:szCs w:val="14"/>
        </w:rPr>
      </w:pPr>
    </w:p>
    <w:p w14:paraId="4FA979B5" w14:textId="77777777" w:rsidR="00C12F64" w:rsidRPr="00F26DE3" w:rsidRDefault="00C12F64" w:rsidP="00C12F64">
      <w:pPr>
        <w:spacing w:line="257" w:lineRule="atLeast"/>
        <w:ind w:firstLine="62"/>
        <w:jc w:val="both"/>
        <w:rPr>
          <w:color w:val="000000"/>
          <w:szCs w:val="24"/>
        </w:rPr>
      </w:pPr>
    </w:p>
    <w:p w14:paraId="33AEFE8E" w14:textId="77777777" w:rsidR="00C12F64" w:rsidRPr="00F26DE3" w:rsidRDefault="00C12F64" w:rsidP="00C12F64">
      <w:pPr>
        <w:spacing w:line="257" w:lineRule="atLeast"/>
        <w:jc w:val="center"/>
        <w:rPr>
          <w:color w:val="000000"/>
          <w:szCs w:val="24"/>
        </w:rPr>
      </w:pPr>
      <w:r w:rsidRPr="00F26DE3">
        <w:rPr>
          <w:b/>
          <w:bCs/>
          <w:color w:val="000000"/>
          <w:szCs w:val="24"/>
        </w:rPr>
        <w:t>3.4.  Susitarimai dėl tiesioginio atsiskaitymo su subtiekėjais</w:t>
      </w:r>
    </w:p>
    <w:p w14:paraId="5B685358" w14:textId="77777777" w:rsidR="00C12F64" w:rsidRPr="00F26DE3" w:rsidRDefault="00C12F64" w:rsidP="00C12F64">
      <w:pPr>
        <w:spacing w:line="257" w:lineRule="atLeast"/>
        <w:ind w:firstLine="62"/>
        <w:jc w:val="both"/>
        <w:rPr>
          <w:color w:val="000000"/>
          <w:szCs w:val="24"/>
        </w:rPr>
      </w:pPr>
    </w:p>
    <w:p w14:paraId="4C5234EE" w14:textId="77777777" w:rsidR="00C12F64" w:rsidRPr="00F26DE3" w:rsidRDefault="00C12F64" w:rsidP="00C12F64">
      <w:pPr>
        <w:spacing w:line="257" w:lineRule="atLeast"/>
        <w:jc w:val="both"/>
        <w:rPr>
          <w:color w:val="000000"/>
          <w:szCs w:val="24"/>
        </w:rPr>
      </w:pPr>
      <w:r w:rsidRPr="00F26DE3">
        <w:rPr>
          <w:color w:val="000000"/>
          <w:szCs w:val="24"/>
        </w:rPr>
        <w:t>3.4.1. </w:t>
      </w:r>
      <w:r w:rsidRPr="00F26DE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8C55FC3" w14:textId="77777777" w:rsidR="00C12F64" w:rsidRPr="00F26DE3" w:rsidRDefault="00C12F64" w:rsidP="00C12F64">
      <w:pPr>
        <w:spacing w:line="257" w:lineRule="atLeast"/>
        <w:jc w:val="both"/>
        <w:rPr>
          <w:color w:val="000000"/>
          <w:szCs w:val="24"/>
        </w:rPr>
      </w:pPr>
      <w:r w:rsidRPr="00F26DE3">
        <w:rPr>
          <w:color w:val="000000"/>
          <w:szCs w:val="24"/>
        </w:rPr>
        <w:t>3.4.1.1. </w:t>
      </w:r>
      <w:r w:rsidRPr="00F26DE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26DE3">
        <w:rPr>
          <w:rFonts w:eastAsia="Cambria"/>
          <w:kern w:val="2"/>
          <w:szCs w:val="24"/>
          <w:shd w:val="clear" w:color="auto" w:fill="FFFFFF"/>
        </w:rPr>
        <w:t>kontaktinius duomenis</w:t>
      </w:r>
      <w:r w:rsidRPr="00F26DE3">
        <w:rPr>
          <w:color w:val="000000"/>
          <w:szCs w:val="24"/>
          <w:shd w:val="clear" w:color="auto" w:fill="FFFFFF"/>
        </w:rPr>
        <w:t>. Pirkėjas taip pat reikalauja, kad Tiekėjas informuotų apie minėtos informacijos pasikeitimus bei</w:t>
      </w:r>
      <w:r w:rsidRPr="00F26DE3">
        <w:rPr>
          <w:b/>
          <w:bCs/>
          <w:color w:val="5C5D5D"/>
          <w:szCs w:val="24"/>
        </w:rPr>
        <w:t> </w:t>
      </w:r>
      <w:r w:rsidRPr="00F26DE3">
        <w:rPr>
          <w:color w:val="000000"/>
          <w:szCs w:val="24"/>
          <w:shd w:val="clear" w:color="auto" w:fill="FFFFFF"/>
        </w:rPr>
        <w:t>naujų subtiekėjų pasitelkimą visu Sutarties vykdymo metu;</w:t>
      </w:r>
    </w:p>
    <w:p w14:paraId="16F77264" w14:textId="77777777" w:rsidR="00C12F64" w:rsidRPr="00F26DE3" w:rsidRDefault="00C12F64" w:rsidP="00C12F64">
      <w:pPr>
        <w:spacing w:line="257" w:lineRule="atLeast"/>
        <w:jc w:val="both"/>
        <w:rPr>
          <w:color w:val="000000"/>
          <w:szCs w:val="24"/>
        </w:rPr>
      </w:pPr>
      <w:r w:rsidRPr="00F26DE3">
        <w:rPr>
          <w:color w:val="000000"/>
          <w:szCs w:val="24"/>
        </w:rPr>
        <w:t>3.4.1.2. </w:t>
      </w:r>
      <w:r w:rsidRPr="00F26DE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DEC22CC" w14:textId="77777777" w:rsidR="00C12F64" w:rsidRPr="00F26DE3" w:rsidRDefault="00C12F64" w:rsidP="00C12F64">
      <w:pPr>
        <w:spacing w:line="257" w:lineRule="atLeast"/>
        <w:jc w:val="both"/>
        <w:rPr>
          <w:color w:val="000000"/>
          <w:szCs w:val="24"/>
        </w:rPr>
      </w:pPr>
      <w:r w:rsidRPr="00F26DE3">
        <w:rPr>
          <w:color w:val="000000"/>
          <w:szCs w:val="24"/>
        </w:rPr>
        <w:t>3.4.1.3. </w:t>
      </w:r>
      <w:r w:rsidRPr="00F26DE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6DE3">
        <w:rPr>
          <w:color w:val="000000"/>
          <w:szCs w:val="24"/>
          <w:shd w:val="clear" w:color="auto" w:fill="FFFFFF"/>
        </w:rPr>
        <w:t>subtiekimo</w:t>
      </w:r>
      <w:proofErr w:type="spellEnd"/>
      <w:r w:rsidRPr="00F26DE3">
        <w:rPr>
          <w:color w:val="000000"/>
          <w:szCs w:val="24"/>
          <w:shd w:val="clear" w:color="auto" w:fill="FFFFFF"/>
        </w:rPr>
        <w:t xml:space="preserve"> sutartyje nustatytus reikalavimus;</w:t>
      </w:r>
    </w:p>
    <w:p w14:paraId="56FFB5FD" w14:textId="77777777" w:rsidR="00C12F64" w:rsidRPr="00F26DE3" w:rsidRDefault="00C12F64" w:rsidP="00C12F64">
      <w:pPr>
        <w:spacing w:line="257" w:lineRule="atLeast"/>
        <w:jc w:val="both"/>
        <w:rPr>
          <w:color w:val="000000"/>
          <w:szCs w:val="24"/>
        </w:rPr>
      </w:pPr>
      <w:r w:rsidRPr="00F26DE3">
        <w:rPr>
          <w:color w:val="000000"/>
          <w:szCs w:val="24"/>
        </w:rPr>
        <w:t>3.4.1.4. </w:t>
      </w:r>
      <w:r w:rsidRPr="00F26DE3">
        <w:rPr>
          <w:color w:val="000000"/>
          <w:szCs w:val="24"/>
          <w:shd w:val="clear" w:color="auto" w:fill="FFFFFF"/>
        </w:rPr>
        <w:t>tiesioginio atsiskaitymo su subtiekėjais galimybė nekeičia Tiekėjo atsakomybės dėl Sutarties įvykdymo.</w:t>
      </w:r>
    </w:p>
    <w:p w14:paraId="2AF5887F" w14:textId="77777777" w:rsidR="00C12F64" w:rsidRPr="00F26DE3" w:rsidRDefault="00C12F64" w:rsidP="00C12F64">
      <w:pPr>
        <w:spacing w:line="257" w:lineRule="atLeast"/>
        <w:ind w:firstLine="62"/>
        <w:jc w:val="both"/>
        <w:rPr>
          <w:color w:val="000000"/>
          <w:szCs w:val="24"/>
        </w:rPr>
      </w:pPr>
    </w:p>
    <w:p w14:paraId="288244F5" w14:textId="77777777" w:rsidR="00C12F64" w:rsidRPr="00F26DE3" w:rsidRDefault="00C12F64" w:rsidP="00C12F64">
      <w:pPr>
        <w:spacing w:line="257" w:lineRule="atLeast"/>
        <w:ind w:left="360" w:hanging="360"/>
        <w:jc w:val="center"/>
        <w:rPr>
          <w:color w:val="000000"/>
          <w:szCs w:val="24"/>
        </w:rPr>
      </w:pPr>
      <w:r w:rsidRPr="00F26DE3">
        <w:rPr>
          <w:b/>
          <w:bCs/>
          <w:caps/>
          <w:color w:val="000000"/>
          <w:szCs w:val="24"/>
        </w:rPr>
        <w:t>4.  ŠALIŲ BENDRADARBIAVIMAS</w:t>
      </w:r>
    </w:p>
    <w:p w14:paraId="289C3629" w14:textId="77777777" w:rsidR="00C12F64" w:rsidRPr="00F26DE3" w:rsidRDefault="00C12F64" w:rsidP="00C12F64">
      <w:pPr>
        <w:spacing w:line="257" w:lineRule="atLeast"/>
        <w:ind w:firstLine="62"/>
        <w:jc w:val="both"/>
        <w:rPr>
          <w:color w:val="000000"/>
          <w:szCs w:val="24"/>
        </w:rPr>
      </w:pPr>
    </w:p>
    <w:p w14:paraId="0BD67D7E" w14:textId="77777777" w:rsidR="00C12F64" w:rsidRPr="00F26DE3" w:rsidRDefault="00C12F64" w:rsidP="00C12F64">
      <w:pPr>
        <w:spacing w:line="257" w:lineRule="atLeast"/>
        <w:jc w:val="center"/>
        <w:rPr>
          <w:color w:val="000000"/>
          <w:szCs w:val="24"/>
        </w:rPr>
      </w:pPr>
      <w:r w:rsidRPr="00F26DE3">
        <w:rPr>
          <w:b/>
          <w:bCs/>
          <w:color w:val="000000"/>
          <w:szCs w:val="24"/>
        </w:rPr>
        <w:t>4.1.  Šalių bendradarbiavimo pareiga</w:t>
      </w:r>
    </w:p>
    <w:p w14:paraId="3E98FFE6" w14:textId="77777777" w:rsidR="00C12F64" w:rsidRPr="00F26DE3" w:rsidRDefault="00C12F64" w:rsidP="00C12F64">
      <w:pPr>
        <w:spacing w:line="257" w:lineRule="atLeast"/>
        <w:ind w:firstLine="62"/>
        <w:rPr>
          <w:color w:val="000000"/>
          <w:szCs w:val="24"/>
        </w:rPr>
      </w:pPr>
    </w:p>
    <w:p w14:paraId="0E9DEC14" w14:textId="77777777" w:rsidR="00C12F64" w:rsidRPr="00F26DE3" w:rsidRDefault="00C12F64" w:rsidP="00C12F64">
      <w:pPr>
        <w:spacing w:line="257" w:lineRule="atLeast"/>
        <w:jc w:val="both"/>
        <w:rPr>
          <w:color w:val="000000"/>
          <w:szCs w:val="24"/>
        </w:rPr>
      </w:pPr>
      <w:r w:rsidRPr="00F26DE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7686B8" w14:textId="77777777" w:rsidR="00C12F64" w:rsidRPr="00F26DE3" w:rsidRDefault="00C12F64" w:rsidP="00C12F64">
      <w:pPr>
        <w:spacing w:line="257" w:lineRule="atLeast"/>
        <w:jc w:val="both"/>
        <w:rPr>
          <w:color w:val="000000"/>
          <w:szCs w:val="24"/>
        </w:rPr>
      </w:pPr>
      <w:r w:rsidRPr="00F26DE3">
        <w:rPr>
          <w:color w:val="000000"/>
          <w:szCs w:val="24"/>
        </w:rPr>
        <w:t>4.1.2. Šalys įsipareigoja užtikrinti, kad viena kitai teiks dokumentus ir (ar) kitą informaciją, kurie yra būtini Šalių tinkamam įsipareigojimų įvykdymui pagal Sutartį.</w:t>
      </w:r>
    </w:p>
    <w:p w14:paraId="6D1B174F" w14:textId="77777777" w:rsidR="00C12F64" w:rsidRPr="00F26DE3" w:rsidRDefault="00C12F64" w:rsidP="00C12F64">
      <w:pPr>
        <w:spacing w:line="257" w:lineRule="atLeast"/>
        <w:jc w:val="both"/>
        <w:rPr>
          <w:color w:val="000000"/>
          <w:szCs w:val="24"/>
        </w:rPr>
      </w:pPr>
      <w:r w:rsidRPr="00F26DE3">
        <w:rPr>
          <w:color w:val="000000"/>
          <w:szCs w:val="24"/>
        </w:rPr>
        <w:t>4.1.3. </w:t>
      </w:r>
      <w:r w:rsidRPr="00F26DE3">
        <w:rPr>
          <w:color w:val="000000"/>
          <w:szCs w:val="24"/>
          <w:shd w:val="clear" w:color="auto" w:fill="FFFFFF"/>
        </w:rPr>
        <w:t>Jeigu Šalis susiduria su </w:t>
      </w:r>
      <w:r w:rsidRPr="00F26DE3">
        <w:rPr>
          <w:color w:val="000000"/>
          <w:szCs w:val="24"/>
        </w:rPr>
        <w:t>S</w:t>
      </w:r>
      <w:r w:rsidRPr="00F26DE3">
        <w:rPr>
          <w:color w:val="000000"/>
          <w:szCs w:val="24"/>
          <w:shd w:val="clear" w:color="auto" w:fill="FFFFFF"/>
        </w:rPr>
        <w:t>utarties vykdymo kliūtimi, ji turi nedelsdama, bet ne vėliau kaip per 5 (penkias) darbo dienas, įspėti kitą Šalį apie tokia</w:t>
      </w:r>
      <w:r w:rsidRPr="00F26DE3">
        <w:rPr>
          <w:color w:val="000000"/>
          <w:szCs w:val="24"/>
        </w:rPr>
        <w:t>s</w:t>
      </w:r>
      <w:r w:rsidRPr="00F26DE3">
        <w:rPr>
          <w:color w:val="000000"/>
          <w:szCs w:val="24"/>
          <w:shd w:val="clear" w:color="auto" w:fill="FFFFFF"/>
        </w:rPr>
        <w:t> kliūtis</w:t>
      </w:r>
      <w:r w:rsidRPr="00F26DE3">
        <w:rPr>
          <w:color w:val="000000"/>
          <w:szCs w:val="24"/>
        </w:rPr>
        <w:t> ir imtis visų nuo jos priklausančių protingų priemonių toms kliūtims pašalinti.</w:t>
      </w:r>
    </w:p>
    <w:p w14:paraId="435A2311" w14:textId="77777777" w:rsidR="00C12F64" w:rsidRPr="00F26DE3" w:rsidRDefault="00C12F64" w:rsidP="00C12F64">
      <w:pPr>
        <w:spacing w:line="257" w:lineRule="atLeast"/>
        <w:ind w:firstLine="115"/>
        <w:jc w:val="both"/>
        <w:rPr>
          <w:color w:val="000000"/>
          <w:szCs w:val="24"/>
        </w:rPr>
      </w:pPr>
    </w:p>
    <w:p w14:paraId="74001645" w14:textId="77777777" w:rsidR="00C12F64" w:rsidRPr="00F26DE3" w:rsidRDefault="00C12F64" w:rsidP="00C12F64">
      <w:pPr>
        <w:spacing w:line="257" w:lineRule="atLeast"/>
        <w:jc w:val="center"/>
        <w:rPr>
          <w:color w:val="000000"/>
          <w:szCs w:val="24"/>
        </w:rPr>
      </w:pPr>
      <w:r w:rsidRPr="00F26DE3">
        <w:rPr>
          <w:b/>
          <w:bCs/>
          <w:color w:val="000000"/>
          <w:szCs w:val="24"/>
        </w:rPr>
        <w:t>4.2.  Kontaktiniai asmenys</w:t>
      </w:r>
    </w:p>
    <w:p w14:paraId="42633FC4" w14:textId="77777777" w:rsidR="00C12F64" w:rsidRPr="00F26DE3" w:rsidRDefault="00C12F64" w:rsidP="00C12F64">
      <w:pPr>
        <w:spacing w:line="257" w:lineRule="atLeast"/>
        <w:ind w:firstLine="62"/>
        <w:jc w:val="both"/>
        <w:rPr>
          <w:color w:val="000000"/>
          <w:szCs w:val="24"/>
        </w:rPr>
      </w:pPr>
    </w:p>
    <w:p w14:paraId="74920EDA" w14:textId="77777777" w:rsidR="00C12F64" w:rsidRPr="00F26DE3" w:rsidRDefault="00C12F64" w:rsidP="00C12F64">
      <w:pPr>
        <w:spacing w:line="257" w:lineRule="atLeast"/>
        <w:jc w:val="both"/>
        <w:rPr>
          <w:color w:val="000000"/>
          <w:szCs w:val="24"/>
        </w:rPr>
      </w:pPr>
      <w:r w:rsidRPr="00F26DE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50BA6E" w14:textId="77777777" w:rsidR="00C12F64" w:rsidRPr="00F26DE3" w:rsidRDefault="00C12F64" w:rsidP="00C12F64">
      <w:pPr>
        <w:spacing w:line="257" w:lineRule="atLeast"/>
        <w:jc w:val="both"/>
        <w:rPr>
          <w:color w:val="000000"/>
          <w:szCs w:val="24"/>
        </w:rPr>
      </w:pPr>
      <w:r w:rsidRPr="00F26DE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0CE3E8" w14:textId="77777777" w:rsidR="00C12F64" w:rsidRPr="00F26DE3" w:rsidRDefault="00C12F64" w:rsidP="00C12F64">
      <w:pPr>
        <w:spacing w:line="257" w:lineRule="atLeast"/>
        <w:jc w:val="both"/>
        <w:rPr>
          <w:color w:val="000000"/>
          <w:szCs w:val="24"/>
        </w:rPr>
      </w:pPr>
      <w:r w:rsidRPr="00F26DE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8FFBDF" w14:textId="77777777" w:rsidR="00C12F64" w:rsidRPr="00F26DE3" w:rsidRDefault="00C12F64" w:rsidP="00C12F64">
      <w:pPr>
        <w:spacing w:line="257" w:lineRule="atLeast"/>
        <w:ind w:firstLine="62"/>
        <w:jc w:val="both"/>
        <w:rPr>
          <w:color w:val="000000"/>
          <w:szCs w:val="24"/>
        </w:rPr>
      </w:pPr>
    </w:p>
    <w:p w14:paraId="71BE6383" w14:textId="77777777" w:rsidR="00C12F64" w:rsidRPr="00F26DE3" w:rsidRDefault="00C12F64" w:rsidP="00C12F64">
      <w:pPr>
        <w:spacing w:line="257" w:lineRule="atLeast"/>
        <w:jc w:val="center"/>
        <w:rPr>
          <w:color w:val="000000"/>
          <w:szCs w:val="24"/>
        </w:rPr>
      </w:pPr>
      <w:r w:rsidRPr="00F26DE3">
        <w:rPr>
          <w:b/>
          <w:bCs/>
          <w:caps/>
          <w:color w:val="000000"/>
          <w:szCs w:val="24"/>
        </w:rPr>
        <w:t>5.  SUTARTIES VYKDYMO METU PATEIKIAMI DOKUMENTAI</w:t>
      </w:r>
    </w:p>
    <w:p w14:paraId="2FFCA010" w14:textId="77777777" w:rsidR="00C12F64" w:rsidRPr="00F26DE3" w:rsidRDefault="00C12F64" w:rsidP="00C12F64">
      <w:pPr>
        <w:spacing w:line="257" w:lineRule="atLeast"/>
        <w:ind w:firstLine="62"/>
        <w:jc w:val="both"/>
        <w:rPr>
          <w:color w:val="000000"/>
          <w:szCs w:val="24"/>
        </w:rPr>
      </w:pPr>
    </w:p>
    <w:p w14:paraId="099548E1" w14:textId="77777777" w:rsidR="00C12F64" w:rsidRPr="00F26DE3" w:rsidRDefault="00C12F64" w:rsidP="00C12F64">
      <w:pPr>
        <w:spacing w:line="257" w:lineRule="atLeast"/>
        <w:jc w:val="both"/>
        <w:rPr>
          <w:color w:val="000000"/>
          <w:szCs w:val="24"/>
        </w:rPr>
      </w:pPr>
      <w:r w:rsidRPr="00F26DE3">
        <w:rPr>
          <w:color w:val="000000"/>
          <w:szCs w:val="24"/>
        </w:rPr>
        <w:t>5.1. Jeigu Tiekėjas turi parengti ir (ar) pateikti Pirkėjui Prekių naudojimo instrukcijas, jos turi būti aiškios ir detalios, kad Pirkėjas, vadovaudamasis jomis, galėtų tinkamai naudoti patiektas Prekes.</w:t>
      </w:r>
    </w:p>
    <w:p w14:paraId="3F1982A8" w14:textId="77777777" w:rsidR="00C12F64" w:rsidRPr="00F26DE3" w:rsidRDefault="00C12F64" w:rsidP="00C12F64">
      <w:pPr>
        <w:spacing w:line="257" w:lineRule="atLeast"/>
        <w:jc w:val="both"/>
        <w:rPr>
          <w:color w:val="000000"/>
          <w:szCs w:val="24"/>
        </w:rPr>
      </w:pPr>
      <w:r w:rsidRPr="00F26DE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B6333C" w14:textId="77777777" w:rsidR="00C12F64" w:rsidRPr="00F26DE3" w:rsidRDefault="00C12F64" w:rsidP="00C12F64">
      <w:pPr>
        <w:spacing w:line="257" w:lineRule="atLeast"/>
        <w:jc w:val="both"/>
        <w:rPr>
          <w:color w:val="000000"/>
          <w:szCs w:val="24"/>
        </w:rPr>
      </w:pPr>
      <w:r w:rsidRPr="00F26DE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8D85438" w14:textId="77777777" w:rsidR="00C12F64" w:rsidRPr="00F26DE3" w:rsidRDefault="00C12F64" w:rsidP="00C12F64">
      <w:pPr>
        <w:spacing w:line="257" w:lineRule="atLeast"/>
        <w:ind w:firstLine="62"/>
        <w:jc w:val="both"/>
        <w:rPr>
          <w:color w:val="000000"/>
          <w:szCs w:val="24"/>
        </w:rPr>
      </w:pPr>
    </w:p>
    <w:p w14:paraId="1E23D6DE" w14:textId="77777777" w:rsidR="00C12F64" w:rsidRPr="00F26DE3" w:rsidRDefault="00C12F64" w:rsidP="00C12F64">
      <w:pPr>
        <w:spacing w:line="257" w:lineRule="atLeast"/>
        <w:jc w:val="center"/>
        <w:rPr>
          <w:color w:val="000000"/>
          <w:szCs w:val="24"/>
        </w:rPr>
      </w:pPr>
      <w:r w:rsidRPr="00F26DE3">
        <w:rPr>
          <w:b/>
          <w:bCs/>
          <w:caps/>
          <w:color w:val="000000"/>
          <w:szCs w:val="24"/>
        </w:rPr>
        <w:t>6.  PREKIŲ TIEKIMO PABAIGA IR PREKIŲ PRIĖMIMAS</w:t>
      </w:r>
    </w:p>
    <w:p w14:paraId="5FF6B320" w14:textId="77777777" w:rsidR="00C12F64" w:rsidRPr="00F26DE3" w:rsidRDefault="00C12F64" w:rsidP="00C12F64">
      <w:pPr>
        <w:spacing w:line="257" w:lineRule="atLeast"/>
        <w:ind w:firstLine="62"/>
        <w:rPr>
          <w:color w:val="000000"/>
          <w:szCs w:val="24"/>
        </w:rPr>
      </w:pPr>
    </w:p>
    <w:p w14:paraId="1642C079" w14:textId="77777777" w:rsidR="00C12F64" w:rsidRPr="00F26DE3" w:rsidRDefault="00C12F64" w:rsidP="00C12F64">
      <w:pPr>
        <w:spacing w:line="257" w:lineRule="atLeast"/>
        <w:jc w:val="center"/>
        <w:rPr>
          <w:color w:val="000000"/>
          <w:szCs w:val="24"/>
        </w:rPr>
      </w:pPr>
      <w:r w:rsidRPr="00F26DE3">
        <w:rPr>
          <w:b/>
          <w:bCs/>
          <w:color w:val="000000"/>
          <w:szCs w:val="24"/>
        </w:rPr>
        <w:t>6.1.  Prekių tiekimo pabaiga</w:t>
      </w:r>
    </w:p>
    <w:p w14:paraId="19DEA060" w14:textId="77777777" w:rsidR="00C12F64" w:rsidRPr="00F26DE3" w:rsidRDefault="00C12F64" w:rsidP="00C12F64">
      <w:pPr>
        <w:spacing w:line="257" w:lineRule="atLeast"/>
        <w:ind w:firstLine="62"/>
        <w:rPr>
          <w:color w:val="000000"/>
          <w:szCs w:val="24"/>
        </w:rPr>
      </w:pPr>
    </w:p>
    <w:p w14:paraId="0CBB421E" w14:textId="77777777" w:rsidR="00C12F64" w:rsidRPr="00F26DE3" w:rsidRDefault="00C12F64" w:rsidP="00C12F64">
      <w:pPr>
        <w:spacing w:line="257" w:lineRule="atLeast"/>
        <w:jc w:val="both"/>
        <w:rPr>
          <w:color w:val="000000"/>
          <w:szCs w:val="24"/>
        </w:rPr>
      </w:pPr>
      <w:r w:rsidRPr="00F26DE3">
        <w:rPr>
          <w:color w:val="000000"/>
          <w:szCs w:val="24"/>
        </w:rPr>
        <w:t>6.1.1. Prekių tiekimas laikomas užbaigtu, kai yra įvykdytos visos šios sąlygos:</w:t>
      </w:r>
    </w:p>
    <w:p w14:paraId="06E43811" w14:textId="77777777" w:rsidR="00C12F64" w:rsidRPr="00F26DE3" w:rsidRDefault="00C12F64" w:rsidP="00C12F64">
      <w:pPr>
        <w:spacing w:line="257" w:lineRule="atLeast"/>
        <w:jc w:val="both"/>
        <w:rPr>
          <w:color w:val="000000"/>
          <w:szCs w:val="24"/>
        </w:rPr>
      </w:pPr>
      <w:r w:rsidRPr="00F26DE3">
        <w:rPr>
          <w:color w:val="000000"/>
          <w:szCs w:val="24"/>
        </w:rPr>
        <w:t>6.1.1.1. Tiekėjas pristatė visas Prekes pagal Sutarties ir įstatymų bei kitų teisės aktų reikalavimus (ir kai suteiktos visos su Prekėmis susijusios paslaugos, jei to reikalaujama);</w:t>
      </w:r>
    </w:p>
    <w:p w14:paraId="7C479C5E" w14:textId="77777777" w:rsidR="00C12F64" w:rsidRPr="00F26DE3" w:rsidRDefault="00C12F64" w:rsidP="00C12F64">
      <w:pPr>
        <w:spacing w:line="257" w:lineRule="atLeast"/>
        <w:jc w:val="both"/>
        <w:rPr>
          <w:color w:val="000000"/>
          <w:szCs w:val="24"/>
        </w:rPr>
      </w:pPr>
      <w:r w:rsidRPr="00F26DE3">
        <w:rPr>
          <w:color w:val="000000"/>
          <w:szCs w:val="24"/>
        </w:rPr>
        <w:t>6.1.1.2. Tiekėjas perdavė Pirkėjui visą reikalingą dokumentaciją, įskaitant naudojimo instrukcijas, sertifikatus ir garantijas (jei to reikalaujama);</w:t>
      </w:r>
    </w:p>
    <w:p w14:paraId="6246CB31" w14:textId="77777777" w:rsidR="00C12F64" w:rsidRPr="00F26DE3" w:rsidRDefault="00C12F64" w:rsidP="00C12F64">
      <w:pPr>
        <w:spacing w:line="257" w:lineRule="atLeast"/>
        <w:jc w:val="both"/>
        <w:rPr>
          <w:color w:val="000000"/>
          <w:szCs w:val="24"/>
        </w:rPr>
      </w:pPr>
      <w:r w:rsidRPr="00F26DE3">
        <w:rPr>
          <w:color w:val="000000"/>
          <w:szCs w:val="24"/>
        </w:rPr>
        <w:t>6.1.1.3. Tiekėjas apmokė Pirkėjo personalą, kaip naudoti Prekes (jeigu to reikalaujama);</w:t>
      </w:r>
    </w:p>
    <w:p w14:paraId="50EDF92E" w14:textId="77777777" w:rsidR="00C12F64" w:rsidRPr="00F26DE3" w:rsidRDefault="00C12F64" w:rsidP="00C12F64">
      <w:pPr>
        <w:spacing w:line="257" w:lineRule="atLeast"/>
        <w:jc w:val="both"/>
        <w:rPr>
          <w:color w:val="000000"/>
          <w:szCs w:val="24"/>
        </w:rPr>
      </w:pPr>
      <w:r w:rsidRPr="00F26DE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47D4682" w14:textId="77777777" w:rsidR="00C12F64" w:rsidRPr="00F26DE3" w:rsidRDefault="00C12F64" w:rsidP="00C12F64">
      <w:pPr>
        <w:spacing w:line="257" w:lineRule="atLeast"/>
        <w:jc w:val="both"/>
        <w:rPr>
          <w:color w:val="000000"/>
          <w:szCs w:val="24"/>
        </w:rPr>
      </w:pPr>
      <w:r w:rsidRPr="00F26DE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06B92C" w14:textId="77777777" w:rsidR="00C12F64" w:rsidRPr="00F26DE3" w:rsidRDefault="00C12F64" w:rsidP="00C12F64">
      <w:pPr>
        <w:spacing w:line="257" w:lineRule="atLeast"/>
        <w:ind w:firstLine="62"/>
        <w:jc w:val="both"/>
        <w:rPr>
          <w:color w:val="000000"/>
          <w:szCs w:val="24"/>
        </w:rPr>
      </w:pPr>
    </w:p>
    <w:p w14:paraId="4DFAC5EB" w14:textId="77777777" w:rsidR="00C12F64" w:rsidRPr="00F26DE3" w:rsidRDefault="00C12F64" w:rsidP="00C12F64">
      <w:pPr>
        <w:spacing w:line="257" w:lineRule="atLeast"/>
        <w:jc w:val="center"/>
        <w:rPr>
          <w:color w:val="000000"/>
          <w:szCs w:val="24"/>
        </w:rPr>
      </w:pPr>
      <w:r w:rsidRPr="00F26DE3">
        <w:rPr>
          <w:b/>
          <w:bCs/>
          <w:color w:val="000000"/>
          <w:szCs w:val="24"/>
        </w:rPr>
        <w:t>6.2.  Prekių perdavimas–priėmimas</w:t>
      </w:r>
    </w:p>
    <w:p w14:paraId="2887A8A8" w14:textId="77777777" w:rsidR="00C12F64" w:rsidRPr="00F26DE3" w:rsidRDefault="00C12F64" w:rsidP="00C12F64">
      <w:pPr>
        <w:spacing w:line="257" w:lineRule="atLeast"/>
        <w:ind w:firstLine="62"/>
        <w:jc w:val="both"/>
        <w:rPr>
          <w:color w:val="000000"/>
          <w:szCs w:val="24"/>
        </w:rPr>
      </w:pPr>
    </w:p>
    <w:p w14:paraId="775DF82A" w14:textId="77777777" w:rsidR="00C12F64" w:rsidRPr="00F26DE3" w:rsidRDefault="00C12F64" w:rsidP="00C12F64">
      <w:pPr>
        <w:spacing w:line="257" w:lineRule="atLeast"/>
        <w:jc w:val="both"/>
        <w:rPr>
          <w:color w:val="000000"/>
          <w:szCs w:val="24"/>
        </w:rPr>
      </w:pPr>
      <w:r w:rsidRPr="00F26DE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0659DE" w14:textId="77777777" w:rsidR="00C12F64" w:rsidRPr="00F26DE3" w:rsidRDefault="00C12F64" w:rsidP="00C12F64">
      <w:pPr>
        <w:spacing w:line="257" w:lineRule="atLeast"/>
        <w:jc w:val="both"/>
        <w:rPr>
          <w:color w:val="000000"/>
          <w:szCs w:val="24"/>
        </w:rPr>
      </w:pPr>
      <w:r w:rsidRPr="00F26DE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B2882A" w14:textId="77777777" w:rsidR="00C12F64" w:rsidRPr="00F26DE3" w:rsidRDefault="00C12F64" w:rsidP="00C12F64">
      <w:pPr>
        <w:spacing w:line="257" w:lineRule="atLeast"/>
        <w:jc w:val="both"/>
        <w:rPr>
          <w:color w:val="000000"/>
          <w:szCs w:val="24"/>
        </w:rPr>
      </w:pPr>
      <w:r w:rsidRPr="00F26DE3">
        <w:rPr>
          <w:color w:val="000000"/>
          <w:szCs w:val="24"/>
        </w:rPr>
        <w:t>6.2.3. Tiekėjui pristačius Prekes, Pirkėjas atlieka jų patikrinimą ir privalo:</w:t>
      </w:r>
    </w:p>
    <w:p w14:paraId="751EB076" w14:textId="77777777" w:rsidR="00C12F64" w:rsidRPr="00F26DE3" w:rsidRDefault="00C12F64" w:rsidP="00C12F64">
      <w:pPr>
        <w:spacing w:line="257" w:lineRule="atLeast"/>
        <w:jc w:val="both"/>
        <w:rPr>
          <w:color w:val="000000"/>
          <w:szCs w:val="24"/>
        </w:rPr>
      </w:pPr>
      <w:r w:rsidRPr="00F26DE3">
        <w:rPr>
          <w:color w:val="000000"/>
          <w:szCs w:val="24"/>
        </w:rPr>
        <w:t>6.2.3.1. ne vėliau kaip per 5 (penkias) darbo dienas nuo faktinio Prekių perdavimo priimti Prekes, pasirašydamas Prekių perdavimo–priėmimo aktą; arba</w:t>
      </w:r>
    </w:p>
    <w:p w14:paraId="35648CCA" w14:textId="77777777" w:rsidR="00C12F64" w:rsidRPr="00F26DE3" w:rsidRDefault="00C12F64" w:rsidP="00C12F64">
      <w:pPr>
        <w:spacing w:line="257" w:lineRule="atLeast"/>
        <w:jc w:val="both"/>
        <w:rPr>
          <w:color w:val="000000"/>
          <w:szCs w:val="24"/>
        </w:rPr>
      </w:pPr>
      <w:r w:rsidRPr="00F26DE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6DE3">
        <w:rPr>
          <w:b/>
          <w:bCs/>
          <w:color w:val="000000"/>
          <w:szCs w:val="24"/>
        </w:rPr>
        <w:t>Defektų aktas</w:t>
      </w:r>
      <w:r w:rsidRPr="00F26DE3">
        <w:rPr>
          <w:color w:val="000000"/>
          <w:szCs w:val="24"/>
        </w:rPr>
        <w:t>); arba</w:t>
      </w:r>
    </w:p>
    <w:p w14:paraId="6D79E6D7" w14:textId="77777777" w:rsidR="00C12F64" w:rsidRPr="00F26DE3" w:rsidRDefault="00C12F64" w:rsidP="00C12F64">
      <w:pPr>
        <w:spacing w:line="257" w:lineRule="atLeast"/>
        <w:jc w:val="both"/>
        <w:rPr>
          <w:color w:val="000000"/>
          <w:szCs w:val="24"/>
        </w:rPr>
      </w:pPr>
      <w:r w:rsidRPr="00F26DE3">
        <w:rPr>
          <w:color w:val="000000"/>
          <w:szCs w:val="24"/>
        </w:rPr>
        <w:t>6.2.3.3. atsisakyti priimti Prekes ar jų dalį ir įteikti (arba išsiųsti) Defektų aktą Tiekėjui dėl netinkamų Prekių ar jų dalies. </w:t>
      </w:r>
    </w:p>
    <w:p w14:paraId="7899AE8D" w14:textId="77777777" w:rsidR="00C12F64" w:rsidRPr="00F26DE3" w:rsidRDefault="00C12F64" w:rsidP="00C12F64">
      <w:pPr>
        <w:spacing w:line="257" w:lineRule="atLeast"/>
        <w:jc w:val="both"/>
        <w:rPr>
          <w:color w:val="000000"/>
          <w:szCs w:val="24"/>
        </w:rPr>
      </w:pPr>
      <w:r w:rsidRPr="00F26DE3">
        <w:rPr>
          <w:color w:val="000000"/>
          <w:szCs w:val="24"/>
        </w:rPr>
        <w:t>6.2.4. Prekių perdavimo–priėmimo akte turi būti nurodoma data, kada Tiekėjas pristatė visas Prekes (ar atitinkamą jų dalį, kai Sutartyje numatytas pristatymas dalimis) ir pateikė visus reikiamus dokumentus.</w:t>
      </w:r>
    </w:p>
    <w:p w14:paraId="3ACA5F85" w14:textId="77777777" w:rsidR="00C12F64" w:rsidRPr="00F26DE3" w:rsidRDefault="00C12F64" w:rsidP="00C12F64">
      <w:pPr>
        <w:spacing w:line="257" w:lineRule="atLeast"/>
        <w:jc w:val="both"/>
        <w:rPr>
          <w:color w:val="000000"/>
          <w:szCs w:val="24"/>
        </w:rPr>
      </w:pPr>
      <w:r w:rsidRPr="00F26DE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BF3462" w14:textId="77777777" w:rsidR="00C12F64" w:rsidRPr="00F26DE3" w:rsidRDefault="00C12F64" w:rsidP="00C12F64">
      <w:pPr>
        <w:spacing w:line="257" w:lineRule="atLeast"/>
        <w:jc w:val="both"/>
        <w:rPr>
          <w:color w:val="000000"/>
          <w:szCs w:val="24"/>
        </w:rPr>
      </w:pPr>
      <w:r w:rsidRPr="00F26DE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493685" w14:textId="77777777" w:rsidR="00C12F64" w:rsidRPr="00F26DE3" w:rsidRDefault="00C12F64" w:rsidP="00C12F64">
      <w:pPr>
        <w:spacing w:line="257" w:lineRule="atLeast"/>
        <w:jc w:val="both"/>
        <w:rPr>
          <w:color w:val="000000"/>
          <w:szCs w:val="24"/>
        </w:rPr>
      </w:pPr>
      <w:r w:rsidRPr="00F26DE3">
        <w:rPr>
          <w:color w:val="000000"/>
          <w:szCs w:val="24"/>
        </w:rPr>
        <w:t xml:space="preserve">6.2.7. Jeigu Pirkėjas per 5 (penkias) darbo dienas </w:t>
      </w:r>
      <w:r w:rsidRPr="00F26DE3">
        <w:rPr>
          <w:rFonts w:eastAsia="Arial"/>
          <w:kern w:val="2"/>
          <w:szCs w:val="24"/>
        </w:rPr>
        <w:t xml:space="preserve">nuo Prekių perdavimo–priėmimo akto gavimo </w:t>
      </w:r>
      <w:r w:rsidRPr="00F26DE3">
        <w:rPr>
          <w:color w:val="000000"/>
          <w:szCs w:val="24"/>
        </w:rPr>
        <w:t>nepateikia (neišsiunčia) Tiekėjui Defektų akto, laikoma, kad Pirkėjas Prekes priėmė ir joms pretenzijų neturi.</w:t>
      </w:r>
    </w:p>
    <w:p w14:paraId="0DBD5886" w14:textId="77777777" w:rsidR="00C12F64" w:rsidRPr="00F26DE3" w:rsidRDefault="00C12F64" w:rsidP="00C12F64">
      <w:pPr>
        <w:spacing w:line="257" w:lineRule="atLeast"/>
        <w:jc w:val="both"/>
        <w:rPr>
          <w:color w:val="000000"/>
          <w:szCs w:val="24"/>
        </w:rPr>
      </w:pPr>
      <w:r w:rsidRPr="00F26DE3">
        <w:rPr>
          <w:color w:val="000000"/>
          <w:szCs w:val="24"/>
        </w:rPr>
        <w:t>6.2.8. Prekių praradimo ar sugadinimo ar atsitiktinio žuvimo rizika Pirkėjui iš Tiekėjo pereina nuo faktinio tokių Prekių priėmimo momento.</w:t>
      </w:r>
    </w:p>
    <w:p w14:paraId="33F9C135" w14:textId="77777777" w:rsidR="00C12F64" w:rsidRPr="00F26DE3" w:rsidRDefault="00C12F64" w:rsidP="00C12F64">
      <w:pPr>
        <w:spacing w:line="257" w:lineRule="atLeast"/>
        <w:jc w:val="both"/>
        <w:rPr>
          <w:color w:val="000000"/>
          <w:szCs w:val="24"/>
        </w:rPr>
      </w:pPr>
      <w:r w:rsidRPr="00F26DE3">
        <w:rPr>
          <w:color w:val="000000"/>
          <w:szCs w:val="24"/>
        </w:rPr>
        <w:t>6.2.9. Pirkėjas turi teisę naudotis Prekėmis tik po Prekių perdavimo-priėmimo akto pasirašymo.</w:t>
      </w:r>
    </w:p>
    <w:p w14:paraId="0F75CE65" w14:textId="77777777" w:rsidR="00C12F64" w:rsidRPr="00F26DE3" w:rsidRDefault="00C12F64" w:rsidP="00C12F64">
      <w:pPr>
        <w:spacing w:line="257" w:lineRule="atLeast"/>
        <w:jc w:val="both"/>
        <w:rPr>
          <w:color w:val="000000"/>
          <w:szCs w:val="24"/>
        </w:rPr>
      </w:pPr>
      <w:r w:rsidRPr="00F26DE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7BBEC0" w14:textId="77777777" w:rsidR="00C12F64" w:rsidRPr="00F26DE3" w:rsidRDefault="00C12F64" w:rsidP="00C12F64">
      <w:pPr>
        <w:spacing w:line="257" w:lineRule="atLeast"/>
        <w:ind w:firstLine="62"/>
        <w:jc w:val="both"/>
        <w:rPr>
          <w:color w:val="000000"/>
          <w:szCs w:val="24"/>
        </w:rPr>
      </w:pPr>
    </w:p>
    <w:p w14:paraId="67519F38" w14:textId="77777777" w:rsidR="00C12F64" w:rsidRPr="00F26DE3" w:rsidRDefault="00C12F64" w:rsidP="00C12F64">
      <w:pPr>
        <w:spacing w:line="257" w:lineRule="atLeast"/>
        <w:jc w:val="center"/>
        <w:rPr>
          <w:color w:val="000000"/>
          <w:szCs w:val="24"/>
        </w:rPr>
      </w:pPr>
      <w:r w:rsidRPr="00F26DE3">
        <w:rPr>
          <w:b/>
          <w:bCs/>
          <w:caps/>
          <w:color w:val="000000"/>
          <w:szCs w:val="24"/>
        </w:rPr>
        <w:t>7.  TIEKĖJO GARANTINIAI ĮSIPAREIGOJIMAI</w:t>
      </w:r>
    </w:p>
    <w:p w14:paraId="41560E85" w14:textId="77777777" w:rsidR="00C12F64" w:rsidRPr="00F26DE3" w:rsidRDefault="00C12F64" w:rsidP="00C12F64">
      <w:pPr>
        <w:spacing w:line="257" w:lineRule="atLeast"/>
        <w:ind w:firstLine="62"/>
        <w:rPr>
          <w:color w:val="000000"/>
          <w:szCs w:val="24"/>
        </w:rPr>
      </w:pPr>
    </w:p>
    <w:p w14:paraId="1D77E2BA" w14:textId="77777777" w:rsidR="00C12F64" w:rsidRPr="00F26DE3" w:rsidRDefault="00C12F64" w:rsidP="00C12F64">
      <w:pPr>
        <w:spacing w:line="257" w:lineRule="atLeast"/>
        <w:ind w:left="360" w:hanging="360"/>
        <w:jc w:val="center"/>
        <w:rPr>
          <w:color w:val="000000"/>
          <w:szCs w:val="24"/>
        </w:rPr>
      </w:pPr>
      <w:r w:rsidRPr="00F26DE3">
        <w:rPr>
          <w:b/>
          <w:bCs/>
          <w:color w:val="000000"/>
          <w:szCs w:val="24"/>
        </w:rPr>
        <w:t>7.1.  Garantiniai terminai (jei taikoma)</w:t>
      </w:r>
    </w:p>
    <w:p w14:paraId="1B41CE51" w14:textId="77777777" w:rsidR="00C12F64" w:rsidRPr="00F26DE3" w:rsidRDefault="00C12F64" w:rsidP="00C12F64">
      <w:pPr>
        <w:spacing w:line="257" w:lineRule="atLeast"/>
        <w:ind w:left="360" w:firstLine="62"/>
        <w:rPr>
          <w:color w:val="000000"/>
          <w:szCs w:val="24"/>
        </w:rPr>
      </w:pPr>
    </w:p>
    <w:p w14:paraId="4694BD9C" w14:textId="77777777" w:rsidR="00C12F64" w:rsidRPr="00F26DE3" w:rsidRDefault="00C12F64" w:rsidP="00C12F64">
      <w:pPr>
        <w:spacing w:line="257" w:lineRule="atLeast"/>
        <w:jc w:val="both"/>
        <w:rPr>
          <w:color w:val="000000"/>
          <w:szCs w:val="24"/>
        </w:rPr>
      </w:pPr>
      <w:r w:rsidRPr="00F26DE3">
        <w:rPr>
          <w:color w:val="000000"/>
          <w:szCs w:val="24"/>
        </w:rPr>
        <w:t xml:space="preserve">7.1.1. Prekėms taikomas teisės aktuose nustatytas ir (ar) gamintojo taikomas garantinis terminas, jeigu </w:t>
      </w:r>
      <w:r w:rsidRPr="00F26DE3">
        <w:rPr>
          <w:color w:val="000000"/>
          <w:kern w:val="2"/>
          <w:szCs w:val="24"/>
        </w:rPr>
        <w:t>Tiekėjo pasiūlyme, t</w:t>
      </w:r>
      <w:r w:rsidRPr="00F26DE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3AEEC0" w14:textId="77777777" w:rsidR="00C12F64" w:rsidRPr="00F26DE3" w:rsidRDefault="00C12F64" w:rsidP="00C12F64">
      <w:pPr>
        <w:spacing w:line="257" w:lineRule="atLeast"/>
        <w:jc w:val="both"/>
        <w:rPr>
          <w:color w:val="000000"/>
          <w:szCs w:val="24"/>
        </w:rPr>
      </w:pPr>
      <w:r w:rsidRPr="00F26DE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E616DE" w14:textId="77777777" w:rsidR="00C12F64" w:rsidRPr="00F26DE3" w:rsidRDefault="00C12F64" w:rsidP="00C12F64">
      <w:pPr>
        <w:spacing w:line="257" w:lineRule="atLeast"/>
        <w:jc w:val="both"/>
        <w:rPr>
          <w:color w:val="000000"/>
          <w:szCs w:val="24"/>
        </w:rPr>
      </w:pPr>
      <w:r w:rsidRPr="00F26DE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07F155" w14:textId="77777777" w:rsidR="00C12F64" w:rsidRPr="00F26DE3" w:rsidRDefault="00C12F64" w:rsidP="00C12F64">
      <w:pPr>
        <w:spacing w:line="257" w:lineRule="atLeast"/>
        <w:ind w:firstLine="62"/>
        <w:jc w:val="both"/>
        <w:rPr>
          <w:color w:val="000000"/>
          <w:szCs w:val="24"/>
        </w:rPr>
      </w:pPr>
    </w:p>
    <w:p w14:paraId="0FC20394" w14:textId="77777777" w:rsidR="00C12F64" w:rsidRPr="00F26DE3" w:rsidRDefault="00C12F64" w:rsidP="00C12F64">
      <w:pPr>
        <w:spacing w:line="257" w:lineRule="atLeast"/>
        <w:jc w:val="center"/>
        <w:rPr>
          <w:color w:val="000000"/>
          <w:szCs w:val="24"/>
        </w:rPr>
      </w:pPr>
      <w:r w:rsidRPr="00F26DE3">
        <w:rPr>
          <w:b/>
          <w:bCs/>
          <w:color w:val="000000"/>
          <w:szCs w:val="24"/>
        </w:rPr>
        <w:t>7.2.  Pretenzijos dėl Prekių trūkumų</w:t>
      </w:r>
    </w:p>
    <w:p w14:paraId="210FF300" w14:textId="77777777" w:rsidR="00C12F64" w:rsidRPr="00F26DE3" w:rsidRDefault="00C12F64" w:rsidP="00C12F64">
      <w:pPr>
        <w:spacing w:line="257" w:lineRule="atLeast"/>
        <w:ind w:firstLine="62"/>
        <w:jc w:val="both"/>
        <w:rPr>
          <w:color w:val="000000"/>
          <w:szCs w:val="24"/>
        </w:rPr>
      </w:pPr>
    </w:p>
    <w:p w14:paraId="7BE9FD3F" w14:textId="77777777" w:rsidR="00C12F64" w:rsidRPr="00F26DE3" w:rsidRDefault="00C12F64" w:rsidP="00C12F64">
      <w:pPr>
        <w:spacing w:line="257" w:lineRule="atLeast"/>
        <w:jc w:val="both"/>
        <w:rPr>
          <w:color w:val="000000"/>
        </w:rPr>
      </w:pPr>
      <w:r w:rsidRPr="00F26DE3">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AA54735" w14:textId="77777777" w:rsidR="00C12F64" w:rsidRPr="00F26DE3" w:rsidRDefault="00C12F64" w:rsidP="00C12F64">
      <w:pPr>
        <w:spacing w:line="257" w:lineRule="atLeast"/>
        <w:jc w:val="both"/>
        <w:rPr>
          <w:color w:val="000000"/>
          <w:szCs w:val="24"/>
        </w:rPr>
      </w:pPr>
      <w:r w:rsidRPr="00F26DE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A996B2" w14:textId="77777777" w:rsidR="00C12F64" w:rsidRPr="00F26DE3" w:rsidRDefault="00C12F64" w:rsidP="00C12F64">
      <w:pPr>
        <w:jc w:val="both"/>
        <w:rPr>
          <w:szCs w:val="24"/>
        </w:rPr>
      </w:pPr>
      <w:r w:rsidRPr="00F26DE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06E75B" w14:textId="77777777" w:rsidR="00C12F64" w:rsidRPr="00F26DE3" w:rsidRDefault="00C12F64" w:rsidP="00C12F64">
      <w:pPr>
        <w:jc w:val="both"/>
        <w:rPr>
          <w:color w:val="000000"/>
          <w:szCs w:val="24"/>
        </w:rPr>
      </w:pPr>
      <w:r w:rsidRPr="00F26DE3">
        <w:rPr>
          <w:color w:val="000000"/>
          <w:szCs w:val="24"/>
        </w:rPr>
        <w:t xml:space="preserve">7.2.3.1. jei Prekės atitinka Sutartyje </w:t>
      </w:r>
      <w:r w:rsidRPr="00F26DE3">
        <w:rPr>
          <w:rFonts w:eastAsia="Calibri"/>
          <w:kern w:val="2"/>
          <w:szCs w:val="24"/>
        </w:rPr>
        <w:t>ir įstatymuose bei kituose teisės aktuose nurodytus reikalavimus</w:t>
      </w:r>
      <w:r w:rsidRPr="00F26DE3">
        <w:rPr>
          <w:color w:val="000000"/>
          <w:szCs w:val="24"/>
        </w:rPr>
        <w:t xml:space="preserve"> – Pirkėjas;</w:t>
      </w:r>
    </w:p>
    <w:p w14:paraId="4DE66CD8" w14:textId="77777777" w:rsidR="00C12F64" w:rsidRPr="00F26DE3" w:rsidRDefault="00C12F64" w:rsidP="00C12F64">
      <w:pPr>
        <w:jc w:val="both"/>
        <w:rPr>
          <w:color w:val="000000"/>
          <w:szCs w:val="24"/>
        </w:rPr>
      </w:pPr>
      <w:r w:rsidRPr="00F26DE3">
        <w:rPr>
          <w:color w:val="000000"/>
          <w:szCs w:val="24"/>
        </w:rPr>
        <w:t xml:space="preserve">7.2.3.2. jei Prekės neatitinka Sutartyje </w:t>
      </w:r>
      <w:r w:rsidRPr="00F26DE3">
        <w:rPr>
          <w:rFonts w:eastAsia="Calibri"/>
          <w:kern w:val="2"/>
          <w:szCs w:val="24"/>
        </w:rPr>
        <w:t>ir įstatymuose bei kituose teisės aktuose nurodytų reikalavimų</w:t>
      </w:r>
      <w:r w:rsidRPr="00F26DE3">
        <w:rPr>
          <w:color w:val="000000"/>
          <w:szCs w:val="24"/>
        </w:rPr>
        <w:t xml:space="preserve"> – Tiekėjas.</w:t>
      </w:r>
    </w:p>
    <w:p w14:paraId="1BEA6BB2" w14:textId="77777777" w:rsidR="00C12F64" w:rsidRPr="00F26DE3" w:rsidRDefault="00C12F64" w:rsidP="00C12F64">
      <w:pPr>
        <w:tabs>
          <w:tab w:val="left" w:pos="567"/>
          <w:tab w:val="left" w:pos="851"/>
          <w:tab w:val="left" w:pos="992"/>
          <w:tab w:val="left" w:pos="1134"/>
        </w:tabs>
        <w:jc w:val="both"/>
        <w:rPr>
          <w:rFonts w:eastAsia="Calibri"/>
          <w:kern w:val="2"/>
          <w:szCs w:val="24"/>
        </w:rPr>
      </w:pPr>
      <w:r w:rsidRPr="00F26DE3">
        <w:rPr>
          <w:rFonts w:eastAsia="Calibri"/>
          <w:kern w:val="2"/>
          <w:szCs w:val="24"/>
        </w:rPr>
        <w:t>7.2.4. Ekspertizės išvados Šalims yra privalomos.</w:t>
      </w:r>
    </w:p>
    <w:p w14:paraId="0B323B3F" w14:textId="77777777" w:rsidR="00C12F64" w:rsidRPr="00F26DE3" w:rsidRDefault="00C12F64" w:rsidP="00C12F64">
      <w:pPr>
        <w:tabs>
          <w:tab w:val="left" w:pos="567"/>
          <w:tab w:val="left" w:pos="851"/>
          <w:tab w:val="left" w:pos="992"/>
          <w:tab w:val="left" w:pos="1134"/>
        </w:tabs>
        <w:jc w:val="both"/>
        <w:rPr>
          <w:color w:val="000000"/>
          <w:szCs w:val="24"/>
        </w:rPr>
      </w:pPr>
      <w:r w:rsidRPr="00F26DE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117A07A" w14:textId="77777777" w:rsidR="00C12F64" w:rsidRPr="00F26DE3" w:rsidRDefault="00C12F64" w:rsidP="00C12F64">
      <w:pPr>
        <w:rPr>
          <w:sz w:val="14"/>
          <w:szCs w:val="14"/>
        </w:rPr>
      </w:pPr>
    </w:p>
    <w:p w14:paraId="227431D4" w14:textId="77777777" w:rsidR="00C12F64" w:rsidRPr="00F26DE3" w:rsidRDefault="00C12F64" w:rsidP="00C12F64">
      <w:pPr>
        <w:spacing w:line="257" w:lineRule="atLeast"/>
        <w:ind w:firstLine="62"/>
        <w:jc w:val="both"/>
        <w:rPr>
          <w:color w:val="000000"/>
          <w:szCs w:val="24"/>
        </w:rPr>
      </w:pPr>
    </w:p>
    <w:p w14:paraId="5EA84CC2" w14:textId="77777777" w:rsidR="00C12F64" w:rsidRPr="00F26DE3" w:rsidRDefault="00C12F64" w:rsidP="00C12F64">
      <w:pPr>
        <w:spacing w:line="257" w:lineRule="atLeast"/>
        <w:jc w:val="center"/>
        <w:rPr>
          <w:color w:val="000000"/>
          <w:szCs w:val="24"/>
        </w:rPr>
      </w:pPr>
      <w:r w:rsidRPr="00F26DE3">
        <w:rPr>
          <w:b/>
          <w:bCs/>
          <w:color w:val="000000"/>
          <w:szCs w:val="24"/>
        </w:rPr>
        <w:t>7.3.  Prekių trūkumų šalinimas</w:t>
      </w:r>
    </w:p>
    <w:p w14:paraId="799597E6" w14:textId="77777777" w:rsidR="00C12F64" w:rsidRPr="00F26DE3" w:rsidRDefault="00C12F64" w:rsidP="00C12F64">
      <w:pPr>
        <w:spacing w:line="257" w:lineRule="atLeast"/>
        <w:ind w:firstLine="62"/>
        <w:jc w:val="both"/>
        <w:rPr>
          <w:color w:val="000000"/>
          <w:szCs w:val="24"/>
        </w:rPr>
      </w:pPr>
    </w:p>
    <w:p w14:paraId="7AF14232" w14:textId="77777777" w:rsidR="00C12F64" w:rsidRPr="00F26DE3" w:rsidRDefault="00C12F64" w:rsidP="00C12F64">
      <w:pPr>
        <w:spacing w:line="257" w:lineRule="atLeast"/>
        <w:jc w:val="both"/>
        <w:rPr>
          <w:color w:val="000000"/>
          <w:szCs w:val="24"/>
        </w:rPr>
      </w:pPr>
      <w:r w:rsidRPr="00F26DE3">
        <w:rPr>
          <w:color w:val="000000"/>
          <w:szCs w:val="24"/>
        </w:rPr>
        <w:t>7.3.1. Tiekėjas privalo nemokamai pašalinti Prekių trūkumus, sutaisydamas Prekes ar jų dalį arba pakeisdamas Prekę nauja Preke ar jos dalimi.</w:t>
      </w:r>
    </w:p>
    <w:p w14:paraId="14856AE2" w14:textId="77777777" w:rsidR="00C12F64" w:rsidRPr="00F26DE3" w:rsidRDefault="00C12F64" w:rsidP="00C12F64">
      <w:pPr>
        <w:spacing w:line="257" w:lineRule="atLeast"/>
        <w:jc w:val="both"/>
        <w:rPr>
          <w:color w:val="000000"/>
          <w:szCs w:val="24"/>
        </w:rPr>
      </w:pPr>
      <w:r w:rsidRPr="00F26DE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62172C" w14:textId="77777777" w:rsidR="00C12F64" w:rsidRPr="00F26DE3" w:rsidRDefault="00C12F64" w:rsidP="00C12F64">
      <w:pPr>
        <w:spacing w:line="257" w:lineRule="atLeast"/>
        <w:jc w:val="both"/>
        <w:rPr>
          <w:color w:val="000000"/>
          <w:szCs w:val="24"/>
        </w:rPr>
      </w:pPr>
      <w:r w:rsidRPr="00F26DE3">
        <w:rPr>
          <w:color w:val="000000"/>
          <w:szCs w:val="24"/>
        </w:rPr>
        <w:t>7.3.3. Sutaisytoje Prekių dalyje pakartotinai nustačius Prekių trūkumų, Tiekėjas privalo pakeisti Prekes naujomis kokybiškomis Prekėmis, nebent Pirkėjas raštu sutiktų Prekes dar kartą taisyti.</w:t>
      </w:r>
    </w:p>
    <w:p w14:paraId="171FE03C" w14:textId="77777777" w:rsidR="00C12F64" w:rsidRPr="00F26DE3" w:rsidRDefault="00C12F64" w:rsidP="00C12F64">
      <w:pPr>
        <w:spacing w:line="257" w:lineRule="atLeast"/>
        <w:jc w:val="both"/>
        <w:rPr>
          <w:color w:val="000000"/>
          <w:szCs w:val="24"/>
        </w:rPr>
      </w:pPr>
      <w:r w:rsidRPr="00F26DE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CEA0AD4" w14:textId="77777777" w:rsidR="00C12F64" w:rsidRPr="00F26DE3" w:rsidRDefault="00C12F64" w:rsidP="00C12F64">
      <w:pPr>
        <w:spacing w:line="257" w:lineRule="atLeast"/>
        <w:jc w:val="both"/>
        <w:rPr>
          <w:color w:val="000000"/>
          <w:szCs w:val="24"/>
        </w:rPr>
      </w:pPr>
      <w:r w:rsidRPr="00F26DE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AE4738" w14:textId="77777777" w:rsidR="00C12F64" w:rsidRPr="00F26DE3" w:rsidRDefault="00C12F64" w:rsidP="00C12F64">
      <w:pPr>
        <w:spacing w:line="257" w:lineRule="atLeast"/>
        <w:jc w:val="both"/>
        <w:rPr>
          <w:color w:val="000000"/>
          <w:szCs w:val="24"/>
        </w:rPr>
      </w:pPr>
      <w:r w:rsidRPr="00F26DE3">
        <w:rPr>
          <w:color w:val="000000"/>
          <w:szCs w:val="24"/>
        </w:rPr>
        <w:t>7.3.6. Tiekėjas, pašalinęs visus Prekių trūkumus, privalo apie tai informuoti Pirkėją.</w:t>
      </w:r>
    </w:p>
    <w:p w14:paraId="2DEF383D" w14:textId="77777777" w:rsidR="00C12F64" w:rsidRPr="00F26DE3" w:rsidRDefault="00C12F64" w:rsidP="00C12F64">
      <w:pPr>
        <w:spacing w:line="257" w:lineRule="atLeast"/>
        <w:jc w:val="both"/>
        <w:rPr>
          <w:color w:val="000000"/>
          <w:szCs w:val="24"/>
        </w:rPr>
      </w:pPr>
      <w:r w:rsidRPr="00F26DE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D4D509B" w14:textId="77777777" w:rsidR="00C12F64" w:rsidRPr="00F26DE3" w:rsidRDefault="00C12F64" w:rsidP="00C12F64">
      <w:pPr>
        <w:spacing w:line="257" w:lineRule="atLeast"/>
        <w:ind w:firstLine="62"/>
        <w:jc w:val="both"/>
        <w:rPr>
          <w:color w:val="000000"/>
          <w:szCs w:val="24"/>
        </w:rPr>
      </w:pPr>
    </w:p>
    <w:p w14:paraId="2A1A18FC" w14:textId="77777777" w:rsidR="00C12F64" w:rsidRPr="00F26DE3" w:rsidRDefault="00C12F64" w:rsidP="00C12F64">
      <w:pPr>
        <w:spacing w:line="257" w:lineRule="atLeast"/>
        <w:jc w:val="center"/>
        <w:rPr>
          <w:color w:val="000000"/>
          <w:szCs w:val="24"/>
        </w:rPr>
      </w:pPr>
      <w:r w:rsidRPr="00F26DE3">
        <w:rPr>
          <w:b/>
          <w:bCs/>
          <w:color w:val="000000"/>
          <w:szCs w:val="24"/>
        </w:rPr>
        <w:t>7.4.  Pirkėjo teisės, Tiekėjui nepašalinus Prekių trūkumų</w:t>
      </w:r>
    </w:p>
    <w:p w14:paraId="463D4ABF" w14:textId="77777777" w:rsidR="00C12F64" w:rsidRPr="00F26DE3" w:rsidRDefault="00C12F64" w:rsidP="00C12F64">
      <w:pPr>
        <w:spacing w:line="257" w:lineRule="atLeast"/>
        <w:ind w:firstLine="62"/>
        <w:jc w:val="both"/>
        <w:rPr>
          <w:color w:val="000000"/>
          <w:szCs w:val="24"/>
        </w:rPr>
      </w:pPr>
    </w:p>
    <w:p w14:paraId="38695B00" w14:textId="77777777" w:rsidR="00C12F64" w:rsidRPr="00F26DE3" w:rsidRDefault="00C12F64" w:rsidP="00C12F64">
      <w:pPr>
        <w:spacing w:line="257" w:lineRule="atLeast"/>
        <w:jc w:val="both"/>
        <w:rPr>
          <w:color w:val="000000"/>
          <w:szCs w:val="24"/>
        </w:rPr>
      </w:pPr>
      <w:r w:rsidRPr="00F26DE3">
        <w:rPr>
          <w:color w:val="000000"/>
          <w:szCs w:val="24"/>
        </w:rPr>
        <w:t>7.4.1. Jeigu Tiekėjas atsisako pašalinti arba nepašalina Prekių trūkumų per Pirkėjo nustatytus protingus terminus, Pirkėjas turi teisę:</w:t>
      </w:r>
    </w:p>
    <w:p w14:paraId="3CD4F221" w14:textId="77777777" w:rsidR="00C12F64" w:rsidRPr="00F26DE3" w:rsidRDefault="00C12F64" w:rsidP="00C12F64">
      <w:pPr>
        <w:spacing w:line="257" w:lineRule="atLeast"/>
        <w:jc w:val="both"/>
        <w:rPr>
          <w:szCs w:val="24"/>
        </w:rPr>
      </w:pPr>
      <w:r w:rsidRPr="00F26DE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F26DE3">
        <w:rPr>
          <w:szCs w:val="24"/>
        </w:rPr>
        <w:t>šalinimo išlaidas ir padengti patirtus nuostolius; arba</w:t>
      </w:r>
    </w:p>
    <w:p w14:paraId="5059C1BD" w14:textId="77777777" w:rsidR="00C12F64" w:rsidRPr="00F26DE3" w:rsidRDefault="00C12F64" w:rsidP="00C12F64">
      <w:pPr>
        <w:spacing w:line="257" w:lineRule="atLeast"/>
        <w:jc w:val="both"/>
        <w:rPr>
          <w:szCs w:val="24"/>
        </w:rPr>
      </w:pPr>
      <w:r w:rsidRPr="00F26DE3">
        <w:rPr>
          <w:szCs w:val="24"/>
        </w:rPr>
        <w:t>7.4.1.2. reikalauti sumažinti Tiekėjui mokėtiną sumą ir grąžinti dėl šios sumos sumažinimo susidariusią permoką per 30 (trisdešimt) dienų nuo Tiekėjui nustatyto termino pašalinti Prekių trūkumus pabaigos</w:t>
      </w:r>
      <w:r w:rsidRPr="00F26DE3">
        <w:rPr>
          <w:kern w:val="2"/>
          <w:szCs w:val="24"/>
        </w:rPr>
        <w:t>, jeigu tai neprieštarauja VPĮ įtvirtintiems principams</w:t>
      </w:r>
      <w:r w:rsidRPr="00F26DE3">
        <w:rPr>
          <w:szCs w:val="24"/>
        </w:rPr>
        <w:t>; arba</w:t>
      </w:r>
      <w:r w:rsidRPr="00F26DE3">
        <w:rPr>
          <w:kern w:val="2"/>
          <w:szCs w:val="24"/>
        </w:rPr>
        <w:t xml:space="preserve"> </w:t>
      </w:r>
    </w:p>
    <w:p w14:paraId="1E6A6321" w14:textId="77777777" w:rsidR="00C12F64" w:rsidRPr="00F26DE3" w:rsidRDefault="00C12F64" w:rsidP="00C12F64">
      <w:pPr>
        <w:spacing w:line="257" w:lineRule="atLeast"/>
        <w:jc w:val="both"/>
        <w:rPr>
          <w:color w:val="000000"/>
          <w:szCs w:val="24"/>
        </w:rPr>
      </w:pPr>
      <w:r w:rsidRPr="00F26DE3">
        <w:rPr>
          <w:szCs w:val="24"/>
        </w:rPr>
        <w:t xml:space="preserve">7.4.1.3. grąžinti Prekes Tiekėjui ir nemokėti už tokias Prekes ar reikalauti grąžinti </w:t>
      </w:r>
      <w:r w:rsidRPr="00F26DE3">
        <w:rPr>
          <w:color w:val="000000"/>
          <w:szCs w:val="24"/>
        </w:rPr>
        <w:t>už Prekes sumokėtą sumą bei nutraukti Sutartį.</w:t>
      </w:r>
    </w:p>
    <w:p w14:paraId="726998F1" w14:textId="77777777" w:rsidR="00C12F64" w:rsidRPr="00F26DE3" w:rsidRDefault="00C12F64" w:rsidP="00C12F64">
      <w:pPr>
        <w:spacing w:line="257" w:lineRule="atLeast"/>
        <w:jc w:val="both"/>
        <w:rPr>
          <w:color w:val="000000"/>
          <w:szCs w:val="24"/>
        </w:rPr>
      </w:pPr>
      <w:r w:rsidRPr="00F26DE3">
        <w:rPr>
          <w:color w:val="000000"/>
          <w:szCs w:val="24"/>
        </w:rPr>
        <w:t xml:space="preserve">7.4.2. Tiekėjui pagal Sutartį mokėtina suma sumažinama tiek, kiek sumažėja Prekių vertė Pirkėjui dėl Prekių trūkumų, </w:t>
      </w:r>
      <w:r w:rsidRPr="00F26DE3">
        <w:rPr>
          <w:rFonts w:eastAsia="Arial"/>
          <w:kern w:val="2"/>
          <w:szCs w:val="24"/>
        </w:rPr>
        <w:t>jeigu tokia Prekių vertė gali būti išskaitoma iš bendros Prekių vertės</w:t>
      </w:r>
      <w:r w:rsidRPr="00F26DE3">
        <w:rPr>
          <w:color w:val="000000"/>
          <w:szCs w:val="24"/>
        </w:rPr>
        <w:t xml:space="preserve"> Į Prekių vertės sumažėjimą, be kita ko, įskaičiuojamos Pirkėjo išlaidos Prekių trūkumų įvertinimui ir šalinimui </w:t>
      </w:r>
      <w:r w:rsidRPr="00F26DE3">
        <w:rPr>
          <w:rFonts w:eastAsia="Arial"/>
          <w:kern w:val="2"/>
          <w:szCs w:val="24"/>
        </w:rPr>
        <w:t>(jeigu tokių Prekių kaina buvo nurodyta pirkimo metu)</w:t>
      </w:r>
      <w:r w:rsidRPr="00F26DE3">
        <w:rPr>
          <w:color w:val="000000"/>
          <w:szCs w:val="24"/>
        </w:rPr>
        <w:t>, Pirkėjo esamų ar būsimų išlaidų Prekių eksploatavimui padidėjimas (jeigu tokios išlaidos buvo vertinamos pirkimo metu).</w:t>
      </w:r>
    </w:p>
    <w:p w14:paraId="581D38FB" w14:textId="77777777" w:rsidR="00C12F64" w:rsidRPr="00F26DE3" w:rsidRDefault="00C12F64" w:rsidP="00C12F64">
      <w:pPr>
        <w:spacing w:line="257" w:lineRule="atLeast"/>
        <w:jc w:val="both"/>
        <w:rPr>
          <w:color w:val="000000"/>
          <w:szCs w:val="24"/>
        </w:rPr>
      </w:pPr>
      <w:r w:rsidRPr="00F26DE3">
        <w:rPr>
          <w:color w:val="000000"/>
          <w:szCs w:val="24"/>
        </w:rPr>
        <w:t>7.4.3. Tiekėjas privalo patenkinti Pirkėjo pagal Bendrųjų sąlygų 7.4.4 punktą pareikštą piniginį reikalavimą per 30 (trisdešimt) dienų arba per ilgesnį Pirkėjo reikalavime nurodytą protingą terminą.</w:t>
      </w:r>
    </w:p>
    <w:p w14:paraId="741FD085" w14:textId="77777777" w:rsidR="00C12F64" w:rsidRPr="00F26DE3" w:rsidRDefault="00C12F64" w:rsidP="00C12F64">
      <w:pPr>
        <w:spacing w:line="257" w:lineRule="atLeast"/>
        <w:jc w:val="both"/>
        <w:rPr>
          <w:color w:val="000000"/>
          <w:szCs w:val="24"/>
        </w:rPr>
      </w:pPr>
      <w:r w:rsidRPr="00F26DE3">
        <w:rPr>
          <w:color w:val="000000"/>
          <w:szCs w:val="24"/>
        </w:rPr>
        <w:t>7.4.4. Už vėlavimą pašalinti Prekių trūkumus Pirkėjas privalo reikalauti Tiekėjo sumokėti Specialiosiose sąlygose nustatyto dydžio netesybas.</w:t>
      </w:r>
    </w:p>
    <w:p w14:paraId="038F6845" w14:textId="77777777" w:rsidR="00C12F64" w:rsidRPr="00F26DE3" w:rsidRDefault="00C12F64" w:rsidP="00C12F64">
      <w:pPr>
        <w:spacing w:line="257" w:lineRule="atLeast"/>
        <w:ind w:firstLine="62"/>
        <w:jc w:val="both"/>
        <w:rPr>
          <w:color w:val="000000"/>
          <w:szCs w:val="24"/>
        </w:rPr>
      </w:pPr>
    </w:p>
    <w:p w14:paraId="2F9FCC8D" w14:textId="77777777" w:rsidR="00C12F64" w:rsidRPr="00F26DE3" w:rsidRDefault="00C12F64" w:rsidP="00C12F64">
      <w:pPr>
        <w:spacing w:line="257" w:lineRule="atLeast"/>
        <w:jc w:val="center"/>
        <w:rPr>
          <w:color w:val="000000"/>
          <w:szCs w:val="24"/>
        </w:rPr>
      </w:pPr>
      <w:r w:rsidRPr="00F26DE3">
        <w:rPr>
          <w:b/>
          <w:bCs/>
          <w:caps/>
          <w:color w:val="000000"/>
          <w:szCs w:val="24"/>
        </w:rPr>
        <w:t>8.  PRISTATYMO TERMINAI</w:t>
      </w:r>
    </w:p>
    <w:p w14:paraId="2076FA84" w14:textId="77777777" w:rsidR="00C12F64" w:rsidRPr="00F26DE3" w:rsidRDefault="00C12F64" w:rsidP="00C12F64">
      <w:pPr>
        <w:spacing w:line="257" w:lineRule="atLeast"/>
        <w:ind w:firstLine="62"/>
        <w:rPr>
          <w:color w:val="000000"/>
          <w:szCs w:val="24"/>
        </w:rPr>
      </w:pPr>
    </w:p>
    <w:p w14:paraId="0F7563C3" w14:textId="77777777" w:rsidR="00C12F64" w:rsidRPr="00F26DE3" w:rsidRDefault="00C12F64" w:rsidP="00C12F64">
      <w:pPr>
        <w:spacing w:line="257" w:lineRule="atLeast"/>
        <w:jc w:val="center"/>
        <w:rPr>
          <w:color w:val="000000"/>
          <w:szCs w:val="24"/>
        </w:rPr>
      </w:pPr>
      <w:r w:rsidRPr="00F26DE3">
        <w:rPr>
          <w:b/>
          <w:bCs/>
          <w:color w:val="000000"/>
          <w:szCs w:val="24"/>
        </w:rPr>
        <w:t>8.1.  Pristatymo terminai ir Prekių tiekimo grafikas</w:t>
      </w:r>
    </w:p>
    <w:p w14:paraId="2580E018" w14:textId="77777777" w:rsidR="00C12F64" w:rsidRPr="00F26DE3" w:rsidRDefault="00C12F64" w:rsidP="00C12F64">
      <w:pPr>
        <w:spacing w:line="257" w:lineRule="atLeast"/>
        <w:ind w:firstLine="62"/>
        <w:jc w:val="both"/>
        <w:rPr>
          <w:color w:val="000000"/>
          <w:szCs w:val="24"/>
        </w:rPr>
      </w:pPr>
    </w:p>
    <w:p w14:paraId="5C21D1A8" w14:textId="77777777" w:rsidR="00C12F64" w:rsidRPr="00F26DE3" w:rsidRDefault="00C12F64" w:rsidP="00C12F64">
      <w:pPr>
        <w:spacing w:line="257" w:lineRule="atLeast"/>
        <w:jc w:val="both"/>
        <w:rPr>
          <w:color w:val="000000"/>
          <w:szCs w:val="24"/>
        </w:rPr>
      </w:pPr>
      <w:r w:rsidRPr="00F26DE3">
        <w:rPr>
          <w:color w:val="000000"/>
          <w:szCs w:val="24"/>
        </w:rPr>
        <w:t>8.1.1. Tiekėjas privalo pristatyti Prekes laikydamasis terminų, nurodytų Specialiosiose sąlygose.</w:t>
      </w:r>
    </w:p>
    <w:p w14:paraId="18750B2D" w14:textId="77777777" w:rsidR="00C12F64" w:rsidRPr="00F26DE3" w:rsidRDefault="00C12F64" w:rsidP="00C12F64">
      <w:pPr>
        <w:spacing w:line="257" w:lineRule="atLeast"/>
        <w:jc w:val="both"/>
        <w:rPr>
          <w:color w:val="000000"/>
          <w:szCs w:val="24"/>
        </w:rPr>
      </w:pPr>
      <w:r w:rsidRPr="00F26DE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26DE3">
        <w:rPr>
          <w:b/>
          <w:bCs/>
          <w:color w:val="000000"/>
          <w:szCs w:val="24"/>
        </w:rPr>
        <w:t>Grafikas</w:t>
      </w:r>
      <w:r w:rsidRPr="00F26DE3">
        <w:rPr>
          <w:color w:val="000000"/>
          <w:szCs w:val="24"/>
        </w:rPr>
        <w:t>).</w:t>
      </w:r>
    </w:p>
    <w:p w14:paraId="5D3A7B76" w14:textId="77777777" w:rsidR="00C12F64" w:rsidRPr="00F26DE3" w:rsidRDefault="00C12F64" w:rsidP="00C12F64">
      <w:pPr>
        <w:spacing w:line="257" w:lineRule="atLeast"/>
        <w:jc w:val="both"/>
        <w:rPr>
          <w:color w:val="000000"/>
          <w:szCs w:val="24"/>
        </w:rPr>
      </w:pPr>
      <w:r w:rsidRPr="00F26DE3">
        <w:rPr>
          <w:color w:val="000000"/>
          <w:szCs w:val="24"/>
        </w:rPr>
        <w:t>8.1.3. Jei aktualu, Grafike turi būti pažymėta, kurios Prekės gali būti pristatomos lygiagrečiai, o kurios gali būti pristatomos tik numatytu eiliškumu.</w:t>
      </w:r>
    </w:p>
    <w:p w14:paraId="279F4DF6" w14:textId="77777777" w:rsidR="00C12F64" w:rsidRPr="00F26DE3" w:rsidRDefault="00C12F64" w:rsidP="00C12F64">
      <w:pPr>
        <w:spacing w:line="257" w:lineRule="atLeast"/>
        <w:ind w:firstLine="62"/>
        <w:jc w:val="both"/>
        <w:rPr>
          <w:color w:val="000000"/>
          <w:szCs w:val="24"/>
        </w:rPr>
      </w:pPr>
    </w:p>
    <w:p w14:paraId="257EA605" w14:textId="77777777" w:rsidR="00C12F64" w:rsidRPr="00F26DE3" w:rsidRDefault="00C12F64" w:rsidP="00C12F64">
      <w:pPr>
        <w:spacing w:line="257" w:lineRule="atLeast"/>
        <w:jc w:val="center"/>
        <w:rPr>
          <w:color w:val="000000"/>
          <w:szCs w:val="24"/>
        </w:rPr>
      </w:pPr>
      <w:r w:rsidRPr="00F26DE3">
        <w:rPr>
          <w:b/>
          <w:bCs/>
          <w:color w:val="000000"/>
          <w:szCs w:val="24"/>
        </w:rPr>
        <w:t>8.2.  Netesybos už Prekių pristatymo vėlavimą</w:t>
      </w:r>
    </w:p>
    <w:p w14:paraId="06B3C485" w14:textId="77777777" w:rsidR="00C12F64" w:rsidRPr="00F26DE3" w:rsidRDefault="00C12F64" w:rsidP="00C12F64">
      <w:pPr>
        <w:spacing w:line="257" w:lineRule="atLeast"/>
        <w:ind w:firstLine="62"/>
        <w:jc w:val="both"/>
        <w:rPr>
          <w:color w:val="000000"/>
          <w:szCs w:val="24"/>
        </w:rPr>
      </w:pPr>
    </w:p>
    <w:p w14:paraId="3986C65C" w14:textId="77777777" w:rsidR="00C12F64" w:rsidRPr="00F26DE3" w:rsidRDefault="00C12F64" w:rsidP="00C12F64">
      <w:pPr>
        <w:spacing w:line="257" w:lineRule="atLeast"/>
        <w:jc w:val="both"/>
        <w:rPr>
          <w:color w:val="000000"/>
          <w:szCs w:val="24"/>
        </w:rPr>
      </w:pPr>
      <w:r w:rsidRPr="00F26DE3">
        <w:rPr>
          <w:color w:val="000000"/>
          <w:szCs w:val="24"/>
        </w:rPr>
        <w:t>8.2.1. Jeigu Tiekėjas praleidžia Prekių pristatymo terminus, nustatytus Specialiosiose sąlygose, Tiekėjui iki Prekių pristatymo datos taikomos Specialiosiose sąlygose nurodyto dydžio netesybos.</w:t>
      </w:r>
    </w:p>
    <w:p w14:paraId="02747910" w14:textId="77777777" w:rsidR="00C12F64" w:rsidRPr="00F26DE3" w:rsidRDefault="00C12F64" w:rsidP="00C12F64">
      <w:pPr>
        <w:spacing w:line="257" w:lineRule="atLeast"/>
        <w:jc w:val="both"/>
        <w:rPr>
          <w:color w:val="000000"/>
          <w:szCs w:val="24"/>
        </w:rPr>
      </w:pPr>
      <w:r w:rsidRPr="00F26DE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5512C9" w14:textId="77777777" w:rsidR="00C12F64" w:rsidRPr="00F26DE3" w:rsidRDefault="00C12F64" w:rsidP="00C12F64">
      <w:pPr>
        <w:spacing w:line="257" w:lineRule="atLeast"/>
        <w:jc w:val="both"/>
        <w:rPr>
          <w:color w:val="000000"/>
          <w:szCs w:val="24"/>
        </w:rPr>
      </w:pPr>
      <w:r w:rsidRPr="00F26DE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BE76CC" w14:textId="77777777" w:rsidR="00C12F64" w:rsidRPr="00F26DE3" w:rsidRDefault="00C12F64" w:rsidP="00C12F64">
      <w:pPr>
        <w:spacing w:line="257" w:lineRule="atLeast"/>
        <w:ind w:firstLine="62"/>
        <w:jc w:val="both"/>
        <w:rPr>
          <w:color w:val="000000"/>
          <w:szCs w:val="24"/>
        </w:rPr>
      </w:pPr>
    </w:p>
    <w:p w14:paraId="28E04F6B" w14:textId="77777777" w:rsidR="00C12F64" w:rsidRPr="00F26DE3" w:rsidRDefault="00C12F64" w:rsidP="00C12F64">
      <w:pPr>
        <w:spacing w:line="257" w:lineRule="atLeast"/>
        <w:jc w:val="center"/>
        <w:rPr>
          <w:color w:val="000000"/>
          <w:szCs w:val="24"/>
        </w:rPr>
      </w:pPr>
      <w:r w:rsidRPr="00F26DE3">
        <w:rPr>
          <w:b/>
          <w:bCs/>
          <w:caps/>
          <w:color w:val="000000"/>
          <w:szCs w:val="24"/>
        </w:rPr>
        <w:t>9.  PRIEVOLIŲ PAGAL SUTARTĮ ĮVYKDYMO UŽTIKRINIMO BŪDAI</w:t>
      </w:r>
    </w:p>
    <w:p w14:paraId="40539782" w14:textId="77777777" w:rsidR="00C12F64" w:rsidRPr="00F26DE3" w:rsidRDefault="00C12F64" w:rsidP="00C12F64">
      <w:pPr>
        <w:spacing w:line="257" w:lineRule="atLeast"/>
        <w:ind w:firstLine="62"/>
        <w:rPr>
          <w:color w:val="000000"/>
          <w:szCs w:val="24"/>
        </w:rPr>
      </w:pPr>
    </w:p>
    <w:p w14:paraId="61E835AF" w14:textId="77777777" w:rsidR="00C12F64" w:rsidRPr="00F26DE3" w:rsidRDefault="00C12F64" w:rsidP="00C12F64">
      <w:pPr>
        <w:spacing w:line="257" w:lineRule="atLeast"/>
        <w:jc w:val="both"/>
        <w:rPr>
          <w:color w:val="000000"/>
          <w:szCs w:val="24"/>
        </w:rPr>
      </w:pPr>
      <w:r w:rsidRPr="00F26DE3">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606426" w14:textId="77777777" w:rsidR="00C12F64" w:rsidRPr="00F26DE3" w:rsidRDefault="00C12F64" w:rsidP="00C12F64">
      <w:pPr>
        <w:spacing w:line="257" w:lineRule="atLeast"/>
        <w:ind w:firstLine="62"/>
        <w:jc w:val="both"/>
        <w:rPr>
          <w:color w:val="000000"/>
          <w:szCs w:val="24"/>
        </w:rPr>
      </w:pPr>
    </w:p>
    <w:p w14:paraId="20EEDD06" w14:textId="77777777" w:rsidR="00C12F64" w:rsidRPr="00F26DE3" w:rsidRDefault="00C12F64" w:rsidP="00C12F64">
      <w:pPr>
        <w:spacing w:line="257" w:lineRule="atLeast"/>
        <w:jc w:val="center"/>
        <w:rPr>
          <w:color w:val="000000"/>
          <w:szCs w:val="24"/>
        </w:rPr>
      </w:pPr>
      <w:r w:rsidRPr="00F26DE3">
        <w:rPr>
          <w:b/>
          <w:bCs/>
          <w:caps/>
          <w:color w:val="000000"/>
          <w:szCs w:val="24"/>
        </w:rPr>
        <w:t>10.  SUTARTIES ĮVYKDYMO UŽTIKRINIMAS (JEI TAIKOMA)</w:t>
      </w:r>
    </w:p>
    <w:p w14:paraId="06A1F325" w14:textId="77777777" w:rsidR="00C12F64" w:rsidRPr="00F26DE3" w:rsidRDefault="00C12F64" w:rsidP="00C12F64">
      <w:pPr>
        <w:spacing w:line="257" w:lineRule="atLeast"/>
        <w:ind w:firstLine="62"/>
        <w:jc w:val="both"/>
        <w:rPr>
          <w:color w:val="000000"/>
          <w:szCs w:val="24"/>
        </w:rPr>
      </w:pPr>
    </w:p>
    <w:p w14:paraId="0DF97C41" w14:textId="77777777" w:rsidR="00C12F64" w:rsidRPr="00F26DE3" w:rsidRDefault="00C12F64" w:rsidP="00C12F64">
      <w:pPr>
        <w:spacing w:line="257" w:lineRule="atLeast"/>
        <w:jc w:val="both"/>
        <w:rPr>
          <w:color w:val="000000"/>
          <w:szCs w:val="24"/>
        </w:rPr>
      </w:pPr>
      <w:r w:rsidRPr="00F26DE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7208ABA" w14:textId="77777777" w:rsidR="00C12F64" w:rsidRPr="00F26DE3" w:rsidRDefault="00C12F64" w:rsidP="00C12F64">
      <w:pPr>
        <w:spacing w:line="257" w:lineRule="atLeast"/>
        <w:jc w:val="both"/>
        <w:rPr>
          <w:color w:val="000000"/>
          <w:szCs w:val="24"/>
        </w:rPr>
      </w:pPr>
      <w:r w:rsidRPr="00F26DE3">
        <w:rPr>
          <w:b/>
          <w:bCs/>
          <w:color w:val="000000"/>
          <w:szCs w:val="24"/>
        </w:rPr>
        <w:t>Pastaba.</w:t>
      </w:r>
      <w:r w:rsidRPr="00F26DE3">
        <w:rPr>
          <w:color w:val="000000"/>
          <w:szCs w:val="24"/>
        </w:rPr>
        <w:t> </w:t>
      </w:r>
      <w:r w:rsidRPr="00F26DE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76D57D" w14:textId="77777777" w:rsidR="00C12F64" w:rsidRPr="00F26DE3" w:rsidRDefault="00C12F64" w:rsidP="00C12F64">
      <w:pPr>
        <w:spacing w:line="257" w:lineRule="atLeast"/>
        <w:jc w:val="both"/>
        <w:rPr>
          <w:color w:val="000000"/>
          <w:szCs w:val="24"/>
        </w:rPr>
      </w:pPr>
      <w:r w:rsidRPr="00F26DE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6DE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26DE3">
        <w:rPr>
          <w:color w:val="000000"/>
          <w:szCs w:val="24"/>
          <w:shd w:val="clear" w:color="auto" w:fill="FFFFFF"/>
        </w:rPr>
        <w:t xml:space="preserve">), atitinkantį Bendrųjų sąlygų 10 skyriuje nurodytas sąlygas, per Specialiosiose sąlygose nustatytą terminą (toliau – </w:t>
      </w:r>
      <w:r w:rsidRPr="00F26DE3">
        <w:rPr>
          <w:b/>
          <w:bCs/>
          <w:color w:val="000000"/>
          <w:szCs w:val="24"/>
          <w:shd w:val="clear" w:color="auto" w:fill="FFFFFF"/>
        </w:rPr>
        <w:t>Sutarties įvykdymo užtikrinimas</w:t>
      </w:r>
      <w:r w:rsidRPr="00F26DE3">
        <w:rPr>
          <w:color w:val="000000"/>
          <w:szCs w:val="24"/>
          <w:shd w:val="clear" w:color="auto" w:fill="FFFFFF"/>
        </w:rPr>
        <w:t>).</w:t>
      </w:r>
    </w:p>
    <w:p w14:paraId="47E90708"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BFAA07"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EAAC81"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E8A22A"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A1DBCE"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10.7. Sutarties įvykdymo užtikrinimas turi įsigalioti ne vėliau negu jo pateikimo Pirkėjui dieną. </w:t>
      </w:r>
    </w:p>
    <w:p w14:paraId="047A50AC"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10.8. Sutarties įvykdymo užtikrinimo suma turi būti nurodoma ir išmokama eurais. </w:t>
      </w:r>
    </w:p>
    <w:p w14:paraId="63757A00" w14:textId="77777777" w:rsidR="00C12F64" w:rsidRPr="00F26DE3" w:rsidRDefault="00C12F64" w:rsidP="00C12F64">
      <w:pPr>
        <w:spacing w:line="257" w:lineRule="atLeast"/>
        <w:jc w:val="both"/>
        <w:textAlignment w:val="baseline"/>
        <w:rPr>
          <w:szCs w:val="24"/>
        </w:rPr>
      </w:pPr>
      <w:r w:rsidRPr="00F26DE3">
        <w:rPr>
          <w:color w:val="000000"/>
          <w:szCs w:val="24"/>
        </w:rPr>
        <w:t xml:space="preserve">10.9. Sutarties įvykdymo užtikrinimas turi būti surašytas lietuvių arba kita kalba (esant Pirkėjo </w:t>
      </w:r>
      <w:r w:rsidRPr="00F26DE3">
        <w:rPr>
          <w:szCs w:val="24"/>
        </w:rPr>
        <w:t>prašymui, turi būti pateiktas vertimas į lietuvių kalbą). </w:t>
      </w:r>
    </w:p>
    <w:p w14:paraId="2CD62F96" w14:textId="77777777" w:rsidR="00C12F64" w:rsidRPr="00F26DE3" w:rsidRDefault="00C12F64" w:rsidP="00C12F64">
      <w:pPr>
        <w:spacing w:line="257" w:lineRule="atLeast"/>
        <w:jc w:val="both"/>
        <w:textAlignment w:val="baseline"/>
        <w:rPr>
          <w:szCs w:val="24"/>
        </w:rPr>
      </w:pPr>
      <w:r w:rsidRPr="00F26DE3">
        <w:rPr>
          <w:szCs w:val="24"/>
        </w:rPr>
        <w:t xml:space="preserve">10.10. Sutarties įvykdymo užtikrinime nurodytas jo galiojimo terminas turi būti ne trumpesnis nei nurodytas </w:t>
      </w:r>
      <w:r w:rsidRPr="00F26DE3">
        <w:rPr>
          <w:rFonts w:eastAsia="Calibri"/>
          <w:kern w:val="2"/>
          <w:szCs w:val="24"/>
        </w:rPr>
        <w:t>Specialiosiose sąlygose</w:t>
      </w:r>
      <w:r w:rsidRPr="00F26DE3">
        <w:rPr>
          <w:szCs w:val="24"/>
        </w:rPr>
        <w:t>. </w:t>
      </w:r>
    </w:p>
    <w:p w14:paraId="2FEC6250"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846238"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B8B8F0"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9BAAAD" w14:textId="77777777" w:rsidR="00C12F64" w:rsidRPr="00F26DE3" w:rsidRDefault="00C12F64" w:rsidP="00C12F64">
      <w:pPr>
        <w:spacing w:line="257" w:lineRule="atLeast"/>
        <w:jc w:val="both"/>
        <w:rPr>
          <w:color w:val="000000"/>
          <w:szCs w:val="24"/>
        </w:rPr>
      </w:pPr>
      <w:r w:rsidRPr="00F26DE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EF805F"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1C87F7"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10.16. Pirkėjas gali pasinaudoti Sutarties įvykdymo užtikrinimu, esant bet kuriai iš žemiau nurodytų aplinkybių:  </w:t>
      </w:r>
    </w:p>
    <w:p w14:paraId="2298E533"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10.16.1. Tiekėjas neįvykdė, nevykdo arba netinkamai vykdo savo įsipareigojimus pagal Sutartį;  </w:t>
      </w:r>
    </w:p>
    <w:p w14:paraId="5E9DA087"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10.16.2. Tiekėjas per protingai nustatytą laikotarpį neįvykdo Pirkėjo nurodymo ištaisyti Prekių trūkumus;  </w:t>
      </w:r>
    </w:p>
    <w:p w14:paraId="6024546D"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7BD53" w14:textId="77777777" w:rsidR="00C12F64" w:rsidRPr="00F26DE3" w:rsidRDefault="00C12F64" w:rsidP="00C12F64">
      <w:pPr>
        <w:spacing w:line="257" w:lineRule="atLeast"/>
        <w:jc w:val="both"/>
        <w:textAlignment w:val="baseline"/>
        <w:rPr>
          <w:color w:val="000000"/>
          <w:szCs w:val="24"/>
        </w:rPr>
      </w:pPr>
      <w:r w:rsidRPr="00F26DE3">
        <w:rPr>
          <w:color w:val="000000"/>
          <w:szCs w:val="24"/>
        </w:rPr>
        <w:t>10.16.4. Tiekėjas be pateisinamos priežasties (ne Sutartyje nustatytais atvejais) vienašališkai nutraukia Sutartį. </w:t>
      </w:r>
    </w:p>
    <w:p w14:paraId="45B7104A" w14:textId="77777777" w:rsidR="00C12F64" w:rsidRPr="00F26DE3" w:rsidRDefault="00C12F64" w:rsidP="00C12F64">
      <w:pPr>
        <w:spacing w:line="257" w:lineRule="atLeast"/>
        <w:ind w:firstLine="62"/>
        <w:jc w:val="both"/>
        <w:textAlignment w:val="baseline"/>
        <w:rPr>
          <w:color w:val="000000"/>
          <w:szCs w:val="24"/>
        </w:rPr>
      </w:pPr>
    </w:p>
    <w:p w14:paraId="1AF8B988" w14:textId="77777777" w:rsidR="00C12F64" w:rsidRPr="00F26DE3" w:rsidRDefault="00C12F64" w:rsidP="00C12F64">
      <w:pPr>
        <w:spacing w:line="257" w:lineRule="atLeast"/>
        <w:jc w:val="center"/>
        <w:rPr>
          <w:color w:val="000000"/>
          <w:szCs w:val="24"/>
        </w:rPr>
      </w:pPr>
      <w:r w:rsidRPr="00F26DE3">
        <w:rPr>
          <w:b/>
          <w:bCs/>
          <w:caps/>
          <w:color w:val="000000"/>
          <w:szCs w:val="24"/>
        </w:rPr>
        <w:t>11.  SUTARTIES KAINA IR JOS PERSKAIČIAVIMAS</w:t>
      </w:r>
    </w:p>
    <w:p w14:paraId="52F2574B" w14:textId="77777777" w:rsidR="00C12F64" w:rsidRPr="00F26DE3" w:rsidRDefault="00C12F64" w:rsidP="00C12F64">
      <w:pPr>
        <w:spacing w:line="257" w:lineRule="atLeast"/>
        <w:ind w:firstLine="62"/>
        <w:jc w:val="both"/>
        <w:rPr>
          <w:color w:val="000000"/>
          <w:szCs w:val="24"/>
        </w:rPr>
      </w:pPr>
    </w:p>
    <w:p w14:paraId="360BBDA0" w14:textId="77777777" w:rsidR="00C12F64" w:rsidRPr="00F26DE3" w:rsidRDefault="00C12F64" w:rsidP="00C12F64">
      <w:pPr>
        <w:spacing w:line="257" w:lineRule="atLeast"/>
        <w:jc w:val="both"/>
        <w:rPr>
          <w:color w:val="000000"/>
          <w:szCs w:val="24"/>
        </w:rPr>
      </w:pPr>
      <w:r w:rsidRPr="00F26DE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7673BF" w14:textId="77777777" w:rsidR="00C12F64" w:rsidRPr="00F26DE3" w:rsidRDefault="00C12F64" w:rsidP="00C12F64">
      <w:pPr>
        <w:spacing w:line="257" w:lineRule="atLeast"/>
        <w:jc w:val="both"/>
        <w:rPr>
          <w:color w:val="000000"/>
          <w:szCs w:val="24"/>
        </w:rPr>
      </w:pPr>
      <w:r w:rsidRPr="00F26DE3">
        <w:rPr>
          <w:color w:val="000000"/>
          <w:szCs w:val="24"/>
        </w:rPr>
        <w:t>11.2. Pradinės sutarties vertė yra nurodyta Specialiosiose sąlygose.</w:t>
      </w:r>
    </w:p>
    <w:p w14:paraId="0A435150" w14:textId="77777777" w:rsidR="00C12F64" w:rsidRPr="00F26DE3" w:rsidRDefault="00C12F64" w:rsidP="00C12F64">
      <w:pPr>
        <w:spacing w:line="257" w:lineRule="atLeast"/>
        <w:jc w:val="both"/>
        <w:rPr>
          <w:color w:val="000000"/>
          <w:szCs w:val="24"/>
        </w:rPr>
      </w:pPr>
      <w:r w:rsidRPr="00F26DE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32554" w14:textId="77777777" w:rsidR="00C12F64" w:rsidRPr="00F26DE3" w:rsidRDefault="00C12F64" w:rsidP="00C12F64">
      <w:pPr>
        <w:spacing w:line="257" w:lineRule="atLeast"/>
        <w:jc w:val="both"/>
        <w:rPr>
          <w:color w:val="000000"/>
          <w:szCs w:val="24"/>
        </w:rPr>
      </w:pPr>
      <w:r w:rsidRPr="00F26DE3">
        <w:rPr>
          <w:color w:val="000000"/>
          <w:szCs w:val="24"/>
        </w:rPr>
        <w:t>11.4. Sutarties kainos peržiūra atliekama Specialiosiose sąlygose nustatyta tvarka.</w:t>
      </w:r>
    </w:p>
    <w:p w14:paraId="4F0BFB5B" w14:textId="77777777" w:rsidR="00C12F64" w:rsidRPr="00F26DE3" w:rsidRDefault="00C12F64" w:rsidP="00C12F64">
      <w:pPr>
        <w:spacing w:line="257" w:lineRule="atLeast"/>
        <w:ind w:firstLine="62"/>
        <w:jc w:val="both"/>
        <w:rPr>
          <w:color w:val="000000"/>
          <w:szCs w:val="24"/>
        </w:rPr>
      </w:pPr>
    </w:p>
    <w:p w14:paraId="19B6A4DB" w14:textId="77777777" w:rsidR="00C12F64" w:rsidRPr="00F26DE3" w:rsidRDefault="00C12F64" w:rsidP="00C12F64">
      <w:pPr>
        <w:spacing w:line="257" w:lineRule="atLeast"/>
        <w:jc w:val="center"/>
        <w:rPr>
          <w:color w:val="000000"/>
          <w:szCs w:val="24"/>
        </w:rPr>
      </w:pPr>
      <w:r w:rsidRPr="00F26DE3">
        <w:rPr>
          <w:b/>
          <w:bCs/>
          <w:caps/>
          <w:color w:val="000000"/>
          <w:szCs w:val="24"/>
        </w:rPr>
        <w:t>12.  ATSISKAITYMO TVARKA</w:t>
      </w:r>
    </w:p>
    <w:p w14:paraId="0EDF3463" w14:textId="77777777" w:rsidR="00C12F64" w:rsidRPr="00F26DE3" w:rsidRDefault="00C12F64" w:rsidP="00C12F64">
      <w:pPr>
        <w:spacing w:line="257" w:lineRule="atLeast"/>
        <w:ind w:firstLine="62"/>
        <w:jc w:val="center"/>
        <w:rPr>
          <w:color w:val="000000"/>
          <w:szCs w:val="24"/>
        </w:rPr>
      </w:pPr>
    </w:p>
    <w:p w14:paraId="23E970BD" w14:textId="77777777" w:rsidR="00C12F64" w:rsidRPr="00F26DE3" w:rsidRDefault="00C12F64" w:rsidP="00C12F64">
      <w:pPr>
        <w:spacing w:line="257" w:lineRule="atLeast"/>
        <w:jc w:val="center"/>
        <w:rPr>
          <w:color w:val="000000"/>
          <w:szCs w:val="24"/>
        </w:rPr>
      </w:pPr>
      <w:r w:rsidRPr="00F26DE3">
        <w:rPr>
          <w:b/>
          <w:bCs/>
          <w:color w:val="000000"/>
          <w:szCs w:val="24"/>
        </w:rPr>
        <w:t>12.1.  Išankstinis mokėjimas (avansas) (jei taikoma)</w:t>
      </w:r>
    </w:p>
    <w:p w14:paraId="4D96D408" w14:textId="77777777" w:rsidR="00C12F64" w:rsidRPr="00F26DE3" w:rsidRDefault="00C12F64" w:rsidP="00C12F64">
      <w:pPr>
        <w:spacing w:line="257" w:lineRule="atLeast"/>
        <w:ind w:firstLine="62"/>
        <w:jc w:val="both"/>
        <w:rPr>
          <w:color w:val="000000"/>
          <w:szCs w:val="24"/>
        </w:rPr>
      </w:pPr>
    </w:p>
    <w:p w14:paraId="2E511AC9" w14:textId="77777777" w:rsidR="00C12F64" w:rsidRPr="00F26DE3" w:rsidRDefault="00C12F64" w:rsidP="00C12F64">
      <w:pPr>
        <w:spacing w:line="257" w:lineRule="atLeast"/>
        <w:jc w:val="both"/>
        <w:textAlignment w:val="baseline"/>
        <w:rPr>
          <w:color w:val="000000"/>
          <w:szCs w:val="24"/>
        </w:rPr>
      </w:pPr>
      <w:r w:rsidRPr="00F26DE3">
        <w:rPr>
          <w:color w:val="000000"/>
          <w:szCs w:val="24"/>
        </w:rPr>
        <w:t xml:space="preserve">12.1.1. Bendrųjų sąlygų 12.1 poskyrio sąlygos taikomos tuo atveju, jei Specialiosiose sąlygose yra nurodyta, kad Tiekėjui mokamas išankstinis mokėjimas (avansas) (toliau – </w:t>
      </w:r>
      <w:r w:rsidRPr="00F26DE3">
        <w:rPr>
          <w:b/>
          <w:bCs/>
          <w:color w:val="000000"/>
          <w:szCs w:val="24"/>
        </w:rPr>
        <w:t>Avansas</w:t>
      </w:r>
      <w:r w:rsidRPr="00F26DE3">
        <w:rPr>
          <w:color w:val="000000"/>
          <w:szCs w:val="24"/>
        </w:rPr>
        <w:t>). </w:t>
      </w:r>
    </w:p>
    <w:p w14:paraId="787D6FBA" w14:textId="77777777" w:rsidR="00C12F64" w:rsidRPr="00F26DE3" w:rsidRDefault="00C12F64" w:rsidP="00C12F64">
      <w:pPr>
        <w:spacing w:line="257" w:lineRule="atLeast"/>
        <w:jc w:val="both"/>
        <w:textAlignment w:val="baseline"/>
        <w:rPr>
          <w:color w:val="000000"/>
          <w:szCs w:val="24"/>
        </w:rPr>
      </w:pPr>
      <w:r w:rsidRPr="00F26DE3">
        <w:rPr>
          <w:color w:val="000000"/>
          <w:szCs w:val="24"/>
        </w:rPr>
        <w:t xml:space="preserve">12.1.2. Pirkėjas sumoka Tiekėjui </w:t>
      </w:r>
      <w:r w:rsidRPr="00F26DE3">
        <w:rPr>
          <w:rFonts w:eastAsia="Calibri"/>
          <w:kern w:val="2"/>
          <w:szCs w:val="24"/>
        </w:rPr>
        <w:t>ne didesnį kaip Specialiosiose sąlygose nurodyto dydžio Avansą</w:t>
      </w:r>
      <w:r w:rsidRPr="00F26DE3">
        <w:rPr>
          <w:color w:val="000000"/>
          <w:szCs w:val="24"/>
        </w:rPr>
        <w:t>.</w:t>
      </w:r>
    </w:p>
    <w:p w14:paraId="7F34232F" w14:textId="77777777" w:rsidR="00C12F64" w:rsidRPr="00F26DE3" w:rsidRDefault="00C12F64" w:rsidP="00C12F64">
      <w:pPr>
        <w:spacing w:line="257" w:lineRule="atLeast"/>
        <w:jc w:val="both"/>
        <w:textAlignment w:val="baseline"/>
        <w:rPr>
          <w:color w:val="000000"/>
          <w:szCs w:val="24"/>
        </w:rPr>
      </w:pPr>
      <w:r w:rsidRPr="00F26DE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6DE3">
        <w:rPr>
          <w:b/>
          <w:bCs/>
          <w:color w:val="000000"/>
          <w:szCs w:val="24"/>
        </w:rPr>
        <w:t>Avanso užtikrinimas</w:t>
      </w:r>
      <w:r w:rsidRPr="00F26DE3">
        <w:rPr>
          <w:color w:val="000000"/>
          <w:szCs w:val="24"/>
        </w:rPr>
        <w:t>). </w:t>
      </w:r>
    </w:p>
    <w:p w14:paraId="0E36C294" w14:textId="77777777" w:rsidR="00C12F64" w:rsidRPr="00F26DE3" w:rsidRDefault="00C12F64" w:rsidP="00C12F64">
      <w:pPr>
        <w:spacing w:line="257" w:lineRule="atLeast"/>
        <w:jc w:val="both"/>
        <w:textAlignment w:val="baseline"/>
        <w:rPr>
          <w:color w:val="000000"/>
          <w:szCs w:val="24"/>
        </w:rPr>
      </w:pPr>
      <w:r w:rsidRPr="00F26DE3">
        <w:rPr>
          <w:b/>
          <w:bCs/>
          <w:color w:val="000000"/>
          <w:szCs w:val="24"/>
        </w:rPr>
        <w:t>Pastaba.</w:t>
      </w:r>
      <w:r w:rsidRPr="00F26DE3">
        <w:rPr>
          <w:color w:val="000000"/>
          <w:szCs w:val="24"/>
        </w:rPr>
        <w:t> </w:t>
      </w:r>
      <w:r w:rsidRPr="00F26DE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6DE3">
        <w:rPr>
          <w:color w:val="000000"/>
          <w:szCs w:val="24"/>
        </w:rPr>
        <w:t> </w:t>
      </w:r>
      <w:r w:rsidRPr="00F26DE3">
        <w:rPr>
          <w:color w:val="000000"/>
          <w:szCs w:val="24"/>
          <w:shd w:val="clear" w:color="auto" w:fill="FFFFFF"/>
        </w:rPr>
        <w:t>įstatymų bei kitų teisės aktų</w:t>
      </w:r>
      <w:r w:rsidRPr="00F26DE3">
        <w:rPr>
          <w:color w:val="000000"/>
          <w:szCs w:val="24"/>
        </w:rPr>
        <w:t> </w:t>
      </w:r>
      <w:r w:rsidRPr="00F26DE3">
        <w:rPr>
          <w:color w:val="000000"/>
          <w:szCs w:val="24"/>
          <w:shd w:val="clear" w:color="auto" w:fill="FFFFFF"/>
        </w:rPr>
        <w:t>nuostatas.</w:t>
      </w:r>
    </w:p>
    <w:p w14:paraId="65D36F05" w14:textId="77777777" w:rsidR="00C12F64" w:rsidRPr="00F26DE3" w:rsidRDefault="00C12F64" w:rsidP="00C12F64">
      <w:pPr>
        <w:spacing w:line="257" w:lineRule="atLeast"/>
        <w:jc w:val="both"/>
        <w:textAlignment w:val="baseline"/>
        <w:rPr>
          <w:szCs w:val="24"/>
        </w:rPr>
      </w:pPr>
      <w:r w:rsidRPr="00F26DE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57090D" w14:textId="77777777" w:rsidR="00C12F64" w:rsidRPr="00F26DE3" w:rsidRDefault="00C12F64" w:rsidP="00C12F64">
      <w:pPr>
        <w:spacing w:line="257" w:lineRule="atLeast"/>
        <w:jc w:val="both"/>
        <w:textAlignment w:val="baseline"/>
        <w:rPr>
          <w:color w:val="000000"/>
          <w:szCs w:val="24"/>
        </w:rPr>
      </w:pPr>
      <w:r w:rsidRPr="00F26DE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0329B0" w14:textId="77777777" w:rsidR="00C12F64" w:rsidRPr="00F26DE3" w:rsidRDefault="00C12F64" w:rsidP="00C12F64">
      <w:pPr>
        <w:spacing w:line="257" w:lineRule="atLeast"/>
        <w:jc w:val="both"/>
        <w:textAlignment w:val="baseline"/>
        <w:rPr>
          <w:color w:val="000000"/>
          <w:szCs w:val="24"/>
        </w:rPr>
      </w:pPr>
      <w:r w:rsidRPr="00F26DE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63296A" w14:textId="77777777" w:rsidR="00C12F64" w:rsidRPr="00F26DE3" w:rsidRDefault="00C12F64" w:rsidP="00C12F64">
      <w:pPr>
        <w:spacing w:line="257" w:lineRule="atLeast"/>
        <w:jc w:val="both"/>
        <w:textAlignment w:val="baseline"/>
        <w:rPr>
          <w:color w:val="000000"/>
          <w:szCs w:val="24"/>
        </w:rPr>
      </w:pPr>
      <w:r w:rsidRPr="00F26DE3">
        <w:rPr>
          <w:color w:val="000000"/>
          <w:szCs w:val="24"/>
        </w:rPr>
        <w:t>12.1.7. Avanso užtikrinimo suma turi būti nurodoma ir išmokama eurais. </w:t>
      </w:r>
    </w:p>
    <w:p w14:paraId="7838B799" w14:textId="77777777" w:rsidR="00C12F64" w:rsidRPr="00F26DE3" w:rsidRDefault="00C12F64" w:rsidP="00C12F64">
      <w:pPr>
        <w:spacing w:line="257" w:lineRule="atLeast"/>
        <w:jc w:val="both"/>
        <w:textAlignment w:val="baseline"/>
        <w:rPr>
          <w:color w:val="000000"/>
          <w:szCs w:val="24"/>
        </w:rPr>
      </w:pPr>
      <w:r w:rsidRPr="00F26DE3">
        <w:rPr>
          <w:color w:val="000000"/>
          <w:szCs w:val="24"/>
        </w:rPr>
        <w:t>12.1.8. Avanso užtikrinimas turi būti surašytas lietuvių arba kita kalba (esant Pirkėjo prašymui, turi būti pateiktas vertimas į lietuvių kalbą). </w:t>
      </w:r>
    </w:p>
    <w:p w14:paraId="32E85E98" w14:textId="77777777" w:rsidR="00C12F64" w:rsidRPr="00F26DE3" w:rsidRDefault="00C12F64" w:rsidP="00C12F64">
      <w:pPr>
        <w:spacing w:line="257" w:lineRule="atLeast"/>
        <w:jc w:val="both"/>
        <w:textAlignment w:val="baseline"/>
        <w:rPr>
          <w:color w:val="000000"/>
          <w:szCs w:val="24"/>
        </w:rPr>
      </w:pPr>
      <w:r w:rsidRPr="00F26DE3">
        <w:rPr>
          <w:color w:val="000000"/>
          <w:szCs w:val="24"/>
        </w:rPr>
        <w:t>12.1.9. Avanso užtikrinimas, neatitinkantis šiame Sutarties poskyryje nustatytų reikalavimų, nebus priimamas. </w:t>
      </w:r>
    </w:p>
    <w:p w14:paraId="1781CA5B" w14:textId="77777777" w:rsidR="00C12F64" w:rsidRPr="00F26DE3" w:rsidRDefault="00C12F64" w:rsidP="00C12F64">
      <w:pPr>
        <w:spacing w:line="257" w:lineRule="atLeast"/>
        <w:jc w:val="both"/>
        <w:textAlignment w:val="baseline"/>
        <w:rPr>
          <w:color w:val="000000"/>
          <w:szCs w:val="24"/>
        </w:rPr>
      </w:pPr>
      <w:r w:rsidRPr="00F26DE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3CD66E" w14:textId="77777777" w:rsidR="00C12F64" w:rsidRPr="00F26DE3" w:rsidRDefault="00C12F64" w:rsidP="00C12F64">
      <w:pPr>
        <w:spacing w:line="257" w:lineRule="atLeast"/>
        <w:jc w:val="both"/>
        <w:textAlignment w:val="baseline"/>
        <w:rPr>
          <w:color w:val="000000"/>
          <w:szCs w:val="24"/>
        </w:rPr>
      </w:pPr>
      <w:r w:rsidRPr="00F26DE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DFB1DD7" w14:textId="77777777" w:rsidR="00C12F64" w:rsidRPr="00F26DE3" w:rsidRDefault="00C12F64" w:rsidP="00C12F64">
      <w:pPr>
        <w:spacing w:line="257" w:lineRule="atLeast"/>
        <w:jc w:val="both"/>
        <w:textAlignment w:val="baseline"/>
        <w:rPr>
          <w:color w:val="000000"/>
          <w:szCs w:val="24"/>
        </w:rPr>
      </w:pPr>
      <w:r w:rsidRPr="00F26DE3">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49FD2" w14:textId="77777777" w:rsidR="00C12F64" w:rsidRPr="00F26DE3" w:rsidRDefault="00C12F64" w:rsidP="00C12F64">
      <w:pPr>
        <w:spacing w:line="257" w:lineRule="atLeast"/>
        <w:ind w:firstLine="62"/>
        <w:jc w:val="both"/>
        <w:textAlignment w:val="baseline"/>
        <w:rPr>
          <w:color w:val="000000"/>
          <w:szCs w:val="24"/>
        </w:rPr>
      </w:pPr>
    </w:p>
    <w:p w14:paraId="7D63DF2D" w14:textId="77777777" w:rsidR="00C12F64" w:rsidRPr="00F26DE3" w:rsidRDefault="00C12F64" w:rsidP="00C12F64">
      <w:pPr>
        <w:spacing w:line="257" w:lineRule="atLeast"/>
        <w:jc w:val="center"/>
        <w:rPr>
          <w:color w:val="000000"/>
          <w:szCs w:val="24"/>
        </w:rPr>
      </w:pPr>
      <w:r w:rsidRPr="00F26DE3">
        <w:rPr>
          <w:b/>
          <w:bCs/>
          <w:color w:val="000000"/>
          <w:szCs w:val="24"/>
        </w:rPr>
        <w:t>12.2.  Mokėjimų tvarka</w:t>
      </w:r>
    </w:p>
    <w:p w14:paraId="7B75C1C5" w14:textId="77777777" w:rsidR="00C12F64" w:rsidRPr="00F26DE3" w:rsidRDefault="00C12F64" w:rsidP="00C12F64">
      <w:pPr>
        <w:spacing w:line="257" w:lineRule="atLeast"/>
        <w:ind w:firstLine="62"/>
        <w:jc w:val="both"/>
        <w:rPr>
          <w:color w:val="000000"/>
          <w:szCs w:val="24"/>
        </w:rPr>
      </w:pPr>
    </w:p>
    <w:p w14:paraId="6F97AFA7" w14:textId="77777777" w:rsidR="00C12F64" w:rsidRPr="00F26DE3" w:rsidRDefault="00C12F64" w:rsidP="00C12F64">
      <w:pPr>
        <w:spacing w:line="257" w:lineRule="atLeast"/>
        <w:jc w:val="both"/>
        <w:rPr>
          <w:color w:val="000000"/>
          <w:szCs w:val="24"/>
        </w:rPr>
      </w:pPr>
      <w:r w:rsidRPr="00F26DE3">
        <w:rPr>
          <w:color w:val="000000"/>
          <w:szCs w:val="24"/>
        </w:rPr>
        <w:t>12.2.1. Tiekėjas išrašo Sąskaitą tik Šalims pasirašius Prekių perdavimo–priėmimo aktą, jeigu kitaip nenumatyta Specialiosiose sąlygose:</w:t>
      </w:r>
    </w:p>
    <w:p w14:paraId="293A9B12" w14:textId="77777777" w:rsidR="00C12F64" w:rsidRPr="00F26DE3" w:rsidRDefault="00C12F64" w:rsidP="00C12F64">
      <w:pPr>
        <w:spacing w:line="257" w:lineRule="atLeast"/>
        <w:jc w:val="both"/>
        <w:rPr>
          <w:color w:val="000000"/>
          <w:szCs w:val="24"/>
        </w:rPr>
      </w:pPr>
      <w:r w:rsidRPr="00F26DE3">
        <w:rPr>
          <w:color w:val="000000"/>
          <w:szCs w:val="24"/>
        </w:rPr>
        <w:t xml:space="preserve">12.2.1.1. elektroninę sąskaitą faktūrą, atitinkančią Europos elektroninių sąskaitų faktūrų standartą, kurio nuoroda paskelbta 2017 m. spalio 16 d. Komisijos įgyvendinimo sprendime </w:t>
      </w:r>
      <w:r w:rsidRPr="00F26DE3">
        <w:rPr>
          <w:color w:val="467886"/>
          <w:szCs w:val="24"/>
          <w:u w:val="single"/>
        </w:rPr>
        <w:t>(ES) 2017/1870</w:t>
      </w:r>
      <w:r w:rsidRPr="00F26DE3">
        <w:rPr>
          <w:color w:val="000000"/>
          <w:szCs w:val="24"/>
        </w:rPr>
        <w:t xml:space="preserve"> dėl nuorodos į Europos elektroninių sąskaitų faktūrų standartą ir sintaksių sąrašo paskelbimo pagal Europos Parlamento ir Tarybos direktyvą </w:t>
      </w:r>
      <w:r w:rsidRPr="00F26DE3">
        <w:rPr>
          <w:color w:val="467886"/>
          <w:szCs w:val="24"/>
          <w:u w:val="single"/>
        </w:rPr>
        <w:t>2014/55/ES</w:t>
      </w:r>
      <w:r w:rsidRPr="00F26DE3">
        <w:rPr>
          <w:color w:val="000000"/>
          <w:szCs w:val="24"/>
        </w:rPr>
        <w:t> (toliau – </w:t>
      </w:r>
      <w:r w:rsidRPr="00F26DE3">
        <w:rPr>
          <w:b/>
          <w:bCs/>
          <w:color w:val="000000"/>
          <w:szCs w:val="24"/>
        </w:rPr>
        <w:t>Europos elektroninių sąskaitų faktūrų</w:t>
      </w:r>
      <w:r w:rsidRPr="00F26DE3">
        <w:rPr>
          <w:color w:val="000000"/>
          <w:szCs w:val="24"/>
        </w:rPr>
        <w:t> </w:t>
      </w:r>
      <w:r w:rsidRPr="00F26DE3">
        <w:rPr>
          <w:b/>
          <w:bCs/>
          <w:color w:val="000000"/>
          <w:szCs w:val="24"/>
        </w:rPr>
        <w:t>standartas</w:t>
      </w:r>
      <w:r w:rsidRPr="00F26DE3">
        <w:rPr>
          <w:color w:val="000000"/>
          <w:szCs w:val="24"/>
        </w:rPr>
        <w:t xml:space="preserve">), Tiekėjas gali pateikti </w:t>
      </w:r>
      <w:r w:rsidRPr="00F26DE3">
        <w:rPr>
          <w:rFonts w:eastAsia="Arial"/>
          <w:kern w:val="2"/>
          <w:szCs w:val="24"/>
        </w:rPr>
        <w:t>pasirinktomis priemonėmis</w:t>
      </w:r>
      <w:r w:rsidRPr="00F26DE3">
        <w:rPr>
          <w:color w:val="000000"/>
          <w:szCs w:val="24"/>
        </w:rPr>
        <w:t>;</w:t>
      </w:r>
    </w:p>
    <w:p w14:paraId="485BCFB0" w14:textId="77777777" w:rsidR="00C12F64" w:rsidRPr="00F26DE3" w:rsidRDefault="00C12F64" w:rsidP="00C12F64">
      <w:pPr>
        <w:spacing w:line="257" w:lineRule="atLeast"/>
        <w:jc w:val="both"/>
        <w:rPr>
          <w:color w:val="000000"/>
          <w:szCs w:val="24"/>
        </w:rPr>
      </w:pPr>
      <w:r w:rsidRPr="00F26DE3">
        <w:rPr>
          <w:color w:val="000000"/>
          <w:szCs w:val="24"/>
        </w:rPr>
        <w:t xml:space="preserve">12.2.1.2. Europos elektroninių sąskaitų faktūrų standarto neatitinkančią elektroninę sąskaitą faktūrą Tiekėjas </w:t>
      </w:r>
      <w:r w:rsidRPr="00F26DE3">
        <w:rPr>
          <w:rFonts w:eastAsia="Arial"/>
          <w:kern w:val="2"/>
          <w:szCs w:val="24"/>
        </w:rPr>
        <w:t xml:space="preserve">gali teikti tik naudodamasis Sąskaitų administravimo bendrosios informacinės sistemos (toliau – </w:t>
      </w:r>
      <w:r w:rsidRPr="00F26DE3">
        <w:rPr>
          <w:rFonts w:eastAsia="Arial"/>
          <w:b/>
          <w:bCs/>
          <w:kern w:val="2"/>
          <w:szCs w:val="24"/>
        </w:rPr>
        <w:t>SABIS</w:t>
      </w:r>
      <w:r w:rsidRPr="00F26DE3">
        <w:rPr>
          <w:rFonts w:eastAsia="Arial"/>
          <w:kern w:val="2"/>
          <w:szCs w:val="24"/>
        </w:rPr>
        <w:t>) priemonėmis</w:t>
      </w:r>
      <w:r w:rsidRPr="00F26DE3">
        <w:rPr>
          <w:color w:val="000000"/>
          <w:szCs w:val="24"/>
        </w:rPr>
        <w:t>.</w:t>
      </w:r>
    </w:p>
    <w:p w14:paraId="053B7E17" w14:textId="77777777" w:rsidR="00C12F64" w:rsidRPr="00F26DE3" w:rsidRDefault="00C12F64" w:rsidP="00C12F64">
      <w:pPr>
        <w:spacing w:line="257" w:lineRule="atLeast"/>
        <w:jc w:val="both"/>
        <w:rPr>
          <w:color w:val="000000"/>
          <w:szCs w:val="24"/>
        </w:rPr>
      </w:pPr>
      <w:r w:rsidRPr="00F26DE3">
        <w:rPr>
          <w:color w:val="000000"/>
          <w:szCs w:val="24"/>
        </w:rPr>
        <w:t xml:space="preserve">12.2.2. Pirkėjas elektronines sąskaitas faktūras priima ir apdoroja naudodamasis informacinės sistemos SABIS priemonėmis, </w:t>
      </w:r>
      <w:r w:rsidRPr="00F26DE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26DE3">
        <w:rPr>
          <w:color w:val="000000"/>
          <w:szCs w:val="24"/>
        </w:rPr>
        <w:t>.</w:t>
      </w:r>
    </w:p>
    <w:p w14:paraId="5660E217" w14:textId="77777777" w:rsidR="00C12F64" w:rsidRPr="00F26DE3" w:rsidRDefault="00C12F64" w:rsidP="00C12F64">
      <w:pPr>
        <w:spacing w:line="257" w:lineRule="atLeast"/>
        <w:jc w:val="both"/>
        <w:rPr>
          <w:color w:val="000000"/>
          <w:szCs w:val="24"/>
        </w:rPr>
      </w:pPr>
      <w:r w:rsidRPr="00F26DE3">
        <w:rPr>
          <w:color w:val="000000"/>
          <w:szCs w:val="24"/>
        </w:rPr>
        <w:t>12.2.3. Išankstinio mokėjimo sąskaitas (jeigu Specialiosiose sąlygose yra numatytas Avanso mokėjimas) Tiekėjas privalo pateikti šiame Sutarties poskyryje nustatyta tvarka.</w:t>
      </w:r>
    </w:p>
    <w:p w14:paraId="5DCE6CDD" w14:textId="77777777" w:rsidR="00C12F64" w:rsidRPr="00F26DE3" w:rsidRDefault="00C12F64" w:rsidP="00C12F64">
      <w:pPr>
        <w:spacing w:line="257" w:lineRule="atLeast"/>
        <w:jc w:val="both"/>
        <w:rPr>
          <w:color w:val="000000"/>
          <w:szCs w:val="24"/>
        </w:rPr>
      </w:pPr>
      <w:r w:rsidRPr="00F26DE3">
        <w:rPr>
          <w:color w:val="000000"/>
          <w:szCs w:val="24"/>
        </w:rPr>
        <w:t>12.2.4. Pirkėjas atlieka mokėjimus už Prekes Specialiosiose sąlygose nustatytais terminais.</w:t>
      </w:r>
    </w:p>
    <w:p w14:paraId="53333253" w14:textId="77777777" w:rsidR="00C12F64" w:rsidRPr="00F26DE3" w:rsidRDefault="00C12F64" w:rsidP="00C12F64">
      <w:pPr>
        <w:spacing w:line="257" w:lineRule="atLeast"/>
        <w:jc w:val="both"/>
        <w:rPr>
          <w:color w:val="000000"/>
          <w:szCs w:val="24"/>
        </w:rPr>
      </w:pPr>
      <w:r w:rsidRPr="00F26DE3">
        <w:rPr>
          <w:color w:val="000000"/>
          <w:szCs w:val="24"/>
        </w:rPr>
        <w:t>12.2.5. Už mokėjimų pagal Sutartį vėlavimus, Pirkėjui taikomos netesybos Specialiosiose sąlygose nustatyta tvarka.</w:t>
      </w:r>
    </w:p>
    <w:p w14:paraId="6E1E8466" w14:textId="77777777" w:rsidR="00C12F64" w:rsidRPr="00F26DE3" w:rsidRDefault="00C12F64" w:rsidP="00C12F64">
      <w:pPr>
        <w:spacing w:line="257" w:lineRule="atLeast"/>
        <w:jc w:val="both"/>
        <w:rPr>
          <w:color w:val="000000"/>
          <w:szCs w:val="24"/>
        </w:rPr>
      </w:pPr>
      <w:r w:rsidRPr="00F26DE3">
        <w:rPr>
          <w:color w:val="000000"/>
          <w:szCs w:val="24"/>
        </w:rPr>
        <w:t>12.2.6. Jei Prekės pristatomos dalimis, aukščiau nurodyta atsiskaitymo tvarka galioja kiekvienai tokiai daliai, jei Specialiosiose sąlygose nenustatyta kitaip.</w:t>
      </w:r>
    </w:p>
    <w:p w14:paraId="23CA2CA0" w14:textId="77777777" w:rsidR="00C12F64" w:rsidRPr="00F26DE3" w:rsidRDefault="00C12F64" w:rsidP="00C12F64">
      <w:pPr>
        <w:spacing w:line="257" w:lineRule="atLeast"/>
        <w:jc w:val="both"/>
        <w:rPr>
          <w:color w:val="000000"/>
          <w:szCs w:val="24"/>
        </w:rPr>
      </w:pPr>
      <w:r w:rsidRPr="00F26DE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EBB70" w14:textId="77777777" w:rsidR="00C12F64" w:rsidRPr="00F26DE3" w:rsidRDefault="00C12F64" w:rsidP="00C12F64">
      <w:pPr>
        <w:spacing w:line="257" w:lineRule="atLeast"/>
        <w:ind w:firstLine="62"/>
        <w:jc w:val="both"/>
        <w:rPr>
          <w:color w:val="000000"/>
          <w:szCs w:val="24"/>
        </w:rPr>
      </w:pPr>
    </w:p>
    <w:p w14:paraId="1C096BD7" w14:textId="77777777" w:rsidR="00C12F64" w:rsidRPr="00F26DE3" w:rsidRDefault="00C12F64" w:rsidP="00C12F64">
      <w:pPr>
        <w:spacing w:line="257" w:lineRule="atLeast"/>
        <w:jc w:val="center"/>
        <w:rPr>
          <w:color w:val="000000"/>
          <w:szCs w:val="24"/>
        </w:rPr>
      </w:pPr>
      <w:r w:rsidRPr="00F26DE3">
        <w:rPr>
          <w:b/>
          <w:bCs/>
          <w:color w:val="000000"/>
          <w:szCs w:val="24"/>
        </w:rPr>
        <w:t>12.3.  Kiti atsiskaitymo klausimai</w:t>
      </w:r>
    </w:p>
    <w:p w14:paraId="307ADAC4" w14:textId="77777777" w:rsidR="00C12F64" w:rsidRPr="00F26DE3" w:rsidRDefault="00C12F64" w:rsidP="00C12F64">
      <w:pPr>
        <w:spacing w:line="257" w:lineRule="atLeast"/>
        <w:ind w:firstLine="62"/>
        <w:jc w:val="both"/>
        <w:rPr>
          <w:color w:val="000000"/>
          <w:szCs w:val="24"/>
        </w:rPr>
      </w:pPr>
    </w:p>
    <w:p w14:paraId="74276BDD" w14:textId="77777777" w:rsidR="00C12F64" w:rsidRPr="00F26DE3" w:rsidRDefault="00C12F64" w:rsidP="00C12F64">
      <w:pPr>
        <w:spacing w:line="257" w:lineRule="atLeast"/>
        <w:jc w:val="both"/>
        <w:rPr>
          <w:color w:val="000000"/>
          <w:szCs w:val="24"/>
        </w:rPr>
      </w:pPr>
      <w:r w:rsidRPr="00F26DE3">
        <w:rPr>
          <w:color w:val="000000"/>
          <w:szCs w:val="24"/>
        </w:rPr>
        <w:t>12.3.1. Pirkėjas privalo pervesti mokėjimus Tiekėjui į Tiekėjo banko sąskaitą, nurodytą Specialiosiose sąlygose.</w:t>
      </w:r>
    </w:p>
    <w:p w14:paraId="2761F53F" w14:textId="77777777" w:rsidR="00C12F64" w:rsidRPr="00F26DE3" w:rsidRDefault="00C12F64" w:rsidP="00C12F64">
      <w:pPr>
        <w:spacing w:line="257" w:lineRule="atLeast"/>
        <w:jc w:val="both"/>
        <w:rPr>
          <w:color w:val="000000"/>
          <w:szCs w:val="24"/>
        </w:rPr>
      </w:pPr>
      <w:r w:rsidRPr="00F26DE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0A4461" w14:textId="77777777" w:rsidR="00C12F64" w:rsidRPr="00F26DE3" w:rsidRDefault="00C12F64" w:rsidP="00C12F64">
      <w:pPr>
        <w:spacing w:line="257" w:lineRule="atLeast"/>
        <w:jc w:val="both"/>
        <w:rPr>
          <w:color w:val="000000"/>
          <w:szCs w:val="24"/>
        </w:rPr>
      </w:pPr>
      <w:r w:rsidRPr="00F26DE3">
        <w:rPr>
          <w:color w:val="000000"/>
          <w:szCs w:val="24"/>
        </w:rPr>
        <w:t>12.3.3. Visi mokėjimai pagal Sutartį atliekami eurais.</w:t>
      </w:r>
    </w:p>
    <w:p w14:paraId="48EE3CEA" w14:textId="77777777" w:rsidR="00C12F64" w:rsidRPr="00F26DE3" w:rsidRDefault="00C12F64" w:rsidP="00C12F64">
      <w:pPr>
        <w:spacing w:line="257" w:lineRule="atLeast"/>
        <w:jc w:val="both"/>
        <w:rPr>
          <w:color w:val="000000"/>
          <w:szCs w:val="24"/>
        </w:rPr>
      </w:pPr>
      <w:r w:rsidRPr="00F26DE3">
        <w:rPr>
          <w:color w:val="000000"/>
          <w:szCs w:val="24"/>
        </w:rPr>
        <w:t>12.3.4. Už pavėluotus mokėjimus pagal Sutartį mokančioji Šalis privalo sumokėti kitai Šaliai Specialiosiose sąlygose nurodyto dydžio netesybas.</w:t>
      </w:r>
    </w:p>
    <w:p w14:paraId="76A3CAA0" w14:textId="77777777" w:rsidR="00C12F64" w:rsidRPr="00F26DE3" w:rsidRDefault="00C12F64" w:rsidP="00C12F64">
      <w:pPr>
        <w:spacing w:line="257" w:lineRule="atLeast"/>
        <w:ind w:firstLine="62"/>
        <w:jc w:val="both"/>
        <w:rPr>
          <w:color w:val="000000"/>
          <w:szCs w:val="24"/>
        </w:rPr>
      </w:pPr>
    </w:p>
    <w:p w14:paraId="04A1525E" w14:textId="77777777" w:rsidR="00C12F64" w:rsidRPr="00F26DE3" w:rsidRDefault="00C12F64" w:rsidP="00C12F64">
      <w:pPr>
        <w:spacing w:line="257" w:lineRule="atLeast"/>
        <w:jc w:val="center"/>
        <w:rPr>
          <w:color w:val="000000"/>
          <w:szCs w:val="24"/>
        </w:rPr>
      </w:pPr>
      <w:r w:rsidRPr="00F26DE3">
        <w:rPr>
          <w:b/>
          <w:bCs/>
          <w:caps/>
          <w:color w:val="000000"/>
          <w:szCs w:val="24"/>
        </w:rPr>
        <w:t>13.  KONFIDENCIALI INFORMACIJA</w:t>
      </w:r>
    </w:p>
    <w:p w14:paraId="3BE1858A" w14:textId="77777777" w:rsidR="00C12F64" w:rsidRPr="00F26DE3" w:rsidRDefault="00C12F64" w:rsidP="00C12F64">
      <w:pPr>
        <w:spacing w:line="257" w:lineRule="atLeast"/>
        <w:ind w:firstLine="62"/>
        <w:jc w:val="both"/>
        <w:rPr>
          <w:color w:val="000000"/>
          <w:szCs w:val="24"/>
        </w:rPr>
      </w:pPr>
    </w:p>
    <w:p w14:paraId="55CCCB1C" w14:textId="77777777" w:rsidR="00C12F64" w:rsidRPr="00F26DE3" w:rsidRDefault="00C12F64" w:rsidP="00C12F64">
      <w:pPr>
        <w:spacing w:line="257" w:lineRule="atLeast"/>
        <w:jc w:val="both"/>
        <w:rPr>
          <w:color w:val="000000"/>
          <w:szCs w:val="24"/>
        </w:rPr>
      </w:pPr>
      <w:r w:rsidRPr="00F26DE3">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98D20E" w14:textId="77777777" w:rsidR="00C12F64" w:rsidRPr="00F26DE3" w:rsidRDefault="00C12F64" w:rsidP="00C12F64">
      <w:pPr>
        <w:spacing w:line="257" w:lineRule="atLeast"/>
        <w:jc w:val="both"/>
        <w:rPr>
          <w:color w:val="000000"/>
          <w:szCs w:val="24"/>
        </w:rPr>
      </w:pPr>
      <w:r w:rsidRPr="00F26DE3">
        <w:rPr>
          <w:color w:val="000000"/>
          <w:szCs w:val="24"/>
        </w:rPr>
        <w:t>13.2.  Šalis turi teisę atskleisti kitos Šalies konfidencialią informaciją šiais atvejais:</w:t>
      </w:r>
    </w:p>
    <w:p w14:paraId="7DBF379A" w14:textId="77777777" w:rsidR="00C12F64" w:rsidRPr="00F26DE3" w:rsidRDefault="00C12F64" w:rsidP="00C12F64">
      <w:pPr>
        <w:spacing w:line="257" w:lineRule="atLeast"/>
        <w:jc w:val="both"/>
        <w:rPr>
          <w:color w:val="000000"/>
          <w:szCs w:val="24"/>
        </w:rPr>
      </w:pPr>
      <w:r w:rsidRPr="00F26DE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C50AF4" w14:textId="77777777" w:rsidR="00C12F64" w:rsidRPr="00F26DE3" w:rsidRDefault="00C12F64" w:rsidP="00C12F64">
      <w:pPr>
        <w:spacing w:line="257" w:lineRule="atLeast"/>
        <w:jc w:val="both"/>
        <w:rPr>
          <w:color w:val="000000"/>
          <w:szCs w:val="24"/>
        </w:rPr>
      </w:pPr>
      <w:r w:rsidRPr="00F26DE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41FDCB" w14:textId="77777777" w:rsidR="00C12F64" w:rsidRPr="00F26DE3" w:rsidRDefault="00C12F64" w:rsidP="00C12F64">
      <w:pPr>
        <w:spacing w:line="257" w:lineRule="atLeast"/>
        <w:jc w:val="both"/>
        <w:rPr>
          <w:color w:val="000000"/>
          <w:szCs w:val="24"/>
        </w:rPr>
      </w:pPr>
      <w:r w:rsidRPr="00F26DE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B235B5" w14:textId="77777777" w:rsidR="00C12F64" w:rsidRPr="00F26DE3" w:rsidRDefault="00C12F64" w:rsidP="00C12F64">
      <w:pPr>
        <w:spacing w:line="257" w:lineRule="atLeast"/>
        <w:jc w:val="both"/>
        <w:rPr>
          <w:color w:val="000000"/>
          <w:szCs w:val="24"/>
        </w:rPr>
      </w:pPr>
      <w:r w:rsidRPr="00F26DE3">
        <w:rPr>
          <w:color w:val="000000"/>
          <w:szCs w:val="24"/>
        </w:rPr>
        <w:t>13.4. Šalis atsako:</w:t>
      </w:r>
    </w:p>
    <w:p w14:paraId="1EC315E1" w14:textId="77777777" w:rsidR="00C12F64" w:rsidRPr="00F26DE3" w:rsidRDefault="00C12F64" w:rsidP="00C12F64">
      <w:pPr>
        <w:spacing w:line="257" w:lineRule="atLeast"/>
        <w:jc w:val="both"/>
        <w:rPr>
          <w:color w:val="000000"/>
          <w:szCs w:val="24"/>
        </w:rPr>
      </w:pPr>
      <w:r w:rsidRPr="00F26DE3">
        <w:rPr>
          <w:color w:val="000000"/>
          <w:szCs w:val="24"/>
        </w:rPr>
        <w:t>13.4.1. už bet kokį neteisėtą, įskaitant atsitiktinį, kitos Šalies konfidencialios informacijos ar bet kurios jos dalies atskleidimą ar perdavimą arba konfidencialios informacijos neteisėtą naudojimą;</w:t>
      </w:r>
    </w:p>
    <w:p w14:paraId="3D2B2A43" w14:textId="77777777" w:rsidR="00C12F64" w:rsidRPr="00F26DE3" w:rsidRDefault="00C12F64" w:rsidP="00C12F64">
      <w:pPr>
        <w:spacing w:line="257" w:lineRule="atLeast"/>
        <w:jc w:val="both"/>
        <w:rPr>
          <w:color w:val="000000"/>
          <w:szCs w:val="24"/>
        </w:rPr>
      </w:pPr>
      <w:r w:rsidRPr="00F26DE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C0117CB" w14:textId="77777777" w:rsidR="00C12F64" w:rsidRPr="00F26DE3" w:rsidRDefault="00C12F64" w:rsidP="00C12F64">
      <w:pPr>
        <w:spacing w:line="257" w:lineRule="atLeast"/>
        <w:jc w:val="both"/>
        <w:rPr>
          <w:color w:val="000000"/>
          <w:szCs w:val="24"/>
        </w:rPr>
      </w:pPr>
      <w:r w:rsidRPr="00F26DE3">
        <w:rPr>
          <w:color w:val="000000"/>
          <w:szCs w:val="24"/>
        </w:rPr>
        <w:t>13.5. Šalis nepagrįstai atskleidusi kitos Šalies konfidencialią informaciją privalo sumokėti kitai Šaliai Specialiosiose sąlygose nurodyto dydžio baudą.</w:t>
      </w:r>
    </w:p>
    <w:p w14:paraId="10FA9D37" w14:textId="77777777" w:rsidR="00C12F64" w:rsidRPr="00F26DE3" w:rsidRDefault="00C12F64" w:rsidP="00C12F64">
      <w:pPr>
        <w:spacing w:line="257" w:lineRule="atLeast"/>
        <w:ind w:firstLine="62"/>
        <w:jc w:val="both"/>
        <w:rPr>
          <w:color w:val="000000"/>
          <w:szCs w:val="24"/>
        </w:rPr>
      </w:pPr>
    </w:p>
    <w:p w14:paraId="796E11FB" w14:textId="77777777" w:rsidR="00C12F64" w:rsidRPr="00F26DE3" w:rsidRDefault="00C12F64" w:rsidP="00C12F64">
      <w:pPr>
        <w:spacing w:line="257" w:lineRule="atLeast"/>
        <w:jc w:val="center"/>
        <w:rPr>
          <w:color w:val="000000"/>
          <w:szCs w:val="24"/>
        </w:rPr>
      </w:pPr>
      <w:r w:rsidRPr="00F26DE3">
        <w:rPr>
          <w:b/>
          <w:bCs/>
          <w:caps/>
          <w:color w:val="000000"/>
          <w:szCs w:val="24"/>
        </w:rPr>
        <w:t>14.  ASMENS DUOMENŲ APSAUGA</w:t>
      </w:r>
    </w:p>
    <w:p w14:paraId="0EB4C392" w14:textId="77777777" w:rsidR="00C12F64" w:rsidRPr="00F26DE3" w:rsidRDefault="00C12F64" w:rsidP="00C12F64">
      <w:pPr>
        <w:spacing w:line="257" w:lineRule="atLeast"/>
        <w:ind w:firstLine="62"/>
        <w:jc w:val="both"/>
        <w:rPr>
          <w:color w:val="000000"/>
          <w:szCs w:val="24"/>
        </w:rPr>
      </w:pPr>
    </w:p>
    <w:p w14:paraId="47BF7568" w14:textId="77777777" w:rsidR="00C12F64" w:rsidRPr="00F26DE3" w:rsidRDefault="00C12F64" w:rsidP="00C12F64">
      <w:pPr>
        <w:spacing w:line="257" w:lineRule="atLeast"/>
        <w:jc w:val="both"/>
        <w:rPr>
          <w:color w:val="000000"/>
          <w:szCs w:val="24"/>
        </w:rPr>
      </w:pPr>
      <w:r w:rsidRPr="00F26DE3">
        <w:rPr>
          <w:color w:val="000000"/>
          <w:szCs w:val="24"/>
        </w:rPr>
        <w:t>14.1. Šalys įsipareigoja užtikrinti asmens duomenų saugumą bei asmens duomenų tvarkymą vykdyti teisėtai, vadovaujantis 2016 m. balandžio 27 d. priimto Europos Parlamento ir Tarybos reglamento </w:t>
      </w:r>
      <w:r w:rsidRPr="00F26DE3">
        <w:rPr>
          <w:color w:val="467886"/>
          <w:szCs w:val="24"/>
          <w:u w:val="single"/>
        </w:rPr>
        <w:t>(ES) 2016/679</w:t>
      </w:r>
      <w:r w:rsidRPr="00F26DE3">
        <w:rPr>
          <w:color w:val="000000"/>
          <w:szCs w:val="24"/>
        </w:rPr>
        <w:t> dėl fizinių asmenų apsaugos tvarkant asmens duomenis ir dėl laisvo tokių duomenų judėjimo ir kuriuo panaikinama Direktyva </w:t>
      </w:r>
      <w:r w:rsidRPr="00F26DE3">
        <w:rPr>
          <w:color w:val="467886"/>
          <w:szCs w:val="24"/>
          <w:u w:val="single"/>
        </w:rPr>
        <w:t>95/46/EB</w:t>
      </w:r>
      <w:r w:rsidRPr="00F26DE3">
        <w:rPr>
          <w:color w:val="000000"/>
          <w:szCs w:val="24"/>
        </w:rPr>
        <w:t> (Bendrasis duomenų apsaugos reglamentas) ir kitų teisės aktų, reglamentuojančių asmens duomenų tvarkymą, nuostatomis.</w:t>
      </w:r>
    </w:p>
    <w:p w14:paraId="1707E78F" w14:textId="77777777" w:rsidR="00C12F64" w:rsidRPr="00F26DE3" w:rsidRDefault="00C12F64" w:rsidP="00C12F64">
      <w:pPr>
        <w:spacing w:line="257" w:lineRule="atLeast"/>
        <w:jc w:val="both"/>
        <w:rPr>
          <w:color w:val="000000"/>
          <w:szCs w:val="24"/>
        </w:rPr>
      </w:pPr>
      <w:r w:rsidRPr="00F26DE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4B0515" w14:textId="77777777" w:rsidR="00C12F64" w:rsidRPr="00F26DE3" w:rsidRDefault="00C12F64" w:rsidP="00C12F64">
      <w:pPr>
        <w:spacing w:line="257" w:lineRule="atLeast"/>
        <w:ind w:left="360" w:firstLine="115"/>
        <w:jc w:val="both"/>
        <w:rPr>
          <w:color w:val="000000"/>
          <w:szCs w:val="24"/>
        </w:rPr>
      </w:pPr>
    </w:p>
    <w:p w14:paraId="4A0ECFF1" w14:textId="77777777" w:rsidR="00C12F64" w:rsidRPr="00F26DE3" w:rsidRDefault="00C12F64" w:rsidP="00C12F64">
      <w:pPr>
        <w:spacing w:line="257" w:lineRule="atLeast"/>
        <w:jc w:val="center"/>
        <w:rPr>
          <w:color w:val="000000"/>
          <w:szCs w:val="24"/>
        </w:rPr>
      </w:pPr>
      <w:r w:rsidRPr="00F26DE3">
        <w:rPr>
          <w:b/>
          <w:bCs/>
          <w:caps/>
          <w:color w:val="000000"/>
          <w:szCs w:val="24"/>
        </w:rPr>
        <w:t>15.  INTELEKTINĖ NUOSAVYBĖ</w:t>
      </w:r>
    </w:p>
    <w:p w14:paraId="354C3E2C" w14:textId="77777777" w:rsidR="00C12F64" w:rsidRPr="00F26DE3" w:rsidRDefault="00C12F64" w:rsidP="00C12F64">
      <w:pPr>
        <w:spacing w:line="257" w:lineRule="atLeast"/>
        <w:ind w:firstLine="62"/>
        <w:jc w:val="both"/>
        <w:rPr>
          <w:color w:val="000000"/>
          <w:szCs w:val="24"/>
        </w:rPr>
      </w:pPr>
    </w:p>
    <w:p w14:paraId="48F9EDDC" w14:textId="77777777" w:rsidR="00C12F64" w:rsidRPr="00F26DE3" w:rsidRDefault="00C12F64" w:rsidP="00C12F64">
      <w:pPr>
        <w:spacing w:line="257" w:lineRule="atLeast"/>
        <w:jc w:val="both"/>
        <w:textAlignment w:val="baseline"/>
        <w:rPr>
          <w:color w:val="000000"/>
          <w:szCs w:val="24"/>
        </w:rPr>
      </w:pPr>
      <w:r w:rsidRPr="00F26DE3">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26DC86" w14:textId="77777777" w:rsidR="00C12F64" w:rsidRPr="00F26DE3" w:rsidRDefault="00C12F64" w:rsidP="00C12F64">
      <w:pPr>
        <w:spacing w:line="257" w:lineRule="atLeast"/>
        <w:jc w:val="both"/>
        <w:textAlignment w:val="baseline"/>
        <w:rPr>
          <w:color w:val="000000"/>
          <w:szCs w:val="24"/>
        </w:rPr>
      </w:pPr>
      <w:r w:rsidRPr="00F26DE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6DE3">
        <w:rPr>
          <w:i/>
          <w:iCs/>
          <w:color w:val="000000"/>
          <w:szCs w:val="24"/>
        </w:rPr>
        <w:t>sui</w:t>
      </w:r>
      <w:proofErr w:type="spellEnd"/>
      <w:r w:rsidRPr="00F26DE3">
        <w:rPr>
          <w:i/>
          <w:iCs/>
          <w:color w:val="000000"/>
          <w:szCs w:val="24"/>
        </w:rPr>
        <w:t xml:space="preserve"> </w:t>
      </w:r>
      <w:proofErr w:type="spellStart"/>
      <w:r w:rsidRPr="00F26DE3">
        <w:rPr>
          <w:i/>
          <w:iCs/>
          <w:color w:val="000000"/>
          <w:szCs w:val="24"/>
        </w:rPr>
        <w:t>generis</w:t>
      </w:r>
      <w:proofErr w:type="spellEnd"/>
      <w:r w:rsidRPr="00F26DE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E6E515" w14:textId="77777777" w:rsidR="00C12F64" w:rsidRPr="00F26DE3" w:rsidRDefault="00C12F64" w:rsidP="00C12F64">
      <w:pPr>
        <w:spacing w:line="257" w:lineRule="atLeast"/>
        <w:jc w:val="both"/>
        <w:textAlignment w:val="baseline"/>
        <w:rPr>
          <w:szCs w:val="24"/>
        </w:rPr>
      </w:pPr>
      <w:r w:rsidRPr="00F26DE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26DE3">
        <w:rPr>
          <w:rFonts w:eastAsia="Calibri"/>
          <w:kern w:val="2"/>
          <w:szCs w:val="24"/>
        </w:rPr>
        <w:t>Specialiosiose sąlygose nurodyta bauda</w:t>
      </w:r>
      <w:r w:rsidRPr="00F26DE3">
        <w:rPr>
          <w:szCs w:val="24"/>
        </w:rPr>
        <w:t>.</w:t>
      </w:r>
    </w:p>
    <w:p w14:paraId="7CEF3FC0" w14:textId="77777777" w:rsidR="00C12F64" w:rsidRPr="00F26DE3" w:rsidRDefault="00C12F64" w:rsidP="00C12F64">
      <w:pPr>
        <w:spacing w:line="257" w:lineRule="atLeast"/>
        <w:ind w:firstLine="62"/>
        <w:jc w:val="both"/>
        <w:textAlignment w:val="baseline"/>
        <w:rPr>
          <w:color w:val="000000"/>
          <w:szCs w:val="24"/>
        </w:rPr>
      </w:pPr>
    </w:p>
    <w:p w14:paraId="016DA2E3" w14:textId="77777777" w:rsidR="00C12F64" w:rsidRPr="00F26DE3" w:rsidRDefault="00C12F64" w:rsidP="00C12F64">
      <w:pPr>
        <w:spacing w:line="257" w:lineRule="atLeast"/>
        <w:jc w:val="center"/>
        <w:rPr>
          <w:color w:val="000000"/>
          <w:szCs w:val="24"/>
        </w:rPr>
      </w:pPr>
      <w:r w:rsidRPr="00F26DE3">
        <w:rPr>
          <w:b/>
          <w:bCs/>
          <w:caps/>
          <w:color w:val="000000"/>
          <w:szCs w:val="24"/>
        </w:rPr>
        <w:t>16.  PAREIŠKIMAI IR GARANTIJOS</w:t>
      </w:r>
    </w:p>
    <w:p w14:paraId="660E94F0" w14:textId="77777777" w:rsidR="00C12F64" w:rsidRPr="00F26DE3" w:rsidRDefault="00C12F64" w:rsidP="00C12F64">
      <w:pPr>
        <w:spacing w:line="257" w:lineRule="atLeast"/>
        <w:ind w:firstLine="62"/>
        <w:jc w:val="both"/>
        <w:rPr>
          <w:color w:val="000000"/>
          <w:szCs w:val="24"/>
        </w:rPr>
      </w:pPr>
    </w:p>
    <w:p w14:paraId="5874970D" w14:textId="77777777" w:rsidR="00C12F64" w:rsidRPr="00F26DE3" w:rsidRDefault="00C12F64" w:rsidP="00C12F64">
      <w:pPr>
        <w:spacing w:line="257" w:lineRule="atLeast"/>
        <w:jc w:val="both"/>
        <w:rPr>
          <w:color w:val="000000"/>
          <w:szCs w:val="24"/>
        </w:rPr>
      </w:pPr>
      <w:r w:rsidRPr="00F26DE3">
        <w:rPr>
          <w:color w:val="000000"/>
          <w:szCs w:val="24"/>
        </w:rPr>
        <w:t>16.1. Kiekviena iš Šalių pareiškia ir garantuoja kitai Šaliai, kad:</w:t>
      </w:r>
    </w:p>
    <w:p w14:paraId="0BD3A731" w14:textId="77777777" w:rsidR="00C12F64" w:rsidRPr="00F26DE3" w:rsidRDefault="00C12F64" w:rsidP="00C12F64">
      <w:pPr>
        <w:spacing w:line="257" w:lineRule="atLeast"/>
        <w:jc w:val="both"/>
        <w:rPr>
          <w:color w:val="000000"/>
          <w:szCs w:val="24"/>
        </w:rPr>
      </w:pPr>
      <w:r w:rsidRPr="00F26DE3">
        <w:rPr>
          <w:color w:val="000000"/>
          <w:szCs w:val="24"/>
        </w:rPr>
        <w:t>16.1.1. yra teisėtai priimti ir galioja visi būtini sprendimai, gauti leidimai bei sutikimai, taip pat teisėtai atlikti ir galioja kiti teisiniai veiksmai, reikalingi Sutarties sudarymui, galiojimui ir vykdymui;</w:t>
      </w:r>
    </w:p>
    <w:p w14:paraId="51C1B1A1" w14:textId="77777777" w:rsidR="00C12F64" w:rsidRPr="00F26DE3" w:rsidRDefault="00C12F64" w:rsidP="00C12F64">
      <w:pPr>
        <w:spacing w:line="257" w:lineRule="atLeast"/>
        <w:jc w:val="both"/>
        <w:rPr>
          <w:color w:val="000000"/>
          <w:szCs w:val="24"/>
        </w:rPr>
      </w:pPr>
      <w:r w:rsidRPr="00F26DE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C85B7D" w14:textId="77777777" w:rsidR="00C12F64" w:rsidRPr="00F26DE3" w:rsidRDefault="00C12F64" w:rsidP="00C12F64">
      <w:pPr>
        <w:spacing w:line="257" w:lineRule="atLeast"/>
        <w:jc w:val="both"/>
        <w:rPr>
          <w:color w:val="000000"/>
          <w:szCs w:val="24"/>
        </w:rPr>
      </w:pPr>
      <w:r w:rsidRPr="00F26DE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6A7066" w14:textId="77777777" w:rsidR="00C12F64" w:rsidRPr="00F26DE3" w:rsidRDefault="00C12F64" w:rsidP="00C12F64">
      <w:pPr>
        <w:spacing w:line="257" w:lineRule="atLeast"/>
        <w:jc w:val="both"/>
        <w:rPr>
          <w:color w:val="000000"/>
          <w:szCs w:val="24"/>
        </w:rPr>
      </w:pPr>
      <w:r w:rsidRPr="00F26DE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66D66B" w14:textId="77777777" w:rsidR="00C12F64" w:rsidRPr="00F26DE3" w:rsidRDefault="00C12F64" w:rsidP="00C12F64">
      <w:pPr>
        <w:spacing w:line="257" w:lineRule="atLeast"/>
        <w:jc w:val="both"/>
        <w:rPr>
          <w:color w:val="000000"/>
          <w:szCs w:val="24"/>
        </w:rPr>
      </w:pPr>
      <w:r w:rsidRPr="00F26DE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93C86C9" w14:textId="77777777" w:rsidR="00C12F64" w:rsidRPr="00F26DE3" w:rsidRDefault="00C12F64" w:rsidP="00C12F64">
      <w:pPr>
        <w:spacing w:line="257" w:lineRule="atLeast"/>
        <w:jc w:val="both"/>
        <w:rPr>
          <w:color w:val="000000"/>
          <w:szCs w:val="24"/>
        </w:rPr>
      </w:pPr>
      <w:r w:rsidRPr="00F26DE3">
        <w:rPr>
          <w:color w:val="000000"/>
          <w:szCs w:val="24"/>
        </w:rPr>
        <w:t>16.1.6. visi Šalies pareiškimai ir garantijos yra išsamūs ir nepalieka nutylėtų jokių aplinkybių, kurios darytų šiuos pareiškimus ar garantijas neteisingais.</w:t>
      </w:r>
    </w:p>
    <w:p w14:paraId="320BA489" w14:textId="77777777" w:rsidR="00C12F64" w:rsidRPr="00F26DE3" w:rsidRDefault="00C12F64" w:rsidP="00C12F64">
      <w:pPr>
        <w:spacing w:line="257" w:lineRule="atLeast"/>
        <w:jc w:val="both"/>
        <w:rPr>
          <w:color w:val="000000"/>
          <w:szCs w:val="24"/>
        </w:rPr>
      </w:pPr>
      <w:r w:rsidRPr="00F26DE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B3FB9B" w14:textId="77777777" w:rsidR="00C12F64" w:rsidRPr="00F26DE3" w:rsidRDefault="00C12F64" w:rsidP="00C12F64">
      <w:pPr>
        <w:jc w:val="both"/>
        <w:rPr>
          <w:color w:val="000000"/>
          <w:szCs w:val="24"/>
          <w:shd w:val="clear" w:color="auto" w:fill="FFFFFF"/>
        </w:rPr>
      </w:pPr>
      <w:r w:rsidRPr="00F26DE3">
        <w:rPr>
          <w:color w:val="000000"/>
          <w:szCs w:val="24"/>
          <w:shd w:val="clear" w:color="auto" w:fill="FFFFFF"/>
        </w:rPr>
        <w:t>16.3. </w:t>
      </w:r>
      <w:r w:rsidRPr="00F26DE3">
        <w:rPr>
          <w:color w:val="000000"/>
          <w:szCs w:val="24"/>
        </w:rPr>
        <w:t>Tiekėjas pareiškia, kad parduodamų Prekių disponavimo, valdymo ir naudojimosi teisės nėra apribotos </w:t>
      </w:r>
      <w:r w:rsidRPr="00F26DE3">
        <w:rPr>
          <w:color w:val="000000"/>
          <w:szCs w:val="24"/>
          <w:shd w:val="clear" w:color="auto" w:fill="FFFFFF"/>
        </w:rPr>
        <w:t>ir jokie tretieji asmenys neturi pretenzijų į Sutartimi perduodamas Prekes (įkeitimai, areštai ar pan.).</w:t>
      </w:r>
    </w:p>
    <w:p w14:paraId="2AC82900" w14:textId="77777777" w:rsidR="00C12F64" w:rsidRPr="00F26DE3" w:rsidRDefault="00C12F64" w:rsidP="00C12F64">
      <w:pPr>
        <w:widowControl w:val="0"/>
        <w:tabs>
          <w:tab w:val="left" w:pos="567"/>
          <w:tab w:val="left" w:pos="851"/>
          <w:tab w:val="left" w:pos="992"/>
          <w:tab w:val="left" w:pos="1134"/>
        </w:tabs>
        <w:jc w:val="both"/>
        <w:rPr>
          <w:rFonts w:eastAsia="Calibri"/>
          <w:kern w:val="2"/>
          <w:szCs w:val="24"/>
        </w:rPr>
      </w:pPr>
      <w:r w:rsidRPr="00F26DE3">
        <w:rPr>
          <w:rFonts w:eastAsia="Arial"/>
          <w:kern w:val="2"/>
          <w:szCs w:val="24"/>
        </w:rPr>
        <w:t>16.4. T</w:t>
      </w:r>
      <w:r w:rsidRPr="00F26DE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D9A79C" w14:textId="77777777" w:rsidR="00C12F64" w:rsidRPr="00F26DE3" w:rsidRDefault="00C12F64" w:rsidP="00C12F64">
      <w:pPr>
        <w:rPr>
          <w:sz w:val="14"/>
          <w:szCs w:val="14"/>
        </w:rPr>
      </w:pPr>
    </w:p>
    <w:p w14:paraId="47FFF7DE" w14:textId="77777777" w:rsidR="00C12F64" w:rsidRPr="00F26DE3" w:rsidRDefault="00C12F64" w:rsidP="00C12F64">
      <w:pPr>
        <w:spacing w:line="257" w:lineRule="atLeast"/>
        <w:ind w:firstLine="62"/>
        <w:jc w:val="both"/>
        <w:rPr>
          <w:color w:val="000000"/>
          <w:szCs w:val="24"/>
        </w:rPr>
      </w:pPr>
    </w:p>
    <w:p w14:paraId="41D4E494" w14:textId="77777777" w:rsidR="00C12F64" w:rsidRPr="00F26DE3" w:rsidRDefault="00C12F64" w:rsidP="00C12F64">
      <w:pPr>
        <w:spacing w:line="257" w:lineRule="atLeast"/>
        <w:jc w:val="center"/>
        <w:rPr>
          <w:color w:val="000000"/>
          <w:szCs w:val="24"/>
        </w:rPr>
      </w:pPr>
      <w:r w:rsidRPr="00F26DE3">
        <w:rPr>
          <w:b/>
          <w:bCs/>
          <w:caps/>
          <w:color w:val="000000"/>
          <w:szCs w:val="24"/>
        </w:rPr>
        <w:t>17.  BENDRIEJI ATSAKOMYBĖS KLAUSIMAI</w:t>
      </w:r>
    </w:p>
    <w:p w14:paraId="1F51CEF2" w14:textId="77777777" w:rsidR="00C12F64" w:rsidRPr="00F26DE3" w:rsidRDefault="00C12F64" w:rsidP="00C12F64">
      <w:pPr>
        <w:spacing w:line="257" w:lineRule="atLeast"/>
        <w:ind w:firstLine="62"/>
        <w:jc w:val="both"/>
        <w:rPr>
          <w:color w:val="000000"/>
          <w:szCs w:val="24"/>
        </w:rPr>
      </w:pPr>
    </w:p>
    <w:p w14:paraId="207CD0D7" w14:textId="77777777" w:rsidR="00C12F64" w:rsidRPr="00F26DE3" w:rsidRDefault="00C12F64" w:rsidP="00C12F64">
      <w:pPr>
        <w:spacing w:line="257" w:lineRule="atLeast"/>
        <w:jc w:val="both"/>
        <w:rPr>
          <w:color w:val="000000"/>
          <w:szCs w:val="24"/>
        </w:rPr>
      </w:pPr>
      <w:r w:rsidRPr="00F26DE3">
        <w:rPr>
          <w:color w:val="000000"/>
          <w:szCs w:val="24"/>
        </w:rPr>
        <w:t>17.1. Netesybų sumokėjimas už vėlavimą ar pareigų pagal Sutartį pažeidimą neatleidžia Šalies nuo Sutartyje numatytų jos pareigų vykdymo.</w:t>
      </w:r>
    </w:p>
    <w:p w14:paraId="6F64810C" w14:textId="77777777" w:rsidR="00C12F64" w:rsidRPr="00F26DE3" w:rsidRDefault="00C12F64" w:rsidP="00C12F64">
      <w:pPr>
        <w:spacing w:line="257" w:lineRule="atLeast"/>
        <w:jc w:val="both"/>
        <w:rPr>
          <w:color w:val="000000"/>
          <w:szCs w:val="24"/>
        </w:rPr>
      </w:pPr>
      <w:r w:rsidRPr="00F26DE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26DE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B7AB5B" w14:textId="77777777" w:rsidR="00C12F64" w:rsidRPr="00F26DE3" w:rsidRDefault="00C12F64" w:rsidP="00C12F64">
      <w:pPr>
        <w:spacing w:line="257" w:lineRule="atLeast"/>
        <w:jc w:val="both"/>
        <w:rPr>
          <w:color w:val="000000"/>
          <w:szCs w:val="24"/>
        </w:rPr>
      </w:pPr>
      <w:r w:rsidRPr="00F26DE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35C7F6" w14:textId="77777777" w:rsidR="00C12F64" w:rsidRPr="00F26DE3" w:rsidRDefault="00C12F64" w:rsidP="00C12F64">
      <w:pPr>
        <w:spacing w:line="257" w:lineRule="atLeast"/>
        <w:jc w:val="both"/>
        <w:rPr>
          <w:color w:val="000000"/>
          <w:szCs w:val="24"/>
        </w:rPr>
      </w:pPr>
      <w:r w:rsidRPr="00F26DE3">
        <w:rPr>
          <w:color w:val="000000"/>
          <w:szCs w:val="24"/>
        </w:rPr>
        <w:t>17.4. Šioje Sutartyje numatytos teisių gynybos priemonės neapriboja Šalių teisės pasinaudoti kitomis teisėtomis teisių gynybos priemonėmis.</w:t>
      </w:r>
    </w:p>
    <w:p w14:paraId="4C44CC42" w14:textId="77777777" w:rsidR="00C12F64" w:rsidRPr="00F26DE3" w:rsidRDefault="00C12F64" w:rsidP="00C12F64">
      <w:pPr>
        <w:spacing w:line="257" w:lineRule="atLeast"/>
        <w:jc w:val="both"/>
        <w:rPr>
          <w:color w:val="000000"/>
          <w:szCs w:val="24"/>
        </w:rPr>
      </w:pPr>
      <w:r w:rsidRPr="00F26DE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5CDA0B" w14:textId="77777777" w:rsidR="00C12F64" w:rsidRPr="00F26DE3" w:rsidRDefault="00C12F64" w:rsidP="00C12F64">
      <w:pPr>
        <w:spacing w:line="257" w:lineRule="atLeast"/>
        <w:jc w:val="both"/>
        <w:rPr>
          <w:color w:val="000000"/>
          <w:szCs w:val="24"/>
        </w:rPr>
      </w:pPr>
      <w:r w:rsidRPr="00F26DE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259836" w14:textId="77777777" w:rsidR="00C12F64" w:rsidRPr="00F26DE3" w:rsidRDefault="00C12F64" w:rsidP="00C12F64">
      <w:pPr>
        <w:spacing w:line="257" w:lineRule="atLeast"/>
        <w:jc w:val="both"/>
        <w:rPr>
          <w:color w:val="000000"/>
          <w:szCs w:val="24"/>
        </w:rPr>
      </w:pPr>
      <w:r w:rsidRPr="00F26DE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4D1CA5" w14:textId="77777777" w:rsidR="00C12F64" w:rsidRPr="00F26DE3" w:rsidRDefault="00C12F64" w:rsidP="00C12F64">
      <w:pPr>
        <w:spacing w:line="257" w:lineRule="atLeast"/>
        <w:ind w:firstLine="115"/>
        <w:jc w:val="both"/>
        <w:rPr>
          <w:color w:val="000000"/>
          <w:szCs w:val="24"/>
        </w:rPr>
      </w:pPr>
    </w:p>
    <w:p w14:paraId="5D50B54A" w14:textId="77777777" w:rsidR="00C12F64" w:rsidRPr="00F26DE3" w:rsidRDefault="00C12F64" w:rsidP="00C12F64">
      <w:pPr>
        <w:spacing w:line="257" w:lineRule="atLeast"/>
        <w:jc w:val="center"/>
        <w:rPr>
          <w:color w:val="000000"/>
          <w:szCs w:val="24"/>
        </w:rPr>
      </w:pPr>
      <w:r w:rsidRPr="00F26DE3">
        <w:rPr>
          <w:b/>
          <w:bCs/>
          <w:caps/>
          <w:color w:val="000000"/>
          <w:szCs w:val="24"/>
        </w:rPr>
        <w:t>18.  NENUGALIMA JĖGA (FORCE MAJEURE)</w:t>
      </w:r>
    </w:p>
    <w:p w14:paraId="7C47BF6E" w14:textId="77777777" w:rsidR="00C12F64" w:rsidRPr="00F26DE3" w:rsidRDefault="00C12F64" w:rsidP="00C12F64">
      <w:pPr>
        <w:spacing w:line="257" w:lineRule="atLeast"/>
        <w:ind w:firstLine="62"/>
        <w:jc w:val="both"/>
        <w:rPr>
          <w:color w:val="000000"/>
          <w:szCs w:val="24"/>
        </w:rPr>
      </w:pPr>
    </w:p>
    <w:p w14:paraId="6787E036" w14:textId="77777777" w:rsidR="00C12F64" w:rsidRPr="00F26DE3" w:rsidRDefault="00C12F64" w:rsidP="00C12F64">
      <w:pPr>
        <w:spacing w:line="257" w:lineRule="atLeast"/>
        <w:jc w:val="both"/>
        <w:rPr>
          <w:color w:val="000000"/>
          <w:szCs w:val="24"/>
        </w:rPr>
      </w:pPr>
      <w:r w:rsidRPr="00F26DE3">
        <w:rPr>
          <w:color w:val="000000"/>
          <w:szCs w:val="24"/>
        </w:rPr>
        <w:t>18.1.</w:t>
      </w:r>
      <w:r w:rsidRPr="00F26DE3">
        <w:rPr>
          <w:b/>
          <w:bCs/>
          <w:color w:val="000000"/>
          <w:szCs w:val="24"/>
        </w:rPr>
        <w:t> </w:t>
      </w:r>
      <w:r w:rsidRPr="00F26DE3">
        <w:rPr>
          <w:color w:val="000000"/>
          <w:szCs w:val="24"/>
        </w:rPr>
        <w:t>Atsakomybė pagal Sutartį netaikoma, taip pat Šalys gali būti visiškai ar iš dalies atleistos nuo civilinės atsakomybės šiais pagrindais:</w:t>
      </w:r>
    </w:p>
    <w:p w14:paraId="62B15E31" w14:textId="77777777" w:rsidR="00C12F64" w:rsidRPr="00F26DE3" w:rsidRDefault="00C12F64" w:rsidP="00C12F64">
      <w:pPr>
        <w:spacing w:line="257" w:lineRule="atLeast"/>
        <w:jc w:val="both"/>
        <w:rPr>
          <w:color w:val="000000"/>
          <w:szCs w:val="24"/>
        </w:rPr>
      </w:pPr>
      <w:r w:rsidRPr="00F26DE3">
        <w:rPr>
          <w:color w:val="000000"/>
          <w:szCs w:val="24"/>
        </w:rPr>
        <w:t>18.1.1. dėl nenugalimos jėgos (</w:t>
      </w:r>
      <w:r w:rsidRPr="00F26DE3">
        <w:rPr>
          <w:i/>
          <w:iCs/>
          <w:color w:val="000000"/>
          <w:szCs w:val="24"/>
        </w:rPr>
        <w:t>force majeure</w:t>
      </w:r>
      <w:r w:rsidRPr="00F26DE3">
        <w:rPr>
          <w:color w:val="000000"/>
          <w:szCs w:val="24"/>
        </w:rPr>
        <w:t>) – taikomos Lietuvos Respublikos civilinio kodekso 6.212 straipsnio ir Lietuvos Respublikos Vyriausybės 1996 m. liepos 15 d. nutarimu Nr. 840 „Dėl Atleidimo nuo atsakomybės esant nenugalimos jėgos (</w:t>
      </w:r>
      <w:r w:rsidRPr="00F26DE3">
        <w:rPr>
          <w:i/>
          <w:iCs/>
          <w:color w:val="000000"/>
          <w:szCs w:val="24"/>
        </w:rPr>
        <w:t>force majeure</w:t>
      </w:r>
      <w:r w:rsidRPr="00F26DE3">
        <w:rPr>
          <w:color w:val="000000"/>
          <w:szCs w:val="24"/>
        </w:rPr>
        <w:t>) aplinkybėms taisyklių patvirtinimo” patvirtintų taisyklių nuostatos;</w:t>
      </w:r>
    </w:p>
    <w:p w14:paraId="49777131" w14:textId="77777777" w:rsidR="00C12F64" w:rsidRPr="00F26DE3" w:rsidRDefault="00C12F64" w:rsidP="00C12F64">
      <w:pPr>
        <w:spacing w:line="257" w:lineRule="atLeast"/>
        <w:jc w:val="both"/>
        <w:rPr>
          <w:color w:val="000000"/>
          <w:szCs w:val="24"/>
        </w:rPr>
      </w:pPr>
      <w:r w:rsidRPr="00F26DE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3E3427" w14:textId="77777777" w:rsidR="00C12F64" w:rsidRPr="00F26DE3" w:rsidRDefault="00C12F64" w:rsidP="00C12F64">
      <w:pPr>
        <w:spacing w:line="257" w:lineRule="atLeast"/>
        <w:jc w:val="both"/>
        <w:rPr>
          <w:color w:val="000000"/>
          <w:szCs w:val="24"/>
        </w:rPr>
      </w:pPr>
      <w:r w:rsidRPr="00F26DE3">
        <w:rPr>
          <w:color w:val="000000"/>
          <w:szCs w:val="24"/>
        </w:rPr>
        <w:t>18.2.</w:t>
      </w:r>
      <w:r w:rsidRPr="00F26DE3">
        <w:rPr>
          <w:b/>
          <w:bCs/>
          <w:color w:val="000000"/>
          <w:szCs w:val="24"/>
        </w:rPr>
        <w:t> </w:t>
      </w:r>
      <w:r w:rsidRPr="00F26DE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37D5C" w14:textId="77777777" w:rsidR="00C12F64" w:rsidRPr="00F26DE3" w:rsidRDefault="00C12F64" w:rsidP="00C12F64">
      <w:pPr>
        <w:spacing w:line="257" w:lineRule="atLeast"/>
        <w:jc w:val="both"/>
        <w:rPr>
          <w:color w:val="000000"/>
          <w:szCs w:val="24"/>
        </w:rPr>
      </w:pPr>
      <w:r w:rsidRPr="00F26DE3">
        <w:rPr>
          <w:color w:val="000000"/>
          <w:szCs w:val="24"/>
        </w:rPr>
        <w:t>18.3.</w:t>
      </w:r>
      <w:r w:rsidRPr="00F26DE3">
        <w:rPr>
          <w:b/>
          <w:bCs/>
          <w:color w:val="000000"/>
          <w:szCs w:val="24"/>
        </w:rPr>
        <w:t> </w:t>
      </w:r>
      <w:r w:rsidRPr="00F26DE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CCE6F2" w14:textId="77777777" w:rsidR="00C12F64" w:rsidRPr="00F26DE3" w:rsidRDefault="00C12F64" w:rsidP="00C12F64">
      <w:pPr>
        <w:spacing w:line="257" w:lineRule="atLeast"/>
        <w:jc w:val="both"/>
        <w:rPr>
          <w:color w:val="000000"/>
          <w:szCs w:val="24"/>
        </w:rPr>
      </w:pPr>
      <w:r w:rsidRPr="00F26DE3">
        <w:rPr>
          <w:color w:val="000000"/>
          <w:szCs w:val="24"/>
        </w:rPr>
        <w:t>18.4. Jeigu nenugalimos jėgos (</w:t>
      </w:r>
      <w:r w:rsidRPr="00F26DE3">
        <w:rPr>
          <w:i/>
          <w:iCs/>
          <w:color w:val="000000"/>
          <w:szCs w:val="24"/>
        </w:rPr>
        <w:t>force majeure</w:t>
      </w:r>
      <w:r w:rsidRPr="00F26DE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C4B86B" w14:textId="77777777" w:rsidR="00C12F64" w:rsidRPr="00F26DE3" w:rsidRDefault="00C12F64" w:rsidP="00C12F64">
      <w:pPr>
        <w:spacing w:line="257" w:lineRule="atLeast"/>
        <w:ind w:firstLine="62"/>
        <w:jc w:val="both"/>
        <w:rPr>
          <w:color w:val="000000"/>
          <w:szCs w:val="24"/>
        </w:rPr>
      </w:pPr>
    </w:p>
    <w:p w14:paraId="2AE3A6EE" w14:textId="77777777" w:rsidR="00C12F64" w:rsidRPr="00F26DE3" w:rsidRDefault="00C12F64" w:rsidP="00C12F64">
      <w:pPr>
        <w:spacing w:line="257" w:lineRule="atLeast"/>
        <w:jc w:val="center"/>
        <w:rPr>
          <w:color w:val="000000"/>
          <w:szCs w:val="24"/>
        </w:rPr>
      </w:pPr>
      <w:r w:rsidRPr="00F26DE3">
        <w:rPr>
          <w:b/>
          <w:bCs/>
          <w:caps/>
          <w:color w:val="000000"/>
          <w:szCs w:val="24"/>
        </w:rPr>
        <w:t>19.  SUTARTIES NUOSTATŲ NEGALIOJIMAS</w:t>
      </w:r>
    </w:p>
    <w:p w14:paraId="7A87CBEE" w14:textId="77777777" w:rsidR="00C12F64" w:rsidRPr="00F26DE3" w:rsidRDefault="00C12F64" w:rsidP="00C12F64">
      <w:pPr>
        <w:spacing w:line="257" w:lineRule="atLeast"/>
        <w:ind w:firstLine="62"/>
        <w:jc w:val="both"/>
        <w:rPr>
          <w:color w:val="000000"/>
          <w:szCs w:val="24"/>
        </w:rPr>
      </w:pPr>
    </w:p>
    <w:p w14:paraId="46A750A3" w14:textId="77777777" w:rsidR="00C12F64" w:rsidRPr="00F26DE3" w:rsidRDefault="00C12F64" w:rsidP="00C12F64">
      <w:pPr>
        <w:spacing w:line="257" w:lineRule="atLeast"/>
        <w:jc w:val="both"/>
        <w:rPr>
          <w:color w:val="000000"/>
          <w:szCs w:val="24"/>
        </w:rPr>
      </w:pPr>
      <w:r w:rsidRPr="00F26DE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CD5BB4" w14:textId="77777777" w:rsidR="00C12F64" w:rsidRPr="00F26DE3" w:rsidRDefault="00C12F64" w:rsidP="00C12F64">
      <w:pPr>
        <w:spacing w:line="257" w:lineRule="atLeast"/>
        <w:jc w:val="both"/>
        <w:rPr>
          <w:color w:val="000000"/>
          <w:szCs w:val="24"/>
        </w:rPr>
      </w:pPr>
      <w:r w:rsidRPr="00F26DE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43BDBE" w14:textId="77777777" w:rsidR="00C12F64" w:rsidRPr="00F26DE3" w:rsidRDefault="00C12F64" w:rsidP="00C12F64">
      <w:pPr>
        <w:spacing w:line="257" w:lineRule="atLeast"/>
        <w:ind w:firstLine="62"/>
        <w:jc w:val="both"/>
        <w:rPr>
          <w:color w:val="000000"/>
          <w:szCs w:val="24"/>
        </w:rPr>
      </w:pPr>
    </w:p>
    <w:p w14:paraId="31D2E217" w14:textId="77777777" w:rsidR="00C12F64" w:rsidRPr="00F26DE3" w:rsidRDefault="00C12F64" w:rsidP="00C12F64">
      <w:pPr>
        <w:spacing w:line="257" w:lineRule="atLeast"/>
        <w:jc w:val="center"/>
        <w:rPr>
          <w:color w:val="000000"/>
          <w:szCs w:val="24"/>
        </w:rPr>
      </w:pPr>
      <w:r w:rsidRPr="00F26DE3">
        <w:rPr>
          <w:b/>
          <w:bCs/>
          <w:caps/>
          <w:color w:val="000000"/>
          <w:szCs w:val="24"/>
        </w:rPr>
        <w:t>20.  SUTARTIES PAKEITIMAI</w:t>
      </w:r>
    </w:p>
    <w:p w14:paraId="02384B73" w14:textId="77777777" w:rsidR="00C12F64" w:rsidRPr="00F26DE3" w:rsidRDefault="00C12F64" w:rsidP="00C12F64">
      <w:pPr>
        <w:spacing w:line="257" w:lineRule="atLeast"/>
        <w:ind w:firstLine="62"/>
        <w:jc w:val="both"/>
        <w:rPr>
          <w:color w:val="000000"/>
          <w:szCs w:val="24"/>
        </w:rPr>
      </w:pPr>
    </w:p>
    <w:p w14:paraId="44B32C01" w14:textId="77777777" w:rsidR="00C12F64" w:rsidRPr="00F26DE3" w:rsidRDefault="00C12F64" w:rsidP="00C12F64">
      <w:pPr>
        <w:spacing w:line="257" w:lineRule="atLeast"/>
        <w:jc w:val="both"/>
        <w:rPr>
          <w:szCs w:val="24"/>
        </w:rPr>
      </w:pPr>
      <w:r w:rsidRPr="00F26DE3">
        <w:rPr>
          <w:szCs w:val="24"/>
        </w:rPr>
        <w:t>20.1. Sutarties sąlygos Sutarties galiojimo laikotarpiu negali būti keičiamos, išskyrus tokias Sutarties sąlygas, kurių keitimas numatytas Sutartyje ir (ar) galimas vadovaujantis VPĮ nuostatomis.</w:t>
      </w:r>
    </w:p>
    <w:p w14:paraId="28AC092B" w14:textId="77777777" w:rsidR="00C12F64" w:rsidRPr="00F26DE3" w:rsidRDefault="00C12F64" w:rsidP="00C12F64">
      <w:pPr>
        <w:spacing w:line="257" w:lineRule="atLeast"/>
        <w:jc w:val="both"/>
        <w:rPr>
          <w:color w:val="000000"/>
          <w:szCs w:val="24"/>
        </w:rPr>
      </w:pPr>
      <w:r w:rsidRPr="00F26DE3">
        <w:rPr>
          <w:color w:val="000000"/>
          <w:szCs w:val="24"/>
        </w:rPr>
        <w:t>20.2. Sutarties pakeitimai įforminami Šalims sudarant Susitarimą.</w:t>
      </w:r>
    </w:p>
    <w:p w14:paraId="6AE88931" w14:textId="77777777" w:rsidR="00C12F64" w:rsidRPr="00F26DE3" w:rsidRDefault="00C12F64" w:rsidP="00C12F64">
      <w:pPr>
        <w:spacing w:line="257" w:lineRule="atLeast"/>
        <w:jc w:val="both"/>
        <w:rPr>
          <w:color w:val="000000"/>
          <w:szCs w:val="24"/>
        </w:rPr>
      </w:pPr>
      <w:r w:rsidRPr="00F26DE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E3FD15" w14:textId="77777777" w:rsidR="00C12F64" w:rsidRPr="00F26DE3" w:rsidRDefault="00C12F64" w:rsidP="00C12F64">
      <w:pPr>
        <w:spacing w:line="257" w:lineRule="atLeast"/>
        <w:jc w:val="both"/>
        <w:rPr>
          <w:color w:val="000000"/>
          <w:szCs w:val="24"/>
        </w:rPr>
      </w:pPr>
      <w:r w:rsidRPr="00F26DE3">
        <w:rPr>
          <w:color w:val="000000"/>
          <w:szCs w:val="24"/>
        </w:rPr>
        <w:t>20.4. Susitarimai įsigalioja nuo jų sudarymo, jei Susitarime nenurodyta kitaip. Susitarimą Pirkėjas privalo paviešinti VPĮ 33 ir 86 straipsniuose nustatyta tvarka.</w:t>
      </w:r>
    </w:p>
    <w:p w14:paraId="4670F834" w14:textId="77777777" w:rsidR="00C12F64" w:rsidRPr="00F26DE3" w:rsidRDefault="00C12F64" w:rsidP="00C12F64">
      <w:pPr>
        <w:spacing w:line="257" w:lineRule="atLeast"/>
        <w:jc w:val="both"/>
        <w:rPr>
          <w:color w:val="000000"/>
          <w:szCs w:val="24"/>
        </w:rPr>
      </w:pPr>
      <w:r w:rsidRPr="00F26DE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EEBA2E" w14:textId="77777777" w:rsidR="00C12F64" w:rsidRPr="00F26DE3" w:rsidRDefault="00C12F64" w:rsidP="00C12F64">
      <w:pPr>
        <w:spacing w:line="257" w:lineRule="atLeast"/>
        <w:ind w:firstLine="62"/>
        <w:jc w:val="both"/>
        <w:rPr>
          <w:color w:val="000000"/>
          <w:szCs w:val="24"/>
        </w:rPr>
      </w:pPr>
    </w:p>
    <w:p w14:paraId="3F696801" w14:textId="77777777" w:rsidR="00C12F64" w:rsidRPr="00F26DE3" w:rsidRDefault="00C12F64" w:rsidP="00C12F64">
      <w:pPr>
        <w:spacing w:line="257" w:lineRule="atLeast"/>
        <w:jc w:val="center"/>
        <w:rPr>
          <w:color w:val="000000"/>
          <w:szCs w:val="24"/>
        </w:rPr>
      </w:pPr>
      <w:r w:rsidRPr="00F26DE3">
        <w:rPr>
          <w:b/>
          <w:bCs/>
          <w:caps/>
          <w:color w:val="000000"/>
          <w:szCs w:val="24"/>
        </w:rPr>
        <w:t>21.  SUTARTIES SUSTABDYMAS</w:t>
      </w:r>
    </w:p>
    <w:p w14:paraId="49C7BA6A" w14:textId="77777777" w:rsidR="00C12F64" w:rsidRPr="00F26DE3" w:rsidRDefault="00C12F64" w:rsidP="00C12F64">
      <w:pPr>
        <w:spacing w:line="257" w:lineRule="atLeast"/>
        <w:ind w:firstLine="62"/>
        <w:jc w:val="both"/>
        <w:rPr>
          <w:color w:val="000000"/>
          <w:szCs w:val="24"/>
        </w:rPr>
      </w:pPr>
    </w:p>
    <w:p w14:paraId="0E475C5D" w14:textId="77777777" w:rsidR="00C12F64" w:rsidRPr="00F26DE3" w:rsidRDefault="00C12F64" w:rsidP="00C12F64">
      <w:pPr>
        <w:spacing w:line="257" w:lineRule="atLeast"/>
        <w:jc w:val="both"/>
        <w:textAlignment w:val="baseline"/>
        <w:rPr>
          <w:szCs w:val="24"/>
        </w:rPr>
      </w:pPr>
      <w:r w:rsidRPr="00F26DE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2AF05D1" w14:textId="77777777" w:rsidR="00C12F64" w:rsidRPr="00F26DE3" w:rsidRDefault="00C12F64" w:rsidP="00C12F64">
      <w:pPr>
        <w:spacing w:line="257" w:lineRule="atLeast"/>
        <w:jc w:val="both"/>
        <w:textAlignment w:val="baseline"/>
        <w:rPr>
          <w:color w:val="000000"/>
          <w:szCs w:val="24"/>
        </w:rPr>
      </w:pPr>
      <w:r w:rsidRPr="00F26DE3">
        <w:rPr>
          <w:color w:val="000000"/>
          <w:szCs w:val="24"/>
        </w:rPr>
        <w:t>21.2. Prekių (jų dalies) tiekimas gali būti stabdomas esant bent vienai iš šių aplinkybių: </w:t>
      </w:r>
    </w:p>
    <w:p w14:paraId="6F7F1F4E" w14:textId="77777777" w:rsidR="00C12F64" w:rsidRPr="00F26DE3" w:rsidRDefault="00C12F64" w:rsidP="00C12F64">
      <w:pPr>
        <w:spacing w:line="257" w:lineRule="atLeast"/>
        <w:jc w:val="both"/>
        <w:textAlignment w:val="baseline"/>
        <w:rPr>
          <w:color w:val="000000"/>
          <w:szCs w:val="24"/>
        </w:rPr>
      </w:pPr>
      <w:r w:rsidRPr="00F26DE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E0E141" w14:textId="77777777" w:rsidR="00C12F64" w:rsidRPr="00F26DE3" w:rsidRDefault="00C12F64" w:rsidP="00C12F64">
      <w:pPr>
        <w:spacing w:line="257" w:lineRule="atLeast"/>
        <w:jc w:val="both"/>
        <w:textAlignment w:val="baseline"/>
        <w:rPr>
          <w:color w:val="000000"/>
          <w:szCs w:val="24"/>
        </w:rPr>
      </w:pPr>
      <w:r w:rsidRPr="00F26DE3">
        <w:rPr>
          <w:color w:val="000000"/>
          <w:szCs w:val="24"/>
        </w:rPr>
        <w:t>21.2.2. Pirkėjas Sutartyje nurodyta tvarka negali priimti Prekių (pavyzdžiui, nebaigta įrengti patalpa, kurioje turi būti įmontuojamos Prekės), o Tiekėjas dėl to negali vykdyti Sutarties; </w:t>
      </w:r>
    </w:p>
    <w:p w14:paraId="202E6670" w14:textId="77777777" w:rsidR="00C12F64" w:rsidRPr="00F26DE3" w:rsidRDefault="00C12F64" w:rsidP="00C12F64">
      <w:pPr>
        <w:spacing w:line="257" w:lineRule="atLeast"/>
        <w:jc w:val="both"/>
        <w:textAlignment w:val="baseline"/>
        <w:rPr>
          <w:color w:val="000000"/>
          <w:szCs w:val="24"/>
        </w:rPr>
      </w:pPr>
      <w:r w:rsidRPr="00F26DE3">
        <w:rPr>
          <w:color w:val="000000"/>
          <w:szCs w:val="24"/>
        </w:rPr>
        <w:t>21.2.3. dėl nenumatytų prekių, paslaugų ir (ar) darbų, susijusių su perkamu objektu, kurių poreikis paaiškėjo tik vykdant Sutartį; </w:t>
      </w:r>
    </w:p>
    <w:p w14:paraId="2F1C98DA" w14:textId="77777777" w:rsidR="00C12F64" w:rsidRPr="00F26DE3" w:rsidRDefault="00C12F64" w:rsidP="00C12F64">
      <w:pPr>
        <w:spacing w:line="257" w:lineRule="atLeast"/>
        <w:jc w:val="both"/>
        <w:textAlignment w:val="baseline"/>
        <w:rPr>
          <w:color w:val="000000"/>
          <w:szCs w:val="24"/>
        </w:rPr>
      </w:pPr>
      <w:r w:rsidRPr="00F26DE3">
        <w:rPr>
          <w:color w:val="000000"/>
          <w:szCs w:val="24"/>
        </w:rPr>
        <w:t>21.2.4. ne dėl Pirkėjo kaltės vėluoja kitos Pirkėjo pirkimo sutarties, turinčios tiesioginės įtakos šiai Sutarčiai, vykdymas;  </w:t>
      </w:r>
    </w:p>
    <w:p w14:paraId="7720A594" w14:textId="77777777" w:rsidR="00C12F64" w:rsidRPr="00F26DE3" w:rsidRDefault="00C12F64" w:rsidP="00C12F64">
      <w:pPr>
        <w:spacing w:line="257" w:lineRule="atLeast"/>
        <w:jc w:val="both"/>
        <w:textAlignment w:val="baseline"/>
        <w:rPr>
          <w:color w:val="000000"/>
          <w:szCs w:val="24"/>
        </w:rPr>
      </w:pPr>
      <w:r w:rsidRPr="00F26DE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7D1C6C" w14:textId="77777777" w:rsidR="00C12F64" w:rsidRPr="00F26DE3" w:rsidRDefault="00C12F64" w:rsidP="00C12F64">
      <w:pPr>
        <w:spacing w:line="257" w:lineRule="atLeast"/>
        <w:jc w:val="both"/>
        <w:textAlignment w:val="baseline"/>
        <w:rPr>
          <w:color w:val="000000"/>
          <w:szCs w:val="24"/>
        </w:rPr>
      </w:pPr>
      <w:r w:rsidRPr="00F26DE3">
        <w:rPr>
          <w:color w:val="000000"/>
          <w:szCs w:val="24"/>
        </w:rPr>
        <w:t>21.2.6. pasikeitus galiojančiam teisės aktui ar įsigaliojus naujam teisės aktui, kuris turi įtakos šios Sutarties vykdymui; </w:t>
      </w:r>
    </w:p>
    <w:p w14:paraId="6CB8263C" w14:textId="77777777" w:rsidR="00C12F64" w:rsidRPr="00F26DE3" w:rsidRDefault="00C12F64" w:rsidP="00C12F64">
      <w:pPr>
        <w:spacing w:line="257" w:lineRule="atLeast"/>
        <w:jc w:val="both"/>
        <w:textAlignment w:val="baseline"/>
        <w:rPr>
          <w:color w:val="000000"/>
          <w:szCs w:val="24"/>
        </w:rPr>
      </w:pPr>
      <w:r w:rsidRPr="00F26DE3">
        <w:rPr>
          <w:color w:val="000000"/>
          <w:szCs w:val="24"/>
        </w:rPr>
        <w:t>21.2.7. sutartinių įsipareigojimų stabdymo būtinybė atsirado dėl sustabdyto / perskirstyto / negauto ir panašiai Pirkėjo Prekių pirkimui skirto finansavimo arba finansavimo trūkumo; </w:t>
      </w:r>
    </w:p>
    <w:p w14:paraId="6F9FC52E" w14:textId="77777777" w:rsidR="00C12F64" w:rsidRPr="00F26DE3" w:rsidRDefault="00C12F64" w:rsidP="00C12F64">
      <w:pPr>
        <w:spacing w:line="257" w:lineRule="atLeast"/>
        <w:jc w:val="both"/>
        <w:textAlignment w:val="baseline"/>
        <w:rPr>
          <w:color w:val="000000"/>
          <w:szCs w:val="24"/>
        </w:rPr>
      </w:pPr>
      <w:r w:rsidRPr="00F26DE3">
        <w:rPr>
          <w:color w:val="000000"/>
          <w:szCs w:val="24"/>
        </w:rPr>
        <w:t>21.2.8. dėl teisminių (arbitražinių) ginčų su Pirkėju ar trečiaisiais asmenimis, kurių dalykas yra tiesiogiai susijęs su Sutarties vykdymu. </w:t>
      </w:r>
    </w:p>
    <w:p w14:paraId="5F5C5970" w14:textId="77777777" w:rsidR="00C12F64" w:rsidRPr="00F26DE3" w:rsidRDefault="00C12F64" w:rsidP="00C12F64">
      <w:pPr>
        <w:jc w:val="both"/>
        <w:textAlignment w:val="baseline"/>
        <w:rPr>
          <w:color w:val="000000"/>
          <w:szCs w:val="24"/>
        </w:rPr>
      </w:pPr>
      <w:r w:rsidRPr="00F26DE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26DE3">
        <w:rPr>
          <w:rFonts w:eastAsia="Calibri"/>
          <w:kern w:val="2"/>
          <w:szCs w:val="24"/>
        </w:rPr>
        <w:t>ir įforminamas Sutarties 21.6 punkte nustatyta tvarka</w:t>
      </w:r>
      <w:r w:rsidRPr="00F26DE3">
        <w:rPr>
          <w:color w:val="000000"/>
          <w:szCs w:val="24"/>
        </w:rPr>
        <w:t>.</w:t>
      </w:r>
    </w:p>
    <w:p w14:paraId="74E014E5" w14:textId="77777777" w:rsidR="00C12F64" w:rsidRPr="00F26DE3" w:rsidRDefault="00C12F64" w:rsidP="00C12F64">
      <w:pPr>
        <w:tabs>
          <w:tab w:val="left" w:pos="567"/>
        </w:tabs>
        <w:jc w:val="both"/>
        <w:textAlignment w:val="baseline"/>
        <w:rPr>
          <w:rFonts w:eastAsia="Calibri"/>
          <w:kern w:val="2"/>
          <w:szCs w:val="24"/>
        </w:rPr>
      </w:pPr>
      <w:r w:rsidRPr="00F26DE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26DE3">
        <w:rPr>
          <w:rFonts w:eastAsia="Calibri"/>
          <w:kern w:val="2"/>
          <w:szCs w:val="24"/>
        </w:rPr>
        <w:t>ir įforminamas Sutarties 21.6 punkte nustatyta tvarka.</w:t>
      </w:r>
    </w:p>
    <w:p w14:paraId="538E9505" w14:textId="77777777" w:rsidR="00C12F64" w:rsidRPr="00F26DE3" w:rsidRDefault="00C12F64" w:rsidP="00C12F64">
      <w:pPr>
        <w:jc w:val="both"/>
        <w:textAlignment w:val="baseline"/>
        <w:rPr>
          <w:color w:val="000000"/>
          <w:szCs w:val="24"/>
        </w:rPr>
      </w:pPr>
      <w:r w:rsidRPr="00F26DE3">
        <w:rPr>
          <w:color w:val="000000"/>
          <w:szCs w:val="24"/>
        </w:rPr>
        <w:t>21.5. Sutartinių įsipareigojimų vykdymas gali būti stabdomas tik Sutarties galiojimo laikotarpiu tokia tvarka:</w:t>
      </w:r>
    </w:p>
    <w:p w14:paraId="1FF7B629" w14:textId="77777777" w:rsidR="00C12F64" w:rsidRPr="00F26DE3" w:rsidRDefault="00C12F64" w:rsidP="00C12F64">
      <w:pPr>
        <w:jc w:val="both"/>
        <w:textAlignment w:val="baseline"/>
        <w:rPr>
          <w:color w:val="000000"/>
          <w:szCs w:val="24"/>
        </w:rPr>
      </w:pPr>
      <w:r w:rsidRPr="00F26DE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141876" w14:textId="77777777" w:rsidR="00C12F64" w:rsidRPr="00F26DE3" w:rsidRDefault="00C12F64" w:rsidP="00C12F64">
      <w:pPr>
        <w:spacing w:line="264" w:lineRule="atLeast"/>
        <w:jc w:val="both"/>
        <w:rPr>
          <w:color w:val="000000"/>
          <w:szCs w:val="24"/>
        </w:rPr>
      </w:pPr>
      <w:r w:rsidRPr="00F26DE3">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FB5158" w14:textId="77777777" w:rsidR="00C12F64" w:rsidRPr="00F26DE3" w:rsidRDefault="00C12F64" w:rsidP="00C12F64">
      <w:pPr>
        <w:spacing w:line="264" w:lineRule="atLeast"/>
        <w:jc w:val="both"/>
        <w:rPr>
          <w:szCs w:val="24"/>
        </w:rPr>
      </w:pPr>
      <w:r w:rsidRPr="00F26DE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26DE3">
        <w:rPr>
          <w:rFonts w:eastAsia="Calibri"/>
          <w:kern w:val="2"/>
          <w:szCs w:val="24"/>
        </w:rPr>
        <w:t>Jei sutartinių įsipareigojimų ar jų dalies vykdymas sustabdytas</w:t>
      </w:r>
      <w:r w:rsidRPr="00F26DE3">
        <w:rPr>
          <w:szCs w:val="24"/>
        </w:rPr>
        <w:t>, Šalys negali vykdyti jokių jiems pagal Sutartį ar Sutarties dalį priskirtų įsipareigojimų.</w:t>
      </w:r>
    </w:p>
    <w:p w14:paraId="726C54CA" w14:textId="77777777" w:rsidR="00C12F64" w:rsidRPr="00F26DE3" w:rsidRDefault="00C12F64" w:rsidP="00C12F64">
      <w:pPr>
        <w:spacing w:line="264" w:lineRule="atLeast"/>
        <w:jc w:val="both"/>
        <w:rPr>
          <w:color w:val="000000"/>
          <w:szCs w:val="24"/>
        </w:rPr>
      </w:pPr>
      <w:r w:rsidRPr="00F26DE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FDAF96" w14:textId="77777777" w:rsidR="00C12F64" w:rsidRPr="00F26DE3" w:rsidRDefault="00C12F64" w:rsidP="00C12F64">
      <w:pPr>
        <w:spacing w:line="264" w:lineRule="atLeast"/>
        <w:jc w:val="both"/>
        <w:rPr>
          <w:color w:val="000000"/>
          <w:szCs w:val="24"/>
        </w:rPr>
      </w:pPr>
      <w:r w:rsidRPr="00F26DE3">
        <w:rPr>
          <w:color w:val="000000"/>
          <w:szCs w:val="24"/>
        </w:rPr>
        <w:t>21.7. Sutartinių įsipareigojimų vykdymas stabdomas ne ilgesniam kaip konkrečios, pagrįstos aplinkybės egzistavimo laikotarpiui.</w:t>
      </w:r>
    </w:p>
    <w:p w14:paraId="5F45DE0A" w14:textId="77777777" w:rsidR="00C12F64" w:rsidRPr="00F26DE3" w:rsidRDefault="00C12F64" w:rsidP="00C12F64">
      <w:pPr>
        <w:jc w:val="both"/>
        <w:textAlignment w:val="baseline"/>
        <w:rPr>
          <w:color w:val="000000"/>
          <w:szCs w:val="24"/>
        </w:rPr>
      </w:pPr>
      <w:r w:rsidRPr="00F26DE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640997" w14:textId="77777777" w:rsidR="00C12F64" w:rsidRPr="00F26DE3" w:rsidRDefault="00C12F64" w:rsidP="00C12F64">
      <w:pPr>
        <w:tabs>
          <w:tab w:val="left" w:pos="567"/>
        </w:tabs>
        <w:jc w:val="both"/>
        <w:textAlignment w:val="baseline"/>
        <w:rPr>
          <w:rFonts w:eastAsia="Calibri"/>
          <w:kern w:val="2"/>
          <w:szCs w:val="24"/>
        </w:rPr>
      </w:pPr>
      <w:r w:rsidRPr="00F26DE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26DE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6D0A52C" w14:textId="77777777" w:rsidR="00C12F64" w:rsidRPr="00F26DE3" w:rsidRDefault="00C12F64" w:rsidP="00C12F64">
      <w:pPr>
        <w:jc w:val="both"/>
        <w:textAlignment w:val="baseline"/>
        <w:rPr>
          <w:color w:val="000000"/>
          <w:szCs w:val="24"/>
        </w:rPr>
      </w:pPr>
      <w:r w:rsidRPr="00F26DE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D5D4F1E" w14:textId="77777777" w:rsidR="00C12F64" w:rsidRPr="00F26DE3" w:rsidRDefault="00C12F64" w:rsidP="00C12F64">
      <w:pPr>
        <w:jc w:val="both"/>
        <w:textAlignment w:val="baseline"/>
        <w:rPr>
          <w:color w:val="000000"/>
          <w:szCs w:val="24"/>
        </w:rPr>
      </w:pPr>
      <w:r w:rsidRPr="00F26DE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B10C56" w14:textId="77777777" w:rsidR="00C12F64" w:rsidRPr="00F26DE3" w:rsidRDefault="00C12F64" w:rsidP="00C12F64">
      <w:pPr>
        <w:spacing w:line="257" w:lineRule="atLeast"/>
        <w:ind w:firstLine="62"/>
        <w:jc w:val="both"/>
        <w:textAlignment w:val="baseline"/>
        <w:rPr>
          <w:color w:val="000000"/>
          <w:szCs w:val="24"/>
        </w:rPr>
      </w:pPr>
    </w:p>
    <w:p w14:paraId="2633224D" w14:textId="77777777" w:rsidR="00C12F64" w:rsidRPr="00F26DE3" w:rsidRDefault="00C12F64" w:rsidP="00C12F64">
      <w:pPr>
        <w:spacing w:line="257" w:lineRule="atLeast"/>
        <w:jc w:val="center"/>
        <w:rPr>
          <w:color w:val="000000"/>
          <w:szCs w:val="24"/>
        </w:rPr>
      </w:pPr>
      <w:r w:rsidRPr="00F26DE3">
        <w:rPr>
          <w:b/>
          <w:bCs/>
          <w:caps/>
          <w:color w:val="000000"/>
          <w:szCs w:val="24"/>
        </w:rPr>
        <w:t>22.  SUTARTIES NUTRAUKIMAS</w:t>
      </w:r>
    </w:p>
    <w:p w14:paraId="12B79C66" w14:textId="77777777" w:rsidR="00C12F64" w:rsidRPr="00F26DE3" w:rsidRDefault="00C12F64" w:rsidP="00C12F64">
      <w:pPr>
        <w:spacing w:line="257" w:lineRule="atLeast"/>
        <w:ind w:firstLine="62"/>
        <w:jc w:val="both"/>
        <w:rPr>
          <w:color w:val="000000"/>
          <w:szCs w:val="24"/>
        </w:rPr>
      </w:pPr>
    </w:p>
    <w:p w14:paraId="28F79FEA" w14:textId="77777777" w:rsidR="00C12F64" w:rsidRPr="00F26DE3" w:rsidRDefault="00C12F64" w:rsidP="00C12F64">
      <w:pPr>
        <w:spacing w:line="257" w:lineRule="atLeast"/>
        <w:jc w:val="both"/>
        <w:rPr>
          <w:color w:val="000000"/>
          <w:szCs w:val="24"/>
        </w:rPr>
      </w:pPr>
      <w:r w:rsidRPr="00F26DE3">
        <w:rPr>
          <w:color w:val="000000"/>
          <w:szCs w:val="24"/>
        </w:rPr>
        <w:t>Sutartis gali būti nutraukiama VPĮ 90 straipsnyje ir Sutartyje numatytais atvejais, įskaitant galimybę nutraukti Sutartį Šalių susitarimu.</w:t>
      </w:r>
    </w:p>
    <w:p w14:paraId="3EBEA9F3" w14:textId="77777777" w:rsidR="00C12F64" w:rsidRPr="00F26DE3" w:rsidRDefault="00C12F64" w:rsidP="00C12F64">
      <w:pPr>
        <w:spacing w:line="257" w:lineRule="atLeast"/>
        <w:ind w:firstLine="62"/>
        <w:jc w:val="both"/>
        <w:rPr>
          <w:color w:val="000000"/>
          <w:szCs w:val="24"/>
        </w:rPr>
      </w:pPr>
    </w:p>
    <w:p w14:paraId="338AB63B" w14:textId="77777777" w:rsidR="00C12F64" w:rsidRPr="00F26DE3" w:rsidRDefault="00C12F64" w:rsidP="00C12F64">
      <w:pPr>
        <w:spacing w:line="257" w:lineRule="atLeast"/>
        <w:jc w:val="center"/>
        <w:rPr>
          <w:color w:val="000000"/>
          <w:szCs w:val="24"/>
        </w:rPr>
      </w:pPr>
      <w:r w:rsidRPr="00F26DE3">
        <w:rPr>
          <w:b/>
          <w:bCs/>
          <w:color w:val="000000"/>
          <w:szCs w:val="24"/>
        </w:rPr>
        <w:t>22.1.  Pretenzijos dėl Sutarties pažeidimų</w:t>
      </w:r>
    </w:p>
    <w:p w14:paraId="6B7DBEF0" w14:textId="77777777" w:rsidR="00C12F64" w:rsidRPr="00F26DE3" w:rsidRDefault="00C12F64" w:rsidP="00C12F64">
      <w:pPr>
        <w:spacing w:line="257" w:lineRule="atLeast"/>
        <w:ind w:firstLine="62"/>
        <w:jc w:val="both"/>
        <w:rPr>
          <w:color w:val="000000"/>
          <w:szCs w:val="24"/>
        </w:rPr>
      </w:pPr>
    </w:p>
    <w:p w14:paraId="5212DE4B"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E6CCAC"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6DE3">
        <w:rPr>
          <w:b/>
          <w:bCs/>
          <w:color w:val="000000"/>
          <w:szCs w:val="24"/>
        </w:rPr>
        <w:t> </w:t>
      </w:r>
      <w:r w:rsidRPr="00F26DE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946ABC5" w14:textId="77777777" w:rsidR="00C12F64" w:rsidRPr="00F26DE3" w:rsidRDefault="00C12F64" w:rsidP="00C12F64">
      <w:pPr>
        <w:spacing w:line="257" w:lineRule="atLeast"/>
        <w:ind w:firstLine="62"/>
        <w:jc w:val="both"/>
        <w:textAlignment w:val="baseline"/>
        <w:rPr>
          <w:color w:val="000000"/>
          <w:szCs w:val="24"/>
        </w:rPr>
      </w:pPr>
    </w:p>
    <w:p w14:paraId="77384A67" w14:textId="77777777" w:rsidR="00C12F64" w:rsidRPr="00F26DE3" w:rsidRDefault="00C12F64" w:rsidP="00C12F64">
      <w:pPr>
        <w:spacing w:line="257" w:lineRule="atLeast"/>
        <w:jc w:val="center"/>
        <w:rPr>
          <w:color w:val="000000"/>
          <w:szCs w:val="24"/>
        </w:rPr>
      </w:pPr>
      <w:r w:rsidRPr="00F26DE3">
        <w:rPr>
          <w:b/>
          <w:bCs/>
          <w:color w:val="000000"/>
          <w:szCs w:val="24"/>
        </w:rPr>
        <w:t>22.2.  Sutarties nutraukimas Pirkėjo iniciatyva</w:t>
      </w:r>
    </w:p>
    <w:p w14:paraId="458B4735" w14:textId="77777777" w:rsidR="00C12F64" w:rsidRPr="00F26DE3" w:rsidRDefault="00C12F64" w:rsidP="00C12F64">
      <w:pPr>
        <w:spacing w:line="257" w:lineRule="atLeast"/>
        <w:ind w:firstLine="62"/>
        <w:jc w:val="both"/>
        <w:rPr>
          <w:color w:val="000000"/>
          <w:szCs w:val="24"/>
        </w:rPr>
      </w:pPr>
    </w:p>
    <w:p w14:paraId="0B37846A" w14:textId="77777777" w:rsidR="00C12F64" w:rsidRPr="00F26DE3" w:rsidRDefault="00C12F64" w:rsidP="00C12F64">
      <w:pPr>
        <w:spacing w:line="257" w:lineRule="atLeast"/>
        <w:jc w:val="both"/>
        <w:textAlignment w:val="baseline"/>
        <w:rPr>
          <w:szCs w:val="24"/>
        </w:rPr>
      </w:pPr>
      <w:r w:rsidRPr="00F26DE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DF86E9" w14:textId="77777777" w:rsidR="00C12F64" w:rsidRPr="00F26DE3" w:rsidRDefault="00C12F64" w:rsidP="00C12F64">
      <w:pPr>
        <w:spacing w:line="257" w:lineRule="atLeast"/>
        <w:jc w:val="both"/>
        <w:textAlignment w:val="baseline"/>
        <w:rPr>
          <w:szCs w:val="24"/>
        </w:rPr>
      </w:pPr>
      <w:r w:rsidRPr="00F26DE3">
        <w:rPr>
          <w:szCs w:val="24"/>
        </w:rPr>
        <w:t>22.2.2. Pirkėjas turi teisę vienašališkai nutraukti Sutartį ar jos dalį raštu įspėjęs Tiekėją prieš ne trumpesnį nei 10 (dešimties) dienų terminą, jeigu: </w:t>
      </w:r>
    </w:p>
    <w:p w14:paraId="79477F85"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22.2.2.1. Tiekėjui yra iškelta bankroto byla, pradėtas bankroto procesas ne teismo tvarka, jis tampa nemokus arba yra nemokumo tikimybė, sustabdo ūkinę veiklą ar susidaro</w:t>
      </w:r>
      <w:r w:rsidRPr="00F26DE3">
        <w:rPr>
          <w:b/>
          <w:bCs/>
          <w:color w:val="5C5D5D"/>
          <w:szCs w:val="24"/>
        </w:rPr>
        <w:t> </w:t>
      </w:r>
      <w:r w:rsidRPr="00F26DE3">
        <w:rPr>
          <w:color w:val="000000"/>
          <w:szCs w:val="24"/>
        </w:rPr>
        <w:t>įstatymuose ir kituose teisės aktuose nustatyta tvarka analogiška situacija</w:t>
      </w:r>
      <w:r w:rsidRPr="00F26DE3">
        <w:rPr>
          <w:color w:val="000000"/>
          <w:szCs w:val="24"/>
          <w:shd w:val="clear" w:color="auto" w:fill="FFFFFF"/>
        </w:rPr>
        <w:t>;</w:t>
      </w:r>
      <w:r w:rsidRPr="00F26DE3">
        <w:rPr>
          <w:color w:val="000000"/>
          <w:szCs w:val="24"/>
        </w:rPr>
        <w:t> </w:t>
      </w:r>
    </w:p>
    <w:p w14:paraId="46F3FA4A" w14:textId="77777777" w:rsidR="00C12F64" w:rsidRPr="00F26DE3" w:rsidRDefault="00C12F64" w:rsidP="00C12F64">
      <w:pPr>
        <w:spacing w:line="257" w:lineRule="atLeast"/>
        <w:jc w:val="both"/>
        <w:rPr>
          <w:szCs w:val="24"/>
        </w:rPr>
      </w:pPr>
      <w:r w:rsidRPr="00F26DE3">
        <w:rPr>
          <w:szCs w:val="24"/>
        </w:rPr>
        <w:t>22.2.2.2. Tiekėjo padėtis pasikeičia ir jis atitinka pirkimo dokumentuose nustatytą pašalinimo pagrindą;</w:t>
      </w:r>
    </w:p>
    <w:p w14:paraId="18D5D528" w14:textId="77777777" w:rsidR="00C12F64" w:rsidRPr="00F26DE3" w:rsidRDefault="00C12F64" w:rsidP="00C12F64">
      <w:pPr>
        <w:spacing w:line="257" w:lineRule="atLeast"/>
        <w:jc w:val="both"/>
        <w:textAlignment w:val="baseline"/>
        <w:rPr>
          <w:color w:val="000000"/>
          <w:szCs w:val="24"/>
        </w:rPr>
      </w:pPr>
      <w:r w:rsidRPr="00F26DE3">
        <w:rPr>
          <w:szCs w:val="24"/>
        </w:rPr>
        <w:t xml:space="preserve">22.2.2.3. pasikeičia </w:t>
      </w:r>
      <w:r w:rsidRPr="00F26DE3">
        <w:rPr>
          <w:color w:val="000000"/>
          <w:szCs w:val="24"/>
        </w:rPr>
        <w:t>teisės aktai, susiję su Sutarties objektu, Sutarties vykdymu, ar su Pirkėjo vykdoma veikla, kuriai buvo sudaryta Sutartis, ir dėl tokių pakeitimų Pirkėjas nusprendžia nutraukti Sutartį;  </w:t>
      </w:r>
    </w:p>
    <w:p w14:paraId="5E5F2510"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22.2.2.4. Pirkėjas nusprendžia nebevykdyti veiklos, kurios vykdymui Sutartimi įsigyjamos Prekės ir Sutarties poreikis išnyksta; </w:t>
      </w:r>
    </w:p>
    <w:p w14:paraId="031DC63C"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22.2.2.5. Pirkėjo valdymo organas priima sprendimą, dėl kurio Sutarties poreikis išnyksta; </w:t>
      </w:r>
    </w:p>
    <w:p w14:paraId="284AA319"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22.2.2.6. pasikeičia (pablogėja) Pirkėjo finansinė padėtis ar Pirkėjas negauna arba netenka finansavimo ir dėl šios priežasties nusprendžia nutraukti Sutartį; </w:t>
      </w:r>
    </w:p>
    <w:p w14:paraId="525FAB82" w14:textId="77777777" w:rsidR="00C12F64" w:rsidRPr="00F26DE3" w:rsidRDefault="00C12F64" w:rsidP="00C12F64">
      <w:pPr>
        <w:spacing w:line="257" w:lineRule="atLeast"/>
        <w:jc w:val="both"/>
        <w:textAlignment w:val="baseline"/>
        <w:rPr>
          <w:szCs w:val="24"/>
        </w:rPr>
      </w:pPr>
      <w:r w:rsidRPr="00F26DE3">
        <w:rPr>
          <w:szCs w:val="24"/>
        </w:rPr>
        <w:t>22.2.2.7. keičiasi Pirkėjo organizacinė struktūra – juridinis statusas, pobūdis ar valdymo struktūra ir tai gali turėti įtakos tinkamam Sutarties įvykdymui arba Sutarties poreikiui; </w:t>
      </w:r>
    </w:p>
    <w:p w14:paraId="3B437843"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22.2.2.8. nebelieka perkamų Prekių poreikio; </w:t>
      </w:r>
    </w:p>
    <w:p w14:paraId="26697A9B"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22.2.2.9. Pirkėjas iš pirkimų priežiūrą atliekančių institucijų gauna nurodymą ar rekomendaciją nutraukti Sutartį;</w:t>
      </w:r>
    </w:p>
    <w:p w14:paraId="37916519"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FE05349"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22.2.2.11. Tiekėjas atsisako pašalinti arba nepašalina Prekių trūkumų per Pirkėjo nustatytus protingus terminus;</w:t>
      </w:r>
    </w:p>
    <w:p w14:paraId="3BE8043E" w14:textId="77777777" w:rsidR="00C12F64" w:rsidRPr="00F26DE3" w:rsidRDefault="00C12F64" w:rsidP="00C12F64">
      <w:pPr>
        <w:jc w:val="both"/>
        <w:textAlignment w:val="baseline"/>
        <w:rPr>
          <w:color w:val="000000"/>
          <w:szCs w:val="24"/>
        </w:rPr>
      </w:pPr>
      <w:r w:rsidRPr="00F26DE3">
        <w:rPr>
          <w:color w:val="000000"/>
          <w:szCs w:val="24"/>
        </w:rPr>
        <w:t>22.2.2.12. Tiekėjas pažeidžia Sutartį arba įstatymus bei kitus teisės aktus ir per Pirkėjo rašytinėje pretenzijoje nurodytą terminą neištaiso pažeidimo;</w:t>
      </w:r>
    </w:p>
    <w:p w14:paraId="4EF78781" w14:textId="77777777" w:rsidR="00C12F64" w:rsidRPr="00F26DE3" w:rsidRDefault="00C12F64" w:rsidP="00C12F64">
      <w:pPr>
        <w:tabs>
          <w:tab w:val="left" w:pos="567"/>
        </w:tabs>
        <w:jc w:val="both"/>
        <w:textAlignment w:val="baseline"/>
        <w:rPr>
          <w:rFonts w:eastAsia="Calibri"/>
          <w:kern w:val="2"/>
          <w:szCs w:val="24"/>
        </w:rPr>
      </w:pPr>
      <w:r w:rsidRPr="00F26DE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16368F" w14:textId="77777777" w:rsidR="00C12F64" w:rsidRPr="00F26DE3" w:rsidRDefault="00C12F64" w:rsidP="00C12F64">
      <w:pPr>
        <w:tabs>
          <w:tab w:val="left" w:pos="567"/>
        </w:tabs>
        <w:jc w:val="both"/>
        <w:textAlignment w:val="baseline"/>
        <w:rPr>
          <w:rFonts w:eastAsia="Calibri"/>
          <w:kern w:val="2"/>
          <w:szCs w:val="24"/>
        </w:rPr>
      </w:pPr>
      <w:r w:rsidRPr="00F26DE3">
        <w:rPr>
          <w:rFonts w:eastAsia="Calibri"/>
          <w:kern w:val="2"/>
          <w:szCs w:val="24"/>
        </w:rPr>
        <w:t>22.2.2.14. paaiškėja VPĮ 37 straipsnio 8 dalyje ir (ar) 47 straipsnio 8 dalyje nurodytos aplinkybės.</w:t>
      </w:r>
    </w:p>
    <w:p w14:paraId="3437C57F" w14:textId="77777777" w:rsidR="00C12F64" w:rsidRPr="00F26DE3" w:rsidRDefault="00C12F64" w:rsidP="00C12F64">
      <w:pPr>
        <w:jc w:val="both"/>
        <w:textAlignment w:val="baseline"/>
        <w:rPr>
          <w:color w:val="000000"/>
          <w:szCs w:val="24"/>
        </w:rPr>
      </w:pPr>
      <w:r w:rsidRPr="00F26DE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A05FCB"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87D399"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CD8127"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22.2.6. Pirkėjas turi teisę vienašališkai nutraukti Sutartį ir kitais Specialiosiose sąlygose (jei taikoma) ir įstatymuose bei kituose teisės aktuose įtvirtintais atvejais. </w:t>
      </w:r>
    </w:p>
    <w:p w14:paraId="24E09694"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22.2.7. Sutartis laikoma nutraukta kitą dieną po to, kai pasibaigia įspėjimo apie Sutarties nutraukimą terminas.  </w:t>
      </w:r>
    </w:p>
    <w:p w14:paraId="56FD6456" w14:textId="77777777" w:rsidR="00C12F64" w:rsidRPr="00F26DE3" w:rsidRDefault="00C12F64" w:rsidP="00C12F64">
      <w:pPr>
        <w:spacing w:line="257" w:lineRule="atLeast"/>
        <w:jc w:val="both"/>
        <w:textAlignment w:val="baseline"/>
        <w:rPr>
          <w:szCs w:val="24"/>
        </w:rPr>
      </w:pPr>
      <w:r w:rsidRPr="00F26DE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26DE3">
        <w:rPr>
          <w:rFonts w:eastAsia="Calibri"/>
          <w:kern w:val="2"/>
          <w:szCs w:val="24"/>
        </w:rPr>
        <w:t>pateikia informaciją apie pažeidimo pašalinimą ar išnykusias aplinkybes, dėl kurių buvo inicijuota Sutarties nutraukimo procedūra</w:t>
      </w:r>
      <w:r w:rsidRPr="00F26DE3">
        <w:rPr>
          <w:szCs w:val="24"/>
        </w:rPr>
        <w:t>. </w:t>
      </w:r>
    </w:p>
    <w:p w14:paraId="51FF1666" w14:textId="77777777" w:rsidR="00C12F64" w:rsidRPr="00F26DE3" w:rsidRDefault="00C12F64" w:rsidP="00C12F64">
      <w:pPr>
        <w:spacing w:line="257" w:lineRule="atLeast"/>
        <w:ind w:firstLine="62"/>
        <w:jc w:val="both"/>
        <w:textAlignment w:val="baseline"/>
        <w:rPr>
          <w:color w:val="000000"/>
          <w:szCs w:val="24"/>
        </w:rPr>
      </w:pPr>
    </w:p>
    <w:p w14:paraId="420B3B1E" w14:textId="77777777" w:rsidR="00C12F64" w:rsidRPr="00F26DE3" w:rsidRDefault="00C12F64" w:rsidP="00C12F64">
      <w:pPr>
        <w:spacing w:line="257" w:lineRule="atLeast"/>
        <w:jc w:val="center"/>
        <w:rPr>
          <w:color w:val="000000"/>
          <w:szCs w:val="24"/>
        </w:rPr>
      </w:pPr>
      <w:r w:rsidRPr="00F26DE3">
        <w:rPr>
          <w:b/>
          <w:bCs/>
          <w:color w:val="000000"/>
          <w:szCs w:val="24"/>
        </w:rPr>
        <w:t>22.3.  Sutarties nutraukimas Tiekėjo iniciatyva</w:t>
      </w:r>
    </w:p>
    <w:p w14:paraId="43E7D599" w14:textId="77777777" w:rsidR="00C12F64" w:rsidRPr="00F26DE3" w:rsidRDefault="00C12F64" w:rsidP="00C12F64">
      <w:pPr>
        <w:spacing w:line="257" w:lineRule="atLeast"/>
        <w:ind w:firstLine="62"/>
        <w:jc w:val="both"/>
        <w:rPr>
          <w:color w:val="000000"/>
          <w:szCs w:val="24"/>
        </w:rPr>
      </w:pPr>
    </w:p>
    <w:p w14:paraId="2FFA3768"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D2C6F0B"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22.3.2. Tiekėjas turi teisę vienašališkai nutraukti Sutartį, įspėjęs Pirkėją raštu prieš ne trumpesnį nei 10 (dešimties) dienų terminą, jeigu:</w:t>
      </w:r>
    </w:p>
    <w:p w14:paraId="1CACBFCE"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70E44"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2FB04AC"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EEF646"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22.3.4. Tiekėjas turi teisę vienašališkai nutraukti Sutartį ir kitais įstatymuose bei kituose teisės aktuose įtvirtintais atvejais. </w:t>
      </w:r>
    </w:p>
    <w:p w14:paraId="546AD9AF"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22E01E4"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22.3.6. Sutartis laikoma nutraukta kitą dieną po to, kai pasibaigia įspėjimo apie Sutarties nutraukimą terminas. </w:t>
      </w:r>
    </w:p>
    <w:p w14:paraId="5A0B5035"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F10ECEC" w14:textId="77777777" w:rsidR="00C12F64" w:rsidRPr="00F26DE3" w:rsidRDefault="00C12F64" w:rsidP="00C12F64">
      <w:pPr>
        <w:spacing w:line="257" w:lineRule="atLeast"/>
        <w:ind w:firstLine="62"/>
        <w:jc w:val="both"/>
        <w:textAlignment w:val="baseline"/>
        <w:rPr>
          <w:color w:val="000000"/>
          <w:szCs w:val="24"/>
        </w:rPr>
      </w:pPr>
    </w:p>
    <w:p w14:paraId="475E1A9C" w14:textId="77777777" w:rsidR="00C12F64" w:rsidRPr="00F26DE3" w:rsidRDefault="00C12F64" w:rsidP="00C12F64">
      <w:pPr>
        <w:spacing w:line="257" w:lineRule="atLeast"/>
        <w:jc w:val="center"/>
        <w:rPr>
          <w:color w:val="000000"/>
          <w:szCs w:val="24"/>
        </w:rPr>
      </w:pPr>
      <w:r w:rsidRPr="00F26DE3">
        <w:rPr>
          <w:b/>
          <w:bCs/>
          <w:color w:val="000000"/>
          <w:szCs w:val="24"/>
        </w:rPr>
        <w:t>22.4.  Šalių teisės ir pareigos Sutarties nutraukimo atveju</w:t>
      </w:r>
    </w:p>
    <w:p w14:paraId="002FBCB3" w14:textId="77777777" w:rsidR="00C12F64" w:rsidRPr="00F26DE3" w:rsidRDefault="00C12F64" w:rsidP="00C12F64">
      <w:pPr>
        <w:spacing w:line="257" w:lineRule="atLeast"/>
        <w:ind w:firstLine="62"/>
        <w:jc w:val="both"/>
        <w:rPr>
          <w:color w:val="000000"/>
          <w:szCs w:val="24"/>
        </w:rPr>
      </w:pPr>
    </w:p>
    <w:p w14:paraId="4266D354"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22.4.1. Sutarties nutraukimas neturi įtakos ginčų nagrinėjimo tvarką nustatančių Sutarties sąlygų ir kitų Sutarties sąlygų, kurios pagal savo esmę lieka galioti ir po Sutarties nutraukimo, galiojimui. </w:t>
      </w:r>
    </w:p>
    <w:p w14:paraId="7DC60F1C"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22.4.2. Nutraukus Sutartį, Šalys privalo: </w:t>
      </w:r>
    </w:p>
    <w:p w14:paraId="323EAC58"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22.4.2.1. įsitikinti, jog iki Sutarties nutraukimo dienos pristatytos Prekės ir kiti atlikti veiksmai atitinka Sutarties reikalavimus ir Šalys dėl to viena kitai nebereikš pretenzijų; </w:t>
      </w:r>
    </w:p>
    <w:p w14:paraId="29667985"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22.4.2.2. atsiskaityti už iki Sutarties nutraukimo pristatytas Prekes, atitinkančias Sutarties reikalavimus; </w:t>
      </w:r>
    </w:p>
    <w:p w14:paraId="5B50BD14" w14:textId="77777777" w:rsidR="00C12F64" w:rsidRPr="00F26DE3" w:rsidRDefault="00C12F64" w:rsidP="00C12F64">
      <w:pPr>
        <w:spacing w:line="257" w:lineRule="atLeast"/>
        <w:jc w:val="both"/>
        <w:textAlignment w:val="baseline"/>
        <w:rPr>
          <w:color w:val="000000"/>
          <w:szCs w:val="24"/>
        </w:rPr>
      </w:pPr>
      <w:r w:rsidRPr="00F26DE3">
        <w:rPr>
          <w:color w:val="000000"/>
          <w:szCs w:val="24"/>
        </w:rPr>
        <w:t>22.4.2.3. per 10 (dešimt) dienų nuo pranešimo apie Sutarties nutraukimą gavimo dienos ar Susitarimo dėl Sutarties nutraukimo sudarymo dienos</w:t>
      </w:r>
      <w:r w:rsidRPr="00F26DE3">
        <w:rPr>
          <w:b/>
          <w:bCs/>
          <w:color w:val="5C5D5D"/>
          <w:szCs w:val="24"/>
        </w:rPr>
        <w:t> </w:t>
      </w:r>
      <w:r w:rsidRPr="00F26DE3">
        <w:rPr>
          <w:color w:val="000000"/>
          <w:szCs w:val="24"/>
        </w:rPr>
        <w:t>perduoti viena kitai visus dokumentus, kuriuos buvo būtina perduoti pagal Sutarties nuostatas. </w:t>
      </w:r>
    </w:p>
    <w:p w14:paraId="43729955" w14:textId="77777777" w:rsidR="00C12F64" w:rsidRPr="00F26DE3" w:rsidRDefault="00C12F64" w:rsidP="00C12F64">
      <w:pPr>
        <w:spacing w:line="257" w:lineRule="atLeast"/>
        <w:ind w:firstLine="62"/>
        <w:jc w:val="both"/>
        <w:textAlignment w:val="baseline"/>
        <w:rPr>
          <w:color w:val="000000"/>
          <w:szCs w:val="24"/>
        </w:rPr>
      </w:pPr>
    </w:p>
    <w:p w14:paraId="1E712F64" w14:textId="77777777" w:rsidR="00C12F64" w:rsidRPr="00F26DE3" w:rsidRDefault="00C12F64" w:rsidP="00C12F64">
      <w:pPr>
        <w:spacing w:line="257" w:lineRule="atLeast"/>
        <w:jc w:val="center"/>
        <w:rPr>
          <w:color w:val="000000"/>
          <w:szCs w:val="24"/>
        </w:rPr>
      </w:pPr>
      <w:r w:rsidRPr="00F26DE3">
        <w:rPr>
          <w:b/>
          <w:bCs/>
          <w:caps/>
          <w:color w:val="000000"/>
          <w:szCs w:val="24"/>
        </w:rPr>
        <w:t>23.  PREKIŲ MODELIO AR GAMINTOJO KEITIMAS</w:t>
      </w:r>
    </w:p>
    <w:p w14:paraId="7733DD2D" w14:textId="77777777" w:rsidR="00C12F64" w:rsidRPr="00F26DE3" w:rsidRDefault="00C12F64" w:rsidP="00C12F64">
      <w:pPr>
        <w:spacing w:line="257" w:lineRule="atLeast"/>
        <w:ind w:firstLine="62"/>
        <w:jc w:val="both"/>
        <w:rPr>
          <w:color w:val="000000"/>
          <w:szCs w:val="24"/>
        </w:rPr>
      </w:pPr>
    </w:p>
    <w:p w14:paraId="1BB8FCFD" w14:textId="77777777" w:rsidR="00C12F64" w:rsidRPr="00F26DE3" w:rsidRDefault="00C12F64" w:rsidP="00C12F64">
      <w:pPr>
        <w:spacing w:line="257" w:lineRule="atLeast"/>
        <w:jc w:val="both"/>
        <w:rPr>
          <w:color w:val="000000"/>
          <w:szCs w:val="24"/>
        </w:rPr>
      </w:pPr>
      <w:r w:rsidRPr="00F26DE3">
        <w:rPr>
          <w:caps/>
          <w:color w:val="000000"/>
          <w:szCs w:val="24"/>
        </w:rPr>
        <w:t>23.1. </w:t>
      </w:r>
      <w:r w:rsidRPr="00F26DE3">
        <w:rPr>
          <w:color w:val="000000"/>
          <w:szCs w:val="24"/>
        </w:rPr>
        <w:t>Tiekėjas turi teisę keisti Prekių modelį ir (ar) gamintoją, jei yra visos toliau nurodytos sąlygos:</w:t>
      </w:r>
    </w:p>
    <w:p w14:paraId="22CE3048" w14:textId="77777777" w:rsidR="00C12F64" w:rsidRPr="00F26DE3" w:rsidRDefault="00C12F64" w:rsidP="00C12F64">
      <w:pPr>
        <w:spacing w:line="257" w:lineRule="atLeast"/>
        <w:jc w:val="both"/>
        <w:rPr>
          <w:szCs w:val="24"/>
        </w:rPr>
      </w:pPr>
      <w:r w:rsidRPr="00F26DE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6DE3">
        <w:rPr>
          <w:szCs w:val="24"/>
          <w:vertAlign w:val="superscript"/>
        </w:rPr>
        <w:t>1 </w:t>
      </w:r>
      <w:r w:rsidRPr="00F26DE3">
        <w:rPr>
          <w:szCs w:val="24"/>
        </w:rPr>
        <w:t>dalies nuostatų;</w:t>
      </w:r>
    </w:p>
    <w:p w14:paraId="5B1F00BD" w14:textId="77777777" w:rsidR="00C12F64" w:rsidRPr="00F26DE3" w:rsidRDefault="00C12F64" w:rsidP="00C12F64">
      <w:pPr>
        <w:spacing w:line="257" w:lineRule="atLeast"/>
        <w:jc w:val="both"/>
        <w:rPr>
          <w:color w:val="000000"/>
          <w:szCs w:val="24"/>
        </w:rPr>
      </w:pPr>
      <w:r w:rsidRPr="00F26DE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C308B" w14:textId="77777777" w:rsidR="00C12F64" w:rsidRPr="00F26DE3" w:rsidRDefault="00C12F64" w:rsidP="00C12F64">
      <w:pPr>
        <w:spacing w:line="257" w:lineRule="atLeast"/>
        <w:jc w:val="both"/>
        <w:rPr>
          <w:color w:val="000000"/>
          <w:szCs w:val="24"/>
        </w:rPr>
      </w:pPr>
      <w:r w:rsidRPr="00F26DE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6DE3">
        <w:rPr>
          <w:color w:val="000000"/>
          <w:szCs w:val="24"/>
          <w:shd w:val="clear" w:color="auto" w:fill="FFFFFF"/>
        </w:rPr>
        <w:t>ir lygiavertiškumo ar geresnės kokybės nei Sutartyje nurodytos Prekės</w:t>
      </w:r>
      <w:r w:rsidRPr="00F26DE3">
        <w:rPr>
          <w:color w:val="000000"/>
          <w:szCs w:val="24"/>
        </w:rPr>
        <w:t>;</w:t>
      </w:r>
    </w:p>
    <w:p w14:paraId="048F3531" w14:textId="77777777" w:rsidR="00C12F64" w:rsidRPr="00F26DE3" w:rsidRDefault="00C12F64" w:rsidP="00C12F64">
      <w:pPr>
        <w:spacing w:line="257" w:lineRule="atLeast"/>
        <w:jc w:val="both"/>
        <w:rPr>
          <w:color w:val="000000"/>
          <w:szCs w:val="24"/>
        </w:rPr>
      </w:pPr>
      <w:r w:rsidRPr="00F26DE3">
        <w:rPr>
          <w:color w:val="000000"/>
          <w:szCs w:val="24"/>
        </w:rPr>
        <w:t>23.1.4. Šalys sudarė rašytinį Susitarimą prie Sutarties dėl Prekių keitimo.</w:t>
      </w:r>
    </w:p>
    <w:p w14:paraId="04F85379" w14:textId="77777777" w:rsidR="00C12F64" w:rsidRPr="00F26DE3" w:rsidRDefault="00C12F64" w:rsidP="00C12F64">
      <w:pPr>
        <w:spacing w:line="257" w:lineRule="atLeast"/>
        <w:jc w:val="both"/>
        <w:rPr>
          <w:color w:val="000000"/>
          <w:szCs w:val="24"/>
        </w:rPr>
      </w:pPr>
      <w:r w:rsidRPr="00F26DE3">
        <w:rPr>
          <w:color w:val="000000"/>
          <w:szCs w:val="24"/>
        </w:rPr>
        <w:t>23.2. Šiame Bendrųjų sąlygų skyriuje nurodytu atveju Prekės turi būti pristatytos už ne didesnę nei pasiūlyme nurodytą kainą.</w:t>
      </w:r>
    </w:p>
    <w:p w14:paraId="45A7050D" w14:textId="77777777" w:rsidR="00C12F64" w:rsidRPr="00F26DE3" w:rsidRDefault="00C12F64" w:rsidP="00C12F64">
      <w:pPr>
        <w:spacing w:line="257" w:lineRule="atLeast"/>
        <w:ind w:firstLine="62"/>
        <w:jc w:val="both"/>
        <w:rPr>
          <w:color w:val="000000"/>
          <w:szCs w:val="24"/>
        </w:rPr>
      </w:pPr>
    </w:p>
    <w:p w14:paraId="33799120" w14:textId="77777777" w:rsidR="00C12F64" w:rsidRPr="00F26DE3" w:rsidRDefault="00C12F64" w:rsidP="00C12F64">
      <w:pPr>
        <w:spacing w:line="257" w:lineRule="atLeast"/>
        <w:ind w:left="360" w:hanging="360"/>
        <w:jc w:val="center"/>
        <w:rPr>
          <w:color w:val="000000"/>
          <w:szCs w:val="24"/>
        </w:rPr>
      </w:pPr>
      <w:r w:rsidRPr="00F26DE3">
        <w:rPr>
          <w:b/>
          <w:bCs/>
          <w:caps/>
          <w:color w:val="000000"/>
          <w:szCs w:val="24"/>
        </w:rPr>
        <w:t>24.  BENDRAVIMO TVARKA IR KALBA</w:t>
      </w:r>
    </w:p>
    <w:p w14:paraId="59C14474" w14:textId="77777777" w:rsidR="00C12F64" w:rsidRPr="00F26DE3" w:rsidRDefault="00C12F64" w:rsidP="00C12F64">
      <w:pPr>
        <w:spacing w:line="257" w:lineRule="atLeast"/>
        <w:ind w:left="360" w:firstLine="62"/>
        <w:jc w:val="both"/>
        <w:rPr>
          <w:color w:val="000000"/>
          <w:szCs w:val="24"/>
        </w:rPr>
      </w:pPr>
    </w:p>
    <w:p w14:paraId="666BE916" w14:textId="77777777" w:rsidR="00C12F64" w:rsidRPr="00F26DE3" w:rsidRDefault="00C12F64" w:rsidP="00C12F64">
      <w:pPr>
        <w:spacing w:line="257" w:lineRule="atLeast"/>
        <w:jc w:val="both"/>
        <w:rPr>
          <w:color w:val="000000"/>
          <w:szCs w:val="24"/>
        </w:rPr>
      </w:pPr>
      <w:r w:rsidRPr="00F26DE3">
        <w:rPr>
          <w:color w:val="000000"/>
          <w:szCs w:val="24"/>
        </w:rPr>
        <w:t>24.1. Sutartis sudaroma lietuvių kalba. Jeigu Sutartis ar kuris nors ją sudarantis dokumentas sudaromas kita kalba arba išverčiamas į kitą kalbą, visais atvejais </w:t>
      </w:r>
      <w:r w:rsidRPr="00F26DE3">
        <w:rPr>
          <w:color w:val="000000"/>
          <w:szCs w:val="24"/>
          <w:shd w:val="clear" w:color="auto" w:fill="FFFFFF"/>
        </w:rPr>
        <w:t>autentišku laikomas tik lietuvių kalba parengtas Sutarties tekstas (jei yra neatitikimų, pirmenybė teikiama lietuvių kalba parengtam tekstui).</w:t>
      </w:r>
    </w:p>
    <w:p w14:paraId="54D9CDC1" w14:textId="77777777" w:rsidR="00C12F64" w:rsidRPr="00F26DE3" w:rsidRDefault="00C12F64" w:rsidP="00C12F64">
      <w:pPr>
        <w:spacing w:line="257" w:lineRule="atLeast"/>
        <w:jc w:val="both"/>
        <w:rPr>
          <w:color w:val="000000"/>
          <w:szCs w:val="24"/>
        </w:rPr>
      </w:pPr>
      <w:r w:rsidRPr="00F26DE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B73A02" w14:textId="77777777" w:rsidR="00C12F64" w:rsidRPr="00F26DE3" w:rsidRDefault="00C12F64" w:rsidP="00C12F64">
      <w:pPr>
        <w:spacing w:line="257" w:lineRule="atLeast"/>
        <w:jc w:val="both"/>
        <w:rPr>
          <w:color w:val="000000"/>
          <w:szCs w:val="24"/>
        </w:rPr>
      </w:pPr>
      <w:r w:rsidRPr="00F26DE3">
        <w:rPr>
          <w:color w:val="000000"/>
          <w:szCs w:val="24"/>
        </w:rPr>
        <w:t>24.3. Jeigu pranešimas yra įteikiamas asmeniškai arba siunčiamas paštu ar per kurjerį, jis turi būti įteikiamas pasirašytinai ir laikomas gautu gavimo patvirtinime nurodytą dieną.</w:t>
      </w:r>
    </w:p>
    <w:p w14:paraId="0A3930DA" w14:textId="77777777" w:rsidR="00C12F64" w:rsidRPr="00F26DE3" w:rsidRDefault="00C12F64" w:rsidP="00C12F64">
      <w:pPr>
        <w:spacing w:line="257" w:lineRule="atLeast"/>
        <w:jc w:val="both"/>
        <w:rPr>
          <w:color w:val="000000"/>
          <w:szCs w:val="24"/>
        </w:rPr>
      </w:pPr>
      <w:r w:rsidRPr="00F26DE3">
        <w:rPr>
          <w:color w:val="000000"/>
          <w:szCs w:val="24"/>
        </w:rPr>
        <w:t>24.4. Jeigu pranešimas siunčiamas el. paštu, laikoma, kad Šalis jį gavo kitą darbo dieną.</w:t>
      </w:r>
    </w:p>
    <w:p w14:paraId="4F13D1AB" w14:textId="77777777" w:rsidR="00C12F64" w:rsidRPr="00F26DE3" w:rsidRDefault="00C12F64" w:rsidP="00C12F64">
      <w:pPr>
        <w:spacing w:line="257" w:lineRule="atLeast"/>
        <w:jc w:val="both"/>
        <w:rPr>
          <w:color w:val="000000"/>
          <w:szCs w:val="24"/>
        </w:rPr>
      </w:pPr>
      <w:r w:rsidRPr="00F26DE3">
        <w:rPr>
          <w:color w:val="000000"/>
          <w:szCs w:val="24"/>
        </w:rPr>
        <w:t>24.5. Jeigu pranešimas siunčiamas keliais skirtingais būdais, laikoma, kad gavėjas jį gavo tada, kai jis gavo pirmesnįjį pranešimą.</w:t>
      </w:r>
    </w:p>
    <w:p w14:paraId="465F68FC" w14:textId="77777777" w:rsidR="00C12F64" w:rsidRPr="00F26DE3" w:rsidRDefault="00C12F64" w:rsidP="00C12F64">
      <w:pPr>
        <w:spacing w:line="257" w:lineRule="atLeast"/>
        <w:ind w:firstLine="62"/>
        <w:jc w:val="both"/>
        <w:rPr>
          <w:color w:val="000000"/>
          <w:szCs w:val="24"/>
        </w:rPr>
      </w:pPr>
    </w:p>
    <w:p w14:paraId="554B598C" w14:textId="77777777" w:rsidR="00C12F64" w:rsidRPr="00F26DE3" w:rsidRDefault="00C12F64" w:rsidP="00C12F64">
      <w:pPr>
        <w:spacing w:line="257" w:lineRule="atLeast"/>
        <w:ind w:left="360" w:hanging="360"/>
        <w:jc w:val="center"/>
        <w:rPr>
          <w:color w:val="000000"/>
          <w:szCs w:val="24"/>
        </w:rPr>
      </w:pPr>
      <w:r w:rsidRPr="00F26DE3">
        <w:rPr>
          <w:b/>
          <w:bCs/>
          <w:caps/>
          <w:color w:val="000000"/>
          <w:szCs w:val="24"/>
        </w:rPr>
        <w:t>25.  PRETENZIJOS IR GINČŲ SPRENDIMAS</w:t>
      </w:r>
    </w:p>
    <w:p w14:paraId="46B72D12" w14:textId="77777777" w:rsidR="00C12F64" w:rsidRPr="00F26DE3" w:rsidRDefault="00C12F64" w:rsidP="00C12F64">
      <w:pPr>
        <w:spacing w:line="257" w:lineRule="atLeast"/>
        <w:ind w:left="360" w:firstLine="62"/>
        <w:jc w:val="both"/>
        <w:rPr>
          <w:color w:val="000000"/>
          <w:szCs w:val="24"/>
        </w:rPr>
      </w:pPr>
    </w:p>
    <w:p w14:paraId="7C48E3E0" w14:textId="77777777" w:rsidR="00C12F64" w:rsidRPr="00F26DE3" w:rsidRDefault="00C12F64" w:rsidP="00C12F64">
      <w:pPr>
        <w:spacing w:line="257" w:lineRule="atLeast"/>
        <w:jc w:val="both"/>
        <w:rPr>
          <w:color w:val="000000"/>
          <w:szCs w:val="24"/>
        </w:rPr>
      </w:pPr>
      <w:r w:rsidRPr="00F26DE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35B0E80" w14:textId="77777777" w:rsidR="00C12F64" w:rsidRPr="00F26DE3" w:rsidRDefault="00C12F64" w:rsidP="00C12F64">
      <w:pPr>
        <w:spacing w:line="257" w:lineRule="atLeast"/>
        <w:jc w:val="both"/>
        <w:rPr>
          <w:color w:val="000000"/>
          <w:szCs w:val="24"/>
        </w:rPr>
      </w:pPr>
      <w:r w:rsidRPr="00F26DE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47FD5F" w14:textId="77777777" w:rsidR="00C12F64" w:rsidRPr="00F26DE3" w:rsidRDefault="00C12F64" w:rsidP="00C12F64">
      <w:pPr>
        <w:spacing w:line="257" w:lineRule="atLeast"/>
        <w:jc w:val="both"/>
        <w:rPr>
          <w:color w:val="000000"/>
          <w:szCs w:val="24"/>
        </w:rPr>
      </w:pPr>
      <w:r w:rsidRPr="00F26DE3">
        <w:rPr>
          <w:color w:val="000000"/>
          <w:szCs w:val="24"/>
        </w:rPr>
        <w:t>25.3. Kilę ginčai nesudaro pagrindo Šalims atsisakyti vykdyti savo prievoles pagal Sutartį.</w:t>
      </w:r>
    </w:p>
    <w:p w14:paraId="0FCFFA2F" w14:textId="77777777" w:rsidR="00C12F64" w:rsidRPr="00F26DE3" w:rsidRDefault="00C12F64" w:rsidP="00C12F64">
      <w:pPr>
        <w:spacing w:line="257" w:lineRule="atLeast"/>
        <w:textAlignment w:val="center"/>
        <w:rPr>
          <w:color w:val="000000"/>
          <w:szCs w:val="24"/>
        </w:rPr>
      </w:pPr>
    </w:p>
    <w:p w14:paraId="23B36905" w14:textId="5D2312F8" w:rsidR="00F10495" w:rsidRPr="00B422F6" w:rsidRDefault="00F10495" w:rsidP="00EA13C6">
      <w:pPr>
        <w:widowControl w:val="0"/>
        <w:pBdr>
          <w:top w:val="nil"/>
          <w:left w:val="nil"/>
          <w:bottom w:val="nil"/>
          <w:right w:val="nil"/>
          <w:between w:val="nil"/>
        </w:pBdr>
        <w:tabs>
          <w:tab w:val="left" w:pos="567"/>
          <w:tab w:val="left" w:pos="851"/>
        </w:tabs>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C75E" w14:textId="77777777" w:rsidR="005F7F33" w:rsidRDefault="005F7F33">
      <w:r>
        <w:separator/>
      </w:r>
    </w:p>
  </w:endnote>
  <w:endnote w:type="continuationSeparator" w:id="0">
    <w:p w14:paraId="58F39BCF" w14:textId="77777777" w:rsidR="005F7F33" w:rsidRDefault="005F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3020" w14:textId="77777777" w:rsidR="005F7F33" w:rsidRDefault="005F7F33">
      <w:r>
        <w:separator/>
      </w:r>
    </w:p>
  </w:footnote>
  <w:footnote w:type="continuationSeparator" w:id="0">
    <w:p w14:paraId="47E2AB56" w14:textId="77777777" w:rsidR="005F7F33" w:rsidRDefault="005F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2AE7"/>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5C50"/>
    <w:rsid w:val="001A0B2C"/>
    <w:rsid w:val="001A5D87"/>
    <w:rsid w:val="001B4A7D"/>
    <w:rsid w:val="001C02B8"/>
    <w:rsid w:val="001C0A13"/>
    <w:rsid w:val="001C3300"/>
    <w:rsid w:val="001C72A3"/>
    <w:rsid w:val="001D011D"/>
    <w:rsid w:val="001D7BE4"/>
    <w:rsid w:val="001E4572"/>
    <w:rsid w:val="00202DFC"/>
    <w:rsid w:val="00204894"/>
    <w:rsid w:val="00212823"/>
    <w:rsid w:val="00215D6C"/>
    <w:rsid w:val="002210BA"/>
    <w:rsid w:val="002269B5"/>
    <w:rsid w:val="002270C9"/>
    <w:rsid w:val="002310C2"/>
    <w:rsid w:val="002314D5"/>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A444D"/>
    <w:rsid w:val="002B362D"/>
    <w:rsid w:val="002C0D50"/>
    <w:rsid w:val="002D4395"/>
    <w:rsid w:val="002E107F"/>
    <w:rsid w:val="002E5007"/>
    <w:rsid w:val="002F63F7"/>
    <w:rsid w:val="002F766A"/>
    <w:rsid w:val="00303337"/>
    <w:rsid w:val="00314CFF"/>
    <w:rsid w:val="003169A5"/>
    <w:rsid w:val="0032012C"/>
    <w:rsid w:val="00344047"/>
    <w:rsid w:val="0036188D"/>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09A4"/>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4980"/>
    <w:rsid w:val="00556832"/>
    <w:rsid w:val="00561D5A"/>
    <w:rsid w:val="00566B7A"/>
    <w:rsid w:val="00567818"/>
    <w:rsid w:val="005759E1"/>
    <w:rsid w:val="005763A1"/>
    <w:rsid w:val="00582F97"/>
    <w:rsid w:val="00584049"/>
    <w:rsid w:val="005B0EAD"/>
    <w:rsid w:val="005B67AD"/>
    <w:rsid w:val="005D13F4"/>
    <w:rsid w:val="005D56EF"/>
    <w:rsid w:val="005E224D"/>
    <w:rsid w:val="005F7F33"/>
    <w:rsid w:val="006003F7"/>
    <w:rsid w:val="006013FD"/>
    <w:rsid w:val="0060301A"/>
    <w:rsid w:val="0060499C"/>
    <w:rsid w:val="006064F8"/>
    <w:rsid w:val="006103EC"/>
    <w:rsid w:val="00611E76"/>
    <w:rsid w:val="00614EB9"/>
    <w:rsid w:val="00630631"/>
    <w:rsid w:val="0063101E"/>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7196E"/>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3247"/>
    <w:rsid w:val="00823D25"/>
    <w:rsid w:val="00827CBD"/>
    <w:rsid w:val="008316C1"/>
    <w:rsid w:val="008423E4"/>
    <w:rsid w:val="00852933"/>
    <w:rsid w:val="00856548"/>
    <w:rsid w:val="0086677C"/>
    <w:rsid w:val="0086722B"/>
    <w:rsid w:val="00872620"/>
    <w:rsid w:val="008804B9"/>
    <w:rsid w:val="00884EEB"/>
    <w:rsid w:val="00887A39"/>
    <w:rsid w:val="008B3CE6"/>
    <w:rsid w:val="008C4374"/>
    <w:rsid w:val="008D0F7F"/>
    <w:rsid w:val="008D1866"/>
    <w:rsid w:val="008E0299"/>
    <w:rsid w:val="008E3393"/>
    <w:rsid w:val="008F2D91"/>
    <w:rsid w:val="008F7CD0"/>
    <w:rsid w:val="009171C6"/>
    <w:rsid w:val="0092653B"/>
    <w:rsid w:val="0093646D"/>
    <w:rsid w:val="009447B7"/>
    <w:rsid w:val="00953E2C"/>
    <w:rsid w:val="009632BE"/>
    <w:rsid w:val="00965C3A"/>
    <w:rsid w:val="00967F3A"/>
    <w:rsid w:val="009738C4"/>
    <w:rsid w:val="00980982"/>
    <w:rsid w:val="00981F66"/>
    <w:rsid w:val="009861C0"/>
    <w:rsid w:val="00987C23"/>
    <w:rsid w:val="0099062D"/>
    <w:rsid w:val="009918FF"/>
    <w:rsid w:val="00994C7E"/>
    <w:rsid w:val="00994E06"/>
    <w:rsid w:val="009A14BE"/>
    <w:rsid w:val="009A2D47"/>
    <w:rsid w:val="009A38EC"/>
    <w:rsid w:val="009B769E"/>
    <w:rsid w:val="009C067B"/>
    <w:rsid w:val="009C2F2F"/>
    <w:rsid w:val="009C51C6"/>
    <w:rsid w:val="009D6CED"/>
    <w:rsid w:val="009E4DED"/>
    <w:rsid w:val="009F001E"/>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D4765"/>
    <w:rsid w:val="00AE1102"/>
    <w:rsid w:val="00AF5792"/>
    <w:rsid w:val="00AF79AF"/>
    <w:rsid w:val="00B04F5B"/>
    <w:rsid w:val="00B0745D"/>
    <w:rsid w:val="00B11DDF"/>
    <w:rsid w:val="00B150F9"/>
    <w:rsid w:val="00B24A9C"/>
    <w:rsid w:val="00B378A3"/>
    <w:rsid w:val="00B40422"/>
    <w:rsid w:val="00B40785"/>
    <w:rsid w:val="00B422F6"/>
    <w:rsid w:val="00B552ED"/>
    <w:rsid w:val="00B65A70"/>
    <w:rsid w:val="00B66815"/>
    <w:rsid w:val="00B86C48"/>
    <w:rsid w:val="00BA5A77"/>
    <w:rsid w:val="00BB4540"/>
    <w:rsid w:val="00BB59DF"/>
    <w:rsid w:val="00BC38B0"/>
    <w:rsid w:val="00BD2D8D"/>
    <w:rsid w:val="00BD4115"/>
    <w:rsid w:val="00BD492E"/>
    <w:rsid w:val="00BF4F93"/>
    <w:rsid w:val="00BF71C0"/>
    <w:rsid w:val="00C12F64"/>
    <w:rsid w:val="00C33531"/>
    <w:rsid w:val="00C411BF"/>
    <w:rsid w:val="00C51589"/>
    <w:rsid w:val="00C5270C"/>
    <w:rsid w:val="00C53B21"/>
    <w:rsid w:val="00C72CDB"/>
    <w:rsid w:val="00C80FC1"/>
    <w:rsid w:val="00C816EF"/>
    <w:rsid w:val="00C926C9"/>
    <w:rsid w:val="00C950EC"/>
    <w:rsid w:val="00CA251D"/>
    <w:rsid w:val="00CA3956"/>
    <w:rsid w:val="00CB1F87"/>
    <w:rsid w:val="00CB27D4"/>
    <w:rsid w:val="00CC010D"/>
    <w:rsid w:val="00CC2071"/>
    <w:rsid w:val="00CC283F"/>
    <w:rsid w:val="00CD2D2B"/>
    <w:rsid w:val="00CE0DB7"/>
    <w:rsid w:val="00CE6747"/>
    <w:rsid w:val="00CF05B6"/>
    <w:rsid w:val="00CF327E"/>
    <w:rsid w:val="00D11AE5"/>
    <w:rsid w:val="00D17B6A"/>
    <w:rsid w:val="00D37D6A"/>
    <w:rsid w:val="00D40F6D"/>
    <w:rsid w:val="00D43907"/>
    <w:rsid w:val="00D4489C"/>
    <w:rsid w:val="00D50E2A"/>
    <w:rsid w:val="00D53268"/>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53741"/>
    <w:rsid w:val="00E60125"/>
    <w:rsid w:val="00E72192"/>
    <w:rsid w:val="00E74F70"/>
    <w:rsid w:val="00EA13C6"/>
    <w:rsid w:val="00EA2CC7"/>
    <w:rsid w:val="00EA7750"/>
    <w:rsid w:val="00EB2CB9"/>
    <w:rsid w:val="00EB62B0"/>
    <w:rsid w:val="00EC3D0A"/>
    <w:rsid w:val="00ED5E4E"/>
    <w:rsid w:val="00EE17E2"/>
    <w:rsid w:val="00EF3C8B"/>
    <w:rsid w:val="00EF4CFE"/>
    <w:rsid w:val="00EF58C9"/>
    <w:rsid w:val="00F07065"/>
    <w:rsid w:val="00F079B9"/>
    <w:rsid w:val="00F10495"/>
    <w:rsid w:val="00F16CE5"/>
    <w:rsid w:val="00F23EC9"/>
    <w:rsid w:val="00F33687"/>
    <w:rsid w:val="00F41446"/>
    <w:rsid w:val="00F435F4"/>
    <w:rsid w:val="00F444FD"/>
    <w:rsid w:val="00F46F92"/>
    <w:rsid w:val="00F5557C"/>
    <w:rsid w:val="00F56633"/>
    <w:rsid w:val="00F64DFB"/>
    <w:rsid w:val="00F71EF2"/>
    <w:rsid w:val="00F723BF"/>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65458</Words>
  <Characters>37312</Characters>
  <Application>Microsoft Office Word</Application>
  <DocSecurity>0</DocSecurity>
  <Lines>310</Lines>
  <Paragraphs>205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51</vt:i4>
      </vt:variant>
    </vt:vector>
  </HeadingPairs>
  <TitlesOfParts>
    <vt:vector size="53" baseType="lpstr">
      <vt: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102565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2025-10-13T12:36:00Z</dcterms:created>
  <dcterms:modified xsi:type="dcterms:W3CDTF">2025-10-13T12:36:00Z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