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4E2" w14:textId="505C5819" w:rsidR="00E3329D" w:rsidRPr="00A558C9" w:rsidRDefault="00E3329D" w:rsidP="00E3329D">
      <w:pPr>
        <w:rPr>
          <w:rFonts w:ascii="Bai Jamjuree" w:hAnsi="Bai Jamjure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5A7B" w:rsidRPr="00A558C9" w14:paraId="6B430F66" w14:textId="77777777" w:rsidTr="00DA5A7B">
        <w:sdt>
          <w:sdtPr>
            <w:rPr>
              <w:rFonts w:ascii="Bai Jamjuree" w:hAnsi="Bai Jamjuree" w:cs="Arial"/>
              <w:b/>
              <w:bCs/>
              <w:sz w:val="22"/>
              <w:szCs w:val="22"/>
            </w:rPr>
            <w:id w:val="-882164733"/>
            <w:placeholder>
              <w:docPart w:val="5AA3255640E5491D87EE33DF5306652D"/>
            </w:placeholder>
          </w:sdtPr>
          <w:sdtContent>
            <w:tc>
              <w:tcPr>
                <w:tcW w:w="4814" w:type="dxa"/>
              </w:tcPr>
              <w:p w14:paraId="344625CF" w14:textId="1489F5A0" w:rsidR="00DA5A7B" w:rsidRPr="00A558C9" w:rsidRDefault="00AA10ED" w:rsidP="00A75B70">
                <w:pPr>
                  <w:pStyle w:val="NoSpacing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 xml:space="preserve">Suinteresuotiems </w:t>
                </w:r>
                <w:r w:rsidR="00B24BFD">
                  <w:rPr>
                    <w:rFonts w:ascii="Bai Jamjuree" w:hAnsi="Bai Jamjuree" w:cs="Arial"/>
                    <w:b/>
                    <w:bCs/>
                    <w:sz w:val="22"/>
                    <w:szCs w:val="22"/>
                  </w:rPr>
                  <w:t>teikėjams</w:t>
                </w:r>
              </w:p>
            </w:tc>
          </w:sdtContent>
        </w:sdt>
        <w:sdt>
          <w:sdtPr>
            <w:rPr>
              <w:rFonts w:ascii="Bai Jamjuree" w:hAnsi="Bai Jamjuree" w:cs="Arial"/>
              <w:sz w:val="22"/>
              <w:szCs w:val="22"/>
            </w:rPr>
            <w:id w:val="-933829198"/>
            <w:placeholder>
              <w:docPart w:val="F137A94EBC05441B9F8CE31D6AAB4A78"/>
            </w:placeholder>
            <w:date w:fullDate="2025-10-13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4814" w:type="dxa"/>
              </w:tcPr>
              <w:p w14:paraId="022547E0" w14:textId="79ECAD7D" w:rsidR="00DA5A7B" w:rsidRPr="00A558C9" w:rsidRDefault="00C9261E" w:rsidP="00A75B70">
                <w:pPr>
                  <w:pStyle w:val="NoSpacing"/>
                  <w:jc w:val="right"/>
                  <w:rPr>
                    <w:rFonts w:ascii="Bai Jamjuree" w:hAnsi="Bai Jamjuree" w:cs="Arial"/>
                    <w:sz w:val="22"/>
                    <w:szCs w:val="22"/>
                  </w:rPr>
                </w:pPr>
                <w:r>
                  <w:rPr>
                    <w:rFonts w:ascii="Bai Jamjuree" w:hAnsi="Bai Jamjuree" w:cs="Arial"/>
                    <w:sz w:val="22"/>
                    <w:szCs w:val="22"/>
                  </w:rPr>
                  <w:t>2025-10-13</w:t>
                </w:r>
              </w:p>
            </w:tc>
          </w:sdtContent>
        </w:sdt>
      </w:tr>
      <w:tr w:rsidR="00DA5A7B" w:rsidRPr="00A558C9" w14:paraId="0B3851D0" w14:textId="77777777" w:rsidTr="00DA5A7B">
        <w:tc>
          <w:tcPr>
            <w:tcW w:w="4814" w:type="dxa"/>
          </w:tcPr>
          <w:p w14:paraId="06B2B0A6" w14:textId="65FE9C5E" w:rsidR="00DA5A7B" w:rsidRPr="00A558C9" w:rsidRDefault="00000000" w:rsidP="00A75B70">
            <w:pPr>
              <w:pStyle w:val="NoSpacing"/>
              <w:rPr>
                <w:rFonts w:ascii="Bai Jamjuree" w:hAnsi="Bai Jamjuree" w:cs="Arial"/>
                <w:i/>
                <w:iCs/>
                <w:sz w:val="22"/>
                <w:szCs w:val="22"/>
              </w:rPr>
            </w:pPr>
            <w:sdt>
              <w:sdtPr>
                <w:rPr>
                  <w:rFonts w:ascii="Bai Jamjuree" w:hAnsi="Bai Jamjuree" w:cs="Arial"/>
                  <w:i/>
                  <w:iCs/>
                  <w:sz w:val="22"/>
                  <w:szCs w:val="22"/>
                </w:rPr>
                <w:id w:val="-364451649"/>
                <w:placeholder>
                  <w:docPart w:val="56581142B4DF42139B1C5BB8563DF8DC"/>
                </w:placeholder>
                <w:comboBox>
                  <w:listItem w:value="Choose an item."/>
                  <w:listItem w:displayText="Elektroniniu paštu" w:value="Elektroniniu paštu"/>
                  <w:listItem w:displayText="CVP IS priemonėmis" w:value="CVP IS priemonėmis"/>
                </w:comboBox>
              </w:sdtPr>
              <w:sdtContent>
                <w:r w:rsidR="00AA10ED">
                  <w:rPr>
                    <w:rFonts w:ascii="Bai Jamjuree" w:hAnsi="Bai Jamjuree" w:cs="Arial"/>
                    <w:i/>
                    <w:iCs/>
                    <w:sz w:val="22"/>
                    <w:szCs w:val="22"/>
                  </w:rPr>
                  <w:t>CVP IS priemonėmis</w:t>
                </w:r>
              </w:sdtContent>
            </w:sdt>
          </w:p>
        </w:tc>
        <w:tc>
          <w:tcPr>
            <w:tcW w:w="4814" w:type="dxa"/>
          </w:tcPr>
          <w:p w14:paraId="102F8CC6" w14:textId="77777777" w:rsidR="00DA5A7B" w:rsidRPr="00A558C9" w:rsidRDefault="00DA5A7B" w:rsidP="00A75B70">
            <w:pPr>
              <w:pStyle w:val="NoSpacing"/>
              <w:rPr>
                <w:rFonts w:ascii="Bai Jamjuree" w:hAnsi="Bai Jamjuree" w:cs="Arial"/>
                <w:sz w:val="22"/>
                <w:szCs w:val="22"/>
              </w:rPr>
            </w:pPr>
          </w:p>
        </w:tc>
      </w:tr>
    </w:tbl>
    <w:p w14:paraId="46C3C47D" w14:textId="77777777" w:rsidR="00E3329D" w:rsidRPr="00A558C9" w:rsidRDefault="00E3329D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8B4B251" w14:textId="29013E96" w:rsidR="00E3329D" w:rsidRPr="00A558C9" w:rsidRDefault="00BD52D9" w:rsidP="00A75B70">
      <w:pPr>
        <w:pStyle w:val="NoSpacing"/>
        <w:jc w:val="both"/>
        <w:rPr>
          <w:rFonts w:ascii="Bai Jamjuree" w:hAnsi="Bai Jamjuree" w:cs="Arial"/>
          <w:b/>
          <w:bCs/>
          <w:sz w:val="22"/>
          <w:szCs w:val="22"/>
          <w:lang w:eastAsia="lt-LT"/>
        </w:rPr>
      </w:pPr>
      <w:r w:rsidRPr="00A558C9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DĖL </w:t>
      </w:r>
      <w:r w:rsidR="00C9261E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PIRKIMO </w:t>
      </w:r>
      <w:r w:rsidR="008C1BE1">
        <w:rPr>
          <w:rFonts w:ascii="Bai Jamjuree" w:hAnsi="Bai Jamjuree" w:cs="Arial"/>
          <w:b/>
          <w:bCs/>
          <w:sz w:val="22"/>
          <w:szCs w:val="22"/>
          <w:lang w:eastAsia="lt-LT"/>
        </w:rPr>
        <w:t xml:space="preserve">PROCEDŪRŲ </w:t>
      </w:r>
      <w:r w:rsidR="00C9261E">
        <w:rPr>
          <w:rFonts w:ascii="Bai Jamjuree" w:hAnsi="Bai Jamjuree" w:cs="Arial"/>
          <w:b/>
          <w:bCs/>
          <w:sz w:val="22"/>
          <w:szCs w:val="22"/>
          <w:lang w:eastAsia="lt-LT"/>
        </w:rPr>
        <w:t>NUTRAUKIMO</w:t>
      </w:r>
    </w:p>
    <w:p w14:paraId="6642D07A" w14:textId="77777777" w:rsidR="00BD52D9" w:rsidRPr="00A558C9" w:rsidRDefault="00BD52D9" w:rsidP="00A75B70">
      <w:pPr>
        <w:pStyle w:val="NoSpacing"/>
        <w:jc w:val="both"/>
        <w:rPr>
          <w:rFonts w:ascii="Bai Jamjuree" w:hAnsi="Bai Jamjuree" w:cs="Arial"/>
          <w:sz w:val="22"/>
          <w:szCs w:val="22"/>
          <w:lang w:eastAsia="lt-LT"/>
        </w:rPr>
      </w:pPr>
    </w:p>
    <w:p w14:paraId="60C09E57" w14:textId="77777777" w:rsidR="003A3D84" w:rsidRPr="00A558C9" w:rsidRDefault="003A3D84" w:rsidP="00290901">
      <w:pPr>
        <w:pStyle w:val="NoSpacing"/>
        <w:ind w:firstLine="1296"/>
        <w:jc w:val="both"/>
        <w:rPr>
          <w:rFonts w:ascii="Bai Jamjuree" w:hAnsi="Bai Jamjuree" w:cs="Arial"/>
          <w:sz w:val="22"/>
          <w:szCs w:val="22"/>
        </w:rPr>
      </w:pPr>
    </w:p>
    <w:p w14:paraId="5941CA7B" w14:textId="6AEA72FE" w:rsidR="00C9261E" w:rsidRDefault="00C9261E" w:rsidP="0004079C">
      <w:pPr>
        <w:pStyle w:val="NoSpacing"/>
        <w:ind w:firstLine="555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  <w:r w:rsidRPr="00C9261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Informuojame, kad </w:t>
      </w:r>
      <w:r w:rsidRPr="00A558C9">
        <w:rPr>
          <w:rFonts w:ascii="Bai Jamjuree" w:hAnsi="Bai Jamjuree" w:cs="Arial"/>
        </w:rPr>
        <w:t xml:space="preserve">KN </w:t>
      </w:r>
      <w:proofErr w:type="spellStart"/>
      <w:r w:rsidRPr="00A558C9">
        <w:rPr>
          <w:rFonts w:ascii="Bai Jamjuree" w:hAnsi="Bai Jamjuree" w:cs="Arial"/>
        </w:rPr>
        <w:t>Energies</w:t>
      </w:r>
      <w:proofErr w:type="spellEnd"/>
      <w:r w:rsidRPr="00A558C9">
        <w:rPr>
          <w:rFonts w:ascii="Bai Jamjuree" w:hAnsi="Bai Jamjuree" w:cs="Arial"/>
        </w:rPr>
        <w:t xml:space="preserve">, AB (toliau – </w:t>
      </w:r>
      <w:r w:rsidRPr="00A558C9">
        <w:rPr>
          <w:rFonts w:ascii="Bai Jamjuree" w:hAnsi="Bai Jamjuree" w:cs="Arial"/>
          <w:b/>
          <w:bCs/>
        </w:rPr>
        <w:t>KN</w:t>
      </w:r>
      <w:r w:rsidRPr="00A558C9">
        <w:rPr>
          <w:rFonts w:ascii="Bai Jamjuree" w:hAnsi="Bai Jamjuree" w:cs="Arial"/>
        </w:rPr>
        <w:t>)</w:t>
      </w:r>
      <w:r w:rsidRPr="00A558C9">
        <w:rPr>
          <w:rFonts w:ascii="Bai Jamjuree" w:eastAsia="Arial" w:hAnsi="Bai Jamjuree" w:cs="Arial"/>
        </w:rPr>
        <w:t xml:space="preserve"> </w:t>
      </w:r>
      <w:r w:rsidRPr="00C9261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dėl techninės sistemos klaidos, kurios ištaisyti nėra galimybės, nutraukia ši</w:t>
      </w:r>
      <w:r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o pirkimo procedūras</w:t>
      </w:r>
      <w:r w:rsidRPr="00C9261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 (pirkimo Nr. 4800276). </w:t>
      </w:r>
    </w:p>
    <w:p w14:paraId="6B550F32" w14:textId="77777777" w:rsidR="0004079C" w:rsidRDefault="0004079C" w:rsidP="0004079C">
      <w:pPr>
        <w:pStyle w:val="NoSpacing"/>
        <w:jc w:val="both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258EBFFC" w14:textId="463002E6" w:rsidR="00C9261E" w:rsidRDefault="0004079C" w:rsidP="0004079C">
      <w:pPr>
        <w:pStyle w:val="NoSpacing"/>
        <w:ind w:firstLine="555"/>
        <w:jc w:val="both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  <w:r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Atsižvelgiant į aukščiau išdėstytą</w:t>
      </w:r>
      <w:r w:rsidR="00782E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, v</w:t>
      </w:r>
      <w:r w:rsidR="00A35138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adovaujantis </w:t>
      </w:r>
      <w:r w:rsidR="00BC568E" w:rsidRPr="00BC568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Lietuvos Respublikos pirkimų, atliekamų vandentvarkos, energetikos, transporto ar pašto paslaugų srities perkančiųjų subjektų, įstatym</w:t>
      </w:r>
      <w:r w:rsidR="00BC568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o 41 str. 2 </w:t>
      </w:r>
      <w:r w:rsidR="0060794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d., P</w:t>
      </w:r>
      <w:r w:rsidR="00BC568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irkim</w:t>
      </w:r>
      <w:r w:rsidR="00607943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as</w:t>
      </w:r>
      <w:r w:rsidR="00BC568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 xml:space="preserve"> laikomos pasibaigusi</w:t>
      </w:r>
      <w:r w:rsidR="00782EF5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u</w:t>
      </w:r>
      <w:r w:rsidR="00BC568E"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  <w:t>.</w:t>
      </w:r>
    </w:p>
    <w:p w14:paraId="6FF97531" w14:textId="77777777" w:rsidR="00BC568E" w:rsidRDefault="00BC568E" w:rsidP="00C9261E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5BA4017E" w14:textId="77777777" w:rsidR="00607943" w:rsidRDefault="00607943" w:rsidP="00C9261E">
      <w:pPr>
        <w:pStyle w:val="NoSpacing"/>
        <w:rPr>
          <w:rFonts w:ascii="Bai Jamjuree" w:hAnsi="Bai Jamjuree" w:cs="Arial"/>
          <w:color w:val="000000"/>
          <w:sz w:val="22"/>
          <w:szCs w:val="22"/>
          <w:shd w:val="clear" w:color="auto" w:fill="FFFFFF"/>
        </w:rPr>
      </w:pPr>
    </w:p>
    <w:p w14:paraId="25F304AE" w14:textId="77777777" w:rsidR="00DA5A7B" w:rsidRPr="00A558C9" w:rsidRDefault="00DA5A7B" w:rsidP="00A75B70">
      <w:pPr>
        <w:pStyle w:val="NoSpacing"/>
        <w:rPr>
          <w:rFonts w:ascii="Bai Jamjuree" w:hAnsi="Bai Jamjuree" w:cs="Arial"/>
          <w:sz w:val="22"/>
          <w:szCs w:val="22"/>
        </w:rPr>
      </w:pPr>
    </w:p>
    <w:p w14:paraId="711781E9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79AFC7DB" w14:textId="77777777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</w:p>
    <w:p w14:paraId="119258DD" w14:textId="08CC0EFC" w:rsidR="00DA5A7B" w:rsidRPr="00A558C9" w:rsidRDefault="00DA5A7B" w:rsidP="00A75B70">
      <w:pPr>
        <w:pStyle w:val="NoSpacing"/>
        <w:rPr>
          <w:rFonts w:ascii="Bai Jamjuree" w:hAnsi="Bai Jamjuree" w:cs="Arial"/>
          <w:i/>
          <w:iCs/>
          <w:sz w:val="22"/>
          <w:szCs w:val="22"/>
        </w:rPr>
      </w:pPr>
      <w:r w:rsidRPr="00A558C9">
        <w:rPr>
          <w:rFonts w:ascii="Bai Jamjuree" w:hAnsi="Bai Jamjuree" w:cs="Arial"/>
          <w:sz w:val="22"/>
          <w:szCs w:val="22"/>
        </w:rPr>
        <w:t>Rengė:</w:t>
      </w:r>
      <w:r w:rsidRPr="00A558C9">
        <w:rPr>
          <w:rFonts w:ascii="Bai Jamjuree" w:hAnsi="Bai Jamjuree" w:cs="Arial"/>
          <w:i/>
          <w:iCs/>
          <w:sz w:val="22"/>
          <w:szCs w:val="22"/>
        </w:rPr>
        <w:t xml:space="preserve"> </w:t>
      </w:r>
      <w:sdt>
        <w:sdtPr>
          <w:rPr>
            <w:rFonts w:ascii="Bai Jamjuree" w:hAnsi="Bai Jamjuree" w:cs="Arial"/>
            <w:i/>
            <w:iCs/>
            <w:sz w:val="22"/>
            <w:szCs w:val="22"/>
          </w:rPr>
          <w:id w:val="-1363734605"/>
          <w:placeholder>
            <w:docPart w:val="DefaultPlaceholder_-1854013438"/>
          </w:placeholder>
          <w:comboBox>
            <w:listItem w:value="Choose an item."/>
            <w:listItem w:displayText="Aistė Kielaitė" w:value="Aistė Kielaitė"/>
          </w:comboBox>
        </w:sdtPr>
        <w:sdtContent>
          <w:r w:rsidR="00592A9B">
            <w:rPr>
              <w:rFonts w:ascii="Bai Jamjuree" w:hAnsi="Bai Jamjuree" w:cs="Arial"/>
              <w:i/>
              <w:iCs/>
              <w:sz w:val="22"/>
              <w:szCs w:val="22"/>
            </w:rPr>
            <w:t>Aistė Kielaitė</w:t>
          </w:r>
        </w:sdtContent>
      </w:sdt>
    </w:p>
    <w:sectPr w:rsidR="00DA5A7B" w:rsidRPr="00A558C9" w:rsidSect="00816259">
      <w:headerReference w:type="default" r:id="rId10"/>
      <w:pgSz w:w="11906" w:h="16838"/>
      <w:pgMar w:top="1701" w:right="567" w:bottom="1134" w:left="1701" w:header="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03E6" w14:textId="77777777" w:rsidR="00710815" w:rsidRDefault="00710815" w:rsidP="00E3329D">
      <w:pPr>
        <w:spacing w:after="0" w:line="240" w:lineRule="auto"/>
      </w:pPr>
      <w:r>
        <w:separator/>
      </w:r>
    </w:p>
  </w:endnote>
  <w:endnote w:type="continuationSeparator" w:id="0">
    <w:p w14:paraId="46D895F8" w14:textId="77777777" w:rsidR="00710815" w:rsidRDefault="00710815" w:rsidP="00E3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99A8" w14:textId="77777777" w:rsidR="00710815" w:rsidRDefault="00710815" w:rsidP="00E3329D">
      <w:pPr>
        <w:spacing w:after="0" w:line="240" w:lineRule="auto"/>
      </w:pPr>
      <w:r>
        <w:separator/>
      </w:r>
    </w:p>
  </w:footnote>
  <w:footnote w:type="continuationSeparator" w:id="0">
    <w:p w14:paraId="74408894" w14:textId="77777777" w:rsidR="00710815" w:rsidRDefault="00710815" w:rsidP="00E3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8E9" w14:textId="601DD066" w:rsidR="00816259" w:rsidRDefault="00816259">
    <w:pPr>
      <w:pStyle w:val="Header"/>
    </w:pPr>
    <w:r>
      <w:rPr>
        <w:noProof/>
      </w:rPr>
      <w:drawing>
        <wp:inline distT="0" distB="0" distL="0" distR="0" wp14:anchorId="72D0C699" wp14:editId="4E5FCADA">
          <wp:extent cx="1311216" cy="1311216"/>
          <wp:effectExtent l="0" t="0" r="0" b="0"/>
          <wp:docPr id="1643894404" name="Picture 4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94404" name="Picture 4" descr="A black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639" cy="133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C3A"/>
    <w:multiLevelType w:val="hybridMultilevel"/>
    <w:tmpl w:val="E6224AF8"/>
    <w:lvl w:ilvl="0" w:tplc="97586F9A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010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9D"/>
    <w:rsid w:val="00001FCE"/>
    <w:rsid w:val="0004079C"/>
    <w:rsid w:val="00142D94"/>
    <w:rsid w:val="00180303"/>
    <w:rsid w:val="00207F52"/>
    <w:rsid w:val="0021108A"/>
    <w:rsid w:val="00290901"/>
    <w:rsid w:val="002E74F0"/>
    <w:rsid w:val="003806AD"/>
    <w:rsid w:val="003A3D84"/>
    <w:rsid w:val="003B1B6D"/>
    <w:rsid w:val="003C7441"/>
    <w:rsid w:val="004A5A40"/>
    <w:rsid w:val="00536BF1"/>
    <w:rsid w:val="0054143F"/>
    <w:rsid w:val="00592A9B"/>
    <w:rsid w:val="00607943"/>
    <w:rsid w:val="006329FD"/>
    <w:rsid w:val="006D7DDD"/>
    <w:rsid w:val="00710810"/>
    <w:rsid w:val="00710815"/>
    <w:rsid w:val="00782EF5"/>
    <w:rsid w:val="007B1E91"/>
    <w:rsid w:val="00810A76"/>
    <w:rsid w:val="00816259"/>
    <w:rsid w:val="008C1BE1"/>
    <w:rsid w:val="00953D22"/>
    <w:rsid w:val="00992D6F"/>
    <w:rsid w:val="009950BC"/>
    <w:rsid w:val="009E4DEB"/>
    <w:rsid w:val="00A35138"/>
    <w:rsid w:val="00A47614"/>
    <w:rsid w:val="00A558C9"/>
    <w:rsid w:val="00A75B70"/>
    <w:rsid w:val="00AA05F3"/>
    <w:rsid w:val="00AA10ED"/>
    <w:rsid w:val="00AB1C1A"/>
    <w:rsid w:val="00B17C95"/>
    <w:rsid w:val="00B24BFD"/>
    <w:rsid w:val="00B41D5D"/>
    <w:rsid w:val="00BC568E"/>
    <w:rsid w:val="00BD52D9"/>
    <w:rsid w:val="00C9261E"/>
    <w:rsid w:val="00D21AA2"/>
    <w:rsid w:val="00D55A1E"/>
    <w:rsid w:val="00D7538B"/>
    <w:rsid w:val="00D941BB"/>
    <w:rsid w:val="00DA5A7B"/>
    <w:rsid w:val="00E10C95"/>
    <w:rsid w:val="00E11563"/>
    <w:rsid w:val="00E3329D"/>
    <w:rsid w:val="00E52DC9"/>
    <w:rsid w:val="00E772F3"/>
    <w:rsid w:val="00E96509"/>
    <w:rsid w:val="00F37678"/>
    <w:rsid w:val="00F77A9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228E"/>
  <w15:chartTrackingRefBased/>
  <w15:docId w15:val="{6597ABB9-0270-4219-B480-015A4A2D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A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29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E332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3329D"/>
  </w:style>
  <w:style w:type="paragraph" w:styleId="Footer">
    <w:name w:val="footer"/>
    <w:basedOn w:val="Normal"/>
    <w:link w:val="FooterChar"/>
    <w:uiPriority w:val="99"/>
    <w:unhideWhenUsed/>
    <w:rsid w:val="00E3329D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3329D"/>
  </w:style>
  <w:style w:type="character" w:styleId="Hyperlink">
    <w:name w:val="Hyperlink"/>
    <w:basedOn w:val="DefaultParagraphFont"/>
    <w:uiPriority w:val="99"/>
    <w:unhideWhenUsed/>
    <w:rsid w:val="00E33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2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5A7B"/>
    <w:rPr>
      <w:color w:val="666666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D52D9"/>
  </w:style>
  <w:style w:type="character" w:customStyle="1" w:styleId="normaltextrun">
    <w:name w:val="normaltextrun"/>
    <w:basedOn w:val="DefaultParagraphFont"/>
    <w:rsid w:val="00BD52D9"/>
  </w:style>
  <w:style w:type="paragraph" w:styleId="NoSpacing">
    <w:name w:val="No Spacing"/>
    <w:uiPriority w:val="1"/>
    <w:qFormat/>
    <w:rsid w:val="00A75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3255640E5491D87EE33DF5306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12F8-FA7B-4EB0-93C0-01C9A7EC60CD}"/>
      </w:docPartPr>
      <w:docPartBody>
        <w:p w:rsidR="00E00004" w:rsidRDefault="003D31AB" w:rsidP="003D31AB">
          <w:pPr>
            <w:pStyle w:val="5AA3255640E5491D87EE33DF5306652D"/>
          </w:pPr>
          <w:r w:rsidRPr="00B57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81142B4DF42139B1C5BB8563D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5AA7-9D4E-411F-A390-92993163C880}"/>
      </w:docPartPr>
      <w:docPartBody>
        <w:p w:rsidR="00E00004" w:rsidRDefault="003D31AB" w:rsidP="003D31AB">
          <w:pPr>
            <w:pStyle w:val="56581142B4DF42139B1C5BB8563DF8DC"/>
          </w:pPr>
          <w:r w:rsidRPr="00B5769E">
            <w:rPr>
              <w:rStyle w:val="PlaceholderText"/>
            </w:rPr>
            <w:t>Choose an item.</w:t>
          </w:r>
        </w:p>
      </w:docPartBody>
    </w:docPart>
    <w:docPart>
      <w:docPartPr>
        <w:name w:val="F137A94EBC05441B9F8CE31D6AAB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7C1F-2364-4490-A48B-ED3773767E10}"/>
      </w:docPartPr>
      <w:docPartBody>
        <w:p w:rsidR="00E00004" w:rsidRDefault="003D31AB" w:rsidP="003D31AB">
          <w:pPr>
            <w:pStyle w:val="F137A94EBC05441B9F8CE31D6AAB4A78"/>
          </w:pPr>
          <w:r w:rsidRPr="00AF19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4D5A-CAAC-411A-96E5-3F9CF6B04DB8}"/>
      </w:docPartPr>
      <w:docPartBody>
        <w:p w:rsidR="00D52E2C" w:rsidRDefault="00D52E2C">
          <w:r w:rsidRPr="00A726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i Jamjuree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B"/>
    <w:rsid w:val="00164C75"/>
    <w:rsid w:val="0023162A"/>
    <w:rsid w:val="0030310B"/>
    <w:rsid w:val="003B1B6D"/>
    <w:rsid w:val="003D31AB"/>
    <w:rsid w:val="005A0288"/>
    <w:rsid w:val="007B1E91"/>
    <w:rsid w:val="008A2853"/>
    <w:rsid w:val="009950BC"/>
    <w:rsid w:val="009E4DEB"/>
    <w:rsid w:val="00A47614"/>
    <w:rsid w:val="00D52E2C"/>
    <w:rsid w:val="00E00004"/>
    <w:rsid w:val="00E10C95"/>
    <w:rsid w:val="00E7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lt-LT" w:eastAsia="lt-LT" w:bidi="as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2E2C"/>
    <w:rPr>
      <w:color w:val="666666"/>
    </w:rPr>
  </w:style>
  <w:style w:type="paragraph" w:customStyle="1" w:styleId="5AA3255640E5491D87EE33DF5306652D">
    <w:name w:val="5AA3255640E5491D87EE33DF5306652D"/>
    <w:rsid w:val="003D31AB"/>
  </w:style>
  <w:style w:type="paragraph" w:customStyle="1" w:styleId="56581142B4DF42139B1C5BB8563DF8DC">
    <w:name w:val="56581142B4DF42139B1C5BB8563DF8DC"/>
    <w:rsid w:val="003D31AB"/>
  </w:style>
  <w:style w:type="paragraph" w:customStyle="1" w:styleId="F137A94EBC05441B9F8CE31D6AAB4A78">
    <w:name w:val="F137A94EBC05441B9F8CE31D6AAB4A78"/>
    <w:rsid w:val="003D3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05D5C8DEA5F144B0CFDA9BB45FAA4B" ma:contentTypeVersion="3" ma:contentTypeDescription="Kurkite naują dokumentą." ma:contentTypeScope="" ma:versionID="bccc63b5c92faf235745d595b5c7357b">
  <xsd:schema xmlns:xsd="http://www.w3.org/2001/XMLSchema" xmlns:xs="http://www.w3.org/2001/XMLSchema" xmlns:p="http://schemas.microsoft.com/office/2006/metadata/properties" xmlns:ns2="e7867247-1a01-459d-a6ce-2c7799043ae8" targetNamespace="http://schemas.microsoft.com/office/2006/metadata/properties" ma:root="true" ma:fieldsID="c3836f724f9dfa8af5dc97b7bd849987" ns2:_="">
    <xsd:import namespace="e7867247-1a01-459d-a6ce-2c7799043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247-1a01-459d-a6ce-2c779904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8C0E7-02C6-4401-BBE9-D12E15195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457D8-F3F3-46C3-A6B0-1AB695482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25C6E2-A911-4E74-9D22-B672757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67247-1a01-459d-a6ce-2c7799043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Aistė Kielaitė</cp:lastModifiedBy>
  <cp:revision>19</cp:revision>
  <dcterms:created xsi:type="dcterms:W3CDTF">2025-10-07T09:48:00Z</dcterms:created>
  <dcterms:modified xsi:type="dcterms:W3CDTF">2025-10-13T12:39:00Z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0x0101002D05D5C8DEA5F144B0CFDA9BB45FAA4B</vt:lpwstr>
  </property>
</Properties>
</file>