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51BAB" w14:textId="77777777" w:rsidR="00085E39" w:rsidRPr="00085E39" w:rsidRDefault="00085E39" w:rsidP="00085E39">
      <w:pPr>
        <w:numPr>
          <w:ilvl w:val="6"/>
          <w:numId w:val="1"/>
        </w:numPr>
        <w:tabs>
          <w:tab w:val="left" w:pos="142"/>
          <w:tab w:val="left" w:pos="284"/>
          <w:tab w:val="left" w:pos="709"/>
          <w:tab w:val="left" w:pos="851"/>
        </w:tabs>
        <w:spacing w:after="0" w:line="240" w:lineRule="auto"/>
        <w:ind w:left="0" w:right="-705" w:firstLine="0"/>
        <w:contextualSpacing/>
        <w:jc w:val="both"/>
        <w:rPr>
          <w:rFonts w:ascii="Times New Roman" w:eastAsia="Calibri" w:hAnsi="Times New Roman" w:cs="Times New Roman"/>
          <w:kern w:val="0"/>
          <w:lang w:val="lt-LT"/>
          <w14:ligatures w14:val="none"/>
        </w:rPr>
      </w:pPr>
      <w:r w:rsidRPr="00085E39">
        <w:rPr>
          <w:rFonts w:ascii="Times New Roman" w:eastAsia="Calibri" w:hAnsi="Times New Roman" w:cs="Times New Roman"/>
          <w:kern w:val="0"/>
          <w:lang w:val="lt-LT"/>
          <w14:ligatures w14:val="none"/>
        </w:rPr>
        <w:t>Klausimas: „</w:t>
      </w:r>
      <w:r w:rsidRPr="00085E39">
        <w:rPr>
          <w:rFonts w:ascii="Times New Roman" w:eastAsia="Calibri" w:hAnsi="Times New Roman" w:cs="Times New Roman"/>
          <w:i/>
          <w:iCs/>
          <w:kern w:val="0"/>
          <w:lang w:val="lt-LT"/>
          <w14:ligatures w14:val="none"/>
        </w:rPr>
        <w:t xml:space="preserve">Prašome nurodyti kokia avalynės dydžių skalė yra prašoma </w:t>
      </w:r>
      <w:proofErr w:type="spellStart"/>
      <w:r w:rsidRPr="00085E39">
        <w:rPr>
          <w:rFonts w:ascii="Times New Roman" w:eastAsia="Calibri" w:hAnsi="Times New Roman" w:cs="Times New Roman"/>
          <w:i/>
          <w:iCs/>
          <w:kern w:val="0"/>
          <w:lang w:val="lt-LT"/>
          <w14:ligatures w14:val="none"/>
        </w:rPr>
        <w:t>abiems</w:t>
      </w:r>
      <w:proofErr w:type="spellEnd"/>
      <w:r w:rsidRPr="00085E39">
        <w:rPr>
          <w:rFonts w:ascii="Times New Roman" w:eastAsia="Calibri" w:hAnsi="Times New Roman" w:cs="Times New Roman"/>
          <w:i/>
          <w:iCs/>
          <w:kern w:val="0"/>
          <w:lang w:val="lt-LT"/>
          <w14:ligatures w14:val="none"/>
        </w:rPr>
        <w:t xml:space="preserve"> pozicijoms?“</w:t>
      </w:r>
      <w:r w:rsidRPr="00085E39">
        <w:rPr>
          <w:rFonts w:ascii="Times New Roman" w:eastAsia="Calibri" w:hAnsi="Times New Roman" w:cs="Times New Roman"/>
          <w:kern w:val="0"/>
          <w:lang w:val="lt-LT"/>
          <w14:ligatures w14:val="none"/>
        </w:rPr>
        <w:t>.</w:t>
      </w:r>
    </w:p>
    <w:p w14:paraId="7D132F7B" w14:textId="77777777" w:rsidR="00085E39" w:rsidRPr="00085E39" w:rsidRDefault="00085E39" w:rsidP="00085E39">
      <w:pPr>
        <w:tabs>
          <w:tab w:val="left" w:pos="142"/>
          <w:tab w:val="left" w:pos="284"/>
          <w:tab w:val="left" w:pos="709"/>
        </w:tabs>
        <w:spacing w:after="0" w:line="240" w:lineRule="auto"/>
        <w:ind w:right="-705"/>
        <w:contextualSpacing/>
        <w:jc w:val="both"/>
        <w:rPr>
          <w:rFonts w:ascii="Times New Roman" w:eastAsia="Calibri" w:hAnsi="Times New Roman" w:cs="Times New Roman"/>
          <w:kern w:val="0"/>
          <w:lang w:val="lt-LT"/>
          <w14:ligatures w14:val="none"/>
        </w:rPr>
      </w:pPr>
      <w:r w:rsidRPr="00085E39">
        <w:rPr>
          <w:rFonts w:ascii="Times New Roman" w:eastAsia="Calibri" w:hAnsi="Times New Roman" w:cs="Times New Roman"/>
          <w:kern w:val="0"/>
          <w:lang w:val="lt-LT"/>
          <w14:ligatures w14:val="none"/>
        </w:rPr>
        <w:br/>
        <w:t xml:space="preserve">1. Atsakymas: Tiekėjas privalo tiekti standartinius dydžius: 1 Pirkimo dalies 1.1. - 1.15. komplekto dalyse (išskyrus 1.8, 1.9, 1.10, 1.12 ir 1.15) numatytiems drabužiams:  XS, S, M, L, XL, XXL, XXXL dydžius, ir 2 Pirkimo dalies 2.1 - 2.2 komplekto dalyse numatytiems batams: 37 – 47 dydžius. Sutarčiai įsigaliojus Tiekėjas iš karto turės pateikti siūlomų Prekių gamintojų dydžių lenteles su nurodytais konkrečiais išmatavimais (Techninės specifikacijos 5.9 ir 5.11 </w:t>
      </w:r>
      <w:proofErr w:type="spellStart"/>
      <w:r w:rsidRPr="00085E39">
        <w:rPr>
          <w:rFonts w:ascii="Times New Roman" w:eastAsia="Calibri" w:hAnsi="Times New Roman" w:cs="Times New Roman"/>
          <w:kern w:val="0"/>
          <w:lang w:val="lt-LT"/>
          <w14:ligatures w14:val="none"/>
        </w:rPr>
        <w:t>pap</w:t>
      </w:r>
      <w:proofErr w:type="spellEnd"/>
      <w:r w:rsidRPr="00085E39">
        <w:rPr>
          <w:rFonts w:ascii="Times New Roman" w:eastAsia="Calibri" w:hAnsi="Times New Roman" w:cs="Times New Roman"/>
          <w:kern w:val="0"/>
          <w:lang w:val="lt-LT"/>
          <w14:ligatures w14:val="none"/>
        </w:rPr>
        <w:t>.).</w:t>
      </w:r>
    </w:p>
    <w:p w14:paraId="64118302" w14:textId="77777777" w:rsidR="00085E39" w:rsidRPr="00085E39" w:rsidRDefault="00085E39" w:rsidP="00085E39">
      <w:pPr>
        <w:tabs>
          <w:tab w:val="left" w:pos="142"/>
          <w:tab w:val="left" w:pos="284"/>
          <w:tab w:val="left" w:pos="709"/>
        </w:tabs>
        <w:spacing w:after="0" w:line="240" w:lineRule="auto"/>
        <w:ind w:right="-705"/>
        <w:contextualSpacing/>
        <w:jc w:val="both"/>
        <w:rPr>
          <w:rFonts w:ascii="Times New Roman" w:eastAsia="Calibri" w:hAnsi="Times New Roman" w:cs="Times New Roman"/>
          <w:kern w:val="0"/>
          <w:lang w:val="lt-LT"/>
          <w14:ligatures w14:val="none"/>
        </w:rPr>
      </w:pPr>
    </w:p>
    <w:p w14:paraId="0EDBD15A" w14:textId="77777777" w:rsidR="00085E39" w:rsidRPr="00085E39" w:rsidRDefault="00085E39" w:rsidP="00085E39">
      <w:pPr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851"/>
        </w:tabs>
        <w:spacing w:after="0" w:line="240" w:lineRule="auto"/>
        <w:ind w:left="0" w:right="-705" w:firstLine="0"/>
        <w:contextualSpacing/>
        <w:jc w:val="both"/>
        <w:rPr>
          <w:rFonts w:ascii="Times New Roman" w:eastAsia="Calibri" w:hAnsi="Times New Roman" w:cs="Times New Roman"/>
          <w:kern w:val="0"/>
          <w:lang w:val="lt-LT"/>
          <w14:ligatures w14:val="none"/>
        </w:rPr>
      </w:pPr>
      <w:r w:rsidRPr="00085E39">
        <w:rPr>
          <w:rFonts w:ascii="Times New Roman" w:eastAsia="Calibri" w:hAnsi="Times New Roman" w:cs="Times New Roman"/>
          <w:kern w:val="0"/>
          <w:lang w:val="lt-LT"/>
          <w14:ligatures w14:val="none"/>
        </w:rPr>
        <w:t>Klausimas: „</w:t>
      </w:r>
      <w:r w:rsidRPr="00085E39">
        <w:rPr>
          <w:rFonts w:ascii="Times New Roman" w:eastAsia="Calibri" w:hAnsi="Times New Roman" w:cs="Times New Roman"/>
          <w:i/>
          <w:iCs/>
          <w:kern w:val="0"/>
          <w:lang w:val="lt-LT"/>
          <w14:ligatures w14:val="none"/>
        </w:rPr>
        <w:t xml:space="preserve">1 </w:t>
      </w:r>
      <w:proofErr w:type="spellStart"/>
      <w:r w:rsidRPr="00085E39">
        <w:rPr>
          <w:rFonts w:ascii="Times New Roman" w:eastAsia="Calibri" w:hAnsi="Times New Roman" w:cs="Times New Roman"/>
          <w:i/>
          <w:iCs/>
          <w:kern w:val="0"/>
          <w:lang w:val="lt-LT"/>
          <w14:ligatures w14:val="none"/>
        </w:rPr>
        <w:t>poz</w:t>
      </w:r>
      <w:proofErr w:type="spellEnd"/>
      <w:r w:rsidRPr="00085E39">
        <w:rPr>
          <w:rFonts w:ascii="Times New Roman" w:eastAsia="Calibri" w:hAnsi="Times New Roman" w:cs="Times New Roman"/>
          <w:i/>
          <w:iCs/>
          <w:kern w:val="0"/>
          <w:lang w:val="lt-LT"/>
          <w14:ligatures w14:val="none"/>
        </w:rPr>
        <w:t xml:space="preserve"> vienas iš reikalavimų "tinkantys dėvėti atšiauriomis oro sąlygomis" - ar turi būti ant avalynės CI žymėjimas, kuris ir pagrįstų šį Jūsų reikalavimą.“</w:t>
      </w:r>
      <w:r w:rsidRPr="00085E39">
        <w:rPr>
          <w:rFonts w:ascii="Times New Roman" w:eastAsia="Calibri" w:hAnsi="Times New Roman" w:cs="Times New Roman"/>
          <w:kern w:val="0"/>
          <w:lang w:val="lt-LT"/>
          <w14:ligatures w14:val="none"/>
        </w:rPr>
        <w:t>.</w:t>
      </w:r>
    </w:p>
    <w:p w14:paraId="21FB1335" w14:textId="77777777" w:rsidR="00085E39" w:rsidRPr="00085E39" w:rsidRDefault="00085E39" w:rsidP="00085E39">
      <w:pPr>
        <w:tabs>
          <w:tab w:val="left" w:pos="0"/>
          <w:tab w:val="left" w:pos="142"/>
          <w:tab w:val="left" w:pos="284"/>
        </w:tabs>
        <w:spacing w:after="0" w:line="240" w:lineRule="auto"/>
        <w:ind w:right="-705"/>
        <w:contextualSpacing/>
        <w:jc w:val="both"/>
        <w:rPr>
          <w:rFonts w:ascii="Times New Roman" w:eastAsia="Calibri" w:hAnsi="Times New Roman" w:cs="Times New Roman"/>
          <w:kern w:val="0"/>
          <w:lang w:val="lt-LT"/>
          <w14:ligatures w14:val="none"/>
        </w:rPr>
      </w:pPr>
    </w:p>
    <w:p w14:paraId="381CA3DB" w14:textId="77777777" w:rsidR="00085E39" w:rsidRPr="00085E39" w:rsidRDefault="00085E39" w:rsidP="00085E39">
      <w:pPr>
        <w:tabs>
          <w:tab w:val="left" w:pos="142"/>
          <w:tab w:val="left" w:pos="284"/>
          <w:tab w:val="left" w:pos="993"/>
        </w:tabs>
        <w:spacing w:after="0" w:line="240" w:lineRule="auto"/>
        <w:ind w:right="-705"/>
        <w:jc w:val="both"/>
        <w:rPr>
          <w:rFonts w:ascii="Times New Roman" w:eastAsia="Calibri" w:hAnsi="Times New Roman" w:cs="Times New Roman"/>
          <w:kern w:val="0"/>
          <w:lang w:val="lt-LT"/>
          <w14:ligatures w14:val="none"/>
        </w:rPr>
      </w:pPr>
      <w:r w:rsidRPr="00085E39">
        <w:rPr>
          <w:rFonts w:ascii="Times New Roman" w:eastAsia="Calibri" w:hAnsi="Times New Roman" w:cs="Times New Roman"/>
          <w:kern w:val="0"/>
          <w:lang w:val="lt-LT"/>
          <w14:ligatures w14:val="none"/>
        </w:rPr>
        <w:t>2. Atsakymas: Batams keliamas reikalavimas „</w:t>
      </w:r>
      <w:r w:rsidRPr="00085E39">
        <w:rPr>
          <w:rFonts w:ascii="Times New Roman" w:eastAsia="Calibri" w:hAnsi="Times New Roman" w:cs="Times New Roman"/>
          <w:i/>
          <w:iCs/>
          <w:kern w:val="0"/>
          <w:lang w:val="lt-LT"/>
          <w14:ligatures w14:val="none"/>
        </w:rPr>
        <w:t>tinkantys dėvėti atšiauriomis oro sąlygomis</w:t>
      </w:r>
      <w:r w:rsidRPr="00085E39">
        <w:rPr>
          <w:rFonts w:ascii="Times New Roman" w:eastAsia="Calibri" w:hAnsi="Times New Roman" w:cs="Times New Roman"/>
          <w:kern w:val="0"/>
          <w:lang w:val="lt-LT"/>
          <w14:ligatures w14:val="none"/>
        </w:rPr>
        <w:t xml:space="preserve">“ reiškia, kad avalynė turi būti tinkama naudoti žiemą. CI žymėjimas nėra reikalaujamas, tačiau siūloma avalynė turi atitikti visus kitus techninėje specifikacijoje keliamus reikalavimus. </w:t>
      </w:r>
    </w:p>
    <w:p w14:paraId="3DC6ECF7" w14:textId="77777777" w:rsidR="00085E39" w:rsidRPr="00085E39" w:rsidRDefault="00085E39" w:rsidP="00085E39">
      <w:pPr>
        <w:tabs>
          <w:tab w:val="left" w:pos="709"/>
        </w:tabs>
        <w:spacing w:after="0" w:line="240" w:lineRule="auto"/>
        <w:ind w:left="426" w:right="-705"/>
        <w:contextualSpacing/>
        <w:jc w:val="both"/>
        <w:rPr>
          <w:rFonts w:ascii="Times New Roman" w:eastAsia="Calibri" w:hAnsi="Times New Roman" w:cs="Times New Roman"/>
          <w:kern w:val="0"/>
          <w:lang w:val="lt-LT"/>
          <w14:ligatures w14:val="none"/>
        </w:rPr>
      </w:pPr>
    </w:p>
    <w:p w14:paraId="137D827F" w14:textId="77777777" w:rsidR="00085E39" w:rsidRPr="00085E39" w:rsidRDefault="00085E39" w:rsidP="00085E39">
      <w:pPr>
        <w:numPr>
          <w:ilvl w:val="0"/>
          <w:numId w:val="1"/>
        </w:numPr>
        <w:tabs>
          <w:tab w:val="left" w:pos="142"/>
          <w:tab w:val="left" w:pos="284"/>
          <w:tab w:val="left" w:pos="851"/>
        </w:tabs>
        <w:spacing w:after="0" w:line="240" w:lineRule="auto"/>
        <w:ind w:left="0" w:right="-705" w:firstLine="0"/>
        <w:contextualSpacing/>
        <w:jc w:val="both"/>
        <w:rPr>
          <w:rFonts w:ascii="Times New Roman" w:eastAsia="Calibri" w:hAnsi="Times New Roman" w:cs="Times New Roman"/>
          <w:kern w:val="0"/>
          <w:lang w:val="lt-LT"/>
          <w14:ligatures w14:val="none"/>
        </w:rPr>
      </w:pPr>
      <w:r w:rsidRPr="00085E39">
        <w:rPr>
          <w:rFonts w:ascii="Times New Roman" w:eastAsia="Calibri" w:hAnsi="Times New Roman" w:cs="Times New Roman"/>
          <w:kern w:val="0"/>
          <w:lang w:val="lt-LT"/>
          <w14:ligatures w14:val="none"/>
        </w:rPr>
        <w:t xml:space="preserve"> Klausimas: „</w:t>
      </w:r>
      <w:r w:rsidRPr="00085E39">
        <w:rPr>
          <w:rFonts w:ascii="Times New Roman" w:eastAsia="Calibri" w:hAnsi="Times New Roman" w:cs="Times New Roman"/>
          <w:i/>
          <w:iCs/>
          <w:kern w:val="0"/>
          <w:lang w:val="lt-LT"/>
          <w14:ligatures w14:val="none"/>
        </w:rPr>
        <w:t>SC yra reikalavimas papildomam noselės apliejimui dilimui atsparia medžiaga, kuri yra ištestuota. Manome, kad šis reikalavimas yra perteklinis ir ribojantis konkurenciją.“</w:t>
      </w:r>
      <w:r w:rsidRPr="00085E39">
        <w:rPr>
          <w:rFonts w:ascii="Times New Roman" w:eastAsia="Calibri" w:hAnsi="Times New Roman" w:cs="Times New Roman"/>
          <w:kern w:val="0"/>
          <w:lang w:val="lt-LT"/>
          <w14:ligatures w14:val="none"/>
        </w:rPr>
        <w:t>.</w:t>
      </w:r>
    </w:p>
    <w:p w14:paraId="5103EF8B" w14:textId="77777777" w:rsidR="00085E39" w:rsidRPr="00085E39" w:rsidRDefault="00085E39" w:rsidP="00085E39">
      <w:pPr>
        <w:tabs>
          <w:tab w:val="left" w:pos="142"/>
          <w:tab w:val="left" w:pos="284"/>
        </w:tabs>
        <w:spacing w:after="0" w:line="240" w:lineRule="auto"/>
        <w:ind w:right="-705"/>
        <w:contextualSpacing/>
        <w:jc w:val="both"/>
        <w:rPr>
          <w:rFonts w:ascii="Times New Roman" w:eastAsia="Calibri" w:hAnsi="Times New Roman" w:cs="Times New Roman"/>
          <w:kern w:val="0"/>
          <w:lang w:val="lt-LT"/>
          <w14:ligatures w14:val="none"/>
        </w:rPr>
      </w:pPr>
      <w:r w:rsidRPr="00085E39">
        <w:rPr>
          <w:rFonts w:ascii="Times New Roman" w:eastAsia="Calibri" w:hAnsi="Times New Roman" w:cs="Times New Roman"/>
          <w:kern w:val="0"/>
          <w:lang w:val="lt-LT"/>
          <w14:ligatures w14:val="none"/>
        </w:rPr>
        <w:br/>
        <w:t xml:space="preserve">3. Atsakymas: Techninės specifikacijos 2.2 </w:t>
      </w:r>
      <w:proofErr w:type="spellStart"/>
      <w:r w:rsidRPr="00085E39">
        <w:rPr>
          <w:rFonts w:ascii="Times New Roman" w:eastAsia="Calibri" w:hAnsi="Times New Roman" w:cs="Times New Roman"/>
          <w:kern w:val="0"/>
          <w:lang w:val="lt-LT"/>
          <w14:ligatures w14:val="none"/>
        </w:rPr>
        <w:t>pap</w:t>
      </w:r>
      <w:proofErr w:type="spellEnd"/>
      <w:r w:rsidRPr="00085E39">
        <w:rPr>
          <w:rFonts w:ascii="Times New Roman" w:eastAsia="Calibri" w:hAnsi="Times New Roman" w:cs="Times New Roman"/>
          <w:kern w:val="0"/>
          <w:lang w:val="lt-LT"/>
          <w14:ligatures w14:val="none"/>
        </w:rPr>
        <w:t xml:space="preserve">. reikalaujama, kad siūloma avalynė atitiktų EN ISO 20345 arba lygiavertį standartą. SC žymėjimas būtinas atsižvelgiant į avalynės naudojimo paskirtį bei užtikrinant darbuotojų darbo saugą. </w:t>
      </w:r>
    </w:p>
    <w:p w14:paraId="1F09842F" w14:textId="77777777" w:rsidR="00085E39" w:rsidRPr="00085E39" w:rsidRDefault="00085E39" w:rsidP="00085E39">
      <w:pPr>
        <w:tabs>
          <w:tab w:val="left" w:pos="142"/>
          <w:tab w:val="left" w:pos="284"/>
        </w:tabs>
        <w:spacing w:after="0" w:line="240" w:lineRule="auto"/>
        <w:ind w:right="-705"/>
        <w:contextualSpacing/>
        <w:jc w:val="both"/>
        <w:rPr>
          <w:rFonts w:ascii="Times New Roman" w:eastAsia="Calibri" w:hAnsi="Times New Roman" w:cs="Times New Roman"/>
          <w:kern w:val="0"/>
          <w:lang w:val="lt-LT"/>
          <w14:ligatures w14:val="none"/>
        </w:rPr>
      </w:pPr>
    </w:p>
    <w:p w14:paraId="232609A8" w14:textId="77777777" w:rsidR="00085E39" w:rsidRPr="00085E39" w:rsidRDefault="00085E39">
      <w:pPr>
        <w:rPr>
          <w:lang w:val="lt-LT"/>
        </w:rPr>
      </w:pPr>
    </w:p>
    <w:sectPr w:rsidR="00085E39" w:rsidRPr="00085E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13E24"/>
    <w:multiLevelType w:val="hybridMultilevel"/>
    <w:tmpl w:val="FE8CE196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>
      <w:start w:val="1"/>
      <w:numFmt w:val="lowerLetter"/>
      <w:lvlText w:val="%2."/>
      <w:lvlJc w:val="left"/>
      <w:pPr>
        <w:ind w:left="1157" w:hanging="360"/>
      </w:pPr>
    </w:lvl>
    <w:lvl w:ilvl="2" w:tplc="0427001B">
      <w:start w:val="1"/>
      <w:numFmt w:val="lowerRoman"/>
      <w:lvlText w:val="%3."/>
      <w:lvlJc w:val="right"/>
      <w:pPr>
        <w:ind w:left="1877" w:hanging="180"/>
      </w:pPr>
    </w:lvl>
    <w:lvl w:ilvl="3" w:tplc="0427000F">
      <w:start w:val="1"/>
      <w:numFmt w:val="decimal"/>
      <w:lvlText w:val="%4."/>
      <w:lvlJc w:val="left"/>
      <w:pPr>
        <w:ind w:left="2597" w:hanging="360"/>
      </w:pPr>
    </w:lvl>
    <w:lvl w:ilvl="4" w:tplc="04270019">
      <w:start w:val="1"/>
      <w:numFmt w:val="lowerLetter"/>
      <w:lvlText w:val="%5."/>
      <w:lvlJc w:val="left"/>
      <w:pPr>
        <w:ind w:left="3317" w:hanging="360"/>
      </w:pPr>
    </w:lvl>
    <w:lvl w:ilvl="5" w:tplc="0427001B">
      <w:start w:val="1"/>
      <w:numFmt w:val="lowerRoman"/>
      <w:lvlText w:val="%6."/>
      <w:lvlJc w:val="right"/>
      <w:pPr>
        <w:ind w:left="4037" w:hanging="180"/>
      </w:pPr>
    </w:lvl>
    <w:lvl w:ilvl="6" w:tplc="0427000F">
      <w:start w:val="1"/>
      <w:numFmt w:val="decimal"/>
      <w:lvlText w:val="%7."/>
      <w:lvlJc w:val="left"/>
      <w:pPr>
        <w:ind w:left="4757" w:hanging="360"/>
      </w:pPr>
    </w:lvl>
    <w:lvl w:ilvl="7" w:tplc="04270019">
      <w:start w:val="1"/>
      <w:numFmt w:val="lowerLetter"/>
      <w:lvlText w:val="%8."/>
      <w:lvlJc w:val="left"/>
      <w:pPr>
        <w:ind w:left="5477" w:hanging="360"/>
      </w:pPr>
    </w:lvl>
    <w:lvl w:ilvl="8" w:tplc="0427001B">
      <w:start w:val="1"/>
      <w:numFmt w:val="lowerRoman"/>
      <w:lvlText w:val="%9."/>
      <w:lvlJc w:val="right"/>
      <w:pPr>
        <w:ind w:left="6197" w:hanging="180"/>
      </w:pPr>
    </w:lvl>
  </w:abstractNum>
  <w:num w:numId="1" w16cid:durableId="14195205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E39"/>
    <w:rsid w:val="00085E39"/>
    <w:rsid w:val="00342B16"/>
    <w:rsid w:val="006A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12BB2"/>
  <w15:chartTrackingRefBased/>
  <w15:docId w15:val="{206A6E0A-B957-40F1-83F0-B3DFA8F33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85E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85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85E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85E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85E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85E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85E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85E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85E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85E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85E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85E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85E3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85E3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85E3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85E3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85E3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85E3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85E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85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85E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85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85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85E3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85E3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85E3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85E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85E3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85E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Anželika Naruševičienė</dc:creator>
  <cp:keywords/>
  <dc:description/>
  <cp:lastModifiedBy>Anželika Naruševičienė</cp:lastModifiedBy>
  <cp:revision>2</cp:revision>
  <dcterms:created xsi:type="dcterms:W3CDTF">2025-10-13T13:21:00Z</dcterms:created>
  <dcterms:modified xsi:type="dcterms:W3CDTF">2025-10-13T13:21:00Z</dcterms:modified>
</cp:coreProperties>
</file>