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3FB0"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3F2CC86" wp14:editId="649CE487">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23A301C"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D546E98"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2B23C7EA"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16B917E1" w14:textId="77777777"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55D5CB3C"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05E294FE" w14:textId="65F8267D"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B073D0">
        <w:rPr>
          <w:rFonts w:ascii="Times New Roman" w:hAnsi="Times New Roman" w:cs="Times New Roman"/>
          <w:i/>
          <w:iCs/>
          <w:sz w:val="24"/>
          <w:szCs w:val="24"/>
        </w:rPr>
        <w:t>10-13</w:t>
      </w:r>
    </w:p>
    <w:p w14:paraId="607A7FBB" w14:textId="0FE5599A"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B073D0">
        <w:rPr>
          <w:rFonts w:ascii="Times New Roman" w:hAnsi="Times New Roman" w:cs="Times New Roman"/>
          <w:i/>
          <w:iCs/>
          <w:sz w:val="24"/>
          <w:szCs w:val="24"/>
        </w:rPr>
        <w:t>369</w:t>
      </w:r>
    </w:p>
    <w:p w14:paraId="56831042" w14:textId="77777777" w:rsidR="00C86885" w:rsidRDefault="00C86885" w:rsidP="00737096">
      <w:pPr>
        <w:spacing w:after="120" w:line="20" w:lineRule="atLeast"/>
        <w:ind w:left="5245"/>
        <w:contextualSpacing/>
        <w:rPr>
          <w:rFonts w:ascii="Times New Roman" w:hAnsi="Times New Roman" w:cs="Times New Roman"/>
          <w:i/>
          <w:iCs/>
          <w:sz w:val="24"/>
          <w:szCs w:val="24"/>
        </w:rPr>
      </w:pPr>
    </w:p>
    <w:p w14:paraId="7D13A052"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74FA5CA7" w14:textId="3CD026E5"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440F38">
        <w:rPr>
          <w:rFonts w:ascii="Times New Roman" w:hAnsi="Times New Roman" w:cs="Times New Roman"/>
          <w:b/>
          <w:sz w:val="24"/>
          <w:szCs w:val="24"/>
        </w:rPr>
        <w:t xml:space="preserve">KRETINGOS RAJONO SAVIVALDYBĖS </w:t>
      </w:r>
      <w:r w:rsidR="006F0FFC">
        <w:rPr>
          <w:rFonts w:ascii="Times New Roman" w:hAnsi="Times New Roman" w:cs="Times New Roman"/>
          <w:b/>
          <w:sz w:val="24"/>
          <w:szCs w:val="24"/>
        </w:rPr>
        <w:t>TERITORIJOS VIETINĖS REIKŠMĖS VIEŠŲJŲ KELIŲ TINKLO IŠDĖSTYMO ŽEMĖTVARKOS SCHEMOS KEITIMO</w:t>
      </w:r>
      <w:r w:rsidR="00440F38">
        <w:rPr>
          <w:rFonts w:ascii="Times New Roman" w:hAnsi="Times New Roman" w:cs="Times New Roman"/>
          <w:b/>
          <w:sz w:val="24"/>
          <w:szCs w:val="24"/>
        </w:rPr>
        <w:t xml:space="preserve"> PASLAUGOS</w:t>
      </w:r>
      <w:r w:rsidR="007B2141" w:rsidRPr="00437763">
        <w:rPr>
          <w:rFonts w:ascii="Times New Roman" w:hAnsi="Times New Roman" w:cs="Times New Roman"/>
          <w:b/>
          <w:bCs/>
          <w:sz w:val="24"/>
          <w:szCs w:val="24"/>
        </w:rPr>
        <w:t>“</w:t>
      </w:r>
    </w:p>
    <w:p w14:paraId="43C15E0A"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6C418AB5"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2973433B" w14:textId="77777777" w:rsidR="00917199" w:rsidRDefault="00917199"/>
    <w:p w14:paraId="45E7037A" w14:textId="77777777" w:rsidR="00737096" w:rsidRDefault="00737096"/>
    <w:p w14:paraId="4A7D3F61" w14:textId="77777777" w:rsidR="00737096" w:rsidRDefault="00737096"/>
    <w:p w14:paraId="41F540D5" w14:textId="77777777" w:rsidR="00737096" w:rsidRDefault="00737096"/>
    <w:p w14:paraId="78C507FD" w14:textId="77777777" w:rsidR="00737096" w:rsidRDefault="00737096"/>
    <w:p w14:paraId="39D0623B" w14:textId="77777777" w:rsidR="00737096" w:rsidRDefault="00737096"/>
    <w:p w14:paraId="0A554BE0" w14:textId="77777777" w:rsidR="00737096" w:rsidRDefault="00737096"/>
    <w:p w14:paraId="054C8D12" w14:textId="77777777" w:rsidR="00737096" w:rsidRDefault="00737096"/>
    <w:p w14:paraId="64CCA3F5" w14:textId="77777777" w:rsidR="00737096" w:rsidRDefault="00737096"/>
    <w:p w14:paraId="19BAE598" w14:textId="77777777" w:rsidR="00737096" w:rsidRDefault="00737096"/>
    <w:p w14:paraId="3206A7CD" w14:textId="77777777" w:rsidR="00737096" w:rsidRDefault="00737096"/>
    <w:p w14:paraId="44602410" w14:textId="77777777" w:rsidR="00737096" w:rsidRDefault="00737096"/>
    <w:p w14:paraId="37544351" w14:textId="77777777" w:rsidR="00737096" w:rsidRDefault="00737096"/>
    <w:p w14:paraId="36A75B89" w14:textId="77777777" w:rsidR="00737096" w:rsidRDefault="00737096"/>
    <w:p w14:paraId="4D6F59D4" w14:textId="77777777" w:rsidR="00737096" w:rsidRDefault="00737096"/>
    <w:p w14:paraId="43D609A9" w14:textId="77777777" w:rsidR="00737096" w:rsidRDefault="00737096"/>
    <w:p w14:paraId="053D649A" w14:textId="77777777" w:rsidR="00737096" w:rsidRDefault="00737096"/>
    <w:p w14:paraId="1F491102" w14:textId="77777777" w:rsidR="00737096" w:rsidRDefault="00737096"/>
    <w:p w14:paraId="511E41E2" w14:textId="77777777" w:rsidR="00737096" w:rsidRDefault="00737096"/>
    <w:p w14:paraId="10D251DF" w14:textId="77777777" w:rsidR="00D361B7" w:rsidRDefault="00D361B7"/>
    <w:p w14:paraId="6F9B9886" w14:textId="77777777" w:rsidR="00737096" w:rsidRDefault="00737096"/>
    <w:p w14:paraId="3F373594"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440F53FE"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1B162053" w14:textId="77777777" w:rsidR="00E90481" w:rsidRPr="00E54418" w:rsidRDefault="00E90481" w:rsidP="00E90481">
      <w:pPr>
        <w:pStyle w:val="Turinys1"/>
        <w:rPr>
          <w:rFonts w:ascii="Times New Roman" w:hAnsi="Times New Roman" w:cs="Times New Roman"/>
          <w:noProof/>
          <w:sz w:val="24"/>
          <w:szCs w:val="24"/>
        </w:rPr>
      </w:pPr>
      <w:hyperlink w:anchor="_Toc126846410" w:history="1">
        <w:r w:rsidRPr="00E54418">
          <w:rPr>
            <w:rStyle w:val="Hipersaitas"/>
            <w:rFonts w:ascii="Times New Roman" w:hAnsi="Times New Roman" w:cs="Times New Roman"/>
            <w:noProof/>
            <w:sz w:val="24"/>
            <w:szCs w:val="24"/>
          </w:rPr>
          <w:t>2. Pirkimo objektas</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3AE2DCF4" w14:textId="77777777" w:rsidR="00E90481" w:rsidRPr="00E54418" w:rsidRDefault="00E90481" w:rsidP="00E90481">
      <w:pPr>
        <w:pStyle w:val="Turinys1"/>
        <w:rPr>
          <w:rFonts w:ascii="Times New Roman" w:hAnsi="Times New Roman" w:cs="Times New Roman"/>
          <w:noProof/>
          <w:sz w:val="24"/>
          <w:szCs w:val="24"/>
        </w:rPr>
      </w:pPr>
      <w:hyperlink w:anchor="_Toc126846411" w:history="1">
        <w:r w:rsidRPr="00E54418">
          <w:rPr>
            <w:rStyle w:val="Hipersaitas"/>
            <w:rFonts w:ascii="Times New Roman" w:hAnsi="Times New Roman" w:cs="Times New Roman"/>
            <w:noProof/>
            <w:sz w:val="24"/>
            <w:szCs w:val="24"/>
          </w:rPr>
          <w:t>3. Susitikimai su tiekėjais ir pirkimo objekto apžiūra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2C435D73" w14:textId="77777777" w:rsidR="00E90481" w:rsidRPr="00E54418" w:rsidRDefault="00E90481" w:rsidP="00E90481">
      <w:pPr>
        <w:pStyle w:val="Turinys1"/>
        <w:rPr>
          <w:rFonts w:ascii="Times New Roman" w:hAnsi="Times New Roman" w:cs="Times New Roman"/>
          <w:noProof/>
          <w:sz w:val="24"/>
          <w:szCs w:val="24"/>
        </w:rPr>
      </w:pPr>
      <w:hyperlink w:anchor="_Toc126846412" w:history="1">
        <w:r w:rsidRPr="00E54418">
          <w:rPr>
            <w:rStyle w:val="Hipersaitas"/>
            <w:rFonts w:ascii="Times New Roman" w:hAnsi="Times New Roman" w:cs="Times New Roman"/>
            <w:noProof/>
            <w:sz w:val="24"/>
            <w:szCs w:val="24"/>
          </w:rPr>
          <w:t>4. Tiekėjų pašalinimo pagrindai ir kvalifikacijos reikalavimai</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2F64D254"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3" w:history="1">
        <w:r w:rsidRPr="00E54418">
          <w:rPr>
            <w:rStyle w:val="Hipersaitas"/>
            <w:rFonts w:ascii="Times New Roman" w:hAnsi="Times New Roman" w:cs="Times New Roman"/>
            <w:noProof/>
            <w:sz w:val="24"/>
            <w:szCs w:val="24"/>
          </w:rPr>
          <w:t>5.</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Reikalavimai, susiję su nacionaliniu saugumu</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49E5BA48" w14:textId="77777777" w:rsidR="00E90481" w:rsidRPr="00E54418" w:rsidRDefault="00E90481" w:rsidP="00E90481">
      <w:pPr>
        <w:pStyle w:val="Turinys1"/>
        <w:rPr>
          <w:rFonts w:ascii="Times New Roman" w:hAnsi="Times New Roman" w:cs="Times New Roman"/>
          <w:noProof/>
          <w:sz w:val="24"/>
          <w:szCs w:val="24"/>
        </w:rPr>
      </w:pPr>
      <w:hyperlink w:anchor="_Toc126846414" w:history="1">
        <w:r w:rsidRPr="00E54418">
          <w:rPr>
            <w:rStyle w:val="Hipersaitas"/>
            <w:rFonts w:ascii="Times New Roman" w:hAnsi="Times New Roman" w:cs="Times New Roman"/>
            <w:noProof/>
            <w:sz w:val="24"/>
            <w:szCs w:val="24"/>
          </w:rPr>
          <w:t>6. Specialieji reikalavimai pasiūlymų rengimui ir pateikimui</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14:paraId="0D2826DD"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5" w:history="1">
        <w:r w:rsidRPr="00E54418">
          <w:rPr>
            <w:rStyle w:val="Hipersaitas"/>
            <w:rFonts w:ascii="Times New Roman" w:hAnsi="Times New Roman" w:cs="Times New Roman"/>
            <w:noProof/>
            <w:sz w:val="24"/>
            <w:szCs w:val="24"/>
          </w:rPr>
          <w:t>7.</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Pasiūlymo galiojimo užtikrinimas</w:t>
        </w:r>
        <w:r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14:paraId="5867A36E"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6" w:history="1">
        <w:r w:rsidRPr="00E54418">
          <w:rPr>
            <w:rStyle w:val="Hipersaitas"/>
            <w:rFonts w:ascii="Times New Roman" w:hAnsi="Times New Roman" w:cs="Times New Roman"/>
            <w:noProof/>
            <w:sz w:val="24"/>
            <w:szCs w:val="24"/>
          </w:rPr>
          <w:t>8.</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Elektroninis aukcionas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5</w:t>
      </w:r>
    </w:p>
    <w:p w14:paraId="1AF5A72D"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7" w:history="1">
        <w:r w:rsidRPr="00E54418">
          <w:rPr>
            <w:rStyle w:val="Hipersaitas"/>
            <w:rFonts w:ascii="Times New Roman" w:hAnsi="Times New Roman" w:cs="Times New Roman"/>
            <w:noProof/>
            <w:sz w:val="24"/>
            <w:szCs w:val="24"/>
          </w:rPr>
          <w:t>9.</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Pasiūlymų vertinimas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14:paraId="5D1B389F"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8" w:history="1">
        <w:r w:rsidRPr="00E54418">
          <w:rPr>
            <w:rStyle w:val="Hipersaitas"/>
            <w:rFonts w:ascii="Times New Roman" w:hAnsi="Times New Roman" w:cs="Times New Roman"/>
            <w:noProof/>
            <w:sz w:val="24"/>
            <w:szCs w:val="24"/>
          </w:rPr>
          <w:t>10.</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Sutarties sudarymas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14:paraId="78580C57"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9" w:history="1">
        <w:r w:rsidRPr="00E54418">
          <w:rPr>
            <w:rStyle w:val="Hipersaitas"/>
            <w:rFonts w:ascii="Times New Roman" w:hAnsi="Times New Roman" w:cs="Times New Roman"/>
            <w:bCs/>
            <w:noProof/>
            <w:sz w:val="24"/>
            <w:szCs w:val="24"/>
          </w:rPr>
          <w:t>11</w:t>
        </w:r>
        <w:r w:rsidRPr="00E54418">
          <w:rPr>
            <w:rStyle w:val="Hipersaitas"/>
            <w:rFonts w:ascii="Times New Roman" w:hAnsi="Times New Roman" w:cs="Times New Roman"/>
            <w:b/>
            <w:bCs/>
            <w:noProof/>
            <w:sz w:val="24"/>
            <w:szCs w:val="24"/>
          </w:rPr>
          <w:t>.</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Kitos sąlygos</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7</w:t>
      </w:r>
    </w:p>
    <w:p w14:paraId="64DE6AFA" w14:textId="77777777" w:rsidR="00E90481" w:rsidRPr="00E54418" w:rsidRDefault="00E90481" w:rsidP="00E90481">
      <w:pPr>
        <w:pStyle w:val="Turinys1"/>
        <w:rPr>
          <w:rFonts w:ascii="Times New Roman" w:hAnsi="Times New Roman" w:cs="Times New Roman"/>
          <w:noProof/>
          <w:sz w:val="24"/>
          <w:szCs w:val="24"/>
        </w:rPr>
      </w:pPr>
      <w:hyperlink w:anchor="_Toc126846430" w:history="1">
        <w:r w:rsidRPr="00E54418">
          <w:rPr>
            <w:rStyle w:val="Hipersaitas"/>
            <w:rFonts w:ascii="Times New Roman" w:hAnsi="Times New Roman" w:cs="Times New Roman"/>
            <w:noProof/>
            <w:sz w:val="24"/>
            <w:szCs w:val="24"/>
          </w:rPr>
          <w:t>Pirkimo sąlygų 1 priedas „Terminai“</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8</w:t>
      </w:r>
    </w:p>
    <w:p w14:paraId="43BADEF3" w14:textId="77777777" w:rsidR="00E90481" w:rsidRPr="00E54418" w:rsidRDefault="00E90481" w:rsidP="00E90481">
      <w:pPr>
        <w:pStyle w:val="Turinys2"/>
        <w:rPr>
          <w:rFonts w:ascii="Times New Roman" w:hAnsi="Times New Roman" w:cs="Times New Roman"/>
          <w:noProof/>
          <w:sz w:val="24"/>
          <w:szCs w:val="24"/>
        </w:rPr>
      </w:pPr>
      <w:hyperlink w:anchor="_Toc126846431" w:history="1">
        <w:r w:rsidRPr="00E54418">
          <w:rPr>
            <w:rStyle w:val="Hipersaitas"/>
            <w:rFonts w:ascii="Times New Roman" w:eastAsia="Calibri" w:hAnsi="Times New Roman" w:cs="Times New Roman"/>
            <w:noProof/>
            <w:sz w:val="24"/>
            <w:szCs w:val="24"/>
          </w:rPr>
          <w:t>Pirkimo sąlygų 2 priedas „Techninė specifikacija“</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636576">
        <w:rPr>
          <w:rFonts w:ascii="Times New Roman" w:hAnsi="Times New Roman" w:cs="Times New Roman"/>
          <w:noProof/>
          <w:sz w:val="24"/>
          <w:szCs w:val="24"/>
        </w:rPr>
        <w:t>2</w:t>
      </w:r>
    </w:p>
    <w:p w14:paraId="7307D9DB" w14:textId="77777777" w:rsidR="00E90481" w:rsidRPr="00E54418" w:rsidRDefault="00E90481" w:rsidP="00E90481">
      <w:pPr>
        <w:pStyle w:val="Turinys2"/>
        <w:rPr>
          <w:rFonts w:ascii="Times New Roman" w:hAnsi="Times New Roman" w:cs="Times New Roman"/>
          <w:noProof/>
          <w:sz w:val="24"/>
          <w:szCs w:val="24"/>
        </w:rPr>
      </w:pPr>
      <w:hyperlink w:anchor="_Toc126846432" w:history="1">
        <w:r w:rsidRPr="00E54418">
          <w:rPr>
            <w:rStyle w:val="Hipersaitas"/>
            <w:rFonts w:ascii="Times New Roman" w:eastAsia="Calibri" w:hAnsi="Times New Roman" w:cs="Times New Roman"/>
            <w:noProof/>
            <w:sz w:val="24"/>
            <w:szCs w:val="24"/>
          </w:rPr>
          <w:t>Pirkimo sąlygų 3 priedas „Tiekėjų pašalinimo pagrindai“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636576">
        <w:rPr>
          <w:rFonts w:ascii="Times New Roman" w:hAnsi="Times New Roman" w:cs="Times New Roman"/>
          <w:noProof/>
          <w:sz w:val="24"/>
          <w:szCs w:val="24"/>
        </w:rPr>
        <w:t>3</w:t>
      </w:r>
    </w:p>
    <w:p w14:paraId="0F3D8EA3" w14:textId="77777777" w:rsidR="00E90481" w:rsidRPr="00E54418" w:rsidRDefault="00E90481" w:rsidP="00E90481">
      <w:pPr>
        <w:pStyle w:val="Turinys2"/>
        <w:rPr>
          <w:rFonts w:ascii="Times New Roman" w:hAnsi="Times New Roman" w:cs="Times New Roman"/>
          <w:noProof/>
          <w:sz w:val="24"/>
          <w:szCs w:val="24"/>
        </w:rPr>
      </w:pPr>
      <w:hyperlink w:anchor="_Toc126846433" w:history="1">
        <w:r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636576">
        <w:rPr>
          <w:rFonts w:ascii="Times New Roman" w:hAnsi="Times New Roman" w:cs="Times New Roman"/>
          <w:noProof/>
          <w:sz w:val="24"/>
          <w:szCs w:val="24"/>
        </w:rPr>
        <w:t>4</w:t>
      </w:r>
    </w:p>
    <w:p w14:paraId="4795C23B" w14:textId="77777777" w:rsidR="00E90481" w:rsidRPr="00E54418" w:rsidRDefault="00E90481" w:rsidP="00E90481">
      <w:pPr>
        <w:pStyle w:val="Turinys2"/>
        <w:rPr>
          <w:rFonts w:ascii="Times New Roman" w:hAnsi="Times New Roman" w:cs="Times New Roman"/>
          <w:noProof/>
          <w:sz w:val="24"/>
          <w:szCs w:val="24"/>
        </w:rPr>
      </w:pPr>
      <w:hyperlink w:anchor="_Toc126846434" w:history="1">
        <w:r w:rsidRPr="00E54418">
          <w:rPr>
            <w:rStyle w:val="Hipersaitas"/>
            <w:rFonts w:ascii="Times New Roman" w:eastAsia="Calibri" w:hAnsi="Times New Roman" w:cs="Times New Roman"/>
            <w:noProof/>
            <w:sz w:val="24"/>
            <w:szCs w:val="24"/>
          </w:rPr>
          <w:t xml:space="preserve">Pirkimo sąlygų 5 priedas „EBVPD“ </w:t>
        </w:r>
        <w:r w:rsidRPr="00E54418">
          <w:rPr>
            <w:rStyle w:val="Hipersaitas"/>
            <w:rFonts w:ascii="Times New Roman" w:hAnsi="Times New Roman" w:cs="Times New Roman"/>
            <w:noProof/>
            <w:sz w:val="24"/>
            <w:szCs w:val="24"/>
          </w:rPr>
          <w:t>(XML formatu)</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26</w:t>
      </w:r>
    </w:p>
    <w:p w14:paraId="5749220E" w14:textId="77777777" w:rsidR="00636576" w:rsidRDefault="00E90481" w:rsidP="00E90481">
      <w:pPr>
        <w:pStyle w:val="Turinys2"/>
        <w:rPr>
          <w:rFonts w:ascii="Times New Roman" w:hAnsi="Times New Roman" w:cs="Times New Roman"/>
          <w:noProof/>
          <w:sz w:val="24"/>
          <w:szCs w:val="24"/>
        </w:rPr>
      </w:pPr>
      <w:hyperlink w:anchor="_Toc126846435" w:history="1">
        <w:r w:rsidRPr="00E54418">
          <w:rPr>
            <w:rStyle w:val="Hipersaitas"/>
            <w:rFonts w:ascii="Times New Roman" w:eastAsia="Calibri" w:hAnsi="Times New Roman" w:cs="Times New Roman"/>
            <w:noProof/>
            <w:sz w:val="24"/>
            <w:szCs w:val="24"/>
          </w:rPr>
          <w:t>Pirkimo sąlygų 6 priedas „Pasiūlymo forma“</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27</w:t>
      </w:r>
    </w:p>
    <w:p w14:paraId="2BAC5E03" w14:textId="77777777" w:rsidR="00E90481" w:rsidRPr="00E54418" w:rsidRDefault="00E90481" w:rsidP="00E90481">
      <w:pPr>
        <w:pStyle w:val="Turinys2"/>
        <w:rPr>
          <w:rFonts w:ascii="Times New Roman" w:hAnsi="Times New Roman" w:cs="Times New Roman"/>
          <w:noProof/>
          <w:sz w:val="24"/>
          <w:szCs w:val="24"/>
        </w:rPr>
      </w:pPr>
      <w:hyperlink w:anchor="_Toc126846454" w:history="1">
        <w:r w:rsidRPr="00E54418">
          <w:rPr>
            <w:rStyle w:val="Hipersaitas"/>
            <w:rFonts w:ascii="Times New Roman" w:eastAsia="Calibri" w:hAnsi="Times New Roman" w:cs="Times New Roman"/>
            <w:noProof/>
            <w:sz w:val="24"/>
            <w:szCs w:val="24"/>
          </w:rPr>
          <w:t>Pirkimo sąlygų 7 priedas „Pasiūlymų vertinimo kriterijai ir sąlygos“</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636576">
        <w:rPr>
          <w:rFonts w:ascii="Times New Roman" w:hAnsi="Times New Roman" w:cs="Times New Roman"/>
          <w:noProof/>
          <w:sz w:val="24"/>
          <w:szCs w:val="24"/>
        </w:rPr>
        <w:t>1</w:t>
      </w:r>
    </w:p>
    <w:p w14:paraId="0E9F5449" w14:textId="54EC8651" w:rsidR="00E90481" w:rsidRPr="00E54418" w:rsidRDefault="00E90481" w:rsidP="00E90481">
      <w:pPr>
        <w:pStyle w:val="Turinys2"/>
        <w:rPr>
          <w:rFonts w:ascii="Times New Roman" w:hAnsi="Times New Roman" w:cs="Times New Roman"/>
          <w:noProof/>
          <w:sz w:val="24"/>
          <w:szCs w:val="24"/>
        </w:rPr>
      </w:pPr>
      <w:hyperlink w:anchor="_Toc126846455" w:history="1">
        <w:r w:rsidRPr="00E54418">
          <w:rPr>
            <w:rStyle w:val="Hipersaitas"/>
            <w:rFonts w:ascii="Times New Roman" w:hAnsi="Times New Roman" w:cs="Times New Roman"/>
            <w:noProof/>
            <w:sz w:val="24"/>
            <w:szCs w:val="24"/>
          </w:rPr>
          <w:t>Pirkimo sąlygų 8 priedas „Tiekėjo deklaracija dėl atitikties Reglamento nuostatoms juridiniam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_Toc126846455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E94EE1">
          <w:rPr>
            <w:rFonts w:ascii="Times New Roman" w:hAnsi="Times New Roman" w:cs="Times New Roman"/>
            <w:noProof/>
            <w:webHidden/>
            <w:sz w:val="24"/>
            <w:szCs w:val="24"/>
          </w:rPr>
          <w:t>29</w:t>
        </w:r>
        <w:r w:rsidRPr="00E54418">
          <w:rPr>
            <w:rFonts w:ascii="Times New Roman" w:hAnsi="Times New Roman" w:cs="Times New Roman"/>
            <w:noProof/>
            <w:webHidden/>
            <w:sz w:val="24"/>
            <w:szCs w:val="24"/>
          </w:rPr>
          <w:fldChar w:fldCharType="end"/>
        </w:r>
      </w:hyperlink>
    </w:p>
    <w:p w14:paraId="11713B08" w14:textId="01ECFD3C" w:rsidR="00E90481" w:rsidRPr="00E54418" w:rsidRDefault="00E90481" w:rsidP="00E90481">
      <w:pPr>
        <w:pStyle w:val="Turinys2"/>
        <w:rPr>
          <w:rFonts w:ascii="Times New Roman" w:hAnsi="Times New Roman" w:cs="Times New Roman"/>
          <w:noProof/>
          <w:sz w:val="24"/>
          <w:szCs w:val="24"/>
        </w:rPr>
      </w:pPr>
      <w:hyperlink w:anchor="_Toc126846456" w:history="1">
        <w:r w:rsidRPr="00E54418">
          <w:rPr>
            <w:rStyle w:val="Hipersaitas"/>
            <w:rFonts w:ascii="Times New Roman" w:hAnsi="Times New Roman" w:cs="Times New Roman"/>
            <w:noProof/>
            <w:sz w:val="24"/>
            <w:szCs w:val="24"/>
          </w:rPr>
          <w:t>Pirkimo sąlygų 9 priedas „Tiekėjo deklaracija dėl atitikties Reglamento nuostatoms fiziniam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_Toc126846456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E94EE1">
          <w:rPr>
            <w:rFonts w:ascii="Times New Roman" w:hAnsi="Times New Roman" w:cs="Times New Roman"/>
            <w:noProof/>
            <w:webHidden/>
            <w:sz w:val="24"/>
            <w:szCs w:val="24"/>
          </w:rPr>
          <w:t>31</w:t>
        </w:r>
        <w:r w:rsidRPr="00E54418">
          <w:rPr>
            <w:rFonts w:ascii="Times New Roman" w:hAnsi="Times New Roman" w:cs="Times New Roman"/>
            <w:noProof/>
            <w:webHidden/>
            <w:sz w:val="24"/>
            <w:szCs w:val="24"/>
          </w:rPr>
          <w:fldChar w:fldCharType="end"/>
        </w:r>
      </w:hyperlink>
    </w:p>
    <w:p w14:paraId="3FF25276" w14:textId="77777777" w:rsidR="00E90481" w:rsidRPr="00E54418" w:rsidRDefault="00E90481" w:rsidP="00E90481">
      <w:pPr>
        <w:pStyle w:val="Turinys2"/>
        <w:rPr>
          <w:rFonts w:ascii="Times New Roman" w:hAnsi="Times New Roman" w:cs="Times New Roman"/>
          <w:noProof/>
          <w:sz w:val="24"/>
          <w:szCs w:val="24"/>
        </w:rPr>
      </w:pPr>
      <w:hyperlink w:anchor="_Toc126846457" w:history="1">
        <w:r w:rsidRPr="00E54418">
          <w:rPr>
            <w:rStyle w:val="Hipersaitas"/>
            <w:rFonts w:ascii="Times New Roman" w:hAnsi="Times New Roman" w:cs="Times New Roman"/>
            <w:noProof/>
            <w:sz w:val="24"/>
            <w:szCs w:val="24"/>
          </w:rPr>
          <w:t>Pirkimo sąlygų 10 priedas „Sutarties projektas“</w:t>
        </w:r>
        <w:r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636576">
        <w:rPr>
          <w:rFonts w:ascii="Times New Roman" w:hAnsi="Times New Roman" w:cs="Times New Roman"/>
          <w:noProof/>
          <w:sz w:val="24"/>
          <w:szCs w:val="24"/>
        </w:rPr>
        <w:t>7</w:t>
      </w:r>
    </w:p>
    <w:p w14:paraId="4E524751" w14:textId="77777777" w:rsidR="00E90481" w:rsidRPr="00E54418" w:rsidRDefault="00E90481" w:rsidP="00E90481">
      <w:pPr>
        <w:spacing w:after="0"/>
        <w:rPr>
          <w:rFonts w:ascii="Times New Roman" w:hAnsi="Times New Roman" w:cs="Times New Roman"/>
          <w:sz w:val="24"/>
          <w:szCs w:val="24"/>
          <w:lang w:eastAsia="lt-LT"/>
        </w:rPr>
      </w:pPr>
    </w:p>
    <w:p w14:paraId="4586CF15"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5FC33E9B" w14:textId="77777777" w:rsidR="00737096" w:rsidRPr="00E54418" w:rsidRDefault="00737096">
      <w:pPr>
        <w:rPr>
          <w:rFonts w:ascii="Times New Roman" w:hAnsi="Times New Roman" w:cs="Times New Roman"/>
          <w:b/>
          <w:sz w:val="24"/>
          <w:szCs w:val="24"/>
        </w:rPr>
      </w:pPr>
    </w:p>
    <w:p w14:paraId="6045A250" w14:textId="77777777" w:rsidR="00737096" w:rsidRDefault="00737096">
      <w:pPr>
        <w:rPr>
          <w:rFonts w:ascii="Times New Roman" w:hAnsi="Times New Roman" w:cs="Times New Roman"/>
          <w:b/>
          <w:sz w:val="32"/>
          <w:szCs w:val="32"/>
        </w:rPr>
      </w:pPr>
    </w:p>
    <w:p w14:paraId="6A70C761" w14:textId="77777777" w:rsidR="00737096" w:rsidRDefault="00737096">
      <w:pPr>
        <w:rPr>
          <w:rFonts w:ascii="Times New Roman" w:hAnsi="Times New Roman" w:cs="Times New Roman"/>
          <w:b/>
          <w:sz w:val="32"/>
          <w:szCs w:val="32"/>
        </w:rPr>
      </w:pPr>
    </w:p>
    <w:p w14:paraId="039DB8CC" w14:textId="77777777" w:rsidR="00737096" w:rsidRDefault="00737096">
      <w:pPr>
        <w:rPr>
          <w:rFonts w:ascii="Times New Roman" w:hAnsi="Times New Roman" w:cs="Times New Roman"/>
          <w:b/>
          <w:sz w:val="32"/>
          <w:szCs w:val="32"/>
        </w:rPr>
      </w:pPr>
    </w:p>
    <w:p w14:paraId="54C71471" w14:textId="77777777" w:rsidR="00737096" w:rsidRDefault="00737096">
      <w:pPr>
        <w:rPr>
          <w:rFonts w:ascii="Times New Roman" w:hAnsi="Times New Roman" w:cs="Times New Roman"/>
          <w:b/>
          <w:sz w:val="32"/>
          <w:szCs w:val="32"/>
        </w:rPr>
      </w:pPr>
    </w:p>
    <w:p w14:paraId="746824F0" w14:textId="77777777" w:rsidR="00EC4949" w:rsidRDefault="00EC4949">
      <w:pPr>
        <w:rPr>
          <w:rFonts w:ascii="Times New Roman" w:hAnsi="Times New Roman" w:cs="Times New Roman"/>
          <w:b/>
          <w:sz w:val="32"/>
          <w:szCs w:val="32"/>
        </w:rPr>
      </w:pPr>
    </w:p>
    <w:p w14:paraId="5A5E0EFC" w14:textId="77777777" w:rsidR="00440F38" w:rsidRDefault="00440F38">
      <w:pPr>
        <w:rPr>
          <w:rFonts w:ascii="Times New Roman" w:hAnsi="Times New Roman" w:cs="Times New Roman"/>
          <w:b/>
          <w:sz w:val="32"/>
          <w:szCs w:val="32"/>
        </w:rPr>
      </w:pPr>
    </w:p>
    <w:p w14:paraId="6571C6DE" w14:textId="77777777" w:rsidR="00440F38" w:rsidRDefault="00440F38">
      <w:pPr>
        <w:rPr>
          <w:rFonts w:ascii="Times New Roman" w:hAnsi="Times New Roman" w:cs="Times New Roman"/>
          <w:b/>
          <w:sz w:val="32"/>
          <w:szCs w:val="32"/>
        </w:rPr>
      </w:pPr>
    </w:p>
    <w:p w14:paraId="58E70D03" w14:textId="77777777" w:rsidR="000C3005" w:rsidRDefault="000C3005">
      <w:pPr>
        <w:rPr>
          <w:rFonts w:ascii="Times New Roman" w:hAnsi="Times New Roman" w:cs="Times New Roman"/>
          <w:b/>
          <w:sz w:val="32"/>
          <w:szCs w:val="32"/>
        </w:rPr>
      </w:pPr>
    </w:p>
    <w:p w14:paraId="32EB082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7DA58940" w14:textId="77777777" w:rsidR="00DE1B7D" w:rsidRPr="00DE1B7D" w:rsidRDefault="00DE1B7D" w:rsidP="00E94EE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14:paraId="528F5376" w14:textId="77777777" w:rsidR="00DE1B7D" w:rsidRPr="00DE1B7D" w:rsidRDefault="00DE1B7D" w:rsidP="00E94EE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14:paraId="5F81AF68" w14:textId="77777777" w:rsidR="00DE1B7D" w:rsidRPr="00A84562" w:rsidRDefault="00DE1B7D" w:rsidP="00E94EE1">
      <w:pPr>
        <w:pStyle w:val="Sraopastraipa"/>
        <w:spacing w:after="0" w:line="240" w:lineRule="auto"/>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14:paraId="0D3304F2" w14:textId="77777777" w:rsidR="00DE1B7D" w:rsidRPr="00DE1B7D" w:rsidRDefault="00DE1B7D" w:rsidP="00E94EE1">
      <w:pPr>
        <w:spacing w:after="0" w:line="240"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79517B6C" w14:textId="77777777" w:rsidR="00DE1B7D" w:rsidRPr="00DE1B7D" w:rsidRDefault="00DE1B7D" w:rsidP="00E94EE1">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45F8D153" w14:textId="2018817B" w:rsidR="00440F38" w:rsidRPr="00AA5FBE" w:rsidRDefault="00AA5FBE" w:rsidP="00E94EE1">
      <w:pPr>
        <w:pStyle w:val="Sraopastraipa"/>
        <w:numPr>
          <w:ilvl w:val="1"/>
          <w:numId w:val="9"/>
        </w:numPr>
        <w:tabs>
          <w:tab w:val="left" w:pos="1134"/>
        </w:tabs>
        <w:spacing w:after="0" w:line="240" w:lineRule="auto"/>
        <w:ind w:left="0" w:firstLine="567"/>
        <w:jc w:val="both"/>
        <w:rPr>
          <w:rFonts w:ascii="Times New Roman" w:eastAsiaTheme="minorEastAsia" w:hAnsi="Times New Roman" w:cs="Times New Roman"/>
          <w:sz w:val="24"/>
          <w:szCs w:val="24"/>
          <w:lang w:val="lt-LT"/>
        </w:rPr>
      </w:pPr>
      <w:r w:rsidRPr="00AA5FBE">
        <w:rPr>
          <w:rFonts w:ascii="Times New Roman" w:hAnsi="Times New Roman" w:cs="Times New Roman"/>
          <w:sz w:val="24"/>
          <w:szCs w:val="24"/>
          <w:lang w:val="lt-LT"/>
        </w:rPr>
        <w:t xml:space="preserve">Pirkimas vykdomas vadovaujantis </w:t>
      </w:r>
      <w:hyperlink r:id="rId9" w:history="1">
        <w:r w:rsidRPr="00AA5FBE">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(aktuali redakcija) </w:t>
        </w:r>
      </w:hyperlink>
      <w:r w:rsidRPr="00AA5FBE">
        <w:rPr>
          <w:rStyle w:val="Hipersaitas"/>
          <w:rFonts w:ascii="Times New Roman" w:hAnsi="Times New Roman" w:cs="Times New Roman"/>
          <w:sz w:val="24"/>
          <w:szCs w:val="24"/>
          <w:lang w:val="lt-LT"/>
        </w:rPr>
        <w:t xml:space="preserve">patvirtinto Aplinkos apsaugos kriterijų taikymo, vykdant žaliuosius pirkimus, tvarkos aprašo </w:t>
      </w:r>
      <w:r w:rsidRPr="00AA5FBE">
        <w:rPr>
          <w:rFonts w:ascii="Times New Roman" w:hAnsi="Times New Roman" w:cs="Times New Roman"/>
          <w:color w:val="000000"/>
          <w:sz w:val="24"/>
          <w:szCs w:val="24"/>
          <w:lang w:val="lt-LT"/>
        </w:rPr>
        <w:t>4.4.3</w:t>
      </w:r>
      <w:r>
        <w:rPr>
          <w:rFonts w:ascii="Times New Roman" w:hAnsi="Times New Roman" w:cs="Times New Roman"/>
          <w:color w:val="000000"/>
          <w:sz w:val="24"/>
          <w:szCs w:val="24"/>
          <w:lang w:val="lt-LT"/>
        </w:rPr>
        <w:t xml:space="preserve"> papunkčiu.</w:t>
      </w:r>
      <w:r w:rsidRPr="00AA5FBE">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w:t>
      </w:r>
      <w:r w:rsidRPr="00AA5FBE">
        <w:rPr>
          <w:rFonts w:ascii="Times New Roman" w:hAnsi="Times New Roman" w:cs="Times New Roman"/>
          <w:color w:val="000000"/>
          <w:sz w:val="24"/>
          <w:szCs w:val="24"/>
          <w:lang w:val="lt-LT"/>
        </w:rPr>
        <w:t>erkama tik nematerialaus pobūdžio (intelektinė) paslauga, nesusijusi su materialaus objekto sukūrimu, kurios teikimo metu nėra numatomas reikšmingas neigiamas poveikis aplinkai, nesukuriamas taršos šaltinis ir negeneruojamos atliekos </w:t>
      </w:r>
      <w:r w:rsidR="00440F38" w:rsidRPr="00AA5FBE">
        <w:rPr>
          <w:rFonts w:ascii="Times New Roman" w:hAnsi="Times New Roman" w:cs="Times New Roman"/>
          <w:color w:val="000000"/>
          <w:sz w:val="24"/>
          <w:szCs w:val="24"/>
          <w:shd w:val="clear" w:color="auto" w:fill="FFFFFF"/>
          <w:lang w:val="lt-LT"/>
        </w:rPr>
        <w:t>.</w:t>
      </w:r>
    </w:p>
    <w:p w14:paraId="758336FD" w14:textId="77777777" w:rsidR="00DE1B7D" w:rsidRPr="00DE1B7D" w:rsidRDefault="00DE1B7D" w:rsidP="00E94EE1">
      <w:pPr>
        <w:pStyle w:val="Sraopastraipa"/>
        <w:numPr>
          <w:ilvl w:val="1"/>
          <w:numId w:val="9"/>
        </w:numPr>
        <w:tabs>
          <w:tab w:val="left" w:pos="851"/>
          <w:tab w:val="left" w:pos="993"/>
        </w:tabs>
        <w:spacing w:after="0" w:line="240" w:lineRule="auto"/>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14:paraId="45E17FF2" w14:textId="77777777" w:rsidR="00DE1B7D" w:rsidRPr="00DE1B7D" w:rsidRDefault="00DE1B7D" w:rsidP="00E94EE1">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14:paraId="76F64073" w14:textId="77777777" w:rsidR="00DE1B7D" w:rsidRPr="00DE1B7D" w:rsidRDefault="00DE1B7D" w:rsidP="00E94EE1">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60137E4D" w14:textId="77777777" w:rsidR="00DE1B7D" w:rsidRPr="008C1AE0" w:rsidRDefault="00DE1B7D" w:rsidP="00E94EE1">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p w14:paraId="317222F6" w14:textId="77777777" w:rsidR="008C1AE0" w:rsidRPr="008C1AE0" w:rsidRDefault="008C1AE0" w:rsidP="008C1AE0">
      <w:pPr>
        <w:tabs>
          <w:tab w:val="left" w:pos="993"/>
        </w:tabs>
        <w:spacing w:after="0"/>
        <w:ind w:left="567"/>
        <w:jc w:val="both"/>
        <w:rPr>
          <w:rFonts w:ascii="Times New Roman" w:hAnsi="Times New Roman" w:cs="Times New Roman"/>
          <w:sz w:val="24"/>
          <w:szCs w:val="24"/>
        </w:rPr>
      </w:pPr>
    </w:p>
    <w:bookmarkEnd w:id="1"/>
    <w:p w14:paraId="66E139FE"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697AC64C" w14:textId="746E8D7A" w:rsidR="00870060" w:rsidRDefault="00870060" w:rsidP="00E94EE1">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440F38">
        <w:rPr>
          <w:rFonts w:ascii="Times New Roman" w:hAnsi="Times New Roman" w:cs="Times New Roman"/>
          <w:b/>
          <w:sz w:val="24"/>
          <w:szCs w:val="24"/>
        </w:rPr>
        <w:t xml:space="preserve">Kretingos rajono savivaldybės </w:t>
      </w:r>
      <w:r w:rsidR="006F0FFC">
        <w:rPr>
          <w:rFonts w:ascii="Times New Roman" w:hAnsi="Times New Roman" w:cs="Times New Roman"/>
          <w:b/>
          <w:sz w:val="24"/>
          <w:szCs w:val="24"/>
        </w:rPr>
        <w:t xml:space="preserve">teritorijos vietinės reikšmės viešųjų kelių tinklo išdėstymo žemėtvarkos schemos </w:t>
      </w:r>
      <w:r w:rsidR="00440F38">
        <w:rPr>
          <w:rFonts w:ascii="Times New Roman" w:hAnsi="Times New Roman" w:cs="Times New Roman"/>
          <w:b/>
          <w:sz w:val="24"/>
          <w:szCs w:val="24"/>
        </w:rPr>
        <w:t>keitimo paslaugas</w:t>
      </w:r>
      <w:r w:rsidR="00115099">
        <w:rPr>
          <w:rFonts w:ascii="Times New Roman" w:hAnsi="Times New Roman" w:cs="Times New Roman"/>
          <w:b/>
          <w:sz w:val="24"/>
          <w:szCs w:val="24"/>
          <w:shd w:val="clear" w:color="auto" w:fill="FFFFFF"/>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14:paraId="26164992" w14:textId="5721F745" w:rsidR="00440F38" w:rsidRDefault="00870060" w:rsidP="00E94EE1">
      <w:pPr>
        <w:pStyle w:val="Betarp"/>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440F38" w:rsidRPr="00221B2F">
        <w:rPr>
          <w:rFonts w:ascii="Times New Roman" w:eastAsia="Times New Roman" w:hAnsi="Times New Roman" w:cs="Times New Roman"/>
          <w:sz w:val="24"/>
          <w:szCs w:val="24"/>
          <w:lang w:eastAsia="en-GB"/>
        </w:rPr>
        <w:t xml:space="preserve">Atsižvelgiant į perkamų </w:t>
      </w:r>
      <w:r w:rsidR="00440F38">
        <w:rPr>
          <w:rFonts w:ascii="Times New Roman" w:eastAsia="Times New Roman" w:hAnsi="Times New Roman" w:cs="Times New Roman"/>
          <w:sz w:val="24"/>
          <w:szCs w:val="24"/>
          <w:lang w:eastAsia="en-GB"/>
        </w:rPr>
        <w:t xml:space="preserve">paslaugų </w:t>
      </w:r>
      <w:r w:rsidR="00440F38" w:rsidRPr="00221B2F">
        <w:rPr>
          <w:rFonts w:ascii="Times New Roman" w:eastAsia="Times New Roman" w:hAnsi="Times New Roman" w:cs="Times New Roman"/>
          <w:sz w:val="24"/>
          <w:szCs w:val="24"/>
          <w:lang w:eastAsia="en-GB"/>
        </w:rPr>
        <w:t xml:space="preserve">paskirtį, bei siekiant optimalaus </w:t>
      </w:r>
      <w:r w:rsidR="00440F38">
        <w:rPr>
          <w:rFonts w:ascii="Times New Roman" w:eastAsia="Times New Roman" w:hAnsi="Times New Roman" w:cs="Times New Roman"/>
          <w:sz w:val="24"/>
          <w:szCs w:val="24"/>
          <w:lang w:eastAsia="en-GB"/>
        </w:rPr>
        <w:t>sutarties</w:t>
      </w:r>
      <w:r w:rsidR="00440F38"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Kompleksiškai </w:t>
      </w:r>
      <w:r w:rsidR="00440F38">
        <w:rPr>
          <w:rFonts w:ascii="Times New Roman" w:eastAsia="Times New Roman" w:hAnsi="Times New Roman" w:cs="Times New Roman"/>
          <w:sz w:val="24"/>
          <w:szCs w:val="24"/>
          <w:lang w:eastAsia="en-GB"/>
        </w:rPr>
        <w:t xml:space="preserve">teikiant šias </w:t>
      </w:r>
      <w:r w:rsidR="00440F38"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w:t>
      </w:r>
      <w:r w:rsidR="00440F38">
        <w:rPr>
          <w:rFonts w:ascii="Times New Roman" w:hAnsi="Times New Roman" w:cs="Times New Roman"/>
          <w:sz w:val="24"/>
          <w:szCs w:val="24"/>
        </w:rPr>
        <w:t>Pirkimo</w:t>
      </w:r>
      <w:r w:rsidR="00440F38" w:rsidRPr="00BF53D5">
        <w:rPr>
          <w:rFonts w:ascii="Times New Roman" w:hAnsi="Times New Roman" w:cs="Times New Roman"/>
          <w:sz w:val="24"/>
          <w:szCs w:val="24"/>
        </w:rPr>
        <w:t xml:space="preserve"> apimtys ir dalykas, reikalavimai ir techninė specifikacija apibrėžti </w:t>
      </w:r>
      <w:bookmarkStart w:id="2" w:name="_Hlk91152632"/>
      <w:r w:rsidR="00440F38" w:rsidRPr="00BF53D5">
        <w:rPr>
          <w:rFonts w:ascii="Times New Roman" w:hAnsi="Times New Roman" w:cs="Times New Roman"/>
          <w:sz w:val="24"/>
          <w:szCs w:val="24"/>
        </w:rPr>
        <w:t>specialiųjų pirkimo sąlygų 2 priede</w:t>
      </w:r>
      <w:bookmarkEnd w:id="2"/>
      <w:r w:rsidR="00440F38" w:rsidRPr="00BF53D5">
        <w:rPr>
          <w:rFonts w:ascii="Times New Roman" w:hAnsi="Times New Roman" w:cs="Times New Roman"/>
          <w:sz w:val="24"/>
          <w:szCs w:val="24"/>
        </w:rPr>
        <w:t>.</w:t>
      </w:r>
      <w:r w:rsidR="00440F38">
        <w:rPr>
          <w:rFonts w:ascii="Times New Roman" w:hAnsi="Times New Roman" w:cs="Times New Roman"/>
          <w:sz w:val="24"/>
          <w:szCs w:val="24"/>
        </w:rPr>
        <w:t xml:space="preserve"> </w:t>
      </w:r>
    </w:p>
    <w:p w14:paraId="40113876" w14:textId="3DD1E9F3" w:rsidR="00737096" w:rsidRPr="00BF53D5" w:rsidRDefault="00737096" w:rsidP="00E94EE1">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8C1AE0">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6FAFD936" w14:textId="77777777" w:rsidR="00737096" w:rsidRPr="00BF53D5" w:rsidRDefault="00397FEC" w:rsidP="00E94EE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2CDE5C"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7C5B3F11" w14:textId="77777777" w:rsidR="00427A13" w:rsidRPr="00404B07" w:rsidRDefault="00427A13" w:rsidP="00E94EE1">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538F7299" w14:textId="77777777" w:rsidR="00427A13" w:rsidRPr="00404B07" w:rsidRDefault="00427A13" w:rsidP="00E94EE1">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Perkančioji organizacija nerengs objekto apžiūros.</w:t>
      </w:r>
    </w:p>
    <w:p w14:paraId="412C4880" w14:textId="77777777" w:rsidR="00805CED" w:rsidRPr="00BF53D5" w:rsidRDefault="00805CED" w:rsidP="00E94EE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14:paraId="5AE62613" w14:textId="77777777" w:rsidR="00805CED" w:rsidRPr="00BF53D5" w:rsidRDefault="00805CED" w:rsidP="00E94EE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4A4F7CFF" w14:textId="77777777" w:rsidR="00805CED" w:rsidRPr="00AA099F" w:rsidRDefault="00805CED" w:rsidP="00E94EE1">
      <w:pPr>
        <w:pStyle w:val="Sraopastraipa"/>
        <w:tabs>
          <w:tab w:val="left" w:pos="851"/>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67B1129" w14:textId="77777777" w:rsidR="006D7A7C" w:rsidRPr="00BF53D5" w:rsidRDefault="006D7A7C" w:rsidP="00E94EE1">
      <w:pPr>
        <w:pStyle w:val="Antrat1"/>
        <w:tabs>
          <w:tab w:val="left" w:pos="567"/>
        </w:tabs>
        <w:spacing w:after="0"/>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1A4E3986"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4601852C"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35ECB5E"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AC9B95" w14:textId="77777777" w:rsidR="006D7A7C" w:rsidRPr="00BF53D5" w:rsidRDefault="006D7A7C" w:rsidP="00E94EE1">
      <w:pPr>
        <w:pStyle w:val="Antrat1"/>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14:paraId="46D97314" w14:textId="77777777" w:rsidR="006D7A7C" w:rsidRPr="00BF53D5" w:rsidRDefault="006D7A7C" w:rsidP="00E94EE1">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1F2098D7"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40942A06"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0F1D11AF"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693C1075"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405046F3" w14:textId="77777777" w:rsidR="006D7A7C" w:rsidRPr="00BF53D5" w:rsidRDefault="006D7A7C" w:rsidP="00E94EE1">
      <w:pPr>
        <w:pStyle w:val="Sraopastraipa"/>
        <w:numPr>
          <w:ilvl w:val="2"/>
          <w:numId w:val="2"/>
        </w:numPr>
        <w:tabs>
          <w:tab w:val="left" w:pos="1276"/>
        </w:tabs>
        <w:spacing w:after="0" w:line="240" w:lineRule="auto"/>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62BEA813"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4742CBE6"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8951F14" w14:textId="77777777" w:rsidR="00F81DCD" w:rsidRDefault="006D7A7C" w:rsidP="00E94EE1">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14:paraId="3BD62B04"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w:t>
      </w:r>
      <w:r w:rsidRPr="00BF53D5">
        <w:rPr>
          <w:rFonts w:ascii="Times New Roman" w:eastAsia="Calibri" w:hAnsi="Times New Roman" w:cs="Times New Roman"/>
          <w:sz w:val="24"/>
          <w:szCs w:val="24"/>
        </w:rPr>
        <w:lastRenderedPageBreak/>
        <w:t xml:space="preserve">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223D0FBF" w14:textId="77777777" w:rsidR="006D7A7C" w:rsidRPr="00BF53D5" w:rsidRDefault="006D7A7C" w:rsidP="00E94EE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1B91DD51" w14:textId="77777777" w:rsidR="006D7A7C" w:rsidRPr="00BF53D5" w:rsidRDefault="006D7A7C" w:rsidP="00E94EE1">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45E4387A"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57882B" w14:textId="77777777" w:rsidR="006D7A7C" w:rsidRPr="00BF53D5" w:rsidRDefault="006D7A7C" w:rsidP="00E94EE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3C0FD062" w14:textId="77777777" w:rsidR="005E2402"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14:paraId="45BA159F" w14:textId="77777777" w:rsidR="005E2402" w:rsidRPr="005E2402" w:rsidRDefault="005E2402" w:rsidP="00E94EE1">
      <w:pPr>
        <w:pStyle w:val="Antrat1"/>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14:paraId="0EDC3C52" w14:textId="77777777" w:rsidR="000A3CEC" w:rsidRPr="000A3CEC" w:rsidRDefault="00805CED" w:rsidP="00E94EE1">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14:paraId="3202DB2D" w14:textId="77777777" w:rsidR="000A3CEC" w:rsidRPr="005E2402" w:rsidRDefault="000A3CEC" w:rsidP="00E94EE1">
      <w:pPr>
        <w:pStyle w:val="Antrat1"/>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14:paraId="329F0878" w14:textId="77777777" w:rsidR="006D7A7C" w:rsidRPr="00526681" w:rsidRDefault="006D7A7C" w:rsidP="00E94EE1">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1A14A323" w14:textId="77777777" w:rsidR="006D7A7C" w:rsidRPr="00BF53D5" w:rsidRDefault="006D7A7C" w:rsidP="00E94EE1">
      <w:pPr>
        <w:pStyle w:val="Antrat1"/>
        <w:tabs>
          <w:tab w:val="left" w:pos="709"/>
        </w:tabs>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24C32A64" w14:textId="77777777" w:rsidR="00440F38" w:rsidRPr="009E5D40" w:rsidRDefault="006D7A7C" w:rsidP="00E94EE1">
      <w:pPr>
        <w:spacing w:after="0" w:line="240"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440F38">
        <w:rPr>
          <w:rFonts w:ascii="Times New Roman" w:hAnsi="Times New Roman" w:cs="Times New Roman"/>
          <w:sz w:val="24"/>
          <w:szCs w:val="24"/>
        </w:rPr>
        <w:t>Centrinė p</w:t>
      </w:r>
      <w:r w:rsidR="00440F38" w:rsidRPr="00BF53D5">
        <w:rPr>
          <w:rFonts w:ascii="Times New Roman" w:eastAsia="Calibri" w:hAnsi="Times New Roman" w:cs="Times New Roman"/>
          <w:sz w:val="24"/>
          <w:szCs w:val="24"/>
        </w:rPr>
        <w:t xml:space="preserve">erkančioji organizacija ekonomiškai naudingiausią pasiūlymą išrenka pagal </w:t>
      </w:r>
      <w:r w:rsidR="00440F38"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440F38">
        <w:rPr>
          <w:rFonts w:ascii="Times New Roman" w:eastAsia="Calibri" w:hAnsi="Times New Roman" w:cs="Times New Roman"/>
          <w:sz w:val="24"/>
          <w:szCs w:val="24"/>
        </w:rPr>
        <w:t>6 ir 7 prieduose.</w:t>
      </w:r>
    </w:p>
    <w:p w14:paraId="6E3E0C67" w14:textId="77777777" w:rsidR="0008295F" w:rsidRDefault="005D0EA7"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14:paraId="5D6EAF98" w14:textId="77777777" w:rsidR="006D7A7C" w:rsidRPr="00BF53D5" w:rsidRDefault="006D7A7C" w:rsidP="00E94EE1">
      <w:pPr>
        <w:spacing w:after="0" w:line="240" w:lineRule="auto"/>
        <w:ind w:firstLine="567"/>
        <w:jc w:val="both"/>
        <w:rPr>
          <w:rFonts w:ascii="Times New Roman" w:hAnsi="Times New Roman" w:cs="Times New Roman"/>
          <w:sz w:val="24"/>
          <w:szCs w:val="24"/>
        </w:rPr>
      </w:pPr>
    </w:p>
    <w:p w14:paraId="7A5354E0" w14:textId="77777777" w:rsidR="006D7A7C" w:rsidRPr="00BF53D5" w:rsidRDefault="006D7A7C" w:rsidP="00E94EE1">
      <w:pPr>
        <w:pStyle w:val="Antrat1"/>
        <w:tabs>
          <w:tab w:val="left" w:pos="567"/>
        </w:tabs>
        <w:spacing w:before="0" w:after="0"/>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69EBFC79" w14:textId="77777777" w:rsidR="000A3CEC" w:rsidRPr="00BF53D5" w:rsidRDefault="000A3CEC" w:rsidP="00E94EE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1D41ABC4" w14:textId="77777777" w:rsidR="000A3CEC" w:rsidRDefault="000A3CEC" w:rsidP="00E94EE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7B6730B4" w14:textId="77777777" w:rsidR="000A3CEC" w:rsidRPr="00DC3D01" w:rsidRDefault="000A3CEC" w:rsidP="00E94EE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DC3D01">
        <w:rPr>
          <w:rFonts w:ascii="Times New Roman" w:hAnsi="Times New Roman" w:cs="Times New Roman"/>
          <w:sz w:val="24"/>
          <w:szCs w:val="24"/>
          <w:lang w:val="lt-LT"/>
        </w:rPr>
        <w:t xml:space="preserve">Sutarties įvykdymas taip pat užtikrinamas netesybomis (delspinigiais ir baudomis). </w:t>
      </w:r>
    </w:p>
    <w:p w14:paraId="40C45390" w14:textId="77777777" w:rsidR="006D7A7C" w:rsidRPr="00BF53D5" w:rsidRDefault="006D7A7C" w:rsidP="00E94EE1">
      <w:pPr>
        <w:pStyle w:val="Antrat1"/>
        <w:numPr>
          <w:ilvl w:val="0"/>
          <w:numId w:val="4"/>
        </w:numPr>
        <w:tabs>
          <w:tab w:val="left" w:pos="567"/>
        </w:tabs>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14:paraId="4F85A4BB" w14:textId="77777777" w:rsidR="00870060" w:rsidRPr="00E94EE1" w:rsidRDefault="00870060" w:rsidP="00E94EE1">
      <w:pPr>
        <w:spacing w:after="0"/>
        <w:rPr>
          <w:rFonts w:ascii="Times New Roman" w:hAnsi="Times New Roman" w:cs="Times New Roman"/>
          <w:sz w:val="24"/>
          <w:szCs w:val="24"/>
        </w:rPr>
      </w:pPr>
    </w:p>
    <w:p w14:paraId="550D8635" w14:textId="77777777" w:rsidR="005E2402" w:rsidRDefault="005E2402" w:rsidP="00737096">
      <w:pPr>
        <w:pStyle w:val="Sraopastraipa"/>
        <w:spacing w:after="0"/>
        <w:ind w:left="567"/>
        <w:jc w:val="right"/>
        <w:rPr>
          <w:rFonts w:ascii="Times New Roman" w:hAnsi="Times New Roman" w:cs="Times New Roman"/>
          <w:sz w:val="24"/>
          <w:szCs w:val="24"/>
        </w:rPr>
      </w:pPr>
    </w:p>
    <w:p w14:paraId="47D8FBC3" w14:textId="77777777" w:rsidR="008C1AE0" w:rsidRDefault="008C1AE0" w:rsidP="008C1AE0">
      <w:pPr>
        <w:spacing w:after="0"/>
        <w:rPr>
          <w:rFonts w:ascii="Times New Roman" w:hAnsi="Times New Roman" w:cs="Times New Roman"/>
          <w:sz w:val="24"/>
          <w:szCs w:val="24"/>
          <w:lang w:val="en-GB"/>
        </w:rPr>
      </w:pPr>
    </w:p>
    <w:p w14:paraId="78E93DA2" w14:textId="282FABA7" w:rsidR="00737096" w:rsidRPr="008C1AE0" w:rsidRDefault="00737096" w:rsidP="008C1AE0">
      <w:pPr>
        <w:spacing w:after="0"/>
        <w:ind w:left="5040" w:firstLine="720"/>
        <w:rPr>
          <w:rFonts w:ascii="Times New Roman" w:hAnsi="Times New Roman" w:cs="Times New Roman"/>
          <w:sz w:val="24"/>
          <w:szCs w:val="24"/>
        </w:rPr>
      </w:pPr>
      <w:r w:rsidRPr="008C1AE0">
        <w:rPr>
          <w:rFonts w:ascii="Times New Roman" w:hAnsi="Times New Roman" w:cs="Times New Roman"/>
          <w:sz w:val="24"/>
          <w:szCs w:val="24"/>
        </w:rPr>
        <w:t>Pirkimo sąlygų 1 priedas “Terminai”</w:t>
      </w:r>
    </w:p>
    <w:p w14:paraId="26EE793C"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14:paraId="4D9E4FB6" w14:textId="77777777" w:rsidTr="00BF53D5">
        <w:tc>
          <w:tcPr>
            <w:tcW w:w="904" w:type="dxa"/>
          </w:tcPr>
          <w:p w14:paraId="25ADBAF4" w14:textId="77777777" w:rsidR="00BF53D5" w:rsidRPr="00BF53D5" w:rsidRDefault="00737096" w:rsidP="00E94EE1">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14E9F969" w14:textId="77777777" w:rsidR="00737096" w:rsidRPr="00BF53D5" w:rsidRDefault="00737096" w:rsidP="00E94EE1">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14:paraId="6F11F1A8" w14:textId="77777777" w:rsidR="00737096" w:rsidRPr="00BF53D5" w:rsidRDefault="00737096" w:rsidP="00E94EE1">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1E70A2EF" w14:textId="77777777" w:rsidR="00737096" w:rsidRPr="00BF53D5" w:rsidRDefault="00737096" w:rsidP="00E94EE1">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622769B0" w14:textId="77777777" w:rsidR="00737096" w:rsidRPr="00BF53D5" w:rsidRDefault="00737096" w:rsidP="00E94EE1">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14:paraId="1D0E6DFD" w14:textId="77777777" w:rsidR="00737096" w:rsidRPr="00BF53D5" w:rsidRDefault="00737096" w:rsidP="00E94EE1">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734B7C1E" w14:textId="77777777" w:rsidTr="00BF53D5">
        <w:tc>
          <w:tcPr>
            <w:tcW w:w="904" w:type="dxa"/>
          </w:tcPr>
          <w:p w14:paraId="4D64D9ED" w14:textId="77777777" w:rsidR="00737096" w:rsidRPr="00BF53D5" w:rsidRDefault="00737096" w:rsidP="00E94EE1">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14:paraId="310926A6" w14:textId="77777777" w:rsidR="00737096" w:rsidRPr="00BF53D5" w:rsidRDefault="00737096" w:rsidP="00E94EE1">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471C8812"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14:paraId="2C9CE53E"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1A135909" w14:textId="77777777" w:rsidR="00737096" w:rsidRPr="00BF53D5" w:rsidRDefault="00737096" w:rsidP="00E94EE1">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7F4564C" w14:textId="77777777" w:rsidTr="00BF53D5">
        <w:tc>
          <w:tcPr>
            <w:tcW w:w="904" w:type="dxa"/>
          </w:tcPr>
          <w:p w14:paraId="31E58089" w14:textId="77777777" w:rsidR="00737096" w:rsidRPr="00BF53D5" w:rsidRDefault="00737096" w:rsidP="00E94EE1">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14:paraId="4C80E880" w14:textId="77777777" w:rsidR="00737096" w:rsidRPr="00BF53D5" w:rsidRDefault="00737096" w:rsidP="00E94EE1">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08646373"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14:paraId="0E47EA4D" w14:textId="77777777" w:rsidR="00737096" w:rsidRPr="00BF53D5" w:rsidRDefault="00737096" w:rsidP="00E94EE1">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1E9FC129" w14:textId="77777777" w:rsidTr="00BF53D5">
        <w:tc>
          <w:tcPr>
            <w:tcW w:w="904" w:type="dxa"/>
          </w:tcPr>
          <w:p w14:paraId="739FA901" w14:textId="77777777" w:rsidR="00737096" w:rsidRPr="00BF53D5" w:rsidRDefault="00737096" w:rsidP="00E94EE1">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14:paraId="4F236DE5" w14:textId="77777777" w:rsidR="00737096" w:rsidRPr="00BF53D5" w:rsidRDefault="00737096" w:rsidP="00E94EE1">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1D3BBEA3"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14:paraId="180D41E4" w14:textId="77777777" w:rsidR="00737096" w:rsidRPr="00BF53D5" w:rsidRDefault="00737096" w:rsidP="00E94EE1">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FA59707" w14:textId="77777777" w:rsidR="00737096" w:rsidRPr="00BF53D5" w:rsidRDefault="00737096" w:rsidP="00E94EE1">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BD0EAC3" w14:textId="77777777" w:rsidTr="00BF53D5">
        <w:tc>
          <w:tcPr>
            <w:tcW w:w="904" w:type="dxa"/>
          </w:tcPr>
          <w:p w14:paraId="71C1FEA9" w14:textId="77777777" w:rsidR="00737096" w:rsidRPr="00BF53D5" w:rsidRDefault="00737096" w:rsidP="00E94EE1">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14:paraId="3A537F26"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3041A20F"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14:paraId="60F2D757"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F3BFFCB"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681B0428" w14:textId="77777777" w:rsidTr="00BF53D5">
        <w:tc>
          <w:tcPr>
            <w:tcW w:w="904" w:type="dxa"/>
          </w:tcPr>
          <w:p w14:paraId="38CAF06A" w14:textId="77777777" w:rsidR="00737096" w:rsidRPr="00BF53D5" w:rsidRDefault="00737096" w:rsidP="00E94EE1">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14:paraId="5C75E77A"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323E0C69" w14:textId="77777777" w:rsidR="00737096" w:rsidRPr="00BF53D5" w:rsidRDefault="00427A13" w:rsidP="00E94EE1">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116EF0DD" w14:textId="77777777" w:rsidR="00737096" w:rsidRPr="00C21CDF" w:rsidRDefault="00737096" w:rsidP="00E94EE1">
            <w:pPr>
              <w:rPr>
                <w:rFonts w:ascii="Times New Roman" w:hAnsi="Times New Roman" w:cs="Times New Roman"/>
                <w:sz w:val="24"/>
                <w:szCs w:val="24"/>
              </w:rPr>
            </w:pPr>
          </w:p>
        </w:tc>
      </w:tr>
      <w:tr w:rsidR="00BF53D5" w:rsidRPr="00BF53D5" w14:paraId="44437160" w14:textId="77777777" w:rsidTr="00BF53D5">
        <w:tc>
          <w:tcPr>
            <w:tcW w:w="904" w:type="dxa"/>
          </w:tcPr>
          <w:p w14:paraId="6F7B635F"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14:paraId="6BA0227A"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7957A2F8" w14:textId="77777777" w:rsidR="00737096" w:rsidRPr="00BF53D5" w:rsidRDefault="00737096" w:rsidP="00E94EE1">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3213FFA7"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230DA90" w14:textId="77777777" w:rsidTr="00BF53D5">
        <w:tc>
          <w:tcPr>
            <w:tcW w:w="904" w:type="dxa"/>
          </w:tcPr>
          <w:p w14:paraId="6A614331"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14:paraId="305BAE68"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483E8C12" w14:textId="77777777" w:rsidR="00737096" w:rsidRPr="00BF53D5" w:rsidRDefault="00737096" w:rsidP="00E94EE1">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2906289" w14:textId="77777777" w:rsidR="00737096" w:rsidRPr="00BF53D5" w:rsidRDefault="00737096" w:rsidP="00E94EE1">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14:paraId="1820ED00" w14:textId="77777777" w:rsidR="00737096" w:rsidRPr="00BF53D5" w:rsidRDefault="00737096" w:rsidP="00E94EE1">
            <w:pPr>
              <w:rPr>
                <w:rFonts w:ascii="Times New Roman" w:hAnsi="Times New Roman" w:cs="Times New Roman"/>
              </w:rPr>
            </w:pPr>
          </w:p>
        </w:tc>
      </w:tr>
      <w:tr w:rsidR="00BF53D5" w:rsidRPr="00BF53D5" w14:paraId="1AB7FC70" w14:textId="77777777" w:rsidTr="00BF53D5">
        <w:tc>
          <w:tcPr>
            <w:tcW w:w="904" w:type="dxa"/>
          </w:tcPr>
          <w:p w14:paraId="673D9DAD"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14:paraId="41D6EE1C"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6D79701A" w14:textId="77777777" w:rsidR="00737096" w:rsidRPr="00BF53D5" w:rsidRDefault="00191B30" w:rsidP="00E94EE1">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14:paraId="66CE7DAB"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199026A8" w14:textId="77777777" w:rsidTr="00BF53D5">
        <w:tc>
          <w:tcPr>
            <w:tcW w:w="904" w:type="dxa"/>
          </w:tcPr>
          <w:p w14:paraId="1F5C1D12" w14:textId="77777777" w:rsidR="00737096" w:rsidRPr="00BF53D5" w:rsidRDefault="00737096" w:rsidP="00E94EE1">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14:paraId="2BD400D9"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7F315F58" w14:textId="77777777" w:rsidR="000A3CEC" w:rsidRPr="00BF53D5" w:rsidRDefault="000A3CEC" w:rsidP="00E94EE1">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4239CFF" w14:textId="77777777" w:rsidR="00737096" w:rsidRPr="00BF53D5" w:rsidRDefault="00737096" w:rsidP="00E94EE1">
            <w:pPr>
              <w:jc w:val="both"/>
              <w:rPr>
                <w:rFonts w:ascii="Times New Roman" w:hAnsi="Times New Roman" w:cs="Times New Roman"/>
                <w:iCs/>
                <w:sz w:val="24"/>
                <w:szCs w:val="24"/>
              </w:rPr>
            </w:pPr>
          </w:p>
        </w:tc>
        <w:tc>
          <w:tcPr>
            <w:tcW w:w="2687" w:type="dxa"/>
          </w:tcPr>
          <w:p w14:paraId="054A9704"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0B57BA71" w14:textId="77777777" w:rsidTr="00BF53D5">
        <w:tc>
          <w:tcPr>
            <w:tcW w:w="904" w:type="dxa"/>
          </w:tcPr>
          <w:p w14:paraId="4A27C955" w14:textId="77777777" w:rsidR="00737096" w:rsidRPr="00BF53D5" w:rsidRDefault="00737096" w:rsidP="00E94EE1">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14:paraId="73639499" w14:textId="77777777" w:rsidR="00737096"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E489FCD" w14:textId="77777777" w:rsidR="00EC4949" w:rsidRPr="00BF53D5" w:rsidRDefault="00EC4949" w:rsidP="00E94EE1">
            <w:pPr>
              <w:jc w:val="both"/>
              <w:rPr>
                <w:rFonts w:ascii="Times New Roman" w:hAnsi="Times New Roman" w:cs="Times New Roman"/>
                <w:bCs/>
                <w:sz w:val="24"/>
                <w:szCs w:val="24"/>
              </w:rPr>
            </w:pPr>
          </w:p>
        </w:tc>
        <w:tc>
          <w:tcPr>
            <w:tcW w:w="2977" w:type="dxa"/>
          </w:tcPr>
          <w:p w14:paraId="53275CCE" w14:textId="77777777" w:rsidR="000A3CEC" w:rsidRPr="00BF53D5" w:rsidRDefault="000A3CEC" w:rsidP="00E94EE1">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82022CE" w14:textId="77777777" w:rsidR="00737096" w:rsidRPr="00BF53D5" w:rsidRDefault="00737096" w:rsidP="00E94EE1">
            <w:pPr>
              <w:jc w:val="both"/>
              <w:rPr>
                <w:rFonts w:ascii="Times New Roman" w:hAnsi="Times New Roman" w:cs="Times New Roman"/>
                <w:sz w:val="24"/>
                <w:szCs w:val="24"/>
              </w:rPr>
            </w:pPr>
          </w:p>
        </w:tc>
        <w:tc>
          <w:tcPr>
            <w:tcW w:w="2687" w:type="dxa"/>
          </w:tcPr>
          <w:p w14:paraId="73E3F5C0"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46DCAF85" w14:textId="77777777" w:rsidTr="00BF53D5">
        <w:tc>
          <w:tcPr>
            <w:tcW w:w="904" w:type="dxa"/>
          </w:tcPr>
          <w:p w14:paraId="3F9845E9"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5" w:type="dxa"/>
          </w:tcPr>
          <w:p w14:paraId="4FBED2B6"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7" w:type="dxa"/>
          </w:tcPr>
          <w:p w14:paraId="66A66C80"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199D6948" w14:textId="77777777" w:rsidR="00737096" w:rsidRPr="00BF53D5" w:rsidRDefault="00737096" w:rsidP="00E94EE1">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4FDE70F7" w14:textId="77777777" w:rsidTr="00BF53D5">
        <w:tc>
          <w:tcPr>
            <w:tcW w:w="904" w:type="dxa"/>
          </w:tcPr>
          <w:p w14:paraId="1B465C48"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14:paraId="754EFD43"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7256DBA3"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0934F66D"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53DC9DA3" w14:textId="77777777" w:rsidTr="00BF53D5">
        <w:tc>
          <w:tcPr>
            <w:tcW w:w="904" w:type="dxa"/>
          </w:tcPr>
          <w:p w14:paraId="23A08481" w14:textId="77777777" w:rsidR="00737096" w:rsidRPr="00BF53D5" w:rsidRDefault="00737096" w:rsidP="00E94EE1">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14:paraId="60081B5C"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320E71BD"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14:paraId="6F2E26EA" w14:textId="77777777" w:rsidR="00737096" w:rsidRPr="00BF53D5" w:rsidRDefault="00737096" w:rsidP="00E94EE1">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5897D53E" w14:textId="77777777" w:rsidR="00737096" w:rsidRPr="00BF53D5" w:rsidRDefault="00737096" w:rsidP="00E94EE1">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5B85AC1E" w14:textId="77777777" w:rsidTr="00BF53D5">
        <w:tc>
          <w:tcPr>
            <w:tcW w:w="904" w:type="dxa"/>
          </w:tcPr>
          <w:p w14:paraId="5198688E" w14:textId="77777777" w:rsidR="00737096" w:rsidRPr="00BF53D5" w:rsidRDefault="00737096" w:rsidP="00E94EE1">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14:paraId="5EEFF077"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35E9001D"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46B62E2E"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w:t>
            </w:r>
            <w:r w:rsidRPr="00BF53D5">
              <w:rPr>
                <w:rFonts w:ascii="Times New Roman" w:hAnsi="Times New Roman" w:cs="Times New Roman"/>
                <w:sz w:val="24"/>
                <w:szCs w:val="24"/>
              </w:rPr>
              <w:lastRenderedPageBreak/>
              <w:t xml:space="preserve">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561665CA"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14:paraId="344BD05F" w14:textId="77777777" w:rsidR="00737096" w:rsidRPr="00BF53D5" w:rsidRDefault="00737096" w:rsidP="00E94EE1">
            <w:pPr>
              <w:rPr>
                <w:rFonts w:ascii="Times New Roman" w:hAnsi="Times New Roman" w:cs="Times New Roman"/>
              </w:rPr>
            </w:pPr>
          </w:p>
        </w:tc>
      </w:tr>
      <w:tr w:rsidR="00BF53D5" w:rsidRPr="00BF53D5" w14:paraId="702F2E1E" w14:textId="77777777" w:rsidTr="00BF53D5">
        <w:tc>
          <w:tcPr>
            <w:tcW w:w="904" w:type="dxa"/>
          </w:tcPr>
          <w:p w14:paraId="3228F269" w14:textId="77777777" w:rsidR="00737096" w:rsidRPr="00BF53D5" w:rsidRDefault="00737096" w:rsidP="00E94EE1">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14:paraId="67E8751E"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5BE1EAF8"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14:paraId="05001B97" w14:textId="77777777" w:rsidR="00737096" w:rsidRPr="00BF53D5" w:rsidRDefault="00737096" w:rsidP="00E94EE1">
            <w:pPr>
              <w:rPr>
                <w:rFonts w:ascii="Times New Roman" w:hAnsi="Times New Roman" w:cs="Times New Roman"/>
              </w:rPr>
            </w:pPr>
          </w:p>
        </w:tc>
      </w:tr>
      <w:tr w:rsidR="00BF53D5" w:rsidRPr="00BF53D5" w14:paraId="2FD659A1" w14:textId="77777777" w:rsidTr="00BF53D5">
        <w:tc>
          <w:tcPr>
            <w:tcW w:w="904" w:type="dxa"/>
          </w:tcPr>
          <w:p w14:paraId="5D0932ED" w14:textId="77777777" w:rsidR="00737096" w:rsidRPr="00BF53D5" w:rsidRDefault="00737096" w:rsidP="00E94EE1">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14:paraId="44F39C04"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50B53133"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14:paraId="522D5302" w14:textId="77777777" w:rsidR="00737096" w:rsidRPr="00BF53D5" w:rsidRDefault="00737096" w:rsidP="00E94EE1">
            <w:pPr>
              <w:rPr>
                <w:rFonts w:ascii="Times New Roman" w:hAnsi="Times New Roman" w:cs="Times New Roman"/>
              </w:rPr>
            </w:pPr>
          </w:p>
        </w:tc>
      </w:tr>
      <w:tr w:rsidR="00BF53D5" w:rsidRPr="00BF53D5" w14:paraId="37284446" w14:textId="77777777" w:rsidTr="00BF53D5">
        <w:tc>
          <w:tcPr>
            <w:tcW w:w="904" w:type="dxa"/>
          </w:tcPr>
          <w:p w14:paraId="4D395087" w14:textId="77777777" w:rsidR="00737096" w:rsidRPr="00BF53D5" w:rsidRDefault="00737096" w:rsidP="00E94EE1">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14:paraId="2AD3191F"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7F777813"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5466B7D" w14:textId="77777777" w:rsidR="00737096" w:rsidRPr="00BF53D5" w:rsidRDefault="00737096" w:rsidP="00E94EE1">
            <w:pPr>
              <w:jc w:val="both"/>
              <w:rPr>
                <w:rFonts w:ascii="Times New Roman" w:hAnsi="Times New Roman" w:cs="Times New Roman"/>
                <w:sz w:val="24"/>
                <w:szCs w:val="24"/>
              </w:rPr>
            </w:pPr>
          </w:p>
        </w:tc>
        <w:tc>
          <w:tcPr>
            <w:tcW w:w="2687" w:type="dxa"/>
          </w:tcPr>
          <w:p w14:paraId="1996542F"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42F25B91" w14:textId="77777777" w:rsidTr="00BF53D5">
        <w:tc>
          <w:tcPr>
            <w:tcW w:w="904" w:type="dxa"/>
          </w:tcPr>
          <w:p w14:paraId="1ED009EC" w14:textId="77777777" w:rsidR="00737096" w:rsidRPr="00BF53D5" w:rsidRDefault="00737096" w:rsidP="00E94EE1">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14:paraId="2E196A11"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14:paraId="2006E505" w14:textId="77777777" w:rsidR="00737096" w:rsidRPr="00BF53D5" w:rsidRDefault="00737096" w:rsidP="00E94EE1">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w:t>
            </w:r>
            <w:r w:rsidRPr="00BF53D5">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38CB84C" w14:textId="77777777" w:rsidR="00737096" w:rsidRPr="00BF53D5" w:rsidRDefault="00737096" w:rsidP="00E94EE1">
            <w:pPr>
              <w:jc w:val="both"/>
              <w:rPr>
                <w:rFonts w:ascii="Times New Roman" w:hAnsi="Times New Roman" w:cs="Times New Roman"/>
                <w:i/>
                <w:iCs/>
                <w:sz w:val="24"/>
                <w:szCs w:val="24"/>
              </w:rPr>
            </w:pPr>
          </w:p>
        </w:tc>
        <w:tc>
          <w:tcPr>
            <w:tcW w:w="2687" w:type="dxa"/>
          </w:tcPr>
          <w:p w14:paraId="08872064" w14:textId="77777777" w:rsidR="00737096" w:rsidRPr="00BF53D5" w:rsidRDefault="00737096" w:rsidP="00E94EE1">
            <w:pPr>
              <w:rPr>
                <w:rFonts w:ascii="Times New Roman" w:hAnsi="Times New Roman" w:cs="Times New Roman"/>
              </w:rPr>
            </w:pPr>
          </w:p>
        </w:tc>
      </w:tr>
    </w:tbl>
    <w:p w14:paraId="66AFAF34"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7CE13C72"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67D8EA75" w14:textId="77777777" w:rsidR="00737096" w:rsidRDefault="00737096">
      <w:pPr>
        <w:rPr>
          <w:rFonts w:ascii="Times New Roman" w:hAnsi="Times New Roman" w:cs="Times New Roman"/>
          <w:b/>
          <w:sz w:val="32"/>
          <w:szCs w:val="32"/>
        </w:rPr>
      </w:pPr>
    </w:p>
    <w:p w14:paraId="07A76CE3" w14:textId="77777777" w:rsidR="00593DA2" w:rsidRDefault="00593DA2">
      <w:pPr>
        <w:rPr>
          <w:rFonts w:ascii="Times New Roman" w:hAnsi="Times New Roman" w:cs="Times New Roman"/>
          <w:b/>
          <w:sz w:val="32"/>
          <w:szCs w:val="32"/>
        </w:rPr>
      </w:pPr>
    </w:p>
    <w:p w14:paraId="3D0906E6" w14:textId="77777777" w:rsidR="00593DA2" w:rsidRDefault="00593DA2">
      <w:pPr>
        <w:rPr>
          <w:rFonts w:ascii="Times New Roman" w:hAnsi="Times New Roman" w:cs="Times New Roman"/>
          <w:b/>
          <w:sz w:val="32"/>
          <w:szCs w:val="32"/>
        </w:rPr>
      </w:pPr>
    </w:p>
    <w:p w14:paraId="1E5A7581" w14:textId="77777777" w:rsidR="00593DA2" w:rsidRDefault="00593DA2">
      <w:pPr>
        <w:rPr>
          <w:rFonts w:ascii="Times New Roman" w:hAnsi="Times New Roman" w:cs="Times New Roman"/>
          <w:b/>
          <w:sz w:val="32"/>
          <w:szCs w:val="32"/>
        </w:rPr>
      </w:pPr>
    </w:p>
    <w:p w14:paraId="0F5AA870" w14:textId="77777777" w:rsidR="00593DA2" w:rsidRDefault="00593DA2">
      <w:pPr>
        <w:rPr>
          <w:rFonts w:ascii="Times New Roman" w:hAnsi="Times New Roman" w:cs="Times New Roman"/>
          <w:b/>
          <w:sz w:val="32"/>
          <w:szCs w:val="32"/>
        </w:rPr>
      </w:pPr>
    </w:p>
    <w:p w14:paraId="23FC8A9C" w14:textId="77777777" w:rsidR="00BF53D5" w:rsidRDefault="00BF53D5">
      <w:pPr>
        <w:rPr>
          <w:rFonts w:ascii="Times New Roman" w:hAnsi="Times New Roman" w:cs="Times New Roman"/>
          <w:b/>
          <w:sz w:val="32"/>
          <w:szCs w:val="32"/>
        </w:rPr>
      </w:pPr>
    </w:p>
    <w:p w14:paraId="2A5E45CF" w14:textId="77777777" w:rsidR="00BF53D5" w:rsidRDefault="00BF53D5">
      <w:pPr>
        <w:rPr>
          <w:rFonts w:ascii="Times New Roman" w:hAnsi="Times New Roman" w:cs="Times New Roman"/>
          <w:b/>
          <w:sz w:val="32"/>
          <w:szCs w:val="32"/>
        </w:rPr>
      </w:pPr>
    </w:p>
    <w:p w14:paraId="7DA8E672" w14:textId="77777777" w:rsidR="00BF53D5" w:rsidRDefault="00BF53D5">
      <w:pPr>
        <w:rPr>
          <w:rFonts w:ascii="Times New Roman" w:hAnsi="Times New Roman" w:cs="Times New Roman"/>
          <w:b/>
          <w:sz w:val="32"/>
          <w:szCs w:val="32"/>
        </w:rPr>
      </w:pPr>
    </w:p>
    <w:p w14:paraId="539D91DC" w14:textId="77777777" w:rsidR="00BF53D5" w:rsidRDefault="00BF53D5">
      <w:pPr>
        <w:rPr>
          <w:rFonts w:ascii="Times New Roman" w:hAnsi="Times New Roman" w:cs="Times New Roman"/>
          <w:b/>
          <w:sz w:val="32"/>
          <w:szCs w:val="32"/>
        </w:rPr>
      </w:pPr>
    </w:p>
    <w:p w14:paraId="5EF174DE" w14:textId="77777777" w:rsidR="00BF53D5" w:rsidRDefault="00BF53D5">
      <w:pPr>
        <w:rPr>
          <w:rFonts w:ascii="Times New Roman" w:hAnsi="Times New Roman" w:cs="Times New Roman"/>
          <w:b/>
          <w:sz w:val="32"/>
          <w:szCs w:val="32"/>
        </w:rPr>
      </w:pPr>
    </w:p>
    <w:p w14:paraId="701D6195" w14:textId="77777777" w:rsidR="00BF53D5" w:rsidRDefault="00BF53D5">
      <w:pPr>
        <w:rPr>
          <w:rFonts w:ascii="Times New Roman" w:hAnsi="Times New Roman" w:cs="Times New Roman"/>
          <w:b/>
          <w:sz w:val="32"/>
          <w:szCs w:val="32"/>
        </w:rPr>
      </w:pPr>
    </w:p>
    <w:p w14:paraId="3235716A" w14:textId="77777777" w:rsidR="006B1833" w:rsidRDefault="006B1833">
      <w:pPr>
        <w:rPr>
          <w:rFonts w:ascii="Times New Roman" w:hAnsi="Times New Roman" w:cs="Times New Roman"/>
          <w:b/>
          <w:sz w:val="32"/>
          <w:szCs w:val="32"/>
        </w:rPr>
      </w:pPr>
    </w:p>
    <w:p w14:paraId="474CB2B8" w14:textId="77777777" w:rsidR="00427A13" w:rsidRDefault="00427A13">
      <w:pPr>
        <w:rPr>
          <w:rFonts w:ascii="Times New Roman" w:hAnsi="Times New Roman" w:cs="Times New Roman"/>
          <w:b/>
          <w:sz w:val="32"/>
          <w:szCs w:val="32"/>
        </w:rPr>
      </w:pPr>
    </w:p>
    <w:p w14:paraId="6471140F" w14:textId="77777777" w:rsidR="00427A13" w:rsidRDefault="00427A13">
      <w:pPr>
        <w:rPr>
          <w:rFonts w:ascii="Times New Roman" w:hAnsi="Times New Roman" w:cs="Times New Roman"/>
          <w:b/>
          <w:sz w:val="32"/>
          <w:szCs w:val="32"/>
        </w:rPr>
      </w:pPr>
    </w:p>
    <w:p w14:paraId="611B6DC5" w14:textId="77777777" w:rsidR="00427A13" w:rsidRDefault="00427A13">
      <w:pPr>
        <w:rPr>
          <w:rFonts w:ascii="Times New Roman" w:hAnsi="Times New Roman" w:cs="Times New Roman"/>
          <w:b/>
          <w:sz w:val="32"/>
          <w:szCs w:val="32"/>
        </w:rPr>
      </w:pPr>
    </w:p>
    <w:p w14:paraId="744F151A" w14:textId="77777777" w:rsidR="00DC3D01" w:rsidRDefault="00DC3D01">
      <w:pPr>
        <w:rPr>
          <w:rFonts w:ascii="Times New Roman" w:hAnsi="Times New Roman" w:cs="Times New Roman"/>
          <w:b/>
          <w:sz w:val="32"/>
          <w:szCs w:val="32"/>
        </w:rPr>
      </w:pPr>
    </w:p>
    <w:p w14:paraId="18E96DED" w14:textId="77777777" w:rsidR="00BF53D5" w:rsidRDefault="00BF53D5">
      <w:pPr>
        <w:rPr>
          <w:rFonts w:ascii="Times New Roman" w:hAnsi="Times New Roman" w:cs="Times New Roman"/>
          <w:b/>
          <w:sz w:val="32"/>
          <w:szCs w:val="32"/>
        </w:rPr>
      </w:pPr>
    </w:p>
    <w:p w14:paraId="4E2ACABA"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5AB03329"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34A793D2" w14:textId="77777777"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1BDEB6A8" w14:textId="77777777" w:rsidR="0057646B" w:rsidRDefault="0057646B" w:rsidP="00593DA2">
      <w:pPr>
        <w:jc w:val="center"/>
        <w:rPr>
          <w:rFonts w:ascii="Times New Roman" w:hAnsi="Times New Roman" w:cs="Times New Roman"/>
          <w:sz w:val="24"/>
          <w:szCs w:val="24"/>
        </w:rPr>
      </w:pPr>
    </w:p>
    <w:p w14:paraId="4A121CED" w14:textId="72E1B14F" w:rsidR="0057646B" w:rsidRDefault="0057646B" w:rsidP="006F0FFC">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sidR="00BC119A">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konkretus sertifikatas, konkretus modelis ar tiekimo šaltinis, konkretus procesas, būdingas konkretaus tiekėjo tiekiamoms prekėms ar teikiamoms paslaugoms, ar prekių ženklas, patentas, tipai, </w:t>
      </w:r>
      <w:r w:rsidR="008C1AE0">
        <w:rPr>
          <w:rFonts w:ascii="Times New Roman" w:hAnsi="Times New Roman" w:cs="Times New Roman"/>
          <w:sz w:val="24"/>
          <w:szCs w:val="24"/>
          <w:lang w:val="lt-LT"/>
        </w:rPr>
        <w:t xml:space="preserve">protokolai, </w:t>
      </w:r>
      <w:r>
        <w:rPr>
          <w:rFonts w:ascii="Times New Roman" w:hAnsi="Times New Roman" w:cs="Times New Roman"/>
          <w:sz w:val="24"/>
          <w:szCs w:val="24"/>
          <w:lang w:val="lt-LT"/>
        </w:rPr>
        <w:t xml:space="preserve">konkreti kilmė ar gamyba, turi būti laikoma, kad kiekviena tokia nuoroda yra pateikta su žodžiais „arba lygiavertis“. </w:t>
      </w:r>
    </w:p>
    <w:p w14:paraId="33EC9E65" w14:textId="6137FFA4" w:rsidR="0057646B" w:rsidRDefault="0057646B" w:rsidP="006F0FF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w:t>
      </w:r>
      <w:r w:rsidR="00BC119A">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854A8E" w14:textId="77777777" w:rsidR="0057646B" w:rsidRPr="00BF53D5" w:rsidRDefault="0057646B" w:rsidP="00593DA2">
      <w:pPr>
        <w:jc w:val="center"/>
        <w:rPr>
          <w:rFonts w:ascii="Times New Roman" w:hAnsi="Times New Roman" w:cs="Times New Roman"/>
          <w:sz w:val="24"/>
          <w:szCs w:val="24"/>
        </w:rPr>
      </w:pPr>
    </w:p>
    <w:p w14:paraId="6F89F676" w14:textId="77777777" w:rsidR="00593DA2" w:rsidRDefault="00593DA2" w:rsidP="00593DA2">
      <w:pPr>
        <w:jc w:val="right"/>
        <w:rPr>
          <w:rFonts w:ascii="Times New Roman" w:hAnsi="Times New Roman" w:cs="Times New Roman"/>
          <w:sz w:val="24"/>
          <w:szCs w:val="24"/>
        </w:rPr>
      </w:pPr>
    </w:p>
    <w:p w14:paraId="1AC0F4A5" w14:textId="77777777" w:rsidR="00593DA2" w:rsidRDefault="00593DA2" w:rsidP="00593DA2">
      <w:pPr>
        <w:jc w:val="right"/>
        <w:rPr>
          <w:rFonts w:ascii="Times New Roman" w:hAnsi="Times New Roman" w:cs="Times New Roman"/>
          <w:sz w:val="24"/>
          <w:szCs w:val="24"/>
        </w:rPr>
      </w:pPr>
    </w:p>
    <w:p w14:paraId="77762771" w14:textId="77777777" w:rsidR="00593DA2" w:rsidRDefault="00593DA2" w:rsidP="00593DA2">
      <w:pPr>
        <w:jc w:val="right"/>
        <w:rPr>
          <w:rFonts w:ascii="Times New Roman" w:hAnsi="Times New Roman" w:cs="Times New Roman"/>
          <w:sz w:val="24"/>
          <w:szCs w:val="24"/>
        </w:rPr>
      </w:pPr>
    </w:p>
    <w:p w14:paraId="0AD42186" w14:textId="77777777" w:rsidR="00593DA2" w:rsidRDefault="00593DA2" w:rsidP="00593DA2">
      <w:pPr>
        <w:jc w:val="right"/>
        <w:rPr>
          <w:rFonts w:ascii="Times New Roman" w:hAnsi="Times New Roman" w:cs="Times New Roman"/>
          <w:sz w:val="24"/>
          <w:szCs w:val="24"/>
        </w:rPr>
      </w:pPr>
    </w:p>
    <w:p w14:paraId="0716D4BF" w14:textId="77777777" w:rsidR="00593DA2" w:rsidRDefault="00593DA2" w:rsidP="00593DA2">
      <w:pPr>
        <w:jc w:val="right"/>
        <w:rPr>
          <w:rFonts w:ascii="Times New Roman" w:hAnsi="Times New Roman" w:cs="Times New Roman"/>
          <w:sz w:val="24"/>
          <w:szCs w:val="24"/>
        </w:rPr>
      </w:pPr>
    </w:p>
    <w:p w14:paraId="11EC464E" w14:textId="77777777" w:rsidR="00593DA2" w:rsidRDefault="00593DA2" w:rsidP="00593DA2">
      <w:pPr>
        <w:jc w:val="right"/>
        <w:rPr>
          <w:rFonts w:ascii="Times New Roman" w:hAnsi="Times New Roman" w:cs="Times New Roman"/>
          <w:sz w:val="24"/>
          <w:szCs w:val="24"/>
        </w:rPr>
      </w:pPr>
    </w:p>
    <w:p w14:paraId="3051EA8A" w14:textId="77777777" w:rsidR="00593DA2" w:rsidRDefault="00593DA2" w:rsidP="00593DA2">
      <w:pPr>
        <w:jc w:val="right"/>
        <w:rPr>
          <w:rFonts w:ascii="Times New Roman" w:hAnsi="Times New Roman" w:cs="Times New Roman"/>
          <w:sz w:val="24"/>
          <w:szCs w:val="24"/>
        </w:rPr>
      </w:pPr>
    </w:p>
    <w:p w14:paraId="519F7F8E" w14:textId="77777777" w:rsidR="00593DA2" w:rsidRDefault="00593DA2" w:rsidP="00593DA2">
      <w:pPr>
        <w:jc w:val="right"/>
        <w:rPr>
          <w:rFonts w:ascii="Times New Roman" w:hAnsi="Times New Roman" w:cs="Times New Roman"/>
          <w:sz w:val="24"/>
          <w:szCs w:val="24"/>
        </w:rPr>
      </w:pPr>
    </w:p>
    <w:p w14:paraId="6EED591A" w14:textId="77777777" w:rsidR="00593DA2" w:rsidRDefault="00593DA2" w:rsidP="00593DA2">
      <w:pPr>
        <w:jc w:val="right"/>
        <w:rPr>
          <w:rFonts w:ascii="Times New Roman" w:hAnsi="Times New Roman" w:cs="Times New Roman"/>
          <w:sz w:val="24"/>
          <w:szCs w:val="24"/>
        </w:rPr>
      </w:pPr>
    </w:p>
    <w:p w14:paraId="22803794" w14:textId="77777777" w:rsidR="00593DA2" w:rsidRDefault="00593DA2" w:rsidP="00593DA2">
      <w:pPr>
        <w:jc w:val="right"/>
        <w:rPr>
          <w:rFonts w:ascii="Times New Roman" w:hAnsi="Times New Roman" w:cs="Times New Roman"/>
          <w:sz w:val="24"/>
          <w:szCs w:val="24"/>
        </w:rPr>
      </w:pPr>
    </w:p>
    <w:p w14:paraId="2BE0E96E" w14:textId="77777777" w:rsidR="00593DA2" w:rsidRDefault="00593DA2" w:rsidP="00593DA2">
      <w:pPr>
        <w:jc w:val="right"/>
        <w:rPr>
          <w:rFonts w:ascii="Times New Roman" w:hAnsi="Times New Roman" w:cs="Times New Roman"/>
          <w:sz w:val="24"/>
          <w:szCs w:val="24"/>
        </w:rPr>
      </w:pPr>
    </w:p>
    <w:p w14:paraId="6E67F16E" w14:textId="77777777" w:rsidR="00593DA2" w:rsidRDefault="00593DA2" w:rsidP="00593DA2">
      <w:pPr>
        <w:jc w:val="right"/>
        <w:rPr>
          <w:rFonts w:ascii="Times New Roman" w:hAnsi="Times New Roman" w:cs="Times New Roman"/>
          <w:sz w:val="24"/>
          <w:szCs w:val="24"/>
        </w:rPr>
      </w:pPr>
    </w:p>
    <w:p w14:paraId="24A60C50" w14:textId="77777777" w:rsidR="00593DA2" w:rsidRDefault="00593DA2" w:rsidP="00593DA2">
      <w:pPr>
        <w:jc w:val="right"/>
        <w:rPr>
          <w:rFonts w:ascii="Times New Roman" w:hAnsi="Times New Roman" w:cs="Times New Roman"/>
          <w:sz w:val="24"/>
          <w:szCs w:val="24"/>
        </w:rPr>
      </w:pPr>
    </w:p>
    <w:p w14:paraId="11331C93" w14:textId="77777777" w:rsidR="00593DA2" w:rsidRDefault="00593DA2" w:rsidP="00593DA2">
      <w:pPr>
        <w:jc w:val="right"/>
        <w:rPr>
          <w:rFonts w:ascii="Times New Roman" w:hAnsi="Times New Roman" w:cs="Times New Roman"/>
          <w:sz w:val="24"/>
          <w:szCs w:val="24"/>
        </w:rPr>
      </w:pPr>
    </w:p>
    <w:p w14:paraId="70DC0020" w14:textId="77777777" w:rsidR="00593DA2" w:rsidRDefault="00593DA2" w:rsidP="00593DA2">
      <w:pPr>
        <w:jc w:val="right"/>
        <w:rPr>
          <w:rFonts w:ascii="Times New Roman" w:hAnsi="Times New Roman" w:cs="Times New Roman"/>
          <w:sz w:val="24"/>
          <w:szCs w:val="24"/>
        </w:rPr>
      </w:pPr>
    </w:p>
    <w:p w14:paraId="42FDCBD4" w14:textId="77777777" w:rsidR="00593DA2" w:rsidRDefault="00593DA2" w:rsidP="00593DA2">
      <w:pPr>
        <w:jc w:val="right"/>
        <w:rPr>
          <w:rFonts w:ascii="Times New Roman" w:hAnsi="Times New Roman" w:cs="Times New Roman"/>
          <w:sz w:val="24"/>
          <w:szCs w:val="24"/>
        </w:rPr>
      </w:pPr>
    </w:p>
    <w:p w14:paraId="1D8155C4" w14:textId="77777777" w:rsidR="00593DA2" w:rsidRDefault="00593DA2" w:rsidP="00593DA2">
      <w:pPr>
        <w:jc w:val="right"/>
        <w:rPr>
          <w:rFonts w:ascii="Times New Roman" w:hAnsi="Times New Roman" w:cs="Times New Roman"/>
          <w:sz w:val="24"/>
          <w:szCs w:val="24"/>
        </w:rPr>
      </w:pPr>
    </w:p>
    <w:p w14:paraId="05C3FA34" w14:textId="77777777" w:rsidR="00593DA2" w:rsidRDefault="00593DA2" w:rsidP="00593DA2">
      <w:pPr>
        <w:jc w:val="right"/>
        <w:rPr>
          <w:rFonts w:ascii="Times New Roman" w:hAnsi="Times New Roman" w:cs="Times New Roman"/>
          <w:sz w:val="24"/>
          <w:szCs w:val="24"/>
        </w:rPr>
      </w:pPr>
    </w:p>
    <w:p w14:paraId="4A6240A2" w14:textId="77777777" w:rsidR="006B1833" w:rsidRDefault="006B1833" w:rsidP="0057646B">
      <w:pPr>
        <w:rPr>
          <w:rFonts w:ascii="Times New Roman" w:hAnsi="Times New Roman" w:cs="Times New Roman"/>
          <w:sz w:val="24"/>
          <w:szCs w:val="24"/>
        </w:rPr>
      </w:pPr>
    </w:p>
    <w:p w14:paraId="365652FB"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28BA2FA4"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09C272DC" w14:textId="77777777" w:rsidR="00BF53D5" w:rsidRPr="00BF53D5" w:rsidRDefault="00BF53D5" w:rsidP="00BF53D5">
      <w:pPr>
        <w:spacing w:after="0" w:line="240" w:lineRule="auto"/>
        <w:jc w:val="right"/>
        <w:rPr>
          <w:rFonts w:ascii="Times New Roman" w:hAnsi="Times New Roman" w:cs="Times New Roman"/>
          <w:sz w:val="24"/>
          <w:szCs w:val="24"/>
        </w:rPr>
      </w:pPr>
    </w:p>
    <w:p w14:paraId="03BD11F4"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EEBF002" w14:textId="77777777" w:rsidR="008C1AE0"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6681AE" w14:textId="6CE076F0" w:rsidR="007D635D" w:rsidRPr="008C1AE0" w:rsidRDefault="008C1AE0" w:rsidP="008C1AE0">
      <w:pPr>
        <w:pStyle w:val="Betarp"/>
        <w:ind w:firstLine="567"/>
        <w:jc w:val="both"/>
        <w:rPr>
          <w:rFonts w:ascii="Times New Roman" w:hAnsi="Times New Roman" w:cs="Times New Roman"/>
          <w:b/>
          <w:bCs/>
          <w:i/>
          <w:iCs/>
          <w:sz w:val="24"/>
          <w:szCs w:val="24"/>
        </w:rPr>
      </w:pPr>
      <w:r w:rsidRPr="00C93132">
        <w:rPr>
          <w:rFonts w:ascii="Times New Roman" w:hAnsi="Times New Roman" w:cs="Times New Roman"/>
          <w:b/>
          <w:bCs/>
          <w:i/>
          <w:iCs/>
          <w:sz w:val="24"/>
          <w:szCs w:val="24"/>
        </w:rPr>
        <w:t xml:space="preserve">Perkančioji organizacija atmes tiekėjo pasiūlymą, jei jis per Perkančiosios organizacijos nustatytą terminą nepateiks pašalinimo pagrindų nebuvimą įrodančių dokumentų. </w:t>
      </w:r>
      <w:r w:rsidR="007D635D" w:rsidRPr="00E70A4A">
        <w:rPr>
          <w:rFonts w:ascii="Times New Roman" w:hAnsi="Times New Roman" w:cs="Times New Roman"/>
          <w:sz w:val="24"/>
          <w:szCs w:val="24"/>
        </w:rPr>
        <w:t xml:space="preserve"> </w:t>
      </w:r>
    </w:p>
    <w:p w14:paraId="0289A0F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74F1ED43" w14:textId="77777777"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00281E0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13BDB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7662F06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4CAD612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74145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2A3E2AC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FBB27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2BFB46F8"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61DE5E99" w14:textId="77777777"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14:paraId="7C5F452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E010DD" w14:textId="77777777"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F3BCBB" w14:textId="77777777"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9C58F4" w14:textId="77777777"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0D6EC4" w14:textId="77777777"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14:paraId="167C8EE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C84AA"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61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45ADE5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7D113BB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192C186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B1AB5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7A072D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0059378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79B2FE3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62D07B1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30E550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07DFDDAF"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3FA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E51D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6881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0AAF8BD0"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0B93598C"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2EDEFF1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BEBF34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115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0707A0BA"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4AADADE0"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03F44DF5"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E5F72D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EC57CD8"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39534309" w14:textId="77777777"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w:t>
            </w:r>
            <w:r w:rsidRPr="00B46A59">
              <w:rPr>
                <w:rFonts w:ascii="Times New Roman" w:hAnsi="Times New Roman" w:cs="Times New Roman"/>
                <w:i/>
                <w:iCs/>
                <w:color w:val="000000" w:themeColor="text1"/>
                <w:sz w:val="24"/>
                <w:szCs w:val="24"/>
                <w:lang w:eastAsia="en-US"/>
              </w:rPr>
              <w:lastRenderedPageBreak/>
              <w:t xml:space="preserve">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4A3F7E92"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E779C4" w14:textId="77777777" w:rsidR="007D635D" w:rsidRPr="00B46A59" w:rsidRDefault="007D635D" w:rsidP="007D635D">
            <w:pPr>
              <w:pStyle w:val="Betarp"/>
              <w:jc w:val="both"/>
              <w:rPr>
                <w:rFonts w:ascii="Times New Roman" w:hAnsi="Times New Roman" w:cs="Times New Roman"/>
                <w:bCs/>
                <w:sz w:val="24"/>
                <w:szCs w:val="24"/>
                <w:lang w:eastAsia="en-US"/>
              </w:rPr>
            </w:pPr>
          </w:p>
          <w:p w14:paraId="4B36F5B2"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0E353B0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32" w14:textId="77777777"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ED8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F67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67F30E91"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p>
          <w:p w14:paraId="7282BAB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13FB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14:paraId="69100CA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71BB8" w14:textId="77777777"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F2BF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w:t>
            </w:r>
            <w:r w:rsidRPr="00B46A59">
              <w:rPr>
                <w:rFonts w:ascii="Times New Roman" w:hAnsi="Times New Roman" w:cs="Times New Roman"/>
                <w:sz w:val="24"/>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5C25D567" w14:textId="77777777" w:rsidR="007D635D" w:rsidRPr="00B46A59" w:rsidRDefault="007D635D" w:rsidP="007D635D">
            <w:pPr>
              <w:pStyle w:val="Betarp"/>
              <w:jc w:val="both"/>
              <w:rPr>
                <w:rFonts w:ascii="Times New Roman" w:hAnsi="Times New Roman" w:cs="Times New Roman"/>
                <w:b/>
                <w:bCs/>
                <w:sz w:val="24"/>
                <w:szCs w:val="24"/>
                <w:lang w:eastAsia="en-US"/>
              </w:rPr>
            </w:pPr>
          </w:p>
          <w:p w14:paraId="3278BF3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5D4D5370"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86C61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69D7AB"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3A836BE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ECF39E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4EED73F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B46A59">
              <w:rPr>
                <w:rFonts w:ascii="Times New Roman" w:hAnsi="Times New Roman" w:cs="Times New Roman"/>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5A54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5022DF53" w14:textId="77777777" w:rsidR="007D635D" w:rsidRPr="00B46A59" w:rsidRDefault="007D635D" w:rsidP="007D635D">
            <w:pPr>
              <w:pStyle w:val="Betarp"/>
              <w:jc w:val="both"/>
              <w:rPr>
                <w:rFonts w:ascii="Times New Roman" w:eastAsia="Arial" w:hAnsi="Times New Roman" w:cs="Times New Roman"/>
                <w:sz w:val="24"/>
                <w:szCs w:val="24"/>
                <w:lang w:eastAsia="en-US"/>
              </w:rPr>
            </w:pPr>
          </w:p>
          <w:p w14:paraId="64DE4C0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71FA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752525B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1) Dėl įsipareigojimų, susijusių su mokesčių mokėjimu, įvykdymo iš </w:t>
            </w:r>
            <w:r w:rsidRPr="00B46A59">
              <w:rPr>
                <w:rFonts w:ascii="Times New Roman" w:hAnsi="Times New Roman" w:cs="Times New Roman"/>
                <w:sz w:val="24"/>
                <w:szCs w:val="24"/>
                <w:lang w:eastAsia="en-US"/>
              </w:rPr>
              <w:lastRenderedPageBreak/>
              <w:t>Lietuvoje įsteigtų subjektų prašoma:</w:t>
            </w:r>
          </w:p>
          <w:p w14:paraId="2D2519ED" w14:textId="77777777" w:rsidR="007D635D" w:rsidRPr="00B46A59" w:rsidRDefault="007D635D" w:rsidP="007D635D">
            <w:pPr>
              <w:pStyle w:val="Betarp"/>
              <w:jc w:val="both"/>
              <w:rPr>
                <w:rFonts w:ascii="Times New Roman" w:hAnsi="Times New Roman" w:cs="Times New Roman"/>
                <w:b/>
                <w:bCs/>
                <w:sz w:val="24"/>
                <w:szCs w:val="24"/>
                <w:lang w:eastAsia="en-US"/>
              </w:rPr>
            </w:pPr>
          </w:p>
          <w:p w14:paraId="03606C59" w14:textId="77777777"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25293E3E" w14:textId="77777777"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3A4594EF" w14:textId="77777777"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A6F687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F06AC2A"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7E079D6C" w14:textId="77777777"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052F341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EE39E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14316F07" w14:textId="77777777"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477D13E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46A59">
              <w:rPr>
                <w:rFonts w:ascii="Times New Roman" w:hAnsi="Times New Roman" w:cs="Times New Roman"/>
                <w:sz w:val="24"/>
                <w:szCs w:val="24"/>
                <w:lang w:eastAsia="en-US"/>
              </w:rPr>
              <w:lastRenderedPageBreak/>
              <w:t>nustatyta tvarka išduotą dokumentą, patvirtinantį jungtinius kompetentingų institucijų tvarkomus duomenis.</w:t>
            </w:r>
          </w:p>
          <w:p w14:paraId="2471F6F0"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431B237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032D4523" w14:textId="77777777"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7AC1F134" w14:textId="77777777"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w:t>
            </w:r>
            <w:r w:rsidRPr="00B46A59">
              <w:rPr>
                <w:rFonts w:ascii="Times New Roman" w:hAnsi="Times New Roman" w:cs="Times New Roman"/>
                <w:i/>
                <w:iCs/>
                <w:color w:val="000000" w:themeColor="text1"/>
                <w:sz w:val="24"/>
                <w:szCs w:val="24"/>
                <w:lang w:eastAsia="en-US"/>
              </w:rPr>
              <w:lastRenderedPageBreak/>
              <w:t>120 dienų, jas skaičiuojant atgal nuo 2022-10-14.</w:t>
            </w:r>
          </w:p>
          <w:p w14:paraId="7D4F5F8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14:paraId="70C7664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2BB23" w14:textId="77777777"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1FE5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142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192D70E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F50A84D"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58B2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14:paraId="484D671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A895B"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4355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105DFBF5"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79AD5"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531B930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3E44F7B"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021E"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8C009F9" w14:textId="77777777" w:rsidR="007D635D" w:rsidRPr="00B46A59" w:rsidRDefault="007D635D" w:rsidP="007D635D">
            <w:pPr>
              <w:pStyle w:val="Betarp"/>
              <w:jc w:val="both"/>
              <w:rPr>
                <w:rFonts w:ascii="Times New Roman" w:hAnsi="Times New Roman" w:cs="Times New Roman"/>
                <w:bCs/>
                <w:iCs/>
                <w:sz w:val="24"/>
                <w:szCs w:val="24"/>
                <w:lang w:eastAsia="en-US"/>
              </w:rPr>
            </w:pPr>
          </w:p>
          <w:p w14:paraId="4A4B5D76"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0FBE8F8B"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79991"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B37D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985E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2D839AB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CD2E1C7"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C68D5"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14:paraId="74E04AC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58B02"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2987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9F73FA"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w:t>
            </w:r>
            <w:r w:rsidRPr="00B46A59">
              <w:rPr>
                <w:rFonts w:ascii="Times New Roman" w:hAnsi="Times New Roman" w:cs="Times New Roman"/>
                <w:bCs/>
                <w:sz w:val="24"/>
                <w:szCs w:val="24"/>
                <w:lang w:eastAsia="en-U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3135DA"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BEC19"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6DCD575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99BAF4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FB2D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D9C0A8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64C36D4" w14:textId="77777777" w:rsidR="007D635D" w:rsidRPr="00B46A59" w:rsidRDefault="007D635D" w:rsidP="007D635D">
            <w:pPr>
              <w:pStyle w:val="Betarp"/>
              <w:jc w:val="both"/>
              <w:rPr>
                <w:rFonts w:ascii="Times New Roman" w:hAnsi="Times New Roman" w:cs="Times New Roman"/>
                <w:sz w:val="24"/>
                <w:szCs w:val="24"/>
                <w:lang w:eastAsia="en-US"/>
              </w:rPr>
            </w:pPr>
            <w:hyperlink r:id="rId12" w:history="1">
              <w:r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14:paraId="46E04D1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172D"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FF37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CC998"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259E954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FD17C17"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32925A2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3990479"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774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6E629DA"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1CDDFB6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FB1EDD"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BC925" w14:textId="77777777"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w:t>
            </w:r>
            <w:r w:rsidRPr="00B46A59">
              <w:rPr>
                <w:rFonts w:ascii="Times New Roman" w:hAnsi="Times New Roman" w:cs="Times New Roman"/>
                <w:sz w:val="24"/>
                <w:szCs w:val="24"/>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06782" w14:textId="77777777"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C29C"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79E9D973"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B47F78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32EEEAE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2B66DFF"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68D73"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Iš Lietuvoje įsteigtų subjektų įrodančių dokumentų nereikal</w:t>
            </w:r>
            <w:r>
              <w:rPr>
                <w:rFonts w:ascii="Times New Roman" w:hAnsi="Times New Roman" w:cs="Times New Roman"/>
                <w:sz w:val="24"/>
                <w:szCs w:val="24"/>
                <w:lang w:eastAsia="en-US"/>
              </w:rPr>
              <w:t>aujama. Užtenka pateikto EBVPD.</w:t>
            </w:r>
          </w:p>
          <w:p w14:paraId="3F8D6F5C" w14:textId="77777777"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2FF5FC8E" w14:textId="77777777" w:rsidR="007D635D" w:rsidRPr="00B46A59" w:rsidRDefault="007D635D" w:rsidP="007D635D">
            <w:pPr>
              <w:pStyle w:val="Betarp"/>
              <w:jc w:val="both"/>
              <w:rPr>
                <w:rFonts w:ascii="Times New Roman" w:hAnsi="Times New Roman" w:cs="Times New Roman"/>
                <w:sz w:val="24"/>
                <w:szCs w:val="24"/>
                <w:lang w:eastAsia="en-US"/>
              </w:rPr>
            </w:pPr>
            <w:hyperlink r:id="rId13" w:history="1">
              <w:r w:rsidRPr="00B46A59">
                <w:rPr>
                  <w:rStyle w:val="Hipersaitas"/>
                  <w:rFonts w:ascii="Times New Roman" w:hAnsi="Times New Roman" w:cs="Times New Roman"/>
                  <w:sz w:val="24"/>
                  <w:szCs w:val="24"/>
                  <w:lang w:eastAsia="en-US"/>
                </w:rPr>
                <w:t>https://vpt.lrv.lt/lt/nuorodos/kiti-duomenys/powerbi/nepatikimi-tiekejai-1/</w:t>
              </w:r>
            </w:hyperlink>
          </w:p>
          <w:p w14:paraId="0AE6AF27" w14:textId="77777777" w:rsidR="007D635D" w:rsidRPr="00B46A59" w:rsidRDefault="007D635D" w:rsidP="007D635D">
            <w:pPr>
              <w:pStyle w:val="Betarp"/>
              <w:jc w:val="both"/>
              <w:rPr>
                <w:rFonts w:ascii="Times New Roman" w:hAnsi="Times New Roman" w:cs="Times New Roman"/>
                <w:sz w:val="24"/>
                <w:szCs w:val="24"/>
                <w:lang w:eastAsia="en-US"/>
              </w:rPr>
            </w:pPr>
            <w:hyperlink r:id="rId14" w:history="1">
              <w:r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4EDA1D4B" w14:textId="77777777" w:rsidR="007D635D" w:rsidRPr="00B46A59" w:rsidRDefault="007D635D" w:rsidP="007D635D">
            <w:pPr>
              <w:pStyle w:val="Betarp"/>
              <w:jc w:val="both"/>
              <w:rPr>
                <w:rFonts w:ascii="Times New Roman" w:hAnsi="Times New Roman" w:cs="Times New Roman"/>
                <w:bCs/>
                <w:sz w:val="24"/>
                <w:szCs w:val="24"/>
                <w:lang w:eastAsia="en-US"/>
              </w:rPr>
            </w:pPr>
          </w:p>
          <w:p w14:paraId="20A2B3F1"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7C750F2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92D"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6A8C91C3" w14:textId="77777777"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0CB7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8499394" w14:textId="77777777"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7354"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7AE819D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533E2B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C396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 Lietuvoje įsteigtų subjektų įrodančių dokumentų nereikalaujama. Užtenka pateikto EBVPD. Priimant sprendimus dėl tiekėjo pašalinimo iš pirkimo procedūros šiame punkte nurodytu pašalinimo </w:t>
            </w:r>
            <w:r w:rsidRPr="00B46A59">
              <w:rPr>
                <w:rFonts w:ascii="Times New Roman" w:hAnsi="Times New Roman" w:cs="Times New Roman"/>
                <w:sz w:val="24"/>
                <w:szCs w:val="24"/>
                <w:lang w:eastAsia="en-US"/>
              </w:rPr>
              <w:lastRenderedPageBreak/>
              <w:t>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7882F87C"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5383A59B" w14:textId="77777777" w:rsidR="007D635D" w:rsidRPr="00A65988" w:rsidRDefault="007D635D" w:rsidP="007D635D">
            <w:pPr>
              <w:pStyle w:val="Betarp"/>
              <w:jc w:val="both"/>
              <w:rPr>
                <w:rFonts w:ascii="Times New Roman" w:hAnsi="Times New Roman" w:cs="Times New Roman"/>
                <w:sz w:val="24"/>
                <w:szCs w:val="24"/>
                <w:lang w:eastAsia="en-US"/>
              </w:rPr>
            </w:pPr>
            <w:hyperlink r:id="rId16" w:history="1">
              <w:r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14:paraId="181DAA7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8326"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8130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0008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10E0882B"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0D4A6B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DD8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0D9B411D" w14:textId="77777777"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14:paraId="4BD0603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474E"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5328"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ED48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275B7B2A"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B90AF01"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B4C4"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48A1C9B3" w14:textId="77777777"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1C3B3AB" w14:textId="77777777" w:rsidR="007D635D" w:rsidRPr="00B46A59" w:rsidRDefault="007D635D" w:rsidP="007D635D">
            <w:pPr>
              <w:spacing w:line="240" w:lineRule="auto"/>
              <w:rPr>
                <w:rFonts w:ascii="Times New Roman" w:hAnsi="Times New Roman" w:cs="Times New Roman"/>
                <w:bCs/>
                <w:iCs/>
                <w:sz w:val="24"/>
                <w:szCs w:val="24"/>
              </w:rPr>
            </w:pPr>
            <w:hyperlink r:id="rId18" w:history="1">
              <w:r w:rsidRPr="00B46A59">
                <w:rPr>
                  <w:rStyle w:val="Hipersaitas"/>
                  <w:rFonts w:ascii="Times New Roman" w:hAnsi="Times New Roman" w:cs="Times New Roman"/>
                  <w:sz w:val="24"/>
                  <w:szCs w:val="24"/>
                  <w:u w:val="single"/>
                </w:rPr>
                <w:t>https://kt.gov.lt/lt/atviri-duomenys/diskvalifikavimas-is-viesuju-pirkimu</w:t>
              </w:r>
            </w:hyperlink>
            <w:r w:rsidRPr="00B46A59">
              <w:rPr>
                <w:rFonts w:ascii="Times New Roman" w:hAnsi="Times New Roman" w:cs="Times New Roman"/>
                <w:sz w:val="24"/>
                <w:szCs w:val="24"/>
              </w:rPr>
              <w:t xml:space="preserve"> skelbiamą informaciją. </w:t>
            </w:r>
          </w:p>
        </w:tc>
      </w:tr>
    </w:tbl>
    <w:p w14:paraId="1408078F" w14:textId="77777777" w:rsidR="005C08A7" w:rsidRDefault="005C08A7" w:rsidP="00BF2132">
      <w:pPr>
        <w:tabs>
          <w:tab w:val="left" w:pos="993"/>
        </w:tabs>
        <w:spacing w:after="0" w:line="240" w:lineRule="auto"/>
        <w:jc w:val="both"/>
        <w:rPr>
          <w:rFonts w:ascii="Times New Roman" w:hAnsi="Times New Roman" w:cs="Times New Roman"/>
          <w:b/>
          <w:smallCaps/>
        </w:rPr>
      </w:pPr>
    </w:p>
    <w:p w14:paraId="1316C0CF" w14:textId="77777777" w:rsidR="007D635D" w:rsidRDefault="007D635D" w:rsidP="00BF2132">
      <w:pPr>
        <w:tabs>
          <w:tab w:val="left" w:pos="993"/>
        </w:tabs>
        <w:spacing w:after="0" w:line="240" w:lineRule="auto"/>
        <w:jc w:val="both"/>
        <w:rPr>
          <w:rFonts w:ascii="Times New Roman" w:hAnsi="Times New Roman" w:cs="Times New Roman"/>
          <w:b/>
          <w:smallCaps/>
        </w:rPr>
      </w:pPr>
    </w:p>
    <w:p w14:paraId="6AEF8017" w14:textId="77777777" w:rsidR="007D635D" w:rsidRDefault="007D635D" w:rsidP="00BF2132">
      <w:pPr>
        <w:tabs>
          <w:tab w:val="left" w:pos="993"/>
        </w:tabs>
        <w:spacing w:after="0" w:line="240" w:lineRule="auto"/>
        <w:jc w:val="both"/>
        <w:rPr>
          <w:rFonts w:ascii="Times New Roman" w:hAnsi="Times New Roman" w:cs="Times New Roman"/>
          <w:b/>
          <w:smallCaps/>
        </w:rPr>
      </w:pPr>
    </w:p>
    <w:p w14:paraId="0111E9B8" w14:textId="77777777" w:rsidR="007D635D" w:rsidRDefault="007D635D" w:rsidP="00BF2132">
      <w:pPr>
        <w:tabs>
          <w:tab w:val="left" w:pos="993"/>
        </w:tabs>
        <w:spacing w:after="0" w:line="240" w:lineRule="auto"/>
        <w:jc w:val="both"/>
        <w:rPr>
          <w:rFonts w:ascii="Times New Roman" w:hAnsi="Times New Roman" w:cs="Times New Roman"/>
          <w:b/>
          <w:smallCaps/>
        </w:rPr>
      </w:pPr>
    </w:p>
    <w:p w14:paraId="273FF8F5" w14:textId="77777777" w:rsidR="007D635D" w:rsidRPr="00BF2132" w:rsidRDefault="007D635D" w:rsidP="00BF2132">
      <w:pPr>
        <w:tabs>
          <w:tab w:val="left" w:pos="993"/>
        </w:tabs>
        <w:spacing w:after="0" w:line="240" w:lineRule="auto"/>
        <w:jc w:val="both"/>
        <w:rPr>
          <w:rFonts w:ascii="Times New Roman" w:hAnsi="Times New Roman" w:cs="Times New Roman"/>
          <w:b/>
          <w:smallCaps/>
        </w:rPr>
      </w:pPr>
    </w:p>
    <w:p w14:paraId="5C3EA2EC" w14:textId="77777777"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69FD2DDB" w14:textId="77777777"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14:paraId="0C7CAB5E" w14:textId="77777777" w:rsidTr="00BF53D5">
        <w:trPr>
          <w:trHeight w:val="447"/>
        </w:trPr>
        <w:tc>
          <w:tcPr>
            <w:tcW w:w="295" w:type="pct"/>
          </w:tcPr>
          <w:p w14:paraId="30D5254B"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7C0475F3"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522DE4F6"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45B58A9B"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609342F5"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318BAF30" w14:textId="77777777" w:rsidTr="00BF53D5">
        <w:trPr>
          <w:trHeight w:val="841"/>
        </w:trPr>
        <w:tc>
          <w:tcPr>
            <w:tcW w:w="295" w:type="pct"/>
          </w:tcPr>
          <w:p w14:paraId="25C6DA04"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58A68D04"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087CA9D3" w14:textId="77777777" w:rsidR="00593DA2" w:rsidRPr="00BF53D5" w:rsidRDefault="00593DA2" w:rsidP="00BF53D5">
            <w:pPr>
              <w:jc w:val="both"/>
              <w:rPr>
                <w:rFonts w:ascii="Times New Roman" w:hAnsi="Times New Roman" w:cs="Times New Roman"/>
                <w:sz w:val="24"/>
                <w:szCs w:val="24"/>
              </w:rPr>
            </w:pPr>
          </w:p>
        </w:tc>
      </w:tr>
      <w:tr w:rsidR="00BF53D5" w:rsidRPr="00BF53D5" w14:paraId="1819EA88" w14:textId="77777777" w:rsidTr="00BF53D5">
        <w:trPr>
          <w:trHeight w:val="841"/>
        </w:trPr>
        <w:tc>
          <w:tcPr>
            <w:tcW w:w="295" w:type="pct"/>
          </w:tcPr>
          <w:p w14:paraId="56CC8C5E"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0031DA61"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139361C1" w14:textId="77777777" w:rsidR="00593DA2" w:rsidRPr="00BF53D5" w:rsidRDefault="00593DA2" w:rsidP="00BF53D5">
            <w:pPr>
              <w:jc w:val="both"/>
              <w:rPr>
                <w:rFonts w:ascii="Times New Roman" w:hAnsi="Times New Roman" w:cs="Times New Roman"/>
                <w:sz w:val="24"/>
                <w:szCs w:val="24"/>
              </w:rPr>
            </w:pPr>
          </w:p>
        </w:tc>
      </w:tr>
    </w:tbl>
    <w:p w14:paraId="354714D7"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02F7594D" w14:textId="77777777" w:rsidR="005864D7" w:rsidRDefault="005864D7" w:rsidP="00593DA2">
      <w:pPr>
        <w:jc w:val="right"/>
        <w:rPr>
          <w:rFonts w:ascii="Times New Roman" w:hAnsi="Times New Roman" w:cs="Times New Roman"/>
          <w:sz w:val="24"/>
          <w:szCs w:val="24"/>
        </w:rPr>
      </w:pPr>
    </w:p>
    <w:p w14:paraId="662998D1" w14:textId="77777777" w:rsidR="00191B30" w:rsidRDefault="00191B30" w:rsidP="00593DA2">
      <w:pPr>
        <w:jc w:val="right"/>
        <w:rPr>
          <w:rFonts w:ascii="Times New Roman" w:hAnsi="Times New Roman" w:cs="Times New Roman"/>
          <w:sz w:val="24"/>
          <w:szCs w:val="24"/>
        </w:rPr>
      </w:pPr>
    </w:p>
    <w:p w14:paraId="64D86C75" w14:textId="77777777" w:rsidR="00191B30" w:rsidRDefault="00191B30" w:rsidP="00593DA2">
      <w:pPr>
        <w:jc w:val="right"/>
        <w:rPr>
          <w:rFonts w:ascii="Times New Roman" w:hAnsi="Times New Roman" w:cs="Times New Roman"/>
          <w:sz w:val="24"/>
          <w:szCs w:val="24"/>
        </w:rPr>
      </w:pPr>
    </w:p>
    <w:p w14:paraId="5DC5AFE0" w14:textId="77777777" w:rsidR="00191B30" w:rsidRDefault="00191B30" w:rsidP="00593DA2">
      <w:pPr>
        <w:jc w:val="right"/>
        <w:rPr>
          <w:rFonts w:ascii="Times New Roman" w:hAnsi="Times New Roman" w:cs="Times New Roman"/>
          <w:sz w:val="24"/>
          <w:szCs w:val="24"/>
        </w:rPr>
      </w:pPr>
    </w:p>
    <w:p w14:paraId="03F90962" w14:textId="77777777" w:rsidR="00191B30" w:rsidRDefault="00191B30" w:rsidP="00593DA2">
      <w:pPr>
        <w:jc w:val="right"/>
        <w:rPr>
          <w:rFonts w:ascii="Times New Roman" w:hAnsi="Times New Roman" w:cs="Times New Roman"/>
          <w:sz w:val="24"/>
          <w:szCs w:val="24"/>
        </w:rPr>
      </w:pPr>
    </w:p>
    <w:p w14:paraId="03E9A263" w14:textId="77777777" w:rsidR="00191B30" w:rsidRDefault="00191B30" w:rsidP="00593DA2">
      <w:pPr>
        <w:jc w:val="right"/>
        <w:rPr>
          <w:rFonts w:ascii="Times New Roman" w:hAnsi="Times New Roman" w:cs="Times New Roman"/>
          <w:sz w:val="24"/>
          <w:szCs w:val="24"/>
        </w:rPr>
      </w:pPr>
    </w:p>
    <w:p w14:paraId="350762C4" w14:textId="77777777" w:rsidR="00191B30" w:rsidRDefault="00191B30" w:rsidP="00593DA2">
      <w:pPr>
        <w:jc w:val="right"/>
        <w:rPr>
          <w:rFonts w:ascii="Times New Roman" w:hAnsi="Times New Roman" w:cs="Times New Roman"/>
          <w:sz w:val="24"/>
          <w:szCs w:val="24"/>
        </w:rPr>
      </w:pPr>
    </w:p>
    <w:p w14:paraId="7764D8E2" w14:textId="77777777" w:rsidR="007D635D" w:rsidRDefault="007D635D" w:rsidP="00593DA2">
      <w:pPr>
        <w:jc w:val="right"/>
        <w:rPr>
          <w:rFonts w:ascii="Times New Roman" w:hAnsi="Times New Roman" w:cs="Times New Roman"/>
          <w:sz w:val="24"/>
          <w:szCs w:val="24"/>
        </w:rPr>
      </w:pPr>
    </w:p>
    <w:p w14:paraId="72E15494" w14:textId="77777777" w:rsidR="007D635D" w:rsidRDefault="007D635D" w:rsidP="00593DA2">
      <w:pPr>
        <w:jc w:val="right"/>
        <w:rPr>
          <w:rFonts w:ascii="Times New Roman" w:hAnsi="Times New Roman" w:cs="Times New Roman"/>
          <w:sz w:val="24"/>
          <w:szCs w:val="24"/>
        </w:rPr>
      </w:pPr>
    </w:p>
    <w:p w14:paraId="4976A2FB" w14:textId="77777777" w:rsidR="007D635D" w:rsidRDefault="007D635D" w:rsidP="00593DA2">
      <w:pPr>
        <w:jc w:val="right"/>
        <w:rPr>
          <w:rFonts w:ascii="Times New Roman" w:hAnsi="Times New Roman" w:cs="Times New Roman"/>
          <w:sz w:val="24"/>
          <w:szCs w:val="24"/>
        </w:rPr>
      </w:pPr>
    </w:p>
    <w:p w14:paraId="675762B4" w14:textId="77777777" w:rsidR="007D635D" w:rsidRDefault="007D635D" w:rsidP="00593DA2">
      <w:pPr>
        <w:jc w:val="right"/>
        <w:rPr>
          <w:rFonts w:ascii="Times New Roman" w:hAnsi="Times New Roman" w:cs="Times New Roman"/>
          <w:sz w:val="24"/>
          <w:szCs w:val="24"/>
        </w:rPr>
      </w:pPr>
    </w:p>
    <w:p w14:paraId="1E728655" w14:textId="77777777" w:rsidR="007D635D" w:rsidRDefault="007D635D" w:rsidP="00593DA2">
      <w:pPr>
        <w:jc w:val="right"/>
        <w:rPr>
          <w:rFonts w:ascii="Times New Roman" w:hAnsi="Times New Roman" w:cs="Times New Roman"/>
          <w:sz w:val="24"/>
          <w:szCs w:val="24"/>
        </w:rPr>
      </w:pPr>
    </w:p>
    <w:p w14:paraId="2A9836C8" w14:textId="77777777" w:rsidR="007D635D" w:rsidRDefault="007D635D" w:rsidP="00593DA2">
      <w:pPr>
        <w:jc w:val="right"/>
        <w:rPr>
          <w:rFonts w:ascii="Times New Roman" w:hAnsi="Times New Roman" w:cs="Times New Roman"/>
          <w:sz w:val="24"/>
          <w:szCs w:val="24"/>
        </w:rPr>
      </w:pPr>
    </w:p>
    <w:p w14:paraId="2C7A7092" w14:textId="77777777" w:rsidR="007D635D" w:rsidRDefault="007D635D" w:rsidP="00593DA2">
      <w:pPr>
        <w:jc w:val="right"/>
        <w:rPr>
          <w:rFonts w:ascii="Times New Roman" w:hAnsi="Times New Roman" w:cs="Times New Roman"/>
          <w:sz w:val="24"/>
          <w:szCs w:val="24"/>
        </w:rPr>
      </w:pPr>
    </w:p>
    <w:p w14:paraId="703D69AD" w14:textId="77777777" w:rsidR="007D635D" w:rsidRDefault="007D635D" w:rsidP="00593DA2">
      <w:pPr>
        <w:jc w:val="right"/>
        <w:rPr>
          <w:rFonts w:ascii="Times New Roman" w:hAnsi="Times New Roman" w:cs="Times New Roman"/>
          <w:sz w:val="24"/>
          <w:szCs w:val="24"/>
        </w:rPr>
      </w:pPr>
    </w:p>
    <w:p w14:paraId="7F0C0D7A" w14:textId="77777777" w:rsidR="007D635D" w:rsidRDefault="007D635D" w:rsidP="00593DA2">
      <w:pPr>
        <w:jc w:val="right"/>
        <w:rPr>
          <w:rFonts w:ascii="Times New Roman" w:hAnsi="Times New Roman" w:cs="Times New Roman"/>
          <w:sz w:val="24"/>
          <w:szCs w:val="24"/>
        </w:rPr>
      </w:pPr>
    </w:p>
    <w:p w14:paraId="0C6DF670" w14:textId="77777777" w:rsidR="007D635D" w:rsidRDefault="007D635D" w:rsidP="00593DA2">
      <w:pPr>
        <w:jc w:val="right"/>
        <w:rPr>
          <w:rFonts w:ascii="Times New Roman" w:hAnsi="Times New Roman" w:cs="Times New Roman"/>
          <w:sz w:val="24"/>
          <w:szCs w:val="24"/>
        </w:rPr>
      </w:pPr>
    </w:p>
    <w:p w14:paraId="7193D690" w14:textId="77777777" w:rsidR="007D635D" w:rsidRDefault="007D635D" w:rsidP="00593DA2">
      <w:pPr>
        <w:jc w:val="right"/>
        <w:rPr>
          <w:rFonts w:ascii="Times New Roman" w:hAnsi="Times New Roman" w:cs="Times New Roman"/>
          <w:sz w:val="24"/>
          <w:szCs w:val="24"/>
        </w:rPr>
      </w:pPr>
    </w:p>
    <w:p w14:paraId="3F74C30F" w14:textId="77777777" w:rsidR="00191B30" w:rsidRDefault="00191B30" w:rsidP="00E94EE1">
      <w:pPr>
        <w:rPr>
          <w:rFonts w:ascii="Times New Roman" w:hAnsi="Times New Roman" w:cs="Times New Roman"/>
          <w:sz w:val="24"/>
          <w:szCs w:val="24"/>
        </w:rPr>
      </w:pPr>
    </w:p>
    <w:p w14:paraId="7195F8E1" w14:textId="77777777" w:rsidR="00E94EE1" w:rsidRDefault="00E94EE1" w:rsidP="00E94EE1">
      <w:pPr>
        <w:rPr>
          <w:rFonts w:ascii="Times New Roman" w:hAnsi="Times New Roman" w:cs="Times New Roman"/>
          <w:sz w:val="24"/>
          <w:szCs w:val="24"/>
        </w:rPr>
      </w:pPr>
    </w:p>
    <w:p w14:paraId="7D6BDAC8" w14:textId="77777777"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B51DAC" w14:textId="77777777"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840226F"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6F75B2B8" w14:textId="77777777" w:rsidR="00593DA2" w:rsidRPr="00BF53D5" w:rsidRDefault="00593DA2" w:rsidP="00593DA2">
      <w:pPr>
        <w:spacing w:after="0" w:line="240" w:lineRule="auto"/>
        <w:jc w:val="right"/>
        <w:rPr>
          <w:rFonts w:ascii="Times New Roman" w:hAnsi="Times New Roman" w:cs="Times New Roman"/>
          <w:sz w:val="24"/>
          <w:szCs w:val="24"/>
        </w:rPr>
      </w:pPr>
    </w:p>
    <w:p w14:paraId="1156381B"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33B30FA5" w14:textId="77777777"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r w:rsidR="00FF0EF4" w:rsidRPr="00FF0EF4">
        <w:t xml:space="preserve"> </w:t>
      </w:r>
      <w:r w:rsidR="00FF0EF4">
        <w:t>Reikalaujamą kvalifikaciją tiekėjai (ar jų personalas) privalo būti įgiję iki pasiūlymų  pateikimo termino pabaigos.</w:t>
      </w:r>
    </w:p>
    <w:p w14:paraId="776BEA61" w14:textId="77777777"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0B8959" w14:textId="77777777"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14:paraId="7CA2D71E" w14:textId="77777777" w:rsidTr="005B0820">
        <w:tc>
          <w:tcPr>
            <w:tcW w:w="704" w:type="dxa"/>
          </w:tcPr>
          <w:p w14:paraId="0FA0C36C" w14:textId="77777777" w:rsidR="004D62A8" w:rsidRPr="00FF0EF4" w:rsidRDefault="004D62A8" w:rsidP="00E94EE1">
            <w:pPr>
              <w:pStyle w:val="v1msolistparagraph"/>
              <w:spacing w:before="0" w:beforeAutospacing="0" w:after="0" w:afterAutospacing="0"/>
              <w:contextualSpacing/>
              <w:jc w:val="center"/>
              <w:rPr>
                <w:rFonts w:eastAsiaTheme="minorHAnsi"/>
                <w:b/>
              </w:rPr>
            </w:pPr>
            <w:r w:rsidRPr="00FF0EF4">
              <w:rPr>
                <w:rFonts w:eastAsiaTheme="minorHAnsi"/>
                <w:b/>
              </w:rPr>
              <w:t>Eil. Nr.</w:t>
            </w:r>
          </w:p>
        </w:tc>
        <w:tc>
          <w:tcPr>
            <w:tcW w:w="3969" w:type="dxa"/>
          </w:tcPr>
          <w:p w14:paraId="2575C088" w14:textId="77777777" w:rsidR="004D62A8" w:rsidRPr="00FF0EF4" w:rsidRDefault="004D62A8" w:rsidP="00E94EE1">
            <w:pPr>
              <w:pStyle w:val="v1msolistparagraph"/>
              <w:spacing w:before="0" w:beforeAutospacing="0" w:after="0" w:afterAutospacing="0"/>
              <w:contextualSpacing/>
              <w:jc w:val="center"/>
              <w:rPr>
                <w:rFonts w:eastAsiaTheme="minorHAnsi"/>
                <w:b/>
              </w:rPr>
            </w:pPr>
            <w:r w:rsidRPr="00FF0EF4">
              <w:rPr>
                <w:rFonts w:eastAsiaTheme="minorHAnsi"/>
                <w:b/>
              </w:rPr>
              <w:t>Kvalifikacijos reikalavimas</w:t>
            </w:r>
          </w:p>
        </w:tc>
        <w:tc>
          <w:tcPr>
            <w:tcW w:w="4956" w:type="dxa"/>
          </w:tcPr>
          <w:p w14:paraId="3167F806" w14:textId="77777777" w:rsidR="004D62A8" w:rsidRPr="00FF0EF4" w:rsidRDefault="004D62A8" w:rsidP="00E94EE1">
            <w:pPr>
              <w:pStyle w:val="v1msolistparagraph"/>
              <w:spacing w:before="0" w:beforeAutospacing="0" w:after="0" w:afterAutospacing="0"/>
              <w:contextualSpacing/>
              <w:jc w:val="center"/>
              <w:rPr>
                <w:rFonts w:eastAsiaTheme="minorHAnsi"/>
                <w:b/>
              </w:rPr>
            </w:pPr>
            <w:r w:rsidRPr="00FF0EF4">
              <w:rPr>
                <w:rFonts w:eastAsiaTheme="minorHAnsi"/>
                <w:b/>
              </w:rPr>
              <w:t>Atitiktį reikalavimui įrodantys dokumentai</w:t>
            </w:r>
          </w:p>
        </w:tc>
      </w:tr>
      <w:tr w:rsidR="00DC57C4" w:rsidRPr="003F30B9" w14:paraId="3220B61F" w14:textId="77777777" w:rsidTr="005B0820">
        <w:tc>
          <w:tcPr>
            <w:tcW w:w="704" w:type="dxa"/>
          </w:tcPr>
          <w:p w14:paraId="0E238B0B" w14:textId="77777777" w:rsidR="00DC57C4" w:rsidRPr="004D62A8" w:rsidRDefault="00D40FC5" w:rsidP="00E94EE1">
            <w:pPr>
              <w:pStyle w:val="v1msolistparagraph"/>
              <w:spacing w:before="0" w:beforeAutospacing="0" w:after="0" w:afterAutospacing="0"/>
              <w:contextualSpacing/>
              <w:rPr>
                <w:rFonts w:eastAsiaTheme="minorHAnsi"/>
              </w:rPr>
            </w:pPr>
            <w:r>
              <w:rPr>
                <w:rFonts w:eastAsiaTheme="minorHAnsi"/>
              </w:rPr>
              <w:t>2.1</w:t>
            </w:r>
            <w:r w:rsidR="00191B30">
              <w:rPr>
                <w:rFonts w:eastAsiaTheme="minorHAnsi"/>
              </w:rPr>
              <w:t>.</w:t>
            </w:r>
          </w:p>
        </w:tc>
        <w:tc>
          <w:tcPr>
            <w:tcW w:w="3969" w:type="dxa"/>
          </w:tcPr>
          <w:p w14:paraId="0499E344" w14:textId="77777777" w:rsidR="0008295F" w:rsidRPr="00440F38" w:rsidRDefault="0008295F" w:rsidP="00E94EE1">
            <w:pPr>
              <w:pStyle w:val="Tekstas"/>
              <w:ind w:firstLine="0"/>
              <w:rPr>
                <w:shd w:val="clear" w:color="auto" w:fill="FFFFFF"/>
              </w:rPr>
            </w:pPr>
            <w:r w:rsidRPr="00440F38">
              <w:rPr>
                <w:shd w:val="clear" w:color="auto" w:fill="FFFFFF"/>
              </w:rPr>
              <w:t xml:space="preserve">Pirkimo sutarčiai vykdyti tiekėjas turi turėti: </w:t>
            </w:r>
          </w:p>
          <w:p w14:paraId="1EB05902" w14:textId="6D278B62" w:rsidR="00440F38" w:rsidRDefault="0008295F" w:rsidP="00E94EE1">
            <w:pPr>
              <w:pStyle w:val="Tekstas"/>
              <w:ind w:firstLine="0"/>
              <w:rPr>
                <w:color w:val="333333"/>
                <w:shd w:val="clear" w:color="auto" w:fill="FFFFFF"/>
              </w:rPr>
            </w:pPr>
            <w:r w:rsidRPr="00440F38">
              <w:rPr>
                <w:shd w:val="clear" w:color="auto" w:fill="FFFFFF"/>
              </w:rPr>
              <w:t xml:space="preserve">a) </w:t>
            </w:r>
            <w:r w:rsidR="00440F38" w:rsidRPr="00440F38">
              <w:rPr>
                <w:color w:val="333333"/>
                <w:shd w:val="clear" w:color="auto" w:fill="FFFFFF"/>
              </w:rPr>
              <w:t xml:space="preserve">bent 1 (vieną) </w:t>
            </w:r>
            <w:r w:rsidR="006F0FFC">
              <w:rPr>
                <w:color w:val="333333"/>
                <w:shd w:val="clear" w:color="auto" w:fill="FFFFFF"/>
              </w:rPr>
              <w:t>kvalifikuotą specialistą, turintį teisę rengti žemėtvarkos schemas</w:t>
            </w:r>
            <w:r w:rsidR="00440F38" w:rsidRPr="00440F38">
              <w:rPr>
                <w:color w:val="333333"/>
                <w:shd w:val="clear" w:color="auto" w:fill="FFFFFF"/>
              </w:rPr>
              <w:t>. </w:t>
            </w:r>
          </w:p>
          <w:p w14:paraId="189DFCFD" w14:textId="77777777" w:rsidR="006F0FFC" w:rsidRDefault="006F0FFC" w:rsidP="00E94EE1">
            <w:pPr>
              <w:pStyle w:val="Tekstas"/>
              <w:ind w:firstLine="0"/>
              <w:rPr>
                <w:shd w:val="clear" w:color="auto" w:fill="FFFFFF"/>
              </w:rPr>
            </w:pPr>
          </w:p>
          <w:p w14:paraId="7B1D0A0C" w14:textId="0D65A3DD" w:rsidR="006F0FFC" w:rsidRPr="006F0FFC" w:rsidRDefault="006F0FFC" w:rsidP="00E94EE1">
            <w:pPr>
              <w:pStyle w:val="Tekstas"/>
              <w:ind w:firstLine="0"/>
              <w:rPr>
                <w:i/>
                <w:iCs/>
                <w:shd w:val="clear" w:color="auto" w:fill="FFFFFF"/>
              </w:rPr>
            </w:pPr>
            <w:r w:rsidRPr="006F0FFC">
              <w:rPr>
                <w:i/>
                <w:iCs/>
                <w:shd w:val="clear" w:color="auto" w:fill="FFFFFF"/>
              </w:rPr>
              <w:t xml:space="preserve">Reikalavimas nustatomas vadovaujantis Lietuvos Respublikos žemės įstatymo 41 straipsniu. </w:t>
            </w:r>
          </w:p>
          <w:p w14:paraId="72357B4E" w14:textId="77777777" w:rsidR="006F0FFC" w:rsidRPr="00440F38" w:rsidRDefault="006F0FFC" w:rsidP="00E94EE1">
            <w:pPr>
              <w:pStyle w:val="Tekstas"/>
              <w:ind w:firstLine="0"/>
              <w:rPr>
                <w:shd w:val="clear" w:color="auto" w:fill="FFFFFF"/>
              </w:rPr>
            </w:pPr>
          </w:p>
          <w:p w14:paraId="6E536921" w14:textId="77777777" w:rsidR="00440F38" w:rsidRPr="00440F38" w:rsidRDefault="00440F38" w:rsidP="00E94EE1">
            <w:pPr>
              <w:pStyle w:val="Tekstas"/>
              <w:ind w:firstLine="0"/>
              <w:rPr>
                <w:shd w:val="clear" w:color="auto" w:fill="FFFFFF"/>
              </w:rPr>
            </w:pPr>
            <w:r w:rsidRPr="00440F38">
              <w:rPr>
                <w:i/>
                <w:color w:val="000000"/>
              </w:rPr>
              <w:t xml:space="preserve">Tiekėjas privalo paskirti reikiamą </w:t>
            </w:r>
          </w:p>
          <w:p w14:paraId="10F51B2A" w14:textId="77777777" w:rsidR="00F30D7A" w:rsidRPr="00440F38" w:rsidRDefault="00440F38" w:rsidP="00E94EE1">
            <w:pPr>
              <w:shd w:val="clear" w:color="auto" w:fill="FFFFFF"/>
              <w:jc w:val="both"/>
              <w:rPr>
                <w:rFonts w:ascii="Times New Roman" w:eastAsia="Times New Roman" w:hAnsi="Times New Roman" w:cs="Times New Roman"/>
                <w:color w:val="333333"/>
                <w:sz w:val="24"/>
                <w:szCs w:val="24"/>
                <w:lang w:eastAsia="lt-LT"/>
              </w:rPr>
            </w:pPr>
            <w:r w:rsidRPr="00440F38">
              <w:rPr>
                <w:rFonts w:ascii="Times New Roman" w:hAnsi="Times New Roman" w:cs="Times New Roman"/>
                <w:i/>
                <w:color w:val="000000"/>
                <w:sz w:val="24"/>
                <w:szCs w:val="24"/>
              </w:rPr>
              <w:t>skaičių specialistų, kad užtikrintų tinkamą sutarties vykdymą.</w:t>
            </w:r>
          </w:p>
          <w:p w14:paraId="261FDD9F" w14:textId="77777777" w:rsidR="005169BA" w:rsidRPr="000366A0" w:rsidRDefault="005169BA" w:rsidP="00E94EE1">
            <w:pPr>
              <w:pStyle w:val="Tekstas"/>
              <w:ind w:firstLine="0"/>
              <w:rPr>
                <w:i/>
                <w:color w:val="333333"/>
                <w:shd w:val="clear" w:color="auto" w:fill="FFFFFF"/>
              </w:rPr>
            </w:pPr>
          </w:p>
          <w:p w14:paraId="2F85DB8E" w14:textId="77777777" w:rsidR="0008295F" w:rsidRPr="00FE76E1" w:rsidRDefault="0008295F" w:rsidP="00E94EE1">
            <w:pPr>
              <w:shd w:val="clear" w:color="auto" w:fill="FFFFFF"/>
              <w:jc w:val="both"/>
              <w:rPr>
                <w:rFonts w:ascii="Times New Roman" w:eastAsia="Times New Roman" w:hAnsi="Times New Roman" w:cs="Times New Roman"/>
                <w:i/>
                <w:color w:val="333333"/>
                <w:sz w:val="24"/>
                <w:szCs w:val="24"/>
                <w:lang w:eastAsia="lt-LT"/>
              </w:rPr>
            </w:pPr>
          </w:p>
          <w:p w14:paraId="3D44924E" w14:textId="77777777" w:rsidR="00397FEC" w:rsidRPr="003F3BE9" w:rsidRDefault="00397FEC" w:rsidP="00E94EE1">
            <w:pPr>
              <w:pStyle w:val="Tekstas"/>
              <w:ind w:firstLine="0"/>
              <w:rPr>
                <w:shd w:val="clear" w:color="auto" w:fill="FFFFFF"/>
              </w:rPr>
            </w:pPr>
          </w:p>
        </w:tc>
        <w:tc>
          <w:tcPr>
            <w:tcW w:w="4956" w:type="dxa"/>
          </w:tcPr>
          <w:p w14:paraId="0AAD8B43" w14:textId="77777777" w:rsidR="0008295F" w:rsidRPr="004D62A8" w:rsidRDefault="0008295F" w:rsidP="00E94EE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3EC44369" w14:textId="77777777" w:rsidR="0008295F" w:rsidRPr="004D62A8" w:rsidRDefault="0008295F" w:rsidP="00E94EE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0A5AE438" w14:textId="03B844AD" w:rsidR="0008295F" w:rsidRPr="00283620" w:rsidRDefault="00F30D7A" w:rsidP="00E94EE1">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0008295F" w:rsidRPr="00FE76E1">
              <w:rPr>
                <w:rFonts w:ascii="Times New Roman" w:eastAsia="Times New Roman" w:hAnsi="Times New Roman" w:cs="Times New Roman"/>
                <w:color w:val="333333"/>
                <w:sz w:val="24"/>
                <w:szCs w:val="24"/>
                <w:lang w:eastAsia="lt-LT"/>
              </w:rPr>
              <w:t xml:space="preserve">specialistų ir asmenų atsakingų už sutarties vykdymą </w:t>
            </w:r>
            <w:r w:rsidR="0008295F" w:rsidRPr="00B43F84">
              <w:rPr>
                <w:rFonts w:ascii="Times New Roman" w:hAnsi="Times New Roman" w:cs="Times New Roman"/>
                <w:sz w:val="24"/>
                <w:szCs w:val="24"/>
                <w:shd w:val="clear" w:color="auto" w:fill="FFFFFF"/>
              </w:rPr>
              <w:t>sąrašas</w:t>
            </w:r>
            <w:r w:rsidR="0008295F">
              <w:rPr>
                <w:rFonts w:ascii="Times New Roman" w:hAnsi="Times New Roman" w:cs="Times New Roman"/>
                <w:sz w:val="24"/>
                <w:szCs w:val="24"/>
                <w:shd w:val="clear" w:color="auto" w:fill="FFFFFF"/>
              </w:rPr>
              <w:t xml:space="preserve">, kuriame nurodytos siūlomų specialistų vardai, pavardės, </w:t>
            </w:r>
            <w:r w:rsidR="006F0FFC">
              <w:rPr>
                <w:rFonts w:ascii="Times New Roman" w:hAnsi="Times New Roman" w:cs="Times New Roman"/>
                <w:sz w:val="24"/>
                <w:szCs w:val="24"/>
                <w:shd w:val="clear" w:color="auto" w:fill="FFFFFF"/>
              </w:rPr>
              <w:t>kvalifikacija</w:t>
            </w:r>
            <w:r w:rsidR="0008295F">
              <w:rPr>
                <w:rFonts w:ascii="Times New Roman" w:hAnsi="Times New Roman" w:cs="Times New Roman"/>
                <w:sz w:val="24"/>
                <w:szCs w:val="24"/>
                <w:shd w:val="clear" w:color="auto" w:fill="FFFFFF"/>
              </w:rPr>
              <w:t xml:space="preserve"> ir pasitelkimo pagrindas</w:t>
            </w:r>
            <w:r w:rsidR="0008295F" w:rsidRPr="00F6139F">
              <w:rPr>
                <w:rFonts w:ascii="Times New Roman" w:hAnsi="Times New Roman" w:cs="Times New Roman"/>
                <w:bCs/>
                <w:sz w:val="24"/>
                <w:szCs w:val="24"/>
              </w:rPr>
              <w:t xml:space="preserve">. </w:t>
            </w:r>
          </w:p>
          <w:p w14:paraId="5BF20059" w14:textId="7BB29F87" w:rsidR="00BA796C" w:rsidRDefault="0008295F" w:rsidP="00E94EE1">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BA796C" w:rsidRPr="00BA796C">
              <w:rPr>
                <w:rFonts w:ascii="Times New Roman" w:hAnsi="Times New Roman" w:cs="Times New Roman"/>
                <w:sz w:val="24"/>
                <w:szCs w:val="24"/>
                <w:lang w:eastAsia="lt-LT"/>
              </w:rPr>
              <w:t>dokument</w:t>
            </w:r>
            <w:r w:rsidR="006F0FFC">
              <w:rPr>
                <w:rFonts w:ascii="Times New Roman" w:hAnsi="Times New Roman" w:cs="Times New Roman"/>
                <w:sz w:val="24"/>
                <w:szCs w:val="24"/>
                <w:lang w:eastAsia="lt-LT"/>
              </w:rPr>
              <w:t>a</w:t>
            </w:r>
            <w:r w:rsidR="00FF71BC">
              <w:rPr>
                <w:rFonts w:ascii="Times New Roman" w:hAnsi="Times New Roman" w:cs="Times New Roman"/>
                <w:sz w:val="24"/>
                <w:szCs w:val="24"/>
                <w:lang w:eastAsia="lt-LT"/>
              </w:rPr>
              <w:t>i</w:t>
            </w:r>
            <w:r w:rsidR="00BA796C" w:rsidRPr="00BA796C">
              <w:rPr>
                <w:rFonts w:ascii="Times New Roman" w:hAnsi="Times New Roman" w:cs="Times New Roman"/>
                <w:sz w:val="24"/>
                <w:szCs w:val="24"/>
                <w:lang w:eastAsia="lt-LT"/>
              </w:rPr>
              <w:t>, patvirtinan</w:t>
            </w:r>
            <w:r w:rsidR="006F0FFC">
              <w:rPr>
                <w:rFonts w:ascii="Times New Roman" w:hAnsi="Times New Roman" w:cs="Times New Roman"/>
                <w:sz w:val="24"/>
                <w:szCs w:val="24"/>
                <w:lang w:eastAsia="lt-LT"/>
              </w:rPr>
              <w:t>t</w:t>
            </w:r>
            <w:r w:rsidR="00FF71BC">
              <w:rPr>
                <w:rFonts w:ascii="Times New Roman" w:hAnsi="Times New Roman" w:cs="Times New Roman"/>
                <w:sz w:val="24"/>
                <w:szCs w:val="24"/>
                <w:lang w:eastAsia="lt-LT"/>
              </w:rPr>
              <w:t>y</w:t>
            </w:r>
            <w:r w:rsidR="006F0FFC">
              <w:rPr>
                <w:rFonts w:ascii="Times New Roman" w:hAnsi="Times New Roman" w:cs="Times New Roman"/>
                <w:sz w:val="24"/>
                <w:szCs w:val="24"/>
                <w:lang w:eastAsia="lt-LT"/>
              </w:rPr>
              <w:t>s</w:t>
            </w:r>
            <w:r w:rsidR="00BA796C" w:rsidRPr="00BA796C">
              <w:rPr>
                <w:rFonts w:ascii="Times New Roman" w:hAnsi="Times New Roman" w:cs="Times New Roman"/>
                <w:sz w:val="24"/>
                <w:szCs w:val="24"/>
                <w:lang w:eastAsia="lt-LT"/>
              </w:rPr>
              <w:t xml:space="preserve"> </w:t>
            </w:r>
            <w:r w:rsidR="00BA796C" w:rsidRPr="00BA796C">
              <w:rPr>
                <w:rFonts w:ascii="Times New Roman" w:eastAsia="Times New Roman" w:hAnsi="Times New Roman" w:cs="Times New Roman"/>
                <w:color w:val="333333"/>
                <w:sz w:val="24"/>
                <w:szCs w:val="24"/>
                <w:lang w:eastAsia="lt-LT"/>
              </w:rPr>
              <w:t xml:space="preserve">vadovaujančių specialistų ir asmenų atsakingų už sutarties vykdymą </w:t>
            </w:r>
            <w:r w:rsidR="00440F38" w:rsidRPr="00FF71BC">
              <w:rPr>
                <w:rFonts w:ascii="Times New Roman" w:hAnsi="Times New Roman" w:cs="Times New Roman"/>
                <w:b/>
                <w:sz w:val="24"/>
                <w:szCs w:val="24"/>
              </w:rPr>
              <w:t>kvalifikaciją</w:t>
            </w:r>
            <w:r w:rsidR="00440F38" w:rsidRPr="006F0FFC">
              <w:rPr>
                <w:rFonts w:ascii="Times New Roman" w:hAnsi="Times New Roman" w:cs="Times New Roman"/>
                <w:bCs/>
                <w:sz w:val="24"/>
                <w:szCs w:val="24"/>
              </w:rPr>
              <w:t>,</w:t>
            </w:r>
            <w:r w:rsidR="00440F38" w:rsidRPr="0077025B">
              <w:rPr>
                <w:rFonts w:ascii="Times New Roman" w:hAnsi="Times New Roman" w:cs="Times New Roman"/>
                <w:sz w:val="24"/>
                <w:szCs w:val="24"/>
              </w:rPr>
              <w:t xml:space="preserve"> ar (specialistui iš užsieni</w:t>
            </w:r>
            <w:r w:rsidR="00440F38">
              <w:rPr>
                <w:rFonts w:ascii="Times New Roman" w:hAnsi="Times New Roman" w:cs="Times New Roman"/>
                <w:sz w:val="24"/>
                <w:szCs w:val="24"/>
              </w:rPr>
              <w:t>o) teisės pripažinimo dokumento</w:t>
            </w:r>
            <w:r w:rsidR="00440F38" w:rsidRPr="0077025B">
              <w:rPr>
                <w:rFonts w:ascii="Times New Roman" w:hAnsi="Times New Roman" w:cs="Times New Roman"/>
                <w:bCs/>
                <w:sz w:val="24"/>
                <w:szCs w:val="24"/>
              </w:rPr>
              <w:t xml:space="preserve"> </w:t>
            </w:r>
            <w:r w:rsidR="00BA796C"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sidR="00BA796C">
              <w:rPr>
                <w:rFonts w:ascii="Times New Roman" w:hAnsi="Times New Roman" w:cs="Times New Roman"/>
                <w:iCs/>
                <w:color w:val="000000"/>
                <w:sz w:val="24"/>
                <w:szCs w:val="24"/>
                <w:lang w:eastAsia="lt-LT"/>
              </w:rPr>
              <w:t>.</w:t>
            </w:r>
          </w:p>
          <w:p w14:paraId="6E044586" w14:textId="77777777" w:rsidR="0008295F" w:rsidRDefault="0008295F" w:rsidP="00E94EE1">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*Užsienio šalių tiekėjai iki Sutarties pasirašymo turi gauti nustatyta tvarka išduotą teisės pripažinimo dokumentą. Pateikiamas (-i) skenuotas (-i) dokumentas (-ai) elektroninėmis priemonėmis.</w:t>
            </w:r>
          </w:p>
          <w:p w14:paraId="34EC14CD" w14:textId="60CB2043" w:rsidR="003F3BE9" w:rsidRPr="003F3BE9" w:rsidRDefault="0008295F" w:rsidP="00E94EE1">
            <w:pPr>
              <w:pStyle w:val="Tekstas"/>
              <w:ind w:firstLine="0"/>
              <w:rPr>
                <w:b/>
                <w:i/>
                <w:lang w:eastAsia="lt-LT"/>
              </w:rPr>
            </w:pPr>
            <w:r w:rsidRPr="00F6139F">
              <w:rPr>
                <w:noProof/>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w:t>
            </w:r>
            <w:r w:rsidRPr="00F6139F">
              <w:rPr>
                <w:noProof/>
              </w:rPr>
              <w:lastRenderedPageBreak/>
              <w:t xml:space="preserve">kuriuo suteikiama teisė rengti </w:t>
            </w:r>
            <w:r w:rsidR="00FF71BC">
              <w:rPr>
                <w:color w:val="333333"/>
                <w:shd w:val="clear" w:color="auto" w:fill="FFFFFF"/>
              </w:rPr>
              <w:t>žemėtvarkos shemas</w:t>
            </w:r>
            <w:r w:rsidRPr="00F6139F">
              <w:rPr>
                <w:noProof/>
              </w:rPr>
              <w:t xml:space="preserve">. </w:t>
            </w:r>
            <w:r w:rsidR="003F3BE9" w:rsidRPr="003F3BE9">
              <w:rPr>
                <w:b/>
                <w:i/>
                <w:lang w:eastAsia="lt-LT"/>
              </w:rPr>
              <w:t>Pateikiamas (-i) skenuotas (-i) dokumentas (-ai) elektroninėmis priemonėmis.</w:t>
            </w:r>
          </w:p>
          <w:p w14:paraId="5FE6BE55" w14:textId="77777777" w:rsidR="00DC57C4" w:rsidRPr="004D62A8" w:rsidRDefault="00DC57C4" w:rsidP="00E94EE1">
            <w:pPr>
              <w:ind w:right="29"/>
              <w:jc w:val="both"/>
            </w:pPr>
          </w:p>
        </w:tc>
      </w:tr>
      <w:tr w:rsidR="00DC57C4" w:rsidRPr="003F30B9" w14:paraId="51A9AA47" w14:textId="77777777" w:rsidTr="00313491">
        <w:tc>
          <w:tcPr>
            <w:tcW w:w="9629" w:type="dxa"/>
            <w:gridSpan w:val="3"/>
          </w:tcPr>
          <w:p w14:paraId="2BF784AD" w14:textId="77777777" w:rsidR="00DC57C4" w:rsidRPr="00FF0EF4" w:rsidRDefault="00FF0EF4" w:rsidP="00E94EE1">
            <w:pPr>
              <w:autoSpaceDE w:val="0"/>
              <w:autoSpaceDN w:val="0"/>
              <w:adjustRightInd w:val="0"/>
              <w:jc w:val="center"/>
              <w:rPr>
                <w:rFonts w:ascii="Times New Roman" w:hAnsi="Times New Roman" w:cs="Times New Roman"/>
                <w:b/>
                <w:bCs/>
                <w:color w:val="000000"/>
                <w:sz w:val="24"/>
                <w:szCs w:val="24"/>
              </w:rPr>
            </w:pPr>
            <w:r w:rsidRPr="00FF0EF4">
              <w:rPr>
                <w:rFonts w:ascii="Times New Roman" w:hAnsi="Times New Roman" w:cs="Times New Roman"/>
                <w:b/>
                <w:bCs/>
                <w:color w:val="000000"/>
                <w:sz w:val="24"/>
                <w:szCs w:val="24"/>
              </w:rPr>
              <w:lastRenderedPageBreak/>
              <w:t>Subjektas, kuris turi atitikti reikalavimą</w:t>
            </w:r>
          </w:p>
        </w:tc>
      </w:tr>
      <w:tr w:rsidR="00FF0EF4" w:rsidRPr="003F30B9" w14:paraId="18700A52" w14:textId="77777777" w:rsidTr="00313491">
        <w:tc>
          <w:tcPr>
            <w:tcW w:w="9629" w:type="dxa"/>
            <w:gridSpan w:val="3"/>
          </w:tcPr>
          <w:p w14:paraId="74F63FEE" w14:textId="77777777" w:rsidR="00FF0EF4" w:rsidRPr="00FF0EF4" w:rsidRDefault="00FF0EF4" w:rsidP="00E94EE1">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jeigu pasiūlymą teikia ūkio subjektų grupė – reikalavimą turi atitikti ūkio subjektų grupės nario (-ių) specialistai, atsižvelgiant į jų prisiimamus įsipareigojimus pirkimo sutarčiai vykdyti;</w:t>
            </w:r>
          </w:p>
          <w:p w14:paraId="25FF7B02" w14:textId="77777777" w:rsidR="00FF0EF4" w:rsidRPr="00FF0EF4" w:rsidRDefault="00FF0EF4" w:rsidP="00E94EE1">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F0EF4">
              <w:rPr>
                <w:rFonts w:ascii="Times New Roman"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551EC4C8" w14:textId="77777777" w:rsidR="00FF0EF4" w:rsidRPr="00FF0EF4" w:rsidRDefault="00FF0EF4" w:rsidP="00E94EE1">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FF0EF4">
              <w:rPr>
                <w:rFonts w:ascii="Times New Roman" w:hAnsi="Times New Roman" w:cs="Times New Roman"/>
                <w:b/>
                <w:bCs/>
                <w:iCs/>
                <w:color w:val="000000"/>
                <w:sz w:val="24"/>
                <w:szCs w:val="24"/>
                <w:lang w:eastAsia="lt-LT"/>
              </w:rPr>
              <w:t xml:space="preserve"> </w:t>
            </w:r>
            <w:r w:rsidRPr="00FF0EF4">
              <w:rPr>
                <w:rFonts w:ascii="Times New Roman" w:hAnsi="Times New Roman" w:cs="Times New Roman"/>
                <w:iCs/>
                <w:color w:val="000000"/>
                <w:sz w:val="24"/>
                <w:szCs w:val="24"/>
                <w:lang w:eastAsia="lt-LT"/>
              </w:rPr>
              <w:t xml:space="preserve">reikalavimus, </w:t>
            </w:r>
            <w:r w:rsidRPr="00FF0EF4">
              <w:rPr>
                <w:rFonts w:ascii="Times New Roman" w:hAnsi="Times New Roman" w:cs="Times New Roman"/>
                <w:color w:val="000000"/>
                <w:sz w:val="24"/>
                <w:szCs w:val="24"/>
                <w:lang w:eastAsia="lt-LT"/>
              </w:rPr>
              <w:t>jeigu subtiekėjai (jų darbuotojai) patys vykdys tą pirkimo sutarties dalį, kuriai reikia nustatytos kvalifikacijos</w:t>
            </w:r>
            <w:r>
              <w:rPr>
                <w:rFonts w:ascii="Times New Roman" w:hAnsi="Times New Roman" w:cs="Times New Roman"/>
                <w:iCs/>
                <w:color w:val="000000"/>
                <w:sz w:val="24"/>
                <w:szCs w:val="24"/>
                <w:lang w:eastAsia="lt-LT"/>
              </w:rPr>
              <w:t>.</w:t>
            </w:r>
          </w:p>
        </w:tc>
      </w:tr>
    </w:tbl>
    <w:p w14:paraId="1D48A137" w14:textId="77777777" w:rsidR="006D0378" w:rsidRDefault="006D0378" w:rsidP="00316D82">
      <w:pPr>
        <w:spacing w:after="0" w:line="20" w:lineRule="atLeast"/>
        <w:jc w:val="both"/>
        <w:rPr>
          <w:rStyle w:val="Emfaz"/>
          <w:rFonts w:ascii="Times New Roman" w:hAnsi="Times New Roman" w:cs="Times New Roman"/>
          <w:color w:val="000000"/>
          <w:sz w:val="24"/>
          <w:szCs w:val="24"/>
        </w:rPr>
      </w:pPr>
    </w:p>
    <w:p w14:paraId="065D8204" w14:textId="77777777"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846396">
        <w:rPr>
          <w:rStyle w:val="Emfaz"/>
          <w:rFonts w:ascii="Times New Roman" w:hAnsi="Times New Roman" w:cs="Times New Roman"/>
          <w:color w:val="000000"/>
          <w:sz w:val="24"/>
          <w:szCs w:val="24"/>
        </w:rPr>
        <w:t>PASTABOS</w:t>
      </w:r>
      <w:r w:rsidRPr="00316D82">
        <w:rPr>
          <w:rStyle w:val="Emfaz"/>
          <w:rFonts w:ascii="Times New Roman" w:hAnsi="Times New Roman" w:cs="Times New Roman"/>
          <w:color w:val="000000"/>
        </w:rPr>
        <w:t>:</w:t>
      </w:r>
    </w:p>
    <w:p w14:paraId="4C518E6C" w14:textId="77777777" w:rsidR="00487BFD" w:rsidRPr="00846396"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sidRPr="00316D82">
        <w:rPr>
          <w:rStyle w:val="Emfaz"/>
          <w:rFonts w:ascii="Times New Roman" w:hAnsi="Times New Roman" w:cs="Times New Roman"/>
          <w:color w:val="000000"/>
        </w:rPr>
        <w:t>1</w:t>
      </w:r>
      <w:r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 xml:space="preserve">Perkančioji organizacija pasilieka teisę prašyti tiekėjo pateikti pažymų ar kitų su </w:t>
      </w:r>
      <w:r w:rsidR="00487BFD"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pasiūlymu teikiamų dokumentų originalus.</w:t>
      </w:r>
    </w:p>
    <w:p w14:paraId="6FD19D33" w14:textId="77777777" w:rsidR="00F81DCD" w:rsidRPr="00846396" w:rsidRDefault="00487BFD" w:rsidP="00316D82">
      <w:pPr>
        <w:shd w:val="clear" w:color="auto" w:fill="FFFFFF"/>
        <w:spacing w:after="0" w:line="240" w:lineRule="auto"/>
        <w:ind w:firstLine="567"/>
        <w:jc w:val="both"/>
        <w:rPr>
          <w:rStyle w:val="Emfaz"/>
          <w:rFonts w:ascii="Times New Roman" w:hAnsi="Times New Roman" w:cs="Times New Roman"/>
          <w:color w:val="000000"/>
          <w:sz w:val="24"/>
          <w:szCs w:val="24"/>
        </w:rPr>
      </w:pPr>
      <w:r w:rsidRPr="00846396">
        <w:rPr>
          <w:rFonts w:ascii="Times New Roman" w:eastAsiaTheme="minorEastAsia" w:hAnsi="Times New Roman" w:cs="Times New Roman"/>
          <w:i/>
          <w:color w:val="000000"/>
          <w:sz w:val="24"/>
          <w:szCs w:val="24"/>
          <w:lang w:eastAsia="lt-LT"/>
        </w:rPr>
        <w:t>2.</w:t>
      </w:r>
      <w:r w:rsidRPr="00846396">
        <w:rPr>
          <w:rFonts w:ascii="Times New Roman" w:eastAsiaTheme="minorEastAsia" w:hAnsi="Times New Roman" w:cs="Times New Roman"/>
          <w:color w:val="000000"/>
          <w:sz w:val="24"/>
          <w:szCs w:val="24"/>
          <w:lang w:eastAsia="lt-LT"/>
        </w:rPr>
        <w:t xml:space="preserve"> </w:t>
      </w:r>
      <w:r w:rsidR="00BD6A9F" w:rsidRPr="00846396">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sidRPr="00846396">
        <w:rPr>
          <w:rStyle w:val="Emfaz"/>
          <w:rFonts w:ascii="Times New Roman" w:hAnsi="Times New Roman" w:cs="Times New Roman"/>
          <w:color w:val="000000"/>
          <w:sz w:val="24"/>
          <w:szCs w:val="24"/>
        </w:rPr>
        <w:t xml:space="preserve"> Tokių dokumentų perkančioji organizacija gali prašyti e</w:t>
      </w:r>
      <w:r w:rsidR="00BD6A9F" w:rsidRPr="00846396">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14:paraId="578890CE" w14:textId="77777777" w:rsidR="000B5FD0" w:rsidRPr="00316D82" w:rsidRDefault="000B5FD0"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14:paraId="2D28229A" w14:textId="77777777"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7C439C5" w14:textId="77777777" w:rsidR="00316D82" w:rsidRDefault="00316D82" w:rsidP="00316D82">
      <w:pPr>
        <w:tabs>
          <w:tab w:val="left" w:pos="720"/>
        </w:tabs>
        <w:spacing w:after="0" w:line="240" w:lineRule="auto"/>
        <w:ind w:firstLine="567"/>
        <w:jc w:val="both"/>
        <w:rPr>
          <w:rFonts w:eastAsia="Calibri" w:cstheme="minorHAnsi"/>
          <w:i/>
          <w:iCs/>
          <w:color w:val="7030A0"/>
        </w:rPr>
      </w:pPr>
    </w:p>
    <w:p w14:paraId="3DE933E0" w14:textId="77777777" w:rsidR="000B5FD0" w:rsidRPr="006D0378" w:rsidRDefault="0057646B" w:rsidP="000B5FD0">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0B5FD0" w:rsidRPr="006403E8">
        <w:rPr>
          <w:rFonts w:ascii="Times New Roman" w:eastAsia="Calibri" w:hAnsi="Times New Roman" w:cs="Times New Roman"/>
          <w:sz w:val="24"/>
          <w:szCs w:val="24"/>
        </w:rPr>
        <w:t xml:space="preserve">. </w:t>
      </w:r>
      <w:r w:rsidR="000B5FD0" w:rsidRPr="006D0378">
        <w:rPr>
          <w:rFonts w:ascii="Times New Roman" w:eastAsia="Calibri" w:hAnsi="Times New Roman" w:cs="Times New Roman"/>
          <w:sz w:val="24"/>
          <w:szCs w:val="24"/>
          <w:lang w:val="lt-LT"/>
        </w:rPr>
        <w:t>Perkančioji organizacija nereikalauja, kad tiekėjai laikytųsi k</w:t>
      </w:r>
      <w:r w:rsidR="000B5FD0" w:rsidRPr="006D0378">
        <w:rPr>
          <w:rFonts w:ascii="Times New Roman" w:eastAsia="Calibri" w:hAnsi="Times New Roman" w:cs="Times New Roman"/>
          <w:iCs/>
          <w:sz w:val="24"/>
          <w:szCs w:val="24"/>
          <w:lang w:val="lt-LT"/>
        </w:rPr>
        <w:t>okybės vadybos sistemos ir (arba) aplinkos apsaugos vadybos sistemos standartų.</w:t>
      </w:r>
    </w:p>
    <w:p w14:paraId="3677F536"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3306F47B"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2CDDE0AF"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570176C9"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6E36D55C" w14:textId="77777777"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48A40A2E"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82765F2"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A7EC994" w14:textId="77777777" w:rsidR="00846396" w:rsidRDefault="0084639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083CB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3C16E5C" w14:textId="77777777" w:rsidR="00E94EE1" w:rsidRDefault="00E94EE1"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BDD4792" w14:textId="77777777" w:rsidR="00E94EE1" w:rsidRDefault="00E94EE1"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00DD507" w14:textId="77777777"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5DB24F53" w14:textId="77777777" w:rsidR="005C7460" w:rsidRPr="003A1C5A" w:rsidRDefault="005C7460" w:rsidP="00593DA2">
      <w:pPr>
        <w:spacing w:after="0" w:line="240" w:lineRule="auto"/>
        <w:jc w:val="right"/>
        <w:rPr>
          <w:rFonts w:ascii="Times New Roman" w:hAnsi="Times New Roman" w:cs="Times New Roman"/>
          <w:sz w:val="24"/>
          <w:szCs w:val="24"/>
        </w:rPr>
      </w:pPr>
    </w:p>
    <w:p w14:paraId="1C99FEA4"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ACAAB1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2C12CFE6" w14:textId="77777777" w:rsidR="005C7460" w:rsidRDefault="005C7460" w:rsidP="00593DA2">
      <w:pPr>
        <w:spacing w:after="0" w:line="240" w:lineRule="auto"/>
        <w:jc w:val="right"/>
        <w:rPr>
          <w:rFonts w:ascii="Times New Roman" w:hAnsi="Times New Roman" w:cs="Times New Roman"/>
          <w:sz w:val="24"/>
          <w:szCs w:val="24"/>
        </w:rPr>
      </w:pPr>
    </w:p>
    <w:p w14:paraId="68BE8105" w14:textId="77777777" w:rsidR="005C7460" w:rsidRDefault="005C7460" w:rsidP="00593DA2">
      <w:pPr>
        <w:spacing w:after="0" w:line="240" w:lineRule="auto"/>
        <w:jc w:val="right"/>
        <w:rPr>
          <w:rFonts w:ascii="Times New Roman" w:hAnsi="Times New Roman" w:cs="Times New Roman"/>
          <w:sz w:val="24"/>
          <w:szCs w:val="24"/>
        </w:rPr>
      </w:pPr>
    </w:p>
    <w:p w14:paraId="6F688E2E" w14:textId="77777777" w:rsidR="005C7460" w:rsidRDefault="005C7460" w:rsidP="00593DA2">
      <w:pPr>
        <w:spacing w:after="0" w:line="240" w:lineRule="auto"/>
        <w:jc w:val="right"/>
        <w:rPr>
          <w:rFonts w:ascii="Times New Roman" w:hAnsi="Times New Roman" w:cs="Times New Roman"/>
          <w:sz w:val="24"/>
          <w:szCs w:val="24"/>
        </w:rPr>
      </w:pPr>
    </w:p>
    <w:p w14:paraId="19237419" w14:textId="77777777" w:rsidR="005C7460" w:rsidRDefault="005C7460" w:rsidP="00593DA2">
      <w:pPr>
        <w:spacing w:after="0" w:line="240" w:lineRule="auto"/>
        <w:jc w:val="right"/>
        <w:rPr>
          <w:rFonts w:ascii="Times New Roman" w:hAnsi="Times New Roman" w:cs="Times New Roman"/>
          <w:sz w:val="24"/>
          <w:szCs w:val="24"/>
        </w:rPr>
      </w:pPr>
    </w:p>
    <w:p w14:paraId="0029A074" w14:textId="77777777" w:rsidR="005C7460" w:rsidRDefault="005C7460" w:rsidP="00593DA2">
      <w:pPr>
        <w:spacing w:after="0" w:line="240" w:lineRule="auto"/>
        <w:jc w:val="right"/>
        <w:rPr>
          <w:rFonts w:ascii="Times New Roman" w:hAnsi="Times New Roman" w:cs="Times New Roman"/>
          <w:sz w:val="24"/>
          <w:szCs w:val="24"/>
        </w:rPr>
      </w:pPr>
    </w:p>
    <w:p w14:paraId="57FD2C8D" w14:textId="77777777" w:rsidR="005C7460" w:rsidRDefault="005C7460" w:rsidP="00593DA2">
      <w:pPr>
        <w:spacing w:after="0" w:line="240" w:lineRule="auto"/>
        <w:jc w:val="right"/>
        <w:rPr>
          <w:rFonts w:ascii="Times New Roman" w:hAnsi="Times New Roman" w:cs="Times New Roman"/>
          <w:sz w:val="24"/>
          <w:szCs w:val="24"/>
        </w:rPr>
      </w:pPr>
    </w:p>
    <w:p w14:paraId="26A2EFB9" w14:textId="77777777" w:rsidR="005C7460" w:rsidRDefault="005C7460" w:rsidP="00593DA2">
      <w:pPr>
        <w:spacing w:after="0" w:line="240" w:lineRule="auto"/>
        <w:jc w:val="right"/>
        <w:rPr>
          <w:rFonts w:ascii="Times New Roman" w:hAnsi="Times New Roman" w:cs="Times New Roman"/>
          <w:sz w:val="24"/>
          <w:szCs w:val="24"/>
        </w:rPr>
      </w:pPr>
    </w:p>
    <w:p w14:paraId="53D34D8B" w14:textId="77777777" w:rsidR="005C7460" w:rsidRDefault="005C7460" w:rsidP="00593DA2">
      <w:pPr>
        <w:spacing w:after="0" w:line="240" w:lineRule="auto"/>
        <w:jc w:val="right"/>
        <w:rPr>
          <w:rFonts w:ascii="Times New Roman" w:hAnsi="Times New Roman" w:cs="Times New Roman"/>
          <w:sz w:val="24"/>
          <w:szCs w:val="24"/>
        </w:rPr>
      </w:pPr>
    </w:p>
    <w:p w14:paraId="6C52B652" w14:textId="77777777" w:rsidR="005C7460" w:rsidRDefault="005C7460" w:rsidP="00593DA2">
      <w:pPr>
        <w:spacing w:after="0" w:line="240" w:lineRule="auto"/>
        <w:jc w:val="right"/>
        <w:rPr>
          <w:rFonts w:ascii="Times New Roman" w:hAnsi="Times New Roman" w:cs="Times New Roman"/>
          <w:sz w:val="24"/>
          <w:szCs w:val="24"/>
        </w:rPr>
      </w:pPr>
    </w:p>
    <w:p w14:paraId="3C29460D" w14:textId="77777777" w:rsidR="005C7460" w:rsidRDefault="005C7460" w:rsidP="00593DA2">
      <w:pPr>
        <w:spacing w:after="0" w:line="240" w:lineRule="auto"/>
        <w:jc w:val="right"/>
        <w:rPr>
          <w:rFonts w:ascii="Times New Roman" w:hAnsi="Times New Roman" w:cs="Times New Roman"/>
          <w:sz w:val="24"/>
          <w:szCs w:val="24"/>
        </w:rPr>
      </w:pPr>
    </w:p>
    <w:p w14:paraId="167127AF" w14:textId="77777777" w:rsidR="005C7460" w:rsidRDefault="005C7460" w:rsidP="00593DA2">
      <w:pPr>
        <w:spacing w:after="0" w:line="240" w:lineRule="auto"/>
        <w:jc w:val="right"/>
        <w:rPr>
          <w:rFonts w:ascii="Times New Roman" w:hAnsi="Times New Roman" w:cs="Times New Roman"/>
          <w:sz w:val="24"/>
          <w:szCs w:val="24"/>
        </w:rPr>
      </w:pPr>
    </w:p>
    <w:p w14:paraId="0E0C1894" w14:textId="77777777" w:rsidR="005C7460" w:rsidRDefault="005C7460" w:rsidP="00593DA2">
      <w:pPr>
        <w:spacing w:after="0" w:line="240" w:lineRule="auto"/>
        <w:jc w:val="right"/>
        <w:rPr>
          <w:rFonts w:ascii="Times New Roman" w:hAnsi="Times New Roman" w:cs="Times New Roman"/>
          <w:sz w:val="24"/>
          <w:szCs w:val="24"/>
        </w:rPr>
      </w:pPr>
    </w:p>
    <w:p w14:paraId="01179B7E" w14:textId="77777777" w:rsidR="00633684" w:rsidRDefault="00633684" w:rsidP="00593DA2">
      <w:pPr>
        <w:spacing w:after="0" w:line="240" w:lineRule="auto"/>
        <w:jc w:val="right"/>
        <w:rPr>
          <w:rFonts w:ascii="Times New Roman" w:hAnsi="Times New Roman" w:cs="Times New Roman"/>
          <w:sz w:val="24"/>
          <w:szCs w:val="24"/>
        </w:rPr>
      </w:pPr>
    </w:p>
    <w:p w14:paraId="01B4ED52" w14:textId="77777777" w:rsidR="00633684" w:rsidRDefault="00633684" w:rsidP="00593DA2">
      <w:pPr>
        <w:spacing w:after="0" w:line="240" w:lineRule="auto"/>
        <w:jc w:val="right"/>
        <w:rPr>
          <w:rFonts w:ascii="Times New Roman" w:hAnsi="Times New Roman" w:cs="Times New Roman"/>
          <w:sz w:val="24"/>
          <w:szCs w:val="24"/>
        </w:rPr>
      </w:pPr>
    </w:p>
    <w:p w14:paraId="15010D47" w14:textId="77777777" w:rsidR="00633684" w:rsidRDefault="00633684" w:rsidP="00593DA2">
      <w:pPr>
        <w:spacing w:after="0" w:line="240" w:lineRule="auto"/>
        <w:jc w:val="right"/>
        <w:rPr>
          <w:rFonts w:ascii="Times New Roman" w:hAnsi="Times New Roman" w:cs="Times New Roman"/>
          <w:sz w:val="24"/>
          <w:szCs w:val="24"/>
        </w:rPr>
      </w:pPr>
    </w:p>
    <w:p w14:paraId="64671B64" w14:textId="77777777" w:rsidR="00633684" w:rsidRDefault="00633684" w:rsidP="00593DA2">
      <w:pPr>
        <w:spacing w:after="0" w:line="240" w:lineRule="auto"/>
        <w:jc w:val="right"/>
        <w:rPr>
          <w:rFonts w:ascii="Times New Roman" w:hAnsi="Times New Roman" w:cs="Times New Roman"/>
          <w:sz w:val="24"/>
          <w:szCs w:val="24"/>
        </w:rPr>
      </w:pPr>
    </w:p>
    <w:p w14:paraId="6292BE87" w14:textId="77777777" w:rsidR="00633684" w:rsidRDefault="00633684" w:rsidP="00593DA2">
      <w:pPr>
        <w:spacing w:after="0" w:line="240" w:lineRule="auto"/>
        <w:jc w:val="right"/>
        <w:rPr>
          <w:rFonts w:ascii="Times New Roman" w:hAnsi="Times New Roman" w:cs="Times New Roman"/>
          <w:sz w:val="24"/>
          <w:szCs w:val="24"/>
        </w:rPr>
      </w:pPr>
    </w:p>
    <w:p w14:paraId="32A4387B" w14:textId="77777777" w:rsidR="00633684" w:rsidRDefault="00633684" w:rsidP="00593DA2">
      <w:pPr>
        <w:spacing w:after="0" w:line="240" w:lineRule="auto"/>
        <w:jc w:val="right"/>
        <w:rPr>
          <w:rFonts w:ascii="Times New Roman" w:hAnsi="Times New Roman" w:cs="Times New Roman"/>
          <w:sz w:val="24"/>
          <w:szCs w:val="24"/>
        </w:rPr>
      </w:pPr>
    </w:p>
    <w:p w14:paraId="61178EB0" w14:textId="77777777" w:rsidR="00633684" w:rsidRDefault="00633684" w:rsidP="00593DA2">
      <w:pPr>
        <w:spacing w:after="0" w:line="240" w:lineRule="auto"/>
        <w:jc w:val="right"/>
        <w:rPr>
          <w:rFonts w:ascii="Times New Roman" w:hAnsi="Times New Roman" w:cs="Times New Roman"/>
          <w:sz w:val="24"/>
          <w:szCs w:val="24"/>
        </w:rPr>
      </w:pPr>
    </w:p>
    <w:p w14:paraId="5FC9E521" w14:textId="77777777" w:rsidR="00633684" w:rsidRDefault="00633684" w:rsidP="00593DA2">
      <w:pPr>
        <w:spacing w:after="0" w:line="240" w:lineRule="auto"/>
        <w:jc w:val="right"/>
        <w:rPr>
          <w:rFonts w:ascii="Times New Roman" w:hAnsi="Times New Roman" w:cs="Times New Roman"/>
          <w:sz w:val="24"/>
          <w:szCs w:val="24"/>
        </w:rPr>
      </w:pPr>
    </w:p>
    <w:p w14:paraId="5F68121B" w14:textId="77777777" w:rsidR="00633684" w:rsidRDefault="00633684" w:rsidP="00593DA2">
      <w:pPr>
        <w:spacing w:after="0" w:line="240" w:lineRule="auto"/>
        <w:jc w:val="right"/>
        <w:rPr>
          <w:rFonts w:ascii="Times New Roman" w:hAnsi="Times New Roman" w:cs="Times New Roman"/>
          <w:sz w:val="24"/>
          <w:szCs w:val="24"/>
        </w:rPr>
      </w:pPr>
    </w:p>
    <w:p w14:paraId="368B7DF6" w14:textId="77777777" w:rsidR="005C7460" w:rsidRDefault="005C7460" w:rsidP="00593DA2">
      <w:pPr>
        <w:spacing w:after="0" w:line="240" w:lineRule="auto"/>
        <w:jc w:val="right"/>
        <w:rPr>
          <w:rFonts w:ascii="Times New Roman" w:hAnsi="Times New Roman" w:cs="Times New Roman"/>
          <w:sz w:val="24"/>
          <w:szCs w:val="24"/>
        </w:rPr>
      </w:pPr>
    </w:p>
    <w:p w14:paraId="206C0C47" w14:textId="77777777" w:rsidR="005C7460" w:rsidRDefault="005C7460" w:rsidP="00593DA2">
      <w:pPr>
        <w:spacing w:after="0" w:line="240" w:lineRule="auto"/>
        <w:jc w:val="right"/>
        <w:rPr>
          <w:rFonts w:ascii="Times New Roman" w:hAnsi="Times New Roman" w:cs="Times New Roman"/>
          <w:sz w:val="24"/>
          <w:szCs w:val="24"/>
        </w:rPr>
      </w:pPr>
    </w:p>
    <w:p w14:paraId="6C1FC553" w14:textId="77777777" w:rsidR="005C7460" w:rsidRDefault="005C7460" w:rsidP="00593DA2">
      <w:pPr>
        <w:spacing w:after="0" w:line="240" w:lineRule="auto"/>
        <w:jc w:val="right"/>
        <w:rPr>
          <w:rFonts w:ascii="Times New Roman" w:hAnsi="Times New Roman" w:cs="Times New Roman"/>
          <w:sz w:val="24"/>
          <w:szCs w:val="24"/>
        </w:rPr>
      </w:pPr>
    </w:p>
    <w:p w14:paraId="19E1F093" w14:textId="77777777" w:rsidR="005C7460" w:rsidRDefault="005C7460" w:rsidP="00593DA2">
      <w:pPr>
        <w:spacing w:after="0" w:line="240" w:lineRule="auto"/>
        <w:jc w:val="right"/>
        <w:rPr>
          <w:rFonts w:ascii="Times New Roman" w:hAnsi="Times New Roman" w:cs="Times New Roman"/>
          <w:sz w:val="24"/>
          <w:szCs w:val="24"/>
        </w:rPr>
      </w:pPr>
    </w:p>
    <w:p w14:paraId="0BD6EEC7" w14:textId="77777777" w:rsidR="005C7460" w:rsidRDefault="005C7460" w:rsidP="00593DA2">
      <w:pPr>
        <w:spacing w:after="0" w:line="240" w:lineRule="auto"/>
        <w:jc w:val="right"/>
        <w:rPr>
          <w:rFonts w:ascii="Times New Roman" w:hAnsi="Times New Roman" w:cs="Times New Roman"/>
          <w:sz w:val="24"/>
          <w:szCs w:val="24"/>
        </w:rPr>
      </w:pPr>
    </w:p>
    <w:p w14:paraId="4F9304AF" w14:textId="77777777" w:rsidR="005C7460" w:rsidRDefault="005C7460" w:rsidP="00593DA2">
      <w:pPr>
        <w:spacing w:after="0" w:line="240" w:lineRule="auto"/>
        <w:jc w:val="right"/>
        <w:rPr>
          <w:rFonts w:ascii="Times New Roman" w:hAnsi="Times New Roman" w:cs="Times New Roman"/>
          <w:sz w:val="24"/>
          <w:szCs w:val="24"/>
        </w:rPr>
      </w:pPr>
    </w:p>
    <w:p w14:paraId="562796D9" w14:textId="77777777" w:rsidR="005C7460" w:rsidRDefault="005C7460" w:rsidP="00593DA2">
      <w:pPr>
        <w:spacing w:after="0" w:line="240" w:lineRule="auto"/>
        <w:jc w:val="right"/>
        <w:rPr>
          <w:rFonts w:ascii="Times New Roman" w:hAnsi="Times New Roman" w:cs="Times New Roman"/>
          <w:sz w:val="24"/>
          <w:szCs w:val="24"/>
        </w:rPr>
      </w:pPr>
    </w:p>
    <w:p w14:paraId="47D2E48A" w14:textId="77777777" w:rsidR="005C7460" w:rsidRDefault="005C7460" w:rsidP="00593DA2">
      <w:pPr>
        <w:spacing w:after="0" w:line="240" w:lineRule="auto"/>
        <w:jc w:val="right"/>
        <w:rPr>
          <w:rFonts w:ascii="Times New Roman" w:hAnsi="Times New Roman" w:cs="Times New Roman"/>
          <w:sz w:val="24"/>
          <w:szCs w:val="24"/>
        </w:rPr>
      </w:pPr>
    </w:p>
    <w:p w14:paraId="00965695" w14:textId="77777777" w:rsidR="005C7460" w:rsidRDefault="005C7460" w:rsidP="00593DA2">
      <w:pPr>
        <w:spacing w:after="0" w:line="240" w:lineRule="auto"/>
        <w:jc w:val="right"/>
        <w:rPr>
          <w:rFonts w:ascii="Times New Roman" w:hAnsi="Times New Roman" w:cs="Times New Roman"/>
          <w:sz w:val="24"/>
          <w:szCs w:val="24"/>
        </w:rPr>
      </w:pPr>
    </w:p>
    <w:p w14:paraId="22843A71" w14:textId="77777777" w:rsidR="005C7460" w:rsidRDefault="005C7460" w:rsidP="00593DA2">
      <w:pPr>
        <w:spacing w:after="0" w:line="240" w:lineRule="auto"/>
        <w:jc w:val="right"/>
        <w:rPr>
          <w:rFonts w:ascii="Times New Roman" w:hAnsi="Times New Roman" w:cs="Times New Roman"/>
          <w:sz w:val="24"/>
          <w:szCs w:val="24"/>
        </w:rPr>
      </w:pPr>
    </w:p>
    <w:p w14:paraId="45C2D040" w14:textId="77777777" w:rsidR="005C7460" w:rsidRDefault="005C7460" w:rsidP="00593DA2">
      <w:pPr>
        <w:spacing w:after="0" w:line="240" w:lineRule="auto"/>
        <w:jc w:val="right"/>
        <w:rPr>
          <w:rFonts w:ascii="Times New Roman" w:hAnsi="Times New Roman" w:cs="Times New Roman"/>
          <w:sz w:val="24"/>
          <w:szCs w:val="24"/>
        </w:rPr>
      </w:pPr>
    </w:p>
    <w:p w14:paraId="5DBC0C5D" w14:textId="77777777" w:rsidR="005C7460" w:rsidRDefault="005C7460" w:rsidP="00593DA2">
      <w:pPr>
        <w:spacing w:after="0" w:line="240" w:lineRule="auto"/>
        <w:jc w:val="right"/>
        <w:rPr>
          <w:rFonts w:ascii="Times New Roman" w:hAnsi="Times New Roman" w:cs="Times New Roman"/>
          <w:sz w:val="24"/>
          <w:szCs w:val="24"/>
        </w:rPr>
      </w:pPr>
    </w:p>
    <w:p w14:paraId="12333D88" w14:textId="77777777" w:rsidR="005C7460" w:rsidRDefault="005C7460" w:rsidP="00593DA2">
      <w:pPr>
        <w:spacing w:after="0" w:line="240" w:lineRule="auto"/>
        <w:jc w:val="right"/>
        <w:rPr>
          <w:rFonts w:ascii="Times New Roman" w:hAnsi="Times New Roman" w:cs="Times New Roman"/>
          <w:sz w:val="24"/>
          <w:szCs w:val="24"/>
        </w:rPr>
      </w:pPr>
    </w:p>
    <w:p w14:paraId="52CC338B" w14:textId="77777777" w:rsidR="005C7460" w:rsidRDefault="005C7460" w:rsidP="00593DA2">
      <w:pPr>
        <w:spacing w:after="0" w:line="240" w:lineRule="auto"/>
        <w:jc w:val="right"/>
        <w:rPr>
          <w:rFonts w:ascii="Times New Roman" w:hAnsi="Times New Roman" w:cs="Times New Roman"/>
          <w:sz w:val="24"/>
          <w:szCs w:val="24"/>
        </w:rPr>
      </w:pPr>
    </w:p>
    <w:p w14:paraId="7EE22A9E" w14:textId="77777777" w:rsidR="005C7460" w:rsidRDefault="005C7460" w:rsidP="00593DA2">
      <w:pPr>
        <w:spacing w:after="0" w:line="240" w:lineRule="auto"/>
        <w:jc w:val="right"/>
        <w:rPr>
          <w:rFonts w:ascii="Times New Roman" w:hAnsi="Times New Roman" w:cs="Times New Roman"/>
          <w:sz w:val="24"/>
          <w:szCs w:val="24"/>
        </w:rPr>
      </w:pPr>
    </w:p>
    <w:p w14:paraId="4589E868" w14:textId="77777777" w:rsidR="005C7460" w:rsidRDefault="005C7460" w:rsidP="00593DA2">
      <w:pPr>
        <w:spacing w:after="0" w:line="240" w:lineRule="auto"/>
        <w:jc w:val="right"/>
        <w:rPr>
          <w:rFonts w:ascii="Times New Roman" w:hAnsi="Times New Roman" w:cs="Times New Roman"/>
          <w:sz w:val="24"/>
          <w:szCs w:val="24"/>
        </w:rPr>
      </w:pPr>
    </w:p>
    <w:p w14:paraId="56A5C51B" w14:textId="77777777" w:rsidR="005C7460" w:rsidRDefault="005C7460" w:rsidP="00593DA2">
      <w:pPr>
        <w:spacing w:after="0" w:line="240" w:lineRule="auto"/>
        <w:jc w:val="right"/>
        <w:rPr>
          <w:rFonts w:ascii="Times New Roman" w:hAnsi="Times New Roman" w:cs="Times New Roman"/>
          <w:sz w:val="24"/>
          <w:szCs w:val="24"/>
        </w:rPr>
      </w:pPr>
    </w:p>
    <w:p w14:paraId="30878928" w14:textId="77777777" w:rsidR="005C7460" w:rsidRDefault="005C7460" w:rsidP="00593DA2">
      <w:pPr>
        <w:spacing w:after="0" w:line="240" w:lineRule="auto"/>
        <w:jc w:val="right"/>
        <w:rPr>
          <w:rFonts w:ascii="Times New Roman" w:hAnsi="Times New Roman" w:cs="Times New Roman"/>
          <w:sz w:val="24"/>
          <w:szCs w:val="24"/>
        </w:rPr>
      </w:pPr>
    </w:p>
    <w:p w14:paraId="5AA59008" w14:textId="77777777" w:rsidR="005C7460" w:rsidRDefault="005C7460" w:rsidP="00593DA2">
      <w:pPr>
        <w:spacing w:after="0" w:line="240" w:lineRule="auto"/>
        <w:jc w:val="right"/>
        <w:rPr>
          <w:rFonts w:ascii="Times New Roman" w:hAnsi="Times New Roman" w:cs="Times New Roman"/>
          <w:sz w:val="24"/>
          <w:szCs w:val="24"/>
        </w:rPr>
      </w:pPr>
    </w:p>
    <w:p w14:paraId="1C936E35" w14:textId="77777777" w:rsidR="0001450D" w:rsidRDefault="0001450D" w:rsidP="00593DA2">
      <w:pPr>
        <w:spacing w:after="0" w:line="240" w:lineRule="auto"/>
        <w:jc w:val="right"/>
        <w:rPr>
          <w:rFonts w:ascii="Times New Roman" w:hAnsi="Times New Roman" w:cs="Times New Roman"/>
          <w:sz w:val="24"/>
          <w:szCs w:val="24"/>
        </w:rPr>
      </w:pPr>
    </w:p>
    <w:p w14:paraId="5EF79EED" w14:textId="77777777" w:rsidR="0001450D" w:rsidRDefault="0001450D" w:rsidP="00593DA2">
      <w:pPr>
        <w:spacing w:after="0" w:line="240" w:lineRule="auto"/>
        <w:jc w:val="right"/>
        <w:rPr>
          <w:rFonts w:ascii="Times New Roman" w:hAnsi="Times New Roman" w:cs="Times New Roman"/>
          <w:sz w:val="24"/>
          <w:szCs w:val="24"/>
        </w:rPr>
      </w:pPr>
    </w:p>
    <w:p w14:paraId="5C98C25D" w14:textId="77777777" w:rsidR="00482392" w:rsidRDefault="00482392" w:rsidP="00593DA2">
      <w:pPr>
        <w:spacing w:after="0" w:line="240" w:lineRule="auto"/>
        <w:jc w:val="right"/>
        <w:rPr>
          <w:rFonts w:ascii="Times New Roman" w:hAnsi="Times New Roman" w:cs="Times New Roman"/>
          <w:sz w:val="24"/>
          <w:szCs w:val="24"/>
        </w:rPr>
      </w:pPr>
    </w:p>
    <w:p w14:paraId="6B654293" w14:textId="77777777" w:rsidR="00482392" w:rsidRDefault="00482392" w:rsidP="00593DA2">
      <w:pPr>
        <w:spacing w:after="0" w:line="240" w:lineRule="auto"/>
        <w:jc w:val="right"/>
        <w:rPr>
          <w:rFonts w:ascii="Times New Roman" w:hAnsi="Times New Roman" w:cs="Times New Roman"/>
          <w:sz w:val="24"/>
          <w:szCs w:val="24"/>
        </w:rPr>
      </w:pPr>
    </w:p>
    <w:p w14:paraId="26B7E49C" w14:textId="77777777" w:rsidR="0001450D" w:rsidRDefault="0001450D" w:rsidP="00593DA2">
      <w:pPr>
        <w:spacing w:after="0" w:line="240" w:lineRule="auto"/>
        <w:jc w:val="right"/>
        <w:rPr>
          <w:rFonts w:ascii="Times New Roman" w:hAnsi="Times New Roman" w:cs="Times New Roman"/>
          <w:sz w:val="24"/>
          <w:szCs w:val="24"/>
        </w:rPr>
      </w:pPr>
    </w:p>
    <w:p w14:paraId="77C9FB07" w14:textId="77777777" w:rsidR="005C7460" w:rsidRDefault="005C7460" w:rsidP="00BA796C">
      <w:pPr>
        <w:spacing w:after="0" w:line="240" w:lineRule="auto"/>
        <w:rPr>
          <w:rFonts w:ascii="Times New Roman" w:hAnsi="Times New Roman" w:cs="Times New Roman"/>
          <w:sz w:val="24"/>
          <w:szCs w:val="24"/>
        </w:rPr>
      </w:pPr>
    </w:p>
    <w:p w14:paraId="1AB02AE4"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736A1D4E" w14:textId="77777777" w:rsidR="005C7460" w:rsidRPr="003A1C5A" w:rsidRDefault="005C7460" w:rsidP="00593DA2">
      <w:pPr>
        <w:spacing w:after="0" w:line="240" w:lineRule="auto"/>
        <w:jc w:val="right"/>
        <w:rPr>
          <w:rFonts w:ascii="Times New Roman" w:hAnsi="Times New Roman" w:cs="Times New Roman"/>
          <w:sz w:val="24"/>
          <w:szCs w:val="24"/>
        </w:rPr>
      </w:pPr>
    </w:p>
    <w:p w14:paraId="48F3272E" w14:textId="77777777"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14:paraId="3332F4A4" w14:textId="77777777"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14:paraId="44E004C1" w14:textId="77777777"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233D66"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1FF7515E" w14:textId="77777777"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14:paraId="6DF9386C" w14:textId="77777777" w:rsidR="005C7460" w:rsidRPr="003A1C5A" w:rsidRDefault="005C7460" w:rsidP="005C7460">
      <w:pPr>
        <w:pStyle w:val="ATekstas"/>
        <w:ind w:firstLine="0"/>
        <w:jc w:val="center"/>
        <w:rPr>
          <w:b/>
        </w:rPr>
      </w:pPr>
      <w:r w:rsidRPr="003A1C5A">
        <w:rPr>
          <w:b/>
        </w:rPr>
        <w:t xml:space="preserve">PASIŪLYMAS </w:t>
      </w:r>
    </w:p>
    <w:p w14:paraId="0CF666B2" w14:textId="2A1ED974" w:rsidR="005C7460" w:rsidRPr="003A1C5A" w:rsidRDefault="005C7460" w:rsidP="005C7460">
      <w:pPr>
        <w:pStyle w:val="Tekstas"/>
        <w:ind w:firstLine="0"/>
        <w:jc w:val="center"/>
        <w:rPr>
          <w:b/>
          <w:lang w:eastAsia="lt-LT"/>
        </w:rPr>
      </w:pPr>
      <w:r w:rsidRPr="003A1C5A">
        <w:rPr>
          <w:b/>
          <w:lang w:eastAsia="lt-LT"/>
        </w:rPr>
        <w:t xml:space="preserve">DĖL </w:t>
      </w:r>
      <w:r w:rsidR="00846396">
        <w:rPr>
          <w:b/>
        </w:rPr>
        <w:t xml:space="preserve">KRETINGOS RAJONO SAVIVALDYBĖS </w:t>
      </w:r>
      <w:r w:rsidR="00FF71BC">
        <w:rPr>
          <w:b/>
        </w:rPr>
        <w:t>TERITORIJOS VIETINĖS REIKŠMĖS VIEŠŲJŲ KELIŲ TINKLO IŠDĖSTYMO ŽEMĖTVARKOS SCHEMOS</w:t>
      </w:r>
      <w:r w:rsidR="00846396">
        <w:rPr>
          <w:b/>
        </w:rPr>
        <w:t xml:space="preserve"> KEITIMO </w:t>
      </w:r>
      <w:r w:rsidR="00482392">
        <w:rPr>
          <w:b/>
          <w:bCs/>
        </w:rPr>
        <w:t>PASLAUGŲ TEIKIMO</w:t>
      </w:r>
    </w:p>
    <w:tbl>
      <w:tblPr>
        <w:tblW w:w="0" w:type="auto"/>
        <w:jc w:val="center"/>
        <w:tblLook w:val="04A0" w:firstRow="1" w:lastRow="0" w:firstColumn="1" w:lastColumn="0" w:noHBand="0" w:noVBand="1"/>
      </w:tblPr>
      <w:tblGrid>
        <w:gridCol w:w="1746"/>
        <w:gridCol w:w="530"/>
        <w:gridCol w:w="1701"/>
      </w:tblGrid>
      <w:tr w:rsidR="005C7460" w:rsidRPr="003A1C5A" w14:paraId="421FED4A" w14:textId="77777777" w:rsidTr="00BF53D5">
        <w:trPr>
          <w:jc w:val="center"/>
        </w:trPr>
        <w:tc>
          <w:tcPr>
            <w:tcW w:w="1746" w:type="dxa"/>
            <w:tcBorders>
              <w:top w:val="nil"/>
              <w:left w:val="nil"/>
              <w:bottom w:val="single" w:sz="4" w:space="0" w:color="auto"/>
              <w:right w:val="nil"/>
            </w:tcBorders>
          </w:tcPr>
          <w:p w14:paraId="63CE7E06"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03C59156"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4D654BF6"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3CD7860F" w14:textId="77777777" w:rsidTr="00BF53D5">
        <w:trPr>
          <w:jc w:val="center"/>
        </w:trPr>
        <w:tc>
          <w:tcPr>
            <w:tcW w:w="1746" w:type="dxa"/>
            <w:tcBorders>
              <w:top w:val="single" w:sz="4" w:space="0" w:color="auto"/>
              <w:left w:val="nil"/>
              <w:bottom w:val="nil"/>
              <w:right w:val="nil"/>
            </w:tcBorders>
            <w:hideMark/>
          </w:tcPr>
          <w:p w14:paraId="5DDF1050"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5181C47F" w14:textId="77777777"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A5C2A81"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333EB635"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56C058E7" w14:textId="77777777" w:rsidTr="00BF53D5">
        <w:trPr>
          <w:jc w:val="center"/>
        </w:trPr>
        <w:tc>
          <w:tcPr>
            <w:tcW w:w="1687" w:type="dxa"/>
            <w:tcBorders>
              <w:top w:val="nil"/>
              <w:left w:val="nil"/>
              <w:bottom w:val="single" w:sz="4" w:space="0" w:color="auto"/>
              <w:right w:val="nil"/>
            </w:tcBorders>
          </w:tcPr>
          <w:p w14:paraId="07E0D10B"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4FC3F7FB" w14:textId="77777777" w:rsidTr="00BF53D5">
        <w:trPr>
          <w:jc w:val="center"/>
        </w:trPr>
        <w:tc>
          <w:tcPr>
            <w:tcW w:w="1687" w:type="dxa"/>
            <w:tcBorders>
              <w:top w:val="single" w:sz="4" w:space="0" w:color="auto"/>
              <w:left w:val="nil"/>
              <w:bottom w:val="nil"/>
              <w:right w:val="nil"/>
            </w:tcBorders>
            <w:hideMark/>
          </w:tcPr>
          <w:p w14:paraId="2C1F81D1" w14:textId="77777777"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2C0D35D8"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0C05776B"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11D77B42"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12A05A03" w14:textId="77777777" w:rsidR="005C7460" w:rsidRPr="003A1C5A" w:rsidRDefault="005C7460" w:rsidP="00BF53D5">
            <w:pPr>
              <w:spacing w:after="0"/>
              <w:jc w:val="both"/>
              <w:rPr>
                <w:rFonts w:ascii="Times New Roman" w:eastAsia="Calibri" w:hAnsi="Times New Roman" w:cs="Times New Roman"/>
                <w:sz w:val="24"/>
                <w:szCs w:val="24"/>
              </w:rPr>
            </w:pPr>
          </w:p>
          <w:p w14:paraId="2CA9E00F"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69494F9" w14:textId="77777777" w:rsidTr="003A1C5A">
        <w:tc>
          <w:tcPr>
            <w:tcW w:w="5812" w:type="dxa"/>
            <w:tcBorders>
              <w:top w:val="single" w:sz="4" w:space="0" w:color="auto"/>
              <w:left w:val="single" w:sz="4" w:space="0" w:color="auto"/>
              <w:bottom w:val="single" w:sz="4" w:space="0" w:color="auto"/>
              <w:right w:val="single" w:sz="4" w:space="0" w:color="auto"/>
            </w:tcBorders>
          </w:tcPr>
          <w:p w14:paraId="48C300CA"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C0212B5"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2F9C8660" w14:textId="77777777" w:rsidTr="003A1C5A">
        <w:tc>
          <w:tcPr>
            <w:tcW w:w="5812" w:type="dxa"/>
            <w:tcBorders>
              <w:top w:val="single" w:sz="4" w:space="0" w:color="auto"/>
              <w:left w:val="single" w:sz="4" w:space="0" w:color="auto"/>
              <w:bottom w:val="single" w:sz="4" w:space="0" w:color="auto"/>
              <w:right w:val="single" w:sz="4" w:space="0" w:color="auto"/>
            </w:tcBorders>
          </w:tcPr>
          <w:p w14:paraId="3D2411F6"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2BD1EDCC"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430CA033" w14:textId="77777777" w:rsidTr="003A1C5A">
        <w:tc>
          <w:tcPr>
            <w:tcW w:w="5812" w:type="dxa"/>
            <w:tcBorders>
              <w:top w:val="single" w:sz="4" w:space="0" w:color="auto"/>
              <w:left w:val="single" w:sz="4" w:space="0" w:color="auto"/>
              <w:bottom w:val="single" w:sz="4" w:space="0" w:color="auto"/>
              <w:right w:val="single" w:sz="4" w:space="0" w:color="auto"/>
            </w:tcBorders>
          </w:tcPr>
          <w:p w14:paraId="22DBCD7E"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65673296"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56EAB6E9" w14:textId="77777777" w:rsidTr="003A1C5A">
        <w:tc>
          <w:tcPr>
            <w:tcW w:w="5812" w:type="dxa"/>
            <w:tcBorders>
              <w:top w:val="single" w:sz="4" w:space="0" w:color="auto"/>
              <w:left w:val="single" w:sz="4" w:space="0" w:color="auto"/>
              <w:bottom w:val="single" w:sz="4" w:space="0" w:color="auto"/>
              <w:right w:val="single" w:sz="4" w:space="0" w:color="auto"/>
            </w:tcBorders>
          </w:tcPr>
          <w:p w14:paraId="566A9A18"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52A67531" w14:textId="77777777" w:rsidR="005C7460" w:rsidRPr="003A1C5A" w:rsidRDefault="005C7460" w:rsidP="00BF53D5">
            <w:pPr>
              <w:spacing w:after="0"/>
              <w:jc w:val="both"/>
              <w:rPr>
                <w:rFonts w:ascii="Times New Roman" w:eastAsia="Calibri" w:hAnsi="Times New Roman" w:cs="Times New Roman"/>
                <w:sz w:val="24"/>
                <w:szCs w:val="24"/>
              </w:rPr>
            </w:pPr>
          </w:p>
        </w:tc>
      </w:tr>
    </w:tbl>
    <w:p w14:paraId="0577E7E2" w14:textId="77777777" w:rsidR="002F1D6A" w:rsidRDefault="002F1D6A" w:rsidP="00E94EE1">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14:paraId="64077768" w14:textId="77777777" w:rsidR="002F1D6A" w:rsidRDefault="002F1D6A" w:rsidP="00E94EE1">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0D7CB45D" w14:textId="77777777" w:rsidR="002F1D6A" w:rsidRDefault="002F1D6A" w:rsidP="00E94EE1">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14:paraId="042016A0" w14:textId="77777777" w:rsidR="002F1D6A" w:rsidRPr="006F4E29" w:rsidRDefault="002F1D6A" w:rsidP="00E94EE1">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5E10AC80" w14:textId="77777777" w:rsidR="002F1D6A" w:rsidRPr="006F4E29" w:rsidRDefault="002F1D6A" w:rsidP="00E94EE1">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40B68311" w14:textId="77777777" w:rsidR="002F1D6A" w:rsidRPr="006F4E29" w:rsidRDefault="002F1D6A" w:rsidP="00E94EE1">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34CEF17A" w14:textId="77777777" w:rsidR="006403E8" w:rsidRDefault="002F1D6A" w:rsidP="00E94EE1">
      <w:pPr>
        <w:pStyle w:val="Tekstas"/>
        <w:numPr>
          <w:ilvl w:val="0"/>
          <w:numId w:val="8"/>
        </w:numPr>
        <w:tabs>
          <w:tab w:val="left" w:pos="993"/>
        </w:tabs>
        <w:ind w:left="0" w:firstLine="567"/>
      </w:pPr>
      <w:r w:rsidRPr="006F4E29">
        <w:t>Jeigu mūsų pasiūlymas bus priimtas, mes įsipareigojame pirkimo dokumentuose nur</w:t>
      </w:r>
      <w:r>
        <w:t>odytu terminu sudaryti sutartį.</w:t>
      </w:r>
    </w:p>
    <w:p w14:paraId="0212A80C" w14:textId="77777777" w:rsidR="00846396" w:rsidRPr="006D0378" w:rsidRDefault="00846396" w:rsidP="00E94EE1">
      <w:pPr>
        <w:pStyle w:val="Tekstas"/>
        <w:numPr>
          <w:ilvl w:val="0"/>
          <w:numId w:val="8"/>
        </w:numPr>
        <w:tabs>
          <w:tab w:val="left" w:pos="993"/>
        </w:tabs>
        <w:ind w:left="0" w:firstLine="567"/>
      </w:pPr>
      <w:r>
        <w:t xml:space="preserve">Mes siūlome teikti </w:t>
      </w:r>
      <w:r>
        <w:rPr>
          <w:bCs/>
        </w:rPr>
        <w:t>šias</w:t>
      </w:r>
      <w:r w:rsidRPr="006D0378">
        <w:rPr>
          <w:bCs/>
        </w:rPr>
        <w:t xml:space="preserve"> </w:t>
      </w:r>
      <w:r>
        <w:t xml:space="preserve">paslaugas ir </w:t>
      </w:r>
      <w:r w:rsidRPr="006D0378">
        <w:t>mūsų siūloma kaina yra:</w:t>
      </w:r>
      <w:r w:rsidRPr="006D0378">
        <w:rPr>
          <w:b/>
        </w:rPr>
        <w:t xml:space="preserve"> </w:t>
      </w:r>
    </w:p>
    <w:tbl>
      <w:tblPr>
        <w:tblStyle w:val="Lentelstinklelis"/>
        <w:tblW w:w="9639" w:type="dxa"/>
        <w:tblInd w:w="-5" w:type="dxa"/>
        <w:tblLayout w:type="fixed"/>
        <w:tblLook w:val="04A0" w:firstRow="1" w:lastRow="0" w:firstColumn="1" w:lastColumn="0" w:noHBand="0" w:noVBand="1"/>
      </w:tblPr>
      <w:tblGrid>
        <w:gridCol w:w="567"/>
        <w:gridCol w:w="5812"/>
        <w:gridCol w:w="1134"/>
        <w:gridCol w:w="992"/>
        <w:gridCol w:w="1134"/>
      </w:tblGrid>
      <w:tr w:rsidR="00846396" w:rsidRPr="00D4446A" w14:paraId="07174D5C" w14:textId="77777777" w:rsidTr="00846396">
        <w:trPr>
          <w:trHeight w:val="808"/>
        </w:trPr>
        <w:tc>
          <w:tcPr>
            <w:tcW w:w="567" w:type="dxa"/>
          </w:tcPr>
          <w:p w14:paraId="20C575DB"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lastRenderedPageBreak/>
              <w:t>Eil.</w:t>
            </w:r>
          </w:p>
          <w:p w14:paraId="52470D74"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812" w:type="dxa"/>
          </w:tcPr>
          <w:p w14:paraId="0ADC0325"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Paslaugų pavadinimas</w:t>
            </w:r>
          </w:p>
        </w:tc>
        <w:tc>
          <w:tcPr>
            <w:tcW w:w="1134" w:type="dxa"/>
          </w:tcPr>
          <w:p w14:paraId="35715A6A"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Eur be PVM, </w:t>
            </w:r>
          </w:p>
        </w:tc>
        <w:tc>
          <w:tcPr>
            <w:tcW w:w="992" w:type="dxa"/>
          </w:tcPr>
          <w:p w14:paraId="58A66248"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134" w:type="dxa"/>
          </w:tcPr>
          <w:p w14:paraId="021552D4"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Kaina Eur su PVM</w:t>
            </w:r>
          </w:p>
        </w:tc>
      </w:tr>
      <w:tr w:rsidR="00846396" w:rsidRPr="00D4446A" w14:paraId="4FCC0265" w14:textId="77777777" w:rsidTr="00846396">
        <w:tc>
          <w:tcPr>
            <w:tcW w:w="567" w:type="dxa"/>
          </w:tcPr>
          <w:p w14:paraId="23FF7AB3"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812" w:type="dxa"/>
          </w:tcPr>
          <w:p w14:paraId="1B12D8F2"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134" w:type="dxa"/>
          </w:tcPr>
          <w:p w14:paraId="3D1981C9"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992" w:type="dxa"/>
          </w:tcPr>
          <w:p w14:paraId="1694D141"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134" w:type="dxa"/>
          </w:tcPr>
          <w:p w14:paraId="662C6282"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846396" w:rsidRPr="00D4446A" w14:paraId="73B9D8C1" w14:textId="77777777" w:rsidTr="00846396">
        <w:tc>
          <w:tcPr>
            <w:tcW w:w="567" w:type="dxa"/>
          </w:tcPr>
          <w:p w14:paraId="6084CF7B"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812" w:type="dxa"/>
          </w:tcPr>
          <w:p w14:paraId="62188603" w14:textId="3BD5C41B" w:rsidR="00846396" w:rsidRPr="002F0472" w:rsidRDefault="00846396" w:rsidP="00846396">
            <w:pPr>
              <w:jc w:val="both"/>
              <w:rPr>
                <w:rFonts w:ascii="Times New Roman" w:hAnsi="Times New Roman" w:cs="Times New Roman"/>
                <w:sz w:val="24"/>
                <w:szCs w:val="24"/>
              </w:rPr>
            </w:pPr>
            <w:r>
              <w:rPr>
                <w:rFonts w:ascii="Times New Roman" w:hAnsi="Times New Roman" w:cs="Times New Roman"/>
                <w:sz w:val="24"/>
                <w:szCs w:val="24"/>
              </w:rPr>
              <w:t xml:space="preserve">Kretingos rajono savivaldybės </w:t>
            </w:r>
            <w:r w:rsidR="00FB4C39">
              <w:rPr>
                <w:rFonts w:ascii="Times New Roman" w:hAnsi="Times New Roman" w:cs="Times New Roman"/>
                <w:sz w:val="24"/>
                <w:szCs w:val="24"/>
              </w:rPr>
              <w:t>teritorijos vietinės reikšmės viešųjų kelių tinklo išdėstymo žemėtvarkos schemos</w:t>
            </w:r>
            <w:r w:rsidR="00FF71BC">
              <w:rPr>
                <w:rFonts w:ascii="Times New Roman" w:hAnsi="Times New Roman" w:cs="Times New Roman"/>
                <w:sz w:val="24"/>
                <w:szCs w:val="24"/>
              </w:rPr>
              <w:t xml:space="preserve"> </w:t>
            </w:r>
            <w:r>
              <w:rPr>
                <w:rFonts w:ascii="Times New Roman" w:hAnsi="Times New Roman" w:cs="Times New Roman"/>
                <w:sz w:val="24"/>
                <w:szCs w:val="24"/>
              </w:rPr>
              <w:t xml:space="preserve"> keitimo paslaugos</w:t>
            </w:r>
          </w:p>
        </w:tc>
        <w:tc>
          <w:tcPr>
            <w:tcW w:w="1134" w:type="dxa"/>
          </w:tcPr>
          <w:p w14:paraId="61DA033F" w14:textId="77777777" w:rsidR="00846396" w:rsidRPr="002F0472" w:rsidRDefault="00846396" w:rsidP="00846396">
            <w:pPr>
              <w:jc w:val="center"/>
              <w:rPr>
                <w:rFonts w:ascii="Times New Roman" w:hAnsi="Times New Roman" w:cs="Times New Roman"/>
                <w:sz w:val="24"/>
                <w:szCs w:val="24"/>
              </w:rPr>
            </w:pPr>
          </w:p>
        </w:tc>
        <w:tc>
          <w:tcPr>
            <w:tcW w:w="992" w:type="dxa"/>
          </w:tcPr>
          <w:p w14:paraId="03BB5FC8" w14:textId="77777777" w:rsidR="00846396" w:rsidRPr="002F0472" w:rsidRDefault="00846396" w:rsidP="00846396">
            <w:pPr>
              <w:jc w:val="center"/>
              <w:rPr>
                <w:rFonts w:ascii="Times New Roman" w:hAnsi="Times New Roman" w:cs="Times New Roman"/>
                <w:sz w:val="24"/>
                <w:szCs w:val="24"/>
              </w:rPr>
            </w:pPr>
          </w:p>
        </w:tc>
        <w:tc>
          <w:tcPr>
            <w:tcW w:w="1134" w:type="dxa"/>
          </w:tcPr>
          <w:p w14:paraId="4656319B" w14:textId="77777777" w:rsidR="00846396" w:rsidRPr="002F0472" w:rsidRDefault="00846396" w:rsidP="00846396">
            <w:pPr>
              <w:jc w:val="center"/>
              <w:rPr>
                <w:rFonts w:ascii="Times New Roman" w:hAnsi="Times New Roman" w:cs="Times New Roman"/>
                <w:sz w:val="24"/>
                <w:szCs w:val="24"/>
              </w:rPr>
            </w:pPr>
          </w:p>
        </w:tc>
      </w:tr>
    </w:tbl>
    <w:p w14:paraId="3BBD4EF6" w14:textId="77777777" w:rsidR="00846396" w:rsidRDefault="00846396" w:rsidP="0084639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14:paraId="688B0E1A" w14:textId="77777777" w:rsidR="00846396" w:rsidRDefault="00846396" w:rsidP="00846396">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39A8FA60" w14:textId="77777777" w:rsidR="00846396" w:rsidRDefault="00846396" w:rsidP="00846396">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229A032D" w14:textId="77777777" w:rsidR="00846396" w:rsidRDefault="00846396" w:rsidP="00846396">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74D48264" w14:textId="77777777" w:rsidR="00A359FE" w:rsidRPr="00846396" w:rsidRDefault="00A359FE" w:rsidP="00846396">
      <w:pPr>
        <w:pStyle w:val="Tekstas"/>
        <w:numPr>
          <w:ilvl w:val="0"/>
          <w:numId w:val="8"/>
        </w:numPr>
        <w:tabs>
          <w:tab w:val="left" w:pos="993"/>
        </w:tabs>
        <w:ind w:left="0" w:firstLine="567"/>
        <w:rPr>
          <w:iCs/>
          <w:color w:val="000000"/>
        </w:rPr>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14:paraId="44C875BD"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179B3DF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39A4646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AD789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F7641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14:paraId="329FDF28"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59BF4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630B1A85" w14:textId="77777777"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3C054E7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1858FFAF"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A40D6A7"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64778554" w14:textId="77777777"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5842DE5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1298EF0C" w14:textId="7777777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955A00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54E858D9"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0A55AC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840324C" w14:textId="7777777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01755FC"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6A4A67FB" w14:textId="77777777"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383F44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5FFC61BB"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1D65EE9"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6803C731"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3FD85A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89685C1"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03E20AB"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A7822E1"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0DDED4C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22E55514"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196095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3F037D9" w14:textId="77777777"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619B6E5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0092D19D"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2FDA6B3" w14:textId="77777777"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7F0F0F9" w14:textId="77777777"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1597965"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14:paraId="1B80372C" w14:textId="77777777"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20D1633C" w14:textId="77777777" w:rsidR="00A359FE" w:rsidRPr="00404B07" w:rsidRDefault="00A359FE" w:rsidP="00A359FE">
      <w:pPr>
        <w:spacing w:after="0" w:line="240" w:lineRule="auto"/>
        <w:jc w:val="both"/>
        <w:rPr>
          <w:rFonts w:ascii="Times New Roman" w:hAnsi="Times New Roman" w:cs="Times New Roman"/>
          <w:bCs/>
          <w:sz w:val="24"/>
          <w:szCs w:val="24"/>
        </w:rPr>
      </w:pPr>
    </w:p>
    <w:p w14:paraId="1BD8C862" w14:textId="77777777"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14:paraId="5E1EEE46"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668C0FAF" w14:textId="77777777"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64297FC" w14:textId="77777777"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3CD73D0"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5BE0E786"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14:paraId="7831707D" w14:textId="7777777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3A7D12A"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8101B04"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CE92B5D"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2C01D8F6"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1BB5663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91F4119"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F110BE2"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6E339220"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DED1282"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AEBE775"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71B525C"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bl>
    <w:p w14:paraId="4B79B575" w14:textId="77777777"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332FA2" w14:textId="77777777" w:rsidR="00A359FE" w:rsidRPr="00404B07" w:rsidRDefault="00A359FE" w:rsidP="00A359FE">
      <w:pPr>
        <w:spacing w:after="0"/>
        <w:jc w:val="both"/>
        <w:rPr>
          <w:rFonts w:ascii="Times New Roman" w:hAnsi="Times New Roman" w:cs="Times New Roman"/>
          <w:sz w:val="24"/>
          <w:szCs w:val="24"/>
        </w:rPr>
      </w:pPr>
    </w:p>
    <w:p w14:paraId="21B7236F" w14:textId="77777777"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09D71B0A" w14:textId="77777777"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14:paraId="63150303" w14:textId="7777777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C350D93"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A568A0F"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4FB2A22" w14:textId="77777777"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8C152B"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14:paraId="43D51108" w14:textId="7777777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14:paraId="3821759D" w14:textId="77777777"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6A9D49C" w14:textId="77777777"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4E56EF"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46A0F2E" w14:textId="77777777"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14:paraId="43A10908"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5FFB3805"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14:paraId="4FA4986B" w14:textId="77777777" w:rsidTr="00A359FE">
        <w:tc>
          <w:tcPr>
            <w:tcW w:w="675" w:type="dxa"/>
            <w:tcBorders>
              <w:top w:val="single" w:sz="4" w:space="0" w:color="auto"/>
              <w:left w:val="single" w:sz="4" w:space="0" w:color="auto"/>
              <w:bottom w:val="single" w:sz="4" w:space="0" w:color="auto"/>
              <w:right w:val="single" w:sz="4" w:space="0" w:color="auto"/>
            </w:tcBorders>
          </w:tcPr>
          <w:p w14:paraId="13E4635B"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BC45FAB"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796F324"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4FAABFA" w14:textId="77777777" w:rsidR="00A359FE" w:rsidRPr="00404B07" w:rsidRDefault="00A359FE" w:rsidP="00A359FE">
            <w:pPr>
              <w:rPr>
                <w:rFonts w:eastAsia="Calibri" w:hAnsi="Times New Roman" w:cs="Times New Roman"/>
              </w:rPr>
            </w:pPr>
          </w:p>
        </w:tc>
      </w:tr>
      <w:tr w:rsidR="00A359FE" w:rsidRPr="00404B07" w14:paraId="64F148B7" w14:textId="77777777" w:rsidTr="00A359FE">
        <w:tc>
          <w:tcPr>
            <w:tcW w:w="675" w:type="dxa"/>
            <w:tcBorders>
              <w:top w:val="single" w:sz="4" w:space="0" w:color="auto"/>
              <w:left w:val="single" w:sz="4" w:space="0" w:color="auto"/>
              <w:bottom w:val="single" w:sz="4" w:space="0" w:color="auto"/>
              <w:right w:val="single" w:sz="4" w:space="0" w:color="auto"/>
            </w:tcBorders>
          </w:tcPr>
          <w:p w14:paraId="787831C9"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61AE1F5"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05B4A3F"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93C2F5A" w14:textId="77777777" w:rsidR="00A359FE" w:rsidRPr="00404B07" w:rsidRDefault="00A359FE" w:rsidP="00A359FE">
            <w:pPr>
              <w:rPr>
                <w:rFonts w:eastAsia="Calibri" w:hAnsi="Times New Roman" w:cs="Times New Roman"/>
              </w:rPr>
            </w:pPr>
          </w:p>
        </w:tc>
      </w:tr>
      <w:tr w:rsidR="00A359FE" w:rsidRPr="00404B07" w14:paraId="3F82CBD1" w14:textId="77777777" w:rsidTr="00A359FE">
        <w:tc>
          <w:tcPr>
            <w:tcW w:w="675" w:type="dxa"/>
            <w:tcBorders>
              <w:top w:val="single" w:sz="4" w:space="0" w:color="auto"/>
              <w:left w:val="single" w:sz="4" w:space="0" w:color="auto"/>
              <w:bottom w:val="single" w:sz="4" w:space="0" w:color="auto"/>
              <w:right w:val="single" w:sz="4" w:space="0" w:color="auto"/>
            </w:tcBorders>
          </w:tcPr>
          <w:p w14:paraId="177F771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0086255"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CB11A7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511AED" w14:textId="77777777" w:rsidR="00A359FE" w:rsidRPr="00404B07" w:rsidRDefault="00A359FE" w:rsidP="00A359FE">
            <w:pPr>
              <w:rPr>
                <w:rFonts w:eastAsia="Calibri" w:hAnsi="Times New Roman" w:cs="Times New Roman"/>
              </w:rPr>
            </w:pPr>
          </w:p>
        </w:tc>
      </w:tr>
      <w:tr w:rsidR="00A359FE" w:rsidRPr="00404B07" w14:paraId="33999023"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17D1E2FA"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69FD4053" w14:textId="77777777" w:rsidR="00A359FE" w:rsidRPr="00117BBA" w:rsidRDefault="00A359FE" w:rsidP="00A359FE">
            <w:pPr>
              <w:rPr>
                <w:rFonts w:eastAsia="Calibri" w:hAnsi="Times New Roman" w:cs="Times New Roman"/>
                <w:sz w:val="24"/>
                <w:szCs w:val="24"/>
              </w:rPr>
            </w:pPr>
          </w:p>
        </w:tc>
      </w:tr>
      <w:tr w:rsidR="00A359FE" w:rsidRPr="00404B07" w14:paraId="71525656"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253B5C58"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14:paraId="24024F3C" w14:textId="77777777" w:rsidTr="00A359FE">
        <w:tc>
          <w:tcPr>
            <w:tcW w:w="675" w:type="dxa"/>
            <w:tcBorders>
              <w:top w:val="single" w:sz="4" w:space="0" w:color="auto"/>
              <w:left w:val="single" w:sz="4" w:space="0" w:color="auto"/>
              <w:bottom w:val="single" w:sz="4" w:space="0" w:color="auto"/>
              <w:right w:val="single" w:sz="4" w:space="0" w:color="auto"/>
            </w:tcBorders>
          </w:tcPr>
          <w:p w14:paraId="7EC70E2F"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5782579"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426B4C"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1B225E" w14:textId="77777777" w:rsidR="00A359FE" w:rsidRPr="00117BBA" w:rsidRDefault="00A359FE" w:rsidP="00A359FE">
            <w:pPr>
              <w:jc w:val="center"/>
              <w:rPr>
                <w:rFonts w:eastAsia="Calibri" w:hAnsi="Times New Roman" w:cs="Times New Roman"/>
                <w:sz w:val="24"/>
                <w:szCs w:val="24"/>
              </w:rPr>
            </w:pPr>
          </w:p>
        </w:tc>
      </w:tr>
      <w:tr w:rsidR="00A359FE" w:rsidRPr="00404B07" w14:paraId="34BC8BAE" w14:textId="77777777" w:rsidTr="00A359FE">
        <w:tc>
          <w:tcPr>
            <w:tcW w:w="675" w:type="dxa"/>
            <w:tcBorders>
              <w:top w:val="single" w:sz="4" w:space="0" w:color="auto"/>
              <w:left w:val="single" w:sz="4" w:space="0" w:color="auto"/>
              <w:bottom w:val="single" w:sz="4" w:space="0" w:color="auto"/>
              <w:right w:val="single" w:sz="4" w:space="0" w:color="auto"/>
            </w:tcBorders>
          </w:tcPr>
          <w:p w14:paraId="07A67788"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4461DE"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6B43BD"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126514" w14:textId="77777777" w:rsidR="00A359FE" w:rsidRPr="00117BBA" w:rsidRDefault="00A359FE" w:rsidP="00A359FE">
            <w:pPr>
              <w:rPr>
                <w:rFonts w:eastAsia="Calibri" w:hAnsi="Times New Roman" w:cs="Times New Roman"/>
                <w:sz w:val="24"/>
                <w:szCs w:val="24"/>
              </w:rPr>
            </w:pPr>
          </w:p>
        </w:tc>
      </w:tr>
      <w:tr w:rsidR="00A359FE" w:rsidRPr="00404B07" w14:paraId="07449A64"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40475CC4"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CBE9AC8" w14:textId="77777777" w:rsidR="00A359FE" w:rsidRPr="00117BBA" w:rsidRDefault="00A359FE" w:rsidP="00A359FE">
            <w:pPr>
              <w:rPr>
                <w:rFonts w:eastAsia="Calibri" w:hAnsi="Times New Roman" w:cs="Times New Roman"/>
                <w:sz w:val="24"/>
                <w:szCs w:val="24"/>
              </w:rPr>
            </w:pPr>
          </w:p>
        </w:tc>
      </w:tr>
    </w:tbl>
    <w:p w14:paraId="6DE3967D" w14:textId="77777777" w:rsidR="00A359FE" w:rsidRPr="00404B07" w:rsidRDefault="00A359FE" w:rsidP="00A359FE">
      <w:pPr>
        <w:spacing w:after="0" w:line="240" w:lineRule="auto"/>
        <w:jc w:val="both"/>
        <w:rPr>
          <w:rFonts w:ascii="Times New Roman" w:eastAsia="Calibri" w:hAnsi="Times New Roman" w:cs="Times New Roman"/>
          <w:sz w:val="24"/>
          <w:szCs w:val="24"/>
        </w:rPr>
      </w:pPr>
    </w:p>
    <w:p w14:paraId="4F112109" w14:textId="77777777"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F2D3833" w14:textId="77777777"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14:paraId="69A08BCF" w14:textId="77777777" w:rsidTr="00A359FE">
        <w:trPr>
          <w:cantSplit/>
        </w:trPr>
        <w:tc>
          <w:tcPr>
            <w:tcW w:w="709" w:type="dxa"/>
            <w:tcBorders>
              <w:top w:val="single" w:sz="4" w:space="0" w:color="auto"/>
              <w:left w:val="single" w:sz="4" w:space="0" w:color="auto"/>
              <w:bottom w:val="single" w:sz="4" w:space="0" w:color="auto"/>
              <w:right w:val="single" w:sz="6" w:space="0" w:color="auto"/>
            </w:tcBorders>
            <w:hideMark/>
          </w:tcPr>
          <w:p w14:paraId="64D1E5E0" w14:textId="77777777" w:rsidR="00A359FE" w:rsidRPr="00404B07" w:rsidRDefault="00A359FE" w:rsidP="00A359FE">
            <w:pPr>
              <w:pStyle w:val="ATekstas"/>
              <w:ind w:left="-396" w:firstLine="366"/>
              <w:jc w:val="center"/>
            </w:pPr>
            <w:r w:rsidRPr="00404B07">
              <w:t xml:space="preserve">Eil. </w:t>
            </w:r>
          </w:p>
          <w:p w14:paraId="636CAB0C" w14:textId="77777777"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5AEAE20B" w14:textId="77777777" w:rsidR="00A359FE" w:rsidRPr="00404B07" w:rsidRDefault="00E949A1" w:rsidP="00A359FE">
            <w:pPr>
              <w:pStyle w:val="ATekstas"/>
              <w:ind w:firstLine="0"/>
            </w:pPr>
            <w:r>
              <w:t>Paslaugos</w:t>
            </w:r>
            <w:r w:rsidR="00A359FE" w:rsidRPr="00404B07">
              <w:t>, kurių teikimą numatyta patikėti kitiems specialistams</w:t>
            </w:r>
          </w:p>
          <w:p w14:paraId="7FEEB568" w14:textId="77777777"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03B248D3" w14:textId="77777777" w:rsidR="00A359FE" w:rsidRPr="00404B07" w:rsidRDefault="00A359FE" w:rsidP="00A359FE">
            <w:pPr>
              <w:pStyle w:val="ATekstas"/>
              <w:ind w:hanging="6"/>
              <w:jc w:val="center"/>
            </w:pPr>
            <w:r w:rsidRPr="00404B07">
              <w:t>Specialistas</w:t>
            </w:r>
          </w:p>
        </w:tc>
      </w:tr>
      <w:tr w:rsidR="00A359FE" w:rsidRPr="00404B07" w14:paraId="7661D5B8"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4F207723"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B876BFB"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546561A" w14:textId="77777777" w:rsidR="00A359FE" w:rsidRPr="00404B07" w:rsidRDefault="00A359FE" w:rsidP="00A359FE">
            <w:pPr>
              <w:pStyle w:val="ATekstas"/>
              <w:ind w:hanging="6"/>
              <w:jc w:val="center"/>
            </w:pPr>
          </w:p>
        </w:tc>
      </w:tr>
      <w:tr w:rsidR="00A359FE" w:rsidRPr="00404B07" w14:paraId="09AD1740"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2250EF7A"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5FFEA13"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5C38AB6" w14:textId="77777777" w:rsidR="00A359FE" w:rsidRPr="00404B07" w:rsidRDefault="00A359FE" w:rsidP="00A359FE">
            <w:pPr>
              <w:pStyle w:val="ATekstas"/>
              <w:ind w:hanging="6"/>
              <w:jc w:val="center"/>
            </w:pPr>
          </w:p>
        </w:tc>
      </w:tr>
      <w:tr w:rsidR="00A359FE" w:rsidRPr="00404B07" w14:paraId="2B513264"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5061AF64"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E92718F"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631B59CE" w14:textId="77777777" w:rsidR="00A359FE" w:rsidRPr="00404B07" w:rsidRDefault="00A359FE" w:rsidP="00A359FE">
            <w:pPr>
              <w:pStyle w:val="ATekstas"/>
              <w:ind w:hanging="6"/>
              <w:jc w:val="center"/>
            </w:pPr>
          </w:p>
        </w:tc>
      </w:tr>
    </w:tbl>
    <w:p w14:paraId="6506F826" w14:textId="77777777" w:rsidR="00A359FE" w:rsidRPr="00404B07" w:rsidRDefault="00A359FE" w:rsidP="00A359FE">
      <w:pPr>
        <w:spacing w:after="0"/>
        <w:jc w:val="both"/>
        <w:rPr>
          <w:rFonts w:ascii="Times New Roman" w:hAnsi="Times New Roman" w:cs="Times New Roman"/>
          <w:sz w:val="24"/>
          <w:szCs w:val="24"/>
        </w:rPr>
      </w:pPr>
    </w:p>
    <w:p w14:paraId="576AB121" w14:textId="77777777"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31A2B56" w14:textId="77777777"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14:paraId="74B51B19" w14:textId="77777777" w:rsidTr="00A359FE">
        <w:trPr>
          <w:trHeight w:val="186"/>
        </w:trPr>
        <w:tc>
          <w:tcPr>
            <w:tcW w:w="3259" w:type="dxa"/>
            <w:tcBorders>
              <w:top w:val="single" w:sz="4" w:space="0" w:color="auto"/>
              <w:left w:val="nil"/>
              <w:bottom w:val="nil"/>
              <w:right w:val="nil"/>
            </w:tcBorders>
            <w:hideMark/>
          </w:tcPr>
          <w:p w14:paraId="0DFD4EBF" w14:textId="77777777"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49C2BA52"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4E72B9D3"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24FABEC"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65832F29"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69618D13" w14:textId="77777777" w:rsidR="00E94EE1" w:rsidRDefault="00AF0614" w:rsidP="00E94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85973D" w14:textId="266770DD" w:rsidR="003A1C5A" w:rsidRDefault="005C7460" w:rsidP="00E94EE1">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3907F493"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013E7729" w14:textId="77777777" w:rsidR="005C7460" w:rsidRDefault="005C7460" w:rsidP="00593DA2">
      <w:pPr>
        <w:spacing w:after="0" w:line="240" w:lineRule="auto"/>
        <w:jc w:val="right"/>
        <w:rPr>
          <w:rFonts w:ascii="Times New Roman" w:hAnsi="Times New Roman" w:cs="Times New Roman"/>
          <w:sz w:val="24"/>
          <w:szCs w:val="24"/>
        </w:rPr>
      </w:pPr>
    </w:p>
    <w:p w14:paraId="546E0582"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BD62D1D" w14:textId="77777777" w:rsidR="00846396" w:rsidRPr="00404B07"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028D6B29" w14:textId="77777777" w:rsidR="00846396" w:rsidRPr="00875551"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71C7C167" w14:textId="64ECA9A3" w:rsidR="00E94EE1" w:rsidRPr="00404B07" w:rsidRDefault="00E94EE1" w:rsidP="00E94EE1">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7537B9D" w14:textId="77777777" w:rsidR="00E94EE1" w:rsidRPr="00404B07" w:rsidRDefault="00E94EE1" w:rsidP="00E94EE1">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936FE43" w14:textId="78B9FECA" w:rsidR="00846396" w:rsidRPr="00FB5024" w:rsidRDefault="00846396" w:rsidP="00E94EE1">
      <w:pPr>
        <w:tabs>
          <w:tab w:val="left" w:pos="851"/>
        </w:tabs>
        <w:spacing w:after="0"/>
        <w:ind w:firstLine="567"/>
        <w:jc w:val="both"/>
        <w:rPr>
          <w:rFonts w:ascii="Times New Roman" w:hAnsi="Times New Roman" w:cs="Times New Roman"/>
          <w:sz w:val="24"/>
          <w:szCs w:val="24"/>
        </w:rPr>
      </w:pPr>
    </w:p>
    <w:p w14:paraId="4DC55447" w14:textId="77777777" w:rsidR="005D0EA7" w:rsidRPr="000C52A4" w:rsidRDefault="005D0EA7" w:rsidP="005D0EA7">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14:paraId="263F13C4" w14:textId="77777777" w:rsidR="00675D3E" w:rsidRPr="007713F6" w:rsidRDefault="00675D3E" w:rsidP="00675D3E">
      <w:pPr>
        <w:spacing w:after="0" w:line="240" w:lineRule="auto"/>
        <w:ind w:firstLine="567"/>
        <w:jc w:val="both"/>
        <w:rPr>
          <w:rFonts w:ascii="Times New Roman" w:hAnsi="Times New Roman" w:cs="Times New Roman"/>
          <w:bCs/>
          <w:iCs/>
          <w:sz w:val="24"/>
          <w:szCs w:val="24"/>
        </w:rPr>
      </w:pPr>
    </w:p>
    <w:p w14:paraId="5CE6163A" w14:textId="77777777" w:rsidR="00BD1831" w:rsidRPr="00015425" w:rsidRDefault="00BD1831" w:rsidP="00675D3E">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01EF889D" w14:textId="77777777" w:rsidR="00BD1831" w:rsidRPr="00EF6BAC" w:rsidRDefault="00BD1831" w:rsidP="00BD1831">
      <w:pPr>
        <w:jc w:val="center"/>
        <w:rPr>
          <w:rFonts w:ascii="Times New Roman" w:hAnsi="Times New Roman" w:cs="Times New Roman"/>
        </w:rPr>
      </w:pPr>
      <w:r w:rsidRPr="00EF6BAC">
        <w:rPr>
          <w:rFonts w:ascii="Times New Roman" w:hAnsi="Times New Roman" w:cs="Times New Roman"/>
        </w:rPr>
        <w:t>__________</w:t>
      </w:r>
    </w:p>
    <w:p w14:paraId="5D58A4D5" w14:textId="77777777" w:rsidR="00CA6090" w:rsidRPr="007713F6" w:rsidRDefault="00CA6090" w:rsidP="00DF597B">
      <w:pPr>
        <w:spacing w:after="0" w:line="240" w:lineRule="auto"/>
        <w:ind w:firstLine="567"/>
        <w:jc w:val="both"/>
        <w:rPr>
          <w:rFonts w:ascii="Times New Roman" w:hAnsi="Times New Roman" w:cs="Times New Roman"/>
          <w:bCs/>
          <w:iCs/>
          <w:sz w:val="24"/>
          <w:szCs w:val="24"/>
        </w:rPr>
      </w:pPr>
    </w:p>
    <w:p w14:paraId="2CB86942" w14:textId="77777777"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14:paraId="39AAC658" w14:textId="77777777"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6787EEBD" w14:textId="77777777" w:rsidR="00CA6090" w:rsidRDefault="00CA6090" w:rsidP="00CA6090">
      <w:pPr>
        <w:pStyle w:val="Sraopastraipa"/>
        <w:spacing w:before="240" w:after="0" w:line="240" w:lineRule="auto"/>
        <w:ind w:left="0" w:firstLine="567"/>
        <w:jc w:val="both"/>
        <w:rPr>
          <w:szCs w:val="24"/>
        </w:rPr>
      </w:pPr>
    </w:p>
    <w:p w14:paraId="64DEC184" w14:textId="77777777" w:rsidR="00CA6090" w:rsidRPr="009D06E4" w:rsidRDefault="00CA6090" w:rsidP="00CA6090">
      <w:pPr>
        <w:spacing w:after="0" w:line="20" w:lineRule="atLeast"/>
        <w:rPr>
          <w:rFonts w:ascii="Times New Roman" w:hAnsi="Times New Roman" w:cs="Times New Roman"/>
          <w:sz w:val="24"/>
          <w:szCs w:val="24"/>
        </w:rPr>
      </w:pPr>
    </w:p>
    <w:p w14:paraId="50B2E4A1"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79F9E21B"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02641C0D"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5594C41C"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47345884"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E34917A" w14:textId="77777777" w:rsidR="009D06E4" w:rsidRDefault="009D06E4" w:rsidP="00AF0614">
      <w:pPr>
        <w:pStyle w:val="Sraopastraipa"/>
        <w:spacing w:before="240" w:after="0" w:line="240" w:lineRule="auto"/>
        <w:ind w:left="0" w:firstLine="567"/>
        <w:jc w:val="both"/>
        <w:rPr>
          <w:szCs w:val="24"/>
        </w:rPr>
      </w:pPr>
    </w:p>
    <w:p w14:paraId="01BDC0C7" w14:textId="77777777" w:rsidR="00067538" w:rsidRDefault="00067538" w:rsidP="00067538">
      <w:pPr>
        <w:spacing w:after="0" w:line="20" w:lineRule="atLeast"/>
        <w:rPr>
          <w:rFonts w:ascii="Times New Roman" w:hAnsi="Times New Roman" w:cs="Times New Roman"/>
          <w:sz w:val="24"/>
          <w:szCs w:val="24"/>
        </w:rPr>
      </w:pPr>
    </w:p>
    <w:p w14:paraId="67994265" w14:textId="77777777" w:rsidR="00431497" w:rsidRDefault="00431497" w:rsidP="00067538">
      <w:pPr>
        <w:spacing w:after="0" w:line="20" w:lineRule="atLeast"/>
        <w:rPr>
          <w:rFonts w:ascii="Times New Roman" w:hAnsi="Times New Roman" w:cs="Times New Roman"/>
          <w:sz w:val="24"/>
          <w:szCs w:val="24"/>
        </w:rPr>
      </w:pPr>
    </w:p>
    <w:p w14:paraId="7D950E0F" w14:textId="77777777" w:rsidR="00431497" w:rsidRDefault="00431497" w:rsidP="00067538">
      <w:pPr>
        <w:spacing w:after="0" w:line="20" w:lineRule="atLeast"/>
        <w:rPr>
          <w:rFonts w:ascii="Times New Roman" w:hAnsi="Times New Roman" w:cs="Times New Roman"/>
          <w:sz w:val="24"/>
          <w:szCs w:val="24"/>
        </w:rPr>
      </w:pPr>
    </w:p>
    <w:p w14:paraId="5A493F79" w14:textId="77777777" w:rsidR="00431497" w:rsidRDefault="00431497" w:rsidP="00067538">
      <w:pPr>
        <w:spacing w:after="0" w:line="20" w:lineRule="atLeast"/>
        <w:rPr>
          <w:rFonts w:ascii="Times New Roman" w:hAnsi="Times New Roman" w:cs="Times New Roman"/>
          <w:sz w:val="24"/>
          <w:szCs w:val="24"/>
        </w:rPr>
      </w:pPr>
    </w:p>
    <w:p w14:paraId="4714DFB2" w14:textId="77777777" w:rsidR="00431497" w:rsidRDefault="00431497" w:rsidP="00067538">
      <w:pPr>
        <w:spacing w:after="0" w:line="20" w:lineRule="atLeast"/>
        <w:rPr>
          <w:rFonts w:ascii="Times New Roman" w:hAnsi="Times New Roman" w:cs="Times New Roman"/>
          <w:sz w:val="24"/>
          <w:szCs w:val="24"/>
        </w:rPr>
      </w:pPr>
    </w:p>
    <w:p w14:paraId="06D6883C" w14:textId="77777777" w:rsidR="00431497" w:rsidRDefault="00431497" w:rsidP="00067538">
      <w:pPr>
        <w:spacing w:after="0" w:line="20" w:lineRule="atLeast"/>
        <w:rPr>
          <w:rFonts w:ascii="Times New Roman" w:hAnsi="Times New Roman" w:cs="Times New Roman"/>
          <w:sz w:val="24"/>
          <w:szCs w:val="24"/>
        </w:rPr>
      </w:pPr>
    </w:p>
    <w:p w14:paraId="0DA9D3FE" w14:textId="6D018FE3"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47367C9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10563AA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57148F9A" w14:textId="77777777"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6" w:name="_Toc124404963"/>
      <w:bookmarkStart w:id="17" w:name="_Toc126235742"/>
      <w:bookmarkStart w:id="18"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6"/>
      <w:bookmarkEnd w:id="17"/>
      <w:bookmarkEnd w:id="18"/>
    </w:p>
    <w:p w14:paraId="4AD5E19C" w14:textId="77777777" w:rsidR="009D06E4" w:rsidRDefault="009D06E4" w:rsidP="009D06E4">
      <w:pPr>
        <w:spacing w:after="0" w:line="240" w:lineRule="auto"/>
        <w:jc w:val="center"/>
        <w:rPr>
          <w:rFonts w:ascii="Times New Roman" w:hAnsi="Times New Roman" w:cs="Times New Roman"/>
          <w:sz w:val="24"/>
          <w:szCs w:val="24"/>
        </w:rPr>
      </w:pPr>
    </w:p>
    <w:p w14:paraId="0A3CEF46"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5EB3FC7C"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39EA19C2"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EAF2DA"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24738B0F"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7FAA8D92"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4D06130C"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7D159AAF" w14:textId="77777777"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14:paraId="40DC17EC" w14:textId="77777777"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14:paraId="568E8563" w14:textId="77777777"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14:paraId="349FF9D6"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78405C88"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582ACCC8"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7CFF0CC3" w14:textId="77777777"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14:paraId="5F999B8F" w14:textId="77777777"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14:paraId="22F1AD92" w14:textId="77777777"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14:paraId="2C9C6DBE" w14:textId="77777777"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14:paraId="082AD23E" w14:textId="77777777"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14:paraId="6DD03B2F" w14:textId="77777777"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687B6FC9" w14:textId="77777777"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14:paraId="627C59A5" w14:textId="77777777"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787F0CC"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52DA47E"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130C3C36"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14:paraId="576E8D34"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472BD67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77CF4D2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66CF944D" w14:textId="77777777"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794496" w14:textId="77777777"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B48F692" w14:textId="77777777"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39283534"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568DD099"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9886D14" w14:textId="77777777"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21CD5689"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14:paraId="5D7D7712"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314DDB4F" w14:textId="77777777"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12E3438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14:paraId="33A1BBF4"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5EB43E6E"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43CBE40B" w14:textId="77777777" w:rsidR="00FF0D45" w:rsidRPr="00777DF5" w:rsidRDefault="00FF0D45" w:rsidP="009D06E4">
      <w:pPr>
        <w:spacing w:after="0" w:line="240" w:lineRule="auto"/>
        <w:rPr>
          <w:rFonts w:ascii="Times New Roman" w:hAnsi="Times New Roman" w:cs="Times New Roman"/>
          <w:sz w:val="24"/>
          <w:szCs w:val="24"/>
        </w:rPr>
      </w:pPr>
    </w:p>
    <w:p w14:paraId="7FF84AEA" w14:textId="77777777"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19" w:name="_Toc124404964"/>
      <w:bookmarkStart w:id="20" w:name="_Toc126235743"/>
      <w:bookmarkStart w:id="21"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19"/>
      <w:bookmarkEnd w:id="20"/>
      <w:bookmarkEnd w:id="21"/>
    </w:p>
    <w:p w14:paraId="735EF9CD" w14:textId="77777777" w:rsidR="00FF0D45" w:rsidRPr="00777DF5" w:rsidRDefault="00FF0D45" w:rsidP="00FF0D45">
      <w:pPr>
        <w:spacing w:after="0" w:line="240" w:lineRule="auto"/>
        <w:rPr>
          <w:rFonts w:ascii="Times New Roman" w:hAnsi="Times New Roman" w:cs="Times New Roman"/>
        </w:rPr>
      </w:pPr>
    </w:p>
    <w:p w14:paraId="1DA224FC"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7071A698" w14:textId="77777777"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14:paraId="53110742"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4F505A80"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58ACAD13" w14:textId="77777777" w:rsidR="00FF0D45" w:rsidRPr="00777DF5" w:rsidRDefault="00FF0D45" w:rsidP="00FF0D45">
      <w:pPr>
        <w:spacing w:after="0" w:line="240" w:lineRule="auto"/>
        <w:jc w:val="center"/>
        <w:rPr>
          <w:rFonts w:ascii="Times New Roman" w:hAnsi="Times New Roman" w:cs="Times New Roman"/>
          <w:b/>
          <w:sz w:val="24"/>
          <w:szCs w:val="24"/>
        </w:rPr>
      </w:pPr>
    </w:p>
    <w:p w14:paraId="7378A42A"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763EDF88"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65126368" w14:textId="77777777"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14:paraId="0D7C887E" w14:textId="77777777"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14:paraId="7D8CF8FA"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2438794C"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14:paraId="2592106F"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6F8D3229" w14:textId="77777777"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14:paraId="16CA45CF" w14:textId="77777777"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14:paraId="68E4D3DD" w14:textId="77777777"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2DA0B1EF" w14:textId="77777777"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14:paraId="08D6DFD7"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3655EF8E" w14:textId="77777777"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9D3FA1F"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742F4170" w14:textId="77777777"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14:paraId="53EE5F25"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7AC4F936"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71998699"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29CD90B2"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E34D2E8"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5B8BEABE"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21B95A69"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5ECE2A63"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263CF34E" w14:textId="77777777"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0B4EBAED" w14:textId="77777777"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14:paraId="6665C36D" w14:textId="77777777"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690728AD" w14:textId="77777777"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52B06D42"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555C52D8"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51E3087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0DC817C5"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50449AEF" w14:textId="77777777"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72F8AFC4"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497BF674" w14:textId="77777777" w:rsidR="005C7460" w:rsidRDefault="005C7460" w:rsidP="00593DA2">
      <w:pPr>
        <w:spacing w:after="0" w:line="240" w:lineRule="auto"/>
        <w:jc w:val="right"/>
        <w:rPr>
          <w:rFonts w:ascii="Times New Roman" w:hAnsi="Times New Roman" w:cs="Times New Roman"/>
          <w:sz w:val="24"/>
          <w:szCs w:val="24"/>
        </w:rPr>
      </w:pPr>
    </w:p>
    <w:p w14:paraId="33AA8A8C" w14:textId="77777777" w:rsidR="00F538C8" w:rsidRDefault="00431497"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PASLAUGŲ </w:t>
      </w:r>
      <w:r w:rsidR="00F538C8">
        <w:rPr>
          <w:rFonts w:ascii="Times New Roman" w:hAnsi="Times New Roman" w:cs="Times New Roman"/>
          <w:b/>
          <w:sz w:val="24"/>
          <w:szCs w:val="24"/>
        </w:rPr>
        <w:t>PIRKIMO-PARDAVIMO SUTARTIS</w:t>
      </w:r>
    </w:p>
    <w:p w14:paraId="3091DE7F" w14:textId="77777777" w:rsidR="00F538C8"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67118C78" w14:textId="77777777" w:rsidR="00DC3D01" w:rsidRDefault="00DC3D01" w:rsidP="00F538C8">
      <w:pPr>
        <w:snapToGrid w:val="0"/>
        <w:jc w:val="center"/>
        <w:rPr>
          <w:rFonts w:ascii="Times New Roman" w:hAnsi="Times New Roman" w:cs="Times New Roman"/>
          <w:sz w:val="24"/>
          <w:szCs w:val="24"/>
        </w:rPr>
      </w:pPr>
    </w:p>
    <w:p w14:paraId="2746CBBC" w14:textId="77777777" w:rsidR="00DC3D01" w:rsidRDefault="00DC3D01" w:rsidP="00F538C8">
      <w:pPr>
        <w:snapToGrid w:val="0"/>
        <w:jc w:val="center"/>
        <w:rPr>
          <w:rFonts w:ascii="Times New Roman" w:hAnsi="Times New Roman" w:cs="Times New Roman"/>
          <w:sz w:val="24"/>
          <w:szCs w:val="24"/>
        </w:rPr>
      </w:pPr>
    </w:p>
    <w:p w14:paraId="6202B39A" w14:textId="77777777" w:rsidR="00DC3D01" w:rsidRDefault="00DC3D01" w:rsidP="00F538C8">
      <w:pPr>
        <w:snapToGrid w:val="0"/>
        <w:jc w:val="center"/>
        <w:rPr>
          <w:rFonts w:ascii="Times New Roman" w:hAnsi="Times New Roman" w:cs="Times New Roman"/>
          <w:sz w:val="24"/>
          <w:szCs w:val="24"/>
        </w:rPr>
      </w:pPr>
    </w:p>
    <w:p w14:paraId="1CB0FFA7" w14:textId="77777777" w:rsidR="00DC3D01" w:rsidRDefault="00DC3D01" w:rsidP="00F538C8">
      <w:pPr>
        <w:snapToGrid w:val="0"/>
        <w:jc w:val="center"/>
        <w:rPr>
          <w:rFonts w:ascii="Times New Roman" w:hAnsi="Times New Roman" w:cs="Times New Roman"/>
          <w:sz w:val="24"/>
          <w:szCs w:val="24"/>
        </w:rPr>
      </w:pPr>
    </w:p>
    <w:p w14:paraId="4D4C61F0" w14:textId="77777777" w:rsidR="00DC3D01" w:rsidRDefault="00DC3D01" w:rsidP="00F538C8">
      <w:pPr>
        <w:snapToGrid w:val="0"/>
        <w:jc w:val="center"/>
        <w:rPr>
          <w:rFonts w:ascii="Times New Roman" w:hAnsi="Times New Roman" w:cs="Times New Roman"/>
          <w:sz w:val="24"/>
          <w:szCs w:val="24"/>
        </w:rPr>
      </w:pPr>
    </w:p>
    <w:p w14:paraId="06561DD7" w14:textId="77777777" w:rsidR="00DC3D01" w:rsidRDefault="00DC3D01" w:rsidP="00F538C8">
      <w:pPr>
        <w:snapToGrid w:val="0"/>
        <w:jc w:val="center"/>
        <w:rPr>
          <w:rFonts w:ascii="Times New Roman" w:hAnsi="Times New Roman" w:cs="Times New Roman"/>
          <w:sz w:val="24"/>
          <w:szCs w:val="24"/>
        </w:rPr>
      </w:pPr>
    </w:p>
    <w:p w14:paraId="30C378EE" w14:textId="77777777" w:rsidR="00DC3D01" w:rsidRDefault="00DC3D01" w:rsidP="00F538C8">
      <w:pPr>
        <w:snapToGrid w:val="0"/>
        <w:jc w:val="center"/>
        <w:rPr>
          <w:rFonts w:ascii="Times New Roman" w:hAnsi="Times New Roman" w:cs="Times New Roman"/>
          <w:sz w:val="24"/>
          <w:szCs w:val="24"/>
        </w:rPr>
      </w:pPr>
    </w:p>
    <w:p w14:paraId="5603024C" w14:textId="77777777" w:rsidR="00DC3D01" w:rsidRDefault="00DC3D01" w:rsidP="00F538C8">
      <w:pPr>
        <w:snapToGrid w:val="0"/>
        <w:jc w:val="center"/>
        <w:rPr>
          <w:rFonts w:ascii="Times New Roman" w:hAnsi="Times New Roman" w:cs="Times New Roman"/>
          <w:sz w:val="24"/>
          <w:szCs w:val="24"/>
        </w:rPr>
      </w:pPr>
    </w:p>
    <w:p w14:paraId="4C7C1485" w14:textId="77777777" w:rsidR="00DC3D01" w:rsidRDefault="00DC3D01" w:rsidP="00F538C8">
      <w:pPr>
        <w:snapToGrid w:val="0"/>
        <w:jc w:val="center"/>
        <w:rPr>
          <w:rFonts w:ascii="Times New Roman" w:hAnsi="Times New Roman" w:cs="Times New Roman"/>
          <w:sz w:val="24"/>
          <w:szCs w:val="24"/>
        </w:rPr>
      </w:pPr>
    </w:p>
    <w:p w14:paraId="4F2C1645" w14:textId="77777777" w:rsidR="00DC3D01" w:rsidRDefault="00DC3D01" w:rsidP="00F538C8">
      <w:pPr>
        <w:snapToGrid w:val="0"/>
        <w:jc w:val="center"/>
        <w:rPr>
          <w:rFonts w:ascii="Times New Roman" w:hAnsi="Times New Roman" w:cs="Times New Roman"/>
          <w:sz w:val="24"/>
          <w:szCs w:val="24"/>
        </w:rPr>
      </w:pPr>
    </w:p>
    <w:p w14:paraId="695F3ABE" w14:textId="77777777" w:rsidR="00DC3D01" w:rsidRDefault="00DC3D01" w:rsidP="00F538C8">
      <w:pPr>
        <w:snapToGrid w:val="0"/>
        <w:jc w:val="center"/>
        <w:rPr>
          <w:rFonts w:ascii="Times New Roman" w:hAnsi="Times New Roman" w:cs="Times New Roman"/>
          <w:sz w:val="24"/>
          <w:szCs w:val="24"/>
        </w:rPr>
      </w:pPr>
    </w:p>
    <w:p w14:paraId="055D7786" w14:textId="77777777" w:rsidR="00DC3D01" w:rsidRDefault="00DC3D01" w:rsidP="00F538C8">
      <w:pPr>
        <w:snapToGrid w:val="0"/>
        <w:jc w:val="center"/>
        <w:rPr>
          <w:rFonts w:ascii="Times New Roman" w:hAnsi="Times New Roman" w:cs="Times New Roman"/>
          <w:sz w:val="24"/>
          <w:szCs w:val="24"/>
        </w:rPr>
      </w:pPr>
    </w:p>
    <w:p w14:paraId="6DBF03C1" w14:textId="77777777" w:rsidR="00DC3D01" w:rsidRDefault="00DC3D01" w:rsidP="00F538C8">
      <w:pPr>
        <w:snapToGrid w:val="0"/>
        <w:jc w:val="center"/>
        <w:rPr>
          <w:rFonts w:ascii="Times New Roman" w:hAnsi="Times New Roman" w:cs="Times New Roman"/>
          <w:sz w:val="24"/>
          <w:szCs w:val="24"/>
        </w:rPr>
      </w:pPr>
    </w:p>
    <w:p w14:paraId="53FFE62B" w14:textId="77777777" w:rsidR="00DC3D01" w:rsidRDefault="00DC3D01" w:rsidP="00F538C8">
      <w:pPr>
        <w:snapToGrid w:val="0"/>
        <w:jc w:val="center"/>
        <w:rPr>
          <w:rFonts w:ascii="Times New Roman" w:hAnsi="Times New Roman" w:cs="Times New Roman"/>
          <w:sz w:val="24"/>
          <w:szCs w:val="24"/>
        </w:rPr>
      </w:pPr>
    </w:p>
    <w:p w14:paraId="1B2DDE8F" w14:textId="77777777" w:rsidR="00DC3D01" w:rsidRDefault="00DC3D01" w:rsidP="00F538C8">
      <w:pPr>
        <w:snapToGrid w:val="0"/>
        <w:jc w:val="center"/>
        <w:rPr>
          <w:rFonts w:ascii="Times New Roman" w:hAnsi="Times New Roman" w:cs="Times New Roman"/>
          <w:sz w:val="24"/>
          <w:szCs w:val="24"/>
        </w:rPr>
      </w:pPr>
    </w:p>
    <w:p w14:paraId="49BFCCBF" w14:textId="77777777" w:rsidR="00DC3D01" w:rsidRDefault="00DC3D01" w:rsidP="00F538C8">
      <w:pPr>
        <w:snapToGrid w:val="0"/>
        <w:jc w:val="center"/>
        <w:rPr>
          <w:rFonts w:ascii="Times New Roman" w:hAnsi="Times New Roman" w:cs="Times New Roman"/>
          <w:sz w:val="24"/>
          <w:szCs w:val="24"/>
        </w:rPr>
      </w:pPr>
    </w:p>
    <w:p w14:paraId="5E1E8916" w14:textId="77777777" w:rsidR="00DC3D01" w:rsidRDefault="00DC3D01" w:rsidP="00F538C8">
      <w:pPr>
        <w:snapToGrid w:val="0"/>
        <w:jc w:val="center"/>
        <w:rPr>
          <w:rFonts w:ascii="Times New Roman" w:hAnsi="Times New Roman" w:cs="Times New Roman"/>
          <w:sz w:val="24"/>
          <w:szCs w:val="24"/>
        </w:rPr>
      </w:pPr>
    </w:p>
    <w:p w14:paraId="547DF8B1" w14:textId="77777777" w:rsidR="00DC3D01" w:rsidRDefault="00DC3D01" w:rsidP="00F538C8">
      <w:pPr>
        <w:snapToGrid w:val="0"/>
        <w:jc w:val="center"/>
        <w:rPr>
          <w:rFonts w:ascii="Times New Roman" w:hAnsi="Times New Roman" w:cs="Times New Roman"/>
          <w:sz w:val="24"/>
          <w:szCs w:val="24"/>
        </w:rPr>
      </w:pPr>
    </w:p>
    <w:p w14:paraId="7FBA871F" w14:textId="77777777" w:rsidR="00DC3D01" w:rsidRDefault="00DC3D01" w:rsidP="00F538C8">
      <w:pPr>
        <w:snapToGrid w:val="0"/>
        <w:jc w:val="center"/>
        <w:rPr>
          <w:rFonts w:ascii="Times New Roman" w:hAnsi="Times New Roman" w:cs="Times New Roman"/>
          <w:sz w:val="24"/>
          <w:szCs w:val="24"/>
        </w:rPr>
      </w:pPr>
    </w:p>
    <w:p w14:paraId="31DEB4E3" w14:textId="77777777" w:rsidR="00DC3D01" w:rsidRDefault="00DC3D01" w:rsidP="00F538C8">
      <w:pPr>
        <w:snapToGrid w:val="0"/>
        <w:jc w:val="center"/>
        <w:rPr>
          <w:rFonts w:ascii="Times New Roman" w:hAnsi="Times New Roman" w:cs="Times New Roman"/>
          <w:sz w:val="24"/>
          <w:szCs w:val="24"/>
        </w:rPr>
      </w:pPr>
    </w:p>
    <w:p w14:paraId="47CE2F6C" w14:textId="77777777" w:rsidR="00DC3D01" w:rsidRDefault="00DC3D01" w:rsidP="00F538C8">
      <w:pPr>
        <w:snapToGrid w:val="0"/>
        <w:jc w:val="center"/>
        <w:rPr>
          <w:rFonts w:ascii="Times New Roman" w:hAnsi="Times New Roman" w:cs="Times New Roman"/>
          <w:sz w:val="24"/>
          <w:szCs w:val="24"/>
        </w:rPr>
      </w:pPr>
    </w:p>
    <w:p w14:paraId="4BFE1C99" w14:textId="77777777" w:rsidR="00DC3D01" w:rsidRDefault="00DC3D01" w:rsidP="00F538C8">
      <w:pPr>
        <w:snapToGrid w:val="0"/>
        <w:jc w:val="center"/>
        <w:rPr>
          <w:rFonts w:ascii="Times New Roman" w:hAnsi="Times New Roman" w:cs="Times New Roman"/>
          <w:sz w:val="24"/>
          <w:szCs w:val="24"/>
        </w:rPr>
      </w:pPr>
    </w:p>
    <w:p w14:paraId="6E9BF5AB" w14:textId="77777777" w:rsidR="00DC3D01" w:rsidRDefault="00DC3D01" w:rsidP="00F538C8">
      <w:pPr>
        <w:snapToGrid w:val="0"/>
        <w:jc w:val="center"/>
        <w:rPr>
          <w:rFonts w:ascii="Times New Roman" w:hAnsi="Times New Roman" w:cs="Times New Roman"/>
          <w:sz w:val="24"/>
          <w:szCs w:val="24"/>
        </w:rPr>
      </w:pPr>
    </w:p>
    <w:p w14:paraId="702C8406" w14:textId="77777777" w:rsidR="00DC3D01" w:rsidRDefault="00DC3D01" w:rsidP="00F538C8">
      <w:pPr>
        <w:snapToGrid w:val="0"/>
        <w:jc w:val="center"/>
        <w:rPr>
          <w:rFonts w:ascii="Times New Roman" w:hAnsi="Times New Roman" w:cs="Times New Roman"/>
          <w:sz w:val="24"/>
          <w:szCs w:val="24"/>
        </w:rPr>
      </w:pPr>
    </w:p>
    <w:p w14:paraId="76D1D163" w14:textId="77777777" w:rsidR="00DC3D01" w:rsidRDefault="00DC3D01" w:rsidP="00F538C8">
      <w:pPr>
        <w:snapToGrid w:val="0"/>
        <w:jc w:val="center"/>
        <w:rPr>
          <w:rFonts w:ascii="Times New Roman" w:hAnsi="Times New Roman" w:cs="Times New Roman"/>
          <w:sz w:val="24"/>
          <w:szCs w:val="24"/>
        </w:rPr>
      </w:pPr>
    </w:p>
    <w:p w14:paraId="6A5AC2DD" w14:textId="77777777" w:rsidR="00DC3D01" w:rsidRDefault="00DC3D01" w:rsidP="00F538C8">
      <w:pPr>
        <w:snapToGrid w:val="0"/>
        <w:jc w:val="center"/>
        <w:rPr>
          <w:rFonts w:ascii="Times New Roman" w:hAnsi="Times New Roman" w:cs="Times New Roman"/>
          <w:sz w:val="24"/>
          <w:szCs w:val="24"/>
        </w:rPr>
      </w:pPr>
    </w:p>
    <w:p w14:paraId="36F29AE3" w14:textId="77777777" w:rsidR="00DC3D01" w:rsidRDefault="00DC3D01" w:rsidP="00F538C8">
      <w:pPr>
        <w:snapToGrid w:val="0"/>
        <w:jc w:val="center"/>
        <w:rPr>
          <w:rFonts w:ascii="Times New Roman" w:hAnsi="Times New Roman" w:cs="Times New Roman"/>
          <w:sz w:val="24"/>
          <w:szCs w:val="24"/>
        </w:rPr>
      </w:pPr>
    </w:p>
    <w:p w14:paraId="142CC0F2" w14:textId="77777777" w:rsidR="00DC3D01" w:rsidRDefault="00DC3D01" w:rsidP="00F538C8">
      <w:pPr>
        <w:snapToGrid w:val="0"/>
        <w:jc w:val="center"/>
        <w:rPr>
          <w:rFonts w:ascii="Times New Roman" w:hAnsi="Times New Roman" w:cs="Times New Roman"/>
          <w:sz w:val="24"/>
          <w:szCs w:val="24"/>
        </w:rPr>
      </w:pPr>
    </w:p>
    <w:sectPr w:rsidR="00DC3D0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3154" w14:textId="77777777" w:rsidR="00846396" w:rsidRDefault="00846396" w:rsidP="00737096">
      <w:pPr>
        <w:spacing w:after="0" w:line="240" w:lineRule="auto"/>
      </w:pPr>
      <w:r>
        <w:separator/>
      </w:r>
    </w:p>
  </w:endnote>
  <w:endnote w:type="continuationSeparator" w:id="0">
    <w:p w14:paraId="49BD0462" w14:textId="77777777" w:rsidR="00846396" w:rsidRDefault="0084639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2504"/>
      <w:docPartObj>
        <w:docPartGallery w:val="Page Numbers (Bottom of Page)"/>
        <w:docPartUnique/>
      </w:docPartObj>
    </w:sdtPr>
    <w:sdtEndPr/>
    <w:sdtContent>
      <w:p w14:paraId="776EEE1E" w14:textId="77777777" w:rsidR="00846396" w:rsidRDefault="00846396">
        <w:pPr>
          <w:pStyle w:val="Porat"/>
          <w:jc w:val="right"/>
        </w:pPr>
        <w:r>
          <w:fldChar w:fldCharType="begin"/>
        </w:r>
        <w:r>
          <w:instrText>PAGE   \* MERGEFORMAT</w:instrText>
        </w:r>
        <w:r>
          <w:fldChar w:fldCharType="separate"/>
        </w:r>
        <w:r w:rsidR="00023CA8">
          <w:rPr>
            <w:noProof/>
          </w:rPr>
          <w:t>3</w:t>
        </w:r>
        <w:r w:rsidR="00023CA8">
          <w:rPr>
            <w:noProof/>
          </w:rPr>
          <w:t>0</w:t>
        </w:r>
        <w:r>
          <w:fldChar w:fldCharType="end"/>
        </w:r>
      </w:p>
    </w:sdtContent>
  </w:sdt>
  <w:p w14:paraId="75B1E750" w14:textId="77777777" w:rsidR="00846396" w:rsidRDefault="008463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49BC" w14:textId="77777777" w:rsidR="00846396" w:rsidRDefault="00846396" w:rsidP="00737096">
      <w:pPr>
        <w:spacing w:after="0" w:line="240" w:lineRule="auto"/>
      </w:pPr>
      <w:r>
        <w:separator/>
      </w:r>
    </w:p>
  </w:footnote>
  <w:footnote w:type="continuationSeparator" w:id="0">
    <w:p w14:paraId="5E609FF0" w14:textId="77777777" w:rsidR="00846396" w:rsidRDefault="00846396" w:rsidP="00737096">
      <w:pPr>
        <w:spacing w:after="0" w:line="240" w:lineRule="auto"/>
      </w:pPr>
      <w:r>
        <w:continuationSeparator/>
      </w:r>
    </w:p>
  </w:footnote>
  <w:footnote w:id="1">
    <w:p w14:paraId="7600F98F" w14:textId="77777777" w:rsidR="00846396" w:rsidRDefault="00846396"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2CD20" w14:textId="77777777" w:rsidR="00846396" w:rsidRDefault="00846396"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53406F0" w14:textId="77777777" w:rsidR="00846396" w:rsidRDefault="00846396"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FAF583" w14:textId="77777777"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A971A3" w14:textId="77777777" w:rsidR="00846396" w:rsidRDefault="00846396"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796C42" w14:textId="77777777" w:rsidR="00846396" w:rsidRDefault="00846396"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3AE4FD" w14:textId="77777777"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6F7C8E" w14:textId="77777777" w:rsidR="00846396" w:rsidRDefault="00846396"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0A015D" w14:textId="77777777" w:rsidR="00846396" w:rsidRDefault="00846396"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0543291">
    <w:abstractNumId w:val="6"/>
  </w:num>
  <w:num w:numId="2" w16cid:durableId="155809074">
    <w:abstractNumId w:val="2"/>
  </w:num>
  <w:num w:numId="3" w16cid:durableId="219676908">
    <w:abstractNumId w:val="9"/>
  </w:num>
  <w:num w:numId="4" w16cid:durableId="1785728671">
    <w:abstractNumId w:val="15"/>
  </w:num>
  <w:num w:numId="5" w16cid:durableId="1312365684">
    <w:abstractNumId w:val="11"/>
  </w:num>
  <w:num w:numId="6" w16cid:durableId="383063803">
    <w:abstractNumId w:val="7"/>
  </w:num>
  <w:num w:numId="7" w16cid:durableId="415133177">
    <w:abstractNumId w:val="13"/>
  </w:num>
  <w:num w:numId="8" w16cid:durableId="1734306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25110">
    <w:abstractNumId w:val="8"/>
  </w:num>
  <w:num w:numId="10" w16cid:durableId="245071548">
    <w:abstractNumId w:val="0"/>
  </w:num>
  <w:num w:numId="11" w16cid:durableId="1696078956">
    <w:abstractNumId w:val="10"/>
  </w:num>
  <w:num w:numId="12" w16cid:durableId="1893080395">
    <w:abstractNumId w:val="4"/>
  </w:num>
  <w:num w:numId="13" w16cid:durableId="673845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2288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8036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771448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639F"/>
    <w:rsid w:val="0000753E"/>
    <w:rsid w:val="00007C48"/>
    <w:rsid w:val="000124A5"/>
    <w:rsid w:val="0001450D"/>
    <w:rsid w:val="00023CA8"/>
    <w:rsid w:val="00034135"/>
    <w:rsid w:val="0004029D"/>
    <w:rsid w:val="000405CF"/>
    <w:rsid w:val="0005292D"/>
    <w:rsid w:val="00064BFD"/>
    <w:rsid w:val="00065951"/>
    <w:rsid w:val="0006691F"/>
    <w:rsid w:val="00067538"/>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3F02"/>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1497"/>
    <w:rsid w:val="00432BFD"/>
    <w:rsid w:val="00440F38"/>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6576"/>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C2DC2"/>
    <w:rsid w:val="006C4EF0"/>
    <w:rsid w:val="006D0378"/>
    <w:rsid w:val="006D272D"/>
    <w:rsid w:val="006D4172"/>
    <w:rsid w:val="006D4203"/>
    <w:rsid w:val="006D7A7C"/>
    <w:rsid w:val="006F06F3"/>
    <w:rsid w:val="006F0FFC"/>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46396"/>
    <w:rsid w:val="0085066E"/>
    <w:rsid w:val="00870060"/>
    <w:rsid w:val="00875551"/>
    <w:rsid w:val="0087779D"/>
    <w:rsid w:val="00886507"/>
    <w:rsid w:val="00887639"/>
    <w:rsid w:val="0089669D"/>
    <w:rsid w:val="008A4CA7"/>
    <w:rsid w:val="008B55A3"/>
    <w:rsid w:val="008C0CFD"/>
    <w:rsid w:val="008C1AE0"/>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67F9D"/>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5FBE"/>
    <w:rsid w:val="00AA6D7E"/>
    <w:rsid w:val="00AB61C4"/>
    <w:rsid w:val="00AC4462"/>
    <w:rsid w:val="00AD3DDC"/>
    <w:rsid w:val="00AE5152"/>
    <w:rsid w:val="00AF0614"/>
    <w:rsid w:val="00AF634F"/>
    <w:rsid w:val="00B029B4"/>
    <w:rsid w:val="00B04A1D"/>
    <w:rsid w:val="00B073D0"/>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119A"/>
    <w:rsid w:val="00BC285D"/>
    <w:rsid w:val="00BD1831"/>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5483"/>
    <w:rsid w:val="00C3609A"/>
    <w:rsid w:val="00C36CD3"/>
    <w:rsid w:val="00C41816"/>
    <w:rsid w:val="00C4723D"/>
    <w:rsid w:val="00C4735B"/>
    <w:rsid w:val="00C52B80"/>
    <w:rsid w:val="00C66B16"/>
    <w:rsid w:val="00C71A78"/>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2352"/>
    <w:rsid w:val="00DB7744"/>
    <w:rsid w:val="00DC1871"/>
    <w:rsid w:val="00DC3D01"/>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4EE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30D7A"/>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4C39"/>
    <w:rsid w:val="00FB5084"/>
    <w:rsid w:val="00FC642E"/>
    <w:rsid w:val="00FD04CD"/>
    <w:rsid w:val="00FE76E1"/>
    <w:rsid w:val="00FF0D45"/>
    <w:rsid w:val="00FF0EF4"/>
    <w:rsid w:val="00FF11A3"/>
    <w:rsid w:val="00FF71BC"/>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0F81"/>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7685-7546-4397-ABF5-E6CFE35E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33</Pages>
  <Words>40931</Words>
  <Characters>23331</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109</cp:revision>
  <cp:lastPrinted>2025-10-13T10:08:00Z</cp:lastPrinted>
  <dcterms:created xsi:type="dcterms:W3CDTF">2024-07-23T13:16:00Z</dcterms:created>
  <dcterms:modified xsi:type="dcterms:W3CDTF">2025-10-14T06:55:00Z</dcterms:modified>
</cp:coreProperties>
</file>