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BD78" w14:textId="77777777" w:rsidR="00801DC1" w:rsidRDefault="00801DC1" w:rsidP="00801DC1">
      <w:pPr>
        <w:spacing w:after="9" w:line="259" w:lineRule="auto"/>
        <w:ind w:left="0" w:right="0" w:firstLine="0"/>
        <w:jc w:val="center"/>
        <w:rPr>
          <w:rFonts w:ascii="Times New Roman" w:eastAsia="Arial" w:hAnsi="Times New Roman" w:cs="Times New Roman"/>
          <w:b/>
          <w:color w:val="auto"/>
        </w:rPr>
      </w:pPr>
      <w:r w:rsidRPr="00B2197F">
        <w:rPr>
          <w:rFonts w:ascii="Times New Roman" w:eastAsia="Arial" w:hAnsi="Times New Roman" w:cs="Times New Roman"/>
          <w:b/>
          <w:color w:val="auto"/>
        </w:rPr>
        <w:t xml:space="preserve">Numatomo vykdyti viešojo pirkimo </w:t>
      </w:r>
    </w:p>
    <w:p w14:paraId="64216614" w14:textId="77777777" w:rsidR="00801DC1" w:rsidRPr="00F9551F" w:rsidRDefault="00801DC1" w:rsidP="00801DC1">
      <w:pPr>
        <w:spacing w:after="9" w:line="259" w:lineRule="auto"/>
        <w:ind w:left="0" w:right="0" w:firstLine="0"/>
        <w:jc w:val="center"/>
        <w:rPr>
          <w:rFonts w:ascii="Times New Roman" w:eastAsia="Arial" w:hAnsi="Times New Roman" w:cs="Times New Roman"/>
          <w:b/>
          <w:color w:val="auto"/>
          <w:sz w:val="6"/>
          <w:szCs w:val="6"/>
        </w:rPr>
      </w:pPr>
    </w:p>
    <w:p w14:paraId="70560406" w14:textId="63089BA9" w:rsidR="00801DC1" w:rsidRPr="00BC3D87" w:rsidRDefault="00BB57B2" w:rsidP="00BC3D87">
      <w:pPr>
        <w:pStyle w:val="HTMLPreformatted"/>
        <w:ind w:firstLine="15"/>
        <w:jc w:val="center"/>
        <w:rPr>
          <w:rFonts w:ascii="Times New Roman" w:eastAsia="Arial" w:hAnsi="Times New Roman" w:cs="Times New Roman"/>
          <w:b/>
          <w:u w:val="single"/>
        </w:rPr>
      </w:pPr>
      <w:r w:rsidRPr="00BC3D87">
        <w:rPr>
          <w:rFonts w:ascii="Times New Roman" w:hAnsi="Times New Roman" w:cs="Times New Roman"/>
          <w:b/>
          <w:color w:val="000000"/>
          <w:sz w:val="21"/>
          <w:szCs w:val="21"/>
        </w:rPr>
        <w:t>„</w:t>
      </w:r>
      <w:r w:rsidR="00943ACC" w:rsidRPr="00BC3D8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Dirbtiniai mechaniniai širdies vožtuvai, žiedas skirtas </w:t>
      </w:r>
      <w:r w:rsidR="00943ACC" w:rsidRPr="00BC3D87">
        <w:rPr>
          <w:rFonts w:ascii="Times New Roman" w:hAnsi="Times New Roman" w:cs="Times New Roman"/>
          <w:b/>
          <w:noProof/>
          <w:color w:val="000000"/>
          <w:sz w:val="21"/>
          <w:szCs w:val="21"/>
        </w:rPr>
        <w:t>triburio v</w:t>
      </w:r>
      <w:r w:rsidR="00943ACC" w:rsidRPr="00BC3D87">
        <w:rPr>
          <w:rFonts w:ascii="Times New Roman" w:hAnsi="Times New Roman" w:cs="Times New Roman"/>
          <w:b/>
          <w:color w:val="000000"/>
          <w:sz w:val="21"/>
          <w:szCs w:val="21"/>
        </w:rPr>
        <w:t>ožtuvo žiedo plastikai, pagalbinė kair</w:t>
      </w:r>
      <w:r w:rsidR="00BC3D87">
        <w:rPr>
          <w:rFonts w:ascii="Times New Roman" w:hAnsi="Times New Roman" w:cs="Times New Roman"/>
          <w:b/>
          <w:color w:val="000000"/>
          <w:sz w:val="21"/>
          <w:szCs w:val="21"/>
        </w:rPr>
        <w:t>į</w:t>
      </w:r>
      <w:r w:rsidR="00943ACC" w:rsidRPr="00BC3D87">
        <w:rPr>
          <w:rFonts w:ascii="Times New Roman" w:hAnsi="Times New Roman" w:cs="Times New Roman"/>
          <w:b/>
          <w:color w:val="000000"/>
          <w:sz w:val="21"/>
          <w:szCs w:val="21"/>
        </w:rPr>
        <w:t>jį skilvelį asistuojanti sistema</w:t>
      </w:r>
      <w:r w:rsidRPr="00BC3D8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43ACC" w:rsidRPr="00BC3D87">
        <w:rPr>
          <w:rFonts w:ascii="Times New Roman" w:eastAsia="Arial" w:hAnsi="Times New Roman" w:cs="Times New Roman"/>
          <w:b/>
          <w:u w:val="single"/>
        </w:rPr>
        <w:t xml:space="preserve"> </w:t>
      </w:r>
      <w:r w:rsidR="00801DC1" w:rsidRPr="00BC3D87">
        <w:rPr>
          <w:rFonts w:ascii="Times New Roman" w:eastAsia="Arial" w:hAnsi="Times New Roman" w:cs="Times New Roman"/>
          <w:b/>
          <w:u w:val="single"/>
        </w:rPr>
        <w:t>(1137</w:t>
      </w:r>
      <w:r w:rsidRPr="00BC3D87">
        <w:rPr>
          <w:rFonts w:ascii="Times New Roman" w:eastAsia="Arial" w:hAnsi="Times New Roman" w:cs="Times New Roman"/>
          <w:b/>
          <w:u w:val="single"/>
        </w:rPr>
        <w:t>1</w:t>
      </w:r>
      <w:r w:rsidR="00801DC1" w:rsidRPr="00BC3D87">
        <w:rPr>
          <w:rFonts w:ascii="Times New Roman" w:eastAsia="Arial" w:hAnsi="Times New Roman" w:cs="Times New Roman"/>
          <w:b/>
          <w:u w:val="single"/>
        </w:rPr>
        <w:t>)“</w:t>
      </w:r>
    </w:p>
    <w:p w14:paraId="2EE55690" w14:textId="77777777" w:rsidR="00801DC1" w:rsidRPr="00F9551F" w:rsidRDefault="00801DC1" w:rsidP="00801DC1">
      <w:pPr>
        <w:spacing w:after="9" w:line="259" w:lineRule="auto"/>
        <w:ind w:left="0" w:right="0" w:firstLine="0"/>
        <w:jc w:val="center"/>
        <w:rPr>
          <w:rFonts w:ascii="Times New Roman" w:eastAsia="Arial" w:hAnsi="Times New Roman" w:cs="Times New Roman"/>
          <w:b/>
          <w:color w:val="auto"/>
          <w:sz w:val="6"/>
          <w:szCs w:val="6"/>
        </w:rPr>
      </w:pPr>
    </w:p>
    <w:p w14:paraId="2F3699DF" w14:textId="77777777" w:rsidR="00801DC1" w:rsidRPr="00B2197F" w:rsidRDefault="00801DC1" w:rsidP="00801DC1">
      <w:pPr>
        <w:spacing w:after="9" w:line="259" w:lineRule="auto"/>
        <w:ind w:left="0" w:right="0" w:firstLine="0"/>
        <w:jc w:val="center"/>
        <w:rPr>
          <w:rFonts w:ascii="Times New Roman" w:hAnsi="Times New Roman" w:cs="Times New Roman"/>
          <w:color w:val="auto"/>
        </w:rPr>
      </w:pPr>
      <w:r w:rsidRPr="00B2197F">
        <w:rPr>
          <w:rFonts w:ascii="Times New Roman" w:eastAsia="Arial" w:hAnsi="Times New Roman" w:cs="Times New Roman"/>
          <w:b/>
          <w:color w:val="auto"/>
        </w:rPr>
        <w:t>rinkos konsultacijos suvestinė</w:t>
      </w:r>
      <w:r>
        <w:rPr>
          <w:rFonts w:ascii="Times New Roman" w:eastAsia="Arial" w:hAnsi="Times New Roman" w:cs="Times New Roman"/>
          <w:b/>
          <w:color w:val="auto"/>
        </w:rPr>
        <w:t xml:space="preserve"> / išvados</w:t>
      </w:r>
    </w:p>
    <w:p w14:paraId="5CB9C565" w14:textId="77777777" w:rsidR="00801DC1" w:rsidRDefault="00801DC1" w:rsidP="00801DC1">
      <w:pPr>
        <w:spacing w:after="0" w:line="259" w:lineRule="auto"/>
        <w:ind w:left="0" w:right="6951" w:firstLine="0"/>
        <w:jc w:val="right"/>
      </w:pPr>
    </w:p>
    <w:tbl>
      <w:tblPr>
        <w:tblStyle w:val="TableGrid"/>
        <w:tblW w:w="14872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2044"/>
      </w:tblGrid>
      <w:tr w:rsidR="00801DC1" w14:paraId="1A4D4581" w14:textId="77777777" w:rsidTr="00947D02">
        <w:trPr>
          <w:trHeight w:val="28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6952C" w14:textId="77777777" w:rsidR="00801DC1" w:rsidRPr="008D2018" w:rsidRDefault="00801DC1" w:rsidP="00947D02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59EE4" w14:textId="77777777" w:rsidR="00801DC1" w:rsidRPr="00B2197F" w:rsidRDefault="00801DC1" w:rsidP="00947D02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2197F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B2197F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801DC1" w14:paraId="601B845E" w14:textId="77777777" w:rsidTr="00947D02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33F1" w14:textId="77777777" w:rsidR="00801DC1" w:rsidRPr="00B2197F" w:rsidRDefault="00801DC1" w:rsidP="00947D0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B2197F">
              <w:rPr>
                <w:rFonts w:ascii="Times New Roman" w:hAnsi="Times New Roman" w:cs="Times New Roman"/>
                <w:b/>
              </w:rPr>
              <w:t>Data</w:t>
            </w:r>
            <w:r w:rsidRPr="00B2197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625D" w14:textId="77777777" w:rsidR="00801DC1" w:rsidRPr="00B2197F" w:rsidRDefault="00801DC1" w:rsidP="00947D02">
            <w:pPr>
              <w:tabs>
                <w:tab w:val="center" w:pos="3693"/>
                <w:tab w:val="right" w:pos="7386"/>
              </w:tabs>
              <w:spacing w:before="40" w:after="40" w:line="264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  <w:t>2025-10-0</w:t>
            </w:r>
            <w:r w:rsidR="00BB57B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  <w:t>9</w:t>
            </w:r>
          </w:p>
        </w:tc>
      </w:tr>
      <w:tr w:rsidR="00801DC1" w14:paraId="3055A893" w14:textId="77777777" w:rsidTr="00947D02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EA49" w14:textId="77777777" w:rsidR="00801DC1" w:rsidRPr="00B2197F" w:rsidRDefault="00801DC1" w:rsidP="00947D0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B2197F">
              <w:rPr>
                <w:rFonts w:ascii="Times New Roman" w:hAnsi="Times New Roman" w:cs="Times New Roman"/>
                <w:b/>
              </w:rPr>
              <w:t>Rinkos konsultacijos tikslas</w:t>
            </w:r>
            <w:r w:rsidRPr="00B2197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A7B8" w14:textId="77777777" w:rsidR="00801DC1" w:rsidRPr="00B2197F" w:rsidRDefault="00801DC1" w:rsidP="00947D02">
            <w:pPr>
              <w:numPr>
                <w:ilvl w:val="0"/>
                <w:numId w:val="1"/>
              </w:numPr>
              <w:spacing w:after="14" w:line="259" w:lineRule="auto"/>
              <w:ind w:right="28" w:hanging="283"/>
              <w:rPr>
                <w:rFonts w:ascii="Times New Roman" w:hAnsi="Times New Roman" w:cs="Times New Roman"/>
                <w:color w:val="auto"/>
              </w:rPr>
            </w:pPr>
            <w:r w:rsidRPr="00B2197F">
              <w:rPr>
                <w:rFonts w:ascii="Times New Roman" w:hAnsi="Times New Roman" w:cs="Times New Roman"/>
                <w:i/>
                <w:color w:val="auto"/>
              </w:rPr>
              <w:t xml:space="preserve">pristatyti būsimą pirkimą potencialiems tiekėjams;  </w:t>
            </w:r>
          </w:p>
          <w:p w14:paraId="5AB01655" w14:textId="77777777" w:rsidR="00801DC1" w:rsidRPr="00B2197F" w:rsidRDefault="00801DC1" w:rsidP="00947D02">
            <w:pPr>
              <w:numPr>
                <w:ilvl w:val="0"/>
                <w:numId w:val="1"/>
              </w:numPr>
              <w:spacing w:after="0" w:line="259" w:lineRule="auto"/>
              <w:ind w:right="28" w:hanging="283"/>
              <w:rPr>
                <w:rFonts w:ascii="Times New Roman" w:hAnsi="Times New Roman" w:cs="Times New Roman"/>
                <w:color w:val="auto"/>
              </w:rPr>
            </w:pPr>
            <w:r w:rsidRPr="00B2197F">
              <w:rPr>
                <w:rFonts w:ascii="Times New Roman" w:hAnsi="Times New Roman" w:cs="Times New Roman"/>
                <w:i/>
                <w:color w:val="auto"/>
              </w:rPr>
              <w:t xml:space="preserve">gauti rinkos dalyvių konsultacijas bei pasiūlymus dėl pirkimo objekto  </w:t>
            </w:r>
            <w:r w:rsidRPr="00B2197F">
              <w:rPr>
                <w:rFonts w:ascii="Times New Roman" w:hAnsi="Times New Roman" w:cs="Times New Roman"/>
                <w:i/>
                <w:noProof/>
                <w:color w:val="auto"/>
              </w:rPr>
              <w:t xml:space="preserve">techninės specifikacijos ir kitų pridedamų dokumentų, siekiant įsigyti perkančiosios organizacijos poreikius atitinkančią/-ius </w:t>
            </w:r>
            <w:sdt>
              <w:sdtPr>
                <w:rPr>
                  <w:rStyle w:val="Laukeliai"/>
                  <w:rFonts w:ascii="Times New Roman" w:hAnsi="Times New Roman" w:cs="Times New Roman"/>
                  <w:b/>
                  <w:bCs/>
                  <w:i/>
                  <w:iCs/>
                  <w:noProof/>
                  <w:color w:val="auto"/>
                </w:rPr>
                <w:id w:val="-649751965"/>
                <w:placeholder>
                  <w:docPart w:val="332732C7028649BFA3A78E031AC575C3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EndPr>
                <w:rPr>
                  <w:rStyle w:val="Laukeliai"/>
                </w:rPr>
              </w:sdtEndPr>
              <w:sdtContent>
                <w:r w:rsidRPr="00A51325">
                  <w:rPr>
                    <w:rStyle w:val="Laukeliai"/>
                    <w:rFonts w:ascii="Times New Roman" w:hAnsi="Times New Roman" w:cs="Times New Roman"/>
                    <w:b/>
                    <w:bCs/>
                    <w:i/>
                    <w:iCs/>
                    <w:noProof/>
                    <w:color w:val="auto"/>
                  </w:rPr>
                  <w:t>prekę</w:t>
                </w:r>
              </w:sdtContent>
            </w:sdt>
            <w:r w:rsidRPr="00B2197F">
              <w:rPr>
                <w:rStyle w:val="Laukeliai"/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B2197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b/>
                  <w:bCs/>
                  <w:i/>
                  <w:iCs/>
                  <w:color w:val="auto"/>
                </w:rPr>
                <w:id w:val="1069998573"/>
                <w:placeholder>
                  <w:docPart w:val="496E0A8631784EF09E7CE9FBE1F3864A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EndPr>
                <w:rPr>
                  <w:rStyle w:val="Laukeliai"/>
                </w:rPr>
              </w:sdtEndPr>
              <w:sdtContent>
                <w:r w:rsidRPr="00A51325">
                  <w:rPr>
                    <w:rStyle w:val="Laukeliai"/>
                    <w:rFonts w:ascii="Times New Roman" w:hAnsi="Times New Roman" w:cs="Times New Roman"/>
                    <w:b/>
                    <w:bCs/>
                    <w:i/>
                    <w:iCs/>
                    <w:color w:val="auto"/>
                  </w:rPr>
                  <w:t>prekių</w:t>
                </w:r>
              </w:sdtContent>
            </w:sdt>
            <w:r w:rsidRPr="00B2197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kainas ir terminus.</w:t>
            </w:r>
            <w:r w:rsidRPr="00B2197F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</w:tr>
      <w:tr w:rsidR="00801DC1" w14:paraId="41AFE8ED" w14:textId="77777777" w:rsidTr="00947D02">
        <w:trPr>
          <w:trHeight w:val="13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E63E" w14:textId="77777777" w:rsidR="00801DC1" w:rsidRPr="00B2197F" w:rsidRDefault="00801DC1" w:rsidP="00947D0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B2197F">
              <w:rPr>
                <w:rFonts w:ascii="Times New Roman" w:hAnsi="Times New Roman" w:cs="Times New Roman"/>
                <w:b/>
              </w:rPr>
              <w:t>Naudotos priemonės</w:t>
            </w:r>
            <w:r w:rsidRPr="00B2197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C65F" w14:textId="77777777" w:rsidR="00801DC1" w:rsidRPr="00B2197F" w:rsidRDefault="00801DC1" w:rsidP="00947D0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2197F">
              <w:rPr>
                <w:rFonts w:ascii="Times New Roman" w:hAnsi="Times New Roman" w:cs="Times New Roman"/>
                <w:i/>
                <w:color w:val="auto"/>
              </w:rPr>
              <w:t xml:space="preserve">CVP IS </w:t>
            </w:r>
            <w:r>
              <w:rPr>
                <w:rFonts w:ascii="Times New Roman" w:hAnsi="Times New Roman" w:cs="Times New Roman"/>
                <w:i/>
                <w:color w:val="auto"/>
              </w:rPr>
              <w:t>ID</w:t>
            </w:r>
            <w:r w:rsidRPr="00B2197F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F06CD4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47</w:t>
            </w:r>
            <w:r w:rsidR="00BB57B2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90335</w:t>
            </w:r>
          </w:p>
        </w:tc>
      </w:tr>
      <w:tr w:rsidR="00801DC1" w14:paraId="4114291F" w14:textId="77777777" w:rsidTr="00947D02">
        <w:trPr>
          <w:trHeight w:val="77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B1B4" w14:textId="77777777" w:rsidR="00801DC1" w:rsidRPr="00D0179A" w:rsidRDefault="00801DC1" w:rsidP="00947D0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0179A">
              <w:rPr>
                <w:rFonts w:ascii="Times New Roman" w:hAnsi="Times New Roman" w:cs="Times New Roman"/>
                <w:b/>
              </w:rPr>
              <w:t>Rinkos konsultacijos paskelbimo ir atsakymų pateikimo datos</w:t>
            </w:r>
            <w:r w:rsidRPr="00D0179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058E" w14:textId="77777777" w:rsidR="00801DC1" w:rsidRPr="00B2197F" w:rsidRDefault="00801DC1" w:rsidP="00947D0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2197F">
              <w:rPr>
                <w:rFonts w:ascii="Times New Roman" w:hAnsi="Times New Roman" w:cs="Times New Roman"/>
                <w:color w:val="auto"/>
              </w:rPr>
              <w:t xml:space="preserve">Paskelbimo CVP IS data: </w:t>
            </w:r>
            <w:r w:rsidRPr="00D152D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2025-10-02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.</w:t>
            </w:r>
            <w:r w:rsidRPr="00B2197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3916F725" w14:textId="77777777" w:rsidR="00801DC1" w:rsidRPr="00B2197F" w:rsidRDefault="00801DC1" w:rsidP="00947D0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2197F">
              <w:rPr>
                <w:rFonts w:ascii="Times New Roman" w:hAnsi="Times New Roman" w:cs="Times New Roman"/>
                <w:color w:val="auto"/>
              </w:rPr>
              <w:t xml:space="preserve">Atsakymų/pasiūlymų pateikimo terminas: </w:t>
            </w:r>
            <w:r w:rsidRPr="00BD5EF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2025-10-08, 0</w:t>
            </w:r>
            <w:r w:rsidR="00BB57B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7</w:t>
            </w:r>
            <w:r w:rsidRPr="00BD5EF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:00 val.</w:t>
            </w:r>
          </w:p>
        </w:tc>
      </w:tr>
      <w:tr w:rsidR="00801DC1" w14:paraId="55E2E705" w14:textId="77777777" w:rsidTr="00947D02">
        <w:trPr>
          <w:trHeight w:val="7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6C91" w14:textId="77777777" w:rsidR="00801DC1" w:rsidRPr="00D0179A" w:rsidRDefault="00801DC1" w:rsidP="00947D0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0179A">
              <w:rPr>
                <w:rFonts w:ascii="Times New Roman" w:hAnsi="Times New Roman" w:cs="Times New Roman"/>
                <w:b/>
              </w:rPr>
              <w:t>Rinkos dalyviams teikti dokumentai bei kita informacija</w:t>
            </w:r>
            <w:r w:rsidRPr="00D0179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DC81" w14:textId="77777777" w:rsidR="00801DC1" w:rsidRPr="00EF459D" w:rsidRDefault="00801DC1" w:rsidP="00947D02">
            <w:pPr>
              <w:spacing w:after="0" w:line="259" w:lineRule="auto"/>
              <w:ind w:right="0"/>
              <w:jc w:val="left"/>
              <w:rPr>
                <w:rFonts w:ascii="Times New Roman" w:hAnsi="Times New Roman" w:cs="Times New Roman"/>
                <w:i/>
                <w:color w:val="auto"/>
              </w:rPr>
            </w:pPr>
            <w:r w:rsidRPr="00EF459D">
              <w:rPr>
                <w:rFonts w:ascii="Times New Roman" w:hAnsi="Times New Roman" w:cs="Times New Roman"/>
                <w:i/>
                <w:color w:val="auto"/>
              </w:rPr>
              <w:t>1. Techninė specifikacija.</w:t>
            </w:r>
          </w:p>
          <w:p w14:paraId="554F14EF" w14:textId="77777777" w:rsidR="00801DC1" w:rsidRPr="002D6242" w:rsidRDefault="00801DC1" w:rsidP="00947D02">
            <w:pPr>
              <w:spacing w:after="0" w:line="259" w:lineRule="auto"/>
              <w:ind w:right="0"/>
              <w:jc w:val="left"/>
              <w:rPr>
                <w:color w:val="auto"/>
              </w:rPr>
            </w:pPr>
            <w:r w:rsidRPr="00EF459D">
              <w:rPr>
                <w:rFonts w:ascii="Times New Roman" w:hAnsi="Times New Roman" w:cs="Times New Roman"/>
                <w:i/>
                <w:color w:val="auto"/>
              </w:rPr>
              <w:t>2. Žalieji reikalavimai</w:t>
            </w:r>
          </w:p>
        </w:tc>
      </w:tr>
      <w:tr w:rsidR="00801DC1" w14:paraId="02CC9DB9" w14:textId="77777777" w:rsidTr="00947D02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8E9E" w14:textId="77777777" w:rsidR="00801DC1" w:rsidRPr="00D0179A" w:rsidRDefault="00801DC1" w:rsidP="00947D0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0179A">
              <w:rPr>
                <w:rFonts w:ascii="Times New Roman" w:eastAsia="Arial" w:hAnsi="Times New Roman" w:cs="Times New Roman"/>
                <w:b/>
              </w:rPr>
              <w:t>Rinkos dalyviai, pateikę atsakymus</w:t>
            </w:r>
            <w:r w:rsidRPr="00D017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4181" w14:textId="77777777" w:rsidR="00801DC1" w:rsidRPr="00B2197F" w:rsidRDefault="00801DC1" w:rsidP="00947D02">
            <w:pPr>
              <w:spacing w:after="257" w:line="259" w:lineRule="auto"/>
              <w:ind w:left="2" w:right="0" w:firstLine="0"/>
              <w:jc w:val="left"/>
              <w:rPr>
                <w:rFonts w:ascii="Times New Roman" w:hAnsi="Times New Roman" w:cs="Times New Roman"/>
                <w:noProof/>
                <w:color w:val="auto"/>
              </w:rPr>
            </w:pPr>
            <w:r w:rsidRPr="00B2197F">
              <w:rPr>
                <w:rFonts w:ascii="Times New Roman" w:eastAsia="Arial" w:hAnsi="Times New Roman" w:cs="Times New Roman"/>
                <w:i/>
                <w:color w:val="auto"/>
              </w:rPr>
              <w:t xml:space="preserve">Atsakymus pateikė </w:t>
            </w:r>
            <w:r w:rsidRPr="006420A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</w:t>
            </w:r>
            <w:r w:rsidRPr="006420AF">
              <w:rPr>
                <w:rFonts w:ascii="Times New Roman" w:eastAsia="Arial" w:hAnsi="Times New Roman" w:cs="Times New Roman"/>
                <w:b/>
                <w:bCs/>
                <w:i/>
                <w:color w:val="auto"/>
              </w:rPr>
              <w:t xml:space="preserve"> rinkos dalyvis</w:t>
            </w:r>
            <w:r w:rsidRPr="00B2197F">
              <w:rPr>
                <w:rFonts w:ascii="Times New Roman" w:eastAsia="Arial" w:hAnsi="Times New Roman" w:cs="Times New Roman"/>
                <w:i/>
                <w:color w:val="auto"/>
              </w:rPr>
              <w:t xml:space="preserve"> </w:t>
            </w:r>
            <w:r w:rsidRPr="00B2197F">
              <w:rPr>
                <w:rFonts w:ascii="Times New Roman" w:eastAsia="Arial" w:hAnsi="Times New Roman" w:cs="Times New Roman"/>
                <w:i/>
                <w:noProof/>
                <w:color w:val="auto"/>
              </w:rPr>
              <w:t xml:space="preserve">(-iai)* </w:t>
            </w:r>
          </w:p>
          <w:p w14:paraId="2BC6C051" w14:textId="77777777" w:rsidR="00801DC1" w:rsidRPr="00B2197F" w:rsidRDefault="00801DC1" w:rsidP="00947D02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</w:rPr>
            </w:pPr>
            <w:r w:rsidRPr="00B2197F">
              <w:rPr>
                <w:rFonts w:ascii="Times New Roman" w:eastAsia="Arial" w:hAnsi="Times New Roman" w:cs="Times New Roman"/>
              </w:rPr>
              <w:t xml:space="preserve"> </w:t>
            </w:r>
            <w:r w:rsidRPr="00B2197F">
              <w:rPr>
                <w:rFonts w:ascii="Times New Roman" w:eastAsia="Arial" w:hAnsi="Times New Roman" w:cs="Times New Roman"/>
                <w:i/>
              </w:rPr>
              <w:t xml:space="preserve">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7ECB81D1" w14:textId="77777777" w:rsidR="00801DC1" w:rsidRDefault="00801DC1" w:rsidP="00801DC1">
      <w:pPr>
        <w:spacing w:after="9" w:line="259" w:lineRule="auto"/>
        <w:ind w:right="0"/>
        <w:jc w:val="left"/>
      </w:pPr>
    </w:p>
    <w:p w14:paraId="6040374C" w14:textId="77777777" w:rsidR="00801DC1" w:rsidRPr="00CB1592" w:rsidRDefault="00801DC1" w:rsidP="00801DC1">
      <w:pPr>
        <w:spacing w:after="0" w:line="259" w:lineRule="auto"/>
        <w:ind w:left="0" w:right="6951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1A963FA5" w14:textId="77777777" w:rsidR="00801DC1" w:rsidRPr="008F7770" w:rsidRDefault="00801DC1" w:rsidP="00801DC1">
      <w:pPr>
        <w:spacing w:after="0" w:line="259" w:lineRule="auto"/>
        <w:ind w:left="0" w:right="3801" w:firstLine="0"/>
        <w:jc w:val="center"/>
        <w:rPr>
          <w:rFonts w:ascii="Times New Roman" w:hAnsi="Times New Roman" w:cs="Times New Roman"/>
          <w:color w:val="EE0000"/>
          <w:sz w:val="10"/>
          <w:szCs w:val="10"/>
        </w:rPr>
      </w:pPr>
    </w:p>
    <w:tbl>
      <w:tblPr>
        <w:tblStyle w:val="TableGrid"/>
        <w:tblW w:w="14872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697"/>
        <w:gridCol w:w="2126"/>
        <w:gridCol w:w="4536"/>
        <w:gridCol w:w="4962"/>
        <w:gridCol w:w="2551"/>
      </w:tblGrid>
      <w:tr w:rsidR="00801DC1" w:rsidRPr="00173223" w14:paraId="5E9D414F" w14:textId="77777777" w:rsidTr="00947D02">
        <w:trPr>
          <w:trHeight w:val="41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45909" w14:textId="77777777" w:rsidR="00801DC1" w:rsidRPr="00173223" w:rsidRDefault="00801DC1" w:rsidP="00947D0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87BAB" w14:textId="77777777" w:rsidR="00801DC1" w:rsidRPr="008F7770" w:rsidRDefault="00801DC1" w:rsidP="00947D02">
            <w:pPr>
              <w:spacing w:after="0" w:line="259" w:lineRule="auto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F7770">
              <w:rPr>
                <w:rFonts w:ascii="Times New Roman" w:hAnsi="Times New Roman" w:cs="Times New Roman"/>
                <w:b/>
                <w:color w:val="auto"/>
                <w:szCs w:val="24"/>
              </w:rPr>
              <w:t>RINKOS DALYVIŲ PATEIKTŲ ATSAKYMŲ VERTINIMAS</w:t>
            </w:r>
          </w:p>
        </w:tc>
      </w:tr>
      <w:tr w:rsidR="00801DC1" w:rsidRPr="00173223" w14:paraId="7849FB4C" w14:textId="77777777" w:rsidTr="00BC3D87">
        <w:trPr>
          <w:trHeight w:val="59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6D02" w14:textId="77777777" w:rsidR="00801DC1" w:rsidRPr="004824CF" w:rsidRDefault="00801DC1" w:rsidP="00947D0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24CF">
              <w:rPr>
                <w:rFonts w:ascii="Times New Roman" w:hAnsi="Times New Roman" w:cs="Times New Roman"/>
                <w:b/>
                <w:sz w:val="21"/>
                <w:szCs w:val="21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C27E" w14:textId="77777777" w:rsidR="00801DC1" w:rsidRPr="004824CF" w:rsidRDefault="00801DC1" w:rsidP="00947D02">
            <w:pPr>
              <w:spacing w:after="0" w:line="259" w:lineRule="auto"/>
              <w:ind w:left="21" w:right="25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24CF">
              <w:rPr>
                <w:rFonts w:ascii="Times New Roman" w:hAnsi="Times New Roman" w:cs="Times New Roman"/>
                <w:b/>
                <w:sz w:val="21"/>
                <w:szCs w:val="21"/>
              </w:rPr>
              <w:t>Parametrai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0A4D" w14:textId="77777777" w:rsidR="00801DC1" w:rsidRPr="004824CF" w:rsidRDefault="00801DC1" w:rsidP="00947D0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824C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Reikalaujamo parametro reikšmė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2475" w14:textId="77777777" w:rsidR="00801DC1" w:rsidRPr="004824CF" w:rsidRDefault="00801DC1" w:rsidP="00947D02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824C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Tiekėjų siūlymai/klausimai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7958" w14:textId="77777777" w:rsidR="00801DC1" w:rsidRPr="004824CF" w:rsidRDefault="00801DC1" w:rsidP="00947D02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824C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 sprendimai</w:t>
            </w:r>
          </w:p>
          <w:p w14:paraId="2B99DA78" w14:textId="77777777" w:rsidR="00801DC1" w:rsidRPr="009B5779" w:rsidRDefault="00801DC1" w:rsidP="00947D02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</w:pPr>
            <w:r w:rsidRPr="009B5779">
              <w:rPr>
                <w:rFonts w:ascii="Times New Roman" w:hAnsi="Times New Roman" w:cs="Times New Roman"/>
                <w:i/>
                <w:color w:val="4472C4" w:themeColor="accent1"/>
                <w:sz w:val="21"/>
                <w:szCs w:val="21"/>
              </w:rPr>
              <w:t>(nurodomas sprendimas, pvz. atsižvelgta,</w:t>
            </w:r>
          </w:p>
          <w:p w14:paraId="485EFB98" w14:textId="77777777" w:rsidR="00801DC1" w:rsidRPr="009B5779" w:rsidRDefault="00801DC1" w:rsidP="00947D02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</w:pPr>
            <w:r w:rsidRPr="009B5779">
              <w:rPr>
                <w:rFonts w:ascii="Times New Roman" w:hAnsi="Times New Roman" w:cs="Times New Roman"/>
                <w:i/>
                <w:color w:val="4472C4" w:themeColor="accent1"/>
                <w:sz w:val="21"/>
                <w:szCs w:val="21"/>
              </w:rPr>
              <w:t>neatsižvelgta,</w:t>
            </w:r>
          </w:p>
          <w:p w14:paraId="7EE6D36D" w14:textId="77777777" w:rsidR="00801DC1" w:rsidRPr="004824CF" w:rsidRDefault="00801DC1" w:rsidP="00947D02">
            <w:pPr>
              <w:spacing w:after="39" w:line="259" w:lineRule="auto"/>
              <w:ind w:left="0" w:right="64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5779">
              <w:rPr>
                <w:rFonts w:ascii="Times New Roman" w:hAnsi="Times New Roman" w:cs="Times New Roman"/>
                <w:i/>
                <w:color w:val="4472C4" w:themeColor="accent1"/>
                <w:sz w:val="21"/>
                <w:szCs w:val="21"/>
              </w:rPr>
              <w:t>atsižvelgta iš dalies, pateikiami sprendimų motyvai)</w:t>
            </w:r>
          </w:p>
        </w:tc>
      </w:tr>
      <w:tr w:rsidR="00801DC1" w:rsidRPr="00173223" w14:paraId="6C5C5F73" w14:textId="77777777" w:rsidTr="00BC3D87">
        <w:trPr>
          <w:trHeight w:val="49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98CE" w14:textId="77777777" w:rsidR="00801DC1" w:rsidRPr="00F83C0F" w:rsidRDefault="00BB57B2" w:rsidP="00947D02">
            <w:pPr>
              <w:spacing w:after="0" w:line="259" w:lineRule="auto"/>
              <w:ind w:left="0" w:right="58" w:firstLine="0"/>
              <w:rPr>
                <w:rFonts w:ascii="Times New Roman" w:hAnsi="Times New Roman" w:cs="Times New Roman"/>
                <w:color w:val="767171" w:themeColor="background2" w:themeShade="80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</w:rPr>
              <w:t>1</w:t>
            </w:r>
            <w:r w:rsidR="00801DC1" w:rsidRPr="00F83C0F">
              <w:rPr>
                <w:rFonts w:ascii="Times New Roman" w:hAnsi="Times New Roman" w:cs="Times New Roman"/>
                <w:color w:val="767171" w:themeColor="background2" w:themeShade="8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FCF6" w14:textId="77777777" w:rsidR="00801DC1" w:rsidRPr="00F83C0F" w:rsidRDefault="00BB57B2" w:rsidP="00947D02">
            <w:pPr>
              <w:spacing w:after="0" w:line="259" w:lineRule="auto"/>
              <w:ind w:left="0" w:right="58" w:firstLine="0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BB57B2">
              <w:rPr>
                <w:rFonts w:ascii="Times New Roman" w:hAnsi="Times New Roman" w:cs="Times New Roman"/>
                <w:color w:val="767171" w:themeColor="background2" w:themeShade="80"/>
              </w:rPr>
              <w:t>Dirbtiniai mechaniniai širdies vožtuvai (aortos)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5950" w14:textId="77777777" w:rsidR="00801DC1" w:rsidRPr="00F83C0F" w:rsidRDefault="00BB57B2" w:rsidP="00947D02">
            <w:pPr>
              <w:spacing w:after="0" w:line="259" w:lineRule="auto"/>
              <w:ind w:left="0" w:right="59" w:firstLine="0"/>
              <w:rPr>
                <w:rFonts w:ascii="Times New Roman" w:hAnsi="Times New Roman" w:cs="Times New Roman"/>
                <w:noProof/>
                <w:color w:val="767171" w:themeColor="background2" w:themeShade="80"/>
              </w:rPr>
            </w:pPr>
            <w:r w:rsidRPr="00BB57B2">
              <w:rPr>
                <w:rFonts w:ascii="Times New Roman" w:hAnsi="Times New Roman" w:cs="Times New Roman"/>
                <w:noProof/>
                <w:color w:val="767171" w:themeColor="background2" w:themeShade="80"/>
              </w:rPr>
              <w:t>Vožtuvo burių atsidarymo kampas 78-92°. Maksimalus vožtuvo protezo angos ir žiedo santykis. Žemiausias implantavimo aukštis (žemiau profilio). Minimaliai užimantis vietos su  siauriausia manžete. Pirolito vožtuvo lapeliai. Laminarinė centrinė srovė. Kontroliuojamas pasisukimas apie ašį.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13C6" w14:textId="77777777" w:rsidR="00801DC1" w:rsidRPr="00BC3D87" w:rsidRDefault="00BB57B2" w:rsidP="00947D02">
            <w:pPr>
              <w:spacing w:after="0" w:line="259" w:lineRule="auto"/>
              <w:ind w:left="0" w:right="58" w:firstLine="0"/>
              <w:rPr>
                <w:rFonts w:ascii="Times New Roman" w:hAnsi="Times New Roman" w:cs="Times New Roman"/>
                <w:noProof/>
                <w:color w:val="767171" w:themeColor="background2" w:themeShade="80"/>
              </w:rPr>
            </w:pPr>
            <w:r w:rsidRPr="00BC3D87">
              <w:rPr>
                <w:rFonts w:ascii="Times New Roman" w:hAnsi="Times New Roman" w:cs="Times New Roman"/>
                <w:noProof/>
              </w:rPr>
              <w:t>Siūlome, kad vožtuvų burių atsidarymas būtų nurodomas iki 85° kampo, dėl efektyvios laminarinės tėkmės ir saugumo, jog burės neužstriks jei bus didesnis kampas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783B" w14:textId="77777777" w:rsidR="00801DC1" w:rsidRPr="00F83C0F" w:rsidRDefault="00BB57B2" w:rsidP="00947D02">
            <w:pPr>
              <w:spacing w:after="0" w:line="259" w:lineRule="auto"/>
              <w:ind w:left="0" w:right="60" w:firstLine="0"/>
              <w:rPr>
                <w:rFonts w:ascii="Times New Roman" w:hAnsi="Times New Roman" w:cs="Times New Roman"/>
                <w:color w:val="767171" w:themeColor="background2" w:themeShade="80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</w:rPr>
              <w:t>Nes</w:t>
            </w:r>
            <w:r w:rsidR="00801DC1" w:rsidRPr="00F83C0F">
              <w:rPr>
                <w:rFonts w:ascii="Times New Roman" w:hAnsi="Times New Roman" w:cs="Times New Roman"/>
                <w:color w:val="767171" w:themeColor="background2" w:themeShade="80"/>
              </w:rPr>
              <w:t>utinkame su tiekėjo siūlymu.</w:t>
            </w:r>
          </w:p>
        </w:tc>
      </w:tr>
      <w:tr w:rsidR="00801DC1" w:rsidRPr="00173223" w14:paraId="72FCEC89" w14:textId="77777777" w:rsidTr="00BC3D87">
        <w:trPr>
          <w:trHeight w:val="3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ADD3" w14:textId="77777777" w:rsidR="00801DC1" w:rsidRPr="00F83C0F" w:rsidRDefault="00BB57B2" w:rsidP="00947D02">
            <w:pPr>
              <w:spacing w:after="0" w:line="259" w:lineRule="auto"/>
              <w:ind w:left="0" w:right="57" w:firstLine="0"/>
              <w:rPr>
                <w:rFonts w:ascii="Times New Roman" w:hAnsi="Times New Roman" w:cs="Times New Roman"/>
                <w:color w:val="767171" w:themeColor="background2" w:themeShade="80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32A0" w14:textId="77777777" w:rsidR="00801DC1" w:rsidRPr="00F83C0F" w:rsidRDefault="00801DC1" w:rsidP="00947D02">
            <w:pPr>
              <w:spacing w:after="0" w:line="259" w:lineRule="auto"/>
              <w:ind w:left="0" w:right="58" w:firstLine="0"/>
              <w:rPr>
                <w:rFonts w:ascii="Times New Roman" w:hAnsi="Times New Roman" w:cs="Times New Roman"/>
                <w:noProof/>
                <w:color w:val="767171" w:themeColor="background2" w:themeShade="80"/>
              </w:rPr>
            </w:pPr>
            <w:r w:rsidRPr="00F83C0F">
              <w:rPr>
                <w:rFonts w:ascii="Times New Roman" w:hAnsi="Times New Roman" w:cs="Times New Roman"/>
                <w:noProof/>
                <w:color w:val="767171" w:themeColor="background2" w:themeShade="80"/>
              </w:rPr>
              <w:t xml:space="preserve"> </w:t>
            </w:r>
            <w:r w:rsidR="00BB57B2" w:rsidRPr="00BB57B2">
              <w:rPr>
                <w:rFonts w:ascii="Times New Roman" w:hAnsi="Times New Roman" w:cs="Times New Roman"/>
                <w:noProof/>
                <w:color w:val="767171" w:themeColor="background2" w:themeShade="80"/>
              </w:rPr>
              <w:t>Dirbtiniai mechaniniai širdies vožtuvai (mitraliniai)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D5BB" w14:textId="77777777" w:rsidR="00801DC1" w:rsidRPr="00F83C0F" w:rsidRDefault="00BB57B2" w:rsidP="00947D02">
            <w:pPr>
              <w:spacing w:after="0" w:line="259" w:lineRule="auto"/>
              <w:ind w:left="0" w:right="59" w:firstLine="0"/>
              <w:rPr>
                <w:rFonts w:ascii="Times New Roman" w:hAnsi="Times New Roman" w:cs="Times New Roman"/>
                <w:noProof/>
                <w:color w:val="767171" w:themeColor="background2" w:themeShade="80"/>
              </w:rPr>
            </w:pPr>
            <w:r w:rsidRPr="00BB57B2">
              <w:rPr>
                <w:rFonts w:ascii="Times New Roman" w:hAnsi="Times New Roman" w:cs="Times New Roman"/>
                <w:noProof/>
                <w:color w:val="767171" w:themeColor="background2" w:themeShade="80"/>
              </w:rPr>
              <w:t>Minkštas apsiuvimo žiedas. Maksimalus vožtuvo protezo angos ir žiedo santykis. Kobaltchromo žiedas. Tylus darbas. Laminarinė centrinė srovė. Pirolito vožtuvo lapeliai. Kontroliuojamas pasisukimas apie ašį.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23DA" w14:textId="77777777" w:rsidR="00801DC1" w:rsidRPr="00BC3D87" w:rsidRDefault="00BB57B2" w:rsidP="00947D02">
            <w:pPr>
              <w:spacing w:after="0" w:line="259" w:lineRule="auto"/>
              <w:ind w:left="0" w:right="58" w:firstLine="0"/>
              <w:rPr>
                <w:rFonts w:ascii="Times New Roman" w:hAnsi="Times New Roman" w:cs="Times New Roman"/>
                <w:noProof/>
                <w:color w:val="767171" w:themeColor="background2" w:themeShade="80"/>
              </w:rPr>
            </w:pPr>
            <w:r w:rsidRPr="00BC3D87">
              <w:rPr>
                <w:rFonts w:ascii="Times New Roman" w:hAnsi="Times New Roman" w:cs="Times New Roman"/>
                <w:noProof/>
              </w:rPr>
              <w:t>Prašome nurodyti, kad mitralinio protezo geometriniai angos plotai būtų: 23mm audinio žiedo skersmens -3,1cm2, 25mm audinio žiedo skersmens -3,8cm2, 27mm audinio žiedo skersmens -4,4cm2, 29mm audinio žiedo skersmens -4,4cm2, 31mm audinio žiedo skersmens -5,1cm2, 33mm audinio žiedo skersmens -5,1cm2, 35mm audinio žiedo skersmens -5,1cm2, 37mm audinio žiedo skersmens -5,1cm2. Galimybė pasirinkti vožtuvą su PTFE apmovu.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2F85" w14:textId="77777777" w:rsidR="00801DC1" w:rsidRPr="00F83C0F" w:rsidRDefault="00BB57B2" w:rsidP="00947D02">
            <w:pPr>
              <w:spacing w:after="0" w:line="259" w:lineRule="auto"/>
              <w:ind w:left="2" w:right="59" w:firstLine="0"/>
              <w:rPr>
                <w:rFonts w:ascii="Times New Roman" w:hAnsi="Times New Roman" w:cs="Times New Roman"/>
                <w:color w:val="767171" w:themeColor="background2" w:themeShade="80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</w:rPr>
              <w:t>Nes</w:t>
            </w:r>
            <w:r w:rsidRPr="00F83C0F">
              <w:rPr>
                <w:rFonts w:ascii="Times New Roman" w:hAnsi="Times New Roman" w:cs="Times New Roman"/>
                <w:color w:val="767171" w:themeColor="background2" w:themeShade="80"/>
              </w:rPr>
              <w:t>utinkame su tiekėjo siūlymu.</w:t>
            </w:r>
          </w:p>
        </w:tc>
      </w:tr>
    </w:tbl>
    <w:p w14:paraId="7EF23EF9" w14:textId="77777777" w:rsidR="00801DC1" w:rsidRDefault="00801DC1" w:rsidP="00801DC1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2E66C4C1" w14:textId="77777777" w:rsidR="00801DC1" w:rsidRPr="00173223" w:rsidRDefault="00801DC1" w:rsidP="00801DC1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Surašė PI.</w:t>
      </w:r>
    </w:p>
    <w:p w14:paraId="3796E1FA" w14:textId="77777777" w:rsidR="006E426C" w:rsidRDefault="006E426C"/>
    <w:sectPr w:rsidR="006E426C" w:rsidSect="00801D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281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C1"/>
    <w:rsid w:val="006A7B97"/>
    <w:rsid w:val="006E426C"/>
    <w:rsid w:val="00801DC1"/>
    <w:rsid w:val="00943ACC"/>
    <w:rsid w:val="00BB57B2"/>
    <w:rsid w:val="00BC3D87"/>
    <w:rsid w:val="00C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54D3"/>
  <w15:chartTrackingRefBased/>
  <w15:docId w15:val="{4923404D-CC62-4983-959D-C4EE541C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DC1"/>
    <w:pPr>
      <w:spacing w:after="2"/>
      <w:ind w:left="10" w:right="3" w:hanging="10"/>
      <w:jc w:val="both"/>
    </w:pPr>
    <w:rPr>
      <w:rFonts w:ascii="Calibri" w:eastAsia="Calibri" w:hAnsi="Calibri" w:cs="Calibri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01DC1"/>
    <w:rPr>
      <w:rFonts w:asciiTheme="minorHAnsi" w:eastAsiaTheme="minorEastAsia" w:hAnsiTheme="minorHAnsi"/>
      <w:sz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ukeliai">
    <w:name w:val="Laukeliai"/>
    <w:basedOn w:val="DefaultParagraphFont"/>
    <w:uiPriority w:val="1"/>
    <w:rsid w:val="00801DC1"/>
    <w:rPr>
      <w:rFonts w:ascii="Arial" w:hAnsi="Arial" w:cs="Arial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3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3ACC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732C7028649BFA3A78E031AC5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FB3E-2FB1-4EC2-A324-FA567BFFCDA9}"/>
      </w:docPartPr>
      <w:docPartBody>
        <w:p w:rsidR="00631C0B" w:rsidRDefault="0050266B" w:rsidP="0050266B">
          <w:pPr>
            <w:pStyle w:val="332732C7028649BFA3A78E031AC575C3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496E0A8631784EF09E7CE9FBE1F3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0935-7355-4975-B79A-4C9BBC5488BD}"/>
      </w:docPartPr>
      <w:docPartBody>
        <w:p w:rsidR="00631C0B" w:rsidRDefault="0050266B" w:rsidP="0050266B">
          <w:pPr>
            <w:pStyle w:val="496E0A8631784EF09E7CE9FBE1F3864A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6B"/>
    <w:rsid w:val="00261CD3"/>
    <w:rsid w:val="0050266B"/>
    <w:rsid w:val="00631C0B"/>
    <w:rsid w:val="006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66B"/>
  </w:style>
  <w:style w:type="paragraph" w:customStyle="1" w:styleId="332732C7028649BFA3A78E031AC575C3">
    <w:name w:val="332732C7028649BFA3A78E031AC575C3"/>
    <w:rsid w:val="0050266B"/>
  </w:style>
  <w:style w:type="paragraph" w:customStyle="1" w:styleId="496E0A8631784EF09E7CE9FBE1F3864A">
    <w:name w:val="496E0A8631784EF09E7CE9FBE1F3864A"/>
    <w:rsid w:val="00502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Zbignevas Martiševskis</dc:creator>
  <cp:keywords/>
  <dc:description/>
  <cp:lastModifiedBy>Jolanta Biekšienė</cp:lastModifiedBy>
  <cp:revision>2</cp:revision>
  <dcterms:created xsi:type="dcterms:W3CDTF">2025-10-14T07:07:00Z</dcterms:created>
  <dcterms:modified xsi:type="dcterms:W3CDTF">2025-10-14T07:07:00Z</dcterms:modified>
</cp:coreProperties>
</file>