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D24113B" w:rsidR="00017A73" w:rsidRPr="00092EE5" w:rsidRDefault="00F76A80" w:rsidP="00F76A80">
      <w:pPr>
        <w:pStyle w:val="Antrat2"/>
        <w:spacing w:before="0"/>
        <w:jc w:val="right"/>
        <w:rPr>
          <w:rFonts w:ascii="Times New Roman" w:hAnsi="Times New Roman" w:cs="Times New Roman"/>
          <w:b/>
          <w:bCs/>
          <w:color w:val="FF0000"/>
          <w:sz w:val="24"/>
          <w:szCs w:val="24"/>
        </w:rPr>
      </w:pPr>
      <w:bookmarkStart w:id="0" w:name="_Toc124404963"/>
      <w:bookmarkStart w:id="1" w:name="_Hlk198557045"/>
      <w:r w:rsidRPr="00F76A80">
        <w:rPr>
          <w:rFonts w:ascii="Times New Roman" w:hAnsi="Times New Roman" w:cs="Times New Roman"/>
          <w:b/>
          <w:bCs/>
          <w:color w:val="auto"/>
          <w:sz w:val="24"/>
          <w:szCs w:val="24"/>
        </w:rPr>
        <w:t xml:space="preserve">Specialiųjų pirkimo </w:t>
      </w:r>
      <w:r w:rsidR="00017A73" w:rsidRPr="00F76A80">
        <w:rPr>
          <w:rFonts w:ascii="Times New Roman" w:hAnsi="Times New Roman" w:cs="Times New Roman"/>
          <w:b/>
          <w:bCs/>
          <w:color w:val="auto"/>
          <w:sz w:val="24"/>
          <w:szCs w:val="24"/>
        </w:rPr>
        <w:t xml:space="preserve">sąlygų </w:t>
      </w:r>
      <w:r w:rsidRPr="00F76A80">
        <w:rPr>
          <w:rFonts w:ascii="Times New Roman" w:hAnsi="Times New Roman" w:cs="Times New Roman"/>
          <w:b/>
          <w:bCs/>
          <w:color w:val="auto"/>
          <w:sz w:val="24"/>
          <w:szCs w:val="24"/>
        </w:rPr>
        <w:t>1</w:t>
      </w:r>
      <w:r w:rsidR="007053D1">
        <w:rPr>
          <w:rFonts w:ascii="Times New Roman" w:hAnsi="Times New Roman" w:cs="Times New Roman"/>
          <w:b/>
          <w:bCs/>
          <w:color w:val="auto"/>
          <w:sz w:val="24"/>
          <w:szCs w:val="24"/>
        </w:rPr>
        <w:t>0</w:t>
      </w:r>
      <w:r w:rsidR="00017A73" w:rsidRPr="00F76A80">
        <w:rPr>
          <w:rFonts w:ascii="Times New Roman" w:hAnsi="Times New Roman" w:cs="Times New Roman"/>
          <w:b/>
          <w:bCs/>
          <w:color w:val="auto"/>
          <w:sz w:val="24"/>
          <w:szCs w:val="24"/>
        </w:rPr>
        <w:t xml:space="preserve"> priedas</w:t>
      </w:r>
    </w:p>
    <w:p w14:paraId="1673E615" w14:textId="364EB764" w:rsidR="00826C9D" w:rsidRDefault="006820D4" w:rsidP="00826C9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D</w:t>
      </w:r>
      <w:r w:rsidR="00843E2A" w:rsidRPr="00843E2A">
        <w:rPr>
          <w:rFonts w:ascii="Times New Roman" w:eastAsia="Calibri" w:hAnsi="Times New Roman" w:cs="Times New Roman"/>
          <w:b/>
          <w:bCs/>
          <w:sz w:val="24"/>
          <w:szCs w:val="24"/>
        </w:rPr>
        <w:t xml:space="preserve">eklaracijos dėl Viešųjų pirkimų įstatymo </w:t>
      </w:r>
    </w:p>
    <w:p w14:paraId="721C63BA" w14:textId="05A34C14"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bookmarkEnd w:id="1"/>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13B391A2"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sidRPr="00A82997">
        <w:rPr>
          <w:rFonts w:ascii="Times New Roman" w:hAnsi="Times New Roman" w:cs="Times New Roman"/>
          <w:spacing w:val="-2"/>
          <w:sz w:val="24"/>
          <w:szCs w:val="24"/>
        </w:rPr>
        <w:t>Šiaulių rajono savivaldybės administracijos</w:t>
      </w:r>
      <w:r>
        <w:rPr>
          <w:rFonts w:ascii="Times New Roman" w:hAnsi="Times New Roman" w:cs="Times New Roman"/>
          <w:b/>
          <w:bCs/>
          <w:spacing w:val="-2"/>
          <w:sz w:val="24"/>
          <w:szCs w:val="24"/>
        </w:rPr>
        <w:t xml:space="preserve"> </w:t>
      </w:r>
      <w:r w:rsidRPr="00296638">
        <w:rPr>
          <w:rFonts w:ascii="Times New Roman" w:hAnsi="Times New Roman" w:cs="Times New Roman"/>
          <w:spacing w:val="-2"/>
          <w:sz w:val="24"/>
          <w:szCs w:val="24"/>
        </w:rPr>
        <w:t xml:space="preserve">vykdomame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 xml:space="preserve">konkurse </w:t>
      </w:r>
      <w:r w:rsidR="000757C0" w:rsidRPr="000757C0">
        <w:rPr>
          <w:rFonts w:ascii="Times New Roman" w:hAnsi="Times New Roman"/>
          <w:b/>
          <w:bCs/>
          <w:sz w:val="24"/>
          <w:szCs w:val="24"/>
        </w:rPr>
        <w:t>„LENGVOJO ELEKTROMOBILIO (M1 KLASĖS) PIRKIM</w:t>
      </w:r>
      <w:r w:rsidR="000757C0">
        <w:rPr>
          <w:rFonts w:ascii="Times New Roman" w:hAnsi="Times New Roman"/>
          <w:b/>
          <w:bCs/>
          <w:sz w:val="24"/>
          <w:szCs w:val="24"/>
        </w:rPr>
        <w:t>AS</w:t>
      </w:r>
      <w:r w:rsidR="000757C0" w:rsidRPr="000757C0">
        <w:rPr>
          <w:rFonts w:ascii="Times New Roman" w:hAnsi="Times New Roman"/>
          <w:b/>
          <w:bCs/>
          <w:sz w:val="24"/>
          <w:szCs w:val="24"/>
        </w:rPr>
        <w:t>“</w:t>
      </w:r>
      <w:r w:rsidR="00C0483C" w:rsidRPr="00C0483C">
        <w:rPr>
          <w:rFonts w:ascii="Times New Roman" w:hAnsi="Times New Roman"/>
          <w:b/>
          <w:bCs/>
          <w:sz w:val="24"/>
          <w:szCs w:val="24"/>
        </w:rPr>
        <w:t xml:space="preserve"> </w:t>
      </w:r>
      <w:r w:rsidRPr="005A469B">
        <w:rPr>
          <w:rFonts w:ascii="Times New Roman" w:hAnsi="Times New Roman" w:cs="Times New Roman"/>
          <w:b/>
          <w:bCs/>
          <w:spacing w:val="-2"/>
          <w:sz w:val="24"/>
          <w:szCs w:val="24"/>
        </w:rPr>
        <w:t>(pirkimo Nr. ______</w:t>
      </w:r>
      <w:r>
        <w:rPr>
          <w:rFonts w:ascii="Times New Roman" w:hAnsi="Times New Roman" w:cs="Times New Roman"/>
          <w:spacing w:val="-2"/>
          <w:sz w:val="24"/>
          <w:szCs w:val="24"/>
        </w:rPr>
        <w:t xml:space="preserve"> [</w:t>
      </w:r>
      <w:r w:rsidRPr="009660D9">
        <w:rPr>
          <w:rFonts w:ascii="Times New Roman" w:hAnsi="Times New Roman" w:cs="Times New Roman"/>
          <w:i/>
          <w:iCs/>
          <w:spacing w:val="-2"/>
          <w:sz w:val="24"/>
          <w:szCs w:val="24"/>
        </w:rPr>
        <w:t>įrašoma</w:t>
      </w:r>
      <w:r>
        <w:rPr>
          <w:rFonts w:ascii="Times New Roman" w:hAnsi="Times New Roman" w:cs="Times New Roman"/>
          <w:spacing w:val="-2"/>
          <w:sz w:val="24"/>
          <w:szCs w:val="24"/>
        </w:rPr>
        <w:t>]</w:t>
      </w:r>
      <w:r w:rsidRPr="005025C2">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CA86" w14:textId="77777777" w:rsidR="009D5610" w:rsidRDefault="009D5610" w:rsidP="00677362">
      <w:pPr>
        <w:spacing w:after="0" w:line="240" w:lineRule="auto"/>
      </w:pPr>
      <w:r>
        <w:separator/>
      </w:r>
    </w:p>
  </w:endnote>
  <w:endnote w:type="continuationSeparator" w:id="0">
    <w:p w14:paraId="44552E4F" w14:textId="77777777" w:rsidR="009D5610" w:rsidRDefault="009D5610"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DCEA" w14:textId="77777777" w:rsidR="009D5610" w:rsidRDefault="009D5610" w:rsidP="00677362">
      <w:pPr>
        <w:spacing w:after="0" w:line="240" w:lineRule="auto"/>
      </w:pPr>
      <w:r>
        <w:separator/>
      </w:r>
    </w:p>
  </w:footnote>
  <w:footnote w:type="continuationSeparator" w:id="0">
    <w:p w14:paraId="39B3010E" w14:textId="77777777" w:rsidR="009D5610" w:rsidRDefault="009D5610"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757C0"/>
    <w:rsid w:val="00082BFB"/>
    <w:rsid w:val="00092EE5"/>
    <w:rsid w:val="0010007B"/>
    <w:rsid w:val="00114B67"/>
    <w:rsid w:val="001165FC"/>
    <w:rsid w:val="00163F54"/>
    <w:rsid w:val="001D7B78"/>
    <w:rsid w:val="001E1EE9"/>
    <w:rsid w:val="0021622B"/>
    <w:rsid w:val="00252DA2"/>
    <w:rsid w:val="00254D9F"/>
    <w:rsid w:val="00270516"/>
    <w:rsid w:val="002A4146"/>
    <w:rsid w:val="0032719F"/>
    <w:rsid w:val="00337323"/>
    <w:rsid w:val="00386C47"/>
    <w:rsid w:val="003A4C13"/>
    <w:rsid w:val="003A5549"/>
    <w:rsid w:val="003B6155"/>
    <w:rsid w:val="003E239B"/>
    <w:rsid w:val="003F5341"/>
    <w:rsid w:val="00406ED0"/>
    <w:rsid w:val="0043040B"/>
    <w:rsid w:val="00484C44"/>
    <w:rsid w:val="004A31D8"/>
    <w:rsid w:val="004D7AA7"/>
    <w:rsid w:val="004F696B"/>
    <w:rsid w:val="00572E63"/>
    <w:rsid w:val="00577592"/>
    <w:rsid w:val="00593123"/>
    <w:rsid w:val="005A469B"/>
    <w:rsid w:val="006609E7"/>
    <w:rsid w:val="00677362"/>
    <w:rsid w:val="006820D4"/>
    <w:rsid w:val="006B3928"/>
    <w:rsid w:val="006D33C0"/>
    <w:rsid w:val="006F5716"/>
    <w:rsid w:val="00700D18"/>
    <w:rsid w:val="007053D1"/>
    <w:rsid w:val="007169C1"/>
    <w:rsid w:val="007275C0"/>
    <w:rsid w:val="007660D0"/>
    <w:rsid w:val="007B22DC"/>
    <w:rsid w:val="007D71EF"/>
    <w:rsid w:val="007E65F9"/>
    <w:rsid w:val="008117B9"/>
    <w:rsid w:val="00826C9D"/>
    <w:rsid w:val="00841412"/>
    <w:rsid w:val="00843E2A"/>
    <w:rsid w:val="00874FBB"/>
    <w:rsid w:val="00882914"/>
    <w:rsid w:val="008913FC"/>
    <w:rsid w:val="008B471C"/>
    <w:rsid w:val="008C49AA"/>
    <w:rsid w:val="00914880"/>
    <w:rsid w:val="009660D9"/>
    <w:rsid w:val="00993307"/>
    <w:rsid w:val="009D5610"/>
    <w:rsid w:val="009D6D1D"/>
    <w:rsid w:val="00A15B3D"/>
    <w:rsid w:val="00A73DDA"/>
    <w:rsid w:val="00A82997"/>
    <w:rsid w:val="00A9548A"/>
    <w:rsid w:val="00B2339E"/>
    <w:rsid w:val="00BA1210"/>
    <w:rsid w:val="00BD51F9"/>
    <w:rsid w:val="00BF7B56"/>
    <w:rsid w:val="00C03F41"/>
    <w:rsid w:val="00C0483C"/>
    <w:rsid w:val="00C15456"/>
    <w:rsid w:val="00C21212"/>
    <w:rsid w:val="00C27125"/>
    <w:rsid w:val="00C44A8E"/>
    <w:rsid w:val="00C57BAD"/>
    <w:rsid w:val="00C864A4"/>
    <w:rsid w:val="00D0787B"/>
    <w:rsid w:val="00D32481"/>
    <w:rsid w:val="00D61322"/>
    <w:rsid w:val="00E069C5"/>
    <w:rsid w:val="00E23CE7"/>
    <w:rsid w:val="00E53127"/>
    <w:rsid w:val="00E67F37"/>
    <w:rsid w:val="00ED7255"/>
    <w:rsid w:val="00EF497B"/>
    <w:rsid w:val="00F17CC2"/>
    <w:rsid w:val="00F76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1664</Words>
  <Characters>950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6</cp:revision>
  <dcterms:created xsi:type="dcterms:W3CDTF">2025-05-19T11:36:00Z</dcterms:created>
  <dcterms:modified xsi:type="dcterms:W3CDTF">2025-10-14T08:17:00Z</dcterms:modified>
</cp:coreProperties>
</file>