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EEBD5" w14:textId="77777777" w:rsidR="00DE3ABB" w:rsidRPr="00E06F02" w:rsidRDefault="00DE3ABB">
      <w:pPr>
        <w:pStyle w:val="Default"/>
      </w:pPr>
    </w:p>
    <w:p w14:paraId="697A229B" w14:textId="77777777" w:rsidR="00DE3ABB" w:rsidRPr="00E06F02" w:rsidRDefault="00DE3ABB">
      <w:pPr>
        <w:pStyle w:val="Default"/>
      </w:pPr>
    </w:p>
    <w:p w14:paraId="0D8E7CC3" w14:textId="77777777" w:rsidR="00DE3ABB" w:rsidRPr="00E06F02" w:rsidRDefault="00DE3ABB">
      <w:pPr>
        <w:pStyle w:val="Default"/>
        <w:rPr>
          <w:sz w:val="24"/>
          <w:szCs w:val="24"/>
        </w:rPr>
      </w:pPr>
    </w:p>
    <w:p w14:paraId="683F42A1" w14:textId="65949CA4" w:rsidR="00D40FE5" w:rsidRPr="00E06F02" w:rsidRDefault="00D40FE5" w:rsidP="005011CE">
      <w:pPr>
        <w:pStyle w:val="Default"/>
        <w:spacing w:line="360" w:lineRule="auto"/>
        <w:jc w:val="center"/>
        <w:rPr>
          <w:b/>
          <w:bCs/>
          <w:sz w:val="24"/>
          <w:szCs w:val="24"/>
        </w:rPr>
      </w:pPr>
      <w:r w:rsidRPr="00E06F02">
        <w:rPr>
          <w:b/>
          <w:bCs/>
          <w:sz w:val="24"/>
          <w:szCs w:val="24"/>
        </w:rPr>
        <w:t>AKCINĖ BENDROVĖ „VIA LIETUVA“</w:t>
      </w:r>
    </w:p>
    <w:p w14:paraId="3068A870" w14:textId="77777777" w:rsidR="00497052" w:rsidRPr="00E06F02" w:rsidRDefault="00497052" w:rsidP="005011CE">
      <w:pPr>
        <w:pStyle w:val="Default"/>
        <w:spacing w:line="360" w:lineRule="auto"/>
        <w:jc w:val="center"/>
        <w:rPr>
          <w:b/>
          <w:bCs/>
          <w:sz w:val="24"/>
          <w:szCs w:val="24"/>
        </w:rPr>
      </w:pPr>
    </w:p>
    <w:tbl>
      <w:tblPr>
        <w:tblStyle w:val="TableGrid"/>
        <w:tblW w:w="125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92"/>
        <w:gridCol w:w="3781"/>
        <w:gridCol w:w="1744"/>
      </w:tblGrid>
      <w:tr w:rsidR="00497052" w:rsidRPr="00E06F02" w14:paraId="5DAEEB62" w14:textId="77777777" w:rsidTr="009E6326">
        <w:trPr>
          <w:trHeight w:val="810"/>
        </w:trPr>
        <w:tc>
          <w:tcPr>
            <w:tcW w:w="6992" w:type="dxa"/>
          </w:tcPr>
          <w:p w14:paraId="00C6D4C0" w14:textId="516B970B" w:rsidR="00497052" w:rsidRPr="00E06F02" w:rsidRDefault="00D701F2" w:rsidP="004A0746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Tiekėjams </w:t>
            </w:r>
          </w:p>
        </w:tc>
        <w:tc>
          <w:tcPr>
            <w:tcW w:w="3781" w:type="dxa"/>
          </w:tcPr>
          <w:p w14:paraId="66DC8936" w14:textId="5E73EF10" w:rsidR="00497052" w:rsidRPr="00665F8F" w:rsidRDefault="00F00BFA" w:rsidP="005011CE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      </w:t>
            </w:r>
            <w:r w:rsidR="00DE406F" w:rsidRPr="00DE406F">
              <w:rPr>
                <w:sz w:val="22"/>
                <w:szCs w:val="22"/>
              </w:rPr>
              <w:t>202</w:t>
            </w:r>
            <w:r w:rsidR="00765C0D">
              <w:rPr>
                <w:sz w:val="22"/>
                <w:szCs w:val="22"/>
              </w:rPr>
              <w:t>5</w:t>
            </w:r>
            <w:r w:rsidR="00DE406F" w:rsidRPr="00DE406F">
              <w:rPr>
                <w:sz w:val="22"/>
                <w:szCs w:val="22"/>
              </w:rPr>
              <w:t>-</w:t>
            </w:r>
            <w:r w:rsidR="004E5585">
              <w:rPr>
                <w:sz w:val="22"/>
                <w:szCs w:val="22"/>
              </w:rPr>
              <w:t>10-</w:t>
            </w:r>
            <w:r w:rsidR="004F1A00">
              <w:rPr>
                <w:sz w:val="22"/>
                <w:szCs w:val="22"/>
              </w:rPr>
              <w:t>14</w:t>
            </w:r>
          </w:p>
        </w:tc>
        <w:tc>
          <w:tcPr>
            <w:tcW w:w="1744" w:type="dxa"/>
          </w:tcPr>
          <w:p w14:paraId="3588D70D" w14:textId="48722061" w:rsidR="00497052" w:rsidRPr="00DE406F" w:rsidRDefault="00497052" w:rsidP="00497052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sz w:val="22"/>
                <w:szCs w:val="22"/>
              </w:rPr>
            </w:pPr>
          </w:p>
        </w:tc>
      </w:tr>
    </w:tbl>
    <w:p w14:paraId="10829C9A" w14:textId="77777777" w:rsidR="00497052" w:rsidRPr="00E06F02" w:rsidRDefault="00497052" w:rsidP="005011CE">
      <w:pPr>
        <w:pStyle w:val="Default"/>
        <w:spacing w:line="360" w:lineRule="auto"/>
        <w:jc w:val="center"/>
        <w:rPr>
          <w:sz w:val="22"/>
          <w:szCs w:val="22"/>
        </w:rPr>
      </w:pPr>
    </w:p>
    <w:p w14:paraId="082711B2" w14:textId="200EE1F0" w:rsidR="00D40FE5" w:rsidRPr="00E06F02" w:rsidRDefault="004A0746" w:rsidP="004A0746">
      <w:pPr>
        <w:pStyle w:val="Default"/>
        <w:spacing w:line="240" w:lineRule="auto"/>
        <w:jc w:val="both"/>
        <w:rPr>
          <w:b/>
          <w:bCs/>
          <w:sz w:val="22"/>
          <w:szCs w:val="22"/>
        </w:rPr>
      </w:pPr>
      <w:r w:rsidRPr="00E06F02">
        <w:rPr>
          <w:b/>
          <w:bCs/>
          <w:sz w:val="22"/>
          <w:szCs w:val="22"/>
        </w:rPr>
        <w:t xml:space="preserve">DĖL </w:t>
      </w:r>
      <w:r w:rsidR="00D701F2">
        <w:rPr>
          <w:b/>
          <w:bCs/>
          <w:sz w:val="22"/>
          <w:szCs w:val="22"/>
        </w:rPr>
        <w:t xml:space="preserve">PASIŪLYMŲ PATEIKIMO TERMINO ATIDĖJIMO </w:t>
      </w:r>
    </w:p>
    <w:p w14:paraId="73920697" w14:textId="77777777" w:rsidR="00D40FE5" w:rsidRPr="00E06F02" w:rsidRDefault="00D40FE5" w:rsidP="00B672CF">
      <w:pPr>
        <w:pStyle w:val="Default"/>
        <w:spacing w:line="360" w:lineRule="auto"/>
        <w:rPr>
          <w:sz w:val="22"/>
          <w:szCs w:val="22"/>
        </w:rPr>
      </w:pPr>
    </w:p>
    <w:p w14:paraId="1DB68BF2" w14:textId="37166BE8" w:rsidR="00547913" w:rsidRPr="00D701F2" w:rsidRDefault="00883382" w:rsidP="00D701F2">
      <w:pPr>
        <w:pStyle w:val="Default"/>
        <w:spacing w:line="276" w:lineRule="auto"/>
        <w:ind w:firstLine="720"/>
        <w:jc w:val="both"/>
        <w:rPr>
          <w:sz w:val="22"/>
          <w:szCs w:val="22"/>
        </w:rPr>
      </w:pPr>
      <w:r w:rsidRPr="00E06F02">
        <w:rPr>
          <w:sz w:val="22"/>
          <w:szCs w:val="22"/>
        </w:rPr>
        <w:t xml:space="preserve">Akcinės bendrovės „Via Lietuva“ viešųjų pirkimų komisija (toliau – Komisija) </w:t>
      </w:r>
      <w:r w:rsidR="00D701F2">
        <w:rPr>
          <w:sz w:val="22"/>
          <w:szCs w:val="22"/>
        </w:rPr>
        <w:t xml:space="preserve"> vykdo viešąjį supaprastintą atviro konkurso būdu pirkimą </w:t>
      </w:r>
      <w:hyperlink r:id="rId10" w:history="1">
        <w:proofErr w:type="spellStart"/>
        <w:r w:rsidR="00665F8F" w:rsidRPr="00F14B2A">
          <w:rPr>
            <w:rStyle w:val="Hyperlink"/>
            <w:b/>
            <w:bCs/>
            <w:sz w:val="22"/>
            <w:szCs w:val="22"/>
            <w:u w:val="none"/>
            <w:lang w:val="en-US"/>
          </w:rPr>
          <w:t>Valstybinės</w:t>
        </w:r>
        <w:proofErr w:type="spellEnd"/>
        <w:r w:rsidR="00665F8F" w:rsidRPr="00F14B2A">
          <w:rPr>
            <w:rStyle w:val="Hyperlink"/>
            <w:b/>
            <w:bCs/>
            <w:sz w:val="22"/>
            <w:szCs w:val="22"/>
            <w:u w:val="none"/>
            <w:lang w:val="en-US"/>
          </w:rPr>
          <w:t xml:space="preserve"> </w:t>
        </w:r>
        <w:proofErr w:type="spellStart"/>
        <w:r w:rsidR="00665F8F" w:rsidRPr="00F14B2A">
          <w:rPr>
            <w:rStyle w:val="Hyperlink"/>
            <w:b/>
            <w:bCs/>
            <w:sz w:val="22"/>
            <w:szCs w:val="22"/>
            <w:u w:val="none"/>
            <w:lang w:val="en-US"/>
          </w:rPr>
          <w:t>reikšmės</w:t>
        </w:r>
        <w:proofErr w:type="spellEnd"/>
        <w:r w:rsidR="00665F8F" w:rsidRPr="00F14B2A">
          <w:rPr>
            <w:rStyle w:val="Hyperlink"/>
            <w:b/>
            <w:bCs/>
            <w:sz w:val="22"/>
            <w:szCs w:val="22"/>
            <w:u w:val="none"/>
            <w:lang w:val="en-US"/>
          </w:rPr>
          <w:t xml:space="preserve"> </w:t>
        </w:r>
        <w:proofErr w:type="spellStart"/>
        <w:r w:rsidR="00665F8F" w:rsidRPr="00F14B2A">
          <w:rPr>
            <w:rStyle w:val="Hyperlink"/>
            <w:b/>
            <w:bCs/>
            <w:sz w:val="22"/>
            <w:szCs w:val="22"/>
            <w:u w:val="none"/>
            <w:lang w:val="en-US"/>
          </w:rPr>
          <w:t>rajoninio</w:t>
        </w:r>
        <w:proofErr w:type="spellEnd"/>
        <w:r w:rsidR="00665F8F" w:rsidRPr="00F14B2A">
          <w:rPr>
            <w:rStyle w:val="Hyperlink"/>
            <w:b/>
            <w:bCs/>
            <w:sz w:val="22"/>
            <w:szCs w:val="22"/>
            <w:u w:val="none"/>
            <w:lang w:val="en-US"/>
          </w:rPr>
          <w:t xml:space="preserve"> </w:t>
        </w:r>
        <w:proofErr w:type="spellStart"/>
        <w:r w:rsidR="00665F8F" w:rsidRPr="00F14B2A">
          <w:rPr>
            <w:rStyle w:val="Hyperlink"/>
            <w:b/>
            <w:bCs/>
            <w:sz w:val="22"/>
            <w:szCs w:val="22"/>
            <w:u w:val="none"/>
            <w:lang w:val="en-US"/>
          </w:rPr>
          <w:t>kelio</w:t>
        </w:r>
        <w:proofErr w:type="spellEnd"/>
        <w:r w:rsidR="00665F8F" w:rsidRPr="00F14B2A">
          <w:rPr>
            <w:rStyle w:val="Hyperlink"/>
            <w:b/>
            <w:bCs/>
            <w:sz w:val="22"/>
            <w:szCs w:val="22"/>
            <w:u w:val="none"/>
            <w:lang w:val="en-US"/>
          </w:rPr>
          <w:t xml:space="preserve"> Nr. 1134 </w:t>
        </w:r>
        <w:proofErr w:type="spellStart"/>
        <w:r w:rsidR="00665F8F" w:rsidRPr="00F14B2A">
          <w:rPr>
            <w:rStyle w:val="Hyperlink"/>
            <w:b/>
            <w:bCs/>
            <w:sz w:val="22"/>
            <w:szCs w:val="22"/>
            <w:u w:val="none"/>
            <w:lang w:val="en-US"/>
          </w:rPr>
          <w:t>Alytaus</w:t>
        </w:r>
        <w:proofErr w:type="spellEnd"/>
        <w:r w:rsidR="00665F8F" w:rsidRPr="00F14B2A">
          <w:rPr>
            <w:rStyle w:val="Hyperlink"/>
            <w:b/>
            <w:bCs/>
            <w:sz w:val="22"/>
            <w:szCs w:val="22"/>
            <w:u w:val="none"/>
            <w:lang w:val="en-US"/>
          </w:rPr>
          <w:t xml:space="preserve"> </w:t>
        </w:r>
        <w:proofErr w:type="spellStart"/>
        <w:r w:rsidR="00665F8F" w:rsidRPr="00F14B2A">
          <w:rPr>
            <w:rStyle w:val="Hyperlink"/>
            <w:b/>
            <w:bCs/>
            <w:sz w:val="22"/>
            <w:szCs w:val="22"/>
            <w:u w:val="none"/>
            <w:lang w:val="en-US"/>
          </w:rPr>
          <w:t>šilas-Putinai</w:t>
        </w:r>
        <w:proofErr w:type="spellEnd"/>
        <w:r w:rsidR="00665F8F" w:rsidRPr="00F14B2A">
          <w:rPr>
            <w:rStyle w:val="Hyperlink"/>
            <w:b/>
            <w:bCs/>
            <w:sz w:val="22"/>
            <w:szCs w:val="22"/>
            <w:u w:val="none"/>
            <w:lang w:val="en-US"/>
          </w:rPr>
          <w:t xml:space="preserve"> </w:t>
        </w:r>
        <w:proofErr w:type="spellStart"/>
        <w:r w:rsidR="00665F8F" w:rsidRPr="00F14B2A">
          <w:rPr>
            <w:rStyle w:val="Hyperlink"/>
            <w:b/>
            <w:bCs/>
            <w:sz w:val="22"/>
            <w:szCs w:val="22"/>
            <w:u w:val="none"/>
            <w:lang w:val="en-US"/>
          </w:rPr>
          <w:t>ruožo</w:t>
        </w:r>
        <w:proofErr w:type="spellEnd"/>
        <w:r w:rsidR="00665F8F" w:rsidRPr="00F14B2A">
          <w:rPr>
            <w:rStyle w:val="Hyperlink"/>
            <w:b/>
            <w:bCs/>
            <w:sz w:val="22"/>
            <w:szCs w:val="22"/>
            <w:u w:val="none"/>
            <w:lang w:val="en-US"/>
          </w:rPr>
          <w:t xml:space="preserve"> </w:t>
        </w:r>
        <w:proofErr w:type="spellStart"/>
        <w:r w:rsidR="00665F8F" w:rsidRPr="00F14B2A">
          <w:rPr>
            <w:rStyle w:val="Hyperlink"/>
            <w:b/>
            <w:bCs/>
            <w:sz w:val="22"/>
            <w:szCs w:val="22"/>
            <w:u w:val="none"/>
            <w:lang w:val="en-US"/>
          </w:rPr>
          <w:t>nuo</w:t>
        </w:r>
        <w:proofErr w:type="spellEnd"/>
        <w:r w:rsidR="00665F8F" w:rsidRPr="00F14B2A">
          <w:rPr>
            <w:rStyle w:val="Hyperlink"/>
            <w:b/>
            <w:bCs/>
            <w:sz w:val="22"/>
            <w:szCs w:val="22"/>
            <w:u w:val="none"/>
            <w:lang w:val="en-US"/>
          </w:rPr>
          <w:t xml:space="preserve"> 0 </w:t>
        </w:r>
        <w:proofErr w:type="spellStart"/>
        <w:r w:rsidR="00665F8F" w:rsidRPr="00F14B2A">
          <w:rPr>
            <w:rStyle w:val="Hyperlink"/>
            <w:b/>
            <w:bCs/>
            <w:sz w:val="22"/>
            <w:szCs w:val="22"/>
            <w:u w:val="none"/>
            <w:lang w:val="en-US"/>
          </w:rPr>
          <w:t>iki</w:t>
        </w:r>
        <w:proofErr w:type="spellEnd"/>
        <w:r w:rsidR="00665F8F" w:rsidRPr="00F14B2A">
          <w:rPr>
            <w:rStyle w:val="Hyperlink"/>
            <w:b/>
            <w:bCs/>
            <w:sz w:val="22"/>
            <w:szCs w:val="22"/>
            <w:u w:val="none"/>
            <w:lang w:val="en-US"/>
          </w:rPr>
          <w:t xml:space="preserve"> 1,483 km </w:t>
        </w:r>
        <w:proofErr w:type="spellStart"/>
        <w:r w:rsidR="00665F8F" w:rsidRPr="00F14B2A">
          <w:rPr>
            <w:rStyle w:val="Hyperlink"/>
            <w:b/>
            <w:bCs/>
            <w:sz w:val="22"/>
            <w:szCs w:val="22"/>
            <w:u w:val="none"/>
            <w:lang w:val="en-US"/>
          </w:rPr>
          <w:t>kapitalinio</w:t>
        </w:r>
        <w:proofErr w:type="spellEnd"/>
        <w:r w:rsidR="00665F8F" w:rsidRPr="00F14B2A">
          <w:rPr>
            <w:rStyle w:val="Hyperlink"/>
            <w:b/>
            <w:bCs/>
            <w:sz w:val="22"/>
            <w:szCs w:val="22"/>
            <w:u w:val="none"/>
            <w:lang w:val="en-US"/>
          </w:rPr>
          <w:t xml:space="preserve"> </w:t>
        </w:r>
        <w:proofErr w:type="spellStart"/>
        <w:r w:rsidR="00665F8F" w:rsidRPr="00F14B2A">
          <w:rPr>
            <w:rStyle w:val="Hyperlink"/>
            <w:b/>
            <w:bCs/>
            <w:sz w:val="22"/>
            <w:szCs w:val="22"/>
            <w:u w:val="none"/>
            <w:lang w:val="en-US"/>
          </w:rPr>
          <w:t>remonto</w:t>
        </w:r>
        <w:proofErr w:type="spellEnd"/>
        <w:r w:rsidR="00665F8F" w:rsidRPr="00F14B2A">
          <w:rPr>
            <w:rStyle w:val="Hyperlink"/>
            <w:b/>
            <w:bCs/>
            <w:sz w:val="22"/>
            <w:szCs w:val="22"/>
            <w:u w:val="none"/>
            <w:lang w:val="en-US"/>
          </w:rPr>
          <w:t xml:space="preserve">, </w:t>
        </w:r>
        <w:proofErr w:type="spellStart"/>
        <w:r w:rsidR="00665F8F" w:rsidRPr="00F14B2A">
          <w:rPr>
            <w:rStyle w:val="Hyperlink"/>
            <w:b/>
            <w:bCs/>
            <w:sz w:val="22"/>
            <w:szCs w:val="22"/>
            <w:u w:val="none"/>
            <w:lang w:val="en-US"/>
          </w:rPr>
          <w:t>įrengiant</w:t>
        </w:r>
        <w:proofErr w:type="spellEnd"/>
        <w:r w:rsidR="00665F8F" w:rsidRPr="00F14B2A">
          <w:rPr>
            <w:rStyle w:val="Hyperlink"/>
            <w:b/>
            <w:bCs/>
            <w:sz w:val="22"/>
            <w:szCs w:val="22"/>
            <w:u w:val="none"/>
            <w:lang w:val="en-US"/>
          </w:rPr>
          <w:t xml:space="preserve"> </w:t>
        </w:r>
        <w:proofErr w:type="spellStart"/>
        <w:r w:rsidR="00665F8F" w:rsidRPr="00F14B2A">
          <w:rPr>
            <w:rStyle w:val="Hyperlink"/>
            <w:b/>
            <w:bCs/>
            <w:sz w:val="22"/>
            <w:szCs w:val="22"/>
            <w:u w:val="none"/>
            <w:lang w:val="en-US"/>
          </w:rPr>
          <w:t>taką</w:t>
        </w:r>
        <w:proofErr w:type="spellEnd"/>
        <w:r w:rsidR="00665F8F" w:rsidRPr="00F14B2A">
          <w:rPr>
            <w:rStyle w:val="Hyperlink"/>
            <w:b/>
            <w:bCs/>
            <w:sz w:val="22"/>
            <w:szCs w:val="22"/>
            <w:u w:val="none"/>
            <w:lang w:val="en-US"/>
          </w:rPr>
          <w:t xml:space="preserve"> </w:t>
        </w:r>
        <w:proofErr w:type="spellStart"/>
        <w:r w:rsidR="00665F8F" w:rsidRPr="00F14B2A">
          <w:rPr>
            <w:rStyle w:val="Hyperlink"/>
            <w:b/>
            <w:bCs/>
            <w:sz w:val="22"/>
            <w:szCs w:val="22"/>
            <w:u w:val="none"/>
            <w:lang w:val="en-US"/>
          </w:rPr>
          <w:t>techninio</w:t>
        </w:r>
        <w:proofErr w:type="spellEnd"/>
        <w:r w:rsidR="00665F8F" w:rsidRPr="00F14B2A">
          <w:rPr>
            <w:rStyle w:val="Hyperlink"/>
            <w:b/>
            <w:bCs/>
            <w:sz w:val="22"/>
            <w:szCs w:val="22"/>
            <w:u w:val="none"/>
            <w:lang w:val="en-US"/>
          </w:rPr>
          <w:t xml:space="preserve"> </w:t>
        </w:r>
        <w:proofErr w:type="spellStart"/>
        <w:r w:rsidR="00665F8F" w:rsidRPr="00F14B2A">
          <w:rPr>
            <w:rStyle w:val="Hyperlink"/>
            <w:b/>
            <w:bCs/>
            <w:sz w:val="22"/>
            <w:szCs w:val="22"/>
            <w:u w:val="none"/>
            <w:lang w:val="en-US"/>
          </w:rPr>
          <w:t>darbo</w:t>
        </w:r>
        <w:proofErr w:type="spellEnd"/>
        <w:r w:rsidR="00665F8F" w:rsidRPr="00F14B2A">
          <w:rPr>
            <w:rStyle w:val="Hyperlink"/>
            <w:b/>
            <w:bCs/>
            <w:sz w:val="22"/>
            <w:szCs w:val="22"/>
            <w:u w:val="none"/>
            <w:lang w:val="en-US"/>
          </w:rPr>
          <w:t xml:space="preserve"> </w:t>
        </w:r>
        <w:proofErr w:type="spellStart"/>
        <w:r w:rsidR="00665F8F" w:rsidRPr="00F14B2A">
          <w:rPr>
            <w:rStyle w:val="Hyperlink"/>
            <w:b/>
            <w:bCs/>
            <w:sz w:val="22"/>
            <w:szCs w:val="22"/>
            <w:u w:val="none"/>
            <w:lang w:val="en-US"/>
          </w:rPr>
          <w:t>projekto</w:t>
        </w:r>
        <w:proofErr w:type="spellEnd"/>
        <w:r w:rsidR="00665F8F" w:rsidRPr="00F14B2A">
          <w:rPr>
            <w:rStyle w:val="Hyperlink"/>
            <w:b/>
            <w:bCs/>
            <w:sz w:val="22"/>
            <w:szCs w:val="22"/>
            <w:u w:val="none"/>
            <w:lang w:val="en-US"/>
          </w:rPr>
          <w:t xml:space="preserve"> </w:t>
        </w:r>
        <w:proofErr w:type="spellStart"/>
        <w:r w:rsidR="00665F8F" w:rsidRPr="00F14B2A">
          <w:rPr>
            <w:rStyle w:val="Hyperlink"/>
            <w:b/>
            <w:bCs/>
            <w:sz w:val="22"/>
            <w:szCs w:val="22"/>
            <w:u w:val="none"/>
            <w:lang w:val="en-US"/>
          </w:rPr>
          <w:t>parengimas</w:t>
        </w:r>
        <w:proofErr w:type="spellEnd"/>
        <w:r w:rsidR="00665F8F" w:rsidRPr="00F14B2A">
          <w:rPr>
            <w:rStyle w:val="Hyperlink"/>
            <w:b/>
            <w:bCs/>
            <w:sz w:val="22"/>
            <w:szCs w:val="22"/>
            <w:u w:val="none"/>
            <w:lang w:val="en-US"/>
          </w:rPr>
          <w:t xml:space="preserve"> </w:t>
        </w:r>
        <w:proofErr w:type="spellStart"/>
        <w:r w:rsidR="00665F8F" w:rsidRPr="00F14B2A">
          <w:rPr>
            <w:rStyle w:val="Hyperlink"/>
            <w:b/>
            <w:bCs/>
            <w:sz w:val="22"/>
            <w:szCs w:val="22"/>
            <w:u w:val="none"/>
            <w:lang w:val="en-US"/>
          </w:rPr>
          <w:t>ir</w:t>
        </w:r>
        <w:proofErr w:type="spellEnd"/>
        <w:r w:rsidR="00665F8F" w:rsidRPr="00F14B2A">
          <w:rPr>
            <w:rStyle w:val="Hyperlink"/>
            <w:b/>
            <w:bCs/>
            <w:sz w:val="22"/>
            <w:szCs w:val="22"/>
            <w:u w:val="none"/>
            <w:lang w:val="en-US"/>
          </w:rPr>
          <w:t xml:space="preserve"> PVP</w:t>
        </w:r>
      </w:hyperlink>
      <w:r w:rsidR="00971F4E" w:rsidRPr="00971F4E">
        <w:rPr>
          <w:b/>
          <w:bCs/>
          <w:sz w:val="22"/>
          <w:szCs w:val="22"/>
          <w:lang w:val="en-US"/>
        </w:rPr>
        <w:t xml:space="preserve"> </w:t>
      </w:r>
      <w:r w:rsidR="00D701F2" w:rsidRPr="00D701F2">
        <w:rPr>
          <w:sz w:val="22"/>
          <w:szCs w:val="22"/>
          <w:lang w:val="en-US"/>
        </w:rPr>
        <w:t>(</w:t>
      </w:r>
      <w:proofErr w:type="spellStart"/>
      <w:r w:rsidR="00D701F2" w:rsidRPr="00D701F2">
        <w:rPr>
          <w:sz w:val="22"/>
          <w:szCs w:val="22"/>
          <w:lang w:val="en-US"/>
        </w:rPr>
        <w:t>toliau</w:t>
      </w:r>
      <w:proofErr w:type="spellEnd"/>
      <w:r w:rsidR="00D701F2" w:rsidRPr="00D701F2">
        <w:rPr>
          <w:sz w:val="22"/>
          <w:szCs w:val="22"/>
          <w:lang w:val="en-US"/>
        </w:rPr>
        <w:t xml:space="preserve"> – </w:t>
      </w:r>
      <w:proofErr w:type="spellStart"/>
      <w:r w:rsidR="00D701F2" w:rsidRPr="00D701F2">
        <w:rPr>
          <w:sz w:val="22"/>
          <w:szCs w:val="22"/>
          <w:lang w:val="en-US"/>
        </w:rPr>
        <w:t>Pirkimas</w:t>
      </w:r>
      <w:proofErr w:type="spellEnd"/>
      <w:r w:rsidR="00D701F2" w:rsidRPr="00D701F2">
        <w:rPr>
          <w:sz w:val="22"/>
          <w:szCs w:val="22"/>
          <w:lang w:val="en-US"/>
        </w:rPr>
        <w:t>)</w:t>
      </w:r>
      <w:r w:rsidR="00D701F2">
        <w:rPr>
          <w:b/>
          <w:bCs/>
          <w:sz w:val="22"/>
          <w:szCs w:val="22"/>
          <w:lang w:val="en-US"/>
        </w:rPr>
        <w:t xml:space="preserve"> </w:t>
      </w:r>
      <w:r w:rsidR="00D701F2" w:rsidRPr="00D701F2">
        <w:rPr>
          <w:sz w:val="22"/>
          <w:szCs w:val="22"/>
          <w:lang w:val="en-US"/>
        </w:rPr>
        <w:t>(</w:t>
      </w:r>
      <w:proofErr w:type="spellStart"/>
      <w:r w:rsidR="00D701F2" w:rsidRPr="00D701F2">
        <w:rPr>
          <w:sz w:val="22"/>
          <w:szCs w:val="22"/>
          <w:lang w:val="en-US"/>
        </w:rPr>
        <w:t>pirkimo</w:t>
      </w:r>
      <w:proofErr w:type="spellEnd"/>
      <w:r w:rsidR="00D701F2" w:rsidRPr="00D701F2">
        <w:rPr>
          <w:sz w:val="22"/>
          <w:szCs w:val="22"/>
          <w:lang w:val="en-US"/>
        </w:rPr>
        <w:t xml:space="preserve"> ID </w:t>
      </w:r>
      <w:r w:rsidR="00F14B2A" w:rsidRPr="00F14B2A">
        <w:rPr>
          <w:sz w:val="22"/>
          <w:szCs w:val="22"/>
          <w:lang w:val="en-US"/>
        </w:rPr>
        <w:t>4749059</w:t>
      </w:r>
      <w:r w:rsidR="00D701F2" w:rsidRPr="00D701F2">
        <w:rPr>
          <w:sz w:val="22"/>
          <w:szCs w:val="22"/>
          <w:lang w:val="en-US"/>
        </w:rPr>
        <w:t>)</w:t>
      </w:r>
      <w:r w:rsidR="00D701F2">
        <w:rPr>
          <w:b/>
          <w:bCs/>
          <w:sz w:val="22"/>
          <w:szCs w:val="22"/>
          <w:lang w:val="en-US"/>
        </w:rPr>
        <w:t xml:space="preserve"> </w:t>
      </w:r>
      <w:proofErr w:type="spellStart"/>
      <w:r w:rsidR="00D701F2" w:rsidRPr="00D701F2">
        <w:rPr>
          <w:sz w:val="22"/>
          <w:szCs w:val="22"/>
          <w:lang w:val="en-US"/>
        </w:rPr>
        <w:t>ir</w:t>
      </w:r>
      <w:proofErr w:type="spellEnd"/>
      <w:r w:rsidR="00D701F2" w:rsidRPr="00D701F2">
        <w:rPr>
          <w:sz w:val="22"/>
          <w:szCs w:val="22"/>
          <w:lang w:val="en-US"/>
        </w:rPr>
        <w:t xml:space="preserve"> </w:t>
      </w:r>
      <w:r w:rsidR="00971F4E">
        <w:rPr>
          <w:sz w:val="22"/>
          <w:szCs w:val="22"/>
          <w:lang w:val="en-US"/>
        </w:rPr>
        <w:t>d</w:t>
      </w:r>
      <w:proofErr w:type="spellStart"/>
      <w:r w:rsidR="00971F4E">
        <w:rPr>
          <w:sz w:val="22"/>
          <w:szCs w:val="22"/>
        </w:rPr>
        <w:t>ėl</w:t>
      </w:r>
      <w:proofErr w:type="spellEnd"/>
      <w:r w:rsidR="00971F4E">
        <w:rPr>
          <w:sz w:val="22"/>
          <w:szCs w:val="22"/>
        </w:rPr>
        <w:t xml:space="preserve"> gautų tiekėjų </w:t>
      </w:r>
      <w:r w:rsidR="00AC7E44">
        <w:rPr>
          <w:sz w:val="22"/>
          <w:szCs w:val="22"/>
        </w:rPr>
        <w:t>paklausimų</w:t>
      </w:r>
      <w:r w:rsidR="00307B34">
        <w:rPr>
          <w:sz w:val="22"/>
          <w:szCs w:val="22"/>
        </w:rPr>
        <w:t xml:space="preserve"> </w:t>
      </w:r>
      <w:proofErr w:type="spellStart"/>
      <w:r w:rsidR="00D701F2" w:rsidRPr="00D701F2">
        <w:rPr>
          <w:sz w:val="22"/>
          <w:szCs w:val="22"/>
          <w:lang w:val="en-US"/>
        </w:rPr>
        <w:t>atideda</w:t>
      </w:r>
      <w:proofErr w:type="spellEnd"/>
      <w:r w:rsidR="00D701F2" w:rsidRPr="00D701F2">
        <w:rPr>
          <w:sz w:val="22"/>
          <w:szCs w:val="22"/>
          <w:lang w:val="en-US"/>
        </w:rPr>
        <w:t xml:space="preserve"> </w:t>
      </w:r>
      <w:proofErr w:type="spellStart"/>
      <w:r w:rsidR="00D701F2" w:rsidRPr="00D701F2">
        <w:rPr>
          <w:sz w:val="22"/>
          <w:szCs w:val="22"/>
          <w:lang w:val="en-US"/>
        </w:rPr>
        <w:t>pasiūlymų</w:t>
      </w:r>
      <w:proofErr w:type="spellEnd"/>
      <w:r w:rsidR="00D701F2" w:rsidRPr="00D701F2">
        <w:rPr>
          <w:sz w:val="22"/>
          <w:szCs w:val="22"/>
          <w:lang w:val="en-US"/>
        </w:rPr>
        <w:t xml:space="preserve"> </w:t>
      </w:r>
      <w:proofErr w:type="spellStart"/>
      <w:r w:rsidR="00D701F2" w:rsidRPr="00D701F2">
        <w:rPr>
          <w:sz w:val="22"/>
          <w:szCs w:val="22"/>
          <w:lang w:val="en-US"/>
        </w:rPr>
        <w:t>pateikimo</w:t>
      </w:r>
      <w:proofErr w:type="spellEnd"/>
      <w:r w:rsidR="00D701F2" w:rsidRPr="00D701F2">
        <w:rPr>
          <w:sz w:val="22"/>
          <w:szCs w:val="22"/>
          <w:lang w:val="en-US"/>
        </w:rPr>
        <w:t xml:space="preserve"> </w:t>
      </w:r>
      <w:proofErr w:type="spellStart"/>
      <w:r w:rsidR="00D701F2" w:rsidRPr="00D701F2">
        <w:rPr>
          <w:sz w:val="22"/>
          <w:szCs w:val="22"/>
          <w:lang w:val="en-US"/>
        </w:rPr>
        <w:t>terminą</w:t>
      </w:r>
      <w:proofErr w:type="spellEnd"/>
      <w:r w:rsidR="00D701F2" w:rsidRPr="00D701F2">
        <w:rPr>
          <w:sz w:val="22"/>
          <w:szCs w:val="22"/>
          <w:lang w:val="en-US"/>
        </w:rPr>
        <w:t xml:space="preserve"> </w:t>
      </w:r>
      <w:proofErr w:type="spellStart"/>
      <w:r w:rsidR="00D701F2" w:rsidRPr="00D701F2">
        <w:rPr>
          <w:sz w:val="22"/>
          <w:szCs w:val="22"/>
          <w:lang w:val="en-US"/>
        </w:rPr>
        <w:t>iki</w:t>
      </w:r>
      <w:proofErr w:type="spellEnd"/>
      <w:r w:rsidR="00D701F2" w:rsidRPr="00D701F2">
        <w:rPr>
          <w:sz w:val="22"/>
          <w:szCs w:val="22"/>
          <w:lang w:val="en-US"/>
        </w:rPr>
        <w:t xml:space="preserve"> </w:t>
      </w:r>
      <w:proofErr w:type="spellStart"/>
      <w:r w:rsidR="00D701F2">
        <w:rPr>
          <w:sz w:val="22"/>
          <w:szCs w:val="22"/>
          <w:lang w:val="en-US"/>
        </w:rPr>
        <w:t>P</w:t>
      </w:r>
      <w:r w:rsidR="00D701F2" w:rsidRPr="00D701F2">
        <w:rPr>
          <w:sz w:val="22"/>
          <w:szCs w:val="22"/>
          <w:lang w:val="en-US"/>
        </w:rPr>
        <w:t>irkimo</w:t>
      </w:r>
      <w:proofErr w:type="spellEnd"/>
      <w:r w:rsidR="00D701F2" w:rsidRPr="00D701F2">
        <w:rPr>
          <w:sz w:val="22"/>
          <w:szCs w:val="22"/>
          <w:lang w:val="en-US"/>
        </w:rPr>
        <w:t xml:space="preserve"> </w:t>
      </w:r>
      <w:proofErr w:type="spellStart"/>
      <w:r w:rsidR="00D701F2" w:rsidRPr="00D701F2">
        <w:rPr>
          <w:sz w:val="22"/>
          <w:szCs w:val="22"/>
          <w:lang w:val="en-US"/>
        </w:rPr>
        <w:t>skelbime</w:t>
      </w:r>
      <w:proofErr w:type="spellEnd"/>
      <w:r w:rsidR="00D701F2" w:rsidRPr="00D701F2">
        <w:rPr>
          <w:sz w:val="22"/>
          <w:szCs w:val="22"/>
          <w:lang w:val="en-US"/>
        </w:rPr>
        <w:t xml:space="preserve"> </w:t>
      </w:r>
      <w:proofErr w:type="spellStart"/>
      <w:r w:rsidR="00D701F2" w:rsidRPr="00D701F2">
        <w:rPr>
          <w:sz w:val="22"/>
          <w:szCs w:val="22"/>
          <w:lang w:val="en-US"/>
        </w:rPr>
        <w:t>nurodytos</w:t>
      </w:r>
      <w:proofErr w:type="spellEnd"/>
      <w:r w:rsidR="00D701F2" w:rsidRPr="00D701F2">
        <w:rPr>
          <w:sz w:val="22"/>
          <w:szCs w:val="22"/>
          <w:lang w:val="en-US"/>
        </w:rPr>
        <w:t xml:space="preserve"> </w:t>
      </w:r>
      <w:proofErr w:type="spellStart"/>
      <w:r w:rsidR="00D701F2" w:rsidRPr="00D701F2">
        <w:rPr>
          <w:sz w:val="22"/>
          <w:szCs w:val="22"/>
          <w:lang w:val="en-US"/>
        </w:rPr>
        <w:t>datos</w:t>
      </w:r>
      <w:proofErr w:type="spellEnd"/>
      <w:r w:rsidR="00D701F2" w:rsidRPr="00D701F2">
        <w:rPr>
          <w:sz w:val="22"/>
          <w:szCs w:val="22"/>
          <w:lang w:val="en-US"/>
        </w:rPr>
        <w:t xml:space="preserve">. </w:t>
      </w:r>
    </w:p>
    <w:p w14:paraId="0FC95D43" w14:textId="77777777" w:rsidR="00547913" w:rsidRPr="00D701F2" w:rsidRDefault="00547913" w:rsidP="004A0746">
      <w:pPr>
        <w:pStyle w:val="Default"/>
        <w:spacing w:line="276" w:lineRule="auto"/>
        <w:ind w:firstLine="720"/>
        <w:jc w:val="both"/>
        <w:rPr>
          <w:sz w:val="22"/>
          <w:szCs w:val="22"/>
        </w:rPr>
      </w:pPr>
    </w:p>
    <w:p w14:paraId="5685264C" w14:textId="77777777" w:rsidR="004A0746" w:rsidRPr="00E06F02" w:rsidRDefault="004A0746" w:rsidP="005011CE">
      <w:pPr>
        <w:pStyle w:val="Default"/>
        <w:spacing w:line="276" w:lineRule="auto"/>
        <w:rPr>
          <w:sz w:val="22"/>
          <w:szCs w:val="22"/>
        </w:rPr>
      </w:pPr>
    </w:p>
    <w:p w14:paraId="0D6EE7AC" w14:textId="77777777" w:rsidR="004A0746" w:rsidRPr="00E06F02" w:rsidRDefault="004A0746" w:rsidP="005011CE">
      <w:pPr>
        <w:pStyle w:val="Default"/>
        <w:spacing w:line="276" w:lineRule="auto"/>
        <w:rPr>
          <w:sz w:val="22"/>
          <w:szCs w:val="22"/>
        </w:rPr>
      </w:pPr>
    </w:p>
    <w:p w14:paraId="589C31F0" w14:textId="77777777" w:rsidR="00497052" w:rsidRPr="00E06F02" w:rsidRDefault="00497052" w:rsidP="005011CE">
      <w:pPr>
        <w:pStyle w:val="Default"/>
        <w:spacing w:line="276" w:lineRule="auto"/>
        <w:rPr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7"/>
        <w:gridCol w:w="5028"/>
      </w:tblGrid>
      <w:tr w:rsidR="00497052" w:rsidRPr="00E06F02" w14:paraId="04CBF79A" w14:textId="77777777" w:rsidTr="00497052">
        <w:tc>
          <w:tcPr>
            <w:tcW w:w="5027" w:type="dxa"/>
          </w:tcPr>
          <w:p w14:paraId="348EDEEC" w14:textId="128F664A" w:rsidR="00497052" w:rsidRPr="00E06F02" w:rsidRDefault="00E06F02" w:rsidP="005011CE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sz w:val="22"/>
                <w:szCs w:val="22"/>
              </w:rPr>
            </w:pPr>
            <w:r w:rsidRPr="00E06F02">
              <w:rPr>
                <w:sz w:val="22"/>
                <w:szCs w:val="22"/>
              </w:rPr>
              <w:t>Viešųjų pirkimų komisijos pirmininkė</w:t>
            </w:r>
          </w:p>
        </w:tc>
        <w:tc>
          <w:tcPr>
            <w:tcW w:w="5028" w:type="dxa"/>
          </w:tcPr>
          <w:p w14:paraId="680AE3A4" w14:textId="70AA1280" w:rsidR="00497052" w:rsidRPr="00E06F02" w:rsidRDefault="00AC7E44" w:rsidP="00497052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Irena Kudzinskienė</w:t>
            </w:r>
          </w:p>
        </w:tc>
      </w:tr>
      <w:tr w:rsidR="004A0746" w:rsidRPr="00E06F02" w14:paraId="5C6CD2B5" w14:textId="77777777" w:rsidTr="00497052">
        <w:tc>
          <w:tcPr>
            <w:tcW w:w="5027" w:type="dxa"/>
          </w:tcPr>
          <w:p w14:paraId="31DDE040" w14:textId="77777777" w:rsidR="004A0746" w:rsidRPr="00E06F02" w:rsidRDefault="004A0746" w:rsidP="005011CE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5028" w:type="dxa"/>
          </w:tcPr>
          <w:p w14:paraId="27F0D01E" w14:textId="77777777" w:rsidR="004A0746" w:rsidRPr="00E06F02" w:rsidRDefault="004A0746" w:rsidP="00497052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right"/>
              <w:rPr>
                <w:sz w:val="22"/>
                <w:szCs w:val="22"/>
                <w:highlight w:val="lightGray"/>
              </w:rPr>
            </w:pPr>
          </w:p>
        </w:tc>
      </w:tr>
    </w:tbl>
    <w:p w14:paraId="59E4AC77" w14:textId="77777777" w:rsidR="00497052" w:rsidRDefault="00497052" w:rsidP="005011CE">
      <w:pPr>
        <w:pStyle w:val="Default"/>
        <w:spacing w:line="276" w:lineRule="auto"/>
        <w:rPr>
          <w:sz w:val="22"/>
          <w:szCs w:val="22"/>
        </w:rPr>
      </w:pPr>
    </w:p>
    <w:p w14:paraId="06DF8A4D" w14:textId="77777777" w:rsidR="00E06F02" w:rsidRDefault="00E06F02" w:rsidP="005011CE">
      <w:pPr>
        <w:pStyle w:val="Default"/>
        <w:spacing w:line="276" w:lineRule="auto"/>
        <w:rPr>
          <w:sz w:val="22"/>
          <w:szCs w:val="22"/>
        </w:rPr>
      </w:pPr>
    </w:p>
    <w:p w14:paraId="706DEFCD" w14:textId="77777777" w:rsidR="00E06F02" w:rsidRDefault="00E06F02" w:rsidP="005011CE">
      <w:pPr>
        <w:pStyle w:val="Default"/>
        <w:spacing w:line="276" w:lineRule="auto"/>
        <w:rPr>
          <w:sz w:val="22"/>
          <w:szCs w:val="22"/>
        </w:rPr>
      </w:pPr>
    </w:p>
    <w:p w14:paraId="34F48203" w14:textId="77777777" w:rsidR="00E06F02" w:rsidRPr="00E06F02" w:rsidRDefault="00E06F02" w:rsidP="005011CE">
      <w:pPr>
        <w:pStyle w:val="Default"/>
        <w:spacing w:line="276" w:lineRule="auto"/>
        <w:rPr>
          <w:sz w:val="22"/>
          <w:szCs w:val="22"/>
        </w:rPr>
      </w:pPr>
    </w:p>
    <w:p w14:paraId="57B7D94F" w14:textId="77777777" w:rsidR="00497052" w:rsidRPr="00E06F02" w:rsidRDefault="00497052" w:rsidP="005011CE">
      <w:pPr>
        <w:pStyle w:val="Default"/>
        <w:spacing w:line="276" w:lineRule="auto"/>
        <w:rPr>
          <w:sz w:val="22"/>
          <w:szCs w:val="22"/>
        </w:rPr>
      </w:pPr>
    </w:p>
    <w:sectPr w:rsidR="00497052" w:rsidRPr="00E06F02" w:rsidSect="00A40B3B">
      <w:headerReference w:type="default" r:id="rId11"/>
      <w:footerReference w:type="default" r:id="rId12"/>
      <w:pgSz w:w="11906" w:h="16838"/>
      <w:pgMar w:top="1134" w:right="707" w:bottom="1134" w:left="1134" w:header="709" w:footer="850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450FB2" w14:textId="77777777" w:rsidR="00706A59" w:rsidRDefault="00706A59">
      <w:r>
        <w:separator/>
      </w:r>
    </w:p>
  </w:endnote>
  <w:endnote w:type="continuationSeparator" w:id="0">
    <w:p w14:paraId="7A4F48A6" w14:textId="77777777" w:rsidR="00706A59" w:rsidRDefault="00706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51"/>
      <w:gridCol w:w="3352"/>
      <w:gridCol w:w="3352"/>
    </w:tblGrid>
    <w:tr w:rsidR="00640992" w14:paraId="70B4E72D" w14:textId="77777777" w:rsidTr="00640992">
      <w:tc>
        <w:tcPr>
          <w:tcW w:w="3351" w:type="dxa"/>
        </w:tcPr>
        <w:p w14:paraId="5F6730A4" w14:textId="77777777" w:rsidR="00640992" w:rsidRPr="00260ECB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260ECB">
            <w:rPr>
              <w:rFonts w:ascii="Arial" w:hAnsi="Arial" w:cs="Arial"/>
              <w:sz w:val="18"/>
              <w:szCs w:val="18"/>
            </w:rPr>
            <w:t>Akcinė bendrovė</w:t>
          </w:r>
        </w:p>
        <w:p w14:paraId="14C1DDF2" w14:textId="77777777" w:rsidR="00640992" w:rsidRPr="00260ECB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260ECB">
            <w:rPr>
              <w:rFonts w:ascii="Arial" w:hAnsi="Arial" w:cs="Arial"/>
              <w:sz w:val="18"/>
              <w:szCs w:val="18"/>
            </w:rPr>
            <w:t>Kauno g. 22-202</w:t>
          </w:r>
        </w:p>
        <w:p w14:paraId="1E6BB0EF" w14:textId="6C6C42A3" w:rsidR="00640992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b/>
              <w:bCs/>
            </w:rPr>
          </w:pPr>
          <w:r w:rsidRPr="00260ECB">
            <w:rPr>
              <w:rFonts w:ascii="Arial" w:hAnsi="Arial" w:cs="Arial"/>
              <w:sz w:val="18"/>
              <w:szCs w:val="18"/>
            </w:rPr>
            <w:t>LT-03212 Vilnius</w:t>
          </w:r>
        </w:p>
      </w:tc>
      <w:tc>
        <w:tcPr>
          <w:tcW w:w="3352" w:type="dxa"/>
        </w:tcPr>
        <w:p w14:paraId="38710EDB" w14:textId="77777777" w:rsidR="00640992" w:rsidRPr="00260ECB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260ECB">
            <w:rPr>
              <w:rFonts w:ascii="Arial" w:hAnsi="Arial" w:cs="Arial"/>
              <w:sz w:val="18"/>
              <w:szCs w:val="18"/>
            </w:rPr>
            <w:t>Tel. (8 5) 232 9600</w:t>
          </w:r>
        </w:p>
        <w:p w14:paraId="6453B110" w14:textId="77777777" w:rsidR="00640992" w:rsidRPr="00260ECB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260ECB">
            <w:rPr>
              <w:rFonts w:ascii="Arial" w:hAnsi="Arial" w:cs="Arial"/>
              <w:sz w:val="18"/>
              <w:szCs w:val="18"/>
            </w:rPr>
            <w:t>Trumpasis tel. 1871</w:t>
          </w:r>
        </w:p>
        <w:p w14:paraId="246F7BF2" w14:textId="79BC93EB" w:rsidR="00640992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b/>
              <w:bCs/>
            </w:rPr>
          </w:pPr>
          <w:r w:rsidRPr="00260ECB">
            <w:rPr>
              <w:rFonts w:ascii="Arial" w:hAnsi="Arial" w:cs="Arial"/>
              <w:sz w:val="18"/>
              <w:szCs w:val="18"/>
            </w:rPr>
            <w:t xml:space="preserve">El. p. </w:t>
          </w:r>
          <w:proofErr w:type="spellStart"/>
          <w:r w:rsidRPr="00260ECB">
            <w:rPr>
              <w:rFonts w:ascii="Arial" w:hAnsi="Arial" w:cs="Arial"/>
              <w:sz w:val="18"/>
              <w:szCs w:val="18"/>
            </w:rPr>
            <w:t>info</w:t>
          </w:r>
          <w:proofErr w:type="spellEnd"/>
          <w:r w:rsidRPr="00260ECB">
            <w:rPr>
              <w:rFonts w:ascii="Arial" w:hAnsi="Arial" w:cs="Arial"/>
              <w:sz w:val="18"/>
              <w:szCs w:val="18"/>
              <w:lang w:val="en-US"/>
            </w:rPr>
            <w:t>@vialietuva.lt</w:t>
          </w:r>
        </w:p>
      </w:tc>
      <w:tc>
        <w:tcPr>
          <w:tcW w:w="3352" w:type="dxa"/>
        </w:tcPr>
        <w:p w14:paraId="1223BBFB" w14:textId="77777777" w:rsidR="00640992" w:rsidRPr="00260ECB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260ECB">
            <w:rPr>
              <w:rFonts w:ascii="Arial" w:hAnsi="Arial" w:cs="Arial"/>
              <w:sz w:val="18"/>
              <w:szCs w:val="18"/>
            </w:rPr>
            <w:t xml:space="preserve">Duomenys kaupiami ir saugomi </w:t>
          </w:r>
        </w:p>
        <w:p w14:paraId="7FEF4473" w14:textId="77777777" w:rsidR="00640992" w:rsidRPr="00260ECB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260ECB">
            <w:rPr>
              <w:rFonts w:ascii="Arial" w:hAnsi="Arial" w:cs="Arial"/>
              <w:sz w:val="18"/>
              <w:szCs w:val="18"/>
            </w:rPr>
            <w:t>Juridinių asmenų registre</w:t>
          </w:r>
        </w:p>
        <w:p w14:paraId="63F2B274" w14:textId="1921FFCB" w:rsidR="00640992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b/>
              <w:bCs/>
            </w:rPr>
          </w:pPr>
          <w:r w:rsidRPr="00260ECB">
            <w:rPr>
              <w:rFonts w:ascii="Arial" w:hAnsi="Arial" w:cs="Arial"/>
              <w:sz w:val="18"/>
              <w:szCs w:val="18"/>
            </w:rPr>
            <w:t>Kodas 188710638</w:t>
          </w:r>
        </w:p>
      </w:tc>
    </w:tr>
  </w:tbl>
  <w:p w14:paraId="416A64C4" w14:textId="5C1D5322" w:rsidR="00B672CF" w:rsidRPr="00B672CF" w:rsidRDefault="00B672CF">
    <w:pPr>
      <w:pStyle w:val="HeaderFooter"/>
      <w:tabs>
        <w:tab w:val="clear" w:pos="9020"/>
        <w:tab w:val="center" w:pos="4819"/>
        <w:tab w:val="right" w:pos="9638"/>
      </w:tabs>
      <w:spacing w:line="288" w:lineRule="auto"/>
      <w:rPr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4A44CC" w14:textId="77777777" w:rsidR="00706A59" w:rsidRDefault="00706A59">
      <w:r>
        <w:separator/>
      </w:r>
    </w:p>
  </w:footnote>
  <w:footnote w:type="continuationSeparator" w:id="0">
    <w:p w14:paraId="0B28C148" w14:textId="77777777" w:rsidR="00706A59" w:rsidRDefault="00706A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BD8BD" w14:textId="77777777" w:rsidR="00DE3ABB" w:rsidRDefault="00CD68BE">
    <w:pPr>
      <w:pStyle w:val="HeaderFooter"/>
      <w:tabs>
        <w:tab w:val="clear" w:pos="9020"/>
        <w:tab w:val="center" w:pos="4819"/>
        <w:tab w:val="right" w:pos="9638"/>
      </w:tabs>
    </w:pPr>
    <w:r>
      <w:rPr>
        <w:noProof/>
      </w:rPr>
      <w:drawing>
        <wp:inline distT="0" distB="0" distL="0" distR="0" wp14:anchorId="6B2A61A0" wp14:editId="53F016F5">
          <wp:extent cx="1613640" cy="206023"/>
          <wp:effectExtent l="0" t="0" r="0" b="0"/>
          <wp:docPr id="577725293" name="officeArt object" descr="Via Lietuva Logo - Skaidrus Juodas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Via Lietuva Logo - Skaidrus Juodas.png" descr="Via Lietuva Logo - Skaidrus Juodas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13640" cy="206023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0F0648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509F3606"/>
    <w:multiLevelType w:val="hybridMultilevel"/>
    <w:tmpl w:val="4284160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CD4D6A"/>
    <w:multiLevelType w:val="hybridMultilevel"/>
    <w:tmpl w:val="9DC2C0C0"/>
    <w:lvl w:ilvl="0" w:tplc="01E6218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851035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26876937">
    <w:abstractNumId w:val="2"/>
  </w:num>
  <w:num w:numId="3" w16cid:durableId="8000787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ABB"/>
    <w:rsid w:val="000330CA"/>
    <w:rsid w:val="0005616B"/>
    <w:rsid w:val="000707D3"/>
    <w:rsid w:val="00075E35"/>
    <w:rsid w:val="00081308"/>
    <w:rsid w:val="000A3722"/>
    <w:rsid w:val="000D18B9"/>
    <w:rsid w:val="000D22DB"/>
    <w:rsid w:val="000D61FE"/>
    <w:rsid w:val="00115045"/>
    <w:rsid w:val="0017611C"/>
    <w:rsid w:val="001A5AD0"/>
    <w:rsid w:val="001C3BA3"/>
    <w:rsid w:val="00255439"/>
    <w:rsid w:val="00263B95"/>
    <w:rsid w:val="00280633"/>
    <w:rsid w:val="002925A3"/>
    <w:rsid w:val="0029375A"/>
    <w:rsid w:val="002B77B7"/>
    <w:rsid w:val="00307B34"/>
    <w:rsid w:val="003379E5"/>
    <w:rsid w:val="0034229E"/>
    <w:rsid w:val="0034750B"/>
    <w:rsid w:val="00350810"/>
    <w:rsid w:val="00357F71"/>
    <w:rsid w:val="00360FA3"/>
    <w:rsid w:val="003768DC"/>
    <w:rsid w:val="0037750A"/>
    <w:rsid w:val="003850F6"/>
    <w:rsid w:val="003A4D83"/>
    <w:rsid w:val="003C758D"/>
    <w:rsid w:val="003D67BA"/>
    <w:rsid w:val="00401A39"/>
    <w:rsid w:val="00406EB5"/>
    <w:rsid w:val="0041429D"/>
    <w:rsid w:val="00433DFD"/>
    <w:rsid w:val="004365C0"/>
    <w:rsid w:val="00451D26"/>
    <w:rsid w:val="0048057B"/>
    <w:rsid w:val="0048111A"/>
    <w:rsid w:val="004940F9"/>
    <w:rsid w:val="004944D2"/>
    <w:rsid w:val="00497052"/>
    <w:rsid w:val="004A00B1"/>
    <w:rsid w:val="004A0746"/>
    <w:rsid w:val="004B2B66"/>
    <w:rsid w:val="004B6A1C"/>
    <w:rsid w:val="004E5585"/>
    <w:rsid w:val="004F1A00"/>
    <w:rsid w:val="005011CE"/>
    <w:rsid w:val="00523EEC"/>
    <w:rsid w:val="005379F8"/>
    <w:rsid w:val="00543788"/>
    <w:rsid w:val="00547913"/>
    <w:rsid w:val="00554B38"/>
    <w:rsid w:val="00560FD6"/>
    <w:rsid w:val="0059040B"/>
    <w:rsid w:val="005A30E2"/>
    <w:rsid w:val="005B4F3D"/>
    <w:rsid w:val="005E2C50"/>
    <w:rsid w:val="00640992"/>
    <w:rsid w:val="00643984"/>
    <w:rsid w:val="006525C0"/>
    <w:rsid w:val="00665F8F"/>
    <w:rsid w:val="00671554"/>
    <w:rsid w:val="006855D1"/>
    <w:rsid w:val="006A0818"/>
    <w:rsid w:val="006E4CA9"/>
    <w:rsid w:val="00704BD7"/>
    <w:rsid w:val="00706A59"/>
    <w:rsid w:val="007554F7"/>
    <w:rsid w:val="00757FE9"/>
    <w:rsid w:val="00765C0D"/>
    <w:rsid w:val="00781537"/>
    <w:rsid w:val="00783B95"/>
    <w:rsid w:val="00794768"/>
    <w:rsid w:val="007A4073"/>
    <w:rsid w:val="007B6F84"/>
    <w:rsid w:val="007D77F8"/>
    <w:rsid w:val="0080311E"/>
    <w:rsid w:val="00836525"/>
    <w:rsid w:val="00850CD6"/>
    <w:rsid w:val="00883382"/>
    <w:rsid w:val="0088797B"/>
    <w:rsid w:val="008A5B2D"/>
    <w:rsid w:val="008C325B"/>
    <w:rsid w:val="008D5150"/>
    <w:rsid w:val="008F0657"/>
    <w:rsid w:val="00903647"/>
    <w:rsid w:val="00910BC1"/>
    <w:rsid w:val="00932E3C"/>
    <w:rsid w:val="00964EA1"/>
    <w:rsid w:val="00971F4E"/>
    <w:rsid w:val="00972890"/>
    <w:rsid w:val="009A6D53"/>
    <w:rsid w:val="009E50EF"/>
    <w:rsid w:val="009E6326"/>
    <w:rsid w:val="009F0151"/>
    <w:rsid w:val="00A03CE3"/>
    <w:rsid w:val="00A40B3B"/>
    <w:rsid w:val="00A521D2"/>
    <w:rsid w:val="00A65892"/>
    <w:rsid w:val="00A759B3"/>
    <w:rsid w:val="00A91DDC"/>
    <w:rsid w:val="00A97A7C"/>
    <w:rsid w:val="00AB4963"/>
    <w:rsid w:val="00AB6F26"/>
    <w:rsid w:val="00AC7E44"/>
    <w:rsid w:val="00B44704"/>
    <w:rsid w:val="00B60880"/>
    <w:rsid w:val="00B672CF"/>
    <w:rsid w:val="00B75CEE"/>
    <w:rsid w:val="00B76653"/>
    <w:rsid w:val="00BE3D84"/>
    <w:rsid w:val="00BE5975"/>
    <w:rsid w:val="00C65558"/>
    <w:rsid w:val="00C663C7"/>
    <w:rsid w:val="00C82742"/>
    <w:rsid w:val="00C87DAF"/>
    <w:rsid w:val="00CB4339"/>
    <w:rsid w:val="00CD68BE"/>
    <w:rsid w:val="00D169B4"/>
    <w:rsid w:val="00D40FE5"/>
    <w:rsid w:val="00D5748E"/>
    <w:rsid w:val="00D701F2"/>
    <w:rsid w:val="00DA2A39"/>
    <w:rsid w:val="00DC3402"/>
    <w:rsid w:val="00DC429A"/>
    <w:rsid w:val="00DD7A54"/>
    <w:rsid w:val="00DE3ABB"/>
    <w:rsid w:val="00DE406F"/>
    <w:rsid w:val="00E06F02"/>
    <w:rsid w:val="00E618FA"/>
    <w:rsid w:val="00E712E8"/>
    <w:rsid w:val="00E756EE"/>
    <w:rsid w:val="00ED74AF"/>
    <w:rsid w:val="00EE3830"/>
    <w:rsid w:val="00F00BFA"/>
    <w:rsid w:val="00F14B2A"/>
    <w:rsid w:val="00F374D0"/>
    <w:rsid w:val="00F46361"/>
    <w:rsid w:val="00F653AF"/>
    <w:rsid w:val="00F75282"/>
    <w:rsid w:val="00FD0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D3028A"/>
  <w15:docId w15:val="{1D7E8E45-5DC7-4FCA-9CEE-076EC0F64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lt-LT" w:eastAsia="lt-L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Hyperlink"/>
    <w:rPr>
      <w:outline w:val="0"/>
      <w:color w:val="C0C0C0"/>
      <w:u w:val="single"/>
    </w:rPr>
  </w:style>
  <w:style w:type="paragraph" w:customStyle="1" w:styleId="Default">
    <w:name w:val="Default"/>
    <w:pPr>
      <w:spacing w:line="320" w:lineRule="atLeast"/>
    </w:pPr>
    <w:rPr>
      <w:rFonts w:ascii="Arial" w:eastAsia="Arial" w:hAnsi="Arial" w:cs="Arial"/>
      <w:color w:val="000000"/>
      <w:sz w:val="16"/>
      <w:szCs w:val="16"/>
      <w14:textOutline w14:w="0" w14:cap="flat" w14:cmpd="sng" w14:algn="ctr">
        <w14:noFill/>
        <w14:prstDash w14:val="solid"/>
        <w14:bevel/>
      </w14:textOutline>
    </w:rPr>
  </w:style>
  <w:style w:type="paragraph" w:styleId="Header">
    <w:name w:val="header"/>
    <w:basedOn w:val="Normal"/>
    <w:link w:val="HeaderChar"/>
    <w:uiPriority w:val="99"/>
    <w:unhideWhenUsed/>
    <w:rsid w:val="009F0151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0151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9F0151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0151"/>
    <w:rPr>
      <w:sz w:val="24"/>
      <w:szCs w:val="24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672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72C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0"/>
      <w:szCs w:val="20"/>
      <w:bdr w:val="none" w:sz="0" w:space="0" w:color="auto"/>
      <w:lang w:val="lt-LT" w:eastAsia="lt-LT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72CF"/>
    <w:rPr>
      <w:rFonts w:eastAsia="Times New Roman"/>
      <w:bdr w:val="none" w:sz="0" w:space="0" w:color="auto"/>
    </w:rPr>
  </w:style>
  <w:style w:type="character" w:styleId="UnresolvedMention">
    <w:name w:val="Unresolved Mention"/>
    <w:basedOn w:val="DefaultParagraphFont"/>
    <w:uiPriority w:val="99"/>
    <w:semiHidden/>
    <w:unhideWhenUsed/>
    <w:rsid w:val="00B672C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40F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A0818"/>
    <w:pPr>
      <w:ind w:left="720"/>
      <w:contextualSpacing/>
    </w:pPr>
  </w:style>
  <w:style w:type="paragraph" w:styleId="BodyText">
    <w:name w:val="Body Text"/>
    <w:basedOn w:val="Normal"/>
    <w:link w:val="BodyTextChar"/>
    <w:rsid w:val="00783B9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/>
    </w:pPr>
    <w:rPr>
      <w:rFonts w:eastAsia="MS Mincho"/>
      <w:szCs w:val="20"/>
      <w:bdr w:val="none" w:sz="0" w:space="0" w:color="auto"/>
      <w:lang w:val="lt-LT" w:eastAsia="lt-LT"/>
    </w:rPr>
  </w:style>
  <w:style w:type="character" w:customStyle="1" w:styleId="BodyTextChar">
    <w:name w:val="Body Text Char"/>
    <w:basedOn w:val="DefaultParagraphFont"/>
    <w:link w:val="BodyText"/>
    <w:rsid w:val="00783B95"/>
    <w:rPr>
      <w:rFonts w:eastAsia="MS Mincho"/>
      <w:sz w:val="24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93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viesiejipirkimai.lt/epps/cft/prepareViewCfTWS.do?resourceId=4749059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0C8AE82F6374DD4E867678B630CDE7F7" ma:contentTypeVersion="18" ma:contentTypeDescription="Kurkite naują dokumentą." ma:contentTypeScope="" ma:versionID="4b9644f380fe017ef7c8cfa2a2e3da66">
  <xsd:schema xmlns:xsd="http://www.w3.org/2001/XMLSchema" xmlns:xs="http://www.w3.org/2001/XMLSchema" xmlns:p="http://schemas.microsoft.com/office/2006/metadata/properties" xmlns:ns2="8d667095-2462-4b9d-ac99-fb7dcc1d1e30" xmlns:ns3="483828b8-123c-4286-9af1-8c814e0ee5a7" targetNamespace="http://schemas.microsoft.com/office/2006/metadata/properties" ma:root="true" ma:fieldsID="e2847859d1c02956a0b7c31b6a8741cc" ns2:_="" ns3:_="">
    <xsd:import namespace="8d667095-2462-4b9d-ac99-fb7dcc1d1e30"/>
    <xsd:import namespace="483828b8-123c-4286-9af1-8c814e0ee5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67095-2462-4b9d-ac99-fb7dcc1d1e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Vaizdų žymės" ma:readOnly="false" ma:fieldId="{5cf76f15-5ced-4ddc-b409-7134ff3c332f}" ma:taxonomyMulti="true" ma:sspId="3f7648de-2460-46fd-a520-37932d7847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3828b8-123c-4286-9af1-8c814e0ee5a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ed23eed7-c55c-47c4-af9f-0c9408b202bb}" ma:internalName="TaxCatchAll" ma:showField="CatchAllData" ma:web="483828b8-123c-4286-9af1-8c814e0ee5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3828b8-123c-4286-9af1-8c814e0ee5a7" xsi:nil="true"/>
    <lcf76f155ced4ddcb4097134ff3c332f xmlns="8d667095-2462-4b9d-ac99-fb7dcc1d1e3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75D2562-0080-4E13-85BA-CBD93F2C96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67095-2462-4b9d-ac99-fb7dcc1d1e30"/>
    <ds:schemaRef ds:uri="483828b8-123c-4286-9af1-8c814e0ee5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D545E06-5CCE-430B-BF53-2D03BA6A8DAD}">
  <ds:schemaRefs>
    <ds:schemaRef ds:uri="http://schemas.microsoft.com/office/2006/metadata/properties"/>
    <ds:schemaRef ds:uri="http://schemas.microsoft.com/office/infopath/2007/PartnerControls"/>
    <ds:schemaRef ds:uri="483828b8-123c-4286-9af1-8c814e0ee5a7"/>
    <ds:schemaRef ds:uri="8d667095-2462-4b9d-ac99-fb7dcc1d1e30"/>
  </ds:schemaRefs>
</ds:datastoreItem>
</file>

<file path=customXml/itemProps3.xml><?xml version="1.0" encoding="utf-8"?>
<ds:datastoreItem xmlns:ds="http://schemas.openxmlformats.org/officeDocument/2006/customXml" ds:itemID="{9C172AF2-1D30-43CD-B0F5-EC9991A412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461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Vytautė Janušauskienė</dc:creator>
  <cp:lastModifiedBy>Vaida Adamkevičiūtė</cp:lastModifiedBy>
  <cp:revision>14</cp:revision>
  <dcterms:created xsi:type="dcterms:W3CDTF">2025-04-15T05:19:00Z</dcterms:created>
  <dcterms:modified xsi:type="dcterms:W3CDTF">2025-10-14T12:36:00Z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0x0101000C8AE82F6374DD4E867678B630CDE7F7</vt:lpwstr>
  </property>
</Properties>
</file>