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7EBB" w14:textId="77777777" w:rsidR="005F5189" w:rsidRDefault="005F5189" w:rsidP="005F5189">
      <w:pPr>
        <w:spacing w:before="41"/>
        <w:ind w:left="1480" w:firstLine="680"/>
        <w:rPr>
          <w:b/>
          <w:bCs/>
          <w:sz w:val="24"/>
          <w:szCs w:val="24"/>
        </w:rPr>
      </w:pPr>
    </w:p>
    <w:p w14:paraId="7F25481A" w14:textId="1EFA760C" w:rsidR="005F5189" w:rsidRPr="00DE2B8C" w:rsidRDefault="005F5189" w:rsidP="005F5189">
      <w:pPr>
        <w:spacing w:before="41"/>
        <w:ind w:left="1480" w:firstLine="410"/>
        <w:rPr>
          <w:b/>
          <w:bCs/>
          <w:sz w:val="24"/>
          <w:szCs w:val="24"/>
        </w:rPr>
      </w:pPr>
      <w:r w:rsidRPr="00DE2B8C">
        <w:rPr>
          <w:b/>
          <w:bCs/>
          <w:sz w:val="24"/>
          <w:szCs w:val="24"/>
        </w:rPr>
        <w:t>ATSAKYMAI Į TIEKĖJO PASTABAS IR PASIŪLYMUS</w:t>
      </w:r>
    </w:p>
    <w:p w14:paraId="544BFCB7" w14:textId="77777777" w:rsidR="005F5189" w:rsidRDefault="005F5189" w:rsidP="005F5189">
      <w:pPr>
        <w:spacing w:before="41"/>
        <w:ind w:left="40"/>
        <w:rPr>
          <w:sz w:val="20"/>
        </w:rPr>
      </w:pPr>
    </w:p>
    <w:p w14:paraId="022AC848" w14:textId="77777777" w:rsidR="005F5189" w:rsidRDefault="005F5189" w:rsidP="005F5189">
      <w:pPr>
        <w:spacing w:before="41"/>
        <w:ind w:left="40"/>
        <w:rPr>
          <w:sz w:val="20"/>
        </w:rPr>
      </w:pPr>
    </w:p>
    <w:p w14:paraId="3E5236CA" w14:textId="77777777" w:rsidR="005F5189" w:rsidRPr="000A610C" w:rsidRDefault="005F5189" w:rsidP="005F5189">
      <w:pPr>
        <w:spacing w:before="41"/>
        <w:ind w:left="40"/>
        <w:rPr>
          <w:rFonts w:ascii="Times New Roman" w:hAnsi="Times New Roman"/>
          <w:b/>
          <w:sz w:val="24"/>
          <w:szCs w:val="24"/>
        </w:rPr>
      </w:pPr>
      <w:proofErr w:type="spellStart"/>
      <w:r w:rsidRPr="000A610C">
        <w:rPr>
          <w:rFonts w:ascii="Times New Roman" w:hAnsi="Times New Roman"/>
          <w:bCs/>
          <w:i/>
          <w:iCs/>
          <w:sz w:val="24"/>
          <w:szCs w:val="24"/>
        </w:rPr>
        <w:t>Dėl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610C">
        <w:rPr>
          <w:rFonts w:ascii="Times New Roman" w:hAnsi="Times New Roman"/>
          <w:b/>
          <w:i/>
          <w:iCs/>
          <w:sz w:val="24"/>
          <w:szCs w:val="24"/>
        </w:rPr>
        <w:t>Rinkos</w:t>
      </w:r>
      <w:r w:rsidRPr="000A610C">
        <w:rPr>
          <w:rFonts w:ascii="Times New Roman" w:hAnsi="Times New Roman"/>
          <w:b/>
          <w:i/>
          <w:iCs/>
          <w:spacing w:val="-7"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konsultacijos</w:t>
      </w:r>
      <w:proofErr w:type="spellEnd"/>
      <w:r w:rsidRPr="000A610C">
        <w:rPr>
          <w:rFonts w:ascii="Times New Roman" w:hAnsi="Times New Roman"/>
          <w:b/>
          <w:i/>
          <w:iCs/>
          <w:spacing w:val="-7"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dėl</w:t>
      </w:r>
      <w:proofErr w:type="spellEnd"/>
      <w:r w:rsidRPr="000A610C">
        <w:rPr>
          <w:rFonts w:ascii="Times New Roman" w:hAnsi="Times New Roman"/>
          <w:b/>
          <w:i/>
          <w:iCs/>
          <w:spacing w:val="-7"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temperatūros</w:t>
      </w:r>
      <w:proofErr w:type="spellEnd"/>
      <w:r w:rsidRPr="000A610C">
        <w:rPr>
          <w:rFonts w:ascii="Times New Roman" w:hAnsi="Times New Roman"/>
          <w:b/>
          <w:i/>
          <w:iCs/>
          <w:spacing w:val="-7"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ir</w:t>
      </w:r>
      <w:proofErr w:type="spellEnd"/>
      <w:r w:rsidRPr="000A610C">
        <w:rPr>
          <w:rFonts w:ascii="Times New Roman" w:hAnsi="Times New Roman"/>
          <w:b/>
          <w:i/>
          <w:iCs/>
          <w:spacing w:val="-9"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drėgmės</w:t>
      </w:r>
      <w:proofErr w:type="spellEnd"/>
      <w:r w:rsidRPr="000A610C">
        <w:rPr>
          <w:rFonts w:ascii="Times New Roman" w:hAnsi="Times New Roman"/>
          <w:b/>
          <w:i/>
          <w:iCs/>
          <w:spacing w:val="-10"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palaikymo</w:t>
      </w:r>
      <w:proofErr w:type="spellEnd"/>
      <w:r w:rsidRPr="000A610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infrastruktūros</w:t>
      </w:r>
      <w:proofErr w:type="spellEnd"/>
      <w:r w:rsidRPr="000A610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priežiūros</w:t>
      </w:r>
      <w:proofErr w:type="spellEnd"/>
      <w:r w:rsidRPr="000A610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paslaugų</w:t>
      </w:r>
      <w:proofErr w:type="spellEnd"/>
      <w:r w:rsidRPr="000A610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viešojo</w:t>
      </w:r>
      <w:proofErr w:type="spellEnd"/>
      <w:r w:rsidRPr="000A610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0A610C">
        <w:rPr>
          <w:rFonts w:ascii="Times New Roman" w:hAnsi="Times New Roman"/>
          <w:b/>
          <w:i/>
          <w:iCs/>
          <w:sz w:val="24"/>
          <w:szCs w:val="24"/>
        </w:rPr>
        <w:t>pirkimo</w:t>
      </w:r>
      <w:proofErr w:type="spellEnd"/>
      <w:r w:rsidRPr="000A610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Pirkimo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ID 4555685) </w:t>
      </w:r>
    </w:p>
    <w:p w14:paraId="730CCBE8" w14:textId="77777777" w:rsidR="005F5189" w:rsidRDefault="005F5189" w:rsidP="005F5189">
      <w:pPr>
        <w:pStyle w:val="BodyText"/>
        <w:spacing w:before="5"/>
        <w:rPr>
          <w:rFonts w:ascii="Times New Roman"/>
          <w:b w:val="0"/>
          <w:sz w:val="20"/>
        </w:rPr>
      </w:pPr>
    </w:p>
    <w:p w14:paraId="4CF78309" w14:textId="77777777" w:rsidR="005F5189" w:rsidRDefault="005F5189" w:rsidP="005F5189">
      <w:pPr>
        <w:pStyle w:val="BodyText"/>
        <w:spacing w:before="5"/>
        <w:rPr>
          <w:rFonts w:ascii="Times New Roman"/>
          <w:b w:val="0"/>
          <w:sz w:val="20"/>
        </w:rPr>
      </w:pPr>
    </w:p>
    <w:tbl>
      <w:tblPr>
        <w:tblW w:w="8137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4796"/>
        <w:gridCol w:w="2663"/>
      </w:tblGrid>
      <w:tr w:rsidR="005F5189" w14:paraId="3554CEFF" w14:textId="77777777" w:rsidTr="005F5189">
        <w:trPr>
          <w:trHeight w:val="397"/>
        </w:trPr>
        <w:tc>
          <w:tcPr>
            <w:tcW w:w="678" w:type="dxa"/>
          </w:tcPr>
          <w:p w14:paraId="4E6ABE92" w14:textId="77777777" w:rsidR="005F5189" w:rsidRDefault="005F5189" w:rsidP="00CC565B">
            <w:pPr>
              <w:pStyle w:val="TableParagraph"/>
              <w:spacing w:before="0" w:line="252" w:lineRule="exact"/>
              <w:ind w:left="112" w:hanging="5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Eil. </w:t>
            </w:r>
            <w:r>
              <w:rPr>
                <w:rFonts w:ascii="Times New Roman"/>
                <w:b/>
                <w:spacing w:val="-5"/>
              </w:rPr>
              <w:t>Nr.</w:t>
            </w:r>
          </w:p>
        </w:tc>
        <w:tc>
          <w:tcPr>
            <w:tcW w:w="4796" w:type="dxa"/>
          </w:tcPr>
          <w:p w14:paraId="701DB9C2" w14:textId="77777777" w:rsidR="005F5189" w:rsidRDefault="005F5189" w:rsidP="00CC565B">
            <w:pPr>
              <w:pStyle w:val="TableParagraph"/>
              <w:spacing w:before="1"/>
              <w:ind w:left="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Klausimas</w:t>
            </w:r>
          </w:p>
        </w:tc>
        <w:tc>
          <w:tcPr>
            <w:tcW w:w="2663" w:type="dxa"/>
          </w:tcPr>
          <w:p w14:paraId="3F6C35B2" w14:textId="77777777" w:rsidR="005F5189" w:rsidRDefault="005F5189" w:rsidP="00CC565B">
            <w:pPr>
              <w:pStyle w:val="TableParagraph"/>
              <w:spacing w:before="1"/>
              <w:ind w:left="17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Tiekėjo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atsakymas</w:t>
            </w:r>
          </w:p>
        </w:tc>
      </w:tr>
      <w:tr w:rsidR="005F5189" w14:paraId="264436EA" w14:textId="77777777" w:rsidTr="005F5189">
        <w:trPr>
          <w:trHeight w:val="599"/>
        </w:trPr>
        <w:tc>
          <w:tcPr>
            <w:tcW w:w="678" w:type="dxa"/>
          </w:tcPr>
          <w:p w14:paraId="1195E49B" w14:textId="77777777" w:rsidR="005F5189" w:rsidRDefault="005F5189" w:rsidP="00CC565B">
            <w:pPr>
              <w:pStyle w:val="TableParagraph"/>
              <w:spacing w:before="1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1.</w:t>
            </w:r>
          </w:p>
        </w:tc>
        <w:tc>
          <w:tcPr>
            <w:tcW w:w="4796" w:type="dxa"/>
          </w:tcPr>
          <w:p w14:paraId="3E6FCB3A" w14:textId="77777777" w:rsidR="005F5189" w:rsidRDefault="005F5189" w:rsidP="00CC565B">
            <w:pPr>
              <w:pStyle w:val="TableParagraph"/>
              <w:spacing w:before="0" w:line="252" w:lineRule="exact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aiškūs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kvalifikaciniai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reikalavimai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ir techninė specifikacija perkamoms </w:t>
            </w:r>
            <w:r>
              <w:rPr>
                <w:rFonts w:ascii="Times New Roman" w:hAnsi="Times New Roman"/>
                <w:spacing w:val="-2"/>
              </w:rPr>
              <w:t>paslaugoms?</w:t>
            </w:r>
          </w:p>
        </w:tc>
        <w:tc>
          <w:tcPr>
            <w:tcW w:w="2663" w:type="dxa"/>
          </w:tcPr>
          <w:p w14:paraId="61D43D65" w14:textId="77777777" w:rsidR="005F5189" w:rsidRDefault="005F5189" w:rsidP="00CC565B">
            <w:pPr>
              <w:pStyle w:val="TableParagraph"/>
              <w:spacing w:before="1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Taip</w:t>
            </w:r>
          </w:p>
        </w:tc>
      </w:tr>
      <w:tr w:rsidR="005F5189" w14:paraId="7FD3D855" w14:textId="77777777" w:rsidTr="005F5189">
        <w:trPr>
          <w:trHeight w:val="398"/>
        </w:trPr>
        <w:tc>
          <w:tcPr>
            <w:tcW w:w="678" w:type="dxa"/>
          </w:tcPr>
          <w:p w14:paraId="21FB8614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2.</w:t>
            </w:r>
          </w:p>
        </w:tc>
        <w:tc>
          <w:tcPr>
            <w:tcW w:w="4796" w:type="dxa"/>
          </w:tcPr>
          <w:p w14:paraId="4953634A" w14:textId="77777777" w:rsidR="005F5189" w:rsidRDefault="005F5189" w:rsidP="00CC565B">
            <w:pPr>
              <w:pStyle w:val="TableParagraph"/>
              <w:spacing w:before="0" w:line="252" w:lineRule="exact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Koks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yra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įprastas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reagavimo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laikas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į </w:t>
            </w:r>
            <w:r>
              <w:rPr>
                <w:rFonts w:ascii="Times New Roman" w:hAnsi="Times New Roman"/>
                <w:spacing w:val="-2"/>
              </w:rPr>
              <w:t>gedimus?</w:t>
            </w:r>
          </w:p>
        </w:tc>
        <w:tc>
          <w:tcPr>
            <w:tcW w:w="2663" w:type="dxa"/>
          </w:tcPr>
          <w:p w14:paraId="1F14E64D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1h</w:t>
            </w:r>
          </w:p>
        </w:tc>
      </w:tr>
      <w:tr w:rsidR="005F5189" w14:paraId="560D700F" w14:textId="77777777" w:rsidTr="005F5189">
        <w:trPr>
          <w:trHeight w:val="797"/>
        </w:trPr>
        <w:tc>
          <w:tcPr>
            <w:tcW w:w="678" w:type="dxa"/>
          </w:tcPr>
          <w:p w14:paraId="7D1F3634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3.</w:t>
            </w:r>
          </w:p>
        </w:tc>
        <w:tc>
          <w:tcPr>
            <w:tcW w:w="4796" w:type="dxa"/>
          </w:tcPr>
          <w:p w14:paraId="316F5683" w14:textId="77777777" w:rsidR="005F5189" w:rsidRDefault="005F5189" w:rsidP="00CC565B">
            <w:pPr>
              <w:pStyle w:val="TableParagraph"/>
              <w:spacing w:before="0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Kokie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yra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preliminarūs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įkainiai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(EUR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be PVM) už:</w:t>
            </w:r>
          </w:p>
          <w:p w14:paraId="1756AF8B" w14:textId="77777777" w:rsidR="005F5189" w:rsidRDefault="005F5189" w:rsidP="00CC565B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52" w:lineRule="exact"/>
              <w:ind w:left="411" w:hanging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Profilaktinę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priežiūrą;</w:t>
            </w:r>
          </w:p>
          <w:p w14:paraId="739913B3" w14:textId="77777777" w:rsidR="005F5189" w:rsidRDefault="005F5189" w:rsidP="00CC565B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spacing w:before="0" w:line="235" w:lineRule="exact"/>
              <w:ind w:left="411" w:hanging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Gedimų</w:t>
            </w:r>
            <w:r>
              <w:rPr>
                <w:rFonts w:ascii="Times New Roman" w:hAnsi="Times New Roman"/>
                <w:spacing w:val="-2"/>
              </w:rPr>
              <w:t xml:space="preserve"> šalinimą.</w:t>
            </w:r>
          </w:p>
        </w:tc>
        <w:tc>
          <w:tcPr>
            <w:tcW w:w="2663" w:type="dxa"/>
          </w:tcPr>
          <w:p w14:paraId="5295C0AC" w14:textId="77777777" w:rsidR="005F5189" w:rsidRDefault="005F5189" w:rsidP="00CC565B">
            <w:pPr>
              <w:pStyle w:val="TableParagraph"/>
              <w:spacing w:before="0"/>
              <w:ind w:left="107" w:right="1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Pasiūlymo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pateikimo formos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Priedas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Nr.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</w:tc>
      </w:tr>
      <w:tr w:rsidR="005F5189" w14:paraId="2ED202F3" w14:textId="77777777" w:rsidTr="005F5189">
        <w:trPr>
          <w:trHeight w:val="397"/>
        </w:trPr>
        <w:tc>
          <w:tcPr>
            <w:tcW w:w="678" w:type="dxa"/>
          </w:tcPr>
          <w:p w14:paraId="5C90C6AA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4.</w:t>
            </w:r>
          </w:p>
        </w:tc>
        <w:tc>
          <w:tcPr>
            <w:tcW w:w="4796" w:type="dxa"/>
          </w:tcPr>
          <w:p w14:paraId="39225215" w14:textId="77777777" w:rsidR="005F5189" w:rsidRDefault="005F5189" w:rsidP="00CC565B">
            <w:pPr>
              <w:pStyle w:val="TableParagraph"/>
              <w:spacing w:before="0" w:line="252" w:lineRule="exact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turite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pastabų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pasiūlymų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dėl techninės specifikacijos?</w:t>
            </w:r>
          </w:p>
        </w:tc>
        <w:tc>
          <w:tcPr>
            <w:tcW w:w="2663" w:type="dxa"/>
          </w:tcPr>
          <w:p w14:paraId="74B3BFCD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Ne</w:t>
            </w:r>
          </w:p>
        </w:tc>
      </w:tr>
      <w:tr w:rsidR="005F5189" w14:paraId="5F16325E" w14:textId="77777777" w:rsidTr="005F5189">
        <w:trPr>
          <w:trHeight w:val="398"/>
        </w:trPr>
        <w:tc>
          <w:tcPr>
            <w:tcW w:w="678" w:type="dxa"/>
          </w:tcPr>
          <w:p w14:paraId="49C7F846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5.</w:t>
            </w:r>
          </w:p>
        </w:tc>
        <w:tc>
          <w:tcPr>
            <w:tcW w:w="4796" w:type="dxa"/>
          </w:tcPr>
          <w:p w14:paraId="178C60A9" w14:textId="77777777" w:rsidR="005F5189" w:rsidRDefault="005F5189" w:rsidP="00CC565B">
            <w:pPr>
              <w:pStyle w:val="TableParagraph"/>
              <w:spacing w:before="0" w:line="252" w:lineRule="exact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turite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pastabų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dėl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kvalifikacinių </w:t>
            </w:r>
            <w:r>
              <w:rPr>
                <w:rFonts w:ascii="Times New Roman" w:hAnsi="Times New Roman"/>
                <w:spacing w:val="-2"/>
              </w:rPr>
              <w:t>reikalavimų?</w:t>
            </w:r>
          </w:p>
        </w:tc>
        <w:tc>
          <w:tcPr>
            <w:tcW w:w="2663" w:type="dxa"/>
          </w:tcPr>
          <w:p w14:paraId="7F64F4F4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Ne</w:t>
            </w:r>
          </w:p>
        </w:tc>
      </w:tr>
      <w:tr w:rsidR="005F5189" w14:paraId="0B296395" w14:textId="77777777" w:rsidTr="005F5189">
        <w:trPr>
          <w:trHeight w:val="996"/>
        </w:trPr>
        <w:tc>
          <w:tcPr>
            <w:tcW w:w="678" w:type="dxa"/>
          </w:tcPr>
          <w:p w14:paraId="7197388E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6.</w:t>
            </w:r>
          </w:p>
        </w:tc>
        <w:tc>
          <w:tcPr>
            <w:tcW w:w="4796" w:type="dxa"/>
          </w:tcPr>
          <w:p w14:paraId="51619BD1" w14:textId="77777777" w:rsidR="005F5189" w:rsidRDefault="005F5189" w:rsidP="00CC565B">
            <w:pPr>
              <w:pStyle w:val="TableParagraph"/>
              <w:spacing w:before="0"/>
              <w:ind w:left="107" w:right="111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numatomų įsigyti paslaugų suteikimui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reikalingos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specifinės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tiekėjų žinios, profesinė patirtis, gebėjimas dirbti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su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tam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tikra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technika,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technologijų</w:t>
            </w:r>
          </w:p>
          <w:p w14:paraId="28A3810F" w14:textId="77777777" w:rsidR="005F5189" w:rsidRDefault="005F5189" w:rsidP="00CC565B">
            <w:pPr>
              <w:pStyle w:val="TableParagraph"/>
              <w:spacing w:before="0" w:line="234" w:lineRule="exact"/>
              <w:ind w:left="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išmanymas?</w:t>
            </w:r>
          </w:p>
        </w:tc>
        <w:tc>
          <w:tcPr>
            <w:tcW w:w="2663" w:type="dxa"/>
          </w:tcPr>
          <w:p w14:paraId="239AF803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Taip</w:t>
            </w:r>
          </w:p>
        </w:tc>
      </w:tr>
      <w:tr w:rsidR="005F5189" w14:paraId="09607908" w14:textId="77777777" w:rsidTr="005F5189">
        <w:trPr>
          <w:trHeight w:val="596"/>
        </w:trPr>
        <w:tc>
          <w:tcPr>
            <w:tcW w:w="678" w:type="dxa"/>
          </w:tcPr>
          <w:p w14:paraId="4DDE1276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7.</w:t>
            </w:r>
          </w:p>
        </w:tc>
        <w:tc>
          <w:tcPr>
            <w:tcW w:w="4796" w:type="dxa"/>
          </w:tcPr>
          <w:p w14:paraId="5B770FB5" w14:textId="77777777" w:rsidR="005F5189" w:rsidRDefault="005F5189" w:rsidP="00CC565B">
            <w:pPr>
              <w:pStyle w:val="TableParagraph"/>
              <w:spacing w:before="0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dažnai susiduriate su problemomis dėl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viešųjų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pirkimų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sutarčių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sąlygų?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Jei</w:t>
            </w:r>
          </w:p>
          <w:p w14:paraId="01A2809A" w14:textId="77777777" w:rsidR="005F5189" w:rsidRDefault="005F5189" w:rsidP="00CC565B">
            <w:pPr>
              <w:pStyle w:val="TableParagraph"/>
              <w:spacing w:before="0" w:line="233" w:lineRule="exact"/>
              <w:ind w:left="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-2"/>
              </w:rPr>
              <w:t>kokių?</w:t>
            </w:r>
          </w:p>
        </w:tc>
        <w:tc>
          <w:tcPr>
            <w:tcW w:w="2663" w:type="dxa"/>
          </w:tcPr>
          <w:p w14:paraId="522C525C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Ne</w:t>
            </w:r>
          </w:p>
        </w:tc>
      </w:tr>
      <w:tr w:rsidR="005F5189" w14:paraId="2F237B5B" w14:textId="77777777" w:rsidTr="005F5189">
        <w:trPr>
          <w:trHeight w:val="398"/>
        </w:trPr>
        <w:tc>
          <w:tcPr>
            <w:tcW w:w="678" w:type="dxa"/>
          </w:tcPr>
          <w:p w14:paraId="550FCC2C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8.</w:t>
            </w:r>
          </w:p>
        </w:tc>
        <w:tc>
          <w:tcPr>
            <w:tcW w:w="4796" w:type="dxa"/>
          </w:tcPr>
          <w:p w14:paraId="5A188A86" w14:textId="77777777" w:rsidR="005F5189" w:rsidRDefault="005F5189" w:rsidP="00CC565B">
            <w:pPr>
              <w:pStyle w:val="TableParagraph"/>
              <w:spacing w:before="0" w:line="254" w:lineRule="exact"/>
              <w:ind w:left="107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turite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pasiūlymų,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kaip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pagerinti paslaugų kokybę ar efektyvumą?</w:t>
            </w:r>
          </w:p>
        </w:tc>
        <w:tc>
          <w:tcPr>
            <w:tcW w:w="2663" w:type="dxa"/>
          </w:tcPr>
          <w:p w14:paraId="7A872F03" w14:textId="77777777" w:rsidR="005F5189" w:rsidRDefault="005F5189" w:rsidP="00CC565B">
            <w:pPr>
              <w:pStyle w:val="TableParagraph"/>
              <w:spacing w:before="0"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Ne</w:t>
            </w:r>
          </w:p>
        </w:tc>
      </w:tr>
      <w:tr w:rsidR="005F5189" w14:paraId="26270B78" w14:textId="77777777" w:rsidTr="005F5189">
        <w:trPr>
          <w:trHeight w:val="994"/>
        </w:trPr>
        <w:tc>
          <w:tcPr>
            <w:tcW w:w="678" w:type="dxa"/>
          </w:tcPr>
          <w:p w14:paraId="7F400FDF" w14:textId="77777777" w:rsidR="005F5189" w:rsidRDefault="005F5189" w:rsidP="00CC565B">
            <w:pPr>
              <w:pStyle w:val="TableParagraph"/>
              <w:spacing w:before="0" w:line="249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9.</w:t>
            </w:r>
          </w:p>
        </w:tc>
        <w:tc>
          <w:tcPr>
            <w:tcW w:w="4796" w:type="dxa"/>
          </w:tcPr>
          <w:p w14:paraId="57ADD898" w14:textId="77777777" w:rsidR="005F5189" w:rsidRDefault="005F5189" w:rsidP="00CC565B">
            <w:pPr>
              <w:pStyle w:val="TableParagraph"/>
              <w:spacing w:before="0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dalyvautumėte šiame pirkime, jei pirkimas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būtų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skelbiamas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tokia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technine specifikacija ir objekto apimti bei</w:t>
            </w:r>
          </w:p>
          <w:p w14:paraId="435B1F5A" w14:textId="77777777" w:rsidR="005F5189" w:rsidRDefault="005F5189" w:rsidP="00CC565B">
            <w:pPr>
              <w:pStyle w:val="TableParagraph"/>
              <w:spacing w:before="0" w:line="252" w:lineRule="exact"/>
              <w:ind w:left="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kvalifikacijos reikalavimais, kaip pridėtuose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prieduose?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Jei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ne,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tai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kodėl?</w:t>
            </w:r>
          </w:p>
        </w:tc>
        <w:tc>
          <w:tcPr>
            <w:tcW w:w="2663" w:type="dxa"/>
          </w:tcPr>
          <w:p w14:paraId="19CE9B43" w14:textId="77777777" w:rsidR="005F5189" w:rsidRDefault="005F5189" w:rsidP="00CC565B">
            <w:pPr>
              <w:pStyle w:val="TableParagraph"/>
              <w:spacing w:before="0" w:line="249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Taip</w:t>
            </w:r>
          </w:p>
        </w:tc>
      </w:tr>
      <w:tr w:rsidR="005F5189" w14:paraId="1FAEB7B0" w14:textId="77777777" w:rsidTr="005F5189">
        <w:trPr>
          <w:trHeight w:val="397"/>
        </w:trPr>
        <w:tc>
          <w:tcPr>
            <w:tcW w:w="678" w:type="dxa"/>
          </w:tcPr>
          <w:p w14:paraId="42EFC1ED" w14:textId="77777777" w:rsidR="005F5189" w:rsidRDefault="005F5189" w:rsidP="00CC565B">
            <w:pPr>
              <w:pStyle w:val="TableParagraph"/>
              <w:spacing w:before="0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10.</w:t>
            </w:r>
          </w:p>
        </w:tc>
        <w:tc>
          <w:tcPr>
            <w:tcW w:w="4796" w:type="dxa"/>
          </w:tcPr>
          <w:p w14:paraId="02EF77F2" w14:textId="77777777" w:rsidR="005F5189" w:rsidRDefault="005F5189" w:rsidP="00CC565B">
            <w:pPr>
              <w:pStyle w:val="TableParagraph"/>
              <w:spacing w:before="0" w:line="252" w:lineRule="exact"/>
              <w:ind w:left="107" w:right="108" w:hang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turite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kitų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pastabų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pasiūlymų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dėl Pirkimo dokumentų, nurodykite juos.</w:t>
            </w:r>
          </w:p>
        </w:tc>
        <w:tc>
          <w:tcPr>
            <w:tcW w:w="2663" w:type="dxa"/>
          </w:tcPr>
          <w:p w14:paraId="37D92008" w14:textId="77777777" w:rsidR="005F5189" w:rsidRDefault="005F5189" w:rsidP="00CC565B">
            <w:pPr>
              <w:pStyle w:val="TableParagraph"/>
              <w:spacing w:before="0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Ne</w:t>
            </w:r>
          </w:p>
        </w:tc>
      </w:tr>
    </w:tbl>
    <w:p w14:paraId="0F368BE1" w14:textId="77777777" w:rsidR="00BB389F" w:rsidRDefault="00BB389F" w:rsidP="00BB389F">
      <w:pPr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AA0F9F3" w14:textId="77777777" w:rsidR="00BB389F" w:rsidRPr="00536E54" w:rsidRDefault="00BB389F" w:rsidP="00BB389F">
      <w:pPr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Perkančioji organizacija</w:t>
      </w:r>
    </w:p>
    <w:p w14:paraId="301F9AB3" w14:textId="77777777" w:rsidR="00C11FB0" w:rsidRPr="00B908B6" w:rsidRDefault="00C11FB0" w:rsidP="00C11FB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D9E7BDC" w14:textId="77777777" w:rsidR="00CA6F13" w:rsidRDefault="00CA6F13" w:rsidP="00C11FB0">
      <w:pPr>
        <w:rPr>
          <w:rFonts w:ascii="Times New Roman" w:hAnsi="Times New Roman" w:cs="Times New Roman"/>
          <w:sz w:val="20"/>
          <w:szCs w:val="20"/>
          <w:lang w:val="lt-LT"/>
        </w:rPr>
      </w:pPr>
    </w:p>
    <w:sectPr w:rsidR="00CA6F13" w:rsidSect="00C11FB0">
      <w:headerReference w:type="even" r:id="rId11"/>
      <w:headerReference w:type="default" r:id="rId12"/>
      <w:headerReference w:type="first" r:id="rId13"/>
      <w:footerReference w:type="first" r:id="rId14"/>
      <w:pgSz w:w="11907" w:h="16839" w:code="9"/>
      <w:pgMar w:top="851" w:right="851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AB9D" w14:textId="77777777" w:rsidR="00250861" w:rsidRDefault="00250861" w:rsidP="00510934">
      <w:pPr>
        <w:spacing w:after="0" w:line="240" w:lineRule="auto"/>
      </w:pPr>
      <w:r>
        <w:separator/>
      </w:r>
    </w:p>
  </w:endnote>
  <w:endnote w:type="continuationSeparator" w:id="0">
    <w:p w14:paraId="2D2F7273" w14:textId="77777777" w:rsidR="00250861" w:rsidRDefault="00250861" w:rsidP="0051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ID Font+ 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Layout w:type="fixed"/>
      <w:tblLook w:val="04A0" w:firstRow="1" w:lastRow="0" w:firstColumn="1" w:lastColumn="0" w:noHBand="0" w:noVBand="1"/>
    </w:tblPr>
    <w:tblGrid>
      <w:gridCol w:w="4217"/>
      <w:gridCol w:w="3615"/>
      <w:gridCol w:w="1807"/>
    </w:tblGrid>
    <w:tr w:rsidR="00386FF7" w:rsidRPr="00354819" w14:paraId="5C08AD7C" w14:textId="77777777" w:rsidTr="00544071">
      <w:trPr>
        <w:trHeight w:val="57"/>
      </w:trPr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F37684B" w14:textId="77777777" w:rsidR="00386FF7" w:rsidRPr="00354819" w:rsidRDefault="00386FF7" w:rsidP="00544071">
          <w:pPr>
            <w:rPr>
              <w:rFonts w:cs="Tahoma"/>
              <w:sz w:val="14"/>
              <w:szCs w:val="14"/>
              <w:lang w:val="lt-LT"/>
            </w:rPr>
          </w:pP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BA8DD95" w14:textId="77777777" w:rsidR="00386FF7" w:rsidRPr="00354819" w:rsidRDefault="00386FF7" w:rsidP="00544071">
          <w:pPr>
            <w:tabs>
              <w:tab w:val="left" w:pos="6900"/>
            </w:tabs>
            <w:rPr>
              <w:rFonts w:cs="Tahoma"/>
              <w:sz w:val="14"/>
              <w:szCs w:val="14"/>
              <w:lang w:val="lt-LT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849A341" w14:textId="77777777" w:rsidR="00386FF7" w:rsidRPr="00354819" w:rsidRDefault="00386FF7" w:rsidP="00544071">
          <w:pPr>
            <w:rPr>
              <w:rFonts w:cs="Tahoma"/>
              <w:sz w:val="14"/>
              <w:szCs w:val="14"/>
              <w:lang w:val="lt-LT"/>
            </w:rPr>
          </w:pPr>
        </w:p>
      </w:tc>
    </w:tr>
    <w:tr w:rsidR="00386FF7" w14:paraId="4F83C682" w14:textId="77777777" w:rsidTr="00544071">
      <w:trPr>
        <w:trHeight w:val="567"/>
      </w:trPr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3F442B7" w14:textId="77777777" w:rsidR="00386FF7" w:rsidRPr="005D36A5" w:rsidRDefault="00386FF7" w:rsidP="00354819">
          <w:pPr>
            <w:rPr>
              <w:rFonts w:cs="Tahoma"/>
              <w:sz w:val="14"/>
              <w:szCs w:val="14"/>
              <w:lang w:val="lt-LT"/>
            </w:rPr>
          </w:pPr>
          <w:r w:rsidRPr="005D36A5">
            <w:rPr>
              <w:rFonts w:cs="Tahoma"/>
              <w:sz w:val="14"/>
              <w:szCs w:val="14"/>
              <w:lang w:val="lt-LT"/>
            </w:rPr>
            <w:t>Akcinė bendrovė Lietuvos radijo ir televizijos centras</w:t>
          </w:r>
        </w:p>
        <w:p w14:paraId="5CB04A0F" w14:textId="77777777" w:rsidR="00386FF7" w:rsidRPr="005D36A5" w:rsidRDefault="006510CE" w:rsidP="00354819">
          <w:pPr>
            <w:rPr>
              <w:rFonts w:cs="Tahoma"/>
              <w:sz w:val="14"/>
              <w:szCs w:val="14"/>
              <w:lang w:val="lt-LT"/>
            </w:rPr>
          </w:pPr>
          <w:r>
            <w:rPr>
              <w:rFonts w:cs="Tahoma"/>
              <w:sz w:val="14"/>
              <w:szCs w:val="14"/>
              <w:lang w:val="lt-LT"/>
            </w:rPr>
            <w:t>Sausio 13-</w:t>
          </w:r>
          <w:r w:rsidR="00386FF7" w:rsidRPr="005D36A5">
            <w:rPr>
              <w:rFonts w:cs="Tahoma"/>
              <w:sz w:val="14"/>
              <w:szCs w:val="14"/>
              <w:lang w:val="lt-LT"/>
            </w:rPr>
            <w:t>osios g. 10, LT-04347 Vilnius</w:t>
          </w:r>
        </w:p>
        <w:p w14:paraId="72160AA5" w14:textId="77777777" w:rsidR="00386FF7" w:rsidRDefault="00386FF7" w:rsidP="00354819">
          <w:pPr>
            <w:spacing w:after="100" w:afterAutospacing="1"/>
            <w:ind w:right="-142"/>
            <w:contextualSpacing/>
            <w:rPr>
              <w:rFonts w:cs="Tahoma"/>
              <w:b/>
              <w:bCs/>
              <w:sz w:val="20"/>
              <w:szCs w:val="20"/>
              <w:lang w:val="lt-LT"/>
            </w:rPr>
          </w:pPr>
          <w:r w:rsidRPr="005D36A5">
            <w:rPr>
              <w:rFonts w:cs="Tahoma"/>
              <w:sz w:val="14"/>
              <w:szCs w:val="14"/>
              <w:lang w:val="lt-LT"/>
            </w:rPr>
            <w:t>www.telecentras.lt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A35D0B" w14:textId="77777777" w:rsidR="00386FF7" w:rsidRPr="005D36A5" w:rsidRDefault="00386FF7" w:rsidP="00354819">
          <w:pPr>
            <w:tabs>
              <w:tab w:val="left" w:pos="6900"/>
            </w:tabs>
            <w:rPr>
              <w:rFonts w:cs="Tahoma"/>
              <w:sz w:val="14"/>
              <w:szCs w:val="14"/>
              <w:lang w:val="lt-LT"/>
            </w:rPr>
          </w:pPr>
          <w:r w:rsidRPr="005D36A5">
            <w:rPr>
              <w:rFonts w:cs="Tahoma"/>
              <w:sz w:val="14"/>
              <w:szCs w:val="14"/>
              <w:lang w:val="lt-LT"/>
            </w:rPr>
            <w:t xml:space="preserve">Įmonės kodas 120505210 </w:t>
          </w:r>
        </w:p>
        <w:p w14:paraId="603547A2" w14:textId="77777777" w:rsidR="00386FF7" w:rsidRPr="005D36A5" w:rsidRDefault="00386FF7" w:rsidP="00354819">
          <w:pPr>
            <w:tabs>
              <w:tab w:val="left" w:pos="6900"/>
            </w:tabs>
            <w:rPr>
              <w:rFonts w:cs="Tahoma"/>
              <w:sz w:val="14"/>
              <w:szCs w:val="14"/>
              <w:lang w:val="lt-LT"/>
            </w:rPr>
          </w:pPr>
          <w:r w:rsidRPr="005D36A5">
            <w:rPr>
              <w:rFonts w:cs="Tahoma"/>
              <w:sz w:val="14"/>
              <w:szCs w:val="14"/>
              <w:lang w:val="lt-LT"/>
            </w:rPr>
            <w:t xml:space="preserve">PVM mokėtojo kodas LT205052113 </w:t>
          </w:r>
        </w:p>
        <w:p w14:paraId="770A0D7B" w14:textId="74CC8BA5" w:rsidR="00386FF7" w:rsidRDefault="002C79DC" w:rsidP="00354819">
          <w:pPr>
            <w:spacing w:after="100" w:afterAutospacing="1"/>
            <w:ind w:right="-142"/>
            <w:contextualSpacing/>
            <w:rPr>
              <w:rFonts w:cs="Tahoma"/>
              <w:b/>
              <w:bCs/>
              <w:sz w:val="20"/>
              <w:szCs w:val="20"/>
              <w:lang w:val="lt-LT"/>
            </w:rPr>
          </w:pPr>
          <w:r w:rsidRPr="005D36A5">
            <w:rPr>
              <w:rFonts w:cs="Tahoma"/>
              <w:sz w:val="14"/>
              <w:szCs w:val="14"/>
              <w:lang w:val="lt-LT"/>
            </w:rPr>
            <w:t xml:space="preserve">A. s. </w:t>
          </w:r>
          <w:r w:rsidRPr="003A545C">
            <w:rPr>
              <w:rFonts w:cs="Tahoma"/>
              <w:sz w:val="14"/>
              <w:szCs w:val="14"/>
              <w:lang w:val="lt-LT"/>
            </w:rPr>
            <w:t>LT727300010165992144</w:t>
          </w:r>
          <w:r w:rsidRPr="005D36A5">
            <w:rPr>
              <w:rFonts w:cs="Tahoma"/>
              <w:sz w:val="14"/>
              <w:szCs w:val="14"/>
              <w:lang w:val="lt-LT"/>
            </w:rPr>
            <w:t xml:space="preserve"> AB S</w:t>
          </w:r>
          <w:r>
            <w:rPr>
              <w:rFonts w:cs="Tahoma"/>
              <w:sz w:val="14"/>
              <w:szCs w:val="14"/>
              <w:lang w:val="lt-LT"/>
            </w:rPr>
            <w:t xml:space="preserve">wedbank 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B41CA5" w14:textId="66EC8E7F" w:rsidR="00386FF7" w:rsidRPr="005D36A5" w:rsidRDefault="00386FF7" w:rsidP="00354819">
          <w:pPr>
            <w:rPr>
              <w:rFonts w:cs="Tahoma"/>
              <w:sz w:val="14"/>
              <w:szCs w:val="14"/>
              <w:lang w:val="lt-LT"/>
            </w:rPr>
          </w:pPr>
          <w:r w:rsidRPr="005D36A5">
            <w:rPr>
              <w:rFonts w:cs="Tahoma"/>
              <w:sz w:val="14"/>
              <w:szCs w:val="14"/>
              <w:lang w:val="lt-LT"/>
            </w:rPr>
            <w:t>Tel. (</w:t>
          </w:r>
          <w:r w:rsidR="00474C8F">
            <w:rPr>
              <w:rFonts w:cs="Tahoma"/>
              <w:sz w:val="14"/>
              <w:szCs w:val="14"/>
              <w:lang w:val="lt-LT"/>
            </w:rPr>
            <w:t>+370</w:t>
          </w:r>
          <w:r w:rsidRPr="005D36A5">
            <w:rPr>
              <w:rFonts w:cs="Tahoma"/>
              <w:sz w:val="14"/>
              <w:szCs w:val="14"/>
              <w:lang w:val="lt-LT"/>
            </w:rPr>
            <w:t xml:space="preserve"> 5) 20 40 300 </w:t>
          </w:r>
        </w:p>
        <w:p w14:paraId="47D84960" w14:textId="77777777" w:rsidR="00386FF7" w:rsidRDefault="00386FF7" w:rsidP="00354819">
          <w:pPr>
            <w:spacing w:after="100" w:afterAutospacing="1"/>
            <w:ind w:right="-142"/>
            <w:contextualSpacing/>
            <w:jc w:val="both"/>
            <w:rPr>
              <w:rFonts w:cs="Tahoma"/>
              <w:b/>
              <w:bCs/>
              <w:sz w:val="20"/>
              <w:szCs w:val="20"/>
              <w:lang w:val="lt-LT"/>
            </w:rPr>
          </w:pPr>
          <w:r w:rsidRPr="005D36A5">
            <w:rPr>
              <w:rFonts w:cs="Tahoma"/>
              <w:sz w:val="14"/>
              <w:szCs w:val="14"/>
              <w:lang w:val="lt-LT"/>
            </w:rPr>
            <w:t>El. p. info@telecentras.lt</w:t>
          </w:r>
        </w:p>
      </w:tc>
    </w:tr>
    <w:tr w:rsidR="00386FF7" w14:paraId="64000926" w14:textId="77777777" w:rsidTr="00544071">
      <w:trPr>
        <w:trHeight w:val="170"/>
      </w:trPr>
      <w:tc>
        <w:tcPr>
          <w:tcW w:w="1701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D6352E1" w14:textId="77777777" w:rsidR="00386FF7" w:rsidRDefault="00386FF7" w:rsidP="00544071">
          <w:pPr>
            <w:ind w:right="113"/>
            <w:jc w:val="right"/>
            <w:rPr>
              <w:rFonts w:cs="Tahoma"/>
              <w:sz w:val="12"/>
              <w:szCs w:val="12"/>
              <w:lang w:val="lt-LT"/>
            </w:rPr>
          </w:pPr>
          <w:r w:rsidRPr="005D36A5">
            <w:rPr>
              <w:rFonts w:cs="Tahoma"/>
              <w:sz w:val="12"/>
              <w:szCs w:val="12"/>
              <w:lang w:val="lt-LT"/>
            </w:rPr>
            <w:t xml:space="preserve">                    </w:t>
          </w:r>
          <w:r>
            <w:rPr>
              <w:rFonts w:cs="Tahoma"/>
              <w:sz w:val="12"/>
              <w:szCs w:val="12"/>
              <w:lang w:val="lt-LT"/>
            </w:rPr>
            <w:t xml:space="preserve">                            </w:t>
          </w:r>
        </w:p>
        <w:p w14:paraId="366F3990" w14:textId="77777777" w:rsidR="00386FF7" w:rsidRPr="005D36A5" w:rsidRDefault="00386FF7" w:rsidP="00544071">
          <w:pPr>
            <w:ind w:right="113"/>
            <w:jc w:val="right"/>
            <w:rPr>
              <w:rFonts w:cs="Tahoma"/>
              <w:sz w:val="12"/>
              <w:szCs w:val="12"/>
              <w:lang w:val="lt-LT"/>
            </w:rPr>
          </w:pPr>
          <w:r w:rsidRPr="005D36A5">
            <w:rPr>
              <w:rFonts w:cs="Tahoma"/>
              <w:sz w:val="12"/>
              <w:szCs w:val="12"/>
              <w:lang w:val="lt-LT"/>
            </w:rPr>
            <w:t>Duomenys kaupiami ir saugomi Juridinių asmenų registre</w:t>
          </w:r>
        </w:p>
      </w:tc>
    </w:tr>
  </w:tbl>
  <w:p w14:paraId="706BEDB7" w14:textId="77777777" w:rsidR="00A936EA" w:rsidRDefault="00A936EA">
    <w:pPr>
      <w:pStyle w:val="Footer"/>
    </w:pPr>
  </w:p>
  <w:p w14:paraId="778B696F" w14:textId="77777777" w:rsidR="00F31F12" w:rsidRDefault="00F31F12" w:rsidP="00A93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9B66" w14:textId="77777777" w:rsidR="00250861" w:rsidRDefault="00250861" w:rsidP="00510934">
      <w:pPr>
        <w:spacing w:after="0" w:line="240" w:lineRule="auto"/>
      </w:pPr>
      <w:r>
        <w:separator/>
      </w:r>
    </w:p>
  </w:footnote>
  <w:footnote w:type="continuationSeparator" w:id="0">
    <w:p w14:paraId="6BFCE533" w14:textId="77777777" w:rsidR="00250861" w:rsidRDefault="00250861" w:rsidP="0051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991B" w14:textId="77777777" w:rsidR="00510934" w:rsidRDefault="00000000">
    <w:pPr>
      <w:pStyle w:val="Header"/>
    </w:pPr>
    <w:r>
      <w:rPr>
        <w:noProof/>
      </w:rPr>
      <w:pict w14:anchorId="10C227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777339" o:spid="_x0000_s103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u0-weu-d4-bdf579d46a7e4cd2b09741819e78ffa2^pimgpsh_fullsize_dis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ED38" w14:textId="77777777" w:rsidR="00510934" w:rsidRDefault="00510934" w:rsidP="00F07727">
    <w:pPr>
      <w:pStyle w:val="Header"/>
      <w:tabs>
        <w:tab w:val="clear" w:pos="4680"/>
        <w:tab w:val="clear" w:pos="9360"/>
        <w:tab w:val="left" w:pos="4140"/>
      </w:tabs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7487" w14:textId="77777777" w:rsidR="00510934" w:rsidRDefault="00FD2394" w:rsidP="006510CE">
    <w:pPr>
      <w:pStyle w:val="Header"/>
      <w:tabs>
        <w:tab w:val="clear" w:pos="4680"/>
        <w:tab w:val="center" w:pos="4253"/>
      </w:tabs>
      <w:ind w:left="-1418" w:right="-1440"/>
    </w:pPr>
    <w:r w:rsidRPr="00FD2394">
      <w:rPr>
        <w:noProof/>
        <w:lang w:val="lt-LT" w:eastAsia="lt-LT"/>
      </w:rPr>
      <w:drawing>
        <wp:inline distT="0" distB="0" distL="0" distR="0" wp14:anchorId="0367BBE8" wp14:editId="3DA072F9">
          <wp:extent cx="7560259" cy="1305763"/>
          <wp:effectExtent l="19050" t="0" r="2591" b="0"/>
          <wp:docPr id="12" name="Picture 12" descr="firminio blanko galv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inio blanko gal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30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078A"/>
    <w:multiLevelType w:val="hybridMultilevel"/>
    <w:tmpl w:val="E7822268"/>
    <w:lvl w:ilvl="0" w:tplc="541AF912">
      <w:start w:val="1"/>
      <w:numFmt w:val="decimal"/>
      <w:lvlText w:val="%1."/>
      <w:lvlJc w:val="left"/>
      <w:pPr>
        <w:ind w:left="4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932EB4E">
      <w:numFmt w:val="bullet"/>
      <w:lvlText w:val="•"/>
      <w:lvlJc w:val="left"/>
      <w:pPr>
        <w:ind w:left="757" w:hanging="269"/>
      </w:pPr>
      <w:rPr>
        <w:rFonts w:hint="default"/>
        <w:lang w:val="lt-LT" w:eastAsia="en-US" w:bidi="ar-SA"/>
      </w:rPr>
    </w:lvl>
    <w:lvl w:ilvl="2" w:tplc="BBB49FF0">
      <w:numFmt w:val="bullet"/>
      <w:lvlText w:val="•"/>
      <w:lvlJc w:val="left"/>
      <w:pPr>
        <w:ind w:left="1095" w:hanging="269"/>
      </w:pPr>
      <w:rPr>
        <w:rFonts w:hint="default"/>
        <w:lang w:val="lt-LT" w:eastAsia="en-US" w:bidi="ar-SA"/>
      </w:rPr>
    </w:lvl>
    <w:lvl w:ilvl="3" w:tplc="56A2E4B2">
      <w:numFmt w:val="bullet"/>
      <w:lvlText w:val="•"/>
      <w:lvlJc w:val="left"/>
      <w:pPr>
        <w:ind w:left="1433" w:hanging="269"/>
      </w:pPr>
      <w:rPr>
        <w:rFonts w:hint="default"/>
        <w:lang w:val="lt-LT" w:eastAsia="en-US" w:bidi="ar-SA"/>
      </w:rPr>
    </w:lvl>
    <w:lvl w:ilvl="4" w:tplc="0442D152">
      <w:numFmt w:val="bullet"/>
      <w:lvlText w:val="•"/>
      <w:lvlJc w:val="left"/>
      <w:pPr>
        <w:ind w:left="1771" w:hanging="269"/>
      </w:pPr>
      <w:rPr>
        <w:rFonts w:hint="default"/>
        <w:lang w:val="lt-LT" w:eastAsia="en-US" w:bidi="ar-SA"/>
      </w:rPr>
    </w:lvl>
    <w:lvl w:ilvl="5" w:tplc="E5F47DD2">
      <w:numFmt w:val="bullet"/>
      <w:lvlText w:val="•"/>
      <w:lvlJc w:val="left"/>
      <w:pPr>
        <w:ind w:left="2109" w:hanging="269"/>
      </w:pPr>
      <w:rPr>
        <w:rFonts w:hint="default"/>
        <w:lang w:val="lt-LT" w:eastAsia="en-US" w:bidi="ar-SA"/>
      </w:rPr>
    </w:lvl>
    <w:lvl w:ilvl="6" w:tplc="53DA3606">
      <w:numFmt w:val="bullet"/>
      <w:lvlText w:val="•"/>
      <w:lvlJc w:val="left"/>
      <w:pPr>
        <w:ind w:left="2447" w:hanging="269"/>
      </w:pPr>
      <w:rPr>
        <w:rFonts w:hint="default"/>
        <w:lang w:val="lt-LT" w:eastAsia="en-US" w:bidi="ar-SA"/>
      </w:rPr>
    </w:lvl>
    <w:lvl w:ilvl="7" w:tplc="0F2AFA52">
      <w:numFmt w:val="bullet"/>
      <w:lvlText w:val="•"/>
      <w:lvlJc w:val="left"/>
      <w:pPr>
        <w:ind w:left="2785" w:hanging="269"/>
      </w:pPr>
      <w:rPr>
        <w:rFonts w:hint="default"/>
        <w:lang w:val="lt-LT" w:eastAsia="en-US" w:bidi="ar-SA"/>
      </w:rPr>
    </w:lvl>
    <w:lvl w:ilvl="8" w:tplc="B4D251E8">
      <w:numFmt w:val="bullet"/>
      <w:lvlText w:val="•"/>
      <w:lvlJc w:val="left"/>
      <w:pPr>
        <w:ind w:left="3123" w:hanging="269"/>
      </w:pPr>
      <w:rPr>
        <w:rFonts w:hint="default"/>
        <w:lang w:val="lt-LT" w:eastAsia="en-US" w:bidi="ar-SA"/>
      </w:rPr>
    </w:lvl>
  </w:abstractNum>
  <w:num w:numId="1" w16cid:durableId="43791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34"/>
    <w:rsid w:val="00027468"/>
    <w:rsid w:val="000276EF"/>
    <w:rsid w:val="00037B16"/>
    <w:rsid w:val="00047E4D"/>
    <w:rsid w:val="0005341F"/>
    <w:rsid w:val="00060E8E"/>
    <w:rsid w:val="000617AE"/>
    <w:rsid w:val="000755C1"/>
    <w:rsid w:val="000767B4"/>
    <w:rsid w:val="000A02FC"/>
    <w:rsid w:val="000B3E81"/>
    <w:rsid w:val="000E529C"/>
    <w:rsid w:val="00100FAA"/>
    <w:rsid w:val="0011237C"/>
    <w:rsid w:val="00121E11"/>
    <w:rsid w:val="00126DB2"/>
    <w:rsid w:val="001608CD"/>
    <w:rsid w:val="00172B90"/>
    <w:rsid w:val="001A32F2"/>
    <w:rsid w:val="001C1700"/>
    <w:rsid w:val="001D0840"/>
    <w:rsid w:val="001E375D"/>
    <w:rsid w:val="001E4236"/>
    <w:rsid w:val="001F48DB"/>
    <w:rsid w:val="002115D5"/>
    <w:rsid w:val="00225D23"/>
    <w:rsid w:val="00226756"/>
    <w:rsid w:val="00241038"/>
    <w:rsid w:val="00250861"/>
    <w:rsid w:val="00271645"/>
    <w:rsid w:val="00271682"/>
    <w:rsid w:val="00291099"/>
    <w:rsid w:val="002C79DC"/>
    <w:rsid w:val="002D313D"/>
    <w:rsid w:val="002F4EB1"/>
    <w:rsid w:val="00317232"/>
    <w:rsid w:val="0032391B"/>
    <w:rsid w:val="00342A34"/>
    <w:rsid w:val="00350D92"/>
    <w:rsid w:val="00354819"/>
    <w:rsid w:val="003720FA"/>
    <w:rsid w:val="00386FF7"/>
    <w:rsid w:val="003938A0"/>
    <w:rsid w:val="003B25A2"/>
    <w:rsid w:val="003B3207"/>
    <w:rsid w:val="003B5DAD"/>
    <w:rsid w:val="003C75FF"/>
    <w:rsid w:val="00405F36"/>
    <w:rsid w:val="0041119B"/>
    <w:rsid w:val="0041133B"/>
    <w:rsid w:val="00424C4B"/>
    <w:rsid w:val="00427BAF"/>
    <w:rsid w:val="00430AE8"/>
    <w:rsid w:val="00433528"/>
    <w:rsid w:val="00460F82"/>
    <w:rsid w:val="00462242"/>
    <w:rsid w:val="00464AFA"/>
    <w:rsid w:val="004742D3"/>
    <w:rsid w:val="004745D7"/>
    <w:rsid w:val="00474C8F"/>
    <w:rsid w:val="004A28AA"/>
    <w:rsid w:val="004D2CC4"/>
    <w:rsid w:val="004D3833"/>
    <w:rsid w:val="004D6E65"/>
    <w:rsid w:val="004E3B70"/>
    <w:rsid w:val="00510934"/>
    <w:rsid w:val="00511CCC"/>
    <w:rsid w:val="00526F82"/>
    <w:rsid w:val="00552662"/>
    <w:rsid w:val="00553931"/>
    <w:rsid w:val="005650DE"/>
    <w:rsid w:val="00572439"/>
    <w:rsid w:val="005C0EA1"/>
    <w:rsid w:val="005D36A5"/>
    <w:rsid w:val="005F47A6"/>
    <w:rsid w:val="005F5189"/>
    <w:rsid w:val="0060619C"/>
    <w:rsid w:val="006116EE"/>
    <w:rsid w:val="00615D1E"/>
    <w:rsid w:val="00622883"/>
    <w:rsid w:val="00631D40"/>
    <w:rsid w:val="006331A5"/>
    <w:rsid w:val="006510CE"/>
    <w:rsid w:val="0068252A"/>
    <w:rsid w:val="006A36D3"/>
    <w:rsid w:val="006A7E25"/>
    <w:rsid w:val="006B0010"/>
    <w:rsid w:val="006B3777"/>
    <w:rsid w:val="006C0E34"/>
    <w:rsid w:val="006D2676"/>
    <w:rsid w:val="006D6431"/>
    <w:rsid w:val="006F1F91"/>
    <w:rsid w:val="007126E9"/>
    <w:rsid w:val="0071540B"/>
    <w:rsid w:val="00721D4C"/>
    <w:rsid w:val="0072472C"/>
    <w:rsid w:val="00726151"/>
    <w:rsid w:val="00726FFC"/>
    <w:rsid w:val="007301D7"/>
    <w:rsid w:val="00737D7F"/>
    <w:rsid w:val="0074566C"/>
    <w:rsid w:val="00767355"/>
    <w:rsid w:val="00777237"/>
    <w:rsid w:val="00777F95"/>
    <w:rsid w:val="007A0E49"/>
    <w:rsid w:val="007A2286"/>
    <w:rsid w:val="007B2E34"/>
    <w:rsid w:val="007C141B"/>
    <w:rsid w:val="007E66D3"/>
    <w:rsid w:val="007E6905"/>
    <w:rsid w:val="007F0A08"/>
    <w:rsid w:val="00804CEB"/>
    <w:rsid w:val="00810082"/>
    <w:rsid w:val="0081517A"/>
    <w:rsid w:val="00823201"/>
    <w:rsid w:val="008265E5"/>
    <w:rsid w:val="00832952"/>
    <w:rsid w:val="00833CD1"/>
    <w:rsid w:val="00836524"/>
    <w:rsid w:val="00860E88"/>
    <w:rsid w:val="008654CC"/>
    <w:rsid w:val="008B481C"/>
    <w:rsid w:val="00900D43"/>
    <w:rsid w:val="00921EF6"/>
    <w:rsid w:val="00945AE0"/>
    <w:rsid w:val="009524EB"/>
    <w:rsid w:val="00963DB6"/>
    <w:rsid w:val="00970858"/>
    <w:rsid w:val="009B23D6"/>
    <w:rsid w:val="009B47A6"/>
    <w:rsid w:val="009D25A1"/>
    <w:rsid w:val="009E521B"/>
    <w:rsid w:val="00A10329"/>
    <w:rsid w:val="00A11DA5"/>
    <w:rsid w:val="00A14453"/>
    <w:rsid w:val="00A25BAE"/>
    <w:rsid w:val="00A540EC"/>
    <w:rsid w:val="00A73307"/>
    <w:rsid w:val="00A83B83"/>
    <w:rsid w:val="00A936EA"/>
    <w:rsid w:val="00AB3FE9"/>
    <w:rsid w:val="00AB4CB2"/>
    <w:rsid w:val="00AB5664"/>
    <w:rsid w:val="00AC3DC4"/>
    <w:rsid w:val="00AE2F08"/>
    <w:rsid w:val="00AE7EA4"/>
    <w:rsid w:val="00AF2D2F"/>
    <w:rsid w:val="00B04EBC"/>
    <w:rsid w:val="00B07F4D"/>
    <w:rsid w:val="00B2460F"/>
    <w:rsid w:val="00B3663F"/>
    <w:rsid w:val="00B42717"/>
    <w:rsid w:val="00B850FB"/>
    <w:rsid w:val="00B908B6"/>
    <w:rsid w:val="00BA68CA"/>
    <w:rsid w:val="00BB14CB"/>
    <w:rsid w:val="00BB318E"/>
    <w:rsid w:val="00BB389F"/>
    <w:rsid w:val="00BC5D1D"/>
    <w:rsid w:val="00BD7124"/>
    <w:rsid w:val="00BF0B22"/>
    <w:rsid w:val="00C02458"/>
    <w:rsid w:val="00C04175"/>
    <w:rsid w:val="00C11C52"/>
    <w:rsid w:val="00C11FB0"/>
    <w:rsid w:val="00C15545"/>
    <w:rsid w:val="00C21762"/>
    <w:rsid w:val="00C61E56"/>
    <w:rsid w:val="00C62D63"/>
    <w:rsid w:val="00C742D9"/>
    <w:rsid w:val="00C74DB5"/>
    <w:rsid w:val="00C758ED"/>
    <w:rsid w:val="00C75DF3"/>
    <w:rsid w:val="00C774CA"/>
    <w:rsid w:val="00C7781B"/>
    <w:rsid w:val="00C9081B"/>
    <w:rsid w:val="00CA2B32"/>
    <w:rsid w:val="00CA3D33"/>
    <w:rsid w:val="00CA6437"/>
    <w:rsid w:val="00CA6F13"/>
    <w:rsid w:val="00CD2D3C"/>
    <w:rsid w:val="00CF7042"/>
    <w:rsid w:val="00D36089"/>
    <w:rsid w:val="00D43043"/>
    <w:rsid w:val="00D669CF"/>
    <w:rsid w:val="00D776A7"/>
    <w:rsid w:val="00D85324"/>
    <w:rsid w:val="00D9551F"/>
    <w:rsid w:val="00DB1FF0"/>
    <w:rsid w:val="00DB4820"/>
    <w:rsid w:val="00DB602D"/>
    <w:rsid w:val="00DC031B"/>
    <w:rsid w:val="00DC0F05"/>
    <w:rsid w:val="00DD4337"/>
    <w:rsid w:val="00E07294"/>
    <w:rsid w:val="00E07D81"/>
    <w:rsid w:val="00E37365"/>
    <w:rsid w:val="00E554C5"/>
    <w:rsid w:val="00E879B6"/>
    <w:rsid w:val="00EB6345"/>
    <w:rsid w:val="00EC7EA7"/>
    <w:rsid w:val="00ED5910"/>
    <w:rsid w:val="00EF4F2B"/>
    <w:rsid w:val="00EF6AC4"/>
    <w:rsid w:val="00F07727"/>
    <w:rsid w:val="00F12A8C"/>
    <w:rsid w:val="00F17634"/>
    <w:rsid w:val="00F31F12"/>
    <w:rsid w:val="00F33333"/>
    <w:rsid w:val="00F4540D"/>
    <w:rsid w:val="00F6366A"/>
    <w:rsid w:val="00F762FC"/>
    <w:rsid w:val="00F94025"/>
    <w:rsid w:val="00FA09F0"/>
    <w:rsid w:val="00FA5245"/>
    <w:rsid w:val="00FC48C1"/>
    <w:rsid w:val="00FD2394"/>
    <w:rsid w:val="00FD7C6A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5E15F"/>
  <w15:docId w15:val="{8468D4F8-9BE0-4298-AFA8-0C98D0F8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83"/>
    <w:rPr>
      <w:rFonts w:ascii="Tahoma" w:hAnsi="Tahoma"/>
    </w:rPr>
  </w:style>
  <w:style w:type="paragraph" w:styleId="Heading2">
    <w:name w:val="heading 2"/>
    <w:basedOn w:val="Normal"/>
    <w:next w:val="Normal"/>
    <w:link w:val="Heading2Char"/>
    <w:qFormat/>
    <w:rsid w:val="00EC7E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34"/>
  </w:style>
  <w:style w:type="paragraph" w:styleId="Footer">
    <w:name w:val="footer"/>
    <w:basedOn w:val="Normal"/>
    <w:link w:val="FooterChar"/>
    <w:uiPriority w:val="99"/>
    <w:unhideWhenUsed/>
    <w:rsid w:val="00A936EA"/>
    <w:pPr>
      <w:tabs>
        <w:tab w:val="right" w:pos="84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EA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934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C7EA7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styleId="Hyperlink">
    <w:name w:val="Hyperlink"/>
    <w:uiPriority w:val="99"/>
    <w:unhideWhenUsed/>
    <w:rsid w:val="00172B90"/>
    <w:rPr>
      <w:color w:val="0000FF"/>
      <w:u w:val="single"/>
    </w:rPr>
  </w:style>
  <w:style w:type="table" w:customStyle="1" w:styleId="Lentelstinklelis1">
    <w:name w:val="Lentelės tinklelis1"/>
    <w:basedOn w:val="TableNormal"/>
    <w:next w:val="TableGrid"/>
    <w:uiPriority w:val="59"/>
    <w:rsid w:val="00F3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F12"/>
    <w:pPr>
      <w:ind w:left="720"/>
      <w:contextualSpacing/>
    </w:pPr>
  </w:style>
  <w:style w:type="table" w:styleId="LightShading-Accent6">
    <w:name w:val="Light Shading Accent 6"/>
    <w:basedOn w:val="TableNormal"/>
    <w:uiPriority w:val="60"/>
    <w:rsid w:val="00D776A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NormalWeb">
    <w:name w:val="Normal (Web)"/>
    <w:basedOn w:val="Normal"/>
    <w:uiPriority w:val="99"/>
    <w:unhideWhenUsed/>
    <w:rsid w:val="0035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1"/>
    <w:qFormat/>
    <w:rsid w:val="005F51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2"/>
      <w:szCs w:val="12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F5189"/>
    <w:rPr>
      <w:rFonts w:ascii="Calibri" w:eastAsia="Calibri" w:hAnsi="Calibri" w:cs="Calibri"/>
      <w:b/>
      <w:bCs/>
      <w:sz w:val="12"/>
      <w:szCs w:val="12"/>
      <w:lang w:val="lt-LT"/>
    </w:rPr>
  </w:style>
  <w:style w:type="paragraph" w:customStyle="1" w:styleId="TableParagraph">
    <w:name w:val="Table Paragraph"/>
    <w:basedOn w:val="Normal"/>
    <w:uiPriority w:val="1"/>
    <w:qFormat/>
    <w:rsid w:val="005F5189"/>
    <w:pPr>
      <w:widowControl w:val="0"/>
      <w:autoSpaceDE w:val="0"/>
      <w:autoSpaceDN w:val="0"/>
      <w:spacing w:before="88" w:after="0" w:line="240" w:lineRule="auto"/>
      <w:jc w:val="center"/>
    </w:pPr>
    <w:rPr>
      <w:rFonts w:ascii="Calibri" w:eastAsia="Calibri" w:hAnsi="Calibri" w:cs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PFilesDescript xmlns="D198C320-2EA0-4033-BB1E-1344257DF1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usPoint failas" ma:contentTypeID="0x010100528B042F1BDE4A1B8F5B20E2C260D4FB009EAE152C43538A4494F53F0B143F5122" ma:contentTypeVersion="0" ma:contentTypeDescription="" ma:contentTypeScope="" ma:versionID="dfa04a11d5b090b1690e6266f9c69b1f">
  <xsd:schema xmlns:xsd="http://www.w3.org/2001/XMLSchema" xmlns:xs="http://www.w3.org/2001/XMLSchema" xmlns:p="http://schemas.microsoft.com/office/2006/metadata/properties" xmlns:ns2="D198C320-2EA0-4033-BB1E-1344257DF188" targetNamespace="http://schemas.microsoft.com/office/2006/metadata/properties" ma:root="true" ma:fieldsID="37372b392347ad2fc8052406d7c036ae" ns2:_="">
    <xsd:import namespace="D198C320-2EA0-4033-BB1E-1344257DF188"/>
    <xsd:element name="properties">
      <xsd:complexType>
        <xsd:sequence>
          <xsd:element name="documentManagement">
            <xsd:complexType>
              <xsd:all>
                <xsd:element ref="ns2:NPFilesDe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C320-2EA0-4033-BB1E-1344257DF188" elementFormDefault="qualified">
    <xsd:import namespace="http://schemas.microsoft.com/office/2006/documentManagement/types"/>
    <xsd:import namespace="http://schemas.microsoft.com/office/infopath/2007/PartnerControls"/>
    <xsd:element name="NPFilesDescript" ma:index="8" nillable="true" ma:displayName="Aprašymas" ma:hidden="true" ma:internalName="NPFilesDescrip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18F56-B6C9-49BE-B4A4-62BF4B15E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D4A19-6A4F-4483-AF2D-F3ACCB42D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9E98-65AC-482D-AD51-0186509B6F6A}">
  <ds:schemaRefs>
    <ds:schemaRef ds:uri="http://schemas.microsoft.com/office/2006/metadata/properties"/>
    <ds:schemaRef ds:uri="http://schemas.microsoft.com/office/infopath/2007/PartnerControls"/>
    <ds:schemaRef ds:uri="D198C320-2EA0-4033-BB1E-1344257DF188"/>
  </ds:schemaRefs>
</ds:datastoreItem>
</file>

<file path=customXml/itemProps4.xml><?xml version="1.0" encoding="utf-8"?>
<ds:datastoreItem xmlns:ds="http://schemas.openxmlformats.org/officeDocument/2006/customXml" ds:itemID="{541F8324-7D52-47E6-A2A2-34991C235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8C320-2EA0-4033-BB1E-1344257D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Kristina Bilvais</cp:lastModifiedBy>
  <cp:revision>2</cp:revision>
  <cp:lastPrinted>2019-07-09T13:09:00Z</cp:lastPrinted>
  <dcterms:created xsi:type="dcterms:W3CDTF">2025-10-14T12:37:00Z</dcterms:created>
  <dcterms:modified xsi:type="dcterms:W3CDTF">2025-10-14T12:37:00Z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0x010100528B042F1BDE4A1B8F5B20E2C260D4FB009EAE152C43538A4494F53F0B143F5122</vt:lpwstr>
  </property>
  <property fmtid="{D5CDD505-2E9C-101B-9397-08002B2CF9AE}" pid="3" name="MSIP_Label_e8414cb7-6b2d-42c0-9ea4-54e8de1dadd8_Enabled">
    <vt:lpwstr>true</vt:lpwstr>
  </property>
  <property fmtid="{D5CDD505-2E9C-101B-9397-08002B2CF9AE}" pid="4" name="MSIP_Label_e8414cb7-6b2d-42c0-9ea4-54e8de1dadd8_SetDate">
    <vt:lpwstr>2025-08-18T11:46:55Z</vt:lpwstr>
  </property>
  <property fmtid="{D5CDD505-2E9C-101B-9397-08002B2CF9AE}" pid="5" name="MSIP_Label_e8414cb7-6b2d-42c0-9ea4-54e8de1dadd8_Method">
    <vt:lpwstr>Standard</vt:lpwstr>
  </property>
  <property fmtid="{D5CDD505-2E9C-101B-9397-08002B2CF9AE}" pid="6" name="MSIP_Label_e8414cb7-6b2d-42c0-9ea4-54e8de1dadd8_Name">
    <vt:lpwstr>Viešai neskelbtina informacija</vt:lpwstr>
  </property>
  <property fmtid="{D5CDD505-2E9C-101B-9397-08002B2CF9AE}" pid="7" name="MSIP_Label_e8414cb7-6b2d-42c0-9ea4-54e8de1dadd8_SiteId">
    <vt:lpwstr>6cc14c12-a38c-4807-8395-0aafacd7fe58</vt:lpwstr>
  </property>
  <property fmtid="{D5CDD505-2E9C-101B-9397-08002B2CF9AE}" pid="8" name="MSIP_Label_e8414cb7-6b2d-42c0-9ea4-54e8de1dadd8_ActionId">
    <vt:lpwstr>97f1296e-7b6a-402d-9eee-1c99374640df</vt:lpwstr>
  </property>
  <property fmtid="{D5CDD505-2E9C-101B-9397-08002B2CF9AE}" pid="9" name="MSIP_Label_e8414cb7-6b2d-42c0-9ea4-54e8de1dadd8_ContentBits">
    <vt:lpwstr>1</vt:lpwstr>
  </property>
  <property fmtid="{D5CDD505-2E9C-101B-9397-08002B2CF9AE}" pid="10" name="MSIP_Label_e8414cb7-6b2d-42c0-9ea4-54e8de1dadd8_Tag">
    <vt:lpwstr>10, 3, 0, 1</vt:lpwstr>
  </property>
</Properties>
</file>