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rPr>
        <w:id w:val="-808551268"/>
        <w:docPartObj>
          <w:docPartGallery w:val="Cover Pages"/>
          <w:docPartUnique/>
        </w:docPartObj>
      </w:sdtPr>
      <w:sdtEndPr>
        <w:rPr>
          <w:b w:val="0"/>
          <w:bCs w:val="0"/>
        </w:rPr>
      </w:sdtEndPr>
      <w:sdtContent>
        <w:p w14:paraId="0CE733B5" w14:textId="539F43B4" w:rsidR="00C32E53" w:rsidRPr="001912E2" w:rsidRDefault="00C32E53" w:rsidP="0072609A">
          <w:pPr>
            <w:spacing w:after="120"/>
            <w:ind w:left="567" w:firstLine="0"/>
            <w:contextualSpacing/>
            <w:jc w:val="center"/>
            <w:rPr>
              <w:rFonts w:cstheme="minorHAnsi"/>
              <w:color w:val="00B050"/>
              <w:sz w:val="28"/>
              <w:szCs w:val="28"/>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6134290A" w:rsidR="00D526C8" w:rsidRPr="00173FBA" w:rsidRDefault="0072609A" w:rsidP="0072609A">
          <w:pPr>
            <w:spacing w:after="120"/>
            <w:ind w:firstLine="0"/>
            <w:contextualSpacing/>
            <w:jc w:val="center"/>
            <w:rPr>
              <w:rFonts w:ascii="Arial" w:hAnsi="Arial" w:cs="Arial"/>
            </w:rPr>
          </w:pPr>
          <w:r>
            <w:rPr>
              <w:rFonts w:ascii="Arial" w:hAnsi="Arial" w:cs="Arial"/>
              <w:noProof/>
            </w:rPr>
            <w:drawing>
              <wp:inline distT="0" distB="0" distL="0" distR="0" wp14:anchorId="7F5D0898" wp14:editId="33A878EF">
                <wp:extent cx="2225040" cy="694690"/>
                <wp:effectExtent l="0" t="0" r="3810" b="0"/>
                <wp:docPr id="435893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5040" cy="694690"/>
                        </a:xfrm>
                        <a:prstGeom prst="rect">
                          <a:avLst/>
                        </a:prstGeom>
                        <a:noFill/>
                      </pic:spPr>
                    </pic:pic>
                  </a:graphicData>
                </a:graphic>
              </wp:inline>
            </w:drawing>
          </w: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Default="00D526C8" w:rsidP="007334EA">
          <w:pPr>
            <w:spacing w:after="120"/>
            <w:ind w:left="567" w:firstLine="0"/>
            <w:contextualSpacing/>
            <w:jc w:val="center"/>
            <w:rPr>
              <w:rFonts w:cstheme="minorHAnsi"/>
              <w:sz w:val="28"/>
              <w:szCs w:val="28"/>
            </w:rPr>
          </w:pPr>
        </w:p>
        <w:p w14:paraId="47419E95" w14:textId="77777777" w:rsidR="0072609A" w:rsidRPr="001A2892" w:rsidRDefault="0072609A" w:rsidP="007334EA">
          <w:pPr>
            <w:spacing w:after="120"/>
            <w:ind w:left="567" w:firstLine="0"/>
            <w:contextualSpacing/>
            <w:jc w:val="center"/>
            <w:rPr>
              <w:rFonts w:cstheme="minorHAnsi"/>
              <w:sz w:val="28"/>
              <w:szCs w:val="28"/>
            </w:rPr>
          </w:pPr>
        </w:p>
        <w:p w14:paraId="1D1BF965" w14:textId="1FC289D1"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161452">
            <w:rPr>
              <w:rFonts w:cstheme="minorHAnsi"/>
              <w:b/>
              <w:bCs/>
              <w:sz w:val="28"/>
              <w:szCs w:val="28"/>
            </w:rPr>
            <w:t>KAVOS APARATŲ NUOMA</w:t>
          </w:r>
          <w:r w:rsidR="0072609A">
            <w:rPr>
              <w:rFonts w:cstheme="minorHAnsi"/>
              <w:b/>
              <w:bCs/>
              <w:sz w:val="28"/>
              <w:szCs w:val="28"/>
            </w:rPr>
            <w:t>“</w:t>
          </w:r>
          <w:r w:rsidR="0072609A" w:rsidRPr="0072609A">
            <w:rPr>
              <w:rFonts w:cstheme="minorHAnsi"/>
              <w:b/>
              <w:bCs/>
              <w:sz w:val="28"/>
              <w:szCs w:val="28"/>
            </w:rPr>
            <w:t xml:space="preserve"> </w:t>
          </w:r>
        </w:p>
        <w:p w14:paraId="18ACC6AD" w14:textId="7E970EB8"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34465438" w:rsidR="001C24BC" w:rsidRDefault="001C24BC" w:rsidP="001A2892">
          <w:pPr>
            <w:spacing w:after="120" w:line="240" w:lineRule="auto"/>
            <w:ind w:left="567" w:firstLine="0"/>
            <w:contextualSpacing/>
            <w:jc w:val="center"/>
            <w:rPr>
              <w:rFonts w:ascii="Arial" w:hAnsi="Arial" w:cs="Arial"/>
            </w:rPr>
          </w:pPr>
        </w:p>
        <w:p w14:paraId="3AEDE5C0" w14:textId="77777777" w:rsidR="0072609A" w:rsidRDefault="0072609A" w:rsidP="001A2892">
          <w:pPr>
            <w:spacing w:after="120" w:line="240" w:lineRule="auto"/>
            <w:ind w:left="567" w:firstLine="0"/>
            <w:contextualSpacing/>
            <w:jc w:val="center"/>
            <w:rPr>
              <w:rFonts w:ascii="Arial" w:hAnsi="Arial" w:cs="Arial"/>
            </w:rPr>
          </w:pPr>
        </w:p>
        <w:p w14:paraId="658B66FF" w14:textId="77777777" w:rsidR="0072609A" w:rsidRDefault="0072609A" w:rsidP="001A2892">
          <w:pPr>
            <w:spacing w:after="120" w:line="240" w:lineRule="auto"/>
            <w:ind w:left="567" w:firstLine="0"/>
            <w:contextualSpacing/>
            <w:jc w:val="center"/>
            <w:rPr>
              <w:rFonts w:ascii="Arial" w:hAnsi="Arial" w:cs="Arial"/>
            </w:rPr>
          </w:pPr>
        </w:p>
        <w:p w14:paraId="516AED5E" w14:textId="77777777" w:rsidR="0072609A" w:rsidRDefault="0072609A" w:rsidP="001A2892">
          <w:pPr>
            <w:spacing w:after="120" w:line="240" w:lineRule="auto"/>
            <w:ind w:left="567" w:firstLine="0"/>
            <w:contextualSpacing/>
            <w:jc w:val="center"/>
            <w:rPr>
              <w:rFonts w:ascii="Arial" w:hAnsi="Arial" w:cs="Arial"/>
            </w:rPr>
          </w:pPr>
        </w:p>
        <w:p w14:paraId="275F412F" w14:textId="77777777" w:rsidR="0072609A" w:rsidRDefault="0072609A" w:rsidP="001A2892">
          <w:pPr>
            <w:spacing w:after="120" w:line="240" w:lineRule="auto"/>
            <w:ind w:left="567"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7ACF4EEF" w14:textId="40D6AF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2F205330" w14:textId="6B9CB984" w:rsidR="0051611C" w:rsidRPr="0072609A" w:rsidRDefault="00000000" w:rsidP="0072609A">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4D1673" w:rsidRDefault="00C31EC9" w:rsidP="00C81922">
      <w:pPr>
        <w:pStyle w:val="Antrat1"/>
        <w:numPr>
          <w:ilvl w:val="0"/>
          <w:numId w:val="5"/>
        </w:numPr>
        <w:spacing w:before="720" w:after="0" w:line="300" w:lineRule="auto"/>
        <w:ind w:left="357" w:hanging="357"/>
        <w:rPr>
          <w:rFonts w:asciiTheme="minorHAnsi" w:hAnsiTheme="minorHAnsi" w:cstheme="minorHAnsi"/>
          <w:color w:val="auto"/>
        </w:rPr>
      </w:pPr>
      <w:bookmarkStart w:id="6" w:name="_Toc137194947"/>
      <w:bookmarkStart w:id="7" w:name="_Ref39666794"/>
      <w:bookmarkStart w:id="8" w:name="_Ref39666796"/>
      <w:bookmarkStart w:id="9" w:name="_Toc48053171"/>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43304316" w14:textId="081A457C" w:rsidR="00020DD7" w:rsidRPr="00884841" w:rsidRDefault="002902C1" w:rsidP="00884841">
      <w:pPr>
        <w:spacing w:line="240" w:lineRule="auto"/>
        <w:rPr>
          <w:rFonts w:cstheme="minorHAnsi"/>
        </w:rPr>
      </w:pPr>
      <w:r w:rsidRPr="006B1A30">
        <w:rPr>
          <w:rFonts w:cstheme="minorHAnsi"/>
        </w:rPr>
        <w:t xml:space="preserve">1.1. </w:t>
      </w:r>
      <w:r w:rsidR="00884841" w:rsidRPr="00884841">
        <w:rPr>
          <w:rFonts w:cstheme="minorHAnsi"/>
        </w:rPr>
        <w:t>Perkančioji organizacija – Valstybės įmonė Žemė ūkio duomenų centras, juridinio asmens kodas 306205513, adresas Vinco Kudirkos g. 18-1, Vilnius. Perkančioji organizacija yra PVM mokėtoja</w:t>
      </w:r>
      <w:r w:rsidR="00FB3C75" w:rsidRPr="006B1A30">
        <w:rPr>
          <w:rFonts w:cstheme="minorHAnsi"/>
        </w:rPr>
        <w:t>.</w:t>
      </w:r>
    </w:p>
    <w:p w14:paraId="6669709E" w14:textId="6A9A8159" w:rsidR="00316D64" w:rsidRPr="00244994" w:rsidRDefault="00CA0CC5" w:rsidP="00C81922">
      <w:pPr>
        <w:pStyle w:val="Sraopastraipa"/>
        <w:numPr>
          <w:ilvl w:val="1"/>
          <w:numId w:val="8"/>
        </w:numPr>
        <w:spacing w:line="240" w:lineRule="auto"/>
        <w:ind w:left="0" w:firstLine="710"/>
        <w:rPr>
          <w:rFonts w:cstheme="minorHAnsi"/>
        </w:rPr>
      </w:pPr>
      <w:r w:rsidRPr="00244994">
        <w:rPr>
          <w:rFonts w:cstheme="minorHAnsi"/>
          <w:color w:val="000000" w:themeColor="text1"/>
        </w:rPr>
        <w:t>Pirkimas neatliekamas naudojantis centralizuotų pirkimų katalogu, nes</w:t>
      </w:r>
      <w:r w:rsidR="00884841" w:rsidRPr="00884841">
        <w:rPr>
          <w:color w:val="000000" w:themeColor="text1"/>
        </w:rPr>
        <w:t xml:space="preserve"> </w:t>
      </w:r>
      <w:r w:rsidR="00884841" w:rsidRPr="00884841">
        <w:rPr>
          <w:rFonts w:cstheme="minorHAnsi"/>
          <w:color w:val="000000" w:themeColor="text1"/>
        </w:rPr>
        <w:t>perkamų p</w:t>
      </w:r>
      <w:r w:rsidR="00884841">
        <w:rPr>
          <w:rFonts w:cstheme="minorHAnsi"/>
          <w:color w:val="000000" w:themeColor="text1"/>
        </w:rPr>
        <w:t>rekių</w:t>
      </w:r>
      <w:r w:rsidR="00884841" w:rsidRPr="00884841">
        <w:rPr>
          <w:rFonts w:cstheme="minorHAnsi"/>
          <w:color w:val="000000" w:themeColor="text1"/>
        </w:rPr>
        <w:t xml:space="preserve"> kataloge nėra galimybės įsigyti.</w:t>
      </w:r>
      <w:r w:rsidRPr="00244994">
        <w:rPr>
          <w:rFonts w:cstheme="minorHAnsi"/>
          <w:color w:val="000000" w:themeColor="text1"/>
        </w:rPr>
        <w:t xml:space="preserve">  </w:t>
      </w:r>
    </w:p>
    <w:p w14:paraId="16DB9CE8" w14:textId="34433698" w:rsidR="001045C0" w:rsidRPr="007001BE" w:rsidRDefault="00503A5B" w:rsidP="002C0566">
      <w:pPr>
        <w:tabs>
          <w:tab w:val="left" w:pos="1276"/>
        </w:tabs>
        <w:spacing w:line="240" w:lineRule="auto"/>
      </w:pPr>
      <w:r w:rsidRPr="00244994">
        <w:rPr>
          <w:rFonts w:cstheme="minorHAnsi"/>
        </w:rPr>
        <w:t>1.</w:t>
      </w:r>
      <w:r w:rsidR="002C0566">
        <w:rPr>
          <w:rFonts w:cstheme="minorHAnsi"/>
        </w:rPr>
        <w:t>3.</w:t>
      </w:r>
      <w:r w:rsidR="004F6423" w:rsidRPr="004F6423">
        <w:rPr>
          <w:i/>
          <w:iCs/>
        </w:rPr>
        <w:t xml:space="preserve"> </w:t>
      </w:r>
      <w:r w:rsidR="00D459E3">
        <w:t xml:space="preserve">Atliekamas žaliasis pirkimas. Pirkimas vykdomas vadovaujantis </w:t>
      </w:r>
      <w:hyperlink r:id="rId12" w:history="1">
        <w:r w:rsidR="009B66AB" w:rsidRPr="007001BE">
          <w:rPr>
            <w:rStyle w:val="Hipersaitas"/>
            <w:rFonts w:cstheme="minorHAnsi"/>
            <w:sz w:val="20"/>
            <w:szCs w:val="20"/>
          </w:rPr>
          <w:t>Lietuvos Respublikos aplinkos ministro 2011 m. birželio 28 d. įsakymu Nr. D1-508 „Dėl aplinkos apsaugos kriterijų taikymo, vykdant žaliuosius pirkimus, tvarkos aprašo patvirtinimo“</w:t>
        </w:r>
      </w:hyperlink>
      <w:r w:rsidR="009B66AB" w:rsidRPr="007001BE">
        <w:t xml:space="preserve"> </w:t>
      </w:r>
      <w:r w:rsidR="002E4679" w:rsidRPr="007001BE">
        <w:rPr>
          <w:rFonts w:cstheme="minorHAnsi"/>
          <w:sz w:val="20"/>
          <w:szCs w:val="20"/>
        </w:rPr>
        <w:t>4 punkto</w:t>
      </w:r>
      <w:r w:rsidR="002C0566" w:rsidRPr="007001BE">
        <w:rPr>
          <w:rFonts w:cstheme="minorHAnsi"/>
          <w:sz w:val="20"/>
          <w:szCs w:val="20"/>
        </w:rPr>
        <w:t xml:space="preserve"> 4.4.3</w:t>
      </w:r>
      <w:r w:rsidR="00D459E3" w:rsidRPr="007001BE">
        <w:t xml:space="preserve"> </w:t>
      </w:r>
      <w:r w:rsidR="00D8621D" w:rsidRPr="007001BE">
        <w:t>papunkčiu</w:t>
      </w:r>
      <w:r w:rsidR="00D459E3" w:rsidRPr="007001BE">
        <w:t>.</w:t>
      </w:r>
    </w:p>
    <w:p w14:paraId="15179C0E" w14:textId="06F98D02" w:rsidR="00257685" w:rsidRDefault="00771A27" w:rsidP="007A6EAB">
      <w:pPr>
        <w:spacing w:line="240" w:lineRule="auto"/>
        <w:ind w:firstLine="567"/>
        <w:rPr>
          <w:rFonts w:eastAsia="Arial" w:cstheme="minorHAnsi"/>
        </w:rPr>
      </w:pPr>
      <w:bookmarkStart w:id="10" w:name="_Hlk163547301"/>
      <w:r w:rsidRPr="007001BE">
        <w:rPr>
          <w:rFonts w:cstheme="minorHAnsi"/>
          <w:sz w:val="20"/>
          <w:szCs w:val="20"/>
        </w:rPr>
        <w:t>1.</w:t>
      </w:r>
      <w:r w:rsidR="002C0566" w:rsidRPr="007001BE">
        <w:rPr>
          <w:rFonts w:cstheme="minorHAnsi"/>
          <w:sz w:val="20"/>
          <w:szCs w:val="20"/>
        </w:rPr>
        <w:t>4</w:t>
      </w:r>
      <w:bookmarkEnd w:id="10"/>
      <w:r w:rsidR="007001BE" w:rsidRPr="007001BE">
        <w:rPr>
          <w:rFonts w:cstheme="minorHAnsi"/>
          <w:sz w:val="20"/>
          <w:szCs w:val="20"/>
        </w:rPr>
        <w:t>.</w:t>
      </w:r>
      <w:r w:rsidR="00CA1A1C" w:rsidRPr="007001BE">
        <w:rPr>
          <w:rFonts w:eastAsia="Arial" w:cstheme="minorHAnsi"/>
        </w:rPr>
        <w:t xml:space="preserve"> </w:t>
      </w:r>
      <w:r w:rsidR="4B7098B6" w:rsidRPr="007001BE">
        <w:rPr>
          <w:rFonts w:eastAsia="Arial" w:cstheme="minorHAnsi"/>
        </w:rPr>
        <w:t>Bendrosios</w:t>
      </w:r>
      <w:r w:rsidR="00931CA2" w:rsidRPr="007001BE">
        <w:rPr>
          <w:rFonts w:eastAsia="Arial" w:cstheme="minorHAnsi"/>
        </w:rPr>
        <w:t xml:space="preserve"> pirki</w:t>
      </w:r>
      <w:r w:rsidR="00931CA2" w:rsidRPr="000C29CF">
        <w:rPr>
          <w:rFonts w:eastAsia="Arial" w:cstheme="minorHAnsi"/>
        </w:rPr>
        <w:t>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00036DA5" w14:textId="77777777" w:rsidR="007001BE" w:rsidRPr="007A6EAB" w:rsidRDefault="007001BE" w:rsidP="007A6EAB">
      <w:pPr>
        <w:spacing w:line="240" w:lineRule="auto"/>
        <w:ind w:firstLine="567"/>
        <w:rPr>
          <w:rFonts w:cstheme="minorHAnsi"/>
        </w:rPr>
      </w:pPr>
    </w:p>
    <w:p w14:paraId="4ED932F3" w14:textId="2CE07367" w:rsidR="00FB3C75" w:rsidRPr="00244994" w:rsidRDefault="00244994" w:rsidP="00C81922">
      <w:pPr>
        <w:pStyle w:val="Antrat1"/>
        <w:numPr>
          <w:ilvl w:val="0"/>
          <w:numId w:val="7"/>
        </w:numPr>
        <w:spacing w:before="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326CC732" w14:textId="49E78910" w:rsidR="00FB3C75" w:rsidRPr="002C0566" w:rsidRDefault="4A330118" w:rsidP="00C81922">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numato įsigyti</w:t>
      </w:r>
      <w:r w:rsidR="00161452">
        <w:rPr>
          <w:rFonts w:eastAsia="Calibri" w:cstheme="minorHAnsi"/>
          <w:i/>
          <w:iCs/>
          <w:color w:val="000000" w:themeColor="text1"/>
        </w:rPr>
        <w:t xml:space="preserve"> kavos aparatų nuomos paslaugas</w:t>
      </w:r>
      <w:r w:rsidR="002C0566">
        <w:rPr>
          <w:rFonts w:eastAsia="Calibri" w:cstheme="minorHAnsi"/>
          <w:color w:val="000000" w:themeColor="text1"/>
        </w:rPr>
        <w: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irkimo sąlygų</w:t>
      </w:r>
      <w:r w:rsidR="002C0566">
        <w:rPr>
          <w:rFonts w:cstheme="minorHAnsi"/>
        </w:rPr>
        <w:t xml:space="preserve"> </w:t>
      </w:r>
      <w:r w:rsidR="00D02700">
        <w:rPr>
          <w:rFonts w:cstheme="minorHAnsi"/>
        </w:rPr>
        <w:t>3</w:t>
      </w:r>
      <w:r w:rsidR="00AE2AEF" w:rsidRPr="00244994">
        <w:rPr>
          <w:rFonts w:cstheme="minorHAnsi"/>
          <w:color w:val="00B050"/>
        </w:rPr>
        <w:t xml:space="preserve"> </w:t>
      </w:r>
      <w:r w:rsidR="00AE2AEF" w:rsidRPr="00244994">
        <w:rPr>
          <w:rFonts w:cstheme="minorHAnsi"/>
        </w:rPr>
        <w:t>priede.</w:t>
      </w:r>
    </w:p>
    <w:p w14:paraId="0CD930FF" w14:textId="1B180BEC" w:rsidR="00552980"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552980" w:rsidRPr="00244994">
        <w:rPr>
          <w:rFonts w:cstheme="minorHAnsi"/>
        </w:rPr>
        <w:t xml:space="preserve">Pirkimo apimtys, reikalavimai ir techninė specifikacija apibrėžti </w:t>
      </w:r>
      <w:r w:rsidR="00552980">
        <w:rPr>
          <w:rFonts w:cstheme="minorHAnsi"/>
        </w:rPr>
        <w:t>s</w:t>
      </w:r>
      <w:r w:rsidR="00552980" w:rsidRPr="00244994">
        <w:rPr>
          <w:rFonts w:cstheme="minorHAnsi"/>
        </w:rPr>
        <w:t>pecialiųjų pirkimo sąlygų</w:t>
      </w:r>
      <w:r w:rsidR="00552980">
        <w:rPr>
          <w:rFonts w:cstheme="minorHAnsi"/>
        </w:rPr>
        <w:t xml:space="preserve"> 3</w:t>
      </w:r>
      <w:r w:rsidR="00552980" w:rsidRPr="00244994">
        <w:rPr>
          <w:rFonts w:cstheme="minorHAnsi"/>
          <w:color w:val="00B050"/>
        </w:rPr>
        <w:t xml:space="preserve"> </w:t>
      </w:r>
      <w:r w:rsidR="00552980" w:rsidRPr="00244994">
        <w:rPr>
          <w:rFonts w:cstheme="minorHAnsi"/>
        </w:rPr>
        <w:t>priede.</w:t>
      </w:r>
      <w:r w:rsidR="00552980">
        <w:rPr>
          <w:rFonts w:cstheme="minorHAnsi"/>
        </w:rPr>
        <w:t xml:space="preserve"> </w:t>
      </w:r>
      <w:r w:rsidR="00FB3C75" w:rsidRPr="00244994">
        <w:rPr>
          <w:rFonts w:cstheme="minorHAnsi"/>
        </w:rPr>
        <w:t xml:space="preserve">Pirkimo objektas </w:t>
      </w:r>
      <w:r w:rsidR="00552980">
        <w:rPr>
          <w:rFonts w:cstheme="minorHAnsi"/>
        </w:rPr>
        <w:t xml:space="preserve">skaidomas į </w:t>
      </w:r>
      <w:r w:rsidR="00161452">
        <w:rPr>
          <w:rFonts w:cstheme="minorHAnsi"/>
        </w:rPr>
        <w:t>2</w:t>
      </w:r>
      <w:r w:rsidR="00552980">
        <w:rPr>
          <w:rFonts w:cstheme="minorHAnsi"/>
        </w:rPr>
        <w:t xml:space="preserve"> (</w:t>
      </w:r>
      <w:r w:rsidR="00161452">
        <w:rPr>
          <w:rFonts w:cstheme="minorHAnsi"/>
        </w:rPr>
        <w:t>dvi</w:t>
      </w:r>
      <w:r w:rsidR="00552980">
        <w:rPr>
          <w:rFonts w:cstheme="minorHAnsi"/>
        </w:rPr>
        <w:t>) atskiras Pirkimo dalis:</w:t>
      </w:r>
    </w:p>
    <w:p w14:paraId="1928FBE4" w14:textId="7B55934A" w:rsidR="00161452" w:rsidRPr="00161452" w:rsidRDefault="00552980" w:rsidP="00161452">
      <w:pPr>
        <w:pStyle w:val="Sraopastraipa"/>
        <w:spacing w:line="240" w:lineRule="auto"/>
        <w:ind w:left="0" w:firstLine="709"/>
        <w:rPr>
          <w:rFonts w:cstheme="minorHAnsi"/>
        </w:rPr>
      </w:pPr>
      <w:r>
        <w:rPr>
          <w:rFonts w:cstheme="minorHAnsi"/>
        </w:rPr>
        <w:t xml:space="preserve">2.2.1. </w:t>
      </w:r>
      <w:r w:rsidRPr="00552980">
        <w:rPr>
          <w:rFonts w:cstheme="minorHAnsi"/>
          <w:b/>
          <w:bCs/>
        </w:rPr>
        <w:t>1 Pirkimo objekto dalis</w:t>
      </w:r>
      <w:r>
        <w:rPr>
          <w:rFonts w:cstheme="minorHAnsi"/>
        </w:rPr>
        <w:t xml:space="preserve"> –  </w:t>
      </w:r>
      <w:r w:rsidR="00161452" w:rsidRPr="00161452">
        <w:rPr>
          <w:rFonts w:cstheme="minorHAnsi"/>
        </w:rPr>
        <w:t>Kavos aparatų nuoma Vilniaus, Kauno, Panevėžio miestuose</w:t>
      </w:r>
      <w:r w:rsidR="00161452">
        <w:rPr>
          <w:rFonts w:cstheme="minorHAnsi"/>
        </w:rPr>
        <w:t>.</w:t>
      </w:r>
    </w:p>
    <w:p w14:paraId="76DE758D" w14:textId="2FC3399F" w:rsidR="00552980" w:rsidRDefault="00552980" w:rsidP="00F77A5D">
      <w:pPr>
        <w:pStyle w:val="Sraopastraipa"/>
        <w:spacing w:line="240" w:lineRule="auto"/>
        <w:ind w:left="0" w:firstLine="709"/>
        <w:rPr>
          <w:rFonts w:cstheme="minorHAnsi"/>
        </w:rPr>
      </w:pPr>
      <w:r>
        <w:rPr>
          <w:rFonts w:cstheme="minorHAnsi"/>
        </w:rPr>
        <w:t xml:space="preserve">2.2.2. </w:t>
      </w:r>
      <w:r w:rsidRPr="00552980">
        <w:rPr>
          <w:rFonts w:cstheme="minorHAnsi"/>
          <w:b/>
          <w:bCs/>
        </w:rPr>
        <w:t>2 Pirkimo objekto dalis</w:t>
      </w:r>
      <w:r>
        <w:rPr>
          <w:rFonts w:cstheme="minorHAnsi"/>
        </w:rPr>
        <w:t xml:space="preserve"> –</w:t>
      </w:r>
      <w:r w:rsidR="00161452">
        <w:rPr>
          <w:rFonts w:cstheme="minorHAnsi"/>
        </w:rPr>
        <w:t xml:space="preserve"> </w:t>
      </w:r>
      <w:r w:rsidR="00161452" w:rsidRPr="00161452">
        <w:rPr>
          <w:rFonts w:cstheme="minorHAnsi"/>
        </w:rPr>
        <w:t>Kavos aparatų nuoma Šiaulių ir Klaipėdos miestuose</w:t>
      </w:r>
      <w:r w:rsidR="0083174A">
        <w:rPr>
          <w:rFonts w:cstheme="minorHAnsi"/>
        </w:rPr>
        <w:t>.</w:t>
      </w:r>
    </w:p>
    <w:p w14:paraId="2B9FCCA2" w14:textId="507EFBFE"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C81922">
      <w:pPr>
        <w:pStyle w:val="Antrat1"/>
        <w:numPr>
          <w:ilvl w:val="0"/>
          <w:numId w:val="7"/>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94FBDAB" w14:textId="5AB03950" w:rsidR="009905AD" w:rsidRPr="00817AB9" w:rsidRDefault="005D280D" w:rsidP="00C81922">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5A74DC68" w:rsidR="00894FEF" w:rsidRPr="00750B0D" w:rsidRDefault="0008617B" w:rsidP="00C81922">
      <w:pPr>
        <w:pStyle w:val="Sraopastraipa"/>
        <w:numPr>
          <w:ilvl w:val="1"/>
          <w:numId w:val="7"/>
        </w:numPr>
        <w:spacing w:line="240" w:lineRule="auto"/>
        <w:ind w:left="0" w:firstLine="709"/>
        <w:rPr>
          <w:rFonts w:eastAsia="Arial" w:cstheme="minorHAnsi"/>
        </w:rPr>
      </w:pPr>
      <w:r w:rsidRPr="00750B0D">
        <w:rPr>
          <w:rFonts w:eastAsia="Arial" w:cstheme="minorHAnsi"/>
        </w:rPr>
        <w:t xml:space="preserve">Tiekėjas teikdamas pasiūlymą </w:t>
      </w:r>
      <w:r w:rsidR="002C50AE" w:rsidRPr="00750B0D">
        <w:rPr>
          <w:rFonts w:eastAsia="Arial" w:cstheme="minorHAnsi"/>
        </w:rPr>
        <w:t xml:space="preserve">neturi </w:t>
      </w:r>
      <w:r w:rsidRPr="00750B0D">
        <w:rPr>
          <w:rFonts w:eastAsia="Arial" w:cstheme="minorHAnsi"/>
        </w:rPr>
        <w:t xml:space="preserve">pateikti </w:t>
      </w:r>
      <w:r w:rsidR="002C50AE" w:rsidRPr="00750B0D">
        <w:rPr>
          <w:rFonts w:eastAsia="Arial" w:cstheme="minorHAnsi"/>
        </w:rPr>
        <w:t>nei EBVPD</w:t>
      </w:r>
      <w:r w:rsidR="00531D05" w:rsidRPr="00750B0D">
        <w:rPr>
          <w:rFonts w:eastAsia="Arial" w:cstheme="minorHAnsi"/>
        </w:rPr>
        <w:t>,</w:t>
      </w:r>
      <w:r w:rsidR="002C50AE" w:rsidRPr="00750B0D">
        <w:rPr>
          <w:rFonts w:eastAsia="Arial" w:cstheme="minorHAnsi"/>
        </w:rPr>
        <w:t xml:space="preserve"> nei </w:t>
      </w:r>
      <w:r w:rsidRPr="00750B0D">
        <w:rPr>
          <w:rFonts w:eastAsia="Arial" w:cstheme="minorHAnsi"/>
        </w:rPr>
        <w:t>laisvos formos deklaracij</w:t>
      </w:r>
      <w:r w:rsidR="002C50AE" w:rsidRPr="00750B0D">
        <w:rPr>
          <w:rFonts w:eastAsia="Arial" w:cstheme="minorHAnsi"/>
        </w:rPr>
        <w:t>os</w:t>
      </w:r>
      <w:r w:rsidRPr="00750B0D">
        <w:rPr>
          <w:rFonts w:eastAsia="Arial" w:cstheme="minorHAnsi"/>
        </w:rPr>
        <w:t xml:space="preserve"> dėl atitikties reikalavimams. </w:t>
      </w:r>
    </w:p>
    <w:p w14:paraId="69360CD7" w14:textId="6915587E" w:rsidR="00894FEF" w:rsidRPr="00817AB9" w:rsidRDefault="00817AB9" w:rsidP="00C81922">
      <w:pPr>
        <w:pStyle w:val="Antrat1"/>
        <w:numPr>
          <w:ilvl w:val="0"/>
          <w:numId w:val="7"/>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037B821E" w14:textId="30AB4772" w:rsidR="0008378B" w:rsidRPr="00F8218F" w:rsidRDefault="00EC03C0" w:rsidP="00F77A5D">
      <w:pPr>
        <w:spacing w:line="240" w:lineRule="auto"/>
        <w:ind w:firstLine="567"/>
        <w:rPr>
          <w:rFonts w:cstheme="minorHAnsi"/>
        </w:rPr>
      </w:pPr>
      <w:r w:rsidRPr="00F8218F">
        <w:rPr>
          <w:rFonts w:cstheme="minorHAnsi"/>
        </w:rPr>
        <w:t>4.</w:t>
      </w:r>
      <w:r w:rsidR="003E489A">
        <w:rPr>
          <w:rFonts w:cstheme="minorHAnsi"/>
        </w:rPr>
        <w:t>1</w:t>
      </w:r>
      <w:r w:rsidRPr="00F8218F">
        <w:rPr>
          <w:rFonts w:cstheme="minorHAnsi"/>
        </w:rPr>
        <w:t xml:space="preserve">. </w:t>
      </w:r>
      <w:r w:rsidR="0008378B" w:rsidRPr="00F8218F">
        <w:rPr>
          <w:rFonts w:cstheme="minorHAnsi"/>
        </w:rPr>
        <w:t>P</w:t>
      </w:r>
      <w:r w:rsidR="0096764F">
        <w:rPr>
          <w:rFonts w:cstheme="minorHAnsi"/>
        </w:rPr>
        <w:t>erkančioji organizacija</w:t>
      </w:r>
      <w:r w:rsidR="0008378B" w:rsidRPr="00F8218F">
        <w:rPr>
          <w:rFonts w:cstheme="minorHAnsi"/>
        </w:rPr>
        <w:t xml:space="preserve"> laiko, kad </w:t>
      </w:r>
      <w:r w:rsidR="0008378B" w:rsidRPr="00F8218F">
        <w:rPr>
          <w:rFonts w:cstheme="minorHAnsi"/>
          <w:color w:val="000000"/>
          <w:shd w:val="clear" w:color="auto" w:fill="FFFFFF"/>
        </w:rPr>
        <w:t>pirkimo objektas kelia grėsmę nacionaliniam saugumui</w:t>
      </w:r>
      <w:r w:rsidR="0008378B" w:rsidRPr="00F8218F">
        <w:rPr>
          <w:rFonts w:cstheme="minorHAnsi"/>
        </w:rPr>
        <w:t xml:space="preserve">, jei jis atitinka VPĮ 37 straipsnio 9 dalies 1 ir (ar) 2 punkte numatytas sąlygas. </w:t>
      </w:r>
      <w:r w:rsidR="0008378B" w:rsidRPr="00387922">
        <w:rPr>
          <w:rFonts w:eastAsia="Times New Roman" w:cstheme="minorHAnsi"/>
          <w:b/>
          <w:bCs/>
          <w:color w:val="FF0000"/>
          <w:lang w:eastAsia="en-US"/>
        </w:rPr>
        <w:t xml:space="preserve">Tiekėjai kartu su pasiūlymu turi pateikti Viešųjų pirkimų tarnybos </w:t>
      </w:r>
      <w:r w:rsidR="0008378B" w:rsidRPr="00387922">
        <w:rPr>
          <w:rFonts w:eastAsia="Times New Roman" w:cstheme="minorHAnsi"/>
          <w:b/>
          <w:bCs/>
          <w:color w:val="FF0000"/>
          <w:lang w:eastAsia="en-US"/>
        </w:rPr>
        <w:lastRenderedPageBreak/>
        <w:t>nustatytos formos atitikties deklaraciją</w:t>
      </w:r>
      <w:r w:rsidR="0008378B" w:rsidRPr="00F8218F">
        <w:rPr>
          <w:rStyle w:val="Puslapioinaosnuoroda"/>
          <w:rFonts w:eastAsia="Times New Roman" w:cstheme="minorHAnsi"/>
          <w:color w:val="000000" w:themeColor="text1"/>
          <w:lang w:eastAsia="en-US"/>
        </w:rPr>
        <w:footnoteReference w:id="2"/>
      </w:r>
      <w:r w:rsidR="0008378B" w:rsidRPr="00F8218F">
        <w:rPr>
          <w:rFonts w:eastAsia="Times New Roman" w:cstheme="minorHAnsi"/>
          <w:color w:val="000000" w:themeColor="text1"/>
          <w:lang w:eastAsia="en-US"/>
        </w:rPr>
        <w:t>. P</w:t>
      </w:r>
      <w:r w:rsidR="001F2905">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iš ekonomiškai naudingiausią pasiūlymą pateikusio tiekėjo reikalaus pateikti vieną (esant poreikiui – kelis) VPĮ 39 straipsnio 3 dalyje numatytą dokumentą. P</w:t>
      </w:r>
      <w:r w:rsidR="002155DD">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bet kuriuo pirkimo procedūros metu turi teisę pareikalauti dalyvių pateikti visus ar dalį dokumentų, nurodytų VPĮ 39 straipsnio 3 dalyje.</w:t>
      </w:r>
    </w:p>
    <w:p w14:paraId="66D06F83" w14:textId="7695E366" w:rsidR="0008378B" w:rsidRDefault="0008378B" w:rsidP="00F77A5D">
      <w:pPr>
        <w:spacing w:line="240" w:lineRule="auto"/>
        <w:ind w:firstLine="567"/>
        <w:rPr>
          <w:rFonts w:cstheme="minorHAnsi"/>
          <w:i/>
          <w:iCs/>
          <w:szCs w:val="24"/>
        </w:rPr>
      </w:pPr>
      <w:r w:rsidRPr="00B3691F">
        <w:rPr>
          <w:rFonts w:cstheme="minorHAnsi"/>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1120A97" w14:textId="699045C0" w:rsidR="0008378B" w:rsidRDefault="008F5D7E" w:rsidP="00F77A5D">
      <w:pPr>
        <w:spacing w:line="240" w:lineRule="auto"/>
        <w:ind w:firstLine="567"/>
        <w:rPr>
          <w:rFonts w:eastAsia="Times New Roman" w:cstheme="minorHAnsi"/>
          <w:color w:val="000000" w:themeColor="text1"/>
          <w:lang w:eastAsia="en-US"/>
        </w:rPr>
      </w:pPr>
      <w:r w:rsidRPr="00F8218F">
        <w:rPr>
          <w:rFonts w:cstheme="minorHAnsi"/>
        </w:rPr>
        <w:t>4.</w:t>
      </w:r>
      <w:r w:rsidR="003E489A">
        <w:rPr>
          <w:rFonts w:cstheme="minorHAnsi"/>
        </w:rPr>
        <w:t>2</w:t>
      </w:r>
      <w:r w:rsidRPr="00F8218F">
        <w:rPr>
          <w:rFonts w:cstheme="minorHAnsi"/>
        </w:rPr>
        <w:t xml:space="preserve">. </w:t>
      </w:r>
      <w:r w:rsidR="0008378B" w:rsidRPr="00F8218F">
        <w:rPr>
          <w:rFonts w:cstheme="minorHAnsi"/>
        </w:rPr>
        <w:t>P</w:t>
      </w:r>
      <w:r w:rsidR="002F1CB8">
        <w:rPr>
          <w:rFonts w:cstheme="minorHAnsi"/>
        </w:rPr>
        <w:t>erkančioji organizacija</w:t>
      </w:r>
      <w:r w:rsidR="0008378B" w:rsidRPr="00F8218F">
        <w:rPr>
          <w:rFonts w:cstheme="minorHAnsi"/>
        </w:rPr>
        <w:t xml:space="preserve"> </w:t>
      </w:r>
      <w:r w:rsidR="0008378B" w:rsidRPr="00F8218F">
        <w:rPr>
          <w:rFonts w:cstheme="minorHAnsi"/>
          <w:color w:val="000000"/>
          <w:shd w:val="clear" w:color="auto" w:fill="FFFFFF"/>
        </w:rPr>
        <w:t>laiko, kad tiekėjas turi interesų, galinčių kelti grėsmę nacionaliniam saugumui</w:t>
      </w:r>
      <w:r w:rsidR="0008378B" w:rsidRPr="00F8218F">
        <w:rPr>
          <w:rFonts w:cstheme="minorHAnsi"/>
        </w:rPr>
        <w:t xml:space="preserve">, jei jis, </w:t>
      </w:r>
      <w:r w:rsidR="0008378B" w:rsidRPr="00F8218F">
        <w:rPr>
          <w:rFonts w:cstheme="minorHAnsi"/>
          <w:color w:val="000000"/>
          <w:shd w:val="clear" w:color="auto" w:fill="FFFFFF"/>
        </w:rPr>
        <w:t xml:space="preserve">jo subtiekėjas (-ai) ar ūkio subjektas (-ai), kurių pajėgumais remiamasi, kurie patys ar juos kontroliuojantys asmenys atitinka VPĮ 47 straipsnio 9 dalyje nustatytas sąlygas. </w:t>
      </w:r>
      <w:r w:rsidR="0008378B" w:rsidRPr="00750B0D">
        <w:rPr>
          <w:rFonts w:cstheme="minorHAnsi"/>
          <w:b/>
          <w:bCs/>
          <w:color w:val="000000"/>
          <w:shd w:val="clear" w:color="auto" w:fill="FFFFFF"/>
        </w:rPr>
        <w:t xml:space="preserve">Tiekėjas su pasiūlymu turi pateikti </w:t>
      </w:r>
      <w:r w:rsidR="0008378B" w:rsidRPr="00750B0D">
        <w:rPr>
          <w:rFonts w:eastAsia="Times New Roman" w:cstheme="minorHAnsi"/>
          <w:b/>
          <w:bCs/>
          <w:color w:val="000000" w:themeColor="text1"/>
          <w:lang w:eastAsia="en-US"/>
        </w:rPr>
        <w:t>Viešųjų pirkimų tarnybos nustatytos formos atitikties deklaraciją</w:t>
      </w:r>
      <w:r w:rsidR="0008378B" w:rsidRPr="00F8218F">
        <w:rPr>
          <w:rStyle w:val="Puslapioinaosnuoroda"/>
          <w:rFonts w:eastAsia="Times New Roman" w:cstheme="minorHAnsi"/>
          <w:color w:val="000000" w:themeColor="text1"/>
          <w:lang w:eastAsia="en-US"/>
        </w:rPr>
        <w:footnoteReference w:id="3"/>
      </w:r>
      <w:r w:rsidR="0008378B" w:rsidRPr="00F8218F">
        <w:rPr>
          <w:rFonts w:eastAsia="Times New Roman" w:cstheme="minorHAnsi"/>
          <w:color w:val="000000" w:themeColor="text1"/>
          <w:lang w:eastAsia="en-US"/>
        </w:rPr>
        <w:t>. P</w:t>
      </w:r>
      <w:r w:rsidR="007C484E">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iš ekonomiškai naudingiausią pasiūlymą pateikusio tiekėjo reikalaus pateikti vieną (esant poreikiui – kelis) VPĮ 51 straipsnio 12 dalyje numatytą dokumentą. </w:t>
      </w:r>
    </w:p>
    <w:p w14:paraId="74CFA4F3" w14:textId="7DB02633" w:rsidR="000C625C" w:rsidRPr="00F8218F" w:rsidRDefault="000C625C" w:rsidP="00F77A5D">
      <w:pPr>
        <w:spacing w:line="240" w:lineRule="auto"/>
        <w:ind w:firstLine="567"/>
        <w:rPr>
          <w:rFonts w:cstheme="minorHAnsi"/>
        </w:rPr>
      </w:pPr>
      <w:r w:rsidRPr="000C625C">
        <w:rPr>
          <w:rFonts w:cstheme="minorHAns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1B1CD4" w:rsidRDefault="003630A0" w:rsidP="00C81922">
      <w:pPr>
        <w:pStyle w:val="Antrat1"/>
        <w:numPr>
          <w:ilvl w:val="0"/>
          <w:numId w:val="7"/>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3687339C" w14:textId="440D27AC" w:rsidR="00F84727" w:rsidRDefault="00D41416" w:rsidP="00A667D8">
      <w:pPr>
        <w:pStyle w:val="Sraopastraipa"/>
        <w:numPr>
          <w:ilvl w:val="1"/>
          <w:numId w:val="7"/>
        </w:numPr>
        <w:tabs>
          <w:tab w:val="left" w:pos="993"/>
        </w:tabs>
        <w:spacing w:line="240" w:lineRule="auto"/>
        <w:ind w:left="0" w:firstLine="567"/>
        <w:rPr>
          <w:rFonts w:cstheme="minorHAnsi"/>
        </w:rPr>
      </w:pPr>
      <w:r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D02700">
        <w:rPr>
          <w:rFonts w:cstheme="minorHAnsi"/>
        </w:rPr>
        <w:t>4</w:t>
      </w:r>
      <w:r w:rsidR="00001C74">
        <w:rPr>
          <w:rFonts w:cstheme="minorHAnsi"/>
        </w:rPr>
        <w:t xml:space="preserve"> </w:t>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r w:rsidR="00F84727">
        <w:rPr>
          <w:rFonts w:cstheme="minorHAnsi"/>
        </w:rPr>
        <w:t>:</w:t>
      </w:r>
    </w:p>
    <w:p w14:paraId="16A787B3" w14:textId="7DEDC05A" w:rsidR="00F84727" w:rsidRPr="007C3525" w:rsidRDefault="00F84727" w:rsidP="00A667D8">
      <w:pPr>
        <w:tabs>
          <w:tab w:val="left" w:pos="993"/>
        </w:tabs>
        <w:spacing w:line="240" w:lineRule="auto"/>
        <w:ind w:firstLine="567"/>
        <w:rPr>
          <w:rFonts w:cstheme="minorHAnsi"/>
        </w:rPr>
      </w:pPr>
      <w:r w:rsidRPr="00552980">
        <w:rPr>
          <w:rFonts w:cstheme="minorHAnsi"/>
        </w:rPr>
        <w:t>5</w:t>
      </w:r>
      <w:r w:rsidRPr="007C3525">
        <w:rPr>
          <w:rFonts w:cstheme="minorHAnsi"/>
        </w:rPr>
        <w:t xml:space="preserve">.1.1 </w:t>
      </w:r>
      <w:r w:rsidR="00966A09">
        <w:rPr>
          <w:rFonts w:cstheme="minorHAnsi"/>
        </w:rPr>
        <w:t xml:space="preserve">   </w:t>
      </w:r>
      <w:r w:rsidRPr="007C3525">
        <w:rPr>
          <w:rFonts w:cstheme="minorHAnsi"/>
        </w:rPr>
        <w:t>jungtinės veiklos sutarties kopija (jeigu pirkime dalyvauja ūkio subjektų grupė jungtinės veiklos sutarties pagrindu)</w:t>
      </w:r>
    </w:p>
    <w:p w14:paraId="090D389B" w14:textId="77777777" w:rsidR="00F84727" w:rsidRDefault="00F84727" w:rsidP="007C3525">
      <w:pPr>
        <w:pStyle w:val="Sraopastraipa"/>
        <w:numPr>
          <w:ilvl w:val="2"/>
          <w:numId w:val="17"/>
        </w:numPr>
        <w:tabs>
          <w:tab w:val="left" w:pos="993"/>
        </w:tabs>
        <w:spacing w:line="240" w:lineRule="auto"/>
        <w:ind w:left="0" w:firstLine="567"/>
        <w:rPr>
          <w:rFonts w:cstheme="minorHAnsi"/>
        </w:rPr>
      </w:pPr>
      <w:r w:rsidRPr="00F84727">
        <w:rPr>
          <w:rFonts w:cstheme="minorHAnsi"/>
        </w:rPr>
        <w:t>dokumentas, patvirtinantis, kad asmuo, kuris pasirašė pasiūlymą (jei jis ne tiekėjo vadovas), turėjo teisę jį pasirašyti</w:t>
      </w:r>
      <w:r>
        <w:rPr>
          <w:rFonts w:cstheme="minorHAnsi"/>
        </w:rPr>
        <w:t>;</w:t>
      </w:r>
    </w:p>
    <w:p w14:paraId="2CD72EB5" w14:textId="63F536BA" w:rsidR="007C3525" w:rsidRPr="00C20074" w:rsidRDefault="007C3525" w:rsidP="007C3525">
      <w:pPr>
        <w:pStyle w:val="Sraopastraipa"/>
        <w:numPr>
          <w:ilvl w:val="2"/>
          <w:numId w:val="17"/>
        </w:numPr>
        <w:tabs>
          <w:tab w:val="left" w:pos="993"/>
          <w:tab w:val="left" w:pos="1276"/>
        </w:tabs>
        <w:spacing w:line="240" w:lineRule="auto"/>
        <w:ind w:left="0" w:firstLine="567"/>
        <w:rPr>
          <w:rFonts w:cstheme="minorHAnsi"/>
          <w:u w:val="single"/>
        </w:rPr>
      </w:pPr>
      <w:r>
        <w:rPr>
          <w:rFonts w:cstheme="minorHAnsi"/>
        </w:rPr>
        <w:t xml:space="preserve">specialiųjų </w:t>
      </w:r>
      <w:r w:rsidRPr="00C20074">
        <w:rPr>
          <w:rFonts w:cstheme="minorHAnsi"/>
        </w:rPr>
        <w:t xml:space="preserve">pirkimo sąlygų </w:t>
      </w:r>
      <w:r>
        <w:rPr>
          <w:rFonts w:cstheme="minorHAnsi"/>
        </w:rPr>
        <w:t>4</w:t>
      </w:r>
      <w:r w:rsidRPr="00C20074">
        <w:rPr>
          <w:rFonts w:cstheme="minorHAnsi"/>
        </w:rPr>
        <w:t>.1</w:t>
      </w:r>
      <w:r>
        <w:rPr>
          <w:rFonts w:cstheme="minorHAnsi"/>
        </w:rPr>
        <w:t xml:space="preserve"> ir</w:t>
      </w:r>
      <w:r w:rsidRPr="00C20074">
        <w:rPr>
          <w:rFonts w:cstheme="minorHAnsi"/>
        </w:rPr>
        <w:t xml:space="preserve"> </w:t>
      </w:r>
      <w:r>
        <w:rPr>
          <w:rFonts w:cstheme="minorHAnsi"/>
        </w:rPr>
        <w:t>4</w:t>
      </w:r>
      <w:r w:rsidRPr="00C20074">
        <w:rPr>
          <w:rFonts w:cstheme="minorHAnsi"/>
        </w:rPr>
        <w:t>.</w:t>
      </w:r>
      <w:r>
        <w:rPr>
          <w:rFonts w:cstheme="minorHAnsi"/>
        </w:rPr>
        <w:t>2</w:t>
      </w:r>
      <w:r w:rsidRPr="00C20074">
        <w:rPr>
          <w:rFonts w:cstheme="minorHAnsi"/>
        </w:rPr>
        <w:t xml:space="preserve"> punktuose nurodyti dokumentai;</w:t>
      </w:r>
    </w:p>
    <w:p w14:paraId="704D3E98" w14:textId="760615C7" w:rsidR="00AD4F1A" w:rsidRPr="00001C74" w:rsidRDefault="007C3525" w:rsidP="007C3525">
      <w:pPr>
        <w:pStyle w:val="Sraopastraipa"/>
        <w:numPr>
          <w:ilvl w:val="2"/>
          <w:numId w:val="17"/>
        </w:numPr>
        <w:tabs>
          <w:tab w:val="left" w:pos="993"/>
        </w:tabs>
        <w:spacing w:line="240" w:lineRule="auto"/>
        <w:ind w:left="0" w:firstLine="567"/>
        <w:rPr>
          <w:rFonts w:cstheme="minorHAnsi"/>
        </w:rPr>
      </w:pPr>
      <w:r w:rsidRPr="009A5795">
        <w:rPr>
          <w:rFonts w:cstheme="minorHAnsi"/>
        </w:rPr>
        <w:t>kiti pirkimo sąlygose nurodyti, kartu su pasiūlymu teikiami dokumentai</w:t>
      </w:r>
      <w:r w:rsidR="005A5204" w:rsidRPr="00F70558">
        <w:rPr>
          <w:rFonts w:cstheme="minorHAnsi"/>
        </w:rPr>
        <w:t>.</w:t>
      </w:r>
    </w:p>
    <w:p w14:paraId="0A3C79F0" w14:textId="43D572A2" w:rsidR="001C1D32" w:rsidRPr="00F70558" w:rsidRDefault="005A52E6" w:rsidP="007C3525">
      <w:pPr>
        <w:pStyle w:val="Sraopastraipa"/>
        <w:tabs>
          <w:tab w:val="left" w:pos="993"/>
        </w:tabs>
        <w:spacing w:line="240" w:lineRule="auto"/>
        <w:ind w:left="0" w:firstLine="567"/>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0219549E"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001C74">
        <w:rPr>
          <w:rFonts w:eastAsia="Arial" w:cstheme="minorHAnsi"/>
        </w:rPr>
        <w:t xml:space="preserve">kalbomis. </w:t>
      </w:r>
      <w:r w:rsidR="000A3108" w:rsidRPr="00001C74">
        <w:rPr>
          <w:rFonts w:eastAsia="Arial"/>
        </w:rPr>
        <w:t xml:space="preserve">Jei </w:t>
      </w:r>
      <w:r w:rsidR="000A3108" w:rsidRPr="127DD6E8">
        <w:rPr>
          <w:rFonts w:eastAsia="Arial"/>
        </w:rPr>
        <w:t>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6289572D"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C81922">
      <w:pPr>
        <w:pStyle w:val="Antrat1"/>
        <w:numPr>
          <w:ilvl w:val="0"/>
          <w:numId w:val="6"/>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417D4E19" w14:textId="5F2A3D1A" w:rsidR="00571D6C" w:rsidRPr="00A84437" w:rsidRDefault="00571D6C" w:rsidP="00F77A5D">
      <w:pPr>
        <w:spacing w:line="240" w:lineRule="auto"/>
        <w:ind w:firstLine="0"/>
        <w:rPr>
          <w:rFonts w:cstheme="minorHAnsi"/>
          <w:i/>
          <w:iCs/>
          <w:color w:val="FF0000"/>
        </w:rPr>
      </w:pPr>
    </w:p>
    <w:p w14:paraId="0C1B0E3A" w14:textId="77777777" w:rsidR="00E85882" w:rsidRPr="00A84437" w:rsidRDefault="00E85882" w:rsidP="00F77A5D">
      <w:pPr>
        <w:spacing w:line="240" w:lineRule="auto"/>
        <w:ind w:firstLine="0"/>
        <w:rPr>
          <w:rFonts w:cstheme="minorHAnsi"/>
          <w:vanish/>
        </w:rPr>
      </w:pPr>
    </w:p>
    <w:p w14:paraId="2DFF0A66" w14:textId="54C2853B"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w:t>
      </w:r>
      <w:r w:rsidR="00831133" w:rsidRPr="007001BE">
        <w:rPr>
          <w:rFonts w:eastAsia="Calibri" w:cstheme="minorHAnsi"/>
        </w:rPr>
        <w:t xml:space="preserve">pagal </w:t>
      </w:r>
      <w:r w:rsidR="000B220A" w:rsidRPr="007001BE">
        <w:rPr>
          <w:rFonts w:eastAsia="Calibri" w:cstheme="minorHAnsi"/>
        </w:rPr>
        <w:t>tiekėjo p</w:t>
      </w:r>
      <w:r w:rsidR="00831133" w:rsidRPr="007001BE">
        <w:rPr>
          <w:rFonts w:eastAsia="Calibri" w:cstheme="minorHAnsi"/>
        </w:rPr>
        <w:t>asiūlyme nurodytą kainą, kuri turi būti apskaičiuota ir nurodyta taip, kaip reikalaujama</w:t>
      </w:r>
      <w:r w:rsidR="00DE051B" w:rsidRPr="007001BE">
        <w:rPr>
          <w:rFonts w:eastAsia="Calibri" w:cstheme="minorHAnsi"/>
        </w:rPr>
        <w:t xml:space="preserve"> </w:t>
      </w:r>
      <w:r w:rsidR="00023019" w:rsidRPr="007001BE">
        <w:rPr>
          <w:rFonts w:eastAsia="Calibri" w:cstheme="minorHAnsi"/>
        </w:rPr>
        <w:t>specialiųjų p</w:t>
      </w:r>
      <w:r w:rsidR="00DE051B" w:rsidRPr="007001BE">
        <w:rPr>
          <w:rFonts w:eastAsia="Calibri" w:cstheme="minorHAnsi"/>
        </w:rPr>
        <w:t>irkimo sąlygų priede</w:t>
      </w:r>
      <w:r w:rsidR="00001C74" w:rsidRPr="007001BE">
        <w:rPr>
          <w:rFonts w:eastAsia="Calibri" w:cstheme="minorHAnsi"/>
        </w:rPr>
        <w:t xml:space="preserve"> </w:t>
      </w:r>
      <w:r w:rsidR="000C2B48" w:rsidRPr="007001BE">
        <w:rPr>
          <w:rFonts w:eastAsia="Calibri" w:cstheme="minorHAnsi"/>
        </w:rPr>
        <w:t>4</w:t>
      </w:r>
      <w:r w:rsidR="00001C74" w:rsidRPr="007001BE">
        <w:rPr>
          <w:rFonts w:eastAsia="Calibri" w:cstheme="minorHAnsi"/>
        </w:rPr>
        <w:t xml:space="preserve"> priede</w:t>
      </w:r>
      <w:r w:rsidR="00001C74">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006AD6A" w14:textId="20A2C7FA"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351277">
        <w:t xml:space="preserve"> </w:t>
      </w:r>
      <w:r w:rsidR="003F7A40">
        <w:t>6</w:t>
      </w:r>
      <w:r w:rsidR="00F56579" w:rsidRPr="00244994">
        <w:rPr>
          <w:rFonts w:cstheme="minorHAnsi"/>
          <w:color w:val="00B050"/>
        </w:rPr>
        <w:t xml:space="preserve"> </w:t>
      </w:r>
      <w:r w:rsidR="00F56579" w:rsidRPr="004A0305">
        <w:rPr>
          <w:rFonts w:cstheme="minorHAnsi"/>
        </w:rPr>
        <w:t xml:space="preserve">priede. </w:t>
      </w:r>
    </w:p>
    <w:p w14:paraId="52BA0CEF" w14:textId="240D789F" w:rsidR="00E250DF" w:rsidRDefault="00EE68F7" w:rsidP="00351277">
      <w:pPr>
        <w:pStyle w:val="Antrat1"/>
        <w:spacing w:before="0" w:after="0" w:line="300" w:lineRule="auto"/>
        <w:ind w:firstLine="0"/>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5C078029" w14:textId="77777777" w:rsidR="00351277" w:rsidRDefault="00440E78" w:rsidP="00F77A5D">
      <w:pPr>
        <w:spacing w:line="240" w:lineRule="auto"/>
        <w:ind w:firstLine="720"/>
        <w:rPr>
          <w:rFonts w:eastAsia="Arial" w:cstheme="minorHAnsi"/>
          <w:iCs/>
        </w:rPr>
      </w:pPr>
      <w:r w:rsidRPr="00351277">
        <w:rPr>
          <w:rFonts w:eastAsia="Arial" w:cstheme="minorHAnsi"/>
          <w:iCs/>
        </w:rPr>
        <w:t xml:space="preserve">Perkančioji organizacija </w:t>
      </w:r>
      <w:r w:rsidR="00351277">
        <w:rPr>
          <w:rFonts w:eastAsia="Arial" w:cstheme="minorHAnsi"/>
          <w:iCs/>
        </w:rPr>
        <w:t>netikrina ar yra Viešųjų pirkimų įstatymo 46 straipsnyje numatytų tiekėjo pašalinimo pagrindų.</w:t>
      </w:r>
    </w:p>
    <w:p w14:paraId="185896D7" w14:textId="0BDA980A" w:rsidR="00CF4B8C" w:rsidRPr="00351277" w:rsidRDefault="00440E78" w:rsidP="00F77A5D">
      <w:pPr>
        <w:spacing w:line="240" w:lineRule="auto"/>
        <w:ind w:firstLine="720"/>
        <w:rPr>
          <w:rFonts w:eastAsia="Arial" w:cstheme="minorHAnsi"/>
          <w:iCs/>
        </w:rPr>
      </w:pPr>
      <w:r w:rsidRPr="00351277">
        <w:rPr>
          <w:rFonts w:eastAsia="Arial" w:cstheme="minorHAnsi"/>
          <w:iCs/>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0672AEC8"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w:t>
      </w:r>
      <w:r w:rsidR="00AE412E">
        <w:rPr>
          <w:rFonts w:ascii="Arial" w:eastAsia="Arial" w:hAnsi="Arial" w:cs="Arial"/>
          <w:smallCaps/>
        </w:rPr>
        <w:t>____________</w:t>
      </w:r>
      <w:r w:rsidRPr="001C6F19">
        <w:rPr>
          <w:rFonts w:ascii="Arial" w:eastAsia="Arial" w:hAnsi="Arial" w:cs="Arial"/>
          <w:smallCaps/>
        </w:rPr>
        <w:t>___</w:t>
      </w:r>
    </w:p>
    <w:p w14:paraId="338102F8" w14:textId="77777777" w:rsidR="00AE412E" w:rsidRDefault="00AE412E" w:rsidP="00AE412E">
      <w:pPr>
        <w:spacing w:line="200" w:lineRule="auto"/>
        <w:ind w:left="7371" w:firstLine="0"/>
        <w:rPr>
          <w:rFonts w:cstheme="minorHAnsi"/>
        </w:rPr>
      </w:pPr>
    </w:p>
    <w:p w14:paraId="60ACE75A" w14:textId="77777777" w:rsidR="00AE412E" w:rsidRDefault="00AE412E" w:rsidP="00AE412E">
      <w:pPr>
        <w:spacing w:line="200" w:lineRule="auto"/>
        <w:ind w:left="7371" w:firstLine="0"/>
        <w:rPr>
          <w:rFonts w:cstheme="minorHAnsi"/>
        </w:rPr>
      </w:pPr>
    </w:p>
    <w:p w14:paraId="4435F145" w14:textId="77777777" w:rsidR="00AE412E" w:rsidRDefault="00AE412E" w:rsidP="00AE412E">
      <w:pPr>
        <w:spacing w:line="200" w:lineRule="auto"/>
        <w:ind w:left="7371" w:firstLine="0"/>
        <w:rPr>
          <w:rFonts w:cstheme="minorHAnsi"/>
        </w:rPr>
      </w:pPr>
    </w:p>
    <w:p w14:paraId="123D1364" w14:textId="77777777" w:rsidR="00AE412E" w:rsidRDefault="00AE412E" w:rsidP="00AE412E">
      <w:pPr>
        <w:spacing w:line="200" w:lineRule="auto"/>
        <w:ind w:left="7371" w:firstLine="0"/>
        <w:rPr>
          <w:rFonts w:cstheme="minorHAnsi"/>
        </w:rPr>
      </w:pPr>
    </w:p>
    <w:p w14:paraId="5DABEC3A" w14:textId="77777777" w:rsidR="00AE412E" w:rsidRDefault="00AE412E" w:rsidP="00AE412E">
      <w:pPr>
        <w:spacing w:line="200" w:lineRule="auto"/>
        <w:ind w:left="7371" w:firstLine="0"/>
        <w:rPr>
          <w:rFonts w:cstheme="minorHAnsi"/>
        </w:rPr>
      </w:pPr>
    </w:p>
    <w:p w14:paraId="3DBF3DE0" w14:textId="6475B211" w:rsidR="00112F92" w:rsidRPr="00AE412E" w:rsidRDefault="00112F92" w:rsidP="00AE412E">
      <w:pPr>
        <w:spacing w:line="200" w:lineRule="auto"/>
        <w:ind w:left="7371" w:firstLine="0"/>
        <w:rPr>
          <w:rFonts w:ascii="Arial" w:eastAsia="Arial" w:hAnsi="Arial" w:cs="Arial"/>
        </w:rPr>
      </w:pPr>
      <w:r w:rsidRPr="00AA05AD">
        <w:rPr>
          <w:rFonts w:cstheme="minorHAnsi"/>
        </w:rPr>
        <w:t>Pirkimo sąlygų 2 priedas „Tiekėjų kvalifikacijos reikalavimai ir reikalaujami kokybės bei aplinkos apsaugos vadybos sistemų standartai“</w:t>
      </w:r>
    </w:p>
    <w:p w14:paraId="6CB59DA7" w14:textId="77777777" w:rsidR="00112F92" w:rsidRDefault="00112F92" w:rsidP="00112F92">
      <w:pPr>
        <w:spacing w:after="240"/>
        <w:rPr>
          <w:smallCaps/>
          <w:color w:val="404040"/>
          <w:sz w:val="28"/>
          <w:szCs w:val="28"/>
        </w:rPr>
      </w:pPr>
    </w:p>
    <w:p w14:paraId="371688BB" w14:textId="77777777" w:rsidR="00AE412E" w:rsidRPr="00AA05AD" w:rsidRDefault="00AE412E"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44B031E1" w:rsidR="00112F92" w:rsidRDefault="00E85FDD" w:rsidP="00F77A5D">
      <w:pPr>
        <w:spacing w:line="240" w:lineRule="auto"/>
        <w:ind w:firstLine="567"/>
        <w:rPr>
          <w:rFonts w:eastAsia="Arial" w:cstheme="minorHAnsi"/>
        </w:rPr>
      </w:pPr>
      <w:r w:rsidRPr="008F2D15">
        <w:rPr>
          <w:rFonts w:eastAsia="Arial" w:cstheme="minorHAnsi"/>
        </w:rPr>
        <w:t>1.</w:t>
      </w:r>
      <w:r w:rsidR="00163219">
        <w:rPr>
          <w:rFonts w:eastAsia="Arial" w:cstheme="minorHAnsi"/>
        </w:rPr>
        <w:t xml:space="preserve"> </w:t>
      </w:r>
      <w:r w:rsidR="00112F92" w:rsidRPr="008F2D15">
        <w:rPr>
          <w:rFonts w:eastAsia="Arial" w:cstheme="minorHAnsi"/>
        </w:rPr>
        <w:t>Reikalavimai tiekėjo kvalifikacijai nėra nustatomi.</w:t>
      </w:r>
    </w:p>
    <w:p w14:paraId="0E8BDFBC" w14:textId="2A73C385" w:rsidR="00112F92" w:rsidRPr="00AE412E" w:rsidRDefault="00163219" w:rsidP="00163219">
      <w:pPr>
        <w:spacing w:line="240" w:lineRule="auto"/>
        <w:ind w:firstLine="567"/>
        <w:rPr>
          <w:rFonts w:eastAsia="Arial" w:cstheme="minorHAnsi"/>
        </w:rPr>
      </w:pPr>
      <w:r>
        <w:rPr>
          <w:rFonts w:eastAsia="Arial" w:cstheme="minorHAnsi"/>
        </w:rPr>
        <w:t xml:space="preserve">2. </w:t>
      </w:r>
      <w:r w:rsidR="00DC1269" w:rsidRPr="00D94720">
        <w:rPr>
          <w:rFonts w:eastAsia="Arial" w:cstheme="minorHAnsi"/>
        </w:rPr>
        <w:t xml:space="preserve">Perkančioji organizacija </w:t>
      </w:r>
      <w:r w:rsidR="00112F92" w:rsidRPr="00D94720">
        <w:rPr>
          <w:rFonts w:eastAsia="Arial" w:cstheme="minorHAnsi"/>
        </w:rPr>
        <w:t xml:space="preserve">nereikalauja, kad tiekėjai </w:t>
      </w:r>
      <w:r w:rsidR="00112F92" w:rsidRPr="00AE412E">
        <w:rPr>
          <w:rFonts w:eastAsia="Arial" w:cstheme="minorHAnsi"/>
        </w:rPr>
        <w:t>laikytųsi kokybės vadybos sistemos ir (arba) aplinkos apsaugos vadybos sistemos standartų.</w:t>
      </w:r>
    </w:p>
    <w:p w14:paraId="10688D3F" w14:textId="323DA4C5" w:rsidR="00112F92" w:rsidRPr="00AE412E" w:rsidRDefault="00E71E41" w:rsidP="00AE412E">
      <w:pPr>
        <w:tabs>
          <w:tab w:val="left" w:pos="567"/>
        </w:tabs>
        <w:spacing w:line="240" w:lineRule="auto"/>
        <w:ind w:firstLine="0"/>
        <w:rPr>
          <w:rFonts w:eastAsia="Arial" w:cstheme="minorHAnsi"/>
          <w:iCs/>
          <w:color w:val="FF0000"/>
        </w:rPr>
      </w:pPr>
      <w:r w:rsidRPr="00D75609">
        <w:rPr>
          <w:rFonts w:eastAsia="Arial" w:cstheme="minorHAnsi"/>
          <w:i/>
          <w:color w:val="FF0000"/>
        </w:rPr>
        <w:tab/>
      </w:r>
    </w:p>
    <w:p w14:paraId="33049B51" w14:textId="77777777" w:rsidR="00AE412E" w:rsidRPr="00AE412E" w:rsidRDefault="00AE412E" w:rsidP="00AE412E">
      <w:pPr>
        <w:tabs>
          <w:tab w:val="left" w:pos="567"/>
        </w:tabs>
        <w:spacing w:line="240" w:lineRule="auto"/>
        <w:ind w:firstLine="0"/>
        <w:rPr>
          <w:rFonts w:ascii="Arial" w:eastAsia="Arial" w:hAnsi="Arial" w:cs="Arial"/>
          <w:iCs/>
        </w:rPr>
      </w:pPr>
    </w:p>
    <w:p w14:paraId="15FF68FB" w14:textId="0025BB6C" w:rsidR="00112F92" w:rsidRDefault="00112F92" w:rsidP="00112F92">
      <w:pPr>
        <w:jc w:val="center"/>
        <w:rPr>
          <w:rFonts w:ascii="Arial" w:eastAsia="Arial" w:hAnsi="Arial" w:cs="Arial"/>
        </w:rPr>
      </w:pPr>
      <w:r>
        <w:rPr>
          <w:rFonts w:ascii="Arial" w:eastAsia="Arial" w:hAnsi="Arial" w:cs="Arial"/>
        </w:rPr>
        <w:t>________</w:t>
      </w:r>
      <w:r w:rsidR="00AE412E">
        <w:rPr>
          <w:rFonts w:ascii="Arial" w:eastAsia="Arial" w:hAnsi="Arial" w:cs="Arial"/>
        </w:rPr>
        <w:t>______________</w:t>
      </w:r>
      <w:r>
        <w:rPr>
          <w:rFonts w:ascii="Arial" w:eastAsia="Arial" w:hAnsi="Arial" w:cs="Arial"/>
        </w:rPr>
        <w:t>__</w:t>
      </w:r>
    </w:p>
    <w:p w14:paraId="2CDE7EE1" w14:textId="77777777" w:rsidR="00A040B5" w:rsidRDefault="00A040B5" w:rsidP="00112F92">
      <w:pPr>
        <w:jc w:val="center"/>
        <w:rPr>
          <w:rFonts w:ascii="Arial" w:eastAsia="Arial" w:hAnsi="Arial" w:cs="Arial"/>
          <w:b/>
          <w:smallCaps/>
        </w:rPr>
      </w:pPr>
    </w:p>
    <w:p w14:paraId="4B815F12" w14:textId="77777777" w:rsidR="00A040B5" w:rsidRPr="00A040B5" w:rsidRDefault="00A040B5" w:rsidP="00A040B5">
      <w:bookmarkStart w:id="22" w:name="_heading=h.26in1rg" w:colFirst="0" w:colLast="0"/>
      <w:bookmarkStart w:id="23" w:name="ketvpriedas"/>
      <w:bookmarkStart w:id="24" w:name="_Toc85439812"/>
      <w:bookmarkEnd w:id="22"/>
    </w:p>
    <w:p w14:paraId="54363B23" w14:textId="77777777" w:rsidR="00483B9F" w:rsidRPr="00483B9F" w:rsidRDefault="00483B9F" w:rsidP="00483B9F"/>
    <w:bookmarkEnd w:id="23"/>
    <w:bookmarkEnd w:id="24"/>
    <w:p w14:paraId="70346A5D" w14:textId="72567E54" w:rsidR="00112F92" w:rsidRDefault="00112F92" w:rsidP="00112F92">
      <w:pPr>
        <w:jc w:val="center"/>
        <w:rPr>
          <w:rFonts w:ascii="Arial" w:eastAsia="Arial" w:hAnsi="Arial" w:cs="Arial"/>
          <w:smallCaps/>
        </w:rPr>
      </w:pPr>
    </w:p>
    <w:p w14:paraId="231299BB" w14:textId="5035DED3" w:rsidR="003D35C4" w:rsidRDefault="00112F92" w:rsidP="00C70E3A">
      <w:pPr>
        <w:jc w:val="right"/>
        <w:rPr>
          <w:rFonts w:ascii="Arial" w:eastAsia="Arial" w:hAnsi="Arial" w:cs="Arial"/>
          <w:b/>
          <w:smallCaps/>
        </w:rPr>
      </w:pPr>
      <w: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3DB23246" w14:textId="77777777" w:rsidR="00C70E3A" w:rsidRPr="00C70E3A" w:rsidRDefault="00C70E3A" w:rsidP="00C70E3A">
      <w:pPr>
        <w:jc w:val="right"/>
        <w:rPr>
          <w:rFonts w:ascii="Arial" w:eastAsia="Arial" w:hAnsi="Arial" w:cs="Arial"/>
          <w:b/>
          <w:smallCaps/>
        </w:rPr>
      </w:pPr>
    </w:p>
    <w:p w14:paraId="6BCC2113" w14:textId="3CBB7AF6"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AE412E">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3C224FCE" w14:textId="7314CF80" w:rsidR="00CB5907" w:rsidRPr="00F87D72" w:rsidRDefault="00F87D72" w:rsidP="00F87D72">
      <w:pPr>
        <w:spacing w:line="240" w:lineRule="auto"/>
        <w:rPr>
          <w:rFonts w:cstheme="minorHAnsi"/>
          <w:sz w:val="24"/>
          <w:szCs w:val="24"/>
        </w:rPr>
      </w:pPr>
      <w:r>
        <w:rPr>
          <w:rFonts w:cstheme="minorHAnsi"/>
          <w:sz w:val="24"/>
          <w:szCs w:val="24"/>
        </w:rPr>
        <w:t xml:space="preserve">                                                               </w:t>
      </w:r>
      <w:r w:rsidR="00CB5907" w:rsidRPr="00F87D72">
        <w:rPr>
          <w:rFonts w:cstheme="minorHAnsi"/>
          <w:sz w:val="24"/>
          <w:szCs w:val="24"/>
        </w:rPr>
        <w:t>TECHNINĖ SPECIFIKACIJA</w:t>
      </w:r>
    </w:p>
    <w:p w14:paraId="1A155BCC" w14:textId="77777777" w:rsidR="007154B7" w:rsidRPr="006E2539" w:rsidRDefault="007154B7" w:rsidP="007154B7">
      <w:pPr>
        <w:rPr>
          <w:rFonts w:cstheme="minorHAnsi"/>
          <w:color w:val="7030A0"/>
          <w:sz w:val="20"/>
          <w:szCs w:val="20"/>
        </w:rPr>
      </w:pPr>
      <w:r w:rsidRPr="006E2539">
        <w:rPr>
          <w:rFonts w:cstheme="minorHAnsi"/>
          <w:color w:val="7030A0"/>
          <w:sz w:val="20"/>
          <w:szCs w:val="20"/>
        </w:rPr>
        <w:t> </w:t>
      </w:r>
    </w:p>
    <w:p w14:paraId="458A8331" w14:textId="6DD7CA49" w:rsidR="000F2638" w:rsidRDefault="002C7B6A" w:rsidP="000F2638">
      <w:pPr>
        <w:spacing w:line="240" w:lineRule="auto"/>
        <w:ind w:firstLine="0"/>
        <w:jc w:val="center"/>
        <w:rPr>
          <w:rFonts w:eastAsia="Times New Roman" w:cstheme="minorHAnsi"/>
          <w:b/>
          <w:bCs/>
          <w:caps/>
          <w:color w:val="000000"/>
          <w:lang w:eastAsia="en-US"/>
        </w:rPr>
      </w:pPr>
      <w:r>
        <w:rPr>
          <w:rFonts w:eastAsia="Times New Roman" w:cstheme="minorHAnsi"/>
          <w:b/>
          <w:bCs/>
          <w:caps/>
          <w:color w:val="000000"/>
          <w:lang w:eastAsia="en-US"/>
        </w:rPr>
        <w:t xml:space="preserve">KAVOS APARATŲ NUOMOS PIRKIMO </w:t>
      </w:r>
    </w:p>
    <w:p w14:paraId="564170C6" w14:textId="0ED7DA1D" w:rsidR="00C96261" w:rsidRPr="00C96261" w:rsidRDefault="00C96261" w:rsidP="00C96261">
      <w:pPr>
        <w:spacing w:line="240" w:lineRule="auto"/>
        <w:ind w:firstLine="0"/>
        <w:jc w:val="center"/>
        <w:rPr>
          <w:rFonts w:eastAsia="Times New Roman" w:cstheme="minorHAnsi"/>
          <w:b/>
          <w:bCs/>
          <w:caps/>
          <w:color w:val="000000"/>
          <w:lang w:eastAsia="en-US"/>
        </w:rPr>
      </w:pPr>
      <w:r w:rsidRPr="00C96261">
        <w:rPr>
          <w:rFonts w:eastAsia="Times New Roman" w:cstheme="minorHAnsi"/>
          <w:b/>
          <w:bCs/>
          <w:lang w:eastAsia="en-US"/>
        </w:rPr>
        <w:t>TECHNINĖ SPECIFIKACIJA</w:t>
      </w:r>
    </w:p>
    <w:p w14:paraId="27904129" w14:textId="33DA95FA" w:rsidR="00C96261" w:rsidRPr="001117F4" w:rsidRDefault="000F2638" w:rsidP="00C96261">
      <w:pPr>
        <w:spacing w:line="240" w:lineRule="auto"/>
        <w:ind w:right="725" w:firstLine="600"/>
        <w:jc w:val="center"/>
        <w:rPr>
          <w:rFonts w:eastAsia="Times New Roman" w:cstheme="minorHAnsi"/>
          <w:b/>
          <w:bCs/>
          <w:color w:val="FF0000"/>
          <w:lang w:eastAsia="en-US"/>
        </w:rPr>
      </w:pPr>
      <w:r w:rsidRPr="001117F4">
        <w:rPr>
          <w:rFonts w:eastAsia="Times New Roman" w:cstheme="minorHAnsi"/>
          <w:b/>
          <w:bCs/>
          <w:color w:val="FF0000"/>
          <w:lang w:eastAsia="en-US"/>
        </w:rPr>
        <w:t>1 PIRKIMO OBJEKTO DALIS</w:t>
      </w:r>
    </w:p>
    <w:p w14:paraId="4DA41B5D" w14:textId="77777777" w:rsidR="000F2638" w:rsidRPr="000F2638" w:rsidRDefault="000F2638" w:rsidP="000F2638">
      <w:pPr>
        <w:numPr>
          <w:ilvl w:val="0"/>
          <w:numId w:val="31"/>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Arial"/>
          <w:b/>
        </w:rPr>
      </w:pPr>
      <w:r w:rsidRPr="000F2638">
        <w:rPr>
          <w:rFonts w:ascii="Times New Roman" w:eastAsia="Calibri" w:hAnsi="Times New Roman" w:cs="Arial"/>
          <w:b/>
        </w:rPr>
        <w:t>SĄVOKOS IR SUTRUMPINIMAI</w:t>
      </w:r>
    </w:p>
    <w:p w14:paraId="2BBA9D1F" w14:textId="77777777" w:rsidR="000F2638" w:rsidRPr="000F2638" w:rsidRDefault="000F2638" w:rsidP="000F2638">
      <w:pPr>
        <w:numPr>
          <w:ilvl w:val="1"/>
          <w:numId w:val="32"/>
        </w:numPr>
        <w:tabs>
          <w:tab w:val="left" w:pos="567"/>
        </w:tabs>
        <w:spacing w:before="60" w:after="60" w:line="240" w:lineRule="auto"/>
        <w:ind w:left="0" w:firstLine="0"/>
        <w:contextualSpacing/>
        <w:rPr>
          <w:rFonts w:ascii="Times New Roman" w:eastAsia="Calibri" w:hAnsi="Times New Roman" w:cs="Arial"/>
        </w:rPr>
      </w:pPr>
      <w:r w:rsidRPr="000F2638">
        <w:rPr>
          <w:rFonts w:ascii="Times New Roman" w:eastAsia="Calibri" w:hAnsi="Times New Roman" w:cs="Arial"/>
          <w:b/>
        </w:rPr>
        <w:t>Užsakovas</w:t>
      </w:r>
      <w:r w:rsidRPr="000F2638">
        <w:rPr>
          <w:rFonts w:ascii="Times New Roman" w:eastAsia="Calibri" w:hAnsi="Times New Roman" w:cs="Arial"/>
          <w:b/>
          <w:i/>
        </w:rPr>
        <w:t xml:space="preserve"> </w:t>
      </w:r>
      <w:r w:rsidRPr="000F2638">
        <w:rPr>
          <w:rFonts w:ascii="Times New Roman" w:eastAsia="Calibri" w:hAnsi="Times New Roman" w:cs="Arial"/>
        </w:rPr>
        <w:t xml:space="preserve">– VĮ „Žemės ūkio duomenų centras“ </w:t>
      </w:r>
    </w:p>
    <w:p w14:paraId="312A7C0A" w14:textId="77777777" w:rsidR="000F2638" w:rsidRPr="000F2638" w:rsidRDefault="000F2638" w:rsidP="000F2638">
      <w:pPr>
        <w:numPr>
          <w:ilvl w:val="1"/>
          <w:numId w:val="32"/>
        </w:numPr>
        <w:tabs>
          <w:tab w:val="left" w:pos="567"/>
        </w:tabs>
        <w:spacing w:before="60" w:after="60" w:line="240" w:lineRule="auto"/>
        <w:ind w:left="0" w:firstLine="0"/>
        <w:contextualSpacing/>
        <w:rPr>
          <w:rFonts w:ascii="Times New Roman" w:eastAsia="Calibri" w:hAnsi="Times New Roman" w:cs="Arial"/>
        </w:rPr>
      </w:pPr>
      <w:r w:rsidRPr="000F2638">
        <w:rPr>
          <w:rFonts w:ascii="Times New Roman" w:eastAsia="Calibri" w:hAnsi="Times New Roman" w:cs="Arial"/>
          <w:b/>
        </w:rPr>
        <w:t xml:space="preserve">Tiekėjas </w:t>
      </w:r>
      <w:r w:rsidRPr="000F2638">
        <w:rPr>
          <w:rFonts w:ascii="Times New Roman" w:eastAsia="Calibri" w:hAnsi="Times New Roman" w:cs="Arial"/>
        </w:rPr>
        <w:t>–</w:t>
      </w:r>
      <w:r w:rsidRPr="000F2638">
        <w:rPr>
          <w:rFonts w:ascii="Times New Roman" w:eastAsia="Calibri" w:hAnsi="Times New Roman" w:cs="Arial"/>
          <w:bCs/>
        </w:rPr>
        <w:t xml:space="preserve"> ūkio subjektas – fizinis asmuo, privatusis juridinis asmuo, viešasis juridinis asmuo, kitos organizacijos ir jų padaliniai ar tokių asmenų</w:t>
      </w:r>
      <w:r w:rsidRPr="000F2638">
        <w:rPr>
          <w:rFonts w:ascii="Times New Roman" w:eastAsia="Calibri" w:hAnsi="Times New Roman" w:cs="Arial"/>
        </w:rPr>
        <w:t xml:space="preserve"> grupė, su kuriuo Užsakovas sudaro Sutartį.</w:t>
      </w:r>
    </w:p>
    <w:p w14:paraId="45E553F0" w14:textId="77777777" w:rsidR="000F2638" w:rsidRPr="000F2638" w:rsidRDefault="000F2638" w:rsidP="000F2638">
      <w:pPr>
        <w:numPr>
          <w:ilvl w:val="1"/>
          <w:numId w:val="32"/>
        </w:numPr>
        <w:tabs>
          <w:tab w:val="left" w:pos="567"/>
        </w:tabs>
        <w:spacing w:before="60" w:after="60" w:line="240" w:lineRule="auto"/>
        <w:ind w:left="0" w:firstLine="0"/>
        <w:contextualSpacing/>
        <w:rPr>
          <w:rFonts w:ascii="Times New Roman" w:eastAsia="Calibri" w:hAnsi="Times New Roman" w:cs="Arial"/>
        </w:rPr>
      </w:pPr>
      <w:r w:rsidRPr="000F2638">
        <w:rPr>
          <w:rFonts w:ascii="Times New Roman" w:eastAsia="Calibri" w:hAnsi="Times New Roman" w:cs="Arial"/>
          <w:b/>
        </w:rPr>
        <w:t>Sutartis</w:t>
      </w:r>
      <w:r w:rsidRPr="000F2638">
        <w:rPr>
          <w:rFonts w:ascii="Times New Roman" w:eastAsia="Calibri" w:hAnsi="Times New Roman" w:cs="Arial"/>
        </w:rPr>
        <w:t xml:space="preserve"> – sudaroma tarp </w:t>
      </w:r>
      <w:r w:rsidRPr="000F2638">
        <w:rPr>
          <w:rFonts w:ascii="Times New Roman" w:eastAsia="Calibri" w:hAnsi="Times New Roman" w:cs="Arial"/>
          <w:b/>
        </w:rPr>
        <w:t xml:space="preserve">Užsakovo </w:t>
      </w:r>
      <w:r w:rsidRPr="000F2638">
        <w:rPr>
          <w:rFonts w:ascii="Times New Roman" w:eastAsia="Calibri" w:hAnsi="Times New Roman" w:cs="Arial"/>
          <w:bCs/>
        </w:rPr>
        <w:t>ir</w:t>
      </w:r>
      <w:r w:rsidRPr="000F2638">
        <w:rPr>
          <w:rFonts w:ascii="Times New Roman" w:eastAsia="Calibri" w:hAnsi="Times New Roman" w:cs="Arial"/>
          <w:b/>
        </w:rPr>
        <w:t xml:space="preserve"> Tiekėjo</w:t>
      </w:r>
      <w:r w:rsidRPr="000F2638">
        <w:rPr>
          <w:rFonts w:ascii="Times New Roman" w:eastAsia="Calibri" w:hAnsi="Times New Roman" w:cs="Arial"/>
          <w:b/>
          <w:i/>
        </w:rPr>
        <w:t xml:space="preserve"> </w:t>
      </w:r>
      <w:r w:rsidRPr="000F2638">
        <w:rPr>
          <w:rFonts w:ascii="Times New Roman" w:eastAsia="Calibri" w:hAnsi="Times New Roman" w:cs="Arial"/>
        </w:rPr>
        <w:t>dėl Pirkimo objekto.</w:t>
      </w:r>
    </w:p>
    <w:p w14:paraId="09D202E5" w14:textId="77777777" w:rsidR="000F2638" w:rsidRPr="000F2638" w:rsidRDefault="000F2638" w:rsidP="000F2638">
      <w:pPr>
        <w:numPr>
          <w:ilvl w:val="1"/>
          <w:numId w:val="32"/>
        </w:numPr>
        <w:tabs>
          <w:tab w:val="left" w:pos="567"/>
        </w:tabs>
        <w:spacing w:before="60" w:after="60" w:line="240" w:lineRule="auto"/>
        <w:ind w:left="0" w:firstLine="0"/>
        <w:contextualSpacing/>
        <w:rPr>
          <w:rFonts w:ascii="Times New Roman" w:eastAsia="Calibri" w:hAnsi="Times New Roman" w:cs="Arial"/>
        </w:rPr>
      </w:pPr>
      <w:r w:rsidRPr="000F2638">
        <w:rPr>
          <w:rFonts w:ascii="Times New Roman" w:eastAsia="Calibri" w:hAnsi="Times New Roman" w:cs="Arial"/>
          <w:b/>
        </w:rPr>
        <w:t xml:space="preserve">Pirkimo objektas </w:t>
      </w:r>
      <w:r w:rsidRPr="000F2638">
        <w:rPr>
          <w:rFonts w:ascii="Times New Roman" w:eastAsia="Calibri" w:hAnsi="Times New Roman" w:cs="Arial"/>
        </w:rPr>
        <w:t>– Paslaugos.</w:t>
      </w:r>
    </w:p>
    <w:p w14:paraId="58C5C376" w14:textId="77777777" w:rsidR="000F2638" w:rsidRPr="000F2638" w:rsidRDefault="000F2638" w:rsidP="000F2638">
      <w:pPr>
        <w:tabs>
          <w:tab w:val="left" w:pos="567"/>
        </w:tabs>
        <w:spacing w:before="60" w:after="60" w:line="276" w:lineRule="auto"/>
        <w:ind w:firstLine="0"/>
        <w:contextualSpacing/>
        <w:rPr>
          <w:rFonts w:ascii="Times New Roman" w:eastAsia="Calibri" w:hAnsi="Times New Roman" w:cs="Arial"/>
          <w:sz w:val="20"/>
          <w:szCs w:val="20"/>
        </w:rPr>
      </w:pPr>
    </w:p>
    <w:p w14:paraId="35E86F84" w14:textId="77777777" w:rsidR="000F2638" w:rsidRPr="000F2638" w:rsidRDefault="000F2638" w:rsidP="000F2638">
      <w:pPr>
        <w:numPr>
          <w:ilvl w:val="0"/>
          <w:numId w:val="31"/>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Arial"/>
          <w:b/>
          <w:sz w:val="22"/>
          <w:szCs w:val="22"/>
        </w:rPr>
      </w:pPr>
      <w:r w:rsidRPr="000F2638">
        <w:rPr>
          <w:rFonts w:ascii="Times New Roman" w:eastAsia="Calibri" w:hAnsi="Times New Roman" w:cs="Arial"/>
          <w:b/>
        </w:rPr>
        <w:t xml:space="preserve">PIRKIMO OBJEKTAS IR APIMTYS </w:t>
      </w:r>
    </w:p>
    <w:p w14:paraId="310AF924" w14:textId="77777777" w:rsidR="000F2638" w:rsidRPr="000F2638" w:rsidRDefault="000F2638" w:rsidP="000F2638">
      <w:pPr>
        <w:numPr>
          <w:ilvl w:val="1"/>
          <w:numId w:val="31"/>
        </w:numPr>
        <w:tabs>
          <w:tab w:val="left" w:pos="567"/>
        </w:tabs>
        <w:spacing w:before="60" w:after="60" w:line="240" w:lineRule="auto"/>
        <w:ind w:left="0" w:firstLine="0"/>
        <w:contextualSpacing/>
        <w:rPr>
          <w:rFonts w:ascii="Times New Roman" w:eastAsia="Calibri" w:hAnsi="Times New Roman" w:cs="Arial"/>
        </w:rPr>
      </w:pPr>
      <w:r w:rsidRPr="000F2638">
        <w:rPr>
          <w:rFonts w:ascii="Times New Roman" w:eastAsia="Calibri" w:hAnsi="Times New Roman" w:cs="Arial"/>
        </w:rPr>
        <w:t xml:space="preserve"> </w:t>
      </w:r>
      <w:r w:rsidRPr="000F2638">
        <w:rPr>
          <w:rFonts w:ascii="Times New Roman" w:eastAsia="Calibri" w:hAnsi="Times New Roman" w:cs="Arial"/>
          <w:b/>
          <w:bCs/>
        </w:rPr>
        <w:t>Pirkimo objekto pavadinimas</w:t>
      </w:r>
      <w:r w:rsidRPr="000F2638">
        <w:rPr>
          <w:rFonts w:ascii="Times New Roman" w:eastAsia="Calibri" w:hAnsi="Times New Roman" w:cs="Arial"/>
        </w:rPr>
        <w:t>:</w:t>
      </w:r>
      <w:r w:rsidRPr="000F2638">
        <w:rPr>
          <w:rFonts w:ascii="Times New Roman" w:eastAsia="Calibri" w:hAnsi="Times New Roman" w:cs="Times New Roman"/>
          <w:color w:val="17365D"/>
          <w:spacing w:val="5"/>
          <w:kern w:val="28"/>
          <w:sz w:val="24"/>
          <w:szCs w:val="24"/>
          <w:lang w:val="en-US" w:eastAsia="en-US"/>
        </w:rPr>
        <w:t xml:space="preserve"> </w:t>
      </w:r>
      <w:sdt>
        <w:sdtPr>
          <w:rPr>
            <w:rFonts w:ascii="Times New Roman" w:eastAsia="Calibri" w:hAnsi="Times New Roman" w:cs="Arial"/>
          </w:rPr>
          <w:alias w:val="Pirkimo objekto pavadinimas"/>
          <w:tag w:val="Pirkimo objekto pavadinimas"/>
          <w:id w:val="2048322312"/>
          <w:placeholder>
            <w:docPart w:val="7E0F095D05EE4FC5BA41A456E520F07A"/>
          </w:placeholder>
        </w:sdtPr>
        <w:sdtContent>
          <w:r w:rsidRPr="000F2638">
            <w:rPr>
              <w:rFonts w:ascii="Times New Roman" w:eastAsia="Calibri" w:hAnsi="Times New Roman" w:cs="Arial"/>
              <w:bCs/>
            </w:rPr>
            <w:t>Kavos aparatų nuoma su pilnu ir daliniu aptarnavimu</w:t>
          </w:r>
        </w:sdtContent>
      </w:sdt>
    </w:p>
    <w:p w14:paraId="0D0499EC" w14:textId="77777777" w:rsidR="000F2638" w:rsidRPr="000F2638" w:rsidRDefault="000F2638" w:rsidP="000F2638">
      <w:pPr>
        <w:numPr>
          <w:ilvl w:val="1"/>
          <w:numId w:val="31"/>
        </w:numPr>
        <w:tabs>
          <w:tab w:val="left" w:pos="567"/>
        </w:tabs>
        <w:spacing w:before="60" w:after="60" w:line="240" w:lineRule="auto"/>
        <w:ind w:left="0" w:firstLine="0"/>
        <w:contextualSpacing/>
        <w:rPr>
          <w:rFonts w:ascii="Times New Roman" w:eastAsia="Calibri" w:hAnsi="Times New Roman" w:cs="Arial"/>
        </w:rPr>
      </w:pPr>
      <w:r w:rsidRPr="000F2638">
        <w:rPr>
          <w:rFonts w:ascii="Times New Roman" w:eastAsia="Calibri" w:hAnsi="Times New Roman" w:cs="Arial"/>
        </w:rPr>
        <w:t xml:space="preserve"> Pirkimo objektas </w:t>
      </w:r>
      <w:sdt>
        <w:sdtPr>
          <w:rPr>
            <w:rFonts w:ascii="Times New Roman" w:eastAsia="Calibri" w:hAnsi="Times New Roman" w:cs="Arial"/>
          </w:rPr>
          <w:alias w:val="Skaidomas/neskaidomas"/>
          <w:tag w:val="Skaidomas/neskaidomas"/>
          <w:id w:val="1859618422"/>
          <w:placeholder>
            <w:docPart w:val="EE4F33B06AC646CFB5B4AE8713A67150"/>
          </w:placeholder>
          <w:comboBox>
            <w:listItem w:value="Pasirinkite elementą."/>
            <w:listItem w:displayText="į pirkimo dalis neskaidomas." w:value="į pirkimo dalis neskaidomas."/>
            <w:listItem w:displayText="skaidomas į pirkimo dalis:" w:value="skaidomas į pirkimo dalis:"/>
          </w:comboBox>
        </w:sdtPr>
        <w:sdtContent>
          <w:r w:rsidRPr="000F2638">
            <w:rPr>
              <w:rFonts w:ascii="Times New Roman" w:eastAsia="Calibri" w:hAnsi="Times New Roman" w:cs="Arial"/>
            </w:rPr>
            <w:t>skaidomas į pirkimo dalis:</w:t>
          </w:r>
        </w:sdtContent>
      </w:sdt>
    </w:p>
    <w:p w14:paraId="04919CEC" w14:textId="77777777" w:rsidR="000F2638" w:rsidRPr="000F2638" w:rsidRDefault="000F2638" w:rsidP="000F2638">
      <w:pPr>
        <w:numPr>
          <w:ilvl w:val="2"/>
          <w:numId w:val="31"/>
        </w:numPr>
        <w:tabs>
          <w:tab w:val="left" w:pos="567"/>
        </w:tabs>
        <w:spacing w:before="60" w:after="60" w:line="240" w:lineRule="auto"/>
        <w:ind w:left="0" w:firstLine="0"/>
        <w:contextualSpacing/>
        <w:rPr>
          <w:rFonts w:ascii="Times New Roman" w:eastAsia="Calibri" w:hAnsi="Times New Roman" w:cs="Arial"/>
          <w:bCs/>
          <w:iCs/>
        </w:rPr>
      </w:pPr>
      <w:r w:rsidRPr="000F2638">
        <w:rPr>
          <w:rFonts w:ascii="Times New Roman" w:eastAsia="Calibri" w:hAnsi="Times New Roman" w:cs="Arial"/>
          <w:bCs/>
          <w:iCs/>
        </w:rPr>
        <w:t xml:space="preserve"> I pirkimo dalis – </w:t>
      </w:r>
      <w:bookmarkStart w:id="32" w:name="_Hlk144972249"/>
      <w:bookmarkStart w:id="33" w:name="_Hlk77688018"/>
      <w:r w:rsidRPr="000F2638">
        <w:rPr>
          <w:rFonts w:ascii="Times New Roman" w:eastAsia="Calibri" w:hAnsi="Times New Roman" w:cs="Arial"/>
          <w:bCs/>
          <w:iCs/>
          <w:lang w:val="en-US"/>
        </w:rPr>
        <w:t>4 k</w:t>
      </w:r>
      <w:r w:rsidRPr="000F2638">
        <w:rPr>
          <w:rFonts w:ascii="Times New Roman" w:eastAsia="Calibri" w:hAnsi="Times New Roman" w:cs="Arial"/>
          <w:bCs/>
          <w:iCs/>
        </w:rPr>
        <w:t xml:space="preserve">avos aparatų </w:t>
      </w:r>
      <w:r w:rsidRPr="000F2638">
        <w:rPr>
          <w:rFonts w:ascii="Times New Roman" w:eastAsia="Calibri" w:hAnsi="Times New Roman" w:cs="Arial"/>
          <w:b/>
          <w:iCs/>
        </w:rPr>
        <w:t>su pieno milteliais</w:t>
      </w:r>
      <w:r w:rsidRPr="000F2638">
        <w:rPr>
          <w:rFonts w:ascii="Times New Roman" w:eastAsia="Calibri" w:hAnsi="Times New Roman" w:cs="Arial"/>
          <w:bCs/>
          <w:iCs/>
        </w:rPr>
        <w:t xml:space="preserve"> nuoma su pilnu aptarnavimu </w:t>
      </w:r>
      <w:bookmarkEnd w:id="32"/>
      <w:r w:rsidRPr="000F2638">
        <w:rPr>
          <w:rFonts w:ascii="Times New Roman" w:eastAsia="Calibri" w:hAnsi="Times New Roman" w:cs="Arial"/>
          <w:bCs/>
          <w:iCs/>
        </w:rPr>
        <w:t>Vilniaus, Kauno, Panevėžio miest</w:t>
      </w:r>
      <w:bookmarkEnd w:id="33"/>
      <w:r w:rsidRPr="000F2638">
        <w:rPr>
          <w:rFonts w:ascii="Times New Roman" w:eastAsia="Calibri" w:hAnsi="Times New Roman" w:cs="Arial"/>
          <w:bCs/>
          <w:iCs/>
        </w:rPr>
        <w:t>uose.</w:t>
      </w:r>
    </w:p>
    <w:p w14:paraId="613DC753" w14:textId="77777777" w:rsidR="000F2638" w:rsidRPr="000F2638" w:rsidRDefault="000F2638" w:rsidP="000F2638">
      <w:pPr>
        <w:numPr>
          <w:ilvl w:val="1"/>
          <w:numId w:val="31"/>
        </w:numPr>
        <w:tabs>
          <w:tab w:val="left" w:pos="0"/>
          <w:tab w:val="left" w:pos="567"/>
        </w:tabs>
        <w:spacing w:before="60" w:after="60" w:line="240" w:lineRule="auto"/>
        <w:ind w:left="0" w:hanging="6"/>
        <w:contextualSpacing/>
        <w:rPr>
          <w:rFonts w:ascii="Times New Roman" w:eastAsia="Calibri" w:hAnsi="Times New Roman" w:cs="Arial"/>
          <w:bCs/>
          <w:iCs/>
        </w:rPr>
      </w:pPr>
      <w:r w:rsidRPr="000F2638">
        <w:rPr>
          <w:rFonts w:ascii="Times New Roman" w:eastAsia="Calibri" w:hAnsi="Times New Roman" w:cs="Arial"/>
          <w:bCs/>
          <w:iCs/>
        </w:rPr>
        <w:t>Paslaugos bus perkamos pagal faktinį Užsakovo poreikį. Pirkimo objekto kiekis yra orientacinis ir gali kisti, priklausomai nuo Užsakovo poreikio ir / ar finansinių galimybių, t. y. būti didesnis ar mažesnis nei nurodytas. Užsakovas neįsipareigoja įsigyti viso nurodyto preliminaraus Paslaugų kiekio Sutarties galiojimo laikotarpiu, o esant būtinumui, pasilieka teisę nupirkti didesnį Paslaugų kiekį negu nurodytas preliminarus:</w:t>
      </w:r>
    </w:p>
    <w:p w14:paraId="1A14A0D5" w14:textId="77777777" w:rsidR="000F2638" w:rsidRPr="000F2638" w:rsidRDefault="000F2638" w:rsidP="000F2638">
      <w:pPr>
        <w:tabs>
          <w:tab w:val="left" w:pos="0"/>
        </w:tabs>
        <w:spacing w:before="60" w:after="60" w:line="276" w:lineRule="auto"/>
        <w:ind w:firstLine="0"/>
        <w:contextualSpacing/>
        <w:rPr>
          <w:rFonts w:ascii="Times New Roman" w:eastAsia="Calibri" w:hAnsi="Times New Roman" w:cs="Arial"/>
          <w:bCs/>
          <w:iCs/>
        </w:rPr>
      </w:pPr>
    </w:p>
    <w:p w14:paraId="246AD184" w14:textId="77777777" w:rsidR="000F2638" w:rsidRPr="000F2638" w:rsidRDefault="000F2638" w:rsidP="000F2638">
      <w:pPr>
        <w:numPr>
          <w:ilvl w:val="2"/>
          <w:numId w:val="31"/>
        </w:numPr>
        <w:tabs>
          <w:tab w:val="left" w:pos="567"/>
          <w:tab w:val="left" w:pos="709"/>
        </w:tabs>
        <w:spacing w:before="60" w:after="60" w:line="240" w:lineRule="auto"/>
        <w:ind w:left="567"/>
        <w:contextualSpacing/>
        <w:rPr>
          <w:rFonts w:ascii="Times New Roman" w:eastAsia="Calibri" w:hAnsi="Times New Roman" w:cs="Arial"/>
          <w:bCs/>
          <w:iCs/>
        </w:rPr>
      </w:pPr>
      <w:r w:rsidRPr="000F2638">
        <w:rPr>
          <w:rFonts w:ascii="Times New Roman" w:eastAsia="Calibri" w:hAnsi="Times New Roman" w:cs="Arial"/>
          <w:bCs/>
          <w:iCs/>
        </w:rPr>
        <w:t>Preliminarūs kiekiai 12 mėn. laikotarpiui:</w:t>
      </w:r>
    </w:p>
    <w:tbl>
      <w:tblPr>
        <w:tblStyle w:val="Lentelstinklelis1"/>
        <w:tblW w:w="9639" w:type="dxa"/>
        <w:tblInd w:w="-5" w:type="dxa"/>
        <w:tblLook w:val="04A0" w:firstRow="1" w:lastRow="0" w:firstColumn="1" w:lastColumn="0" w:noHBand="0" w:noVBand="1"/>
      </w:tblPr>
      <w:tblGrid>
        <w:gridCol w:w="986"/>
        <w:gridCol w:w="2980"/>
        <w:gridCol w:w="2413"/>
        <w:gridCol w:w="3260"/>
      </w:tblGrid>
      <w:tr w:rsidR="000F2638" w:rsidRPr="000F2638" w14:paraId="37A88D75" w14:textId="77777777" w:rsidTr="000F2638">
        <w:tc>
          <w:tcPr>
            <w:tcW w:w="986" w:type="dxa"/>
            <w:tcBorders>
              <w:top w:val="single" w:sz="4" w:space="0" w:color="auto"/>
              <w:left w:val="single" w:sz="4" w:space="0" w:color="auto"/>
              <w:bottom w:val="single" w:sz="4" w:space="0" w:color="auto"/>
              <w:right w:val="single" w:sz="4" w:space="0" w:color="auto"/>
            </w:tcBorders>
            <w:hideMark/>
          </w:tcPr>
          <w:p w14:paraId="30F46908" w14:textId="77777777" w:rsidR="000F2638" w:rsidRPr="000F2638" w:rsidRDefault="000F2638" w:rsidP="000F2638">
            <w:pPr>
              <w:spacing w:before="60" w:after="60"/>
              <w:contextualSpacing/>
              <w:jc w:val="both"/>
              <w:rPr>
                <w:rFonts w:ascii="Times New Roman" w:hAnsi="Times New Roman" w:cs="Arial"/>
                <w:b/>
                <w:iCs/>
                <w:sz w:val="21"/>
                <w:szCs w:val="21"/>
              </w:rPr>
            </w:pPr>
            <w:r w:rsidRPr="000F2638">
              <w:rPr>
                <w:rFonts w:ascii="Times New Roman" w:hAnsi="Times New Roman" w:cs="Arial"/>
                <w:b/>
                <w:iCs/>
                <w:sz w:val="21"/>
                <w:szCs w:val="21"/>
              </w:rPr>
              <w:t>Pirkimo dalis</w:t>
            </w:r>
          </w:p>
        </w:tc>
        <w:tc>
          <w:tcPr>
            <w:tcW w:w="2980" w:type="dxa"/>
            <w:tcBorders>
              <w:top w:val="single" w:sz="4" w:space="0" w:color="auto"/>
              <w:left w:val="single" w:sz="4" w:space="0" w:color="auto"/>
              <w:bottom w:val="single" w:sz="4" w:space="0" w:color="auto"/>
              <w:right w:val="single" w:sz="4" w:space="0" w:color="auto"/>
            </w:tcBorders>
            <w:vAlign w:val="center"/>
            <w:hideMark/>
          </w:tcPr>
          <w:p w14:paraId="2B6E149A" w14:textId="77777777" w:rsidR="000F2638" w:rsidRPr="000F2638" w:rsidRDefault="000F2638" w:rsidP="000F2638">
            <w:pPr>
              <w:spacing w:before="60" w:after="60"/>
              <w:contextualSpacing/>
              <w:jc w:val="both"/>
              <w:rPr>
                <w:rFonts w:ascii="Times New Roman" w:hAnsi="Times New Roman" w:cs="Arial"/>
                <w:b/>
                <w:iCs/>
                <w:sz w:val="21"/>
                <w:szCs w:val="21"/>
              </w:rPr>
            </w:pPr>
            <w:r w:rsidRPr="000F2638">
              <w:rPr>
                <w:rFonts w:ascii="Times New Roman" w:hAnsi="Times New Roman" w:cs="Arial"/>
                <w:b/>
                <w:iCs/>
                <w:sz w:val="21"/>
                <w:szCs w:val="21"/>
              </w:rPr>
              <w:t>Padalinys (miestas)</w:t>
            </w:r>
          </w:p>
        </w:tc>
        <w:tc>
          <w:tcPr>
            <w:tcW w:w="2413" w:type="dxa"/>
            <w:tcBorders>
              <w:top w:val="single" w:sz="4" w:space="0" w:color="auto"/>
              <w:left w:val="single" w:sz="4" w:space="0" w:color="auto"/>
              <w:bottom w:val="single" w:sz="4" w:space="0" w:color="auto"/>
              <w:right w:val="single" w:sz="4" w:space="0" w:color="auto"/>
            </w:tcBorders>
            <w:vAlign w:val="center"/>
            <w:hideMark/>
          </w:tcPr>
          <w:p w14:paraId="3919105E" w14:textId="77777777" w:rsidR="000F2638" w:rsidRPr="000F2638" w:rsidRDefault="000F2638" w:rsidP="000F2638">
            <w:pPr>
              <w:spacing w:before="60" w:after="60"/>
              <w:contextualSpacing/>
              <w:jc w:val="both"/>
              <w:rPr>
                <w:rFonts w:ascii="Times New Roman" w:hAnsi="Times New Roman" w:cs="Arial"/>
                <w:b/>
                <w:iCs/>
                <w:sz w:val="21"/>
                <w:szCs w:val="21"/>
              </w:rPr>
            </w:pPr>
            <w:r w:rsidRPr="000F2638">
              <w:rPr>
                <w:rFonts w:ascii="Times New Roman" w:hAnsi="Times New Roman" w:cs="Arial"/>
                <w:b/>
                <w:iCs/>
                <w:sz w:val="21"/>
                <w:szCs w:val="21"/>
              </w:rPr>
              <w:t>Darbuotojų sk.</w:t>
            </w:r>
          </w:p>
        </w:tc>
        <w:tc>
          <w:tcPr>
            <w:tcW w:w="3260" w:type="dxa"/>
            <w:tcBorders>
              <w:top w:val="single" w:sz="4" w:space="0" w:color="auto"/>
              <w:left w:val="single" w:sz="4" w:space="0" w:color="auto"/>
              <w:bottom w:val="single" w:sz="4" w:space="0" w:color="auto"/>
              <w:right w:val="single" w:sz="4" w:space="0" w:color="auto"/>
            </w:tcBorders>
            <w:hideMark/>
          </w:tcPr>
          <w:p w14:paraId="1195B760" w14:textId="77777777" w:rsidR="000F2638" w:rsidRPr="000F2638" w:rsidRDefault="000F2638" w:rsidP="000F2638">
            <w:pPr>
              <w:spacing w:before="60" w:after="60"/>
              <w:contextualSpacing/>
              <w:jc w:val="both"/>
              <w:rPr>
                <w:rFonts w:ascii="Times New Roman" w:hAnsi="Times New Roman" w:cs="Arial"/>
                <w:b/>
                <w:iCs/>
                <w:sz w:val="21"/>
                <w:szCs w:val="21"/>
              </w:rPr>
            </w:pPr>
            <w:r w:rsidRPr="000F2638">
              <w:rPr>
                <w:rFonts w:ascii="Times New Roman" w:hAnsi="Times New Roman" w:cs="Arial"/>
                <w:b/>
                <w:iCs/>
                <w:sz w:val="21"/>
                <w:szCs w:val="21"/>
              </w:rPr>
              <w:t>Preliminarus puodelių skaičius per dieną</w:t>
            </w:r>
          </w:p>
        </w:tc>
      </w:tr>
      <w:tr w:rsidR="000F2638" w:rsidRPr="000F2638" w14:paraId="1F8F0644" w14:textId="77777777" w:rsidTr="000F2638">
        <w:tc>
          <w:tcPr>
            <w:tcW w:w="986" w:type="dxa"/>
            <w:vMerge w:val="restart"/>
            <w:tcBorders>
              <w:top w:val="single" w:sz="4" w:space="0" w:color="auto"/>
              <w:left w:val="single" w:sz="4" w:space="0" w:color="auto"/>
              <w:bottom w:val="single" w:sz="4" w:space="0" w:color="auto"/>
              <w:right w:val="single" w:sz="4" w:space="0" w:color="auto"/>
            </w:tcBorders>
            <w:hideMark/>
          </w:tcPr>
          <w:p w14:paraId="58478217" w14:textId="77777777" w:rsidR="000F2638" w:rsidRPr="000F2638" w:rsidRDefault="000F2638" w:rsidP="000F2638">
            <w:pPr>
              <w:spacing w:before="60" w:after="60"/>
              <w:contextualSpacing/>
              <w:jc w:val="both"/>
              <w:rPr>
                <w:rFonts w:ascii="Times New Roman" w:hAnsi="Times New Roman" w:cs="Arial"/>
                <w:bCs/>
                <w:iCs/>
                <w:sz w:val="21"/>
                <w:szCs w:val="21"/>
              </w:rPr>
            </w:pPr>
            <w:r w:rsidRPr="000F2638">
              <w:rPr>
                <w:rFonts w:ascii="Times New Roman" w:hAnsi="Times New Roman" w:cs="Arial"/>
                <w:bCs/>
                <w:iCs/>
                <w:sz w:val="21"/>
                <w:szCs w:val="21"/>
              </w:rPr>
              <w:t>I</w:t>
            </w:r>
          </w:p>
        </w:tc>
        <w:tc>
          <w:tcPr>
            <w:tcW w:w="2980" w:type="dxa"/>
            <w:tcBorders>
              <w:top w:val="single" w:sz="4" w:space="0" w:color="auto"/>
              <w:left w:val="single" w:sz="4" w:space="0" w:color="auto"/>
              <w:bottom w:val="single" w:sz="4" w:space="0" w:color="auto"/>
              <w:right w:val="single" w:sz="4" w:space="0" w:color="auto"/>
            </w:tcBorders>
            <w:vAlign w:val="center"/>
            <w:hideMark/>
          </w:tcPr>
          <w:p w14:paraId="4A569C39" w14:textId="77777777" w:rsidR="000F2638" w:rsidRPr="000F2638" w:rsidRDefault="000F2638" w:rsidP="000F2638">
            <w:pPr>
              <w:spacing w:before="60" w:after="60"/>
              <w:contextualSpacing/>
              <w:jc w:val="both"/>
              <w:rPr>
                <w:rFonts w:ascii="Times New Roman" w:hAnsi="Times New Roman" w:cs="Arial"/>
                <w:bCs/>
                <w:iCs/>
                <w:sz w:val="21"/>
                <w:szCs w:val="21"/>
                <w:lang w:val="en-US"/>
              </w:rPr>
            </w:pPr>
            <w:r w:rsidRPr="000F2638">
              <w:rPr>
                <w:rFonts w:ascii="Times New Roman" w:hAnsi="Times New Roman" w:cs="Arial"/>
                <w:bCs/>
                <w:iCs/>
                <w:sz w:val="21"/>
                <w:szCs w:val="21"/>
              </w:rPr>
              <w:t xml:space="preserve">Vilnius (Konstitucijos pr. </w:t>
            </w:r>
            <w:r w:rsidRPr="000F2638">
              <w:rPr>
                <w:rFonts w:ascii="Times New Roman" w:hAnsi="Times New Roman" w:cs="Arial"/>
                <w:bCs/>
                <w:iCs/>
                <w:sz w:val="21"/>
                <w:szCs w:val="21"/>
                <w:lang w:val="en-US"/>
              </w:rPr>
              <w:t>23A)</w:t>
            </w:r>
          </w:p>
        </w:tc>
        <w:tc>
          <w:tcPr>
            <w:tcW w:w="2413" w:type="dxa"/>
            <w:tcBorders>
              <w:top w:val="single" w:sz="4" w:space="0" w:color="auto"/>
              <w:left w:val="single" w:sz="4" w:space="0" w:color="auto"/>
              <w:bottom w:val="single" w:sz="4" w:space="0" w:color="auto"/>
              <w:right w:val="single" w:sz="4" w:space="0" w:color="auto"/>
            </w:tcBorders>
            <w:vAlign w:val="center"/>
            <w:hideMark/>
          </w:tcPr>
          <w:p w14:paraId="77B417D0" w14:textId="77777777" w:rsidR="000F2638" w:rsidRPr="000F2638" w:rsidRDefault="000F2638" w:rsidP="000F2638">
            <w:pPr>
              <w:spacing w:before="60" w:after="60"/>
              <w:contextualSpacing/>
              <w:jc w:val="both"/>
              <w:rPr>
                <w:rFonts w:ascii="Times New Roman" w:hAnsi="Times New Roman" w:cs="Arial"/>
                <w:bCs/>
                <w:iCs/>
                <w:sz w:val="21"/>
                <w:szCs w:val="21"/>
              </w:rPr>
            </w:pPr>
            <w:r w:rsidRPr="000F2638">
              <w:rPr>
                <w:rFonts w:ascii="Times New Roman" w:hAnsi="Times New Roman" w:cs="Arial"/>
                <w:bCs/>
                <w:iCs/>
                <w:sz w:val="21"/>
                <w:szCs w:val="21"/>
              </w:rPr>
              <w:t>60</w:t>
            </w:r>
          </w:p>
        </w:tc>
        <w:tc>
          <w:tcPr>
            <w:tcW w:w="3260" w:type="dxa"/>
            <w:tcBorders>
              <w:top w:val="single" w:sz="4" w:space="0" w:color="auto"/>
              <w:left w:val="single" w:sz="4" w:space="0" w:color="auto"/>
              <w:bottom w:val="single" w:sz="4" w:space="0" w:color="auto"/>
              <w:right w:val="single" w:sz="4" w:space="0" w:color="auto"/>
            </w:tcBorders>
            <w:hideMark/>
          </w:tcPr>
          <w:p w14:paraId="53026FFC" w14:textId="77777777" w:rsidR="000F2638" w:rsidRPr="000F2638" w:rsidRDefault="000F2638" w:rsidP="000F2638">
            <w:pPr>
              <w:spacing w:before="60" w:after="60"/>
              <w:contextualSpacing/>
              <w:jc w:val="both"/>
              <w:rPr>
                <w:rFonts w:ascii="Times New Roman" w:hAnsi="Times New Roman" w:cs="Arial"/>
                <w:bCs/>
                <w:iCs/>
                <w:sz w:val="21"/>
                <w:szCs w:val="21"/>
              </w:rPr>
            </w:pPr>
            <w:r w:rsidRPr="000F2638">
              <w:rPr>
                <w:rFonts w:ascii="Times New Roman" w:hAnsi="Times New Roman" w:cs="Arial"/>
                <w:bCs/>
                <w:iCs/>
                <w:sz w:val="21"/>
                <w:szCs w:val="21"/>
              </w:rPr>
              <w:t>100</w:t>
            </w:r>
          </w:p>
        </w:tc>
      </w:tr>
      <w:tr w:rsidR="000F2638" w:rsidRPr="000F2638" w14:paraId="28278557" w14:textId="77777777" w:rsidTr="000F2638">
        <w:tc>
          <w:tcPr>
            <w:tcW w:w="0" w:type="auto"/>
            <w:vMerge/>
            <w:tcBorders>
              <w:top w:val="single" w:sz="4" w:space="0" w:color="auto"/>
              <w:left w:val="single" w:sz="4" w:space="0" w:color="auto"/>
              <w:bottom w:val="single" w:sz="4" w:space="0" w:color="auto"/>
              <w:right w:val="single" w:sz="4" w:space="0" w:color="auto"/>
            </w:tcBorders>
            <w:vAlign w:val="center"/>
            <w:hideMark/>
          </w:tcPr>
          <w:p w14:paraId="4CF031E0" w14:textId="77777777" w:rsidR="000F2638" w:rsidRPr="000F2638" w:rsidRDefault="000F2638" w:rsidP="000F2638">
            <w:pPr>
              <w:jc w:val="both"/>
              <w:rPr>
                <w:rFonts w:ascii="Times New Roman" w:hAnsi="Times New Roman"/>
                <w:bCs/>
                <w:iCs/>
              </w:rPr>
            </w:pPr>
          </w:p>
        </w:tc>
        <w:tc>
          <w:tcPr>
            <w:tcW w:w="2980" w:type="dxa"/>
            <w:tcBorders>
              <w:top w:val="single" w:sz="4" w:space="0" w:color="auto"/>
              <w:left w:val="single" w:sz="4" w:space="0" w:color="auto"/>
              <w:bottom w:val="single" w:sz="4" w:space="0" w:color="auto"/>
              <w:right w:val="single" w:sz="4" w:space="0" w:color="auto"/>
            </w:tcBorders>
            <w:vAlign w:val="center"/>
            <w:hideMark/>
          </w:tcPr>
          <w:p w14:paraId="35B629AE" w14:textId="77777777" w:rsidR="000F2638" w:rsidRPr="000F2638" w:rsidRDefault="000F2638" w:rsidP="000F2638">
            <w:pPr>
              <w:spacing w:before="60" w:after="60"/>
              <w:contextualSpacing/>
              <w:jc w:val="both"/>
              <w:rPr>
                <w:rFonts w:ascii="Times New Roman" w:hAnsi="Times New Roman" w:cs="Arial"/>
                <w:bCs/>
                <w:iCs/>
                <w:sz w:val="21"/>
                <w:szCs w:val="21"/>
              </w:rPr>
            </w:pPr>
            <w:r w:rsidRPr="000F2638">
              <w:rPr>
                <w:rFonts w:ascii="Times New Roman" w:hAnsi="Times New Roman" w:cs="Arial"/>
                <w:bCs/>
                <w:iCs/>
                <w:sz w:val="21"/>
                <w:szCs w:val="21"/>
              </w:rPr>
              <w:t>Vilnius (Kudirkos g. 18-1)</w:t>
            </w:r>
          </w:p>
        </w:tc>
        <w:tc>
          <w:tcPr>
            <w:tcW w:w="2413" w:type="dxa"/>
            <w:tcBorders>
              <w:top w:val="single" w:sz="4" w:space="0" w:color="auto"/>
              <w:left w:val="single" w:sz="4" w:space="0" w:color="auto"/>
              <w:bottom w:val="single" w:sz="4" w:space="0" w:color="auto"/>
              <w:right w:val="single" w:sz="4" w:space="0" w:color="auto"/>
            </w:tcBorders>
            <w:vAlign w:val="center"/>
            <w:hideMark/>
          </w:tcPr>
          <w:p w14:paraId="2869C0BE" w14:textId="77777777" w:rsidR="000F2638" w:rsidRPr="000F2638" w:rsidRDefault="000F2638" w:rsidP="000F2638">
            <w:pPr>
              <w:spacing w:before="60" w:after="60"/>
              <w:contextualSpacing/>
              <w:jc w:val="both"/>
              <w:rPr>
                <w:rFonts w:ascii="Times New Roman" w:hAnsi="Times New Roman" w:cs="Arial"/>
                <w:bCs/>
                <w:iCs/>
                <w:sz w:val="21"/>
                <w:szCs w:val="21"/>
              </w:rPr>
            </w:pPr>
            <w:r w:rsidRPr="000F2638">
              <w:rPr>
                <w:rFonts w:ascii="Times New Roman" w:hAnsi="Times New Roman" w:cs="Arial"/>
                <w:bCs/>
                <w:iCs/>
                <w:sz w:val="21"/>
                <w:szCs w:val="21"/>
              </w:rPr>
              <w:t>90</w:t>
            </w:r>
          </w:p>
        </w:tc>
        <w:tc>
          <w:tcPr>
            <w:tcW w:w="3260" w:type="dxa"/>
            <w:tcBorders>
              <w:top w:val="single" w:sz="4" w:space="0" w:color="auto"/>
              <w:left w:val="single" w:sz="4" w:space="0" w:color="auto"/>
              <w:bottom w:val="single" w:sz="4" w:space="0" w:color="auto"/>
              <w:right w:val="single" w:sz="4" w:space="0" w:color="auto"/>
            </w:tcBorders>
            <w:hideMark/>
          </w:tcPr>
          <w:p w14:paraId="7C140C44" w14:textId="77777777" w:rsidR="000F2638" w:rsidRPr="000F2638" w:rsidRDefault="000F2638" w:rsidP="000F2638">
            <w:pPr>
              <w:spacing w:before="60" w:after="60"/>
              <w:contextualSpacing/>
              <w:jc w:val="both"/>
              <w:rPr>
                <w:rFonts w:ascii="Times New Roman" w:hAnsi="Times New Roman" w:cs="Arial"/>
                <w:bCs/>
                <w:iCs/>
                <w:sz w:val="21"/>
                <w:szCs w:val="21"/>
              </w:rPr>
            </w:pPr>
            <w:r w:rsidRPr="000F2638">
              <w:rPr>
                <w:rFonts w:ascii="Times New Roman" w:hAnsi="Times New Roman" w:cs="Arial"/>
                <w:bCs/>
                <w:iCs/>
                <w:sz w:val="21"/>
                <w:szCs w:val="21"/>
              </w:rPr>
              <w:t>150</w:t>
            </w:r>
          </w:p>
        </w:tc>
      </w:tr>
      <w:tr w:rsidR="000F2638" w:rsidRPr="000F2638" w14:paraId="400D10F9" w14:textId="77777777" w:rsidTr="000F2638">
        <w:tc>
          <w:tcPr>
            <w:tcW w:w="0" w:type="auto"/>
            <w:vMerge/>
            <w:tcBorders>
              <w:top w:val="single" w:sz="4" w:space="0" w:color="auto"/>
              <w:left w:val="single" w:sz="4" w:space="0" w:color="auto"/>
              <w:bottom w:val="single" w:sz="4" w:space="0" w:color="auto"/>
              <w:right w:val="single" w:sz="4" w:space="0" w:color="auto"/>
            </w:tcBorders>
            <w:vAlign w:val="center"/>
            <w:hideMark/>
          </w:tcPr>
          <w:p w14:paraId="0F331F2B" w14:textId="77777777" w:rsidR="000F2638" w:rsidRPr="000F2638" w:rsidRDefault="000F2638" w:rsidP="000F2638">
            <w:pPr>
              <w:jc w:val="both"/>
              <w:rPr>
                <w:rFonts w:ascii="Times New Roman" w:hAnsi="Times New Roman"/>
                <w:bCs/>
                <w:iCs/>
              </w:rPr>
            </w:pPr>
          </w:p>
        </w:tc>
        <w:tc>
          <w:tcPr>
            <w:tcW w:w="2980" w:type="dxa"/>
            <w:tcBorders>
              <w:top w:val="single" w:sz="4" w:space="0" w:color="auto"/>
              <w:left w:val="single" w:sz="4" w:space="0" w:color="auto"/>
              <w:bottom w:val="single" w:sz="4" w:space="0" w:color="auto"/>
              <w:right w:val="single" w:sz="4" w:space="0" w:color="auto"/>
            </w:tcBorders>
            <w:vAlign w:val="center"/>
            <w:hideMark/>
          </w:tcPr>
          <w:p w14:paraId="373F6FD1" w14:textId="77777777" w:rsidR="000F2638" w:rsidRPr="000F2638" w:rsidRDefault="000F2638" w:rsidP="000F2638">
            <w:pPr>
              <w:spacing w:before="60" w:after="60"/>
              <w:contextualSpacing/>
              <w:jc w:val="both"/>
              <w:rPr>
                <w:rFonts w:ascii="Times New Roman" w:hAnsi="Times New Roman" w:cs="Arial"/>
                <w:bCs/>
                <w:iCs/>
                <w:sz w:val="21"/>
                <w:szCs w:val="21"/>
              </w:rPr>
            </w:pPr>
            <w:r w:rsidRPr="000F2638">
              <w:rPr>
                <w:rFonts w:ascii="Times New Roman" w:hAnsi="Times New Roman" w:cs="Arial"/>
                <w:bCs/>
                <w:iCs/>
                <w:sz w:val="21"/>
                <w:szCs w:val="21"/>
              </w:rPr>
              <w:t>Kaunas</w:t>
            </w:r>
          </w:p>
        </w:tc>
        <w:tc>
          <w:tcPr>
            <w:tcW w:w="2413" w:type="dxa"/>
            <w:tcBorders>
              <w:top w:val="single" w:sz="4" w:space="0" w:color="auto"/>
              <w:left w:val="single" w:sz="4" w:space="0" w:color="auto"/>
              <w:bottom w:val="single" w:sz="4" w:space="0" w:color="auto"/>
              <w:right w:val="single" w:sz="4" w:space="0" w:color="auto"/>
            </w:tcBorders>
            <w:vAlign w:val="center"/>
            <w:hideMark/>
          </w:tcPr>
          <w:p w14:paraId="17B16B70" w14:textId="77777777" w:rsidR="000F2638" w:rsidRPr="000F2638" w:rsidRDefault="000F2638" w:rsidP="000F2638">
            <w:pPr>
              <w:spacing w:before="60" w:after="60"/>
              <w:contextualSpacing/>
              <w:jc w:val="both"/>
              <w:rPr>
                <w:rFonts w:ascii="Times New Roman" w:hAnsi="Times New Roman" w:cs="Arial"/>
                <w:bCs/>
                <w:iCs/>
                <w:sz w:val="21"/>
                <w:szCs w:val="21"/>
              </w:rPr>
            </w:pPr>
            <w:r w:rsidRPr="000F2638">
              <w:rPr>
                <w:rFonts w:ascii="Times New Roman" w:hAnsi="Times New Roman" w:cs="Arial"/>
                <w:bCs/>
                <w:iCs/>
                <w:sz w:val="21"/>
                <w:szCs w:val="21"/>
              </w:rPr>
              <w:t>100</w:t>
            </w:r>
          </w:p>
        </w:tc>
        <w:tc>
          <w:tcPr>
            <w:tcW w:w="3260" w:type="dxa"/>
            <w:tcBorders>
              <w:top w:val="single" w:sz="4" w:space="0" w:color="auto"/>
              <w:left w:val="single" w:sz="4" w:space="0" w:color="auto"/>
              <w:bottom w:val="single" w:sz="4" w:space="0" w:color="auto"/>
              <w:right w:val="single" w:sz="4" w:space="0" w:color="auto"/>
            </w:tcBorders>
            <w:hideMark/>
          </w:tcPr>
          <w:p w14:paraId="0C73583F" w14:textId="77777777" w:rsidR="000F2638" w:rsidRPr="000F2638" w:rsidRDefault="000F2638" w:rsidP="000F2638">
            <w:pPr>
              <w:spacing w:before="60" w:after="60"/>
              <w:contextualSpacing/>
              <w:jc w:val="both"/>
              <w:rPr>
                <w:rFonts w:ascii="Times New Roman" w:hAnsi="Times New Roman" w:cs="Arial"/>
                <w:bCs/>
                <w:iCs/>
                <w:sz w:val="21"/>
                <w:szCs w:val="21"/>
              </w:rPr>
            </w:pPr>
            <w:r w:rsidRPr="000F2638">
              <w:rPr>
                <w:rFonts w:ascii="Times New Roman" w:hAnsi="Times New Roman" w:cs="Arial"/>
                <w:bCs/>
                <w:iCs/>
                <w:sz w:val="21"/>
                <w:szCs w:val="21"/>
              </w:rPr>
              <w:t>180</w:t>
            </w:r>
          </w:p>
        </w:tc>
      </w:tr>
      <w:tr w:rsidR="000F2638" w:rsidRPr="000F2638" w14:paraId="31D1C953" w14:textId="77777777" w:rsidTr="000F2638">
        <w:tc>
          <w:tcPr>
            <w:tcW w:w="0" w:type="auto"/>
            <w:vMerge/>
            <w:tcBorders>
              <w:top w:val="single" w:sz="4" w:space="0" w:color="auto"/>
              <w:left w:val="single" w:sz="4" w:space="0" w:color="auto"/>
              <w:bottom w:val="single" w:sz="4" w:space="0" w:color="auto"/>
              <w:right w:val="single" w:sz="4" w:space="0" w:color="auto"/>
            </w:tcBorders>
            <w:vAlign w:val="center"/>
            <w:hideMark/>
          </w:tcPr>
          <w:p w14:paraId="5051011D" w14:textId="77777777" w:rsidR="000F2638" w:rsidRPr="000F2638" w:rsidRDefault="000F2638" w:rsidP="000F2638">
            <w:pPr>
              <w:jc w:val="both"/>
              <w:rPr>
                <w:rFonts w:ascii="Times New Roman" w:hAnsi="Times New Roman"/>
                <w:bCs/>
                <w:iCs/>
              </w:rPr>
            </w:pPr>
          </w:p>
        </w:tc>
        <w:tc>
          <w:tcPr>
            <w:tcW w:w="2980" w:type="dxa"/>
            <w:tcBorders>
              <w:top w:val="single" w:sz="4" w:space="0" w:color="auto"/>
              <w:left w:val="single" w:sz="4" w:space="0" w:color="auto"/>
              <w:bottom w:val="single" w:sz="4" w:space="0" w:color="auto"/>
              <w:right w:val="single" w:sz="4" w:space="0" w:color="auto"/>
            </w:tcBorders>
            <w:vAlign w:val="center"/>
            <w:hideMark/>
          </w:tcPr>
          <w:p w14:paraId="4EA49B83" w14:textId="77777777" w:rsidR="000F2638" w:rsidRPr="000F2638" w:rsidRDefault="000F2638" w:rsidP="000F2638">
            <w:pPr>
              <w:spacing w:before="60" w:after="60"/>
              <w:contextualSpacing/>
              <w:jc w:val="both"/>
              <w:rPr>
                <w:rFonts w:ascii="Times New Roman" w:hAnsi="Times New Roman" w:cs="Arial"/>
                <w:bCs/>
                <w:iCs/>
                <w:sz w:val="21"/>
                <w:szCs w:val="21"/>
              </w:rPr>
            </w:pPr>
            <w:r w:rsidRPr="000F2638">
              <w:rPr>
                <w:rFonts w:ascii="Times New Roman" w:hAnsi="Times New Roman" w:cs="Arial"/>
                <w:bCs/>
                <w:iCs/>
                <w:sz w:val="21"/>
                <w:szCs w:val="21"/>
              </w:rPr>
              <w:t>Panevėžys</w:t>
            </w:r>
          </w:p>
        </w:tc>
        <w:tc>
          <w:tcPr>
            <w:tcW w:w="2413" w:type="dxa"/>
            <w:tcBorders>
              <w:top w:val="single" w:sz="4" w:space="0" w:color="auto"/>
              <w:left w:val="single" w:sz="4" w:space="0" w:color="auto"/>
              <w:bottom w:val="single" w:sz="4" w:space="0" w:color="auto"/>
              <w:right w:val="single" w:sz="4" w:space="0" w:color="auto"/>
            </w:tcBorders>
            <w:vAlign w:val="center"/>
            <w:hideMark/>
          </w:tcPr>
          <w:p w14:paraId="1BEED299" w14:textId="77777777" w:rsidR="000F2638" w:rsidRPr="000F2638" w:rsidRDefault="000F2638" w:rsidP="000F2638">
            <w:pPr>
              <w:spacing w:before="60" w:after="60"/>
              <w:contextualSpacing/>
              <w:jc w:val="both"/>
              <w:rPr>
                <w:rFonts w:ascii="Times New Roman" w:hAnsi="Times New Roman" w:cs="Arial"/>
                <w:bCs/>
                <w:iCs/>
                <w:sz w:val="21"/>
                <w:szCs w:val="21"/>
              </w:rPr>
            </w:pPr>
            <w:r w:rsidRPr="000F2638">
              <w:rPr>
                <w:rFonts w:ascii="Times New Roman" w:hAnsi="Times New Roman" w:cs="Arial"/>
                <w:bCs/>
                <w:iCs/>
                <w:sz w:val="21"/>
                <w:szCs w:val="21"/>
              </w:rPr>
              <w:t>14</w:t>
            </w:r>
          </w:p>
        </w:tc>
        <w:tc>
          <w:tcPr>
            <w:tcW w:w="3260" w:type="dxa"/>
            <w:tcBorders>
              <w:top w:val="single" w:sz="4" w:space="0" w:color="auto"/>
              <w:left w:val="single" w:sz="4" w:space="0" w:color="auto"/>
              <w:bottom w:val="single" w:sz="4" w:space="0" w:color="auto"/>
              <w:right w:val="single" w:sz="4" w:space="0" w:color="auto"/>
            </w:tcBorders>
            <w:hideMark/>
          </w:tcPr>
          <w:p w14:paraId="3412018A" w14:textId="77777777" w:rsidR="000F2638" w:rsidRPr="000F2638" w:rsidRDefault="000F2638" w:rsidP="000F2638">
            <w:pPr>
              <w:spacing w:before="60" w:after="60"/>
              <w:contextualSpacing/>
              <w:jc w:val="both"/>
              <w:rPr>
                <w:rFonts w:ascii="Times New Roman" w:hAnsi="Times New Roman" w:cs="Arial"/>
                <w:bCs/>
                <w:iCs/>
                <w:sz w:val="21"/>
                <w:szCs w:val="21"/>
              </w:rPr>
            </w:pPr>
            <w:r w:rsidRPr="000F2638">
              <w:rPr>
                <w:rFonts w:ascii="Times New Roman" w:hAnsi="Times New Roman" w:cs="Arial"/>
                <w:bCs/>
                <w:iCs/>
                <w:sz w:val="21"/>
                <w:szCs w:val="21"/>
              </w:rPr>
              <w:t>30</w:t>
            </w:r>
          </w:p>
        </w:tc>
      </w:tr>
      <w:tr w:rsidR="000F2638" w:rsidRPr="000F2638" w14:paraId="1FAB5B33" w14:textId="77777777" w:rsidTr="000F2638">
        <w:tc>
          <w:tcPr>
            <w:tcW w:w="986" w:type="dxa"/>
            <w:tcBorders>
              <w:top w:val="single" w:sz="4" w:space="0" w:color="auto"/>
              <w:left w:val="nil"/>
              <w:bottom w:val="nil"/>
              <w:right w:val="nil"/>
            </w:tcBorders>
          </w:tcPr>
          <w:p w14:paraId="582545D9" w14:textId="77777777" w:rsidR="000F2638" w:rsidRPr="000F2638" w:rsidRDefault="000F2638" w:rsidP="000F2638">
            <w:pPr>
              <w:spacing w:before="60" w:after="60"/>
              <w:contextualSpacing/>
              <w:jc w:val="both"/>
              <w:rPr>
                <w:rFonts w:ascii="Times New Roman" w:hAnsi="Times New Roman" w:cs="Arial"/>
                <w:bCs/>
                <w:iCs/>
                <w:sz w:val="21"/>
                <w:szCs w:val="21"/>
              </w:rPr>
            </w:pPr>
          </w:p>
        </w:tc>
        <w:tc>
          <w:tcPr>
            <w:tcW w:w="2980" w:type="dxa"/>
            <w:tcBorders>
              <w:top w:val="single" w:sz="4" w:space="0" w:color="auto"/>
              <w:left w:val="nil"/>
              <w:bottom w:val="nil"/>
              <w:right w:val="nil"/>
            </w:tcBorders>
            <w:vAlign w:val="center"/>
          </w:tcPr>
          <w:p w14:paraId="28F587BA" w14:textId="77777777" w:rsidR="000F2638" w:rsidRPr="000F2638" w:rsidRDefault="000F2638" w:rsidP="000F2638">
            <w:pPr>
              <w:spacing w:before="60" w:after="60"/>
              <w:contextualSpacing/>
              <w:jc w:val="both"/>
              <w:rPr>
                <w:rFonts w:ascii="Times New Roman" w:hAnsi="Times New Roman" w:cs="Arial"/>
                <w:bCs/>
                <w:iCs/>
                <w:sz w:val="21"/>
                <w:szCs w:val="21"/>
              </w:rPr>
            </w:pPr>
          </w:p>
        </w:tc>
        <w:tc>
          <w:tcPr>
            <w:tcW w:w="2413" w:type="dxa"/>
            <w:tcBorders>
              <w:top w:val="single" w:sz="4" w:space="0" w:color="auto"/>
              <w:left w:val="nil"/>
              <w:bottom w:val="nil"/>
              <w:right w:val="nil"/>
            </w:tcBorders>
            <w:vAlign w:val="center"/>
          </w:tcPr>
          <w:p w14:paraId="6E64A1A4" w14:textId="77777777" w:rsidR="000F2638" w:rsidRPr="000F2638" w:rsidRDefault="000F2638" w:rsidP="000F2638">
            <w:pPr>
              <w:spacing w:before="60" w:after="60"/>
              <w:contextualSpacing/>
              <w:jc w:val="both"/>
              <w:rPr>
                <w:rFonts w:ascii="Times New Roman" w:hAnsi="Times New Roman" w:cs="Arial"/>
                <w:bCs/>
                <w:iCs/>
                <w:sz w:val="21"/>
                <w:szCs w:val="21"/>
              </w:rPr>
            </w:pPr>
          </w:p>
        </w:tc>
        <w:tc>
          <w:tcPr>
            <w:tcW w:w="3260" w:type="dxa"/>
            <w:tcBorders>
              <w:top w:val="single" w:sz="4" w:space="0" w:color="auto"/>
              <w:left w:val="nil"/>
              <w:bottom w:val="nil"/>
              <w:right w:val="nil"/>
            </w:tcBorders>
          </w:tcPr>
          <w:p w14:paraId="2599FDD3" w14:textId="77777777" w:rsidR="000F2638" w:rsidRPr="000F2638" w:rsidRDefault="000F2638" w:rsidP="000F2638">
            <w:pPr>
              <w:spacing w:before="60" w:after="60"/>
              <w:contextualSpacing/>
              <w:jc w:val="both"/>
              <w:rPr>
                <w:rFonts w:ascii="Times New Roman" w:hAnsi="Times New Roman" w:cs="Arial"/>
                <w:bCs/>
                <w:iCs/>
                <w:sz w:val="21"/>
                <w:szCs w:val="21"/>
              </w:rPr>
            </w:pPr>
          </w:p>
        </w:tc>
      </w:tr>
    </w:tbl>
    <w:p w14:paraId="0BD67B50" w14:textId="77777777" w:rsidR="000F2638" w:rsidRPr="000F2638" w:rsidRDefault="000F2638" w:rsidP="000F2638">
      <w:pPr>
        <w:numPr>
          <w:ilvl w:val="0"/>
          <w:numId w:val="31"/>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Arial"/>
          <w:b/>
          <w:sz w:val="22"/>
          <w:szCs w:val="22"/>
          <w:lang w:eastAsia="en-US"/>
        </w:rPr>
      </w:pPr>
      <w:r w:rsidRPr="000F2638">
        <w:rPr>
          <w:rFonts w:ascii="Times New Roman" w:eastAsia="Calibri" w:hAnsi="Times New Roman" w:cs="Arial"/>
          <w:b/>
        </w:rPr>
        <w:t xml:space="preserve">REIKALAVIMAI PIRKIMO OBJEKTUI </w:t>
      </w:r>
    </w:p>
    <w:p w14:paraId="3E455FFD" w14:textId="77777777" w:rsidR="000F2638" w:rsidRPr="000F2638" w:rsidRDefault="000F2638" w:rsidP="000F2638">
      <w:pPr>
        <w:numPr>
          <w:ilvl w:val="1"/>
          <w:numId w:val="31"/>
        </w:numPr>
        <w:pBdr>
          <w:bottom w:val="single" w:sz="8" w:space="1" w:color="auto"/>
          <w:between w:val="single" w:sz="12" w:space="1" w:color="auto"/>
        </w:pBdr>
        <w:tabs>
          <w:tab w:val="left" w:pos="567"/>
        </w:tabs>
        <w:spacing w:before="60" w:after="60" w:line="240" w:lineRule="auto"/>
        <w:ind w:left="0" w:firstLine="0"/>
        <w:contextualSpacing/>
        <w:rPr>
          <w:rFonts w:ascii="Times New Roman" w:eastAsia="Calibri" w:hAnsi="Times New Roman" w:cs="Arial"/>
          <w:b/>
        </w:rPr>
      </w:pPr>
      <w:r w:rsidRPr="000F2638">
        <w:rPr>
          <w:rFonts w:ascii="Times New Roman" w:eastAsia="Calibri" w:hAnsi="Times New Roman" w:cs="Arial"/>
          <w:b/>
        </w:rPr>
        <w:t>Reikalavimai pieno miltelių kavos aparatams (I pirkimo daliai)</w:t>
      </w:r>
    </w:p>
    <w:p w14:paraId="06804208" w14:textId="77777777" w:rsidR="000F2638" w:rsidRPr="000F2638" w:rsidRDefault="000F2638" w:rsidP="000F2638">
      <w:pPr>
        <w:numPr>
          <w:ilvl w:val="2"/>
          <w:numId w:val="33"/>
        </w:numPr>
        <w:spacing w:after="200" w:line="240" w:lineRule="auto"/>
        <w:ind w:left="0" w:firstLine="63"/>
        <w:contextualSpacing/>
        <w:rPr>
          <w:rFonts w:ascii="Times New Roman" w:eastAsia="Calibri" w:hAnsi="Times New Roman" w:cs="Arial"/>
        </w:rPr>
      </w:pPr>
      <w:r w:rsidRPr="000F2638">
        <w:rPr>
          <w:rFonts w:ascii="Times New Roman" w:eastAsia="Calibri" w:hAnsi="Times New Roman" w:cs="Arial"/>
        </w:rPr>
        <w:t>Kavos aparatai statomi Užsakovo nurodytų patalpų viduje ant žemės ar spintelės (priklausomai nuo aparato dydžio ir tipo) ir prijungiami prie vandentiekio (jei tokia galimybė yra) arba vandens talpos (už aparato prijungimą prie vandentiekio, vandens talpas, jų keitimą ir papildymą atsako Tiekėjas be papildomų kaštų, jei su Užsakovu nesusitarta kitaip);</w:t>
      </w:r>
    </w:p>
    <w:p w14:paraId="0171ED93" w14:textId="77777777" w:rsidR="000F2638" w:rsidRPr="000F2638" w:rsidRDefault="000F2638" w:rsidP="000F2638">
      <w:pPr>
        <w:numPr>
          <w:ilvl w:val="2"/>
          <w:numId w:val="33"/>
        </w:numPr>
        <w:spacing w:after="200" w:line="240" w:lineRule="auto"/>
        <w:ind w:left="0" w:firstLine="63"/>
        <w:contextualSpacing/>
        <w:rPr>
          <w:rFonts w:ascii="Times New Roman" w:eastAsia="Calibri" w:hAnsi="Times New Roman" w:cs="Arial"/>
        </w:rPr>
      </w:pPr>
      <w:r w:rsidRPr="000F2638">
        <w:rPr>
          <w:rFonts w:ascii="Times New Roman" w:eastAsia="Calibri" w:hAnsi="Times New Roman" w:cs="Arial"/>
        </w:rPr>
        <w:t xml:space="preserve">Kavos aparatai yra daugiafunkciai, leidžiantys pasirinkti iš ne mažiau kaip 8 rūšių skirtingų kavos ir kitų karštų gėrimų (įskaitant, bet neapsiribojant – juoda kava ir </w:t>
      </w:r>
      <w:proofErr w:type="spellStart"/>
      <w:r w:rsidRPr="000F2638">
        <w:rPr>
          <w:rFonts w:ascii="Times New Roman" w:eastAsia="Calibri" w:hAnsi="Times New Roman" w:cs="Arial"/>
        </w:rPr>
        <w:t>espreso</w:t>
      </w:r>
      <w:proofErr w:type="spellEnd"/>
      <w:r w:rsidRPr="000F2638">
        <w:rPr>
          <w:rFonts w:ascii="Times New Roman" w:eastAsia="Calibri" w:hAnsi="Times New Roman" w:cs="Arial"/>
        </w:rPr>
        <w:t>, ne mažiau kaip 5 rūšių kavos gėrimų su priedais);</w:t>
      </w:r>
    </w:p>
    <w:p w14:paraId="0AB3CA84" w14:textId="77777777" w:rsidR="000F2638" w:rsidRPr="000F2638" w:rsidRDefault="000F2638" w:rsidP="000F2638">
      <w:pPr>
        <w:numPr>
          <w:ilvl w:val="2"/>
          <w:numId w:val="33"/>
        </w:numPr>
        <w:spacing w:after="200" w:line="240" w:lineRule="auto"/>
        <w:ind w:left="0" w:firstLine="63"/>
        <w:contextualSpacing/>
        <w:rPr>
          <w:rFonts w:ascii="Times New Roman" w:eastAsia="Calibri" w:hAnsi="Times New Roman" w:cs="Arial"/>
        </w:rPr>
      </w:pPr>
      <w:r w:rsidRPr="000F2638">
        <w:rPr>
          <w:rFonts w:ascii="Times New Roman" w:eastAsia="Calibri" w:hAnsi="Times New Roman" w:cs="Arial"/>
          <w:b/>
          <w:bCs/>
        </w:rPr>
        <w:t>Kavos aparatuose turi būti įdiegti elektroniniai skaitikliai, kurie fiksuoja pagamintų gėrimų kiekį puodeliais pagal atskiras kavos ir karštų gėrimų rūšis, taip pat, indikuoja Tiekėją apie žaliavų likutį kavos aparate.</w:t>
      </w:r>
      <w:r w:rsidRPr="000F2638">
        <w:rPr>
          <w:rFonts w:ascii="Times New Roman" w:eastAsia="Calibri" w:hAnsi="Times New Roman" w:cs="Arial"/>
        </w:rPr>
        <w:t xml:space="preserve"> </w:t>
      </w:r>
    </w:p>
    <w:p w14:paraId="2E6CE094" w14:textId="77777777" w:rsidR="000F2638" w:rsidRPr="000F2638" w:rsidRDefault="000F2638" w:rsidP="000F2638">
      <w:pPr>
        <w:numPr>
          <w:ilvl w:val="2"/>
          <w:numId w:val="33"/>
        </w:numPr>
        <w:spacing w:after="200" w:line="240" w:lineRule="auto"/>
        <w:ind w:left="0" w:firstLine="63"/>
        <w:contextualSpacing/>
        <w:rPr>
          <w:rFonts w:ascii="Times New Roman" w:eastAsia="Calibri" w:hAnsi="Times New Roman" w:cs="Arial"/>
        </w:rPr>
      </w:pPr>
      <w:r w:rsidRPr="000F2638">
        <w:rPr>
          <w:rFonts w:ascii="Times New Roman" w:eastAsia="Calibri" w:hAnsi="Times New Roman" w:cs="Arial"/>
        </w:rPr>
        <w:t>Kavos ruošimui turi būti galimybė naudoti įvairių dydžių asmeninius daugkartinius puodelius. Vienkartinių puodelių padavimo funkcija nereikalinga;</w:t>
      </w:r>
    </w:p>
    <w:p w14:paraId="21F05CB4" w14:textId="77777777" w:rsidR="000F2638" w:rsidRPr="000F2638" w:rsidRDefault="000F2638" w:rsidP="000F2638">
      <w:pPr>
        <w:numPr>
          <w:ilvl w:val="2"/>
          <w:numId w:val="33"/>
        </w:numPr>
        <w:spacing w:after="200" w:line="240" w:lineRule="auto"/>
        <w:ind w:left="0" w:firstLine="63"/>
        <w:contextualSpacing/>
        <w:rPr>
          <w:rFonts w:ascii="Times New Roman" w:eastAsia="Calibri" w:hAnsi="Times New Roman" w:cs="Arial"/>
        </w:rPr>
      </w:pPr>
      <w:r w:rsidRPr="000F2638">
        <w:rPr>
          <w:rFonts w:ascii="Times New Roman" w:eastAsia="Calibri" w:hAnsi="Times New Roman" w:cs="Arial"/>
        </w:rPr>
        <w:t>Gėrimo gamybos procesas, pateikimas ir cukraus padavimas visiškai automatinis, nustatomas pagal Užsakovo pageidavimą;</w:t>
      </w:r>
    </w:p>
    <w:p w14:paraId="1D2139CD" w14:textId="77777777" w:rsidR="000F2638" w:rsidRPr="000F2638" w:rsidRDefault="000F2638" w:rsidP="000F2638">
      <w:pPr>
        <w:numPr>
          <w:ilvl w:val="2"/>
          <w:numId w:val="33"/>
        </w:numPr>
        <w:spacing w:after="200" w:line="240" w:lineRule="auto"/>
        <w:ind w:left="0" w:firstLine="63"/>
        <w:contextualSpacing/>
        <w:rPr>
          <w:rFonts w:ascii="Times New Roman" w:eastAsia="Calibri" w:hAnsi="Times New Roman" w:cs="Arial"/>
        </w:rPr>
      </w:pPr>
      <w:r w:rsidRPr="000F2638">
        <w:rPr>
          <w:rFonts w:ascii="Times New Roman" w:eastAsia="Calibri" w:hAnsi="Times New Roman" w:cs="Arial"/>
        </w:rPr>
        <w:t>Kavos aparatai turi turėti karštų gėrimų su pieno milteliais ir kitais priedais ruošimo funkciją;</w:t>
      </w:r>
    </w:p>
    <w:p w14:paraId="1EB3257C" w14:textId="77777777" w:rsidR="000F2638" w:rsidRPr="000F2638" w:rsidRDefault="000F2638" w:rsidP="000F2638">
      <w:pPr>
        <w:numPr>
          <w:ilvl w:val="2"/>
          <w:numId w:val="33"/>
        </w:numPr>
        <w:spacing w:after="200" w:line="240" w:lineRule="auto"/>
        <w:ind w:left="0" w:firstLine="63"/>
        <w:contextualSpacing/>
        <w:rPr>
          <w:rFonts w:ascii="Times New Roman" w:eastAsia="Calibri" w:hAnsi="Times New Roman" w:cs="Arial"/>
        </w:rPr>
      </w:pPr>
      <w:r w:rsidRPr="000F2638">
        <w:rPr>
          <w:rFonts w:ascii="Times New Roman" w:eastAsia="Calibri" w:hAnsi="Times New Roman" w:cs="Arial"/>
        </w:rPr>
        <w:t>Vartotojai už gėrimus nemoka, todėl monetinis mechanizmas nereikalingas;</w:t>
      </w:r>
    </w:p>
    <w:p w14:paraId="59B1C420" w14:textId="77777777" w:rsidR="000F2638" w:rsidRPr="000F2638" w:rsidRDefault="000F2638" w:rsidP="000F2638">
      <w:pPr>
        <w:numPr>
          <w:ilvl w:val="2"/>
          <w:numId w:val="33"/>
        </w:numPr>
        <w:spacing w:after="200" w:line="240" w:lineRule="auto"/>
        <w:ind w:left="0" w:firstLine="63"/>
        <w:contextualSpacing/>
        <w:rPr>
          <w:rFonts w:ascii="Times New Roman" w:eastAsia="Calibri" w:hAnsi="Times New Roman" w:cs="Arial"/>
        </w:rPr>
      </w:pPr>
      <w:r w:rsidRPr="000F2638">
        <w:rPr>
          <w:rFonts w:ascii="Times New Roman" w:eastAsia="Calibri" w:hAnsi="Times New Roman" w:cs="Arial"/>
        </w:rPr>
        <w:t xml:space="preserve">Užsakovas moka už faktinį pagamintų gėrimų kiekį puodeliais pagal suvartojimo ataskaitą ir jos pagrindu išrašytas PVM sąskaitas-faktūras. </w:t>
      </w:r>
    </w:p>
    <w:p w14:paraId="13BDD90E" w14:textId="77777777" w:rsidR="000F2638" w:rsidRPr="000F2638" w:rsidRDefault="000F2638" w:rsidP="000F2638">
      <w:pPr>
        <w:numPr>
          <w:ilvl w:val="1"/>
          <w:numId w:val="33"/>
        </w:numPr>
        <w:spacing w:after="200" w:line="240" w:lineRule="auto"/>
        <w:ind w:left="0" w:firstLine="63"/>
        <w:contextualSpacing/>
        <w:rPr>
          <w:rFonts w:ascii="Times New Roman" w:eastAsia="Calibri" w:hAnsi="Times New Roman" w:cs="Arial"/>
        </w:rPr>
      </w:pPr>
      <w:r w:rsidRPr="000F2638">
        <w:rPr>
          <w:rFonts w:ascii="Times New Roman" w:eastAsia="Calibri" w:hAnsi="Times New Roman" w:cs="Arial"/>
        </w:rPr>
        <w:t>Reikalavimai ruošiamai kavai ir karštiems gėrimams:</w:t>
      </w:r>
    </w:p>
    <w:p w14:paraId="753CAC93" w14:textId="77777777" w:rsidR="000F2638" w:rsidRPr="000F2638" w:rsidRDefault="000F2638" w:rsidP="000F2638">
      <w:pPr>
        <w:numPr>
          <w:ilvl w:val="2"/>
          <w:numId w:val="33"/>
        </w:numPr>
        <w:spacing w:after="200" w:line="240" w:lineRule="auto"/>
        <w:ind w:left="0" w:firstLine="63"/>
        <w:contextualSpacing/>
        <w:rPr>
          <w:rFonts w:ascii="Times New Roman" w:eastAsia="Calibri" w:hAnsi="Times New Roman" w:cs="Arial"/>
        </w:rPr>
      </w:pPr>
      <w:r w:rsidRPr="000F2638">
        <w:rPr>
          <w:rFonts w:ascii="Times New Roman" w:eastAsia="Calibri" w:hAnsi="Times New Roman" w:cs="Arial"/>
        </w:rPr>
        <w:lastRenderedPageBreak/>
        <w:t>Kavos gėrimai turi būti gaminami tik iš natūralių kavos pupelių, malamų kiekvienam gėrimui atskirai, kiekis – ne mažiau 8 g. sauso medžiagų kiekio vienai porcijai;</w:t>
      </w:r>
    </w:p>
    <w:p w14:paraId="33B56FF9" w14:textId="77777777" w:rsidR="000F2638" w:rsidRPr="000F2638" w:rsidRDefault="000F2638" w:rsidP="000F2638">
      <w:pPr>
        <w:numPr>
          <w:ilvl w:val="2"/>
          <w:numId w:val="33"/>
        </w:numPr>
        <w:spacing w:after="200" w:line="240" w:lineRule="auto"/>
        <w:ind w:left="0" w:firstLine="63"/>
        <w:contextualSpacing/>
        <w:rPr>
          <w:rFonts w:ascii="Times New Roman" w:eastAsia="Calibri" w:hAnsi="Times New Roman" w:cs="Arial"/>
        </w:rPr>
      </w:pPr>
      <w:r w:rsidRPr="000F2638">
        <w:rPr>
          <w:rFonts w:ascii="Times New Roman" w:eastAsia="Calibri" w:hAnsi="Times New Roman" w:cs="Arial"/>
        </w:rPr>
        <w:t>Naudojamos tik aukštos kokybės pupelės. Užsakovas turi būti informuotas, kokios pupelės yra naudojamos konkrečiame kavos aparate;</w:t>
      </w:r>
    </w:p>
    <w:p w14:paraId="529584F0" w14:textId="77777777" w:rsidR="000F2638" w:rsidRPr="000F2638" w:rsidRDefault="000F2638" w:rsidP="000F2638">
      <w:pPr>
        <w:numPr>
          <w:ilvl w:val="2"/>
          <w:numId w:val="33"/>
        </w:numPr>
        <w:spacing w:after="200" w:line="240" w:lineRule="auto"/>
        <w:ind w:left="0" w:firstLine="63"/>
        <w:contextualSpacing/>
        <w:rPr>
          <w:rFonts w:ascii="Times New Roman" w:eastAsia="Calibri" w:hAnsi="Times New Roman" w:cs="Arial"/>
        </w:rPr>
      </w:pPr>
      <w:r w:rsidRPr="000F2638">
        <w:rPr>
          <w:rFonts w:ascii="Times New Roman" w:eastAsia="Calibri" w:hAnsi="Times New Roman" w:cs="Arial"/>
        </w:rPr>
        <w:t>Galimybė pagal pateiktą kainą pasirinkti ne mažiau kaip iš 3 aukštos kokybės kavos pupelių rūšių ir, esant Užsakovo poreikiui, keisti naudojamų pupelių rūšį;</w:t>
      </w:r>
    </w:p>
    <w:p w14:paraId="4D19D117" w14:textId="77777777" w:rsidR="000F2638" w:rsidRPr="000F2638" w:rsidRDefault="000F2638" w:rsidP="000F2638">
      <w:pPr>
        <w:numPr>
          <w:ilvl w:val="2"/>
          <w:numId w:val="33"/>
        </w:numPr>
        <w:spacing w:after="200" w:line="240" w:lineRule="auto"/>
        <w:ind w:left="0" w:firstLine="63"/>
        <w:contextualSpacing/>
        <w:rPr>
          <w:rFonts w:ascii="Times New Roman" w:eastAsia="Calibri" w:hAnsi="Times New Roman" w:cs="Arial"/>
        </w:rPr>
      </w:pPr>
      <w:r w:rsidRPr="000F2638">
        <w:rPr>
          <w:rFonts w:ascii="Times New Roman" w:eastAsia="Calibri" w:hAnsi="Times New Roman" w:cs="Arial"/>
        </w:rPr>
        <w:t>Esant Užsakovo pageidavimui, turi būti galimybė koreguoti paruoštų gėrimų kiekį (tūrį mililitrais), temperatūrą, kavos ir sultinio skonio intensyvumą;</w:t>
      </w:r>
    </w:p>
    <w:p w14:paraId="72773A64" w14:textId="77777777" w:rsidR="000F2638" w:rsidRPr="000F2638" w:rsidRDefault="000F2638" w:rsidP="000F2638">
      <w:pPr>
        <w:numPr>
          <w:ilvl w:val="1"/>
          <w:numId w:val="33"/>
        </w:numPr>
        <w:spacing w:after="200" w:line="240" w:lineRule="auto"/>
        <w:ind w:left="0" w:firstLine="63"/>
        <w:contextualSpacing/>
        <w:rPr>
          <w:rFonts w:ascii="Times New Roman" w:eastAsia="Calibri" w:hAnsi="Times New Roman" w:cs="Arial"/>
        </w:rPr>
      </w:pPr>
      <w:r w:rsidRPr="000F2638">
        <w:rPr>
          <w:rFonts w:ascii="Times New Roman" w:eastAsia="Calibri" w:hAnsi="Times New Roman" w:cs="Arial"/>
        </w:rPr>
        <w:t>Kiti reikalavimai kavos aparatams ir jų aptarnavimui:</w:t>
      </w:r>
    </w:p>
    <w:p w14:paraId="630802C4" w14:textId="77777777" w:rsidR="000F2638" w:rsidRPr="000F2638" w:rsidRDefault="000F2638" w:rsidP="000F2638">
      <w:pPr>
        <w:numPr>
          <w:ilvl w:val="2"/>
          <w:numId w:val="33"/>
        </w:numPr>
        <w:spacing w:after="200" w:line="240" w:lineRule="auto"/>
        <w:ind w:left="0" w:firstLine="63"/>
        <w:contextualSpacing/>
        <w:rPr>
          <w:rFonts w:ascii="Times New Roman" w:eastAsia="Calibri" w:hAnsi="Times New Roman" w:cs="Arial"/>
        </w:rPr>
      </w:pPr>
      <w:r w:rsidRPr="000F2638">
        <w:rPr>
          <w:rFonts w:ascii="Times New Roman" w:eastAsia="Calibri" w:hAnsi="Times New Roman" w:cs="Arial"/>
        </w:rPr>
        <w:t>Tiekėjas turi atsakyti už gaminamos kavos ir karštųjų gėrimų kokybę, užtikrinti jų atitiktį higienos normoms;</w:t>
      </w:r>
    </w:p>
    <w:p w14:paraId="455EFD88" w14:textId="77777777" w:rsidR="000F2638" w:rsidRPr="000F2638" w:rsidRDefault="000F2638" w:rsidP="000F2638">
      <w:pPr>
        <w:numPr>
          <w:ilvl w:val="2"/>
          <w:numId w:val="33"/>
        </w:numPr>
        <w:spacing w:after="200" w:line="240" w:lineRule="auto"/>
        <w:ind w:left="0" w:firstLine="63"/>
        <w:contextualSpacing/>
        <w:rPr>
          <w:rFonts w:ascii="Times New Roman" w:eastAsia="Calibri" w:hAnsi="Times New Roman" w:cs="Arial"/>
        </w:rPr>
      </w:pPr>
      <w:r w:rsidRPr="000F2638">
        <w:rPr>
          <w:rFonts w:ascii="Times New Roman" w:eastAsia="Calibri" w:hAnsi="Times New Roman" w:cs="Arial"/>
        </w:rPr>
        <w:t xml:space="preserve">Tiekėjas turi užtikrinti, kad nuomojami kavos aparatai yra techniškai tvarkingi, morališkai ir funkciškai nepasenę, yra estetiškos išvaizdos, be ryškių ankstesnio naudojimo žymių; </w:t>
      </w:r>
    </w:p>
    <w:p w14:paraId="68312C8F" w14:textId="77777777" w:rsidR="000F2638" w:rsidRPr="000F2638" w:rsidRDefault="000F2638" w:rsidP="000F2638">
      <w:pPr>
        <w:numPr>
          <w:ilvl w:val="2"/>
          <w:numId w:val="33"/>
        </w:numPr>
        <w:spacing w:after="200" w:line="240" w:lineRule="auto"/>
        <w:ind w:left="0" w:firstLine="63"/>
        <w:contextualSpacing/>
        <w:rPr>
          <w:rFonts w:ascii="Times New Roman" w:eastAsia="Calibri" w:hAnsi="Times New Roman" w:cs="Arial"/>
          <w:b/>
          <w:bCs/>
        </w:rPr>
      </w:pPr>
      <w:r w:rsidRPr="000F2638">
        <w:rPr>
          <w:rFonts w:ascii="Times New Roman" w:eastAsia="Calibri" w:hAnsi="Times New Roman" w:cs="Arial"/>
          <w:b/>
          <w:bCs/>
        </w:rPr>
        <w:t>Į tiekiamų karštų gėrimų puodelio kainą turi būti įskaičiuota aparatų nuoma, priežiūra ir pilnas aptarnavimas, produktai karštiems gėrimams ruošti (kavos pupelės, arbata, sultinys, pieno milteliai, šokoladas, vanduo (aparatams, neprijungtiems prie vandentiekio) ir kt.), periodinis aptarnavimas, žaliavų užpildymas bei sutrikimų šalinimas;</w:t>
      </w:r>
    </w:p>
    <w:p w14:paraId="41876834" w14:textId="77777777" w:rsidR="000F2638" w:rsidRPr="000F2638" w:rsidRDefault="000F2638" w:rsidP="000F2638">
      <w:pPr>
        <w:numPr>
          <w:ilvl w:val="2"/>
          <w:numId w:val="33"/>
        </w:numPr>
        <w:spacing w:after="200" w:line="240" w:lineRule="auto"/>
        <w:ind w:left="0" w:firstLine="63"/>
        <w:contextualSpacing/>
        <w:rPr>
          <w:rFonts w:ascii="Times New Roman" w:eastAsia="Calibri" w:hAnsi="Times New Roman" w:cs="Arial"/>
        </w:rPr>
      </w:pPr>
      <w:r w:rsidRPr="000F2638">
        <w:rPr>
          <w:rFonts w:ascii="Times New Roman" w:eastAsia="Calibri" w:hAnsi="Times New Roman" w:cs="Arial"/>
        </w:rPr>
        <w:t>Tiekėjas stebi kavos ir kitų karštųjų gėrimų žaliavų likučius (išmanieji jutikliai kavos aparatuose) ir eksploatacines medžiagas bei įsipareigoja žaliavas ir medžiagas papildyti dar joms visiškai nepasibaigus. Jei žaliavos ir medžiagos pasibaigė, Tiekėjas įsipareigoja atlikti papildymą per 1 d. d. (Užsakovo darbo metu);</w:t>
      </w:r>
    </w:p>
    <w:p w14:paraId="02B56F35" w14:textId="77777777" w:rsidR="000F2638" w:rsidRPr="000F2638" w:rsidRDefault="000F2638" w:rsidP="000F2638">
      <w:pPr>
        <w:numPr>
          <w:ilvl w:val="2"/>
          <w:numId w:val="33"/>
        </w:numPr>
        <w:spacing w:after="200" w:line="240" w:lineRule="auto"/>
        <w:ind w:left="0" w:firstLine="63"/>
        <w:contextualSpacing/>
        <w:rPr>
          <w:rFonts w:ascii="Times New Roman" w:eastAsia="Calibri" w:hAnsi="Times New Roman" w:cs="Arial"/>
        </w:rPr>
      </w:pPr>
      <w:r w:rsidRPr="000F2638">
        <w:rPr>
          <w:rFonts w:ascii="Times New Roman" w:eastAsia="Calibri" w:hAnsi="Times New Roman" w:cs="Arial"/>
        </w:rPr>
        <w:t xml:space="preserve">Sugedus kavos aparatui, Tiekėjas įsipareigoja smulkius gedimus pašalinti per </w:t>
      </w:r>
      <w:r w:rsidRPr="000F2638">
        <w:rPr>
          <w:rFonts w:ascii="Times New Roman" w:eastAsia="Calibri" w:hAnsi="Times New Roman" w:cs="Arial"/>
          <w:lang w:val="en-US"/>
        </w:rPr>
        <w:t>1-</w:t>
      </w:r>
      <w:r w:rsidRPr="000F2638">
        <w:rPr>
          <w:rFonts w:ascii="Times New Roman" w:eastAsia="Calibri" w:hAnsi="Times New Roman" w:cs="Arial"/>
        </w:rPr>
        <w:t>2 d. d., o esant didesniems gedimams – per 3-5 d. d. po Užsakovo pranešimo el. paštu ar telefonu;</w:t>
      </w:r>
    </w:p>
    <w:p w14:paraId="0577EF57" w14:textId="77777777" w:rsidR="000F2638" w:rsidRPr="000F2638" w:rsidRDefault="000F2638" w:rsidP="000F2638">
      <w:pPr>
        <w:numPr>
          <w:ilvl w:val="2"/>
          <w:numId w:val="33"/>
        </w:numPr>
        <w:spacing w:after="200" w:line="240" w:lineRule="auto"/>
        <w:ind w:left="0" w:firstLine="63"/>
        <w:contextualSpacing/>
        <w:rPr>
          <w:rFonts w:ascii="Times New Roman" w:eastAsia="Calibri" w:hAnsi="Times New Roman" w:cs="Arial"/>
        </w:rPr>
      </w:pPr>
      <w:r w:rsidRPr="000F2638">
        <w:rPr>
          <w:rFonts w:ascii="Times New Roman" w:eastAsia="Calibri" w:hAnsi="Times New Roman" w:cs="Arial"/>
        </w:rPr>
        <w:t>Jei gedimo nepavyksta pašalinti per 5 d. d., Tiekėjas įsipareigoja suteikti pakaitinį aparatą, atitinkantį nurodytus reikalavimus;</w:t>
      </w:r>
    </w:p>
    <w:p w14:paraId="6525A117" w14:textId="77777777" w:rsidR="000F2638" w:rsidRPr="000F2638" w:rsidRDefault="000F2638" w:rsidP="000F2638">
      <w:pPr>
        <w:numPr>
          <w:ilvl w:val="2"/>
          <w:numId w:val="33"/>
        </w:numPr>
        <w:spacing w:after="200" w:line="240" w:lineRule="auto"/>
        <w:ind w:left="0" w:firstLine="63"/>
        <w:contextualSpacing/>
        <w:rPr>
          <w:rFonts w:ascii="Times New Roman" w:eastAsia="Calibri" w:hAnsi="Times New Roman" w:cs="Arial"/>
        </w:rPr>
      </w:pPr>
      <w:r w:rsidRPr="000F2638">
        <w:rPr>
          <w:rFonts w:ascii="Times New Roman" w:eastAsia="Calibri" w:hAnsi="Times New Roman" w:cs="Arial"/>
        </w:rPr>
        <w:t>Tiekėjas įsipareigoja periodiškai, be atskiro Užsakovo kreipimosi, tačiau ne rečiau kaip kartą per savaitę, atlikti profilaktinę kavos aparatų apžiūrą, papildymą žaliavomis;</w:t>
      </w:r>
    </w:p>
    <w:p w14:paraId="6FA1E0EF" w14:textId="77777777" w:rsidR="000F2638" w:rsidRPr="000F2638" w:rsidRDefault="000F2638" w:rsidP="000F2638">
      <w:pPr>
        <w:numPr>
          <w:ilvl w:val="2"/>
          <w:numId w:val="33"/>
        </w:numPr>
        <w:spacing w:after="200" w:line="240" w:lineRule="auto"/>
        <w:ind w:left="0" w:firstLine="63"/>
        <w:contextualSpacing/>
        <w:rPr>
          <w:rFonts w:ascii="Times New Roman" w:eastAsia="Calibri" w:hAnsi="Times New Roman" w:cs="Arial"/>
        </w:rPr>
      </w:pPr>
      <w:r w:rsidRPr="000F2638">
        <w:rPr>
          <w:rFonts w:ascii="Times New Roman" w:eastAsia="Calibri" w:hAnsi="Times New Roman" w:cs="Arial"/>
        </w:rPr>
        <w:t>Tiekėjas įsipareigoja kiekviename aptarnaujamame Užsakovo objekte paskirti už kavos aparato priežiūrą atsakingą vadybininką / meistrą, su kuriuo galėtų tiesiogiai kontaktuoti Užsakovo nurodyti kontaktiniai asmenys;</w:t>
      </w:r>
    </w:p>
    <w:p w14:paraId="303F2FD4" w14:textId="77777777" w:rsidR="000F2638" w:rsidRPr="000F2638" w:rsidRDefault="000F2638" w:rsidP="000F2638">
      <w:pPr>
        <w:numPr>
          <w:ilvl w:val="2"/>
          <w:numId w:val="33"/>
        </w:numPr>
        <w:spacing w:after="200" w:line="240" w:lineRule="auto"/>
        <w:ind w:left="0" w:firstLine="63"/>
        <w:contextualSpacing/>
        <w:rPr>
          <w:rFonts w:ascii="Times New Roman" w:eastAsia="Calibri" w:hAnsi="Times New Roman" w:cs="Arial"/>
        </w:rPr>
      </w:pPr>
      <w:r w:rsidRPr="000F2638">
        <w:rPr>
          <w:rFonts w:ascii="Times New Roman" w:eastAsia="Calibri" w:hAnsi="Times New Roman" w:cs="Arial"/>
        </w:rPr>
        <w:t>Tiekėjas turi užtikrinti nepertraukiamą paslaugų teikimą;</w:t>
      </w:r>
    </w:p>
    <w:p w14:paraId="031AAD5D" w14:textId="77777777" w:rsidR="000F2638" w:rsidRPr="000F2638" w:rsidRDefault="000F2638" w:rsidP="000F2638">
      <w:pPr>
        <w:numPr>
          <w:ilvl w:val="2"/>
          <w:numId w:val="33"/>
        </w:numPr>
        <w:spacing w:after="200" w:line="240" w:lineRule="auto"/>
        <w:ind w:left="0" w:firstLine="63"/>
        <w:contextualSpacing/>
        <w:rPr>
          <w:rFonts w:ascii="Times New Roman" w:eastAsia="Calibri" w:hAnsi="Times New Roman" w:cs="Arial"/>
        </w:rPr>
      </w:pPr>
      <w:r w:rsidRPr="000F2638">
        <w:rPr>
          <w:rFonts w:ascii="Times New Roman" w:eastAsia="Calibri" w:hAnsi="Times New Roman" w:cs="Arial"/>
        </w:rPr>
        <w:t>Tiekėjas įsipareigoja kiekviename iš Užsakovo objektų kavos aparatą pastatyti ne vėliau kaip per 14 kalendorinių dienų nuo Sutarties pasirašymo dienos, išskyrus atvejus, kai vėlesnis aparato pastatymas yra suderintas su Užsakovo už Sutarties vykdymą atsakingu asmeniu;</w:t>
      </w:r>
    </w:p>
    <w:p w14:paraId="317977FE" w14:textId="77777777" w:rsidR="000F2638" w:rsidRPr="000F2638" w:rsidRDefault="000F2638" w:rsidP="000F2638">
      <w:pPr>
        <w:numPr>
          <w:ilvl w:val="2"/>
          <w:numId w:val="33"/>
        </w:numPr>
        <w:tabs>
          <w:tab w:val="left" w:pos="851"/>
        </w:tabs>
        <w:spacing w:after="200" w:line="240" w:lineRule="auto"/>
        <w:ind w:left="0" w:firstLine="63"/>
        <w:contextualSpacing/>
        <w:rPr>
          <w:rFonts w:ascii="Times New Roman" w:eastAsia="Calibri" w:hAnsi="Times New Roman" w:cs="Arial"/>
        </w:rPr>
      </w:pPr>
      <w:r w:rsidRPr="000F2638">
        <w:rPr>
          <w:rFonts w:ascii="Times New Roman" w:eastAsia="Calibri" w:hAnsi="Times New Roman" w:cs="Arial"/>
        </w:rPr>
        <w:t>Pagamintų gėrimų ir sunaudotų produktų apskaitą pilnai atlieka Tiekėjas;</w:t>
      </w:r>
    </w:p>
    <w:p w14:paraId="1BFD0F63" w14:textId="77777777" w:rsidR="000F2638" w:rsidRPr="000F2638" w:rsidRDefault="000F2638" w:rsidP="000F2638">
      <w:pPr>
        <w:numPr>
          <w:ilvl w:val="2"/>
          <w:numId w:val="33"/>
        </w:numPr>
        <w:tabs>
          <w:tab w:val="left" w:pos="851"/>
        </w:tabs>
        <w:spacing w:after="200" w:line="240" w:lineRule="auto"/>
        <w:ind w:left="0" w:firstLine="63"/>
        <w:contextualSpacing/>
        <w:rPr>
          <w:rFonts w:ascii="Times New Roman" w:eastAsia="Calibri" w:hAnsi="Times New Roman" w:cs="Arial"/>
        </w:rPr>
      </w:pPr>
      <w:r w:rsidRPr="000F2638">
        <w:rPr>
          <w:rFonts w:ascii="Times New Roman" w:eastAsia="Calibri" w:hAnsi="Times New Roman" w:cs="Arial"/>
        </w:rPr>
        <w:t>Sutarties galiojimo laikotarpiu Užsakovas pasilieka teisę atsisakyti kavos aparato / -ų pasirinktame objekte bei, esant Tiekėjo galimybėms, užsakyti papildomo kavos aparato pastatymą naujame objekte.</w:t>
      </w:r>
    </w:p>
    <w:p w14:paraId="564417B7" w14:textId="77777777" w:rsidR="000F2638" w:rsidRPr="000F2638" w:rsidRDefault="000F2638" w:rsidP="000F2638">
      <w:pPr>
        <w:shd w:val="clear" w:color="auto" w:fill="FFFFFF"/>
        <w:spacing w:before="60" w:after="60" w:line="276" w:lineRule="auto"/>
        <w:ind w:firstLine="0"/>
        <w:rPr>
          <w:rFonts w:ascii="Times New Roman" w:eastAsia="Calibri" w:hAnsi="Times New Roman" w:cs="Times New Roman"/>
          <w:sz w:val="22"/>
          <w:szCs w:val="22"/>
          <w:lang w:eastAsia="en-US"/>
        </w:rPr>
      </w:pPr>
      <w:r w:rsidRPr="000F2638">
        <w:rPr>
          <w:rFonts w:ascii="Times New Roman" w:eastAsia="Calibri" w:hAnsi="Times New Roman" w:cs="Times New Roman"/>
          <w:b/>
          <w:bCs/>
          <w:sz w:val="22"/>
          <w:szCs w:val="22"/>
          <w:lang w:eastAsia="en-US"/>
        </w:rPr>
        <w:t xml:space="preserve">3.4. </w:t>
      </w:r>
      <w:r w:rsidRPr="000F2638">
        <w:rPr>
          <w:rFonts w:ascii="Times New Roman" w:eastAsia="Calibri" w:hAnsi="Times New Roman" w:cs="Times New Roman"/>
          <w:sz w:val="22"/>
          <w:szCs w:val="22"/>
          <w:lang w:eastAsia="en-US"/>
        </w:rPr>
        <w:t>Pirkėjas siekia jog jo ir Tiekėjo veiksmai darytų kuo mažesnį poveikį aplinkai, todėl:</w:t>
      </w:r>
    </w:p>
    <w:p w14:paraId="0D4E9DA7" w14:textId="77777777" w:rsidR="000F2638" w:rsidRPr="000F2638" w:rsidRDefault="000F2638" w:rsidP="000F2638">
      <w:pPr>
        <w:shd w:val="clear" w:color="auto" w:fill="FFFFFF"/>
        <w:spacing w:before="60" w:after="60" w:line="276" w:lineRule="auto"/>
        <w:ind w:firstLine="0"/>
        <w:rPr>
          <w:rFonts w:ascii="Times New Roman" w:eastAsia="Calibri" w:hAnsi="Times New Roman" w:cs="Times New Roman"/>
          <w:sz w:val="22"/>
          <w:szCs w:val="22"/>
          <w:lang w:eastAsia="en-US"/>
        </w:rPr>
      </w:pPr>
      <w:r w:rsidRPr="000F2638">
        <w:rPr>
          <w:rFonts w:ascii="Times New Roman" w:eastAsia="Calibri" w:hAnsi="Times New Roman" w:cs="Times New Roman"/>
          <w:b/>
          <w:bCs/>
          <w:sz w:val="22"/>
          <w:szCs w:val="22"/>
          <w:lang w:val="en-US" w:eastAsia="en-US"/>
        </w:rPr>
        <w:t>3.4.1.</w:t>
      </w:r>
      <w:r w:rsidRPr="000F2638">
        <w:rPr>
          <w:rFonts w:ascii="Times New Roman" w:eastAsia="Calibri" w:hAnsi="Times New Roman" w:cs="Times New Roman"/>
          <w:sz w:val="22"/>
          <w:szCs w:val="22"/>
          <w:lang w:val="en-US" w:eastAsia="en-US"/>
        </w:rPr>
        <w:t xml:space="preserve"> </w:t>
      </w:r>
      <w:r w:rsidRPr="000F2638">
        <w:rPr>
          <w:rFonts w:ascii="Times New Roman" w:eastAsia="Calibri" w:hAnsi="Times New Roman" w:cs="Times New Roman"/>
          <w:sz w:val="22"/>
          <w:szCs w:val="22"/>
          <w:lang w:eastAsia="en-US"/>
        </w:rPr>
        <w:t>Viešojo pirkimo ir sutarties vykdymo metu bendravimas tarp Tiekėjo ir Pirkėjo bus vykdomas tik elektroninėmis   priemonėmis (telefonu, elektroniniu paštu, ar kt.);</w:t>
      </w:r>
    </w:p>
    <w:p w14:paraId="1C02BECD" w14:textId="77777777" w:rsidR="000F2638" w:rsidRPr="000F2638" w:rsidRDefault="000F2638" w:rsidP="000F2638">
      <w:pPr>
        <w:shd w:val="clear" w:color="auto" w:fill="FFFFFF"/>
        <w:spacing w:before="60" w:after="60" w:line="276" w:lineRule="auto"/>
        <w:ind w:firstLine="0"/>
        <w:rPr>
          <w:rFonts w:ascii="Times New Roman" w:eastAsia="Calibri" w:hAnsi="Times New Roman" w:cs="Times New Roman"/>
          <w:sz w:val="22"/>
          <w:szCs w:val="22"/>
          <w:lang w:eastAsia="en-US"/>
        </w:rPr>
      </w:pPr>
      <w:r w:rsidRPr="000F2638">
        <w:rPr>
          <w:rFonts w:ascii="Times New Roman" w:eastAsia="Calibri" w:hAnsi="Times New Roman" w:cs="Times New Roman"/>
          <w:b/>
          <w:bCs/>
          <w:sz w:val="22"/>
          <w:szCs w:val="22"/>
          <w:lang w:eastAsia="en-US"/>
        </w:rPr>
        <w:t>3.4.2.</w:t>
      </w:r>
      <w:r w:rsidRPr="000F2638">
        <w:rPr>
          <w:rFonts w:ascii="Times New Roman" w:eastAsia="Calibri" w:hAnsi="Times New Roman" w:cs="Times New Roman"/>
          <w:sz w:val="22"/>
          <w:szCs w:val="22"/>
          <w:lang w:eastAsia="en-US"/>
        </w:rPr>
        <w:t xml:space="preserve"> Visa dokumentacija susijusi su Sutarties vykdymu teikiama Pirkėjui ir Tiekėjui elektorinėmis priemonėmis (elektoriniu paštu ar kt.);</w:t>
      </w:r>
    </w:p>
    <w:p w14:paraId="305E7B9E" w14:textId="77777777" w:rsidR="000F2638" w:rsidRPr="000F2638" w:rsidRDefault="000F2638" w:rsidP="000F2638">
      <w:pPr>
        <w:shd w:val="clear" w:color="auto" w:fill="FFFFFF"/>
        <w:spacing w:before="60" w:after="60" w:line="276" w:lineRule="auto"/>
        <w:ind w:firstLine="0"/>
        <w:rPr>
          <w:rFonts w:ascii="Times New Roman" w:eastAsia="Calibri" w:hAnsi="Times New Roman" w:cs="Times New Roman"/>
          <w:sz w:val="22"/>
          <w:szCs w:val="22"/>
          <w:lang w:eastAsia="en-US"/>
        </w:rPr>
      </w:pPr>
      <w:r w:rsidRPr="000F2638">
        <w:rPr>
          <w:rFonts w:ascii="Times New Roman" w:eastAsia="Calibri" w:hAnsi="Times New Roman" w:cs="Times New Roman"/>
          <w:b/>
          <w:bCs/>
          <w:sz w:val="22"/>
          <w:szCs w:val="22"/>
          <w:lang w:eastAsia="en-US"/>
        </w:rPr>
        <w:t>3.4.3.</w:t>
      </w:r>
      <w:r w:rsidRPr="000F2638">
        <w:rPr>
          <w:rFonts w:ascii="Times New Roman" w:eastAsia="Calibri" w:hAnsi="Times New Roman" w:cs="Times New Roman"/>
          <w:sz w:val="22"/>
          <w:szCs w:val="22"/>
          <w:lang w:eastAsia="en-US"/>
        </w:rPr>
        <w:t xml:space="preserve"> Bus pasirašoma tik elektroninėmis priemonėmis (elektroniniu parašu);</w:t>
      </w:r>
    </w:p>
    <w:p w14:paraId="33B91844" w14:textId="77777777" w:rsidR="000F2638" w:rsidRPr="000F2638" w:rsidRDefault="000F2638" w:rsidP="000F2638">
      <w:pPr>
        <w:shd w:val="clear" w:color="auto" w:fill="FFFFFF"/>
        <w:spacing w:before="60" w:after="60" w:line="276" w:lineRule="auto"/>
        <w:ind w:firstLine="0"/>
        <w:rPr>
          <w:rFonts w:ascii="Times New Roman" w:eastAsia="Calibri" w:hAnsi="Times New Roman" w:cs="Times New Roman"/>
          <w:sz w:val="22"/>
          <w:szCs w:val="22"/>
          <w:lang w:eastAsia="en-US"/>
        </w:rPr>
      </w:pPr>
      <w:r w:rsidRPr="000F2638">
        <w:rPr>
          <w:rFonts w:ascii="Times New Roman" w:eastAsia="Calibri" w:hAnsi="Times New Roman" w:cs="Times New Roman"/>
          <w:b/>
          <w:bCs/>
          <w:sz w:val="22"/>
          <w:szCs w:val="22"/>
          <w:lang w:eastAsia="en-US"/>
        </w:rPr>
        <w:t>3.4.5.</w:t>
      </w:r>
      <w:r w:rsidRPr="000F2638">
        <w:rPr>
          <w:rFonts w:ascii="Times New Roman" w:eastAsia="Calibri" w:hAnsi="Times New Roman" w:cs="Times New Roman"/>
          <w:sz w:val="22"/>
          <w:szCs w:val="22"/>
          <w:lang w:eastAsia="en-US"/>
        </w:rPr>
        <w:t xml:space="preserve"> Tiekėjas įsipareigoja mažinti popieriaus sunaudojimą, atsisakyti nebūtino dokumentų kopijavimo ir spausdinimo, jeigu bus naudojamos kanceliarinės prekės, jos turi būti pagamintos iš perdirbtų žaliavų arba tinkamos perdirbimui.</w:t>
      </w:r>
      <w:bookmarkStart w:id="34" w:name="_Hlk127867960"/>
    </w:p>
    <w:p w14:paraId="5EE4C790" w14:textId="77777777" w:rsidR="000F2638" w:rsidRPr="000F2638" w:rsidRDefault="000F2638" w:rsidP="000F2638">
      <w:pPr>
        <w:shd w:val="clear" w:color="auto" w:fill="FFFFFF"/>
        <w:spacing w:before="60" w:after="60" w:line="276" w:lineRule="auto"/>
        <w:ind w:firstLine="0"/>
        <w:rPr>
          <w:rFonts w:ascii="Times New Roman" w:eastAsia="Calibri" w:hAnsi="Times New Roman" w:cs="Times New Roman"/>
          <w:sz w:val="22"/>
          <w:szCs w:val="22"/>
        </w:rPr>
      </w:pPr>
      <w:r w:rsidRPr="000F2638">
        <w:rPr>
          <w:rFonts w:ascii="Times New Roman" w:eastAsia="Calibri" w:hAnsi="Times New Roman" w:cs="Times New Roman"/>
          <w:b/>
          <w:bCs/>
          <w:sz w:val="22"/>
          <w:szCs w:val="22"/>
          <w:lang w:eastAsia="en-US"/>
        </w:rPr>
        <w:t>3.4.6.</w:t>
      </w:r>
      <w:r w:rsidRPr="000F2638">
        <w:rPr>
          <w:rFonts w:ascii="Times New Roman" w:eastAsia="Calibri" w:hAnsi="Times New Roman" w:cs="Times New Roman"/>
          <w:sz w:val="22"/>
          <w:szCs w:val="22"/>
          <w:lang w:eastAsia="en-US"/>
        </w:rPr>
        <w:t xml:space="preserve"> Jei įsigyjama prekė turi būti tiekiama ar perduodama antrinėje pakuotėje, ji turi atitikti pakuotėms nustatytus minimalius aplinkos apsaugos kriterijus, nebent tai prieštarauja higienos normoms: </w:t>
      </w:r>
      <w:bookmarkStart w:id="35" w:name="_Hlk123735984"/>
      <w:r w:rsidRPr="000F2638">
        <w:rPr>
          <w:rFonts w:ascii="Times New Roman" w:eastAsia="Calibri" w:hAnsi="Times New Roman" w:cs="Times New Roman"/>
          <w:sz w:val="22"/>
          <w:szCs w:val="22"/>
          <w:lang w:eastAsia="en-US"/>
        </w:rPr>
        <w:t>p</w:t>
      </w:r>
      <w:r w:rsidRPr="000F2638">
        <w:rPr>
          <w:rFonts w:ascii="Times New Roman" w:eastAsia="Calibri" w:hAnsi="Times New Roman" w:cs="Times New Roman"/>
          <w:sz w:val="22"/>
          <w:szCs w:val="22"/>
        </w:rPr>
        <w:t>akuotės</w:t>
      </w:r>
      <w:r w:rsidRPr="000F2638">
        <w:rPr>
          <w:rFonts w:ascii="Times New Roman" w:eastAsia="Calibri" w:hAnsi="Times New Roman" w:cs="Times New Roman"/>
          <w:b/>
          <w:bCs/>
          <w:sz w:val="22"/>
          <w:szCs w:val="22"/>
        </w:rPr>
        <w:t xml:space="preserve"> </w:t>
      </w:r>
      <w:r w:rsidRPr="000F2638">
        <w:rPr>
          <w:rFonts w:ascii="Times New Roman" w:eastAsia="Calibri" w:hAnsi="Times New Roman" w:cs="Times New Roman"/>
          <w:sz w:val="22"/>
          <w:szCs w:val="22"/>
        </w:rPr>
        <w:t>turi būti laikytinos perdirbamosiomis pakuotėmis pagal Lietuvos Respublikos mokesčio už aplinkos teršimą įstatymo nuostatas</w:t>
      </w:r>
      <w:bookmarkEnd w:id="34"/>
      <w:bookmarkEnd w:id="35"/>
      <w:r w:rsidRPr="000F2638">
        <w:rPr>
          <w:rFonts w:ascii="Times New Roman" w:eastAsia="Calibri" w:hAnsi="Times New Roman" w:cs="Times New Roman"/>
          <w:sz w:val="22"/>
          <w:szCs w:val="22"/>
        </w:rPr>
        <w:t>.</w:t>
      </w:r>
    </w:p>
    <w:p w14:paraId="09C8B782" w14:textId="77777777" w:rsidR="000F2638" w:rsidRPr="000F2638" w:rsidRDefault="000F2638" w:rsidP="000F2638">
      <w:pPr>
        <w:shd w:val="clear" w:color="auto" w:fill="FFFFFF"/>
        <w:spacing w:before="60" w:after="60" w:line="276" w:lineRule="auto"/>
        <w:ind w:firstLine="0"/>
        <w:rPr>
          <w:rFonts w:ascii="Times New Roman" w:eastAsia="Calibri" w:hAnsi="Times New Roman" w:cs="Times New Roman"/>
          <w:sz w:val="22"/>
          <w:szCs w:val="22"/>
        </w:rPr>
      </w:pPr>
    </w:p>
    <w:p w14:paraId="7434A1AF" w14:textId="77777777" w:rsidR="000F2638" w:rsidRPr="000F2638" w:rsidRDefault="000F2638" w:rsidP="000F2638">
      <w:pPr>
        <w:shd w:val="clear" w:color="auto" w:fill="FFFFFF"/>
        <w:spacing w:before="60" w:after="60" w:line="276" w:lineRule="auto"/>
        <w:ind w:firstLine="0"/>
        <w:rPr>
          <w:rFonts w:ascii="Times New Roman" w:eastAsia="Calibri" w:hAnsi="Times New Roman" w:cs="Times New Roman"/>
          <w:sz w:val="22"/>
          <w:szCs w:val="22"/>
        </w:rPr>
      </w:pPr>
    </w:p>
    <w:p w14:paraId="222B9DE7" w14:textId="77777777" w:rsidR="000F2638" w:rsidRPr="000F2638" w:rsidRDefault="000F2638" w:rsidP="000F2638">
      <w:pPr>
        <w:shd w:val="clear" w:color="auto" w:fill="FFFFFF"/>
        <w:spacing w:before="60" w:after="60" w:line="276" w:lineRule="auto"/>
        <w:ind w:firstLine="0"/>
        <w:rPr>
          <w:rFonts w:ascii="Times New Roman" w:eastAsia="Calibri" w:hAnsi="Times New Roman" w:cs="Times New Roman"/>
          <w:sz w:val="22"/>
          <w:szCs w:val="22"/>
        </w:rPr>
      </w:pPr>
    </w:p>
    <w:p w14:paraId="7E556CF9" w14:textId="77777777" w:rsidR="000F2638" w:rsidRPr="000F2638" w:rsidRDefault="000F2638" w:rsidP="000F2638">
      <w:pPr>
        <w:shd w:val="clear" w:color="auto" w:fill="FFFFFF"/>
        <w:spacing w:before="60" w:after="60" w:line="276" w:lineRule="auto"/>
        <w:ind w:firstLine="0"/>
        <w:rPr>
          <w:rFonts w:ascii="Times New Roman" w:eastAsia="Calibri" w:hAnsi="Times New Roman" w:cs="Times New Roman"/>
          <w:sz w:val="22"/>
          <w:szCs w:val="22"/>
        </w:rPr>
      </w:pPr>
    </w:p>
    <w:p w14:paraId="2E42864B" w14:textId="77777777" w:rsidR="000F2638" w:rsidRPr="000F2638" w:rsidRDefault="000F2638" w:rsidP="000F2638">
      <w:pPr>
        <w:shd w:val="clear" w:color="auto" w:fill="FFFFFF"/>
        <w:spacing w:before="60" w:after="60" w:line="276" w:lineRule="auto"/>
        <w:ind w:firstLine="0"/>
        <w:rPr>
          <w:rFonts w:ascii="Times New Roman" w:eastAsia="Calibri" w:hAnsi="Times New Roman" w:cs="Times New Roman"/>
          <w:sz w:val="22"/>
          <w:szCs w:val="22"/>
        </w:rPr>
      </w:pPr>
    </w:p>
    <w:p w14:paraId="4926AC35" w14:textId="77777777" w:rsidR="000F2638" w:rsidRPr="000F2638" w:rsidRDefault="000F2638" w:rsidP="000F2638">
      <w:pPr>
        <w:shd w:val="clear" w:color="auto" w:fill="FFFFFF"/>
        <w:spacing w:before="60" w:after="60" w:line="276" w:lineRule="auto"/>
        <w:ind w:firstLine="0"/>
        <w:rPr>
          <w:rFonts w:ascii="Times New Roman" w:eastAsia="Calibri" w:hAnsi="Times New Roman" w:cs="Times New Roman"/>
          <w:sz w:val="22"/>
          <w:szCs w:val="22"/>
        </w:rPr>
      </w:pPr>
    </w:p>
    <w:p w14:paraId="6BA95999" w14:textId="77777777" w:rsidR="000F2638" w:rsidRPr="000F2638" w:rsidRDefault="000F2638" w:rsidP="000F2638">
      <w:pPr>
        <w:numPr>
          <w:ilvl w:val="0"/>
          <w:numId w:val="31"/>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Arial"/>
          <w:b/>
          <w:lang w:eastAsia="en-US"/>
        </w:rPr>
      </w:pPr>
      <w:r w:rsidRPr="000F2638">
        <w:rPr>
          <w:rFonts w:ascii="Times New Roman" w:eastAsia="Calibri" w:hAnsi="Times New Roman" w:cs="Arial"/>
          <w:b/>
        </w:rPr>
        <w:t>SUTARTINIŲ ĮSIPAREIGOJIMŲ VYKDYMO VIETOS</w:t>
      </w:r>
    </w:p>
    <w:p w14:paraId="5ADF3572" w14:textId="77777777" w:rsidR="000F2638" w:rsidRPr="000F2638" w:rsidRDefault="000F2638" w:rsidP="000F2638">
      <w:pPr>
        <w:spacing w:before="60" w:after="60" w:line="240" w:lineRule="auto"/>
        <w:ind w:firstLine="0"/>
        <w:contextualSpacing/>
        <w:rPr>
          <w:rFonts w:ascii="Times New Roman" w:eastAsia="Calibri" w:hAnsi="Times New Roman" w:cs="Arial"/>
        </w:rPr>
      </w:pPr>
    </w:p>
    <w:p w14:paraId="401241C9" w14:textId="77777777" w:rsidR="000F2638" w:rsidRPr="000F2638" w:rsidRDefault="000F2638" w:rsidP="000F2638">
      <w:pPr>
        <w:tabs>
          <w:tab w:val="left" w:pos="567"/>
        </w:tabs>
        <w:spacing w:before="60" w:after="60" w:line="240" w:lineRule="auto"/>
        <w:ind w:left="567" w:firstLine="0"/>
        <w:contextualSpacing/>
        <w:rPr>
          <w:rFonts w:ascii="Times New Roman" w:eastAsia="Calibri" w:hAnsi="Times New Roman" w:cs="Arial"/>
        </w:rPr>
      </w:pPr>
      <w:r w:rsidRPr="000F2638">
        <w:rPr>
          <w:rFonts w:ascii="Times New Roman" w:eastAsia="Calibri" w:hAnsi="Times New Roman" w:cs="Arial"/>
        </w:rPr>
        <w:t>I pirkimo dalis:</w:t>
      </w:r>
    </w:p>
    <w:tbl>
      <w:tblPr>
        <w:tblStyle w:val="Lentelstinklelis1"/>
        <w:tblW w:w="8930" w:type="dxa"/>
        <w:tblInd w:w="421" w:type="dxa"/>
        <w:tblLook w:val="04A0" w:firstRow="1" w:lastRow="0" w:firstColumn="1" w:lastColumn="0" w:noHBand="0" w:noVBand="1"/>
      </w:tblPr>
      <w:tblGrid>
        <w:gridCol w:w="2333"/>
        <w:gridCol w:w="4187"/>
        <w:gridCol w:w="2410"/>
      </w:tblGrid>
      <w:tr w:rsidR="000F2638" w:rsidRPr="000F2638" w14:paraId="103CB71D" w14:textId="77777777" w:rsidTr="000F2638">
        <w:tc>
          <w:tcPr>
            <w:tcW w:w="2333" w:type="dxa"/>
            <w:tcBorders>
              <w:top w:val="single" w:sz="4" w:space="0" w:color="auto"/>
              <w:left w:val="single" w:sz="4" w:space="0" w:color="auto"/>
              <w:bottom w:val="single" w:sz="4" w:space="0" w:color="auto"/>
              <w:right w:val="single" w:sz="4" w:space="0" w:color="auto"/>
            </w:tcBorders>
            <w:vAlign w:val="center"/>
            <w:hideMark/>
          </w:tcPr>
          <w:p w14:paraId="1772A107" w14:textId="77777777" w:rsidR="000F2638" w:rsidRPr="000F2638" w:rsidRDefault="000F2638" w:rsidP="000F2638">
            <w:pPr>
              <w:spacing w:before="60" w:after="60"/>
              <w:contextualSpacing/>
              <w:jc w:val="both"/>
              <w:rPr>
                <w:rFonts w:ascii="Times New Roman" w:hAnsi="Times New Roman" w:cs="Arial"/>
                <w:b/>
                <w:iCs/>
                <w:sz w:val="21"/>
                <w:szCs w:val="21"/>
              </w:rPr>
            </w:pPr>
            <w:r w:rsidRPr="000F2638">
              <w:rPr>
                <w:rFonts w:ascii="Times New Roman" w:hAnsi="Times New Roman" w:cs="Arial"/>
                <w:b/>
                <w:iCs/>
                <w:sz w:val="21"/>
                <w:szCs w:val="21"/>
              </w:rPr>
              <w:t>Padalinys (miestas)</w:t>
            </w:r>
          </w:p>
        </w:tc>
        <w:tc>
          <w:tcPr>
            <w:tcW w:w="4187" w:type="dxa"/>
            <w:tcBorders>
              <w:top w:val="single" w:sz="4" w:space="0" w:color="auto"/>
              <w:left w:val="single" w:sz="4" w:space="0" w:color="auto"/>
              <w:bottom w:val="single" w:sz="4" w:space="0" w:color="auto"/>
              <w:right w:val="single" w:sz="4" w:space="0" w:color="auto"/>
            </w:tcBorders>
            <w:hideMark/>
          </w:tcPr>
          <w:p w14:paraId="23983754" w14:textId="77777777" w:rsidR="000F2638" w:rsidRPr="000F2638" w:rsidRDefault="000F2638" w:rsidP="000F2638">
            <w:pPr>
              <w:spacing w:before="60" w:after="60"/>
              <w:contextualSpacing/>
              <w:jc w:val="both"/>
              <w:rPr>
                <w:rFonts w:ascii="Times New Roman" w:hAnsi="Times New Roman" w:cs="Arial"/>
                <w:b/>
                <w:iCs/>
                <w:sz w:val="21"/>
                <w:szCs w:val="21"/>
              </w:rPr>
            </w:pPr>
            <w:r w:rsidRPr="000F2638">
              <w:rPr>
                <w:rFonts w:ascii="Times New Roman" w:hAnsi="Times New Roman" w:cs="Arial"/>
                <w:b/>
                <w:iCs/>
                <w:sz w:val="21"/>
                <w:szCs w:val="21"/>
              </w:rPr>
              <w:t>Tikslus adresas</w:t>
            </w:r>
          </w:p>
        </w:tc>
        <w:tc>
          <w:tcPr>
            <w:tcW w:w="2410" w:type="dxa"/>
            <w:tcBorders>
              <w:top w:val="single" w:sz="4" w:space="0" w:color="auto"/>
              <w:left w:val="single" w:sz="4" w:space="0" w:color="auto"/>
              <w:bottom w:val="single" w:sz="4" w:space="0" w:color="auto"/>
              <w:right w:val="single" w:sz="4" w:space="0" w:color="auto"/>
            </w:tcBorders>
            <w:hideMark/>
          </w:tcPr>
          <w:p w14:paraId="218F4452" w14:textId="77777777" w:rsidR="000F2638" w:rsidRPr="000F2638" w:rsidRDefault="000F2638" w:rsidP="000F2638">
            <w:pPr>
              <w:spacing w:before="60" w:after="60"/>
              <w:contextualSpacing/>
              <w:jc w:val="both"/>
              <w:rPr>
                <w:rFonts w:ascii="Times New Roman" w:hAnsi="Times New Roman" w:cs="Arial"/>
                <w:b/>
                <w:iCs/>
                <w:sz w:val="21"/>
                <w:szCs w:val="21"/>
              </w:rPr>
            </w:pPr>
            <w:r w:rsidRPr="000F2638">
              <w:rPr>
                <w:rFonts w:ascii="Times New Roman" w:hAnsi="Times New Roman" w:cs="Arial"/>
                <w:b/>
                <w:iCs/>
                <w:sz w:val="21"/>
                <w:szCs w:val="21"/>
              </w:rPr>
              <w:t>Užsakovo darbo laikas</w:t>
            </w:r>
          </w:p>
        </w:tc>
      </w:tr>
      <w:tr w:rsidR="000F2638" w:rsidRPr="000F2638" w14:paraId="4E6563FC" w14:textId="77777777" w:rsidTr="000F2638">
        <w:tc>
          <w:tcPr>
            <w:tcW w:w="2333" w:type="dxa"/>
            <w:tcBorders>
              <w:top w:val="single" w:sz="4" w:space="0" w:color="auto"/>
              <w:left w:val="single" w:sz="4" w:space="0" w:color="auto"/>
              <w:bottom w:val="single" w:sz="4" w:space="0" w:color="auto"/>
              <w:right w:val="single" w:sz="4" w:space="0" w:color="auto"/>
            </w:tcBorders>
            <w:vAlign w:val="center"/>
            <w:hideMark/>
          </w:tcPr>
          <w:p w14:paraId="0449854B" w14:textId="77777777" w:rsidR="000F2638" w:rsidRPr="000F2638" w:rsidRDefault="000F2638" w:rsidP="000F2638">
            <w:pPr>
              <w:spacing w:before="60" w:after="60"/>
              <w:contextualSpacing/>
              <w:jc w:val="both"/>
              <w:rPr>
                <w:rFonts w:ascii="Times New Roman" w:hAnsi="Times New Roman" w:cs="Arial"/>
                <w:bCs/>
                <w:iCs/>
                <w:sz w:val="21"/>
                <w:szCs w:val="21"/>
              </w:rPr>
            </w:pPr>
            <w:r w:rsidRPr="000F2638">
              <w:rPr>
                <w:rFonts w:ascii="Times New Roman" w:hAnsi="Times New Roman" w:cs="Arial"/>
                <w:bCs/>
                <w:iCs/>
                <w:sz w:val="21"/>
                <w:szCs w:val="21"/>
              </w:rPr>
              <w:t>Vilnius</w:t>
            </w:r>
          </w:p>
        </w:tc>
        <w:tc>
          <w:tcPr>
            <w:tcW w:w="4187" w:type="dxa"/>
            <w:tcBorders>
              <w:top w:val="single" w:sz="4" w:space="0" w:color="auto"/>
              <w:left w:val="single" w:sz="4" w:space="0" w:color="auto"/>
              <w:bottom w:val="single" w:sz="4" w:space="0" w:color="auto"/>
              <w:right w:val="single" w:sz="4" w:space="0" w:color="auto"/>
            </w:tcBorders>
            <w:hideMark/>
          </w:tcPr>
          <w:p w14:paraId="138B32BD" w14:textId="77777777" w:rsidR="000F2638" w:rsidRPr="000F2638" w:rsidRDefault="000F2638" w:rsidP="000F2638">
            <w:pPr>
              <w:spacing w:before="60" w:after="60"/>
              <w:contextualSpacing/>
              <w:jc w:val="both"/>
              <w:rPr>
                <w:rFonts w:ascii="Times New Roman" w:hAnsi="Times New Roman" w:cs="Arial"/>
                <w:bCs/>
                <w:iCs/>
                <w:sz w:val="21"/>
                <w:szCs w:val="21"/>
              </w:rPr>
            </w:pPr>
            <w:r w:rsidRPr="000F2638">
              <w:rPr>
                <w:rFonts w:ascii="Times New Roman" w:hAnsi="Times New Roman" w:cs="Arial"/>
                <w:bCs/>
                <w:iCs/>
                <w:sz w:val="21"/>
                <w:szCs w:val="21"/>
              </w:rPr>
              <w:t xml:space="preserve">Konstitucijos pr. </w:t>
            </w:r>
            <w:r w:rsidRPr="000F2638">
              <w:rPr>
                <w:rFonts w:ascii="Times New Roman" w:hAnsi="Times New Roman" w:cs="Arial"/>
                <w:bCs/>
                <w:iCs/>
                <w:sz w:val="21"/>
                <w:szCs w:val="21"/>
                <w:lang w:val="en-US"/>
              </w:rPr>
              <w:t>23</w:t>
            </w:r>
            <w:proofErr w:type="gramStart"/>
            <w:r w:rsidRPr="000F2638">
              <w:rPr>
                <w:rFonts w:ascii="Times New Roman" w:hAnsi="Times New Roman" w:cs="Arial"/>
                <w:bCs/>
                <w:iCs/>
                <w:sz w:val="21"/>
                <w:szCs w:val="21"/>
                <w:lang w:val="en-US"/>
              </w:rPr>
              <w:t>A,Vilnius</w:t>
            </w:r>
            <w:proofErr w:type="gramEnd"/>
            <w:r w:rsidRPr="000F2638">
              <w:rPr>
                <w:rFonts w:ascii="Times New Roman" w:hAnsi="Times New Roman" w:cs="Arial"/>
                <w:bCs/>
                <w:iCs/>
                <w:sz w:val="21"/>
                <w:szCs w:val="21"/>
              </w:rPr>
              <w:t>, LT-08105</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5E2641BE" w14:textId="77777777" w:rsidR="000F2638" w:rsidRPr="000F2638" w:rsidRDefault="000F2638" w:rsidP="000F2638">
            <w:pPr>
              <w:spacing w:before="60" w:after="60"/>
              <w:jc w:val="both"/>
              <w:rPr>
                <w:rFonts w:ascii="Times New Roman" w:hAnsi="Times New Roman"/>
                <w:bCs/>
                <w:iCs/>
              </w:rPr>
            </w:pPr>
            <w:r w:rsidRPr="000F2638">
              <w:rPr>
                <w:rFonts w:ascii="Times New Roman" w:hAnsi="Times New Roman"/>
                <w:bCs/>
                <w:iCs/>
              </w:rPr>
              <w:t>I-V 8.00-17.00</w:t>
            </w:r>
          </w:p>
          <w:p w14:paraId="7CB501FE" w14:textId="77777777" w:rsidR="000F2638" w:rsidRPr="000F2638" w:rsidRDefault="000F2638" w:rsidP="000F2638">
            <w:pPr>
              <w:spacing w:before="60" w:after="60"/>
              <w:jc w:val="both"/>
              <w:rPr>
                <w:rFonts w:ascii="Times New Roman" w:hAnsi="Times New Roman"/>
                <w:bCs/>
                <w:iCs/>
              </w:rPr>
            </w:pPr>
            <w:r w:rsidRPr="000F2638">
              <w:rPr>
                <w:rFonts w:ascii="Times New Roman" w:hAnsi="Times New Roman"/>
                <w:bCs/>
                <w:iCs/>
              </w:rPr>
              <w:t>V  8.00-16.00</w:t>
            </w:r>
          </w:p>
          <w:p w14:paraId="471A63A9" w14:textId="77777777" w:rsidR="000F2638" w:rsidRPr="000F2638" w:rsidRDefault="000F2638" w:rsidP="000F2638">
            <w:pPr>
              <w:spacing w:before="60" w:after="60"/>
              <w:contextualSpacing/>
              <w:jc w:val="both"/>
              <w:rPr>
                <w:rFonts w:ascii="Times New Roman" w:hAnsi="Times New Roman" w:cs="Arial"/>
                <w:bCs/>
                <w:iCs/>
                <w:sz w:val="21"/>
                <w:szCs w:val="21"/>
              </w:rPr>
            </w:pPr>
            <w:r w:rsidRPr="000F2638">
              <w:rPr>
                <w:rFonts w:ascii="Times New Roman" w:hAnsi="Times New Roman" w:cs="Arial"/>
                <w:bCs/>
                <w:iCs/>
                <w:sz w:val="21"/>
                <w:szCs w:val="21"/>
              </w:rPr>
              <w:t xml:space="preserve">Pietų pertrauka: </w:t>
            </w:r>
          </w:p>
          <w:p w14:paraId="5A6E23EF" w14:textId="77777777" w:rsidR="000F2638" w:rsidRPr="000F2638" w:rsidRDefault="000F2638" w:rsidP="000F2638">
            <w:pPr>
              <w:spacing w:before="60" w:after="60"/>
              <w:contextualSpacing/>
              <w:jc w:val="both"/>
              <w:rPr>
                <w:rFonts w:ascii="Times New Roman" w:hAnsi="Times New Roman" w:cs="Arial"/>
                <w:bCs/>
                <w:iCs/>
                <w:sz w:val="21"/>
                <w:szCs w:val="21"/>
              </w:rPr>
            </w:pPr>
            <w:r w:rsidRPr="000F2638">
              <w:rPr>
                <w:rFonts w:ascii="Times New Roman" w:hAnsi="Times New Roman" w:cs="Arial"/>
                <w:bCs/>
                <w:iCs/>
                <w:sz w:val="21"/>
                <w:szCs w:val="21"/>
              </w:rPr>
              <w:t>12.00-13.00 val.</w:t>
            </w:r>
          </w:p>
        </w:tc>
      </w:tr>
      <w:tr w:rsidR="000F2638" w:rsidRPr="000F2638" w14:paraId="331E84ED" w14:textId="77777777" w:rsidTr="000F2638">
        <w:tc>
          <w:tcPr>
            <w:tcW w:w="2333" w:type="dxa"/>
            <w:tcBorders>
              <w:top w:val="single" w:sz="4" w:space="0" w:color="auto"/>
              <w:left w:val="single" w:sz="4" w:space="0" w:color="auto"/>
              <w:bottom w:val="single" w:sz="4" w:space="0" w:color="auto"/>
              <w:right w:val="single" w:sz="4" w:space="0" w:color="auto"/>
            </w:tcBorders>
            <w:vAlign w:val="center"/>
            <w:hideMark/>
          </w:tcPr>
          <w:p w14:paraId="22B9A46C" w14:textId="77777777" w:rsidR="000F2638" w:rsidRPr="000F2638" w:rsidRDefault="000F2638" w:rsidP="000F2638">
            <w:pPr>
              <w:spacing w:before="60" w:after="60"/>
              <w:contextualSpacing/>
              <w:jc w:val="both"/>
              <w:rPr>
                <w:rFonts w:ascii="Times New Roman" w:hAnsi="Times New Roman" w:cs="Arial"/>
                <w:bCs/>
                <w:iCs/>
                <w:sz w:val="21"/>
                <w:szCs w:val="21"/>
              </w:rPr>
            </w:pPr>
            <w:r w:rsidRPr="000F2638">
              <w:rPr>
                <w:rFonts w:ascii="Times New Roman" w:hAnsi="Times New Roman" w:cs="Arial"/>
                <w:bCs/>
                <w:iCs/>
                <w:sz w:val="21"/>
                <w:szCs w:val="21"/>
              </w:rPr>
              <w:t>Vilnius</w:t>
            </w:r>
          </w:p>
        </w:tc>
        <w:tc>
          <w:tcPr>
            <w:tcW w:w="4187" w:type="dxa"/>
            <w:tcBorders>
              <w:top w:val="single" w:sz="4" w:space="0" w:color="auto"/>
              <w:left w:val="single" w:sz="4" w:space="0" w:color="auto"/>
              <w:bottom w:val="single" w:sz="4" w:space="0" w:color="auto"/>
              <w:right w:val="single" w:sz="4" w:space="0" w:color="auto"/>
            </w:tcBorders>
            <w:hideMark/>
          </w:tcPr>
          <w:p w14:paraId="46E58FF6" w14:textId="77777777" w:rsidR="000F2638" w:rsidRPr="000F2638" w:rsidRDefault="000F2638" w:rsidP="000F2638">
            <w:pPr>
              <w:spacing w:before="60" w:after="60"/>
              <w:contextualSpacing/>
              <w:jc w:val="both"/>
              <w:rPr>
                <w:rFonts w:ascii="Times New Roman" w:hAnsi="Times New Roman" w:cs="Arial"/>
                <w:bCs/>
                <w:iCs/>
                <w:sz w:val="21"/>
                <w:szCs w:val="21"/>
              </w:rPr>
            </w:pPr>
            <w:r w:rsidRPr="000F2638">
              <w:rPr>
                <w:rFonts w:ascii="Times New Roman" w:hAnsi="Times New Roman" w:cs="Arial"/>
                <w:bCs/>
                <w:iCs/>
                <w:sz w:val="21"/>
                <w:szCs w:val="21"/>
              </w:rPr>
              <w:t>V. Kudirkos g. 18-1, Vilnius, LT-01113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D0AA34" w14:textId="77777777" w:rsidR="000F2638" w:rsidRPr="000F2638" w:rsidRDefault="000F2638" w:rsidP="000F2638">
            <w:pPr>
              <w:jc w:val="both"/>
              <w:rPr>
                <w:rFonts w:ascii="Times New Roman" w:hAnsi="Times New Roman"/>
                <w:bCs/>
                <w:iCs/>
              </w:rPr>
            </w:pPr>
          </w:p>
        </w:tc>
      </w:tr>
      <w:tr w:rsidR="000F2638" w:rsidRPr="000F2638" w14:paraId="4A27147A" w14:textId="77777777" w:rsidTr="000F2638">
        <w:tc>
          <w:tcPr>
            <w:tcW w:w="2333" w:type="dxa"/>
            <w:tcBorders>
              <w:top w:val="single" w:sz="4" w:space="0" w:color="auto"/>
              <w:left w:val="single" w:sz="4" w:space="0" w:color="auto"/>
              <w:bottom w:val="single" w:sz="4" w:space="0" w:color="auto"/>
              <w:right w:val="single" w:sz="4" w:space="0" w:color="auto"/>
            </w:tcBorders>
            <w:hideMark/>
          </w:tcPr>
          <w:p w14:paraId="34DE51A3" w14:textId="77777777" w:rsidR="000F2638" w:rsidRPr="000F2638" w:rsidRDefault="000F2638" w:rsidP="000F2638">
            <w:pPr>
              <w:spacing w:before="60" w:after="60"/>
              <w:contextualSpacing/>
              <w:jc w:val="both"/>
              <w:rPr>
                <w:rFonts w:ascii="Times New Roman" w:hAnsi="Times New Roman" w:cs="Arial"/>
                <w:bCs/>
                <w:iCs/>
                <w:sz w:val="21"/>
                <w:szCs w:val="21"/>
              </w:rPr>
            </w:pPr>
            <w:r w:rsidRPr="000F2638">
              <w:rPr>
                <w:rFonts w:ascii="Times New Roman" w:hAnsi="Times New Roman" w:cs="Arial"/>
                <w:bCs/>
                <w:iCs/>
                <w:sz w:val="21"/>
                <w:szCs w:val="21"/>
              </w:rPr>
              <w:t>Kaunas</w:t>
            </w:r>
          </w:p>
        </w:tc>
        <w:tc>
          <w:tcPr>
            <w:tcW w:w="4187" w:type="dxa"/>
            <w:tcBorders>
              <w:top w:val="single" w:sz="4" w:space="0" w:color="auto"/>
              <w:left w:val="single" w:sz="4" w:space="0" w:color="auto"/>
              <w:bottom w:val="single" w:sz="4" w:space="0" w:color="auto"/>
              <w:right w:val="single" w:sz="4" w:space="0" w:color="auto"/>
            </w:tcBorders>
            <w:hideMark/>
          </w:tcPr>
          <w:p w14:paraId="4FEEB660" w14:textId="77777777" w:rsidR="000F2638" w:rsidRPr="000F2638" w:rsidRDefault="000F2638" w:rsidP="000F2638">
            <w:pPr>
              <w:spacing w:before="60" w:after="60"/>
              <w:contextualSpacing/>
              <w:jc w:val="both"/>
              <w:rPr>
                <w:rFonts w:ascii="Times New Roman" w:hAnsi="Times New Roman" w:cs="Arial"/>
                <w:bCs/>
                <w:iCs/>
                <w:sz w:val="21"/>
                <w:szCs w:val="21"/>
              </w:rPr>
            </w:pPr>
            <w:r w:rsidRPr="000F2638">
              <w:rPr>
                <w:rFonts w:ascii="Times New Roman" w:hAnsi="Times New Roman" w:cs="Arial"/>
                <w:bCs/>
                <w:iCs/>
                <w:sz w:val="21"/>
                <w:szCs w:val="21"/>
              </w:rPr>
              <w:t xml:space="preserve">K. Donelaičio g. </w:t>
            </w:r>
            <w:r w:rsidRPr="000F2638">
              <w:rPr>
                <w:rFonts w:ascii="Times New Roman" w:hAnsi="Times New Roman" w:cs="Arial"/>
                <w:bCs/>
                <w:iCs/>
                <w:sz w:val="21"/>
                <w:szCs w:val="21"/>
                <w:lang w:val="en-US"/>
              </w:rPr>
              <w:t>33</w:t>
            </w:r>
            <w:r w:rsidRPr="000F2638">
              <w:rPr>
                <w:rFonts w:ascii="Times New Roman" w:hAnsi="Times New Roman" w:cs="Arial"/>
                <w:bCs/>
                <w:iCs/>
                <w:sz w:val="21"/>
                <w:szCs w:val="21"/>
              </w:rPr>
              <w:t>, Kaunas, LT-44240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D76AC0" w14:textId="77777777" w:rsidR="000F2638" w:rsidRPr="000F2638" w:rsidRDefault="000F2638" w:rsidP="000F2638">
            <w:pPr>
              <w:jc w:val="both"/>
              <w:rPr>
                <w:rFonts w:ascii="Times New Roman" w:hAnsi="Times New Roman"/>
                <w:bCs/>
                <w:iCs/>
              </w:rPr>
            </w:pPr>
          </w:p>
        </w:tc>
      </w:tr>
      <w:tr w:rsidR="000F2638" w:rsidRPr="000F2638" w14:paraId="07374268" w14:textId="77777777" w:rsidTr="000F2638">
        <w:tc>
          <w:tcPr>
            <w:tcW w:w="2333" w:type="dxa"/>
            <w:tcBorders>
              <w:top w:val="single" w:sz="4" w:space="0" w:color="auto"/>
              <w:left w:val="single" w:sz="4" w:space="0" w:color="auto"/>
              <w:bottom w:val="single" w:sz="4" w:space="0" w:color="auto"/>
              <w:right w:val="single" w:sz="4" w:space="0" w:color="auto"/>
            </w:tcBorders>
            <w:hideMark/>
          </w:tcPr>
          <w:p w14:paraId="58496628" w14:textId="77777777" w:rsidR="000F2638" w:rsidRPr="000F2638" w:rsidRDefault="000F2638" w:rsidP="000F2638">
            <w:pPr>
              <w:spacing w:before="60" w:after="60"/>
              <w:contextualSpacing/>
              <w:jc w:val="both"/>
              <w:rPr>
                <w:rFonts w:ascii="Times New Roman" w:hAnsi="Times New Roman" w:cs="Arial"/>
                <w:bCs/>
                <w:iCs/>
                <w:sz w:val="21"/>
                <w:szCs w:val="21"/>
              </w:rPr>
            </w:pPr>
            <w:r w:rsidRPr="000F2638">
              <w:rPr>
                <w:rFonts w:ascii="Times New Roman" w:hAnsi="Times New Roman" w:cs="Arial"/>
                <w:bCs/>
                <w:iCs/>
                <w:sz w:val="21"/>
                <w:szCs w:val="21"/>
              </w:rPr>
              <w:t>Panevėžys</w:t>
            </w:r>
          </w:p>
        </w:tc>
        <w:tc>
          <w:tcPr>
            <w:tcW w:w="4187" w:type="dxa"/>
            <w:tcBorders>
              <w:top w:val="single" w:sz="4" w:space="0" w:color="auto"/>
              <w:left w:val="single" w:sz="4" w:space="0" w:color="auto"/>
              <w:bottom w:val="single" w:sz="4" w:space="0" w:color="auto"/>
              <w:right w:val="single" w:sz="4" w:space="0" w:color="auto"/>
            </w:tcBorders>
            <w:hideMark/>
          </w:tcPr>
          <w:p w14:paraId="12E10492" w14:textId="77777777" w:rsidR="000F2638" w:rsidRPr="000F2638" w:rsidRDefault="000F2638" w:rsidP="000F2638">
            <w:pPr>
              <w:spacing w:before="60" w:after="60"/>
              <w:contextualSpacing/>
              <w:jc w:val="both"/>
              <w:rPr>
                <w:rFonts w:ascii="Times New Roman" w:hAnsi="Times New Roman" w:cs="Arial"/>
                <w:bCs/>
                <w:iCs/>
                <w:sz w:val="21"/>
                <w:szCs w:val="21"/>
              </w:rPr>
            </w:pPr>
            <w:r w:rsidRPr="000F2638">
              <w:rPr>
                <w:rFonts w:ascii="Times New Roman" w:hAnsi="Times New Roman" w:cs="Arial"/>
                <w:bCs/>
                <w:iCs/>
                <w:sz w:val="21"/>
                <w:szCs w:val="21"/>
              </w:rPr>
              <w:t>Respublikos g. 63, Panevėžys, LT-35159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790810" w14:textId="77777777" w:rsidR="000F2638" w:rsidRPr="000F2638" w:rsidRDefault="000F2638" w:rsidP="000F2638">
            <w:pPr>
              <w:jc w:val="both"/>
              <w:rPr>
                <w:rFonts w:ascii="Times New Roman" w:hAnsi="Times New Roman"/>
                <w:bCs/>
                <w:iCs/>
              </w:rPr>
            </w:pPr>
          </w:p>
        </w:tc>
      </w:tr>
    </w:tbl>
    <w:p w14:paraId="6DFB352B" w14:textId="77777777" w:rsidR="000F2638" w:rsidRPr="000F2638" w:rsidRDefault="000F2638" w:rsidP="000F2638">
      <w:pPr>
        <w:tabs>
          <w:tab w:val="left" w:pos="567"/>
        </w:tabs>
        <w:spacing w:before="60" w:after="60" w:line="240" w:lineRule="auto"/>
        <w:ind w:firstLine="0"/>
        <w:rPr>
          <w:rFonts w:ascii="Times New Roman" w:eastAsia="Calibri" w:hAnsi="Times New Roman" w:cs="Times New Roman"/>
          <w:sz w:val="22"/>
          <w:szCs w:val="22"/>
          <w:lang w:eastAsia="en-US"/>
        </w:rPr>
      </w:pPr>
    </w:p>
    <w:p w14:paraId="5933A4F6" w14:textId="77777777" w:rsidR="000F2638" w:rsidRPr="000F2638" w:rsidRDefault="000F2638" w:rsidP="000F2638">
      <w:pPr>
        <w:spacing w:line="240" w:lineRule="auto"/>
        <w:ind w:firstLine="0"/>
        <w:jc w:val="center"/>
        <w:rPr>
          <w:rFonts w:ascii="Times New Roman" w:eastAsia="Times New Roman" w:hAnsi="Times New Roman" w:cs="Times New Roman"/>
          <w:b/>
          <w:sz w:val="22"/>
          <w:szCs w:val="22"/>
          <w:lang w:eastAsia="ar-SA"/>
        </w:rPr>
      </w:pPr>
    </w:p>
    <w:p w14:paraId="17E9845A" w14:textId="77777777" w:rsidR="000F2638" w:rsidRPr="00C96261" w:rsidRDefault="000F2638" w:rsidP="00C96261">
      <w:pPr>
        <w:spacing w:line="240" w:lineRule="auto"/>
        <w:ind w:right="725" w:firstLine="600"/>
        <w:jc w:val="center"/>
        <w:rPr>
          <w:rFonts w:eastAsia="Times New Roman" w:cstheme="minorHAnsi"/>
          <w:b/>
          <w:bCs/>
          <w:lang w:eastAsia="en-US"/>
        </w:rPr>
      </w:pPr>
    </w:p>
    <w:p w14:paraId="0170961F" w14:textId="4465E2C6" w:rsidR="00C96261" w:rsidRPr="00B51269" w:rsidRDefault="00C96261" w:rsidP="00C96261">
      <w:pPr>
        <w:spacing w:after="200" w:line="276" w:lineRule="auto"/>
        <w:ind w:firstLine="0"/>
        <w:jc w:val="center"/>
        <w:rPr>
          <w:rFonts w:asciiTheme="majorHAnsi" w:eastAsia="Times New Roman" w:hAnsiTheme="majorHAnsi" w:cstheme="majorHAnsi"/>
          <w:sz w:val="22"/>
          <w:szCs w:val="22"/>
          <w:lang w:eastAsia="en-US"/>
        </w:rPr>
      </w:pPr>
      <w:r w:rsidRPr="00B51269">
        <w:rPr>
          <w:rFonts w:asciiTheme="majorHAnsi" w:eastAsia="Times New Roman" w:hAnsiTheme="majorHAnsi" w:cstheme="majorHAnsi"/>
          <w:sz w:val="22"/>
          <w:szCs w:val="22"/>
          <w:lang w:eastAsia="en-US"/>
        </w:rPr>
        <w:t>_______________________</w:t>
      </w: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6B012194" w14:textId="77777777" w:rsidR="000F2638" w:rsidRDefault="00CB5907" w:rsidP="000F2638">
      <w:pPr>
        <w:spacing w:line="240" w:lineRule="auto"/>
        <w:ind w:left="7314" w:firstLine="0"/>
        <w:rPr>
          <w:rFonts w:cstheme="minorHAnsi"/>
        </w:rPr>
      </w:pPr>
      <w:r w:rsidRPr="003277FD">
        <w:rPr>
          <w:rFonts w:ascii="Arial" w:hAnsi="Arial" w:cs="Arial"/>
          <w:b/>
          <w:bCs/>
          <w:smallCaps/>
          <w:sz w:val="22"/>
          <w:szCs w:val="22"/>
        </w:rPr>
        <w:br w:type="page"/>
      </w:r>
      <w:r w:rsidR="000F2638" w:rsidRPr="00A76EAF">
        <w:rPr>
          <w:rFonts w:cstheme="minorHAnsi"/>
        </w:rPr>
        <w:lastRenderedPageBreak/>
        <w:t xml:space="preserve">Pirkimo sąlygų </w:t>
      </w:r>
      <w:r w:rsidR="000F2638">
        <w:rPr>
          <w:rFonts w:cstheme="minorHAnsi"/>
        </w:rPr>
        <w:t>3</w:t>
      </w:r>
      <w:r w:rsidR="000F2638" w:rsidRPr="00A76EAF">
        <w:rPr>
          <w:rFonts w:cstheme="minorHAnsi"/>
        </w:rPr>
        <w:t xml:space="preserve"> priedas „Techninė </w:t>
      </w:r>
    </w:p>
    <w:p w14:paraId="32A2F7F6" w14:textId="25721ED5" w:rsidR="000F2638" w:rsidRDefault="000F2638" w:rsidP="000F2638">
      <w:pPr>
        <w:spacing w:line="240" w:lineRule="auto"/>
        <w:ind w:left="7314" w:firstLine="0"/>
        <w:rPr>
          <w:rFonts w:cstheme="minorHAnsi"/>
        </w:rPr>
      </w:pPr>
      <w:r w:rsidRPr="00A76EAF">
        <w:rPr>
          <w:rFonts w:cstheme="minorHAnsi"/>
        </w:rPr>
        <w:t>specifikacija“</w:t>
      </w:r>
    </w:p>
    <w:p w14:paraId="6EFF6459" w14:textId="77777777" w:rsidR="000F2638" w:rsidRDefault="000F2638" w:rsidP="000F2638">
      <w:pPr>
        <w:spacing w:line="240" w:lineRule="auto"/>
        <w:ind w:left="7314" w:firstLine="0"/>
        <w:rPr>
          <w:rFonts w:cstheme="minorHAnsi"/>
        </w:rPr>
      </w:pPr>
    </w:p>
    <w:p w14:paraId="7250F06B" w14:textId="77777777" w:rsidR="000F2638" w:rsidRDefault="000F2638" w:rsidP="000F2638">
      <w:pPr>
        <w:spacing w:line="240" w:lineRule="auto"/>
        <w:ind w:firstLine="0"/>
        <w:jc w:val="center"/>
        <w:rPr>
          <w:rFonts w:eastAsia="Times New Roman" w:cstheme="minorHAnsi"/>
          <w:b/>
          <w:bCs/>
          <w:caps/>
          <w:color w:val="000000"/>
          <w:lang w:eastAsia="en-US"/>
        </w:rPr>
      </w:pPr>
      <w:r>
        <w:rPr>
          <w:rFonts w:eastAsia="Times New Roman" w:cstheme="minorHAnsi"/>
          <w:b/>
          <w:bCs/>
          <w:caps/>
          <w:color w:val="000000"/>
          <w:lang w:eastAsia="en-US"/>
        </w:rPr>
        <w:t xml:space="preserve">KAVOS APARATŲ NUOMOS PIRKIMO </w:t>
      </w:r>
    </w:p>
    <w:p w14:paraId="262435EE" w14:textId="77777777" w:rsidR="000F2638" w:rsidRPr="00C96261" w:rsidRDefault="000F2638" w:rsidP="000F2638">
      <w:pPr>
        <w:spacing w:line="240" w:lineRule="auto"/>
        <w:ind w:firstLine="0"/>
        <w:jc w:val="center"/>
        <w:rPr>
          <w:rFonts w:eastAsia="Times New Roman" w:cstheme="minorHAnsi"/>
          <w:b/>
          <w:bCs/>
          <w:caps/>
          <w:color w:val="000000"/>
          <w:lang w:eastAsia="en-US"/>
        </w:rPr>
      </w:pPr>
      <w:r w:rsidRPr="00C96261">
        <w:rPr>
          <w:rFonts w:eastAsia="Times New Roman" w:cstheme="minorHAnsi"/>
          <w:b/>
          <w:bCs/>
          <w:lang w:eastAsia="en-US"/>
        </w:rPr>
        <w:t>TECHNINĖ SPECIFIKACIJA</w:t>
      </w:r>
    </w:p>
    <w:p w14:paraId="5635A514" w14:textId="6636A8F2" w:rsidR="000F2638" w:rsidRPr="001117F4" w:rsidRDefault="000F1162" w:rsidP="000F2638">
      <w:pPr>
        <w:spacing w:line="240" w:lineRule="auto"/>
        <w:ind w:right="725" w:firstLine="600"/>
        <w:jc w:val="center"/>
        <w:rPr>
          <w:rFonts w:eastAsia="Times New Roman" w:cstheme="minorHAnsi"/>
          <w:b/>
          <w:bCs/>
          <w:color w:val="FF0000"/>
          <w:lang w:eastAsia="en-US"/>
        </w:rPr>
      </w:pPr>
      <w:r w:rsidRPr="001117F4">
        <w:rPr>
          <w:rFonts w:eastAsia="Times New Roman" w:cstheme="minorHAnsi"/>
          <w:b/>
          <w:bCs/>
          <w:color w:val="FF0000"/>
          <w:lang w:eastAsia="en-US"/>
        </w:rPr>
        <w:t>2</w:t>
      </w:r>
      <w:r w:rsidR="000F2638" w:rsidRPr="001117F4">
        <w:rPr>
          <w:rFonts w:eastAsia="Times New Roman" w:cstheme="minorHAnsi"/>
          <w:b/>
          <w:bCs/>
          <w:color w:val="FF0000"/>
          <w:lang w:eastAsia="en-US"/>
        </w:rPr>
        <w:t xml:space="preserve"> PIRKIMO OBJEKTO DALIS</w:t>
      </w:r>
    </w:p>
    <w:p w14:paraId="27974C25" w14:textId="77777777" w:rsidR="000F2638" w:rsidRPr="00A76EAF" w:rsidRDefault="000F2638" w:rsidP="000F2638">
      <w:pPr>
        <w:spacing w:line="240" w:lineRule="auto"/>
        <w:ind w:left="7314" w:firstLine="0"/>
        <w:rPr>
          <w:rFonts w:cstheme="minorHAnsi"/>
        </w:rPr>
      </w:pPr>
    </w:p>
    <w:p w14:paraId="2BAB852C" w14:textId="77777777" w:rsidR="000F2638" w:rsidRPr="000F2638" w:rsidRDefault="000F2638" w:rsidP="000F2638">
      <w:pPr>
        <w:numPr>
          <w:ilvl w:val="0"/>
          <w:numId w:val="31"/>
        </w:numPr>
        <w:pBdr>
          <w:top w:val="single" w:sz="8" w:space="1" w:color="auto"/>
          <w:bottom w:val="single" w:sz="8" w:space="1" w:color="auto"/>
        </w:pBdr>
        <w:tabs>
          <w:tab w:val="left" w:pos="284"/>
        </w:tabs>
        <w:spacing w:before="60" w:after="60" w:line="240" w:lineRule="auto"/>
        <w:ind w:left="0" w:firstLine="0"/>
        <w:contextualSpacing/>
        <w:jc w:val="left"/>
        <w:rPr>
          <w:rFonts w:ascii="Times New Roman" w:eastAsia="Calibri" w:hAnsi="Times New Roman" w:cs="Arial"/>
          <w:b/>
        </w:rPr>
      </w:pPr>
      <w:r w:rsidRPr="000F2638">
        <w:rPr>
          <w:rFonts w:ascii="Times New Roman" w:eastAsia="Calibri" w:hAnsi="Times New Roman" w:cs="Arial"/>
          <w:b/>
        </w:rPr>
        <w:t>SĄVOKOS IR SUTRUMPINIMAI</w:t>
      </w:r>
    </w:p>
    <w:p w14:paraId="6E20B496" w14:textId="77777777" w:rsidR="000F2638" w:rsidRPr="000F2638" w:rsidRDefault="000F2638" w:rsidP="000F2638">
      <w:pPr>
        <w:numPr>
          <w:ilvl w:val="1"/>
          <w:numId w:val="32"/>
        </w:numPr>
        <w:tabs>
          <w:tab w:val="left" w:pos="567"/>
        </w:tabs>
        <w:spacing w:before="60" w:after="60" w:line="240" w:lineRule="auto"/>
        <w:ind w:left="0" w:firstLine="0"/>
        <w:contextualSpacing/>
        <w:rPr>
          <w:rFonts w:ascii="Times New Roman" w:eastAsia="Calibri" w:hAnsi="Times New Roman" w:cs="Arial"/>
        </w:rPr>
      </w:pPr>
      <w:r w:rsidRPr="000F2638">
        <w:rPr>
          <w:rFonts w:ascii="Times New Roman" w:eastAsia="Calibri" w:hAnsi="Times New Roman" w:cs="Arial"/>
          <w:b/>
        </w:rPr>
        <w:t>Užsakovas</w:t>
      </w:r>
      <w:r w:rsidRPr="000F2638">
        <w:rPr>
          <w:rFonts w:ascii="Times New Roman" w:eastAsia="Calibri" w:hAnsi="Times New Roman" w:cs="Arial"/>
          <w:b/>
          <w:i/>
        </w:rPr>
        <w:t xml:space="preserve"> </w:t>
      </w:r>
      <w:r w:rsidRPr="000F2638">
        <w:rPr>
          <w:rFonts w:ascii="Times New Roman" w:eastAsia="Calibri" w:hAnsi="Times New Roman" w:cs="Arial"/>
        </w:rPr>
        <w:t xml:space="preserve">– VĮ „Žemės ūkio duomenų centras“ </w:t>
      </w:r>
    </w:p>
    <w:p w14:paraId="77BCC2E5" w14:textId="77777777" w:rsidR="000F2638" w:rsidRPr="000F2638" w:rsidRDefault="000F2638" w:rsidP="000F2638">
      <w:pPr>
        <w:numPr>
          <w:ilvl w:val="1"/>
          <w:numId w:val="32"/>
        </w:numPr>
        <w:tabs>
          <w:tab w:val="left" w:pos="567"/>
        </w:tabs>
        <w:spacing w:before="60" w:after="60" w:line="240" w:lineRule="auto"/>
        <w:ind w:left="0" w:firstLine="0"/>
        <w:contextualSpacing/>
        <w:rPr>
          <w:rFonts w:ascii="Times New Roman" w:eastAsia="Calibri" w:hAnsi="Times New Roman" w:cs="Arial"/>
        </w:rPr>
      </w:pPr>
      <w:r w:rsidRPr="000F2638">
        <w:rPr>
          <w:rFonts w:ascii="Times New Roman" w:eastAsia="Calibri" w:hAnsi="Times New Roman" w:cs="Arial"/>
          <w:b/>
        </w:rPr>
        <w:t xml:space="preserve">Tiekėjas </w:t>
      </w:r>
      <w:r w:rsidRPr="000F2638">
        <w:rPr>
          <w:rFonts w:ascii="Times New Roman" w:eastAsia="Calibri" w:hAnsi="Times New Roman" w:cs="Arial"/>
        </w:rPr>
        <w:t>–</w:t>
      </w:r>
      <w:r w:rsidRPr="000F2638">
        <w:rPr>
          <w:rFonts w:ascii="Times New Roman" w:eastAsia="Calibri" w:hAnsi="Times New Roman" w:cs="Arial"/>
          <w:bCs/>
        </w:rPr>
        <w:t xml:space="preserve"> ūkio subjektas – fizinis asmuo, privatusis juridinis asmuo, viešasis juridinis asmuo, kitos organizacijos ir jų padaliniai ar tokių asmenų</w:t>
      </w:r>
      <w:r w:rsidRPr="000F2638">
        <w:rPr>
          <w:rFonts w:ascii="Times New Roman" w:eastAsia="Calibri" w:hAnsi="Times New Roman" w:cs="Arial"/>
        </w:rPr>
        <w:t xml:space="preserve"> grupė, su kuriuo Užsakovas sudaro Sutartį.</w:t>
      </w:r>
    </w:p>
    <w:p w14:paraId="1F8DB451" w14:textId="77777777" w:rsidR="000F2638" w:rsidRPr="000F2638" w:rsidRDefault="000F2638" w:rsidP="000F2638">
      <w:pPr>
        <w:numPr>
          <w:ilvl w:val="1"/>
          <w:numId w:val="32"/>
        </w:numPr>
        <w:tabs>
          <w:tab w:val="left" w:pos="567"/>
        </w:tabs>
        <w:spacing w:before="60" w:after="60" w:line="240" w:lineRule="auto"/>
        <w:ind w:left="0" w:firstLine="0"/>
        <w:contextualSpacing/>
        <w:rPr>
          <w:rFonts w:ascii="Times New Roman" w:eastAsia="Calibri" w:hAnsi="Times New Roman" w:cs="Arial"/>
        </w:rPr>
      </w:pPr>
      <w:r w:rsidRPr="000F2638">
        <w:rPr>
          <w:rFonts w:ascii="Times New Roman" w:eastAsia="Calibri" w:hAnsi="Times New Roman" w:cs="Arial"/>
          <w:b/>
        </w:rPr>
        <w:t>Sutartis</w:t>
      </w:r>
      <w:r w:rsidRPr="000F2638">
        <w:rPr>
          <w:rFonts w:ascii="Times New Roman" w:eastAsia="Calibri" w:hAnsi="Times New Roman" w:cs="Arial"/>
        </w:rPr>
        <w:t xml:space="preserve"> – sudaroma tarp </w:t>
      </w:r>
      <w:r w:rsidRPr="000F2638">
        <w:rPr>
          <w:rFonts w:ascii="Times New Roman" w:eastAsia="Calibri" w:hAnsi="Times New Roman" w:cs="Arial"/>
          <w:b/>
        </w:rPr>
        <w:t xml:space="preserve">Užsakovo </w:t>
      </w:r>
      <w:r w:rsidRPr="000F2638">
        <w:rPr>
          <w:rFonts w:ascii="Times New Roman" w:eastAsia="Calibri" w:hAnsi="Times New Roman" w:cs="Arial"/>
          <w:bCs/>
        </w:rPr>
        <w:t>ir</w:t>
      </w:r>
      <w:r w:rsidRPr="000F2638">
        <w:rPr>
          <w:rFonts w:ascii="Times New Roman" w:eastAsia="Calibri" w:hAnsi="Times New Roman" w:cs="Arial"/>
          <w:b/>
        </w:rPr>
        <w:t xml:space="preserve"> Tiekėjo</w:t>
      </w:r>
      <w:r w:rsidRPr="000F2638">
        <w:rPr>
          <w:rFonts w:ascii="Times New Roman" w:eastAsia="Calibri" w:hAnsi="Times New Roman" w:cs="Arial"/>
          <w:b/>
          <w:i/>
        </w:rPr>
        <w:t xml:space="preserve"> </w:t>
      </w:r>
      <w:r w:rsidRPr="000F2638">
        <w:rPr>
          <w:rFonts w:ascii="Times New Roman" w:eastAsia="Calibri" w:hAnsi="Times New Roman" w:cs="Arial"/>
        </w:rPr>
        <w:t>dėl Pirkimo objekto.</w:t>
      </w:r>
    </w:p>
    <w:p w14:paraId="1A4B5B46" w14:textId="77777777" w:rsidR="000F2638" w:rsidRPr="000F2638" w:rsidRDefault="000F2638" w:rsidP="000F2638">
      <w:pPr>
        <w:numPr>
          <w:ilvl w:val="1"/>
          <w:numId w:val="32"/>
        </w:numPr>
        <w:tabs>
          <w:tab w:val="left" w:pos="567"/>
        </w:tabs>
        <w:spacing w:before="60" w:after="60" w:line="240" w:lineRule="auto"/>
        <w:ind w:left="0" w:firstLine="0"/>
        <w:contextualSpacing/>
        <w:rPr>
          <w:rFonts w:ascii="Times New Roman" w:eastAsia="Calibri" w:hAnsi="Times New Roman" w:cs="Arial"/>
        </w:rPr>
      </w:pPr>
      <w:r w:rsidRPr="000F2638">
        <w:rPr>
          <w:rFonts w:ascii="Times New Roman" w:eastAsia="Calibri" w:hAnsi="Times New Roman" w:cs="Arial"/>
          <w:b/>
        </w:rPr>
        <w:t xml:space="preserve">Pirkimo objektas </w:t>
      </w:r>
      <w:r w:rsidRPr="000F2638">
        <w:rPr>
          <w:rFonts w:ascii="Times New Roman" w:eastAsia="Calibri" w:hAnsi="Times New Roman" w:cs="Arial"/>
        </w:rPr>
        <w:t>– Paslaugos.</w:t>
      </w:r>
    </w:p>
    <w:p w14:paraId="57F949B8" w14:textId="77777777" w:rsidR="000F2638" w:rsidRPr="000F2638" w:rsidRDefault="000F2638" w:rsidP="000F2638">
      <w:pPr>
        <w:tabs>
          <w:tab w:val="left" w:pos="567"/>
        </w:tabs>
        <w:spacing w:before="60" w:after="60" w:line="276" w:lineRule="auto"/>
        <w:ind w:firstLine="0"/>
        <w:contextualSpacing/>
        <w:rPr>
          <w:rFonts w:ascii="Times New Roman" w:eastAsia="Calibri" w:hAnsi="Times New Roman" w:cs="Arial"/>
          <w:sz w:val="20"/>
          <w:szCs w:val="20"/>
        </w:rPr>
      </w:pPr>
    </w:p>
    <w:p w14:paraId="118E0804" w14:textId="77777777" w:rsidR="000F2638" w:rsidRPr="000F2638" w:rsidRDefault="000F2638" w:rsidP="000F2638">
      <w:pPr>
        <w:numPr>
          <w:ilvl w:val="0"/>
          <w:numId w:val="31"/>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Arial"/>
          <w:b/>
          <w:sz w:val="22"/>
          <w:szCs w:val="22"/>
        </w:rPr>
      </w:pPr>
      <w:r w:rsidRPr="000F2638">
        <w:rPr>
          <w:rFonts w:ascii="Times New Roman" w:eastAsia="Calibri" w:hAnsi="Times New Roman" w:cs="Arial"/>
          <w:b/>
        </w:rPr>
        <w:t xml:space="preserve">PIRKIMO OBJEKTAS IR APIMTYS </w:t>
      </w:r>
    </w:p>
    <w:p w14:paraId="10D631B6" w14:textId="77777777" w:rsidR="000F2638" w:rsidRPr="000F2638" w:rsidRDefault="000F2638" w:rsidP="000F2638">
      <w:pPr>
        <w:numPr>
          <w:ilvl w:val="1"/>
          <w:numId w:val="31"/>
        </w:numPr>
        <w:tabs>
          <w:tab w:val="left" w:pos="567"/>
        </w:tabs>
        <w:spacing w:before="60" w:after="60" w:line="240" w:lineRule="auto"/>
        <w:ind w:left="0" w:firstLine="0"/>
        <w:contextualSpacing/>
        <w:rPr>
          <w:rFonts w:ascii="Times New Roman" w:eastAsia="Calibri" w:hAnsi="Times New Roman" w:cs="Arial"/>
        </w:rPr>
      </w:pPr>
      <w:r w:rsidRPr="000F2638">
        <w:rPr>
          <w:rFonts w:ascii="Times New Roman" w:eastAsia="Calibri" w:hAnsi="Times New Roman" w:cs="Arial"/>
        </w:rPr>
        <w:t xml:space="preserve"> </w:t>
      </w:r>
      <w:r w:rsidRPr="000F2638">
        <w:rPr>
          <w:rFonts w:ascii="Times New Roman" w:eastAsia="Calibri" w:hAnsi="Times New Roman" w:cs="Arial"/>
          <w:b/>
          <w:bCs/>
        </w:rPr>
        <w:t>Pirkimo objekto pavadinimas</w:t>
      </w:r>
      <w:r w:rsidRPr="000F2638">
        <w:rPr>
          <w:rFonts w:ascii="Times New Roman" w:eastAsia="Calibri" w:hAnsi="Times New Roman" w:cs="Arial"/>
        </w:rPr>
        <w:t>:</w:t>
      </w:r>
      <w:r w:rsidRPr="000F2638">
        <w:rPr>
          <w:rFonts w:ascii="Times New Roman" w:eastAsia="Calibri" w:hAnsi="Times New Roman" w:cs="Times New Roman"/>
          <w:color w:val="17365D"/>
          <w:spacing w:val="5"/>
          <w:kern w:val="28"/>
          <w:sz w:val="24"/>
          <w:szCs w:val="24"/>
          <w:lang w:val="en-US" w:eastAsia="en-US"/>
        </w:rPr>
        <w:t xml:space="preserve"> </w:t>
      </w:r>
      <w:sdt>
        <w:sdtPr>
          <w:rPr>
            <w:rFonts w:ascii="Times New Roman" w:eastAsia="Calibri" w:hAnsi="Times New Roman" w:cs="Arial"/>
          </w:rPr>
          <w:alias w:val="Pirkimo objekto pavadinimas"/>
          <w:tag w:val="Pirkimo objekto pavadinimas"/>
          <w:id w:val="82266812"/>
          <w:placeholder>
            <w:docPart w:val="8C9FDF1692A1419BAD9C45E4143FAC8A"/>
          </w:placeholder>
        </w:sdtPr>
        <w:sdtContent>
          <w:r w:rsidRPr="000F2638">
            <w:rPr>
              <w:rFonts w:ascii="Times New Roman" w:eastAsia="Calibri" w:hAnsi="Times New Roman" w:cs="Arial"/>
              <w:bCs/>
            </w:rPr>
            <w:t>Kavos aparatų nuoma su pilnu ir daliniu aptarnavimu</w:t>
          </w:r>
        </w:sdtContent>
      </w:sdt>
    </w:p>
    <w:p w14:paraId="043DC5B3" w14:textId="77777777" w:rsidR="000F2638" w:rsidRPr="000F2638" w:rsidRDefault="000F2638" w:rsidP="000F2638">
      <w:pPr>
        <w:numPr>
          <w:ilvl w:val="1"/>
          <w:numId w:val="31"/>
        </w:numPr>
        <w:tabs>
          <w:tab w:val="left" w:pos="567"/>
        </w:tabs>
        <w:spacing w:before="60" w:after="60" w:line="240" w:lineRule="auto"/>
        <w:ind w:left="0" w:firstLine="0"/>
        <w:contextualSpacing/>
        <w:rPr>
          <w:rFonts w:ascii="Times New Roman" w:eastAsia="Calibri" w:hAnsi="Times New Roman" w:cs="Arial"/>
        </w:rPr>
      </w:pPr>
      <w:r w:rsidRPr="000F2638">
        <w:rPr>
          <w:rFonts w:ascii="Times New Roman" w:eastAsia="Calibri" w:hAnsi="Times New Roman" w:cs="Arial"/>
        </w:rPr>
        <w:t xml:space="preserve"> Pirkimo objektas </w:t>
      </w:r>
      <w:sdt>
        <w:sdtPr>
          <w:rPr>
            <w:rFonts w:ascii="Times New Roman" w:eastAsia="Calibri" w:hAnsi="Times New Roman" w:cs="Arial"/>
          </w:rPr>
          <w:alias w:val="Skaidomas/neskaidomas"/>
          <w:tag w:val="Skaidomas/neskaidomas"/>
          <w:id w:val="1798949987"/>
          <w:placeholder>
            <w:docPart w:val="B44BA418C6424DBA8467B037268E7AB6"/>
          </w:placeholder>
          <w:comboBox>
            <w:listItem w:value="Pasirinkite elementą."/>
            <w:listItem w:displayText="į pirkimo dalis neskaidomas." w:value="į pirkimo dalis neskaidomas."/>
            <w:listItem w:displayText="skaidomas į pirkimo dalis:" w:value="skaidomas į pirkimo dalis:"/>
          </w:comboBox>
        </w:sdtPr>
        <w:sdtContent>
          <w:r w:rsidRPr="000F2638">
            <w:rPr>
              <w:rFonts w:ascii="Times New Roman" w:eastAsia="Calibri" w:hAnsi="Times New Roman" w:cs="Arial"/>
            </w:rPr>
            <w:t>skaidomas į pirkimo dalis:</w:t>
          </w:r>
        </w:sdtContent>
      </w:sdt>
    </w:p>
    <w:p w14:paraId="50D60871" w14:textId="213E3D1F" w:rsidR="000F2638" w:rsidRPr="000F2638" w:rsidRDefault="000F2638" w:rsidP="000F2638">
      <w:pPr>
        <w:numPr>
          <w:ilvl w:val="2"/>
          <w:numId w:val="31"/>
        </w:numPr>
        <w:tabs>
          <w:tab w:val="left" w:pos="567"/>
        </w:tabs>
        <w:spacing w:before="60" w:after="60" w:line="240" w:lineRule="auto"/>
        <w:ind w:left="0" w:firstLine="0"/>
        <w:contextualSpacing/>
        <w:rPr>
          <w:rFonts w:ascii="Times New Roman" w:eastAsia="Calibri" w:hAnsi="Times New Roman" w:cs="Arial"/>
          <w:bCs/>
          <w:iCs/>
        </w:rPr>
      </w:pPr>
      <w:r w:rsidRPr="000F2638">
        <w:rPr>
          <w:rFonts w:ascii="Times New Roman" w:eastAsia="Calibri" w:hAnsi="Times New Roman" w:cs="Arial"/>
          <w:bCs/>
          <w:iCs/>
        </w:rPr>
        <w:t xml:space="preserve">II pirkimo dalis – </w:t>
      </w:r>
      <w:r w:rsidRPr="000F2638">
        <w:rPr>
          <w:rFonts w:ascii="Times New Roman" w:eastAsia="Calibri" w:hAnsi="Times New Roman" w:cs="Arial"/>
          <w:bCs/>
          <w:iCs/>
          <w:lang w:val="en-US"/>
        </w:rPr>
        <w:t>2</w:t>
      </w:r>
      <w:r w:rsidRPr="000F2638">
        <w:rPr>
          <w:rFonts w:ascii="Times New Roman" w:eastAsia="Calibri" w:hAnsi="Times New Roman" w:cs="Arial"/>
          <w:bCs/>
          <w:iCs/>
        </w:rPr>
        <w:t xml:space="preserve"> kavos aparatų </w:t>
      </w:r>
      <w:r w:rsidRPr="000F2638">
        <w:rPr>
          <w:rFonts w:ascii="Times New Roman" w:eastAsia="Calibri" w:hAnsi="Times New Roman" w:cs="Arial"/>
          <w:b/>
          <w:iCs/>
        </w:rPr>
        <w:t>su natūraliu pienu</w:t>
      </w:r>
      <w:r w:rsidRPr="000F2638">
        <w:rPr>
          <w:rFonts w:ascii="Times New Roman" w:eastAsia="Calibri" w:hAnsi="Times New Roman" w:cs="Arial"/>
          <w:bCs/>
          <w:iCs/>
        </w:rPr>
        <w:t xml:space="preserve"> nuoma su daliniu aptarnavimu </w:t>
      </w:r>
      <w:r w:rsidR="00E975D2">
        <w:rPr>
          <w:rFonts w:ascii="Times New Roman" w:eastAsia="Calibri" w:hAnsi="Times New Roman" w:cs="Arial"/>
          <w:bCs/>
          <w:iCs/>
        </w:rPr>
        <w:t xml:space="preserve">ir kavos pupelių tiekimas </w:t>
      </w:r>
      <w:r w:rsidRPr="000F2638">
        <w:rPr>
          <w:rFonts w:ascii="Times New Roman" w:eastAsia="Calibri" w:hAnsi="Times New Roman" w:cs="Arial"/>
          <w:bCs/>
          <w:iCs/>
        </w:rPr>
        <w:t>Šiaulių ir Klaipėdos miestuose</w:t>
      </w:r>
      <w:r w:rsidR="00E975D2">
        <w:rPr>
          <w:rFonts w:ascii="Times New Roman" w:eastAsia="Calibri" w:hAnsi="Times New Roman" w:cs="Arial"/>
          <w:bCs/>
          <w:iCs/>
        </w:rPr>
        <w:t>.</w:t>
      </w:r>
    </w:p>
    <w:p w14:paraId="3E0EBB88" w14:textId="77777777" w:rsidR="000F2638" w:rsidRPr="000F2638" w:rsidRDefault="000F2638" w:rsidP="000F2638">
      <w:pPr>
        <w:numPr>
          <w:ilvl w:val="1"/>
          <w:numId w:val="31"/>
        </w:numPr>
        <w:tabs>
          <w:tab w:val="left" w:pos="0"/>
          <w:tab w:val="left" w:pos="567"/>
        </w:tabs>
        <w:spacing w:before="60" w:after="60" w:line="240" w:lineRule="auto"/>
        <w:ind w:left="0" w:hanging="6"/>
        <w:contextualSpacing/>
        <w:rPr>
          <w:rFonts w:ascii="Times New Roman" w:eastAsia="Calibri" w:hAnsi="Times New Roman" w:cs="Arial"/>
          <w:bCs/>
          <w:iCs/>
        </w:rPr>
      </w:pPr>
      <w:r w:rsidRPr="000F2638">
        <w:rPr>
          <w:rFonts w:ascii="Times New Roman" w:eastAsia="Calibri" w:hAnsi="Times New Roman" w:cs="Arial"/>
          <w:bCs/>
          <w:iCs/>
        </w:rPr>
        <w:t>Paslaugos bus perkamos pagal faktinį Užsakovo poreikį. Pirkimo objekto kiekis yra orientacinis ir gali kisti, priklausomai nuo Užsakovo poreikio ir / ar finansinių galimybių, t. y. būti didesnis ar mažesnis nei nurodytas. Užsakovas neįsipareigoja įsigyti viso nurodyto preliminaraus Paslaugų kiekio Sutarties galiojimo laikotarpiu, o esant būtinumui, pasilieka teisę nupirkti didesnį Paslaugų kiekį negu nurodytas preliminarus:</w:t>
      </w:r>
    </w:p>
    <w:p w14:paraId="563D1A22" w14:textId="77777777" w:rsidR="000F2638" w:rsidRPr="000F2638" w:rsidRDefault="000F2638" w:rsidP="000F2638">
      <w:pPr>
        <w:tabs>
          <w:tab w:val="left" w:pos="0"/>
        </w:tabs>
        <w:spacing w:before="60" w:after="60" w:line="276" w:lineRule="auto"/>
        <w:ind w:firstLine="0"/>
        <w:contextualSpacing/>
        <w:rPr>
          <w:rFonts w:ascii="Times New Roman" w:eastAsia="Calibri" w:hAnsi="Times New Roman" w:cs="Arial"/>
          <w:bCs/>
          <w:iCs/>
        </w:rPr>
      </w:pPr>
    </w:p>
    <w:p w14:paraId="0120805E" w14:textId="77777777" w:rsidR="000F2638" w:rsidRPr="000F2638" w:rsidRDefault="000F2638" w:rsidP="000F2638">
      <w:pPr>
        <w:numPr>
          <w:ilvl w:val="2"/>
          <w:numId w:val="31"/>
        </w:numPr>
        <w:tabs>
          <w:tab w:val="left" w:pos="567"/>
          <w:tab w:val="left" w:pos="709"/>
        </w:tabs>
        <w:spacing w:before="60" w:after="60" w:line="240" w:lineRule="auto"/>
        <w:ind w:left="567"/>
        <w:contextualSpacing/>
        <w:rPr>
          <w:rFonts w:ascii="Times New Roman" w:eastAsia="Calibri" w:hAnsi="Times New Roman" w:cs="Arial"/>
          <w:bCs/>
          <w:iCs/>
        </w:rPr>
      </w:pPr>
      <w:r w:rsidRPr="000F2638">
        <w:rPr>
          <w:rFonts w:ascii="Times New Roman" w:eastAsia="Calibri" w:hAnsi="Times New Roman" w:cs="Arial"/>
          <w:bCs/>
          <w:iCs/>
        </w:rPr>
        <w:t>Preliminarūs kiekiai 12 mėn. laikotarpiui:</w:t>
      </w:r>
    </w:p>
    <w:tbl>
      <w:tblPr>
        <w:tblStyle w:val="Lentelstinklelis4"/>
        <w:tblW w:w="9639" w:type="dxa"/>
        <w:tblInd w:w="-5" w:type="dxa"/>
        <w:tblLook w:val="04A0" w:firstRow="1" w:lastRow="0" w:firstColumn="1" w:lastColumn="0" w:noHBand="0" w:noVBand="1"/>
      </w:tblPr>
      <w:tblGrid>
        <w:gridCol w:w="986"/>
        <w:gridCol w:w="2980"/>
        <w:gridCol w:w="2413"/>
        <w:gridCol w:w="3260"/>
      </w:tblGrid>
      <w:tr w:rsidR="000F2638" w:rsidRPr="000F2638" w14:paraId="7A824075" w14:textId="77777777" w:rsidTr="000F2638">
        <w:tc>
          <w:tcPr>
            <w:tcW w:w="986" w:type="dxa"/>
            <w:tcBorders>
              <w:top w:val="single" w:sz="4" w:space="0" w:color="auto"/>
              <w:left w:val="single" w:sz="4" w:space="0" w:color="auto"/>
              <w:bottom w:val="single" w:sz="4" w:space="0" w:color="auto"/>
              <w:right w:val="single" w:sz="4" w:space="0" w:color="auto"/>
            </w:tcBorders>
            <w:hideMark/>
          </w:tcPr>
          <w:p w14:paraId="56E94CD8" w14:textId="77777777" w:rsidR="000F2638" w:rsidRPr="000F2638" w:rsidRDefault="000F2638" w:rsidP="000F2638">
            <w:pPr>
              <w:spacing w:before="60" w:after="60"/>
              <w:contextualSpacing/>
              <w:jc w:val="both"/>
              <w:rPr>
                <w:rFonts w:ascii="Times New Roman" w:hAnsi="Times New Roman" w:cs="Arial"/>
                <w:b/>
                <w:iCs/>
                <w:sz w:val="21"/>
                <w:szCs w:val="21"/>
              </w:rPr>
            </w:pPr>
            <w:r w:rsidRPr="000F2638">
              <w:rPr>
                <w:rFonts w:ascii="Times New Roman" w:hAnsi="Times New Roman" w:cs="Arial"/>
                <w:b/>
                <w:iCs/>
                <w:sz w:val="21"/>
                <w:szCs w:val="21"/>
              </w:rPr>
              <w:t>Pirkimo dalis</w:t>
            </w:r>
          </w:p>
        </w:tc>
        <w:tc>
          <w:tcPr>
            <w:tcW w:w="2980" w:type="dxa"/>
            <w:tcBorders>
              <w:top w:val="single" w:sz="4" w:space="0" w:color="auto"/>
              <w:left w:val="single" w:sz="4" w:space="0" w:color="auto"/>
              <w:bottom w:val="single" w:sz="4" w:space="0" w:color="auto"/>
              <w:right w:val="single" w:sz="4" w:space="0" w:color="auto"/>
            </w:tcBorders>
            <w:vAlign w:val="center"/>
            <w:hideMark/>
          </w:tcPr>
          <w:p w14:paraId="4F35EB3D" w14:textId="77777777" w:rsidR="000F2638" w:rsidRPr="000F2638" w:rsidRDefault="000F2638" w:rsidP="000F2638">
            <w:pPr>
              <w:spacing w:before="60" w:after="60"/>
              <w:contextualSpacing/>
              <w:jc w:val="both"/>
              <w:rPr>
                <w:rFonts w:ascii="Times New Roman" w:hAnsi="Times New Roman" w:cs="Arial"/>
                <w:b/>
                <w:iCs/>
                <w:sz w:val="21"/>
                <w:szCs w:val="21"/>
              </w:rPr>
            </w:pPr>
            <w:r w:rsidRPr="000F2638">
              <w:rPr>
                <w:rFonts w:ascii="Times New Roman" w:hAnsi="Times New Roman" w:cs="Arial"/>
                <w:b/>
                <w:iCs/>
                <w:sz w:val="21"/>
                <w:szCs w:val="21"/>
              </w:rPr>
              <w:t>Padalinys (miestas)</w:t>
            </w:r>
          </w:p>
        </w:tc>
        <w:tc>
          <w:tcPr>
            <w:tcW w:w="2413" w:type="dxa"/>
            <w:tcBorders>
              <w:top w:val="single" w:sz="4" w:space="0" w:color="auto"/>
              <w:left w:val="single" w:sz="4" w:space="0" w:color="auto"/>
              <w:bottom w:val="single" w:sz="4" w:space="0" w:color="auto"/>
              <w:right w:val="single" w:sz="4" w:space="0" w:color="auto"/>
            </w:tcBorders>
            <w:vAlign w:val="center"/>
            <w:hideMark/>
          </w:tcPr>
          <w:p w14:paraId="628E5042" w14:textId="77777777" w:rsidR="000F2638" w:rsidRPr="000F2638" w:rsidRDefault="000F2638" w:rsidP="000F2638">
            <w:pPr>
              <w:spacing w:before="60" w:after="60"/>
              <w:contextualSpacing/>
              <w:jc w:val="both"/>
              <w:rPr>
                <w:rFonts w:ascii="Times New Roman" w:hAnsi="Times New Roman" w:cs="Arial"/>
                <w:b/>
                <w:iCs/>
                <w:sz w:val="21"/>
                <w:szCs w:val="21"/>
              </w:rPr>
            </w:pPr>
            <w:r w:rsidRPr="000F2638">
              <w:rPr>
                <w:rFonts w:ascii="Times New Roman" w:hAnsi="Times New Roman" w:cs="Arial"/>
                <w:b/>
                <w:iCs/>
                <w:sz w:val="21"/>
                <w:szCs w:val="21"/>
              </w:rPr>
              <w:t>Darbuotojų sk.</w:t>
            </w:r>
          </w:p>
        </w:tc>
        <w:tc>
          <w:tcPr>
            <w:tcW w:w="3260" w:type="dxa"/>
            <w:tcBorders>
              <w:top w:val="single" w:sz="4" w:space="0" w:color="auto"/>
              <w:left w:val="single" w:sz="4" w:space="0" w:color="auto"/>
              <w:bottom w:val="single" w:sz="4" w:space="0" w:color="auto"/>
              <w:right w:val="single" w:sz="4" w:space="0" w:color="auto"/>
            </w:tcBorders>
            <w:hideMark/>
          </w:tcPr>
          <w:p w14:paraId="08A9F0A9" w14:textId="77777777" w:rsidR="000F2638" w:rsidRPr="000F2638" w:rsidRDefault="000F2638" w:rsidP="000F2638">
            <w:pPr>
              <w:spacing w:before="60" w:after="60"/>
              <w:contextualSpacing/>
              <w:jc w:val="both"/>
              <w:rPr>
                <w:rFonts w:ascii="Times New Roman" w:hAnsi="Times New Roman" w:cs="Arial"/>
                <w:b/>
                <w:iCs/>
                <w:sz w:val="21"/>
                <w:szCs w:val="21"/>
              </w:rPr>
            </w:pPr>
            <w:r w:rsidRPr="000F2638">
              <w:rPr>
                <w:rFonts w:ascii="Times New Roman" w:hAnsi="Times New Roman" w:cs="Arial"/>
                <w:b/>
                <w:iCs/>
                <w:sz w:val="21"/>
                <w:szCs w:val="21"/>
              </w:rPr>
              <w:t>Preliminarus puodelių skaičius per dieną</w:t>
            </w:r>
          </w:p>
        </w:tc>
      </w:tr>
      <w:tr w:rsidR="000F2638" w:rsidRPr="000F2638" w14:paraId="7AC703C5" w14:textId="77777777" w:rsidTr="000F2638">
        <w:tc>
          <w:tcPr>
            <w:tcW w:w="986" w:type="dxa"/>
            <w:vMerge w:val="restart"/>
            <w:tcBorders>
              <w:top w:val="single" w:sz="4" w:space="0" w:color="auto"/>
              <w:left w:val="single" w:sz="4" w:space="0" w:color="auto"/>
              <w:bottom w:val="single" w:sz="4" w:space="0" w:color="auto"/>
              <w:right w:val="single" w:sz="4" w:space="0" w:color="auto"/>
            </w:tcBorders>
            <w:hideMark/>
          </w:tcPr>
          <w:p w14:paraId="71EFCA21" w14:textId="77777777" w:rsidR="000F2638" w:rsidRPr="000F2638" w:rsidRDefault="000F2638" w:rsidP="000F2638">
            <w:pPr>
              <w:spacing w:before="60" w:after="60"/>
              <w:contextualSpacing/>
              <w:jc w:val="both"/>
              <w:rPr>
                <w:rFonts w:ascii="Times New Roman" w:hAnsi="Times New Roman" w:cs="Arial"/>
                <w:bCs/>
                <w:iCs/>
                <w:sz w:val="21"/>
                <w:szCs w:val="21"/>
              </w:rPr>
            </w:pPr>
            <w:r w:rsidRPr="000F2638">
              <w:rPr>
                <w:rFonts w:ascii="Times New Roman" w:hAnsi="Times New Roman" w:cs="Arial"/>
                <w:bCs/>
                <w:iCs/>
                <w:sz w:val="21"/>
                <w:szCs w:val="21"/>
              </w:rPr>
              <w:t>II</w:t>
            </w:r>
          </w:p>
        </w:tc>
        <w:tc>
          <w:tcPr>
            <w:tcW w:w="2980" w:type="dxa"/>
            <w:tcBorders>
              <w:top w:val="single" w:sz="4" w:space="0" w:color="auto"/>
              <w:left w:val="single" w:sz="4" w:space="0" w:color="auto"/>
              <w:bottom w:val="single" w:sz="4" w:space="0" w:color="auto"/>
              <w:right w:val="single" w:sz="4" w:space="0" w:color="auto"/>
            </w:tcBorders>
            <w:vAlign w:val="center"/>
            <w:hideMark/>
          </w:tcPr>
          <w:p w14:paraId="172A371F" w14:textId="77777777" w:rsidR="000F2638" w:rsidRPr="000F2638" w:rsidRDefault="000F2638" w:rsidP="000F2638">
            <w:pPr>
              <w:spacing w:before="60" w:after="60"/>
              <w:contextualSpacing/>
              <w:jc w:val="both"/>
              <w:rPr>
                <w:rFonts w:ascii="Times New Roman" w:hAnsi="Times New Roman" w:cs="Arial"/>
                <w:bCs/>
                <w:iCs/>
                <w:sz w:val="21"/>
                <w:szCs w:val="21"/>
              </w:rPr>
            </w:pPr>
            <w:r w:rsidRPr="000F2638">
              <w:rPr>
                <w:rFonts w:ascii="Times New Roman" w:hAnsi="Times New Roman" w:cs="Arial"/>
                <w:bCs/>
                <w:iCs/>
                <w:sz w:val="21"/>
                <w:szCs w:val="21"/>
              </w:rPr>
              <w:t>Šiauliai</w:t>
            </w:r>
          </w:p>
        </w:tc>
        <w:tc>
          <w:tcPr>
            <w:tcW w:w="2413" w:type="dxa"/>
            <w:tcBorders>
              <w:top w:val="single" w:sz="4" w:space="0" w:color="auto"/>
              <w:left w:val="single" w:sz="4" w:space="0" w:color="auto"/>
              <w:bottom w:val="single" w:sz="4" w:space="0" w:color="auto"/>
              <w:right w:val="single" w:sz="4" w:space="0" w:color="auto"/>
            </w:tcBorders>
            <w:vAlign w:val="center"/>
            <w:hideMark/>
          </w:tcPr>
          <w:p w14:paraId="49915FBA" w14:textId="77777777" w:rsidR="000F2638" w:rsidRPr="000F2638" w:rsidRDefault="000F2638" w:rsidP="000F2638">
            <w:pPr>
              <w:spacing w:before="60" w:after="60"/>
              <w:contextualSpacing/>
              <w:jc w:val="both"/>
              <w:rPr>
                <w:rFonts w:ascii="Times New Roman" w:hAnsi="Times New Roman" w:cs="Arial"/>
                <w:bCs/>
                <w:iCs/>
                <w:sz w:val="21"/>
                <w:szCs w:val="21"/>
                <w:lang w:val="en-US"/>
              </w:rPr>
            </w:pPr>
            <w:r w:rsidRPr="000F2638">
              <w:rPr>
                <w:rFonts w:ascii="Times New Roman" w:hAnsi="Times New Roman" w:cs="Arial"/>
                <w:bCs/>
                <w:iCs/>
                <w:sz w:val="21"/>
                <w:szCs w:val="21"/>
                <w:lang w:val="en-US"/>
              </w:rPr>
              <w:t>25</w:t>
            </w:r>
          </w:p>
        </w:tc>
        <w:tc>
          <w:tcPr>
            <w:tcW w:w="3260" w:type="dxa"/>
            <w:tcBorders>
              <w:top w:val="single" w:sz="4" w:space="0" w:color="auto"/>
              <w:left w:val="single" w:sz="4" w:space="0" w:color="auto"/>
              <w:bottom w:val="single" w:sz="4" w:space="0" w:color="auto"/>
              <w:right w:val="single" w:sz="4" w:space="0" w:color="auto"/>
            </w:tcBorders>
            <w:hideMark/>
          </w:tcPr>
          <w:p w14:paraId="691236A3" w14:textId="77777777" w:rsidR="000F2638" w:rsidRPr="000F2638" w:rsidRDefault="000F2638" w:rsidP="000F2638">
            <w:pPr>
              <w:spacing w:before="60" w:after="60"/>
              <w:contextualSpacing/>
              <w:jc w:val="both"/>
              <w:rPr>
                <w:rFonts w:ascii="Times New Roman" w:hAnsi="Times New Roman" w:cs="Arial"/>
                <w:bCs/>
                <w:iCs/>
                <w:sz w:val="21"/>
                <w:szCs w:val="21"/>
              </w:rPr>
            </w:pPr>
            <w:r w:rsidRPr="000F2638">
              <w:rPr>
                <w:rFonts w:ascii="Times New Roman" w:hAnsi="Times New Roman" w:cs="Arial"/>
                <w:bCs/>
                <w:iCs/>
                <w:sz w:val="21"/>
                <w:szCs w:val="21"/>
              </w:rPr>
              <w:t>50</w:t>
            </w:r>
          </w:p>
        </w:tc>
      </w:tr>
      <w:tr w:rsidR="000F2638" w:rsidRPr="000F2638" w14:paraId="48FF729B" w14:textId="77777777" w:rsidTr="000F2638">
        <w:tc>
          <w:tcPr>
            <w:tcW w:w="0" w:type="auto"/>
            <w:vMerge/>
            <w:tcBorders>
              <w:top w:val="single" w:sz="4" w:space="0" w:color="auto"/>
              <w:left w:val="single" w:sz="4" w:space="0" w:color="auto"/>
              <w:bottom w:val="single" w:sz="4" w:space="0" w:color="auto"/>
              <w:right w:val="single" w:sz="4" w:space="0" w:color="auto"/>
            </w:tcBorders>
            <w:vAlign w:val="center"/>
            <w:hideMark/>
          </w:tcPr>
          <w:p w14:paraId="3FE8A6BC" w14:textId="77777777" w:rsidR="000F2638" w:rsidRPr="000F2638" w:rsidRDefault="000F2638" w:rsidP="000F2638">
            <w:pPr>
              <w:jc w:val="both"/>
              <w:rPr>
                <w:rFonts w:ascii="Times New Roman" w:hAnsi="Times New Roman"/>
                <w:bCs/>
                <w:iCs/>
              </w:rPr>
            </w:pPr>
          </w:p>
        </w:tc>
        <w:tc>
          <w:tcPr>
            <w:tcW w:w="2980" w:type="dxa"/>
            <w:tcBorders>
              <w:top w:val="single" w:sz="4" w:space="0" w:color="auto"/>
              <w:left w:val="single" w:sz="4" w:space="0" w:color="auto"/>
              <w:bottom w:val="single" w:sz="4" w:space="0" w:color="auto"/>
              <w:right w:val="single" w:sz="4" w:space="0" w:color="auto"/>
            </w:tcBorders>
            <w:vAlign w:val="center"/>
            <w:hideMark/>
          </w:tcPr>
          <w:p w14:paraId="5B515209" w14:textId="77777777" w:rsidR="000F2638" w:rsidRPr="000F2638" w:rsidRDefault="000F2638" w:rsidP="000F2638">
            <w:pPr>
              <w:spacing w:before="60" w:after="60"/>
              <w:contextualSpacing/>
              <w:jc w:val="both"/>
              <w:rPr>
                <w:rFonts w:ascii="Times New Roman" w:hAnsi="Times New Roman" w:cs="Arial"/>
                <w:bCs/>
                <w:iCs/>
                <w:sz w:val="21"/>
                <w:szCs w:val="21"/>
              </w:rPr>
            </w:pPr>
            <w:r w:rsidRPr="000F2638">
              <w:rPr>
                <w:rFonts w:ascii="Times New Roman" w:hAnsi="Times New Roman" w:cs="Arial"/>
                <w:bCs/>
                <w:iCs/>
                <w:sz w:val="21"/>
                <w:szCs w:val="21"/>
              </w:rPr>
              <w:t>Klaipėda</w:t>
            </w:r>
          </w:p>
        </w:tc>
        <w:tc>
          <w:tcPr>
            <w:tcW w:w="2413" w:type="dxa"/>
            <w:tcBorders>
              <w:top w:val="single" w:sz="4" w:space="0" w:color="auto"/>
              <w:left w:val="single" w:sz="4" w:space="0" w:color="auto"/>
              <w:bottom w:val="single" w:sz="4" w:space="0" w:color="auto"/>
              <w:right w:val="single" w:sz="4" w:space="0" w:color="auto"/>
            </w:tcBorders>
            <w:vAlign w:val="center"/>
            <w:hideMark/>
          </w:tcPr>
          <w:p w14:paraId="59C51802" w14:textId="77777777" w:rsidR="000F2638" w:rsidRPr="000F2638" w:rsidRDefault="000F2638" w:rsidP="000F2638">
            <w:pPr>
              <w:spacing w:before="60" w:after="60"/>
              <w:contextualSpacing/>
              <w:jc w:val="both"/>
              <w:rPr>
                <w:rFonts w:ascii="Times New Roman" w:hAnsi="Times New Roman" w:cs="Arial"/>
                <w:bCs/>
                <w:iCs/>
                <w:sz w:val="21"/>
                <w:szCs w:val="21"/>
                <w:lang w:val="en-US"/>
              </w:rPr>
            </w:pPr>
            <w:r w:rsidRPr="000F2638">
              <w:rPr>
                <w:rFonts w:ascii="Times New Roman" w:hAnsi="Times New Roman" w:cs="Arial"/>
                <w:bCs/>
                <w:iCs/>
                <w:sz w:val="21"/>
                <w:szCs w:val="21"/>
              </w:rPr>
              <w:t>7</w:t>
            </w:r>
          </w:p>
        </w:tc>
        <w:tc>
          <w:tcPr>
            <w:tcW w:w="3260" w:type="dxa"/>
            <w:tcBorders>
              <w:top w:val="single" w:sz="4" w:space="0" w:color="auto"/>
              <w:left w:val="single" w:sz="4" w:space="0" w:color="auto"/>
              <w:bottom w:val="single" w:sz="4" w:space="0" w:color="auto"/>
              <w:right w:val="single" w:sz="4" w:space="0" w:color="auto"/>
            </w:tcBorders>
            <w:hideMark/>
          </w:tcPr>
          <w:p w14:paraId="7936DE6A" w14:textId="77777777" w:rsidR="000F2638" w:rsidRPr="000F2638" w:rsidRDefault="000F2638" w:rsidP="000F2638">
            <w:pPr>
              <w:spacing w:before="60" w:after="60"/>
              <w:contextualSpacing/>
              <w:jc w:val="both"/>
              <w:rPr>
                <w:rFonts w:ascii="Times New Roman" w:hAnsi="Times New Roman" w:cs="Arial"/>
                <w:bCs/>
                <w:iCs/>
                <w:sz w:val="21"/>
                <w:szCs w:val="21"/>
              </w:rPr>
            </w:pPr>
            <w:r w:rsidRPr="000F2638">
              <w:rPr>
                <w:rFonts w:ascii="Times New Roman" w:hAnsi="Times New Roman" w:cs="Arial"/>
                <w:bCs/>
                <w:iCs/>
                <w:sz w:val="21"/>
                <w:szCs w:val="21"/>
              </w:rPr>
              <w:t>20</w:t>
            </w:r>
          </w:p>
        </w:tc>
      </w:tr>
    </w:tbl>
    <w:p w14:paraId="0ADC85F2" w14:textId="77777777" w:rsidR="000F2638" w:rsidRPr="000F2638" w:rsidRDefault="000F2638" w:rsidP="000F2638">
      <w:pPr>
        <w:numPr>
          <w:ilvl w:val="0"/>
          <w:numId w:val="31"/>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Arial"/>
          <w:b/>
          <w:sz w:val="22"/>
          <w:szCs w:val="22"/>
          <w:lang w:eastAsia="en-US"/>
        </w:rPr>
      </w:pPr>
      <w:r w:rsidRPr="000F2638">
        <w:rPr>
          <w:rFonts w:ascii="Times New Roman" w:eastAsia="Calibri" w:hAnsi="Times New Roman" w:cs="Arial"/>
          <w:b/>
        </w:rPr>
        <w:t xml:space="preserve">REIKALAVIMAI PIRKIMO OBJEKTUI </w:t>
      </w:r>
    </w:p>
    <w:p w14:paraId="490B3C07" w14:textId="77777777" w:rsidR="000F2638" w:rsidRPr="000F2638" w:rsidRDefault="000F2638" w:rsidP="000F2638">
      <w:pPr>
        <w:numPr>
          <w:ilvl w:val="1"/>
          <w:numId w:val="31"/>
        </w:numPr>
        <w:pBdr>
          <w:bottom w:val="single" w:sz="8" w:space="1" w:color="auto"/>
          <w:between w:val="single" w:sz="12" w:space="1" w:color="auto"/>
        </w:pBdr>
        <w:tabs>
          <w:tab w:val="left" w:pos="567"/>
        </w:tabs>
        <w:spacing w:before="60" w:after="60" w:line="240" w:lineRule="auto"/>
        <w:ind w:left="0" w:firstLine="0"/>
        <w:contextualSpacing/>
        <w:rPr>
          <w:rFonts w:ascii="Times New Roman" w:eastAsia="Calibri" w:hAnsi="Times New Roman" w:cs="Arial"/>
          <w:b/>
        </w:rPr>
      </w:pPr>
      <w:r w:rsidRPr="000F2638">
        <w:rPr>
          <w:rFonts w:ascii="Times New Roman" w:eastAsia="Calibri" w:hAnsi="Times New Roman" w:cs="Arial"/>
          <w:b/>
        </w:rPr>
        <w:t>Reikalavimai natūralaus pieno kavos aparatams (II pirkimo daliai)</w:t>
      </w:r>
    </w:p>
    <w:p w14:paraId="4F0AAB57" w14:textId="77777777" w:rsidR="000F2638" w:rsidRPr="000F2638" w:rsidRDefault="000F2638" w:rsidP="000F2638">
      <w:pPr>
        <w:numPr>
          <w:ilvl w:val="2"/>
          <w:numId w:val="31"/>
        </w:numPr>
        <w:spacing w:after="200" w:line="240" w:lineRule="auto"/>
        <w:ind w:left="930"/>
        <w:contextualSpacing/>
        <w:rPr>
          <w:rFonts w:ascii="Times New Roman" w:eastAsia="Calibri" w:hAnsi="Times New Roman" w:cs="Arial"/>
        </w:rPr>
      </w:pPr>
      <w:r w:rsidRPr="000F2638">
        <w:rPr>
          <w:rFonts w:ascii="Times New Roman" w:eastAsia="Calibri" w:hAnsi="Times New Roman" w:cs="Arial"/>
        </w:rPr>
        <w:t>Kavos aparatai statomi Užsakovo nurodytų patalpų viduje ant stalo ar spintelės;</w:t>
      </w:r>
    </w:p>
    <w:p w14:paraId="675BF76E" w14:textId="77777777" w:rsidR="000F2638" w:rsidRPr="000F2638" w:rsidRDefault="000F2638" w:rsidP="000F2638">
      <w:pPr>
        <w:numPr>
          <w:ilvl w:val="2"/>
          <w:numId w:val="31"/>
        </w:numPr>
        <w:spacing w:after="200" w:line="240" w:lineRule="auto"/>
        <w:ind w:left="0" w:firstLine="63"/>
        <w:contextualSpacing/>
        <w:rPr>
          <w:rFonts w:ascii="Times New Roman" w:eastAsia="Calibri" w:hAnsi="Times New Roman" w:cs="Arial"/>
        </w:rPr>
      </w:pPr>
      <w:r w:rsidRPr="000F2638">
        <w:rPr>
          <w:rFonts w:ascii="Times New Roman" w:eastAsia="Calibri" w:hAnsi="Times New Roman" w:cs="Arial"/>
        </w:rPr>
        <w:t xml:space="preserve">Kavos aparatai turi turėti: </w:t>
      </w:r>
      <w:r w:rsidRPr="000F2638">
        <w:rPr>
          <w:rFonts w:ascii="Times New Roman" w:eastAsia="Calibri" w:hAnsi="Times New Roman" w:cs="Arial"/>
          <w:lang w:val="en-US"/>
        </w:rPr>
        <w:t>5</w:t>
      </w:r>
      <w:r w:rsidRPr="000F2638">
        <w:rPr>
          <w:rFonts w:ascii="Times New Roman" w:eastAsia="Calibri" w:hAnsi="Times New Roman" w:cs="Arial"/>
        </w:rPr>
        <w:t>–</w:t>
      </w:r>
      <w:r w:rsidRPr="000F2638">
        <w:rPr>
          <w:rFonts w:ascii="Times New Roman" w:eastAsia="Calibri" w:hAnsi="Times New Roman" w:cs="Arial"/>
          <w:lang w:val="en-US"/>
        </w:rPr>
        <w:t>8 l</w:t>
      </w:r>
      <w:r w:rsidRPr="000F2638">
        <w:rPr>
          <w:rFonts w:ascii="Times New Roman" w:eastAsia="Calibri" w:hAnsi="Times New Roman" w:cs="Arial"/>
        </w:rPr>
        <w:t xml:space="preserve"> vandens rezervuaro talpą ir kavos tirščių talpą </w:t>
      </w:r>
      <w:r w:rsidRPr="000F2638">
        <w:rPr>
          <w:rFonts w:ascii="Times New Roman" w:eastAsia="Calibri" w:hAnsi="Times New Roman" w:cs="Arial"/>
        </w:rPr>
        <w:br/>
      </w:r>
      <w:r w:rsidRPr="000F2638">
        <w:rPr>
          <w:rFonts w:ascii="Times New Roman" w:eastAsia="Calibri" w:hAnsi="Times New Roman" w:cs="Arial"/>
          <w:lang w:val="en-US"/>
        </w:rPr>
        <w:t>35&lt;x</w:t>
      </w:r>
      <w:r w:rsidRPr="000F2638">
        <w:rPr>
          <w:rFonts w:ascii="Times New Roman" w:eastAsia="Calibri" w:hAnsi="Times New Roman" w:cs="Arial"/>
        </w:rPr>
        <w:t xml:space="preserve"> porcijų (Šiaulių padalinyje), </w:t>
      </w:r>
      <w:r w:rsidRPr="000F2638">
        <w:rPr>
          <w:rFonts w:ascii="Times New Roman" w:eastAsia="Calibri" w:hAnsi="Times New Roman" w:cs="Arial"/>
          <w:lang w:val="en-US"/>
        </w:rPr>
        <w:t>3</w:t>
      </w:r>
      <w:r w:rsidRPr="000F2638">
        <w:rPr>
          <w:rFonts w:ascii="Times New Roman" w:eastAsia="Calibri" w:hAnsi="Times New Roman" w:cs="Arial"/>
        </w:rPr>
        <w:t>–</w:t>
      </w:r>
      <w:r w:rsidRPr="000F2638">
        <w:rPr>
          <w:rFonts w:ascii="Times New Roman" w:eastAsia="Calibri" w:hAnsi="Times New Roman" w:cs="Arial"/>
          <w:lang w:val="en-US"/>
        </w:rPr>
        <w:t>5 l</w:t>
      </w:r>
      <w:r w:rsidRPr="000F2638">
        <w:rPr>
          <w:rFonts w:ascii="Times New Roman" w:eastAsia="Calibri" w:hAnsi="Times New Roman" w:cs="Arial"/>
        </w:rPr>
        <w:t xml:space="preserve"> vandens rezervuaro talpą ir kavos tirščių talpą </w:t>
      </w:r>
      <w:r w:rsidRPr="000F2638">
        <w:rPr>
          <w:rFonts w:ascii="Times New Roman" w:eastAsia="Calibri" w:hAnsi="Times New Roman" w:cs="Arial"/>
        </w:rPr>
        <w:br/>
      </w:r>
      <w:r w:rsidRPr="000F2638">
        <w:rPr>
          <w:rFonts w:ascii="Times New Roman" w:eastAsia="Calibri" w:hAnsi="Times New Roman" w:cs="Arial"/>
          <w:lang w:val="en-US"/>
        </w:rPr>
        <w:t>25&lt;x</w:t>
      </w:r>
      <w:r w:rsidRPr="000F2638">
        <w:rPr>
          <w:rFonts w:ascii="Times New Roman" w:eastAsia="Calibri" w:hAnsi="Times New Roman" w:cs="Arial"/>
        </w:rPr>
        <w:t xml:space="preserve"> porcijų (Klaipėdos padalinyje);</w:t>
      </w:r>
    </w:p>
    <w:p w14:paraId="4E301419" w14:textId="77777777" w:rsidR="000F2638" w:rsidRPr="000F2638" w:rsidRDefault="000F2638" w:rsidP="000F2638">
      <w:pPr>
        <w:numPr>
          <w:ilvl w:val="2"/>
          <w:numId w:val="31"/>
        </w:numPr>
        <w:spacing w:after="200" w:line="240" w:lineRule="auto"/>
        <w:ind w:left="0" w:firstLine="63"/>
        <w:contextualSpacing/>
        <w:rPr>
          <w:rFonts w:ascii="Times New Roman" w:eastAsia="Calibri" w:hAnsi="Times New Roman" w:cs="Arial"/>
        </w:rPr>
      </w:pPr>
      <w:r w:rsidRPr="000F2638">
        <w:rPr>
          <w:rFonts w:ascii="Times New Roman" w:eastAsia="Calibri" w:hAnsi="Times New Roman" w:cs="Arial"/>
        </w:rPr>
        <w:t xml:space="preserve">Kavos aparatai yra daugiafunkciai, leidžiantys pasirinkti iš ne mažiau kaip 8 rūšių skirtingų kavos ir kitų karštų gėrimų (įskaitant, bet neapsiribojant – juoda kava ir </w:t>
      </w:r>
      <w:proofErr w:type="spellStart"/>
      <w:r w:rsidRPr="000F2638">
        <w:rPr>
          <w:rFonts w:ascii="Times New Roman" w:eastAsia="Calibri" w:hAnsi="Times New Roman" w:cs="Arial"/>
        </w:rPr>
        <w:t>espreso</w:t>
      </w:r>
      <w:proofErr w:type="spellEnd"/>
      <w:r w:rsidRPr="000F2638">
        <w:rPr>
          <w:rFonts w:ascii="Times New Roman" w:eastAsia="Calibri" w:hAnsi="Times New Roman" w:cs="Arial"/>
        </w:rPr>
        <w:t>, ne mažiau kaip 5 rūšių kavos gėrimų su priedais);</w:t>
      </w:r>
    </w:p>
    <w:p w14:paraId="257FD475" w14:textId="77777777" w:rsidR="000F2638" w:rsidRPr="000F2638" w:rsidRDefault="000F2638" w:rsidP="000F2638">
      <w:pPr>
        <w:numPr>
          <w:ilvl w:val="2"/>
          <w:numId w:val="31"/>
        </w:numPr>
        <w:spacing w:after="200" w:line="240" w:lineRule="auto"/>
        <w:ind w:left="0" w:firstLine="63"/>
        <w:contextualSpacing/>
        <w:rPr>
          <w:rFonts w:ascii="Times New Roman" w:eastAsia="Calibri" w:hAnsi="Times New Roman" w:cs="Arial"/>
        </w:rPr>
      </w:pPr>
      <w:r w:rsidRPr="000F2638">
        <w:rPr>
          <w:rFonts w:ascii="Times New Roman" w:eastAsia="Calibri" w:hAnsi="Times New Roman" w:cs="Arial"/>
        </w:rPr>
        <w:t>Kavos aparatai turi šalia montuojamą natūralaus pieno šaldytuvą;</w:t>
      </w:r>
    </w:p>
    <w:p w14:paraId="34064A05" w14:textId="77777777" w:rsidR="000F2638" w:rsidRPr="000F2638" w:rsidRDefault="000F2638" w:rsidP="000F2638">
      <w:pPr>
        <w:numPr>
          <w:ilvl w:val="2"/>
          <w:numId w:val="31"/>
        </w:numPr>
        <w:spacing w:after="200" w:line="240" w:lineRule="auto"/>
        <w:ind w:left="0" w:firstLine="63"/>
        <w:contextualSpacing/>
        <w:rPr>
          <w:rFonts w:ascii="Times New Roman" w:eastAsia="Calibri" w:hAnsi="Times New Roman" w:cs="Arial"/>
        </w:rPr>
      </w:pPr>
      <w:r w:rsidRPr="000F2638">
        <w:rPr>
          <w:rFonts w:ascii="Times New Roman" w:eastAsia="Calibri" w:hAnsi="Times New Roman" w:cs="Arial"/>
        </w:rPr>
        <w:t>Kavos aparatai turi automatinę prasivalymo funkciją, įskaitant ir automatinę pieno sistemos prasivalymo funkciją;</w:t>
      </w:r>
    </w:p>
    <w:p w14:paraId="70528086" w14:textId="77777777" w:rsidR="000F2638" w:rsidRPr="000F2638" w:rsidRDefault="000F2638" w:rsidP="000F2638">
      <w:pPr>
        <w:numPr>
          <w:ilvl w:val="2"/>
          <w:numId w:val="31"/>
        </w:numPr>
        <w:spacing w:after="200" w:line="240" w:lineRule="auto"/>
        <w:ind w:left="0" w:firstLine="63"/>
        <w:contextualSpacing/>
        <w:rPr>
          <w:rFonts w:ascii="Times New Roman" w:eastAsia="Calibri" w:hAnsi="Times New Roman" w:cs="Arial"/>
        </w:rPr>
      </w:pPr>
      <w:r w:rsidRPr="000F2638">
        <w:rPr>
          <w:rFonts w:ascii="Times New Roman" w:eastAsia="Calibri" w:hAnsi="Times New Roman" w:cs="Arial"/>
        </w:rPr>
        <w:t>Gėrimo gamybos procesas ir pateikimas – visiškai automatinis, nustatomas pagal Užsakovo pageidavimą;</w:t>
      </w:r>
    </w:p>
    <w:p w14:paraId="2819854C" w14:textId="77777777" w:rsidR="000F2638" w:rsidRPr="000F2638" w:rsidRDefault="000F2638" w:rsidP="000F2638">
      <w:pPr>
        <w:numPr>
          <w:ilvl w:val="2"/>
          <w:numId w:val="31"/>
        </w:numPr>
        <w:spacing w:after="200" w:line="240" w:lineRule="auto"/>
        <w:ind w:left="0" w:firstLine="63"/>
        <w:contextualSpacing/>
        <w:rPr>
          <w:rFonts w:ascii="Times New Roman" w:eastAsia="Calibri" w:hAnsi="Times New Roman" w:cs="Arial"/>
        </w:rPr>
      </w:pPr>
      <w:r w:rsidRPr="000F2638">
        <w:rPr>
          <w:rFonts w:ascii="Times New Roman" w:eastAsia="Calibri" w:hAnsi="Times New Roman" w:cs="Arial"/>
        </w:rPr>
        <w:t xml:space="preserve">Užsakovas moka už kavos aparatų nuomą ir kavos pupeles pagal pateiktą suvartojimo ataskaitą ir jos pagrindu išrašytas PVM sąskaitas-faktūras. </w:t>
      </w:r>
    </w:p>
    <w:p w14:paraId="761B8EBF" w14:textId="77777777" w:rsidR="000F2638" w:rsidRPr="000F2638" w:rsidRDefault="000F2638" w:rsidP="000F2638">
      <w:pPr>
        <w:numPr>
          <w:ilvl w:val="1"/>
          <w:numId w:val="31"/>
        </w:numPr>
        <w:spacing w:after="200" w:line="240" w:lineRule="auto"/>
        <w:ind w:left="0" w:firstLine="63"/>
        <w:contextualSpacing/>
        <w:rPr>
          <w:rFonts w:ascii="Times New Roman" w:eastAsia="Calibri" w:hAnsi="Times New Roman" w:cs="Arial"/>
        </w:rPr>
      </w:pPr>
      <w:r w:rsidRPr="000F2638">
        <w:rPr>
          <w:rFonts w:ascii="Times New Roman" w:eastAsia="Calibri" w:hAnsi="Times New Roman" w:cs="Arial"/>
        </w:rPr>
        <w:t>Reikalavimai ruošiamai kavai ir karštiems gėrimams:</w:t>
      </w:r>
    </w:p>
    <w:p w14:paraId="1A4022EF" w14:textId="77777777" w:rsidR="000F2638" w:rsidRPr="000F2638" w:rsidRDefault="000F2638" w:rsidP="000F2638">
      <w:pPr>
        <w:numPr>
          <w:ilvl w:val="2"/>
          <w:numId w:val="31"/>
        </w:numPr>
        <w:spacing w:after="200" w:line="240" w:lineRule="auto"/>
        <w:ind w:left="0" w:firstLine="63"/>
        <w:contextualSpacing/>
        <w:rPr>
          <w:rFonts w:ascii="Times New Roman" w:eastAsia="Calibri" w:hAnsi="Times New Roman" w:cs="Arial"/>
        </w:rPr>
      </w:pPr>
      <w:r w:rsidRPr="000F2638">
        <w:rPr>
          <w:rFonts w:ascii="Times New Roman" w:eastAsia="Calibri" w:hAnsi="Times New Roman" w:cs="Arial"/>
        </w:rPr>
        <w:t>Kavos gėrimai turi būti gaminami tik iš natūralių kavos pupelių, malamų kiekvienam gėrimui atskirai, kiekis – ne mažiau 8 g. sauso medžiagų kiekio vienai porcijai;</w:t>
      </w:r>
    </w:p>
    <w:p w14:paraId="2988F3E2" w14:textId="77777777" w:rsidR="000F2638" w:rsidRPr="000F2638" w:rsidRDefault="000F2638" w:rsidP="000F2638">
      <w:pPr>
        <w:numPr>
          <w:ilvl w:val="2"/>
          <w:numId w:val="31"/>
        </w:numPr>
        <w:spacing w:after="200" w:line="240" w:lineRule="auto"/>
        <w:ind w:left="0" w:firstLine="63"/>
        <w:contextualSpacing/>
        <w:rPr>
          <w:rFonts w:ascii="Times New Roman" w:eastAsia="Calibri" w:hAnsi="Times New Roman" w:cs="Arial"/>
        </w:rPr>
      </w:pPr>
      <w:r w:rsidRPr="000F2638">
        <w:rPr>
          <w:rFonts w:ascii="Times New Roman" w:eastAsia="Calibri" w:hAnsi="Times New Roman" w:cs="Arial"/>
        </w:rPr>
        <w:t>Naudojamos tik aukštos kokybės pupelės. Užsakovas turi būti informuotas, kokios pupelės yra naudojamos kavos aparate;</w:t>
      </w:r>
    </w:p>
    <w:p w14:paraId="0600DC67" w14:textId="77777777" w:rsidR="000F2638" w:rsidRPr="000F2638" w:rsidRDefault="000F2638" w:rsidP="000F2638">
      <w:pPr>
        <w:numPr>
          <w:ilvl w:val="2"/>
          <w:numId w:val="31"/>
        </w:numPr>
        <w:spacing w:after="200" w:line="240" w:lineRule="auto"/>
        <w:ind w:left="0" w:firstLine="63"/>
        <w:contextualSpacing/>
        <w:rPr>
          <w:rFonts w:ascii="Times New Roman" w:eastAsia="Calibri" w:hAnsi="Times New Roman" w:cs="Arial"/>
        </w:rPr>
      </w:pPr>
      <w:r w:rsidRPr="000F2638">
        <w:rPr>
          <w:rFonts w:ascii="Times New Roman" w:eastAsia="Calibri" w:hAnsi="Times New Roman" w:cs="Arial"/>
        </w:rPr>
        <w:t>Galimybė pagal pateiktą kainą pasirinkti ne mažiau kaip iš 3 aukštos kokybės kavos pupelių rūšių ir, esant Užsakovo poreikiui, keisti naudojamų pupelių rūšį;</w:t>
      </w:r>
    </w:p>
    <w:p w14:paraId="6A1410D7" w14:textId="77777777" w:rsidR="000F2638" w:rsidRPr="000F2638" w:rsidRDefault="000F2638" w:rsidP="000F2638">
      <w:pPr>
        <w:numPr>
          <w:ilvl w:val="2"/>
          <w:numId w:val="31"/>
        </w:numPr>
        <w:spacing w:after="200" w:line="240" w:lineRule="auto"/>
        <w:ind w:left="0" w:firstLine="63"/>
        <w:contextualSpacing/>
        <w:rPr>
          <w:rFonts w:ascii="Times New Roman" w:eastAsia="Calibri" w:hAnsi="Times New Roman" w:cs="Arial"/>
        </w:rPr>
      </w:pPr>
      <w:r w:rsidRPr="000F2638">
        <w:rPr>
          <w:rFonts w:ascii="Times New Roman" w:eastAsia="Calibri" w:hAnsi="Times New Roman" w:cs="Arial"/>
        </w:rPr>
        <w:t>Esant Užsakovo pageidavimui, turi būti galimybė koreguoti paruoštų gėrimų kiekį (tūrį mililitrais), temperatūrą, kavos skonio intensyvumą;</w:t>
      </w:r>
    </w:p>
    <w:p w14:paraId="1ED6F581" w14:textId="77777777" w:rsidR="000F2638" w:rsidRPr="000F2638" w:rsidRDefault="000F2638" w:rsidP="000F2638">
      <w:pPr>
        <w:numPr>
          <w:ilvl w:val="1"/>
          <w:numId w:val="31"/>
        </w:numPr>
        <w:spacing w:after="200" w:line="240" w:lineRule="auto"/>
        <w:ind w:left="0" w:firstLine="63"/>
        <w:contextualSpacing/>
        <w:rPr>
          <w:rFonts w:ascii="Times New Roman" w:eastAsia="Calibri" w:hAnsi="Times New Roman" w:cs="Arial"/>
        </w:rPr>
      </w:pPr>
      <w:r w:rsidRPr="000F2638">
        <w:rPr>
          <w:rFonts w:ascii="Times New Roman" w:eastAsia="Calibri" w:hAnsi="Times New Roman" w:cs="Arial"/>
        </w:rPr>
        <w:t>Kiti reikalavimai kavos aparatui ir jo aptarnavimui:</w:t>
      </w:r>
    </w:p>
    <w:p w14:paraId="379510D5" w14:textId="77777777" w:rsidR="000F2638" w:rsidRPr="000F2638" w:rsidRDefault="000F2638" w:rsidP="000F2638">
      <w:pPr>
        <w:numPr>
          <w:ilvl w:val="2"/>
          <w:numId w:val="31"/>
        </w:numPr>
        <w:spacing w:after="200" w:line="240" w:lineRule="auto"/>
        <w:ind w:left="0" w:firstLine="63"/>
        <w:contextualSpacing/>
        <w:rPr>
          <w:rFonts w:ascii="Times New Roman" w:eastAsia="Calibri" w:hAnsi="Times New Roman" w:cs="Arial"/>
        </w:rPr>
      </w:pPr>
      <w:r w:rsidRPr="000F2638">
        <w:rPr>
          <w:rFonts w:ascii="Times New Roman" w:eastAsia="Calibri" w:hAnsi="Times New Roman" w:cs="Arial"/>
        </w:rPr>
        <w:lastRenderedPageBreak/>
        <w:t>Tiekėjas turi atsakyti už gaminamos kavos ir karštųjų gėrimų kokybę, užtikrinti jų atitiktį higienos normoms;</w:t>
      </w:r>
    </w:p>
    <w:p w14:paraId="6CB39358" w14:textId="77777777" w:rsidR="000F2638" w:rsidRPr="000F2638" w:rsidRDefault="000F2638" w:rsidP="000F2638">
      <w:pPr>
        <w:numPr>
          <w:ilvl w:val="2"/>
          <w:numId w:val="31"/>
        </w:numPr>
        <w:spacing w:after="200" w:line="240" w:lineRule="auto"/>
        <w:ind w:left="0" w:firstLine="63"/>
        <w:contextualSpacing/>
        <w:rPr>
          <w:rFonts w:ascii="Times New Roman" w:eastAsia="Calibri" w:hAnsi="Times New Roman" w:cs="Arial"/>
        </w:rPr>
      </w:pPr>
      <w:r w:rsidRPr="000F2638">
        <w:rPr>
          <w:rFonts w:ascii="Times New Roman" w:eastAsia="Calibri" w:hAnsi="Times New Roman" w:cs="Arial"/>
        </w:rPr>
        <w:t>Tiekėjas turi užtikrinti, kad nuomojamas kavos aparatas yra techniškai tvarkingas, morališkai ir funkciškai nepasenęs, yra estetiškos išvaizdos, be ryškių ankstesnio naudojimo žymių;</w:t>
      </w:r>
    </w:p>
    <w:p w14:paraId="40287A40" w14:textId="77777777" w:rsidR="000F2638" w:rsidRPr="000F2638" w:rsidRDefault="000F2638" w:rsidP="000F2638">
      <w:pPr>
        <w:numPr>
          <w:ilvl w:val="2"/>
          <w:numId w:val="31"/>
        </w:numPr>
        <w:spacing w:after="200" w:line="240" w:lineRule="auto"/>
        <w:ind w:left="0" w:firstLine="63"/>
        <w:contextualSpacing/>
        <w:rPr>
          <w:rFonts w:ascii="Times New Roman" w:eastAsia="Calibri" w:hAnsi="Times New Roman" w:cs="Arial"/>
          <w:b/>
          <w:bCs/>
        </w:rPr>
      </w:pPr>
      <w:r w:rsidRPr="000F2638">
        <w:rPr>
          <w:rFonts w:ascii="Times New Roman" w:eastAsia="Calibri" w:hAnsi="Times New Roman" w:cs="Arial"/>
          <w:b/>
          <w:bCs/>
        </w:rPr>
        <w:t>Į mėnesinį mokestį turi būti įskaičiuota kavos aparato nuomos kaina, periodinė kavos aparato priežiūra bei sutrikimų šalinimas, kavos pupelės (kiekis nustatomas pagal padalinio darbuotojų kiekį ir suvartojimo kiekį);</w:t>
      </w:r>
    </w:p>
    <w:p w14:paraId="6BE6B6A6" w14:textId="77777777" w:rsidR="000F2638" w:rsidRPr="000F2638" w:rsidRDefault="000F2638" w:rsidP="000F2638">
      <w:pPr>
        <w:numPr>
          <w:ilvl w:val="2"/>
          <w:numId w:val="31"/>
        </w:numPr>
        <w:spacing w:after="200" w:line="240" w:lineRule="auto"/>
        <w:ind w:left="0" w:firstLine="63"/>
        <w:contextualSpacing/>
        <w:rPr>
          <w:rFonts w:ascii="Times New Roman" w:eastAsia="Calibri" w:hAnsi="Times New Roman" w:cs="Arial"/>
        </w:rPr>
      </w:pPr>
      <w:r w:rsidRPr="000F2638">
        <w:rPr>
          <w:rFonts w:ascii="Times New Roman" w:eastAsia="Calibri" w:hAnsi="Times New Roman" w:cs="Arial"/>
        </w:rPr>
        <w:t>Pasibaigus kavos pupelėms, Tiekėjas įsipareigoja pristatyti jų papildymą per 1 d. d. (Užsakovo darbo metu) po Užsakovo pranešimo el. paštu ar telefonu;</w:t>
      </w:r>
    </w:p>
    <w:p w14:paraId="0CF9F080" w14:textId="77777777" w:rsidR="000F2638" w:rsidRPr="000F2638" w:rsidRDefault="000F2638" w:rsidP="000F2638">
      <w:pPr>
        <w:numPr>
          <w:ilvl w:val="2"/>
          <w:numId w:val="31"/>
        </w:numPr>
        <w:spacing w:after="200" w:line="240" w:lineRule="auto"/>
        <w:ind w:left="0" w:firstLine="63"/>
        <w:contextualSpacing/>
        <w:rPr>
          <w:rFonts w:ascii="Times New Roman" w:eastAsia="Calibri" w:hAnsi="Times New Roman" w:cs="Arial"/>
        </w:rPr>
      </w:pPr>
      <w:r w:rsidRPr="000F2638">
        <w:rPr>
          <w:rFonts w:ascii="Times New Roman" w:eastAsia="Calibri" w:hAnsi="Times New Roman" w:cs="Arial"/>
        </w:rPr>
        <w:t xml:space="preserve">Sugedus kavos aparatui, Tiekėjas įsipareigoja smulkius gedimus pašalinti per 1-2 d. d., o esant didesniems gedimams – per </w:t>
      </w:r>
      <w:r w:rsidRPr="000F2638">
        <w:rPr>
          <w:rFonts w:ascii="Times New Roman" w:eastAsia="Calibri" w:hAnsi="Times New Roman" w:cs="Arial"/>
          <w:lang w:val="en-US"/>
        </w:rPr>
        <w:t>3-</w:t>
      </w:r>
      <w:r w:rsidRPr="000F2638">
        <w:rPr>
          <w:rFonts w:ascii="Times New Roman" w:eastAsia="Calibri" w:hAnsi="Times New Roman" w:cs="Arial"/>
        </w:rPr>
        <w:t>5 d. d. po Užsakovo pranešimo el. paštu ar telefonu;</w:t>
      </w:r>
    </w:p>
    <w:p w14:paraId="6B8C0B14" w14:textId="77777777" w:rsidR="000F2638" w:rsidRPr="000F2638" w:rsidRDefault="000F2638" w:rsidP="000F2638">
      <w:pPr>
        <w:numPr>
          <w:ilvl w:val="2"/>
          <w:numId w:val="31"/>
        </w:numPr>
        <w:spacing w:after="200" w:line="240" w:lineRule="auto"/>
        <w:ind w:left="0" w:firstLine="63"/>
        <w:contextualSpacing/>
        <w:rPr>
          <w:rFonts w:ascii="Times New Roman" w:eastAsia="Calibri" w:hAnsi="Times New Roman" w:cs="Arial"/>
        </w:rPr>
      </w:pPr>
      <w:r w:rsidRPr="000F2638">
        <w:rPr>
          <w:rFonts w:ascii="Times New Roman" w:eastAsia="Calibri" w:hAnsi="Times New Roman" w:cs="Arial"/>
        </w:rPr>
        <w:t>Jei gedimo nepavyksta pašalinti per 5 d. d., Tiekėjas įsipareigoja suteikti pakaitinį aparatą, atitinkantį nurodytus reikalavimus;</w:t>
      </w:r>
    </w:p>
    <w:p w14:paraId="76920163" w14:textId="77777777" w:rsidR="000F2638" w:rsidRPr="000F2638" w:rsidRDefault="000F2638" w:rsidP="000F2638">
      <w:pPr>
        <w:numPr>
          <w:ilvl w:val="2"/>
          <w:numId w:val="31"/>
        </w:numPr>
        <w:spacing w:after="200" w:line="240" w:lineRule="auto"/>
        <w:ind w:left="0" w:firstLine="63"/>
        <w:contextualSpacing/>
        <w:rPr>
          <w:rFonts w:ascii="Times New Roman" w:eastAsia="Calibri" w:hAnsi="Times New Roman" w:cs="Arial"/>
        </w:rPr>
      </w:pPr>
      <w:r w:rsidRPr="000F2638">
        <w:rPr>
          <w:rFonts w:ascii="Times New Roman" w:eastAsia="Calibri" w:hAnsi="Times New Roman" w:cs="Arial"/>
        </w:rPr>
        <w:t>Tiekėjas įsipareigoja periodiškai, be atskiro Užsakovo kreipimosi, tačiau ne rečiau kaip kartą per mėnesį, atlikti profilaktinę kavos aparato priežiūrą ir apžiūrą;</w:t>
      </w:r>
    </w:p>
    <w:p w14:paraId="5A4C2E5F" w14:textId="77777777" w:rsidR="000F2638" w:rsidRPr="000F2638" w:rsidRDefault="000F2638" w:rsidP="000F2638">
      <w:pPr>
        <w:numPr>
          <w:ilvl w:val="2"/>
          <w:numId w:val="31"/>
        </w:numPr>
        <w:spacing w:after="200" w:line="240" w:lineRule="auto"/>
        <w:ind w:left="0" w:firstLine="63"/>
        <w:contextualSpacing/>
        <w:rPr>
          <w:rFonts w:ascii="Times New Roman" w:eastAsia="Calibri" w:hAnsi="Times New Roman" w:cs="Arial"/>
        </w:rPr>
      </w:pPr>
      <w:r w:rsidRPr="000F2638">
        <w:rPr>
          <w:rFonts w:ascii="Times New Roman" w:eastAsia="Calibri" w:hAnsi="Times New Roman" w:cs="Arial"/>
        </w:rPr>
        <w:t>Tiekėjas įsipareigoja Užsakovo objekte paskirti už kavos aparato priežiūrą atsakingą vadybininką / meistrą, su kuriuo galėtų tiesiogiai kontaktuoti Užsakovo nurodyti kontaktiniai asmenys;</w:t>
      </w:r>
    </w:p>
    <w:p w14:paraId="379BD2A5" w14:textId="77777777" w:rsidR="000F2638" w:rsidRPr="000F2638" w:rsidRDefault="000F2638" w:rsidP="000F2638">
      <w:pPr>
        <w:numPr>
          <w:ilvl w:val="2"/>
          <w:numId w:val="31"/>
        </w:numPr>
        <w:spacing w:after="200" w:line="240" w:lineRule="auto"/>
        <w:ind w:left="0" w:firstLine="63"/>
        <w:contextualSpacing/>
        <w:rPr>
          <w:rFonts w:ascii="Times New Roman" w:eastAsia="Calibri" w:hAnsi="Times New Roman" w:cs="Arial"/>
        </w:rPr>
      </w:pPr>
      <w:r w:rsidRPr="000F2638">
        <w:rPr>
          <w:rFonts w:ascii="Times New Roman" w:eastAsia="Calibri" w:hAnsi="Times New Roman" w:cs="Arial"/>
        </w:rPr>
        <w:t>Tiekėjas turi užtikrinti nepertraukiamą paslaugų teikimą;</w:t>
      </w:r>
    </w:p>
    <w:p w14:paraId="6FECDF80" w14:textId="77777777" w:rsidR="000F2638" w:rsidRPr="000F2638" w:rsidRDefault="000F2638" w:rsidP="000F2638">
      <w:pPr>
        <w:numPr>
          <w:ilvl w:val="2"/>
          <w:numId w:val="31"/>
        </w:numPr>
        <w:spacing w:after="200" w:line="240" w:lineRule="auto"/>
        <w:ind w:left="0" w:firstLine="63"/>
        <w:contextualSpacing/>
        <w:rPr>
          <w:rFonts w:ascii="Times New Roman" w:eastAsia="Calibri" w:hAnsi="Times New Roman" w:cs="Arial"/>
        </w:rPr>
      </w:pPr>
      <w:r w:rsidRPr="000F2638">
        <w:rPr>
          <w:rFonts w:ascii="Times New Roman" w:eastAsia="Calibri" w:hAnsi="Times New Roman" w:cs="Arial"/>
        </w:rPr>
        <w:t>Tiekėjas įsipareigoja Užsakovo objekte kavos aparatą pastatyti ne vėliau kaip per 14 kalendorinių dienų nuo Sutarties pasirašymo dienos, išskyrus atvejus, kai vėlesnis aparato pastatymas yra suderintas su Užsakovo už Sutarties vykdymą atsakingu asmeniu;</w:t>
      </w:r>
    </w:p>
    <w:p w14:paraId="6D47305A" w14:textId="77777777" w:rsidR="000F2638" w:rsidRPr="000F2638" w:rsidRDefault="000F2638" w:rsidP="000F2638">
      <w:pPr>
        <w:numPr>
          <w:ilvl w:val="2"/>
          <w:numId w:val="31"/>
        </w:numPr>
        <w:tabs>
          <w:tab w:val="left" w:pos="851"/>
        </w:tabs>
        <w:spacing w:after="200" w:line="240" w:lineRule="auto"/>
        <w:ind w:left="0" w:firstLine="63"/>
        <w:contextualSpacing/>
        <w:rPr>
          <w:rFonts w:ascii="Times New Roman" w:eastAsia="Calibri" w:hAnsi="Times New Roman" w:cs="Arial"/>
        </w:rPr>
      </w:pPr>
      <w:r w:rsidRPr="000F2638">
        <w:rPr>
          <w:rFonts w:ascii="Times New Roman" w:eastAsia="Calibri" w:hAnsi="Times New Roman" w:cs="Arial"/>
        </w:rPr>
        <w:t>Sutarties galiojimo laikotarpiu Užsakovas pasilieka teisę atsisakyti kavos aparato / -ų pasirinktame objekte;</w:t>
      </w:r>
    </w:p>
    <w:p w14:paraId="5F16DA77" w14:textId="77777777" w:rsidR="000F2638" w:rsidRPr="000F2638" w:rsidRDefault="000F2638" w:rsidP="000F2638">
      <w:pPr>
        <w:numPr>
          <w:ilvl w:val="1"/>
          <w:numId w:val="31"/>
        </w:numPr>
        <w:tabs>
          <w:tab w:val="left" w:pos="851"/>
        </w:tabs>
        <w:spacing w:after="200" w:line="240" w:lineRule="auto"/>
        <w:contextualSpacing/>
        <w:rPr>
          <w:rFonts w:ascii="Times New Roman" w:eastAsia="Calibri" w:hAnsi="Times New Roman" w:cs="Arial"/>
        </w:rPr>
      </w:pPr>
      <w:r w:rsidRPr="000F2638">
        <w:rPr>
          <w:rFonts w:ascii="Times New Roman" w:eastAsia="Calibri" w:hAnsi="Times New Roman" w:cs="Arial"/>
        </w:rPr>
        <w:t>Pirkėjas siekia jog jo ir Tiekėjo veiksmai darytų kuo mažesnį poveikį aplinkai, todėl:</w:t>
      </w:r>
    </w:p>
    <w:p w14:paraId="0AC7E51F" w14:textId="77777777" w:rsidR="000F2638" w:rsidRPr="000F2638" w:rsidRDefault="000F2638" w:rsidP="000F2638">
      <w:pPr>
        <w:numPr>
          <w:ilvl w:val="2"/>
          <w:numId w:val="31"/>
        </w:numPr>
        <w:tabs>
          <w:tab w:val="left" w:pos="851"/>
        </w:tabs>
        <w:spacing w:after="200" w:line="240" w:lineRule="auto"/>
        <w:ind w:left="930" w:hanging="930"/>
        <w:contextualSpacing/>
        <w:rPr>
          <w:rFonts w:ascii="Times New Roman" w:eastAsia="Calibri" w:hAnsi="Times New Roman" w:cs="Arial"/>
        </w:rPr>
      </w:pPr>
      <w:r w:rsidRPr="000F2638">
        <w:rPr>
          <w:rFonts w:ascii="Times New Roman" w:eastAsia="Calibri" w:hAnsi="Times New Roman" w:cs="Arial"/>
        </w:rPr>
        <w:t>Viešojo pirkimo ir sutarties vykdymo metu bendravimas tarp Tiekėjo ir Pirkėjo bus vykdomas tik elektroninėmis   priemonėmis (telefonu, elektroniniu paštu, ar kt.);</w:t>
      </w:r>
    </w:p>
    <w:p w14:paraId="31AD7A3A" w14:textId="77777777" w:rsidR="000F2638" w:rsidRPr="000F2638" w:rsidRDefault="000F2638" w:rsidP="000F2638">
      <w:pPr>
        <w:numPr>
          <w:ilvl w:val="2"/>
          <w:numId w:val="31"/>
        </w:numPr>
        <w:tabs>
          <w:tab w:val="left" w:pos="851"/>
        </w:tabs>
        <w:spacing w:after="200" w:line="240" w:lineRule="auto"/>
        <w:ind w:left="930" w:hanging="930"/>
        <w:contextualSpacing/>
        <w:rPr>
          <w:rFonts w:ascii="Times New Roman" w:eastAsia="Calibri" w:hAnsi="Times New Roman" w:cs="Arial"/>
        </w:rPr>
      </w:pPr>
      <w:r w:rsidRPr="000F2638">
        <w:rPr>
          <w:rFonts w:ascii="Times New Roman" w:eastAsia="Calibri" w:hAnsi="Times New Roman" w:cs="Arial"/>
        </w:rPr>
        <w:t>Visa dokumentacija susijusi su Sutarties vykdymu teikiama Pirkėjui ir Tiekėjui elektorinėmis priemonėmis (elektoriniu paštu ar kt.);</w:t>
      </w:r>
    </w:p>
    <w:p w14:paraId="6736E41A" w14:textId="77777777" w:rsidR="000F2638" w:rsidRPr="000F2638" w:rsidRDefault="000F2638" w:rsidP="000F2638">
      <w:pPr>
        <w:numPr>
          <w:ilvl w:val="2"/>
          <w:numId w:val="31"/>
        </w:numPr>
        <w:tabs>
          <w:tab w:val="left" w:pos="851"/>
        </w:tabs>
        <w:spacing w:after="200" w:line="240" w:lineRule="auto"/>
        <w:ind w:left="930" w:hanging="930"/>
        <w:contextualSpacing/>
        <w:rPr>
          <w:rFonts w:ascii="Times New Roman" w:eastAsia="Calibri" w:hAnsi="Times New Roman" w:cs="Arial"/>
        </w:rPr>
      </w:pPr>
      <w:r w:rsidRPr="000F2638">
        <w:rPr>
          <w:rFonts w:ascii="Times New Roman" w:eastAsia="Calibri" w:hAnsi="Times New Roman" w:cs="Arial"/>
        </w:rPr>
        <w:t>Bus pasirašoma tik elektroninėmis priemonėmis (elektroniniu parašu);</w:t>
      </w:r>
    </w:p>
    <w:p w14:paraId="3FD99BE7" w14:textId="77777777" w:rsidR="000F2638" w:rsidRPr="000F2638" w:rsidRDefault="000F2638" w:rsidP="000F2638">
      <w:pPr>
        <w:numPr>
          <w:ilvl w:val="2"/>
          <w:numId w:val="31"/>
        </w:numPr>
        <w:tabs>
          <w:tab w:val="left" w:pos="851"/>
        </w:tabs>
        <w:spacing w:after="200" w:line="240" w:lineRule="auto"/>
        <w:ind w:left="930" w:hanging="930"/>
        <w:contextualSpacing/>
        <w:rPr>
          <w:rFonts w:ascii="Times New Roman" w:eastAsia="Calibri" w:hAnsi="Times New Roman" w:cs="Arial"/>
        </w:rPr>
      </w:pPr>
      <w:r w:rsidRPr="000F2638">
        <w:rPr>
          <w:rFonts w:ascii="Times New Roman" w:eastAsia="Calibri" w:hAnsi="Times New Roman" w:cs="Arial"/>
        </w:rPr>
        <w:t>Tiekėjas įsipareigoja mažinti popieriaus sunaudojimą, atsisakyti nebūtino dokumentų kopijavimo ir spausdinimo, jeigu bus naudojamos kanceliarinės prekės, jos turi būti pagamintos iš perdirbtų žaliavų arba tinkamos perdirbimui.</w:t>
      </w:r>
    </w:p>
    <w:p w14:paraId="1A3EBA52" w14:textId="77777777" w:rsidR="000F2638" w:rsidRPr="000F2638" w:rsidRDefault="000F2638" w:rsidP="000F2638">
      <w:pPr>
        <w:numPr>
          <w:ilvl w:val="2"/>
          <w:numId w:val="31"/>
        </w:numPr>
        <w:tabs>
          <w:tab w:val="left" w:pos="851"/>
        </w:tabs>
        <w:spacing w:after="200" w:line="240" w:lineRule="auto"/>
        <w:ind w:left="930" w:hanging="930"/>
        <w:contextualSpacing/>
        <w:rPr>
          <w:rFonts w:ascii="Times New Roman" w:eastAsia="Calibri" w:hAnsi="Times New Roman" w:cs="Arial"/>
        </w:rPr>
      </w:pPr>
      <w:r w:rsidRPr="000F2638">
        <w:rPr>
          <w:rFonts w:ascii="Times New Roman" w:eastAsia="Calibri" w:hAnsi="Times New Roman" w:cs="Arial"/>
        </w:rPr>
        <w:t>Jei įsigyjama prekė turi būti tiekiama ar perduodama antrinėje pakuotėje, ji turi atitikti pakuotėms nustatytus minimalius aplinkos apsaugos kriterijus, nebent tai prieštarauja higienos normoms: pakuotės</w:t>
      </w:r>
      <w:r w:rsidRPr="000F2638">
        <w:rPr>
          <w:rFonts w:ascii="Times New Roman" w:eastAsia="Calibri" w:hAnsi="Times New Roman" w:cs="Arial"/>
          <w:b/>
          <w:bCs/>
        </w:rPr>
        <w:t xml:space="preserve"> </w:t>
      </w:r>
      <w:r w:rsidRPr="000F2638">
        <w:rPr>
          <w:rFonts w:ascii="Times New Roman" w:eastAsia="Calibri" w:hAnsi="Times New Roman" w:cs="Arial"/>
        </w:rPr>
        <w:t>turi būti laikytinos perdirbamosiomis pakuotėmis pagal Lietuvos Respublikos mokesčio už aplinkos teršimą įstatymo nuostatas.</w:t>
      </w:r>
    </w:p>
    <w:p w14:paraId="737EA79D" w14:textId="77777777" w:rsidR="000F2638" w:rsidRPr="000F2638" w:rsidRDefault="000F2638" w:rsidP="000F2638">
      <w:pPr>
        <w:tabs>
          <w:tab w:val="left" w:pos="851"/>
        </w:tabs>
        <w:spacing w:line="240" w:lineRule="auto"/>
        <w:ind w:left="930" w:firstLine="0"/>
        <w:contextualSpacing/>
        <w:rPr>
          <w:rFonts w:ascii="Times New Roman" w:eastAsia="Calibri" w:hAnsi="Times New Roman" w:cs="Arial"/>
        </w:rPr>
      </w:pPr>
    </w:p>
    <w:p w14:paraId="5CF12B58" w14:textId="77777777" w:rsidR="000F2638" w:rsidRPr="000F2638" w:rsidRDefault="000F2638" w:rsidP="000F2638">
      <w:pPr>
        <w:numPr>
          <w:ilvl w:val="0"/>
          <w:numId w:val="31"/>
        </w:numPr>
        <w:pBdr>
          <w:top w:val="single" w:sz="8" w:space="1" w:color="auto"/>
          <w:bottom w:val="single" w:sz="8" w:space="1" w:color="auto"/>
        </w:pBdr>
        <w:tabs>
          <w:tab w:val="left" w:pos="284"/>
        </w:tabs>
        <w:spacing w:before="60" w:after="60" w:line="240" w:lineRule="auto"/>
        <w:contextualSpacing/>
        <w:jc w:val="left"/>
        <w:rPr>
          <w:rFonts w:ascii="Times New Roman" w:eastAsia="Calibri" w:hAnsi="Times New Roman" w:cs="Arial"/>
          <w:b/>
        </w:rPr>
      </w:pPr>
      <w:r w:rsidRPr="000F2638">
        <w:rPr>
          <w:rFonts w:ascii="Times New Roman" w:eastAsia="Calibri" w:hAnsi="Times New Roman" w:cs="Arial"/>
          <w:b/>
        </w:rPr>
        <w:t>SUTARTINIŲ ĮSIPAREIGOJIMŲ VYKDYMO VIETOS</w:t>
      </w:r>
    </w:p>
    <w:p w14:paraId="2B18ABCE" w14:textId="77777777" w:rsidR="000F2638" w:rsidRPr="000F2638" w:rsidRDefault="000F2638" w:rsidP="000F2638">
      <w:pPr>
        <w:tabs>
          <w:tab w:val="left" w:pos="567"/>
        </w:tabs>
        <w:spacing w:before="60" w:after="60" w:line="240" w:lineRule="auto"/>
        <w:ind w:firstLine="0"/>
        <w:rPr>
          <w:rFonts w:ascii="Times New Roman" w:eastAsia="Calibri" w:hAnsi="Times New Roman" w:cs="Times New Roman"/>
          <w:sz w:val="22"/>
          <w:szCs w:val="22"/>
          <w:lang w:eastAsia="en-US"/>
        </w:rPr>
      </w:pPr>
    </w:p>
    <w:p w14:paraId="6C83D9B2" w14:textId="77777777" w:rsidR="000F2638" w:rsidRPr="000F2638" w:rsidRDefault="000F2638" w:rsidP="000F2638">
      <w:pPr>
        <w:tabs>
          <w:tab w:val="left" w:pos="567"/>
          <w:tab w:val="left" w:pos="851"/>
        </w:tabs>
        <w:spacing w:before="60" w:after="60" w:line="240" w:lineRule="auto"/>
        <w:ind w:left="709" w:firstLine="0"/>
        <w:contextualSpacing/>
        <w:rPr>
          <w:rFonts w:ascii="Times New Roman" w:eastAsia="Calibri" w:hAnsi="Times New Roman" w:cs="Arial"/>
        </w:rPr>
      </w:pPr>
      <w:r w:rsidRPr="000F2638">
        <w:rPr>
          <w:rFonts w:ascii="Times New Roman" w:eastAsia="Calibri" w:hAnsi="Times New Roman" w:cs="Arial"/>
          <w:lang w:val="en-US"/>
        </w:rPr>
        <w:t>II</w:t>
      </w:r>
      <w:r w:rsidRPr="000F2638">
        <w:rPr>
          <w:rFonts w:ascii="Times New Roman" w:eastAsia="Calibri" w:hAnsi="Times New Roman" w:cs="Arial"/>
        </w:rPr>
        <w:t xml:space="preserve"> pirkimo dalis:</w:t>
      </w:r>
    </w:p>
    <w:tbl>
      <w:tblPr>
        <w:tblStyle w:val="Lentelstinklelis4"/>
        <w:tblW w:w="9072" w:type="dxa"/>
        <w:tblInd w:w="421" w:type="dxa"/>
        <w:tblLook w:val="04A0" w:firstRow="1" w:lastRow="0" w:firstColumn="1" w:lastColumn="0" w:noHBand="0" w:noVBand="1"/>
      </w:tblPr>
      <w:tblGrid>
        <w:gridCol w:w="2333"/>
        <w:gridCol w:w="4187"/>
        <w:gridCol w:w="2552"/>
      </w:tblGrid>
      <w:tr w:rsidR="000F2638" w:rsidRPr="000F2638" w14:paraId="691B1ECA" w14:textId="77777777" w:rsidTr="000F1162">
        <w:tc>
          <w:tcPr>
            <w:tcW w:w="2333" w:type="dxa"/>
            <w:tcBorders>
              <w:top w:val="single" w:sz="4" w:space="0" w:color="auto"/>
              <w:left w:val="single" w:sz="4" w:space="0" w:color="auto"/>
              <w:bottom w:val="single" w:sz="4" w:space="0" w:color="auto"/>
              <w:right w:val="single" w:sz="4" w:space="0" w:color="auto"/>
            </w:tcBorders>
            <w:vAlign w:val="center"/>
            <w:hideMark/>
          </w:tcPr>
          <w:p w14:paraId="19437608" w14:textId="77777777" w:rsidR="000F2638" w:rsidRPr="000F2638" w:rsidRDefault="000F2638" w:rsidP="000F2638">
            <w:pPr>
              <w:spacing w:before="60" w:after="60"/>
              <w:contextualSpacing/>
              <w:jc w:val="center"/>
              <w:rPr>
                <w:rFonts w:ascii="Times New Roman" w:hAnsi="Times New Roman" w:cs="Arial"/>
                <w:b/>
                <w:iCs/>
                <w:sz w:val="21"/>
                <w:szCs w:val="21"/>
              </w:rPr>
            </w:pPr>
            <w:r w:rsidRPr="000F2638">
              <w:rPr>
                <w:rFonts w:ascii="Times New Roman" w:hAnsi="Times New Roman" w:cs="Arial"/>
                <w:b/>
                <w:iCs/>
                <w:sz w:val="21"/>
                <w:szCs w:val="21"/>
              </w:rPr>
              <w:t>Padalinys (miestas)</w:t>
            </w:r>
          </w:p>
        </w:tc>
        <w:tc>
          <w:tcPr>
            <w:tcW w:w="4187" w:type="dxa"/>
            <w:tcBorders>
              <w:top w:val="single" w:sz="4" w:space="0" w:color="auto"/>
              <w:left w:val="single" w:sz="4" w:space="0" w:color="auto"/>
              <w:bottom w:val="single" w:sz="4" w:space="0" w:color="auto"/>
              <w:right w:val="single" w:sz="4" w:space="0" w:color="auto"/>
            </w:tcBorders>
            <w:hideMark/>
          </w:tcPr>
          <w:p w14:paraId="4C13C7D4" w14:textId="77777777" w:rsidR="000F2638" w:rsidRPr="000F2638" w:rsidRDefault="000F2638" w:rsidP="000F2638">
            <w:pPr>
              <w:spacing w:before="60" w:after="60"/>
              <w:contextualSpacing/>
              <w:jc w:val="center"/>
              <w:rPr>
                <w:rFonts w:ascii="Times New Roman" w:hAnsi="Times New Roman" w:cs="Arial"/>
                <w:b/>
                <w:iCs/>
                <w:sz w:val="21"/>
                <w:szCs w:val="21"/>
              </w:rPr>
            </w:pPr>
            <w:r w:rsidRPr="000F2638">
              <w:rPr>
                <w:rFonts w:ascii="Times New Roman" w:hAnsi="Times New Roman" w:cs="Arial"/>
                <w:b/>
                <w:iCs/>
                <w:sz w:val="21"/>
                <w:szCs w:val="21"/>
              </w:rPr>
              <w:t>Tikslus adresas</w:t>
            </w:r>
          </w:p>
        </w:tc>
        <w:tc>
          <w:tcPr>
            <w:tcW w:w="2552" w:type="dxa"/>
            <w:tcBorders>
              <w:top w:val="single" w:sz="4" w:space="0" w:color="auto"/>
              <w:left w:val="single" w:sz="4" w:space="0" w:color="auto"/>
              <w:bottom w:val="single" w:sz="4" w:space="0" w:color="auto"/>
              <w:right w:val="single" w:sz="4" w:space="0" w:color="auto"/>
            </w:tcBorders>
            <w:hideMark/>
          </w:tcPr>
          <w:p w14:paraId="2DE5EF53" w14:textId="77777777" w:rsidR="000F2638" w:rsidRPr="000F2638" w:rsidRDefault="000F2638" w:rsidP="000F2638">
            <w:pPr>
              <w:spacing w:before="60" w:after="60"/>
              <w:contextualSpacing/>
              <w:jc w:val="center"/>
              <w:rPr>
                <w:rFonts w:ascii="Times New Roman" w:hAnsi="Times New Roman" w:cs="Arial"/>
                <w:b/>
                <w:iCs/>
                <w:sz w:val="21"/>
                <w:szCs w:val="21"/>
              </w:rPr>
            </w:pPr>
            <w:r w:rsidRPr="000F2638">
              <w:rPr>
                <w:rFonts w:ascii="Times New Roman" w:hAnsi="Times New Roman" w:cs="Arial"/>
                <w:b/>
                <w:iCs/>
                <w:sz w:val="21"/>
                <w:szCs w:val="21"/>
              </w:rPr>
              <w:t>Užsakovo darbo laikas</w:t>
            </w:r>
          </w:p>
        </w:tc>
      </w:tr>
      <w:tr w:rsidR="000F2638" w:rsidRPr="000F2638" w14:paraId="0D942666" w14:textId="77777777" w:rsidTr="000F1162">
        <w:tc>
          <w:tcPr>
            <w:tcW w:w="2333" w:type="dxa"/>
            <w:tcBorders>
              <w:top w:val="single" w:sz="4" w:space="0" w:color="auto"/>
              <w:left w:val="single" w:sz="4" w:space="0" w:color="auto"/>
              <w:bottom w:val="single" w:sz="4" w:space="0" w:color="auto"/>
              <w:right w:val="single" w:sz="4" w:space="0" w:color="auto"/>
            </w:tcBorders>
            <w:hideMark/>
          </w:tcPr>
          <w:p w14:paraId="50790AD7" w14:textId="77777777" w:rsidR="000F2638" w:rsidRPr="000F2638" w:rsidRDefault="000F2638" w:rsidP="000F2638">
            <w:pPr>
              <w:spacing w:before="60" w:after="60"/>
              <w:contextualSpacing/>
              <w:jc w:val="center"/>
              <w:rPr>
                <w:rFonts w:ascii="Times New Roman" w:hAnsi="Times New Roman" w:cs="Arial"/>
                <w:bCs/>
                <w:iCs/>
                <w:sz w:val="21"/>
                <w:szCs w:val="21"/>
              </w:rPr>
            </w:pPr>
            <w:r w:rsidRPr="000F2638">
              <w:rPr>
                <w:rFonts w:ascii="Times New Roman" w:hAnsi="Times New Roman" w:cs="Arial"/>
                <w:bCs/>
                <w:iCs/>
                <w:sz w:val="21"/>
                <w:szCs w:val="21"/>
              </w:rPr>
              <w:t>Klaipėda</w:t>
            </w:r>
          </w:p>
        </w:tc>
        <w:tc>
          <w:tcPr>
            <w:tcW w:w="4187" w:type="dxa"/>
            <w:tcBorders>
              <w:top w:val="single" w:sz="4" w:space="0" w:color="auto"/>
              <w:left w:val="single" w:sz="4" w:space="0" w:color="auto"/>
              <w:bottom w:val="single" w:sz="4" w:space="0" w:color="auto"/>
              <w:right w:val="single" w:sz="4" w:space="0" w:color="auto"/>
            </w:tcBorders>
            <w:hideMark/>
          </w:tcPr>
          <w:p w14:paraId="4EA1C3AE" w14:textId="77777777" w:rsidR="000F2638" w:rsidRPr="000F2638" w:rsidRDefault="000F2638" w:rsidP="000F2638">
            <w:pPr>
              <w:spacing w:before="60" w:after="60"/>
              <w:contextualSpacing/>
              <w:jc w:val="center"/>
              <w:rPr>
                <w:rFonts w:ascii="Times New Roman" w:hAnsi="Times New Roman" w:cs="Arial"/>
                <w:bCs/>
                <w:iCs/>
                <w:sz w:val="21"/>
                <w:szCs w:val="21"/>
              </w:rPr>
            </w:pPr>
            <w:r w:rsidRPr="000F2638">
              <w:rPr>
                <w:rFonts w:ascii="Times New Roman" w:hAnsi="Times New Roman" w:cs="Arial"/>
                <w:bCs/>
                <w:iCs/>
                <w:sz w:val="21"/>
                <w:szCs w:val="21"/>
              </w:rPr>
              <w:t>S. Šimkaus g. 19, Klaipėda, LT-92124</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2EDCC16E" w14:textId="77777777" w:rsidR="000F2638" w:rsidRPr="000F2638" w:rsidRDefault="000F2638" w:rsidP="000F2638">
            <w:pPr>
              <w:spacing w:before="60" w:after="60"/>
              <w:jc w:val="center"/>
              <w:rPr>
                <w:rFonts w:ascii="Times New Roman" w:hAnsi="Times New Roman"/>
                <w:bCs/>
                <w:iCs/>
              </w:rPr>
            </w:pPr>
            <w:r w:rsidRPr="000F2638">
              <w:rPr>
                <w:rFonts w:ascii="Times New Roman" w:hAnsi="Times New Roman"/>
                <w:bCs/>
                <w:iCs/>
              </w:rPr>
              <w:t>I-V 8.00-17.00</w:t>
            </w:r>
          </w:p>
          <w:p w14:paraId="65F55CEB" w14:textId="77777777" w:rsidR="000F2638" w:rsidRPr="000F2638" w:rsidRDefault="000F2638" w:rsidP="000F2638">
            <w:pPr>
              <w:spacing w:before="60" w:after="60"/>
              <w:jc w:val="center"/>
              <w:rPr>
                <w:rFonts w:ascii="Times New Roman" w:hAnsi="Times New Roman"/>
                <w:bCs/>
                <w:iCs/>
              </w:rPr>
            </w:pPr>
            <w:r w:rsidRPr="000F2638">
              <w:rPr>
                <w:rFonts w:ascii="Times New Roman" w:hAnsi="Times New Roman"/>
                <w:bCs/>
                <w:iCs/>
              </w:rPr>
              <w:t>V  8.00-16.00</w:t>
            </w:r>
          </w:p>
          <w:p w14:paraId="10FA99E9" w14:textId="77777777" w:rsidR="000F2638" w:rsidRPr="000F2638" w:rsidRDefault="000F2638" w:rsidP="000F2638">
            <w:pPr>
              <w:spacing w:before="60" w:after="60"/>
              <w:contextualSpacing/>
              <w:jc w:val="center"/>
              <w:rPr>
                <w:rFonts w:ascii="Times New Roman" w:hAnsi="Times New Roman" w:cs="Arial"/>
                <w:bCs/>
                <w:iCs/>
                <w:sz w:val="21"/>
                <w:szCs w:val="21"/>
              </w:rPr>
            </w:pPr>
            <w:r w:rsidRPr="000F2638">
              <w:rPr>
                <w:rFonts w:ascii="Times New Roman" w:hAnsi="Times New Roman" w:cs="Arial"/>
                <w:bCs/>
                <w:iCs/>
                <w:sz w:val="21"/>
                <w:szCs w:val="21"/>
              </w:rPr>
              <w:t xml:space="preserve">Pietų pertrauka: </w:t>
            </w:r>
          </w:p>
          <w:p w14:paraId="78EF40C1" w14:textId="77777777" w:rsidR="000F2638" w:rsidRPr="000F2638" w:rsidRDefault="000F2638" w:rsidP="000F2638">
            <w:pPr>
              <w:spacing w:before="60" w:after="60"/>
              <w:contextualSpacing/>
              <w:jc w:val="center"/>
              <w:rPr>
                <w:rFonts w:ascii="Times New Roman" w:hAnsi="Times New Roman" w:cs="Arial"/>
                <w:bCs/>
                <w:iCs/>
                <w:sz w:val="21"/>
                <w:szCs w:val="21"/>
              </w:rPr>
            </w:pPr>
            <w:r w:rsidRPr="000F2638">
              <w:rPr>
                <w:rFonts w:ascii="Times New Roman" w:hAnsi="Times New Roman" w:cs="Arial"/>
                <w:bCs/>
                <w:iCs/>
                <w:sz w:val="21"/>
                <w:szCs w:val="21"/>
              </w:rPr>
              <w:t>12.00-13.00 val.</w:t>
            </w:r>
          </w:p>
        </w:tc>
      </w:tr>
      <w:tr w:rsidR="000F2638" w:rsidRPr="000F2638" w14:paraId="131E9DAE" w14:textId="77777777" w:rsidTr="000F1162">
        <w:tc>
          <w:tcPr>
            <w:tcW w:w="2333" w:type="dxa"/>
            <w:tcBorders>
              <w:top w:val="single" w:sz="4" w:space="0" w:color="auto"/>
              <w:left w:val="single" w:sz="4" w:space="0" w:color="auto"/>
              <w:bottom w:val="single" w:sz="4" w:space="0" w:color="auto"/>
              <w:right w:val="single" w:sz="4" w:space="0" w:color="auto"/>
            </w:tcBorders>
            <w:hideMark/>
          </w:tcPr>
          <w:p w14:paraId="0791DB51" w14:textId="77777777" w:rsidR="000F2638" w:rsidRPr="000F2638" w:rsidRDefault="000F2638" w:rsidP="000F2638">
            <w:pPr>
              <w:spacing w:before="60" w:after="60"/>
              <w:contextualSpacing/>
              <w:jc w:val="center"/>
              <w:rPr>
                <w:rFonts w:ascii="Times New Roman" w:hAnsi="Times New Roman" w:cs="Arial"/>
                <w:bCs/>
                <w:iCs/>
                <w:sz w:val="21"/>
                <w:szCs w:val="21"/>
              </w:rPr>
            </w:pPr>
            <w:r w:rsidRPr="000F2638">
              <w:rPr>
                <w:rFonts w:ascii="Times New Roman" w:hAnsi="Times New Roman" w:cs="Arial"/>
                <w:bCs/>
                <w:iCs/>
                <w:sz w:val="21"/>
                <w:szCs w:val="21"/>
              </w:rPr>
              <w:t>Šiauliai</w:t>
            </w:r>
          </w:p>
        </w:tc>
        <w:tc>
          <w:tcPr>
            <w:tcW w:w="4187" w:type="dxa"/>
            <w:tcBorders>
              <w:top w:val="single" w:sz="4" w:space="0" w:color="auto"/>
              <w:left w:val="single" w:sz="4" w:space="0" w:color="auto"/>
              <w:bottom w:val="single" w:sz="4" w:space="0" w:color="auto"/>
              <w:right w:val="single" w:sz="4" w:space="0" w:color="auto"/>
            </w:tcBorders>
            <w:hideMark/>
          </w:tcPr>
          <w:p w14:paraId="0197781D" w14:textId="77777777" w:rsidR="000F2638" w:rsidRPr="000F2638" w:rsidRDefault="000F2638" w:rsidP="000F2638">
            <w:pPr>
              <w:spacing w:before="60" w:after="60"/>
              <w:contextualSpacing/>
              <w:jc w:val="center"/>
              <w:rPr>
                <w:rFonts w:ascii="Times New Roman" w:hAnsi="Times New Roman" w:cs="Arial"/>
                <w:bCs/>
                <w:iCs/>
                <w:sz w:val="21"/>
                <w:szCs w:val="21"/>
              </w:rPr>
            </w:pPr>
            <w:r w:rsidRPr="000F2638">
              <w:rPr>
                <w:rFonts w:ascii="Times New Roman" w:hAnsi="Times New Roman" w:cs="Arial"/>
                <w:bCs/>
                <w:iCs/>
                <w:sz w:val="21"/>
                <w:szCs w:val="21"/>
              </w:rPr>
              <w:t>Tilžės g. 170-226, Šiauliai, LT-76296</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AE7A12A" w14:textId="77777777" w:rsidR="000F2638" w:rsidRPr="000F2638" w:rsidRDefault="000F2638" w:rsidP="000F2638">
            <w:pPr>
              <w:rPr>
                <w:rFonts w:ascii="Times New Roman" w:hAnsi="Times New Roman"/>
                <w:bCs/>
                <w:iCs/>
              </w:rPr>
            </w:pPr>
          </w:p>
        </w:tc>
      </w:tr>
    </w:tbl>
    <w:p w14:paraId="1893DDE3" w14:textId="77777777" w:rsidR="000F2638" w:rsidRPr="000F2638" w:rsidRDefault="000F2638" w:rsidP="000F2638">
      <w:pPr>
        <w:spacing w:line="240" w:lineRule="auto"/>
        <w:ind w:firstLine="0"/>
        <w:jc w:val="center"/>
        <w:rPr>
          <w:rFonts w:ascii="Times New Roman" w:eastAsia="Times New Roman" w:hAnsi="Times New Roman" w:cs="Times New Roman"/>
          <w:b/>
          <w:sz w:val="22"/>
          <w:szCs w:val="22"/>
          <w:lang w:eastAsia="ar-SA"/>
        </w:rPr>
      </w:pPr>
    </w:p>
    <w:p w14:paraId="6D050637" w14:textId="310F5D9A" w:rsidR="00CB5907" w:rsidRDefault="00CB5907" w:rsidP="00CB5907">
      <w:pPr>
        <w:rPr>
          <w:rFonts w:ascii="Arial" w:hAnsi="Arial" w:cs="Arial"/>
          <w:b/>
          <w:bCs/>
          <w:smallCaps/>
          <w:sz w:val="22"/>
          <w:szCs w:val="22"/>
        </w:rPr>
      </w:pPr>
    </w:p>
    <w:p w14:paraId="0C65916D" w14:textId="77777777" w:rsidR="000F2638" w:rsidRDefault="000F2638" w:rsidP="00CB5907">
      <w:pPr>
        <w:rPr>
          <w:rFonts w:ascii="Arial" w:hAnsi="Arial" w:cs="Arial"/>
          <w:b/>
          <w:bCs/>
          <w:smallCaps/>
          <w:sz w:val="22"/>
          <w:szCs w:val="22"/>
        </w:rPr>
      </w:pPr>
    </w:p>
    <w:p w14:paraId="2BFFBA17" w14:textId="77777777" w:rsidR="000F2638" w:rsidRDefault="000F2638" w:rsidP="00CB5907">
      <w:pPr>
        <w:rPr>
          <w:rFonts w:ascii="Arial" w:hAnsi="Arial" w:cs="Arial"/>
          <w:b/>
          <w:bCs/>
          <w:smallCaps/>
          <w:sz w:val="22"/>
          <w:szCs w:val="22"/>
        </w:rPr>
      </w:pPr>
    </w:p>
    <w:p w14:paraId="79123145" w14:textId="77777777" w:rsidR="000F2638" w:rsidRDefault="000F2638" w:rsidP="00CB5907">
      <w:pPr>
        <w:rPr>
          <w:rFonts w:ascii="Arial" w:hAnsi="Arial" w:cs="Arial"/>
          <w:b/>
          <w:bCs/>
          <w:smallCaps/>
          <w:sz w:val="22"/>
          <w:szCs w:val="22"/>
        </w:rPr>
      </w:pPr>
    </w:p>
    <w:p w14:paraId="42E600FD" w14:textId="77777777" w:rsidR="000F2638" w:rsidRDefault="000F2638" w:rsidP="00CB5907">
      <w:pPr>
        <w:rPr>
          <w:rFonts w:ascii="Arial" w:hAnsi="Arial" w:cs="Arial"/>
          <w:b/>
          <w:bCs/>
          <w:smallCaps/>
          <w:sz w:val="22"/>
          <w:szCs w:val="22"/>
        </w:rPr>
      </w:pPr>
    </w:p>
    <w:p w14:paraId="299D2161" w14:textId="77777777" w:rsidR="000F2638" w:rsidRDefault="000F2638" w:rsidP="00CB5907">
      <w:pPr>
        <w:rPr>
          <w:rFonts w:ascii="Arial" w:hAnsi="Arial" w:cs="Arial"/>
          <w:b/>
          <w:bCs/>
          <w:smallCaps/>
          <w:sz w:val="22"/>
          <w:szCs w:val="22"/>
        </w:rPr>
      </w:pPr>
    </w:p>
    <w:p w14:paraId="21F5F32A" w14:textId="77777777" w:rsidR="000F2638" w:rsidRDefault="000F2638" w:rsidP="00CB5907">
      <w:pPr>
        <w:rPr>
          <w:rFonts w:ascii="Arial" w:hAnsi="Arial" w:cs="Arial"/>
          <w:b/>
          <w:bCs/>
          <w:smallCaps/>
          <w:sz w:val="22"/>
          <w:szCs w:val="22"/>
        </w:rPr>
      </w:pPr>
    </w:p>
    <w:p w14:paraId="147581D9" w14:textId="77777777" w:rsidR="000F2638" w:rsidRDefault="000F2638" w:rsidP="00CB5907">
      <w:pPr>
        <w:rPr>
          <w:rFonts w:ascii="Arial" w:hAnsi="Arial" w:cs="Arial"/>
          <w:b/>
          <w:bCs/>
          <w:smallCaps/>
          <w:sz w:val="22"/>
          <w:szCs w:val="22"/>
        </w:rPr>
      </w:pPr>
    </w:p>
    <w:p w14:paraId="4B00047D" w14:textId="77777777" w:rsidR="000F2638" w:rsidRDefault="000F2638" w:rsidP="00CB5907">
      <w:pPr>
        <w:rPr>
          <w:rFonts w:ascii="Arial" w:hAnsi="Arial" w:cs="Arial"/>
          <w:b/>
          <w:bCs/>
          <w:smallCaps/>
          <w:sz w:val="22"/>
          <w:szCs w:val="22"/>
        </w:rPr>
      </w:pPr>
    </w:p>
    <w:p w14:paraId="5873E968" w14:textId="77777777" w:rsidR="000F2638" w:rsidRDefault="000F2638" w:rsidP="000F1162">
      <w:pPr>
        <w:ind w:firstLine="0"/>
        <w:rPr>
          <w:rFonts w:ascii="Arial" w:hAnsi="Arial" w:cs="Arial"/>
          <w:b/>
          <w:bCs/>
          <w:smallCaps/>
          <w:sz w:val="22"/>
          <w:szCs w:val="22"/>
        </w:rPr>
      </w:pPr>
    </w:p>
    <w:p w14:paraId="51B4430B" w14:textId="77777777" w:rsidR="000F2638" w:rsidRPr="003277FD" w:rsidRDefault="000F2638" w:rsidP="00CB5907">
      <w:pPr>
        <w:rPr>
          <w:rFonts w:ascii="Arial" w:hAnsi="Arial" w:cs="Arial"/>
          <w:b/>
          <w:bCs/>
          <w:smallCaps/>
          <w:sz w:val="22"/>
          <w:szCs w:val="22"/>
        </w:rPr>
      </w:pPr>
    </w:p>
    <w:p w14:paraId="12DA495F" w14:textId="5460ECA8" w:rsidR="00506996" w:rsidRPr="00060B51" w:rsidRDefault="00506996" w:rsidP="00506996">
      <w:pPr>
        <w:spacing w:line="240" w:lineRule="auto"/>
        <w:ind w:left="7314" w:firstLine="0"/>
        <w:rPr>
          <w:rFonts w:cstheme="minorHAnsi"/>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6"/>
      <w:r w:rsidRPr="00060B51">
        <w:rPr>
          <w:rFonts w:cstheme="minorHAnsi"/>
        </w:rPr>
        <w:t xml:space="preserve">Pirkimo sąlygų </w:t>
      </w:r>
      <w:r w:rsidR="00C96261">
        <w:rPr>
          <w:rFonts w:cstheme="minorHAnsi"/>
        </w:rPr>
        <w:t>4</w:t>
      </w:r>
      <w:r w:rsidRPr="00060B51">
        <w:rPr>
          <w:rFonts w:cstheme="minorHAnsi"/>
        </w:rPr>
        <w:t xml:space="preserve"> priedas „Pasiūlymo forma“</w:t>
      </w:r>
    </w:p>
    <w:bookmarkEnd w:id="37"/>
    <w:bookmarkEnd w:id="38"/>
    <w:bookmarkEnd w:id="39"/>
    <w:bookmarkEnd w:id="40"/>
    <w:bookmarkEnd w:id="41"/>
    <w:bookmarkEnd w:id="42"/>
    <w:p w14:paraId="02BDD29E" w14:textId="77777777" w:rsidR="00CB5907" w:rsidRPr="003277FD" w:rsidRDefault="00CB5907" w:rsidP="00CB5907">
      <w:pPr>
        <w:rPr>
          <w:rFonts w:ascii="Arial" w:hAnsi="Arial" w:cs="Arial"/>
          <w:b/>
          <w:bCs/>
          <w:smallCaps/>
          <w:sz w:val="22"/>
          <w:szCs w:val="22"/>
        </w:rPr>
      </w:pPr>
    </w:p>
    <w:p w14:paraId="50399F3B" w14:textId="77777777" w:rsidR="001A2A8D" w:rsidRPr="001A2A8D" w:rsidRDefault="001A2A8D" w:rsidP="001A2A8D">
      <w:pPr>
        <w:spacing w:after="160" w:line="276" w:lineRule="auto"/>
        <w:ind w:firstLine="0"/>
        <w:jc w:val="center"/>
        <w:rPr>
          <w:rFonts w:eastAsia="Times New Roman"/>
        </w:rPr>
      </w:pPr>
      <w:r w:rsidRPr="001A2A8D">
        <w:rPr>
          <w:rFonts w:eastAsia="Times New Roman"/>
        </w:rPr>
        <w:t>Herbas arba prekių ženklas</w:t>
      </w:r>
    </w:p>
    <w:p w14:paraId="23CC849D" w14:textId="77777777" w:rsidR="001A2A8D" w:rsidRPr="001A2A8D" w:rsidRDefault="001A2A8D" w:rsidP="001A2A8D">
      <w:pPr>
        <w:spacing w:after="160" w:line="276" w:lineRule="auto"/>
        <w:ind w:firstLine="0"/>
        <w:jc w:val="center"/>
        <w:rPr>
          <w:rFonts w:eastAsia="Times New Roman"/>
        </w:rPr>
      </w:pPr>
      <w:r w:rsidRPr="001A2A8D">
        <w:rPr>
          <w:rFonts w:eastAsia="Times New Roman"/>
        </w:rPr>
        <w:t>(Tiekėjo pavadinimas)</w:t>
      </w:r>
    </w:p>
    <w:p w14:paraId="78083374" w14:textId="77777777" w:rsidR="001A2A8D" w:rsidRPr="001A2A8D" w:rsidRDefault="001A2A8D" w:rsidP="001A2A8D">
      <w:pPr>
        <w:spacing w:after="160" w:line="276" w:lineRule="auto"/>
        <w:ind w:firstLine="0"/>
        <w:jc w:val="center"/>
        <w:rPr>
          <w:rFonts w:eastAsia="Times New Roman"/>
        </w:rPr>
      </w:pPr>
      <w:r w:rsidRPr="001A2A8D">
        <w:rPr>
          <w:rFonts w:eastAsia="Times New Roman"/>
        </w:rPr>
        <w:t>(Juridinio asmens teisinė forma, buveinė, kontaktinė informacija,  pavadinimas, juridinio asmens kodas, pridėtinės vertės mokesčio mokėtojo kodas, jei juridinis asmuo yra pridėtinės vertės mokesčio mokėtojas)</w:t>
      </w:r>
    </w:p>
    <w:p w14:paraId="4F7C1583" w14:textId="77777777" w:rsidR="001A2A8D" w:rsidRPr="001A2A8D" w:rsidRDefault="001A2A8D" w:rsidP="001A2A8D">
      <w:pPr>
        <w:spacing w:after="160" w:line="276" w:lineRule="auto"/>
        <w:ind w:firstLine="0"/>
        <w:jc w:val="center"/>
        <w:rPr>
          <w:rFonts w:eastAsia="Times New Roman"/>
        </w:rPr>
      </w:pPr>
    </w:p>
    <w:p w14:paraId="24C829AA" w14:textId="77777777" w:rsidR="00D0092B" w:rsidRPr="00D0092B" w:rsidRDefault="00D0092B" w:rsidP="00D0092B">
      <w:pPr>
        <w:tabs>
          <w:tab w:val="center" w:pos="2520"/>
        </w:tabs>
        <w:spacing w:after="160" w:line="276" w:lineRule="auto"/>
        <w:ind w:firstLine="0"/>
        <w:rPr>
          <w:rFonts w:ascii="Calibri" w:eastAsia="Times New Roman" w:hAnsi="Calibri" w:cs="Arial"/>
        </w:rPr>
      </w:pPr>
      <w:r w:rsidRPr="00D0092B">
        <w:rPr>
          <w:rFonts w:ascii="Calibri" w:eastAsia="Times New Roman" w:hAnsi="Calibri" w:cs="Arial"/>
        </w:rPr>
        <w:t xml:space="preserve">Valstybės įmonei Žemė ūkio duomenų centras </w:t>
      </w:r>
    </w:p>
    <w:p w14:paraId="2DF32A23" w14:textId="77777777" w:rsidR="00D0092B" w:rsidRPr="00D0092B" w:rsidRDefault="00D0092B" w:rsidP="00D0092B">
      <w:pPr>
        <w:tabs>
          <w:tab w:val="center" w:pos="2520"/>
        </w:tabs>
        <w:spacing w:after="160" w:line="276" w:lineRule="auto"/>
        <w:ind w:firstLine="0"/>
        <w:rPr>
          <w:rFonts w:ascii="Calibri" w:eastAsia="Times New Roman" w:hAnsi="Calibri" w:cs="Arial"/>
        </w:rPr>
      </w:pPr>
    </w:p>
    <w:p w14:paraId="64A45036" w14:textId="77777777" w:rsidR="00D0092B" w:rsidRPr="00D0092B" w:rsidRDefault="00D0092B" w:rsidP="000F1162">
      <w:pPr>
        <w:spacing w:line="240" w:lineRule="auto"/>
        <w:ind w:firstLine="0"/>
        <w:jc w:val="center"/>
        <w:rPr>
          <w:rFonts w:ascii="Calibri" w:eastAsia="Times New Roman" w:hAnsi="Calibri" w:cs="Arial"/>
          <w:b/>
        </w:rPr>
      </w:pPr>
      <w:r w:rsidRPr="00D0092B">
        <w:rPr>
          <w:rFonts w:ascii="Calibri" w:eastAsia="Times New Roman" w:hAnsi="Calibri" w:cs="Arial"/>
          <w:b/>
        </w:rPr>
        <w:t>PASIŪLYMAS</w:t>
      </w:r>
    </w:p>
    <w:p w14:paraId="0EA61D1C" w14:textId="50386E79" w:rsidR="00D0092B" w:rsidRPr="00D0092B" w:rsidRDefault="00D0092B" w:rsidP="000F1162">
      <w:pPr>
        <w:tabs>
          <w:tab w:val="right" w:leader="underscore" w:pos="8505"/>
        </w:tabs>
        <w:spacing w:line="240" w:lineRule="auto"/>
        <w:ind w:firstLine="0"/>
        <w:jc w:val="center"/>
        <w:rPr>
          <w:rFonts w:ascii="Calibri" w:eastAsia="Calibri" w:hAnsi="Calibri" w:cs="Arial"/>
          <w:b/>
          <w:bCs/>
        </w:rPr>
      </w:pPr>
      <w:r w:rsidRPr="00D0092B">
        <w:rPr>
          <w:rFonts w:ascii="Calibri" w:eastAsia="Calibri" w:hAnsi="Calibri" w:cs="Arial"/>
          <w:b/>
        </w:rPr>
        <w:t xml:space="preserve">DĖL </w:t>
      </w:r>
      <w:r w:rsidR="00966A09">
        <w:rPr>
          <w:rFonts w:ascii="Calibri" w:eastAsia="Calibri" w:hAnsi="Calibri" w:cs="Arial"/>
          <w:b/>
          <w:bCs/>
        </w:rPr>
        <w:t xml:space="preserve"> KAVO</w:t>
      </w:r>
      <w:r w:rsidR="00102B26">
        <w:rPr>
          <w:rFonts w:ascii="Calibri" w:eastAsia="Calibri" w:hAnsi="Calibri" w:cs="Arial"/>
          <w:b/>
          <w:bCs/>
        </w:rPr>
        <w:t xml:space="preserve">S </w:t>
      </w:r>
      <w:r w:rsidR="00966A09">
        <w:rPr>
          <w:rFonts w:ascii="Calibri" w:eastAsia="Calibri" w:hAnsi="Calibri" w:cs="Arial"/>
          <w:b/>
          <w:bCs/>
        </w:rPr>
        <w:t>APARATŲ NUOMOS PIRKIMO</w:t>
      </w:r>
    </w:p>
    <w:p w14:paraId="15B76775" w14:textId="77777777" w:rsidR="00D0092B" w:rsidRPr="00D0092B" w:rsidRDefault="00D0092B" w:rsidP="000F1162">
      <w:pPr>
        <w:spacing w:line="240" w:lineRule="auto"/>
        <w:ind w:left="34" w:firstLine="0"/>
        <w:jc w:val="center"/>
        <w:rPr>
          <w:rFonts w:ascii="Calibri" w:eastAsia="Calibri" w:hAnsi="Calibri" w:cs="Arial"/>
          <w:sz w:val="20"/>
          <w:szCs w:val="20"/>
        </w:rPr>
      </w:pPr>
      <w:r w:rsidRPr="00D0092B">
        <w:rPr>
          <w:rFonts w:ascii="Calibri" w:eastAsia="Calibri" w:hAnsi="Calibri" w:cs="Arial"/>
          <w:sz w:val="20"/>
          <w:szCs w:val="20"/>
        </w:rPr>
        <w:t>___________________</w:t>
      </w:r>
    </w:p>
    <w:p w14:paraId="3808B465" w14:textId="77777777" w:rsidR="00D0092B" w:rsidRPr="00D0092B" w:rsidRDefault="00D0092B" w:rsidP="000F1162">
      <w:pPr>
        <w:spacing w:line="240" w:lineRule="auto"/>
        <w:ind w:left="34" w:firstLine="0"/>
        <w:jc w:val="center"/>
        <w:rPr>
          <w:rFonts w:ascii="Calibri" w:eastAsia="Calibri" w:hAnsi="Calibri" w:cs="Arial"/>
          <w:sz w:val="20"/>
          <w:szCs w:val="20"/>
        </w:rPr>
      </w:pPr>
      <w:r w:rsidRPr="00D0092B">
        <w:rPr>
          <w:rFonts w:ascii="Calibri" w:eastAsia="Calibri" w:hAnsi="Calibri" w:cs="Arial"/>
          <w:sz w:val="20"/>
          <w:szCs w:val="20"/>
        </w:rPr>
        <w:t>(Data)</w:t>
      </w:r>
    </w:p>
    <w:p w14:paraId="40FD45B5" w14:textId="77777777" w:rsidR="00D0092B" w:rsidRPr="00D0092B" w:rsidRDefault="00D0092B" w:rsidP="000F1162">
      <w:pPr>
        <w:spacing w:line="240" w:lineRule="auto"/>
        <w:ind w:left="34" w:firstLine="0"/>
        <w:jc w:val="center"/>
        <w:rPr>
          <w:rFonts w:ascii="Calibri" w:eastAsia="Calibri" w:hAnsi="Calibri" w:cs="Arial"/>
          <w:sz w:val="20"/>
          <w:szCs w:val="20"/>
        </w:rPr>
      </w:pPr>
      <w:r w:rsidRPr="00D0092B">
        <w:rPr>
          <w:rFonts w:ascii="Calibri" w:eastAsia="Calibri" w:hAnsi="Calibri" w:cs="Arial"/>
          <w:sz w:val="20"/>
          <w:szCs w:val="20"/>
        </w:rPr>
        <w:t>____________________</w:t>
      </w:r>
    </w:p>
    <w:p w14:paraId="4F680160" w14:textId="77777777" w:rsidR="00D0092B" w:rsidRPr="00D0092B" w:rsidRDefault="00D0092B" w:rsidP="000F1162">
      <w:pPr>
        <w:spacing w:line="240" w:lineRule="auto"/>
        <w:ind w:left="34" w:firstLine="0"/>
        <w:jc w:val="center"/>
        <w:rPr>
          <w:rFonts w:ascii="Calibri" w:eastAsia="Calibri" w:hAnsi="Calibri" w:cs="Arial"/>
          <w:sz w:val="20"/>
          <w:szCs w:val="20"/>
        </w:rPr>
      </w:pPr>
      <w:r w:rsidRPr="00D0092B">
        <w:rPr>
          <w:rFonts w:ascii="Calibri" w:eastAsia="Calibri" w:hAnsi="Calibri" w:cs="Arial"/>
          <w:sz w:val="20"/>
          <w:szCs w:val="20"/>
        </w:rPr>
        <w:t>(Vieta)</w:t>
      </w:r>
    </w:p>
    <w:p w14:paraId="6409AACC" w14:textId="77777777" w:rsidR="00D0092B" w:rsidRPr="00D0092B" w:rsidRDefault="00D0092B" w:rsidP="00D0092B">
      <w:pPr>
        <w:spacing w:after="160" w:line="240" w:lineRule="auto"/>
        <w:ind w:left="34" w:firstLine="0"/>
        <w:jc w:val="center"/>
        <w:rPr>
          <w:rFonts w:ascii="Calibri" w:eastAsia="Calibri" w:hAnsi="Calibri" w:cs="Arial"/>
        </w:rPr>
      </w:pPr>
    </w:p>
    <w:p w14:paraId="61EA35AA" w14:textId="77777777" w:rsidR="00D0092B" w:rsidRPr="00D0092B" w:rsidRDefault="00D0092B" w:rsidP="00D0092B">
      <w:pPr>
        <w:widowControl w:val="0"/>
        <w:numPr>
          <w:ilvl w:val="0"/>
          <w:numId w:val="11"/>
        </w:numPr>
        <w:shd w:val="clear" w:color="auto" w:fill="FFFFFF"/>
        <w:autoSpaceDE w:val="0"/>
        <w:adjustRightInd w:val="0"/>
        <w:spacing w:after="160" w:line="276" w:lineRule="auto"/>
        <w:jc w:val="center"/>
        <w:rPr>
          <w:rFonts w:ascii="Calibri" w:eastAsia="Calibri" w:hAnsi="Calibri" w:cs="Arial"/>
          <w:b/>
          <w:bCs/>
          <w:caps/>
        </w:rPr>
      </w:pPr>
      <w:r w:rsidRPr="00D0092B">
        <w:rPr>
          <w:rFonts w:ascii="Calibri" w:eastAsia="Calibri" w:hAnsi="Calibri" w:cs="Arial"/>
          <w:b/>
          <w:bCs/>
          <w:caps/>
        </w:rPr>
        <w:t>Informacija apie tiekėją</w:t>
      </w:r>
    </w:p>
    <w:p w14:paraId="7119A7A0" w14:textId="77777777" w:rsidR="00D0092B" w:rsidRPr="00D0092B" w:rsidRDefault="00D0092B" w:rsidP="00D0092B">
      <w:pPr>
        <w:spacing w:after="160" w:line="20" w:lineRule="atLeast"/>
        <w:ind w:left="34" w:firstLine="0"/>
        <w:jc w:val="center"/>
        <w:rPr>
          <w:rFonts w:ascii="Calibri" w:eastAsia="Calibri" w:hAnsi="Calibri"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5"/>
        <w:gridCol w:w="5335"/>
      </w:tblGrid>
      <w:tr w:rsidR="00D0092B" w:rsidRPr="00D0092B" w14:paraId="0C35ECB9" w14:textId="77777777" w:rsidTr="00D0092B">
        <w:tc>
          <w:tcPr>
            <w:tcW w:w="2528" w:type="pct"/>
            <w:tcBorders>
              <w:top w:val="single" w:sz="4" w:space="0" w:color="auto"/>
              <w:left w:val="single" w:sz="4" w:space="0" w:color="auto"/>
              <w:bottom w:val="single" w:sz="4" w:space="0" w:color="auto"/>
              <w:right w:val="single" w:sz="4" w:space="0" w:color="auto"/>
            </w:tcBorders>
            <w:hideMark/>
          </w:tcPr>
          <w:p w14:paraId="0040A269" w14:textId="77777777" w:rsidR="00D0092B" w:rsidRPr="00D0092B" w:rsidRDefault="00D0092B" w:rsidP="00D0092B">
            <w:pPr>
              <w:widowControl w:val="0"/>
              <w:autoSpaceDE w:val="0"/>
              <w:adjustRightInd w:val="0"/>
              <w:spacing w:line="240" w:lineRule="auto"/>
              <w:ind w:left="34" w:firstLine="0"/>
              <w:rPr>
                <w:rFonts w:ascii="Calibri" w:eastAsia="Times New Roman" w:hAnsi="Calibri" w:cs="Arial"/>
                <w:i/>
              </w:rPr>
            </w:pPr>
            <w:r w:rsidRPr="00D0092B">
              <w:rPr>
                <w:rFonts w:ascii="Calibri" w:eastAsia="Times New Roman" w:hAnsi="Calibri" w:cs="Arial"/>
              </w:rPr>
              <w:t xml:space="preserve">Tiekėjo pavadinimas </w:t>
            </w:r>
            <w:r w:rsidRPr="00D0092B">
              <w:rPr>
                <w:rFonts w:ascii="Calibri" w:eastAsia="Times New Roman" w:hAnsi="Calibri" w:cs="Arial"/>
                <w:i/>
                <w:sz w:val="20"/>
                <w:szCs w:val="20"/>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4AA33E3B" w14:textId="77777777" w:rsidR="00D0092B" w:rsidRPr="00D0092B" w:rsidRDefault="00D0092B" w:rsidP="00D0092B">
            <w:pPr>
              <w:widowControl w:val="0"/>
              <w:autoSpaceDE w:val="0"/>
              <w:adjustRightInd w:val="0"/>
              <w:spacing w:line="240" w:lineRule="auto"/>
              <w:ind w:left="34" w:firstLine="720"/>
              <w:rPr>
                <w:rFonts w:ascii="Calibri" w:eastAsia="Times New Roman" w:hAnsi="Calibri" w:cs="Arial"/>
              </w:rPr>
            </w:pPr>
          </w:p>
          <w:p w14:paraId="73973E17" w14:textId="77777777" w:rsidR="00D0092B" w:rsidRPr="00D0092B" w:rsidRDefault="00D0092B" w:rsidP="00D0092B">
            <w:pPr>
              <w:widowControl w:val="0"/>
              <w:autoSpaceDE w:val="0"/>
              <w:adjustRightInd w:val="0"/>
              <w:spacing w:line="240" w:lineRule="auto"/>
              <w:ind w:left="34" w:firstLine="720"/>
              <w:rPr>
                <w:rFonts w:ascii="Calibri" w:eastAsia="Times New Roman" w:hAnsi="Calibri" w:cs="Arial"/>
              </w:rPr>
            </w:pPr>
          </w:p>
        </w:tc>
      </w:tr>
      <w:tr w:rsidR="00D0092B" w:rsidRPr="00D0092B" w14:paraId="7CCD286B" w14:textId="77777777" w:rsidTr="00D0092B">
        <w:tc>
          <w:tcPr>
            <w:tcW w:w="2528" w:type="pct"/>
            <w:tcBorders>
              <w:top w:val="single" w:sz="4" w:space="0" w:color="auto"/>
              <w:left w:val="single" w:sz="4" w:space="0" w:color="auto"/>
              <w:bottom w:val="single" w:sz="4" w:space="0" w:color="auto"/>
              <w:right w:val="single" w:sz="4" w:space="0" w:color="auto"/>
            </w:tcBorders>
            <w:hideMark/>
          </w:tcPr>
          <w:p w14:paraId="0BC72C22" w14:textId="77777777" w:rsidR="00D0092B" w:rsidRPr="00D0092B" w:rsidRDefault="00D0092B" w:rsidP="00D0092B">
            <w:pPr>
              <w:widowControl w:val="0"/>
              <w:autoSpaceDE w:val="0"/>
              <w:adjustRightInd w:val="0"/>
              <w:spacing w:line="240" w:lineRule="auto"/>
              <w:ind w:left="34" w:firstLine="0"/>
              <w:rPr>
                <w:rFonts w:ascii="Calibri" w:eastAsia="Times New Roman" w:hAnsi="Calibri" w:cs="Arial"/>
              </w:rPr>
            </w:pPr>
            <w:r w:rsidRPr="00D0092B">
              <w:rPr>
                <w:rFonts w:ascii="Calibri" w:eastAsia="Times New Roman" w:hAnsi="Calibri" w:cs="Arial"/>
              </w:rPr>
              <w:t xml:space="preserve">Tiekėjo adresas </w:t>
            </w:r>
            <w:r w:rsidRPr="00D0092B">
              <w:rPr>
                <w:rFonts w:ascii="Calibri" w:eastAsia="Times New Roman" w:hAnsi="Calibri" w:cs="Arial"/>
                <w:i/>
                <w:sz w:val="20"/>
                <w:szCs w:val="20"/>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72F4CD4B" w14:textId="77777777" w:rsidR="00D0092B" w:rsidRPr="00D0092B" w:rsidRDefault="00D0092B" w:rsidP="00D0092B">
            <w:pPr>
              <w:widowControl w:val="0"/>
              <w:autoSpaceDE w:val="0"/>
              <w:adjustRightInd w:val="0"/>
              <w:spacing w:line="240" w:lineRule="auto"/>
              <w:ind w:left="34" w:firstLine="720"/>
              <w:rPr>
                <w:rFonts w:ascii="Calibri" w:eastAsia="Times New Roman" w:hAnsi="Calibri" w:cs="Arial"/>
              </w:rPr>
            </w:pPr>
          </w:p>
          <w:p w14:paraId="3474B83F" w14:textId="77777777" w:rsidR="00D0092B" w:rsidRPr="00D0092B" w:rsidRDefault="00D0092B" w:rsidP="00D0092B">
            <w:pPr>
              <w:widowControl w:val="0"/>
              <w:autoSpaceDE w:val="0"/>
              <w:adjustRightInd w:val="0"/>
              <w:spacing w:line="240" w:lineRule="auto"/>
              <w:ind w:left="34" w:firstLine="720"/>
              <w:rPr>
                <w:rFonts w:ascii="Calibri" w:eastAsia="Times New Roman" w:hAnsi="Calibri" w:cs="Arial"/>
              </w:rPr>
            </w:pPr>
          </w:p>
        </w:tc>
      </w:tr>
      <w:tr w:rsidR="00D0092B" w:rsidRPr="00D0092B" w14:paraId="5B4BC862" w14:textId="77777777" w:rsidTr="00D0092B">
        <w:trPr>
          <w:trHeight w:val="372"/>
        </w:trPr>
        <w:tc>
          <w:tcPr>
            <w:tcW w:w="2528" w:type="pct"/>
            <w:tcBorders>
              <w:top w:val="single" w:sz="4" w:space="0" w:color="auto"/>
              <w:left w:val="single" w:sz="4" w:space="0" w:color="auto"/>
              <w:bottom w:val="single" w:sz="4" w:space="0" w:color="auto"/>
              <w:right w:val="single" w:sz="4" w:space="0" w:color="auto"/>
            </w:tcBorders>
            <w:hideMark/>
          </w:tcPr>
          <w:p w14:paraId="65948169" w14:textId="77777777" w:rsidR="00D0092B" w:rsidRPr="00D0092B" w:rsidRDefault="00D0092B" w:rsidP="00D0092B">
            <w:pPr>
              <w:widowControl w:val="0"/>
              <w:autoSpaceDE w:val="0"/>
              <w:adjustRightInd w:val="0"/>
              <w:spacing w:line="240" w:lineRule="auto"/>
              <w:ind w:left="34" w:firstLine="0"/>
              <w:rPr>
                <w:rFonts w:ascii="Calibri" w:eastAsia="Times New Roman" w:hAnsi="Calibri" w:cs="Arial"/>
              </w:rPr>
            </w:pPr>
            <w:r w:rsidRPr="00D0092B">
              <w:rPr>
                <w:rFonts w:ascii="Calibri" w:eastAsia="Times New Roman" w:hAnsi="Calibri" w:cs="Arial"/>
              </w:rPr>
              <w:t xml:space="preserve">Tiekėjų grupės narys, atstovaujantis arba vadovaujantis tiekėjų grupei </w:t>
            </w:r>
            <w:r w:rsidRPr="00D0092B">
              <w:rPr>
                <w:rFonts w:ascii="Calibri" w:eastAsia="Times New Roman" w:hAnsi="Calibri" w:cs="Arial"/>
                <w:i/>
                <w:iCs/>
                <w:sz w:val="20"/>
                <w:szCs w:val="20"/>
              </w:rPr>
              <w:t>(pildoma, jei pasiūlymą teikia tiekėjų grupė)</w:t>
            </w:r>
          </w:p>
        </w:tc>
        <w:tc>
          <w:tcPr>
            <w:tcW w:w="2472" w:type="pct"/>
            <w:tcBorders>
              <w:top w:val="single" w:sz="4" w:space="0" w:color="auto"/>
              <w:left w:val="single" w:sz="4" w:space="0" w:color="auto"/>
              <w:bottom w:val="single" w:sz="4" w:space="0" w:color="auto"/>
              <w:right w:val="single" w:sz="4" w:space="0" w:color="auto"/>
            </w:tcBorders>
          </w:tcPr>
          <w:p w14:paraId="0D3592C2" w14:textId="77777777" w:rsidR="00D0092B" w:rsidRPr="00D0092B" w:rsidRDefault="00D0092B" w:rsidP="00D0092B">
            <w:pPr>
              <w:widowControl w:val="0"/>
              <w:autoSpaceDE w:val="0"/>
              <w:adjustRightInd w:val="0"/>
              <w:spacing w:line="240" w:lineRule="auto"/>
              <w:ind w:left="34" w:firstLine="720"/>
              <w:rPr>
                <w:rFonts w:ascii="Calibri" w:eastAsia="Times New Roman" w:hAnsi="Calibri" w:cs="Arial"/>
              </w:rPr>
            </w:pPr>
          </w:p>
        </w:tc>
      </w:tr>
      <w:tr w:rsidR="00D0092B" w:rsidRPr="00D0092B" w14:paraId="621F46E2" w14:textId="77777777" w:rsidTr="00D0092B">
        <w:tc>
          <w:tcPr>
            <w:tcW w:w="2528" w:type="pct"/>
            <w:tcBorders>
              <w:top w:val="single" w:sz="4" w:space="0" w:color="auto"/>
              <w:left w:val="single" w:sz="4" w:space="0" w:color="auto"/>
              <w:bottom w:val="single" w:sz="4" w:space="0" w:color="auto"/>
              <w:right w:val="single" w:sz="4" w:space="0" w:color="auto"/>
            </w:tcBorders>
            <w:hideMark/>
          </w:tcPr>
          <w:p w14:paraId="05534261" w14:textId="77777777" w:rsidR="00D0092B" w:rsidRPr="00D0092B" w:rsidRDefault="00D0092B" w:rsidP="00D0092B">
            <w:pPr>
              <w:widowControl w:val="0"/>
              <w:autoSpaceDE w:val="0"/>
              <w:adjustRightInd w:val="0"/>
              <w:spacing w:line="240" w:lineRule="auto"/>
              <w:ind w:left="34" w:firstLine="0"/>
              <w:rPr>
                <w:rFonts w:ascii="Calibri" w:eastAsia="Times New Roman" w:hAnsi="Calibri" w:cs="Arial"/>
              </w:rPr>
            </w:pPr>
            <w:r w:rsidRPr="00D0092B">
              <w:rPr>
                <w:rFonts w:ascii="Calibri" w:eastAsia="Times New Roman" w:hAnsi="Calibri" w:cs="Arial"/>
              </w:rPr>
              <w:t>Už pasiūlymą atsakingo asmens vardas, pavardė</w:t>
            </w:r>
          </w:p>
        </w:tc>
        <w:tc>
          <w:tcPr>
            <w:tcW w:w="2472" w:type="pct"/>
            <w:tcBorders>
              <w:top w:val="single" w:sz="4" w:space="0" w:color="auto"/>
              <w:left w:val="single" w:sz="4" w:space="0" w:color="auto"/>
              <w:bottom w:val="single" w:sz="4" w:space="0" w:color="auto"/>
              <w:right w:val="single" w:sz="4" w:space="0" w:color="auto"/>
            </w:tcBorders>
          </w:tcPr>
          <w:p w14:paraId="6626307E" w14:textId="77777777" w:rsidR="00D0092B" w:rsidRPr="00D0092B" w:rsidRDefault="00D0092B" w:rsidP="00D0092B">
            <w:pPr>
              <w:widowControl w:val="0"/>
              <w:autoSpaceDE w:val="0"/>
              <w:adjustRightInd w:val="0"/>
              <w:spacing w:line="240" w:lineRule="auto"/>
              <w:ind w:left="34" w:firstLine="720"/>
              <w:rPr>
                <w:rFonts w:ascii="Calibri" w:eastAsia="Times New Roman" w:hAnsi="Calibri" w:cs="Arial"/>
              </w:rPr>
            </w:pPr>
          </w:p>
        </w:tc>
      </w:tr>
      <w:tr w:rsidR="00D0092B" w:rsidRPr="00D0092B" w14:paraId="19C4C77A" w14:textId="77777777" w:rsidTr="00D0092B">
        <w:tc>
          <w:tcPr>
            <w:tcW w:w="2528" w:type="pct"/>
            <w:tcBorders>
              <w:top w:val="single" w:sz="4" w:space="0" w:color="auto"/>
              <w:left w:val="single" w:sz="4" w:space="0" w:color="auto"/>
              <w:bottom w:val="single" w:sz="4" w:space="0" w:color="auto"/>
              <w:right w:val="single" w:sz="4" w:space="0" w:color="auto"/>
            </w:tcBorders>
            <w:hideMark/>
          </w:tcPr>
          <w:p w14:paraId="64EF48A1" w14:textId="77777777" w:rsidR="00D0092B" w:rsidRPr="00D0092B" w:rsidRDefault="00D0092B" w:rsidP="00D0092B">
            <w:pPr>
              <w:widowControl w:val="0"/>
              <w:autoSpaceDE w:val="0"/>
              <w:adjustRightInd w:val="0"/>
              <w:spacing w:line="240" w:lineRule="auto"/>
              <w:ind w:left="34" w:firstLine="0"/>
              <w:rPr>
                <w:rFonts w:ascii="Calibri" w:eastAsia="Times New Roman" w:hAnsi="Calibri" w:cs="Arial"/>
              </w:rPr>
            </w:pPr>
            <w:r w:rsidRPr="00D0092B">
              <w:rPr>
                <w:rFonts w:ascii="Calibri" w:eastAsia="Times New Roman" w:hAnsi="Calibri" w:cs="Arial"/>
              </w:rPr>
              <w:t>Telefono numeris</w:t>
            </w:r>
          </w:p>
        </w:tc>
        <w:tc>
          <w:tcPr>
            <w:tcW w:w="2472" w:type="pct"/>
            <w:tcBorders>
              <w:top w:val="single" w:sz="4" w:space="0" w:color="auto"/>
              <w:left w:val="single" w:sz="4" w:space="0" w:color="auto"/>
              <w:bottom w:val="single" w:sz="4" w:space="0" w:color="auto"/>
              <w:right w:val="single" w:sz="4" w:space="0" w:color="auto"/>
            </w:tcBorders>
          </w:tcPr>
          <w:p w14:paraId="4AC24458" w14:textId="77777777" w:rsidR="00D0092B" w:rsidRPr="00D0092B" w:rsidRDefault="00D0092B" w:rsidP="00D0092B">
            <w:pPr>
              <w:widowControl w:val="0"/>
              <w:autoSpaceDE w:val="0"/>
              <w:adjustRightInd w:val="0"/>
              <w:spacing w:line="240" w:lineRule="auto"/>
              <w:ind w:left="34" w:firstLine="720"/>
              <w:rPr>
                <w:rFonts w:ascii="Calibri" w:eastAsia="Times New Roman" w:hAnsi="Calibri" w:cs="Arial"/>
              </w:rPr>
            </w:pPr>
          </w:p>
        </w:tc>
      </w:tr>
      <w:tr w:rsidR="00D0092B" w:rsidRPr="00D0092B" w14:paraId="5A6012CC" w14:textId="77777777" w:rsidTr="00D0092B">
        <w:tc>
          <w:tcPr>
            <w:tcW w:w="2528" w:type="pct"/>
            <w:tcBorders>
              <w:top w:val="single" w:sz="4" w:space="0" w:color="auto"/>
              <w:left w:val="single" w:sz="4" w:space="0" w:color="auto"/>
              <w:bottom w:val="single" w:sz="4" w:space="0" w:color="auto"/>
              <w:right w:val="single" w:sz="4" w:space="0" w:color="auto"/>
            </w:tcBorders>
            <w:hideMark/>
          </w:tcPr>
          <w:p w14:paraId="2D254F31" w14:textId="77777777" w:rsidR="00D0092B" w:rsidRPr="00D0092B" w:rsidRDefault="00D0092B" w:rsidP="00D0092B">
            <w:pPr>
              <w:widowControl w:val="0"/>
              <w:autoSpaceDE w:val="0"/>
              <w:adjustRightInd w:val="0"/>
              <w:spacing w:line="240" w:lineRule="auto"/>
              <w:ind w:left="34" w:firstLine="0"/>
              <w:rPr>
                <w:rFonts w:ascii="Calibri" w:eastAsia="Times New Roman" w:hAnsi="Calibri" w:cs="Arial"/>
              </w:rPr>
            </w:pPr>
            <w:r w:rsidRPr="00D0092B">
              <w:rPr>
                <w:rFonts w:ascii="Calibri" w:eastAsia="Times New Roman" w:hAnsi="Calibri" w:cs="Arial"/>
              </w:rPr>
              <w:t>Fakso numeris</w:t>
            </w:r>
          </w:p>
        </w:tc>
        <w:tc>
          <w:tcPr>
            <w:tcW w:w="2472" w:type="pct"/>
            <w:tcBorders>
              <w:top w:val="single" w:sz="4" w:space="0" w:color="auto"/>
              <w:left w:val="single" w:sz="4" w:space="0" w:color="auto"/>
              <w:bottom w:val="single" w:sz="4" w:space="0" w:color="auto"/>
              <w:right w:val="single" w:sz="4" w:space="0" w:color="auto"/>
            </w:tcBorders>
          </w:tcPr>
          <w:p w14:paraId="0B5BC34D" w14:textId="77777777" w:rsidR="00D0092B" w:rsidRPr="00D0092B" w:rsidRDefault="00D0092B" w:rsidP="00D0092B">
            <w:pPr>
              <w:widowControl w:val="0"/>
              <w:autoSpaceDE w:val="0"/>
              <w:adjustRightInd w:val="0"/>
              <w:spacing w:line="240" w:lineRule="auto"/>
              <w:ind w:left="34" w:firstLine="720"/>
              <w:rPr>
                <w:rFonts w:ascii="Calibri" w:eastAsia="Times New Roman" w:hAnsi="Calibri" w:cs="Arial"/>
              </w:rPr>
            </w:pPr>
          </w:p>
        </w:tc>
      </w:tr>
      <w:tr w:rsidR="00D0092B" w:rsidRPr="00D0092B" w14:paraId="20419563" w14:textId="77777777" w:rsidTr="00D0092B">
        <w:tc>
          <w:tcPr>
            <w:tcW w:w="2528" w:type="pct"/>
            <w:tcBorders>
              <w:top w:val="single" w:sz="4" w:space="0" w:color="auto"/>
              <w:left w:val="single" w:sz="4" w:space="0" w:color="auto"/>
              <w:bottom w:val="single" w:sz="4" w:space="0" w:color="auto"/>
              <w:right w:val="single" w:sz="4" w:space="0" w:color="auto"/>
            </w:tcBorders>
            <w:hideMark/>
          </w:tcPr>
          <w:p w14:paraId="32BE144C" w14:textId="77777777" w:rsidR="00D0092B" w:rsidRPr="00D0092B" w:rsidRDefault="00D0092B" w:rsidP="00D0092B">
            <w:pPr>
              <w:widowControl w:val="0"/>
              <w:autoSpaceDE w:val="0"/>
              <w:adjustRightInd w:val="0"/>
              <w:spacing w:line="240" w:lineRule="auto"/>
              <w:ind w:left="34" w:firstLine="0"/>
              <w:rPr>
                <w:rFonts w:ascii="Calibri" w:eastAsia="Times New Roman" w:hAnsi="Calibri" w:cs="Arial"/>
              </w:rPr>
            </w:pPr>
            <w:r w:rsidRPr="00D0092B">
              <w:rPr>
                <w:rFonts w:ascii="Calibri" w:eastAsia="Times New Roman" w:hAnsi="Calibri" w:cs="Arial"/>
              </w:rPr>
              <w:t>El. pašto adresas</w:t>
            </w:r>
          </w:p>
        </w:tc>
        <w:tc>
          <w:tcPr>
            <w:tcW w:w="2472" w:type="pct"/>
            <w:tcBorders>
              <w:top w:val="single" w:sz="4" w:space="0" w:color="auto"/>
              <w:left w:val="single" w:sz="4" w:space="0" w:color="auto"/>
              <w:bottom w:val="single" w:sz="4" w:space="0" w:color="auto"/>
              <w:right w:val="single" w:sz="4" w:space="0" w:color="auto"/>
            </w:tcBorders>
          </w:tcPr>
          <w:p w14:paraId="411D6893" w14:textId="77777777" w:rsidR="00D0092B" w:rsidRPr="00D0092B" w:rsidRDefault="00D0092B" w:rsidP="00D0092B">
            <w:pPr>
              <w:widowControl w:val="0"/>
              <w:autoSpaceDE w:val="0"/>
              <w:adjustRightInd w:val="0"/>
              <w:spacing w:line="240" w:lineRule="auto"/>
              <w:ind w:left="34" w:firstLine="720"/>
              <w:rPr>
                <w:rFonts w:ascii="Calibri" w:eastAsia="Times New Roman" w:hAnsi="Calibri" w:cs="Arial"/>
              </w:rPr>
            </w:pPr>
          </w:p>
        </w:tc>
      </w:tr>
    </w:tbl>
    <w:p w14:paraId="0F0CC378" w14:textId="77777777" w:rsidR="00D0092B" w:rsidRPr="00D0092B" w:rsidRDefault="00D0092B" w:rsidP="00D0092B">
      <w:pPr>
        <w:spacing w:after="160" w:line="276" w:lineRule="auto"/>
        <w:ind w:firstLine="0"/>
        <w:rPr>
          <w:rFonts w:ascii="Calibri" w:eastAsia="Calibri" w:hAnsi="Calibri" w:cs="Arial"/>
        </w:rPr>
      </w:pPr>
    </w:p>
    <w:p w14:paraId="77B39786" w14:textId="77777777" w:rsidR="00D0092B" w:rsidRPr="00D0092B" w:rsidRDefault="00D0092B" w:rsidP="00D0092B">
      <w:pPr>
        <w:numPr>
          <w:ilvl w:val="0"/>
          <w:numId w:val="29"/>
        </w:numPr>
        <w:tabs>
          <w:tab w:val="left" w:pos="284"/>
        </w:tabs>
        <w:spacing w:after="120" w:line="240" w:lineRule="auto"/>
        <w:jc w:val="center"/>
        <w:rPr>
          <w:rFonts w:ascii="Calibri" w:eastAsia="Times New Roman" w:hAnsi="Calibri" w:cs="Arial"/>
          <w:b/>
        </w:rPr>
      </w:pPr>
      <w:r w:rsidRPr="00D0092B">
        <w:rPr>
          <w:rFonts w:ascii="Calibri" w:eastAsia="Times New Roman" w:hAnsi="Calibri" w:cs="Arial"/>
          <w:b/>
        </w:rPr>
        <w:t>INFORMACIJA APIE PLANUOJAMUS PASITELKTI SUBTIEKĖJUS IR (AR) KITUS ŪKIO SUBJEKTUS</w:t>
      </w:r>
    </w:p>
    <w:p w14:paraId="3FC8F414" w14:textId="77777777" w:rsidR="00D0092B" w:rsidRPr="00D0092B" w:rsidRDefault="00D0092B" w:rsidP="00D0092B">
      <w:pPr>
        <w:spacing w:after="160" w:line="276" w:lineRule="auto"/>
        <w:ind w:firstLine="0"/>
        <w:rPr>
          <w:rFonts w:ascii="Calibri" w:eastAsia="Times New Roman" w:hAnsi="Calibri" w:cs="Arial"/>
        </w:rPr>
      </w:pPr>
      <w:r w:rsidRPr="00D0092B">
        <w:rPr>
          <w:rFonts w:ascii="Calibri" w:eastAsia="Times New Roman" w:hAnsi="Calibri" w:cs="Arial"/>
        </w:rPr>
        <w:t xml:space="preserve">Informacija apie </w:t>
      </w:r>
      <w:r w:rsidRPr="00D0092B">
        <w:rPr>
          <w:rFonts w:ascii="Calibri" w:eastAsia="Times New Roman" w:hAnsi="Calibri" w:cs="Arial"/>
          <w:b/>
          <w:bCs/>
        </w:rPr>
        <w:t>subtiekėjus</w:t>
      </w:r>
      <w:r w:rsidRPr="00D0092B">
        <w:rPr>
          <w:rFonts w:ascii="Calibri" w:eastAsia="Times New Roman" w:hAnsi="Calibri" w:cs="Arial"/>
          <w:b/>
          <w:bCs/>
          <w:vertAlign w:val="superscript"/>
        </w:rPr>
        <w:footnoteReference w:id="4"/>
      </w:r>
      <w:r w:rsidRPr="00D0092B">
        <w:rPr>
          <w:rFonts w:ascii="Calibri" w:eastAsia="Times New Roman" w:hAnsi="Calibri" w:cs="Arial"/>
        </w:rPr>
        <w:t xml:space="preserve">, kurie bus pasitelkiami vykdant pirkimo sutartį ir kurių pajėgumais nesiremiama </w:t>
      </w:r>
      <w:r w:rsidRPr="00D0092B">
        <w:rPr>
          <w:rFonts w:ascii="Calibri" w:eastAsia="Times New Roman" w:hAnsi="Calibri" w:cs="Arial"/>
          <w:bCs/>
        </w:rPr>
        <w:t>siekiant atitikti kvalifikacijos reikalavimus</w:t>
      </w:r>
      <w:r w:rsidRPr="00D0092B">
        <w:rPr>
          <w:rFonts w:ascii="Calibri" w:eastAsia="Times New Roman" w:hAnsi="Calibri" w:cs="Arial"/>
        </w:rPr>
        <w:t>:</w:t>
      </w:r>
    </w:p>
    <w:tbl>
      <w:tblPr>
        <w:tblStyle w:val="Lentelstinklelis3"/>
        <w:tblW w:w="10910" w:type="dxa"/>
        <w:tblLook w:val="04A0" w:firstRow="1" w:lastRow="0" w:firstColumn="1" w:lastColumn="0" w:noHBand="0" w:noVBand="1"/>
      </w:tblPr>
      <w:tblGrid>
        <w:gridCol w:w="1188"/>
        <w:gridCol w:w="2803"/>
        <w:gridCol w:w="2623"/>
        <w:gridCol w:w="4296"/>
      </w:tblGrid>
      <w:tr w:rsidR="00D0092B" w:rsidRPr="00D0092B" w14:paraId="45277B5C" w14:textId="77777777" w:rsidTr="00D0092B">
        <w:trPr>
          <w:trHeight w:val="734"/>
        </w:trPr>
        <w:tc>
          <w:tcPr>
            <w:tcW w:w="1188" w:type="dxa"/>
            <w:tcBorders>
              <w:top w:val="single" w:sz="4" w:space="0" w:color="auto"/>
              <w:left w:val="single" w:sz="4" w:space="0" w:color="auto"/>
              <w:bottom w:val="single" w:sz="4" w:space="0" w:color="auto"/>
              <w:right w:val="single" w:sz="4" w:space="0" w:color="auto"/>
            </w:tcBorders>
            <w:vAlign w:val="center"/>
            <w:hideMark/>
          </w:tcPr>
          <w:p w14:paraId="1B487B9C" w14:textId="77777777" w:rsidR="00D0092B" w:rsidRPr="00D0092B" w:rsidRDefault="00D0092B" w:rsidP="00D0092B">
            <w:pPr>
              <w:jc w:val="center"/>
              <w:rPr>
                <w:rFonts w:ascii="Calibri" w:eastAsia="Calibri" w:hAnsi="Calibri" w:cs="Arial"/>
                <w:b/>
                <w:sz w:val="22"/>
                <w:szCs w:val="22"/>
              </w:rPr>
            </w:pPr>
            <w:r w:rsidRPr="00D0092B">
              <w:rPr>
                <w:rFonts w:ascii="Calibri" w:eastAsia="Calibri" w:hAnsi="Calibri" w:cs="Arial"/>
                <w:b/>
                <w:sz w:val="22"/>
                <w:szCs w:val="22"/>
              </w:rPr>
              <w:t>Eil. Nr.</w:t>
            </w:r>
          </w:p>
        </w:tc>
        <w:tc>
          <w:tcPr>
            <w:tcW w:w="2803" w:type="dxa"/>
            <w:tcBorders>
              <w:top w:val="single" w:sz="4" w:space="0" w:color="auto"/>
              <w:left w:val="single" w:sz="4" w:space="0" w:color="auto"/>
              <w:bottom w:val="single" w:sz="4" w:space="0" w:color="auto"/>
              <w:right w:val="single" w:sz="4" w:space="0" w:color="auto"/>
            </w:tcBorders>
            <w:vAlign w:val="center"/>
            <w:hideMark/>
          </w:tcPr>
          <w:p w14:paraId="46BAC911" w14:textId="77777777" w:rsidR="00D0092B" w:rsidRPr="00D0092B" w:rsidRDefault="00D0092B" w:rsidP="00D0092B">
            <w:pPr>
              <w:jc w:val="center"/>
              <w:rPr>
                <w:rFonts w:ascii="Calibri" w:eastAsia="Calibri" w:hAnsi="Calibri" w:cs="Arial"/>
                <w:b/>
                <w:sz w:val="22"/>
                <w:szCs w:val="22"/>
              </w:rPr>
            </w:pPr>
            <w:r w:rsidRPr="00D0092B">
              <w:rPr>
                <w:rFonts w:ascii="Calibri" w:eastAsia="Calibri" w:hAnsi="Calibri" w:cs="Arial"/>
                <w:b/>
                <w:sz w:val="22"/>
                <w:szCs w:val="22"/>
              </w:rPr>
              <w:t>Pavadinimas, kodas ir adresas</w:t>
            </w:r>
          </w:p>
        </w:tc>
        <w:tc>
          <w:tcPr>
            <w:tcW w:w="2623" w:type="dxa"/>
            <w:tcBorders>
              <w:top w:val="single" w:sz="4" w:space="0" w:color="auto"/>
              <w:left w:val="single" w:sz="4" w:space="0" w:color="auto"/>
              <w:bottom w:val="single" w:sz="4" w:space="0" w:color="auto"/>
              <w:right w:val="single" w:sz="4" w:space="0" w:color="auto"/>
            </w:tcBorders>
            <w:vAlign w:val="center"/>
            <w:hideMark/>
          </w:tcPr>
          <w:p w14:paraId="06C07043" w14:textId="77777777" w:rsidR="00D0092B" w:rsidRPr="00D0092B" w:rsidRDefault="00D0092B" w:rsidP="00D0092B">
            <w:pPr>
              <w:jc w:val="center"/>
              <w:rPr>
                <w:rFonts w:ascii="Calibri" w:eastAsia="Calibri" w:hAnsi="Calibri" w:cs="Arial"/>
                <w:b/>
                <w:sz w:val="22"/>
                <w:szCs w:val="22"/>
              </w:rPr>
            </w:pPr>
            <w:r w:rsidRPr="00D0092B">
              <w:rPr>
                <w:rFonts w:ascii="Calibri" w:eastAsia="Calibri" w:hAnsi="Calibri" w:cs="Arial"/>
                <w:b/>
                <w:sz w:val="22"/>
                <w:szCs w:val="22"/>
              </w:rPr>
              <w:t>Subtiekėjui perduodamos vykdyti pirkimo objekto dalies aprašymas</w:t>
            </w:r>
            <w:r w:rsidRPr="00D0092B">
              <w:rPr>
                <w:rFonts w:ascii="Calibri" w:eastAsia="Calibri" w:hAnsi="Calibri" w:cs="Arial"/>
                <w:b/>
                <w:sz w:val="22"/>
                <w:szCs w:val="22"/>
                <w:vertAlign w:val="superscript"/>
              </w:rPr>
              <w:footnoteReference w:id="5"/>
            </w:r>
          </w:p>
        </w:tc>
        <w:tc>
          <w:tcPr>
            <w:tcW w:w="4296" w:type="dxa"/>
            <w:tcBorders>
              <w:top w:val="single" w:sz="4" w:space="0" w:color="auto"/>
              <w:left w:val="single" w:sz="4" w:space="0" w:color="auto"/>
              <w:bottom w:val="single" w:sz="4" w:space="0" w:color="auto"/>
              <w:right w:val="single" w:sz="4" w:space="0" w:color="auto"/>
            </w:tcBorders>
            <w:vAlign w:val="center"/>
            <w:hideMark/>
          </w:tcPr>
          <w:p w14:paraId="1F9F8113" w14:textId="77777777" w:rsidR="00D0092B" w:rsidRPr="00D0092B" w:rsidRDefault="00D0092B" w:rsidP="00D0092B">
            <w:pPr>
              <w:jc w:val="center"/>
              <w:rPr>
                <w:rFonts w:ascii="Calibri" w:eastAsia="Calibri" w:hAnsi="Calibri" w:cs="Arial"/>
                <w:b/>
                <w:sz w:val="22"/>
                <w:szCs w:val="22"/>
              </w:rPr>
            </w:pPr>
            <w:r w:rsidRPr="00D0092B">
              <w:rPr>
                <w:rFonts w:ascii="Calibri" w:eastAsia="Calibri" w:hAnsi="Calibri" w:cs="Arial"/>
                <w:b/>
                <w:sz w:val="22"/>
                <w:szCs w:val="22"/>
              </w:rPr>
              <w:t>Subtiekėjui perduodama vykdyti pirkimo objekto dalis (procentais)</w:t>
            </w:r>
          </w:p>
        </w:tc>
      </w:tr>
      <w:tr w:rsidR="00D0092B" w:rsidRPr="00D0092B" w14:paraId="7508796C" w14:textId="77777777" w:rsidTr="00D0092B">
        <w:trPr>
          <w:trHeight w:val="352"/>
        </w:trPr>
        <w:tc>
          <w:tcPr>
            <w:tcW w:w="1188" w:type="dxa"/>
            <w:tcBorders>
              <w:top w:val="single" w:sz="4" w:space="0" w:color="auto"/>
              <w:left w:val="single" w:sz="4" w:space="0" w:color="auto"/>
              <w:bottom w:val="single" w:sz="4" w:space="0" w:color="auto"/>
              <w:right w:val="single" w:sz="4" w:space="0" w:color="auto"/>
            </w:tcBorders>
            <w:vAlign w:val="center"/>
          </w:tcPr>
          <w:p w14:paraId="16B460E0" w14:textId="77777777" w:rsidR="00D0092B" w:rsidRPr="00D0092B" w:rsidRDefault="00D0092B" w:rsidP="00D0092B">
            <w:pPr>
              <w:jc w:val="center"/>
              <w:rPr>
                <w:rFonts w:ascii="Calibri" w:eastAsia="Calibri" w:hAnsi="Calibri" w:cs="Arial"/>
                <w:sz w:val="22"/>
                <w:szCs w:val="22"/>
              </w:rPr>
            </w:pPr>
          </w:p>
        </w:tc>
        <w:tc>
          <w:tcPr>
            <w:tcW w:w="2803" w:type="dxa"/>
            <w:tcBorders>
              <w:top w:val="single" w:sz="4" w:space="0" w:color="auto"/>
              <w:left w:val="single" w:sz="4" w:space="0" w:color="auto"/>
              <w:bottom w:val="single" w:sz="4" w:space="0" w:color="auto"/>
              <w:right w:val="single" w:sz="4" w:space="0" w:color="auto"/>
            </w:tcBorders>
            <w:vAlign w:val="center"/>
          </w:tcPr>
          <w:p w14:paraId="20F52CCC" w14:textId="77777777" w:rsidR="00D0092B" w:rsidRPr="00D0092B" w:rsidRDefault="00D0092B" w:rsidP="00D0092B">
            <w:pPr>
              <w:rPr>
                <w:rFonts w:ascii="Calibri" w:eastAsia="Calibri" w:hAnsi="Calibri" w:cs="Arial"/>
                <w:sz w:val="22"/>
                <w:szCs w:val="22"/>
              </w:rPr>
            </w:pPr>
          </w:p>
        </w:tc>
        <w:tc>
          <w:tcPr>
            <w:tcW w:w="2623" w:type="dxa"/>
            <w:tcBorders>
              <w:top w:val="single" w:sz="4" w:space="0" w:color="auto"/>
              <w:left w:val="single" w:sz="4" w:space="0" w:color="auto"/>
              <w:bottom w:val="single" w:sz="4" w:space="0" w:color="auto"/>
              <w:right w:val="single" w:sz="4" w:space="0" w:color="auto"/>
            </w:tcBorders>
            <w:vAlign w:val="center"/>
          </w:tcPr>
          <w:p w14:paraId="78C44328" w14:textId="77777777" w:rsidR="00D0092B" w:rsidRPr="00D0092B" w:rsidRDefault="00D0092B" w:rsidP="00D0092B">
            <w:pPr>
              <w:rPr>
                <w:rFonts w:ascii="Calibri" w:eastAsia="Calibri" w:hAnsi="Calibri" w:cs="Arial"/>
                <w:sz w:val="22"/>
                <w:szCs w:val="22"/>
              </w:rPr>
            </w:pPr>
          </w:p>
        </w:tc>
        <w:tc>
          <w:tcPr>
            <w:tcW w:w="4296" w:type="dxa"/>
            <w:tcBorders>
              <w:top w:val="single" w:sz="4" w:space="0" w:color="auto"/>
              <w:left w:val="single" w:sz="4" w:space="0" w:color="auto"/>
              <w:bottom w:val="single" w:sz="4" w:space="0" w:color="auto"/>
              <w:right w:val="single" w:sz="4" w:space="0" w:color="auto"/>
            </w:tcBorders>
            <w:vAlign w:val="center"/>
          </w:tcPr>
          <w:p w14:paraId="1C514673" w14:textId="77777777" w:rsidR="00D0092B" w:rsidRPr="00D0092B" w:rsidRDefault="00D0092B" w:rsidP="00D0092B">
            <w:pPr>
              <w:rPr>
                <w:rFonts w:ascii="Calibri" w:eastAsia="Calibri" w:hAnsi="Calibri" w:cs="Arial"/>
                <w:sz w:val="22"/>
                <w:szCs w:val="22"/>
              </w:rPr>
            </w:pPr>
          </w:p>
        </w:tc>
      </w:tr>
    </w:tbl>
    <w:p w14:paraId="612727A8" w14:textId="77777777" w:rsidR="00D0092B" w:rsidRPr="00D0092B" w:rsidRDefault="00D0092B" w:rsidP="00D0092B">
      <w:pPr>
        <w:spacing w:line="240" w:lineRule="auto"/>
        <w:ind w:firstLine="0"/>
        <w:rPr>
          <w:rFonts w:ascii="Calibri" w:eastAsia="Calibri" w:hAnsi="Calibri" w:cs="Arial"/>
          <w:sz w:val="20"/>
          <w:szCs w:val="20"/>
        </w:rPr>
      </w:pPr>
      <w:r w:rsidRPr="00D0092B">
        <w:rPr>
          <w:rFonts w:ascii="Calibri" w:eastAsia="Calibri" w:hAnsi="Calibri" w:cs="Arial"/>
          <w:bCs/>
          <w:i/>
          <w:iCs/>
          <w:sz w:val="20"/>
          <w:szCs w:val="20"/>
        </w:rPr>
        <w:t>Kartu su pasiūlymu pateikiama kiekvieno subtiekėjo laisvos formos deklaracija ar kitas dokumentas, patvirtinantis sutikimą dalyvauti šiame pirkime.</w:t>
      </w:r>
    </w:p>
    <w:p w14:paraId="362948F3" w14:textId="77777777" w:rsidR="00D0092B" w:rsidRPr="00D0092B" w:rsidRDefault="00D0092B" w:rsidP="00D0092B">
      <w:pPr>
        <w:numPr>
          <w:ilvl w:val="0"/>
          <w:numId w:val="12"/>
        </w:numPr>
        <w:spacing w:after="160" w:line="276" w:lineRule="auto"/>
        <w:jc w:val="center"/>
        <w:rPr>
          <w:rFonts w:ascii="Calibri" w:eastAsia="Times New Roman" w:hAnsi="Calibri" w:cs="Arial"/>
          <w:b/>
          <w:color w:val="000000"/>
        </w:rPr>
      </w:pPr>
      <w:bookmarkStart w:id="43" w:name="_Hlk162615461"/>
      <w:r w:rsidRPr="00D0092B">
        <w:rPr>
          <w:rFonts w:ascii="Calibri" w:eastAsia="Times New Roman" w:hAnsi="Calibri" w:cs="Arial"/>
          <w:b/>
          <w:color w:val="000000"/>
        </w:rPr>
        <w:t>PASIŪLYMO KAINA</w:t>
      </w:r>
    </w:p>
    <w:bookmarkEnd w:id="43"/>
    <w:p w14:paraId="520D516C" w14:textId="77777777" w:rsidR="003D3900" w:rsidRPr="003D3900" w:rsidRDefault="003D3900" w:rsidP="003D3900">
      <w:pPr>
        <w:pStyle w:val="Sraopastraipa"/>
        <w:spacing w:line="20" w:lineRule="atLeast"/>
        <w:ind w:firstLine="0"/>
        <w:rPr>
          <w:rFonts w:ascii="Calibri" w:eastAsia="Times New Roman" w:hAnsi="Calibri" w:cs="Arial"/>
          <w:szCs w:val="20"/>
        </w:rPr>
      </w:pPr>
      <w:r w:rsidRPr="003D3900">
        <w:rPr>
          <w:rFonts w:ascii="Calibri" w:eastAsia="Calibri" w:hAnsi="Calibri" w:cs="Arial"/>
        </w:rPr>
        <w:t>Mes siūlome</w:t>
      </w:r>
      <w:r w:rsidRPr="003D3900">
        <w:rPr>
          <w:rFonts w:ascii="Calibri" w:eastAsia="Times New Roman" w:hAnsi="Calibri" w:cs="Arial"/>
          <w:szCs w:val="20"/>
        </w:rPr>
        <w:t>:</w:t>
      </w:r>
      <w:bookmarkStart w:id="44" w:name="_Hlk163140765"/>
    </w:p>
    <w:p w14:paraId="63F97027" w14:textId="77777777" w:rsidR="003D3900" w:rsidRPr="003D3900" w:rsidRDefault="003D3900" w:rsidP="003D3900">
      <w:pPr>
        <w:pStyle w:val="Sraopastraipa"/>
        <w:spacing w:line="20" w:lineRule="atLeast"/>
        <w:ind w:firstLine="0"/>
        <w:rPr>
          <w:rFonts w:ascii="Calibri" w:eastAsia="Times New Roman" w:hAnsi="Calibri" w:cs="Arial"/>
          <w:szCs w:val="20"/>
        </w:rPr>
      </w:pPr>
    </w:p>
    <w:p w14:paraId="735072CA" w14:textId="77777777" w:rsidR="003D3900" w:rsidRPr="003D3900" w:rsidRDefault="003D3900" w:rsidP="003D3900">
      <w:pPr>
        <w:pStyle w:val="Sraopastraipa"/>
        <w:spacing w:line="20" w:lineRule="atLeast"/>
        <w:ind w:firstLine="0"/>
        <w:rPr>
          <w:rFonts w:ascii="Calibri" w:eastAsia="Times New Roman" w:hAnsi="Calibri" w:cs="Arial"/>
          <w:szCs w:val="20"/>
        </w:rPr>
      </w:pPr>
      <w:r w:rsidRPr="003D3900">
        <w:rPr>
          <w:rFonts w:ascii="Calibri" w:eastAsia="Calibri" w:hAnsi="Calibri" w:cs="Arial"/>
        </w:rPr>
        <w:t>1-oje Pirkimo objekto dalyje</w:t>
      </w:r>
      <w:r w:rsidRPr="003D3900">
        <w:rPr>
          <w:rFonts w:ascii="Calibri" w:eastAsia="Times New Roman" w:hAnsi="Calibri" w:cs="Arial"/>
          <w:szCs w:val="20"/>
        </w:rPr>
        <w:t>:</w:t>
      </w:r>
    </w:p>
    <w:tbl>
      <w:tblPr>
        <w:tblW w:w="10768" w:type="dxa"/>
        <w:tblInd w:w="-3"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7"/>
        <w:gridCol w:w="3781"/>
        <w:gridCol w:w="850"/>
        <w:gridCol w:w="1276"/>
        <w:gridCol w:w="1985"/>
        <w:gridCol w:w="2409"/>
      </w:tblGrid>
      <w:tr w:rsidR="003D3900" w:rsidRPr="00D0092B" w14:paraId="5D8ABD8D" w14:textId="77777777" w:rsidTr="003D3900">
        <w:trPr>
          <w:trHeight w:val="561"/>
        </w:trPr>
        <w:tc>
          <w:tcPr>
            <w:tcW w:w="467"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vAlign w:val="center"/>
            <w:hideMark/>
          </w:tcPr>
          <w:p w14:paraId="70509B6D" w14:textId="77777777" w:rsidR="003D3900" w:rsidRPr="003D3900" w:rsidRDefault="003D3900" w:rsidP="001D4163">
            <w:pPr>
              <w:widowControl w:val="0"/>
              <w:autoSpaceDE w:val="0"/>
              <w:autoSpaceDN w:val="0"/>
              <w:adjustRightInd w:val="0"/>
              <w:spacing w:line="240" w:lineRule="auto"/>
              <w:ind w:firstLine="0"/>
              <w:jc w:val="center"/>
              <w:rPr>
                <w:rFonts w:eastAsia="Times New Roman" w:cstheme="minorHAnsi"/>
                <w:b/>
                <w:bCs/>
                <w:sz w:val="20"/>
                <w:szCs w:val="20"/>
              </w:rPr>
            </w:pPr>
            <w:bookmarkStart w:id="45" w:name="_Hlk163142628"/>
            <w:bookmarkEnd w:id="44"/>
            <w:r w:rsidRPr="003D3900">
              <w:rPr>
                <w:rFonts w:eastAsia="Times New Roman" w:cstheme="minorHAnsi"/>
                <w:b/>
                <w:bCs/>
                <w:sz w:val="20"/>
                <w:szCs w:val="20"/>
              </w:rPr>
              <w:t>Eil. Nr.</w:t>
            </w:r>
          </w:p>
        </w:tc>
        <w:tc>
          <w:tcPr>
            <w:tcW w:w="3781"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vAlign w:val="center"/>
            <w:hideMark/>
          </w:tcPr>
          <w:p w14:paraId="5F67A21A" w14:textId="77777777" w:rsidR="003D3900" w:rsidRPr="003D3900" w:rsidRDefault="003D3900" w:rsidP="001D4163">
            <w:pPr>
              <w:widowControl w:val="0"/>
              <w:autoSpaceDE w:val="0"/>
              <w:autoSpaceDN w:val="0"/>
              <w:adjustRightInd w:val="0"/>
              <w:spacing w:line="240" w:lineRule="auto"/>
              <w:ind w:firstLine="0"/>
              <w:jc w:val="center"/>
              <w:rPr>
                <w:rFonts w:eastAsia="Times New Roman" w:cstheme="minorHAnsi"/>
                <w:b/>
                <w:bCs/>
                <w:sz w:val="20"/>
                <w:szCs w:val="20"/>
              </w:rPr>
            </w:pPr>
            <w:r w:rsidRPr="003D3900">
              <w:rPr>
                <w:rFonts w:eastAsia="Times New Roman" w:cstheme="minorHAnsi"/>
                <w:b/>
                <w:bCs/>
                <w:sz w:val="20"/>
                <w:szCs w:val="20"/>
              </w:rPr>
              <w:t>Pavadinimas</w:t>
            </w:r>
          </w:p>
        </w:tc>
        <w:tc>
          <w:tcPr>
            <w:tcW w:w="850"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vAlign w:val="center"/>
            <w:hideMark/>
          </w:tcPr>
          <w:p w14:paraId="25C2A2E1" w14:textId="77777777" w:rsidR="003D3900" w:rsidRPr="003D3900" w:rsidRDefault="003D3900" w:rsidP="001D4163">
            <w:pPr>
              <w:widowControl w:val="0"/>
              <w:autoSpaceDE w:val="0"/>
              <w:autoSpaceDN w:val="0"/>
              <w:adjustRightInd w:val="0"/>
              <w:spacing w:line="240" w:lineRule="auto"/>
              <w:ind w:firstLine="0"/>
              <w:jc w:val="center"/>
              <w:rPr>
                <w:rFonts w:eastAsia="Times New Roman" w:cstheme="minorHAnsi"/>
                <w:b/>
                <w:bCs/>
                <w:sz w:val="20"/>
                <w:szCs w:val="20"/>
              </w:rPr>
            </w:pPr>
            <w:r w:rsidRPr="003D3900">
              <w:rPr>
                <w:rFonts w:eastAsia="Times New Roman" w:cstheme="minorHAnsi"/>
                <w:b/>
                <w:bCs/>
                <w:sz w:val="20"/>
                <w:szCs w:val="20"/>
              </w:rPr>
              <w:t>Mato</w:t>
            </w:r>
            <w:r w:rsidRPr="003D3900">
              <w:rPr>
                <w:rFonts w:eastAsia="Times New Roman" w:cstheme="minorHAnsi"/>
                <w:b/>
                <w:bCs/>
                <w:sz w:val="20"/>
                <w:szCs w:val="20"/>
              </w:rPr>
              <w:br/>
              <w:t>vnt.</w:t>
            </w:r>
          </w:p>
        </w:tc>
        <w:tc>
          <w:tcPr>
            <w:tcW w:w="1276"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vAlign w:val="center"/>
          </w:tcPr>
          <w:p w14:paraId="36EF46A3" w14:textId="77777777" w:rsidR="003D3900" w:rsidRPr="003D3900" w:rsidRDefault="003D3900" w:rsidP="001D4163">
            <w:pPr>
              <w:widowControl w:val="0"/>
              <w:autoSpaceDE w:val="0"/>
              <w:autoSpaceDN w:val="0"/>
              <w:adjustRightInd w:val="0"/>
              <w:spacing w:line="240" w:lineRule="auto"/>
              <w:ind w:firstLine="0"/>
              <w:jc w:val="center"/>
              <w:rPr>
                <w:rFonts w:eastAsia="Times New Roman" w:cstheme="minorHAnsi"/>
                <w:b/>
                <w:bCs/>
                <w:sz w:val="20"/>
                <w:szCs w:val="20"/>
              </w:rPr>
            </w:pPr>
          </w:p>
          <w:p w14:paraId="1475BE33" w14:textId="77777777" w:rsidR="003D3900" w:rsidRPr="003D3900" w:rsidRDefault="003D3900" w:rsidP="001D4163">
            <w:pPr>
              <w:widowControl w:val="0"/>
              <w:autoSpaceDE w:val="0"/>
              <w:autoSpaceDN w:val="0"/>
              <w:adjustRightInd w:val="0"/>
              <w:spacing w:line="240" w:lineRule="auto"/>
              <w:ind w:firstLine="0"/>
              <w:jc w:val="center"/>
              <w:rPr>
                <w:rFonts w:eastAsia="Times New Roman" w:cstheme="minorHAnsi"/>
                <w:b/>
                <w:bCs/>
                <w:sz w:val="20"/>
                <w:szCs w:val="20"/>
              </w:rPr>
            </w:pPr>
            <w:r w:rsidRPr="003D3900">
              <w:rPr>
                <w:rFonts w:eastAsia="Times New Roman" w:cstheme="minorHAnsi"/>
                <w:b/>
                <w:bCs/>
                <w:sz w:val="20"/>
                <w:szCs w:val="20"/>
              </w:rPr>
              <w:t>Preliminarus kiekis per dieną</w:t>
            </w:r>
          </w:p>
          <w:p w14:paraId="040E5BFC" w14:textId="77777777" w:rsidR="003D3900" w:rsidRPr="003D3900" w:rsidRDefault="003D3900" w:rsidP="001D4163">
            <w:pPr>
              <w:widowControl w:val="0"/>
              <w:autoSpaceDE w:val="0"/>
              <w:autoSpaceDN w:val="0"/>
              <w:adjustRightInd w:val="0"/>
              <w:spacing w:line="240" w:lineRule="auto"/>
              <w:ind w:firstLine="0"/>
              <w:jc w:val="center"/>
              <w:rPr>
                <w:rFonts w:eastAsia="Times New Roman" w:cstheme="minorHAnsi"/>
                <w:b/>
                <w:bCs/>
                <w:sz w:val="20"/>
                <w:szCs w:val="20"/>
              </w:rPr>
            </w:pPr>
          </w:p>
        </w:tc>
        <w:tc>
          <w:tcPr>
            <w:tcW w:w="1985"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vAlign w:val="center"/>
            <w:hideMark/>
          </w:tcPr>
          <w:p w14:paraId="35EB8187" w14:textId="77777777" w:rsidR="003D3900" w:rsidRPr="003D3900" w:rsidRDefault="003D3900" w:rsidP="001D4163">
            <w:pPr>
              <w:widowControl w:val="0"/>
              <w:autoSpaceDE w:val="0"/>
              <w:autoSpaceDN w:val="0"/>
              <w:adjustRightInd w:val="0"/>
              <w:spacing w:line="240" w:lineRule="auto"/>
              <w:ind w:firstLine="0"/>
              <w:jc w:val="center"/>
              <w:rPr>
                <w:rFonts w:eastAsia="Times New Roman" w:cstheme="minorHAnsi"/>
                <w:b/>
                <w:bCs/>
                <w:sz w:val="20"/>
                <w:szCs w:val="20"/>
              </w:rPr>
            </w:pPr>
            <w:r w:rsidRPr="003D3900">
              <w:rPr>
                <w:rFonts w:eastAsia="Times New Roman" w:cstheme="minorHAnsi"/>
                <w:b/>
                <w:bCs/>
                <w:sz w:val="20"/>
                <w:szCs w:val="20"/>
              </w:rPr>
              <w:t>Mato vieneto įkainis be PVM</w:t>
            </w:r>
          </w:p>
        </w:tc>
        <w:tc>
          <w:tcPr>
            <w:tcW w:w="2409"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vAlign w:val="center"/>
            <w:hideMark/>
          </w:tcPr>
          <w:p w14:paraId="26D4ED9D" w14:textId="77777777" w:rsidR="003D3900" w:rsidRPr="003D3900" w:rsidRDefault="003D3900" w:rsidP="001D4163">
            <w:pPr>
              <w:widowControl w:val="0"/>
              <w:autoSpaceDE w:val="0"/>
              <w:autoSpaceDN w:val="0"/>
              <w:adjustRightInd w:val="0"/>
              <w:spacing w:line="240" w:lineRule="auto"/>
              <w:ind w:firstLine="0"/>
              <w:jc w:val="center"/>
              <w:rPr>
                <w:rFonts w:eastAsia="Times New Roman" w:cstheme="minorHAnsi"/>
                <w:b/>
                <w:bCs/>
                <w:sz w:val="20"/>
                <w:szCs w:val="20"/>
              </w:rPr>
            </w:pPr>
            <w:r w:rsidRPr="003D3900">
              <w:rPr>
                <w:rFonts w:eastAsia="Times New Roman" w:cstheme="minorHAnsi"/>
                <w:b/>
                <w:bCs/>
                <w:sz w:val="20"/>
                <w:szCs w:val="20"/>
              </w:rPr>
              <w:t xml:space="preserve">Mato vieneto įkainis </w:t>
            </w:r>
          </w:p>
          <w:p w14:paraId="51AC6425" w14:textId="77777777" w:rsidR="003D3900" w:rsidRPr="003D3900" w:rsidRDefault="003D3900" w:rsidP="001D4163">
            <w:pPr>
              <w:widowControl w:val="0"/>
              <w:autoSpaceDE w:val="0"/>
              <w:autoSpaceDN w:val="0"/>
              <w:adjustRightInd w:val="0"/>
              <w:spacing w:line="240" w:lineRule="auto"/>
              <w:ind w:firstLine="0"/>
              <w:jc w:val="center"/>
              <w:rPr>
                <w:rFonts w:eastAsia="Times New Roman" w:cstheme="minorHAnsi"/>
                <w:b/>
                <w:bCs/>
                <w:sz w:val="20"/>
                <w:szCs w:val="20"/>
              </w:rPr>
            </w:pPr>
            <w:r w:rsidRPr="003D3900">
              <w:rPr>
                <w:rFonts w:eastAsia="Times New Roman" w:cstheme="minorHAnsi"/>
                <w:b/>
                <w:bCs/>
                <w:sz w:val="20"/>
                <w:szCs w:val="20"/>
              </w:rPr>
              <w:t>su PVM</w:t>
            </w:r>
          </w:p>
        </w:tc>
      </w:tr>
      <w:tr w:rsidR="003D3900" w:rsidRPr="00D0092B" w14:paraId="37FC18EE" w14:textId="77777777" w:rsidTr="003D3900">
        <w:trPr>
          <w:trHeight w:val="161"/>
        </w:trPr>
        <w:tc>
          <w:tcPr>
            <w:tcW w:w="467"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hideMark/>
          </w:tcPr>
          <w:p w14:paraId="2E96A975" w14:textId="77777777" w:rsidR="003D3900" w:rsidRPr="003D3900" w:rsidRDefault="003D3900" w:rsidP="001D4163">
            <w:pPr>
              <w:widowControl w:val="0"/>
              <w:autoSpaceDE w:val="0"/>
              <w:autoSpaceDN w:val="0"/>
              <w:adjustRightInd w:val="0"/>
              <w:spacing w:line="240" w:lineRule="auto"/>
              <w:ind w:firstLine="0"/>
              <w:jc w:val="center"/>
              <w:rPr>
                <w:rFonts w:eastAsia="Times New Roman" w:cstheme="minorHAnsi"/>
                <w:sz w:val="20"/>
                <w:szCs w:val="20"/>
              </w:rPr>
            </w:pPr>
            <w:r w:rsidRPr="003D3900">
              <w:rPr>
                <w:rFonts w:eastAsia="Times New Roman" w:cstheme="minorHAnsi"/>
                <w:i/>
                <w:iCs/>
                <w:sz w:val="20"/>
                <w:szCs w:val="20"/>
              </w:rPr>
              <w:t>1</w:t>
            </w:r>
          </w:p>
        </w:tc>
        <w:tc>
          <w:tcPr>
            <w:tcW w:w="3781" w:type="dxa"/>
            <w:tcBorders>
              <w:top w:val="single" w:sz="6" w:space="0" w:color="auto"/>
              <w:left w:val="single" w:sz="6" w:space="0" w:color="auto"/>
              <w:bottom w:val="single" w:sz="6" w:space="0" w:color="auto"/>
              <w:right w:val="single" w:sz="6" w:space="0" w:color="auto"/>
            </w:tcBorders>
            <w:shd w:val="clear" w:color="auto" w:fill="FFFFFF"/>
            <w:tcMar>
              <w:top w:w="0" w:type="dxa"/>
              <w:left w:w="15" w:type="dxa"/>
              <w:bottom w:w="0" w:type="dxa"/>
              <w:right w:w="15" w:type="dxa"/>
            </w:tcMar>
            <w:hideMark/>
          </w:tcPr>
          <w:p w14:paraId="64EFC22C" w14:textId="77777777" w:rsidR="003D3900" w:rsidRPr="003D3900" w:rsidRDefault="003D3900" w:rsidP="001D4163">
            <w:pPr>
              <w:widowControl w:val="0"/>
              <w:autoSpaceDE w:val="0"/>
              <w:autoSpaceDN w:val="0"/>
              <w:adjustRightInd w:val="0"/>
              <w:spacing w:line="240" w:lineRule="auto"/>
              <w:ind w:firstLine="0"/>
              <w:jc w:val="center"/>
              <w:rPr>
                <w:rFonts w:eastAsia="Times New Roman" w:cstheme="minorHAnsi"/>
                <w:sz w:val="20"/>
                <w:szCs w:val="20"/>
              </w:rPr>
            </w:pPr>
            <w:r w:rsidRPr="003D3900">
              <w:rPr>
                <w:rFonts w:eastAsia="Times New Roman" w:cstheme="minorHAnsi"/>
                <w:i/>
                <w:iCs/>
                <w:sz w:val="20"/>
                <w:szCs w:val="20"/>
              </w:rPr>
              <w:t>2</w:t>
            </w:r>
          </w:p>
        </w:tc>
        <w:tc>
          <w:tcPr>
            <w:tcW w:w="850" w:type="dxa"/>
            <w:tcBorders>
              <w:top w:val="single" w:sz="6" w:space="0" w:color="auto"/>
              <w:left w:val="single" w:sz="6" w:space="0" w:color="auto"/>
              <w:bottom w:val="single" w:sz="6" w:space="0" w:color="auto"/>
              <w:right w:val="single" w:sz="6" w:space="0" w:color="auto"/>
            </w:tcBorders>
            <w:shd w:val="clear" w:color="auto" w:fill="FFFFFF"/>
            <w:tcMar>
              <w:top w:w="0" w:type="dxa"/>
              <w:left w:w="15" w:type="dxa"/>
              <w:bottom w:w="0" w:type="dxa"/>
              <w:right w:w="15" w:type="dxa"/>
            </w:tcMar>
            <w:hideMark/>
          </w:tcPr>
          <w:p w14:paraId="5CF8F590" w14:textId="77777777" w:rsidR="003D3900" w:rsidRPr="003D3900" w:rsidRDefault="003D3900" w:rsidP="001D4163">
            <w:pPr>
              <w:widowControl w:val="0"/>
              <w:autoSpaceDE w:val="0"/>
              <w:autoSpaceDN w:val="0"/>
              <w:adjustRightInd w:val="0"/>
              <w:spacing w:line="240" w:lineRule="auto"/>
              <w:ind w:firstLine="0"/>
              <w:jc w:val="center"/>
              <w:rPr>
                <w:rFonts w:eastAsia="Times New Roman" w:cstheme="minorHAnsi"/>
                <w:sz w:val="20"/>
                <w:szCs w:val="20"/>
              </w:rPr>
            </w:pPr>
            <w:r w:rsidRPr="003D3900">
              <w:rPr>
                <w:rFonts w:eastAsia="Times New Roman" w:cstheme="minorHAnsi"/>
                <w:i/>
                <w:iCs/>
                <w:sz w:val="20"/>
                <w:szCs w:val="20"/>
              </w:rPr>
              <w:t>3</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15" w:type="dxa"/>
              <w:bottom w:w="0" w:type="dxa"/>
              <w:right w:w="15" w:type="dxa"/>
            </w:tcMar>
            <w:hideMark/>
          </w:tcPr>
          <w:p w14:paraId="55F17E83" w14:textId="77777777" w:rsidR="003D3900" w:rsidRPr="003D3900" w:rsidRDefault="003D3900" w:rsidP="001D4163">
            <w:pPr>
              <w:widowControl w:val="0"/>
              <w:autoSpaceDE w:val="0"/>
              <w:autoSpaceDN w:val="0"/>
              <w:adjustRightInd w:val="0"/>
              <w:spacing w:line="240" w:lineRule="auto"/>
              <w:ind w:firstLine="0"/>
              <w:jc w:val="center"/>
              <w:rPr>
                <w:rFonts w:eastAsia="Times New Roman" w:cstheme="minorHAnsi"/>
                <w:sz w:val="20"/>
                <w:szCs w:val="20"/>
              </w:rPr>
            </w:pPr>
            <w:r w:rsidRPr="003D3900">
              <w:rPr>
                <w:rFonts w:eastAsia="Times New Roman" w:cstheme="minorHAnsi"/>
                <w:i/>
                <w:iCs/>
                <w:sz w:val="20"/>
                <w:szCs w:val="20"/>
              </w:rPr>
              <w:t>4</w:t>
            </w:r>
          </w:p>
        </w:tc>
        <w:tc>
          <w:tcPr>
            <w:tcW w:w="1985" w:type="dxa"/>
            <w:tcBorders>
              <w:top w:val="single" w:sz="6" w:space="0" w:color="auto"/>
              <w:left w:val="single" w:sz="6" w:space="0" w:color="auto"/>
              <w:bottom w:val="single" w:sz="6" w:space="0" w:color="auto"/>
              <w:right w:val="single" w:sz="6" w:space="0" w:color="auto"/>
            </w:tcBorders>
            <w:shd w:val="clear" w:color="auto" w:fill="FFFFFF"/>
            <w:tcMar>
              <w:top w:w="0" w:type="dxa"/>
              <w:left w:w="15" w:type="dxa"/>
              <w:bottom w:w="0" w:type="dxa"/>
              <w:right w:w="15" w:type="dxa"/>
            </w:tcMar>
            <w:hideMark/>
          </w:tcPr>
          <w:p w14:paraId="2C8F4254" w14:textId="77777777" w:rsidR="003D3900" w:rsidRPr="003D3900" w:rsidRDefault="003D3900" w:rsidP="001D4163">
            <w:pPr>
              <w:widowControl w:val="0"/>
              <w:autoSpaceDE w:val="0"/>
              <w:autoSpaceDN w:val="0"/>
              <w:adjustRightInd w:val="0"/>
              <w:spacing w:line="240" w:lineRule="auto"/>
              <w:ind w:firstLine="0"/>
              <w:jc w:val="center"/>
              <w:rPr>
                <w:rFonts w:eastAsia="Times New Roman" w:cstheme="minorHAnsi"/>
                <w:sz w:val="20"/>
                <w:szCs w:val="20"/>
              </w:rPr>
            </w:pPr>
            <w:r w:rsidRPr="003D3900">
              <w:rPr>
                <w:rFonts w:eastAsia="Times New Roman" w:cstheme="minorHAnsi"/>
                <w:i/>
                <w:iCs/>
                <w:sz w:val="20"/>
                <w:szCs w:val="20"/>
              </w:rPr>
              <w:t>5</w:t>
            </w:r>
          </w:p>
        </w:tc>
        <w:tc>
          <w:tcPr>
            <w:tcW w:w="2409" w:type="dxa"/>
            <w:tcBorders>
              <w:top w:val="single" w:sz="6" w:space="0" w:color="auto"/>
              <w:left w:val="single" w:sz="6" w:space="0" w:color="auto"/>
              <w:bottom w:val="single" w:sz="6" w:space="0" w:color="auto"/>
              <w:right w:val="single" w:sz="6" w:space="0" w:color="auto"/>
            </w:tcBorders>
            <w:shd w:val="clear" w:color="auto" w:fill="FFFFFF"/>
            <w:tcMar>
              <w:top w:w="0" w:type="dxa"/>
              <w:left w:w="15" w:type="dxa"/>
              <w:bottom w:w="0" w:type="dxa"/>
              <w:right w:w="15" w:type="dxa"/>
            </w:tcMar>
            <w:hideMark/>
          </w:tcPr>
          <w:p w14:paraId="0EF06916" w14:textId="77777777" w:rsidR="003D3900" w:rsidRPr="003D3900" w:rsidRDefault="003D3900" w:rsidP="001D4163">
            <w:pPr>
              <w:widowControl w:val="0"/>
              <w:autoSpaceDE w:val="0"/>
              <w:autoSpaceDN w:val="0"/>
              <w:adjustRightInd w:val="0"/>
              <w:spacing w:line="240" w:lineRule="auto"/>
              <w:ind w:firstLine="0"/>
              <w:jc w:val="center"/>
              <w:rPr>
                <w:rFonts w:eastAsia="Times New Roman" w:cstheme="minorHAnsi"/>
                <w:sz w:val="20"/>
                <w:szCs w:val="20"/>
                <w:lang w:val="en-US"/>
              </w:rPr>
            </w:pPr>
            <w:r w:rsidRPr="003D3900">
              <w:rPr>
                <w:rFonts w:eastAsia="Times New Roman" w:cstheme="minorHAnsi"/>
                <w:i/>
                <w:iCs/>
                <w:sz w:val="20"/>
                <w:szCs w:val="20"/>
              </w:rPr>
              <w:t xml:space="preserve">6 </w:t>
            </w:r>
            <w:r w:rsidRPr="003D3900">
              <w:rPr>
                <w:rFonts w:eastAsia="Times New Roman" w:cstheme="minorHAnsi"/>
                <w:i/>
                <w:iCs/>
                <w:sz w:val="20"/>
                <w:szCs w:val="20"/>
                <w:lang w:val="en-US"/>
              </w:rPr>
              <w:t>= 4 x 5</w:t>
            </w:r>
          </w:p>
        </w:tc>
      </w:tr>
      <w:tr w:rsidR="003D3900" w:rsidRPr="00D0092B" w14:paraId="0D722D18" w14:textId="77777777" w:rsidTr="003D3900">
        <w:trPr>
          <w:trHeight w:val="585"/>
        </w:trPr>
        <w:tc>
          <w:tcPr>
            <w:tcW w:w="467"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hideMark/>
          </w:tcPr>
          <w:p w14:paraId="5D55352E" w14:textId="77777777" w:rsidR="003D3900" w:rsidRPr="003D3900" w:rsidRDefault="003D3900" w:rsidP="001D4163">
            <w:pPr>
              <w:widowControl w:val="0"/>
              <w:autoSpaceDE w:val="0"/>
              <w:autoSpaceDN w:val="0"/>
              <w:adjustRightInd w:val="0"/>
              <w:spacing w:line="240" w:lineRule="auto"/>
              <w:ind w:firstLine="0"/>
              <w:rPr>
                <w:rFonts w:eastAsia="Times New Roman" w:cstheme="minorHAnsi"/>
                <w:sz w:val="20"/>
                <w:szCs w:val="20"/>
                <w:lang w:val="en-US"/>
              </w:rPr>
            </w:pPr>
            <w:r w:rsidRPr="003D3900">
              <w:rPr>
                <w:rFonts w:eastAsia="Times New Roman" w:cstheme="minorHAnsi"/>
                <w:sz w:val="20"/>
                <w:szCs w:val="20"/>
              </w:rPr>
              <w:t xml:space="preserve"> 1.</w:t>
            </w:r>
          </w:p>
        </w:tc>
        <w:tc>
          <w:tcPr>
            <w:tcW w:w="3781" w:type="dxa"/>
            <w:tcBorders>
              <w:top w:val="single" w:sz="6" w:space="0" w:color="auto"/>
              <w:left w:val="single" w:sz="6" w:space="0" w:color="auto"/>
              <w:bottom w:val="single" w:sz="6" w:space="0" w:color="auto"/>
              <w:right w:val="single" w:sz="6" w:space="0" w:color="auto"/>
            </w:tcBorders>
            <w:shd w:val="clear" w:color="auto" w:fill="FFFFFF"/>
            <w:tcMar>
              <w:top w:w="0" w:type="dxa"/>
              <w:left w:w="15" w:type="dxa"/>
              <w:bottom w:w="0" w:type="dxa"/>
              <w:right w:w="15" w:type="dxa"/>
            </w:tcMar>
            <w:hideMark/>
          </w:tcPr>
          <w:p w14:paraId="28E613EF" w14:textId="77777777" w:rsidR="003D3900" w:rsidRPr="003D3900" w:rsidRDefault="003D3900" w:rsidP="001D4163">
            <w:pPr>
              <w:widowControl w:val="0"/>
              <w:autoSpaceDE w:val="0"/>
              <w:autoSpaceDN w:val="0"/>
              <w:adjustRightInd w:val="0"/>
              <w:spacing w:line="240" w:lineRule="auto"/>
              <w:ind w:left="28" w:right="134" w:firstLine="0"/>
              <w:rPr>
                <w:rFonts w:eastAsia="Times New Roman" w:cstheme="minorHAnsi"/>
                <w:sz w:val="20"/>
                <w:szCs w:val="20"/>
              </w:rPr>
            </w:pPr>
            <w:r w:rsidRPr="003D3900">
              <w:rPr>
                <w:rFonts w:eastAsia="Calibri" w:cstheme="minorHAnsi"/>
                <w:bCs/>
                <w:iCs/>
                <w:sz w:val="20"/>
                <w:szCs w:val="20"/>
              </w:rPr>
              <w:t>Tiekiamas karšto gėrimo puodelis,</w:t>
            </w:r>
            <w:r w:rsidRPr="003D3900">
              <w:rPr>
                <w:rFonts w:cstheme="minorHAnsi"/>
                <w:sz w:val="20"/>
                <w:szCs w:val="20"/>
              </w:rPr>
              <w:t xml:space="preserve"> </w:t>
            </w:r>
            <w:r w:rsidRPr="003D3900">
              <w:rPr>
                <w:rFonts w:eastAsia="Calibri" w:cstheme="minorHAnsi"/>
                <w:bCs/>
                <w:iCs/>
                <w:sz w:val="20"/>
                <w:szCs w:val="20"/>
              </w:rPr>
              <w:t>Konstitucijos</w:t>
            </w:r>
            <w:r w:rsidRPr="003D3900">
              <w:rPr>
                <w:rFonts w:eastAsia="Calibri" w:cstheme="minorHAnsi"/>
                <w:bCs/>
                <w:iCs/>
                <w:sz w:val="20"/>
                <w:szCs w:val="20"/>
                <w:lang w:val="en-US"/>
              </w:rPr>
              <w:t xml:space="preserve"> pr. 23A, </w:t>
            </w:r>
            <w:proofErr w:type="gramStart"/>
            <w:r w:rsidRPr="003D3900">
              <w:rPr>
                <w:rFonts w:eastAsia="Calibri" w:cstheme="minorHAnsi"/>
                <w:bCs/>
                <w:iCs/>
                <w:sz w:val="20"/>
                <w:szCs w:val="20"/>
                <w:lang w:val="en-US"/>
              </w:rPr>
              <w:t xml:space="preserve">Vilnius </w:t>
            </w:r>
            <w:r w:rsidRPr="003D3900">
              <w:rPr>
                <w:rFonts w:eastAsia="Calibri" w:cstheme="minorHAnsi"/>
                <w:b/>
                <w:iCs/>
                <w:sz w:val="20"/>
                <w:szCs w:val="20"/>
              </w:rPr>
              <w:t xml:space="preserve"> </w:t>
            </w:r>
            <w:r w:rsidRPr="003D3900">
              <w:rPr>
                <w:rFonts w:eastAsia="Calibri" w:cstheme="minorHAnsi"/>
                <w:bCs/>
                <w:iCs/>
                <w:sz w:val="20"/>
                <w:szCs w:val="20"/>
              </w:rPr>
              <w:t>(</w:t>
            </w:r>
            <w:proofErr w:type="gramEnd"/>
            <w:r w:rsidRPr="003D3900">
              <w:rPr>
                <w:rFonts w:eastAsia="Calibri" w:cstheme="minorHAnsi"/>
                <w:bCs/>
                <w:iCs/>
                <w:sz w:val="20"/>
                <w:szCs w:val="20"/>
              </w:rPr>
              <w:t xml:space="preserve">įskaičiuota nuoma su pilnu aptarnavimu) </w:t>
            </w:r>
          </w:p>
        </w:tc>
        <w:tc>
          <w:tcPr>
            <w:tcW w:w="850" w:type="dxa"/>
            <w:tcBorders>
              <w:top w:val="single" w:sz="6" w:space="0" w:color="auto"/>
              <w:left w:val="single" w:sz="6" w:space="0" w:color="auto"/>
              <w:bottom w:val="single" w:sz="6" w:space="0" w:color="auto"/>
              <w:right w:val="single" w:sz="6" w:space="0" w:color="auto"/>
            </w:tcBorders>
            <w:shd w:val="clear" w:color="auto" w:fill="FFFFFF"/>
            <w:tcMar>
              <w:top w:w="0" w:type="dxa"/>
              <w:left w:w="15" w:type="dxa"/>
              <w:bottom w:w="0" w:type="dxa"/>
              <w:right w:w="15" w:type="dxa"/>
            </w:tcMar>
            <w:vAlign w:val="center"/>
            <w:hideMark/>
          </w:tcPr>
          <w:p w14:paraId="1D9772B8" w14:textId="77777777" w:rsidR="003D3900" w:rsidRPr="003D3900" w:rsidRDefault="003D3900" w:rsidP="001D4163">
            <w:pPr>
              <w:widowControl w:val="0"/>
              <w:autoSpaceDE w:val="0"/>
              <w:autoSpaceDN w:val="0"/>
              <w:adjustRightInd w:val="0"/>
              <w:spacing w:line="240" w:lineRule="auto"/>
              <w:ind w:firstLine="0"/>
              <w:jc w:val="center"/>
              <w:rPr>
                <w:rFonts w:eastAsia="Times New Roman" w:cstheme="minorHAnsi"/>
                <w:sz w:val="20"/>
                <w:szCs w:val="20"/>
                <w:lang w:val="en-US"/>
              </w:rPr>
            </w:pPr>
            <w:r w:rsidRPr="003D3900">
              <w:rPr>
                <w:rFonts w:eastAsia="Times New Roman" w:cstheme="minorHAnsi"/>
                <w:sz w:val="20"/>
                <w:szCs w:val="20"/>
              </w:rPr>
              <w:t>Puodelis</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15" w:type="dxa"/>
              <w:bottom w:w="0" w:type="dxa"/>
              <w:right w:w="15" w:type="dxa"/>
            </w:tcMar>
            <w:vAlign w:val="center"/>
            <w:hideMark/>
          </w:tcPr>
          <w:p w14:paraId="5618CDD7" w14:textId="77777777" w:rsidR="003D3900" w:rsidRPr="003D3900" w:rsidRDefault="003D3900" w:rsidP="001D4163">
            <w:pPr>
              <w:widowControl w:val="0"/>
              <w:autoSpaceDE w:val="0"/>
              <w:autoSpaceDN w:val="0"/>
              <w:adjustRightInd w:val="0"/>
              <w:spacing w:line="240" w:lineRule="auto"/>
              <w:ind w:firstLine="0"/>
              <w:jc w:val="center"/>
              <w:rPr>
                <w:rFonts w:eastAsia="Times New Roman" w:cstheme="minorHAnsi"/>
                <w:sz w:val="20"/>
                <w:szCs w:val="20"/>
                <w:lang w:val="en-US"/>
              </w:rPr>
            </w:pPr>
            <w:r w:rsidRPr="003D3900">
              <w:rPr>
                <w:rFonts w:eastAsia="Times New Roman" w:cstheme="minorHAnsi"/>
                <w:sz w:val="20"/>
                <w:szCs w:val="20"/>
                <w:lang w:val="en-US"/>
              </w:rPr>
              <w:t>100</w:t>
            </w:r>
          </w:p>
        </w:tc>
        <w:tc>
          <w:tcPr>
            <w:tcW w:w="1985" w:type="dxa"/>
            <w:tcBorders>
              <w:top w:val="single" w:sz="6" w:space="0" w:color="auto"/>
              <w:left w:val="single" w:sz="6" w:space="0" w:color="auto"/>
              <w:bottom w:val="single" w:sz="6" w:space="0" w:color="auto"/>
              <w:right w:val="single" w:sz="6" w:space="0" w:color="auto"/>
            </w:tcBorders>
            <w:shd w:val="clear" w:color="auto" w:fill="F2F2F2"/>
            <w:tcMar>
              <w:top w:w="0" w:type="dxa"/>
              <w:left w:w="15" w:type="dxa"/>
              <w:bottom w:w="0" w:type="dxa"/>
              <w:right w:w="15" w:type="dxa"/>
            </w:tcMar>
            <w:vAlign w:val="center"/>
          </w:tcPr>
          <w:p w14:paraId="109D9882" w14:textId="77777777" w:rsidR="003D3900" w:rsidRPr="003D3900" w:rsidRDefault="003D3900" w:rsidP="001D4163">
            <w:pPr>
              <w:widowControl w:val="0"/>
              <w:autoSpaceDE w:val="0"/>
              <w:autoSpaceDN w:val="0"/>
              <w:adjustRightInd w:val="0"/>
              <w:spacing w:line="240" w:lineRule="auto"/>
              <w:ind w:firstLine="0"/>
              <w:jc w:val="center"/>
              <w:rPr>
                <w:rFonts w:eastAsia="Times New Roman" w:cstheme="minorHAnsi"/>
                <w:sz w:val="20"/>
                <w:szCs w:val="20"/>
              </w:rPr>
            </w:pPr>
          </w:p>
        </w:tc>
        <w:tc>
          <w:tcPr>
            <w:tcW w:w="2409" w:type="dxa"/>
            <w:tcBorders>
              <w:top w:val="single" w:sz="6" w:space="0" w:color="auto"/>
              <w:left w:val="single" w:sz="6" w:space="0" w:color="auto"/>
              <w:bottom w:val="single" w:sz="6" w:space="0" w:color="auto"/>
              <w:right w:val="single" w:sz="6" w:space="0" w:color="auto"/>
            </w:tcBorders>
            <w:shd w:val="clear" w:color="auto" w:fill="F2F2F2"/>
            <w:tcMar>
              <w:top w:w="0" w:type="dxa"/>
              <w:left w:w="15" w:type="dxa"/>
              <w:bottom w:w="0" w:type="dxa"/>
              <w:right w:w="15" w:type="dxa"/>
            </w:tcMar>
            <w:vAlign w:val="center"/>
          </w:tcPr>
          <w:p w14:paraId="08F0802E" w14:textId="77777777" w:rsidR="003D3900" w:rsidRPr="003D3900" w:rsidRDefault="003D3900" w:rsidP="001D4163">
            <w:pPr>
              <w:widowControl w:val="0"/>
              <w:autoSpaceDE w:val="0"/>
              <w:autoSpaceDN w:val="0"/>
              <w:adjustRightInd w:val="0"/>
              <w:spacing w:line="240" w:lineRule="auto"/>
              <w:ind w:firstLine="0"/>
              <w:jc w:val="center"/>
              <w:rPr>
                <w:rFonts w:eastAsia="Times New Roman" w:cstheme="minorHAnsi"/>
                <w:b/>
                <w:bCs/>
                <w:sz w:val="20"/>
                <w:szCs w:val="20"/>
              </w:rPr>
            </w:pPr>
          </w:p>
        </w:tc>
      </w:tr>
      <w:tr w:rsidR="003D3900" w:rsidRPr="00D0092B" w14:paraId="3FD86EE4" w14:textId="77777777" w:rsidTr="003D3900">
        <w:trPr>
          <w:trHeight w:val="585"/>
        </w:trPr>
        <w:tc>
          <w:tcPr>
            <w:tcW w:w="467"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tcPr>
          <w:p w14:paraId="7038B706" w14:textId="77777777" w:rsidR="003D3900" w:rsidRPr="003D3900" w:rsidRDefault="003D3900" w:rsidP="001D4163">
            <w:pPr>
              <w:widowControl w:val="0"/>
              <w:autoSpaceDE w:val="0"/>
              <w:autoSpaceDN w:val="0"/>
              <w:adjustRightInd w:val="0"/>
              <w:spacing w:line="240" w:lineRule="auto"/>
              <w:ind w:firstLine="0"/>
              <w:jc w:val="center"/>
              <w:rPr>
                <w:rFonts w:eastAsia="Times New Roman" w:cstheme="minorHAnsi"/>
                <w:sz w:val="20"/>
                <w:szCs w:val="20"/>
              </w:rPr>
            </w:pPr>
            <w:r w:rsidRPr="003D3900">
              <w:rPr>
                <w:rFonts w:eastAsia="Times New Roman" w:cstheme="minorHAnsi"/>
                <w:sz w:val="20"/>
                <w:szCs w:val="20"/>
              </w:rPr>
              <w:t>2.</w:t>
            </w:r>
          </w:p>
        </w:tc>
        <w:tc>
          <w:tcPr>
            <w:tcW w:w="378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4AD2620E" w14:textId="77777777" w:rsidR="003D3900" w:rsidRPr="003D3900" w:rsidRDefault="003D3900" w:rsidP="001D4163">
            <w:pPr>
              <w:widowControl w:val="0"/>
              <w:autoSpaceDE w:val="0"/>
              <w:autoSpaceDN w:val="0"/>
              <w:adjustRightInd w:val="0"/>
              <w:spacing w:line="240" w:lineRule="auto"/>
              <w:ind w:left="28" w:right="134" w:firstLine="0"/>
              <w:rPr>
                <w:rFonts w:eastAsia="Calibri" w:cstheme="minorHAnsi"/>
                <w:bCs/>
                <w:iCs/>
                <w:sz w:val="20"/>
                <w:szCs w:val="20"/>
                <w:lang w:val="en-US"/>
              </w:rPr>
            </w:pPr>
            <w:r w:rsidRPr="003D3900">
              <w:rPr>
                <w:rFonts w:cstheme="minorHAnsi"/>
                <w:bCs/>
                <w:iCs/>
                <w:sz w:val="20"/>
                <w:szCs w:val="20"/>
              </w:rPr>
              <w:t>Tiekiamas karšto gėrimo puodelis, Kudirkos g. 18-1 Vilnius  (įskaičiuota nuoma su pilnu aptarnavimu)</w:t>
            </w:r>
          </w:p>
        </w:tc>
        <w:tc>
          <w:tcPr>
            <w:tcW w:w="850" w:type="dxa"/>
            <w:tcBorders>
              <w:top w:val="single" w:sz="6" w:space="0" w:color="auto"/>
              <w:left w:val="single" w:sz="6" w:space="0" w:color="auto"/>
              <w:bottom w:val="single" w:sz="6" w:space="0" w:color="auto"/>
              <w:right w:val="single" w:sz="6" w:space="0" w:color="auto"/>
            </w:tcBorders>
            <w:shd w:val="clear" w:color="auto" w:fill="FFFFFF"/>
            <w:tcMar>
              <w:top w:w="0" w:type="dxa"/>
              <w:left w:w="15" w:type="dxa"/>
              <w:bottom w:w="0" w:type="dxa"/>
              <w:right w:w="15" w:type="dxa"/>
            </w:tcMar>
          </w:tcPr>
          <w:p w14:paraId="04089D1D" w14:textId="77777777" w:rsidR="003D3900" w:rsidRPr="003D3900" w:rsidRDefault="003D3900" w:rsidP="001D4163">
            <w:pPr>
              <w:widowControl w:val="0"/>
              <w:autoSpaceDE w:val="0"/>
              <w:autoSpaceDN w:val="0"/>
              <w:adjustRightInd w:val="0"/>
              <w:spacing w:line="240" w:lineRule="auto"/>
              <w:ind w:firstLine="0"/>
              <w:jc w:val="center"/>
              <w:rPr>
                <w:rFonts w:eastAsia="Times New Roman" w:cstheme="minorHAnsi"/>
                <w:sz w:val="20"/>
                <w:szCs w:val="20"/>
              </w:rPr>
            </w:pPr>
            <w:r w:rsidRPr="003D3900">
              <w:rPr>
                <w:rFonts w:cstheme="minorHAnsi"/>
                <w:sz w:val="20"/>
                <w:szCs w:val="20"/>
              </w:rPr>
              <w:t>Puodelis</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15" w:type="dxa"/>
              <w:bottom w:w="0" w:type="dxa"/>
              <w:right w:w="15" w:type="dxa"/>
            </w:tcMar>
            <w:vAlign w:val="center"/>
          </w:tcPr>
          <w:p w14:paraId="598015D5" w14:textId="77777777" w:rsidR="003D3900" w:rsidRPr="003D3900" w:rsidRDefault="003D3900" w:rsidP="001D4163">
            <w:pPr>
              <w:widowControl w:val="0"/>
              <w:autoSpaceDE w:val="0"/>
              <w:autoSpaceDN w:val="0"/>
              <w:adjustRightInd w:val="0"/>
              <w:spacing w:line="240" w:lineRule="auto"/>
              <w:ind w:firstLine="0"/>
              <w:jc w:val="center"/>
              <w:rPr>
                <w:rFonts w:eastAsia="Times New Roman" w:cstheme="minorHAnsi"/>
                <w:sz w:val="20"/>
                <w:szCs w:val="20"/>
                <w:lang w:val="en-US"/>
              </w:rPr>
            </w:pPr>
            <w:r w:rsidRPr="003D3900">
              <w:rPr>
                <w:rFonts w:eastAsia="Times New Roman" w:cstheme="minorHAnsi"/>
                <w:sz w:val="20"/>
                <w:szCs w:val="20"/>
                <w:lang w:val="en-US"/>
              </w:rPr>
              <w:t>150</w:t>
            </w:r>
          </w:p>
        </w:tc>
        <w:tc>
          <w:tcPr>
            <w:tcW w:w="1985" w:type="dxa"/>
            <w:tcBorders>
              <w:top w:val="single" w:sz="6" w:space="0" w:color="auto"/>
              <w:left w:val="single" w:sz="6" w:space="0" w:color="auto"/>
              <w:bottom w:val="single" w:sz="6" w:space="0" w:color="auto"/>
              <w:right w:val="single" w:sz="6" w:space="0" w:color="auto"/>
            </w:tcBorders>
            <w:shd w:val="clear" w:color="auto" w:fill="F2F2F2"/>
            <w:tcMar>
              <w:top w:w="0" w:type="dxa"/>
              <w:left w:w="15" w:type="dxa"/>
              <w:bottom w:w="0" w:type="dxa"/>
              <w:right w:w="15" w:type="dxa"/>
            </w:tcMar>
            <w:vAlign w:val="center"/>
          </w:tcPr>
          <w:p w14:paraId="21D28457" w14:textId="77777777" w:rsidR="003D3900" w:rsidRPr="003D3900" w:rsidRDefault="003D3900" w:rsidP="001D4163">
            <w:pPr>
              <w:widowControl w:val="0"/>
              <w:autoSpaceDE w:val="0"/>
              <w:autoSpaceDN w:val="0"/>
              <w:adjustRightInd w:val="0"/>
              <w:spacing w:line="240" w:lineRule="auto"/>
              <w:ind w:firstLine="0"/>
              <w:jc w:val="center"/>
              <w:rPr>
                <w:rFonts w:eastAsia="Times New Roman" w:cstheme="minorHAnsi"/>
                <w:sz w:val="20"/>
                <w:szCs w:val="20"/>
              </w:rPr>
            </w:pPr>
          </w:p>
        </w:tc>
        <w:tc>
          <w:tcPr>
            <w:tcW w:w="2409" w:type="dxa"/>
            <w:tcBorders>
              <w:top w:val="single" w:sz="6" w:space="0" w:color="auto"/>
              <w:left w:val="single" w:sz="6" w:space="0" w:color="auto"/>
              <w:bottom w:val="single" w:sz="6" w:space="0" w:color="auto"/>
              <w:right w:val="single" w:sz="6" w:space="0" w:color="auto"/>
            </w:tcBorders>
            <w:shd w:val="clear" w:color="auto" w:fill="F2F2F2"/>
            <w:tcMar>
              <w:top w:w="0" w:type="dxa"/>
              <w:left w:w="15" w:type="dxa"/>
              <w:bottom w:w="0" w:type="dxa"/>
              <w:right w:w="15" w:type="dxa"/>
            </w:tcMar>
            <w:vAlign w:val="center"/>
          </w:tcPr>
          <w:p w14:paraId="242BD007" w14:textId="77777777" w:rsidR="003D3900" w:rsidRPr="003D3900" w:rsidRDefault="003D3900" w:rsidP="001D4163">
            <w:pPr>
              <w:widowControl w:val="0"/>
              <w:autoSpaceDE w:val="0"/>
              <w:autoSpaceDN w:val="0"/>
              <w:adjustRightInd w:val="0"/>
              <w:spacing w:line="240" w:lineRule="auto"/>
              <w:ind w:firstLine="0"/>
              <w:jc w:val="center"/>
              <w:rPr>
                <w:rFonts w:eastAsia="Times New Roman" w:cstheme="minorHAnsi"/>
                <w:b/>
                <w:bCs/>
                <w:sz w:val="20"/>
                <w:szCs w:val="20"/>
              </w:rPr>
            </w:pPr>
          </w:p>
        </w:tc>
      </w:tr>
      <w:tr w:rsidR="003D3900" w:rsidRPr="00D0092B" w14:paraId="7E07BCC7" w14:textId="77777777" w:rsidTr="003D3900">
        <w:trPr>
          <w:trHeight w:val="585"/>
        </w:trPr>
        <w:tc>
          <w:tcPr>
            <w:tcW w:w="467"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tcPr>
          <w:p w14:paraId="6D22EC34" w14:textId="77777777" w:rsidR="003D3900" w:rsidRPr="003D3900" w:rsidRDefault="003D3900" w:rsidP="001D4163">
            <w:pPr>
              <w:widowControl w:val="0"/>
              <w:autoSpaceDE w:val="0"/>
              <w:autoSpaceDN w:val="0"/>
              <w:adjustRightInd w:val="0"/>
              <w:spacing w:line="240" w:lineRule="auto"/>
              <w:ind w:firstLine="0"/>
              <w:jc w:val="center"/>
              <w:rPr>
                <w:rFonts w:eastAsia="Times New Roman" w:cstheme="minorHAnsi"/>
                <w:sz w:val="20"/>
                <w:szCs w:val="20"/>
              </w:rPr>
            </w:pPr>
            <w:r w:rsidRPr="003D3900">
              <w:rPr>
                <w:rFonts w:eastAsia="Times New Roman" w:cstheme="minorHAnsi"/>
                <w:sz w:val="20"/>
                <w:szCs w:val="20"/>
              </w:rPr>
              <w:t>3.</w:t>
            </w:r>
          </w:p>
        </w:tc>
        <w:tc>
          <w:tcPr>
            <w:tcW w:w="378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6FCC7CC0" w14:textId="77777777" w:rsidR="003D3900" w:rsidRPr="003D3900" w:rsidRDefault="003D3900" w:rsidP="001D4163">
            <w:pPr>
              <w:widowControl w:val="0"/>
              <w:autoSpaceDE w:val="0"/>
              <w:autoSpaceDN w:val="0"/>
              <w:adjustRightInd w:val="0"/>
              <w:spacing w:line="240" w:lineRule="auto"/>
              <w:ind w:left="28" w:right="134" w:firstLine="0"/>
              <w:rPr>
                <w:rFonts w:eastAsia="Calibri" w:cstheme="minorHAnsi"/>
                <w:bCs/>
                <w:iCs/>
                <w:sz w:val="20"/>
                <w:szCs w:val="20"/>
                <w:lang w:val="en-US"/>
              </w:rPr>
            </w:pPr>
            <w:r w:rsidRPr="003D3900">
              <w:rPr>
                <w:rFonts w:cstheme="minorHAnsi"/>
                <w:bCs/>
                <w:iCs/>
                <w:sz w:val="20"/>
                <w:szCs w:val="20"/>
              </w:rPr>
              <w:t xml:space="preserve">Tiekiamas karšto gėrimo puodelis, K. Donelaičio g. </w:t>
            </w:r>
            <w:r w:rsidRPr="003D3900">
              <w:rPr>
                <w:rFonts w:cstheme="minorHAnsi"/>
                <w:bCs/>
                <w:iCs/>
                <w:sz w:val="20"/>
                <w:szCs w:val="20"/>
                <w:lang w:val="en-US"/>
              </w:rPr>
              <w:t>33</w:t>
            </w:r>
            <w:r w:rsidRPr="003D3900">
              <w:rPr>
                <w:rFonts w:cstheme="minorHAnsi"/>
                <w:bCs/>
                <w:iCs/>
                <w:sz w:val="20"/>
                <w:szCs w:val="20"/>
              </w:rPr>
              <w:t>, Kaunas (įskaičiuota nuoma su pilnu aptarnavimu)</w:t>
            </w:r>
          </w:p>
        </w:tc>
        <w:tc>
          <w:tcPr>
            <w:tcW w:w="850" w:type="dxa"/>
            <w:tcBorders>
              <w:top w:val="single" w:sz="6" w:space="0" w:color="auto"/>
              <w:left w:val="single" w:sz="6" w:space="0" w:color="auto"/>
              <w:bottom w:val="single" w:sz="6" w:space="0" w:color="auto"/>
              <w:right w:val="single" w:sz="6" w:space="0" w:color="auto"/>
            </w:tcBorders>
            <w:shd w:val="clear" w:color="auto" w:fill="FFFFFF"/>
            <w:tcMar>
              <w:top w:w="0" w:type="dxa"/>
              <w:left w:w="15" w:type="dxa"/>
              <w:bottom w:w="0" w:type="dxa"/>
              <w:right w:w="15" w:type="dxa"/>
            </w:tcMar>
          </w:tcPr>
          <w:p w14:paraId="12DAC751" w14:textId="77777777" w:rsidR="003D3900" w:rsidRPr="003D3900" w:rsidRDefault="003D3900" w:rsidP="001D4163">
            <w:pPr>
              <w:widowControl w:val="0"/>
              <w:autoSpaceDE w:val="0"/>
              <w:autoSpaceDN w:val="0"/>
              <w:adjustRightInd w:val="0"/>
              <w:spacing w:line="240" w:lineRule="auto"/>
              <w:ind w:firstLine="0"/>
              <w:jc w:val="center"/>
              <w:rPr>
                <w:rFonts w:eastAsia="Times New Roman" w:cstheme="minorHAnsi"/>
                <w:sz w:val="20"/>
                <w:szCs w:val="20"/>
              </w:rPr>
            </w:pPr>
            <w:r w:rsidRPr="003D3900">
              <w:rPr>
                <w:rFonts w:cstheme="minorHAnsi"/>
                <w:sz w:val="20"/>
                <w:szCs w:val="20"/>
              </w:rPr>
              <w:t>Puodelis</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15" w:type="dxa"/>
              <w:bottom w:w="0" w:type="dxa"/>
              <w:right w:w="15" w:type="dxa"/>
            </w:tcMar>
            <w:vAlign w:val="center"/>
          </w:tcPr>
          <w:p w14:paraId="6E1D21C0" w14:textId="77777777" w:rsidR="003D3900" w:rsidRPr="003D3900" w:rsidRDefault="003D3900" w:rsidP="001D4163">
            <w:pPr>
              <w:widowControl w:val="0"/>
              <w:autoSpaceDE w:val="0"/>
              <w:autoSpaceDN w:val="0"/>
              <w:adjustRightInd w:val="0"/>
              <w:spacing w:line="240" w:lineRule="auto"/>
              <w:ind w:firstLine="0"/>
              <w:jc w:val="center"/>
              <w:rPr>
                <w:rFonts w:eastAsia="Times New Roman" w:cstheme="minorHAnsi"/>
                <w:sz w:val="20"/>
                <w:szCs w:val="20"/>
                <w:lang w:val="en-US"/>
              </w:rPr>
            </w:pPr>
            <w:r w:rsidRPr="003D3900">
              <w:rPr>
                <w:rFonts w:eastAsia="Times New Roman" w:cstheme="minorHAnsi"/>
                <w:sz w:val="20"/>
                <w:szCs w:val="20"/>
                <w:lang w:val="en-US"/>
              </w:rPr>
              <w:t>180</w:t>
            </w:r>
          </w:p>
        </w:tc>
        <w:tc>
          <w:tcPr>
            <w:tcW w:w="1985" w:type="dxa"/>
            <w:tcBorders>
              <w:top w:val="single" w:sz="6" w:space="0" w:color="auto"/>
              <w:left w:val="single" w:sz="6" w:space="0" w:color="auto"/>
              <w:bottom w:val="single" w:sz="6" w:space="0" w:color="auto"/>
              <w:right w:val="single" w:sz="6" w:space="0" w:color="auto"/>
            </w:tcBorders>
            <w:shd w:val="clear" w:color="auto" w:fill="F2F2F2"/>
            <w:tcMar>
              <w:top w:w="0" w:type="dxa"/>
              <w:left w:w="15" w:type="dxa"/>
              <w:bottom w:w="0" w:type="dxa"/>
              <w:right w:w="15" w:type="dxa"/>
            </w:tcMar>
            <w:vAlign w:val="center"/>
          </w:tcPr>
          <w:p w14:paraId="6EA4ACD9" w14:textId="77777777" w:rsidR="003D3900" w:rsidRPr="003D3900" w:rsidRDefault="003D3900" w:rsidP="001D4163">
            <w:pPr>
              <w:widowControl w:val="0"/>
              <w:autoSpaceDE w:val="0"/>
              <w:autoSpaceDN w:val="0"/>
              <w:adjustRightInd w:val="0"/>
              <w:spacing w:line="240" w:lineRule="auto"/>
              <w:ind w:firstLine="0"/>
              <w:jc w:val="center"/>
              <w:rPr>
                <w:rFonts w:eastAsia="Times New Roman" w:cstheme="minorHAnsi"/>
                <w:sz w:val="20"/>
                <w:szCs w:val="20"/>
              </w:rPr>
            </w:pPr>
          </w:p>
        </w:tc>
        <w:tc>
          <w:tcPr>
            <w:tcW w:w="2409" w:type="dxa"/>
            <w:tcBorders>
              <w:top w:val="single" w:sz="6" w:space="0" w:color="auto"/>
              <w:left w:val="single" w:sz="6" w:space="0" w:color="auto"/>
              <w:bottom w:val="single" w:sz="6" w:space="0" w:color="auto"/>
              <w:right w:val="single" w:sz="6" w:space="0" w:color="auto"/>
            </w:tcBorders>
            <w:shd w:val="clear" w:color="auto" w:fill="F2F2F2"/>
            <w:tcMar>
              <w:top w:w="0" w:type="dxa"/>
              <w:left w:w="15" w:type="dxa"/>
              <w:bottom w:w="0" w:type="dxa"/>
              <w:right w:w="15" w:type="dxa"/>
            </w:tcMar>
            <w:vAlign w:val="center"/>
          </w:tcPr>
          <w:p w14:paraId="3E87E277" w14:textId="77777777" w:rsidR="003D3900" w:rsidRPr="003D3900" w:rsidRDefault="003D3900" w:rsidP="001D4163">
            <w:pPr>
              <w:widowControl w:val="0"/>
              <w:autoSpaceDE w:val="0"/>
              <w:autoSpaceDN w:val="0"/>
              <w:adjustRightInd w:val="0"/>
              <w:spacing w:line="240" w:lineRule="auto"/>
              <w:ind w:firstLine="0"/>
              <w:jc w:val="center"/>
              <w:rPr>
                <w:rFonts w:eastAsia="Times New Roman" w:cstheme="minorHAnsi"/>
                <w:b/>
                <w:bCs/>
                <w:sz w:val="20"/>
                <w:szCs w:val="20"/>
              </w:rPr>
            </w:pPr>
          </w:p>
        </w:tc>
      </w:tr>
      <w:tr w:rsidR="003D3900" w:rsidRPr="00D0092B" w14:paraId="7D61F84E" w14:textId="77777777" w:rsidTr="003D3900">
        <w:trPr>
          <w:trHeight w:val="585"/>
        </w:trPr>
        <w:tc>
          <w:tcPr>
            <w:tcW w:w="467"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tcPr>
          <w:p w14:paraId="09E21E6D" w14:textId="77777777" w:rsidR="003D3900" w:rsidRPr="003D3900" w:rsidRDefault="003D3900" w:rsidP="001D4163">
            <w:pPr>
              <w:widowControl w:val="0"/>
              <w:autoSpaceDE w:val="0"/>
              <w:autoSpaceDN w:val="0"/>
              <w:adjustRightInd w:val="0"/>
              <w:spacing w:line="240" w:lineRule="auto"/>
              <w:ind w:firstLine="0"/>
              <w:jc w:val="center"/>
              <w:rPr>
                <w:rFonts w:eastAsia="Times New Roman" w:cstheme="minorHAnsi"/>
                <w:sz w:val="20"/>
                <w:szCs w:val="20"/>
              </w:rPr>
            </w:pPr>
            <w:r w:rsidRPr="003D3900">
              <w:rPr>
                <w:rFonts w:eastAsia="Times New Roman" w:cstheme="minorHAnsi"/>
                <w:sz w:val="20"/>
                <w:szCs w:val="20"/>
              </w:rPr>
              <w:t>4.</w:t>
            </w:r>
          </w:p>
        </w:tc>
        <w:tc>
          <w:tcPr>
            <w:tcW w:w="378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42B5E017" w14:textId="77777777" w:rsidR="003D3900" w:rsidRPr="003D3900" w:rsidRDefault="003D3900" w:rsidP="001D4163">
            <w:pPr>
              <w:widowControl w:val="0"/>
              <w:autoSpaceDE w:val="0"/>
              <w:autoSpaceDN w:val="0"/>
              <w:adjustRightInd w:val="0"/>
              <w:spacing w:line="240" w:lineRule="auto"/>
              <w:ind w:left="28" w:right="134" w:firstLine="0"/>
              <w:rPr>
                <w:rFonts w:eastAsia="Calibri" w:cstheme="minorHAnsi"/>
                <w:bCs/>
                <w:iCs/>
                <w:sz w:val="20"/>
                <w:szCs w:val="20"/>
                <w:lang w:val="en-US"/>
              </w:rPr>
            </w:pPr>
            <w:r w:rsidRPr="003D3900">
              <w:rPr>
                <w:rFonts w:cstheme="minorHAnsi"/>
                <w:bCs/>
                <w:iCs/>
                <w:sz w:val="20"/>
                <w:szCs w:val="20"/>
              </w:rPr>
              <w:t>Tiekiamas karšto gėrimo puodelis, Respublikos g. 63, Panevėžys (įskaičiuota nuoma su pilnu aptarnavimu)</w:t>
            </w:r>
          </w:p>
        </w:tc>
        <w:tc>
          <w:tcPr>
            <w:tcW w:w="850" w:type="dxa"/>
            <w:tcBorders>
              <w:top w:val="single" w:sz="6" w:space="0" w:color="auto"/>
              <w:left w:val="single" w:sz="6" w:space="0" w:color="auto"/>
              <w:bottom w:val="single" w:sz="6" w:space="0" w:color="auto"/>
              <w:right w:val="single" w:sz="6" w:space="0" w:color="auto"/>
            </w:tcBorders>
            <w:shd w:val="clear" w:color="auto" w:fill="FFFFFF"/>
            <w:tcMar>
              <w:top w:w="0" w:type="dxa"/>
              <w:left w:w="15" w:type="dxa"/>
              <w:bottom w:w="0" w:type="dxa"/>
              <w:right w:w="15" w:type="dxa"/>
            </w:tcMar>
          </w:tcPr>
          <w:p w14:paraId="56629770" w14:textId="77777777" w:rsidR="003D3900" w:rsidRPr="003D3900" w:rsidRDefault="003D3900" w:rsidP="001D4163">
            <w:pPr>
              <w:widowControl w:val="0"/>
              <w:autoSpaceDE w:val="0"/>
              <w:autoSpaceDN w:val="0"/>
              <w:adjustRightInd w:val="0"/>
              <w:spacing w:line="240" w:lineRule="auto"/>
              <w:ind w:firstLine="0"/>
              <w:jc w:val="center"/>
              <w:rPr>
                <w:rFonts w:eastAsia="Times New Roman" w:cstheme="minorHAnsi"/>
                <w:sz w:val="20"/>
                <w:szCs w:val="20"/>
              </w:rPr>
            </w:pPr>
            <w:r w:rsidRPr="003D3900">
              <w:rPr>
                <w:rFonts w:cstheme="minorHAnsi"/>
                <w:sz w:val="20"/>
                <w:szCs w:val="20"/>
              </w:rPr>
              <w:t>Puodelis</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15" w:type="dxa"/>
              <w:bottom w:w="0" w:type="dxa"/>
              <w:right w:w="15" w:type="dxa"/>
            </w:tcMar>
            <w:vAlign w:val="center"/>
          </w:tcPr>
          <w:p w14:paraId="1F588FA9" w14:textId="77777777" w:rsidR="003D3900" w:rsidRPr="003D3900" w:rsidRDefault="003D3900" w:rsidP="001D4163">
            <w:pPr>
              <w:widowControl w:val="0"/>
              <w:autoSpaceDE w:val="0"/>
              <w:autoSpaceDN w:val="0"/>
              <w:adjustRightInd w:val="0"/>
              <w:spacing w:line="240" w:lineRule="auto"/>
              <w:ind w:firstLine="0"/>
              <w:jc w:val="center"/>
              <w:rPr>
                <w:rFonts w:eastAsia="Times New Roman" w:cstheme="minorHAnsi"/>
                <w:sz w:val="20"/>
                <w:szCs w:val="20"/>
                <w:lang w:val="en-US"/>
              </w:rPr>
            </w:pPr>
            <w:r w:rsidRPr="003D3900">
              <w:rPr>
                <w:rFonts w:eastAsia="Times New Roman" w:cstheme="minorHAnsi"/>
                <w:sz w:val="20"/>
                <w:szCs w:val="20"/>
                <w:lang w:val="en-US"/>
              </w:rPr>
              <w:t>30</w:t>
            </w:r>
          </w:p>
        </w:tc>
        <w:tc>
          <w:tcPr>
            <w:tcW w:w="1985" w:type="dxa"/>
            <w:tcBorders>
              <w:top w:val="single" w:sz="6" w:space="0" w:color="auto"/>
              <w:left w:val="single" w:sz="6" w:space="0" w:color="auto"/>
              <w:bottom w:val="single" w:sz="6" w:space="0" w:color="auto"/>
              <w:right w:val="single" w:sz="6" w:space="0" w:color="auto"/>
            </w:tcBorders>
            <w:shd w:val="clear" w:color="auto" w:fill="F2F2F2"/>
            <w:tcMar>
              <w:top w:w="0" w:type="dxa"/>
              <w:left w:w="15" w:type="dxa"/>
              <w:bottom w:w="0" w:type="dxa"/>
              <w:right w:w="15" w:type="dxa"/>
            </w:tcMar>
            <w:vAlign w:val="center"/>
          </w:tcPr>
          <w:p w14:paraId="238C166C" w14:textId="77777777" w:rsidR="003D3900" w:rsidRPr="003D3900" w:rsidRDefault="003D3900" w:rsidP="001D4163">
            <w:pPr>
              <w:widowControl w:val="0"/>
              <w:autoSpaceDE w:val="0"/>
              <w:autoSpaceDN w:val="0"/>
              <w:adjustRightInd w:val="0"/>
              <w:spacing w:line="240" w:lineRule="auto"/>
              <w:ind w:firstLine="0"/>
              <w:jc w:val="center"/>
              <w:rPr>
                <w:rFonts w:eastAsia="Times New Roman" w:cstheme="minorHAnsi"/>
                <w:sz w:val="20"/>
                <w:szCs w:val="20"/>
              </w:rPr>
            </w:pPr>
          </w:p>
        </w:tc>
        <w:tc>
          <w:tcPr>
            <w:tcW w:w="2409" w:type="dxa"/>
            <w:tcBorders>
              <w:top w:val="single" w:sz="6" w:space="0" w:color="auto"/>
              <w:left w:val="single" w:sz="6" w:space="0" w:color="auto"/>
              <w:bottom w:val="single" w:sz="6" w:space="0" w:color="auto"/>
              <w:right w:val="single" w:sz="6" w:space="0" w:color="auto"/>
            </w:tcBorders>
            <w:shd w:val="clear" w:color="auto" w:fill="F2F2F2"/>
            <w:tcMar>
              <w:top w:w="0" w:type="dxa"/>
              <w:left w:w="15" w:type="dxa"/>
              <w:bottom w:w="0" w:type="dxa"/>
              <w:right w:w="15" w:type="dxa"/>
            </w:tcMar>
            <w:vAlign w:val="center"/>
          </w:tcPr>
          <w:p w14:paraId="5044E069" w14:textId="77777777" w:rsidR="003D3900" w:rsidRPr="003D3900" w:rsidRDefault="003D3900" w:rsidP="001D4163">
            <w:pPr>
              <w:widowControl w:val="0"/>
              <w:autoSpaceDE w:val="0"/>
              <w:autoSpaceDN w:val="0"/>
              <w:adjustRightInd w:val="0"/>
              <w:spacing w:line="240" w:lineRule="auto"/>
              <w:ind w:firstLine="0"/>
              <w:jc w:val="center"/>
              <w:rPr>
                <w:rFonts w:eastAsia="Times New Roman" w:cstheme="minorHAnsi"/>
                <w:b/>
                <w:bCs/>
                <w:sz w:val="20"/>
                <w:szCs w:val="20"/>
              </w:rPr>
            </w:pPr>
          </w:p>
        </w:tc>
      </w:tr>
      <w:tr w:rsidR="003D3900" w:rsidRPr="00D0092B" w14:paraId="46387FAE" w14:textId="77777777" w:rsidTr="003D3900">
        <w:trPr>
          <w:trHeight w:val="334"/>
        </w:trPr>
        <w:tc>
          <w:tcPr>
            <w:tcW w:w="8359" w:type="dxa"/>
            <w:gridSpan w:val="5"/>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hideMark/>
          </w:tcPr>
          <w:p w14:paraId="327FB236" w14:textId="77777777" w:rsidR="003D3900" w:rsidRPr="003D3900" w:rsidRDefault="003D3900" w:rsidP="001D4163">
            <w:pPr>
              <w:widowControl w:val="0"/>
              <w:autoSpaceDE w:val="0"/>
              <w:autoSpaceDN w:val="0"/>
              <w:adjustRightInd w:val="0"/>
              <w:spacing w:line="240" w:lineRule="auto"/>
              <w:ind w:firstLine="0"/>
              <w:jc w:val="right"/>
              <w:rPr>
                <w:rFonts w:eastAsia="Times New Roman" w:cstheme="minorHAnsi"/>
                <w:b/>
                <w:bCs/>
                <w:sz w:val="20"/>
                <w:szCs w:val="20"/>
              </w:rPr>
            </w:pPr>
            <w:r w:rsidRPr="003D3900">
              <w:rPr>
                <w:rFonts w:eastAsia="Times New Roman" w:cstheme="minorHAnsi"/>
                <w:b/>
                <w:bCs/>
                <w:sz w:val="20"/>
                <w:szCs w:val="20"/>
              </w:rPr>
              <w:t>Pasiūlymo palyginamoji kaina, Eur be PVM:</w:t>
            </w:r>
          </w:p>
        </w:tc>
        <w:tc>
          <w:tcPr>
            <w:tcW w:w="2409" w:type="dxa"/>
            <w:tcBorders>
              <w:top w:val="single" w:sz="6" w:space="0" w:color="auto"/>
              <w:left w:val="single" w:sz="6" w:space="0" w:color="auto"/>
              <w:bottom w:val="single" w:sz="6" w:space="0" w:color="auto"/>
              <w:right w:val="single" w:sz="6" w:space="0" w:color="auto"/>
            </w:tcBorders>
            <w:shd w:val="clear" w:color="auto" w:fill="F2F2F2"/>
            <w:tcMar>
              <w:top w:w="0" w:type="dxa"/>
              <w:left w:w="15" w:type="dxa"/>
              <w:bottom w:w="0" w:type="dxa"/>
              <w:right w:w="15" w:type="dxa"/>
            </w:tcMar>
            <w:vAlign w:val="center"/>
          </w:tcPr>
          <w:p w14:paraId="67E48E6B" w14:textId="77777777" w:rsidR="003D3900" w:rsidRPr="003D3900" w:rsidRDefault="003D3900" w:rsidP="001D4163">
            <w:pPr>
              <w:widowControl w:val="0"/>
              <w:autoSpaceDE w:val="0"/>
              <w:autoSpaceDN w:val="0"/>
              <w:adjustRightInd w:val="0"/>
              <w:spacing w:line="240" w:lineRule="auto"/>
              <w:ind w:firstLine="0"/>
              <w:rPr>
                <w:rFonts w:eastAsia="Times New Roman" w:cstheme="minorHAnsi"/>
                <w:b/>
                <w:bCs/>
                <w:sz w:val="20"/>
                <w:szCs w:val="20"/>
              </w:rPr>
            </w:pPr>
          </w:p>
        </w:tc>
      </w:tr>
      <w:tr w:rsidR="003D3900" w:rsidRPr="00D0092B" w14:paraId="0C50EA04" w14:textId="77777777" w:rsidTr="003D3900">
        <w:trPr>
          <w:trHeight w:val="334"/>
        </w:trPr>
        <w:tc>
          <w:tcPr>
            <w:tcW w:w="8359" w:type="dxa"/>
            <w:gridSpan w:val="5"/>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14:paraId="008703C4" w14:textId="77777777" w:rsidR="003D3900" w:rsidRPr="003D3900" w:rsidRDefault="003D3900" w:rsidP="001D4163">
            <w:pPr>
              <w:widowControl w:val="0"/>
              <w:autoSpaceDE w:val="0"/>
              <w:autoSpaceDN w:val="0"/>
              <w:adjustRightInd w:val="0"/>
              <w:spacing w:line="240" w:lineRule="auto"/>
              <w:ind w:firstLine="0"/>
              <w:jc w:val="right"/>
              <w:rPr>
                <w:rFonts w:eastAsia="Times New Roman" w:cstheme="minorHAnsi"/>
                <w:b/>
                <w:bCs/>
                <w:sz w:val="20"/>
                <w:szCs w:val="20"/>
              </w:rPr>
            </w:pPr>
            <w:r w:rsidRPr="003D3900">
              <w:rPr>
                <w:rFonts w:eastAsia="Calibri" w:cstheme="minorHAnsi"/>
                <w:b/>
                <w:bCs/>
                <w:sz w:val="20"/>
                <w:szCs w:val="20"/>
              </w:rPr>
              <w:t>PVM (21 %) suma</w:t>
            </w:r>
            <w:r w:rsidRPr="003D3900">
              <w:rPr>
                <w:rFonts w:eastAsia="Aptos" w:cstheme="minorHAnsi"/>
                <w:kern w:val="2"/>
                <w:sz w:val="20"/>
                <w:szCs w:val="20"/>
                <w:vertAlign w:val="superscript"/>
                <w:lang w:eastAsia="en-US"/>
                <w14:ligatures w14:val="standardContextual"/>
              </w:rPr>
              <w:footnoteReference w:id="6"/>
            </w:r>
            <w:r w:rsidRPr="003D3900">
              <w:rPr>
                <w:rFonts w:eastAsia="Calibri" w:cstheme="minorHAnsi"/>
                <w:b/>
                <w:bCs/>
                <w:sz w:val="20"/>
                <w:szCs w:val="20"/>
              </w:rPr>
              <w:t>:</w:t>
            </w:r>
          </w:p>
        </w:tc>
        <w:tc>
          <w:tcPr>
            <w:tcW w:w="2409" w:type="dxa"/>
            <w:tcBorders>
              <w:top w:val="single" w:sz="6" w:space="0" w:color="auto"/>
              <w:left w:val="single" w:sz="6" w:space="0" w:color="auto"/>
              <w:bottom w:val="single" w:sz="6" w:space="0" w:color="auto"/>
              <w:right w:val="single" w:sz="6" w:space="0" w:color="auto"/>
            </w:tcBorders>
            <w:shd w:val="clear" w:color="auto" w:fill="F2F2F2"/>
            <w:tcMar>
              <w:top w:w="0" w:type="dxa"/>
              <w:left w:w="15" w:type="dxa"/>
              <w:bottom w:w="0" w:type="dxa"/>
              <w:right w:w="15" w:type="dxa"/>
            </w:tcMar>
            <w:vAlign w:val="center"/>
          </w:tcPr>
          <w:p w14:paraId="56A8299A" w14:textId="77777777" w:rsidR="003D3900" w:rsidRPr="003D3900" w:rsidRDefault="003D3900" w:rsidP="001D4163">
            <w:pPr>
              <w:widowControl w:val="0"/>
              <w:autoSpaceDE w:val="0"/>
              <w:autoSpaceDN w:val="0"/>
              <w:adjustRightInd w:val="0"/>
              <w:spacing w:line="240" w:lineRule="auto"/>
              <w:ind w:firstLine="0"/>
              <w:rPr>
                <w:rFonts w:eastAsia="Times New Roman" w:cstheme="minorHAnsi"/>
                <w:b/>
                <w:bCs/>
                <w:sz w:val="20"/>
                <w:szCs w:val="20"/>
              </w:rPr>
            </w:pPr>
          </w:p>
        </w:tc>
      </w:tr>
      <w:tr w:rsidR="003D3900" w:rsidRPr="00D0092B" w14:paraId="4697C9A8" w14:textId="77777777" w:rsidTr="003D3900">
        <w:trPr>
          <w:trHeight w:val="334"/>
        </w:trPr>
        <w:tc>
          <w:tcPr>
            <w:tcW w:w="8359" w:type="dxa"/>
            <w:gridSpan w:val="5"/>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14:paraId="172E5E11" w14:textId="77777777" w:rsidR="003D3900" w:rsidRPr="003D3900" w:rsidRDefault="003D3900" w:rsidP="001D4163">
            <w:pPr>
              <w:widowControl w:val="0"/>
              <w:autoSpaceDE w:val="0"/>
              <w:autoSpaceDN w:val="0"/>
              <w:adjustRightInd w:val="0"/>
              <w:spacing w:line="240" w:lineRule="auto"/>
              <w:ind w:firstLine="0"/>
              <w:jc w:val="right"/>
              <w:rPr>
                <w:rFonts w:eastAsia="Times New Roman" w:cstheme="minorHAnsi"/>
                <w:b/>
                <w:bCs/>
                <w:sz w:val="20"/>
                <w:szCs w:val="20"/>
              </w:rPr>
            </w:pPr>
            <w:r w:rsidRPr="003D3900">
              <w:rPr>
                <w:rFonts w:eastAsia="Calibri" w:cstheme="minorHAnsi"/>
                <w:b/>
                <w:bCs/>
                <w:sz w:val="20"/>
                <w:szCs w:val="20"/>
              </w:rPr>
              <w:t>Pasiūlymo palyginamoji kaina, Eur su PVM:</w:t>
            </w:r>
          </w:p>
        </w:tc>
        <w:tc>
          <w:tcPr>
            <w:tcW w:w="2409" w:type="dxa"/>
            <w:tcBorders>
              <w:top w:val="single" w:sz="6" w:space="0" w:color="auto"/>
              <w:left w:val="single" w:sz="6" w:space="0" w:color="auto"/>
              <w:bottom w:val="single" w:sz="6" w:space="0" w:color="auto"/>
              <w:right w:val="single" w:sz="6" w:space="0" w:color="auto"/>
            </w:tcBorders>
            <w:shd w:val="clear" w:color="auto" w:fill="F2F2F2"/>
            <w:tcMar>
              <w:top w:w="0" w:type="dxa"/>
              <w:left w:w="15" w:type="dxa"/>
              <w:bottom w:w="0" w:type="dxa"/>
              <w:right w:w="15" w:type="dxa"/>
            </w:tcMar>
            <w:vAlign w:val="center"/>
          </w:tcPr>
          <w:p w14:paraId="68DB7802" w14:textId="77777777" w:rsidR="003D3900" w:rsidRPr="003D3900" w:rsidRDefault="003D3900" w:rsidP="001D4163">
            <w:pPr>
              <w:widowControl w:val="0"/>
              <w:autoSpaceDE w:val="0"/>
              <w:autoSpaceDN w:val="0"/>
              <w:adjustRightInd w:val="0"/>
              <w:spacing w:line="240" w:lineRule="auto"/>
              <w:ind w:firstLine="0"/>
              <w:rPr>
                <w:rFonts w:eastAsia="Times New Roman" w:cstheme="minorHAnsi"/>
                <w:b/>
                <w:bCs/>
                <w:sz w:val="20"/>
                <w:szCs w:val="20"/>
              </w:rPr>
            </w:pPr>
          </w:p>
        </w:tc>
      </w:tr>
    </w:tbl>
    <w:p w14:paraId="481FFF35" w14:textId="77777777" w:rsidR="003D3900" w:rsidRPr="003D3900" w:rsidRDefault="003D3900" w:rsidP="003D3900">
      <w:pPr>
        <w:pStyle w:val="Sraopastraipa"/>
        <w:widowControl w:val="0"/>
        <w:autoSpaceDE w:val="0"/>
        <w:autoSpaceDN w:val="0"/>
        <w:adjustRightInd w:val="0"/>
        <w:spacing w:line="240" w:lineRule="auto"/>
        <w:ind w:firstLine="0"/>
        <w:rPr>
          <w:rFonts w:ascii="Calibri" w:eastAsia="Times New Roman" w:hAnsi="Calibri" w:cs="Calibri"/>
          <w:spacing w:val="6"/>
          <w:sz w:val="20"/>
          <w:szCs w:val="20"/>
        </w:rPr>
      </w:pPr>
      <w:r w:rsidRPr="003D3900">
        <w:rPr>
          <w:rFonts w:ascii="Calibri" w:eastAsia="Times New Roman" w:hAnsi="Calibri" w:cs="Calibri"/>
          <w:b/>
          <w:bCs/>
          <w:sz w:val="20"/>
          <w:szCs w:val="20"/>
        </w:rPr>
        <w:t>Pastaba:</w:t>
      </w:r>
      <w:r w:rsidRPr="003D3900">
        <w:rPr>
          <w:rFonts w:ascii="Calibri" w:eastAsia="Times New Roman" w:hAnsi="Calibri" w:cs="Calibri"/>
          <w:spacing w:val="6"/>
          <w:sz w:val="20"/>
          <w:szCs w:val="20"/>
        </w:rPr>
        <w:t xml:space="preserve"> Įkainiai ir galutinės sumos nurodomos dviejų skaičių po kablelio tikslumu.</w:t>
      </w:r>
    </w:p>
    <w:p w14:paraId="0E8E718B" w14:textId="77777777" w:rsidR="003D3900" w:rsidRPr="003D3900" w:rsidRDefault="003D3900" w:rsidP="003D3900">
      <w:pPr>
        <w:pStyle w:val="Sraopastraipa"/>
        <w:widowControl w:val="0"/>
        <w:autoSpaceDE w:val="0"/>
        <w:autoSpaceDN w:val="0"/>
        <w:adjustRightInd w:val="0"/>
        <w:spacing w:line="240" w:lineRule="auto"/>
        <w:ind w:firstLine="0"/>
        <w:rPr>
          <w:rFonts w:ascii="Calibri" w:eastAsia="Times New Roman" w:hAnsi="Calibri" w:cs="Calibri"/>
          <w:b/>
          <w:bCs/>
          <w:spacing w:val="6"/>
          <w:sz w:val="20"/>
          <w:szCs w:val="20"/>
        </w:rPr>
      </w:pPr>
      <w:r w:rsidRPr="003D3900">
        <w:rPr>
          <w:rFonts w:ascii="Calibri" w:eastAsia="Times New Roman" w:hAnsi="Calibri" w:cs="Calibri"/>
          <w:b/>
          <w:bCs/>
          <w:spacing w:val="6"/>
          <w:sz w:val="20"/>
          <w:szCs w:val="20"/>
        </w:rPr>
        <w:t xml:space="preserve">Bendra palyginamoji pasiūlymo kaina nėra sutarties kaina. Palyginamoji pasiūlymo kaina bus naudojama tik pasiūlymų </w:t>
      </w:r>
      <w:bookmarkStart w:id="46" w:name="_Hlk184198565"/>
      <w:r w:rsidRPr="003D3900">
        <w:rPr>
          <w:rFonts w:ascii="Calibri" w:eastAsia="Times New Roman" w:hAnsi="Calibri" w:cs="Calibri"/>
          <w:b/>
          <w:bCs/>
          <w:spacing w:val="6"/>
          <w:sz w:val="20"/>
          <w:szCs w:val="20"/>
        </w:rPr>
        <w:t>eilei nustatyti</w:t>
      </w:r>
      <w:bookmarkEnd w:id="46"/>
      <w:r w:rsidRPr="003D3900">
        <w:rPr>
          <w:rFonts w:ascii="Calibri" w:eastAsia="Times New Roman" w:hAnsi="Calibri" w:cs="Calibri"/>
          <w:b/>
          <w:bCs/>
          <w:spacing w:val="6"/>
          <w:sz w:val="20"/>
          <w:szCs w:val="20"/>
        </w:rPr>
        <w:t xml:space="preserve">. Perkančioji organizacija paslaugas pirks pagal poreikį neviršijant nustatytos maksimalios sutarties vertės </w:t>
      </w:r>
      <w:r w:rsidRPr="003D3900">
        <w:rPr>
          <w:rFonts w:ascii="Calibri" w:eastAsia="Times New Roman" w:hAnsi="Calibri" w:cs="Calibri"/>
          <w:b/>
          <w:bCs/>
          <w:color w:val="FF0000"/>
          <w:spacing w:val="6"/>
          <w:sz w:val="20"/>
          <w:szCs w:val="20"/>
        </w:rPr>
        <w:t>1-ai pirkimo objekto  daliai –  37 000,00 Eur be PVM</w:t>
      </w:r>
      <w:r w:rsidRPr="003D3900">
        <w:rPr>
          <w:rFonts w:ascii="Calibri" w:eastAsia="Times New Roman" w:hAnsi="Calibri" w:cs="Calibri"/>
          <w:b/>
          <w:bCs/>
          <w:spacing w:val="6"/>
          <w:sz w:val="20"/>
          <w:szCs w:val="20"/>
        </w:rPr>
        <w:t>.</w:t>
      </w:r>
    </w:p>
    <w:p w14:paraId="09A69A72" w14:textId="77777777" w:rsidR="003D3900" w:rsidRPr="003D3900" w:rsidRDefault="003D3900" w:rsidP="003D3900">
      <w:pPr>
        <w:pStyle w:val="Sraopastraipa"/>
        <w:widowControl w:val="0"/>
        <w:autoSpaceDE w:val="0"/>
        <w:autoSpaceDN w:val="0"/>
        <w:adjustRightInd w:val="0"/>
        <w:spacing w:line="240" w:lineRule="auto"/>
        <w:ind w:firstLine="0"/>
        <w:rPr>
          <w:rFonts w:ascii="Calibri" w:eastAsia="Times New Roman" w:hAnsi="Calibri" w:cs="Calibri"/>
          <w:spacing w:val="6"/>
          <w:sz w:val="20"/>
          <w:szCs w:val="20"/>
        </w:rPr>
      </w:pPr>
    </w:p>
    <w:bookmarkEnd w:id="45"/>
    <w:p w14:paraId="577FBCB0" w14:textId="77777777" w:rsidR="003D3900" w:rsidRPr="003D3900" w:rsidRDefault="003D3900" w:rsidP="003D3900">
      <w:pPr>
        <w:pStyle w:val="Sraopastraipa"/>
        <w:numPr>
          <w:ilvl w:val="0"/>
          <w:numId w:val="12"/>
        </w:numPr>
        <w:spacing w:line="276" w:lineRule="auto"/>
        <w:jc w:val="center"/>
        <w:rPr>
          <w:rFonts w:ascii="Calibri" w:eastAsia="Calibri" w:hAnsi="Calibri" w:cs="Arial"/>
          <w:b/>
          <w:caps/>
        </w:rPr>
      </w:pPr>
    </w:p>
    <w:p w14:paraId="5A768B65" w14:textId="77777777" w:rsidR="003D3900" w:rsidRPr="003D3900" w:rsidRDefault="003D3900" w:rsidP="003D3900">
      <w:pPr>
        <w:pStyle w:val="Sraopastraipa"/>
        <w:spacing w:line="20" w:lineRule="atLeast"/>
        <w:ind w:firstLine="0"/>
        <w:rPr>
          <w:rFonts w:ascii="Calibri" w:eastAsia="Times New Roman" w:hAnsi="Calibri" w:cs="Arial"/>
          <w:szCs w:val="20"/>
        </w:rPr>
      </w:pPr>
      <w:r w:rsidRPr="003D3900">
        <w:rPr>
          <w:rFonts w:ascii="Calibri" w:eastAsia="Calibri" w:hAnsi="Calibri" w:cs="Arial"/>
        </w:rPr>
        <w:t>2-oje Pirkimo objekto dalyje</w:t>
      </w:r>
      <w:r w:rsidRPr="003D3900">
        <w:rPr>
          <w:rFonts w:ascii="Calibri" w:eastAsia="Times New Roman" w:hAnsi="Calibri" w:cs="Arial"/>
          <w:szCs w:val="20"/>
        </w:rPr>
        <w:t>:</w:t>
      </w:r>
    </w:p>
    <w:tbl>
      <w:tblPr>
        <w:tblW w:w="1076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70"/>
        <w:gridCol w:w="3775"/>
        <w:gridCol w:w="850"/>
        <w:gridCol w:w="1276"/>
        <w:gridCol w:w="1985"/>
        <w:gridCol w:w="2409"/>
      </w:tblGrid>
      <w:tr w:rsidR="003D3900" w:rsidRPr="00D0092B" w14:paraId="11B58BD0" w14:textId="77777777" w:rsidTr="003D3900">
        <w:trPr>
          <w:trHeight w:val="586"/>
        </w:trPr>
        <w:tc>
          <w:tcPr>
            <w:tcW w:w="470"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vAlign w:val="center"/>
            <w:hideMark/>
          </w:tcPr>
          <w:p w14:paraId="10CE8B45" w14:textId="77777777" w:rsidR="003D3900" w:rsidRPr="00D0092B" w:rsidRDefault="003D3900" w:rsidP="001D4163">
            <w:pPr>
              <w:widowControl w:val="0"/>
              <w:autoSpaceDE w:val="0"/>
              <w:autoSpaceDN w:val="0"/>
              <w:adjustRightInd w:val="0"/>
              <w:spacing w:line="240" w:lineRule="auto"/>
              <w:ind w:firstLine="0"/>
              <w:jc w:val="center"/>
              <w:rPr>
                <w:rFonts w:ascii="Calibri" w:eastAsia="Times New Roman" w:hAnsi="Calibri" w:cs="Calibri"/>
                <w:b/>
                <w:bCs/>
                <w:sz w:val="20"/>
                <w:szCs w:val="20"/>
              </w:rPr>
            </w:pPr>
            <w:r w:rsidRPr="00D0092B">
              <w:rPr>
                <w:rFonts w:ascii="Calibri" w:eastAsia="Times New Roman" w:hAnsi="Calibri" w:cs="Calibri"/>
                <w:b/>
                <w:bCs/>
                <w:sz w:val="20"/>
                <w:szCs w:val="20"/>
              </w:rPr>
              <w:t>Eil. Nr.</w:t>
            </w:r>
          </w:p>
        </w:tc>
        <w:tc>
          <w:tcPr>
            <w:tcW w:w="3775"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vAlign w:val="center"/>
            <w:hideMark/>
          </w:tcPr>
          <w:p w14:paraId="5EC186EB" w14:textId="77777777" w:rsidR="003D3900" w:rsidRPr="00D0092B" w:rsidRDefault="003D3900" w:rsidP="001D4163">
            <w:pPr>
              <w:widowControl w:val="0"/>
              <w:autoSpaceDE w:val="0"/>
              <w:autoSpaceDN w:val="0"/>
              <w:adjustRightInd w:val="0"/>
              <w:spacing w:line="240" w:lineRule="auto"/>
              <w:ind w:firstLine="0"/>
              <w:jc w:val="center"/>
              <w:rPr>
                <w:rFonts w:ascii="Calibri" w:eastAsia="Times New Roman" w:hAnsi="Calibri" w:cs="Calibri"/>
                <w:b/>
                <w:bCs/>
                <w:sz w:val="20"/>
                <w:szCs w:val="20"/>
              </w:rPr>
            </w:pPr>
            <w:r w:rsidRPr="00D0092B">
              <w:rPr>
                <w:rFonts w:ascii="Calibri" w:eastAsia="Times New Roman" w:hAnsi="Calibri" w:cs="Calibri"/>
                <w:b/>
                <w:bCs/>
                <w:sz w:val="20"/>
                <w:szCs w:val="20"/>
              </w:rPr>
              <w:t>Pavadinimas</w:t>
            </w:r>
          </w:p>
        </w:tc>
        <w:tc>
          <w:tcPr>
            <w:tcW w:w="850"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vAlign w:val="center"/>
            <w:hideMark/>
          </w:tcPr>
          <w:p w14:paraId="4161CFB2" w14:textId="77777777" w:rsidR="003D3900" w:rsidRPr="00D0092B" w:rsidRDefault="003D3900" w:rsidP="001D4163">
            <w:pPr>
              <w:widowControl w:val="0"/>
              <w:autoSpaceDE w:val="0"/>
              <w:autoSpaceDN w:val="0"/>
              <w:adjustRightInd w:val="0"/>
              <w:spacing w:line="240" w:lineRule="auto"/>
              <w:ind w:firstLine="0"/>
              <w:jc w:val="center"/>
              <w:rPr>
                <w:rFonts w:ascii="Calibri" w:eastAsia="Times New Roman" w:hAnsi="Calibri" w:cs="Calibri"/>
                <w:b/>
                <w:bCs/>
                <w:sz w:val="20"/>
                <w:szCs w:val="20"/>
              </w:rPr>
            </w:pPr>
            <w:r w:rsidRPr="00D0092B">
              <w:rPr>
                <w:rFonts w:ascii="Calibri" w:eastAsia="Times New Roman" w:hAnsi="Calibri" w:cs="Calibri"/>
                <w:b/>
                <w:bCs/>
                <w:sz w:val="20"/>
                <w:szCs w:val="20"/>
              </w:rPr>
              <w:t>Mato</w:t>
            </w:r>
            <w:r w:rsidRPr="00D0092B">
              <w:rPr>
                <w:rFonts w:ascii="Calibri" w:eastAsia="Times New Roman" w:hAnsi="Calibri" w:cs="Calibri"/>
                <w:b/>
                <w:bCs/>
                <w:sz w:val="20"/>
                <w:szCs w:val="20"/>
              </w:rPr>
              <w:br/>
              <w:t>vnt.</w:t>
            </w:r>
          </w:p>
        </w:tc>
        <w:tc>
          <w:tcPr>
            <w:tcW w:w="1276"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vAlign w:val="center"/>
          </w:tcPr>
          <w:p w14:paraId="6069AFD6" w14:textId="77777777" w:rsidR="003D3900" w:rsidRPr="00D0092B" w:rsidRDefault="003D3900" w:rsidP="001D4163">
            <w:pPr>
              <w:widowControl w:val="0"/>
              <w:autoSpaceDE w:val="0"/>
              <w:autoSpaceDN w:val="0"/>
              <w:adjustRightInd w:val="0"/>
              <w:spacing w:line="240" w:lineRule="auto"/>
              <w:ind w:firstLine="0"/>
              <w:jc w:val="center"/>
              <w:rPr>
                <w:rFonts w:ascii="Calibri" w:eastAsia="Times New Roman" w:hAnsi="Calibri" w:cs="Calibri"/>
                <w:b/>
                <w:bCs/>
                <w:sz w:val="20"/>
                <w:szCs w:val="20"/>
              </w:rPr>
            </w:pPr>
          </w:p>
          <w:p w14:paraId="518B8C38" w14:textId="77777777" w:rsidR="003D3900" w:rsidRPr="00D0092B" w:rsidRDefault="003D3900" w:rsidP="001D4163">
            <w:pPr>
              <w:widowControl w:val="0"/>
              <w:autoSpaceDE w:val="0"/>
              <w:autoSpaceDN w:val="0"/>
              <w:adjustRightInd w:val="0"/>
              <w:spacing w:line="240" w:lineRule="auto"/>
              <w:ind w:firstLine="0"/>
              <w:jc w:val="center"/>
              <w:rPr>
                <w:rFonts w:ascii="Calibri" w:eastAsia="Times New Roman" w:hAnsi="Calibri" w:cs="Calibri"/>
                <w:b/>
                <w:bCs/>
                <w:sz w:val="20"/>
                <w:szCs w:val="20"/>
              </w:rPr>
            </w:pPr>
            <w:r>
              <w:rPr>
                <w:rFonts w:ascii="Calibri" w:eastAsia="Times New Roman" w:hAnsi="Calibri" w:cs="Calibri"/>
                <w:b/>
                <w:bCs/>
                <w:sz w:val="20"/>
                <w:szCs w:val="20"/>
              </w:rPr>
              <w:t>Preliminarus k</w:t>
            </w:r>
            <w:r w:rsidRPr="00D0092B">
              <w:rPr>
                <w:rFonts w:ascii="Calibri" w:eastAsia="Times New Roman" w:hAnsi="Calibri" w:cs="Calibri"/>
                <w:b/>
                <w:bCs/>
                <w:sz w:val="20"/>
                <w:szCs w:val="20"/>
              </w:rPr>
              <w:t>iekis</w:t>
            </w:r>
          </w:p>
          <w:p w14:paraId="718F1443" w14:textId="77777777" w:rsidR="003D3900" w:rsidRPr="00D0092B" w:rsidRDefault="003D3900" w:rsidP="001D4163">
            <w:pPr>
              <w:widowControl w:val="0"/>
              <w:autoSpaceDE w:val="0"/>
              <w:autoSpaceDN w:val="0"/>
              <w:adjustRightInd w:val="0"/>
              <w:spacing w:line="240" w:lineRule="auto"/>
              <w:ind w:firstLine="0"/>
              <w:jc w:val="center"/>
              <w:rPr>
                <w:rFonts w:ascii="Calibri" w:eastAsia="Times New Roman" w:hAnsi="Calibri" w:cs="Calibri"/>
                <w:b/>
                <w:bCs/>
                <w:sz w:val="20"/>
                <w:szCs w:val="20"/>
              </w:rPr>
            </w:pPr>
          </w:p>
        </w:tc>
        <w:tc>
          <w:tcPr>
            <w:tcW w:w="1985"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vAlign w:val="center"/>
            <w:hideMark/>
          </w:tcPr>
          <w:p w14:paraId="190938F7" w14:textId="77777777" w:rsidR="003D3900" w:rsidRPr="00D0092B" w:rsidRDefault="003D3900" w:rsidP="001D4163">
            <w:pPr>
              <w:widowControl w:val="0"/>
              <w:autoSpaceDE w:val="0"/>
              <w:autoSpaceDN w:val="0"/>
              <w:adjustRightInd w:val="0"/>
              <w:spacing w:line="240" w:lineRule="auto"/>
              <w:ind w:firstLine="0"/>
              <w:jc w:val="center"/>
              <w:rPr>
                <w:rFonts w:ascii="Calibri" w:eastAsia="Times New Roman" w:hAnsi="Calibri" w:cs="Calibri"/>
                <w:b/>
                <w:bCs/>
                <w:sz w:val="20"/>
                <w:szCs w:val="20"/>
              </w:rPr>
            </w:pPr>
            <w:r w:rsidRPr="00D0092B">
              <w:rPr>
                <w:rFonts w:ascii="Calibri" w:eastAsia="Times New Roman" w:hAnsi="Calibri" w:cs="Calibri"/>
                <w:b/>
                <w:bCs/>
                <w:sz w:val="20"/>
                <w:szCs w:val="20"/>
              </w:rPr>
              <w:t>Mato vieneto įkainis be PVM</w:t>
            </w:r>
          </w:p>
        </w:tc>
        <w:tc>
          <w:tcPr>
            <w:tcW w:w="2409"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vAlign w:val="center"/>
            <w:hideMark/>
          </w:tcPr>
          <w:p w14:paraId="11DB217E" w14:textId="77777777" w:rsidR="003D3900" w:rsidRDefault="003D3900" w:rsidP="001D4163">
            <w:pPr>
              <w:widowControl w:val="0"/>
              <w:autoSpaceDE w:val="0"/>
              <w:autoSpaceDN w:val="0"/>
              <w:adjustRightInd w:val="0"/>
              <w:spacing w:line="240" w:lineRule="auto"/>
              <w:ind w:firstLine="0"/>
              <w:jc w:val="center"/>
              <w:rPr>
                <w:rFonts w:ascii="Calibri" w:eastAsia="Times New Roman" w:hAnsi="Calibri" w:cs="Calibri"/>
                <w:b/>
                <w:bCs/>
                <w:sz w:val="20"/>
                <w:szCs w:val="20"/>
              </w:rPr>
            </w:pPr>
            <w:r w:rsidRPr="00D0092B">
              <w:rPr>
                <w:rFonts w:ascii="Calibri" w:eastAsia="Times New Roman" w:hAnsi="Calibri" w:cs="Calibri"/>
                <w:b/>
                <w:bCs/>
                <w:sz w:val="20"/>
                <w:szCs w:val="20"/>
              </w:rPr>
              <w:t>Mato vieneto</w:t>
            </w:r>
            <w:r>
              <w:rPr>
                <w:rFonts w:ascii="Calibri" w:eastAsia="Times New Roman" w:hAnsi="Calibri" w:cs="Calibri"/>
                <w:b/>
                <w:bCs/>
                <w:sz w:val="20"/>
                <w:szCs w:val="20"/>
              </w:rPr>
              <w:t xml:space="preserve"> </w:t>
            </w:r>
            <w:r w:rsidRPr="00D0092B">
              <w:rPr>
                <w:rFonts w:ascii="Calibri" w:eastAsia="Times New Roman" w:hAnsi="Calibri" w:cs="Calibri"/>
                <w:b/>
                <w:bCs/>
                <w:sz w:val="20"/>
                <w:szCs w:val="20"/>
              </w:rPr>
              <w:t>įkainis</w:t>
            </w:r>
          </w:p>
          <w:p w14:paraId="1EA0965F" w14:textId="77777777" w:rsidR="003D3900" w:rsidRPr="00D0092B" w:rsidRDefault="003D3900" w:rsidP="001D4163">
            <w:pPr>
              <w:widowControl w:val="0"/>
              <w:autoSpaceDE w:val="0"/>
              <w:autoSpaceDN w:val="0"/>
              <w:adjustRightInd w:val="0"/>
              <w:spacing w:line="240" w:lineRule="auto"/>
              <w:ind w:firstLine="0"/>
              <w:jc w:val="center"/>
              <w:rPr>
                <w:rFonts w:ascii="Calibri" w:eastAsia="Times New Roman" w:hAnsi="Calibri" w:cs="Calibri"/>
                <w:b/>
                <w:bCs/>
                <w:sz w:val="20"/>
                <w:szCs w:val="20"/>
              </w:rPr>
            </w:pPr>
            <w:r>
              <w:rPr>
                <w:rFonts w:ascii="Calibri" w:eastAsia="Times New Roman" w:hAnsi="Calibri" w:cs="Calibri"/>
                <w:b/>
                <w:bCs/>
                <w:sz w:val="20"/>
                <w:szCs w:val="20"/>
              </w:rPr>
              <w:t xml:space="preserve"> </w:t>
            </w:r>
            <w:r w:rsidRPr="00D0092B">
              <w:rPr>
                <w:rFonts w:ascii="Calibri" w:eastAsia="Times New Roman" w:hAnsi="Calibri" w:cs="Calibri"/>
                <w:b/>
                <w:bCs/>
                <w:sz w:val="20"/>
                <w:szCs w:val="20"/>
              </w:rPr>
              <w:t>su PVM</w:t>
            </w:r>
          </w:p>
        </w:tc>
      </w:tr>
      <w:tr w:rsidR="003D3900" w:rsidRPr="00D0092B" w14:paraId="0742F4ED" w14:textId="77777777" w:rsidTr="003D3900">
        <w:trPr>
          <w:trHeight w:val="168"/>
        </w:trPr>
        <w:tc>
          <w:tcPr>
            <w:tcW w:w="470"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hideMark/>
          </w:tcPr>
          <w:p w14:paraId="7CC1611B" w14:textId="77777777" w:rsidR="003D3900" w:rsidRPr="00D0092B" w:rsidRDefault="003D3900" w:rsidP="001D4163">
            <w:pPr>
              <w:widowControl w:val="0"/>
              <w:autoSpaceDE w:val="0"/>
              <w:autoSpaceDN w:val="0"/>
              <w:adjustRightInd w:val="0"/>
              <w:spacing w:line="240" w:lineRule="auto"/>
              <w:ind w:firstLine="0"/>
              <w:jc w:val="center"/>
              <w:rPr>
                <w:rFonts w:ascii="Calibri" w:eastAsia="Times New Roman" w:hAnsi="Calibri" w:cs="Calibri"/>
                <w:sz w:val="18"/>
                <w:szCs w:val="18"/>
              </w:rPr>
            </w:pPr>
            <w:r w:rsidRPr="00D0092B">
              <w:rPr>
                <w:rFonts w:ascii="Calibri" w:eastAsia="Times New Roman" w:hAnsi="Calibri" w:cs="Calibri"/>
                <w:i/>
                <w:iCs/>
                <w:sz w:val="18"/>
                <w:szCs w:val="18"/>
              </w:rPr>
              <w:t>1</w:t>
            </w:r>
          </w:p>
        </w:tc>
        <w:tc>
          <w:tcPr>
            <w:tcW w:w="3775" w:type="dxa"/>
            <w:tcBorders>
              <w:top w:val="single" w:sz="6" w:space="0" w:color="auto"/>
              <w:left w:val="single" w:sz="6" w:space="0" w:color="auto"/>
              <w:bottom w:val="single" w:sz="6" w:space="0" w:color="auto"/>
              <w:right w:val="single" w:sz="6" w:space="0" w:color="auto"/>
            </w:tcBorders>
            <w:shd w:val="clear" w:color="auto" w:fill="FFFFFF"/>
            <w:tcMar>
              <w:top w:w="0" w:type="dxa"/>
              <w:left w:w="15" w:type="dxa"/>
              <w:bottom w:w="0" w:type="dxa"/>
              <w:right w:w="15" w:type="dxa"/>
            </w:tcMar>
            <w:hideMark/>
          </w:tcPr>
          <w:p w14:paraId="21B75201" w14:textId="77777777" w:rsidR="003D3900" w:rsidRPr="00D0092B" w:rsidRDefault="003D3900" w:rsidP="001D4163">
            <w:pPr>
              <w:widowControl w:val="0"/>
              <w:autoSpaceDE w:val="0"/>
              <w:autoSpaceDN w:val="0"/>
              <w:adjustRightInd w:val="0"/>
              <w:spacing w:line="240" w:lineRule="auto"/>
              <w:ind w:firstLine="0"/>
              <w:jc w:val="center"/>
              <w:rPr>
                <w:rFonts w:ascii="Calibri" w:eastAsia="Times New Roman" w:hAnsi="Calibri" w:cs="Calibri"/>
                <w:sz w:val="18"/>
                <w:szCs w:val="18"/>
              </w:rPr>
            </w:pPr>
            <w:r w:rsidRPr="00D0092B">
              <w:rPr>
                <w:rFonts w:ascii="Calibri" w:eastAsia="Times New Roman" w:hAnsi="Calibri" w:cs="Calibri"/>
                <w:i/>
                <w:iCs/>
                <w:sz w:val="18"/>
                <w:szCs w:val="18"/>
              </w:rPr>
              <w:t>2</w:t>
            </w:r>
          </w:p>
        </w:tc>
        <w:tc>
          <w:tcPr>
            <w:tcW w:w="850" w:type="dxa"/>
            <w:tcBorders>
              <w:top w:val="single" w:sz="6" w:space="0" w:color="auto"/>
              <w:left w:val="single" w:sz="6" w:space="0" w:color="auto"/>
              <w:bottom w:val="single" w:sz="6" w:space="0" w:color="auto"/>
              <w:right w:val="single" w:sz="6" w:space="0" w:color="auto"/>
            </w:tcBorders>
            <w:shd w:val="clear" w:color="auto" w:fill="FFFFFF"/>
            <w:tcMar>
              <w:top w:w="0" w:type="dxa"/>
              <w:left w:w="15" w:type="dxa"/>
              <w:bottom w:w="0" w:type="dxa"/>
              <w:right w:w="15" w:type="dxa"/>
            </w:tcMar>
            <w:hideMark/>
          </w:tcPr>
          <w:p w14:paraId="10D1BA52" w14:textId="77777777" w:rsidR="003D3900" w:rsidRPr="00D0092B" w:rsidRDefault="003D3900" w:rsidP="001D4163">
            <w:pPr>
              <w:widowControl w:val="0"/>
              <w:autoSpaceDE w:val="0"/>
              <w:autoSpaceDN w:val="0"/>
              <w:adjustRightInd w:val="0"/>
              <w:spacing w:line="240" w:lineRule="auto"/>
              <w:ind w:firstLine="0"/>
              <w:jc w:val="center"/>
              <w:rPr>
                <w:rFonts w:ascii="Calibri" w:eastAsia="Times New Roman" w:hAnsi="Calibri" w:cs="Calibri"/>
                <w:sz w:val="18"/>
                <w:szCs w:val="18"/>
              </w:rPr>
            </w:pPr>
            <w:r w:rsidRPr="00D0092B">
              <w:rPr>
                <w:rFonts w:ascii="Calibri" w:eastAsia="Times New Roman" w:hAnsi="Calibri" w:cs="Calibri"/>
                <w:i/>
                <w:iCs/>
                <w:sz w:val="18"/>
                <w:szCs w:val="18"/>
              </w:rPr>
              <w:t>3</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15" w:type="dxa"/>
              <w:bottom w:w="0" w:type="dxa"/>
              <w:right w:w="15" w:type="dxa"/>
            </w:tcMar>
            <w:hideMark/>
          </w:tcPr>
          <w:p w14:paraId="58E599FA" w14:textId="77777777" w:rsidR="003D3900" w:rsidRPr="00D0092B" w:rsidRDefault="003D3900" w:rsidP="001D4163">
            <w:pPr>
              <w:widowControl w:val="0"/>
              <w:autoSpaceDE w:val="0"/>
              <w:autoSpaceDN w:val="0"/>
              <w:adjustRightInd w:val="0"/>
              <w:spacing w:line="240" w:lineRule="auto"/>
              <w:ind w:firstLine="0"/>
              <w:jc w:val="center"/>
              <w:rPr>
                <w:rFonts w:ascii="Calibri" w:eastAsia="Times New Roman" w:hAnsi="Calibri" w:cs="Calibri"/>
                <w:sz w:val="18"/>
                <w:szCs w:val="18"/>
              </w:rPr>
            </w:pPr>
            <w:r w:rsidRPr="00D0092B">
              <w:rPr>
                <w:rFonts w:ascii="Calibri" w:eastAsia="Times New Roman" w:hAnsi="Calibri" w:cs="Calibri"/>
                <w:i/>
                <w:iCs/>
                <w:sz w:val="18"/>
                <w:szCs w:val="18"/>
              </w:rPr>
              <w:t>4</w:t>
            </w:r>
          </w:p>
        </w:tc>
        <w:tc>
          <w:tcPr>
            <w:tcW w:w="1985" w:type="dxa"/>
            <w:tcBorders>
              <w:top w:val="single" w:sz="6" w:space="0" w:color="auto"/>
              <w:left w:val="single" w:sz="6" w:space="0" w:color="auto"/>
              <w:bottom w:val="single" w:sz="6" w:space="0" w:color="auto"/>
              <w:right w:val="single" w:sz="6" w:space="0" w:color="auto"/>
            </w:tcBorders>
            <w:shd w:val="clear" w:color="auto" w:fill="FFFFFF"/>
            <w:tcMar>
              <w:top w:w="0" w:type="dxa"/>
              <w:left w:w="15" w:type="dxa"/>
              <w:bottom w:w="0" w:type="dxa"/>
              <w:right w:w="15" w:type="dxa"/>
            </w:tcMar>
            <w:hideMark/>
          </w:tcPr>
          <w:p w14:paraId="7B5102E1" w14:textId="77777777" w:rsidR="003D3900" w:rsidRPr="00D0092B" w:rsidRDefault="003D3900" w:rsidP="001D4163">
            <w:pPr>
              <w:widowControl w:val="0"/>
              <w:autoSpaceDE w:val="0"/>
              <w:autoSpaceDN w:val="0"/>
              <w:adjustRightInd w:val="0"/>
              <w:spacing w:line="240" w:lineRule="auto"/>
              <w:ind w:firstLine="0"/>
              <w:jc w:val="center"/>
              <w:rPr>
                <w:rFonts w:ascii="Calibri" w:eastAsia="Times New Roman" w:hAnsi="Calibri" w:cs="Calibri"/>
                <w:sz w:val="18"/>
                <w:szCs w:val="18"/>
              </w:rPr>
            </w:pPr>
            <w:r w:rsidRPr="00D0092B">
              <w:rPr>
                <w:rFonts w:ascii="Calibri" w:eastAsia="Times New Roman" w:hAnsi="Calibri" w:cs="Calibri"/>
                <w:i/>
                <w:iCs/>
                <w:sz w:val="18"/>
                <w:szCs w:val="18"/>
              </w:rPr>
              <w:t>5</w:t>
            </w:r>
          </w:p>
        </w:tc>
        <w:tc>
          <w:tcPr>
            <w:tcW w:w="2409" w:type="dxa"/>
            <w:tcBorders>
              <w:top w:val="single" w:sz="6" w:space="0" w:color="auto"/>
              <w:left w:val="single" w:sz="6" w:space="0" w:color="auto"/>
              <w:bottom w:val="single" w:sz="6" w:space="0" w:color="auto"/>
              <w:right w:val="single" w:sz="6" w:space="0" w:color="auto"/>
            </w:tcBorders>
            <w:shd w:val="clear" w:color="auto" w:fill="FFFFFF"/>
            <w:tcMar>
              <w:top w:w="0" w:type="dxa"/>
              <w:left w:w="15" w:type="dxa"/>
              <w:bottom w:w="0" w:type="dxa"/>
              <w:right w:w="15" w:type="dxa"/>
            </w:tcMar>
            <w:hideMark/>
          </w:tcPr>
          <w:p w14:paraId="6DE863A0" w14:textId="77777777" w:rsidR="003D3900" w:rsidRPr="00D0092B" w:rsidRDefault="003D3900" w:rsidP="001D4163">
            <w:pPr>
              <w:widowControl w:val="0"/>
              <w:autoSpaceDE w:val="0"/>
              <w:autoSpaceDN w:val="0"/>
              <w:adjustRightInd w:val="0"/>
              <w:spacing w:line="240" w:lineRule="auto"/>
              <w:ind w:firstLine="0"/>
              <w:jc w:val="center"/>
              <w:rPr>
                <w:rFonts w:ascii="Calibri" w:eastAsia="Times New Roman" w:hAnsi="Calibri" w:cs="Calibri"/>
                <w:sz w:val="18"/>
                <w:szCs w:val="18"/>
                <w:lang w:val="en-US"/>
              </w:rPr>
            </w:pPr>
            <w:r w:rsidRPr="00D0092B">
              <w:rPr>
                <w:rFonts w:ascii="Calibri" w:eastAsia="Times New Roman" w:hAnsi="Calibri" w:cs="Calibri"/>
                <w:i/>
                <w:iCs/>
                <w:sz w:val="18"/>
                <w:szCs w:val="18"/>
              </w:rPr>
              <w:t xml:space="preserve">6 </w:t>
            </w:r>
            <w:r w:rsidRPr="00D0092B">
              <w:rPr>
                <w:rFonts w:ascii="Calibri" w:eastAsia="Times New Roman" w:hAnsi="Calibri" w:cs="Calibri"/>
                <w:i/>
                <w:iCs/>
                <w:sz w:val="18"/>
                <w:szCs w:val="18"/>
                <w:lang w:val="en-US"/>
              </w:rPr>
              <w:t>= 4 x 5</w:t>
            </w:r>
          </w:p>
        </w:tc>
      </w:tr>
      <w:tr w:rsidR="003D3900" w:rsidRPr="00D0092B" w14:paraId="5471C673" w14:textId="77777777" w:rsidTr="003D3900">
        <w:trPr>
          <w:trHeight w:val="168"/>
        </w:trPr>
        <w:tc>
          <w:tcPr>
            <w:tcW w:w="10765" w:type="dxa"/>
            <w:gridSpan w:val="6"/>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hideMark/>
          </w:tcPr>
          <w:p w14:paraId="2EBAEF0E" w14:textId="77777777" w:rsidR="003D3900" w:rsidRPr="00D0092B" w:rsidRDefault="003D3900" w:rsidP="001D4163">
            <w:pPr>
              <w:widowControl w:val="0"/>
              <w:autoSpaceDE w:val="0"/>
              <w:autoSpaceDN w:val="0"/>
              <w:adjustRightInd w:val="0"/>
              <w:spacing w:line="240" w:lineRule="auto"/>
              <w:ind w:firstLine="0"/>
              <w:jc w:val="left"/>
              <w:rPr>
                <w:rFonts w:ascii="Calibri" w:eastAsia="Times New Roman" w:hAnsi="Calibri" w:cs="Calibri"/>
                <w:b/>
                <w:bCs/>
                <w:sz w:val="18"/>
                <w:szCs w:val="18"/>
              </w:rPr>
            </w:pPr>
            <w:r w:rsidRPr="00D0092B">
              <w:rPr>
                <w:rFonts w:ascii="Calibri" w:eastAsia="Times New Roman" w:hAnsi="Calibri" w:cs="Calibri"/>
                <w:b/>
                <w:bCs/>
                <w:sz w:val="22"/>
                <w:szCs w:val="22"/>
              </w:rPr>
              <w:t xml:space="preserve"> 2 Pirkimo objekto dalis</w:t>
            </w:r>
          </w:p>
        </w:tc>
      </w:tr>
      <w:tr w:rsidR="003D3900" w:rsidRPr="00D0092B" w14:paraId="5F995740" w14:textId="77777777" w:rsidTr="003D3900">
        <w:trPr>
          <w:trHeight w:val="611"/>
        </w:trPr>
        <w:tc>
          <w:tcPr>
            <w:tcW w:w="470"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hideMark/>
          </w:tcPr>
          <w:p w14:paraId="2BD705DE" w14:textId="09676997" w:rsidR="003D3900" w:rsidRPr="00D0092B" w:rsidRDefault="003D3900" w:rsidP="001D4163">
            <w:pPr>
              <w:widowControl w:val="0"/>
              <w:autoSpaceDE w:val="0"/>
              <w:autoSpaceDN w:val="0"/>
              <w:adjustRightInd w:val="0"/>
              <w:spacing w:line="240" w:lineRule="auto"/>
              <w:ind w:firstLine="0"/>
              <w:rPr>
                <w:rFonts w:ascii="Calibri" w:eastAsia="Times New Roman" w:hAnsi="Calibri" w:cs="Calibri"/>
                <w:sz w:val="20"/>
                <w:szCs w:val="20"/>
              </w:rPr>
            </w:pPr>
            <w:r w:rsidRPr="00D0092B">
              <w:rPr>
                <w:rFonts w:ascii="Calibri" w:eastAsia="Times New Roman" w:hAnsi="Calibri" w:cs="Calibri"/>
                <w:sz w:val="20"/>
                <w:szCs w:val="20"/>
              </w:rPr>
              <w:t xml:space="preserve"> </w:t>
            </w:r>
            <w:r w:rsidR="00930469">
              <w:rPr>
                <w:rFonts w:ascii="Calibri" w:eastAsia="Times New Roman" w:hAnsi="Calibri" w:cs="Calibri"/>
                <w:sz w:val="20"/>
                <w:szCs w:val="20"/>
              </w:rPr>
              <w:t xml:space="preserve">  </w:t>
            </w:r>
            <w:r w:rsidRPr="00D0092B">
              <w:rPr>
                <w:rFonts w:ascii="Calibri" w:eastAsia="Times New Roman" w:hAnsi="Calibri" w:cs="Calibri"/>
                <w:sz w:val="20"/>
                <w:szCs w:val="20"/>
              </w:rPr>
              <w:t>1.</w:t>
            </w:r>
          </w:p>
        </w:tc>
        <w:tc>
          <w:tcPr>
            <w:tcW w:w="3775" w:type="dxa"/>
            <w:tcBorders>
              <w:top w:val="single" w:sz="6" w:space="0" w:color="auto"/>
              <w:left w:val="single" w:sz="6" w:space="0" w:color="auto"/>
              <w:bottom w:val="single" w:sz="6" w:space="0" w:color="auto"/>
              <w:right w:val="single" w:sz="6" w:space="0" w:color="auto"/>
            </w:tcBorders>
            <w:shd w:val="clear" w:color="auto" w:fill="FFFFFF"/>
            <w:tcMar>
              <w:top w:w="0" w:type="dxa"/>
              <w:left w:w="15" w:type="dxa"/>
              <w:bottom w:w="0" w:type="dxa"/>
              <w:right w:w="15" w:type="dxa"/>
            </w:tcMar>
            <w:hideMark/>
          </w:tcPr>
          <w:p w14:paraId="7308D230" w14:textId="77777777" w:rsidR="003D3900" w:rsidRPr="007A0142" w:rsidRDefault="003D3900" w:rsidP="001D4163">
            <w:pPr>
              <w:widowControl w:val="0"/>
              <w:autoSpaceDE w:val="0"/>
              <w:autoSpaceDN w:val="0"/>
              <w:adjustRightInd w:val="0"/>
              <w:spacing w:line="240" w:lineRule="auto"/>
              <w:ind w:left="28" w:right="134" w:firstLine="0"/>
              <w:rPr>
                <w:rFonts w:eastAsia="Times New Roman" w:cstheme="minorHAnsi"/>
                <w:sz w:val="20"/>
                <w:szCs w:val="20"/>
              </w:rPr>
            </w:pPr>
            <w:r>
              <w:rPr>
                <w:rFonts w:eastAsia="Calibri" w:cstheme="minorHAnsi"/>
                <w:bCs/>
                <w:iCs/>
                <w:sz w:val="20"/>
                <w:szCs w:val="20"/>
              </w:rPr>
              <w:t>K</w:t>
            </w:r>
            <w:r w:rsidRPr="007A0142">
              <w:rPr>
                <w:rFonts w:eastAsia="Calibri" w:cstheme="minorHAnsi"/>
                <w:bCs/>
                <w:iCs/>
                <w:sz w:val="20"/>
                <w:szCs w:val="20"/>
              </w:rPr>
              <w:t>avos aparat</w:t>
            </w:r>
            <w:r>
              <w:rPr>
                <w:rFonts w:eastAsia="Calibri" w:cstheme="minorHAnsi"/>
                <w:bCs/>
                <w:iCs/>
                <w:sz w:val="20"/>
                <w:szCs w:val="20"/>
              </w:rPr>
              <w:t>o</w:t>
            </w:r>
            <w:r w:rsidRPr="007A0142">
              <w:rPr>
                <w:rFonts w:eastAsia="Calibri" w:cstheme="minorHAnsi"/>
                <w:bCs/>
                <w:iCs/>
                <w:sz w:val="20"/>
                <w:szCs w:val="20"/>
              </w:rPr>
              <w:t xml:space="preserve"> </w:t>
            </w:r>
            <w:r w:rsidRPr="007A0142">
              <w:rPr>
                <w:rFonts w:eastAsia="Calibri" w:cstheme="minorHAnsi"/>
                <w:b/>
                <w:iCs/>
                <w:sz w:val="20"/>
                <w:szCs w:val="20"/>
              </w:rPr>
              <w:t>su natūraliu pienu</w:t>
            </w:r>
            <w:r w:rsidRPr="007A0142">
              <w:rPr>
                <w:rFonts w:eastAsia="Calibri" w:cstheme="minorHAnsi"/>
                <w:bCs/>
                <w:iCs/>
                <w:sz w:val="20"/>
                <w:szCs w:val="20"/>
              </w:rPr>
              <w:t xml:space="preserve"> nuoma su daliniu aptarnavimu </w:t>
            </w:r>
            <w:r w:rsidRPr="001E7610">
              <w:rPr>
                <w:rFonts w:eastAsia="Calibri" w:cstheme="minorHAnsi"/>
                <w:bCs/>
                <w:iCs/>
                <w:sz w:val="20"/>
                <w:szCs w:val="20"/>
              </w:rPr>
              <w:t xml:space="preserve">S. Šimkaus g. 19, Klaipėda </w:t>
            </w:r>
          </w:p>
        </w:tc>
        <w:tc>
          <w:tcPr>
            <w:tcW w:w="850" w:type="dxa"/>
            <w:tcBorders>
              <w:top w:val="single" w:sz="6" w:space="0" w:color="auto"/>
              <w:left w:val="single" w:sz="6" w:space="0" w:color="auto"/>
              <w:bottom w:val="single" w:sz="6" w:space="0" w:color="auto"/>
              <w:right w:val="single" w:sz="6" w:space="0" w:color="auto"/>
            </w:tcBorders>
            <w:shd w:val="clear" w:color="auto" w:fill="FFFFFF"/>
            <w:tcMar>
              <w:top w:w="0" w:type="dxa"/>
              <w:left w:w="15" w:type="dxa"/>
              <w:bottom w:w="0" w:type="dxa"/>
              <w:right w:w="15" w:type="dxa"/>
            </w:tcMar>
            <w:vAlign w:val="center"/>
            <w:hideMark/>
          </w:tcPr>
          <w:p w14:paraId="347472A6" w14:textId="77777777" w:rsidR="003D3900" w:rsidRPr="00D0092B" w:rsidRDefault="003D3900" w:rsidP="001D4163">
            <w:pPr>
              <w:widowControl w:val="0"/>
              <w:autoSpaceDE w:val="0"/>
              <w:autoSpaceDN w:val="0"/>
              <w:adjustRightInd w:val="0"/>
              <w:spacing w:line="240" w:lineRule="auto"/>
              <w:ind w:firstLine="0"/>
              <w:jc w:val="center"/>
              <w:rPr>
                <w:rFonts w:ascii="Calibri" w:eastAsia="Times New Roman" w:hAnsi="Calibri" w:cs="Calibri"/>
                <w:sz w:val="20"/>
                <w:szCs w:val="20"/>
              </w:rPr>
            </w:pPr>
            <w:r>
              <w:rPr>
                <w:rFonts w:ascii="Calibri" w:eastAsia="Times New Roman" w:hAnsi="Calibri" w:cs="Calibri"/>
                <w:sz w:val="20"/>
                <w:szCs w:val="20"/>
              </w:rPr>
              <w:t>Aptarnavimas mėnesiui</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15" w:type="dxa"/>
              <w:bottom w:w="0" w:type="dxa"/>
              <w:right w:w="15" w:type="dxa"/>
            </w:tcMar>
            <w:vAlign w:val="center"/>
            <w:hideMark/>
          </w:tcPr>
          <w:p w14:paraId="725F23D7" w14:textId="77777777" w:rsidR="003D3900" w:rsidRPr="00D0092B" w:rsidRDefault="003D3900" w:rsidP="001D4163">
            <w:pPr>
              <w:widowControl w:val="0"/>
              <w:autoSpaceDE w:val="0"/>
              <w:autoSpaceDN w:val="0"/>
              <w:adjustRightInd w:val="0"/>
              <w:spacing w:line="240" w:lineRule="auto"/>
              <w:ind w:firstLine="0"/>
              <w:jc w:val="center"/>
              <w:rPr>
                <w:rFonts w:ascii="Calibri" w:eastAsia="Times New Roman" w:hAnsi="Calibri" w:cs="Calibri"/>
                <w:sz w:val="20"/>
                <w:szCs w:val="20"/>
                <w:lang w:val="en-US"/>
              </w:rPr>
            </w:pPr>
            <w:r w:rsidRPr="00D0092B">
              <w:rPr>
                <w:rFonts w:ascii="Calibri" w:eastAsia="Times New Roman" w:hAnsi="Calibri" w:cs="Calibri"/>
                <w:sz w:val="20"/>
                <w:szCs w:val="20"/>
                <w:lang w:val="en-US"/>
              </w:rPr>
              <w:t>1</w:t>
            </w:r>
            <w:r>
              <w:rPr>
                <w:rFonts w:ascii="Calibri" w:eastAsia="Times New Roman" w:hAnsi="Calibri" w:cs="Calibri"/>
                <w:sz w:val="20"/>
                <w:szCs w:val="20"/>
                <w:lang w:val="en-US"/>
              </w:rPr>
              <w:t>2</w:t>
            </w:r>
          </w:p>
        </w:tc>
        <w:tc>
          <w:tcPr>
            <w:tcW w:w="1985" w:type="dxa"/>
            <w:tcBorders>
              <w:top w:val="single" w:sz="6" w:space="0" w:color="auto"/>
              <w:left w:val="single" w:sz="6" w:space="0" w:color="auto"/>
              <w:bottom w:val="single" w:sz="6" w:space="0" w:color="auto"/>
              <w:right w:val="single" w:sz="6" w:space="0" w:color="auto"/>
            </w:tcBorders>
            <w:shd w:val="clear" w:color="auto" w:fill="F2F2F2"/>
            <w:tcMar>
              <w:top w:w="0" w:type="dxa"/>
              <w:left w:w="15" w:type="dxa"/>
              <w:bottom w:w="0" w:type="dxa"/>
              <w:right w:w="15" w:type="dxa"/>
            </w:tcMar>
            <w:vAlign w:val="center"/>
          </w:tcPr>
          <w:p w14:paraId="46EEF1A1" w14:textId="77777777" w:rsidR="003D3900" w:rsidRPr="00D0092B" w:rsidRDefault="003D3900" w:rsidP="001D4163">
            <w:pPr>
              <w:widowControl w:val="0"/>
              <w:autoSpaceDE w:val="0"/>
              <w:autoSpaceDN w:val="0"/>
              <w:adjustRightInd w:val="0"/>
              <w:spacing w:line="240" w:lineRule="auto"/>
              <w:ind w:firstLine="0"/>
              <w:jc w:val="center"/>
              <w:rPr>
                <w:rFonts w:ascii="Calibri" w:eastAsia="Times New Roman" w:hAnsi="Calibri" w:cs="Calibri"/>
                <w:sz w:val="20"/>
                <w:szCs w:val="20"/>
              </w:rPr>
            </w:pPr>
          </w:p>
        </w:tc>
        <w:tc>
          <w:tcPr>
            <w:tcW w:w="2409" w:type="dxa"/>
            <w:tcBorders>
              <w:top w:val="single" w:sz="6" w:space="0" w:color="auto"/>
              <w:left w:val="single" w:sz="6" w:space="0" w:color="auto"/>
              <w:bottom w:val="single" w:sz="6" w:space="0" w:color="auto"/>
              <w:right w:val="single" w:sz="6" w:space="0" w:color="auto"/>
            </w:tcBorders>
            <w:shd w:val="clear" w:color="auto" w:fill="F2F2F2"/>
            <w:tcMar>
              <w:top w:w="0" w:type="dxa"/>
              <w:left w:w="15" w:type="dxa"/>
              <w:bottom w:w="0" w:type="dxa"/>
              <w:right w:w="15" w:type="dxa"/>
            </w:tcMar>
            <w:vAlign w:val="center"/>
          </w:tcPr>
          <w:p w14:paraId="57B89783" w14:textId="77777777" w:rsidR="003D3900" w:rsidRPr="00D0092B" w:rsidRDefault="003D3900" w:rsidP="001D4163">
            <w:pPr>
              <w:widowControl w:val="0"/>
              <w:autoSpaceDE w:val="0"/>
              <w:autoSpaceDN w:val="0"/>
              <w:adjustRightInd w:val="0"/>
              <w:spacing w:line="240" w:lineRule="auto"/>
              <w:ind w:firstLine="0"/>
              <w:jc w:val="center"/>
              <w:rPr>
                <w:rFonts w:ascii="Calibri" w:eastAsia="Times New Roman" w:hAnsi="Calibri" w:cs="Calibri"/>
                <w:b/>
                <w:bCs/>
                <w:sz w:val="20"/>
                <w:szCs w:val="20"/>
              </w:rPr>
            </w:pPr>
          </w:p>
        </w:tc>
      </w:tr>
      <w:tr w:rsidR="003D3900" w:rsidRPr="00D0092B" w14:paraId="152EB488" w14:textId="77777777" w:rsidTr="003D3900">
        <w:trPr>
          <w:trHeight w:val="611"/>
        </w:trPr>
        <w:tc>
          <w:tcPr>
            <w:tcW w:w="470"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tcPr>
          <w:p w14:paraId="18B52A37" w14:textId="77777777" w:rsidR="003D3900" w:rsidRPr="00D0092B" w:rsidRDefault="003D3900" w:rsidP="001D4163">
            <w:pPr>
              <w:widowControl w:val="0"/>
              <w:autoSpaceDE w:val="0"/>
              <w:autoSpaceDN w:val="0"/>
              <w:adjustRightInd w:val="0"/>
              <w:spacing w:line="240" w:lineRule="auto"/>
              <w:ind w:firstLine="0"/>
              <w:jc w:val="center"/>
              <w:rPr>
                <w:rFonts w:ascii="Calibri" w:eastAsia="Times New Roman" w:hAnsi="Calibri" w:cs="Calibri"/>
                <w:sz w:val="20"/>
                <w:szCs w:val="20"/>
              </w:rPr>
            </w:pPr>
            <w:r>
              <w:rPr>
                <w:rFonts w:ascii="Calibri" w:eastAsia="Times New Roman" w:hAnsi="Calibri" w:cs="Calibri"/>
                <w:sz w:val="20"/>
                <w:szCs w:val="20"/>
              </w:rPr>
              <w:t>2.</w:t>
            </w:r>
          </w:p>
        </w:tc>
        <w:tc>
          <w:tcPr>
            <w:tcW w:w="3775" w:type="dxa"/>
            <w:tcBorders>
              <w:top w:val="single" w:sz="6" w:space="0" w:color="auto"/>
              <w:left w:val="single" w:sz="6" w:space="0" w:color="auto"/>
              <w:bottom w:val="single" w:sz="6" w:space="0" w:color="auto"/>
              <w:right w:val="single" w:sz="6" w:space="0" w:color="auto"/>
            </w:tcBorders>
            <w:shd w:val="clear" w:color="auto" w:fill="FFFFFF"/>
            <w:tcMar>
              <w:top w:w="0" w:type="dxa"/>
              <w:left w:w="15" w:type="dxa"/>
              <w:bottom w:w="0" w:type="dxa"/>
              <w:right w:w="15" w:type="dxa"/>
            </w:tcMar>
          </w:tcPr>
          <w:p w14:paraId="79212C09" w14:textId="77777777" w:rsidR="003D3900" w:rsidRPr="007A0142" w:rsidRDefault="003D3900" w:rsidP="001D4163">
            <w:pPr>
              <w:widowControl w:val="0"/>
              <w:autoSpaceDE w:val="0"/>
              <w:autoSpaceDN w:val="0"/>
              <w:adjustRightInd w:val="0"/>
              <w:spacing w:line="240" w:lineRule="auto"/>
              <w:ind w:left="28" w:right="134" w:firstLine="0"/>
              <w:rPr>
                <w:rFonts w:eastAsia="Calibri" w:cstheme="minorHAnsi"/>
                <w:bCs/>
                <w:iCs/>
                <w:sz w:val="20"/>
                <w:szCs w:val="20"/>
                <w:lang w:val="en-US"/>
              </w:rPr>
            </w:pPr>
            <w:r>
              <w:rPr>
                <w:rFonts w:eastAsia="Calibri" w:cstheme="minorHAnsi"/>
                <w:bCs/>
                <w:iCs/>
                <w:sz w:val="20"/>
                <w:szCs w:val="20"/>
              </w:rPr>
              <w:t>K</w:t>
            </w:r>
            <w:r w:rsidRPr="00A731A4">
              <w:rPr>
                <w:rFonts w:eastAsia="Calibri" w:cstheme="minorHAnsi"/>
                <w:bCs/>
                <w:iCs/>
                <w:sz w:val="20"/>
                <w:szCs w:val="20"/>
              </w:rPr>
              <w:t>avos aparat</w:t>
            </w:r>
            <w:r>
              <w:rPr>
                <w:rFonts w:eastAsia="Calibri" w:cstheme="minorHAnsi"/>
                <w:bCs/>
                <w:iCs/>
                <w:sz w:val="20"/>
                <w:szCs w:val="20"/>
              </w:rPr>
              <w:t>o</w:t>
            </w:r>
            <w:r w:rsidRPr="00A731A4">
              <w:rPr>
                <w:rFonts w:eastAsia="Calibri" w:cstheme="minorHAnsi"/>
                <w:bCs/>
                <w:iCs/>
                <w:sz w:val="20"/>
                <w:szCs w:val="20"/>
              </w:rPr>
              <w:t xml:space="preserve"> </w:t>
            </w:r>
            <w:r w:rsidRPr="00A731A4">
              <w:rPr>
                <w:rFonts w:eastAsia="Calibri" w:cstheme="minorHAnsi"/>
                <w:b/>
                <w:bCs/>
                <w:iCs/>
                <w:sz w:val="20"/>
                <w:szCs w:val="20"/>
              </w:rPr>
              <w:t>su natūraliu pienu</w:t>
            </w:r>
            <w:r w:rsidRPr="00A731A4">
              <w:rPr>
                <w:rFonts w:eastAsia="Calibri" w:cstheme="minorHAnsi"/>
                <w:bCs/>
                <w:iCs/>
                <w:sz w:val="20"/>
                <w:szCs w:val="20"/>
              </w:rPr>
              <w:t xml:space="preserve"> nuoma su daliniu aptarnavimu</w:t>
            </w:r>
            <w:r>
              <w:rPr>
                <w:rFonts w:eastAsia="Calibri" w:cstheme="minorHAnsi"/>
                <w:bCs/>
                <w:iCs/>
                <w:sz w:val="20"/>
                <w:szCs w:val="20"/>
              </w:rPr>
              <w:t xml:space="preserve">, </w:t>
            </w:r>
            <w:r w:rsidRPr="001E7610">
              <w:rPr>
                <w:rFonts w:eastAsia="Calibri" w:cstheme="minorHAnsi"/>
                <w:bCs/>
                <w:iCs/>
                <w:sz w:val="20"/>
                <w:szCs w:val="20"/>
              </w:rPr>
              <w:t>Tilžės g. 170-226, Šiauliai</w:t>
            </w:r>
          </w:p>
        </w:tc>
        <w:tc>
          <w:tcPr>
            <w:tcW w:w="850" w:type="dxa"/>
            <w:tcBorders>
              <w:top w:val="single" w:sz="6" w:space="0" w:color="auto"/>
              <w:left w:val="single" w:sz="6" w:space="0" w:color="auto"/>
              <w:bottom w:val="single" w:sz="6" w:space="0" w:color="auto"/>
              <w:right w:val="single" w:sz="6" w:space="0" w:color="auto"/>
            </w:tcBorders>
            <w:shd w:val="clear" w:color="auto" w:fill="FFFFFF"/>
            <w:tcMar>
              <w:top w:w="0" w:type="dxa"/>
              <w:left w:w="15" w:type="dxa"/>
              <w:bottom w:w="0" w:type="dxa"/>
              <w:right w:w="15" w:type="dxa"/>
            </w:tcMar>
            <w:vAlign w:val="center"/>
          </w:tcPr>
          <w:p w14:paraId="08A34DFC" w14:textId="77777777" w:rsidR="003D3900" w:rsidRDefault="003D3900" w:rsidP="001D4163">
            <w:pPr>
              <w:widowControl w:val="0"/>
              <w:autoSpaceDE w:val="0"/>
              <w:autoSpaceDN w:val="0"/>
              <w:adjustRightInd w:val="0"/>
              <w:spacing w:line="240" w:lineRule="auto"/>
              <w:ind w:firstLine="0"/>
              <w:jc w:val="center"/>
              <w:rPr>
                <w:rFonts w:ascii="Calibri" w:eastAsia="Times New Roman" w:hAnsi="Calibri" w:cs="Calibri"/>
                <w:sz w:val="20"/>
                <w:szCs w:val="20"/>
              </w:rPr>
            </w:pPr>
            <w:r w:rsidRPr="001E7610">
              <w:rPr>
                <w:rFonts w:ascii="Calibri" w:eastAsia="Times New Roman" w:hAnsi="Calibri" w:cs="Calibri"/>
                <w:sz w:val="20"/>
                <w:szCs w:val="20"/>
              </w:rPr>
              <w:t>Aptarnavimas mėnesiui</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15" w:type="dxa"/>
              <w:bottom w:w="0" w:type="dxa"/>
              <w:right w:w="15" w:type="dxa"/>
            </w:tcMar>
            <w:vAlign w:val="center"/>
          </w:tcPr>
          <w:p w14:paraId="7BF361A2" w14:textId="77777777" w:rsidR="003D3900" w:rsidRPr="00D0092B" w:rsidRDefault="003D3900" w:rsidP="001D4163">
            <w:pPr>
              <w:widowControl w:val="0"/>
              <w:autoSpaceDE w:val="0"/>
              <w:autoSpaceDN w:val="0"/>
              <w:adjustRightInd w:val="0"/>
              <w:spacing w:line="240" w:lineRule="auto"/>
              <w:ind w:firstLine="0"/>
              <w:jc w:val="center"/>
              <w:rPr>
                <w:rFonts w:ascii="Calibri" w:eastAsia="Times New Roman" w:hAnsi="Calibri" w:cs="Calibri"/>
                <w:sz w:val="20"/>
                <w:szCs w:val="20"/>
                <w:lang w:val="en-US"/>
              </w:rPr>
            </w:pPr>
            <w:r>
              <w:rPr>
                <w:rFonts w:ascii="Calibri" w:eastAsia="Times New Roman" w:hAnsi="Calibri" w:cs="Calibri"/>
                <w:sz w:val="20"/>
                <w:szCs w:val="20"/>
                <w:lang w:val="en-US"/>
              </w:rPr>
              <w:t>12</w:t>
            </w:r>
          </w:p>
        </w:tc>
        <w:tc>
          <w:tcPr>
            <w:tcW w:w="1985" w:type="dxa"/>
            <w:tcBorders>
              <w:top w:val="single" w:sz="6" w:space="0" w:color="auto"/>
              <w:left w:val="single" w:sz="6" w:space="0" w:color="auto"/>
              <w:bottom w:val="single" w:sz="6" w:space="0" w:color="auto"/>
              <w:right w:val="single" w:sz="6" w:space="0" w:color="auto"/>
            </w:tcBorders>
            <w:shd w:val="clear" w:color="auto" w:fill="F2F2F2"/>
            <w:tcMar>
              <w:top w:w="0" w:type="dxa"/>
              <w:left w:w="15" w:type="dxa"/>
              <w:bottom w:w="0" w:type="dxa"/>
              <w:right w:w="15" w:type="dxa"/>
            </w:tcMar>
            <w:vAlign w:val="center"/>
          </w:tcPr>
          <w:p w14:paraId="42F580AF" w14:textId="77777777" w:rsidR="003D3900" w:rsidRPr="00D0092B" w:rsidRDefault="003D3900" w:rsidP="001D4163">
            <w:pPr>
              <w:widowControl w:val="0"/>
              <w:autoSpaceDE w:val="0"/>
              <w:autoSpaceDN w:val="0"/>
              <w:adjustRightInd w:val="0"/>
              <w:spacing w:line="240" w:lineRule="auto"/>
              <w:ind w:firstLine="0"/>
              <w:jc w:val="center"/>
              <w:rPr>
                <w:rFonts w:ascii="Calibri" w:eastAsia="Times New Roman" w:hAnsi="Calibri" w:cs="Calibri"/>
                <w:sz w:val="20"/>
                <w:szCs w:val="20"/>
              </w:rPr>
            </w:pPr>
          </w:p>
        </w:tc>
        <w:tc>
          <w:tcPr>
            <w:tcW w:w="2409" w:type="dxa"/>
            <w:tcBorders>
              <w:top w:val="single" w:sz="6" w:space="0" w:color="auto"/>
              <w:left w:val="single" w:sz="6" w:space="0" w:color="auto"/>
              <w:bottom w:val="single" w:sz="6" w:space="0" w:color="auto"/>
              <w:right w:val="single" w:sz="6" w:space="0" w:color="auto"/>
            </w:tcBorders>
            <w:shd w:val="clear" w:color="auto" w:fill="F2F2F2"/>
            <w:tcMar>
              <w:top w:w="0" w:type="dxa"/>
              <w:left w:w="15" w:type="dxa"/>
              <w:bottom w:w="0" w:type="dxa"/>
              <w:right w:w="15" w:type="dxa"/>
            </w:tcMar>
            <w:vAlign w:val="center"/>
          </w:tcPr>
          <w:p w14:paraId="5F5684BA" w14:textId="77777777" w:rsidR="003D3900" w:rsidRPr="00D0092B" w:rsidRDefault="003D3900" w:rsidP="001D4163">
            <w:pPr>
              <w:widowControl w:val="0"/>
              <w:autoSpaceDE w:val="0"/>
              <w:autoSpaceDN w:val="0"/>
              <w:adjustRightInd w:val="0"/>
              <w:spacing w:line="240" w:lineRule="auto"/>
              <w:ind w:firstLine="0"/>
              <w:jc w:val="center"/>
              <w:rPr>
                <w:rFonts w:ascii="Calibri" w:eastAsia="Times New Roman" w:hAnsi="Calibri" w:cs="Calibri"/>
                <w:b/>
                <w:bCs/>
                <w:sz w:val="20"/>
                <w:szCs w:val="20"/>
              </w:rPr>
            </w:pPr>
          </w:p>
        </w:tc>
      </w:tr>
      <w:tr w:rsidR="00930469" w:rsidRPr="00D0092B" w14:paraId="6007575B" w14:textId="77777777" w:rsidTr="003D3900">
        <w:trPr>
          <w:trHeight w:val="611"/>
        </w:trPr>
        <w:tc>
          <w:tcPr>
            <w:tcW w:w="470" w:type="dxa"/>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tcPr>
          <w:p w14:paraId="287E1636" w14:textId="205C3461" w:rsidR="00930469" w:rsidRDefault="00930469" w:rsidP="001D4163">
            <w:pPr>
              <w:widowControl w:val="0"/>
              <w:autoSpaceDE w:val="0"/>
              <w:autoSpaceDN w:val="0"/>
              <w:adjustRightInd w:val="0"/>
              <w:spacing w:line="240" w:lineRule="auto"/>
              <w:ind w:firstLine="0"/>
              <w:jc w:val="center"/>
              <w:rPr>
                <w:rFonts w:ascii="Calibri" w:eastAsia="Times New Roman" w:hAnsi="Calibri" w:cs="Calibri"/>
                <w:sz w:val="20"/>
                <w:szCs w:val="20"/>
              </w:rPr>
            </w:pPr>
            <w:r>
              <w:rPr>
                <w:rFonts w:ascii="Calibri" w:eastAsia="Times New Roman" w:hAnsi="Calibri" w:cs="Calibri"/>
                <w:sz w:val="20"/>
                <w:szCs w:val="20"/>
              </w:rPr>
              <w:lastRenderedPageBreak/>
              <w:t>3.</w:t>
            </w:r>
          </w:p>
        </w:tc>
        <w:tc>
          <w:tcPr>
            <w:tcW w:w="3775" w:type="dxa"/>
            <w:tcBorders>
              <w:top w:val="single" w:sz="6" w:space="0" w:color="auto"/>
              <w:left w:val="single" w:sz="6" w:space="0" w:color="auto"/>
              <w:bottom w:val="single" w:sz="6" w:space="0" w:color="auto"/>
              <w:right w:val="single" w:sz="6" w:space="0" w:color="auto"/>
            </w:tcBorders>
            <w:shd w:val="clear" w:color="auto" w:fill="FFFFFF"/>
            <w:tcMar>
              <w:top w:w="0" w:type="dxa"/>
              <w:left w:w="15" w:type="dxa"/>
              <w:bottom w:w="0" w:type="dxa"/>
              <w:right w:w="15" w:type="dxa"/>
            </w:tcMar>
          </w:tcPr>
          <w:p w14:paraId="0826CCFE" w14:textId="71968C74" w:rsidR="00930469" w:rsidRDefault="00930469" w:rsidP="001D4163">
            <w:pPr>
              <w:widowControl w:val="0"/>
              <w:autoSpaceDE w:val="0"/>
              <w:autoSpaceDN w:val="0"/>
              <w:adjustRightInd w:val="0"/>
              <w:spacing w:line="240" w:lineRule="auto"/>
              <w:ind w:left="28" w:right="134" w:firstLine="0"/>
              <w:rPr>
                <w:rFonts w:eastAsia="Calibri" w:cstheme="minorHAnsi"/>
                <w:bCs/>
                <w:iCs/>
                <w:sz w:val="20"/>
                <w:szCs w:val="20"/>
              </w:rPr>
            </w:pPr>
            <w:r>
              <w:rPr>
                <w:rFonts w:eastAsia="Calibri" w:cstheme="minorHAnsi"/>
                <w:bCs/>
                <w:iCs/>
                <w:sz w:val="20"/>
                <w:szCs w:val="20"/>
              </w:rPr>
              <w:t xml:space="preserve">Kavos pupelių tiekimas </w:t>
            </w:r>
            <w:r w:rsidRPr="001E7610">
              <w:rPr>
                <w:rFonts w:eastAsia="Calibri" w:cstheme="minorHAnsi"/>
                <w:bCs/>
                <w:iCs/>
                <w:sz w:val="20"/>
                <w:szCs w:val="20"/>
              </w:rPr>
              <w:t>S. Šimkaus g. 19, Klaipėda</w:t>
            </w:r>
            <w:r>
              <w:rPr>
                <w:rFonts w:eastAsia="Calibri" w:cstheme="minorHAnsi"/>
                <w:bCs/>
                <w:iCs/>
                <w:sz w:val="20"/>
                <w:szCs w:val="20"/>
              </w:rPr>
              <w:t xml:space="preserve">, </w:t>
            </w:r>
            <w:r w:rsidRPr="001E7610">
              <w:rPr>
                <w:rFonts w:eastAsia="Calibri" w:cstheme="minorHAnsi"/>
                <w:bCs/>
                <w:iCs/>
                <w:sz w:val="20"/>
                <w:szCs w:val="20"/>
              </w:rPr>
              <w:t>Tilžės g. 170-226, Šiauliai</w:t>
            </w:r>
          </w:p>
        </w:tc>
        <w:tc>
          <w:tcPr>
            <w:tcW w:w="850" w:type="dxa"/>
            <w:tcBorders>
              <w:top w:val="single" w:sz="6" w:space="0" w:color="auto"/>
              <w:left w:val="single" w:sz="6" w:space="0" w:color="auto"/>
              <w:bottom w:val="single" w:sz="6" w:space="0" w:color="auto"/>
              <w:right w:val="single" w:sz="6" w:space="0" w:color="auto"/>
            </w:tcBorders>
            <w:shd w:val="clear" w:color="auto" w:fill="FFFFFF"/>
            <w:tcMar>
              <w:top w:w="0" w:type="dxa"/>
              <w:left w:w="15" w:type="dxa"/>
              <w:bottom w:w="0" w:type="dxa"/>
              <w:right w:w="15" w:type="dxa"/>
            </w:tcMar>
            <w:vAlign w:val="center"/>
          </w:tcPr>
          <w:p w14:paraId="5392E8AA" w14:textId="5C2596D1" w:rsidR="00930469" w:rsidRPr="001E7610" w:rsidRDefault="00930469" w:rsidP="001D4163">
            <w:pPr>
              <w:widowControl w:val="0"/>
              <w:autoSpaceDE w:val="0"/>
              <w:autoSpaceDN w:val="0"/>
              <w:adjustRightInd w:val="0"/>
              <w:spacing w:line="240" w:lineRule="auto"/>
              <w:ind w:firstLine="0"/>
              <w:jc w:val="center"/>
              <w:rPr>
                <w:rFonts w:ascii="Calibri" w:eastAsia="Times New Roman" w:hAnsi="Calibri" w:cs="Calibri"/>
                <w:sz w:val="20"/>
                <w:szCs w:val="20"/>
              </w:rPr>
            </w:pPr>
            <w:r>
              <w:rPr>
                <w:rFonts w:ascii="Calibri" w:eastAsia="Times New Roman" w:hAnsi="Calibri" w:cs="Calibri"/>
                <w:sz w:val="20"/>
                <w:szCs w:val="20"/>
              </w:rPr>
              <w:t>Tiekimas mėnesiui</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15" w:type="dxa"/>
              <w:bottom w:w="0" w:type="dxa"/>
              <w:right w:w="15" w:type="dxa"/>
            </w:tcMar>
            <w:vAlign w:val="center"/>
          </w:tcPr>
          <w:p w14:paraId="45F4AB08" w14:textId="0D9901B4" w:rsidR="00930469" w:rsidRDefault="00930469" w:rsidP="001D4163">
            <w:pPr>
              <w:widowControl w:val="0"/>
              <w:autoSpaceDE w:val="0"/>
              <w:autoSpaceDN w:val="0"/>
              <w:adjustRightInd w:val="0"/>
              <w:spacing w:line="240" w:lineRule="auto"/>
              <w:ind w:firstLine="0"/>
              <w:jc w:val="center"/>
              <w:rPr>
                <w:rFonts w:ascii="Calibri" w:eastAsia="Times New Roman" w:hAnsi="Calibri" w:cs="Calibri"/>
                <w:sz w:val="20"/>
                <w:szCs w:val="20"/>
                <w:lang w:val="en-US"/>
              </w:rPr>
            </w:pPr>
            <w:r>
              <w:rPr>
                <w:rFonts w:ascii="Calibri" w:eastAsia="Times New Roman" w:hAnsi="Calibri" w:cs="Calibri"/>
                <w:sz w:val="20"/>
                <w:szCs w:val="20"/>
                <w:lang w:val="en-US"/>
              </w:rPr>
              <w:t>12</w:t>
            </w:r>
          </w:p>
        </w:tc>
        <w:tc>
          <w:tcPr>
            <w:tcW w:w="1985" w:type="dxa"/>
            <w:tcBorders>
              <w:top w:val="single" w:sz="6" w:space="0" w:color="auto"/>
              <w:left w:val="single" w:sz="6" w:space="0" w:color="auto"/>
              <w:bottom w:val="single" w:sz="6" w:space="0" w:color="auto"/>
              <w:right w:val="single" w:sz="6" w:space="0" w:color="auto"/>
            </w:tcBorders>
            <w:shd w:val="clear" w:color="auto" w:fill="F2F2F2"/>
            <w:tcMar>
              <w:top w:w="0" w:type="dxa"/>
              <w:left w:w="15" w:type="dxa"/>
              <w:bottom w:w="0" w:type="dxa"/>
              <w:right w:w="15" w:type="dxa"/>
            </w:tcMar>
            <w:vAlign w:val="center"/>
          </w:tcPr>
          <w:p w14:paraId="5652339D" w14:textId="77777777" w:rsidR="00930469" w:rsidRPr="00D0092B" w:rsidRDefault="00930469" w:rsidP="001D4163">
            <w:pPr>
              <w:widowControl w:val="0"/>
              <w:autoSpaceDE w:val="0"/>
              <w:autoSpaceDN w:val="0"/>
              <w:adjustRightInd w:val="0"/>
              <w:spacing w:line="240" w:lineRule="auto"/>
              <w:ind w:firstLine="0"/>
              <w:jc w:val="center"/>
              <w:rPr>
                <w:rFonts w:ascii="Calibri" w:eastAsia="Times New Roman" w:hAnsi="Calibri" w:cs="Calibri"/>
                <w:sz w:val="20"/>
                <w:szCs w:val="20"/>
              </w:rPr>
            </w:pPr>
          </w:p>
        </w:tc>
        <w:tc>
          <w:tcPr>
            <w:tcW w:w="2409" w:type="dxa"/>
            <w:tcBorders>
              <w:top w:val="single" w:sz="6" w:space="0" w:color="auto"/>
              <w:left w:val="single" w:sz="6" w:space="0" w:color="auto"/>
              <w:bottom w:val="single" w:sz="6" w:space="0" w:color="auto"/>
              <w:right w:val="single" w:sz="6" w:space="0" w:color="auto"/>
            </w:tcBorders>
            <w:shd w:val="clear" w:color="auto" w:fill="F2F2F2"/>
            <w:tcMar>
              <w:top w:w="0" w:type="dxa"/>
              <w:left w:w="15" w:type="dxa"/>
              <w:bottom w:w="0" w:type="dxa"/>
              <w:right w:w="15" w:type="dxa"/>
            </w:tcMar>
            <w:vAlign w:val="center"/>
          </w:tcPr>
          <w:p w14:paraId="2A92E27B" w14:textId="77777777" w:rsidR="00930469" w:rsidRPr="00D0092B" w:rsidRDefault="00930469" w:rsidP="001D4163">
            <w:pPr>
              <w:widowControl w:val="0"/>
              <w:autoSpaceDE w:val="0"/>
              <w:autoSpaceDN w:val="0"/>
              <w:adjustRightInd w:val="0"/>
              <w:spacing w:line="240" w:lineRule="auto"/>
              <w:ind w:firstLine="0"/>
              <w:jc w:val="center"/>
              <w:rPr>
                <w:rFonts w:ascii="Calibri" w:eastAsia="Times New Roman" w:hAnsi="Calibri" w:cs="Calibri"/>
                <w:b/>
                <w:bCs/>
                <w:sz w:val="20"/>
                <w:szCs w:val="20"/>
              </w:rPr>
            </w:pPr>
          </w:p>
        </w:tc>
      </w:tr>
      <w:tr w:rsidR="003D3900" w:rsidRPr="00D0092B" w14:paraId="4A6D69EA" w14:textId="77777777" w:rsidTr="003D3900">
        <w:trPr>
          <w:trHeight w:val="349"/>
        </w:trPr>
        <w:tc>
          <w:tcPr>
            <w:tcW w:w="8356" w:type="dxa"/>
            <w:gridSpan w:val="5"/>
            <w:tcBorders>
              <w:top w:val="single" w:sz="6" w:space="0" w:color="auto"/>
              <w:left w:val="single" w:sz="6" w:space="0" w:color="auto"/>
              <w:bottom w:val="single" w:sz="6" w:space="0" w:color="auto"/>
              <w:right w:val="single" w:sz="6" w:space="0" w:color="auto"/>
            </w:tcBorders>
            <w:tcMar>
              <w:top w:w="0" w:type="dxa"/>
              <w:left w:w="15" w:type="dxa"/>
              <w:bottom w:w="0" w:type="dxa"/>
              <w:right w:w="15" w:type="dxa"/>
            </w:tcMar>
            <w:hideMark/>
          </w:tcPr>
          <w:p w14:paraId="3BD07A88" w14:textId="77777777" w:rsidR="003D3900" w:rsidRPr="00D0092B" w:rsidRDefault="003D3900" w:rsidP="001D4163">
            <w:pPr>
              <w:widowControl w:val="0"/>
              <w:autoSpaceDE w:val="0"/>
              <w:autoSpaceDN w:val="0"/>
              <w:adjustRightInd w:val="0"/>
              <w:spacing w:line="240" w:lineRule="auto"/>
              <w:ind w:firstLine="0"/>
              <w:jc w:val="right"/>
              <w:rPr>
                <w:rFonts w:ascii="Calibri" w:eastAsia="Times New Roman" w:hAnsi="Calibri" w:cs="Calibri"/>
                <w:b/>
                <w:bCs/>
                <w:sz w:val="20"/>
                <w:szCs w:val="20"/>
              </w:rPr>
            </w:pPr>
            <w:r>
              <w:rPr>
                <w:rFonts w:ascii="Calibri" w:eastAsia="Times New Roman" w:hAnsi="Calibri" w:cs="Calibri"/>
                <w:b/>
                <w:bCs/>
                <w:sz w:val="20"/>
                <w:szCs w:val="20"/>
              </w:rPr>
              <w:t>P</w:t>
            </w:r>
            <w:r w:rsidRPr="00D0092B">
              <w:rPr>
                <w:rFonts w:ascii="Calibri" w:eastAsia="Times New Roman" w:hAnsi="Calibri" w:cs="Calibri"/>
                <w:b/>
                <w:bCs/>
                <w:sz w:val="20"/>
                <w:szCs w:val="20"/>
              </w:rPr>
              <w:t xml:space="preserve">asiūlymo </w:t>
            </w:r>
            <w:r>
              <w:rPr>
                <w:rFonts w:ascii="Calibri" w:eastAsia="Times New Roman" w:hAnsi="Calibri" w:cs="Calibri"/>
                <w:b/>
                <w:bCs/>
                <w:sz w:val="20"/>
                <w:szCs w:val="20"/>
              </w:rPr>
              <w:t>palyginamoji kaina</w:t>
            </w:r>
            <w:r w:rsidRPr="00D0092B">
              <w:rPr>
                <w:rFonts w:ascii="Calibri" w:eastAsia="Times New Roman" w:hAnsi="Calibri" w:cs="Calibri"/>
                <w:b/>
                <w:bCs/>
                <w:sz w:val="20"/>
                <w:szCs w:val="20"/>
              </w:rPr>
              <w:t>, Eur be PVM:</w:t>
            </w:r>
          </w:p>
        </w:tc>
        <w:tc>
          <w:tcPr>
            <w:tcW w:w="2409" w:type="dxa"/>
            <w:tcBorders>
              <w:top w:val="single" w:sz="6" w:space="0" w:color="auto"/>
              <w:left w:val="single" w:sz="6" w:space="0" w:color="auto"/>
              <w:bottom w:val="single" w:sz="6" w:space="0" w:color="auto"/>
              <w:right w:val="single" w:sz="6" w:space="0" w:color="auto"/>
            </w:tcBorders>
            <w:shd w:val="clear" w:color="auto" w:fill="F2F2F2"/>
            <w:tcMar>
              <w:top w:w="0" w:type="dxa"/>
              <w:left w:w="15" w:type="dxa"/>
              <w:bottom w:w="0" w:type="dxa"/>
              <w:right w:w="15" w:type="dxa"/>
            </w:tcMar>
            <w:vAlign w:val="center"/>
          </w:tcPr>
          <w:p w14:paraId="47F984EE" w14:textId="77777777" w:rsidR="003D3900" w:rsidRPr="00D0092B" w:rsidRDefault="003D3900" w:rsidP="001D4163">
            <w:pPr>
              <w:widowControl w:val="0"/>
              <w:autoSpaceDE w:val="0"/>
              <w:autoSpaceDN w:val="0"/>
              <w:adjustRightInd w:val="0"/>
              <w:spacing w:line="240" w:lineRule="auto"/>
              <w:ind w:firstLine="0"/>
              <w:rPr>
                <w:rFonts w:ascii="Calibri" w:eastAsia="Times New Roman" w:hAnsi="Calibri" w:cs="Calibri"/>
                <w:b/>
                <w:bCs/>
                <w:sz w:val="20"/>
                <w:szCs w:val="20"/>
              </w:rPr>
            </w:pPr>
          </w:p>
        </w:tc>
      </w:tr>
      <w:tr w:rsidR="003D3900" w:rsidRPr="00D0092B" w14:paraId="1A87962D" w14:textId="77777777" w:rsidTr="003D3900">
        <w:trPr>
          <w:trHeight w:val="349"/>
        </w:trPr>
        <w:tc>
          <w:tcPr>
            <w:tcW w:w="8356" w:type="dxa"/>
            <w:gridSpan w:val="5"/>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14:paraId="62850C79" w14:textId="77777777" w:rsidR="003D3900" w:rsidRPr="00D0092B" w:rsidRDefault="003D3900" w:rsidP="001D4163">
            <w:pPr>
              <w:widowControl w:val="0"/>
              <w:autoSpaceDE w:val="0"/>
              <w:autoSpaceDN w:val="0"/>
              <w:adjustRightInd w:val="0"/>
              <w:spacing w:line="240" w:lineRule="auto"/>
              <w:ind w:firstLine="0"/>
              <w:jc w:val="right"/>
              <w:rPr>
                <w:rFonts w:ascii="Calibri" w:eastAsia="Times New Roman" w:hAnsi="Calibri" w:cs="Calibri"/>
                <w:b/>
                <w:bCs/>
                <w:sz w:val="20"/>
                <w:szCs w:val="20"/>
              </w:rPr>
            </w:pPr>
            <w:r w:rsidRPr="00D0092B">
              <w:rPr>
                <w:rFonts w:ascii="Calibri" w:eastAsia="Calibri" w:hAnsi="Calibri" w:cs="Arial"/>
                <w:b/>
                <w:bCs/>
              </w:rPr>
              <w:t>PVM (21 %) suma</w:t>
            </w:r>
            <w:r w:rsidRPr="00D0092B">
              <w:rPr>
                <w:rFonts w:ascii="Calibri" w:eastAsia="Calibri" w:hAnsi="Calibri" w:cs="Arial"/>
                <w:b/>
                <w:bCs/>
                <w:vertAlign w:val="superscript"/>
              </w:rPr>
              <w:footnoteReference w:id="7"/>
            </w:r>
            <w:r w:rsidRPr="00D0092B">
              <w:rPr>
                <w:rFonts w:ascii="Calibri" w:eastAsia="Calibri" w:hAnsi="Calibri" w:cs="Arial"/>
                <w:b/>
                <w:bCs/>
              </w:rPr>
              <w:t>:</w:t>
            </w:r>
          </w:p>
        </w:tc>
        <w:tc>
          <w:tcPr>
            <w:tcW w:w="2409" w:type="dxa"/>
            <w:tcBorders>
              <w:top w:val="single" w:sz="6" w:space="0" w:color="auto"/>
              <w:left w:val="single" w:sz="6" w:space="0" w:color="auto"/>
              <w:bottom w:val="single" w:sz="6" w:space="0" w:color="auto"/>
              <w:right w:val="single" w:sz="6" w:space="0" w:color="auto"/>
            </w:tcBorders>
            <w:shd w:val="clear" w:color="auto" w:fill="F2F2F2"/>
            <w:tcMar>
              <w:top w:w="0" w:type="dxa"/>
              <w:left w:w="15" w:type="dxa"/>
              <w:bottom w:w="0" w:type="dxa"/>
              <w:right w:w="15" w:type="dxa"/>
            </w:tcMar>
            <w:vAlign w:val="center"/>
          </w:tcPr>
          <w:p w14:paraId="253C6F53" w14:textId="77777777" w:rsidR="003D3900" w:rsidRPr="00D0092B" w:rsidRDefault="003D3900" w:rsidP="001D4163">
            <w:pPr>
              <w:widowControl w:val="0"/>
              <w:autoSpaceDE w:val="0"/>
              <w:autoSpaceDN w:val="0"/>
              <w:adjustRightInd w:val="0"/>
              <w:spacing w:line="240" w:lineRule="auto"/>
              <w:ind w:firstLine="0"/>
              <w:rPr>
                <w:rFonts w:ascii="Calibri" w:eastAsia="Times New Roman" w:hAnsi="Calibri" w:cs="Calibri"/>
                <w:b/>
                <w:bCs/>
                <w:sz w:val="20"/>
                <w:szCs w:val="20"/>
              </w:rPr>
            </w:pPr>
          </w:p>
        </w:tc>
      </w:tr>
      <w:tr w:rsidR="003D3900" w:rsidRPr="00D0092B" w14:paraId="6EB33A1B" w14:textId="77777777" w:rsidTr="003D3900">
        <w:trPr>
          <w:trHeight w:val="349"/>
        </w:trPr>
        <w:tc>
          <w:tcPr>
            <w:tcW w:w="8356" w:type="dxa"/>
            <w:gridSpan w:val="5"/>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14:paraId="5E98F9B6" w14:textId="77777777" w:rsidR="003D3900" w:rsidRPr="00D0092B" w:rsidRDefault="003D3900" w:rsidP="001D4163">
            <w:pPr>
              <w:widowControl w:val="0"/>
              <w:autoSpaceDE w:val="0"/>
              <w:autoSpaceDN w:val="0"/>
              <w:adjustRightInd w:val="0"/>
              <w:spacing w:line="240" w:lineRule="auto"/>
              <w:ind w:firstLine="0"/>
              <w:jc w:val="right"/>
              <w:rPr>
                <w:rFonts w:ascii="Calibri" w:eastAsia="Times New Roman" w:hAnsi="Calibri" w:cs="Calibri"/>
                <w:b/>
                <w:bCs/>
                <w:sz w:val="20"/>
                <w:szCs w:val="20"/>
              </w:rPr>
            </w:pPr>
            <w:r>
              <w:rPr>
                <w:rFonts w:ascii="Calibri" w:eastAsia="Times New Roman" w:hAnsi="Calibri" w:cs="Calibri"/>
                <w:b/>
                <w:bCs/>
                <w:sz w:val="20"/>
                <w:szCs w:val="20"/>
              </w:rPr>
              <w:t>P</w:t>
            </w:r>
            <w:r w:rsidRPr="00D0092B">
              <w:rPr>
                <w:rFonts w:ascii="Calibri" w:eastAsia="Times New Roman" w:hAnsi="Calibri" w:cs="Calibri"/>
                <w:b/>
                <w:bCs/>
                <w:sz w:val="20"/>
                <w:szCs w:val="20"/>
              </w:rPr>
              <w:t xml:space="preserve">asiūlymo </w:t>
            </w:r>
            <w:r>
              <w:rPr>
                <w:rFonts w:ascii="Calibri" w:eastAsia="Times New Roman" w:hAnsi="Calibri" w:cs="Calibri"/>
                <w:b/>
                <w:bCs/>
                <w:sz w:val="20"/>
                <w:szCs w:val="20"/>
              </w:rPr>
              <w:t>palyginamoji kaina</w:t>
            </w:r>
            <w:r w:rsidRPr="00D0092B">
              <w:rPr>
                <w:rFonts w:ascii="Calibri" w:eastAsia="Calibri" w:hAnsi="Calibri" w:cs="Arial"/>
                <w:b/>
                <w:bCs/>
              </w:rPr>
              <w:t>, Eur su PVM:</w:t>
            </w:r>
          </w:p>
        </w:tc>
        <w:tc>
          <w:tcPr>
            <w:tcW w:w="2409" w:type="dxa"/>
            <w:tcBorders>
              <w:top w:val="single" w:sz="6" w:space="0" w:color="auto"/>
              <w:left w:val="single" w:sz="6" w:space="0" w:color="auto"/>
              <w:bottom w:val="single" w:sz="6" w:space="0" w:color="auto"/>
              <w:right w:val="single" w:sz="6" w:space="0" w:color="auto"/>
            </w:tcBorders>
            <w:shd w:val="clear" w:color="auto" w:fill="F2F2F2"/>
            <w:tcMar>
              <w:top w:w="0" w:type="dxa"/>
              <w:left w:w="15" w:type="dxa"/>
              <w:bottom w:w="0" w:type="dxa"/>
              <w:right w:w="15" w:type="dxa"/>
            </w:tcMar>
            <w:vAlign w:val="center"/>
          </w:tcPr>
          <w:p w14:paraId="2DB0B241" w14:textId="77777777" w:rsidR="003D3900" w:rsidRPr="00D0092B" w:rsidRDefault="003D3900" w:rsidP="001D4163">
            <w:pPr>
              <w:widowControl w:val="0"/>
              <w:autoSpaceDE w:val="0"/>
              <w:autoSpaceDN w:val="0"/>
              <w:adjustRightInd w:val="0"/>
              <w:spacing w:line="240" w:lineRule="auto"/>
              <w:ind w:firstLine="0"/>
              <w:rPr>
                <w:rFonts w:ascii="Calibri" w:eastAsia="Times New Roman" w:hAnsi="Calibri" w:cs="Calibri"/>
                <w:b/>
                <w:bCs/>
                <w:sz w:val="20"/>
                <w:szCs w:val="20"/>
              </w:rPr>
            </w:pPr>
          </w:p>
        </w:tc>
      </w:tr>
    </w:tbl>
    <w:p w14:paraId="6CC91D7C" w14:textId="77777777" w:rsidR="003D3900" w:rsidRPr="003D3900" w:rsidRDefault="003D3900" w:rsidP="003D3900">
      <w:pPr>
        <w:pStyle w:val="Sraopastraipa"/>
        <w:widowControl w:val="0"/>
        <w:autoSpaceDE w:val="0"/>
        <w:autoSpaceDN w:val="0"/>
        <w:adjustRightInd w:val="0"/>
        <w:spacing w:line="240" w:lineRule="auto"/>
        <w:ind w:firstLine="0"/>
        <w:rPr>
          <w:rFonts w:ascii="Calibri" w:eastAsia="Times New Roman" w:hAnsi="Calibri" w:cs="Calibri"/>
          <w:spacing w:val="6"/>
          <w:sz w:val="20"/>
          <w:szCs w:val="20"/>
        </w:rPr>
      </w:pPr>
      <w:r w:rsidRPr="003D3900">
        <w:rPr>
          <w:rFonts w:ascii="Calibri" w:eastAsia="Times New Roman" w:hAnsi="Calibri" w:cs="Calibri"/>
          <w:b/>
          <w:bCs/>
          <w:sz w:val="20"/>
          <w:szCs w:val="20"/>
        </w:rPr>
        <w:t>Pastaba:</w:t>
      </w:r>
      <w:r w:rsidRPr="003D3900">
        <w:rPr>
          <w:rFonts w:ascii="Calibri" w:eastAsia="Times New Roman" w:hAnsi="Calibri" w:cs="Calibri"/>
          <w:spacing w:val="6"/>
          <w:sz w:val="20"/>
          <w:szCs w:val="20"/>
        </w:rPr>
        <w:t xml:space="preserve"> Įkainiai ir galutinės sumos nurodomos dviejų skaičių po kablelio tikslumu.</w:t>
      </w:r>
    </w:p>
    <w:p w14:paraId="7A7D0BAA" w14:textId="77777777" w:rsidR="003D3900" w:rsidRPr="003D3900" w:rsidRDefault="003D3900" w:rsidP="003D3900">
      <w:pPr>
        <w:pStyle w:val="Sraopastraipa"/>
        <w:widowControl w:val="0"/>
        <w:autoSpaceDE w:val="0"/>
        <w:autoSpaceDN w:val="0"/>
        <w:adjustRightInd w:val="0"/>
        <w:spacing w:line="240" w:lineRule="auto"/>
        <w:ind w:firstLine="0"/>
        <w:rPr>
          <w:rFonts w:ascii="Calibri" w:eastAsia="Times New Roman" w:hAnsi="Calibri" w:cs="Calibri"/>
          <w:b/>
          <w:bCs/>
          <w:spacing w:val="6"/>
          <w:sz w:val="20"/>
          <w:szCs w:val="20"/>
        </w:rPr>
      </w:pPr>
      <w:r w:rsidRPr="003D3900">
        <w:rPr>
          <w:rFonts w:ascii="Calibri" w:eastAsia="Times New Roman" w:hAnsi="Calibri" w:cs="Calibri"/>
          <w:b/>
          <w:bCs/>
          <w:spacing w:val="6"/>
          <w:sz w:val="20"/>
          <w:szCs w:val="20"/>
        </w:rPr>
        <w:t>Bendras palyginamoji pasiūlymo kaina nėra sutarties kaina. Palyginamoji pasiūlymo kaina bus naudojama tik pasiūlymų</w:t>
      </w:r>
      <w:r w:rsidRPr="001E7610">
        <w:t xml:space="preserve"> </w:t>
      </w:r>
      <w:r w:rsidRPr="003D3900">
        <w:rPr>
          <w:rFonts w:ascii="Calibri" w:eastAsia="Times New Roman" w:hAnsi="Calibri" w:cs="Calibri"/>
          <w:b/>
          <w:bCs/>
          <w:spacing w:val="6"/>
          <w:sz w:val="20"/>
          <w:szCs w:val="20"/>
        </w:rPr>
        <w:t xml:space="preserve">eilei nustatyti. Perkančioji organizacija paslaugas pirks pagal poreikį neviršijant nustatytos maksimalios sutarties vertės </w:t>
      </w:r>
      <w:r w:rsidRPr="003D3900">
        <w:rPr>
          <w:rFonts w:ascii="Calibri" w:eastAsia="Times New Roman" w:hAnsi="Calibri" w:cs="Calibri"/>
          <w:b/>
          <w:bCs/>
          <w:color w:val="FF0000"/>
          <w:spacing w:val="6"/>
          <w:sz w:val="20"/>
          <w:szCs w:val="20"/>
        </w:rPr>
        <w:t>2-ai pirkimo objekto  daliai –  5 000,00 Eur be PVM.</w:t>
      </w:r>
    </w:p>
    <w:p w14:paraId="1AD9019E" w14:textId="77777777" w:rsidR="00D26D1C" w:rsidRPr="00D0092B" w:rsidRDefault="00D26D1C" w:rsidP="00D0092B">
      <w:pPr>
        <w:widowControl w:val="0"/>
        <w:autoSpaceDE w:val="0"/>
        <w:autoSpaceDN w:val="0"/>
        <w:adjustRightInd w:val="0"/>
        <w:spacing w:line="240" w:lineRule="auto"/>
        <w:ind w:firstLine="0"/>
        <w:rPr>
          <w:rFonts w:ascii="Calibri" w:eastAsia="Times New Roman" w:hAnsi="Calibri" w:cs="Calibri"/>
          <w:spacing w:val="6"/>
          <w:sz w:val="20"/>
          <w:szCs w:val="20"/>
        </w:rPr>
      </w:pPr>
    </w:p>
    <w:p w14:paraId="2B9B883A" w14:textId="77777777" w:rsidR="0010343C" w:rsidRDefault="0010343C" w:rsidP="00D0092B">
      <w:pPr>
        <w:spacing w:after="160" w:line="276" w:lineRule="auto"/>
        <w:ind w:left="360" w:firstLine="0"/>
        <w:jc w:val="center"/>
        <w:rPr>
          <w:rFonts w:ascii="Calibri" w:eastAsia="Calibri" w:hAnsi="Calibri" w:cs="Arial"/>
          <w:b/>
          <w:caps/>
        </w:rPr>
      </w:pPr>
    </w:p>
    <w:p w14:paraId="188501D9" w14:textId="78428955" w:rsidR="00D0092B" w:rsidRPr="00D0092B" w:rsidRDefault="00D0092B" w:rsidP="00D0092B">
      <w:pPr>
        <w:spacing w:after="160" w:line="276" w:lineRule="auto"/>
        <w:ind w:left="360" w:firstLine="0"/>
        <w:jc w:val="center"/>
        <w:rPr>
          <w:rFonts w:ascii="Calibri" w:eastAsia="Calibri" w:hAnsi="Calibri" w:cs="Arial"/>
          <w:b/>
          <w:caps/>
        </w:rPr>
      </w:pPr>
      <w:r w:rsidRPr="00D0092B">
        <w:rPr>
          <w:rFonts w:ascii="Calibri" w:eastAsia="Calibri" w:hAnsi="Calibri" w:cs="Arial"/>
          <w:b/>
          <w:caps/>
        </w:rPr>
        <w:t>4. Kita informacija</w:t>
      </w:r>
    </w:p>
    <w:p w14:paraId="41A4A9C3" w14:textId="77777777" w:rsidR="00D0092B" w:rsidRPr="00D0092B" w:rsidRDefault="00D0092B" w:rsidP="00D0092B">
      <w:pPr>
        <w:spacing w:line="276" w:lineRule="auto"/>
        <w:ind w:left="34" w:firstLine="0"/>
        <w:rPr>
          <w:rFonts w:ascii="Calibri" w:eastAsia="Times New Roman" w:hAnsi="Calibri" w:cs="Arial"/>
          <w:i/>
        </w:rPr>
      </w:pPr>
      <w:r w:rsidRPr="00D0092B">
        <w:rPr>
          <w:rFonts w:ascii="Calibri" w:eastAsia="Times New Roman" w:hAnsi="Calibri" w:cs="Arial"/>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512"/>
        <w:gridCol w:w="2091"/>
        <w:gridCol w:w="3328"/>
      </w:tblGrid>
      <w:tr w:rsidR="00D0092B" w:rsidRPr="00D0092B" w14:paraId="03AB00E4" w14:textId="77777777" w:rsidTr="00D0092B">
        <w:tc>
          <w:tcPr>
            <w:tcW w:w="398" w:type="pct"/>
            <w:tcBorders>
              <w:top w:val="single" w:sz="4" w:space="0" w:color="auto"/>
              <w:left w:val="single" w:sz="4" w:space="0" w:color="auto"/>
              <w:bottom w:val="single" w:sz="4" w:space="0" w:color="auto"/>
              <w:right w:val="single" w:sz="4" w:space="0" w:color="auto"/>
            </w:tcBorders>
            <w:vAlign w:val="center"/>
            <w:hideMark/>
          </w:tcPr>
          <w:p w14:paraId="65118610" w14:textId="77777777" w:rsidR="00D0092B" w:rsidRPr="00D0092B" w:rsidRDefault="00D0092B" w:rsidP="00D0092B">
            <w:pPr>
              <w:spacing w:line="240" w:lineRule="auto"/>
              <w:ind w:left="34" w:firstLine="0"/>
              <w:jc w:val="center"/>
              <w:rPr>
                <w:rFonts w:ascii="Calibri" w:eastAsia="Times New Roman" w:hAnsi="Calibri" w:cs="Arial"/>
              </w:rPr>
            </w:pPr>
            <w:r w:rsidRPr="00D0092B">
              <w:rPr>
                <w:rFonts w:ascii="Calibri" w:eastAsia="Times New Roman" w:hAnsi="Calibri" w:cs="Arial"/>
              </w:rPr>
              <w:t>Eil. Nr.</w:t>
            </w:r>
          </w:p>
        </w:tc>
        <w:tc>
          <w:tcPr>
            <w:tcW w:w="2091" w:type="pct"/>
            <w:tcBorders>
              <w:top w:val="single" w:sz="4" w:space="0" w:color="auto"/>
              <w:left w:val="single" w:sz="4" w:space="0" w:color="auto"/>
              <w:bottom w:val="single" w:sz="4" w:space="0" w:color="auto"/>
              <w:right w:val="single" w:sz="4" w:space="0" w:color="auto"/>
            </w:tcBorders>
            <w:vAlign w:val="center"/>
            <w:hideMark/>
          </w:tcPr>
          <w:p w14:paraId="6C51070D" w14:textId="77777777" w:rsidR="00D0092B" w:rsidRPr="00D0092B" w:rsidRDefault="00D0092B" w:rsidP="00D0092B">
            <w:pPr>
              <w:spacing w:line="240" w:lineRule="auto"/>
              <w:ind w:left="34" w:firstLine="0"/>
              <w:jc w:val="center"/>
              <w:rPr>
                <w:rFonts w:ascii="Calibri" w:eastAsia="Times New Roman" w:hAnsi="Calibri" w:cs="Arial"/>
              </w:rPr>
            </w:pPr>
            <w:r w:rsidRPr="00D0092B">
              <w:rPr>
                <w:rFonts w:ascii="Calibri" w:eastAsia="Times New Roman" w:hAnsi="Calibri" w:cs="Arial"/>
              </w:rPr>
              <w:t>Pateiktų dokumentų pavadinimas</w:t>
            </w:r>
          </w:p>
        </w:tc>
        <w:tc>
          <w:tcPr>
            <w:tcW w:w="969" w:type="pct"/>
            <w:tcBorders>
              <w:top w:val="single" w:sz="4" w:space="0" w:color="auto"/>
              <w:left w:val="single" w:sz="4" w:space="0" w:color="auto"/>
              <w:bottom w:val="single" w:sz="4" w:space="0" w:color="auto"/>
              <w:right w:val="single" w:sz="4" w:space="0" w:color="auto"/>
            </w:tcBorders>
            <w:hideMark/>
          </w:tcPr>
          <w:p w14:paraId="7B88657F" w14:textId="77777777" w:rsidR="00D0092B" w:rsidRPr="00D0092B" w:rsidRDefault="00D0092B" w:rsidP="00D0092B">
            <w:pPr>
              <w:spacing w:line="240" w:lineRule="auto"/>
              <w:ind w:left="34" w:firstLine="0"/>
              <w:jc w:val="center"/>
              <w:rPr>
                <w:rFonts w:ascii="Calibri" w:eastAsia="Times New Roman" w:hAnsi="Calibri" w:cs="Arial"/>
                <w:b/>
              </w:rPr>
            </w:pPr>
            <w:r w:rsidRPr="00D0092B">
              <w:rPr>
                <w:rFonts w:ascii="Calibri" w:eastAsia="Times New Roman" w:hAnsi="Calibri" w:cs="Arial"/>
                <w:b/>
              </w:rPr>
              <w:t>Ar dokumentas konfidencialus?</w:t>
            </w:r>
          </w:p>
          <w:p w14:paraId="3AAAA901" w14:textId="77777777" w:rsidR="00D0092B" w:rsidRPr="00D0092B" w:rsidRDefault="00D0092B" w:rsidP="00D0092B">
            <w:pPr>
              <w:spacing w:line="240" w:lineRule="auto"/>
              <w:ind w:left="34" w:firstLine="0"/>
              <w:jc w:val="center"/>
              <w:rPr>
                <w:rFonts w:ascii="Calibri" w:eastAsia="Times New Roman" w:hAnsi="Calibri" w:cs="Arial"/>
              </w:rPr>
            </w:pPr>
            <w:r w:rsidRPr="00D0092B">
              <w:rPr>
                <w:rFonts w:ascii="Calibri" w:eastAsia="Times New Roman" w:hAnsi="Calibri" w:cs="Arial"/>
                <w:b/>
              </w:rPr>
              <w:t>(Taip / Ne)</w:t>
            </w:r>
          </w:p>
        </w:tc>
        <w:tc>
          <w:tcPr>
            <w:tcW w:w="1542" w:type="pct"/>
            <w:tcBorders>
              <w:top w:val="single" w:sz="4" w:space="0" w:color="auto"/>
              <w:left w:val="single" w:sz="4" w:space="0" w:color="auto"/>
              <w:bottom w:val="single" w:sz="4" w:space="0" w:color="auto"/>
              <w:right w:val="single" w:sz="4" w:space="0" w:color="auto"/>
            </w:tcBorders>
            <w:hideMark/>
          </w:tcPr>
          <w:p w14:paraId="40226C8C" w14:textId="77777777" w:rsidR="00D0092B" w:rsidRPr="00D0092B" w:rsidRDefault="00D0092B" w:rsidP="00D0092B">
            <w:pPr>
              <w:spacing w:line="240" w:lineRule="auto"/>
              <w:ind w:left="34" w:firstLine="0"/>
              <w:jc w:val="center"/>
              <w:rPr>
                <w:rFonts w:ascii="Calibri" w:eastAsia="Times New Roman" w:hAnsi="Calibri" w:cs="Arial"/>
                <w:b/>
              </w:rPr>
            </w:pPr>
            <w:r w:rsidRPr="00D0092B">
              <w:rPr>
                <w:rFonts w:ascii="Calibri" w:eastAsia="Times New Roman" w:hAnsi="Calibri" w:cs="Arial"/>
                <w:b/>
              </w:rPr>
              <w:t>Paaiškinimas, kokia konkreti informacija dokumente yra konfidenciali</w:t>
            </w:r>
            <w:r w:rsidRPr="00D0092B">
              <w:rPr>
                <w:rFonts w:ascii="Calibri" w:eastAsia="Times New Roman" w:hAnsi="Calibri" w:cs="Arial"/>
                <w:b/>
                <w:vertAlign w:val="superscript"/>
              </w:rPr>
              <w:footnoteReference w:id="8"/>
            </w:r>
          </w:p>
        </w:tc>
      </w:tr>
      <w:tr w:rsidR="00D0092B" w:rsidRPr="00D0092B" w14:paraId="035EB977" w14:textId="77777777" w:rsidTr="00D0092B">
        <w:tc>
          <w:tcPr>
            <w:tcW w:w="398" w:type="pct"/>
            <w:tcBorders>
              <w:top w:val="single" w:sz="4" w:space="0" w:color="auto"/>
              <w:left w:val="single" w:sz="4" w:space="0" w:color="auto"/>
              <w:bottom w:val="single" w:sz="4" w:space="0" w:color="auto"/>
              <w:right w:val="single" w:sz="4" w:space="0" w:color="auto"/>
            </w:tcBorders>
          </w:tcPr>
          <w:p w14:paraId="524DEFFC" w14:textId="77777777" w:rsidR="00D0092B" w:rsidRPr="00D0092B" w:rsidRDefault="00D0092B" w:rsidP="00D0092B">
            <w:pPr>
              <w:spacing w:line="240" w:lineRule="auto"/>
              <w:ind w:left="34" w:firstLine="0"/>
              <w:rPr>
                <w:rFonts w:ascii="Calibri" w:eastAsia="Times New Roman" w:hAnsi="Calibri" w:cs="Arial"/>
              </w:rPr>
            </w:pPr>
          </w:p>
        </w:tc>
        <w:tc>
          <w:tcPr>
            <w:tcW w:w="2091" w:type="pct"/>
            <w:tcBorders>
              <w:top w:val="single" w:sz="4" w:space="0" w:color="auto"/>
              <w:left w:val="single" w:sz="4" w:space="0" w:color="auto"/>
              <w:bottom w:val="single" w:sz="4" w:space="0" w:color="auto"/>
              <w:right w:val="single" w:sz="4" w:space="0" w:color="auto"/>
            </w:tcBorders>
          </w:tcPr>
          <w:p w14:paraId="12FC897D" w14:textId="77777777" w:rsidR="00D0092B" w:rsidRPr="00D0092B" w:rsidRDefault="00D0092B" w:rsidP="00D0092B">
            <w:pPr>
              <w:spacing w:line="240" w:lineRule="auto"/>
              <w:ind w:left="34" w:firstLine="0"/>
              <w:rPr>
                <w:rFonts w:ascii="Calibri" w:eastAsia="Times New Roman" w:hAnsi="Calibri" w:cs="Arial"/>
              </w:rPr>
            </w:pPr>
          </w:p>
        </w:tc>
        <w:tc>
          <w:tcPr>
            <w:tcW w:w="969" w:type="pct"/>
            <w:tcBorders>
              <w:top w:val="single" w:sz="4" w:space="0" w:color="auto"/>
              <w:left w:val="single" w:sz="4" w:space="0" w:color="auto"/>
              <w:bottom w:val="single" w:sz="4" w:space="0" w:color="auto"/>
              <w:right w:val="single" w:sz="4" w:space="0" w:color="auto"/>
            </w:tcBorders>
          </w:tcPr>
          <w:p w14:paraId="7D334C4F" w14:textId="77777777" w:rsidR="00D0092B" w:rsidRPr="00D0092B" w:rsidRDefault="00D0092B" w:rsidP="00D0092B">
            <w:pPr>
              <w:spacing w:line="240" w:lineRule="auto"/>
              <w:ind w:left="34" w:firstLine="0"/>
              <w:rPr>
                <w:rFonts w:ascii="Calibri" w:eastAsia="Times New Roman" w:hAnsi="Calibri" w:cs="Arial"/>
              </w:rPr>
            </w:pPr>
          </w:p>
        </w:tc>
        <w:tc>
          <w:tcPr>
            <w:tcW w:w="1542" w:type="pct"/>
            <w:tcBorders>
              <w:top w:val="single" w:sz="4" w:space="0" w:color="auto"/>
              <w:left w:val="single" w:sz="4" w:space="0" w:color="auto"/>
              <w:bottom w:val="single" w:sz="4" w:space="0" w:color="auto"/>
              <w:right w:val="single" w:sz="4" w:space="0" w:color="auto"/>
            </w:tcBorders>
          </w:tcPr>
          <w:p w14:paraId="340372FA" w14:textId="77777777" w:rsidR="00D0092B" w:rsidRPr="00D0092B" w:rsidRDefault="00D0092B" w:rsidP="00D0092B">
            <w:pPr>
              <w:spacing w:line="240" w:lineRule="auto"/>
              <w:ind w:left="34" w:firstLine="0"/>
              <w:rPr>
                <w:rFonts w:ascii="Calibri" w:eastAsia="Times New Roman" w:hAnsi="Calibri" w:cs="Arial"/>
              </w:rPr>
            </w:pPr>
          </w:p>
        </w:tc>
      </w:tr>
    </w:tbl>
    <w:p w14:paraId="63FDB922" w14:textId="77777777" w:rsidR="00D0092B" w:rsidRPr="00D0092B" w:rsidRDefault="00D0092B" w:rsidP="00D0092B">
      <w:pPr>
        <w:spacing w:line="276" w:lineRule="auto"/>
        <w:ind w:left="34" w:firstLine="0"/>
        <w:rPr>
          <w:rFonts w:ascii="Calibri" w:eastAsia="Times New Roman" w:hAnsi="Calibri" w:cs="Arial"/>
          <w:i/>
          <w:sz w:val="20"/>
        </w:rPr>
      </w:pPr>
    </w:p>
    <w:p w14:paraId="17B44251" w14:textId="77777777" w:rsidR="00D0092B" w:rsidRPr="00D0092B" w:rsidRDefault="00D0092B" w:rsidP="00D0092B">
      <w:pPr>
        <w:spacing w:line="276" w:lineRule="auto"/>
        <w:ind w:left="34" w:firstLine="567"/>
        <w:rPr>
          <w:rFonts w:ascii="Calibri" w:eastAsia="Times New Roman" w:hAnsi="Calibri" w:cs="Arial"/>
          <w:b/>
          <w:bCs/>
          <w:color w:val="000000"/>
        </w:rPr>
      </w:pPr>
      <w:r w:rsidRPr="00D0092B">
        <w:rPr>
          <w:rFonts w:ascii="Calibri" w:eastAsia="Times New Roman" w:hAnsi="Calibri" w:cs="Arial"/>
          <w:b/>
          <w:bCs/>
          <w:color w:val="000000"/>
        </w:rPr>
        <w:t>Pasirašydamas šį pasiūlymą, tvirtinu, kad:</w:t>
      </w:r>
    </w:p>
    <w:p w14:paraId="7960E5A7" w14:textId="77777777" w:rsidR="00D0092B" w:rsidRPr="00D0092B" w:rsidRDefault="00D0092B" w:rsidP="00D0092B">
      <w:pPr>
        <w:numPr>
          <w:ilvl w:val="0"/>
          <w:numId w:val="30"/>
        </w:numPr>
        <w:tabs>
          <w:tab w:val="left" w:pos="567"/>
          <w:tab w:val="left" w:pos="851"/>
        </w:tabs>
        <w:spacing w:after="160" w:line="240" w:lineRule="auto"/>
        <w:ind w:hanging="11"/>
        <w:contextualSpacing/>
        <w:jc w:val="left"/>
        <w:rPr>
          <w:rFonts w:ascii="Calibri" w:eastAsia="Times New Roman" w:hAnsi="Calibri" w:cs="Arial"/>
          <w:color w:val="000000"/>
        </w:rPr>
      </w:pPr>
      <w:r w:rsidRPr="00D0092B">
        <w:rPr>
          <w:rFonts w:ascii="Calibri" w:eastAsia="Times New Roman" w:hAnsi="Calibri" w:cs="Arial"/>
          <w:color w:val="000000"/>
        </w:rPr>
        <w:t xml:space="preserve">sutinkame su visomis </w:t>
      </w:r>
      <w:r w:rsidRPr="00D0092B">
        <w:rPr>
          <w:rFonts w:ascii="Calibri" w:eastAsia="Times New Roman" w:hAnsi="Calibri" w:cs="Arial"/>
        </w:rPr>
        <w:t>pirkimo sąlygomis, nustatytomis pirkimo dokumentuose, jų papildymuose, paaiškinimuose;</w:t>
      </w:r>
    </w:p>
    <w:p w14:paraId="15573BC5" w14:textId="77777777" w:rsidR="00D0092B" w:rsidRPr="00D0092B" w:rsidRDefault="00D0092B" w:rsidP="00D0092B">
      <w:pPr>
        <w:numPr>
          <w:ilvl w:val="0"/>
          <w:numId w:val="30"/>
        </w:numPr>
        <w:tabs>
          <w:tab w:val="left" w:pos="567"/>
          <w:tab w:val="left" w:pos="851"/>
        </w:tabs>
        <w:spacing w:after="160" w:line="240" w:lineRule="auto"/>
        <w:ind w:hanging="11"/>
        <w:contextualSpacing/>
        <w:jc w:val="left"/>
        <w:rPr>
          <w:rFonts w:ascii="Calibri" w:eastAsia="Times New Roman" w:hAnsi="Calibri" w:cs="Arial"/>
          <w:color w:val="000000"/>
        </w:rPr>
      </w:pPr>
      <w:r w:rsidRPr="00D0092B">
        <w:rPr>
          <w:rFonts w:ascii="Calibri" w:eastAsia="Times New Roman" w:hAnsi="Calibri" w:cs="Arial"/>
          <w:color w:val="000000"/>
          <w:spacing w:val="-4"/>
        </w:rPr>
        <w:t>dokumentų skaitmeninės</w:t>
      </w:r>
      <w:r w:rsidRPr="00D0092B">
        <w:rPr>
          <w:rFonts w:ascii="Calibri" w:eastAsia="Times New Roman" w:hAnsi="Calibri" w:cs="Arial"/>
          <w:color w:val="000000"/>
        </w:rPr>
        <w:t xml:space="preserve"> kopijos ir elektroninėmis priemonėmis pateikti duomenys yra tikri;</w:t>
      </w:r>
    </w:p>
    <w:p w14:paraId="4E9CB108" w14:textId="77777777" w:rsidR="00D0092B" w:rsidRPr="00D0092B" w:rsidRDefault="00D0092B" w:rsidP="00D0092B">
      <w:pPr>
        <w:numPr>
          <w:ilvl w:val="0"/>
          <w:numId w:val="30"/>
        </w:numPr>
        <w:tabs>
          <w:tab w:val="left" w:pos="567"/>
          <w:tab w:val="left" w:pos="851"/>
        </w:tabs>
        <w:spacing w:after="160" w:line="240" w:lineRule="auto"/>
        <w:ind w:hanging="11"/>
        <w:contextualSpacing/>
        <w:jc w:val="left"/>
        <w:rPr>
          <w:rFonts w:ascii="Calibri" w:eastAsia="Times New Roman" w:hAnsi="Calibri" w:cs="Arial"/>
        </w:rPr>
      </w:pPr>
      <w:r w:rsidRPr="00D0092B">
        <w:rPr>
          <w:rFonts w:ascii="Calibri" w:eastAsia="Times New Roman" w:hAnsi="Calibri" w:cs="Arial"/>
        </w:rPr>
        <w:t>sutinkame, jog vadovaujantis Viešųjų pirkimų įstatymo 86 straipsnio 9 dalimi, laimėjimo atveju, CVP IS, būtų paskelbtas pasiūlymas, sudaryta pirkimo sutartis ir jos pakeitimai (jei tokie bus);</w:t>
      </w:r>
    </w:p>
    <w:p w14:paraId="6C407025" w14:textId="77777777" w:rsidR="00D0092B" w:rsidRPr="00D0092B" w:rsidRDefault="00D0092B" w:rsidP="00D0092B">
      <w:pPr>
        <w:numPr>
          <w:ilvl w:val="0"/>
          <w:numId w:val="30"/>
        </w:numPr>
        <w:tabs>
          <w:tab w:val="left" w:pos="567"/>
          <w:tab w:val="left" w:pos="851"/>
        </w:tabs>
        <w:spacing w:after="160" w:line="240" w:lineRule="auto"/>
        <w:ind w:hanging="11"/>
        <w:contextualSpacing/>
        <w:jc w:val="left"/>
        <w:rPr>
          <w:rFonts w:ascii="Calibri" w:eastAsia="Times New Roman" w:hAnsi="Calibri" w:cs="Arial"/>
        </w:rPr>
      </w:pPr>
      <w:r w:rsidRPr="00D0092B">
        <w:rPr>
          <w:rFonts w:ascii="Calibri" w:eastAsia="Calibri" w:hAnsi="Calibri" w:cs="Arial"/>
        </w:rPr>
        <w:t>jeigu kvalifikacija dėl teisės verstis atitinkama veikla nebuvo tikrinama arba tikrinama ne visa apimtimi, įsipareigojame perkančiajai organizacijai, kad pirkimo sutartį vykdys tik tokią teisę turintys asmenys;</w:t>
      </w:r>
    </w:p>
    <w:p w14:paraId="7F1B3F63" w14:textId="77777777" w:rsidR="00D0092B" w:rsidRPr="00D0092B" w:rsidRDefault="00D0092B" w:rsidP="00D0092B">
      <w:pPr>
        <w:numPr>
          <w:ilvl w:val="0"/>
          <w:numId w:val="30"/>
        </w:numPr>
        <w:tabs>
          <w:tab w:val="left" w:pos="567"/>
          <w:tab w:val="left" w:pos="851"/>
        </w:tabs>
        <w:spacing w:after="160" w:line="240" w:lineRule="auto"/>
        <w:ind w:hanging="11"/>
        <w:contextualSpacing/>
        <w:jc w:val="left"/>
        <w:rPr>
          <w:rFonts w:ascii="Calibri" w:eastAsia="Times New Roman" w:hAnsi="Calibri" w:cs="Arial"/>
        </w:rPr>
      </w:pPr>
      <w:r w:rsidRPr="00D0092B">
        <w:rPr>
          <w:rFonts w:ascii="Calibri" w:eastAsia="Times New Roman" w:hAnsi="Calibri" w:cs="Arial"/>
        </w:rPr>
        <w:t>pasiūlymas galioja iki termino, nustatyto pirkimo dokumentuose;</w:t>
      </w:r>
    </w:p>
    <w:p w14:paraId="535BB439" w14:textId="77777777" w:rsidR="00D0092B" w:rsidRPr="00D0092B" w:rsidRDefault="00D0092B" w:rsidP="00D0092B">
      <w:pPr>
        <w:numPr>
          <w:ilvl w:val="0"/>
          <w:numId w:val="30"/>
        </w:numPr>
        <w:tabs>
          <w:tab w:val="left" w:pos="567"/>
          <w:tab w:val="left" w:pos="851"/>
        </w:tabs>
        <w:spacing w:after="160" w:line="240" w:lineRule="auto"/>
        <w:ind w:hanging="11"/>
        <w:contextualSpacing/>
        <w:jc w:val="left"/>
        <w:rPr>
          <w:rFonts w:ascii="Calibri" w:eastAsia="Calibri" w:hAnsi="Calibri" w:cs="Arial"/>
        </w:rPr>
      </w:pPr>
      <w:r w:rsidRPr="00D0092B">
        <w:rPr>
          <w:rFonts w:ascii="Calibri" w:eastAsia="Calibri" w:hAnsi="Calibri" w:cs="Arial"/>
          <w:bCs/>
        </w:rPr>
        <w:t>į aukščiau nurodytą  pasiūlymo kainą  įeina visos išlaidos ir visi mokesčiai ir visos tiekėjo patiriamos su pirkimo sutarties vykdymu susijusios išlaidos.</w:t>
      </w:r>
    </w:p>
    <w:tbl>
      <w:tblPr>
        <w:tblW w:w="0" w:type="auto"/>
        <w:jc w:val="center"/>
        <w:tblLayout w:type="fixed"/>
        <w:tblLook w:val="04A0" w:firstRow="1" w:lastRow="0" w:firstColumn="1" w:lastColumn="0" w:noHBand="0" w:noVBand="1"/>
      </w:tblPr>
      <w:tblGrid>
        <w:gridCol w:w="3284"/>
        <w:gridCol w:w="604"/>
        <w:gridCol w:w="1980"/>
        <w:gridCol w:w="701"/>
        <w:gridCol w:w="2611"/>
        <w:gridCol w:w="648"/>
      </w:tblGrid>
      <w:tr w:rsidR="00D0092B" w:rsidRPr="00D0092B" w14:paraId="0C1F7B85" w14:textId="77777777" w:rsidTr="00D0092B">
        <w:trPr>
          <w:trHeight w:val="285"/>
          <w:jc w:val="center"/>
        </w:trPr>
        <w:tc>
          <w:tcPr>
            <w:tcW w:w="3284" w:type="dxa"/>
          </w:tcPr>
          <w:p w14:paraId="001DC0E8" w14:textId="77777777" w:rsidR="00D0092B" w:rsidRPr="00D0092B" w:rsidRDefault="00D0092B" w:rsidP="00D0092B">
            <w:pPr>
              <w:widowControl w:val="0"/>
              <w:autoSpaceDE w:val="0"/>
              <w:adjustRightInd w:val="0"/>
              <w:spacing w:after="160" w:line="276" w:lineRule="auto"/>
              <w:ind w:left="34" w:hanging="11"/>
              <w:rPr>
                <w:rFonts w:ascii="Calibri" w:eastAsia="Calibri" w:hAnsi="Calibri" w:cs="Arial"/>
                <w:color w:val="000000"/>
                <w:sz w:val="20"/>
                <w:szCs w:val="20"/>
              </w:rPr>
            </w:pPr>
          </w:p>
        </w:tc>
        <w:tc>
          <w:tcPr>
            <w:tcW w:w="604" w:type="dxa"/>
          </w:tcPr>
          <w:p w14:paraId="107E41BA" w14:textId="77777777" w:rsidR="00D0092B" w:rsidRPr="00D0092B" w:rsidRDefault="00D0092B" w:rsidP="00D0092B">
            <w:pPr>
              <w:widowControl w:val="0"/>
              <w:autoSpaceDE w:val="0"/>
              <w:adjustRightInd w:val="0"/>
              <w:spacing w:after="160" w:line="276" w:lineRule="auto"/>
              <w:ind w:left="34" w:hanging="11"/>
              <w:jc w:val="center"/>
              <w:rPr>
                <w:rFonts w:ascii="Calibri" w:eastAsia="Calibri" w:hAnsi="Calibri" w:cs="Arial"/>
                <w:color w:val="000000"/>
                <w:sz w:val="20"/>
                <w:szCs w:val="20"/>
              </w:rPr>
            </w:pPr>
          </w:p>
        </w:tc>
        <w:tc>
          <w:tcPr>
            <w:tcW w:w="1980" w:type="dxa"/>
          </w:tcPr>
          <w:p w14:paraId="56AC2DF3" w14:textId="77777777" w:rsidR="00D0092B" w:rsidRPr="00D0092B" w:rsidRDefault="00D0092B" w:rsidP="00D0092B">
            <w:pPr>
              <w:widowControl w:val="0"/>
              <w:autoSpaceDE w:val="0"/>
              <w:adjustRightInd w:val="0"/>
              <w:spacing w:after="160" w:line="276" w:lineRule="auto"/>
              <w:ind w:left="34" w:hanging="11"/>
              <w:jc w:val="center"/>
              <w:rPr>
                <w:rFonts w:ascii="Calibri" w:eastAsia="Calibri" w:hAnsi="Calibri" w:cs="Arial"/>
                <w:color w:val="000000"/>
                <w:sz w:val="20"/>
                <w:szCs w:val="20"/>
              </w:rPr>
            </w:pPr>
          </w:p>
        </w:tc>
        <w:tc>
          <w:tcPr>
            <w:tcW w:w="701" w:type="dxa"/>
            <w:hideMark/>
          </w:tcPr>
          <w:p w14:paraId="266BA006" w14:textId="77777777" w:rsidR="00D0092B" w:rsidRPr="00D0092B" w:rsidRDefault="00D0092B" w:rsidP="00D0092B">
            <w:pPr>
              <w:widowControl w:val="0"/>
              <w:autoSpaceDE w:val="0"/>
              <w:adjustRightInd w:val="0"/>
              <w:spacing w:after="160" w:line="276" w:lineRule="auto"/>
              <w:ind w:left="34" w:hanging="11"/>
              <w:jc w:val="center"/>
              <w:rPr>
                <w:rFonts w:ascii="Calibri" w:eastAsia="Calibri" w:hAnsi="Calibri" w:cs="Arial"/>
                <w:color w:val="000000"/>
                <w:sz w:val="20"/>
                <w:szCs w:val="20"/>
              </w:rPr>
            </w:pPr>
            <w:r w:rsidRPr="00D0092B">
              <w:rPr>
                <w:rFonts w:ascii="Calibri" w:eastAsia="Calibri" w:hAnsi="Calibri" w:cs="Arial"/>
                <w:color w:val="000000"/>
                <w:sz w:val="20"/>
                <w:szCs w:val="20"/>
              </w:rPr>
              <w:t xml:space="preserve">    </w:t>
            </w:r>
          </w:p>
        </w:tc>
        <w:tc>
          <w:tcPr>
            <w:tcW w:w="2611" w:type="dxa"/>
          </w:tcPr>
          <w:p w14:paraId="09E6BC95" w14:textId="77777777" w:rsidR="00D0092B" w:rsidRPr="00D0092B" w:rsidRDefault="00D0092B" w:rsidP="00D0092B">
            <w:pPr>
              <w:widowControl w:val="0"/>
              <w:autoSpaceDE w:val="0"/>
              <w:adjustRightInd w:val="0"/>
              <w:spacing w:after="160" w:line="276" w:lineRule="auto"/>
              <w:ind w:left="34" w:hanging="11"/>
              <w:jc w:val="right"/>
              <w:rPr>
                <w:rFonts w:ascii="Calibri" w:eastAsia="Calibri" w:hAnsi="Calibri" w:cs="Arial"/>
                <w:color w:val="000000"/>
                <w:sz w:val="20"/>
                <w:szCs w:val="20"/>
              </w:rPr>
            </w:pPr>
          </w:p>
        </w:tc>
        <w:tc>
          <w:tcPr>
            <w:tcW w:w="648" w:type="dxa"/>
          </w:tcPr>
          <w:p w14:paraId="73DD4EA8" w14:textId="77777777" w:rsidR="00D0092B" w:rsidRPr="00D0092B" w:rsidRDefault="00D0092B" w:rsidP="00D0092B">
            <w:pPr>
              <w:widowControl w:val="0"/>
              <w:autoSpaceDE w:val="0"/>
              <w:adjustRightInd w:val="0"/>
              <w:spacing w:after="160" w:line="276" w:lineRule="auto"/>
              <w:ind w:left="34" w:hanging="11"/>
              <w:jc w:val="right"/>
              <w:rPr>
                <w:rFonts w:ascii="Calibri" w:eastAsia="Calibri" w:hAnsi="Calibri" w:cs="Arial"/>
                <w:color w:val="000000"/>
                <w:sz w:val="20"/>
                <w:szCs w:val="20"/>
              </w:rPr>
            </w:pPr>
          </w:p>
        </w:tc>
      </w:tr>
      <w:tr w:rsidR="00D0092B" w:rsidRPr="00D0092B" w14:paraId="18B6E240" w14:textId="77777777" w:rsidTr="00D0092B">
        <w:trPr>
          <w:trHeight w:val="186"/>
          <w:jc w:val="center"/>
        </w:trPr>
        <w:tc>
          <w:tcPr>
            <w:tcW w:w="3284" w:type="dxa"/>
            <w:hideMark/>
          </w:tcPr>
          <w:p w14:paraId="2ED253CA" w14:textId="77777777" w:rsidR="00D0092B" w:rsidRPr="00D0092B" w:rsidRDefault="00D0092B" w:rsidP="00D0092B">
            <w:pPr>
              <w:widowControl w:val="0"/>
              <w:autoSpaceDE w:val="0"/>
              <w:adjustRightInd w:val="0"/>
              <w:snapToGrid w:val="0"/>
              <w:spacing w:after="160" w:line="276" w:lineRule="auto"/>
              <w:ind w:left="34" w:hanging="11"/>
              <w:rPr>
                <w:rFonts w:ascii="Calibri" w:eastAsia="Calibri" w:hAnsi="Calibri" w:cs="Arial"/>
                <w:color w:val="000000"/>
                <w:position w:val="6"/>
                <w:sz w:val="20"/>
                <w:szCs w:val="20"/>
              </w:rPr>
            </w:pPr>
            <w:r w:rsidRPr="00D0092B">
              <w:rPr>
                <w:rFonts w:ascii="Calibri" w:eastAsia="Calibri" w:hAnsi="Calibri" w:cs="Arial"/>
                <w:color w:val="000000"/>
                <w:position w:val="6"/>
                <w:sz w:val="20"/>
                <w:szCs w:val="20"/>
              </w:rPr>
              <w:t>(Tiekėjo arba jo įgalioto asmens pareigų pavadinimas)</w:t>
            </w:r>
          </w:p>
        </w:tc>
        <w:tc>
          <w:tcPr>
            <w:tcW w:w="604" w:type="dxa"/>
            <w:hideMark/>
          </w:tcPr>
          <w:p w14:paraId="55E5483E" w14:textId="77777777" w:rsidR="00D0092B" w:rsidRPr="00D0092B" w:rsidRDefault="00D0092B" w:rsidP="00D0092B">
            <w:pPr>
              <w:widowControl w:val="0"/>
              <w:autoSpaceDE w:val="0"/>
              <w:adjustRightInd w:val="0"/>
              <w:spacing w:after="160" w:line="276" w:lineRule="auto"/>
              <w:ind w:left="34" w:hanging="11"/>
              <w:jc w:val="center"/>
              <w:rPr>
                <w:rFonts w:ascii="Calibri" w:eastAsia="Calibri" w:hAnsi="Calibri" w:cs="Arial"/>
                <w:color w:val="000000"/>
                <w:sz w:val="20"/>
                <w:szCs w:val="20"/>
              </w:rPr>
            </w:pPr>
            <w:r w:rsidRPr="00D0092B">
              <w:rPr>
                <w:rFonts w:ascii="Calibri" w:eastAsia="Calibri" w:hAnsi="Calibri" w:cs="Arial"/>
                <w:color w:val="000000"/>
                <w:sz w:val="20"/>
                <w:szCs w:val="20"/>
              </w:rPr>
              <w:t xml:space="preserve">  </w:t>
            </w:r>
          </w:p>
        </w:tc>
        <w:tc>
          <w:tcPr>
            <w:tcW w:w="1980" w:type="dxa"/>
            <w:hideMark/>
          </w:tcPr>
          <w:p w14:paraId="581166E3" w14:textId="77777777" w:rsidR="00D0092B" w:rsidRPr="00D0092B" w:rsidRDefault="00D0092B" w:rsidP="00D0092B">
            <w:pPr>
              <w:widowControl w:val="0"/>
              <w:autoSpaceDE w:val="0"/>
              <w:adjustRightInd w:val="0"/>
              <w:spacing w:after="160" w:line="276" w:lineRule="auto"/>
              <w:ind w:left="34" w:hanging="11"/>
              <w:rPr>
                <w:rFonts w:ascii="Calibri" w:eastAsia="Calibri" w:hAnsi="Calibri" w:cs="Arial"/>
                <w:color w:val="000000"/>
                <w:sz w:val="20"/>
                <w:szCs w:val="20"/>
              </w:rPr>
            </w:pPr>
            <w:r w:rsidRPr="00D0092B">
              <w:rPr>
                <w:rFonts w:ascii="Calibri" w:eastAsia="Calibri" w:hAnsi="Calibri" w:cs="Arial"/>
                <w:color w:val="000000"/>
                <w:position w:val="6"/>
                <w:sz w:val="20"/>
                <w:szCs w:val="20"/>
              </w:rPr>
              <w:t xml:space="preserve">    (Parašas)</w:t>
            </w:r>
          </w:p>
        </w:tc>
        <w:tc>
          <w:tcPr>
            <w:tcW w:w="701" w:type="dxa"/>
          </w:tcPr>
          <w:p w14:paraId="2EA4EFAD" w14:textId="77777777" w:rsidR="00D0092B" w:rsidRPr="00D0092B" w:rsidRDefault="00D0092B" w:rsidP="00D0092B">
            <w:pPr>
              <w:widowControl w:val="0"/>
              <w:autoSpaceDE w:val="0"/>
              <w:adjustRightInd w:val="0"/>
              <w:spacing w:after="160" w:line="276" w:lineRule="auto"/>
              <w:ind w:left="34" w:hanging="11"/>
              <w:jc w:val="center"/>
              <w:rPr>
                <w:rFonts w:ascii="Calibri" w:eastAsia="Calibri" w:hAnsi="Calibri" w:cs="Arial"/>
                <w:color w:val="000000"/>
                <w:sz w:val="20"/>
                <w:szCs w:val="20"/>
              </w:rPr>
            </w:pPr>
          </w:p>
        </w:tc>
        <w:tc>
          <w:tcPr>
            <w:tcW w:w="2611" w:type="dxa"/>
            <w:hideMark/>
          </w:tcPr>
          <w:p w14:paraId="088B9831" w14:textId="77777777" w:rsidR="00D0092B" w:rsidRPr="00D0092B" w:rsidRDefault="00D0092B" w:rsidP="00D0092B">
            <w:pPr>
              <w:widowControl w:val="0"/>
              <w:autoSpaceDE w:val="0"/>
              <w:adjustRightInd w:val="0"/>
              <w:spacing w:after="160" w:line="276" w:lineRule="auto"/>
              <w:ind w:left="34" w:hanging="11"/>
              <w:rPr>
                <w:rFonts w:ascii="Calibri" w:eastAsia="Calibri" w:hAnsi="Calibri" w:cs="Arial"/>
                <w:color w:val="000000"/>
                <w:sz w:val="20"/>
                <w:szCs w:val="20"/>
              </w:rPr>
            </w:pPr>
            <w:r w:rsidRPr="00D0092B">
              <w:rPr>
                <w:rFonts w:ascii="Calibri" w:eastAsia="Calibri" w:hAnsi="Calibri" w:cs="Arial"/>
                <w:color w:val="000000"/>
                <w:position w:val="6"/>
                <w:sz w:val="20"/>
                <w:szCs w:val="20"/>
              </w:rPr>
              <w:t xml:space="preserve">       (Vardas ir pavardė)</w:t>
            </w:r>
          </w:p>
        </w:tc>
        <w:tc>
          <w:tcPr>
            <w:tcW w:w="648" w:type="dxa"/>
          </w:tcPr>
          <w:p w14:paraId="6E5A4931" w14:textId="77777777" w:rsidR="00D0092B" w:rsidRPr="00D0092B" w:rsidRDefault="00D0092B" w:rsidP="00D0092B">
            <w:pPr>
              <w:widowControl w:val="0"/>
              <w:autoSpaceDE w:val="0"/>
              <w:adjustRightInd w:val="0"/>
              <w:spacing w:after="160" w:line="276" w:lineRule="auto"/>
              <w:ind w:left="34" w:hanging="11"/>
              <w:jc w:val="center"/>
              <w:rPr>
                <w:rFonts w:ascii="Calibri" w:eastAsia="Calibri" w:hAnsi="Calibri" w:cs="Arial"/>
                <w:color w:val="000000"/>
                <w:sz w:val="20"/>
                <w:szCs w:val="20"/>
              </w:rPr>
            </w:pPr>
          </w:p>
        </w:tc>
      </w:tr>
    </w:tbl>
    <w:p w14:paraId="3B12780F" w14:textId="77777777" w:rsidR="00D0092B" w:rsidRPr="00D0092B" w:rsidRDefault="00D0092B" w:rsidP="00D0092B">
      <w:pPr>
        <w:spacing w:after="160" w:line="276" w:lineRule="auto"/>
        <w:ind w:firstLine="0"/>
        <w:jc w:val="left"/>
        <w:rPr>
          <w:rFonts w:ascii="Calibri" w:eastAsia="Calibri" w:hAnsi="Calibri" w:cs="Calibri"/>
          <w:color w:val="7030A0"/>
        </w:rPr>
      </w:pPr>
    </w:p>
    <w:p w14:paraId="4E94A3E0" w14:textId="77777777" w:rsidR="00D0092B" w:rsidRPr="00D0092B" w:rsidRDefault="00D0092B" w:rsidP="00D0092B">
      <w:pPr>
        <w:spacing w:after="160" w:line="276" w:lineRule="auto"/>
        <w:ind w:firstLine="0"/>
        <w:jc w:val="left"/>
        <w:rPr>
          <w:rFonts w:ascii="Aptos" w:eastAsia="Aptos" w:hAnsi="Aptos" w:cs="Times New Roman"/>
          <w:kern w:val="2"/>
          <w:sz w:val="24"/>
          <w:szCs w:val="24"/>
          <w:lang w:eastAsia="en-US"/>
          <w14:ligatures w14:val="standardContextual"/>
        </w:rPr>
      </w:pPr>
    </w:p>
    <w:p w14:paraId="703E82A9" w14:textId="77777777" w:rsidR="001A2A8D" w:rsidRPr="001A2A8D" w:rsidRDefault="001A2A8D" w:rsidP="001A2A8D">
      <w:pPr>
        <w:spacing w:after="160" w:line="276" w:lineRule="auto"/>
        <w:ind w:firstLine="0"/>
        <w:jc w:val="left"/>
        <w:rPr>
          <w:rFonts w:cstheme="minorHAnsi"/>
          <w:color w:val="7030A0"/>
        </w:rPr>
      </w:pPr>
    </w:p>
    <w:p w14:paraId="1E7DCE7E" w14:textId="7669E4B6" w:rsidR="00E078A0" w:rsidRDefault="001A2A8D" w:rsidP="002A66CE">
      <w:pPr>
        <w:spacing w:after="160" w:line="276" w:lineRule="auto"/>
        <w:ind w:firstLine="0"/>
        <w:jc w:val="center"/>
        <w:rPr>
          <w:rFonts w:ascii="Arial" w:hAnsi="Arial" w:cs="Arial"/>
        </w:rPr>
      </w:pPr>
      <w:r w:rsidRPr="001A2A8D">
        <w:rPr>
          <w:rFonts w:cstheme="minorHAnsi"/>
        </w:rPr>
        <w:t>_____________________________</w:t>
      </w:r>
      <w:bookmarkStart w:id="47" w:name="_Pirkimo_sąlygų_3"/>
      <w:bookmarkEnd w:id="47"/>
    </w:p>
    <w:p w14:paraId="3B35D96C" w14:textId="77777777" w:rsidR="00E078A0" w:rsidRDefault="00E078A0" w:rsidP="007D6542">
      <w:pPr>
        <w:spacing w:line="240" w:lineRule="auto"/>
        <w:ind w:left="7314" w:firstLine="0"/>
        <w:rPr>
          <w:rFonts w:cstheme="minorHAnsi"/>
        </w:rPr>
      </w:pPr>
    </w:p>
    <w:p w14:paraId="7739DB01" w14:textId="77777777" w:rsidR="003B6244" w:rsidRDefault="003B6244" w:rsidP="007D6542">
      <w:pPr>
        <w:spacing w:line="240" w:lineRule="auto"/>
        <w:ind w:left="7314" w:firstLine="0"/>
        <w:rPr>
          <w:rFonts w:cstheme="minorHAnsi"/>
        </w:rPr>
      </w:pPr>
    </w:p>
    <w:p w14:paraId="1AE2CAD7" w14:textId="77777777" w:rsidR="003B6244" w:rsidRDefault="003B6244" w:rsidP="007D6542">
      <w:pPr>
        <w:spacing w:line="240" w:lineRule="auto"/>
        <w:ind w:left="7314" w:firstLine="0"/>
        <w:rPr>
          <w:rFonts w:cstheme="minorHAnsi"/>
        </w:rPr>
      </w:pPr>
    </w:p>
    <w:p w14:paraId="66A8C8E1" w14:textId="77777777" w:rsidR="003B6244" w:rsidRDefault="003B6244" w:rsidP="007D6542">
      <w:pPr>
        <w:spacing w:line="240" w:lineRule="auto"/>
        <w:ind w:left="7314" w:firstLine="0"/>
        <w:rPr>
          <w:rFonts w:cstheme="minorHAnsi"/>
        </w:rPr>
      </w:pPr>
    </w:p>
    <w:p w14:paraId="53D617EB" w14:textId="77777777" w:rsidR="003B6244" w:rsidRDefault="003B6244" w:rsidP="007D6542">
      <w:pPr>
        <w:spacing w:line="240" w:lineRule="auto"/>
        <w:ind w:left="7314" w:firstLine="0"/>
        <w:rPr>
          <w:rFonts w:cstheme="minorHAnsi"/>
        </w:rPr>
      </w:pPr>
    </w:p>
    <w:p w14:paraId="2C32021D" w14:textId="77777777" w:rsidR="003B6244" w:rsidRDefault="003B6244" w:rsidP="007D6542">
      <w:pPr>
        <w:spacing w:line="240" w:lineRule="auto"/>
        <w:ind w:left="7314" w:firstLine="0"/>
        <w:rPr>
          <w:rFonts w:cstheme="minorHAnsi"/>
        </w:rPr>
      </w:pPr>
    </w:p>
    <w:p w14:paraId="1930BFCF" w14:textId="77777777" w:rsidR="003B6244" w:rsidRDefault="003B6244" w:rsidP="007D6542">
      <w:pPr>
        <w:spacing w:line="240" w:lineRule="auto"/>
        <w:ind w:left="7314" w:firstLine="0"/>
        <w:rPr>
          <w:rFonts w:cstheme="minorHAnsi"/>
        </w:rPr>
      </w:pPr>
    </w:p>
    <w:p w14:paraId="4072E18D" w14:textId="77777777" w:rsidR="003B6244" w:rsidRDefault="003B6244" w:rsidP="007D6542">
      <w:pPr>
        <w:spacing w:line="240" w:lineRule="auto"/>
        <w:ind w:left="7314" w:firstLine="0"/>
        <w:rPr>
          <w:rFonts w:cstheme="minorHAnsi"/>
        </w:rPr>
      </w:pPr>
    </w:p>
    <w:p w14:paraId="47EB32A9" w14:textId="77777777" w:rsidR="003B6244" w:rsidRDefault="003B6244" w:rsidP="007D6542">
      <w:pPr>
        <w:spacing w:line="240" w:lineRule="auto"/>
        <w:ind w:left="7314" w:firstLine="0"/>
        <w:rPr>
          <w:rFonts w:cstheme="minorHAnsi"/>
        </w:rPr>
      </w:pPr>
    </w:p>
    <w:p w14:paraId="0D671CC3" w14:textId="77777777" w:rsidR="003B6244" w:rsidRDefault="003B6244" w:rsidP="007D6542">
      <w:pPr>
        <w:spacing w:line="240" w:lineRule="auto"/>
        <w:ind w:left="7314" w:firstLine="0"/>
        <w:rPr>
          <w:rFonts w:cstheme="minorHAnsi"/>
        </w:rPr>
      </w:pPr>
    </w:p>
    <w:p w14:paraId="682634BE" w14:textId="77777777" w:rsidR="000F1162" w:rsidRDefault="000F1162" w:rsidP="007D6542">
      <w:pPr>
        <w:spacing w:line="240" w:lineRule="auto"/>
        <w:ind w:left="7314" w:firstLine="0"/>
        <w:rPr>
          <w:rFonts w:cstheme="minorHAnsi"/>
        </w:rPr>
      </w:pPr>
    </w:p>
    <w:p w14:paraId="63D915C5" w14:textId="77777777" w:rsidR="000F1162" w:rsidRDefault="000F1162" w:rsidP="007D6542">
      <w:pPr>
        <w:spacing w:line="240" w:lineRule="auto"/>
        <w:ind w:left="7314" w:firstLine="0"/>
        <w:rPr>
          <w:rFonts w:cstheme="minorHAnsi"/>
        </w:rPr>
      </w:pPr>
    </w:p>
    <w:p w14:paraId="1DBA8BD6" w14:textId="77777777" w:rsidR="000F1162" w:rsidRDefault="000F1162" w:rsidP="007D6542">
      <w:pPr>
        <w:spacing w:line="240" w:lineRule="auto"/>
        <w:ind w:left="7314" w:firstLine="0"/>
        <w:rPr>
          <w:rFonts w:cstheme="minorHAnsi"/>
        </w:rPr>
      </w:pPr>
    </w:p>
    <w:p w14:paraId="675BEB1B" w14:textId="77777777" w:rsidR="000F1162" w:rsidRDefault="000F1162" w:rsidP="007D6542">
      <w:pPr>
        <w:spacing w:line="240" w:lineRule="auto"/>
        <w:ind w:left="7314" w:firstLine="0"/>
        <w:rPr>
          <w:rFonts w:cstheme="minorHAnsi"/>
        </w:rPr>
      </w:pPr>
    </w:p>
    <w:p w14:paraId="4CC03128" w14:textId="77777777" w:rsidR="000F1162" w:rsidRDefault="000F1162" w:rsidP="007D6542">
      <w:pPr>
        <w:spacing w:line="240" w:lineRule="auto"/>
        <w:ind w:left="7314" w:firstLine="0"/>
        <w:rPr>
          <w:rFonts w:cstheme="minorHAnsi"/>
        </w:rPr>
      </w:pPr>
    </w:p>
    <w:p w14:paraId="7153B37C" w14:textId="77777777" w:rsidR="000F1162" w:rsidRDefault="000F1162" w:rsidP="007D6542">
      <w:pPr>
        <w:spacing w:line="240" w:lineRule="auto"/>
        <w:ind w:left="7314" w:firstLine="0"/>
        <w:rPr>
          <w:rFonts w:cstheme="minorHAnsi"/>
        </w:rPr>
      </w:pPr>
    </w:p>
    <w:p w14:paraId="77B47E9E" w14:textId="77777777" w:rsidR="000F1162" w:rsidRDefault="000F1162" w:rsidP="007D6542">
      <w:pPr>
        <w:spacing w:line="240" w:lineRule="auto"/>
        <w:ind w:left="7314" w:firstLine="0"/>
        <w:rPr>
          <w:rFonts w:cstheme="minorHAnsi"/>
        </w:rPr>
      </w:pPr>
    </w:p>
    <w:p w14:paraId="2923C9CB" w14:textId="77777777" w:rsidR="000F1162" w:rsidRDefault="000F1162" w:rsidP="007D6542">
      <w:pPr>
        <w:spacing w:line="240" w:lineRule="auto"/>
        <w:ind w:left="7314" w:firstLine="0"/>
        <w:rPr>
          <w:rFonts w:cstheme="minorHAnsi"/>
        </w:rPr>
      </w:pPr>
    </w:p>
    <w:p w14:paraId="14E7D60E" w14:textId="77777777" w:rsidR="000F1162" w:rsidRDefault="000F1162" w:rsidP="007D6542">
      <w:pPr>
        <w:spacing w:line="240" w:lineRule="auto"/>
        <w:ind w:left="7314" w:firstLine="0"/>
        <w:rPr>
          <w:rFonts w:cstheme="minorHAnsi"/>
        </w:rPr>
      </w:pPr>
    </w:p>
    <w:p w14:paraId="61EBC429" w14:textId="77777777" w:rsidR="000F1162" w:rsidRDefault="000F1162" w:rsidP="007D6542">
      <w:pPr>
        <w:spacing w:line="240" w:lineRule="auto"/>
        <w:ind w:left="7314" w:firstLine="0"/>
        <w:rPr>
          <w:rFonts w:cstheme="minorHAnsi"/>
        </w:rPr>
      </w:pPr>
    </w:p>
    <w:p w14:paraId="71EA3894" w14:textId="77777777" w:rsidR="000F1162" w:rsidRDefault="000F1162" w:rsidP="007D6542">
      <w:pPr>
        <w:spacing w:line="240" w:lineRule="auto"/>
        <w:ind w:left="7314" w:firstLine="0"/>
        <w:rPr>
          <w:rFonts w:cstheme="minorHAnsi"/>
        </w:rPr>
      </w:pPr>
    </w:p>
    <w:p w14:paraId="4F536167" w14:textId="77777777" w:rsidR="000F1162" w:rsidRDefault="000F1162" w:rsidP="007D6542">
      <w:pPr>
        <w:spacing w:line="240" w:lineRule="auto"/>
        <w:ind w:left="7314" w:firstLine="0"/>
        <w:rPr>
          <w:rFonts w:cstheme="minorHAnsi"/>
        </w:rPr>
      </w:pPr>
    </w:p>
    <w:p w14:paraId="5B9B16EB" w14:textId="77777777" w:rsidR="000F1162" w:rsidRDefault="000F1162" w:rsidP="007D6542">
      <w:pPr>
        <w:spacing w:line="240" w:lineRule="auto"/>
        <w:ind w:left="7314" w:firstLine="0"/>
        <w:rPr>
          <w:rFonts w:cstheme="minorHAnsi"/>
        </w:rPr>
      </w:pPr>
    </w:p>
    <w:p w14:paraId="740ABCAD" w14:textId="77777777" w:rsidR="000F1162" w:rsidRDefault="000F1162" w:rsidP="007D6542">
      <w:pPr>
        <w:spacing w:line="240" w:lineRule="auto"/>
        <w:ind w:left="7314" w:firstLine="0"/>
        <w:rPr>
          <w:rFonts w:cstheme="minorHAnsi"/>
        </w:rPr>
      </w:pPr>
    </w:p>
    <w:p w14:paraId="08A3C733" w14:textId="77777777" w:rsidR="000F1162" w:rsidRDefault="000F1162" w:rsidP="007D6542">
      <w:pPr>
        <w:spacing w:line="240" w:lineRule="auto"/>
        <w:ind w:left="7314" w:firstLine="0"/>
        <w:rPr>
          <w:rFonts w:cstheme="minorHAnsi"/>
        </w:rPr>
      </w:pPr>
    </w:p>
    <w:p w14:paraId="2392BD10" w14:textId="77777777" w:rsidR="000F1162" w:rsidRDefault="000F1162" w:rsidP="007D6542">
      <w:pPr>
        <w:spacing w:line="240" w:lineRule="auto"/>
        <w:ind w:left="7314" w:firstLine="0"/>
        <w:rPr>
          <w:rFonts w:cstheme="minorHAnsi"/>
        </w:rPr>
      </w:pPr>
    </w:p>
    <w:p w14:paraId="745CBECD" w14:textId="77777777" w:rsidR="000F1162" w:rsidRDefault="000F1162" w:rsidP="007D6542">
      <w:pPr>
        <w:spacing w:line="240" w:lineRule="auto"/>
        <w:ind w:left="7314" w:firstLine="0"/>
        <w:rPr>
          <w:rFonts w:cstheme="minorHAnsi"/>
        </w:rPr>
      </w:pPr>
    </w:p>
    <w:p w14:paraId="0DB4ED14" w14:textId="77777777" w:rsidR="000F1162" w:rsidRDefault="000F1162" w:rsidP="007D6542">
      <w:pPr>
        <w:spacing w:line="240" w:lineRule="auto"/>
        <w:ind w:left="7314" w:firstLine="0"/>
        <w:rPr>
          <w:rFonts w:cstheme="minorHAnsi"/>
        </w:rPr>
      </w:pPr>
    </w:p>
    <w:p w14:paraId="6F3B9394" w14:textId="77777777" w:rsidR="000F1162" w:rsidRDefault="000F1162" w:rsidP="007D6542">
      <w:pPr>
        <w:spacing w:line="240" w:lineRule="auto"/>
        <w:ind w:left="7314" w:firstLine="0"/>
        <w:rPr>
          <w:rFonts w:cstheme="minorHAnsi"/>
        </w:rPr>
      </w:pPr>
    </w:p>
    <w:p w14:paraId="2BC718EE" w14:textId="77777777" w:rsidR="000F1162" w:rsidRDefault="000F1162" w:rsidP="007D6542">
      <w:pPr>
        <w:spacing w:line="240" w:lineRule="auto"/>
        <w:ind w:left="7314" w:firstLine="0"/>
        <w:rPr>
          <w:rFonts w:cstheme="minorHAnsi"/>
        </w:rPr>
      </w:pPr>
    </w:p>
    <w:p w14:paraId="3F720544" w14:textId="77777777" w:rsidR="003B6244" w:rsidRDefault="003B6244" w:rsidP="007D6542">
      <w:pPr>
        <w:spacing w:line="240" w:lineRule="auto"/>
        <w:ind w:left="7314" w:firstLine="0"/>
        <w:rPr>
          <w:rFonts w:cstheme="minorHAnsi"/>
        </w:rPr>
      </w:pPr>
    </w:p>
    <w:p w14:paraId="16A37BA3" w14:textId="77777777" w:rsidR="003B6244" w:rsidRDefault="003B6244" w:rsidP="007D6542">
      <w:pPr>
        <w:spacing w:line="240" w:lineRule="auto"/>
        <w:ind w:left="7314" w:firstLine="0"/>
        <w:rPr>
          <w:rFonts w:cstheme="minorHAnsi"/>
        </w:rPr>
      </w:pPr>
    </w:p>
    <w:p w14:paraId="14CCCD94" w14:textId="77777777" w:rsidR="003B6244" w:rsidRPr="00A54EAE" w:rsidRDefault="003B6244" w:rsidP="007D6542">
      <w:pPr>
        <w:spacing w:line="240" w:lineRule="auto"/>
        <w:ind w:left="7314" w:firstLine="0"/>
        <w:rPr>
          <w:rFonts w:cstheme="minorHAnsi"/>
        </w:rPr>
      </w:pPr>
    </w:p>
    <w:p w14:paraId="5707BE58" w14:textId="29885B1C"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AF2252">
        <w:rPr>
          <w:rFonts w:cstheme="minorHAnsi"/>
        </w:rPr>
        <w:t>5</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3472B219" w14:textId="77777777" w:rsidR="002F2EA5" w:rsidRPr="00283F32" w:rsidRDefault="002F2EA5" w:rsidP="00C81922">
      <w:pPr>
        <w:pStyle w:val="paragrafesrasas2lygis"/>
        <w:numPr>
          <w:ilvl w:val="0"/>
          <w:numId w:val="15"/>
        </w:numPr>
        <w:jc w:val="left"/>
        <w:rPr>
          <w:rFonts w:asciiTheme="minorHAnsi" w:hAnsiTheme="minorHAnsi" w:cstheme="minorHAnsi"/>
          <w:sz w:val="21"/>
          <w:szCs w:val="21"/>
        </w:rPr>
      </w:pPr>
      <w:r w:rsidRPr="00283F32">
        <w:rPr>
          <w:rFonts w:asciiTheme="minorHAnsi" w:hAnsiTheme="minorHAnsi" w:cstheme="minorHAnsi"/>
          <w:sz w:val="21"/>
          <w:szCs w:val="21"/>
        </w:rPr>
        <w:t xml:space="preserve">Perkančioji organizacija ekonomiškai naudingiausią pasiūlymą išrenka </w:t>
      </w:r>
      <w:r w:rsidRPr="00283F32">
        <w:rPr>
          <w:rFonts w:asciiTheme="minorHAnsi" w:hAnsiTheme="minorHAnsi" w:cstheme="minorHAnsi"/>
          <w:b/>
          <w:sz w:val="21"/>
          <w:szCs w:val="21"/>
        </w:rPr>
        <w:t>pagal kainą</w:t>
      </w:r>
      <w:r w:rsidRPr="00283F32">
        <w:rPr>
          <w:rFonts w:asciiTheme="minorHAnsi" w:hAnsiTheme="minorHAnsi" w:cstheme="minorHAnsi"/>
          <w:sz w:val="21"/>
          <w:szCs w:val="21"/>
        </w:rPr>
        <w:t>.</w:t>
      </w:r>
    </w:p>
    <w:p w14:paraId="49EEB926" w14:textId="77777777" w:rsidR="002F2EA5" w:rsidRPr="00283F32" w:rsidRDefault="002F2EA5" w:rsidP="00C81922">
      <w:pPr>
        <w:pStyle w:val="Sraopastraipa"/>
        <w:numPr>
          <w:ilvl w:val="0"/>
          <w:numId w:val="15"/>
        </w:numPr>
        <w:spacing w:after="160" w:line="276" w:lineRule="auto"/>
        <w:rPr>
          <w:rFonts w:eastAsia="Times New Roman" w:cstheme="minorHAnsi"/>
          <w:lang w:eastAsia="en-US"/>
        </w:rPr>
      </w:pPr>
      <w:r>
        <w:rPr>
          <w:rFonts w:eastAsia="Times New Roman" w:cstheme="minorHAnsi"/>
          <w:lang w:eastAsia="en-US"/>
        </w:rPr>
        <w:t>Jeigu p</w:t>
      </w:r>
      <w:r w:rsidRPr="008B62AF">
        <w:rPr>
          <w:rFonts w:eastAsia="Times New Roman" w:cstheme="minorHAnsi"/>
          <w:lang w:eastAsia="en-US"/>
        </w:rPr>
        <w:t xml:space="preserve">asiūlymus pateikia Lietuvos </w:t>
      </w:r>
      <w:r>
        <w:rPr>
          <w:rFonts w:eastAsia="Times New Roman" w:cstheme="minorHAnsi"/>
          <w:lang w:eastAsia="en-US"/>
        </w:rPr>
        <w:t>t</w:t>
      </w:r>
      <w:r w:rsidRPr="008B62AF">
        <w:rPr>
          <w:rFonts w:eastAsia="Times New Roman" w:cstheme="minorHAnsi"/>
          <w:lang w:eastAsia="en-US"/>
        </w:rPr>
        <w:t>iekėjas, kuris yra PVM mokėtojas ir kitos šalies tiekėjas, kuriam taikomas 0 proc. PVM</w:t>
      </w:r>
      <w:r w:rsidRPr="00283F32">
        <w:rPr>
          <w:rFonts w:eastAsia="Times New Roman" w:cstheme="minorHAnsi"/>
          <w:lang w:eastAsia="en-US"/>
        </w:rPr>
        <w:t>, tačiau Perkančioji organizacija turės PVM pati sumokėti į valstybės biudžetą, perkančioji organizacija prie Europos Sąjungos dalyvio pasiūlymo vertinimo metu pridės tik vertinimo tikslais naudojamą PVM, kuris į pirkimo sutartį nebus perkeliamas.</w:t>
      </w:r>
    </w:p>
    <w:p w14:paraId="0B6088BF" w14:textId="3B107509" w:rsidR="009B4090" w:rsidRPr="00DD1593" w:rsidRDefault="002F2EA5" w:rsidP="002F2EA5">
      <w:pPr>
        <w:jc w:val="center"/>
        <w:rPr>
          <w:rFonts w:ascii="Arial" w:eastAsiaTheme="minorHAnsi" w:hAnsi="Arial" w:cs="Arial"/>
          <w:bCs/>
          <w:iCs/>
        </w:rPr>
      </w:pPr>
      <w:r>
        <w:rPr>
          <w:rFonts w:ascii="Arial" w:eastAsiaTheme="minorHAnsi" w:hAnsi="Arial" w:cs="Arial"/>
          <w:bCs/>
          <w:iCs/>
        </w:rPr>
        <w:t>________________________</w:t>
      </w:r>
      <w:r w:rsidR="009B4090" w:rsidRPr="00DD1593">
        <w:rPr>
          <w:rFonts w:ascii="Arial" w:eastAsiaTheme="minorHAnsi" w:hAnsi="Arial" w:cs="Arial"/>
          <w:bCs/>
          <w:iCs/>
        </w:rPr>
        <w:br w:type="page"/>
      </w:r>
    </w:p>
    <w:p w14:paraId="282BAFD3" w14:textId="2084FEF5"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AF2252">
        <w:rPr>
          <w:rFonts w:cstheme="minorHAnsi"/>
        </w:rPr>
        <w:t>6</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5BBD717D" w14:textId="157EE4E2" w:rsidR="00F540B6" w:rsidRPr="003B6244" w:rsidRDefault="003B6244" w:rsidP="003B6244">
      <w:pPr>
        <w:spacing w:line="240" w:lineRule="auto"/>
        <w:jc w:val="center"/>
        <w:rPr>
          <w:rFonts w:eastAsia="Times New Roman"/>
          <w:sz w:val="24"/>
          <w:szCs w:val="24"/>
        </w:rPr>
      </w:pPr>
      <w:r w:rsidRPr="003B6244">
        <w:rPr>
          <w:rFonts w:eastAsia="Times New Roman"/>
          <w:sz w:val="24"/>
          <w:szCs w:val="24"/>
        </w:rPr>
        <w:t>Pridedama atskiru priedu</w:t>
      </w:r>
      <w:r w:rsidR="00244FAB">
        <w:rPr>
          <w:rFonts w:eastAsia="Times New Roman"/>
          <w:sz w:val="24"/>
          <w:szCs w:val="24"/>
        </w:rPr>
        <w:t xml:space="preserve"> prie Pirkimo dokumentų.</w:t>
      </w: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45E08E8B"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8A23B4">
        <w:rPr>
          <w:rFonts w:cstheme="minorHAnsi"/>
        </w:rPr>
        <w:t>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337359F2"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po 45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3476C5" w:rsidRDefault="009B4090" w:rsidP="003C138F">
            <w:pPr>
              <w:ind w:firstLine="34"/>
              <w:rPr>
                <w:rFonts w:asciiTheme="minorHAnsi" w:hAnsiTheme="minorHAnsi" w:cstheme="minorHAnsi"/>
                <w:sz w:val="21"/>
                <w:szCs w:val="21"/>
              </w:rPr>
            </w:pPr>
            <w:r w:rsidRPr="003476C5">
              <w:rPr>
                <w:rFonts w:asciiTheme="minorHAnsi" w:hAnsiTheme="minorHAnsi" w:cstheme="minorHAnsi"/>
                <w:sz w:val="21"/>
                <w:szCs w:val="21"/>
              </w:rPr>
              <w:t>90 (devyniasdešimt) dienų nuo pasiūlymų pateikimo galutinio termino pabaigos</w:t>
            </w:r>
            <w:r w:rsidR="2F96E0D3" w:rsidRPr="003476C5">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3476C5" w:rsidRDefault="009B4090" w:rsidP="003C138F">
            <w:pPr>
              <w:ind w:firstLine="34"/>
              <w:rPr>
                <w:rFonts w:asciiTheme="minorHAnsi" w:hAnsiTheme="minorHAnsi" w:cstheme="minorHAnsi"/>
                <w:sz w:val="21"/>
                <w:szCs w:val="21"/>
              </w:rPr>
            </w:pPr>
            <w:r w:rsidRPr="003476C5">
              <w:rPr>
                <w:rFonts w:asciiTheme="minorHAnsi" w:hAnsiTheme="minorHAnsi" w:cstheme="minorHAnsi"/>
                <w:iCs/>
                <w:sz w:val="21"/>
                <w:szCs w:val="21"/>
              </w:rPr>
              <w:t xml:space="preserve">3 (tris) darbo dienas </w:t>
            </w:r>
            <w:r w:rsidRPr="003476C5">
              <w:rPr>
                <w:rFonts w:asciiTheme="minorHAnsi" w:hAnsiTheme="minorHAnsi" w:cstheme="minorHAnsi"/>
                <w:sz w:val="21"/>
                <w:szCs w:val="21"/>
              </w:rPr>
              <w:t>nuo prašymo gavimo dienos</w:t>
            </w:r>
          </w:p>
          <w:p w14:paraId="44AD543A" w14:textId="77777777" w:rsidR="009B4090" w:rsidRPr="003476C5" w:rsidRDefault="009B4090" w:rsidP="003C138F">
            <w:pPr>
              <w:ind w:firstLine="34"/>
              <w:rPr>
                <w:rFonts w:asciiTheme="minorHAnsi" w:hAnsiTheme="minorHAnsi" w:cstheme="minorHAnsi"/>
                <w:sz w:val="21"/>
                <w:szCs w:val="21"/>
              </w:rPr>
            </w:pPr>
          </w:p>
        </w:tc>
        <w:tc>
          <w:tcPr>
            <w:tcW w:w="3424" w:type="dxa"/>
          </w:tcPr>
          <w:p w14:paraId="4885131B" w14:textId="43F4E242" w:rsidR="009B4090" w:rsidRPr="003476C5" w:rsidRDefault="003476C5" w:rsidP="003C138F">
            <w:pPr>
              <w:ind w:firstLine="34"/>
              <w:rPr>
                <w:rFonts w:asciiTheme="minorHAnsi" w:hAnsiTheme="minorHAnsi" w:cstheme="minorHAnsi"/>
                <w:sz w:val="21"/>
                <w:szCs w:val="21"/>
              </w:rPr>
            </w:pPr>
            <w:r w:rsidRPr="003476C5">
              <w:rPr>
                <w:rFonts w:asciiTheme="minorHAnsi" w:hAnsiTheme="minorHAnsi" w:cstheme="minorHAnsi"/>
                <w:sz w:val="21"/>
                <w:szCs w:val="21"/>
              </w:rPr>
              <w:t>NETAIKOMA</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3476C5" w:rsidRDefault="009B4090" w:rsidP="003C138F">
            <w:pPr>
              <w:ind w:firstLine="34"/>
              <w:rPr>
                <w:rFonts w:asciiTheme="minorHAnsi" w:hAnsiTheme="minorHAnsi" w:cstheme="minorHAnsi"/>
                <w:sz w:val="21"/>
                <w:szCs w:val="21"/>
              </w:rPr>
            </w:pPr>
            <w:r w:rsidRPr="003476C5">
              <w:rPr>
                <w:rFonts w:asciiTheme="minorHAnsi" w:hAnsiTheme="minorHAnsi" w:cstheme="minorHAnsi"/>
                <w:iCs/>
                <w:sz w:val="21"/>
                <w:szCs w:val="21"/>
              </w:rPr>
              <w:t xml:space="preserve">5  (penkias) darbo dienas </w:t>
            </w:r>
            <w:r w:rsidRPr="003476C5">
              <w:rPr>
                <w:rFonts w:asciiTheme="minorHAnsi" w:hAnsiTheme="minorHAnsi" w:cstheme="minorHAnsi"/>
                <w:sz w:val="21"/>
                <w:szCs w:val="21"/>
              </w:rPr>
              <w:t>nuo prašymo gavimo dienos</w:t>
            </w:r>
          </w:p>
          <w:p w14:paraId="593A8179" w14:textId="77777777" w:rsidR="009B4090" w:rsidRPr="003476C5" w:rsidRDefault="009B4090" w:rsidP="003C138F">
            <w:pPr>
              <w:ind w:firstLine="34"/>
              <w:rPr>
                <w:rFonts w:asciiTheme="minorHAnsi" w:hAnsiTheme="minorHAnsi" w:cstheme="minorHAnsi"/>
                <w:sz w:val="21"/>
                <w:szCs w:val="21"/>
              </w:rPr>
            </w:pPr>
          </w:p>
        </w:tc>
        <w:tc>
          <w:tcPr>
            <w:tcW w:w="3424" w:type="dxa"/>
          </w:tcPr>
          <w:p w14:paraId="3485D5CD" w14:textId="183FEBB8" w:rsidR="009B4090" w:rsidRPr="003476C5" w:rsidRDefault="003476C5" w:rsidP="003C138F">
            <w:pPr>
              <w:ind w:firstLine="34"/>
              <w:rPr>
                <w:rFonts w:asciiTheme="minorHAnsi" w:hAnsiTheme="minorHAnsi" w:cstheme="minorHAnsi"/>
                <w:sz w:val="21"/>
                <w:szCs w:val="21"/>
              </w:rPr>
            </w:pPr>
            <w:r w:rsidRPr="003476C5">
              <w:rPr>
                <w:rFonts w:asciiTheme="minorHAnsi" w:hAnsiTheme="minorHAnsi" w:cstheme="minorHAnsi"/>
                <w:sz w:val="21"/>
                <w:szCs w:val="21"/>
              </w:rPr>
              <w:t>NETAIKOMA</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w:t>
            </w:r>
            <w:r w:rsidR="009B4090" w:rsidRPr="004F1A11">
              <w:rPr>
                <w:rFonts w:asciiTheme="minorHAnsi" w:hAnsiTheme="minorHAnsi" w:cstheme="minorHAnsi"/>
                <w:sz w:val="21"/>
                <w:szCs w:val="21"/>
                <w:shd w:val="clear" w:color="auto" w:fill="FFFFFF"/>
              </w:rPr>
              <w:lastRenderedPageBreak/>
              <w:t xml:space="preserve">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5"/>
    </w:tbl>
    <w:p w14:paraId="367E8661" w14:textId="77777777" w:rsidR="009B4090" w:rsidRDefault="009B4090" w:rsidP="003C138F">
      <w:pPr>
        <w:spacing w:line="240" w:lineRule="auto"/>
        <w:rPr>
          <w:rFonts w:ascii="Arial" w:hAnsi="Arial" w:cs="Arial"/>
        </w:rPr>
      </w:pPr>
    </w:p>
    <w:p w14:paraId="048D784A" w14:textId="7BDBB6ED" w:rsidR="003476C5" w:rsidRPr="005F167C" w:rsidRDefault="003476C5" w:rsidP="003476C5">
      <w:pPr>
        <w:spacing w:line="240" w:lineRule="auto"/>
        <w:jc w:val="center"/>
        <w:rPr>
          <w:rFonts w:ascii="Arial" w:hAnsi="Arial" w:cs="Arial"/>
        </w:rPr>
      </w:pPr>
      <w:r>
        <w:rPr>
          <w:rFonts w:ascii="Arial" w:hAnsi="Arial" w:cs="Arial"/>
        </w:rPr>
        <w:t>_______________________</w:t>
      </w:r>
    </w:p>
    <w:sectPr w:rsidR="003476C5" w:rsidRPr="005F167C" w:rsidSect="002A66CE">
      <w:headerReference w:type="default" r:id="rId13"/>
      <w:footerReference w:type="default" r:id="rId14"/>
      <w:headerReference w:type="first" r:id="rId15"/>
      <w:footerReference w:type="first" r:id="rId16"/>
      <w:pgSz w:w="12240" w:h="15840"/>
      <w:pgMar w:top="720" w:right="720" w:bottom="720" w:left="720" w:header="720" w:footer="453"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7D65E7" w14:textId="77777777" w:rsidR="000204BA" w:rsidRDefault="000204BA" w:rsidP="00D05666">
      <w:r>
        <w:separator/>
      </w:r>
    </w:p>
  </w:endnote>
  <w:endnote w:type="continuationSeparator" w:id="0">
    <w:p w14:paraId="4D614F63" w14:textId="77777777" w:rsidR="000204BA" w:rsidRDefault="000204BA" w:rsidP="00D05666">
      <w:r>
        <w:continuationSeparator/>
      </w:r>
    </w:p>
  </w:endnote>
  <w:endnote w:type="continuationNotice" w:id="1">
    <w:p w14:paraId="1886FAAD" w14:textId="77777777" w:rsidR="000204BA" w:rsidRDefault="000204B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02A66CE">
          <w:pPr>
            <w:pStyle w:val="Antrats"/>
            <w:ind w:firstLine="0"/>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9C5048" w14:textId="77777777" w:rsidR="000204BA" w:rsidRDefault="000204BA" w:rsidP="00D05666">
      <w:r>
        <w:separator/>
      </w:r>
    </w:p>
  </w:footnote>
  <w:footnote w:type="continuationSeparator" w:id="0">
    <w:p w14:paraId="5B1D24FA" w14:textId="77777777" w:rsidR="000204BA" w:rsidRDefault="000204BA" w:rsidP="00D05666">
      <w:r>
        <w:continuationSeparator/>
      </w:r>
    </w:p>
  </w:footnote>
  <w:footnote w:type="continuationNotice" w:id="1">
    <w:p w14:paraId="6106F36E" w14:textId="77777777" w:rsidR="000204BA" w:rsidRDefault="000204BA">
      <w:pPr>
        <w:spacing w:line="240" w:lineRule="auto"/>
      </w:pPr>
    </w:p>
  </w:footnote>
  <w:footnote w:id="2">
    <w:p w14:paraId="69153DC6" w14:textId="309B69AA" w:rsidR="0008378B" w:rsidRDefault="0008378B" w:rsidP="0008378B">
      <w:pPr>
        <w:pStyle w:val="Puslapioinaostekstas"/>
      </w:pPr>
      <w:r>
        <w:rPr>
          <w:rStyle w:val="Puslapioinaosnuoroda"/>
        </w:rPr>
        <w:footnoteRef/>
      </w:r>
      <w:r>
        <w:t xml:space="preserve"> </w:t>
      </w:r>
      <w:r w:rsidR="00F9415C" w:rsidRPr="00F9415C">
        <w:t>https://www.e-tar.lt/portal/lt/legalAct/ac5a5e30878f11ed8df094f359a60216/asr</w:t>
      </w:r>
    </w:p>
  </w:footnote>
  <w:footnote w:id="3">
    <w:p w14:paraId="6EEFBD01" w14:textId="6A46F5CA" w:rsidR="0008378B" w:rsidRDefault="0008378B" w:rsidP="0008378B">
      <w:pPr>
        <w:pStyle w:val="Puslapioinaostekstas"/>
      </w:pPr>
      <w:r>
        <w:rPr>
          <w:rStyle w:val="Puslapioinaosnuoroda"/>
        </w:rPr>
        <w:footnoteRef/>
      </w:r>
      <w:r>
        <w:t xml:space="preserve"> </w:t>
      </w:r>
      <w:r w:rsidR="00F9415C" w:rsidRPr="00F9415C">
        <w:t>https://www.e-tar.lt/portal/lt/legalAct/ac5a5e30878f11ed8df094f359a60216/asr</w:t>
      </w:r>
    </w:p>
    <w:p w14:paraId="7E32B4AA" w14:textId="77777777" w:rsidR="0008378B" w:rsidRDefault="0008378B" w:rsidP="0008378B">
      <w:pPr>
        <w:pStyle w:val="Puslapioinaostekstas"/>
      </w:pPr>
    </w:p>
  </w:footnote>
  <w:footnote w:id="4">
    <w:p w14:paraId="375FACB4" w14:textId="77777777" w:rsidR="00D0092B" w:rsidRDefault="00D0092B" w:rsidP="00D0092B">
      <w:pPr>
        <w:pStyle w:val="Puslapioinaostekstas"/>
        <w:rPr>
          <w:sz w:val="18"/>
          <w:szCs w:val="18"/>
        </w:rPr>
      </w:pPr>
      <w:r>
        <w:rPr>
          <w:rStyle w:val="Puslapioinaosnuoroda"/>
          <w:sz w:val="18"/>
          <w:szCs w:val="18"/>
        </w:rPr>
        <w:footnoteRef/>
      </w:r>
      <w:r>
        <w:rPr>
          <w:sz w:val="18"/>
          <w:szCs w:val="18"/>
        </w:rPr>
        <w:t xml:space="preserve"> Nurodomas konkretus subtiekėjo pavadinimas, jei jis žinomas pasiūlymų pateikimo metu. Jei ketinama pasitelkti, tačiau konkretus pavadinimas nėra žinomas, nurodoma „nežinomas“.</w:t>
      </w:r>
    </w:p>
  </w:footnote>
  <w:footnote w:id="5">
    <w:p w14:paraId="6C71578B" w14:textId="77777777" w:rsidR="00D0092B" w:rsidRDefault="00D0092B" w:rsidP="00D0092B">
      <w:pPr>
        <w:pStyle w:val="Puslapioinaostekstas"/>
      </w:pPr>
      <w:r>
        <w:rPr>
          <w:rStyle w:val="Puslapioinaosnuoroda"/>
          <w:sz w:val="18"/>
          <w:szCs w:val="18"/>
        </w:rPr>
        <w:footnoteRef/>
      </w:r>
      <w:r>
        <w:rPr>
          <w:sz w:val="18"/>
          <w:szCs w:val="18"/>
        </w:rPr>
        <w:t xml:space="preserve"> Toks perdavimas nekeičia pagrindinio tiekėjo atsakomybės dėl numatomos sudaryti sutarties įvykdymo.</w:t>
      </w:r>
    </w:p>
  </w:footnote>
  <w:footnote w:id="6">
    <w:p w14:paraId="2A356F12" w14:textId="77777777" w:rsidR="003D3900" w:rsidRDefault="003D3900" w:rsidP="003D3900">
      <w:pPr>
        <w:pStyle w:val="Puslapioinaostekstas"/>
      </w:pPr>
      <w:r>
        <w:rPr>
          <w:rStyle w:val="Puslapioinaosnuoroda"/>
        </w:rPr>
        <w:footnoteRef/>
      </w:r>
      <w:r>
        <w:t xml:space="preserve"> Tais atvejais, kai pagal galiojančius teisės aktus tiekėjui nereikia mokėti PVM, tiekėjas lentelės skiltyje „PVM suma“ įrašo 0 (nulį) ir žemiau nurodo priežastis, dėl kurių PVM nemoka.</w:t>
      </w:r>
    </w:p>
  </w:footnote>
  <w:footnote w:id="7">
    <w:p w14:paraId="5EF2D82F" w14:textId="77777777" w:rsidR="003D3900" w:rsidRDefault="003D3900" w:rsidP="003D3900">
      <w:pPr>
        <w:pStyle w:val="Puslapioinaostekstas"/>
      </w:pPr>
      <w:r>
        <w:rPr>
          <w:rStyle w:val="Puslapioinaosnuoroda"/>
        </w:rPr>
        <w:footnoteRef/>
      </w:r>
      <w:r>
        <w:t xml:space="preserve"> Tais atvejais, kai pagal galiojančius teisės aktus tiekėjui nereikia mokėti PVM, tiekėjas lentelės skiltyje „PVM suma“ įrašo 0 (nulį) ir žemiau nurodo priežastis, dėl kurių PVM nemoka.</w:t>
      </w:r>
    </w:p>
  </w:footnote>
  <w:footnote w:id="8">
    <w:p w14:paraId="1A9A86B8" w14:textId="77777777" w:rsidR="00D0092B" w:rsidRDefault="00D0092B" w:rsidP="00D0092B">
      <w:pPr>
        <w:pStyle w:val="Puslapioinaostekstas"/>
      </w:pPr>
      <w:r>
        <w:rPr>
          <w:rStyle w:val="Puslapioinaosnuoroda"/>
        </w:rPr>
        <w:footnoteRef/>
      </w:r>
      <w: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AD71C84"/>
    <w:multiLevelType w:val="multilevel"/>
    <w:tmpl w:val="6AA2693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0D663F48"/>
    <w:multiLevelType w:val="hybridMultilevel"/>
    <w:tmpl w:val="3ED24BAC"/>
    <w:lvl w:ilvl="0" w:tplc="58924902">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762EC3"/>
    <w:multiLevelType w:val="multilevel"/>
    <w:tmpl w:val="D9644A7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6" w15:restartNumberingAfterBreak="0">
    <w:nsid w:val="19DE070F"/>
    <w:multiLevelType w:val="multilevel"/>
    <w:tmpl w:val="177676C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A053646"/>
    <w:multiLevelType w:val="multilevel"/>
    <w:tmpl w:val="BE96F24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317A600A"/>
    <w:multiLevelType w:val="multilevel"/>
    <w:tmpl w:val="3CBEC2F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327B691B"/>
    <w:multiLevelType w:val="multilevel"/>
    <w:tmpl w:val="E432179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336857E1"/>
    <w:multiLevelType w:val="hybridMultilevel"/>
    <w:tmpl w:val="7BE80CEE"/>
    <w:lvl w:ilvl="0" w:tplc="4E80FA0A">
      <w:start w:val="1"/>
      <w:numFmt w:val="decimal"/>
      <w:lvlText w:val="%1."/>
      <w:lvlJc w:val="left"/>
      <w:pPr>
        <w:ind w:left="1996" w:hanging="360"/>
      </w:pPr>
      <w:rPr>
        <w:color w:val="auto"/>
      </w:rPr>
    </w:lvl>
    <w:lvl w:ilvl="1" w:tplc="04270019">
      <w:start w:val="1"/>
      <w:numFmt w:val="lowerLetter"/>
      <w:lvlText w:val="%2."/>
      <w:lvlJc w:val="left"/>
      <w:pPr>
        <w:ind w:left="2716" w:hanging="360"/>
      </w:pPr>
    </w:lvl>
    <w:lvl w:ilvl="2" w:tplc="0427001B">
      <w:start w:val="1"/>
      <w:numFmt w:val="lowerRoman"/>
      <w:lvlText w:val="%3."/>
      <w:lvlJc w:val="right"/>
      <w:pPr>
        <w:ind w:left="3436" w:hanging="180"/>
      </w:pPr>
    </w:lvl>
    <w:lvl w:ilvl="3" w:tplc="0427000F">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12"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3EE10941"/>
    <w:multiLevelType w:val="hybridMultilevel"/>
    <w:tmpl w:val="6616B4B0"/>
    <w:lvl w:ilvl="0" w:tplc="61345C6A">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26D21B1"/>
    <w:multiLevelType w:val="hybridMultilevel"/>
    <w:tmpl w:val="68002586"/>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32A580B"/>
    <w:multiLevelType w:val="multilevel"/>
    <w:tmpl w:val="B5BEE38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C6A536A"/>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D091E5B"/>
    <w:multiLevelType w:val="multilevel"/>
    <w:tmpl w:val="83CCD09E"/>
    <w:lvl w:ilvl="0">
      <w:start w:val="5"/>
      <w:numFmt w:val="decimal"/>
      <w:lvlText w:val="%1."/>
      <w:lvlJc w:val="left"/>
      <w:pPr>
        <w:ind w:left="480" w:hanging="480"/>
      </w:pPr>
      <w:rPr>
        <w:rFonts w:hint="default"/>
      </w:rPr>
    </w:lvl>
    <w:lvl w:ilvl="1">
      <w:start w:val="1"/>
      <w:numFmt w:val="decimal"/>
      <w:lvlText w:val="%1.%2."/>
      <w:lvlJc w:val="left"/>
      <w:pPr>
        <w:ind w:left="802" w:hanging="480"/>
      </w:pPr>
      <w:rPr>
        <w:rFonts w:hint="default"/>
      </w:rPr>
    </w:lvl>
    <w:lvl w:ilvl="2">
      <w:start w:val="2"/>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22" w15:restartNumberingAfterBreak="0">
    <w:nsid w:val="4EF43E2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785F1E95"/>
    <w:multiLevelType w:val="hybridMultilevel"/>
    <w:tmpl w:val="CA06BF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A375777"/>
    <w:multiLevelType w:val="hybridMultilevel"/>
    <w:tmpl w:val="A1D04C60"/>
    <w:lvl w:ilvl="0" w:tplc="61345C6A">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7A6252E2"/>
    <w:multiLevelType w:val="hybridMultilevel"/>
    <w:tmpl w:val="4BD0E6B0"/>
    <w:lvl w:ilvl="0" w:tplc="CAFE0026">
      <w:start w:val="1"/>
      <w:numFmt w:val="decimal"/>
      <w:lvlText w:val="%1."/>
      <w:lvlJc w:val="left"/>
      <w:pPr>
        <w:ind w:left="0" w:firstLine="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15:restartNumberingAfterBreak="0">
    <w:nsid w:val="7A7B07F8"/>
    <w:multiLevelType w:val="multilevel"/>
    <w:tmpl w:val="B4B4D54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D696AA1"/>
    <w:multiLevelType w:val="multilevel"/>
    <w:tmpl w:val="6688D516"/>
    <w:lvl w:ilvl="0">
      <w:start w:val="1"/>
      <w:numFmt w:val="decimal"/>
      <w:lvlText w:val="%1."/>
      <w:lvlJc w:val="left"/>
      <w:pPr>
        <w:ind w:left="360" w:hanging="360"/>
      </w:pPr>
      <w:rPr>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504" w:hanging="504"/>
      </w:pPr>
      <w:rPr>
        <w:b/>
        <w:bCs w:val="0"/>
        <w:i w:val="0"/>
        <w:iCs/>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2287778">
    <w:abstractNumId w:val="4"/>
  </w:num>
  <w:num w:numId="2" w16cid:durableId="1490172141">
    <w:abstractNumId w:val="23"/>
  </w:num>
  <w:num w:numId="3" w16cid:durableId="138770985">
    <w:abstractNumId w:val="15"/>
  </w:num>
  <w:num w:numId="4" w16cid:durableId="219707255">
    <w:abstractNumId w:val="29"/>
  </w:num>
  <w:num w:numId="5" w16cid:durableId="1652252092">
    <w:abstractNumId w:val="7"/>
  </w:num>
  <w:num w:numId="6" w16cid:durableId="963148996">
    <w:abstractNumId w:val="3"/>
  </w:num>
  <w:num w:numId="7" w16cid:durableId="817724215">
    <w:abstractNumId w:val="16"/>
  </w:num>
  <w:num w:numId="8" w16cid:durableId="1476410157">
    <w:abstractNumId w:val="24"/>
  </w:num>
  <w:num w:numId="9" w16cid:durableId="1185561224">
    <w:abstractNumId w:val="27"/>
  </w:num>
  <w:num w:numId="10" w16cid:durableId="743916326">
    <w:abstractNumId w:val="5"/>
  </w:num>
  <w:num w:numId="11" w16cid:durableId="18272826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9945573">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4394005">
    <w:abstractNumId w:val="25"/>
  </w:num>
  <w:num w:numId="14" w16cid:durableId="853614358">
    <w:abstractNumId w:val="19"/>
  </w:num>
  <w:num w:numId="15" w16cid:durableId="1254364475">
    <w:abstractNumId w:val="2"/>
  </w:num>
  <w:num w:numId="16" w16cid:durableId="1708721676">
    <w:abstractNumId w:val="11"/>
  </w:num>
  <w:num w:numId="17" w16cid:durableId="1851406057">
    <w:abstractNumId w:val="21"/>
  </w:num>
  <w:num w:numId="18" w16cid:durableId="749809940">
    <w:abstractNumId w:val="0"/>
  </w:num>
  <w:num w:numId="19" w16cid:durableId="948775810">
    <w:abstractNumId w:val="22"/>
  </w:num>
  <w:num w:numId="20" w16cid:durableId="572082396">
    <w:abstractNumId w:val="26"/>
  </w:num>
  <w:num w:numId="21" w16cid:durableId="2105296745">
    <w:abstractNumId w:val="14"/>
  </w:num>
  <w:num w:numId="22" w16cid:durableId="215748610">
    <w:abstractNumId w:val="10"/>
  </w:num>
  <w:num w:numId="23" w16cid:durableId="797451875">
    <w:abstractNumId w:val="6"/>
  </w:num>
  <w:num w:numId="24" w16cid:durableId="517079961">
    <w:abstractNumId w:val="9"/>
  </w:num>
  <w:num w:numId="25" w16cid:durableId="846167457">
    <w:abstractNumId w:val="18"/>
  </w:num>
  <w:num w:numId="26" w16cid:durableId="842623041">
    <w:abstractNumId w:val="1"/>
  </w:num>
  <w:num w:numId="27" w16cid:durableId="2061401159">
    <w:abstractNumId w:val="28"/>
  </w:num>
  <w:num w:numId="28" w16cid:durableId="1018771578">
    <w:abstractNumId w:val="8"/>
  </w:num>
  <w:num w:numId="29" w16cid:durableId="26411437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668426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667845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88558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2757090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74026149">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74"/>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5CD"/>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4BA"/>
    <w:rsid w:val="00020DD7"/>
    <w:rsid w:val="00020FD4"/>
    <w:rsid w:val="00021ECC"/>
    <w:rsid w:val="00021EFA"/>
    <w:rsid w:val="00023019"/>
    <w:rsid w:val="000238BE"/>
    <w:rsid w:val="000240D1"/>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40C"/>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DE6"/>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2B48"/>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162"/>
    <w:rsid w:val="000F1287"/>
    <w:rsid w:val="000F1809"/>
    <w:rsid w:val="000F1C8C"/>
    <w:rsid w:val="000F2282"/>
    <w:rsid w:val="000F2638"/>
    <w:rsid w:val="000F28A5"/>
    <w:rsid w:val="000F32EB"/>
    <w:rsid w:val="000F46E5"/>
    <w:rsid w:val="000F4AA3"/>
    <w:rsid w:val="000F513D"/>
    <w:rsid w:val="000F6EDF"/>
    <w:rsid w:val="000F7102"/>
    <w:rsid w:val="00100B38"/>
    <w:rsid w:val="001010F7"/>
    <w:rsid w:val="00101313"/>
    <w:rsid w:val="0010148D"/>
    <w:rsid w:val="00101C48"/>
    <w:rsid w:val="0010270D"/>
    <w:rsid w:val="00102B26"/>
    <w:rsid w:val="00103049"/>
    <w:rsid w:val="0010343C"/>
    <w:rsid w:val="00103CEC"/>
    <w:rsid w:val="001045C0"/>
    <w:rsid w:val="00105DAD"/>
    <w:rsid w:val="001072BE"/>
    <w:rsid w:val="00107A04"/>
    <w:rsid w:val="00107DDA"/>
    <w:rsid w:val="0011128B"/>
    <w:rsid w:val="001117F4"/>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65E"/>
    <w:rsid w:val="00152306"/>
    <w:rsid w:val="0015376E"/>
    <w:rsid w:val="00153839"/>
    <w:rsid w:val="001538C5"/>
    <w:rsid w:val="00153D1C"/>
    <w:rsid w:val="00156AC9"/>
    <w:rsid w:val="001607EC"/>
    <w:rsid w:val="00161452"/>
    <w:rsid w:val="00163219"/>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AA1"/>
    <w:rsid w:val="00184289"/>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A8D"/>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350"/>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DAF"/>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4FAB"/>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6CE"/>
    <w:rsid w:val="002A70E6"/>
    <w:rsid w:val="002A71C8"/>
    <w:rsid w:val="002A7A35"/>
    <w:rsid w:val="002B062F"/>
    <w:rsid w:val="002B144C"/>
    <w:rsid w:val="002B189A"/>
    <w:rsid w:val="002B19CD"/>
    <w:rsid w:val="002B3F04"/>
    <w:rsid w:val="002B42DA"/>
    <w:rsid w:val="002B6B9E"/>
    <w:rsid w:val="002B7D13"/>
    <w:rsid w:val="002C0566"/>
    <w:rsid w:val="002C14FC"/>
    <w:rsid w:val="002C2936"/>
    <w:rsid w:val="002C2B4A"/>
    <w:rsid w:val="002C2DD1"/>
    <w:rsid w:val="002C350D"/>
    <w:rsid w:val="002C362D"/>
    <w:rsid w:val="002C3C04"/>
    <w:rsid w:val="002C41AA"/>
    <w:rsid w:val="002C4AE8"/>
    <w:rsid w:val="002C4B0F"/>
    <w:rsid w:val="002C50AE"/>
    <w:rsid w:val="002C5249"/>
    <w:rsid w:val="002C53E8"/>
    <w:rsid w:val="002C629D"/>
    <w:rsid w:val="002C7B6A"/>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05"/>
    <w:rsid w:val="002E3DCA"/>
    <w:rsid w:val="002E417E"/>
    <w:rsid w:val="002E4679"/>
    <w:rsid w:val="002E4A0C"/>
    <w:rsid w:val="002E5EA9"/>
    <w:rsid w:val="002E6BB6"/>
    <w:rsid w:val="002F05C1"/>
    <w:rsid w:val="002F0663"/>
    <w:rsid w:val="002F0FBA"/>
    <w:rsid w:val="002F12E7"/>
    <w:rsid w:val="002F148F"/>
    <w:rsid w:val="002F1CB8"/>
    <w:rsid w:val="002F1CD9"/>
    <w:rsid w:val="002F2EA5"/>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598"/>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6C5"/>
    <w:rsid w:val="003477AB"/>
    <w:rsid w:val="00347AB1"/>
    <w:rsid w:val="0035041E"/>
    <w:rsid w:val="0035091B"/>
    <w:rsid w:val="00351277"/>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87922"/>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528F"/>
    <w:rsid w:val="003A65F9"/>
    <w:rsid w:val="003A6756"/>
    <w:rsid w:val="003A6BC4"/>
    <w:rsid w:val="003B0093"/>
    <w:rsid w:val="003B03D1"/>
    <w:rsid w:val="003B12DE"/>
    <w:rsid w:val="003B2617"/>
    <w:rsid w:val="003B26CD"/>
    <w:rsid w:val="003B39F9"/>
    <w:rsid w:val="003B3D2C"/>
    <w:rsid w:val="003B5568"/>
    <w:rsid w:val="003B6244"/>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084"/>
    <w:rsid w:val="003D03D9"/>
    <w:rsid w:val="003D11CB"/>
    <w:rsid w:val="003D12EA"/>
    <w:rsid w:val="003D1383"/>
    <w:rsid w:val="003D35C4"/>
    <w:rsid w:val="003D3900"/>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89A"/>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A40"/>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509"/>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703"/>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B4A"/>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3DB"/>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2980"/>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C69"/>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5FC"/>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2B8"/>
    <w:rsid w:val="0061733E"/>
    <w:rsid w:val="0061741C"/>
    <w:rsid w:val="006178D9"/>
    <w:rsid w:val="006178F4"/>
    <w:rsid w:val="00617FBE"/>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5F5"/>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3FB"/>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4A6"/>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01BE"/>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F6D"/>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09A"/>
    <w:rsid w:val="00726D3A"/>
    <w:rsid w:val="00726E63"/>
    <w:rsid w:val="007306D3"/>
    <w:rsid w:val="007317B5"/>
    <w:rsid w:val="00731B10"/>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0D"/>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05A"/>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5C7"/>
    <w:rsid w:val="007976F5"/>
    <w:rsid w:val="007A014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0BB"/>
    <w:rsid w:val="007B39E1"/>
    <w:rsid w:val="007B4DFE"/>
    <w:rsid w:val="007B6219"/>
    <w:rsid w:val="007B6AEC"/>
    <w:rsid w:val="007C0612"/>
    <w:rsid w:val="007C0697"/>
    <w:rsid w:val="007C1FE3"/>
    <w:rsid w:val="007C348D"/>
    <w:rsid w:val="007C3525"/>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174A"/>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841"/>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3B4"/>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00D"/>
    <w:rsid w:val="008C5210"/>
    <w:rsid w:val="008C5433"/>
    <w:rsid w:val="008C5658"/>
    <w:rsid w:val="008C6767"/>
    <w:rsid w:val="008C6D60"/>
    <w:rsid w:val="008C7B15"/>
    <w:rsid w:val="008C7CA2"/>
    <w:rsid w:val="008D07EC"/>
    <w:rsid w:val="008D16B5"/>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69"/>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A09"/>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0DB3"/>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362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82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7D8"/>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B7D73"/>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12E"/>
    <w:rsid w:val="00AE422D"/>
    <w:rsid w:val="00AE5294"/>
    <w:rsid w:val="00AE55E5"/>
    <w:rsid w:val="00AE60D1"/>
    <w:rsid w:val="00AE7102"/>
    <w:rsid w:val="00AF0AB7"/>
    <w:rsid w:val="00AF1844"/>
    <w:rsid w:val="00AF2252"/>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8B5"/>
    <w:rsid w:val="00B1192A"/>
    <w:rsid w:val="00B12512"/>
    <w:rsid w:val="00B14544"/>
    <w:rsid w:val="00B15291"/>
    <w:rsid w:val="00B16439"/>
    <w:rsid w:val="00B16562"/>
    <w:rsid w:val="00B176FD"/>
    <w:rsid w:val="00B1778E"/>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826"/>
    <w:rsid w:val="00B4460C"/>
    <w:rsid w:val="00B44B57"/>
    <w:rsid w:val="00B4694C"/>
    <w:rsid w:val="00B4698A"/>
    <w:rsid w:val="00B4722C"/>
    <w:rsid w:val="00B47C05"/>
    <w:rsid w:val="00B47EC3"/>
    <w:rsid w:val="00B50760"/>
    <w:rsid w:val="00B50A49"/>
    <w:rsid w:val="00B50E50"/>
    <w:rsid w:val="00B51269"/>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B53"/>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B7E17"/>
    <w:rsid w:val="00BC0C45"/>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3DB"/>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BA7"/>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8F0"/>
    <w:rsid w:val="00C8192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1ED0"/>
    <w:rsid w:val="00C93190"/>
    <w:rsid w:val="00C93240"/>
    <w:rsid w:val="00C94445"/>
    <w:rsid w:val="00C948BF"/>
    <w:rsid w:val="00C94A83"/>
    <w:rsid w:val="00C94B9F"/>
    <w:rsid w:val="00C955E6"/>
    <w:rsid w:val="00C95B05"/>
    <w:rsid w:val="00C95F80"/>
    <w:rsid w:val="00C96261"/>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9A0"/>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92B"/>
    <w:rsid w:val="00D02127"/>
    <w:rsid w:val="00D021AA"/>
    <w:rsid w:val="00D0232C"/>
    <w:rsid w:val="00D02700"/>
    <w:rsid w:val="00D0274C"/>
    <w:rsid w:val="00D029A4"/>
    <w:rsid w:val="00D03CCF"/>
    <w:rsid w:val="00D0410A"/>
    <w:rsid w:val="00D04356"/>
    <w:rsid w:val="00D04642"/>
    <w:rsid w:val="00D050F2"/>
    <w:rsid w:val="00D05205"/>
    <w:rsid w:val="00D05666"/>
    <w:rsid w:val="00D063E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D1C"/>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4DB"/>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245"/>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9E1"/>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5D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AA0"/>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48E"/>
    <w:rsid w:val="00EE433A"/>
    <w:rsid w:val="00EE43F7"/>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60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0B6"/>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727"/>
    <w:rsid w:val="00F84C15"/>
    <w:rsid w:val="00F85285"/>
    <w:rsid w:val="00F85F5F"/>
    <w:rsid w:val="00F869FF"/>
    <w:rsid w:val="00F86D50"/>
    <w:rsid w:val="00F86F43"/>
    <w:rsid w:val="00F87D72"/>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0EAD"/>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E46FE56-3357-4441-AEFA-49BAA5973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2">
    <w:name w:val="Lentelės tinklelis2"/>
    <w:basedOn w:val="prastojilentel"/>
    <w:next w:val="Lentelstinklelis"/>
    <w:rsid w:val="001A2A8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A2A8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F2638"/>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F2638"/>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8489">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4497324">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9805830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58512618">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2340778">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3893195">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112354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1834114">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0468158">
      <w:bodyDiv w:val="1"/>
      <w:marLeft w:val="0"/>
      <w:marRight w:val="0"/>
      <w:marTop w:val="0"/>
      <w:marBottom w:val="0"/>
      <w:divBdr>
        <w:top w:val="none" w:sz="0" w:space="0" w:color="auto"/>
        <w:left w:val="none" w:sz="0" w:space="0" w:color="auto"/>
        <w:bottom w:val="none" w:sz="0" w:space="0" w:color="auto"/>
        <w:right w:val="none" w:sz="0" w:space="0" w:color="auto"/>
      </w:divBdr>
    </w:div>
    <w:div w:id="116382032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4700360">
      <w:bodyDiv w:val="1"/>
      <w:marLeft w:val="0"/>
      <w:marRight w:val="0"/>
      <w:marTop w:val="0"/>
      <w:marBottom w:val="0"/>
      <w:divBdr>
        <w:top w:val="none" w:sz="0" w:space="0" w:color="auto"/>
        <w:left w:val="none" w:sz="0" w:space="0" w:color="auto"/>
        <w:bottom w:val="none" w:sz="0" w:space="0" w:color="auto"/>
        <w:right w:val="none" w:sz="0" w:space="0" w:color="auto"/>
      </w:divBdr>
    </w:div>
    <w:div w:id="125351225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6812286">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794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E0F095D05EE4FC5BA41A456E520F07A"/>
        <w:category>
          <w:name w:val="Bendrosios nuostatos"/>
          <w:gallery w:val="placeholder"/>
        </w:category>
        <w:types>
          <w:type w:val="bbPlcHdr"/>
        </w:types>
        <w:behaviors>
          <w:behavior w:val="content"/>
        </w:behaviors>
        <w:guid w:val="{8A9D88CF-B69C-4A4B-B9D0-011D4194FC2D}"/>
      </w:docPartPr>
      <w:docPartBody>
        <w:p w:rsidR="003C25DF" w:rsidRDefault="0006463B" w:rsidP="0006463B">
          <w:pPr>
            <w:pStyle w:val="7E0F095D05EE4FC5BA41A456E520F07A"/>
          </w:pPr>
          <w:r>
            <w:rPr>
              <w:rStyle w:val="Vietosrezervavimoenklotekstas"/>
            </w:rPr>
            <w:t>Norėdami įvesti tekstą, spustelėkite arba bakstelėkite čia.</w:t>
          </w:r>
        </w:p>
      </w:docPartBody>
    </w:docPart>
    <w:docPart>
      <w:docPartPr>
        <w:name w:val="EE4F33B06AC646CFB5B4AE8713A67150"/>
        <w:category>
          <w:name w:val="Bendrosios nuostatos"/>
          <w:gallery w:val="placeholder"/>
        </w:category>
        <w:types>
          <w:type w:val="bbPlcHdr"/>
        </w:types>
        <w:behaviors>
          <w:behavior w:val="content"/>
        </w:behaviors>
        <w:guid w:val="{D41CAD5F-E7C8-4483-9F79-CDC2D3B3211F}"/>
      </w:docPartPr>
      <w:docPartBody>
        <w:p w:rsidR="003C25DF" w:rsidRDefault="0006463B" w:rsidP="0006463B">
          <w:pPr>
            <w:pStyle w:val="EE4F33B06AC646CFB5B4AE8713A67150"/>
          </w:pPr>
          <w:r>
            <w:rPr>
              <w:rStyle w:val="Vietosrezervavimoenklotekstas"/>
            </w:rPr>
            <w:t>Pasirinkite elementą.</w:t>
          </w:r>
        </w:p>
      </w:docPartBody>
    </w:docPart>
    <w:docPart>
      <w:docPartPr>
        <w:name w:val="8C9FDF1692A1419BAD9C45E4143FAC8A"/>
        <w:category>
          <w:name w:val="Bendrosios nuostatos"/>
          <w:gallery w:val="placeholder"/>
        </w:category>
        <w:types>
          <w:type w:val="bbPlcHdr"/>
        </w:types>
        <w:behaviors>
          <w:behavior w:val="content"/>
        </w:behaviors>
        <w:guid w:val="{4F8B41A3-C2C6-4DE0-8C74-B9F066797535}"/>
      </w:docPartPr>
      <w:docPartBody>
        <w:p w:rsidR="003C25DF" w:rsidRDefault="0006463B" w:rsidP="0006463B">
          <w:pPr>
            <w:pStyle w:val="8C9FDF1692A1419BAD9C45E4143FAC8A"/>
          </w:pPr>
          <w:r>
            <w:rPr>
              <w:rStyle w:val="Vietosrezervavimoenklotekstas"/>
            </w:rPr>
            <w:t>Norėdami įvesti tekstą, spustelėkite arba bakstelėkite čia.</w:t>
          </w:r>
        </w:p>
      </w:docPartBody>
    </w:docPart>
    <w:docPart>
      <w:docPartPr>
        <w:name w:val="B44BA418C6424DBA8467B037268E7AB6"/>
        <w:category>
          <w:name w:val="Bendrosios nuostatos"/>
          <w:gallery w:val="placeholder"/>
        </w:category>
        <w:types>
          <w:type w:val="bbPlcHdr"/>
        </w:types>
        <w:behaviors>
          <w:behavior w:val="content"/>
        </w:behaviors>
        <w:guid w:val="{7F4E041B-23F6-40BC-B9D6-892FBA89D66F}"/>
      </w:docPartPr>
      <w:docPartBody>
        <w:p w:rsidR="003C25DF" w:rsidRDefault="0006463B" w:rsidP="0006463B">
          <w:pPr>
            <w:pStyle w:val="B44BA418C6424DBA8467B037268E7AB6"/>
          </w:pPr>
          <w:r>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63B"/>
    <w:rsid w:val="0006387D"/>
    <w:rsid w:val="0006463B"/>
    <w:rsid w:val="000B515C"/>
    <w:rsid w:val="00183AA1"/>
    <w:rsid w:val="00184289"/>
    <w:rsid w:val="001D38FF"/>
    <w:rsid w:val="002C2B4A"/>
    <w:rsid w:val="003C25DF"/>
    <w:rsid w:val="008A1EA8"/>
    <w:rsid w:val="00B41826"/>
    <w:rsid w:val="00BB7E17"/>
    <w:rsid w:val="00CC69A0"/>
    <w:rsid w:val="00D45B72"/>
    <w:rsid w:val="00DD28DC"/>
    <w:rsid w:val="00F049E0"/>
    <w:rsid w:val="00FB66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6463B"/>
  </w:style>
  <w:style w:type="paragraph" w:customStyle="1" w:styleId="7E0F095D05EE4FC5BA41A456E520F07A">
    <w:name w:val="7E0F095D05EE4FC5BA41A456E520F07A"/>
    <w:rsid w:val="0006463B"/>
  </w:style>
  <w:style w:type="paragraph" w:customStyle="1" w:styleId="EE4F33B06AC646CFB5B4AE8713A67150">
    <w:name w:val="EE4F33B06AC646CFB5B4AE8713A67150"/>
    <w:rsid w:val="0006463B"/>
  </w:style>
  <w:style w:type="paragraph" w:customStyle="1" w:styleId="8C9FDF1692A1419BAD9C45E4143FAC8A">
    <w:name w:val="8C9FDF1692A1419BAD9C45E4143FAC8A"/>
    <w:rsid w:val="0006463B"/>
  </w:style>
  <w:style w:type="paragraph" w:customStyle="1" w:styleId="B44BA418C6424DBA8467B037268E7AB6">
    <w:name w:val="B44BA418C6424DBA8467B037268E7AB6"/>
    <w:rsid w:val="000646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20749</Words>
  <Characters>11827</Characters>
  <Application>Microsoft Office Word</Application>
  <DocSecurity>0</DocSecurity>
  <Lines>98</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32511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Brigita Nekrošienė</cp:lastModifiedBy>
  <cp:revision>2</cp:revision>
  <cp:lastPrinted>2021-11-03T05:49:00Z</cp:lastPrinted>
  <dcterms:created xsi:type="dcterms:W3CDTF">2024-12-17T07:23:00Z</dcterms:created>
  <dcterms:modified xsi:type="dcterms:W3CDTF">2024-12-17T07:23:00Z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