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C9D61" w14:textId="1D1BCAE6" w:rsidR="002F10B4" w:rsidRPr="00D924FA" w:rsidRDefault="000360D9" w:rsidP="00BD23D1">
      <w:pPr>
        <w:jc w:val="center"/>
        <w:rPr>
          <w:b/>
          <w:bCs/>
          <w:sz w:val="28"/>
          <w:szCs w:val="28"/>
        </w:rPr>
      </w:pPr>
      <w:r w:rsidRPr="00D924FA">
        <w:rPr>
          <w:b/>
          <w:bCs/>
          <w:sz w:val="28"/>
          <w:szCs w:val="28"/>
        </w:rPr>
        <w:t xml:space="preserve">3 pirkimo objekto dalis. </w:t>
      </w:r>
      <w:proofErr w:type="spellStart"/>
      <w:r w:rsidRPr="00D924FA">
        <w:rPr>
          <w:b/>
          <w:bCs/>
          <w:sz w:val="28"/>
          <w:szCs w:val="28"/>
        </w:rPr>
        <w:t>Švirkštinės</w:t>
      </w:r>
      <w:proofErr w:type="spellEnd"/>
      <w:r w:rsidRPr="00D924FA">
        <w:rPr>
          <w:b/>
          <w:bCs/>
          <w:sz w:val="28"/>
          <w:szCs w:val="28"/>
        </w:rPr>
        <w:t xml:space="preserve"> pompos, skirtos operacinėms</w:t>
      </w:r>
    </w:p>
    <w:p w14:paraId="126647FC" w14:textId="77777777" w:rsidR="000360D9" w:rsidRPr="00D924FA" w:rsidRDefault="000360D9"/>
    <w:p w14:paraId="680D8E9E" w14:textId="77777777" w:rsidR="000360D9" w:rsidRPr="00D924FA" w:rsidRDefault="000360D9"/>
    <w:tbl>
      <w:tblPr>
        <w:tblW w:w="10916" w:type="dxa"/>
        <w:tblInd w:w="-1423" w:type="dxa"/>
        <w:tblLook w:val="04A0" w:firstRow="1" w:lastRow="0" w:firstColumn="1" w:lastColumn="0" w:noHBand="0" w:noVBand="1"/>
      </w:tblPr>
      <w:tblGrid>
        <w:gridCol w:w="570"/>
        <w:gridCol w:w="2975"/>
        <w:gridCol w:w="3685"/>
        <w:gridCol w:w="3686"/>
      </w:tblGrid>
      <w:tr w:rsidR="00E14603" w:rsidRPr="00D924FA" w14:paraId="36773448" w14:textId="77777777" w:rsidTr="00BD23D1">
        <w:trPr>
          <w:trHeight w:val="1248"/>
        </w:trPr>
        <w:tc>
          <w:tcPr>
            <w:tcW w:w="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AD7CD" w14:textId="45CDC5A6" w:rsidR="00E14603" w:rsidRPr="00D924FA" w:rsidRDefault="00E14603" w:rsidP="00E14603">
            <w:pPr>
              <w:jc w:val="center"/>
              <w:rPr>
                <w:rFonts w:eastAsia="Times New Roman" w:cs="Times New Roman"/>
                <w:b/>
                <w:bCs/>
                <w:color w:val="000000"/>
                <w:kern w:val="0"/>
                <w:szCs w:val="24"/>
                <w:lang w:eastAsia="lt-LT"/>
                <w14:ligatures w14:val="none"/>
              </w:rPr>
            </w:pPr>
            <w:r w:rsidRPr="00D924FA">
              <w:rPr>
                <w:rFonts w:eastAsia="Times New Roman" w:cs="Times New Roman"/>
                <w:b/>
                <w:bCs/>
                <w:color w:val="000000"/>
                <w:kern w:val="0"/>
                <w:szCs w:val="24"/>
                <w:lang w:eastAsia="lt-LT"/>
                <w14:ligatures w14:val="none"/>
              </w:rPr>
              <w:t>Eil. Nr.</w:t>
            </w:r>
          </w:p>
        </w:tc>
        <w:tc>
          <w:tcPr>
            <w:tcW w:w="29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F5A3CB" w14:textId="77777777" w:rsidR="00E14603" w:rsidRPr="00D924FA" w:rsidRDefault="00E14603" w:rsidP="00BD23D1">
            <w:pPr>
              <w:jc w:val="center"/>
              <w:rPr>
                <w:rFonts w:eastAsia="Times New Roman" w:cs="Times New Roman"/>
                <w:b/>
                <w:bCs/>
                <w:color w:val="000000"/>
                <w:kern w:val="0"/>
                <w:szCs w:val="24"/>
                <w:lang w:eastAsia="lt-LT"/>
                <w14:ligatures w14:val="none"/>
              </w:rPr>
            </w:pPr>
            <w:r w:rsidRPr="00D924FA">
              <w:rPr>
                <w:rFonts w:eastAsia="Times New Roman" w:cs="Times New Roman"/>
                <w:b/>
                <w:bCs/>
                <w:color w:val="000000"/>
                <w:kern w:val="0"/>
                <w:szCs w:val="24"/>
                <w:lang w:eastAsia="lt-LT"/>
                <w14:ligatures w14:val="none"/>
              </w:rPr>
              <w:t>Parametrai</w:t>
            </w:r>
          </w:p>
        </w:tc>
        <w:tc>
          <w:tcPr>
            <w:tcW w:w="368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999829" w14:textId="77777777" w:rsidR="00E14603" w:rsidRPr="00D924FA" w:rsidRDefault="00E14603" w:rsidP="00BD23D1">
            <w:pPr>
              <w:jc w:val="center"/>
              <w:rPr>
                <w:rFonts w:eastAsia="Times New Roman" w:cs="Times New Roman"/>
                <w:b/>
                <w:bCs/>
                <w:color w:val="000000"/>
                <w:kern w:val="0"/>
                <w:szCs w:val="24"/>
                <w:lang w:eastAsia="lt-LT"/>
                <w14:ligatures w14:val="none"/>
              </w:rPr>
            </w:pPr>
            <w:r w:rsidRPr="00D924FA">
              <w:rPr>
                <w:rFonts w:eastAsia="Times New Roman" w:cs="Times New Roman"/>
                <w:b/>
                <w:bCs/>
                <w:color w:val="000000"/>
                <w:kern w:val="0"/>
                <w:szCs w:val="24"/>
                <w:lang w:eastAsia="lt-LT"/>
                <w14:ligatures w14:val="none"/>
              </w:rPr>
              <w:t>Reikalaujamo parametro reikšmė</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6F28A6" w14:textId="77777777" w:rsidR="00E14603" w:rsidRPr="00D924FA" w:rsidRDefault="00E14603" w:rsidP="00E14603">
            <w:pPr>
              <w:jc w:val="both"/>
              <w:rPr>
                <w:rFonts w:eastAsia="Times New Roman" w:cs="Times New Roman"/>
                <w:b/>
                <w:bCs/>
                <w:color w:val="000000"/>
                <w:kern w:val="0"/>
                <w:szCs w:val="24"/>
                <w:lang w:eastAsia="lt-LT"/>
                <w14:ligatures w14:val="none"/>
              </w:rPr>
            </w:pPr>
            <w:r w:rsidRPr="00D924FA">
              <w:rPr>
                <w:rFonts w:eastAsia="Times New Roman" w:cs="Times New Roman"/>
                <w:b/>
                <w:bCs/>
                <w:color w:val="000000"/>
                <w:kern w:val="0"/>
                <w:szCs w:val="24"/>
                <w:lang w:eastAsia="lt-LT"/>
                <w14:ligatures w14:val="none"/>
              </w:rPr>
              <w:t>Tiekėjo siūlomos prekės parametrų reikšmės (Failo, dokumento pavadinimas ir puslapio Nr., pažymintis vietą, kurioje yra siūlomus techninius parametrus patvirtinantys dokumentai, siūlomos prekės katalogo numeris)</w:t>
            </w:r>
          </w:p>
        </w:tc>
      </w:tr>
      <w:tr w:rsidR="00BD23D1" w:rsidRPr="00BD23D1" w14:paraId="55F920CF" w14:textId="77777777" w:rsidTr="00BD23D1">
        <w:trPr>
          <w:trHeight w:val="283"/>
        </w:trPr>
        <w:tc>
          <w:tcPr>
            <w:tcW w:w="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EF260C" w14:textId="516C8914" w:rsidR="00BD23D1" w:rsidRPr="00BD23D1" w:rsidRDefault="00BD23D1" w:rsidP="00E14603">
            <w:pPr>
              <w:jc w:val="center"/>
              <w:rPr>
                <w:rFonts w:eastAsia="Times New Roman" w:cs="Times New Roman"/>
                <w:b/>
                <w:bCs/>
                <w:i/>
                <w:iCs/>
                <w:color w:val="000000"/>
                <w:kern w:val="0"/>
                <w:szCs w:val="24"/>
                <w:lang w:eastAsia="lt-LT"/>
                <w14:ligatures w14:val="none"/>
              </w:rPr>
            </w:pPr>
            <w:r>
              <w:rPr>
                <w:rFonts w:eastAsia="Times New Roman" w:cs="Times New Roman"/>
                <w:b/>
                <w:bCs/>
                <w:i/>
                <w:iCs/>
                <w:color w:val="000000"/>
                <w:kern w:val="0"/>
                <w:szCs w:val="24"/>
                <w:lang w:eastAsia="lt-LT"/>
                <w14:ligatures w14:val="none"/>
              </w:rPr>
              <w:t>1</w:t>
            </w:r>
          </w:p>
        </w:tc>
        <w:tc>
          <w:tcPr>
            <w:tcW w:w="29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2938B46" w14:textId="4BD3A2F9" w:rsidR="00BD23D1" w:rsidRPr="00BD23D1" w:rsidRDefault="00BD23D1" w:rsidP="00BD23D1">
            <w:pPr>
              <w:jc w:val="center"/>
              <w:rPr>
                <w:rFonts w:eastAsia="Times New Roman" w:cs="Times New Roman"/>
                <w:b/>
                <w:bCs/>
                <w:i/>
                <w:iCs/>
                <w:color w:val="000000"/>
                <w:kern w:val="0"/>
                <w:szCs w:val="24"/>
                <w:lang w:eastAsia="lt-LT"/>
                <w14:ligatures w14:val="none"/>
              </w:rPr>
            </w:pPr>
            <w:r>
              <w:rPr>
                <w:rFonts w:eastAsia="Times New Roman" w:cs="Times New Roman"/>
                <w:b/>
                <w:bCs/>
                <w:i/>
                <w:iCs/>
                <w:color w:val="000000"/>
                <w:kern w:val="0"/>
                <w:szCs w:val="24"/>
                <w:lang w:eastAsia="lt-LT"/>
                <w14:ligatures w14:val="none"/>
              </w:rPr>
              <w:t>2</w:t>
            </w:r>
          </w:p>
        </w:tc>
        <w:tc>
          <w:tcPr>
            <w:tcW w:w="36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52F272" w14:textId="11201B14" w:rsidR="00BD23D1" w:rsidRPr="00BD23D1" w:rsidRDefault="00BD23D1" w:rsidP="00BD23D1">
            <w:pPr>
              <w:jc w:val="center"/>
              <w:rPr>
                <w:rFonts w:eastAsia="Times New Roman" w:cs="Times New Roman"/>
                <w:b/>
                <w:bCs/>
                <w:i/>
                <w:iCs/>
                <w:color w:val="000000"/>
                <w:kern w:val="0"/>
                <w:szCs w:val="24"/>
                <w:lang w:eastAsia="lt-LT"/>
                <w14:ligatures w14:val="none"/>
              </w:rPr>
            </w:pPr>
            <w:r>
              <w:rPr>
                <w:rFonts w:eastAsia="Times New Roman" w:cs="Times New Roman"/>
                <w:b/>
                <w:bCs/>
                <w:i/>
                <w:iCs/>
                <w:color w:val="000000"/>
                <w:kern w:val="0"/>
                <w:szCs w:val="24"/>
                <w:lang w:eastAsia="lt-LT"/>
                <w14:ligatures w14:val="none"/>
              </w:rPr>
              <w:t>3</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62BB631" w14:textId="17BB81F8" w:rsidR="00BD23D1" w:rsidRPr="00BD23D1" w:rsidRDefault="00BD23D1" w:rsidP="00BD23D1">
            <w:pPr>
              <w:jc w:val="center"/>
              <w:rPr>
                <w:rFonts w:eastAsia="Times New Roman" w:cs="Times New Roman"/>
                <w:b/>
                <w:bCs/>
                <w:i/>
                <w:iCs/>
                <w:color w:val="000000"/>
                <w:kern w:val="0"/>
                <w:szCs w:val="24"/>
                <w:lang w:eastAsia="lt-LT"/>
                <w14:ligatures w14:val="none"/>
              </w:rPr>
            </w:pPr>
            <w:r>
              <w:rPr>
                <w:rFonts w:eastAsia="Times New Roman" w:cs="Times New Roman"/>
                <w:b/>
                <w:bCs/>
                <w:i/>
                <w:iCs/>
                <w:color w:val="000000"/>
                <w:kern w:val="0"/>
                <w:szCs w:val="24"/>
                <w:lang w:eastAsia="lt-LT"/>
                <w14:ligatures w14:val="none"/>
              </w:rPr>
              <w:t>4</w:t>
            </w:r>
          </w:p>
        </w:tc>
      </w:tr>
      <w:tr w:rsidR="00E14603" w:rsidRPr="00D924FA" w14:paraId="669703B7" w14:textId="77777777" w:rsidTr="00BD23D1">
        <w:trPr>
          <w:trHeight w:val="1248"/>
        </w:trPr>
        <w:tc>
          <w:tcPr>
            <w:tcW w:w="570" w:type="dxa"/>
            <w:tcBorders>
              <w:top w:val="nil"/>
              <w:left w:val="single" w:sz="4" w:space="0" w:color="auto"/>
              <w:bottom w:val="single" w:sz="4" w:space="0" w:color="auto"/>
              <w:right w:val="single" w:sz="4" w:space="0" w:color="auto"/>
            </w:tcBorders>
            <w:vAlign w:val="center"/>
            <w:hideMark/>
          </w:tcPr>
          <w:p w14:paraId="161D8F0B"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1</w:t>
            </w:r>
          </w:p>
        </w:tc>
        <w:tc>
          <w:tcPr>
            <w:tcW w:w="2975" w:type="dxa"/>
            <w:tcBorders>
              <w:top w:val="nil"/>
              <w:left w:val="nil"/>
              <w:bottom w:val="single" w:sz="4" w:space="0" w:color="auto"/>
              <w:right w:val="single" w:sz="4" w:space="0" w:color="auto"/>
            </w:tcBorders>
            <w:vAlign w:val="center"/>
            <w:hideMark/>
          </w:tcPr>
          <w:p w14:paraId="07054728"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Siūlomos prekės pavadinimas (modelis, konkreti modifikacija), gamintojas, kilmės šalis</w:t>
            </w:r>
          </w:p>
        </w:tc>
        <w:tc>
          <w:tcPr>
            <w:tcW w:w="3685" w:type="dxa"/>
            <w:tcBorders>
              <w:top w:val="nil"/>
              <w:left w:val="nil"/>
              <w:bottom w:val="single" w:sz="4" w:space="0" w:color="auto"/>
              <w:right w:val="single" w:sz="4" w:space="0" w:color="auto"/>
            </w:tcBorders>
            <w:vAlign w:val="center"/>
            <w:hideMark/>
          </w:tcPr>
          <w:p w14:paraId="708778CF"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Nurodyti</w:t>
            </w:r>
          </w:p>
        </w:tc>
        <w:tc>
          <w:tcPr>
            <w:tcW w:w="3686" w:type="dxa"/>
            <w:tcBorders>
              <w:top w:val="nil"/>
              <w:left w:val="nil"/>
              <w:bottom w:val="single" w:sz="4" w:space="0" w:color="auto"/>
              <w:right w:val="single" w:sz="4" w:space="0" w:color="auto"/>
            </w:tcBorders>
            <w:vAlign w:val="center"/>
            <w:hideMark/>
          </w:tcPr>
          <w:p w14:paraId="18328EA5"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5CFFBEB0" w14:textId="77777777" w:rsidTr="00BD23D1">
        <w:trPr>
          <w:trHeight w:val="624"/>
        </w:trPr>
        <w:tc>
          <w:tcPr>
            <w:tcW w:w="570" w:type="dxa"/>
            <w:tcBorders>
              <w:top w:val="nil"/>
              <w:left w:val="single" w:sz="4" w:space="0" w:color="auto"/>
              <w:bottom w:val="single" w:sz="4" w:space="0" w:color="auto"/>
              <w:right w:val="single" w:sz="4" w:space="0" w:color="auto"/>
            </w:tcBorders>
            <w:vAlign w:val="center"/>
            <w:hideMark/>
          </w:tcPr>
          <w:p w14:paraId="4A767106"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2</w:t>
            </w:r>
          </w:p>
        </w:tc>
        <w:tc>
          <w:tcPr>
            <w:tcW w:w="2975" w:type="dxa"/>
            <w:tcBorders>
              <w:top w:val="nil"/>
              <w:left w:val="nil"/>
              <w:bottom w:val="single" w:sz="4" w:space="0" w:color="auto"/>
              <w:right w:val="single" w:sz="4" w:space="0" w:color="auto"/>
            </w:tcBorders>
            <w:vAlign w:val="center"/>
            <w:hideMark/>
          </w:tcPr>
          <w:p w14:paraId="3CDAE273" w14:textId="77777777" w:rsidR="00E14603" w:rsidRPr="00D924FA" w:rsidRDefault="00E14603" w:rsidP="00BD23D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Naudojamų švirkštų dydžiai</w:t>
            </w:r>
          </w:p>
        </w:tc>
        <w:tc>
          <w:tcPr>
            <w:tcW w:w="3685" w:type="dxa"/>
            <w:tcBorders>
              <w:top w:val="nil"/>
              <w:left w:val="nil"/>
              <w:bottom w:val="single" w:sz="4" w:space="0" w:color="auto"/>
              <w:right w:val="single" w:sz="4" w:space="0" w:color="auto"/>
            </w:tcBorders>
            <w:vAlign w:val="center"/>
            <w:hideMark/>
          </w:tcPr>
          <w:p w14:paraId="342E2581" w14:textId="77777777" w:rsidR="00E14603" w:rsidRPr="00D924FA" w:rsidRDefault="00E14603" w:rsidP="00BD23D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2 ml arba 3 ml, 5 ml, 10 ml, 20 ml, 30 ml, 50 arba 60 ml.</w:t>
            </w:r>
          </w:p>
        </w:tc>
        <w:tc>
          <w:tcPr>
            <w:tcW w:w="3686" w:type="dxa"/>
            <w:tcBorders>
              <w:top w:val="nil"/>
              <w:left w:val="nil"/>
              <w:bottom w:val="single" w:sz="4" w:space="0" w:color="auto"/>
              <w:right w:val="single" w:sz="4" w:space="0" w:color="auto"/>
            </w:tcBorders>
            <w:vAlign w:val="center"/>
            <w:hideMark/>
          </w:tcPr>
          <w:p w14:paraId="69618387"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6A27A6BF" w14:textId="77777777" w:rsidTr="00BD23D1">
        <w:trPr>
          <w:trHeight w:val="624"/>
        </w:trPr>
        <w:tc>
          <w:tcPr>
            <w:tcW w:w="570" w:type="dxa"/>
            <w:tcBorders>
              <w:top w:val="nil"/>
              <w:left w:val="single" w:sz="4" w:space="0" w:color="auto"/>
              <w:bottom w:val="single" w:sz="4" w:space="0" w:color="auto"/>
              <w:right w:val="single" w:sz="4" w:space="0" w:color="auto"/>
            </w:tcBorders>
            <w:vAlign w:val="center"/>
            <w:hideMark/>
          </w:tcPr>
          <w:p w14:paraId="5A434E50"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3</w:t>
            </w:r>
          </w:p>
        </w:tc>
        <w:tc>
          <w:tcPr>
            <w:tcW w:w="2975" w:type="dxa"/>
            <w:tcBorders>
              <w:top w:val="nil"/>
              <w:left w:val="nil"/>
              <w:bottom w:val="single" w:sz="4" w:space="0" w:color="auto"/>
              <w:right w:val="single" w:sz="4" w:space="0" w:color="auto"/>
            </w:tcBorders>
            <w:vAlign w:val="center"/>
            <w:hideMark/>
          </w:tcPr>
          <w:p w14:paraId="63202DE0"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Atpažįstami gamintojų švirkštai</w:t>
            </w:r>
          </w:p>
        </w:tc>
        <w:tc>
          <w:tcPr>
            <w:tcW w:w="3685" w:type="dxa"/>
            <w:tcBorders>
              <w:top w:val="nil"/>
              <w:left w:val="nil"/>
              <w:bottom w:val="single" w:sz="4" w:space="0" w:color="auto"/>
              <w:right w:val="single" w:sz="4" w:space="0" w:color="auto"/>
            </w:tcBorders>
            <w:vAlign w:val="center"/>
            <w:hideMark/>
          </w:tcPr>
          <w:p w14:paraId="648CC9E8"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Ne mažiau 4</w:t>
            </w:r>
            <w:r w:rsidRPr="00D924FA">
              <w:rPr>
                <w:rFonts w:eastAsia="Times New Roman" w:cs="Times New Roman"/>
                <w:b/>
                <w:bCs/>
                <w:color w:val="000000"/>
                <w:kern w:val="0"/>
                <w:szCs w:val="24"/>
                <w:lang w:eastAsia="lt-LT"/>
                <w14:ligatures w14:val="none"/>
              </w:rPr>
              <w:t xml:space="preserve"> </w:t>
            </w:r>
            <w:r w:rsidRPr="00D924FA">
              <w:rPr>
                <w:rFonts w:eastAsia="Times New Roman" w:cs="Times New Roman"/>
                <w:color w:val="000000"/>
                <w:kern w:val="0"/>
                <w:szCs w:val="24"/>
                <w:lang w:eastAsia="lt-LT"/>
                <w14:ligatures w14:val="none"/>
              </w:rPr>
              <w:t>skirtingų gamintojų</w:t>
            </w:r>
          </w:p>
        </w:tc>
        <w:tc>
          <w:tcPr>
            <w:tcW w:w="3686" w:type="dxa"/>
            <w:tcBorders>
              <w:top w:val="nil"/>
              <w:left w:val="nil"/>
              <w:bottom w:val="single" w:sz="4" w:space="0" w:color="auto"/>
              <w:right w:val="single" w:sz="4" w:space="0" w:color="auto"/>
            </w:tcBorders>
            <w:vAlign w:val="center"/>
            <w:hideMark/>
          </w:tcPr>
          <w:p w14:paraId="082AB9D4"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3D309513" w14:textId="77777777" w:rsidTr="00BD23D1">
        <w:trPr>
          <w:trHeight w:val="936"/>
        </w:trPr>
        <w:tc>
          <w:tcPr>
            <w:tcW w:w="570" w:type="dxa"/>
            <w:tcBorders>
              <w:top w:val="nil"/>
              <w:left w:val="single" w:sz="4" w:space="0" w:color="auto"/>
              <w:bottom w:val="single" w:sz="4" w:space="0" w:color="auto"/>
              <w:right w:val="single" w:sz="4" w:space="0" w:color="auto"/>
            </w:tcBorders>
            <w:vAlign w:val="center"/>
            <w:hideMark/>
          </w:tcPr>
          <w:p w14:paraId="0E34D817"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4</w:t>
            </w:r>
          </w:p>
        </w:tc>
        <w:tc>
          <w:tcPr>
            <w:tcW w:w="2975" w:type="dxa"/>
            <w:tcBorders>
              <w:top w:val="nil"/>
              <w:left w:val="nil"/>
              <w:bottom w:val="single" w:sz="4" w:space="0" w:color="auto"/>
              <w:right w:val="single" w:sz="4" w:space="0" w:color="auto"/>
            </w:tcBorders>
            <w:vAlign w:val="center"/>
            <w:hideMark/>
          </w:tcPr>
          <w:p w14:paraId="1C5290A5" w14:textId="77777777" w:rsidR="00E14603" w:rsidRPr="00D924FA" w:rsidRDefault="00E14603" w:rsidP="00BD23D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50 ml ir didesnės talpos švirkštų infuzijos greičio nustatymo ribos</w:t>
            </w:r>
          </w:p>
        </w:tc>
        <w:tc>
          <w:tcPr>
            <w:tcW w:w="3685" w:type="dxa"/>
            <w:tcBorders>
              <w:top w:val="nil"/>
              <w:left w:val="nil"/>
              <w:bottom w:val="single" w:sz="4" w:space="0" w:color="auto"/>
              <w:right w:val="single" w:sz="4" w:space="0" w:color="auto"/>
            </w:tcBorders>
            <w:vAlign w:val="center"/>
            <w:hideMark/>
          </w:tcPr>
          <w:p w14:paraId="2683DCD0" w14:textId="77777777" w:rsidR="00E14603" w:rsidRPr="00D924FA" w:rsidRDefault="00E14603" w:rsidP="00BD23D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Ne siauresnės nei nuo 0,1 ml/val. iki 999 ml/val.</w:t>
            </w:r>
          </w:p>
        </w:tc>
        <w:tc>
          <w:tcPr>
            <w:tcW w:w="3686" w:type="dxa"/>
            <w:tcBorders>
              <w:top w:val="nil"/>
              <w:left w:val="nil"/>
              <w:bottom w:val="single" w:sz="4" w:space="0" w:color="auto"/>
              <w:right w:val="single" w:sz="4" w:space="0" w:color="auto"/>
            </w:tcBorders>
            <w:vAlign w:val="center"/>
            <w:hideMark/>
          </w:tcPr>
          <w:p w14:paraId="2BBAED5B"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5D5AC2F6" w14:textId="77777777" w:rsidTr="00BD23D1">
        <w:trPr>
          <w:trHeight w:val="624"/>
        </w:trPr>
        <w:tc>
          <w:tcPr>
            <w:tcW w:w="570" w:type="dxa"/>
            <w:tcBorders>
              <w:top w:val="nil"/>
              <w:left w:val="single" w:sz="4" w:space="0" w:color="auto"/>
              <w:bottom w:val="single" w:sz="4" w:space="0" w:color="auto"/>
              <w:right w:val="single" w:sz="4" w:space="0" w:color="auto"/>
            </w:tcBorders>
            <w:vAlign w:val="center"/>
            <w:hideMark/>
          </w:tcPr>
          <w:p w14:paraId="0BD3CBA7"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5</w:t>
            </w:r>
          </w:p>
        </w:tc>
        <w:tc>
          <w:tcPr>
            <w:tcW w:w="2975" w:type="dxa"/>
            <w:tcBorders>
              <w:top w:val="nil"/>
              <w:left w:val="nil"/>
              <w:bottom w:val="single" w:sz="4" w:space="0" w:color="auto"/>
              <w:right w:val="single" w:sz="4" w:space="0" w:color="auto"/>
            </w:tcBorders>
            <w:vAlign w:val="center"/>
            <w:hideMark/>
          </w:tcPr>
          <w:p w14:paraId="57387FA9" w14:textId="77777777" w:rsidR="00E14603" w:rsidRPr="00D924FA" w:rsidRDefault="00E14603" w:rsidP="00BD23D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 xml:space="preserve">Infuzijos laiko nustatymo ribos </w:t>
            </w:r>
          </w:p>
        </w:tc>
        <w:tc>
          <w:tcPr>
            <w:tcW w:w="3685" w:type="dxa"/>
            <w:tcBorders>
              <w:top w:val="nil"/>
              <w:left w:val="nil"/>
              <w:bottom w:val="single" w:sz="4" w:space="0" w:color="auto"/>
              <w:right w:val="single" w:sz="4" w:space="0" w:color="auto"/>
            </w:tcBorders>
            <w:vAlign w:val="center"/>
            <w:hideMark/>
          </w:tcPr>
          <w:p w14:paraId="2D8666DD" w14:textId="77777777" w:rsidR="00E14603" w:rsidRPr="00D924FA" w:rsidRDefault="00E14603" w:rsidP="00BD23D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Ne siauresnės nei nuo 1 min iki 99 val.</w:t>
            </w:r>
          </w:p>
        </w:tc>
        <w:tc>
          <w:tcPr>
            <w:tcW w:w="3686" w:type="dxa"/>
            <w:tcBorders>
              <w:top w:val="nil"/>
              <w:left w:val="nil"/>
              <w:bottom w:val="single" w:sz="4" w:space="0" w:color="auto"/>
              <w:right w:val="single" w:sz="4" w:space="0" w:color="auto"/>
            </w:tcBorders>
            <w:vAlign w:val="center"/>
            <w:hideMark/>
          </w:tcPr>
          <w:p w14:paraId="1824F86A"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3D7E8EDE" w14:textId="77777777" w:rsidTr="00BD23D1">
        <w:trPr>
          <w:trHeight w:val="624"/>
        </w:trPr>
        <w:tc>
          <w:tcPr>
            <w:tcW w:w="570" w:type="dxa"/>
            <w:tcBorders>
              <w:top w:val="nil"/>
              <w:left w:val="single" w:sz="4" w:space="0" w:color="auto"/>
              <w:bottom w:val="single" w:sz="4" w:space="0" w:color="auto"/>
              <w:right w:val="single" w:sz="4" w:space="0" w:color="auto"/>
            </w:tcBorders>
            <w:vAlign w:val="center"/>
            <w:hideMark/>
          </w:tcPr>
          <w:p w14:paraId="7DF64A01"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6</w:t>
            </w:r>
          </w:p>
        </w:tc>
        <w:tc>
          <w:tcPr>
            <w:tcW w:w="2975" w:type="dxa"/>
            <w:tcBorders>
              <w:top w:val="nil"/>
              <w:left w:val="nil"/>
              <w:bottom w:val="single" w:sz="4" w:space="0" w:color="auto"/>
              <w:right w:val="single" w:sz="4" w:space="0" w:color="auto"/>
            </w:tcBorders>
            <w:vAlign w:val="center"/>
            <w:hideMark/>
          </w:tcPr>
          <w:p w14:paraId="6C82051E" w14:textId="77777777" w:rsidR="00E14603" w:rsidRPr="00D924FA" w:rsidRDefault="00E14603" w:rsidP="00BD23D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Infuzijos greičio paklaida</w:t>
            </w:r>
          </w:p>
        </w:tc>
        <w:tc>
          <w:tcPr>
            <w:tcW w:w="3685" w:type="dxa"/>
            <w:tcBorders>
              <w:top w:val="nil"/>
              <w:left w:val="nil"/>
              <w:bottom w:val="single" w:sz="4" w:space="0" w:color="auto"/>
              <w:right w:val="single" w:sz="4" w:space="0" w:color="auto"/>
            </w:tcBorders>
            <w:vAlign w:val="center"/>
            <w:hideMark/>
          </w:tcPr>
          <w:p w14:paraId="530B3A5F" w14:textId="77777777" w:rsidR="00E14603" w:rsidRPr="00D924FA" w:rsidRDefault="00E14603" w:rsidP="00BD23D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Ne daugiau kaip 2 % arba nedidesnė nei 0.005ml</w:t>
            </w:r>
          </w:p>
        </w:tc>
        <w:tc>
          <w:tcPr>
            <w:tcW w:w="3686" w:type="dxa"/>
            <w:tcBorders>
              <w:top w:val="nil"/>
              <w:left w:val="nil"/>
              <w:bottom w:val="single" w:sz="4" w:space="0" w:color="auto"/>
              <w:right w:val="single" w:sz="4" w:space="0" w:color="auto"/>
            </w:tcBorders>
            <w:vAlign w:val="center"/>
            <w:hideMark/>
          </w:tcPr>
          <w:p w14:paraId="70CB2CB2"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51EB81DD" w14:textId="77777777" w:rsidTr="00BD23D1">
        <w:trPr>
          <w:trHeight w:val="624"/>
        </w:trPr>
        <w:tc>
          <w:tcPr>
            <w:tcW w:w="570" w:type="dxa"/>
            <w:tcBorders>
              <w:top w:val="nil"/>
              <w:left w:val="single" w:sz="4" w:space="0" w:color="auto"/>
              <w:bottom w:val="single" w:sz="4" w:space="0" w:color="auto"/>
              <w:right w:val="single" w:sz="4" w:space="0" w:color="auto"/>
            </w:tcBorders>
            <w:vAlign w:val="center"/>
            <w:hideMark/>
          </w:tcPr>
          <w:p w14:paraId="3B3BAB32"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7</w:t>
            </w:r>
          </w:p>
        </w:tc>
        <w:tc>
          <w:tcPr>
            <w:tcW w:w="2975" w:type="dxa"/>
            <w:tcBorders>
              <w:top w:val="nil"/>
              <w:left w:val="nil"/>
              <w:bottom w:val="single" w:sz="4" w:space="0" w:color="auto"/>
              <w:right w:val="single" w:sz="4" w:space="0" w:color="auto"/>
            </w:tcBorders>
            <w:vAlign w:val="center"/>
            <w:hideMark/>
          </w:tcPr>
          <w:p w14:paraId="7B23811D"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Automatinio infuzijos greičio skaičiavimo funkcija</w:t>
            </w:r>
          </w:p>
        </w:tc>
        <w:tc>
          <w:tcPr>
            <w:tcW w:w="3685" w:type="dxa"/>
            <w:tcBorders>
              <w:top w:val="nil"/>
              <w:left w:val="nil"/>
              <w:bottom w:val="single" w:sz="4" w:space="0" w:color="auto"/>
              <w:right w:val="single" w:sz="4" w:space="0" w:color="auto"/>
            </w:tcBorders>
            <w:vAlign w:val="center"/>
            <w:hideMark/>
          </w:tcPr>
          <w:p w14:paraId="1C1D4194"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Būtina</w:t>
            </w:r>
          </w:p>
        </w:tc>
        <w:tc>
          <w:tcPr>
            <w:tcW w:w="3686" w:type="dxa"/>
            <w:tcBorders>
              <w:top w:val="nil"/>
              <w:left w:val="nil"/>
              <w:bottom w:val="single" w:sz="4" w:space="0" w:color="auto"/>
              <w:right w:val="single" w:sz="4" w:space="0" w:color="auto"/>
            </w:tcBorders>
            <w:vAlign w:val="center"/>
            <w:hideMark/>
          </w:tcPr>
          <w:p w14:paraId="296990FA" w14:textId="77777777" w:rsidR="00E14603" w:rsidRPr="00D924FA" w:rsidRDefault="00E14603" w:rsidP="00E14603">
            <w:pPr>
              <w:jc w:val="center"/>
              <w:rPr>
                <w:rFonts w:eastAsia="Times New Roman" w:cs="Times New Roman"/>
                <w:color w:val="FF0000"/>
                <w:kern w:val="0"/>
                <w:szCs w:val="24"/>
                <w:lang w:eastAsia="lt-LT"/>
                <w14:ligatures w14:val="none"/>
              </w:rPr>
            </w:pPr>
            <w:r w:rsidRPr="00D924FA">
              <w:rPr>
                <w:rFonts w:eastAsia="Times New Roman" w:cs="Times New Roman"/>
                <w:color w:val="FF0000"/>
                <w:kern w:val="0"/>
                <w:szCs w:val="24"/>
                <w:lang w:eastAsia="lt-LT"/>
                <w14:ligatures w14:val="none"/>
              </w:rPr>
              <w:t> </w:t>
            </w:r>
          </w:p>
        </w:tc>
      </w:tr>
      <w:tr w:rsidR="00E14603" w:rsidRPr="00D924FA" w14:paraId="1E2C62EB" w14:textId="77777777" w:rsidTr="00BD23D1">
        <w:trPr>
          <w:trHeight w:val="1248"/>
        </w:trPr>
        <w:tc>
          <w:tcPr>
            <w:tcW w:w="570" w:type="dxa"/>
            <w:tcBorders>
              <w:top w:val="nil"/>
              <w:left w:val="single" w:sz="4" w:space="0" w:color="auto"/>
              <w:bottom w:val="single" w:sz="4" w:space="0" w:color="auto"/>
              <w:right w:val="single" w:sz="4" w:space="0" w:color="auto"/>
            </w:tcBorders>
            <w:vAlign w:val="center"/>
            <w:hideMark/>
          </w:tcPr>
          <w:p w14:paraId="52E1DA38"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8</w:t>
            </w:r>
          </w:p>
        </w:tc>
        <w:tc>
          <w:tcPr>
            <w:tcW w:w="2975" w:type="dxa"/>
            <w:tcBorders>
              <w:top w:val="nil"/>
              <w:left w:val="nil"/>
              <w:bottom w:val="single" w:sz="4" w:space="0" w:color="auto"/>
              <w:right w:val="single" w:sz="4" w:space="0" w:color="auto"/>
            </w:tcBorders>
            <w:vAlign w:val="center"/>
            <w:hideMark/>
          </w:tcPr>
          <w:p w14:paraId="3D7D7581"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Infuzijos greitis automatiškai apskaičiuojamas įvedus dozę pasirinktinai šiais mato vienetais:</w:t>
            </w:r>
          </w:p>
        </w:tc>
        <w:tc>
          <w:tcPr>
            <w:tcW w:w="3685" w:type="dxa"/>
            <w:tcBorders>
              <w:top w:val="nil"/>
              <w:left w:val="nil"/>
              <w:bottom w:val="single" w:sz="4" w:space="0" w:color="auto"/>
              <w:right w:val="single" w:sz="4" w:space="0" w:color="auto"/>
            </w:tcBorders>
            <w:vAlign w:val="center"/>
            <w:hideMark/>
          </w:tcPr>
          <w:p w14:paraId="1111A391" w14:textId="77777777" w:rsidR="00E14603" w:rsidRPr="00D924FA" w:rsidRDefault="00E14603" w:rsidP="00BD23D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 xml:space="preserve">mg, µg, IU/U arba </w:t>
            </w:r>
            <w:proofErr w:type="spellStart"/>
            <w:r w:rsidRPr="00D924FA">
              <w:rPr>
                <w:rFonts w:eastAsia="Times New Roman" w:cs="Times New Roman"/>
                <w:kern w:val="0"/>
                <w:szCs w:val="24"/>
                <w:lang w:eastAsia="lt-LT"/>
                <w14:ligatures w14:val="none"/>
              </w:rPr>
              <w:t>mmol</w:t>
            </w:r>
            <w:proofErr w:type="spellEnd"/>
            <w:r w:rsidRPr="00D924FA">
              <w:rPr>
                <w:rFonts w:eastAsia="Times New Roman" w:cs="Times New Roman"/>
                <w:kern w:val="0"/>
                <w:szCs w:val="24"/>
                <w:lang w:eastAsia="lt-LT"/>
                <w14:ligatures w14:val="none"/>
              </w:rPr>
              <w:t xml:space="preserve"> per pasirinktą laiko intervalą ir/arba paciento kūno masei (pavyzdžiui, mg/kg/min.)</w:t>
            </w:r>
          </w:p>
        </w:tc>
        <w:tc>
          <w:tcPr>
            <w:tcW w:w="3686" w:type="dxa"/>
            <w:tcBorders>
              <w:top w:val="nil"/>
              <w:left w:val="nil"/>
              <w:bottom w:val="single" w:sz="4" w:space="0" w:color="auto"/>
              <w:right w:val="single" w:sz="4" w:space="0" w:color="auto"/>
            </w:tcBorders>
            <w:vAlign w:val="center"/>
            <w:hideMark/>
          </w:tcPr>
          <w:p w14:paraId="6CBCB303"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6A518CFF" w14:textId="77777777" w:rsidTr="00BD23D1">
        <w:trPr>
          <w:trHeight w:val="624"/>
        </w:trPr>
        <w:tc>
          <w:tcPr>
            <w:tcW w:w="570" w:type="dxa"/>
            <w:tcBorders>
              <w:top w:val="nil"/>
              <w:left w:val="single" w:sz="4" w:space="0" w:color="auto"/>
              <w:bottom w:val="single" w:sz="4" w:space="0" w:color="auto"/>
              <w:right w:val="single" w:sz="4" w:space="0" w:color="auto"/>
            </w:tcBorders>
            <w:vAlign w:val="center"/>
            <w:hideMark/>
          </w:tcPr>
          <w:p w14:paraId="27DB8958"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9</w:t>
            </w:r>
          </w:p>
        </w:tc>
        <w:tc>
          <w:tcPr>
            <w:tcW w:w="2975" w:type="dxa"/>
            <w:tcBorders>
              <w:top w:val="nil"/>
              <w:left w:val="nil"/>
              <w:bottom w:val="single" w:sz="4" w:space="0" w:color="auto"/>
              <w:right w:val="single" w:sz="4" w:space="0" w:color="auto"/>
            </w:tcBorders>
            <w:noWrap/>
            <w:vAlign w:val="center"/>
            <w:hideMark/>
          </w:tcPr>
          <w:p w14:paraId="2C30C2BF"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Įrašų išsaugojimas</w:t>
            </w:r>
          </w:p>
        </w:tc>
        <w:tc>
          <w:tcPr>
            <w:tcW w:w="3685" w:type="dxa"/>
            <w:tcBorders>
              <w:top w:val="nil"/>
              <w:left w:val="nil"/>
              <w:bottom w:val="single" w:sz="4" w:space="0" w:color="auto"/>
              <w:right w:val="single" w:sz="4" w:space="0" w:color="auto"/>
            </w:tcBorders>
            <w:vAlign w:val="center"/>
            <w:hideMark/>
          </w:tcPr>
          <w:p w14:paraId="65ABE1B1"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Ne mažiau kaip 1000 įrašų, seniausi įrašai perrašomi.</w:t>
            </w:r>
          </w:p>
        </w:tc>
        <w:tc>
          <w:tcPr>
            <w:tcW w:w="3686" w:type="dxa"/>
            <w:tcBorders>
              <w:top w:val="nil"/>
              <w:left w:val="nil"/>
              <w:bottom w:val="single" w:sz="4" w:space="0" w:color="auto"/>
              <w:right w:val="single" w:sz="4" w:space="0" w:color="auto"/>
            </w:tcBorders>
            <w:vAlign w:val="center"/>
            <w:hideMark/>
          </w:tcPr>
          <w:p w14:paraId="0DFE2802"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0BC5F729" w14:textId="77777777" w:rsidTr="00BD23D1">
        <w:trPr>
          <w:trHeight w:val="312"/>
        </w:trPr>
        <w:tc>
          <w:tcPr>
            <w:tcW w:w="570" w:type="dxa"/>
            <w:vMerge w:val="restart"/>
            <w:tcBorders>
              <w:top w:val="nil"/>
              <w:left w:val="single" w:sz="4" w:space="0" w:color="auto"/>
              <w:bottom w:val="single" w:sz="4" w:space="0" w:color="auto"/>
              <w:right w:val="single" w:sz="4" w:space="0" w:color="auto"/>
            </w:tcBorders>
            <w:vAlign w:val="center"/>
            <w:hideMark/>
          </w:tcPr>
          <w:p w14:paraId="559AFC49"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10</w:t>
            </w:r>
          </w:p>
        </w:tc>
        <w:tc>
          <w:tcPr>
            <w:tcW w:w="2975" w:type="dxa"/>
            <w:vMerge w:val="restart"/>
            <w:tcBorders>
              <w:top w:val="nil"/>
              <w:left w:val="single" w:sz="4" w:space="0" w:color="auto"/>
              <w:bottom w:val="single" w:sz="4" w:space="0" w:color="auto"/>
              <w:right w:val="single" w:sz="4" w:space="0" w:color="auto"/>
            </w:tcBorders>
            <w:vAlign w:val="center"/>
            <w:hideMark/>
          </w:tcPr>
          <w:p w14:paraId="35CD5AB5"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Programuojant infuziją galima pasirinkti</w:t>
            </w:r>
          </w:p>
        </w:tc>
        <w:tc>
          <w:tcPr>
            <w:tcW w:w="3685" w:type="dxa"/>
            <w:tcBorders>
              <w:top w:val="nil"/>
              <w:left w:val="nil"/>
              <w:bottom w:val="single" w:sz="4" w:space="0" w:color="auto"/>
              <w:right w:val="single" w:sz="4" w:space="0" w:color="auto"/>
            </w:tcBorders>
            <w:vAlign w:val="center"/>
            <w:hideMark/>
          </w:tcPr>
          <w:p w14:paraId="221D9198"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1. Vaistą</w:t>
            </w:r>
          </w:p>
        </w:tc>
        <w:tc>
          <w:tcPr>
            <w:tcW w:w="3686" w:type="dxa"/>
            <w:tcBorders>
              <w:top w:val="nil"/>
              <w:left w:val="nil"/>
              <w:bottom w:val="single" w:sz="4" w:space="0" w:color="auto"/>
              <w:right w:val="single" w:sz="4" w:space="0" w:color="auto"/>
            </w:tcBorders>
            <w:vAlign w:val="center"/>
            <w:hideMark/>
          </w:tcPr>
          <w:p w14:paraId="636744C4"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3416A46E" w14:textId="77777777" w:rsidTr="00BD23D1">
        <w:trPr>
          <w:trHeight w:val="312"/>
        </w:trPr>
        <w:tc>
          <w:tcPr>
            <w:tcW w:w="570" w:type="dxa"/>
            <w:vMerge/>
            <w:tcBorders>
              <w:top w:val="nil"/>
              <w:left w:val="single" w:sz="4" w:space="0" w:color="auto"/>
              <w:bottom w:val="single" w:sz="4" w:space="0" w:color="auto"/>
              <w:right w:val="single" w:sz="4" w:space="0" w:color="auto"/>
            </w:tcBorders>
            <w:vAlign w:val="center"/>
            <w:hideMark/>
          </w:tcPr>
          <w:p w14:paraId="44A79F35" w14:textId="77777777" w:rsidR="00E14603" w:rsidRPr="00D924FA" w:rsidRDefault="00E14603" w:rsidP="00E14603">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6D93A0BF" w14:textId="77777777" w:rsidR="00E14603" w:rsidRPr="00D924FA" w:rsidRDefault="00E14603" w:rsidP="00BD23D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538AC030"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xml:space="preserve">2. Vaisto koncentraciją </w:t>
            </w:r>
          </w:p>
        </w:tc>
        <w:tc>
          <w:tcPr>
            <w:tcW w:w="3686" w:type="dxa"/>
            <w:tcBorders>
              <w:top w:val="nil"/>
              <w:left w:val="nil"/>
              <w:bottom w:val="single" w:sz="4" w:space="0" w:color="auto"/>
              <w:right w:val="single" w:sz="4" w:space="0" w:color="auto"/>
            </w:tcBorders>
            <w:vAlign w:val="center"/>
            <w:hideMark/>
          </w:tcPr>
          <w:p w14:paraId="0CFBD492"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5383A57B" w14:textId="77777777" w:rsidTr="00BD23D1">
        <w:trPr>
          <w:trHeight w:val="624"/>
        </w:trPr>
        <w:tc>
          <w:tcPr>
            <w:tcW w:w="570" w:type="dxa"/>
            <w:vMerge w:val="restart"/>
            <w:tcBorders>
              <w:top w:val="nil"/>
              <w:left w:val="single" w:sz="4" w:space="0" w:color="auto"/>
              <w:bottom w:val="single" w:sz="4" w:space="0" w:color="auto"/>
              <w:right w:val="single" w:sz="4" w:space="0" w:color="auto"/>
            </w:tcBorders>
            <w:vAlign w:val="center"/>
            <w:hideMark/>
          </w:tcPr>
          <w:p w14:paraId="63AEDD0F"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11</w:t>
            </w:r>
          </w:p>
        </w:tc>
        <w:tc>
          <w:tcPr>
            <w:tcW w:w="2975" w:type="dxa"/>
            <w:vMerge w:val="restart"/>
            <w:tcBorders>
              <w:top w:val="nil"/>
              <w:left w:val="single" w:sz="4" w:space="0" w:color="auto"/>
              <w:bottom w:val="single" w:sz="4" w:space="0" w:color="auto"/>
              <w:right w:val="single" w:sz="4" w:space="0" w:color="auto"/>
            </w:tcBorders>
            <w:vAlign w:val="center"/>
            <w:hideMark/>
          </w:tcPr>
          <w:p w14:paraId="46638521" w14:textId="77777777" w:rsidR="00E14603" w:rsidRPr="00D924FA" w:rsidRDefault="00E14603" w:rsidP="00BD23D1">
            <w:pPr>
              <w:rPr>
                <w:rFonts w:eastAsia="Times New Roman" w:cs="Times New Roman"/>
                <w:color w:val="000000"/>
                <w:kern w:val="0"/>
                <w:szCs w:val="24"/>
                <w:lang w:eastAsia="lt-LT"/>
                <w14:ligatures w14:val="none"/>
              </w:rPr>
            </w:pPr>
            <w:proofErr w:type="spellStart"/>
            <w:r w:rsidRPr="00D924FA">
              <w:rPr>
                <w:rFonts w:eastAsia="Times New Roman" w:cs="Times New Roman"/>
                <w:color w:val="000000"/>
                <w:kern w:val="0"/>
                <w:szCs w:val="24"/>
                <w:lang w:eastAsia="lt-LT"/>
                <w14:ligatures w14:val="none"/>
              </w:rPr>
              <w:t>Boliuso</w:t>
            </w:r>
            <w:proofErr w:type="spellEnd"/>
            <w:r w:rsidRPr="00D924FA">
              <w:rPr>
                <w:rFonts w:eastAsia="Times New Roman" w:cs="Times New Roman"/>
                <w:color w:val="000000"/>
                <w:kern w:val="0"/>
                <w:szCs w:val="24"/>
                <w:lang w:eastAsia="lt-LT"/>
                <w14:ligatures w14:val="none"/>
              </w:rPr>
              <w:t xml:space="preserve"> funkcija:</w:t>
            </w:r>
          </w:p>
        </w:tc>
        <w:tc>
          <w:tcPr>
            <w:tcW w:w="3685" w:type="dxa"/>
            <w:tcBorders>
              <w:top w:val="nil"/>
              <w:left w:val="nil"/>
              <w:bottom w:val="single" w:sz="4" w:space="0" w:color="auto"/>
              <w:right w:val="single" w:sz="4" w:space="0" w:color="auto"/>
            </w:tcBorders>
            <w:vAlign w:val="center"/>
            <w:hideMark/>
          </w:tcPr>
          <w:p w14:paraId="72F7266A"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xml:space="preserve">1. </w:t>
            </w:r>
            <w:proofErr w:type="spellStart"/>
            <w:r w:rsidRPr="00D924FA">
              <w:rPr>
                <w:rFonts w:eastAsia="Times New Roman" w:cs="Times New Roman"/>
                <w:color w:val="000000"/>
                <w:kern w:val="0"/>
                <w:szCs w:val="24"/>
                <w:lang w:eastAsia="lt-LT"/>
                <w14:ligatures w14:val="none"/>
              </w:rPr>
              <w:t>Boliusas</w:t>
            </w:r>
            <w:proofErr w:type="spellEnd"/>
            <w:r w:rsidRPr="00D924FA">
              <w:rPr>
                <w:rFonts w:eastAsia="Times New Roman" w:cs="Times New Roman"/>
                <w:color w:val="000000"/>
                <w:kern w:val="0"/>
                <w:szCs w:val="24"/>
                <w:lang w:eastAsia="lt-LT"/>
                <w14:ligatures w14:val="none"/>
              </w:rPr>
              <w:t xml:space="preserve"> su tūrio ar dozės nustatymu;</w:t>
            </w:r>
          </w:p>
        </w:tc>
        <w:tc>
          <w:tcPr>
            <w:tcW w:w="3686" w:type="dxa"/>
            <w:tcBorders>
              <w:top w:val="nil"/>
              <w:left w:val="nil"/>
              <w:bottom w:val="single" w:sz="4" w:space="0" w:color="auto"/>
              <w:right w:val="single" w:sz="4" w:space="0" w:color="auto"/>
            </w:tcBorders>
            <w:vAlign w:val="center"/>
            <w:hideMark/>
          </w:tcPr>
          <w:p w14:paraId="0E89B223"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6F073C9A" w14:textId="77777777" w:rsidTr="00BD23D1">
        <w:trPr>
          <w:trHeight w:val="624"/>
        </w:trPr>
        <w:tc>
          <w:tcPr>
            <w:tcW w:w="570" w:type="dxa"/>
            <w:vMerge/>
            <w:tcBorders>
              <w:top w:val="nil"/>
              <w:left w:val="single" w:sz="4" w:space="0" w:color="auto"/>
              <w:bottom w:val="single" w:sz="4" w:space="0" w:color="auto"/>
              <w:right w:val="single" w:sz="4" w:space="0" w:color="auto"/>
            </w:tcBorders>
            <w:vAlign w:val="center"/>
            <w:hideMark/>
          </w:tcPr>
          <w:p w14:paraId="7C70456F" w14:textId="77777777" w:rsidR="00E14603" w:rsidRPr="00D924FA" w:rsidRDefault="00E14603" w:rsidP="00E14603">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7A24A6C9" w14:textId="77777777" w:rsidR="00E14603" w:rsidRPr="00D924FA" w:rsidRDefault="00E14603" w:rsidP="00BD23D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6B1F69C6"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xml:space="preserve">2. </w:t>
            </w:r>
            <w:proofErr w:type="spellStart"/>
            <w:r w:rsidRPr="00D924FA">
              <w:rPr>
                <w:rFonts w:eastAsia="Times New Roman" w:cs="Times New Roman"/>
                <w:color w:val="000000"/>
                <w:kern w:val="0"/>
                <w:szCs w:val="24"/>
                <w:lang w:eastAsia="lt-LT"/>
                <w14:ligatures w14:val="none"/>
              </w:rPr>
              <w:t>Boliusas</w:t>
            </w:r>
            <w:proofErr w:type="spellEnd"/>
            <w:r w:rsidRPr="00D924FA">
              <w:rPr>
                <w:rFonts w:eastAsia="Times New Roman" w:cs="Times New Roman"/>
                <w:color w:val="000000"/>
                <w:kern w:val="0"/>
                <w:szCs w:val="24"/>
                <w:lang w:eastAsia="lt-LT"/>
                <w14:ligatures w14:val="none"/>
              </w:rPr>
              <w:t>, kol nuspaustas mygtukas (pagal poreikį);</w:t>
            </w:r>
          </w:p>
        </w:tc>
        <w:tc>
          <w:tcPr>
            <w:tcW w:w="3686" w:type="dxa"/>
            <w:tcBorders>
              <w:top w:val="nil"/>
              <w:left w:val="nil"/>
              <w:bottom w:val="single" w:sz="4" w:space="0" w:color="auto"/>
              <w:right w:val="single" w:sz="4" w:space="0" w:color="auto"/>
            </w:tcBorders>
            <w:vAlign w:val="center"/>
            <w:hideMark/>
          </w:tcPr>
          <w:p w14:paraId="2F29BB67"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5A62AAAE" w14:textId="77777777" w:rsidTr="00BD23D1">
        <w:trPr>
          <w:trHeight w:val="1248"/>
        </w:trPr>
        <w:tc>
          <w:tcPr>
            <w:tcW w:w="570" w:type="dxa"/>
            <w:vMerge/>
            <w:tcBorders>
              <w:top w:val="nil"/>
              <w:left w:val="single" w:sz="4" w:space="0" w:color="auto"/>
              <w:bottom w:val="single" w:sz="4" w:space="0" w:color="auto"/>
              <w:right w:val="single" w:sz="4" w:space="0" w:color="auto"/>
            </w:tcBorders>
            <w:vAlign w:val="center"/>
            <w:hideMark/>
          </w:tcPr>
          <w:p w14:paraId="03ACC627" w14:textId="77777777" w:rsidR="00E14603" w:rsidRPr="00D924FA" w:rsidRDefault="00E14603" w:rsidP="00E14603">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163A705B" w14:textId="77777777" w:rsidR="00E14603" w:rsidRPr="00D924FA" w:rsidRDefault="00E14603" w:rsidP="00BD23D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5AF510A6"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xml:space="preserve">3. </w:t>
            </w:r>
            <w:proofErr w:type="spellStart"/>
            <w:r w:rsidRPr="00D924FA">
              <w:rPr>
                <w:rFonts w:eastAsia="Times New Roman" w:cs="Times New Roman"/>
                <w:color w:val="000000"/>
                <w:kern w:val="0"/>
                <w:szCs w:val="24"/>
                <w:lang w:eastAsia="lt-LT"/>
                <w14:ligatures w14:val="none"/>
              </w:rPr>
              <w:t>Boliuso</w:t>
            </w:r>
            <w:proofErr w:type="spellEnd"/>
            <w:r w:rsidRPr="00D924FA">
              <w:rPr>
                <w:rFonts w:eastAsia="Times New Roman" w:cs="Times New Roman"/>
                <w:color w:val="000000"/>
                <w:kern w:val="0"/>
                <w:szCs w:val="24"/>
                <w:lang w:eastAsia="lt-LT"/>
                <w14:ligatures w14:val="none"/>
              </w:rPr>
              <w:t xml:space="preserve"> greičio reguliavimo ribos, naudojant 50 ml ir didesnės tapos švirkštus, ne siauresnės kaip nuo 1 ml/val. iki 1200 ml/val.;</w:t>
            </w:r>
          </w:p>
        </w:tc>
        <w:tc>
          <w:tcPr>
            <w:tcW w:w="3686" w:type="dxa"/>
            <w:tcBorders>
              <w:top w:val="nil"/>
              <w:left w:val="nil"/>
              <w:bottom w:val="single" w:sz="4" w:space="0" w:color="auto"/>
              <w:right w:val="single" w:sz="4" w:space="0" w:color="auto"/>
            </w:tcBorders>
            <w:vAlign w:val="center"/>
            <w:hideMark/>
          </w:tcPr>
          <w:p w14:paraId="068C95FC"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37D22E44" w14:textId="77777777" w:rsidTr="00BD23D1">
        <w:trPr>
          <w:trHeight w:val="2184"/>
        </w:trPr>
        <w:tc>
          <w:tcPr>
            <w:tcW w:w="570" w:type="dxa"/>
            <w:vMerge/>
            <w:tcBorders>
              <w:top w:val="nil"/>
              <w:left w:val="single" w:sz="4" w:space="0" w:color="auto"/>
              <w:bottom w:val="single" w:sz="4" w:space="0" w:color="auto"/>
              <w:right w:val="single" w:sz="4" w:space="0" w:color="auto"/>
            </w:tcBorders>
            <w:vAlign w:val="center"/>
            <w:hideMark/>
          </w:tcPr>
          <w:p w14:paraId="163AAFA7" w14:textId="77777777" w:rsidR="00E14603" w:rsidRPr="00D924FA" w:rsidRDefault="00E14603" w:rsidP="00E14603">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6471565C" w14:textId="77777777" w:rsidR="00E14603" w:rsidRPr="00D924FA" w:rsidRDefault="00E14603" w:rsidP="00BD23D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6B0AE634" w14:textId="77777777" w:rsidR="00E14603" w:rsidRPr="00D924FA" w:rsidRDefault="00E14603" w:rsidP="00BD23D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 xml:space="preserve">4. </w:t>
            </w:r>
            <w:proofErr w:type="spellStart"/>
            <w:r w:rsidRPr="00D924FA">
              <w:rPr>
                <w:rFonts w:eastAsia="Times New Roman" w:cs="Times New Roman"/>
                <w:kern w:val="0"/>
                <w:szCs w:val="24"/>
                <w:lang w:eastAsia="lt-LT"/>
                <w14:ligatures w14:val="none"/>
              </w:rPr>
              <w:t>Boliuso</w:t>
            </w:r>
            <w:proofErr w:type="spellEnd"/>
            <w:r w:rsidRPr="00D924FA">
              <w:rPr>
                <w:rFonts w:eastAsia="Times New Roman" w:cs="Times New Roman"/>
                <w:kern w:val="0"/>
                <w:szCs w:val="24"/>
                <w:lang w:eastAsia="lt-LT"/>
                <w14:ligatures w14:val="none"/>
              </w:rPr>
              <w:t xml:space="preserve"> skyrimas µg, mg, IU/U arba </w:t>
            </w:r>
            <w:proofErr w:type="spellStart"/>
            <w:r w:rsidRPr="00D924FA">
              <w:rPr>
                <w:rFonts w:eastAsia="Times New Roman" w:cs="Times New Roman"/>
                <w:kern w:val="0"/>
                <w:szCs w:val="24"/>
                <w:lang w:eastAsia="lt-LT"/>
                <w14:ligatures w14:val="none"/>
              </w:rPr>
              <w:t>mmol</w:t>
            </w:r>
            <w:proofErr w:type="spellEnd"/>
            <w:r w:rsidRPr="00D924FA">
              <w:rPr>
                <w:rFonts w:eastAsia="Times New Roman" w:cs="Times New Roman"/>
                <w:kern w:val="0"/>
                <w:szCs w:val="24"/>
                <w:lang w:eastAsia="lt-LT"/>
                <w14:ligatures w14:val="none"/>
              </w:rPr>
              <w:t xml:space="preserve"> per pasirinktą svorio vienetą (kg) ir / arba per pasirinktą laiko intervalą (min) ir / arba pasirinktą </w:t>
            </w:r>
            <w:proofErr w:type="spellStart"/>
            <w:r w:rsidRPr="00D924FA">
              <w:rPr>
                <w:rFonts w:eastAsia="Times New Roman" w:cs="Times New Roman"/>
                <w:kern w:val="0"/>
                <w:szCs w:val="24"/>
                <w:lang w:eastAsia="lt-LT"/>
                <w14:ligatures w14:val="none"/>
              </w:rPr>
              <w:t>boliuso</w:t>
            </w:r>
            <w:proofErr w:type="spellEnd"/>
            <w:r w:rsidRPr="00D924FA">
              <w:rPr>
                <w:rFonts w:eastAsia="Times New Roman" w:cs="Times New Roman"/>
                <w:kern w:val="0"/>
                <w:szCs w:val="24"/>
                <w:lang w:eastAsia="lt-LT"/>
                <w14:ligatures w14:val="none"/>
              </w:rPr>
              <w:t xml:space="preserve"> greitį arba su automatiniu </w:t>
            </w:r>
            <w:proofErr w:type="spellStart"/>
            <w:r w:rsidRPr="00D924FA">
              <w:rPr>
                <w:rFonts w:eastAsia="Times New Roman" w:cs="Times New Roman"/>
                <w:kern w:val="0"/>
                <w:szCs w:val="24"/>
                <w:lang w:eastAsia="lt-LT"/>
                <w14:ligatures w14:val="none"/>
              </w:rPr>
              <w:t>boliuso</w:t>
            </w:r>
            <w:proofErr w:type="spellEnd"/>
            <w:r w:rsidRPr="00D924FA">
              <w:rPr>
                <w:rFonts w:eastAsia="Times New Roman" w:cs="Times New Roman"/>
                <w:kern w:val="0"/>
                <w:szCs w:val="24"/>
                <w:lang w:eastAsia="lt-LT"/>
                <w14:ligatures w14:val="none"/>
              </w:rPr>
              <w:t xml:space="preserve"> greičio apskaičiavimu vienai </w:t>
            </w:r>
            <w:proofErr w:type="spellStart"/>
            <w:r w:rsidRPr="00D924FA">
              <w:rPr>
                <w:rFonts w:eastAsia="Times New Roman" w:cs="Times New Roman"/>
                <w:kern w:val="0"/>
                <w:szCs w:val="24"/>
                <w:lang w:eastAsia="lt-LT"/>
                <w14:ligatures w14:val="none"/>
              </w:rPr>
              <w:t>boliuso</w:t>
            </w:r>
            <w:proofErr w:type="spellEnd"/>
            <w:r w:rsidRPr="00D924FA">
              <w:rPr>
                <w:rFonts w:eastAsia="Times New Roman" w:cs="Times New Roman"/>
                <w:kern w:val="0"/>
                <w:szCs w:val="24"/>
                <w:lang w:eastAsia="lt-LT"/>
                <w14:ligatures w14:val="none"/>
              </w:rPr>
              <w:t xml:space="preserve"> infuzijai.</w:t>
            </w:r>
          </w:p>
        </w:tc>
        <w:tc>
          <w:tcPr>
            <w:tcW w:w="3686" w:type="dxa"/>
            <w:tcBorders>
              <w:top w:val="nil"/>
              <w:left w:val="nil"/>
              <w:bottom w:val="single" w:sz="4" w:space="0" w:color="auto"/>
              <w:right w:val="single" w:sz="4" w:space="0" w:color="auto"/>
            </w:tcBorders>
            <w:vAlign w:val="center"/>
            <w:hideMark/>
          </w:tcPr>
          <w:p w14:paraId="1C2E507B" w14:textId="77777777" w:rsidR="00E14603" w:rsidRPr="00D924FA" w:rsidRDefault="00E14603" w:rsidP="00E14603">
            <w:pPr>
              <w:jc w:val="cente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 </w:t>
            </w:r>
          </w:p>
        </w:tc>
      </w:tr>
      <w:tr w:rsidR="00E14603" w:rsidRPr="00D924FA" w14:paraId="33E2E9D4" w14:textId="77777777" w:rsidTr="00BD23D1">
        <w:trPr>
          <w:trHeight w:val="624"/>
        </w:trPr>
        <w:tc>
          <w:tcPr>
            <w:tcW w:w="570" w:type="dxa"/>
            <w:vMerge/>
            <w:tcBorders>
              <w:top w:val="nil"/>
              <w:left w:val="single" w:sz="4" w:space="0" w:color="auto"/>
              <w:bottom w:val="single" w:sz="4" w:space="0" w:color="auto"/>
              <w:right w:val="single" w:sz="4" w:space="0" w:color="auto"/>
            </w:tcBorders>
            <w:vAlign w:val="center"/>
            <w:hideMark/>
          </w:tcPr>
          <w:p w14:paraId="1545A74B" w14:textId="77777777" w:rsidR="00E14603" w:rsidRPr="00D924FA" w:rsidRDefault="00E14603" w:rsidP="00E14603">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2C2FB1C1" w14:textId="77777777" w:rsidR="00E14603" w:rsidRPr="00D924FA" w:rsidRDefault="00E14603" w:rsidP="00BD23D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3CC2F3DC"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xml:space="preserve">5. </w:t>
            </w:r>
            <w:proofErr w:type="spellStart"/>
            <w:r w:rsidRPr="00D924FA">
              <w:rPr>
                <w:rFonts w:eastAsia="Times New Roman" w:cs="Times New Roman"/>
                <w:color w:val="000000"/>
                <w:kern w:val="0"/>
                <w:szCs w:val="24"/>
                <w:lang w:eastAsia="lt-LT"/>
                <w14:ligatures w14:val="none"/>
              </w:rPr>
              <w:t>Boliuso</w:t>
            </w:r>
            <w:proofErr w:type="spellEnd"/>
            <w:r w:rsidRPr="00D924FA">
              <w:rPr>
                <w:rFonts w:eastAsia="Times New Roman" w:cs="Times New Roman"/>
                <w:color w:val="000000"/>
                <w:kern w:val="0"/>
                <w:szCs w:val="24"/>
                <w:lang w:eastAsia="lt-LT"/>
                <w14:ligatures w14:val="none"/>
              </w:rPr>
              <w:t xml:space="preserve"> tūris automatiškai sumažinamas po </w:t>
            </w:r>
            <w:proofErr w:type="spellStart"/>
            <w:r w:rsidRPr="00D924FA">
              <w:rPr>
                <w:rFonts w:eastAsia="Times New Roman" w:cs="Times New Roman"/>
                <w:color w:val="000000"/>
                <w:kern w:val="0"/>
                <w:szCs w:val="24"/>
                <w:lang w:eastAsia="lt-LT"/>
                <w14:ligatures w14:val="none"/>
              </w:rPr>
              <w:t>okliuzijos</w:t>
            </w:r>
            <w:proofErr w:type="spellEnd"/>
            <w:r w:rsidRPr="00D924FA">
              <w:rPr>
                <w:rFonts w:eastAsia="Times New Roman" w:cs="Times New Roman"/>
                <w:color w:val="000000"/>
                <w:kern w:val="0"/>
                <w:szCs w:val="24"/>
                <w:lang w:eastAsia="lt-LT"/>
                <w14:ligatures w14:val="none"/>
              </w:rPr>
              <w:t>.</w:t>
            </w:r>
          </w:p>
        </w:tc>
        <w:tc>
          <w:tcPr>
            <w:tcW w:w="3686" w:type="dxa"/>
            <w:tcBorders>
              <w:top w:val="nil"/>
              <w:left w:val="nil"/>
              <w:bottom w:val="single" w:sz="4" w:space="0" w:color="auto"/>
              <w:right w:val="single" w:sz="4" w:space="0" w:color="auto"/>
            </w:tcBorders>
            <w:vAlign w:val="center"/>
            <w:hideMark/>
          </w:tcPr>
          <w:p w14:paraId="1E1201FC"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6860B455" w14:textId="77777777" w:rsidTr="00BD23D1">
        <w:trPr>
          <w:trHeight w:val="312"/>
        </w:trPr>
        <w:tc>
          <w:tcPr>
            <w:tcW w:w="570" w:type="dxa"/>
            <w:vMerge w:val="restart"/>
            <w:tcBorders>
              <w:top w:val="nil"/>
              <w:left w:val="single" w:sz="4" w:space="0" w:color="auto"/>
              <w:bottom w:val="single" w:sz="4" w:space="0" w:color="auto"/>
              <w:right w:val="single" w:sz="4" w:space="0" w:color="auto"/>
            </w:tcBorders>
            <w:vAlign w:val="center"/>
            <w:hideMark/>
          </w:tcPr>
          <w:p w14:paraId="23313638"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12</w:t>
            </w:r>
          </w:p>
        </w:tc>
        <w:tc>
          <w:tcPr>
            <w:tcW w:w="2975" w:type="dxa"/>
            <w:vMerge w:val="restart"/>
            <w:tcBorders>
              <w:top w:val="nil"/>
              <w:left w:val="single" w:sz="4" w:space="0" w:color="auto"/>
              <w:bottom w:val="single" w:sz="4" w:space="0" w:color="auto"/>
              <w:right w:val="single" w:sz="4" w:space="0" w:color="auto"/>
            </w:tcBorders>
            <w:vAlign w:val="center"/>
            <w:hideMark/>
          </w:tcPr>
          <w:p w14:paraId="31F9D1C5"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Ekrane vaizduojamos reikšmės infuzijos metu:</w:t>
            </w:r>
          </w:p>
        </w:tc>
        <w:tc>
          <w:tcPr>
            <w:tcW w:w="3685" w:type="dxa"/>
            <w:tcBorders>
              <w:top w:val="nil"/>
              <w:left w:val="nil"/>
              <w:bottom w:val="single" w:sz="4" w:space="0" w:color="auto"/>
              <w:right w:val="single" w:sz="4" w:space="0" w:color="auto"/>
            </w:tcBorders>
            <w:vAlign w:val="center"/>
            <w:hideMark/>
          </w:tcPr>
          <w:p w14:paraId="57F13AB9"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1. Infuzijos greitis;</w:t>
            </w:r>
          </w:p>
        </w:tc>
        <w:tc>
          <w:tcPr>
            <w:tcW w:w="3686" w:type="dxa"/>
            <w:tcBorders>
              <w:top w:val="nil"/>
              <w:left w:val="nil"/>
              <w:bottom w:val="single" w:sz="4" w:space="0" w:color="auto"/>
              <w:right w:val="single" w:sz="4" w:space="0" w:color="auto"/>
            </w:tcBorders>
            <w:vAlign w:val="center"/>
            <w:hideMark/>
          </w:tcPr>
          <w:p w14:paraId="5C66A1F9"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30DC2016" w14:textId="77777777" w:rsidTr="00BD23D1">
        <w:trPr>
          <w:trHeight w:val="312"/>
        </w:trPr>
        <w:tc>
          <w:tcPr>
            <w:tcW w:w="570" w:type="dxa"/>
            <w:vMerge/>
            <w:tcBorders>
              <w:top w:val="nil"/>
              <w:left w:val="single" w:sz="4" w:space="0" w:color="auto"/>
              <w:bottom w:val="single" w:sz="4" w:space="0" w:color="auto"/>
              <w:right w:val="single" w:sz="4" w:space="0" w:color="auto"/>
            </w:tcBorders>
            <w:vAlign w:val="center"/>
            <w:hideMark/>
          </w:tcPr>
          <w:p w14:paraId="60F309C7" w14:textId="77777777" w:rsidR="00E14603" w:rsidRPr="00D924FA" w:rsidRDefault="00E14603" w:rsidP="00E14603">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66CAFC85" w14:textId="77777777" w:rsidR="00E14603" w:rsidRPr="00D924FA" w:rsidRDefault="00E14603" w:rsidP="00BD23D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1446635E"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xml:space="preserve">2. </w:t>
            </w:r>
            <w:proofErr w:type="spellStart"/>
            <w:r w:rsidRPr="00D924FA">
              <w:rPr>
                <w:rFonts w:eastAsia="Times New Roman" w:cs="Times New Roman"/>
                <w:color w:val="000000"/>
                <w:kern w:val="0"/>
                <w:szCs w:val="24"/>
                <w:lang w:eastAsia="lt-LT"/>
                <w14:ligatures w14:val="none"/>
              </w:rPr>
              <w:t>Infuzuotas</w:t>
            </w:r>
            <w:proofErr w:type="spellEnd"/>
            <w:r w:rsidRPr="00D924FA">
              <w:rPr>
                <w:rFonts w:eastAsia="Times New Roman" w:cs="Times New Roman"/>
                <w:color w:val="000000"/>
                <w:kern w:val="0"/>
                <w:szCs w:val="24"/>
                <w:lang w:eastAsia="lt-LT"/>
                <w14:ligatures w14:val="none"/>
              </w:rPr>
              <w:t xml:space="preserve"> tūris; </w:t>
            </w:r>
          </w:p>
        </w:tc>
        <w:tc>
          <w:tcPr>
            <w:tcW w:w="3686" w:type="dxa"/>
            <w:tcBorders>
              <w:top w:val="nil"/>
              <w:left w:val="nil"/>
              <w:bottom w:val="single" w:sz="4" w:space="0" w:color="auto"/>
              <w:right w:val="single" w:sz="4" w:space="0" w:color="auto"/>
            </w:tcBorders>
            <w:vAlign w:val="center"/>
            <w:hideMark/>
          </w:tcPr>
          <w:p w14:paraId="6B5ED9F3"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391B8C14" w14:textId="77777777" w:rsidTr="00BD23D1">
        <w:trPr>
          <w:trHeight w:val="312"/>
        </w:trPr>
        <w:tc>
          <w:tcPr>
            <w:tcW w:w="570" w:type="dxa"/>
            <w:vMerge/>
            <w:tcBorders>
              <w:top w:val="nil"/>
              <w:left w:val="single" w:sz="4" w:space="0" w:color="auto"/>
              <w:bottom w:val="single" w:sz="4" w:space="0" w:color="auto"/>
              <w:right w:val="single" w:sz="4" w:space="0" w:color="auto"/>
            </w:tcBorders>
            <w:vAlign w:val="center"/>
            <w:hideMark/>
          </w:tcPr>
          <w:p w14:paraId="07C7B98C" w14:textId="77777777" w:rsidR="00E14603" w:rsidRPr="00D924FA" w:rsidRDefault="00E14603" w:rsidP="00E14603">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1425E343" w14:textId="77777777" w:rsidR="00E14603" w:rsidRPr="00D924FA" w:rsidRDefault="00E14603" w:rsidP="00BD23D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0C8C4C0C"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3. Likęs suleisti infuzijos tūris;</w:t>
            </w:r>
          </w:p>
        </w:tc>
        <w:tc>
          <w:tcPr>
            <w:tcW w:w="3686" w:type="dxa"/>
            <w:tcBorders>
              <w:top w:val="nil"/>
              <w:left w:val="nil"/>
              <w:bottom w:val="single" w:sz="4" w:space="0" w:color="auto"/>
              <w:right w:val="single" w:sz="4" w:space="0" w:color="auto"/>
            </w:tcBorders>
            <w:vAlign w:val="center"/>
            <w:hideMark/>
          </w:tcPr>
          <w:p w14:paraId="7D4E1F81"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4F6612DD" w14:textId="77777777" w:rsidTr="00BD23D1">
        <w:trPr>
          <w:trHeight w:val="312"/>
        </w:trPr>
        <w:tc>
          <w:tcPr>
            <w:tcW w:w="570" w:type="dxa"/>
            <w:vMerge/>
            <w:tcBorders>
              <w:top w:val="nil"/>
              <w:left w:val="single" w:sz="4" w:space="0" w:color="auto"/>
              <w:bottom w:val="single" w:sz="4" w:space="0" w:color="auto"/>
              <w:right w:val="single" w:sz="4" w:space="0" w:color="auto"/>
            </w:tcBorders>
            <w:vAlign w:val="center"/>
            <w:hideMark/>
          </w:tcPr>
          <w:p w14:paraId="70D9AA9D" w14:textId="77777777" w:rsidR="00E14603" w:rsidRPr="00D924FA" w:rsidRDefault="00E14603" w:rsidP="00E14603">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69733095" w14:textId="77777777" w:rsidR="00E14603" w:rsidRPr="00D924FA" w:rsidRDefault="00E14603" w:rsidP="00BD23D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031BC589"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4. Likęs infuzijos laikas;</w:t>
            </w:r>
          </w:p>
        </w:tc>
        <w:tc>
          <w:tcPr>
            <w:tcW w:w="3686" w:type="dxa"/>
            <w:tcBorders>
              <w:top w:val="nil"/>
              <w:left w:val="nil"/>
              <w:bottom w:val="single" w:sz="4" w:space="0" w:color="auto"/>
              <w:right w:val="single" w:sz="4" w:space="0" w:color="auto"/>
            </w:tcBorders>
            <w:vAlign w:val="center"/>
            <w:hideMark/>
          </w:tcPr>
          <w:p w14:paraId="5B75C07B"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182D7861" w14:textId="77777777" w:rsidTr="00BD23D1">
        <w:trPr>
          <w:trHeight w:val="624"/>
        </w:trPr>
        <w:tc>
          <w:tcPr>
            <w:tcW w:w="570" w:type="dxa"/>
            <w:vMerge/>
            <w:tcBorders>
              <w:top w:val="nil"/>
              <w:left w:val="single" w:sz="4" w:space="0" w:color="auto"/>
              <w:bottom w:val="single" w:sz="4" w:space="0" w:color="auto"/>
              <w:right w:val="single" w:sz="4" w:space="0" w:color="auto"/>
            </w:tcBorders>
            <w:vAlign w:val="center"/>
            <w:hideMark/>
          </w:tcPr>
          <w:p w14:paraId="19EE9383" w14:textId="77777777" w:rsidR="00E14603" w:rsidRPr="00D924FA" w:rsidRDefault="00E14603" w:rsidP="00E14603">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709DB94A" w14:textId="77777777" w:rsidR="00E14603" w:rsidRPr="00D924FA" w:rsidRDefault="00E14603" w:rsidP="00BD23D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6DDA4EA1"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5. Būsenos „vyksta infuzija“ indikacija;</w:t>
            </w:r>
          </w:p>
        </w:tc>
        <w:tc>
          <w:tcPr>
            <w:tcW w:w="3686" w:type="dxa"/>
            <w:tcBorders>
              <w:top w:val="nil"/>
              <w:left w:val="nil"/>
              <w:bottom w:val="single" w:sz="4" w:space="0" w:color="auto"/>
              <w:right w:val="single" w:sz="4" w:space="0" w:color="auto"/>
            </w:tcBorders>
            <w:vAlign w:val="center"/>
            <w:hideMark/>
          </w:tcPr>
          <w:p w14:paraId="6B077557"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0D840708" w14:textId="77777777" w:rsidTr="00BD23D1">
        <w:trPr>
          <w:trHeight w:val="936"/>
        </w:trPr>
        <w:tc>
          <w:tcPr>
            <w:tcW w:w="570" w:type="dxa"/>
            <w:vMerge/>
            <w:tcBorders>
              <w:top w:val="nil"/>
              <w:left w:val="single" w:sz="4" w:space="0" w:color="auto"/>
              <w:bottom w:val="single" w:sz="4" w:space="0" w:color="auto"/>
              <w:right w:val="single" w:sz="4" w:space="0" w:color="auto"/>
            </w:tcBorders>
            <w:vAlign w:val="center"/>
            <w:hideMark/>
          </w:tcPr>
          <w:p w14:paraId="236FD8C3" w14:textId="77777777" w:rsidR="00E14603" w:rsidRPr="00D924FA" w:rsidRDefault="00E14603" w:rsidP="00E14603">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14DB7B2C" w14:textId="77777777" w:rsidR="00E14603" w:rsidRPr="00D924FA" w:rsidRDefault="00E14603" w:rsidP="00BD23D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431101A7"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6. Naudojamo maitinimo šaltinio indikacija (elektros tinklas ar vidinis akumuliatorius);</w:t>
            </w:r>
          </w:p>
        </w:tc>
        <w:tc>
          <w:tcPr>
            <w:tcW w:w="3686" w:type="dxa"/>
            <w:tcBorders>
              <w:top w:val="nil"/>
              <w:left w:val="nil"/>
              <w:bottom w:val="single" w:sz="4" w:space="0" w:color="auto"/>
              <w:right w:val="single" w:sz="4" w:space="0" w:color="auto"/>
            </w:tcBorders>
            <w:vAlign w:val="center"/>
            <w:hideMark/>
          </w:tcPr>
          <w:p w14:paraId="7E79461F"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6520D312" w14:textId="77777777" w:rsidTr="00BD23D1">
        <w:trPr>
          <w:trHeight w:val="312"/>
        </w:trPr>
        <w:tc>
          <w:tcPr>
            <w:tcW w:w="570" w:type="dxa"/>
            <w:vMerge/>
            <w:tcBorders>
              <w:top w:val="nil"/>
              <w:left w:val="single" w:sz="4" w:space="0" w:color="auto"/>
              <w:bottom w:val="single" w:sz="4" w:space="0" w:color="auto"/>
              <w:right w:val="single" w:sz="4" w:space="0" w:color="auto"/>
            </w:tcBorders>
            <w:vAlign w:val="center"/>
            <w:hideMark/>
          </w:tcPr>
          <w:p w14:paraId="1D0E6373" w14:textId="77777777" w:rsidR="00E14603" w:rsidRPr="00D924FA" w:rsidRDefault="00E14603" w:rsidP="00E14603">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4C09E654" w14:textId="77777777" w:rsidR="00E14603" w:rsidRPr="00D924FA" w:rsidRDefault="00E14603" w:rsidP="00BD23D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32D5FD28"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7. Aliarmo priežastys.</w:t>
            </w:r>
          </w:p>
        </w:tc>
        <w:tc>
          <w:tcPr>
            <w:tcW w:w="3686" w:type="dxa"/>
            <w:tcBorders>
              <w:top w:val="nil"/>
              <w:left w:val="nil"/>
              <w:bottom w:val="single" w:sz="4" w:space="0" w:color="auto"/>
              <w:right w:val="single" w:sz="4" w:space="0" w:color="auto"/>
            </w:tcBorders>
            <w:vAlign w:val="center"/>
            <w:hideMark/>
          </w:tcPr>
          <w:p w14:paraId="565DBCCC"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84333C" w:rsidRPr="00D924FA" w14:paraId="1E81511A" w14:textId="77777777" w:rsidTr="00BD23D1">
        <w:trPr>
          <w:trHeight w:val="619"/>
        </w:trPr>
        <w:tc>
          <w:tcPr>
            <w:tcW w:w="570" w:type="dxa"/>
            <w:vMerge w:val="restart"/>
            <w:tcBorders>
              <w:top w:val="nil"/>
              <w:left w:val="single" w:sz="4" w:space="0" w:color="auto"/>
              <w:bottom w:val="single" w:sz="4" w:space="0" w:color="auto"/>
              <w:right w:val="single" w:sz="4" w:space="0" w:color="auto"/>
            </w:tcBorders>
            <w:vAlign w:val="center"/>
            <w:hideMark/>
          </w:tcPr>
          <w:p w14:paraId="374E4822" w14:textId="77777777" w:rsidR="0084333C" w:rsidRPr="00D924FA" w:rsidRDefault="0084333C"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13</w:t>
            </w:r>
          </w:p>
        </w:tc>
        <w:tc>
          <w:tcPr>
            <w:tcW w:w="2975" w:type="dxa"/>
            <w:vMerge w:val="restart"/>
            <w:tcBorders>
              <w:top w:val="nil"/>
              <w:left w:val="nil"/>
              <w:right w:val="single" w:sz="4" w:space="0" w:color="auto"/>
            </w:tcBorders>
            <w:vAlign w:val="center"/>
            <w:hideMark/>
          </w:tcPr>
          <w:p w14:paraId="69DEE5B1" w14:textId="77777777" w:rsidR="0084333C" w:rsidRPr="00D924FA" w:rsidRDefault="0084333C"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Vizualiniai bei garsiniai įspėjimai, nenutraukiantys infuzijos</w:t>
            </w:r>
          </w:p>
          <w:p w14:paraId="51321E16" w14:textId="6A803A73" w:rsidR="0084333C" w:rsidRPr="00D924FA" w:rsidRDefault="0084333C" w:rsidP="00BD23D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0AB914C0" w14:textId="77777777" w:rsidR="0084333C" w:rsidRPr="00D924FA" w:rsidRDefault="0084333C"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1. Tūris beveik suleistas arba  Infuzijos laikas beveik pasibaigė;</w:t>
            </w:r>
          </w:p>
        </w:tc>
        <w:tc>
          <w:tcPr>
            <w:tcW w:w="3686" w:type="dxa"/>
            <w:tcBorders>
              <w:top w:val="nil"/>
              <w:left w:val="nil"/>
              <w:bottom w:val="single" w:sz="4" w:space="0" w:color="auto"/>
              <w:right w:val="single" w:sz="4" w:space="0" w:color="auto"/>
            </w:tcBorders>
            <w:vAlign w:val="center"/>
            <w:hideMark/>
          </w:tcPr>
          <w:p w14:paraId="116240B2" w14:textId="47104FDC" w:rsidR="004373F9" w:rsidRPr="00D924FA" w:rsidRDefault="004373F9" w:rsidP="004373F9">
            <w:pPr>
              <w:rPr>
                <w:rFonts w:eastAsia="Times New Roman" w:cs="Times New Roman"/>
                <w:color w:val="000000"/>
                <w:kern w:val="0"/>
                <w:szCs w:val="24"/>
                <w:lang w:eastAsia="lt-LT"/>
                <w14:ligatures w14:val="none"/>
              </w:rPr>
            </w:pPr>
          </w:p>
          <w:p w14:paraId="795DCCA8" w14:textId="77777777" w:rsidR="004373F9" w:rsidRPr="00D924FA" w:rsidRDefault="004373F9" w:rsidP="004373F9">
            <w:pPr>
              <w:rPr>
                <w:rFonts w:eastAsia="Times New Roman" w:cs="Times New Roman"/>
                <w:szCs w:val="24"/>
                <w:lang w:eastAsia="lt-LT"/>
              </w:rPr>
            </w:pPr>
          </w:p>
        </w:tc>
      </w:tr>
      <w:tr w:rsidR="0084333C" w:rsidRPr="00D924FA" w14:paraId="418E42BA" w14:textId="77777777" w:rsidTr="00BD23D1">
        <w:trPr>
          <w:trHeight w:val="312"/>
        </w:trPr>
        <w:tc>
          <w:tcPr>
            <w:tcW w:w="570" w:type="dxa"/>
            <w:vMerge/>
            <w:tcBorders>
              <w:top w:val="nil"/>
              <w:left w:val="single" w:sz="4" w:space="0" w:color="auto"/>
              <w:bottom w:val="single" w:sz="4" w:space="0" w:color="auto"/>
              <w:right w:val="single" w:sz="4" w:space="0" w:color="auto"/>
            </w:tcBorders>
            <w:vAlign w:val="center"/>
            <w:hideMark/>
          </w:tcPr>
          <w:p w14:paraId="621126E3" w14:textId="77777777" w:rsidR="0084333C" w:rsidRPr="00D924FA" w:rsidRDefault="0084333C" w:rsidP="00E14603">
            <w:pPr>
              <w:rPr>
                <w:rFonts w:eastAsia="Times New Roman" w:cs="Times New Roman"/>
                <w:color w:val="000000"/>
                <w:kern w:val="0"/>
                <w:szCs w:val="24"/>
                <w:lang w:eastAsia="lt-LT"/>
                <w14:ligatures w14:val="none"/>
              </w:rPr>
            </w:pPr>
          </w:p>
        </w:tc>
        <w:tc>
          <w:tcPr>
            <w:tcW w:w="2975" w:type="dxa"/>
            <w:vMerge/>
            <w:tcBorders>
              <w:left w:val="nil"/>
              <w:right w:val="single" w:sz="4" w:space="0" w:color="auto"/>
            </w:tcBorders>
            <w:noWrap/>
            <w:vAlign w:val="center"/>
            <w:hideMark/>
          </w:tcPr>
          <w:p w14:paraId="470DC781" w14:textId="22C94E13" w:rsidR="0084333C" w:rsidRPr="00D924FA" w:rsidRDefault="0084333C" w:rsidP="00BD23D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76AB6F0F" w14:textId="77777777" w:rsidR="0084333C" w:rsidRPr="00D924FA" w:rsidRDefault="0084333C"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2. Švirkštas beveik tuščias;</w:t>
            </w:r>
          </w:p>
        </w:tc>
        <w:tc>
          <w:tcPr>
            <w:tcW w:w="3686" w:type="dxa"/>
            <w:tcBorders>
              <w:top w:val="nil"/>
              <w:left w:val="nil"/>
              <w:bottom w:val="single" w:sz="4" w:space="0" w:color="auto"/>
              <w:right w:val="single" w:sz="4" w:space="0" w:color="auto"/>
            </w:tcBorders>
            <w:vAlign w:val="center"/>
            <w:hideMark/>
          </w:tcPr>
          <w:p w14:paraId="29D0926E" w14:textId="77777777" w:rsidR="0084333C" w:rsidRPr="00D924FA" w:rsidRDefault="0084333C"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84333C" w:rsidRPr="00D924FA" w14:paraId="0BDDCA2B" w14:textId="77777777" w:rsidTr="00BD23D1">
        <w:trPr>
          <w:trHeight w:val="312"/>
        </w:trPr>
        <w:tc>
          <w:tcPr>
            <w:tcW w:w="570" w:type="dxa"/>
            <w:vMerge/>
            <w:tcBorders>
              <w:top w:val="nil"/>
              <w:left w:val="single" w:sz="4" w:space="0" w:color="auto"/>
              <w:bottom w:val="single" w:sz="4" w:space="0" w:color="auto"/>
              <w:right w:val="single" w:sz="4" w:space="0" w:color="auto"/>
            </w:tcBorders>
            <w:vAlign w:val="center"/>
            <w:hideMark/>
          </w:tcPr>
          <w:p w14:paraId="09A2BF54" w14:textId="77777777" w:rsidR="0084333C" w:rsidRPr="00D924FA" w:rsidRDefault="0084333C" w:rsidP="00E14603">
            <w:pPr>
              <w:rPr>
                <w:rFonts w:eastAsia="Times New Roman" w:cs="Times New Roman"/>
                <w:color w:val="000000"/>
                <w:kern w:val="0"/>
                <w:szCs w:val="24"/>
                <w:lang w:eastAsia="lt-LT"/>
                <w14:ligatures w14:val="none"/>
              </w:rPr>
            </w:pPr>
          </w:p>
        </w:tc>
        <w:tc>
          <w:tcPr>
            <w:tcW w:w="2975" w:type="dxa"/>
            <w:vMerge/>
            <w:tcBorders>
              <w:left w:val="nil"/>
              <w:bottom w:val="single" w:sz="4" w:space="0" w:color="auto"/>
              <w:right w:val="single" w:sz="4" w:space="0" w:color="auto"/>
            </w:tcBorders>
            <w:noWrap/>
            <w:vAlign w:val="center"/>
            <w:hideMark/>
          </w:tcPr>
          <w:p w14:paraId="4392A041" w14:textId="48735999" w:rsidR="0084333C" w:rsidRPr="00D924FA" w:rsidRDefault="0084333C" w:rsidP="00BD23D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6B1AB3EE" w14:textId="77777777" w:rsidR="0084333C" w:rsidRPr="00D924FA" w:rsidRDefault="0084333C"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3. Baterija beveik tuščia;</w:t>
            </w:r>
          </w:p>
        </w:tc>
        <w:tc>
          <w:tcPr>
            <w:tcW w:w="3686" w:type="dxa"/>
            <w:tcBorders>
              <w:top w:val="nil"/>
              <w:left w:val="nil"/>
              <w:bottom w:val="single" w:sz="4" w:space="0" w:color="auto"/>
              <w:right w:val="single" w:sz="4" w:space="0" w:color="auto"/>
            </w:tcBorders>
            <w:vAlign w:val="center"/>
            <w:hideMark/>
          </w:tcPr>
          <w:p w14:paraId="7A7594E3" w14:textId="77777777" w:rsidR="0084333C" w:rsidRPr="00D924FA" w:rsidRDefault="0084333C"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36E460D0" w14:textId="77777777" w:rsidTr="00BD23D1">
        <w:trPr>
          <w:trHeight w:val="312"/>
        </w:trPr>
        <w:tc>
          <w:tcPr>
            <w:tcW w:w="570" w:type="dxa"/>
            <w:vMerge w:val="restart"/>
            <w:tcBorders>
              <w:top w:val="nil"/>
              <w:left w:val="single" w:sz="4" w:space="0" w:color="auto"/>
              <w:bottom w:val="single" w:sz="4" w:space="0" w:color="auto"/>
              <w:right w:val="single" w:sz="4" w:space="0" w:color="auto"/>
            </w:tcBorders>
            <w:vAlign w:val="center"/>
            <w:hideMark/>
          </w:tcPr>
          <w:p w14:paraId="56A19748"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14</w:t>
            </w:r>
          </w:p>
        </w:tc>
        <w:tc>
          <w:tcPr>
            <w:tcW w:w="2975" w:type="dxa"/>
            <w:vMerge w:val="restart"/>
            <w:tcBorders>
              <w:top w:val="nil"/>
              <w:left w:val="single" w:sz="4" w:space="0" w:color="auto"/>
              <w:bottom w:val="single" w:sz="4" w:space="0" w:color="auto"/>
              <w:right w:val="single" w:sz="4" w:space="0" w:color="auto"/>
            </w:tcBorders>
            <w:vAlign w:val="center"/>
            <w:hideMark/>
          </w:tcPr>
          <w:p w14:paraId="10357FD3"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Vizualiniai bei garsiniai aliarmai su automatinio infuzijos sustabdymo funkcija</w:t>
            </w:r>
          </w:p>
        </w:tc>
        <w:tc>
          <w:tcPr>
            <w:tcW w:w="3685" w:type="dxa"/>
            <w:tcBorders>
              <w:top w:val="nil"/>
              <w:left w:val="nil"/>
              <w:bottom w:val="single" w:sz="4" w:space="0" w:color="auto"/>
              <w:right w:val="single" w:sz="4" w:space="0" w:color="auto"/>
            </w:tcBorders>
            <w:vAlign w:val="center"/>
            <w:hideMark/>
          </w:tcPr>
          <w:p w14:paraId="6F756CE2" w14:textId="77777777" w:rsidR="00E14603" w:rsidRPr="00D924FA" w:rsidRDefault="00E14603" w:rsidP="00BD23D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1. Švirkštas tuščias;</w:t>
            </w:r>
          </w:p>
        </w:tc>
        <w:tc>
          <w:tcPr>
            <w:tcW w:w="3686" w:type="dxa"/>
            <w:tcBorders>
              <w:top w:val="nil"/>
              <w:left w:val="nil"/>
              <w:bottom w:val="single" w:sz="4" w:space="0" w:color="auto"/>
              <w:right w:val="single" w:sz="4" w:space="0" w:color="auto"/>
            </w:tcBorders>
            <w:vAlign w:val="center"/>
            <w:hideMark/>
          </w:tcPr>
          <w:p w14:paraId="06DF12E4"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44C21476" w14:textId="77777777" w:rsidTr="00BD23D1">
        <w:trPr>
          <w:trHeight w:val="312"/>
        </w:trPr>
        <w:tc>
          <w:tcPr>
            <w:tcW w:w="570" w:type="dxa"/>
            <w:vMerge/>
            <w:tcBorders>
              <w:top w:val="nil"/>
              <w:left w:val="single" w:sz="4" w:space="0" w:color="auto"/>
              <w:bottom w:val="single" w:sz="4" w:space="0" w:color="auto"/>
              <w:right w:val="single" w:sz="4" w:space="0" w:color="auto"/>
            </w:tcBorders>
            <w:vAlign w:val="center"/>
            <w:hideMark/>
          </w:tcPr>
          <w:p w14:paraId="7262D6F0" w14:textId="77777777" w:rsidR="00E14603" w:rsidRPr="00D924FA" w:rsidRDefault="00E14603" w:rsidP="00E14603">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54DCAB0C" w14:textId="77777777" w:rsidR="00E14603" w:rsidRPr="00D924FA" w:rsidRDefault="00E14603" w:rsidP="00BD23D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309AE0EC" w14:textId="77777777" w:rsidR="00E14603" w:rsidRPr="00D924FA" w:rsidRDefault="00E14603" w:rsidP="00BD23D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2. Tūris suleistas;</w:t>
            </w:r>
          </w:p>
        </w:tc>
        <w:tc>
          <w:tcPr>
            <w:tcW w:w="3686" w:type="dxa"/>
            <w:tcBorders>
              <w:top w:val="nil"/>
              <w:left w:val="nil"/>
              <w:bottom w:val="single" w:sz="4" w:space="0" w:color="auto"/>
              <w:right w:val="single" w:sz="4" w:space="0" w:color="auto"/>
            </w:tcBorders>
            <w:vAlign w:val="center"/>
            <w:hideMark/>
          </w:tcPr>
          <w:p w14:paraId="40B39759"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5AA50523" w14:textId="77777777" w:rsidTr="00BD23D1">
        <w:trPr>
          <w:trHeight w:val="312"/>
        </w:trPr>
        <w:tc>
          <w:tcPr>
            <w:tcW w:w="570" w:type="dxa"/>
            <w:vMerge/>
            <w:tcBorders>
              <w:top w:val="nil"/>
              <w:left w:val="single" w:sz="4" w:space="0" w:color="auto"/>
              <w:bottom w:val="single" w:sz="4" w:space="0" w:color="auto"/>
              <w:right w:val="single" w:sz="4" w:space="0" w:color="auto"/>
            </w:tcBorders>
            <w:vAlign w:val="center"/>
            <w:hideMark/>
          </w:tcPr>
          <w:p w14:paraId="6497D89E" w14:textId="77777777" w:rsidR="00E14603" w:rsidRPr="00D924FA" w:rsidRDefault="00E14603" w:rsidP="00E14603">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305E18DD" w14:textId="77777777" w:rsidR="00E14603" w:rsidRPr="00D924FA" w:rsidRDefault="00E14603" w:rsidP="00BD23D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24ECAC9B" w14:textId="77777777" w:rsidR="00E14603" w:rsidRPr="00D924FA" w:rsidRDefault="00E14603" w:rsidP="00BD23D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3. Baterija tuščia;</w:t>
            </w:r>
          </w:p>
        </w:tc>
        <w:tc>
          <w:tcPr>
            <w:tcW w:w="3686" w:type="dxa"/>
            <w:tcBorders>
              <w:top w:val="nil"/>
              <w:left w:val="nil"/>
              <w:bottom w:val="single" w:sz="4" w:space="0" w:color="auto"/>
              <w:right w:val="single" w:sz="4" w:space="0" w:color="auto"/>
            </w:tcBorders>
            <w:vAlign w:val="center"/>
            <w:hideMark/>
          </w:tcPr>
          <w:p w14:paraId="26A67361"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53D3C0A5" w14:textId="77777777" w:rsidTr="00BD23D1">
        <w:trPr>
          <w:trHeight w:val="312"/>
        </w:trPr>
        <w:tc>
          <w:tcPr>
            <w:tcW w:w="570" w:type="dxa"/>
            <w:vMerge/>
            <w:tcBorders>
              <w:top w:val="nil"/>
              <w:left w:val="single" w:sz="4" w:space="0" w:color="auto"/>
              <w:bottom w:val="single" w:sz="4" w:space="0" w:color="auto"/>
              <w:right w:val="single" w:sz="4" w:space="0" w:color="auto"/>
            </w:tcBorders>
            <w:vAlign w:val="center"/>
            <w:hideMark/>
          </w:tcPr>
          <w:p w14:paraId="07C2F2B3" w14:textId="77777777" w:rsidR="00E14603" w:rsidRPr="00D924FA" w:rsidRDefault="00E14603" w:rsidP="00E14603">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5CE56E7B" w14:textId="77777777" w:rsidR="00E14603" w:rsidRPr="00D924FA" w:rsidRDefault="00E14603" w:rsidP="00BD23D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68CC3A06" w14:textId="24C5E63E" w:rsidR="00E14603" w:rsidRPr="00D924FA" w:rsidRDefault="00E14603" w:rsidP="00BD23D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4. Baigėsi KVO režimo veikimas</w:t>
            </w:r>
            <w:r w:rsidR="00031D30" w:rsidRPr="00D924FA">
              <w:rPr>
                <w:rFonts w:eastAsia="Times New Roman" w:cs="Times New Roman"/>
                <w:kern w:val="0"/>
                <w:szCs w:val="24"/>
                <w:lang w:eastAsia="lt-LT"/>
                <w14:ligatures w14:val="none"/>
              </w:rPr>
              <w:t xml:space="preserve"> (funkcija būtina)</w:t>
            </w:r>
            <w:r w:rsidRPr="00D924FA">
              <w:rPr>
                <w:rFonts w:eastAsia="Times New Roman" w:cs="Times New Roman"/>
                <w:kern w:val="0"/>
                <w:szCs w:val="24"/>
                <w:lang w:eastAsia="lt-LT"/>
                <w14:ligatures w14:val="none"/>
              </w:rPr>
              <w:t>;</w:t>
            </w:r>
          </w:p>
        </w:tc>
        <w:tc>
          <w:tcPr>
            <w:tcW w:w="3686" w:type="dxa"/>
            <w:tcBorders>
              <w:top w:val="nil"/>
              <w:left w:val="nil"/>
              <w:bottom w:val="single" w:sz="4" w:space="0" w:color="auto"/>
              <w:right w:val="single" w:sz="4" w:space="0" w:color="auto"/>
            </w:tcBorders>
            <w:vAlign w:val="center"/>
            <w:hideMark/>
          </w:tcPr>
          <w:p w14:paraId="7DDAF41C"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21F3D841" w14:textId="77777777" w:rsidTr="00BD23D1">
        <w:trPr>
          <w:trHeight w:val="312"/>
        </w:trPr>
        <w:tc>
          <w:tcPr>
            <w:tcW w:w="570" w:type="dxa"/>
            <w:vMerge/>
            <w:tcBorders>
              <w:top w:val="nil"/>
              <w:left w:val="single" w:sz="4" w:space="0" w:color="auto"/>
              <w:bottom w:val="single" w:sz="4" w:space="0" w:color="auto"/>
              <w:right w:val="single" w:sz="4" w:space="0" w:color="auto"/>
            </w:tcBorders>
            <w:vAlign w:val="center"/>
            <w:hideMark/>
          </w:tcPr>
          <w:p w14:paraId="7D92581F" w14:textId="77777777" w:rsidR="00E14603" w:rsidRPr="00D924FA" w:rsidRDefault="00E14603" w:rsidP="00E14603">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724BA9D3" w14:textId="77777777" w:rsidR="00E14603" w:rsidRPr="00D924FA" w:rsidRDefault="00E14603" w:rsidP="00BD23D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5BBEFA90" w14:textId="77777777" w:rsidR="00E14603" w:rsidRPr="00D924FA" w:rsidRDefault="00E14603" w:rsidP="00BD23D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5. Per aukštas spaudimas;</w:t>
            </w:r>
          </w:p>
        </w:tc>
        <w:tc>
          <w:tcPr>
            <w:tcW w:w="3686" w:type="dxa"/>
            <w:tcBorders>
              <w:top w:val="nil"/>
              <w:left w:val="nil"/>
              <w:bottom w:val="single" w:sz="4" w:space="0" w:color="auto"/>
              <w:right w:val="single" w:sz="4" w:space="0" w:color="auto"/>
            </w:tcBorders>
            <w:vAlign w:val="center"/>
            <w:hideMark/>
          </w:tcPr>
          <w:p w14:paraId="489F4A57"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72C9110F" w14:textId="77777777" w:rsidTr="00BD23D1">
        <w:trPr>
          <w:trHeight w:val="624"/>
        </w:trPr>
        <w:tc>
          <w:tcPr>
            <w:tcW w:w="570" w:type="dxa"/>
            <w:vMerge/>
            <w:tcBorders>
              <w:top w:val="nil"/>
              <w:left w:val="single" w:sz="4" w:space="0" w:color="auto"/>
              <w:bottom w:val="single" w:sz="4" w:space="0" w:color="auto"/>
              <w:right w:val="single" w:sz="4" w:space="0" w:color="auto"/>
            </w:tcBorders>
            <w:vAlign w:val="center"/>
            <w:hideMark/>
          </w:tcPr>
          <w:p w14:paraId="22BBF7A1" w14:textId="77777777" w:rsidR="00E14603" w:rsidRPr="00D924FA" w:rsidRDefault="00E14603" w:rsidP="00E14603">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20178FF1" w14:textId="77777777" w:rsidR="00E14603" w:rsidRPr="00D924FA" w:rsidRDefault="00E14603" w:rsidP="00BD23D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42F9C9B9" w14:textId="77777777" w:rsidR="00E14603" w:rsidRPr="00D924FA" w:rsidRDefault="00E14603" w:rsidP="00BD23D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6. Neteisingai įstatytas švirkštas arba švirkštas neteisingai užfiksuotas.</w:t>
            </w:r>
          </w:p>
        </w:tc>
        <w:tc>
          <w:tcPr>
            <w:tcW w:w="3686" w:type="dxa"/>
            <w:tcBorders>
              <w:top w:val="nil"/>
              <w:left w:val="nil"/>
              <w:bottom w:val="single" w:sz="4" w:space="0" w:color="auto"/>
              <w:right w:val="single" w:sz="4" w:space="0" w:color="auto"/>
            </w:tcBorders>
            <w:vAlign w:val="center"/>
            <w:hideMark/>
          </w:tcPr>
          <w:p w14:paraId="03BC8864"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571880E0" w14:textId="77777777" w:rsidTr="00BD23D1">
        <w:trPr>
          <w:trHeight w:val="936"/>
        </w:trPr>
        <w:tc>
          <w:tcPr>
            <w:tcW w:w="570" w:type="dxa"/>
            <w:tcBorders>
              <w:top w:val="nil"/>
              <w:left w:val="single" w:sz="4" w:space="0" w:color="auto"/>
              <w:bottom w:val="single" w:sz="4" w:space="0" w:color="auto"/>
              <w:right w:val="single" w:sz="4" w:space="0" w:color="auto"/>
            </w:tcBorders>
            <w:vAlign w:val="center"/>
            <w:hideMark/>
          </w:tcPr>
          <w:p w14:paraId="26A05726"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15</w:t>
            </w:r>
          </w:p>
        </w:tc>
        <w:tc>
          <w:tcPr>
            <w:tcW w:w="2975" w:type="dxa"/>
            <w:tcBorders>
              <w:top w:val="nil"/>
              <w:left w:val="nil"/>
              <w:bottom w:val="single" w:sz="4" w:space="0" w:color="auto"/>
              <w:right w:val="single" w:sz="4" w:space="0" w:color="auto"/>
            </w:tcBorders>
            <w:vAlign w:val="center"/>
            <w:hideMark/>
          </w:tcPr>
          <w:p w14:paraId="703C1974"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xml:space="preserve">Reakcija į sistemos </w:t>
            </w:r>
            <w:proofErr w:type="spellStart"/>
            <w:r w:rsidRPr="00D924FA">
              <w:rPr>
                <w:rFonts w:eastAsia="Times New Roman" w:cs="Times New Roman"/>
                <w:color w:val="000000"/>
                <w:kern w:val="0"/>
                <w:szCs w:val="24"/>
                <w:lang w:eastAsia="lt-LT"/>
                <w14:ligatures w14:val="none"/>
              </w:rPr>
              <w:t>okliuziją</w:t>
            </w:r>
            <w:proofErr w:type="spellEnd"/>
            <w:r w:rsidRPr="00D924FA">
              <w:rPr>
                <w:rFonts w:eastAsia="Times New Roman" w:cs="Times New Roman"/>
                <w:color w:val="000000"/>
                <w:kern w:val="0"/>
                <w:szCs w:val="24"/>
                <w:lang w:eastAsia="lt-LT"/>
                <w14:ligatures w14:val="none"/>
              </w:rPr>
              <w:t xml:space="preserve"> </w:t>
            </w:r>
          </w:p>
        </w:tc>
        <w:tc>
          <w:tcPr>
            <w:tcW w:w="3685" w:type="dxa"/>
            <w:tcBorders>
              <w:top w:val="nil"/>
              <w:left w:val="nil"/>
              <w:bottom w:val="single" w:sz="4" w:space="0" w:color="auto"/>
              <w:right w:val="single" w:sz="4" w:space="0" w:color="auto"/>
            </w:tcBorders>
            <w:vAlign w:val="center"/>
            <w:hideMark/>
          </w:tcPr>
          <w:p w14:paraId="4CA97060" w14:textId="77777777" w:rsidR="00E14603" w:rsidRPr="00D924FA" w:rsidRDefault="00E14603" w:rsidP="00BD23D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Slenksčio ribos ne siauresnės kaip 0,2 – 1,0 bar, ne mažiau kaip 9 nustatymo lygiai</w:t>
            </w:r>
          </w:p>
        </w:tc>
        <w:tc>
          <w:tcPr>
            <w:tcW w:w="3686" w:type="dxa"/>
            <w:tcBorders>
              <w:top w:val="nil"/>
              <w:left w:val="nil"/>
              <w:bottom w:val="single" w:sz="4" w:space="0" w:color="auto"/>
              <w:right w:val="single" w:sz="4" w:space="0" w:color="auto"/>
            </w:tcBorders>
            <w:noWrap/>
            <w:vAlign w:val="bottom"/>
            <w:hideMark/>
          </w:tcPr>
          <w:p w14:paraId="1B48E8D2" w14:textId="77777777" w:rsidR="00E14603" w:rsidRPr="00D924FA" w:rsidRDefault="00E14603" w:rsidP="00E14603">
            <w:pPr>
              <w:rPr>
                <w:rFonts w:ascii="Calibri" w:eastAsia="Times New Roman" w:hAnsi="Calibri" w:cs="Calibri"/>
                <w:color w:val="000000"/>
                <w:kern w:val="0"/>
                <w:sz w:val="22"/>
                <w:lang w:eastAsia="lt-LT"/>
                <w14:ligatures w14:val="none"/>
              </w:rPr>
            </w:pPr>
            <w:r w:rsidRPr="00D924FA">
              <w:rPr>
                <w:rFonts w:ascii="Calibri" w:eastAsia="Times New Roman" w:hAnsi="Calibri" w:cs="Calibri"/>
                <w:color w:val="000000"/>
                <w:kern w:val="0"/>
                <w:sz w:val="22"/>
                <w:lang w:eastAsia="lt-LT"/>
                <w14:ligatures w14:val="none"/>
              </w:rPr>
              <w:t> </w:t>
            </w:r>
          </w:p>
        </w:tc>
      </w:tr>
      <w:tr w:rsidR="00E14603" w:rsidRPr="00D924FA" w14:paraId="6522CE3C" w14:textId="77777777" w:rsidTr="00BD23D1">
        <w:trPr>
          <w:trHeight w:val="312"/>
        </w:trPr>
        <w:tc>
          <w:tcPr>
            <w:tcW w:w="570" w:type="dxa"/>
            <w:vMerge w:val="restart"/>
            <w:tcBorders>
              <w:top w:val="nil"/>
              <w:left w:val="single" w:sz="4" w:space="0" w:color="auto"/>
              <w:bottom w:val="single" w:sz="4" w:space="0" w:color="auto"/>
              <w:right w:val="single" w:sz="4" w:space="0" w:color="auto"/>
            </w:tcBorders>
            <w:vAlign w:val="center"/>
            <w:hideMark/>
          </w:tcPr>
          <w:p w14:paraId="6215013E"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16</w:t>
            </w:r>
          </w:p>
        </w:tc>
        <w:tc>
          <w:tcPr>
            <w:tcW w:w="2975" w:type="dxa"/>
            <w:vMerge w:val="restart"/>
            <w:tcBorders>
              <w:top w:val="nil"/>
              <w:left w:val="single" w:sz="4" w:space="0" w:color="auto"/>
              <w:bottom w:val="single" w:sz="4" w:space="0" w:color="auto"/>
              <w:right w:val="single" w:sz="4" w:space="0" w:color="auto"/>
            </w:tcBorders>
            <w:vAlign w:val="center"/>
            <w:hideMark/>
          </w:tcPr>
          <w:p w14:paraId="5ADD88A1"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Spalviniai indikatoriai</w:t>
            </w:r>
          </w:p>
        </w:tc>
        <w:tc>
          <w:tcPr>
            <w:tcW w:w="3685" w:type="dxa"/>
            <w:tcBorders>
              <w:top w:val="nil"/>
              <w:left w:val="nil"/>
              <w:bottom w:val="single" w:sz="4" w:space="0" w:color="auto"/>
              <w:right w:val="single" w:sz="4" w:space="0" w:color="auto"/>
            </w:tcBorders>
            <w:vAlign w:val="center"/>
            <w:hideMark/>
          </w:tcPr>
          <w:p w14:paraId="7FCF71E9"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xml:space="preserve"> Būtina:</w:t>
            </w:r>
          </w:p>
        </w:tc>
        <w:tc>
          <w:tcPr>
            <w:tcW w:w="3686" w:type="dxa"/>
            <w:tcBorders>
              <w:top w:val="nil"/>
              <w:left w:val="nil"/>
              <w:bottom w:val="single" w:sz="4" w:space="0" w:color="auto"/>
              <w:right w:val="single" w:sz="4" w:space="0" w:color="auto"/>
            </w:tcBorders>
            <w:vAlign w:val="center"/>
            <w:hideMark/>
          </w:tcPr>
          <w:p w14:paraId="5451E749"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0449885D" w14:textId="77777777" w:rsidTr="00BD23D1">
        <w:trPr>
          <w:trHeight w:val="312"/>
        </w:trPr>
        <w:tc>
          <w:tcPr>
            <w:tcW w:w="570" w:type="dxa"/>
            <w:vMerge/>
            <w:tcBorders>
              <w:top w:val="nil"/>
              <w:left w:val="single" w:sz="4" w:space="0" w:color="auto"/>
              <w:bottom w:val="single" w:sz="4" w:space="0" w:color="auto"/>
              <w:right w:val="single" w:sz="4" w:space="0" w:color="auto"/>
            </w:tcBorders>
            <w:vAlign w:val="center"/>
            <w:hideMark/>
          </w:tcPr>
          <w:p w14:paraId="034EB129" w14:textId="77777777" w:rsidR="00E14603" w:rsidRPr="00D924FA" w:rsidRDefault="00E14603" w:rsidP="00E14603">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7CEF31CE" w14:textId="77777777" w:rsidR="00E14603" w:rsidRPr="00D924FA" w:rsidRDefault="00E14603" w:rsidP="00BD23D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7F56A9B7"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1. Normali būsena (vyksta infuzija);</w:t>
            </w:r>
          </w:p>
        </w:tc>
        <w:tc>
          <w:tcPr>
            <w:tcW w:w="3686" w:type="dxa"/>
            <w:tcBorders>
              <w:top w:val="nil"/>
              <w:left w:val="nil"/>
              <w:bottom w:val="single" w:sz="4" w:space="0" w:color="auto"/>
              <w:right w:val="single" w:sz="4" w:space="0" w:color="auto"/>
            </w:tcBorders>
            <w:vAlign w:val="center"/>
            <w:hideMark/>
          </w:tcPr>
          <w:p w14:paraId="3AB9C864"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709AE216" w14:textId="77777777" w:rsidTr="00BD23D1">
        <w:trPr>
          <w:trHeight w:val="312"/>
        </w:trPr>
        <w:tc>
          <w:tcPr>
            <w:tcW w:w="570" w:type="dxa"/>
            <w:vMerge/>
            <w:tcBorders>
              <w:top w:val="nil"/>
              <w:left w:val="single" w:sz="4" w:space="0" w:color="auto"/>
              <w:bottom w:val="single" w:sz="4" w:space="0" w:color="auto"/>
              <w:right w:val="single" w:sz="4" w:space="0" w:color="auto"/>
            </w:tcBorders>
            <w:vAlign w:val="center"/>
            <w:hideMark/>
          </w:tcPr>
          <w:p w14:paraId="1400F7B5" w14:textId="77777777" w:rsidR="00E14603" w:rsidRPr="00D924FA" w:rsidRDefault="00E14603" w:rsidP="00E14603">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042B9CC5" w14:textId="77777777" w:rsidR="00E14603" w:rsidRPr="00D924FA" w:rsidRDefault="00E14603" w:rsidP="00BD23D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1829E605"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2. Veikimo sutrikimas;</w:t>
            </w:r>
          </w:p>
        </w:tc>
        <w:tc>
          <w:tcPr>
            <w:tcW w:w="3686" w:type="dxa"/>
            <w:tcBorders>
              <w:top w:val="nil"/>
              <w:left w:val="nil"/>
              <w:bottom w:val="single" w:sz="4" w:space="0" w:color="auto"/>
              <w:right w:val="single" w:sz="4" w:space="0" w:color="auto"/>
            </w:tcBorders>
            <w:vAlign w:val="center"/>
            <w:hideMark/>
          </w:tcPr>
          <w:p w14:paraId="1A6A06FD"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605E40B9" w14:textId="77777777" w:rsidTr="00BD23D1">
        <w:trPr>
          <w:trHeight w:val="312"/>
        </w:trPr>
        <w:tc>
          <w:tcPr>
            <w:tcW w:w="570" w:type="dxa"/>
            <w:vMerge/>
            <w:tcBorders>
              <w:top w:val="nil"/>
              <w:left w:val="single" w:sz="4" w:space="0" w:color="auto"/>
              <w:bottom w:val="single" w:sz="4" w:space="0" w:color="auto"/>
              <w:right w:val="single" w:sz="4" w:space="0" w:color="auto"/>
            </w:tcBorders>
            <w:vAlign w:val="center"/>
            <w:hideMark/>
          </w:tcPr>
          <w:p w14:paraId="00E05F75" w14:textId="77777777" w:rsidR="00E14603" w:rsidRPr="00D924FA" w:rsidRDefault="00E14603" w:rsidP="00E14603">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3ABAA98D" w14:textId="77777777" w:rsidR="00E14603" w:rsidRPr="00D924FA" w:rsidRDefault="00E14603" w:rsidP="00BD23D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260759D9"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3. Kritinės situacijai įspėjimas.</w:t>
            </w:r>
          </w:p>
        </w:tc>
        <w:tc>
          <w:tcPr>
            <w:tcW w:w="3686" w:type="dxa"/>
            <w:tcBorders>
              <w:top w:val="nil"/>
              <w:left w:val="nil"/>
              <w:bottom w:val="single" w:sz="4" w:space="0" w:color="auto"/>
              <w:right w:val="single" w:sz="4" w:space="0" w:color="auto"/>
            </w:tcBorders>
            <w:vAlign w:val="center"/>
            <w:hideMark/>
          </w:tcPr>
          <w:p w14:paraId="030E8DB0"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0505FF73" w14:textId="77777777" w:rsidTr="00BD23D1">
        <w:trPr>
          <w:trHeight w:val="312"/>
        </w:trPr>
        <w:tc>
          <w:tcPr>
            <w:tcW w:w="570" w:type="dxa"/>
            <w:vMerge w:val="restart"/>
            <w:tcBorders>
              <w:top w:val="nil"/>
              <w:left w:val="single" w:sz="4" w:space="0" w:color="auto"/>
              <w:bottom w:val="single" w:sz="4" w:space="0" w:color="auto"/>
              <w:right w:val="single" w:sz="4" w:space="0" w:color="auto"/>
            </w:tcBorders>
            <w:vAlign w:val="center"/>
            <w:hideMark/>
          </w:tcPr>
          <w:p w14:paraId="1AE5E45C"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17</w:t>
            </w:r>
          </w:p>
        </w:tc>
        <w:tc>
          <w:tcPr>
            <w:tcW w:w="2975" w:type="dxa"/>
            <w:vMerge w:val="restart"/>
            <w:tcBorders>
              <w:top w:val="nil"/>
              <w:left w:val="single" w:sz="4" w:space="0" w:color="auto"/>
              <w:bottom w:val="single" w:sz="4" w:space="0" w:color="auto"/>
              <w:right w:val="single" w:sz="4" w:space="0" w:color="auto"/>
            </w:tcBorders>
            <w:vAlign w:val="center"/>
            <w:hideMark/>
          </w:tcPr>
          <w:p w14:paraId="00765E2A"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Pompos maitinimas:</w:t>
            </w:r>
          </w:p>
        </w:tc>
        <w:tc>
          <w:tcPr>
            <w:tcW w:w="3685" w:type="dxa"/>
            <w:tcBorders>
              <w:top w:val="nil"/>
              <w:left w:val="nil"/>
              <w:bottom w:val="single" w:sz="4" w:space="0" w:color="auto"/>
              <w:right w:val="single" w:sz="4" w:space="0" w:color="auto"/>
            </w:tcBorders>
            <w:vAlign w:val="center"/>
            <w:hideMark/>
          </w:tcPr>
          <w:p w14:paraId="58072256"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1. Vidinis akumuliatorius;</w:t>
            </w:r>
          </w:p>
        </w:tc>
        <w:tc>
          <w:tcPr>
            <w:tcW w:w="3686" w:type="dxa"/>
            <w:tcBorders>
              <w:top w:val="nil"/>
              <w:left w:val="nil"/>
              <w:bottom w:val="single" w:sz="4" w:space="0" w:color="auto"/>
              <w:right w:val="single" w:sz="4" w:space="0" w:color="auto"/>
            </w:tcBorders>
            <w:vAlign w:val="center"/>
            <w:hideMark/>
          </w:tcPr>
          <w:p w14:paraId="24BD161C"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240493FA" w14:textId="77777777" w:rsidTr="00BD23D1">
        <w:trPr>
          <w:trHeight w:val="312"/>
        </w:trPr>
        <w:tc>
          <w:tcPr>
            <w:tcW w:w="570" w:type="dxa"/>
            <w:vMerge/>
            <w:tcBorders>
              <w:top w:val="nil"/>
              <w:left w:val="single" w:sz="4" w:space="0" w:color="auto"/>
              <w:bottom w:val="single" w:sz="4" w:space="0" w:color="auto"/>
              <w:right w:val="single" w:sz="4" w:space="0" w:color="auto"/>
            </w:tcBorders>
            <w:vAlign w:val="center"/>
            <w:hideMark/>
          </w:tcPr>
          <w:p w14:paraId="522598FF" w14:textId="77777777" w:rsidR="00E14603" w:rsidRPr="00D924FA" w:rsidRDefault="00E14603" w:rsidP="00E14603">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076B4DA6" w14:textId="77777777" w:rsidR="00E14603" w:rsidRPr="00D924FA" w:rsidRDefault="00E14603" w:rsidP="00BD23D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3A8E9912"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2. 230V, 50 Hz elektros tinklas;</w:t>
            </w:r>
          </w:p>
        </w:tc>
        <w:tc>
          <w:tcPr>
            <w:tcW w:w="3686" w:type="dxa"/>
            <w:tcBorders>
              <w:top w:val="nil"/>
              <w:left w:val="nil"/>
              <w:bottom w:val="single" w:sz="4" w:space="0" w:color="auto"/>
              <w:right w:val="single" w:sz="4" w:space="0" w:color="auto"/>
            </w:tcBorders>
            <w:vAlign w:val="center"/>
            <w:hideMark/>
          </w:tcPr>
          <w:p w14:paraId="0B93111F"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271E3934" w14:textId="77777777" w:rsidTr="00BD23D1">
        <w:trPr>
          <w:trHeight w:val="936"/>
        </w:trPr>
        <w:tc>
          <w:tcPr>
            <w:tcW w:w="570" w:type="dxa"/>
            <w:vMerge/>
            <w:tcBorders>
              <w:top w:val="nil"/>
              <w:left w:val="single" w:sz="4" w:space="0" w:color="auto"/>
              <w:bottom w:val="single" w:sz="4" w:space="0" w:color="auto"/>
              <w:right w:val="single" w:sz="4" w:space="0" w:color="auto"/>
            </w:tcBorders>
            <w:vAlign w:val="center"/>
            <w:hideMark/>
          </w:tcPr>
          <w:p w14:paraId="5EAD9CC2" w14:textId="77777777" w:rsidR="00E14603" w:rsidRPr="00D924FA" w:rsidRDefault="00E14603" w:rsidP="00E14603">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4563AE7F" w14:textId="77777777" w:rsidR="00E14603" w:rsidRPr="00D924FA" w:rsidRDefault="00E14603" w:rsidP="00BD23D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1C2A06D2"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xml:space="preserve">3. Centralizuotas elektros energijos aprūpinimo iš infuzinius prietaisus integruojančio / laikančio įrenginio. </w:t>
            </w:r>
          </w:p>
        </w:tc>
        <w:tc>
          <w:tcPr>
            <w:tcW w:w="3686" w:type="dxa"/>
            <w:tcBorders>
              <w:top w:val="nil"/>
              <w:left w:val="nil"/>
              <w:bottom w:val="single" w:sz="4" w:space="0" w:color="auto"/>
              <w:right w:val="single" w:sz="4" w:space="0" w:color="auto"/>
            </w:tcBorders>
            <w:vAlign w:val="center"/>
            <w:hideMark/>
          </w:tcPr>
          <w:p w14:paraId="1354611C"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08C49B87" w14:textId="77777777" w:rsidTr="00BD23D1">
        <w:trPr>
          <w:trHeight w:val="936"/>
        </w:trPr>
        <w:tc>
          <w:tcPr>
            <w:tcW w:w="570" w:type="dxa"/>
            <w:tcBorders>
              <w:top w:val="single" w:sz="4" w:space="0" w:color="auto"/>
              <w:left w:val="single" w:sz="4" w:space="0" w:color="auto"/>
              <w:bottom w:val="single" w:sz="4" w:space="0" w:color="auto"/>
              <w:right w:val="single" w:sz="4" w:space="0" w:color="auto"/>
            </w:tcBorders>
            <w:vAlign w:val="center"/>
            <w:hideMark/>
          </w:tcPr>
          <w:p w14:paraId="4D85450D"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lastRenderedPageBreak/>
              <w:t>18</w:t>
            </w:r>
          </w:p>
        </w:tc>
        <w:tc>
          <w:tcPr>
            <w:tcW w:w="2975" w:type="dxa"/>
            <w:tcBorders>
              <w:top w:val="single" w:sz="4" w:space="0" w:color="auto"/>
              <w:left w:val="nil"/>
              <w:bottom w:val="single" w:sz="4" w:space="0" w:color="auto"/>
              <w:right w:val="single" w:sz="4" w:space="0" w:color="auto"/>
            </w:tcBorders>
            <w:vAlign w:val="center"/>
            <w:hideMark/>
          </w:tcPr>
          <w:p w14:paraId="0CB6D04E" w14:textId="77777777" w:rsidR="00E14603" w:rsidRPr="00D924FA" w:rsidRDefault="00E14603" w:rsidP="00BD23D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Pompos veikimo iš vidinio akumuliatoriaus trukmė</w:t>
            </w:r>
          </w:p>
        </w:tc>
        <w:tc>
          <w:tcPr>
            <w:tcW w:w="3685" w:type="dxa"/>
            <w:tcBorders>
              <w:top w:val="single" w:sz="4" w:space="0" w:color="auto"/>
              <w:left w:val="nil"/>
              <w:bottom w:val="single" w:sz="4" w:space="0" w:color="auto"/>
              <w:right w:val="single" w:sz="4" w:space="0" w:color="auto"/>
            </w:tcBorders>
            <w:vAlign w:val="center"/>
            <w:hideMark/>
          </w:tcPr>
          <w:p w14:paraId="5C61E5E0" w14:textId="77777777" w:rsidR="00E14603" w:rsidRPr="00D924FA" w:rsidRDefault="00E14603" w:rsidP="00BD23D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Ne mažiau kaip 11 val., esant infuzijos greičiui ne mažesniam nei 5 ml/val.</w:t>
            </w:r>
          </w:p>
        </w:tc>
        <w:tc>
          <w:tcPr>
            <w:tcW w:w="3686" w:type="dxa"/>
            <w:tcBorders>
              <w:top w:val="single" w:sz="4" w:space="0" w:color="auto"/>
              <w:left w:val="nil"/>
              <w:bottom w:val="single" w:sz="4" w:space="0" w:color="auto"/>
              <w:right w:val="single" w:sz="4" w:space="0" w:color="auto"/>
            </w:tcBorders>
            <w:vAlign w:val="center"/>
            <w:hideMark/>
          </w:tcPr>
          <w:p w14:paraId="32BC9C4A"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451923A9" w14:textId="77777777" w:rsidTr="00BD23D1">
        <w:trPr>
          <w:trHeight w:val="624"/>
        </w:trPr>
        <w:tc>
          <w:tcPr>
            <w:tcW w:w="570" w:type="dxa"/>
            <w:tcBorders>
              <w:top w:val="nil"/>
              <w:left w:val="single" w:sz="4" w:space="0" w:color="auto"/>
              <w:bottom w:val="single" w:sz="4" w:space="0" w:color="auto"/>
              <w:right w:val="single" w:sz="4" w:space="0" w:color="auto"/>
            </w:tcBorders>
            <w:vAlign w:val="center"/>
            <w:hideMark/>
          </w:tcPr>
          <w:p w14:paraId="798F38F2"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19</w:t>
            </w:r>
          </w:p>
        </w:tc>
        <w:tc>
          <w:tcPr>
            <w:tcW w:w="2975" w:type="dxa"/>
            <w:tcBorders>
              <w:top w:val="nil"/>
              <w:left w:val="nil"/>
              <w:bottom w:val="single" w:sz="4" w:space="0" w:color="auto"/>
              <w:right w:val="single" w:sz="4" w:space="0" w:color="auto"/>
            </w:tcBorders>
            <w:vAlign w:val="center"/>
            <w:hideMark/>
          </w:tcPr>
          <w:p w14:paraId="068890E2"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Pompos spalvotas, lietimui jautrus ekranas</w:t>
            </w:r>
          </w:p>
        </w:tc>
        <w:tc>
          <w:tcPr>
            <w:tcW w:w="3685" w:type="dxa"/>
            <w:tcBorders>
              <w:top w:val="nil"/>
              <w:left w:val="nil"/>
              <w:bottom w:val="single" w:sz="4" w:space="0" w:color="auto"/>
              <w:right w:val="single" w:sz="4" w:space="0" w:color="auto"/>
            </w:tcBorders>
            <w:vAlign w:val="center"/>
            <w:hideMark/>
          </w:tcPr>
          <w:p w14:paraId="402AD00B"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Ne mažesnis kaip 5 colių įstrižainės</w:t>
            </w:r>
          </w:p>
        </w:tc>
        <w:tc>
          <w:tcPr>
            <w:tcW w:w="3686" w:type="dxa"/>
            <w:tcBorders>
              <w:top w:val="nil"/>
              <w:left w:val="nil"/>
              <w:bottom w:val="single" w:sz="4" w:space="0" w:color="auto"/>
              <w:right w:val="single" w:sz="4" w:space="0" w:color="auto"/>
            </w:tcBorders>
            <w:vAlign w:val="center"/>
            <w:hideMark/>
          </w:tcPr>
          <w:p w14:paraId="457C1AB3"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2903B46F" w14:textId="77777777" w:rsidTr="00BD23D1">
        <w:trPr>
          <w:trHeight w:val="1248"/>
        </w:trPr>
        <w:tc>
          <w:tcPr>
            <w:tcW w:w="570" w:type="dxa"/>
            <w:tcBorders>
              <w:top w:val="nil"/>
              <w:left w:val="single" w:sz="4" w:space="0" w:color="auto"/>
              <w:bottom w:val="single" w:sz="4" w:space="0" w:color="auto"/>
              <w:right w:val="single" w:sz="4" w:space="0" w:color="auto"/>
            </w:tcBorders>
            <w:vAlign w:val="center"/>
            <w:hideMark/>
          </w:tcPr>
          <w:p w14:paraId="7079F40A"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20</w:t>
            </w:r>
          </w:p>
        </w:tc>
        <w:tc>
          <w:tcPr>
            <w:tcW w:w="2975" w:type="dxa"/>
            <w:tcBorders>
              <w:top w:val="nil"/>
              <w:left w:val="nil"/>
              <w:bottom w:val="single" w:sz="4" w:space="0" w:color="auto"/>
              <w:right w:val="single" w:sz="4" w:space="0" w:color="auto"/>
            </w:tcBorders>
            <w:vAlign w:val="center"/>
            <w:hideMark/>
          </w:tcPr>
          <w:p w14:paraId="1194282F"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xml:space="preserve">Galimybė atnaujinti programinę įrangą nuotoliniu būdu (įsigijus papildomą programinę įrangą)  </w:t>
            </w:r>
          </w:p>
        </w:tc>
        <w:tc>
          <w:tcPr>
            <w:tcW w:w="3685" w:type="dxa"/>
            <w:tcBorders>
              <w:top w:val="nil"/>
              <w:left w:val="nil"/>
              <w:bottom w:val="single" w:sz="4" w:space="0" w:color="auto"/>
              <w:right w:val="single" w:sz="4" w:space="0" w:color="auto"/>
            </w:tcBorders>
            <w:vAlign w:val="center"/>
            <w:hideMark/>
          </w:tcPr>
          <w:p w14:paraId="7BD652FC"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Būtina</w:t>
            </w:r>
          </w:p>
        </w:tc>
        <w:tc>
          <w:tcPr>
            <w:tcW w:w="3686" w:type="dxa"/>
            <w:tcBorders>
              <w:top w:val="nil"/>
              <w:left w:val="nil"/>
              <w:bottom w:val="single" w:sz="4" w:space="0" w:color="auto"/>
              <w:right w:val="single" w:sz="4" w:space="0" w:color="auto"/>
            </w:tcBorders>
            <w:hideMark/>
          </w:tcPr>
          <w:p w14:paraId="683A8B6D" w14:textId="77777777" w:rsidR="00E14603" w:rsidRPr="00D924FA" w:rsidRDefault="00E14603" w:rsidP="00E14603">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29F39B36" w14:textId="77777777" w:rsidTr="00BD23D1">
        <w:trPr>
          <w:trHeight w:val="936"/>
        </w:trPr>
        <w:tc>
          <w:tcPr>
            <w:tcW w:w="570" w:type="dxa"/>
            <w:vMerge w:val="restart"/>
            <w:tcBorders>
              <w:top w:val="nil"/>
              <w:left w:val="single" w:sz="4" w:space="0" w:color="auto"/>
              <w:bottom w:val="single" w:sz="4" w:space="0" w:color="auto"/>
              <w:right w:val="single" w:sz="4" w:space="0" w:color="auto"/>
            </w:tcBorders>
            <w:vAlign w:val="center"/>
            <w:hideMark/>
          </w:tcPr>
          <w:p w14:paraId="0E2DC604"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21</w:t>
            </w:r>
          </w:p>
        </w:tc>
        <w:tc>
          <w:tcPr>
            <w:tcW w:w="2975" w:type="dxa"/>
            <w:vMerge w:val="restart"/>
            <w:tcBorders>
              <w:top w:val="nil"/>
              <w:left w:val="single" w:sz="4" w:space="0" w:color="auto"/>
              <w:bottom w:val="single" w:sz="4" w:space="0" w:color="auto"/>
              <w:right w:val="single" w:sz="4" w:space="0" w:color="auto"/>
            </w:tcBorders>
            <w:vAlign w:val="center"/>
            <w:hideMark/>
          </w:tcPr>
          <w:p w14:paraId="0D124A11" w14:textId="77777777" w:rsidR="00E14603" w:rsidRPr="00D924FA" w:rsidRDefault="00E14603" w:rsidP="00BD23D1">
            <w:pPr>
              <w:rPr>
                <w:rFonts w:eastAsia="Times New Roman" w:cs="Times New Roman"/>
                <w:color w:val="000000"/>
                <w:kern w:val="0"/>
                <w:szCs w:val="24"/>
                <w:lang w:eastAsia="lt-LT"/>
                <w14:ligatures w14:val="none"/>
              </w:rPr>
            </w:pPr>
            <w:proofErr w:type="spellStart"/>
            <w:r w:rsidRPr="00D924FA">
              <w:rPr>
                <w:rFonts w:eastAsia="Times New Roman" w:cs="Times New Roman"/>
                <w:color w:val="000000"/>
                <w:kern w:val="0"/>
                <w:szCs w:val="24"/>
                <w:lang w:eastAsia="lt-LT"/>
                <w14:ligatures w14:val="none"/>
              </w:rPr>
              <w:t>Švirkštinės</w:t>
            </w:r>
            <w:proofErr w:type="spellEnd"/>
            <w:r w:rsidRPr="00D924FA">
              <w:rPr>
                <w:rFonts w:eastAsia="Times New Roman" w:cs="Times New Roman"/>
                <w:color w:val="000000"/>
                <w:kern w:val="0"/>
                <w:szCs w:val="24"/>
                <w:lang w:eastAsia="lt-LT"/>
                <w14:ligatures w14:val="none"/>
              </w:rPr>
              <w:t xml:space="preserve"> pompos sąsajos</w:t>
            </w:r>
          </w:p>
        </w:tc>
        <w:tc>
          <w:tcPr>
            <w:tcW w:w="3685" w:type="dxa"/>
            <w:tcBorders>
              <w:top w:val="nil"/>
              <w:left w:val="nil"/>
              <w:bottom w:val="single" w:sz="4" w:space="0" w:color="auto"/>
              <w:right w:val="single" w:sz="4" w:space="0" w:color="auto"/>
            </w:tcBorders>
            <w:vAlign w:val="center"/>
            <w:hideMark/>
          </w:tcPr>
          <w:p w14:paraId="11B03403"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1. Jungtis (-</w:t>
            </w:r>
            <w:proofErr w:type="spellStart"/>
            <w:r w:rsidRPr="00D924FA">
              <w:rPr>
                <w:rFonts w:eastAsia="Times New Roman" w:cs="Times New Roman"/>
                <w:color w:val="000000"/>
                <w:kern w:val="0"/>
                <w:szCs w:val="24"/>
                <w:lang w:eastAsia="lt-LT"/>
                <w14:ligatures w14:val="none"/>
              </w:rPr>
              <w:t>ys</w:t>
            </w:r>
            <w:proofErr w:type="spellEnd"/>
            <w:r w:rsidRPr="00D924FA">
              <w:rPr>
                <w:rFonts w:eastAsia="Times New Roman" w:cs="Times New Roman"/>
                <w:color w:val="000000"/>
                <w:kern w:val="0"/>
                <w:szCs w:val="24"/>
                <w:lang w:eastAsia="lt-LT"/>
                <w14:ligatures w14:val="none"/>
              </w:rPr>
              <w:t xml:space="preserve">) paciento kontroliuojamos </w:t>
            </w:r>
            <w:proofErr w:type="spellStart"/>
            <w:r w:rsidRPr="00D924FA">
              <w:rPr>
                <w:rFonts w:eastAsia="Times New Roman" w:cs="Times New Roman"/>
                <w:color w:val="000000"/>
                <w:kern w:val="0"/>
                <w:szCs w:val="24"/>
                <w:lang w:eastAsia="lt-LT"/>
                <w14:ligatures w14:val="none"/>
              </w:rPr>
              <w:t>analgezijos</w:t>
            </w:r>
            <w:proofErr w:type="spellEnd"/>
            <w:r w:rsidRPr="00D924FA">
              <w:rPr>
                <w:rFonts w:eastAsia="Times New Roman" w:cs="Times New Roman"/>
                <w:color w:val="000000"/>
                <w:kern w:val="0"/>
                <w:szCs w:val="24"/>
                <w:lang w:eastAsia="lt-LT"/>
                <w14:ligatures w14:val="none"/>
              </w:rPr>
              <w:t xml:space="preserve"> (PKA) valdymo jungiklio prijungimui;</w:t>
            </w:r>
          </w:p>
        </w:tc>
        <w:tc>
          <w:tcPr>
            <w:tcW w:w="3686" w:type="dxa"/>
            <w:tcBorders>
              <w:top w:val="nil"/>
              <w:left w:val="nil"/>
              <w:bottom w:val="single" w:sz="4" w:space="0" w:color="auto"/>
              <w:right w:val="single" w:sz="4" w:space="0" w:color="auto"/>
            </w:tcBorders>
            <w:vAlign w:val="center"/>
            <w:hideMark/>
          </w:tcPr>
          <w:p w14:paraId="2FC815A8"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12038339" w14:textId="77777777" w:rsidTr="00BD23D1">
        <w:trPr>
          <w:trHeight w:val="1248"/>
        </w:trPr>
        <w:tc>
          <w:tcPr>
            <w:tcW w:w="570" w:type="dxa"/>
            <w:vMerge/>
            <w:tcBorders>
              <w:top w:val="nil"/>
              <w:left w:val="single" w:sz="4" w:space="0" w:color="auto"/>
              <w:bottom w:val="single" w:sz="4" w:space="0" w:color="auto"/>
              <w:right w:val="single" w:sz="4" w:space="0" w:color="auto"/>
            </w:tcBorders>
            <w:vAlign w:val="center"/>
            <w:hideMark/>
          </w:tcPr>
          <w:p w14:paraId="01961D8B" w14:textId="77777777" w:rsidR="00E14603" w:rsidRPr="00D924FA" w:rsidRDefault="00E14603" w:rsidP="00E14603">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76F81670" w14:textId="77777777" w:rsidR="00E14603" w:rsidRPr="00D924FA" w:rsidRDefault="00E14603" w:rsidP="00BD23D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2681C8B1"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2. Jungtis (-</w:t>
            </w:r>
            <w:proofErr w:type="spellStart"/>
            <w:r w:rsidRPr="00D924FA">
              <w:rPr>
                <w:rFonts w:eastAsia="Times New Roman" w:cs="Times New Roman"/>
                <w:color w:val="000000"/>
                <w:kern w:val="0"/>
                <w:szCs w:val="24"/>
                <w:lang w:eastAsia="lt-LT"/>
                <w14:ligatures w14:val="none"/>
              </w:rPr>
              <w:t>ys</w:t>
            </w:r>
            <w:proofErr w:type="spellEnd"/>
            <w:r w:rsidRPr="00D924FA">
              <w:rPr>
                <w:rFonts w:eastAsia="Times New Roman" w:cs="Times New Roman"/>
                <w:color w:val="000000"/>
                <w:kern w:val="0"/>
                <w:szCs w:val="24"/>
                <w:lang w:eastAsia="lt-LT"/>
                <w14:ligatures w14:val="none"/>
              </w:rPr>
              <w:t>) personalo iškvietimui ar lygiavertis sprendimas pompos pajungimui prie personalo iškvietimo sistemos</w:t>
            </w:r>
          </w:p>
        </w:tc>
        <w:tc>
          <w:tcPr>
            <w:tcW w:w="3686" w:type="dxa"/>
            <w:tcBorders>
              <w:top w:val="nil"/>
              <w:left w:val="nil"/>
              <w:bottom w:val="single" w:sz="4" w:space="0" w:color="auto"/>
              <w:right w:val="single" w:sz="4" w:space="0" w:color="auto"/>
            </w:tcBorders>
            <w:vAlign w:val="center"/>
            <w:hideMark/>
          </w:tcPr>
          <w:p w14:paraId="5BFCF302"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13FE6835" w14:textId="77777777" w:rsidTr="00BD23D1">
        <w:trPr>
          <w:trHeight w:val="1560"/>
        </w:trPr>
        <w:tc>
          <w:tcPr>
            <w:tcW w:w="570" w:type="dxa"/>
            <w:vMerge/>
            <w:tcBorders>
              <w:top w:val="nil"/>
              <w:left w:val="single" w:sz="4" w:space="0" w:color="auto"/>
              <w:bottom w:val="single" w:sz="4" w:space="0" w:color="auto"/>
              <w:right w:val="single" w:sz="4" w:space="0" w:color="auto"/>
            </w:tcBorders>
            <w:vAlign w:val="center"/>
            <w:hideMark/>
          </w:tcPr>
          <w:p w14:paraId="2BCDDFF9" w14:textId="77777777" w:rsidR="00E14603" w:rsidRPr="00D924FA" w:rsidRDefault="00E14603" w:rsidP="00E14603">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14162B20" w14:textId="77777777" w:rsidR="00E14603" w:rsidRPr="00D924FA" w:rsidRDefault="00E14603" w:rsidP="00BD23D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31813208" w14:textId="77777777" w:rsidR="00E14603" w:rsidRPr="00D924FA" w:rsidRDefault="00E14603" w:rsidP="00BD23D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3. Kompiuterinė arba infraraudonųjų spindulių ar lygiavertė sąsaja pompos komunikavimui su infuzinius prietaisus integruojančiu/laikančiu įrenginiu</w:t>
            </w:r>
          </w:p>
        </w:tc>
        <w:tc>
          <w:tcPr>
            <w:tcW w:w="3686" w:type="dxa"/>
            <w:tcBorders>
              <w:top w:val="nil"/>
              <w:left w:val="nil"/>
              <w:bottom w:val="single" w:sz="4" w:space="0" w:color="auto"/>
              <w:right w:val="single" w:sz="4" w:space="0" w:color="auto"/>
            </w:tcBorders>
            <w:vAlign w:val="center"/>
            <w:hideMark/>
          </w:tcPr>
          <w:p w14:paraId="44693AB7"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771B5915" w14:textId="77777777" w:rsidTr="00BD23D1">
        <w:trPr>
          <w:trHeight w:val="936"/>
        </w:trPr>
        <w:tc>
          <w:tcPr>
            <w:tcW w:w="570" w:type="dxa"/>
            <w:vMerge/>
            <w:tcBorders>
              <w:top w:val="nil"/>
              <w:left w:val="single" w:sz="4" w:space="0" w:color="auto"/>
              <w:bottom w:val="single" w:sz="4" w:space="0" w:color="auto"/>
              <w:right w:val="single" w:sz="4" w:space="0" w:color="auto"/>
            </w:tcBorders>
            <w:vAlign w:val="center"/>
            <w:hideMark/>
          </w:tcPr>
          <w:p w14:paraId="21F0780C" w14:textId="77777777" w:rsidR="00E14603" w:rsidRPr="00D924FA" w:rsidRDefault="00E14603" w:rsidP="00E14603">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213A2014" w14:textId="77777777" w:rsidR="00E14603" w:rsidRPr="00D924FA" w:rsidRDefault="00E14603" w:rsidP="00BD23D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4DED7030" w14:textId="77777777" w:rsidR="00E14603" w:rsidRPr="00D924FA" w:rsidRDefault="00E14603" w:rsidP="00BD23D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 xml:space="preserve">4. </w:t>
            </w:r>
            <w:proofErr w:type="spellStart"/>
            <w:r w:rsidRPr="00D924FA">
              <w:rPr>
                <w:rFonts w:eastAsia="Times New Roman" w:cs="Times New Roman"/>
                <w:kern w:val="0"/>
                <w:szCs w:val="24"/>
                <w:lang w:eastAsia="lt-LT"/>
                <w14:ligatures w14:val="none"/>
              </w:rPr>
              <w:t>Wi</w:t>
            </w:r>
            <w:proofErr w:type="spellEnd"/>
            <w:r w:rsidRPr="00D924FA">
              <w:rPr>
                <w:rFonts w:eastAsia="Times New Roman" w:cs="Times New Roman"/>
                <w:kern w:val="0"/>
                <w:szCs w:val="24"/>
                <w:lang w:eastAsia="lt-LT"/>
                <w14:ligatures w14:val="none"/>
              </w:rPr>
              <w:t>-Fi sąsaja (saugumo standartas:</w:t>
            </w:r>
            <w:r w:rsidRPr="00D924FA">
              <w:rPr>
                <w:rFonts w:eastAsia="Times New Roman" w:cs="Times New Roman"/>
                <w:kern w:val="0"/>
                <w:szCs w:val="24"/>
                <w:lang w:eastAsia="lt-LT"/>
                <w14:ligatures w14:val="none"/>
              </w:rPr>
              <w:br/>
              <w:t>WPA2 ar WPA2-PSK ar lygiavertis)</w:t>
            </w:r>
          </w:p>
        </w:tc>
        <w:tc>
          <w:tcPr>
            <w:tcW w:w="3686" w:type="dxa"/>
            <w:tcBorders>
              <w:top w:val="nil"/>
              <w:left w:val="nil"/>
              <w:bottom w:val="single" w:sz="4" w:space="0" w:color="auto"/>
              <w:right w:val="single" w:sz="4" w:space="0" w:color="auto"/>
            </w:tcBorders>
            <w:vAlign w:val="center"/>
            <w:hideMark/>
          </w:tcPr>
          <w:p w14:paraId="28F5C1DF"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7496A9CF" w14:textId="77777777" w:rsidTr="00BD23D1">
        <w:trPr>
          <w:trHeight w:val="624"/>
        </w:trPr>
        <w:tc>
          <w:tcPr>
            <w:tcW w:w="570" w:type="dxa"/>
            <w:vMerge w:val="restart"/>
            <w:tcBorders>
              <w:top w:val="nil"/>
              <w:left w:val="single" w:sz="4" w:space="0" w:color="auto"/>
              <w:bottom w:val="single" w:sz="4" w:space="0" w:color="auto"/>
              <w:right w:val="single" w:sz="4" w:space="0" w:color="auto"/>
            </w:tcBorders>
            <w:vAlign w:val="center"/>
            <w:hideMark/>
          </w:tcPr>
          <w:p w14:paraId="6F3568FF"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22</w:t>
            </w:r>
          </w:p>
        </w:tc>
        <w:tc>
          <w:tcPr>
            <w:tcW w:w="2975" w:type="dxa"/>
            <w:vMerge w:val="restart"/>
            <w:tcBorders>
              <w:top w:val="nil"/>
              <w:left w:val="single" w:sz="4" w:space="0" w:color="auto"/>
              <w:bottom w:val="single" w:sz="4" w:space="0" w:color="auto"/>
              <w:right w:val="single" w:sz="4" w:space="0" w:color="auto"/>
            </w:tcBorders>
            <w:vAlign w:val="center"/>
            <w:hideMark/>
          </w:tcPr>
          <w:p w14:paraId="6F09EDE7"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Vaistų biblioteka</w:t>
            </w:r>
          </w:p>
        </w:tc>
        <w:tc>
          <w:tcPr>
            <w:tcW w:w="3685" w:type="dxa"/>
            <w:tcBorders>
              <w:top w:val="nil"/>
              <w:left w:val="nil"/>
              <w:bottom w:val="single" w:sz="4" w:space="0" w:color="auto"/>
              <w:right w:val="single" w:sz="4" w:space="0" w:color="auto"/>
            </w:tcBorders>
            <w:vAlign w:val="center"/>
            <w:hideMark/>
          </w:tcPr>
          <w:p w14:paraId="6AF8AD14" w14:textId="77777777" w:rsidR="00E14603" w:rsidRPr="00D924FA" w:rsidRDefault="00E14603" w:rsidP="00BD23D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1. Ne mažiau kaip 3000 vaistų pavadinimų;</w:t>
            </w:r>
          </w:p>
        </w:tc>
        <w:tc>
          <w:tcPr>
            <w:tcW w:w="3686" w:type="dxa"/>
            <w:tcBorders>
              <w:top w:val="nil"/>
              <w:left w:val="nil"/>
              <w:bottom w:val="single" w:sz="4" w:space="0" w:color="auto"/>
              <w:right w:val="single" w:sz="4" w:space="0" w:color="auto"/>
            </w:tcBorders>
            <w:vAlign w:val="center"/>
            <w:hideMark/>
          </w:tcPr>
          <w:p w14:paraId="6114C356"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60A04350" w14:textId="77777777" w:rsidTr="00BD23D1">
        <w:trPr>
          <w:trHeight w:val="936"/>
        </w:trPr>
        <w:tc>
          <w:tcPr>
            <w:tcW w:w="570" w:type="dxa"/>
            <w:vMerge/>
            <w:tcBorders>
              <w:top w:val="nil"/>
              <w:left w:val="single" w:sz="4" w:space="0" w:color="auto"/>
              <w:bottom w:val="single" w:sz="4" w:space="0" w:color="auto"/>
              <w:right w:val="single" w:sz="4" w:space="0" w:color="auto"/>
            </w:tcBorders>
            <w:vAlign w:val="center"/>
            <w:hideMark/>
          </w:tcPr>
          <w:p w14:paraId="52FD55CC" w14:textId="77777777" w:rsidR="00E14603" w:rsidRPr="00D924FA" w:rsidRDefault="00E14603" w:rsidP="00E14603">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5BD146A7" w14:textId="77777777" w:rsidR="00E14603" w:rsidRPr="00D924FA" w:rsidRDefault="00E14603" w:rsidP="00BD23D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069062D1" w14:textId="77777777" w:rsidR="00E14603" w:rsidRPr="00D924FA" w:rsidRDefault="00E14603" w:rsidP="00BD23D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2. Vaistų grupavimui galima sukurti ne mažiau kaip 30 skirtingų vartotojo apibrėžtų vaistų kategorijų;</w:t>
            </w:r>
          </w:p>
        </w:tc>
        <w:tc>
          <w:tcPr>
            <w:tcW w:w="3686" w:type="dxa"/>
            <w:tcBorders>
              <w:top w:val="nil"/>
              <w:left w:val="nil"/>
              <w:bottom w:val="single" w:sz="4" w:space="0" w:color="auto"/>
              <w:right w:val="single" w:sz="4" w:space="0" w:color="auto"/>
            </w:tcBorders>
            <w:vAlign w:val="center"/>
            <w:hideMark/>
          </w:tcPr>
          <w:p w14:paraId="6C2B9FD9"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51259E29" w14:textId="77777777" w:rsidTr="00BD23D1">
        <w:trPr>
          <w:trHeight w:val="624"/>
        </w:trPr>
        <w:tc>
          <w:tcPr>
            <w:tcW w:w="570" w:type="dxa"/>
            <w:vMerge/>
            <w:tcBorders>
              <w:top w:val="nil"/>
              <w:left w:val="single" w:sz="4" w:space="0" w:color="auto"/>
              <w:bottom w:val="single" w:sz="4" w:space="0" w:color="auto"/>
              <w:right w:val="single" w:sz="4" w:space="0" w:color="auto"/>
            </w:tcBorders>
            <w:vAlign w:val="center"/>
            <w:hideMark/>
          </w:tcPr>
          <w:p w14:paraId="7F433B16" w14:textId="77777777" w:rsidR="00E14603" w:rsidRPr="00D924FA" w:rsidRDefault="00E14603" w:rsidP="00E14603">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513EB1D4" w14:textId="77777777" w:rsidR="00E14603" w:rsidRPr="00D924FA" w:rsidRDefault="00E14603" w:rsidP="00BD23D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6D38EF26" w14:textId="77777777" w:rsidR="00E14603" w:rsidRPr="00D924FA" w:rsidRDefault="00E14603" w:rsidP="00BD23D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3. Galimybė atnaujinti vaistų sąrašą pagal ligoninės pateiktą vaistų sąrašą;</w:t>
            </w:r>
          </w:p>
        </w:tc>
        <w:tc>
          <w:tcPr>
            <w:tcW w:w="3686" w:type="dxa"/>
            <w:tcBorders>
              <w:top w:val="nil"/>
              <w:left w:val="nil"/>
              <w:bottom w:val="single" w:sz="4" w:space="0" w:color="auto"/>
              <w:right w:val="single" w:sz="4" w:space="0" w:color="auto"/>
            </w:tcBorders>
            <w:vAlign w:val="center"/>
            <w:hideMark/>
          </w:tcPr>
          <w:p w14:paraId="3C3B7C8A"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586259CD" w14:textId="77777777" w:rsidTr="00BD23D1">
        <w:trPr>
          <w:trHeight w:val="624"/>
        </w:trPr>
        <w:tc>
          <w:tcPr>
            <w:tcW w:w="570" w:type="dxa"/>
            <w:tcBorders>
              <w:top w:val="nil"/>
              <w:left w:val="single" w:sz="4" w:space="0" w:color="auto"/>
              <w:bottom w:val="single" w:sz="4" w:space="0" w:color="auto"/>
              <w:right w:val="single" w:sz="4" w:space="0" w:color="auto"/>
            </w:tcBorders>
            <w:vAlign w:val="center"/>
            <w:hideMark/>
          </w:tcPr>
          <w:p w14:paraId="2B31778B"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23</w:t>
            </w:r>
          </w:p>
        </w:tc>
        <w:tc>
          <w:tcPr>
            <w:tcW w:w="2975" w:type="dxa"/>
            <w:tcBorders>
              <w:top w:val="nil"/>
              <w:left w:val="nil"/>
              <w:bottom w:val="single" w:sz="4" w:space="0" w:color="auto"/>
              <w:right w:val="single" w:sz="4" w:space="0" w:color="auto"/>
            </w:tcBorders>
            <w:vAlign w:val="center"/>
            <w:hideMark/>
          </w:tcPr>
          <w:p w14:paraId="23C3D183"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Pauzės / budėjimo laiko nustatymo ribos</w:t>
            </w:r>
          </w:p>
        </w:tc>
        <w:tc>
          <w:tcPr>
            <w:tcW w:w="3685" w:type="dxa"/>
            <w:tcBorders>
              <w:top w:val="nil"/>
              <w:left w:val="nil"/>
              <w:bottom w:val="single" w:sz="4" w:space="0" w:color="auto"/>
              <w:right w:val="single" w:sz="4" w:space="0" w:color="auto"/>
            </w:tcBorders>
            <w:vAlign w:val="center"/>
            <w:hideMark/>
          </w:tcPr>
          <w:p w14:paraId="2A49430B"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xml:space="preserve">Ne mažiau kaip iki 23 </w:t>
            </w:r>
            <w:proofErr w:type="spellStart"/>
            <w:r w:rsidRPr="00D924FA">
              <w:rPr>
                <w:rFonts w:eastAsia="Times New Roman" w:cs="Times New Roman"/>
                <w:color w:val="000000"/>
                <w:kern w:val="0"/>
                <w:szCs w:val="24"/>
                <w:lang w:eastAsia="lt-LT"/>
                <w14:ligatures w14:val="none"/>
              </w:rPr>
              <w:t>val</w:t>
            </w:r>
            <w:proofErr w:type="spellEnd"/>
            <w:r w:rsidRPr="00D924FA">
              <w:rPr>
                <w:rFonts w:eastAsia="Times New Roman" w:cs="Times New Roman"/>
                <w:color w:val="000000"/>
                <w:kern w:val="0"/>
                <w:szCs w:val="24"/>
                <w:lang w:eastAsia="lt-LT"/>
                <w14:ligatures w14:val="none"/>
              </w:rPr>
              <w:t xml:space="preserve"> 59 min.</w:t>
            </w:r>
          </w:p>
        </w:tc>
        <w:tc>
          <w:tcPr>
            <w:tcW w:w="3686" w:type="dxa"/>
            <w:tcBorders>
              <w:top w:val="nil"/>
              <w:left w:val="nil"/>
              <w:bottom w:val="single" w:sz="4" w:space="0" w:color="auto"/>
              <w:right w:val="single" w:sz="4" w:space="0" w:color="auto"/>
            </w:tcBorders>
            <w:vAlign w:val="center"/>
            <w:hideMark/>
          </w:tcPr>
          <w:p w14:paraId="579DB62A"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7EA19FCC" w14:textId="77777777" w:rsidTr="00BD23D1">
        <w:trPr>
          <w:trHeight w:val="624"/>
        </w:trPr>
        <w:tc>
          <w:tcPr>
            <w:tcW w:w="570" w:type="dxa"/>
            <w:tcBorders>
              <w:top w:val="nil"/>
              <w:left w:val="single" w:sz="4" w:space="0" w:color="auto"/>
              <w:bottom w:val="single" w:sz="4" w:space="0" w:color="auto"/>
              <w:right w:val="single" w:sz="4" w:space="0" w:color="auto"/>
            </w:tcBorders>
            <w:vAlign w:val="center"/>
            <w:hideMark/>
          </w:tcPr>
          <w:p w14:paraId="501BE091"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24</w:t>
            </w:r>
          </w:p>
        </w:tc>
        <w:tc>
          <w:tcPr>
            <w:tcW w:w="2975" w:type="dxa"/>
            <w:tcBorders>
              <w:top w:val="nil"/>
              <w:left w:val="nil"/>
              <w:bottom w:val="single" w:sz="4" w:space="0" w:color="auto"/>
              <w:right w:val="single" w:sz="4" w:space="0" w:color="auto"/>
            </w:tcBorders>
            <w:vAlign w:val="center"/>
            <w:hideMark/>
          </w:tcPr>
          <w:p w14:paraId="5883055F"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Galimybė nestabdant infuzijos keisti infuzijos greitį</w:t>
            </w:r>
          </w:p>
        </w:tc>
        <w:tc>
          <w:tcPr>
            <w:tcW w:w="3685" w:type="dxa"/>
            <w:tcBorders>
              <w:top w:val="nil"/>
              <w:left w:val="nil"/>
              <w:bottom w:val="single" w:sz="4" w:space="0" w:color="auto"/>
              <w:right w:val="single" w:sz="4" w:space="0" w:color="auto"/>
            </w:tcBorders>
            <w:vAlign w:val="center"/>
            <w:hideMark/>
          </w:tcPr>
          <w:p w14:paraId="35720087"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Būtina</w:t>
            </w:r>
          </w:p>
        </w:tc>
        <w:tc>
          <w:tcPr>
            <w:tcW w:w="3686" w:type="dxa"/>
            <w:tcBorders>
              <w:top w:val="nil"/>
              <w:left w:val="nil"/>
              <w:bottom w:val="single" w:sz="4" w:space="0" w:color="auto"/>
              <w:right w:val="single" w:sz="4" w:space="0" w:color="auto"/>
            </w:tcBorders>
            <w:vAlign w:val="center"/>
            <w:hideMark/>
          </w:tcPr>
          <w:p w14:paraId="718B0DE9"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082D0B87" w14:textId="77777777" w:rsidTr="00BD23D1">
        <w:trPr>
          <w:trHeight w:val="2808"/>
        </w:trPr>
        <w:tc>
          <w:tcPr>
            <w:tcW w:w="570" w:type="dxa"/>
            <w:tcBorders>
              <w:top w:val="single" w:sz="4" w:space="0" w:color="auto"/>
              <w:left w:val="single" w:sz="4" w:space="0" w:color="auto"/>
              <w:bottom w:val="single" w:sz="4" w:space="0" w:color="auto"/>
              <w:right w:val="single" w:sz="4" w:space="0" w:color="auto"/>
            </w:tcBorders>
            <w:vAlign w:val="center"/>
            <w:hideMark/>
          </w:tcPr>
          <w:p w14:paraId="197C5491"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lastRenderedPageBreak/>
              <w:t>25</w:t>
            </w:r>
          </w:p>
        </w:tc>
        <w:tc>
          <w:tcPr>
            <w:tcW w:w="2975" w:type="dxa"/>
            <w:tcBorders>
              <w:top w:val="single" w:sz="4" w:space="0" w:color="auto"/>
              <w:left w:val="nil"/>
              <w:bottom w:val="single" w:sz="4" w:space="0" w:color="auto"/>
              <w:right w:val="single" w:sz="4" w:space="0" w:color="auto"/>
            </w:tcBorders>
            <w:vAlign w:val="center"/>
            <w:hideMark/>
          </w:tcPr>
          <w:p w14:paraId="51C4F11A" w14:textId="77777777" w:rsidR="00E14603" w:rsidRPr="00D924FA" w:rsidRDefault="00E14603" w:rsidP="00BD23D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Galimybė sujungti kelias infuzines pompas  tarpusavyje ir transportuoti jas 1 rankena nenaudojant papildomų įrenginių arba prie kiekvienos pompos turi būti pridėta ir sumontuota arba lengvai uždedama rankena ar priedas pompos transportavimui</w:t>
            </w:r>
          </w:p>
        </w:tc>
        <w:tc>
          <w:tcPr>
            <w:tcW w:w="3685" w:type="dxa"/>
            <w:tcBorders>
              <w:top w:val="single" w:sz="4" w:space="0" w:color="auto"/>
              <w:left w:val="nil"/>
              <w:bottom w:val="single" w:sz="4" w:space="0" w:color="auto"/>
              <w:right w:val="single" w:sz="4" w:space="0" w:color="auto"/>
            </w:tcBorders>
            <w:vAlign w:val="center"/>
            <w:hideMark/>
          </w:tcPr>
          <w:p w14:paraId="0B6255A7"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Būtina</w:t>
            </w:r>
          </w:p>
        </w:tc>
        <w:tc>
          <w:tcPr>
            <w:tcW w:w="3686" w:type="dxa"/>
            <w:tcBorders>
              <w:top w:val="single" w:sz="4" w:space="0" w:color="auto"/>
              <w:left w:val="nil"/>
              <w:bottom w:val="single" w:sz="4" w:space="0" w:color="auto"/>
              <w:right w:val="single" w:sz="4" w:space="0" w:color="auto"/>
            </w:tcBorders>
            <w:hideMark/>
          </w:tcPr>
          <w:p w14:paraId="567CAE06" w14:textId="77777777" w:rsidR="00E14603" w:rsidRPr="00D924FA" w:rsidRDefault="00E14603" w:rsidP="00E14603">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1AB265C9" w14:textId="77777777" w:rsidTr="00BD23D1">
        <w:trPr>
          <w:trHeight w:val="312"/>
        </w:trPr>
        <w:tc>
          <w:tcPr>
            <w:tcW w:w="570" w:type="dxa"/>
            <w:tcBorders>
              <w:top w:val="nil"/>
              <w:left w:val="single" w:sz="4" w:space="0" w:color="auto"/>
              <w:bottom w:val="single" w:sz="4" w:space="0" w:color="auto"/>
              <w:right w:val="single" w:sz="4" w:space="0" w:color="auto"/>
            </w:tcBorders>
            <w:vAlign w:val="center"/>
            <w:hideMark/>
          </w:tcPr>
          <w:p w14:paraId="431FEA5F"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26</w:t>
            </w:r>
          </w:p>
        </w:tc>
        <w:tc>
          <w:tcPr>
            <w:tcW w:w="2975" w:type="dxa"/>
            <w:tcBorders>
              <w:top w:val="nil"/>
              <w:left w:val="nil"/>
              <w:bottom w:val="single" w:sz="4" w:space="0" w:color="auto"/>
              <w:right w:val="single" w:sz="4" w:space="0" w:color="auto"/>
            </w:tcBorders>
            <w:vAlign w:val="center"/>
            <w:hideMark/>
          </w:tcPr>
          <w:p w14:paraId="3A6F1E6C" w14:textId="77777777" w:rsidR="00E14603" w:rsidRPr="00D924FA" w:rsidRDefault="00E14603" w:rsidP="00BD23D1">
            <w:pPr>
              <w:rPr>
                <w:rFonts w:eastAsia="Times New Roman" w:cs="Times New Roman"/>
                <w:kern w:val="0"/>
                <w:szCs w:val="24"/>
                <w:lang w:eastAsia="lt-LT"/>
                <w14:ligatures w14:val="none"/>
              </w:rPr>
            </w:pPr>
            <w:proofErr w:type="spellStart"/>
            <w:r w:rsidRPr="00D924FA">
              <w:rPr>
                <w:rFonts w:eastAsia="Times New Roman" w:cs="Times New Roman"/>
                <w:kern w:val="0"/>
                <w:szCs w:val="24"/>
                <w:lang w:eastAsia="lt-LT"/>
                <w14:ligatures w14:val="none"/>
              </w:rPr>
              <w:t>Švirkštinės</w:t>
            </w:r>
            <w:proofErr w:type="spellEnd"/>
            <w:r w:rsidRPr="00D924FA">
              <w:rPr>
                <w:rFonts w:eastAsia="Times New Roman" w:cs="Times New Roman"/>
                <w:kern w:val="0"/>
                <w:szCs w:val="24"/>
                <w:lang w:eastAsia="lt-LT"/>
                <w14:ligatures w14:val="none"/>
              </w:rPr>
              <w:t xml:space="preserve"> pompos svoris</w:t>
            </w:r>
          </w:p>
        </w:tc>
        <w:tc>
          <w:tcPr>
            <w:tcW w:w="3685" w:type="dxa"/>
            <w:tcBorders>
              <w:top w:val="nil"/>
              <w:left w:val="nil"/>
              <w:bottom w:val="single" w:sz="4" w:space="0" w:color="auto"/>
              <w:right w:val="single" w:sz="4" w:space="0" w:color="auto"/>
            </w:tcBorders>
            <w:vAlign w:val="center"/>
            <w:hideMark/>
          </w:tcPr>
          <w:p w14:paraId="53EEDBE4" w14:textId="1BD86530" w:rsidR="00E14603" w:rsidRPr="00D924FA" w:rsidRDefault="00E14603" w:rsidP="00BD23D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Ne daugiau 2,</w:t>
            </w:r>
            <w:r w:rsidR="000E2159">
              <w:rPr>
                <w:rFonts w:eastAsia="Times New Roman" w:cs="Times New Roman"/>
                <w:kern w:val="0"/>
                <w:szCs w:val="24"/>
                <w:lang w:eastAsia="lt-LT"/>
                <w14:ligatures w14:val="none"/>
              </w:rPr>
              <w:t>5</w:t>
            </w:r>
            <w:r w:rsidRPr="00D924FA">
              <w:rPr>
                <w:rFonts w:eastAsia="Times New Roman" w:cs="Times New Roman"/>
                <w:kern w:val="0"/>
                <w:szCs w:val="24"/>
                <w:lang w:eastAsia="lt-LT"/>
                <w14:ligatures w14:val="none"/>
              </w:rPr>
              <w:t xml:space="preserve"> kg.</w:t>
            </w:r>
          </w:p>
        </w:tc>
        <w:tc>
          <w:tcPr>
            <w:tcW w:w="3686" w:type="dxa"/>
            <w:tcBorders>
              <w:top w:val="nil"/>
              <w:left w:val="nil"/>
              <w:bottom w:val="single" w:sz="4" w:space="0" w:color="auto"/>
              <w:right w:val="single" w:sz="4" w:space="0" w:color="auto"/>
            </w:tcBorders>
            <w:vAlign w:val="center"/>
            <w:hideMark/>
          </w:tcPr>
          <w:p w14:paraId="0D769EAF"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7D23BAB9" w14:textId="77777777" w:rsidTr="00BD23D1">
        <w:trPr>
          <w:trHeight w:val="312"/>
        </w:trPr>
        <w:tc>
          <w:tcPr>
            <w:tcW w:w="570" w:type="dxa"/>
            <w:vMerge w:val="restart"/>
            <w:tcBorders>
              <w:top w:val="nil"/>
              <w:left w:val="single" w:sz="4" w:space="0" w:color="auto"/>
              <w:bottom w:val="single" w:sz="4" w:space="0" w:color="auto"/>
              <w:right w:val="single" w:sz="4" w:space="0" w:color="auto"/>
            </w:tcBorders>
            <w:vAlign w:val="center"/>
            <w:hideMark/>
          </w:tcPr>
          <w:p w14:paraId="48F78B10"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27</w:t>
            </w:r>
          </w:p>
        </w:tc>
        <w:tc>
          <w:tcPr>
            <w:tcW w:w="2975" w:type="dxa"/>
            <w:vMerge w:val="restart"/>
            <w:tcBorders>
              <w:top w:val="nil"/>
              <w:left w:val="single" w:sz="4" w:space="0" w:color="auto"/>
              <w:bottom w:val="single" w:sz="4" w:space="0" w:color="auto"/>
              <w:right w:val="single" w:sz="4" w:space="0" w:color="auto"/>
            </w:tcBorders>
            <w:vAlign w:val="center"/>
            <w:hideMark/>
          </w:tcPr>
          <w:p w14:paraId="5B9EC3BF" w14:textId="77777777" w:rsidR="00E14603" w:rsidRPr="00D924FA" w:rsidRDefault="00E14603" w:rsidP="00BD23D1">
            <w:pPr>
              <w:rPr>
                <w:rFonts w:eastAsia="Times New Roman" w:cs="Times New Roman"/>
                <w:kern w:val="0"/>
                <w:szCs w:val="24"/>
                <w:lang w:eastAsia="lt-LT"/>
                <w14:ligatures w14:val="none"/>
              </w:rPr>
            </w:pPr>
            <w:proofErr w:type="spellStart"/>
            <w:r w:rsidRPr="00D924FA">
              <w:rPr>
                <w:rFonts w:eastAsia="Times New Roman" w:cs="Times New Roman"/>
                <w:kern w:val="0"/>
                <w:szCs w:val="24"/>
                <w:lang w:eastAsia="lt-LT"/>
                <w14:ligatures w14:val="none"/>
              </w:rPr>
              <w:t>Švirkštinės</w:t>
            </w:r>
            <w:proofErr w:type="spellEnd"/>
            <w:r w:rsidRPr="00D924FA">
              <w:rPr>
                <w:rFonts w:eastAsia="Times New Roman" w:cs="Times New Roman"/>
                <w:kern w:val="0"/>
                <w:szCs w:val="24"/>
                <w:lang w:eastAsia="lt-LT"/>
                <w14:ligatures w14:val="none"/>
              </w:rPr>
              <w:t xml:space="preserve"> pompos klasifikacija</w:t>
            </w:r>
          </w:p>
        </w:tc>
        <w:tc>
          <w:tcPr>
            <w:tcW w:w="3685" w:type="dxa"/>
            <w:tcBorders>
              <w:top w:val="nil"/>
              <w:left w:val="nil"/>
              <w:bottom w:val="single" w:sz="4" w:space="0" w:color="auto"/>
              <w:right w:val="single" w:sz="4" w:space="0" w:color="auto"/>
            </w:tcBorders>
            <w:vAlign w:val="center"/>
            <w:hideMark/>
          </w:tcPr>
          <w:p w14:paraId="74C8558B" w14:textId="77777777" w:rsidR="00E14603" w:rsidRPr="00D924FA" w:rsidRDefault="00E14603" w:rsidP="00BD23D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1. Atspari defibriliacijai;</w:t>
            </w:r>
          </w:p>
        </w:tc>
        <w:tc>
          <w:tcPr>
            <w:tcW w:w="3686" w:type="dxa"/>
            <w:tcBorders>
              <w:top w:val="nil"/>
              <w:left w:val="nil"/>
              <w:bottom w:val="single" w:sz="4" w:space="0" w:color="auto"/>
              <w:right w:val="single" w:sz="4" w:space="0" w:color="auto"/>
            </w:tcBorders>
            <w:vAlign w:val="center"/>
            <w:hideMark/>
          </w:tcPr>
          <w:p w14:paraId="4486A98F"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3FDFE0B0" w14:textId="77777777" w:rsidTr="00BD23D1">
        <w:trPr>
          <w:trHeight w:val="936"/>
        </w:trPr>
        <w:tc>
          <w:tcPr>
            <w:tcW w:w="570" w:type="dxa"/>
            <w:vMerge/>
            <w:tcBorders>
              <w:top w:val="nil"/>
              <w:left w:val="single" w:sz="4" w:space="0" w:color="auto"/>
              <w:bottom w:val="single" w:sz="4" w:space="0" w:color="auto"/>
              <w:right w:val="single" w:sz="4" w:space="0" w:color="auto"/>
            </w:tcBorders>
            <w:vAlign w:val="center"/>
            <w:hideMark/>
          </w:tcPr>
          <w:p w14:paraId="5EBF3B00" w14:textId="77777777" w:rsidR="00E14603" w:rsidRPr="00D924FA" w:rsidRDefault="00E14603" w:rsidP="00E14603">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69474923" w14:textId="77777777" w:rsidR="00E14603" w:rsidRPr="00D924FA" w:rsidRDefault="00E14603" w:rsidP="00BD23D1">
            <w:pPr>
              <w:rPr>
                <w:rFonts w:eastAsia="Times New Roman" w:cs="Times New Roman"/>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6ECDB142" w14:textId="77777777" w:rsidR="00E14603" w:rsidRPr="00D924FA" w:rsidRDefault="00E14603" w:rsidP="00BD23D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2. Ne mažesnė kaip I apsaugos klasė pagal IEC/EN60601-1 (arba lygiavertė);</w:t>
            </w:r>
          </w:p>
        </w:tc>
        <w:tc>
          <w:tcPr>
            <w:tcW w:w="3686" w:type="dxa"/>
            <w:tcBorders>
              <w:top w:val="nil"/>
              <w:left w:val="nil"/>
              <w:bottom w:val="single" w:sz="4" w:space="0" w:color="auto"/>
              <w:right w:val="single" w:sz="4" w:space="0" w:color="auto"/>
            </w:tcBorders>
            <w:vAlign w:val="center"/>
            <w:hideMark/>
          </w:tcPr>
          <w:p w14:paraId="6416203E"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4EEDD5D0" w14:textId="77777777" w:rsidTr="00BD23D1">
        <w:trPr>
          <w:trHeight w:val="936"/>
        </w:trPr>
        <w:tc>
          <w:tcPr>
            <w:tcW w:w="570" w:type="dxa"/>
            <w:vMerge/>
            <w:tcBorders>
              <w:top w:val="nil"/>
              <w:left w:val="single" w:sz="4" w:space="0" w:color="auto"/>
              <w:bottom w:val="single" w:sz="4" w:space="0" w:color="auto"/>
              <w:right w:val="single" w:sz="4" w:space="0" w:color="auto"/>
            </w:tcBorders>
            <w:vAlign w:val="center"/>
            <w:hideMark/>
          </w:tcPr>
          <w:p w14:paraId="0ABB8493" w14:textId="77777777" w:rsidR="00E14603" w:rsidRPr="00D924FA" w:rsidRDefault="00E14603" w:rsidP="00E14603">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56D9BD90" w14:textId="77777777" w:rsidR="00E14603" w:rsidRPr="00D924FA" w:rsidRDefault="00E14603" w:rsidP="00BD23D1">
            <w:pPr>
              <w:rPr>
                <w:rFonts w:eastAsia="Times New Roman" w:cs="Times New Roman"/>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7A4A260F" w14:textId="77777777" w:rsidR="00E14603" w:rsidRPr="00D924FA" w:rsidRDefault="00E14603" w:rsidP="00BD23D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3. Apsauga nuo kietų objektų ir skysčių patekimo į prietaiso vidų ne mažesnė nei IP33 klasės).</w:t>
            </w:r>
          </w:p>
        </w:tc>
        <w:tc>
          <w:tcPr>
            <w:tcW w:w="3686" w:type="dxa"/>
            <w:tcBorders>
              <w:top w:val="nil"/>
              <w:left w:val="nil"/>
              <w:bottom w:val="single" w:sz="4" w:space="0" w:color="auto"/>
              <w:right w:val="single" w:sz="4" w:space="0" w:color="auto"/>
            </w:tcBorders>
            <w:vAlign w:val="center"/>
            <w:hideMark/>
          </w:tcPr>
          <w:p w14:paraId="09A30B1C"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33448B07" w14:textId="77777777" w:rsidTr="00BD23D1">
        <w:trPr>
          <w:trHeight w:val="1248"/>
        </w:trPr>
        <w:tc>
          <w:tcPr>
            <w:tcW w:w="570" w:type="dxa"/>
            <w:tcBorders>
              <w:top w:val="nil"/>
              <w:left w:val="single" w:sz="4" w:space="0" w:color="auto"/>
              <w:bottom w:val="single" w:sz="4" w:space="0" w:color="auto"/>
              <w:right w:val="single" w:sz="4" w:space="0" w:color="auto"/>
            </w:tcBorders>
            <w:vAlign w:val="center"/>
            <w:hideMark/>
          </w:tcPr>
          <w:p w14:paraId="15305F96"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28</w:t>
            </w:r>
          </w:p>
        </w:tc>
        <w:tc>
          <w:tcPr>
            <w:tcW w:w="2975" w:type="dxa"/>
            <w:tcBorders>
              <w:top w:val="nil"/>
              <w:left w:val="nil"/>
              <w:bottom w:val="single" w:sz="4" w:space="0" w:color="auto"/>
              <w:right w:val="single" w:sz="4" w:space="0" w:color="auto"/>
            </w:tcBorders>
            <w:vAlign w:val="center"/>
            <w:hideMark/>
          </w:tcPr>
          <w:p w14:paraId="7BCFBADB"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Maitinimo šaltinis</w:t>
            </w:r>
          </w:p>
        </w:tc>
        <w:tc>
          <w:tcPr>
            <w:tcW w:w="3685" w:type="dxa"/>
            <w:tcBorders>
              <w:top w:val="nil"/>
              <w:left w:val="nil"/>
              <w:bottom w:val="single" w:sz="4" w:space="0" w:color="auto"/>
              <w:right w:val="single" w:sz="4" w:space="0" w:color="auto"/>
            </w:tcBorders>
            <w:vAlign w:val="center"/>
            <w:hideMark/>
          </w:tcPr>
          <w:p w14:paraId="6B405AB1"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Būtina. Tiekėjas turi pateikti pompos maitinimo šaltinį su reikalingais laidais arba tik maitinimo laidą, jeigu šaltinis yra integruotas pompoje</w:t>
            </w:r>
          </w:p>
        </w:tc>
        <w:tc>
          <w:tcPr>
            <w:tcW w:w="3686" w:type="dxa"/>
            <w:tcBorders>
              <w:top w:val="nil"/>
              <w:left w:val="nil"/>
              <w:bottom w:val="single" w:sz="4" w:space="0" w:color="auto"/>
              <w:right w:val="single" w:sz="4" w:space="0" w:color="auto"/>
            </w:tcBorders>
            <w:vAlign w:val="center"/>
            <w:hideMark/>
          </w:tcPr>
          <w:p w14:paraId="1EE43150"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65A890EB" w14:textId="77777777" w:rsidTr="00BD23D1">
        <w:trPr>
          <w:trHeight w:val="936"/>
        </w:trPr>
        <w:tc>
          <w:tcPr>
            <w:tcW w:w="570" w:type="dxa"/>
            <w:tcBorders>
              <w:top w:val="nil"/>
              <w:left w:val="single" w:sz="4" w:space="0" w:color="auto"/>
              <w:bottom w:val="single" w:sz="4" w:space="0" w:color="auto"/>
              <w:right w:val="single" w:sz="4" w:space="0" w:color="auto"/>
            </w:tcBorders>
            <w:vAlign w:val="center"/>
            <w:hideMark/>
          </w:tcPr>
          <w:p w14:paraId="67965186"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29</w:t>
            </w:r>
          </w:p>
        </w:tc>
        <w:tc>
          <w:tcPr>
            <w:tcW w:w="2975" w:type="dxa"/>
            <w:tcBorders>
              <w:top w:val="nil"/>
              <w:left w:val="nil"/>
              <w:bottom w:val="single" w:sz="4" w:space="0" w:color="auto"/>
              <w:right w:val="single" w:sz="4" w:space="0" w:color="auto"/>
            </w:tcBorders>
            <w:vAlign w:val="center"/>
            <w:hideMark/>
          </w:tcPr>
          <w:p w14:paraId="0CC2748C"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Fiksatorius prie infuzinio stovo</w:t>
            </w:r>
          </w:p>
        </w:tc>
        <w:tc>
          <w:tcPr>
            <w:tcW w:w="3685" w:type="dxa"/>
            <w:tcBorders>
              <w:top w:val="nil"/>
              <w:left w:val="nil"/>
              <w:bottom w:val="single" w:sz="4" w:space="0" w:color="auto"/>
              <w:right w:val="single" w:sz="4" w:space="0" w:color="auto"/>
            </w:tcBorders>
            <w:vAlign w:val="center"/>
            <w:hideMark/>
          </w:tcPr>
          <w:p w14:paraId="1AFDE3CC"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Būtina. Gali būti atskiras priedas arba jau integruotas ar bendras su transportavimo rankena</w:t>
            </w:r>
          </w:p>
        </w:tc>
        <w:tc>
          <w:tcPr>
            <w:tcW w:w="3686" w:type="dxa"/>
            <w:tcBorders>
              <w:top w:val="nil"/>
              <w:left w:val="nil"/>
              <w:bottom w:val="single" w:sz="4" w:space="0" w:color="auto"/>
              <w:right w:val="single" w:sz="4" w:space="0" w:color="auto"/>
            </w:tcBorders>
            <w:vAlign w:val="center"/>
            <w:hideMark/>
          </w:tcPr>
          <w:p w14:paraId="1918C0C9"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E14603" w:rsidRPr="00D924FA" w14:paraId="26EF5BB2" w14:textId="77777777" w:rsidTr="00BD23D1">
        <w:trPr>
          <w:trHeight w:val="1248"/>
        </w:trPr>
        <w:tc>
          <w:tcPr>
            <w:tcW w:w="570" w:type="dxa"/>
            <w:tcBorders>
              <w:top w:val="nil"/>
              <w:left w:val="single" w:sz="4" w:space="0" w:color="auto"/>
              <w:bottom w:val="single" w:sz="4" w:space="0" w:color="auto"/>
              <w:right w:val="single" w:sz="4" w:space="0" w:color="auto"/>
            </w:tcBorders>
            <w:vAlign w:val="center"/>
            <w:hideMark/>
          </w:tcPr>
          <w:p w14:paraId="0ECC8687"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30</w:t>
            </w:r>
          </w:p>
        </w:tc>
        <w:tc>
          <w:tcPr>
            <w:tcW w:w="2975" w:type="dxa"/>
            <w:tcBorders>
              <w:top w:val="nil"/>
              <w:left w:val="nil"/>
              <w:bottom w:val="single" w:sz="4" w:space="0" w:color="auto"/>
              <w:right w:val="single" w:sz="4" w:space="0" w:color="auto"/>
            </w:tcBorders>
            <w:vAlign w:val="center"/>
            <w:hideMark/>
          </w:tcPr>
          <w:p w14:paraId="5751A5E2"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Apsauga nuo laisvo srauto tėkmės švirkšto keitimo metu</w:t>
            </w:r>
          </w:p>
        </w:tc>
        <w:tc>
          <w:tcPr>
            <w:tcW w:w="3685" w:type="dxa"/>
            <w:tcBorders>
              <w:top w:val="nil"/>
              <w:left w:val="nil"/>
              <w:bottom w:val="single" w:sz="4" w:space="0" w:color="auto"/>
              <w:right w:val="single" w:sz="4" w:space="0" w:color="auto"/>
            </w:tcBorders>
            <w:vAlign w:val="center"/>
            <w:hideMark/>
          </w:tcPr>
          <w:p w14:paraId="7255BBD2" w14:textId="77777777" w:rsidR="00E14603" w:rsidRPr="00D924FA" w:rsidRDefault="00E14603"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Švirkšto stūmoklio stabdis, apsaugantis nuo laisvo srauto tėkmės švirkšto keitimo metu arba lygiavertis sprendimas</w:t>
            </w:r>
          </w:p>
        </w:tc>
        <w:tc>
          <w:tcPr>
            <w:tcW w:w="3686" w:type="dxa"/>
            <w:tcBorders>
              <w:top w:val="nil"/>
              <w:left w:val="nil"/>
              <w:bottom w:val="single" w:sz="4" w:space="0" w:color="auto"/>
              <w:right w:val="single" w:sz="4" w:space="0" w:color="auto"/>
            </w:tcBorders>
            <w:vAlign w:val="center"/>
            <w:hideMark/>
          </w:tcPr>
          <w:p w14:paraId="5E1356A2" w14:textId="77777777" w:rsidR="00E14603" w:rsidRPr="00D924FA" w:rsidRDefault="00E14603"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w:t>
            </w:r>
          </w:p>
        </w:tc>
      </w:tr>
      <w:tr w:rsidR="00042ABF" w:rsidRPr="00D924FA" w14:paraId="0E22C4F7" w14:textId="77777777" w:rsidTr="00BD23D1">
        <w:trPr>
          <w:trHeight w:val="391"/>
        </w:trPr>
        <w:tc>
          <w:tcPr>
            <w:tcW w:w="570" w:type="dxa"/>
            <w:tcBorders>
              <w:top w:val="single" w:sz="4" w:space="0" w:color="auto"/>
              <w:left w:val="single" w:sz="4" w:space="0" w:color="auto"/>
              <w:bottom w:val="single" w:sz="4" w:space="0" w:color="auto"/>
              <w:right w:val="single" w:sz="4" w:space="0" w:color="auto"/>
            </w:tcBorders>
            <w:vAlign w:val="center"/>
          </w:tcPr>
          <w:p w14:paraId="191A37E5" w14:textId="3258ED42" w:rsidR="00042ABF" w:rsidRPr="00D924FA" w:rsidRDefault="00042ABF" w:rsidP="00E14603">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31</w:t>
            </w:r>
          </w:p>
        </w:tc>
        <w:tc>
          <w:tcPr>
            <w:tcW w:w="2975" w:type="dxa"/>
            <w:tcBorders>
              <w:top w:val="single" w:sz="4" w:space="0" w:color="auto"/>
              <w:left w:val="nil"/>
              <w:bottom w:val="single" w:sz="4" w:space="0" w:color="auto"/>
              <w:right w:val="single" w:sz="4" w:space="0" w:color="auto"/>
            </w:tcBorders>
            <w:vAlign w:val="center"/>
          </w:tcPr>
          <w:p w14:paraId="1DDEFAE0" w14:textId="11877B3F" w:rsidR="00042ABF" w:rsidRPr="00D924FA" w:rsidRDefault="00042ABF"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Garant</w:t>
            </w:r>
            <w:r w:rsidR="00A410FB" w:rsidRPr="00D924FA">
              <w:rPr>
                <w:rFonts w:eastAsia="Times New Roman" w:cs="Times New Roman"/>
                <w:color w:val="000000"/>
                <w:kern w:val="0"/>
                <w:szCs w:val="24"/>
                <w:lang w:eastAsia="lt-LT"/>
                <w14:ligatures w14:val="none"/>
              </w:rPr>
              <w:t>inis terminas</w:t>
            </w:r>
          </w:p>
        </w:tc>
        <w:tc>
          <w:tcPr>
            <w:tcW w:w="3685" w:type="dxa"/>
            <w:tcBorders>
              <w:top w:val="single" w:sz="4" w:space="0" w:color="auto"/>
              <w:left w:val="nil"/>
              <w:bottom w:val="single" w:sz="4" w:space="0" w:color="auto"/>
              <w:right w:val="single" w:sz="4" w:space="0" w:color="auto"/>
            </w:tcBorders>
            <w:vAlign w:val="center"/>
          </w:tcPr>
          <w:p w14:paraId="0E4B1D13" w14:textId="48611321" w:rsidR="00042ABF" w:rsidRPr="00D924FA" w:rsidRDefault="00A410FB" w:rsidP="00BD23D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Ne mažiau 36 mėn.</w:t>
            </w:r>
          </w:p>
        </w:tc>
        <w:tc>
          <w:tcPr>
            <w:tcW w:w="3686" w:type="dxa"/>
            <w:tcBorders>
              <w:top w:val="single" w:sz="4" w:space="0" w:color="auto"/>
              <w:left w:val="nil"/>
              <w:bottom w:val="single" w:sz="4" w:space="0" w:color="auto"/>
              <w:right w:val="single" w:sz="4" w:space="0" w:color="auto"/>
            </w:tcBorders>
            <w:vAlign w:val="center"/>
          </w:tcPr>
          <w:p w14:paraId="72A71021" w14:textId="77777777" w:rsidR="00042ABF" w:rsidRPr="00D924FA" w:rsidRDefault="00042ABF" w:rsidP="00A410FB">
            <w:pPr>
              <w:rPr>
                <w:rFonts w:eastAsia="Times New Roman" w:cs="Times New Roman"/>
                <w:color w:val="000000"/>
                <w:kern w:val="0"/>
                <w:szCs w:val="24"/>
                <w:lang w:eastAsia="lt-LT"/>
                <w14:ligatures w14:val="none"/>
              </w:rPr>
            </w:pPr>
          </w:p>
        </w:tc>
      </w:tr>
    </w:tbl>
    <w:p w14:paraId="7C6B80EE" w14:textId="77777777" w:rsidR="002F10B4" w:rsidRPr="00D924FA" w:rsidRDefault="002F10B4"/>
    <w:p w14:paraId="781DFDDD" w14:textId="77777777" w:rsidR="007D2723" w:rsidRPr="00714F9E" w:rsidRDefault="007D2723" w:rsidP="007D2723">
      <w:pPr>
        <w:rPr>
          <w:b/>
          <w:bCs/>
        </w:rPr>
      </w:pPr>
      <w:r w:rsidRPr="00714F9E">
        <w:rPr>
          <w:b/>
          <w:bCs/>
        </w:rPr>
        <w:t>Bendrieji reikalavimai:</w:t>
      </w:r>
    </w:p>
    <w:p w14:paraId="31A0F774" w14:textId="77777777" w:rsidR="007D2723" w:rsidRDefault="007D2723" w:rsidP="007D2723">
      <w:pPr>
        <w:jc w:val="both"/>
      </w:pPr>
      <w:r>
        <w:t>1.</w:t>
      </w:r>
      <w:r w:rsidRPr="00714F9E">
        <w:t xml:space="preserve"> </w:t>
      </w:r>
      <w:r w:rsidRPr="00CE0D86">
        <w:t>Tiekėjas įsipareigoja, kad įrangą instaliuos ir atliks serviso/aptarnavimo darbus įrangos gamintojo apmokytas ir/ar įgaliotas specialistas.</w:t>
      </w:r>
    </w:p>
    <w:p w14:paraId="0741F3D6" w14:textId="77777777" w:rsidR="007D2723" w:rsidRDefault="007D2723" w:rsidP="007D2723">
      <w:pPr>
        <w:jc w:val="both"/>
      </w:pPr>
      <w:r>
        <w:t xml:space="preserve">2. </w:t>
      </w:r>
      <w:r w:rsidRPr="00CE0D86">
        <w:t xml:space="preserve">Tiekėjas turi būti siūlomos įrangos gamintojas arba oficialus siūlomos įrangos gamintojo įgaliotasis atstovas, arba turi turėti rašytinį susitarimą su tokiu įgaliotuoju atstovu dėl prekybos šia įranga. (Su pasiūlymu pateikiamas tai patvirtinantis dokumentas) </w:t>
      </w:r>
      <w:r w:rsidRPr="00CE0D86">
        <w:rPr>
          <w:i/>
          <w:iCs/>
        </w:rPr>
        <w:t>(pateikiamas dokumentas tiesiogiai suformuotas elektroninėmis priemonėmis arba skaitmeninė dokumento kopija).</w:t>
      </w:r>
    </w:p>
    <w:p w14:paraId="2A4AD321" w14:textId="684E9547" w:rsidR="00641F41" w:rsidRPr="00D924FA" w:rsidRDefault="007D2723" w:rsidP="007D2723">
      <w:pPr>
        <w:jc w:val="both"/>
      </w:pPr>
      <w:r>
        <w:t xml:space="preserve">3. </w:t>
      </w:r>
      <w:r w:rsidRPr="00714F9E">
        <w:t xml:space="preserve">Kartu su pasiūlymu turi būti pateikti </w:t>
      </w:r>
      <w:r>
        <w:t>į</w:t>
      </w:r>
      <w:r w:rsidRPr="00714F9E">
        <w:t>rangos techninių charakteristikų aprašymai, katalogai, specifikacijos, įrangos instrukcija ir vartotojo vadovas ar kiti lygiaverčiai dokumentai (anglų arba lietuvių kalba), patvirtinantys, kad siūloma įranga atitinka techninėje specifikacijoje nustatytus reikalavimus (šioje pateiktoje dokumentacijoje turi būti tiksliai ir aiškiai pažymėtas techninis parametras) (</w:t>
      </w:r>
      <w:r w:rsidRPr="00714F9E">
        <w:rPr>
          <w:i/>
          <w:iCs/>
        </w:rPr>
        <w:t>pateikiamas dokumentas tiesiogiai suformuotas elektroninėmis priemonėmis arba skaitmeninė dokumento kopija</w:t>
      </w:r>
      <w:r w:rsidRPr="00714F9E">
        <w:t xml:space="preserve">).Techninės specifikacijos lentelės </w:t>
      </w:r>
      <w:r>
        <w:t>4</w:t>
      </w:r>
      <w:r w:rsidRPr="00714F9E">
        <w:t>-ame stulpelyje būtina pateikti aiškias nuorodas į dokumentus, o dokumente paženklinti konkretų techninės specifikacijos punktą pagrindžiantį tekstą.</w:t>
      </w:r>
    </w:p>
    <w:sectPr w:rsidR="00641F41" w:rsidRPr="00D924FA" w:rsidSect="00F6028A">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864EF" w14:textId="77777777" w:rsidR="00063363" w:rsidRDefault="00063363" w:rsidP="000360D9">
      <w:r>
        <w:separator/>
      </w:r>
    </w:p>
  </w:endnote>
  <w:endnote w:type="continuationSeparator" w:id="0">
    <w:p w14:paraId="2C531616" w14:textId="77777777" w:rsidR="00063363" w:rsidRDefault="00063363" w:rsidP="0003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E849C" w14:textId="77777777" w:rsidR="00063363" w:rsidRDefault="00063363" w:rsidP="000360D9">
      <w:r>
        <w:separator/>
      </w:r>
    </w:p>
  </w:footnote>
  <w:footnote w:type="continuationSeparator" w:id="0">
    <w:p w14:paraId="722E36A7" w14:textId="77777777" w:rsidR="00063363" w:rsidRDefault="00063363" w:rsidP="00036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3E8EC" w14:textId="04D4C0D4" w:rsidR="00F6028A" w:rsidRDefault="00F6028A" w:rsidP="00F6028A">
    <w:pPr>
      <w:pStyle w:val="Antrats"/>
      <w:jc w:val="right"/>
    </w:pPr>
    <w:r w:rsidRPr="000F2EB1">
      <w:t>2.</w:t>
    </w:r>
    <w:r>
      <w:t>3</w:t>
    </w:r>
    <w:r w:rsidRPr="000F2EB1">
      <w:t xml:space="preserve"> priedas "</w:t>
    </w:r>
    <w:r>
      <w:t>3</w:t>
    </w:r>
    <w:r w:rsidRPr="000F2EB1">
      <w:t xml:space="preserve"> p. o. d. techninė specifikacija"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3E3"/>
    <w:rsid w:val="00031D30"/>
    <w:rsid w:val="000360D9"/>
    <w:rsid w:val="00042ABF"/>
    <w:rsid w:val="00063363"/>
    <w:rsid w:val="00093ACF"/>
    <w:rsid w:val="000D578A"/>
    <w:rsid w:val="000E2159"/>
    <w:rsid w:val="00114E29"/>
    <w:rsid w:val="00135CDC"/>
    <w:rsid w:val="00165F91"/>
    <w:rsid w:val="00196618"/>
    <w:rsid w:val="00242EB7"/>
    <w:rsid w:val="002955BA"/>
    <w:rsid w:val="002F10B4"/>
    <w:rsid w:val="003C1E17"/>
    <w:rsid w:val="003D5469"/>
    <w:rsid w:val="004373F9"/>
    <w:rsid w:val="004870DC"/>
    <w:rsid w:val="00592198"/>
    <w:rsid w:val="005B70DE"/>
    <w:rsid w:val="005B7F10"/>
    <w:rsid w:val="005D7B59"/>
    <w:rsid w:val="00633089"/>
    <w:rsid w:val="00641F41"/>
    <w:rsid w:val="0069230B"/>
    <w:rsid w:val="006D5A37"/>
    <w:rsid w:val="0071361C"/>
    <w:rsid w:val="007218CE"/>
    <w:rsid w:val="00727933"/>
    <w:rsid w:val="00773706"/>
    <w:rsid w:val="007C50FC"/>
    <w:rsid w:val="007D2723"/>
    <w:rsid w:val="007E4937"/>
    <w:rsid w:val="008253DE"/>
    <w:rsid w:val="0084333C"/>
    <w:rsid w:val="008535FA"/>
    <w:rsid w:val="00886A83"/>
    <w:rsid w:val="008A4730"/>
    <w:rsid w:val="008E2A70"/>
    <w:rsid w:val="00902936"/>
    <w:rsid w:val="009642FC"/>
    <w:rsid w:val="009B33CA"/>
    <w:rsid w:val="009B73E3"/>
    <w:rsid w:val="009D4DF5"/>
    <w:rsid w:val="00A26837"/>
    <w:rsid w:val="00A410FB"/>
    <w:rsid w:val="00A46332"/>
    <w:rsid w:val="00BB0577"/>
    <w:rsid w:val="00BD23D1"/>
    <w:rsid w:val="00C03E85"/>
    <w:rsid w:val="00C67ACD"/>
    <w:rsid w:val="00C81D33"/>
    <w:rsid w:val="00CB5862"/>
    <w:rsid w:val="00D12A99"/>
    <w:rsid w:val="00D7404A"/>
    <w:rsid w:val="00D908A5"/>
    <w:rsid w:val="00D924FA"/>
    <w:rsid w:val="00E0696F"/>
    <w:rsid w:val="00E13523"/>
    <w:rsid w:val="00E14603"/>
    <w:rsid w:val="00E27B82"/>
    <w:rsid w:val="00F354AC"/>
    <w:rsid w:val="00F6028A"/>
    <w:rsid w:val="00FC046B"/>
    <w:rsid w:val="00FF2A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55C5E"/>
  <w15:chartTrackingRefBased/>
  <w15:docId w15:val="{A4B4E8BB-B2E6-408D-A9D8-DC083E24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B73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B73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B73E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B73E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B73E3"/>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9B73E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B73E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B73E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B73E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B73E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B73E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B73E3"/>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B73E3"/>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B73E3"/>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9B73E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B73E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B73E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B73E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B73E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B73E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B73E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B73E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B73E3"/>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9B73E3"/>
    <w:rPr>
      <w:i/>
      <w:iCs/>
      <w:color w:val="404040" w:themeColor="text1" w:themeTint="BF"/>
    </w:rPr>
  </w:style>
  <w:style w:type="paragraph" w:styleId="Sraopastraipa">
    <w:name w:val="List Paragraph"/>
    <w:basedOn w:val="prastasis"/>
    <w:uiPriority w:val="34"/>
    <w:qFormat/>
    <w:rsid w:val="009B73E3"/>
    <w:pPr>
      <w:ind w:left="720"/>
      <w:contextualSpacing/>
    </w:pPr>
  </w:style>
  <w:style w:type="character" w:styleId="Rykuspabraukimas">
    <w:name w:val="Intense Emphasis"/>
    <w:basedOn w:val="Numatytasispastraiposriftas"/>
    <w:uiPriority w:val="21"/>
    <w:qFormat/>
    <w:rsid w:val="009B73E3"/>
    <w:rPr>
      <w:i/>
      <w:iCs/>
      <w:color w:val="2F5496" w:themeColor="accent1" w:themeShade="BF"/>
    </w:rPr>
  </w:style>
  <w:style w:type="paragraph" w:styleId="Iskirtacitata">
    <w:name w:val="Intense Quote"/>
    <w:basedOn w:val="prastasis"/>
    <w:next w:val="prastasis"/>
    <w:link w:val="IskirtacitataDiagrama"/>
    <w:uiPriority w:val="30"/>
    <w:qFormat/>
    <w:rsid w:val="009B7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B73E3"/>
    <w:rPr>
      <w:i/>
      <w:iCs/>
      <w:color w:val="2F5496" w:themeColor="accent1" w:themeShade="BF"/>
    </w:rPr>
  </w:style>
  <w:style w:type="character" w:styleId="Rykinuoroda">
    <w:name w:val="Intense Reference"/>
    <w:basedOn w:val="Numatytasispastraiposriftas"/>
    <w:uiPriority w:val="32"/>
    <w:qFormat/>
    <w:rsid w:val="009B73E3"/>
    <w:rPr>
      <w:b/>
      <w:bCs/>
      <w:smallCaps/>
      <w:color w:val="2F5496" w:themeColor="accent1" w:themeShade="BF"/>
      <w:spacing w:val="5"/>
    </w:rPr>
  </w:style>
  <w:style w:type="paragraph" w:styleId="Antrats">
    <w:name w:val="header"/>
    <w:basedOn w:val="prastasis"/>
    <w:link w:val="AntratsDiagrama"/>
    <w:uiPriority w:val="99"/>
    <w:unhideWhenUsed/>
    <w:rsid w:val="000360D9"/>
    <w:pPr>
      <w:tabs>
        <w:tab w:val="center" w:pos="4819"/>
        <w:tab w:val="right" w:pos="9638"/>
      </w:tabs>
    </w:pPr>
  </w:style>
  <w:style w:type="character" w:customStyle="1" w:styleId="AntratsDiagrama">
    <w:name w:val="Antraštės Diagrama"/>
    <w:basedOn w:val="Numatytasispastraiposriftas"/>
    <w:link w:val="Antrats"/>
    <w:uiPriority w:val="99"/>
    <w:rsid w:val="000360D9"/>
  </w:style>
  <w:style w:type="paragraph" w:styleId="Porat">
    <w:name w:val="footer"/>
    <w:basedOn w:val="prastasis"/>
    <w:link w:val="PoratDiagrama"/>
    <w:uiPriority w:val="99"/>
    <w:unhideWhenUsed/>
    <w:rsid w:val="000360D9"/>
    <w:pPr>
      <w:tabs>
        <w:tab w:val="center" w:pos="4819"/>
        <w:tab w:val="right" w:pos="9638"/>
      </w:tabs>
    </w:pPr>
  </w:style>
  <w:style w:type="character" w:customStyle="1" w:styleId="PoratDiagrama">
    <w:name w:val="Poraštė Diagrama"/>
    <w:basedOn w:val="Numatytasispastraiposriftas"/>
    <w:link w:val="Porat"/>
    <w:uiPriority w:val="99"/>
    <w:rsid w:val="00036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01977-7278-44E3-9BFB-2A74070CB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4294</Words>
  <Characters>2448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6</cp:revision>
  <dcterms:created xsi:type="dcterms:W3CDTF">2025-10-09T18:18:00Z</dcterms:created>
  <dcterms:modified xsi:type="dcterms:W3CDTF">2025-10-14T12:25:00Z</dcterms:modified>
</cp:coreProperties>
</file>