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BAC47" w14:textId="43E72F33" w:rsidR="001F684D" w:rsidRDefault="00A33504" w:rsidP="00E22F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TSD-1044, </w:t>
      </w:r>
      <w:r w:rsidR="00E22FD3" w:rsidRPr="00E22FD3">
        <w:rPr>
          <w:rFonts w:ascii="Times New Roman" w:hAnsi="Times New Roman" w:cs="Times New Roman"/>
        </w:rPr>
        <w:t>VPP-6521</w:t>
      </w:r>
    </w:p>
    <w:p w14:paraId="1C12DEE5" w14:textId="366AB3D7" w:rsidR="00E22FD3" w:rsidRDefault="00E22FD3" w:rsidP="00E22FD3">
      <w:pPr>
        <w:jc w:val="center"/>
        <w:rPr>
          <w:rFonts w:ascii="Times New Roman" w:hAnsi="Times New Roman" w:cs="Times New Roman"/>
          <w:b/>
        </w:rPr>
      </w:pPr>
      <w:r w:rsidRPr="00E22FD3">
        <w:rPr>
          <w:rFonts w:ascii="Times New Roman" w:hAnsi="Times New Roman" w:cs="Times New Roman"/>
          <w:b/>
        </w:rPr>
        <w:t>Videobronchoskopo techninė specifikacija</w:t>
      </w:r>
      <w:r w:rsidR="001F5C96">
        <w:rPr>
          <w:rFonts w:ascii="Times New Roman" w:hAnsi="Times New Roman" w:cs="Times New Roman"/>
          <w:b/>
        </w:rPr>
        <w:t xml:space="preserve"> (kiekis 1 vnt.)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848"/>
        <w:gridCol w:w="2806"/>
      </w:tblGrid>
      <w:tr w:rsidR="00E22FD3" w:rsidRPr="00AD4CFD" w14:paraId="299A3E51" w14:textId="77777777" w:rsidTr="006060D5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7DA" w14:textId="77777777" w:rsidR="00E22FD3" w:rsidRPr="00E22FD3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FD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549" w14:textId="77777777" w:rsidR="00E22FD3" w:rsidRPr="00E22FD3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FD3">
              <w:rPr>
                <w:rFonts w:ascii="Times New Roman" w:hAnsi="Times New Roman" w:cs="Times New Roman"/>
                <w:b/>
              </w:rPr>
              <w:t>Parametrai</w:t>
            </w:r>
          </w:p>
          <w:p w14:paraId="3DA2191C" w14:textId="77777777" w:rsidR="00E22FD3" w:rsidRPr="00E22FD3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FD3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DFA" w14:textId="77777777" w:rsidR="00E22FD3" w:rsidRPr="00E22FD3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FD3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B64" w14:textId="77777777" w:rsidR="00E22FD3" w:rsidRPr="00E22FD3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2FD3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22FD3" w:rsidRPr="00AD4CFD" w14:paraId="2CB2AB51" w14:textId="77777777" w:rsidTr="005D17B5">
        <w:trPr>
          <w:trHeight w:val="4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BBD" w14:textId="77777777" w:rsidR="00E22FD3" w:rsidRPr="003A5B5B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1FB" w14:textId="0EB5EE0F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 xml:space="preserve">Reikalavimai videobronchoskopui: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F9A" w14:textId="77777777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1. Techniškai suderinamas su LSMU ligoninėje Kauno klinikose naudojamu gamintojo „Karl Storz GmbH</w:t>
            </w:r>
            <w:r w:rsidRPr="003A5B5B">
              <w:rPr>
                <w:noProof/>
                <w:sz w:val="22"/>
                <w:szCs w:val="22"/>
                <w:lang w:val="en-US"/>
              </w:rPr>
              <w:t>&amp;Co</w:t>
            </w:r>
            <w:r w:rsidRPr="003A5B5B">
              <w:rPr>
                <w:noProof/>
                <w:sz w:val="22"/>
                <w:szCs w:val="22"/>
              </w:rPr>
              <w:t>“ videobronchoskopinės sistemos monitoriumi „C-MAC“</w:t>
            </w:r>
          </w:p>
          <w:p w14:paraId="0CD78C57" w14:textId="747A5E5B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(</w:t>
            </w:r>
            <w:r w:rsidRPr="003A5B5B">
              <w:rPr>
                <w:i/>
                <w:noProof/>
                <w:sz w:val="22"/>
                <w:szCs w:val="22"/>
              </w:rPr>
              <w:t>būtinas gamintojo „Karl Storz GmbH</w:t>
            </w:r>
            <w:r w:rsidRPr="003A5B5B">
              <w:rPr>
                <w:i/>
                <w:noProof/>
                <w:sz w:val="22"/>
                <w:szCs w:val="22"/>
                <w:lang w:val="en-US"/>
              </w:rPr>
              <w:t>&amp;Co</w:t>
            </w:r>
            <w:r w:rsidRPr="003A5B5B">
              <w:rPr>
                <w:i/>
                <w:noProof/>
                <w:sz w:val="22"/>
                <w:szCs w:val="22"/>
              </w:rPr>
              <w:t>“ patvirtinimas</w:t>
            </w:r>
            <w:r w:rsidRPr="003A5B5B">
              <w:rPr>
                <w:noProof/>
                <w:sz w:val="22"/>
                <w:szCs w:val="22"/>
              </w:rPr>
              <w:t>);</w:t>
            </w:r>
          </w:p>
          <w:p w14:paraId="1582D002" w14:textId="610200F3" w:rsidR="003A5B5B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2. Lankstus;</w:t>
            </w:r>
          </w:p>
          <w:p w14:paraId="442F8B39" w14:textId="74E5536C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3</w:t>
            </w:r>
            <w:r w:rsidR="00E22FD3" w:rsidRPr="003A5B5B">
              <w:rPr>
                <w:noProof/>
                <w:sz w:val="22"/>
                <w:szCs w:val="22"/>
              </w:rPr>
              <w:t>. Su siurbimo vožtuvu;</w:t>
            </w:r>
          </w:p>
          <w:p w14:paraId="6EFCCFBA" w14:textId="4DFE0D50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4</w:t>
            </w:r>
            <w:r w:rsidR="00E22FD3" w:rsidRPr="003A5B5B">
              <w:rPr>
                <w:noProof/>
                <w:sz w:val="22"/>
                <w:szCs w:val="22"/>
              </w:rPr>
              <w:t>. CMOS (arba lygiavertė) technologija;</w:t>
            </w:r>
          </w:p>
          <w:p w14:paraId="73B9F5C6" w14:textId="21A5C71E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5</w:t>
            </w:r>
            <w:r w:rsidR="00E22FD3" w:rsidRPr="003A5B5B">
              <w:rPr>
                <w:noProof/>
                <w:sz w:val="22"/>
                <w:szCs w:val="22"/>
              </w:rPr>
              <w:t>. Matymo kryptis 0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 xml:space="preserve"> ± 0,1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>;</w:t>
            </w:r>
          </w:p>
          <w:p w14:paraId="401699A7" w14:textId="4A278C04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6</w:t>
            </w:r>
            <w:r w:rsidR="00E22FD3" w:rsidRPr="003A5B5B">
              <w:rPr>
                <w:noProof/>
                <w:sz w:val="22"/>
                <w:szCs w:val="22"/>
              </w:rPr>
              <w:t>. Matymo kampas 100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 xml:space="preserve"> ± 1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>;</w:t>
            </w:r>
          </w:p>
          <w:p w14:paraId="3E1164B9" w14:textId="4C958C01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7</w:t>
            </w:r>
            <w:r w:rsidR="00E22FD3" w:rsidRPr="003A5B5B">
              <w:rPr>
                <w:noProof/>
                <w:sz w:val="22"/>
                <w:szCs w:val="22"/>
              </w:rPr>
              <w:t>. Darbinis ilgis 65 cm ± 1 cm;</w:t>
            </w:r>
          </w:p>
          <w:p w14:paraId="3C51EADE" w14:textId="5CB0F03F" w:rsidR="00E22FD3" w:rsidRPr="003A5B5B" w:rsidRDefault="003A5B5B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8</w:t>
            </w:r>
            <w:r w:rsidR="00E22FD3" w:rsidRPr="003A5B5B">
              <w:rPr>
                <w:noProof/>
                <w:sz w:val="22"/>
                <w:szCs w:val="22"/>
              </w:rPr>
              <w:t>. Distalinio galiuko išorinis skersmuo 6,5 mm ± 0,1 mm;</w:t>
            </w:r>
          </w:p>
          <w:p w14:paraId="2DAC2270" w14:textId="3DE90EBC" w:rsidR="00E22FD3" w:rsidRPr="003A5B5B" w:rsidRDefault="003A5B5B" w:rsidP="00780866">
            <w:pPr>
              <w:pStyle w:val="TableContents"/>
              <w:snapToGrid w:val="0"/>
              <w:ind w:right="-111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9</w:t>
            </w:r>
            <w:r w:rsidR="00E22FD3" w:rsidRPr="003A5B5B">
              <w:rPr>
                <w:noProof/>
                <w:sz w:val="22"/>
                <w:szCs w:val="22"/>
              </w:rPr>
              <w:t>. Darbinis kanalas ovalo formos, kurio skersmuo (</w:t>
            </w:r>
            <w:r w:rsidR="00E22FD3" w:rsidRPr="003A5B5B">
              <w:rPr>
                <w:noProof/>
                <w:sz w:val="22"/>
              </w:rPr>
              <w:t>3,2 mm × 2,8 mm) ± 0,1 mm;</w:t>
            </w:r>
          </w:p>
          <w:p w14:paraId="3FB1E9B8" w14:textId="217104D3" w:rsidR="00E22FD3" w:rsidRPr="003A5B5B" w:rsidRDefault="005C4559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  <w:r w:rsidR="00E22FD3" w:rsidRPr="003A5B5B">
              <w:rPr>
                <w:noProof/>
                <w:sz w:val="22"/>
                <w:szCs w:val="22"/>
              </w:rPr>
              <w:t>. Lenkimasis a/ž: (180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 xml:space="preserve"> / 140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>) ± 1</w:t>
            </w:r>
            <w:r w:rsidR="00E22FD3" w:rsidRPr="003A5B5B">
              <w:rPr>
                <w:noProof/>
                <w:sz w:val="22"/>
                <w:szCs w:val="22"/>
              </w:rPr>
              <w:sym w:font="Symbol" w:char="F0B0"/>
            </w:r>
            <w:r w:rsidR="00E22FD3" w:rsidRPr="003A5B5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92D" w14:textId="77777777" w:rsidR="00E22FD3" w:rsidRPr="003A5B5B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2FD3" w:rsidRPr="00AD4CFD" w14:paraId="2A0EFBEA" w14:textId="77777777" w:rsidTr="005D1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F57" w14:textId="77777777" w:rsidR="00E22FD3" w:rsidRPr="003A5B5B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04C" w14:textId="77777777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Komplektacija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877" w14:textId="77777777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 w:rsidRPr="003A5B5B">
              <w:rPr>
                <w:noProof/>
                <w:sz w:val="22"/>
                <w:szCs w:val="22"/>
              </w:rPr>
              <w:t>1. Videobronchoskopas – 1 vnt.;</w:t>
            </w:r>
          </w:p>
          <w:p w14:paraId="4A9901EE" w14:textId="39BCDC49" w:rsidR="00E22FD3" w:rsidRPr="003A5B5B" w:rsidRDefault="00DA4A56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E22FD3" w:rsidRPr="003A5B5B">
              <w:rPr>
                <w:noProof/>
                <w:sz w:val="22"/>
                <w:szCs w:val="22"/>
              </w:rPr>
              <w:t>. Slėgių suvienodinimo vožtuvas – 1 vnt.;</w:t>
            </w:r>
          </w:p>
          <w:p w14:paraId="6AEBEDD0" w14:textId="5FAF78C7" w:rsidR="00E22FD3" w:rsidRPr="003A5B5B" w:rsidRDefault="00DA4A56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E22FD3" w:rsidRPr="003A5B5B">
              <w:rPr>
                <w:noProof/>
                <w:sz w:val="22"/>
                <w:szCs w:val="22"/>
              </w:rPr>
              <w:t>. Sandarumo matuoklis – 1 vnt.;</w:t>
            </w:r>
          </w:p>
          <w:p w14:paraId="780F230B" w14:textId="053AE9B9" w:rsidR="00E22FD3" w:rsidRPr="003A5B5B" w:rsidRDefault="00DA4A56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E22FD3" w:rsidRPr="003A5B5B">
              <w:rPr>
                <w:noProof/>
                <w:sz w:val="22"/>
                <w:szCs w:val="22"/>
              </w:rPr>
              <w:t>. Šepetėlis valymui – 1 vnt.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F25" w14:textId="77777777" w:rsidR="00E22FD3" w:rsidRPr="003A5B5B" w:rsidRDefault="00E22FD3" w:rsidP="00780866">
            <w:pPr>
              <w:pStyle w:val="TableContents"/>
              <w:snapToGrid w:val="0"/>
              <w:rPr>
                <w:noProof/>
                <w:sz w:val="22"/>
                <w:szCs w:val="22"/>
              </w:rPr>
            </w:pPr>
          </w:p>
        </w:tc>
      </w:tr>
      <w:tr w:rsidR="00E22FD3" w:rsidRPr="00AD4CFD" w14:paraId="07FA1077" w14:textId="77777777" w:rsidTr="005D17B5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206" w14:textId="77777777" w:rsidR="00E22FD3" w:rsidRPr="003A5B5B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4A1" w14:textId="77777777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405" w14:textId="77777777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Būtinas (</w:t>
            </w:r>
            <w:r w:rsidRPr="003A5B5B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A5B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46F" w14:textId="77777777" w:rsidR="00E22FD3" w:rsidRPr="003A5B5B" w:rsidRDefault="00E22FD3" w:rsidP="00780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FD3" w:rsidRPr="00AD4CFD" w14:paraId="2BE0CF84" w14:textId="77777777" w:rsidTr="005D17B5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C6A" w14:textId="77777777" w:rsidR="00E22FD3" w:rsidRPr="003A5B5B" w:rsidRDefault="00E22FD3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76A" w14:textId="77777777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D3C" w14:textId="77777777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≥ 24 mėnesiai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476" w14:textId="77777777" w:rsidR="00E22FD3" w:rsidRPr="003A5B5B" w:rsidRDefault="00E22FD3" w:rsidP="00780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1539" w:rsidRPr="00AD4CFD" w14:paraId="187B02AA" w14:textId="77777777" w:rsidTr="005D17B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C20" w14:textId="4C26633C" w:rsidR="001B1539" w:rsidRPr="003A5B5B" w:rsidRDefault="001B1539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A12" w14:textId="64086392" w:rsidR="001B1539" w:rsidRPr="003A5B5B" w:rsidRDefault="001B1539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DE1" w14:textId="50869D84" w:rsidR="001B1539" w:rsidRPr="001B1539" w:rsidRDefault="001B1539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539">
              <w:rPr>
                <w:rFonts w:ascii="Times New Roman" w:hAnsi="Times New Roman" w:cs="Times New Roman"/>
              </w:rPr>
              <w:t>Vartotojų apmokymas įskaičiuotas į pasiūlymo kainą.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EFD" w14:textId="77777777" w:rsidR="001B1539" w:rsidRPr="003A5B5B" w:rsidRDefault="001B1539" w:rsidP="00780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FD3" w:rsidRPr="00AD4CFD" w14:paraId="3B492E17" w14:textId="77777777" w:rsidTr="005D17B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CF6" w14:textId="60E0CCB3" w:rsidR="00E22FD3" w:rsidRPr="003A5B5B" w:rsidRDefault="001B1539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22FD3" w:rsidRPr="003A5B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A8C" w14:textId="2B19E770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 xml:space="preserve">Prekių pristatymas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609" w14:textId="1BD0898F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B16" w14:textId="77777777" w:rsidR="00E22FD3" w:rsidRPr="003A5B5B" w:rsidRDefault="00E22FD3" w:rsidP="00780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FD3" w:rsidRPr="00AD4CFD" w14:paraId="0E7890D5" w14:textId="77777777" w:rsidTr="005D17B5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CB2" w14:textId="0B356AAB" w:rsidR="00E22FD3" w:rsidRPr="003A5B5B" w:rsidRDefault="001B1539" w:rsidP="00780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22FD3" w:rsidRPr="003A5B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EF4" w14:textId="77777777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984" w14:textId="76D39299" w:rsidR="00E22FD3" w:rsidRPr="003A5B5B" w:rsidRDefault="00E22FD3" w:rsidP="00780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B5B">
              <w:rPr>
                <w:rFonts w:ascii="Times New Roman" w:hAnsi="Times New Roman" w:cs="Times New Roman"/>
              </w:rPr>
              <w:t>Naudojimo instrukcija lietuvių ir anglų kalb</w:t>
            </w:r>
            <w:r w:rsidR="001B1539"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7D9" w14:textId="77777777" w:rsidR="00E22FD3" w:rsidRPr="003A5B5B" w:rsidRDefault="00E22FD3" w:rsidP="007808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CAFFB1" w14:textId="77777777" w:rsidR="00A33504" w:rsidRDefault="00A33504" w:rsidP="00E22FD3">
      <w:pPr>
        <w:rPr>
          <w:rFonts w:ascii="Times New Roman" w:hAnsi="Times New Roman" w:cs="Times New Roman"/>
          <w:b/>
        </w:rPr>
      </w:pPr>
    </w:p>
    <w:p w14:paraId="3C70796C" w14:textId="4A24F4AA" w:rsidR="00A33504" w:rsidRDefault="00A33504" w:rsidP="00E22F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Pastaba:</w:t>
      </w:r>
    </w:p>
    <w:p w14:paraId="001AAE0E" w14:textId="762F484F" w:rsidR="00A33504" w:rsidRDefault="00A33504" w:rsidP="00A33504">
      <w:pPr>
        <w:pStyle w:val="Sraopastraip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E41D1">
        <w:rPr>
          <w:rFonts w:ascii="Times New Roman" w:hAnsi="Times New Roman" w:cs="Times New Roman"/>
        </w:rPr>
        <w:t xml:space="preserve">Viešojo pirkimo komisijai pareikalavus, </w:t>
      </w:r>
      <w:r>
        <w:rPr>
          <w:rFonts w:ascii="Times New Roman" w:hAnsi="Times New Roman" w:cs="Times New Roman"/>
        </w:rPr>
        <w:t xml:space="preserve">įvertinimui </w:t>
      </w:r>
      <w:r w:rsidRPr="006E41D1">
        <w:rPr>
          <w:rFonts w:ascii="Times New Roman" w:hAnsi="Times New Roman" w:cs="Times New Roman"/>
        </w:rPr>
        <w:t>turi būti pateikt</w:t>
      </w:r>
      <w:r>
        <w:rPr>
          <w:rFonts w:ascii="Times New Roman" w:hAnsi="Times New Roman" w:cs="Times New Roman"/>
        </w:rPr>
        <w:t>as</w:t>
      </w:r>
      <w:r w:rsidRPr="006E41D1">
        <w:rPr>
          <w:rFonts w:ascii="Times New Roman" w:hAnsi="Times New Roman" w:cs="Times New Roman"/>
        </w:rPr>
        <w:t xml:space="preserve"> siūlom</w:t>
      </w:r>
      <w:r>
        <w:rPr>
          <w:rFonts w:ascii="Times New Roman" w:hAnsi="Times New Roman" w:cs="Times New Roman"/>
        </w:rPr>
        <w:t>os</w:t>
      </w:r>
      <w:r w:rsidRPr="006E41D1">
        <w:rPr>
          <w:rFonts w:ascii="Times New Roman" w:hAnsi="Times New Roman" w:cs="Times New Roman"/>
        </w:rPr>
        <w:t xml:space="preserve"> prek</w:t>
      </w:r>
      <w:r>
        <w:rPr>
          <w:rFonts w:ascii="Times New Roman" w:hAnsi="Times New Roman" w:cs="Times New Roman"/>
        </w:rPr>
        <w:t>ės</w:t>
      </w:r>
      <w:r w:rsidRPr="006E41D1">
        <w:rPr>
          <w:rFonts w:ascii="Times New Roman" w:hAnsi="Times New Roman" w:cs="Times New Roman"/>
        </w:rPr>
        <w:t xml:space="preserve"> pavyzd</w:t>
      </w:r>
      <w:r>
        <w:rPr>
          <w:rFonts w:ascii="Times New Roman" w:hAnsi="Times New Roman" w:cs="Times New Roman"/>
        </w:rPr>
        <w:t>ys</w:t>
      </w:r>
      <w:r w:rsidRPr="006E41D1">
        <w:rPr>
          <w:rFonts w:ascii="Times New Roman" w:hAnsi="Times New Roman" w:cs="Times New Roman"/>
        </w:rPr>
        <w:t>.</w:t>
      </w:r>
    </w:p>
    <w:p w14:paraId="2C3A0D82" w14:textId="77777777" w:rsidR="00A33504" w:rsidRDefault="00A33504" w:rsidP="00A33504">
      <w:pPr>
        <w:pStyle w:val="Sraopastraipa"/>
        <w:spacing w:after="120" w:line="240" w:lineRule="auto"/>
        <w:ind w:left="644"/>
        <w:jc w:val="both"/>
        <w:rPr>
          <w:rFonts w:ascii="Times New Roman" w:hAnsi="Times New Roman" w:cs="Times New Roman"/>
        </w:rPr>
      </w:pPr>
    </w:p>
    <w:p w14:paraId="07E973C0" w14:textId="02EA4FDB" w:rsidR="00A33504" w:rsidRPr="00A33504" w:rsidRDefault="00A33504" w:rsidP="00A335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A33504" w:rsidRPr="00A33504" w:rsidSect="00E22FD3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C5594"/>
    <w:multiLevelType w:val="hybridMultilevel"/>
    <w:tmpl w:val="D16812CA"/>
    <w:lvl w:ilvl="0" w:tplc="46C8E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21"/>
    <w:rsid w:val="0006729A"/>
    <w:rsid w:val="001B1539"/>
    <w:rsid w:val="001F5C96"/>
    <w:rsid w:val="001F684D"/>
    <w:rsid w:val="00385B87"/>
    <w:rsid w:val="003936E7"/>
    <w:rsid w:val="003A5B5B"/>
    <w:rsid w:val="005C4559"/>
    <w:rsid w:val="005D17B5"/>
    <w:rsid w:val="006060D5"/>
    <w:rsid w:val="006C4A21"/>
    <w:rsid w:val="007C64A3"/>
    <w:rsid w:val="00A33504"/>
    <w:rsid w:val="00A413F4"/>
    <w:rsid w:val="00C6352B"/>
    <w:rsid w:val="00CD2EF6"/>
    <w:rsid w:val="00D54C48"/>
    <w:rsid w:val="00DA4A56"/>
    <w:rsid w:val="00E22FD3"/>
    <w:rsid w:val="00F65DB8"/>
    <w:rsid w:val="00F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958E"/>
  <w15:chartTrackingRefBased/>
  <w15:docId w15:val="{81A6FAEF-A878-49AD-A4FD-BED72821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E22FD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noProof w:val="0"/>
      <w:kern w:val="1"/>
      <w:sz w:val="24"/>
      <w:szCs w:val="24"/>
    </w:rPr>
  </w:style>
  <w:style w:type="paragraph" w:customStyle="1" w:styleId="CharChar1Diagrama">
    <w:name w:val="Char Char1 Diagrama"/>
    <w:basedOn w:val="prastasis"/>
    <w:rsid w:val="00E22FD3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3350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33504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A3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AB7E2-D747-4826-9A91-9E6BE799487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4B6F21-90D0-4A88-8589-C05C4F52D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E3803-04FA-4C80-BE34-4D1A6546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2025-10-14T19:24:00Z</cp:lastPrinted>
  <dcterms:created xsi:type="dcterms:W3CDTF">2025-10-14T19:24:00Z</dcterms:created>
  <dcterms:modified xsi:type="dcterms:W3CDTF">2025-10-14T19:24:00Z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