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ACC8" w14:textId="77777777" w:rsidR="00CA2ABB" w:rsidRP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Atsakymai į klausimus</w:t>
      </w:r>
    </w:p>
    <w:p w14:paraId="12EB6BEF" w14:textId="6D61D291" w:rsidR="00CA2ABB" w:rsidRP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E78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2A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E78F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A2A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51FE4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5FF7211D" w14:textId="77777777" w:rsidR="00151FE4" w:rsidRPr="00151FE4" w:rsidRDefault="00151FE4" w:rsidP="00151FE4">
      <w:pPr>
        <w:rPr>
          <w:rFonts w:ascii="Times New Roman" w:hAnsi="Times New Roman" w:cs="Times New Roman"/>
          <w:sz w:val="24"/>
          <w:szCs w:val="24"/>
        </w:rPr>
      </w:pPr>
      <w:r w:rsidRPr="00151F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51FE4">
        <w:rPr>
          <w:rFonts w:ascii="Times New Roman" w:hAnsi="Times New Roman" w:cs="Times New Roman"/>
          <w:sz w:val="24"/>
          <w:szCs w:val="24"/>
        </w:rPr>
        <w:t>. Pagal pateiktus žiniaraščius ir parengtą aprašą numatomas gatvės bortų keitimas, o jiems pakeisti yra pjaunamas asfaltas, bet asfalto dangos atstatymo ir ardymo darbų nėra numatyta. Prašome patikslinti ar reiks atstatyti asfalto dangą? Jei taip, tai prašome patikslinti darbų kiekių žiniaraštį.</w:t>
      </w:r>
      <w:r w:rsidRPr="00151FE4">
        <w:rPr>
          <w:rFonts w:ascii="Times New Roman" w:hAnsi="Times New Roman" w:cs="Times New Roman"/>
          <w:sz w:val="24"/>
          <w:szCs w:val="24"/>
        </w:rPr>
        <w:br/>
      </w:r>
      <w:r w:rsidRPr="00151FE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51FE4">
        <w:rPr>
          <w:rFonts w:ascii="Times New Roman" w:hAnsi="Times New Roman" w:cs="Times New Roman"/>
          <w:sz w:val="24"/>
          <w:szCs w:val="24"/>
        </w:rPr>
        <w:t xml:space="preserve"> Pateiktoje sutartyje numatyta, kad reiks atlikti dangų išpildomąją dokumentacija, bet nenumatyta kurioje žiniaraščio eilutėje reikia šiuos darbus įsivertinti. Prašome patikslinti suvestinį darbų kiekių žiniaraštį arba nurodyti kur šiuos darbus įsivertinti.</w:t>
      </w:r>
      <w:r w:rsidRPr="00151FE4">
        <w:rPr>
          <w:rFonts w:ascii="Times New Roman" w:hAnsi="Times New Roman" w:cs="Times New Roman"/>
          <w:sz w:val="24"/>
          <w:szCs w:val="24"/>
        </w:rPr>
        <w:br/>
      </w:r>
      <w:r w:rsidRPr="00151FE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51FE4">
        <w:rPr>
          <w:rFonts w:ascii="Times New Roman" w:hAnsi="Times New Roman" w:cs="Times New Roman"/>
          <w:sz w:val="24"/>
          <w:szCs w:val="24"/>
        </w:rPr>
        <w:t>Suvestiniame darbų kiekių žiniaraščio 21-oje eilutėje nurodyta įrengti 373 m2 trinkelių, kai tuo tarpu parengtame apraše numatyta – 375 m2. Prašome patikslinti kiekių žiniaraštį.</w:t>
      </w:r>
    </w:p>
    <w:p w14:paraId="201BFA34" w14:textId="10D7C3CE" w:rsidR="00151FE4" w:rsidRPr="00151FE4" w:rsidRDefault="00430FD0" w:rsidP="00B5171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3414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lt-LT"/>
          <w14:ligatures w14:val="none"/>
        </w:rPr>
        <w:t xml:space="preserve">Atsakymas: </w:t>
      </w:r>
    </w:p>
    <w:p w14:paraId="602033F0" w14:textId="77777777" w:rsidR="00151FE4" w:rsidRPr="00151FE4" w:rsidRDefault="00151FE4" w:rsidP="00151FE4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51FE4">
        <w:rPr>
          <w:rFonts w:ascii="Times New Roman" w:hAnsi="Times New Roman" w:cs="Times New Roman"/>
          <w:color w:val="EE0000"/>
          <w:sz w:val="24"/>
          <w:szCs w:val="24"/>
        </w:rPr>
        <w:t>1. Asfaltas pjaunamas 5-7cm atstumu nuo borto. Nauji bortai statomi toje pačioje vietoje. Tarpas tarp esamo asfalto ir borto užtaisomas betonu.</w:t>
      </w:r>
    </w:p>
    <w:p w14:paraId="4E757566" w14:textId="77777777" w:rsidR="00151FE4" w:rsidRPr="00151FE4" w:rsidRDefault="00151FE4" w:rsidP="00151FE4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51FE4">
        <w:rPr>
          <w:rFonts w:ascii="Times New Roman" w:hAnsi="Times New Roman" w:cs="Times New Roman"/>
          <w:color w:val="EE0000"/>
          <w:sz w:val="24"/>
          <w:szCs w:val="24"/>
        </w:rPr>
        <w:t>2. Pateikiame papildytą žiniaraštį su išpildomąja nuotrauka.</w:t>
      </w:r>
    </w:p>
    <w:p w14:paraId="0B25A386" w14:textId="77777777" w:rsidR="00151FE4" w:rsidRPr="00151FE4" w:rsidRDefault="00151FE4" w:rsidP="00151FE4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51FE4">
        <w:rPr>
          <w:rFonts w:ascii="Times New Roman" w:hAnsi="Times New Roman" w:cs="Times New Roman"/>
          <w:color w:val="EE0000"/>
          <w:sz w:val="24"/>
          <w:szCs w:val="24"/>
        </w:rPr>
        <w:t>3. Vertinti 375m2. Žiniaraštis patikslintas.</w:t>
      </w:r>
    </w:p>
    <w:p w14:paraId="7F201974" w14:textId="77777777" w:rsidR="00331FE3" w:rsidRPr="00CA2ABB" w:rsidRDefault="00331FE3" w:rsidP="005419E5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31FE3" w:rsidRPr="00CA2A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181"/>
    <w:multiLevelType w:val="multilevel"/>
    <w:tmpl w:val="7AD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31D29"/>
    <w:multiLevelType w:val="multilevel"/>
    <w:tmpl w:val="3B00EA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62732682">
    <w:abstractNumId w:val="0"/>
  </w:num>
  <w:num w:numId="2" w16cid:durableId="96863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88"/>
    <w:rsid w:val="00151FE4"/>
    <w:rsid w:val="001A4E88"/>
    <w:rsid w:val="001F368E"/>
    <w:rsid w:val="00223414"/>
    <w:rsid w:val="00331FE3"/>
    <w:rsid w:val="00430FD0"/>
    <w:rsid w:val="004371CA"/>
    <w:rsid w:val="00507745"/>
    <w:rsid w:val="005419E5"/>
    <w:rsid w:val="006B122D"/>
    <w:rsid w:val="007E038E"/>
    <w:rsid w:val="008D24BD"/>
    <w:rsid w:val="00B51712"/>
    <w:rsid w:val="00BB7DD6"/>
    <w:rsid w:val="00CA2ABB"/>
    <w:rsid w:val="00D2510C"/>
    <w:rsid w:val="00E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A7B"/>
  <w15:chartTrackingRefBased/>
  <w15:docId w15:val="{4479E7BF-9D1C-4692-816E-81958329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A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3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14</cp:revision>
  <cp:lastPrinted>2023-05-26T07:10:00Z</cp:lastPrinted>
  <dcterms:created xsi:type="dcterms:W3CDTF">2023-05-26T07:15:00Z</dcterms:created>
  <dcterms:modified xsi:type="dcterms:W3CDTF">2025-10-15T10:21:00Z</dcterms:modified>
</cp:coreProperties>
</file>