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3FD4" w14:textId="7AA9A620" w:rsidR="00D90B50" w:rsidRDefault="00ED0531" w:rsidP="00ED0531">
      <w:pPr>
        <w:jc w:val="center"/>
      </w:pPr>
      <w:r>
        <w:t>Atsakymai į klausimus</w:t>
      </w:r>
    </w:p>
    <w:p w14:paraId="7A702F40" w14:textId="1110D956" w:rsidR="00ED0531" w:rsidRDefault="00ED0531" w:rsidP="00ED0531">
      <w:pPr>
        <w:spacing w:after="0"/>
        <w:jc w:val="center"/>
      </w:pPr>
      <w:r>
        <w:t>2025-10-15</w:t>
      </w:r>
    </w:p>
    <w:p w14:paraId="31FF42E2" w14:textId="5F84403D" w:rsidR="00ED0531" w:rsidRDefault="00ED0531" w:rsidP="00ED0531">
      <w:pPr>
        <w:spacing w:after="0"/>
        <w:ind w:firstLine="709"/>
        <w:jc w:val="both"/>
      </w:pPr>
      <w:r>
        <w:t xml:space="preserve">1 kl. </w:t>
      </w:r>
      <w:r>
        <w:t>Prašau pateikite bent 3 įmones, kurios yra įgyvendinusios projektus su žemiau aprašytais reikalavimais:</w:t>
      </w:r>
    </w:p>
    <w:p w14:paraId="28B593AC" w14:textId="77777777" w:rsidR="00ED0531" w:rsidRDefault="00ED0531" w:rsidP="00ED0531">
      <w:pPr>
        <w:spacing w:after="0"/>
        <w:ind w:firstLine="709"/>
        <w:jc w:val="both"/>
      </w:pPr>
      <w:r>
        <w:t>25.</w:t>
      </w:r>
      <w:r>
        <w:tab/>
        <w:t>Sistema privalo turėti funkcionalinio išplėtimo galimybę elektros energijos kaupiklio pajungimui į esamą lokalaus galios balansavimo sistemą.</w:t>
      </w:r>
    </w:p>
    <w:p w14:paraId="58EEF078" w14:textId="77777777" w:rsidR="00ED0531" w:rsidRDefault="00ED0531" w:rsidP="00ED0531">
      <w:pPr>
        <w:spacing w:after="0"/>
        <w:ind w:firstLine="709"/>
        <w:jc w:val="both"/>
      </w:pPr>
      <w:r>
        <w:t>Pateikti nuorodą į bent vieną jau realiai Lietuvoje veikiančią/ testuojamą tokią šio pardavėjo sistemą.</w:t>
      </w:r>
    </w:p>
    <w:p w14:paraId="412EDCFF" w14:textId="77777777" w:rsidR="00ED0531" w:rsidRDefault="00ED0531" w:rsidP="00ED0531">
      <w:pPr>
        <w:jc w:val="both"/>
      </w:pPr>
    </w:p>
    <w:p w14:paraId="645DC162" w14:textId="6F7F7F6E" w:rsidR="00ED0531" w:rsidRDefault="00ED0531" w:rsidP="00ED0531">
      <w:pPr>
        <w:ind w:firstLine="709"/>
        <w:jc w:val="both"/>
      </w:pPr>
      <w:proofErr w:type="spellStart"/>
      <w:r>
        <w:t>Ats</w:t>
      </w:r>
      <w:proofErr w:type="spellEnd"/>
      <w:r>
        <w:t xml:space="preserve">. Pirkimų, atliekamų vandentvarkos, energetikos, transporto ar pašto paslaugų srities perkančiųjų subjektų, įstatymas </w:t>
      </w:r>
      <w:r>
        <w:t>nenustato perkančiajam subjektui pareigos už tiekėjus teikti informaciją</w:t>
      </w:r>
      <w:r>
        <w:t xml:space="preserve"> ir atsakymus į</w:t>
      </w:r>
      <w:r>
        <w:t xml:space="preserve"> techninėje specifikacijoje nurodytus reikalavimus, skirtus konkurso dalyviams. </w:t>
      </w:r>
    </w:p>
    <w:p w14:paraId="384EBC4D" w14:textId="77777777" w:rsidR="00ED0531" w:rsidRDefault="00ED0531">
      <w:pPr>
        <w:jc w:val="center"/>
      </w:pPr>
    </w:p>
    <w:sectPr w:rsidR="00ED05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31"/>
    <w:rsid w:val="004F76A4"/>
    <w:rsid w:val="00777582"/>
    <w:rsid w:val="00D90B50"/>
    <w:rsid w:val="00E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2A85"/>
  <w15:chartTrackingRefBased/>
  <w15:docId w15:val="{71026FA0-590C-4537-9102-62758040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0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0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0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0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0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0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0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0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0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0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0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05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05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05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05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05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05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0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0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05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05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05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0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05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0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249</Characters>
  <Application>Microsoft Office Word</Application>
  <DocSecurity>0</DocSecurity>
  <Lines>2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Algis  Ališauskas</dc:creator>
  <cp:keywords/>
  <dc:description/>
  <cp:lastModifiedBy>Algis  Ališauskas</cp:lastModifiedBy>
  <cp:revision>1</cp:revision>
  <dcterms:created xsi:type="dcterms:W3CDTF">2025-10-15T12:22:00Z</dcterms:created>
  <dcterms:modified xsi:type="dcterms:W3CDTF">2025-10-15T12:26:00Z</dcterms:modified>
</cp:coreProperties>
</file>