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F3DD5"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49812F3F"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7BFE618B"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8F113A5"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258AB" w:rsidRPr="00E258AB" w14:paraId="7745FB41" w14:textId="77777777">
        <w:tc>
          <w:tcPr>
            <w:tcW w:w="2448" w:type="dxa"/>
          </w:tcPr>
          <w:p w14:paraId="038B8E6A" w14:textId="77777777" w:rsidR="005A5832" w:rsidRPr="00E258AB" w:rsidRDefault="00A10867">
            <w:pPr>
              <w:jc w:val="both"/>
              <w:rPr>
                <w:b/>
                <w:bCs/>
                <w:kern w:val="2"/>
                <w:szCs w:val="24"/>
              </w:rPr>
            </w:pPr>
            <w:r w:rsidRPr="00E258AB">
              <w:rPr>
                <w:b/>
                <w:bCs/>
                <w:kern w:val="2"/>
                <w:szCs w:val="24"/>
              </w:rPr>
              <w:t>Sutarties pavadinimas</w:t>
            </w:r>
          </w:p>
        </w:tc>
        <w:tc>
          <w:tcPr>
            <w:tcW w:w="7110" w:type="dxa"/>
            <w:gridSpan w:val="3"/>
          </w:tcPr>
          <w:p w14:paraId="1BE33A72" w14:textId="17B3DF74" w:rsidR="005A5832" w:rsidRPr="00E258AB" w:rsidRDefault="008F3CF6" w:rsidP="00E75F00">
            <w:pPr>
              <w:jc w:val="center"/>
              <w:rPr>
                <w:kern w:val="2"/>
                <w:szCs w:val="24"/>
              </w:rPr>
            </w:pPr>
            <w:r>
              <w:rPr>
                <w:kern w:val="2"/>
                <w:szCs w:val="24"/>
              </w:rPr>
              <w:t>K</w:t>
            </w:r>
            <w:r w:rsidR="00890C4C" w:rsidRPr="00E258AB">
              <w:rPr>
                <w:kern w:val="2"/>
                <w:szCs w:val="24"/>
              </w:rPr>
              <w:t>eturratis motociklas (mini traktorius)</w:t>
            </w:r>
          </w:p>
        </w:tc>
      </w:tr>
      <w:tr w:rsidR="005A5832" w14:paraId="73E89211" w14:textId="77777777">
        <w:tc>
          <w:tcPr>
            <w:tcW w:w="2448" w:type="dxa"/>
          </w:tcPr>
          <w:p w14:paraId="52C4F6A1" w14:textId="77777777" w:rsidR="005A5832" w:rsidRDefault="00A10867">
            <w:pPr>
              <w:jc w:val="both"/>
              <w:rPr>
                <w:b/>
                <w:bCs/>
                <w:kern w:val="2"/>
                <w:szCs w:val="24"/>
              </w:rPr>
            </w:pPr>
            <w:r>
              <w:rPr>
                <w:b/>
                <w:bCs/>
                <w:kern w:val="2"/>
                <w:szCs w:val="24"/>
              </w:rPr>
              <w:t>Sutarties data</w:t>
            </w:r>
          </w:p>
        </w:tc>
        <w:tc>
          <w:tcPr>
            <w:tcW w:w="2177" w:type="dxa"/>
          </w:tcPr>
          <w:p w14:paraId="69366ECE" w14:textId="77777777" w:rsidR="005A5832" w:rsidRDefault="005A5832">
            <w:pPr>
              <w:jc w:val="both"/>
              <w:rPr>
                <w:kern w:val="2"/>
                <w:szCs w:val="24"/>
              </w:rPr>
            </w:pPr>
          </w:p>
        </w:tc>
        <w:tc>
          <w:tcPr>
            <w:tcW w:w="2362" w:type="dxa"/>
          </w:tcPr>
          <w:p w14:paraId="6845B963" w14:textId="77777777" w:rsidR="005A5832" w:rsidRDefault="00A10867">
            <w:pPr>
              <w:jc w:val="both"/>
              <w:rPr>
                <w:b/>
                <w:bCs/>
                <w:kern w:val="2"/>
                <w:szCs w:val="24"/>
              </w:rPr>
            </w:pPr>
            <w:r>
              <w:rPr>
                <w:b/>
                <w:bCs/>
                <w:kern w:val="2"/>
                <w:szCs w:val="24"/>
              </w:rPr>
              <w:t>Sutarties numeris</w:t>
            </w:r>
          </w:p>
        </w:tc>
        <w:tc>
          <w:tcPr>
            <w:tcW w:w="2571" w:type="dxa"/>
          </w:tcPr>
          <w:p w14:paraId="55E60206" w14:textId="77777777" w:rsidR="005A5832" w:rsidRDefault="005A5832">
            <w:pPr>
              <w:jc w:val="both"/>
              <w:rPr>
                <w:kern w:val="2"/>
                <w:szCs w:val="24"/>
              </w:rPr>
            </w:pPr>
          </w:p>
        </w:tc>
      </w:tr>
    </w:tbl>
    <w:p w14:paraId="3C3899FA"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9DDF6A8" w14:textId="77777777">
        <w:tc>
          <w:tcPr>
            <w:tcW w:w="9558" w:type="dxa"/>
            <w:gridSpan w:val="3"/>
          </w:tcPr>
          <w:p w14:paraId="6277D2C7" w14:textId="77777777" w:rsidR="005A5832" w:rsidRDefault="00A10867">
            <w:pPr>
              <w:jc w:val="center"/>
              <w:rPr>
                <w:b/>
                <w:bCs/>
                <w:kern w:val="2"/>
                <w:szCs w:val="24"/>
              </w:rPr>
            </w:pPr>
            <w:r>
              <w:rPr>
                <w:b/>
                <w:bCs/>
                <w:kern w:val="2"/>
                <w:szCs w:val="24"/>
              </w:rPr>
              <w:t>1. SUTARTIES ŠALYS</w:t>
            </w:r>
          </w:p>
        </w:tc>
      </w:tr>
      <w:tr w:rsidR="005A5832" w14:paraId="64AB8877" w14:textId="77777777">
        <w:tc>
          <w:tcPr>
            <w:tcW w:w="2808" w:type="dxa"/>
            <w:vMerge w:val="restart"/>
          </w:tcPr>
          <w:p w14:paraId="434C671E" w14:textId="77777777" w:rsidR="005A5832" w:rsidRDefault="005A5832">
            <w:pPr>
              <w:jc w:val="center"/>
              <w:rPr>
                <w:b/>
                <w:bCs/>
                <w:kern w:val="2"/>
                <w:szCs w:val="24"/>
              </w:rPr>
            </w:pPr>
          </w:p>
          <w:p w14:paraId="651CCCCD" w14:textId="77777777" w:rsidR="005A5832" w:rsidRDefault="005A5832">
            <w:pPr>
              <w:jc w:val="center"/>
              <w:rPr>
                <w:b/>
                <w:bCs/>
                <w:kern w:val="2"/>
                <w:szCs w:val="24"/>
              </w:rPr>
            </w:pPr>
          </w:p>
          <w:p w14:paraId="1CE9CBB0" w14:textId="77777777" w:rsidR="005A5832" w:rsidRDefault="005A5832">
            <w:pPr>
              <w:jc w:val="center"/>
              <w:rPr>
                <w:b/>
                <w:bCs/>
                <w:kern w:val="2"/>
                <w:szCs w:val="24"/>
              </w:rPr>
            </w:pPr>
          </w:p>
          <w:p w14:paraId="5037D20A" w14:textId="77777777" w:rsidR="005A5832" w:rsidRDefault="005A5832">
            <w:pPr>
              <w:rPr>
                <w:b/>
                <w:bCs/>
                <w:kern w:val="2"/>
                <w:szCs w:val="24"/>
              </w:rPr>
            </w:pPr>
          </w:p>
          <w:p w14:paraId="08819ED4" w14:textId="77777777" w:rsidR="005A5832" w:rsidRDefault="00A10867">
            <w:pPr>
              <w:rPr>
                <w:b/>
                <w:bCs/>
                <w:kern w:val="2"/>
                <w:szCs w:val="24"/>
              </w:rPr>
            </w:pPr>
            <w:r>
              <w:rPr>
                <w:b/>
                <w:bCs/>
                <w:kern w:val="2"/>
                <w:szCs w:val="24"/>
              </w:rPr>
              <w:t>1.1. Pirkėjas</w:t>
            </w:r>
          </w:p>
        </w:tc>
        <w:tc>
          <w:tcPr>
            <w:tcW w:w="3240" w:type="dxa"/>
          </w:tcPr>
          <w:p w14:paraId="6FB6F2A5" w14:textId="77777777" w:rsidR="005A5832" w:rsidRDefault="00A10867">
            <w:pPr>
              <w:rPr>
                <w:kern w:val="2"/>
                <w:szCs w:val="24"/>
              </w:rPr>
            </w:pPr>
            <w:r>
              <w:rPr>
                <w:kern w:val="2"/>
                <w:szCs w:val="24"/>
              </w:rPr>
              <w:t>1.1.1. Pavadinimas</w:t>
            </w:r>
          </w:p>
        </w:tc>
        <w:tc>
          <w:tcPr>
            <w:tcW w:w="3510" w:type="dxa"/>
          </w:tcPr>
          <w:p w14:paraId="588796A8" w14:textId="4DB0611A" w:rsidR="005A5832" w:rsidRDefault="00A14E1A">
            <w:pPr>
              <w:jc w:val="center"/>
              <w:rPr>
                <w:kern w:val="2"/>
                <w:szCs w:val="24"/>
              </w:rPr>
            </w:pPr>
            <w:r w:rsidRPr="00A14E1A">
              <w:rPr>
                <w:kern w:val="2"/>
                <w:szCs w:val="24"/>
              </w:rPr>
              <w:t>Priešgaisrinės apsaugos ir</w:t>
            </w:r>
            <w:r>
              <w:rPr>
                <w:kern w:val="2"/>
                <w:szCs w:val="24"/>
              </w:rPr>
              <w:t xml:space="preserve"> </w:t>
            </w:r>
            <w:r w:rsidRPr="00A14E1A">
              <w:rPr>
                <w:kern w:val="2"/>
                <w:szCs w:val="24"/>
              </w:rPr>
              <w:t>gelbėjimo departamentas prie</w:t>
            </w:r>
            <w:r>
              <w:rPr>
                <w:kern w:val="2"/>
                <w:szCs w:val="24"/>
              </w:rPr>
              <w:t xml:space="preserve"> </w:t>
            </w:r>
            <w:r w:rsidRPr="00A14E1A">
              <w:rPr>
                <w:kern w:val="2"/>
                <w:szCs w:val="24"/>
              </w:rPr>
              <w:t>Vidaus reikalų ministerijos</w:t>
            </w:r>
          </w:p>
        </w:tc>
      </w:tr>
      <w:tr w:rsidR="005A5832" w14:paraId="0459E379" w14:textId="77777777">
        <w:tc>
          <w:tcPr>
            <w:tcW w:w="2808" w:type="dxa"/>
            <w:vMerge/>
          </w:tcPr>
          <w:p w14:paraId="239F2A7A" w14:textId="77777777" w:rsidR="005A5832" w:rsidRDefault="005A5832">
            <w:pPr>
              <w:rPr>
                <w:kern w:val="2"/>
                <w:szCs w:val="24"/>
              </w:rPr>
            </w:pPr>
          </w:p>
        </w:tc>
        <w:tc>
          <w:tcPr>
            <w:tcW w:w="3240" w:type="dxa"/>
          </w:tcPr>
          <w:p w14:paraId="2C2D5DB8" w14:textId="77777777" w:rsidR="005A5832" w:rsidRDefault="00A10867">
            <w:pPr>
              <w:rPr>
                <w:kern w:val="2"/>
                <w:szCs w:val="24"/>
              </w:rPr>
            </w:pPr>
            <w:r>
              <w:rPr>
                <w:kern w:val="2"/>
                <w:szCs w:val="24"/>
              </w:rPr>
              <w:t>1.1.2. Juridinio asmens kodas</w:t>
            </w:r>
          </w:p>
        </w:tc>
        <w:tc>
          <w:tcPr>
            <w:tcW w:w="3510" w:type="dxa"/>
          </w:tcPr>
          <w:p w14:paraId="637115B0" w14:textId="2B5FE6D3" w:rsidR="005A5832" w:rsidRDefault="00A14E1A">
            <w:pPr>
              <w:jc w:val="center"/>
              <w:rPr>
                <w:kern w:val="2"/>
                <w:szCs w:val="24"/>
              </w:rPr>
            </w:pPr>
            <w:r w:rsidRPr="00A14E1A">
              <w:rPr>
                <w:kern w:val="2"/>
                <w:szCs w:val="24"/>
              </w:rPr>
              <w:t>188601311</w:t>
            </w:r>
          </w:p>
        </w:tc>
      </w:tr>
      <w:tr w:rsidR="005A5832" w14:paraId="39F792F8" w14:textId="77777777">
        <w:tc>
          <w:tcPr>
            <w:tcW w:w="2808" w:type="dxa"/>
            <w:vMerge/>
          </w:tcPr>
          <w:p w14:paraId="077846F7" w14:textId="77777777" w:rsidR="005A5832" w:rsidRDefault="005A5832">
            <w:pPr>
              <w:rPr>
                <w:kern w:val="2"/>
                <w:szCs w:val="24"/>
              </w:rPr>
            </w:pPr>
          </w:p>
        </w:tc>
        <w:tc>
          <w:tcPr>
            <w:tcW w:w="3240" w:type="dxa"/>
          </w:tcPr>
          <w:p w14:paraId="2C473970" w14:textId="77777777" w:rsidR="005A5832" w:rsidRDefault="00A10867">
            <w:pPr>
              <w:rPr>
                <w:kern w:val="2"/>
                <w:szCs w:val="24"/>
              </w:rPr>
            </w:pPr>
            <w:r>
              <w:rPr>
                <w:kern w:val="2"/>
                <w:szCs w:val="24"/>
              </w:rPr>
              <w:t>1.1.3. Adresas</w:t>
            </w:r>
          </w:p>
        </w:tc>
        <w:tc>
          <w:tcPr>
            <w:tcW w:w="3510" w:type="dxa"/>
          </w:tcPr>
          <w:p w14:paraId="43735102" w14:textId="1FF827E9" w:rsidR="005A5832" w:rsidRDefault="00A14E1A">
            <w:pPr>
              <w:jc w:val="center"/>
              <w:rPr>
                <w:kern w:val="2"/>
                <w:szCs w:val="24"/>
              </w:rPr>
            </w:pPr>
            <w:r w:rsidRPr="00A14E1A">
              <w:rPr>
                <w:kern w:val="2"/>
                <w:szCs w:val="24"/>
              </w:rPr>
              <w:t>Švitrigailos g. 18, 03223 Vilnius</w:t>
            </w:r>
          </w:p>
        </w:tc>
      </w:tr>
      <w:tr w:rsidR="005A5832" w14:paraId="2D6C6420" w14:textId="77777777">
        <w:tc>
          <w:tcPr>
            <w:tcW w:w="2808" w:type="dxa"/>
            <w:vMerge/>
          </w:tcPr>
          <w:p w14:paraId="69CDF461" w14:textId="77777777" w:rsidR="005A5832" w:rsidRDefault="005A5832">
            <w:pPr>
              <w:rPr>
                <w:kern w:val="2"/>
                <w:szCs w:val="24"/>
              </w:rPr>
            </w:pPr>
          </w:p>
        </w:tc>
        <w:tc>
          <w:tcPr>
            <w:tcW w:w="3240" w:type="dxa"/>
          </w:tcPr>
          <w:p w14:paraId="1D252799" w14:textId="77777777" w:rsidR="005A5832" w:rsidRDefault="00A10867">
            <w:pPr>
              <w:rPr>
                <w:kern w:val="2"/>
                <w:szCs w:val="24"/>
              </w:rPr>
            </w:pPr>
            <w:r>
              <w:rPr>
                <w:kern w:val="2"/>
                <w:szCs w:val="24"/>
              </w:rPr>
              <w:t>1.1.4. PVM mokėtojo kodas</w:t>
            </w:r>
          </w:p>
        </w:tc>
        <w:tc>
          <w:tcPr>
            <w:tcW w:w="3510" w:type="dxa"/>
          </w:tcPr>
          <w:p w14:paraId="356CE3D0" w14:textId="6CDCB2D5" w:rsidR="005A5832" w:rsidRDefault="00A14E1A">
            <w:pPr>
              <w:jc w:val="center"/>
              <w:rPr>
                <w:kern w:val="2"/>
                <w:szCs w:val="24"/>
              </w:rPr>
            </w:pPr>
            <w:r w:rsidRPr="00A14E1A">
              <w:rPr>
                <w:kern w:val="2"/>
                <w:szCs w:val="24"/>
              </w:rPr>
              <w:t>LT886013113</w:t>
            </w:r>
          </w:p>
        </w:tc>
      </w:tr>
      <w:tr w:rsidR="005A5832" w14:paraId="60C2BC3B" w14:textId="77777777">
        <w:tc>
          <w:tcPr>
            <w:tcW w:w="2808" w:type="dxa"/>
            <w:vMerge/>
          </w:tcPr>
          <w:p w14:paraId="3249F6FE" w14:textId="77777777" w:rsidR="005A5832" w:rsidRDefault="005A5832">
            <w:pPr>
              <w:rPr>
                <w:kern w:val="2"/>
                <w:szCs w:val="24"/>
              </w:rPr>
            </w:pPr>
          </w:p>
        </w:tc>
        <w:tc>
          <w:tcPr>
            <w:tcW w:w="3240" w:type="dxa"/>
          </w:tcPr>
          <w:p w14:paraId="5A95402B" w14:textId="77777777" w:rsidR="005A5832" w:rsidRDefault="00A10867">
            <w:pPr>
              <w:rPr>
                <w:kern w:val="2"/>
                <w:szCs w:val="24"/>
              </w:rPr>
            </w:pPr>
            <w:r>
              <w:rPr>
                <w:kern w:val="2"/>
                <w:szCs w:val="24"/>
              </w:rPr>
              <w:t>1.1.5. Atsiskaitomoji sąskaita</w:t>
            </w:r>
          </w:p>
        </w:tc>
        <w:tc>
          <w:tcPr>
            <w:tcW w:w="3510" w:type="dxa"/>
          </w:tcPr>
          <w:p w14:paraId="2ACB9FEB" w14:textId="5E013847" w:rsidR="005A5832" w:rsidRDefault="00A14E1A">
            <w:pPr>
              <w:jc w:val="center"/>
              <w:rPr>
                <w:kern w:val="2"/>
                <w:szCs w:val="24"/>
              </w:rPr>
            </w:pPr>
            <w:r w:rsidRPr="00A14E1A">
              <w:rPr>
                <w:kern w:val="2"/>
                <w:szCs w:val="24"/>
              </w:rPr>
              <w:t>LT624040063610000787</w:t>
            </w:r>
          </w:p>
        </w:tc>
      </w:tr>
      <w:tr w:rsidR="005A5832" w14:paraId="6B7812B4" w14:textId="77777777">
        <w:tc>
          <w:tcPr>
            <w:tcW w:w="2808" w:type="dxa"/>
            <w:vMerge/>
          </w:tcPr>
          <w:p w14:paraId="29BC16AD" w14:textId="77777777" w:rsidR="005A5832" w:rsidRDefault="005A5832">
            <w:pPr>
              <w:rPr>
                <w:kern w:val="2"/>
                <w:szCs w:val="24"/>
              </w:rPr>
            </w:pPr>
          </w:p>
        </w:tc>
        <w:tc>
          <w:tcPr>
            <w:tcW w:w="3240" w:type="dxa"/>
          </w:tcPr>
          <w:p w14:paraId="2FBEAC43" w14:textId="77777777" w:rsidR="005A5832" w:rsidRDefault="00A10867">
            <w:pPr>
              <w:rPr>
                <w:kern w:val="2"/>
                <w:szCs w:val="24"/>
              </w:rPr>
            </w:pPr>
            <w:r>
              <w:rPr>
                <w:kern w:val="2"/>
                <w:szCs w:val="24"/>
              </w:rPr>
              <w:t>1.1.6. Bankas, banko kodas</w:t>
            </w:r>
          </w:p>
        </w:tc>
        <w:tc>
          <w:tcPr>
            <w:tcW w:w="3510" w:type="dxa"/>
          </w:tcPr>
          <w:p w14:paraId="40E34FC5" w14:textId="098A5675" w:rsidR="005A5832" w:rsidRDefault="00A14E1A">
            <w:pPr>
              <w:jc w:val="center"/>
              <w:rPr>
                <w:kern w:val="2"/>
                <w:szCs w:val="24"/>
              </w:rPr>
            </w:pPr>
            <w:r w:rsidRPr="00A14E1A">
              <w:rPr>
                <w:kern w:val="2"/>
                <w:szCs w:val="24"/>
              </w:rPr>
              <w:t>LR Finansų ministerija  Finansų įstaigos kodas 40400</w:t>
            </w:r>
          </w:p>
        </w:tc>
      </w:tr>
      <w:tr w:rsidR="005A5832" w14:paraId="64D63EBB" w14:textId="77777777">
        <w:tc>
          <w:tcPr>
            <w:tcW w:w="2808" w:type="dxa"/>
            <w:vMerge/>
          </w:tcPr>
          <w:p w14:paraId="787270EF" w14:textId="77777777" w:rsidR="005A5832" w:rsidRDefault="005A5832">
            <w:pPr>
              <w:rPr>
                <w:kern w:val="2"/>
                <w:szCs w:val="24"/>
              </w:rPr>
            </w:pPr>
          </w:p>
        </w:tc>
        <w:tc>
          <w:tcPr>
            <w:tcW w:w="3240" w:type="dxa"/>
          </w:tcPr>
          <w:p w14:paraId="5963703E" w14:textId="77777777" w:rsidR="005A5832" w:rsidRDefault="00A10867">
            <w:pPr>
              <w:rPr>
                <w:kern w:val="2"/>
                <w:szCs w:val="24"/>
              </w:rPr>
            </w:pPr>
            <w:r>
              <w:rPr>
                <w:kern w:val="2"/>
                <w:szCs w:val="24"/>
              </w:rPr>
              <w:t>1.1.7. Telefonas</w:t>
            </w:r>
          </w:p>
        </w:tc>
        <w:tc>
          <w:tcPr>
            <w:tcW w:w="3510" w:type="dxa"/>
          </w:tcPr>
          <w:p w14:paraId="56D5D842" w14:textId="5512B3C6" w:rsidR="005A5832" w:rsidRDefault="00A14E1A">
            <w:pPr>
              <w:jc w:val="center"/>
              <w:rPr>
                <w:kern w:val="2"/>
                <w:szCs w:val="24"/>
              </w:rPr>
            </w:pPr>
            <w:r w:rsidRPr="00A14E1A">
              <w:rPr>
                <w:kern w:val="2"/>
                <w:szCs w:val="24"/>
              </w:rPr>
              <w:t>(0 707) 56 866</w:t>
            </w:r>
          </w:p>
        </w:tc>
      </w:tr>
      <w:tr w:rsidR="005A5832" w14:paraId="7241723C" w14:textId="77777777">
        <w:tc>
          <w:tcPr>
            <w:tcW w:w="2808" w:type="dxa"/>
            <w:vMerge/>
          </w:tcPr>
          <w:p w14:paraId="0A317536" w14:textId="77777777" w:rsidR="005A5832" w:rsidRDefault="005A5832">
            <w:pPr>
              <w:rPr>
                <w:kern w:val="2"/>
                <w:szCs w:val="24"/>
              </w:rPr>
            </w:pPr>
          </w:p>
        </w:tc>
        <w:tc>
          <w:tcPr>
            <w:tcW w:w="3240" w:type="dxa"/>
          </w:tcPr>
          <w:p w14:paraId="266A53F6" w14:textId="77777777" w:rsidR="005A5832" w:rsidRDefault="00A10867">
            <w:pPr>
              <w:rPr>
                <w:kern w:val="2"/>
                <w:szCs w:val="24"/>
              </w:rPr>
            </w:pPr>
            <w:r>
              <w:rPr>
                <w:kern w:val="2"/>
                <w:szCs w:val="24"/>
              </w:rPr>
              <w:t>1.1.8. El. paštas</w:t>
            </w:r>
          </w:p>
        </w:tc>
        <w:tc>
          <w:tcPr>
            <w:tcW w:w="3510" w:type="dxa"/>
          </w:tcPr>
          <w:p w14:paraId="5823D8CF" w14:textId="233BB755" w:rsidR="005A5832" w:rsidRDefault="00A14E1A">
            <w:pPr>
              <w:jc w:val="center"/>
              <w:rPr>
                <w:kern w:val="2"/>
                <w:szCs w:val="24"/>
              </w:rPr>
            </w:pPr>
            <w:r w:rsidRPr="00A14E1A">
              <w:rPr>
                <w:kern w:val="2"/>
                <w:szCs w:val="24"/>
              </w:rPr>
              <w:t>pagd@vpgt.lt</w:t>
            </w:r>
          </w:p>
        </w:tc>
      </w:tr>
      <w:tr w:rsidR="005A5832" w14:paraId="5C4930B2" w14:textId="77777777">
        <w:tc>
          <w:tcPr>
            <w:tcW w:w="2808" w:type="dxa"/>
            <w:vMerge/>
          </w:tcPr>
          <w:p w14:paraId="53C85D5C" w14:textId="77777777" w:rsidR="005A5832" w:rsidRDefault="005A5832">
            <w:pPr>
              <w:rPr>
                <w:kern w:val="2"/>
                <w:szCs w:val="24"/>
              </w:rPr>
            </w:pPr>
          </w:p>
        </w:tc>
        <w:tc>
          <w:tcPr>
            <w:tcW w:w="3240" w:type="dxa"/>
          </w:tcPr>
          <w:p w14:paraId="48B26C1C" w14:textId="77777777" w:rsidR="005A5832" w:rsidRDefault="00A10867">
            <w:pPr>
              <w:rPr>
                <w:kern w:val="2"/>
                <w:szCs w:val="24"/>
              </w:rPr>
            </w:pPr>
            <w:r>
              <w:rPr>
                <w:kern w:val="2"/>
                <w:szCs w:val="24"/>
              </w:rPr>
              <w:t>1.1.9. Šalies atstovas</w:t>
            </w:r>
          </w:p>
        </w:tc>
        <w:tc>
          <w:tcPr>
            <w:tcW w:w="3510" w:type="dxa"/>
          </w:tcPr>
          <w:p w14:paraId="7FEA5844" w14:textId="33307BD8" w:rsidR="005A5832" w:rsidRDefault="005A5832">
            <w:pPr>
              <w:jc w:val="center"/>
              <w:rPr>
                <w:kern w:val="2"/>
                <w:szCs w:val="24"/>
              </w:rPr>
            </w:pPr>
          </w:p>
        </w:tc>
      </w:tr>
      <w:tr w:rsidR="005A5832" w14:paraId="6D2D9A6C" w14:textId="77777777">
        <w:tc>
          <w:tcPr>
            <w:tcW w:w="2808" w:type="dxa"/>
            <w:vMerge/>
          </w:tcPr>
          <w:p w14:paraId="7EDE1093" w14:textId="77777777" w:rsidR="005A5832" w:rsidRDefault="005A5832">
            <w:pPr>
              <w:rPr>
                <w:kern w:val="2"/>
                <w:szCs w:val="24"/>
              </w:rPr>
            </w:pPr>
          </w:p>
        </w:tc>
        <w:tc>
          <w:tcPr>
            <w:tcW w:w="3240" w:type="dxa"/>
          </w:tcPr>
          <w:p w14:paraId="282ED788" w14:textId="77777777" w:rsidR="005A5832" w:rsidRDefault="00A10867">
            <w:pPr>
              <w:rPr>
                <w:kern w:val="2"/>
                <w:szCs w:val="24"/>
              </w:rPr>
            </w:pPr>
            <w:r>
              <w:rPr>
                <w:kern w:val="2"/>
                <w:szCs w:val="24"/>
              </w:rPr>
              <w:t>1.1.10. Atstovavimo pagrindas</w:t>
            </w:r>
          </w:p>
        </w:tc>
        <w:tc>
          <w:tcPr>
            <w:tcW w:w="3510" w:type="dxa"/>
          </w:tcPr>
          <w:p w14:paraId="280F4743" w14:textId="5CD53DDF" w:rsidR="005A5832" w:rsidRDefault="0016243B" w:rsidP="008552C3">
            <w:pPr>
              <w:ind w:right="-45"/>
              <w:jc w:val="center"/>
              <w:rPr>
                <w:kern w:val="2"/>
                <w:szCs w:val="24"/>
              </w:rPr>
            </w:pPr>
            <w:r w:rsidRPr="0016243B">
              <w:rPr>
                <w:kern w:val="2"/>
                <w:szCs w:val="24"/>
              </w:rPr>
              <w:t>Pagal įstaigos nuostatus ar/ir</w:t>
            </w:r>
            <w:r>
              <w:rPr>
                <w:kern w:val="2"/>
                <w:szCs w:val="24"/>
              </w:rPr>
              <w:t xml:space="preserve"> </w:t>
            </w:r>
            <w:r w:rsidRPr="0016243B">
              <w:rPr>
                <w:kern w:val="2"/>
                <w:szCs w:val="24"/>
              </w:rPr>
              <w:t>departamento</w:t>
            </w:r>
            <w:r w:rsidR="00AC61D7">
              <w:rPr>
                <w:kern w:val="2"/>
                <w:szCs w:val="24"/>
              </w:rPr>
              <w:t xml:space="preserve">                          </w:t>
            </w:r>
            <w:r w:rsidRPr="0016243B">
              <w:rPr>
                <w:kern w:val="2"/>
                <w:szCs w:val="24"/>
              </w:rPr>
              <w:t xml:space="preserve"> </w:t>
            </w:r>
            <w:r w:rsidR="00C42D89" w:rsidRPr="00C42D89">
              <w:rPr>
                <w:kern w:val="2"/>
                <w:szCs w:val="24"/>
              </w:rPr>
              <w:t>2024</w:t>
            </w:r>
            <w:r w:rsidR="00AC61D7">
              <w:rPr>
                <w:kern w:val="2"/>
                <w:szCs w:val="24"/>
              </w:rPr>
              <w:t xml:space="preserve"> </w:t>
            </w:r>
            <w:r w:rsidR="00C42D89" w:rsidRPr="00C42D89">
              <w:rPr>
                <w:kern w:val="2"/>
                <w:szCs w:val="24"/>
              </w:rPr>
              <w:t>m.</w:t>
            </w:r>
            <w:r w:rsidR="00AC61D7">
              <w:rPr>
                <w:kern w:val="2"/>
                <w:szCs w:val="24"/>
              </w:rPr>
              <w:t xml:space="preserve"> </w:t>
            </w:r>
            <w:r w:rsidR="00C42D89" w:rsidRPr="00C42D89">
              <w:rPr>
                <w:kern w:val="2"/>
                <w:szCs w:val="24"/>
              </w:rPr>
              <w:t>gruodžio</w:t>
            </w:r>
            <w:r w:rsidR="00AC61D7">
              <w:rPr>
                <w:kern w:val="2"/>
                <w:szCs w:val="24"/>
              </w:rPr>
              <w:t xml:space="preserve"> </w:t>
            </w:r>
            <w:r w:rsidR="00C42D89" w:rsidRPr="00C42D89">
              <w:rPr>
                <w:kern w:val="2"/>
                <w:szCs w:val="24"/>
              </w:rPr>
              <w:t xml:space="preserve">31d. </w:t>
            </w:r>
            <w:r w:rsidR="00C42D89" w:rsidRPr="0016243B">
              <w:rPr>
                <w:kern w:val="2"/>
                <w:szCs w:val="24"/>
              </w:rPr>
              <w:t xml:space="preserve">direktoriaus įsakymą </w:t>
            </w:r>
            <w:r w:rsidR="00C42D89" w:rsidRPr="00C42D89">
              <w:rPr>
                <w:kern w:val="2"/>
                <w:szCs w:val="24"/>
              </w:rPr>
              <w:t>Nr.  1-765/2024 (1.4 E)</w:t>
            </w:r>
            <w:r w:rsidRPr="0016243B">
              <w:rPr>
                <w:kern w:val="2"/>
                <w:szCs w:val="24"/>
              </w:rPr>
              <w:t>. „Dėl įgaliojimų pasirašyti</w:t>
            </w:r>
            <w:r w:rsidR="008552C3">
              <w:rPr>
                <w:kern w:val="2"/>
                <w:szCs w:val="24"/>
              </w:rPr>
              <w:t xml:space="preserve"> </w:t>
            </w:r>
            <w:r w:rsidRPr="0016243B">
              <w:rPr>
                <w:kern w:val="2"/>
                <w:szCs w:val="24"/>
              </w:rPr>
              <w:t>(tvirtinti) dokumentus suteikimo“</w:t>
            </w:r>
          </w:p>
        </w:tc>
      </w:tr>
      <w:tr w:rsidR="005A5832" w14:paraId="43259B72" w14:textId="77777777">
        <w:tc>
          <w:tcPr>
            <w:tcW w:w="2808" w:type="dxa"/>
            <w:vMerge w:val="restart"/>
          </w:tcPr>
          <w:p w14:paraId="098A0D36" w14:textId="77777777" w:rsidR="005A5832" w:rsidRDefault="005A5832">
            <w:pPr>
              <w:rPr>
                <w:b/>
                <w:bCs/>
                <w:kern w:val="2"/>
                <w:szCs w:val="24"/>
              </w:rPr>
            </w:pPr>
          </w:p>
          <w:p w14:paraId="10297A5B" w14:textId="77777777" w:rsidR="005A5832" w:rsidRDefault="005A5832">
            <w:pPr>
              <w:rPr>
                <w:b/>
                <w:bCs/>
                <w:kern w:val="2"/>
                <w:szCs w:val="24"/>
              </w:rPr>
            </w:pPr>
          </w:p>
          <w:p w14:paraId="2247AF35" w14:textId="77777777" w:rsidR="005A5832" w:rsidRDefault="005A5832">
            <w:pPr>
              <w:rPr>
                <w:b/>
                <w:bCs/>
                <w:kern w:val="2"/>
                <w:szCs w:val="24"/>
              </w:rPr>
            </w:pPr>
          </w:p>
          <w:p w14:paraId="331935EF" w14:textId="77777777" w:rsidR="005A5832" w:rsidRDefault="00A10867">
            <w:pPr>
              <w:rPr>
                <w:b/>
                <w:bCs/>
                <w:kern w:val="2"/>
                <w:szCs w:val="24"/>
              </w:rPr>
            </w:pPr>
            <w:r>
              <w:rPr>
                <w:b/>
                <w:bCs/>
                <w:kern w:val="2"/>
                <w:szCs w:val="24"/>
              </w:rPr>
              <w:t>1.2. Tiekėjas</w:t>
            </w:r>
          </w:p>
          <w:p w14:paraId="6936D5B5" w14:textId="77777777" w:rsidR="005A5832" w:rsidRDefault="00A10867">
            <w:pPr>
              <w:rPr>
                <w:color w:val="4472C4"/>
                <w:kern w:val="2"/>
                <w:szCs w:val="24"/>
              </w:rPr>
            </w:pPr>
            <w:r>
              <w:rPr>
                <w:color w:val="4472C4"/>
                <w:kern w:val="2"/>
                <w:szCs w:val="24"/>
              </w:rPr>
              <w:t>(jei Tiekėjas yra fizinis asmuo, skiltys atitinkamai pakoreguojamos)</w:t>
            </w:r>
          </w:p>
          <w:p w14:paraId="77B17052" w14:textId="77777777" w:rsidR="005A5832" w:rsidRDefault="005A5832">
            <w:pPr>
              <w:rPr>
                <w:b/>
                <w:bCs/>
                <w:kern w:val="2"/>
                <w:szCs w:val="24"/>
              </w:rPr>
            </w:pPr>
          </w:p>
        </w:tc>
        <w:tc>
          <w:tcPr>
            <w:tcW w:w="3240" w:type="dxa"/>
          </w:tcPr>
          <w:p w14:paraId="6D2EE562" w14:textId="77777777" w:rsidR="005A5832" w:rsidRDefault="00A10867">
            <w:pPr>
              <w:rPr>
                <w:kern w:val="2"/>
                <w:szCs w:val="24"/>
              </w:rPr>
            </w:pPr>
            <w:r>
              <w:rPr>
                <w:kern w:val="2"/>
                <w:szCs w:val="24"/>
              </w:rPr>
              <w:t>1.2.1. Pavadinimas</w:t>
            </w:r>
          </w:p>
        </w:tc>
        <w:tc>
          <w:tcPr>
            <w:tcW w:w="3510" w:type="dxa"/>
          </w:tcPr>
          <w:p w14:paraId="3B22DA83" w14:textId="77777777" w:rsidR="005A5832" w:rsidRDefault="005A5832">
            <w:pPr>
              <w:jc w:val="center"/>
              <w:rPr>
                <w:kern w:val="2"/>
                <w:szCs w:val="24"/>
              </w:rPr>
            </w:pPr>
          </w:p>
        </w:tc>
      </w:tr>
      <w:tr w:rsidR="005A5832" w14:paraId="18D43EF2" w14:textId="77777777">
        <w:tc>
          <w:tcPr>
            <w:tcW w:w="2808" w:type="dxa"/>
            <w:vMerge/>
          </w:tcPr>
          <w:p w14:paraId="14C945AD" w14:textId="77777777" w:rsidR="005A5832" w:rsidRDefault="005A5832">
            <w:pPr>
              <w:rPr>
                <w:b/>
                <w:bCs/>
                <w:kern w:val="2"/>
                <w:szCs w:val="24"/>
              </w:rPr>
            </w:pPr>
          </w:p>
        </w:tc>
        <w:tc>
          <w:tcPr>
            <w:tcW w:w="3240" w:type="dxa"/>
          </w:tcPr>
          <w:p w14:paraId="0882A87C" w14:textId="77777777" w:rsidR="005A5832" w:rsidRDefault="00A10867">
            <w:pPr>
              <w:rPr>
                <w:kern w:val="2"/>
                <w:szCs w:val="24"/>
              </w:rPr>
            </w:pPr>
            <w:r>
              <w:rPr>
                <w:kern w:val="2"/>
                <w:szCs w:val="24"/>
              </w:rPr>
              <w:t>1.2.2. Juridinio asmens kodas</w:t>
            </w:r>
          </w:p>
        </w:tc>
        <w:tc>
          <w:tcPr>
            <w:tcW w:w="3510" w:type="dxa"/>
          </w:tcPr>
          <w:p w14:paraId="17865E16" w14:textId="77777777" w:rsidR="005A5832" w:rsidRDefault="005A5832">
            <w:pPr>
              <w:jc w:val="center"/>
              <w:rPr>
                <w:kern w:val="2"/>
                <w:szCs w:val="24"/>
              </w:rPr>
            </w:pPr>
          </w:p>
        </w:tc>
      </w:tr>
      <w:tr w:rsidR="005A5832" w14:paraId="39383720" w14:textId="77777777">
        <w:tc>
          <w:tcPr>
            <w:tcW w:w="2808" w:type="dxa"/>
            <w:vMerge/>
          </w:tcPr>
          <w:p w14:paraId="217F924C" w14:textId="77777777" w:rsidR="005A5832" w:rsidRDefault="005A5832">
            <w:pPr>
              <w:rPr>
                <w:b/>
                <w:bCs/>
                <w:kern w:val="2"/>
                <w:szCs w:val="24"/>
              </w:rPr>
            </w:pPr>
          </w:p>
        </w:tc>
        <w:tc>
          <w:tcPr>
            <w:tcW w:w="3240" w:type="dxa"/>
          </w:tcPr>
          <w:p w14:paraId="361C32EB" w14:textId="77777777" w:rsidR="005A5832" w:rsidRDefault="00A10867">
            <w:pPr>
              <w:rPr>
                <w:kern w:val="2"/>
                <w:szCs w:val="24"/>
              </w:rPr>
            </w:pPr>
            <w:r>
              <w:rPr>
                <w:kern w:val="2"/>
                <w:szCs w:val="24"/>
              </w:rPr>
              <w:t>1.2.3. Adresas</w:t>
            </w:r>
          </w:p>
        </w:tc>
        <w:tc>
          <w:tcPr>
            <w:tcW w:w="3510" w:type="dxa"/>
          </w:tcPr>
          <w:p w14:paraId="72DA3BE2" w14:textId="77777777" w:rsidR="005A5832" w:rsidRDefault="005A5832">
            <w:pPr>
              <w:jc w:val="center"/>
              <w:rPr>
                <w:kern w:val="2"/>
                <w:szCs w:val="24"/>
              </w:rPr>
            </w:pPr>
          </w:p>
        </w:tc>
      </w:tr>
      <w:tr w:rsidR="005A5832" w14:paraId="7879185B" w14:textId="77777777">
        <w:tc>
          <w:tcPr>
            <w:tcW w:w="2808" w:type="dxa"/>
            <w:vMerge/>
          </w:tcPr>
          <w:p w14:paraId="3CA7A15D" w14:textId="77777777" w:rsidR="005A5832" w:rsidRDefault="005A5832">
            <w:pPr>
              <w:rPr>
                <w:b/>
                <w:bCs/>
                <w:kern w:val="2"/>
                <w:szCs w:val="24"/>
              </w:rPr>
            </w:pPr>
          </w:p>
        </w:tc>
        <w:tc>
          <w:tcPr>
            <w:tcW w:w="3240" w:type="dxa"/>
          </w:tcPr>
          <w:p w14:paraId="05E6455B" w14:textId="77777777" w:rsidR="005A5832" w:rsidRDefault="00A10867">
            <w:pPr>
              <w:rPr>
                <w:kern w:val="2"/>
                <w:szCs w:val="24"/>
              </w:rPr>
            </w:pPr>
            <w:r>
              <w:rPr>
                <w:kern w:val="2"/>
                <w:szCs w:val="24"/>
              </w:rPr>
              <w:t>1.2.4. PVM mokėtojo kodas</w:t>
            </w:r>
          </w:p>
        </w:tc>
        <w:tc>
          <w:tcPr>
            <w:tcW w:w="3510" w:type="dxa"/>
          </w:tcPr>
          <w:p w14:paraId="6DFF5BFE" w14:textId="77777777" w:rsidR="005A5832" w:rsidRDefault="005A5832">
            <w:pPr>
              <w:jc w:val="center"/>
              <w:rPr>
                <w:kern w:val="2"/>
                <w:szCs w:val="24"/>
              </w:rPr>
            </w:pPr>
          </w:p>
        </w:tc>
      </w:tr>
      <w:tr w:rsidR="005A5832" w14:paraId="4BB79523" w14:textId="77777777">
        <w:tc>
          <w:tcPr>
            <w:tcW w:w="2808" w:type="dxa"/>
            <w:vMerge/>
          </w:tcPr>
          <w:p w14:paraId="58A84947" w14:textId="77777777" w:rsidR="005A5832" w:rsidRDefault="005A5832">
            <w:pPr>
              <w:rPr>
                <w:b/>
                <w:bCs/>
                <w:kern w:val="2"/>
                <w:szCs w:val="24"/>
              </w:rPr>
            </w:pPr>
          </w:p>
        </w:tc>
        <w:tc>
          <w:tcPr>
            <w:tcW w:w="3240" w:type="dxa"/>
          </w:tcPr>
          <w:p w14:paraId="4B100A20" w14:textId="77777777" w:rsidR="005A5832" w:rsidRDefault="00A10867">
            <w:pPr>
              <w:rPr>
                <w:kern w:val="2"/>
                <w:szCs w:val="24"/>
              </w:rPr>
            </w:pPr>
            <w:r>
              <w:rPr>
                <w:kern w:val="2"/>
                <w:szCs w:val="24"/>
              </w:rPr>
              <w:t>1.2.5. Atsiskaitomoji sąskaita</w:t>
            </w:r>
          </w:p>
        </w:tc>
        <w:tc>
          <w:tcPr>
            <w:tcW w:w="3510" w:type="dxa"/>
          </w:tcPr>
          <w:p w14:paraId="41614597" w14:textId="77777777" w:rsidR="005A5832" w:rsidRDefault="005A5832">
            <w:pPr>
              <w:jc w:val="center"/>
              <w:rPr>
                <w:kern w:val="2"/>
                <w:szCs w:val="24"/>
              </w:rPr>
            </w:pPr>
          </w:p>
        </w:tc>
      </w:tr>
      <w:tr w:rsidR="005A5832" w14:paraId="0CCBF984" w14:textId="77777777">
        <w:tc>
          <w:tcPr>
            <w:tcW w:w="2808" w:type="dxa"/>
            <w:vMerge/>
          </w:tcPr>
          <w:p w14:paraId="5CE12D0A" w14:textId="77777777" w:rsidR="005A5832" w:rsidRDefault="005A5832">
            <w:pPr>
              <w:rPr>
                <w:b/>
                <w:bCs/>
                <w:kern w:val="2"/>
                <w:szCs w:val="24"/>
              </w:rPr>
            </w:pPr>
          </w:p>
        </w:tc>
        <w:tc>
          <w:tcPr>
            <w:tcW w:w="3240" w:type="dxa"/>
          </w:tcPr>
          <w:p w14:paraId="4589C3DB" w14:textId="77777777" w:rsidR="005A5832" w:rsidRDefault="00A10867">
            <w:pPr>
              <w:rPr>
                <w:kern w:val="2"/>
                <w:szCs w:val="24"/>
              </w:rPr>
            </w:pPr>
            <w:r>
              <w:rPr>
                <w:kern w:val="2"/>
                <w:szCs w:val="24"/>
              </w:rPr>
              <w:t>1.2.6. Bankas, banko kodas</w:t>
            </w:r>
          </w:p>
        </w:tc>
        <w:tc>
          <w:tcPr>
            <w:tcW w:w="3510" w:type="dxa"/>
          </w:tcPr>
          <w:p w14:paraId="512B7FA0" w14:textId="77777777" w:rsidR="005A5832" w:rsidRDefault="005A5832">
            <w:pPr>
              <w:jc w:val="center"/>
              <w:rPr>
                <w:kern w:val="2"/>
                <w:szCs w:val="24"/>
              </w:rPr>
            </w:pPr>
          </w:p>
        </w:tc>
      </w:tr>
      <w:tr w:rsidR="005A5832" w14:paraId="06F2E9E6" w14:textId="77777777">
        <w:tc>
          <w:tcPr>
            <w:tcW w:w="2808" w:type="dxa"/>
            <w:vMerge/>
          </w:tcPr>
          <w:p w14:paraId="082FEF02" w14:textId="77777777" w:rsidR="005A5832" w:rsidRDefault="005A5832">
            <w:pPr>
              <w:rPr>
                <w:b/>
                <w:bCs/>
                <w:kern w:val="2"/>
                <w:szCs w:val="24"/>
              </w:rPr>
            </w:pPr>
          </w:p>
        </w:tc>
        <w:tc>
          <w:tcPr>
            <w:tcW w:w="3240" w:type="dxa"/>
          </w:tcPr>
          <w:p w14:paraId="31F0E017" w14:textId="77777777" w:rsidR="005A5832" w:rsidRDefault="00A10867">
            <w:pPr>
              <w:rPr>
                <w:kern w:val="2"/>
                <w:szCs w:val="24"/>
              </w:rPr>
            </w:pPr>
            <w:r>
              <w:rPr>
                <w:kern w:val="2"/>
                <w:szCs w:val="24"/>
              </w:rPr>
              <w:t>1.2.7. Telefonas</w:t>
            </w:r>
          </w:p>
        </w:tc>
        <w:tc>
          <w:tcPr>
            <w:tcW w:w="3510" w:type="dxa"/>
          </w:tcPr>
          <w:p w14:paraId="00D1AD53" w14:textId="77777777" w:rsidR="005A5832" w:rsidRDefault="005A5832">
            <w:pPr>
              <w:jc w:val="center"/>
              <w:rPr>
                <w:kern w:val="2"/>
                <w:szCs w:val="24"/>
              </w:rPr>
            </w:pPr>
          </w:p>
        </w:tc>
      </w:tr>
      <w:tr w:rsidR="005A5832" w14:paraId="331F811C" w14:textId="77777777">
        <w:tc>
          <w:tcPr>
            <w:tcW w:w="2808" w:type="dxa"/>
            <w:vMerge/>
          </w:tcPr>
          <w:p w14:paraId="3003DE7E" w14:textId="77777777" w:rsidR="005A5832" w:rsidRDefault="005A5832">
            <w:pPr>
              <w:rPr>
                <w:b/>
                <w:bCs/>
                <w:kern w:val="2"/>
                <w:szCs w:val="24"/>
              </w:rPr>
            </w:pPr>
          </w:p>
        </w:tc>
        <w:tc>
          <w:tcPr>
            <w:tcW w:w="3240" w:type="dxa"/>
          </w:tcPr>
          <w:p w14:paraId="1F7B671F" w14:textId="77777777" w:rsidR="005A5832" w:rsidRDefault="00A10867">
            <w:pPr>
              <w:rPr>
                <w:kern w:val="2"/>
                <w:szCs w:val="24"/>
              </w:rPr>
            </w:pPr>
            <w:r>
              <w:rPr>
                <w:kern w:val="2"/>
                <w:szCs w:val="24"/>
              </w:rPr>
              <w:t>1.2.8. El. paštas</w:t>
            </w:r>
          </w:p>
        </w:tc>
        <w:tc>
          <w:tcPr>
            <w:tcW w:w="3510" w:type="dxa"/>
          </w:tcPr>
          <w:p w14:paraId="5C2FDC33" w14:textId="77777777" w:rsidR="005A5832" w:rsidRDefault="005A5832">
            <w:pPr>
              <w:jc w:val="center"/>
              <w:rPr>
                <w:kern w:val="2"/>
                <w:szCs w:val="24"/>
              </w:rPr>
            </w:pPr>
          </w:p>
        </w:tc>
      </w:tr>
      <w:tr w:rsidR="005A5832" w14:paraId="68DB7408" w14:textId="77777777">
        <w:tc>
          <w:tcPr>
            <w:tcW w:w="2808" w:type="dxa"/>
            <w:vMerge/>
          </w:tcPr>
          <w:p w14:paraId="5AA8D29B" w14:textId="77777777" w:rsidR="005A5832" w:rsidRDefault="005A5832">
            <w:pPr>
              <w:rPr>
                <w:b/>
                <w:bCs/>
                <w:kern w:val="2"/>
                <w:szCs w:val="24"/>
              </w:rPr>
            </w:pPr>
          </w:p>
        </w:tc>
        <w:tc>
          <w:tcPr>
            <w:tcW w:w="3240" w:type="dxa"/>
          </w:tcPr>
          <w:p w14:paraId="19A4706F" w14:textId="77777777" w:rsidR="005A5832" w:rsidRDefault="00A10867">
            <w:pPr>
              <w:rPr>
                <w:kern w:val="2"/>
                <w:szCs w:val="24"/>
              </w:rPr>
            </w:pPr>
            <w:r>
              <w:rPr>
                <w:kern w:val="2"/>
                <w:szCs w:val="24"/>
              </w:rPr>
              <w:t>1.2.9. Šalies atstovas</w:t>
            </w:r>
          </w:p>
        </w:tc>
        <w:tc>
          <w:tcPr>
            <w:tcW w:w="3510" w:type="dxa"/>
          </w:tcPr>
          <w:p w14:paraId="547A09EC" w14:textId="77777777" w:rsidR="005A5832" w:rsidRDefault="005A5832">
            <w:pPr>
              <w:jc w:val="center"/>
              <w:rPr>
                <w:kern w:val="2"/>
                <w:szCs w:val="24"/>
              </w:rPr>
            </w:pPr>
          </w:p>
        </w:tc>
      </w:tr>
      <w:tr w:rsidR="005A5832" w14:paraId="3AE43FA5" w14:textId="77777777">
        <w:tc>
          <w:tcPr>
            <w:tcW w:w="2808" w:type="dxa"/>
            <w:vMerge/>
          </w:tcPr>
          <w:p w14:paraId="45FF33D1" w14:textId="77777777" w:rsidR="005A5832" w:rsidRDefault="005A5832">
            <w:pPr>
              <w:rPr>
                <w:b/>
                <w:bCs/>
                <w:kern w:val="2"/>
                <w:szCs w:val="24"/>
              </w:rPr>
            </w:pPr>
          </w:p>
        </w:tc>
        <w:tc>
          <w:tcPr>
            <w:tcW w:w="3240" w:type="dxa"/>
          </w:tcPr>
          <w:p w14:paraId="6A73BBC1" w14:textId="77777777" w:rsidR="005A5832" w:rsidRDefault="00A10867">
            <w:pPr>
              <w:rPr>
                <w:kern w:val="2"/>
                <w:szCs w:val="24"/>
              </w:rPr>
            </w:pPr>
            <w:r>
              <w:rPr>
                <w:kern w:val="2"/>
                <w:szCs w:val="24"/>
              </w:rPr>
              <w:t>1.2.10. Atstovavimo pagrindas</w:t>
            </w:r>
          </w:p>
        </w:tc>
        <w:tc>
          <w:tcPr>
            <w:tcW w:w="3510" w:type="dxa"/>
          </w:tcPr>
          <w:p w14:paraId="74F6CB5A" w14:textId="77777777" w:rsidR="005A5832" w:rsidRDefault="005A5832">
            <w:pPr>
              <w:jc w:val="center"/>
              <w:rPr>
                <w:kern w:val="2"/>
                <w:szCs w:val="24"/>
              </w:rPr>
            </w:pPr>
          </w:p>
        </w:tc>
      </w:tr>
    </w:tbl>
    <w:p w14:paraId="616A71D5"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5A5832" w14:paraId="052E2B20" w14:textId="77777777" w:rsidTr="00E31068">
        <w:trPr>
          <w:trHeight w:val="300"/>
        </w:trPr>
        <w:tc>
          <w:tcPr>
            <w:tcW w:w="9535" w:type="dxa"/>
            <w:gridSpan w:val="5"/>
          </w:tcPr>
          <w:p w14:paraId="4B9DF0DD" w14:textId="77777777" w:rsidR="005A5832" w:rsidRDefault="00A10867">
            <w:pPr>
              <w:jc w:val="center"/>
              <w:rPr>
                <w:b/>
                <w:bCs/>
                <w:kern w:val="2"/>
                <w:szCs w:val="24"/>
              </w:rPr>
            </w:pPr>
            <w:r>
              <w:rPr>
                <w:b/>
                <w:bCs/>
                <w:kern w:val="2"/>
                <w:szCs w:val="24"/>
              </w:rPr>
              <w:t>2. ATSAKINGI ASMENYS</w:t>
            </w:r>
          </w:p>
        </w:tc>
      </w:tr>
      <w:tr w:rsidR="005A5832" w14:paraId="15B98C57" w14:textId="77777777" w:rsidTr="00E31068">
        <w:trPr>
          <w:trHeight w:val="300"/>
        </w:trPr>
        <w:tc>
          <w:tcPr>
            <w:tcW w:w="2707" w:type="dxa"/>
            <w:gridSpan w:val="3"/>
          </w:tcPr>
          <w:p w14:paraId="5739201F" w14:textId="5CD57ACB" w:rsidR="005A5832" w:rsidRDefault="00A10867">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w:t>
            </w:r>
            <w:r w:rsidR="00573348" w:rsidRPr="00573348">
              <w:rPr>
                <w:b/>
                <w:bCs/>
                <w:kern w:val="2"/>
                <w:szCs w:val="24"/>
              </w:rPr>
              <w:t>SABIS</w:t>
            </w:r>
            <w:r>
              <w:rPr>
                <w:b/>
                <w:bCs/>
                <w:kern w:val="2"/>
                <w:szCs w:val="24"/>
              </w:rPr>
              <w:t>“ priėmimą</w:t>
            </w:r>
          </w:p>
        </w:tc>
        <w:tc>
          <w:tcPr>
            <w:tcW w:w="6828" w:type="dxa"/>
            <w:gridSpan w:val="2"/>
          </w:tcPr>
          <w:p w14:paraId="459239A0"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41CCF98D" w14:textId="77777777" w:rsidTr="00E31068">
        <w:trPr>
          <w:trHeight w:val="300"/>
        </w:trPr>
        <w:tc>
          <w:tcPr>
            <w:tcW w:w="2707" w:type="dxa"/>
            <w:gridSpan w:val="3"/>
          </w:tcPr>
          <w:p w14:paraId="0A499796" w14:textId="7A94448B" w:rsidR="005A5832" w:rsidRDefault="00A10867">
            <w:pPr>
              <w:rPr>
                <w:b/>
                <w:bCs/>
                <w:kern w:val="2"/>
                <w:szCs w:val="24"/>
              </w:rPr>
            </w:pPr>
            <w:r>
              <w:rPr>
                <w:b/>
                <w:bCs/>
                <w:kern w:val="2"/>
                <w:szCs w:val="24"/>
              </w:rPr>
              <w:t>2.2. Tiekėjo kontaktiniai asmenys, atsakingi už Sutarties vykdymą</w:t>
            </w:r>
          </w:p>
        </w:tc>
        <w:tc>
          <w:tcPr>
            <w:tcW w:w="6828" w:type="dxa"/>
            <w:gridSpan w:val="2"/>
          </w:tcPr>
          <w:p w14:paraId="44490EE3" w14:textId="166551BA" w:rsidR="005A5832" w:rsidRDefault="00A10867">
            <w:pPr>
              <w:rPr>
                <w:color w:val="4472C4"/>
                <w:kern w:val="2"/>
                <w:szCs w:val="24"/>
              </w:rPr>
            </w:pPr>
            <w:r>
              <w:rPr>
                <w:color w:val="4472C4"/>
                <w:kern w:val="2"/>
                <w:szCs w:val="24"/>
              </w:rPr>
              <w:t xml:space="preserve">(nurodyti padalinį / skyrių, pareigas, vardą, </w:t>
            </w:r>
            <w:r w:rsidR="00E258AB">
              <w:rPr>
                <w:color w:val="4472C4"/>
                <w:kern w:val="2"/>
                <w:szCs w:val="24"/>
              </w:rPr>
              <w:t xml:space="preserve"> </w:t>
            </w:r>
            <w:r>
              <w:rPr>
                <w:color w:val="4472C4"/>
                <w:kern w:val="2"/>
                <w:szCs w:val="24"/>
              </w:rPr>
              <w:t>pavardę, tel., el. paštą)</w:t>
            </w:r>
          </w:p>
        </w:tc>
      </w:tr>
      <w:tr w:rsidR="005A5832" w14:paraId="4390E876" w14:textId="77777777" w:rsidTr="00E31068">
        <w:trPr>
          <w:trHeight w:val="300"/>
        </w:trPr>
        <w:tc>
          <w:tcPr>
            <w:tcW w:w="9535" w:type="dxa"/>
            <w:gridSpan w:val="5"/>
          </w:tcPr>
          <w:p w14:paraId="6F8E5CF4" w14:textId="77777777" w:rsidR="005A5832" w:rsidRDefault="00A10867">
            <w:pPr>
              <w:jc w:val="center"/>
              <w:rPr>
                <w:b/>
                <w:bCs/>
                <w:kern w:val="2"/>
                <w:szCs w:val="24"/>
              </w:rPr>
            </w:pPr>
            <w:r>
              <w:rPr>
                <w:b/>
                <w:bCs/>
                <w:kern w:val="2"/>
                <w:szCs w:val="24"/>
              </w:rPr>
              <w:t>3. SUTARTIES DALYKAS</w:t>
            </w:r>
          </w:p>
        </w:tc>
      </w:tr>
      <w:tr w:rsidR="005A5832" w14:paraId="5ED51EE0" w14:textId="77777777" w:rsidTr="00E31068">
        <w:trPr>
          <w:trHeight w:val="300"/>
        </w:trPr>
        <w:tc>
          <w:tcPr>
            <w:tcW w:w="2707" w:type="dxa"/>
            <w:gridSpan w:val="3"/>
          </w:tcPr>
          <w:p w14:paraId="2932DF65" w14:textId="77777777" w:rsidR="005A5832" w:rsidRDefault="00A10867">
            <w:pPr>
              <w:rPr>
                <w:b/>
                <w:bCs/>
                <w:kern w:val="2"/>
                <w:szCs w:val="24"/>
              </w:rPr>
            </w:pPr>
            <w:r>
              <w:rPr>
                <w:b/>
                <w:bCs/>
                <w:kern w:val="2"/>
                <w:szCs w:val="24"/>
              </w:rPr>
              <w:t xml:space="preserve">3.1. Sutarties dalykas </w:t>
            </w:r>
          </w:p>
        </w:tc>
        <w:tc>
          <w:tcPr>
            <w:tcW w:w="6828" w:type="dxa"/>
            <w:gridSpan w:val="2"/>
          </w:tcPr>
          <w:p w14:paraId="1FB0E815" w14:textId="02B83C1D" w:rsidR="005A5832" w:rsidRDefault="00A10867">
            <w:pPr>
              <w:rPr>
                <w:color w:val="000000"/>
                <w:kern w:val="2"/>
                <w:szCs w:val="24"/>
              </w:rPr>
            </w:pPr>
            <w:r>
              <w:rPr>
                <w:kern w:val="2"/>
                <w:szCs w:val="24"/>
              </w:rPr>
              <w:t>Tiekėjas įsipareigoja Sutartyje numatytomis sąlygomis perduoti Pirkėjui</w:t>
            </w:r>
            <w:r w:rsidR="00197CDF">
              <w:rPr>
                <w:kern w:val="2"/>
                <w:szCs w:val="24"/>
              </w:rPr>
              <w:t xml:space="preserve"> keturratį motociklą (mini traktorių) – </w:t>
            </w:r>
            <w:r w:rsidR="00382DBA">
              <w:rPr>
                <w:kern w:val="2"/>
                <w:szCs w:val="24"/>
              </w:rPr>
              <w:t>1</w:t>
            </w:r>
            <w:r w:rsidR="00197CDF">
              <w:rPr>
                <w:kern w:val="2"/>
                <w:szCs w:val="24"/>
              </w:rPr>
              <w:t xml:space="preserve"> vnt. (</w:t>
            </w:r>
            <w:r>
              <w:rPr>
                <w:color w:val="000000"/>
                <w:kern w:val="2"/>
                <w:szCs w:val="24"/>
              </w:rPr>
              <w:t>toliau – Prekės).</w:t>
            </w:r>
          </w:p>
          <w:p w14:paraId="60C41E8E" w14:textId="33BB3534"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16243B" w:rsidRPr="008A2A59">
              <w:rPr>
                <w:color w:val="000000"/>
                <w:kern w:val="2"/>
                <w:szCs w:val="24"/>
              </w:rPr>
              <w:t>1</w:t>
            </w:r>
            <w:r>
              <w:rPr>
                <w:color w:val="000000"/>
                <w:kern w:val="2"/>
                <w:szCs w:val="24"/>
              </w:rPr>
              <w:t xml:space="preserve"> „Techninė specifikacija“ (toliau – Techninė specifikacija) ir Sutarties priede Nr</w:t>
            </w:r>
            <w:r w:rsidRPr="008A2A59">
              <w:rPr>
                <w:color w:val="000000"/>
                <w:kern w:val="2"/>
                <w:szCs w:val="24"/>
              </w:rPr>
              <w:t xml:space="preserve">. </w:t>
            </w:r>
            <w:r w:rsidR="0016243B" w:rsidRPr="008A2A59">
              <w:rPr>
                <w:color w:val="000000"/>
                <w:kern w:val="2"/>
                <w:szCs w:val="24"/>
              </w:rPr>
              <w:t>2</w:t>
            </w:r>
            <w:r>
              <w:rPr>
                <w:color w:val="000000"/>
                <w:kern w:val="2"/>
                <w:szCs w:val="24"/>
              </w:rPr>
              <w:t xml:space="preserve"> „Pasiūlymas“.</w:t>
            </w:r>
          </w:p>
        </w:tc>
      </w:tr>
      <w:tr w:rsidR="005A5832" w14:paraId="61489831" w14:textId="77777777" w:rsidTr="00E31068">
        <w:trPr>
          <w:trHeight w:val="300"/>
        </w:trPr>
        <w:tc>
          <w:tcPr>
            <w:tcW w:w="2707" w:type="dxa"/>
            <w:gridSpan w:val="3"/>
          </w:tcPr>
          <w:p w14:paraId="310E69CB" w14:textId="77777777" w:rsidR="005A5832" w:rsidRDefault="00A10867">
            <w:pPr>
              <w:rPr>
                <w:b/>
                <w:bCs/>
                <w:kern w:val="2"/>
                <w:szCs w:val="24"/>
              </w:rPr>
            </w:pPr>
            <w:r>
              <w:rPr>
                <w:b/>
                <w:bCs/>
                <w:kern w:val="2"/>
                <w:szCs w:val="24"/>
              </w:rPr>
              <w:t>3.2. Pirkimo numeris</w:t>
            </w:r>
          </w:p>
        </w:tc>
        <w:tc>
          <w:tcPr>
            <w:tcW w:w="6828" w:type="dxa"/>
            <w:gridSpan w:val="2"/>
          </w:tcPr>
          <w:p w14:paraId="10FD523D" w14:textId="77777777" w:rsidR="005A5832" w:rsidRDefault="005A5832">
            <w:pPr>
              <w:rPr>
                <w:kern w:val="2"/>
                <w:szCs w:val="24"/>
              </w:rPr>
            </w:pPr>
          </w:p>
        </w:tc>
      </w:tr>
      <w:tr w:rsidR="005A5832" w14:paraId="0FC03358" w14:textId="77777777" w:rsidTr="00E31068">
        <w:trPr>
          <w:trHeight w:val="300"/>
        </w:trPr>
        <w:tc>
          <w:tcPr>
            <w:tcW w:w="2707" w:type="dxa"/>
            <w:gridSpan w:val="3"/>
          </w:tcPr>
          <w:p w14:paraId="39038C2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28" w:type="dxa"/>
            <w:gridSpan w:val="2"/>
          </w:tcPr>
          <w:p w14:paraId="78B7ADB3" w14:textId="5693E1B3" w:rsidR="005A5832" w:rsidRDefault="00A10867">
            <w:pPr>
              <w:rPr>
                <w:kern w:val="2"/>
                <w:szCs w:val="24"/>
              </w:rPr>
            </w:pPr>
            <w:r>
              <w:rPr>
                <w:kern w:val="2"/>
                <w:szCs w:val="24"/>
              </w:rPr>
              <w:t xml:space="preserve">Europos Sąjungos lėšomis bendrai finansuojamo projekto Nr. </w:t>
            </w:r>
            <w:r w:rsidR="0016243B" w:rsidRPr="004872BD">
              <w:t>LL-00007</w:t>
            </w:r>
            <w:r>
              <w:rPr>
                <w:kern w:val="2"/>
                <w:szCs w:val="24"/>
              </w:rPr>
              <w:t>,</w:t>
            </w:r>
            <w:r>
              <w:rPr>
                <w:color w:val="4472C4"/>
                <w:kern w:val="2"/>
                <w:szCs w:val="24"/>
              </w:rPr>
              <w:t xml:space="preserve"> </w:t>
            </w:r>
            <w:r>
              <w:rPr>
                <w:kern w:val="2"/>
                <w:szCs w:val="24"/>
              </w:rPr>
              <w:t xml:space="preserve">pavadinimas </w:t>
            </w:r>
            <w:r w:rsidR="0016243B" w:rsidRPr="004872BD">
              <w:t>PEATFIRE</w:t>
            </w:r>
            <w:r>
              <w:rPr>
                <w:kern w:val="2"/>
                <w:szCs w:val="24"/>
              </w:rPr>
              <w:t>.</w:t>
            </w:r>
          </w:p>
          <w:p w14:paraId="43EA54B3" w14:textId="24557ED9" w:rsidR="005A5832" w:rsidRDefault="005A5832">
            <w:pPr>
              <w:rPr>
                <w:kern w:val="2"/>
                <w:szCs w:val="24"/>
              </w:rPr>
            </w:pPr>
          </w:p>
        </w:tc>
      </w:tr>
      <w:tr w:rsidR="005A5832" w14:paraId="1A847793" w14:textId="77777777" w:rsidTr="00E31068">
        <w:trPr>
          <w:trHeight w:val="300"/>
        </w:trPr>
        <w:tc>
          <w:tcPr>
            <w:tcW w:w="9535" w:type="dxa"/>
            <w:gridSpan w:val="5"/>
          </w:tcPr>
          <w:p w14:paraId="5B7E620D"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4A3F264" w14:textId="77777777" w:rsidTr="00E31068">
        <w:trPr>
          <w:trHeight w:val="300"/>
        </w:trPr>
        <w:tc>
          <w:tcPr>
            <w:tcW w:w="2707" w:type="dxa"/>
            <w:gridSpan w:val="3"/>
          </w:tcPr>
          <w:p w14:paraId="66EBF6A0" w14:textId="77777777" w:rsidR="005A5832" w:rsidRDefault="00A10867">
            <w:pPr>
              <w:rPr>
                <w:b/>
                <w:bCs/>
                <w:kern w:val="2"/>
                <w:szCs w:val="24"/>
              </w:rPr>
            </w:pPr>
            <w:r>
              <w:rPr>
                <w:b/>
                <w:bCs/>
                <w:kern w:val="2"/>
                <w:szCs w:val="24"/>
              </w:rPr>
              <w:t>4.1. Prekių pristatymo terminas, kai Prekės pristatomos vienu kartu</w:t>
            </w:r>
          </w:p>
          <w:p w14:paraId="246A9242" w14:textId="63DB8DF0" w:rsidR="005A5832" w:rsidRDefault="005A5832">
            <w:pPr>
              <w:rPr>
                <w:b/>
                <w:bCs/>
                <w:kern w:val="2"/>
                <w:szCs w:val="24"/>
              </w:rPr>
            </w:pPr>
          </w:p>
        </w:tc>
        <w:tc>
          <w:tcPr>
            <w:tcW w:w="6828" w:type="dxa"/>
            <w:gridSpan w:val="2"/>
          </w:tcPr>
          <w:p w14:paraId="04F39A1D" w14:textId="6EE1A42B" w:rsidR="005A5832" w:rsidRPr="00D31AC9" w:rsidRDefault="00365064">
            <w:pPr>
              <w:rPr>
                <w:kern w:val="2"/>
                <w:szCs w:val="24"/>
              </w:rPr>
            </w:pPr>
            <w:r w:rsidRPr="00112ECD">
              <w:rPr>
                <w:kern w:val="2"/>
                <w:szCs w:val="24"/>
              </w:rPr>
              <w:t xml:space="preserve">Tiekėjas Prekes (visą Prekių kiekį) įsipareigoja pristatyti ne vėliau kaip per </w:t>
            </w:r>
            <w:r w:rsidR="00143CCF">
              <w:rPr>
                <w:kern w:val="2"/>
                <w:szCs w:val="24"/>
              </w:rPr>
              <w:t>90</w:t>
            </w:r>
            <w:r w:rsidRPr="00112ECD">
              <w:rPr>
                <w:kern w:val="2"/>
                <w:szCs w:val="24"/>
              </w:rPr>
              <w:t xml:space="preserve"> (</w:t>
            </w:r>
            <w:proofErr w:type="spellStart"/>
            <w:r w:rsidR="00143CCF">
              <w:rPr>
                <w:kern w:val="2"/>
                <w:szCs w:val="24"/>
              </w:rPr>
              <w:t>deviniasdešimt</w:t>
            </w:r>
            <w:proofErr w:type="spellEnd"/>
            <w:r w:rsidRPr="00112ECD">
              <w:rPr>
                <w:kern w:val="2"/>
                <w:szCs w:val="24"/>
              </w:rPr>
              <w:t xml:space="preserve">) </w:t>
            </w:r>
            <w:r w:rsidR="008A2A59">
              <w:rPr>
                <w:kern w:val="2"/>
                <w:szCs w:val="24"/>
              </w:rPr>
              <w:t xml:space="preserve">dienų </w:t>
            </w:r>
            <w:r w:rsidRPr="00365064">
              <w:rPr>
                <w:kern w:val="2"/>
                <w:szCs w:val="24"/>
              </w:rPr>
              <w:t>(maksimalus terminas) nuo Sutarties</w:t>
            </w:r>
            <w:r>
              <w:rPr>
                <w:kern w:val="2"/>
                <w:szCs w:val="24"/>
              </w:rPr>
              <w:t xml:space="preserve"> </w:t>
            </w:r>
            <w:r w:rsidRPr="00365064">
              <w:rPr>
                <w:kern w:val="2"/>
                <w:szCs w:val="24"/>
              </w:rPr>
              <w:t xml:space="preserve">įsigaliojimo dienos šiuo adresu: </w:t>
            </w:r>
            <w:r w:rsidR="00D31AC9" w:rsidRPr="00D31AC9">
              <w:rPr>
                <w:kern w:val="2"/>
                <w:szCs w:val="24"/>
              </w:rPr>
              <w:t>Lakūnų</w:t>
            </w:r>
            <w:r w:rsidRPr="00D31AC9">
              <w:rPr>
                <w:kern w:val="2"/>
                <w:szCs w:val="24"/>
              </w:rPr>
              <w:t xml:space="preserve"> g. </w:t>
            </w:r>
            <w:r w:rsidR="00D31AC9" w:rsidRPr="00D31AC9">
              <w:rPr>
                <w:kern w:val="2"/>
                <w:szCs w:val="24"/>
              </w:rPr>
              <w:t>2</w:t>
            </w:r>
            <w:r w:rsidRPr="00D31AC9">
              <w:rPr>
                <w:kern w:val="2"/>
                <w:szCs w:val="24"/>
              </w:rPr>
              <w:t xml:space="preserve">, </w:t>
            </w:r>
            <w:r w:rsidR="00D27C97" w:rsidRPr="00D31AC9">
              <w:rPr>
                <w:kern w:val="2"/>
                <w:szCs w:val="24"/>
              </w:rPr>
              <w:t xml:space="preserve"> </w:t>
            </w:r>
            <w:r w:rsidRPr="00D31AC9">
              <w:rPr>
                <w:kern w:val="2"/>
                <w:szCs w:val="24"/>
              </w:rPr>
              <w:t>LT-</w:t>
            </w:r>
            <w:r w:rsidR="00D27C97" w:rsidRPr="00D31AC9">
              <w:rPr>
                <w:kern w:val="2"/>
                <w:szCs w:val="24"/>
              </w:rPr>
              <w:t>7</w:t>
            </w:r>
            <w:r w:rsidR="00D31AC9" w:rsidRPr="00D31AC9">
              <w:rPr>
                <w:kern w:val="2"/>
                <w:szCs w:val="24"/>
              </w:rPr>
              <w:t>7103</w:t>
            </w:r>
            <w:r w:rsidR="00D27C97" w:rsidRPr="00D31AC9">
              <w:rPr>
                <w:kern w:val="2"/>
                <w:szCs w:val="24"/>
              </w:rPr>
              <w:t xml:space="preserve"> Š</w:t>
            </w:r>
            <w:r w:rsidR="00112ECD">
              <w:rPr>
                <w:kern w:val="2"/>
                <w:szCs w:val="24"/>
              </w:rPr>
              <w:t>i</w:t>
            </w:r>
            <w:r w:rsidRPr="00D31AC9">
              <w:rPr>
                <w:kern w:val="2"/>
                <w:szCs w:val="24"/>
              </w:rPr>
              <w:t>auliai.</w:t>
            </w:r>
          </w:p>
          <w:p w14:paraId="0A6F8DEA" w14:textId="3AAEED8A" w:rsidR="005A5832" w:rsidRDefault="005A5832">
            <w:pPr>
              <w:textAlignment w:val="baseline"/>
              <w:rPr>
                <w:szCs w:val="24"/>
              </w:rPr>
            </w:pPr>
          </w:p>
        </w:tc>
      </w:tr>
      <w:tr w:rsidR="005A5832" w14:paraId="5D7C97B2" w14:textId="77777777" w:rsidTr="00E31068">
        <w:trPr>
          <w:trHeight w:val="300"/>
        </w:trPr>
        <w:tc>
          <w:tcPr>
            <w:tcW w:w="2707" w:type="dxa"/>
            <w:gridSpan w:val="3"/>
          </w:tcPr>
          <w:p w14:paraId="7913DDB4" w14:textId="77777777" w:rsidR="005A5832" w:rsidRDefault="00A10867">
            <w:pPr>
              <w:rPr>
                <w:b/>
                <w:bCs/>
                <w:kern w:val="2"/>
                <w:szCs w:val="24"/>
              </w:rPr>
            </w:pPr>
            <w:r>
              <w:rPr>
                <w:b/>
                <w:bCs/>
                <w:kern w:val="2"/>
                <w:szCs w:val="24"/>
              </w:rPr>
              <w:t>4.2. Prekių (ar jų dalies) pristatymo termino pratęsimas</w:t>
            </w:r>
          </w:p>
        </w:tc>
        <w:tc>
          <w:tcPr>
            <w:tcW w:w="6828" w:type="dxa"/>
            <w:gridSpan w:val="2"/>
          </w:tcPr>
          <w:p w14:paraId="0A2D4D63" w14:textId="77777777" w:rsidR="005A5832" w:rsidRDefault="00A10867">
            <w:pPr>
              <w:rPr>
                <w:kern w:val="2"/>
                <w:szCs w:val="24"/>
              </w:rPr>
            </w:pPr>
            <w:r>
              <w:rPr>
                <w:kern w:val="2"/>
                <w:szCs w:val="24"/>
              </w:rPr>
              <w:t>Netaikoma</w:t>
            </w:r>
          </w:p>
          <w:p w14:paraId="38B04610" w14:textId="64741934" w:rsidR="005A5832" w:rsidRDefault="005A5832">
            <w:pPr>
              <w:rPr>
                <w:kern w:val="2"/>
                <w:szCs w:val="24"/>
              </w:rPr>
            </w:pPr>
          </w:p>
        </w:tc>
      </w:tr>
      <w:tr w:rsidR="005A5832" w14:paraId="3F944C74" w14:textId="77777777" w:rsidTr="00E31068">
        <w:trPr>
          <w:trHeight w:val="300"/>
        </w:trPr>
        <w:tc>
          <w:tcPr>
            <w:tcW w:w="2707" w:type="dxa"/>
            <w:gridSpan w:val="3"/>
          </w:tcPr>
          <w:p w14:paraId="0FD4773C" w14:textId="77777777" w:rsidR="005A5832" w:rsidRDefault="00A10867">
            <w:pPr>
              <w:rPr>
                <w:b/>
                <w:bCs/>
                <w:kern w:val="2"/>
                <w:szCs w:val="24"/>
              </w:rPr>
            </w:pPr>
            <w:r>
              <w:rPr>
                <w:b/>
                <w:bCs/>
                <w:kern w:val="2"/>
                <w:szCs w:val="24"/>
              </w:rPr>
              <w:t>4.3. Užsakymų teikimo tvarka</w:t>
            </w:r>
          </w:p>
        </w:tc>
        <w:tc>
          <w:tcPr>
            <w:tcW w:w="6828" w:type="dxa"/>
            <w:gridSpan w:val="2"/>
          </w:tcPr>
          <w:p w14:paraId="64EEFE07" w14:textId="355C5BAD" w:rsidR="005A5832" w:rsidRDefault="00365064">
            <w:pPr>
              <w:rPr>
                <w:kern w:val="2"/>
                <w:szCs w:val="24"/>
              </w:rPr>
            </w:pPr>
            <w:r w:rsidRPr="00365064">
              <w:rPr>
                <w:kern w:val="2"/>
                <w:szCs w:val="24"/>
              </w:rPr>
              <w:t>Netaikoma</w:t>
            </w:r>
          </w:p>
        </w:tc>
      </w:tr>
      <w:tr w:rsidR="005A5832" w14:paraId="1703170D" w14:textId="77777777" w:rsidTr="00E31068">
        <w:trPr>
          <w:trHeight w:val="300"/>
        </w:trPr>
        <w:tc>
          <w:tcPr>
            <w:tcW w:w="2707" w:type="dxa"/>
            <w:gridSpan w:val="3"/>
          </w:tcPr>
          <w:p w14:paraId="3745C5EC" w14:textId="77777777" w:rsidR="005A5832" w:rsidRDefault="00A10867">
            <w:pPr>
              <w:rPr>
                <w:b/>
                <w:bCs/>
                <w:kern w:val="2"/>
                <w:szCs w:val="24"/>
              </w:rPr>
            </w:pPr>
            <w:r>
              <w:rPr>
                <w:b/>
                <w:bCs/>
                <w:kern w:val="2"/>
                <w:szCs w:val="24"/>
              </w:rPr>
              <w:t>4.4. Dėl Prekių pristatymo dalimis vertės / apimties</w:t>
            </w:r>
          </w:p>
        </w:tc>
        <w:tc>
          <w:tcPr>
            <w:tcW w:w="6828" w:type="dxa"/>
            <w:gridSpan w:val="2"/>
          </w:tcPr>
          <w:p w14:paraId="0AC6C907" w14:textId="77777777" w:rsidR="005A5832" w:rsidRDefault="00A10867">
            <w:pPr>
              <w:rPr>
                <w:kern w:val="2"/>
                <w:szCs w:val="24"/>
              </w:rPr>
            </w:pPr>
            <w:r>
              <w:rPr>
                <w:kern w:val="2"/>
                <w:szCs w:val="24"/>
              </w:rPr>
              <w:t>Netaikoma</w:t>
            </w:r>
          </w:p>
          <w:p w14:paraId="089353D0" w14:textId="6AEF02BF" w:rsidR="005A5832" w:rsidRDefault="005A5832">
            <w:pPr>
              <w:rPr>
                <w:kern w:val="2"/>
                <w:szCs w:val="24"/>
              </w:rPr>
            </w:pPr>
          </w:p>
        </w:tc>
      </w:tr>
      <w:tr w:rsidR="005A5832" w14:paraId="59F317C5" w14:textId="77777777" w:rsidTr="00E31068">
        <w:trPr>
          <w:trHeight w:val="300"/>
        </w:trPr>
        <w:tc>
          <w:tcPr>
            <w:tcW w:w="2707" w:type="dxa"/>
            <w:gridSpan w:val="3"/>
          </w:tcPr>
          <w:p w14:paraId="6C9801F2" w14:textId="77777777" w:rsidR="005A5832" w:rsidRDefault="00A10867">
            <w:pPr>
              <w:rPr>
                <w:b/>
                <w:bCs/>
                <w:kern w:val="2"/>
                <w:szCs w:val="24"/>
              </w:rPr>
            </w:pPr>
            <w:r>
              <w:rPr>
                <w:b/>
                <w:bCs/>
                <w:kern w:val="2"/>
                <w:szCs w:val="24"/>
              </w:rPr>
              <w:t xml:space="preserve">4.5. Kartu su Prekėmis pateikiami dokumentai </w:t>
            </w:r>
          </w:p>
        </w:tc>
        <w:tc>
          <w:tcPr>
            <w:tcW w:w="6828" w:type="dxa"/>
            <w:gridSpan w:val="2"/>
          </w:tcPr>
          <w:p w14:paraId="52035611" w14:textId="1D65FAAF" w:rsidR="00D31AC9" w:rsidRDefault="00E95083">
            <w:pPr>
              <w:rPr>
                <w:noProof/>
                <w:color w:val="000000" w:themeColor="text1"/>
              </w:rPr>
            </w:pPr>
            <w:r w:rsidRPr="00CB286E">
              <w:rPr>
                <w:noProof/>
                <w:color w:val="000000" w:themeColor="text1"/>
              </w:rPr>
              <w:t xml:space="preserve">Kartu su </w:t>
            </w:r>
            <w:r>
              <w:rPr>
                <w:noProof/>
                <w:spacing w:val="-1"/>
              </w:rPr>
              <w:t>ketur</w:t>
            </w:r>
            <w:r w:rsidRPr="00CB286E">
              <w:rPr>
                <w:noProof/>
                <w:spacing w:val="-1"/>
              </w:rPr>
              <w:t>račiu</w:t>
            </w:r>
            <w:r>
              <w:rPr>
                <w:noProof/>
                <w:spacing w:val="-1"/>
              </w:rPr>
              <w:t xml:space="preserve"> motociklu</w:t>
            </w:r>
            <w:r w:rsidRPr="00CB286E">
              <w:rPr>
                <w:noProof/>
                <w:spacing w:val="-1"/>
              </w:rPr>
              <w:t xml:space="preserve"> </w:t>
            </w:r>
            <w:r w:rsidRPr="00CB286E">
              <w:rPr>
                <w:noProof/>
                <w:color w:val="000000" w:themeColor="text1"/>
              </w:rPr>
              <w:t xml:space="preserve">tiekėjas turi pateikti </w:t>
            </w:r>
            <w:r>
              <w:rPr>
                <w:noProof/>
                <w:color w:val="000000" w:themeColor="text1"/>
              </w:rPr>
              <w:t xml:space="preserve">jo </w:t>
            </w:r>
            <w:r w:rsidRPr="00CB286E">
              <w:rPr>
                <w:noProof/>
                <w:color w:val="000000" w:themeColor="text1"/>
              </w:rPr>
              <w:t xml:space="preserve">naudojimo ir priežiūros instrukcijas, kuriuose būtų detaliai aprašyta, kaip naudoti, prižiūrėti </w:t>
            </w:r>
            <w:r>
              <w:rPr>
                <w:noProof/>
                <w:color w:val="000000" w:themeColor="text1"/>
              </w:rPr>
              <w:t>ketur</w:t>
            </w:r>
            <w:r w:rsidRPr="00CB286E">
              <w:rPr>
                <w:noProof/>
                <w:spacing w:val="-1"/>
              </w:rPr>
              <w:t>ratį</w:t>
            </w:r>
            <w:r>
              <w:rPr>
                <w:noProof/>
                <w:spacing w:val="-1"/>
              </w:rPr>
              <w:t xml:space="preserve"> motociklą</w:t>
            </w:r>
            <w:r w:rsidRPr="00CB286E">
              <w:rPr>
                <w:noProof/>
                <w:color w:val="000000" w:themeColor="text1"/>
              </w:rPr>
              <w:t>. Pateikti dokumentai turi būti lietuvių kalba arba originalo kalba kartu su patvirtintu vertimu į lietuvių kalbą. Dokumentai turi būti pateikti ir skaitmeninėje laikmenoje</w:t>
            </w:r>
            <w:r>
              <w:rPr>
                <w:noProof/>
                <w:color w:val="000000" w:themeColor="text1"/>
              </w:rPr>
              <w:t xml:space="preserve">. </w:t>
            </w:r>
            <w:r w:rsidRPr="00CB286E">
              <w:rPr>
                <w:noProof/>
                <w:color w:val="000000" w:themeColor="text1"/>
              </w:rPr>
              <w:t xml:space="preserve">Kartu su </w:t>
            </w:r>
            <w:r>
              <w:rPr>
                <w:noProof/>
                <w:color w:val="000000" w:themeColor="text1"/>
              </w:rPr>
              <w:t>ketur</w:t>
            </w:r>
            <w:r w:rsidRPr="00CB286E">
              <w:rPr>
                <w:noProof/>
                <w:spacing w:val="-1"/>
              </w:rPr>
              <w:t xml:space="preserve">račiu </w:t>
            </w:r>
            <w:r w:rsidRPr="00CB286E">
              <w:rPr>
                <w:noProof/>
                <w:color w:val="000000" w:themeColor="text1"/>
              </w:rPr>
              <w:t xml:space="preserve">Tiekėjas turi pateikti </w:t>
            </w:r>
            <w:r>
              <w:rPr>
                <w:noProof/>
                <w:color w:val="000000" w:themeColor="text1"/>
              </w:rPr>
              <w:t>gamintojo</w:t>
            </w:r>
            <w:r w:rsidRPr="00CB286E">
              <w:rPr>
                <w:noProof/>
                <w:spacing w:val="-1"/>
              </w:rPr>
              <w:t xml:space="preserve"> </w:t>
            </w:r>
            <w:r>
              <w:rPr>
                <w:noProof/>
                <w:spacing w:val="-1"/>
              </w:rPr>
              <w:t xml:space="preserve">įgaliotų </w:t>
            </w:r>
            <w:r w:rsidRPr="00CB286E">
              <w:rPr>
                <w:noProof/>
                <w:color w:val="000000" w:themeColor="text1"/>
              </w:rPr>
              <w:t>serviso įmonių Lietuvoje sąrašą</w:t>
            </w:r>
            <w:r>
              <w:rPr>
                <w:noProof/>
                <w:color w:val="000000" w:themeColor="text1"/>
              </w:rPr>
              <w:t>.</w:t>
            </w:r>
          </w:p>
          <w:p w14:paraId="1E9F2249" w14:textId="53006A85" w:rsidR="005A5832" w:rsidRDefault="00077ADC">
            <w:pPr>
              <w:rPr>
                <w:kern w:val="2"/>
                <w:szCs w:val="24"/>
              </w:rPr>
            </w:pPr>
            <w:r>
              <w:rPr>
                <w:noProof/>
                <w:color w:val="000000" w:themeColor="text1"/>
              </w:rPr>
              <w:t xml:space="preserve"> </w:t>
            </w:r>
          </w:p>
        </w:tc>
      </w:tr>
      <w:tr w:rsidR="005A5832" w14:paraId="0602877B" w14:textId="77777777" w:rsidTr="00E31068">
        <w:trPr>
          <w:trHeight w:val="300"/>
        </w:trPr>
        <w:tc>
          <w:tcPr>
            <w:tcW w:w="9535" w:type="dxa"/>
            <w:gridSpan w:val="5"/>
          </w:tcPr>
          <w:p w14:paraId="5DE3C4D2" w14:textId="77777777" w:rsidR="005A5832" w:rsidRDefault="00A10867">
            <w:pPr>
              <w:jc w:val="center"/>
              <w:rPr>
                <w:b/>
                <w:bCs/>
                <w:kern w:val="2"/>
                <w:szCs w:val="24"/>
              </w:rPr>
            </w:pPr>
            <w:r>
              <w:rPr>
                <w:b/>
                <w:bCs/>
                <w:kern w:val="2"/>
                <w:szCs w:val="24"/>
              </w:rPr>
              <w:t>5. SUTARTIES KAINA IR ATSISKAITYMO TVARKA</w:t>
            </w:r>
          </w:p>
        </w:tc>
      </w:tr>
      <w:tr w:rsidR="005A5832" w14:paraId="64E4D0AB" w14:textId="77777777" w:rsidTr="00E31068">
        <w:trPr>
          <w:trHeight w:val="300"/>
        </w:trPr>
        <w:tc>
          <w:tcPr>
            <w:tcW w:w="2707" w:type="dxa"/>
            <w:gridSpan w:val="3"/>
          </w:tcPr>
          <w:p w14:paraId="2A142F55" w14:textId="77777777" w:rsidR="005A5832" w:rsidRDefault="00A10867">
            <w:pPr>
              <w:rPr>
                <w:b/>
                <w:bCs/>
                <w:kern w:val="2"/>
                <w:szCs w:val="24"/>
              </w:rPr>
            </w:pPr>
            <w:r>
              <w:rPr>
                <w:b/>
                <w:bCs/>
                <w:kern w:val="2"/>
                <w:szCs w:val="24"/>
              </w:rPr>
              <w:lastRenderedPageBreak/>
              <w:t>5.1. Sutarčiai taikomas kainos apskaičiavimo būdas</w:t>
            </w:r>
          </w:p>
        </w:tc>
        <w:tc>
          <w:tcPr>
            <w:tcW w:w="6828" w:type="dxa"/>
            <w:gridSpan w:val="2"/>
          </w:tcPr>
          <w:p w14:paraId="0C84FCD9" w14:textId="2F486D1D" w:rsidR="005A5832" w:rsidRDefault="00A10867" w:rsidP="00A02B0D">
            <w:pPr>
              <w:rPr>
                <w:color w:val="4472C4"/>
                <w:kern w:val="2"/>
              </w:rPr>
            </w:pPr>
            <w:r>
              <w:rPr>
                <w:kern w:val="2"/>
                <w:szCs w:val="24"/>
              </w:rPr>
              <w:t>Fiksuotos kainos kainodara</w:t>
            </w:r>
          </w:p>
        </w:tc>
      </w:tr>
      <w:tr w:rsidR="005A5832" w14:paraId="23D957BB" w14:textId="77777777" w:rsidTr="00E31068">
        <w:trPr>
          <w:trHeight w:val="300"/>
        </w:trPr>
        <w:tc>
          <w:tcPr>
            <w:tcW w:w="2707" w:type="dxa"/>
            <w:gridSpan w:val="3"/>
          </w:tcPr>
          <w:p w14:paraId="2B153D73" w14:textId="09D21A86" w:rsidR="005A5832" w:rsidRDefault="00A10867" w:rsidP="00A02B0D">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28" w:type="dxa"/>
            <w:gridSpan w:val="2"/>
          </w:tcPr>
          <w:p w14:paraId="68E31D59"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BE9BE7D"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13DB57A"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767CABC"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09A0026B" w14:textId="77777777" w:rsidTr="00E31068">
        <w:trPr>
          <w:trHeight w:val="300"/>
        </w:trPr>
        <w:tc>
          <w:tcPr>
            <w:tcW w:w="2707" w:type="dxa"/>
            <w:gridSpan w:val="3"/>
          </w:tcPr>
          <w:p w14:paraId="27EA22DB"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5C47F4D6" w14:textId="77777777" w:rsidR="005A5832" w:rsidRDefault="005A5832">
            <w:pPr>
              <w:rPr>
                <w:b/>
                <w:bCs/>
                <w:kern w:val="2"/>
                <w:szCs w:val="24"/>
              </w:rPr>
            </w:pPr>
          </w:p>
          <w:p w14:paraId="4F88A84F" w14:textId="77777777" w:rsidR="005A5832" w:rsidRDefault="005A5832">
            <w:pPr>
              <w:rPr>
                <w:kern w:val="2"/>
                <w:szCs w:val="24"/>
              </w:rPr>
            </w:pPr>
          </w:p>
        </w:tc>
        <w:tc>
          <w:tcPr>
            <w:tcW w:w="6828" w:type="dxa"/>
            <w:gridSpan w:val="2"/>
          </w:tcPr>
          <w:p w14:paraId="2832D46D" w14:textId="3B71D908" w:rsidR="005A5832" w:rsidRDefault="00A10867">
            <w:pPr>
              <w:rPr>
                <w:kern w:val="2"/>
                <w:szCs w:val="24"/>
              </w:rPr>
            </w:pPr>
            <w:r>
              <w:rPr>
                <w:kern w:val="2"/>
                <w:szCs w:val="24"/>
              </w:rPr>
              <w:t xml:space="preserve">Sutarties </w:t>
            </w:r>
            <w:r w:rsidRPr="00A02B0D">
              <w:rPr>
                <w:kern w:val="2"/>
                <w:szCs w:val="24"/>
              </w:rPr>
              <w:t>kaina</w:t>
            </w:r>
            <w:r>
              <w:rPr>
                <w:color w:val="FF0000"/>
                <w:kern w:val="2"/>
                <w:szCs w:val="24"/>
              </w:rPr>
              <w:t xml:space="preserve"> </w:t>
            </w:r>
            <w:r>
              <w:rPr>
                <w:kern w:val="2"/>
                <w:szCs w:val="24"/>
              </w:rPr>
              <w:t>bus perskaičiuojam</w:t>
            </w:r>
            <w:r w:rsidR="00B70D6B">
              <w:rPr>
                <w:kern w:val="2"/>
                <w:szCs w:val="24"/>
              </w:rPr>
              <w:t>a</w:t>
            </w:r>
            <w:r>
              <w:rPr>
                <w:kern w:val="2"/>
                <w:szCs w:val="24"/>
              </w:rPr>
              <w:t>:</w:t>
            </w:r>
          </w:p>
          <w:p w14:paraId="6E27D840" w14:textId="79DEEF1F" w:rsidR="005A5832" w:rsidRDefault="00A10867" w:rsidP="00A02B0D">
            <w:pPr>
              <w:rPr>
                <w:color w:val="FF0000"/>
                <w:kern w:val="2"/>
              </w:rPr>
            </w:pPr>
            <w:r>
              <w:rPr>
                <w:kern w:val="2"/>
                <w:szCs w:val="24"/>
              </w:rPr>
              <w:t>5.3.1. dėl PVM tarifo pasikeitimo</w:t>
            </w:r>
          </w:p>
        </w:tc>
      </w:tr>
      <w:tr w:rsidR="005A5832" w14:paraId="48F4AA55" w14:textId="77777777" w:rsidTr="00E31068">
        <w:trPr>
          <w:trHeight w:val="300"/>
        </w:trPr>
        <w:tc>
          <w:tcPr>
            <w:tcW w:w="2707" w:type="dxa"/>
            <w:gridSpan w:val="3"/>
          </w:tcPr>
          <w:p w14:paraId="5A897D64" w14:textId="77777777" w:rsidR="005A5832" w:rsidRDefault="00A10867">
            <w:pPr>
              <w:rPr>
                <w:b/>
                <w:bCs/>
                <w:kern w:val="2"/>
                <w:szCs w:val="24"/>
              </w:rPr>
            </w:pPr>
            <w:r>
              <w:rPr>
                <w:b/>
                <w:bCs/>
                <w:kern w:val="2"/>
                <w:szCs w:val="24"/>
              </w:rPr>
              <w:t>5.3.1. Sutarties kainos / įkainių peržiūra dėl PVM tarifo pasikeitimo</w:t>
            </w:r>
          </w:p>
        </w:tc>
        <w:tc>
          <w:tcPr>
            <w:tcW w:w="6828" w:type="dxa"/>
            <w:gridSpan w:val="2"/>
          </w:tcPr>
          <w:p w14:paraId="679C39D8"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4DCE2C7" w14:textId="2AE528AD" w:rsidR="005A5832" w:rsidRDefault="00A02B0D">
            <w:pPr>
              <w:rPr>
                <w:kern w:val="2"/>
                <w:szCs w:val="24"/>
              </w:rPr>
            </w:pPr>
            <w:r w:rsidRPr="00A02B0D">
              <w:rPr>
                <w:kern w:val="2"/>
                <w:szCs w:val="24"/>
              </w:rPr>
              <w:t>Perskaičiavimas įforminamas Susitarimu ne vėliau kaip per 10</w:t>
            </w:r>
            <w:r w:rsidR="00215E2D">
              <w:rPr>
                <w:kern w:val="2"/>
                <w:szCs w:val="24"/>
              </w:rPr>
              <w:t xml:space="preserve"> </w:t>
            </w:r>
            <w:r w:rsidRPr="00A02B0D">
              <w:rPr>
                <w:kern w:val="2"/>
                <w:szCs w:val="24"/>
              </w:rPr>
              <w:t>(dešimt) kalendorinių dienų</w:t>
            </w:r>
            <w:r>
              <w:rPr>
                <w:kern w:val="2"/>
                <w:szCs w:val="24"/>
              </w:rPr>
              <w:t xml:space="preserve"> </w:t>
            </w:r>
            <w:r w:rsidRPr="00A02B0D">
              <w:rPr>
                <w:kern w:val="2"/>
                <w:szCs w:val="24"/>
              </w:rPr>
              <w:t>nuo PVM mokėjimą reglamentuojančių</w:t>
            </w:r>
            <w:r>
              <w:rPr>
                <w:kern w:val="2"/>
                <w:szCs w:val="24"/>
              </w:rPr>
              <w:t xml:space="preserve"> </w:t>
            </w:r>
            <w:r w:rsidRPr="00A02B0D">
              <w:rPr>
                <w:kern w:val="2"/>
                <w:szCs w:val="24"/>
              </w:rPr>
              <w:t>teisės aktų pasikeitimo, kuris tampa neatskiriama Sutarties dalimi. Perskaičiuota Sutarties kaina / Prekių įkainiai įforminami Susitarimu</w:t>
            </w:r>
            <w:r>
              <w:rPr>
                <w:kern w:val="2"/>
                <w:szCs w:val="24"/>
              </w:rPr>
              <w:t xml:space="preserve"> </w:t>
            </w:r>
            <w:r w:rsidRPr="00A02B0D">
              <w:rPr>
                <w:kern w:val="2"/>
                <w:szCs w:val="24"/>
              </w:rPr>
              <w:t>ir turi būti taikomi nuo naujo PVM įvedimo datos (nepriklausomai</w:t>
            </w:r>
            <w:r>
              <w:rPr>
                <w:kern w:val="2"/>
                <w:szCs w:val="24"/>
              </w:rPr>
              <w:t xml:space="preserve"> </w:t>
            </w:r>
            <w:r w:rsidRPr="00A02B0D">
              <w:rPr>
                <w:kern w:val="2"/>
                <w:szCs w:val="24"/>
              </w:rPr>
              <w:t>nuo to, kada pasirašytas Susitarimas).</w:t>
            </w:r>
          </w:p>
        </w:tc>
      </w:tr>
      <w:tr w:rsidR="005A5832" w14:paraId="46EB7EA4" w14:textId="77777777" w:rsidTr="00E31068">
        <w:trPr>
          <w:trHeight w:val="300"/>
        </w:trPr>
        <w:tc>
          <w:tcPr>
            <w:tcW w:w="2707" w:type="dxa"/>
            <w:gridSpan w:val="3"/>
          </w:tcPr>
          <w:p w14:paraId="6D376800"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28" w:type="dxa"/>
            <w:gridSpan w:val="2"/>
          </w:tcPr>
          <w:p w14:paraId="019DC223" w14:textId="77777777" w:rsidR="005A5832" w:rsidRDefault="00A10867">
            <w:pPr>
              <w:rPr>
                <w:kern w:val="2"/>
                <w:szCs w:val="24"/>
              </w:rPr>
            </w:pPr>
            <w:r>
              <w:rPr>
                <w:kern w:val="2"/>
                <w:szCs w:val="24"/>
              </w:rPr>
              <w:t>Netaikoma</w:t>
            </w:r>
          </w:p>
          <w:p w14:paraId="5D9F64D1" w14:textId="78886821" w:rsidR="005A5832" w:rsidRDefault="005A5832">
            <w:pPr>
              <w:rPr>
                <w:kern w:val="2"/>
              </w:rPr>
            </w:pPr>
          </w:p>
        </w:tc>
      </w:tr>
      <w:tr w:rsidR="005A5832" w14:paraId="58A69528" w14:textId="77777777" w:rsidTr="00E31068">
        <w:trPr>
          <w:trHeight w:val="300"/>
        </w:trPr>
        <w:tc>
          <w:tcPr>
            <w:tcW w:w="2707" w:type="dxa"/>
            <w:gridSpan w:val="3"/>
          </w:tcPr>
          <w:p w14:paraId="01AB2764" w14:textId="1BBE3942" w:rsidR="005A5832" w:rsidRPr="008552C3" w:rsidRDefault="00A10867" w:rsidP="00A02B0D">
            <w:pPr>
              <w:rPr>
                <w:b/>
                <w:bCs/>
                <w:kern w:val="2"/>
                <w:szCs w:val="24"/>
              </w:rPr>
            </w:pPr>
            <w:r>
              <w:rPr>
                <w:b/>
                <w:bCs/>
                <w:kern w:val="2"/>
                <w:szCs w:val="24"/>
              </w:rPr>
              <w:t>5.3.3. Sutarties kainos / įkainių peržiūra dėl kainų lygio pokyčio</w:t>
            </w:r>
          </w:p>
        </w:tc>
        <w:tc>
          <w:tcPr>
            <w:tcW w:w="6828" w:type="dxa"/>
            <w:gridSpan w:val="2"/>
          </w:tcPr>
          <w:p w14:paraId="1E12DB2E" w14:textId="77777777" w:rsidR="005A5832" w:rsidRDefault="00A10867">
            <w:pPr>
              <w:rPr>
                <w:kern w:val="2"/>
                <w:szCs w:val="24"/>
              </w:rPr>
            </w:pPr>
            <w:r>
              <w:rPr>
                <w:kern w:val="2"/>
                <w:szCs w:val="24"/>
              </w:rPr>
              <w:t>Netaikoma</w:t>
            </w:r>
          </w:p>
          <w:p w14:paraId="5BDD6CDF" w14:textId="09304985" w:rsidR="005A5832" w:rsidRDefault="005A5832" w:rsidP="00A02B0D">
            <w:pPr>
              <w:rPr>
                <w:color w:val="4472C4"/>
                <w:kern w:val="2"/>
                <w:szCs w:val="24"/>
              </w:rPr>
            </w:pPr>
          </w:p>
        </w:tc>
      </w:tr>
      <w:tr w:rsidR="005A5832" w14:paraId="51462365" w14:textId="77777777" w:rsidTr="00E31068">
        <w:trPr>
          <w:trHeight w:val="300"/>
        </w:trPr>
        <w:tc>
          <w:tcPr>
            <w:tcW w:w="2707" w:type="dxa"/>
            <w:gridSpan w:val="3"/>
          </w:tcPr>
          <w:p w14:paraId="09B4F9D3"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28" w:type="dxa"/>
            <w:gridSpan w:val="2"/>
          </w:tcPr>
          <w:p w14:paraId="7F46916E" w14:textId="20E899B4" w:rsidR="005A5832" w:rsidRDefault="00A10867" w:rsidP="00A02B0D">
            <w:pPr>
              <w:rPr>
                <w:kern w:val="2"/>
                <w:szCs w:val="24"/>
              </w:rPr>
            </w:pPr>
            <w:r>
              <w:rPr>
                <w:kern w:val="2"/>
                <w:szCs w:val="24"/>
              </w:rPr>
              <w:t>Netaikoma</w:t>
            </w:r>
          </w:p>
        </w:tc>
      </w:tr>
      <w:tr w:rsidR="005A5832" w14:paraId="64589832" w14:textId="77777777" w:rsidTr="00E31068">
        <w:trPr>
          <w:trHeight w:val="300"/>
        </w:trPr>
        <w:tc>
          <w:tcPr>
            <w:tcW w:w="2707" w:type="dxa"/>
            <w:gridSpan w:val="3"/>
          </w:tcPr>
          <w:p w14:paraId="0AC8AC0B" w14:textId="77777777" w:rsidR="005A5832" w:rsidRDefault="00A10867">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828" w:type="dxa"/>
            <w:gridSpan w:val="2"/>
          </w:tcPr>
          <w:p w14:paraId="4DC39C86" w14:textId="192ADEB9" w:rsidR="005A5832" w:rsidRDefault="00A10867" w:rsidP="00A02B0D">
            <w:pPr>
              <w:rPr>
                <w:kern w:val="2"/>
                <w:szCs w:val="24"/>
              </w:rPr>
            </w:pPr>
            <w:r>
              <w:rPr>
                <w:kern w:val="2"/>
                <w:szCs w:val="24"/>
              </w:rPr>
              <w:lastRenderedPageBreak/>
              <w:t>Netaikoma</w:t>
            </w:r>
          </w:p>
        </w:tc>
      </w:tr>
      <w:tr w:rsidR="005A5832" w14:paraId="6580D492" w14:textId="77777777" w:rsidTr="00E31068">
        <w:trPr>
          <w:trHeight w:val="300"/>
        </w:trPr>
        <w:tc>
          <w:tcPr>
            <w:tcW w:w="2707" w:type="dxa"/>
            <w:gridSpan w:val="3"/>
          </w:tcPr>
          <w:p w14:paraId="35D39600" w14:textId="77777777" w:rsidR="005A5832" w:rsidRDefault="00A10867">
            <w:pPr>
              <w:rPr>
                <w:b/>
                <w:bCs/>
                <w:kern w:val="2"/>
                <w:szCs w:val="24"/>
              </w:rPr>
            </w:pPr>
            <w:r>
              <w:rPr>
                <w:b/>
                <w:bCs/>
                <w:kern w:val="2"/>
                <w:szCs w:val="24"/>
              </w:rPr>
              <w:t>5.5. Atsiskaitymo su Tiekėju terminas ir tvarka</w:t>
            </w:r>
          </w:p>
        </w:tc>
        <w:tc>
          <w:tcPr>
            <w:tcW w:w="6828" w:type="dxa"/>
            <w:gridSpan w:val="2"/>
          </w:tcPr>
          <w:p w14:paraId="519BEA85" w14:textId="34564180" w:rsidR="005A5832" w:rsidRDefault="00A02B0D">
            <w:pPr>
              <w:rPr>
                <w:color w:val="000000"/>
                <w:kern w:val="2"/>
                <w:szCs w:val="24"/>
                <w:shd w:val="clear" w:color="auto" w:fill="FFFFFF"/>
              </w:rPr>
            </w:pPr>
            <w:r w:rsidRPr="00A02B0D">
              <w:rPr>
                <w:kern w:val="2"/>
                <w:szCs w:val="24"/>
              </w:rPr>
              <w:t>Pirkėjas atsiskaito su Tiekėju ne vėliau kaip per 30 (trisdešimt)</w:t>
            </w:r>
            <w:r w:rsidR="00215E2D">
              <w:rPr>
                <w:kern w:val="2"/>
                <w:szCs w:val="24"/>
              </w:rPr>
              <w:t xml:space="preserve"> </w:t>
            </w:r>
            <w:r w:rsidRPr="00A02B0D">
              <w:rPr>
                <w:kern w:val="2"/>
                <w:szCs w:val="24"/>
              </w:rPr>
              <w:t>kalendorinių dienų nuo Sąskaitos gavimo dienos. Apmokėjimo sąlygos: įvykdžius visus sutartinius įsipareigojimus,</w:t>
            </w:r>
            <w:r>
              <w:rPr>
                <w:kern w:val="2"/>
                <w:szCs w:val="24"/>
              </w:rPr>
              <w:t xml:space="preserve"> </w:t>
            </w:r>
            <w:r w:rsidRPr="00A02B0D">
              <w:rPr>
                <w:kern w:val="2"/>
                <w:szCs w:val="24"/>
              </w:rPr>
              <w:t>sumokama visa Sutarties kaina</w:t>
            </w:r>
          </w:p>
        </w:tc>
      </w:tr>
      <w:tr w:rsidR="005A5832" w14:paraId="29661601" w14:textId="77777777" w:rsidTr="00E31068">
        <w:trPr>
          <w:trHeight w:val="300"/>
        </w:trPr>
        <w:tc>
          <w:tcPr>
            <w:tcW w:w="2707" w:type="dxa"/>
            <w:gridSpan w:val="3"/>
          </w:tcPr>
          <w:p w14:paraId="1A67C03B" w14:textId="77777777" w:rsidR="005A5832" w:rsidRDefault="00A10867">
            <w:pPr>
              <w:rPr>
                <w:b/>
                <w:bCs/>
                <w:kern w:val="2"/>
                <w:szCs w:val="24"/>
              </w:rPr>
            </w:pPr>
            <w:r>
              <w:rPr>
                <w:b/>
                <w:bCs/>
                <w:kern w:val="2"/>
                <w:szCs w:val="24"/>
              </w:rPr>
              <w:t>5.6. Avansas</w:t>
            </w:r>
          </w:p>
        </w:tc>
        <w:tc>
          <w:tcPr>
            <w:tcW w:w="6828" w:type="dxa"/>
            <w:gridSpan w:val="2"/>
          </w:tcPr>
          <w:p w14:paraId="19464D16" w14:textId="77777777" w:rsidR="005A5832" w:rsidRDefault="00A10867">
            <w:pPr>
              <w:rPr>
                <w:kern w:val="2"/>
                <w:szCs w:val="24"/>
              </w:rPr>
            </w:pPr>
            <w:r>
              <w:rPr>
                <w:kern w:val="2"/>
                <w:szCs w:val="24"/>
              </w:rPr>
              <w:t>Netaikoma</w:t>
            </w:r>
          </w:p>
          <w:p w14:paraId="74B39B9F" w14:textId="171035EB" w:rsidR="005A5832" w:rsidRDefault="005A5832">
            <w:pPr>
              <w:spacing w:line="259" w:lineRule="auto"/>
              <w:rPr>
                <w:color w:val="000000"/>
                <w:kern w:val="2"/>
                <w:szCs w:val="24"/>
                <w:shd w:val="clear" w:color="auto" w:fill="FFFFFF"/>
              </w:rPr>
            </w:pPr>
          </w:p>
        </w:tc>
      </w:tr>
      <w:tr w:rsidR="005A5832" w14:paraId="54FE3896" w14:textId="77777777" w:rsidTr="00E31068">
        <w:trPr>
          <w:trHeight w:val="300"/>
        </w:trPr>
        <w:tc>
          <w:tcPr>
            <w:tcW w:w="2707" w:type="dxa"/>
            <w:gridSpan w:val="3"/>
          </w:tcPr>
          <w:p w14:paraId="4C66E5ED" w14:textId="77777777" w:rsidR="005A5832" w:rsidRDefault="00A10867">
            <w:pPr>
              <w:rPr>
                <w:b/>
                <w:bCs/>
                <w:kern w:val="2"/>
                <w:szCs w:val="24"/>
              </w:rPr>
            </w:pPr>
            <w:r>
              <w:rPr>
                <w:b/>
                <w:bCs/>
                <w:kern w:val="2"/>
                <w:szCs w:val="24"/>
              </w:rPr>
              <w:t>5.7. Avanso užtikrinimas</w:t>
            </w:r>
          </w:p>
        </w:tc>
        <w:tc>
          <w:tcPr>
            <w:tcW w:w="6828" w:type="dxa"/>
            <w:gridSpan w:val="2"/>
          </w:tcPr>
          <w:p w14:paraId="228F8C77" w14:textId="77777777" w:rsidR="005A5832" w:rsidRDefault="00A10867">
            <w:pPr>
              <w:rPr>
                <w:kern w:val="2"/>
                <w:szCs w:val="24"/>
              </w:rPr>
            </w:pPr>
            <w:r>
              <w:rPr>
                <w:kern w:val="2"/>
                <w:szCs w:val="24"/>
              </w:rPr>
              <w:t>Netaikoma</w:t>
            </w:r>
          </w:p>
          <w:p w14:paraId="0B2CE948" w14:textId="376B0726" w:rsidR="005A5832" w:rsidRDefault="005A5832">
            <w:pPr>
              <w:rPr>
                <w:kern w:val="2"/>
                <w:szCs w:val="24"/>
              </w:rPr>
            </w:pPr>
          </w:p>
        </w:tc>
      </w:tr>
      <w:tr w:rsidR="005A5832" w14:paraId="68648A08" w14:textId="77777777" w:rsidTr="00E31068">
        <w:trPr>
          <w:trHeight w:val="300"/>
        </w:trPr>
        <w:tc>
          <w:tcPr>
            <w:tcW w:w="9535" w:type="dxa"/>
            <w:gridSpan w:val="5"/>
          </w:tcPr>
          <w:p w14:paraId="37CDACA2" w14:textId="77777777" w:rsidR="005A5832" w:rsidRDefault="00A10867">
            <w:pPr>
              <w:jc w:val="center"/>
              <w:rPr>
                <w:b/>
                <w:bCs/>
                <w:kern w:val="2"/>
                <w:szCs w:val="24"/>
              </w:rPr>
            </w:pPr>
            <w:r>
              <w:rPr>
                <w:b/>
                <w:bCs/>
                <w:kern w:val="2"/>
                <w:szCs w:val="24"/>
              </w:rPr>
              <w:t>6. PREKIŲ KOKYBĖ IR GARANTINIAI ĮSIPAREIGOJIMAI</w:t>
            </w:r>
          </w:p>
        </w:tc>
      </w:tr>
      <w:tr w:rsidR="005A5832" w14:paraId="25CC7513" w14:textId="77777777" w:rsidTr="00E31068">
        <w:trPr>
          <w:trHeight w:val="300"/>
        </w:trPr>
        <w:tc>
          <w:tcPr>
            <w:tcW w:w="2707" w:type="dxa"/>
            <w:gridSpan w:val="3"/>
          </w:tcPr>
          <w:p w14:paraId="7410442C" w14:textId="77777777" w:rsidR="005A5832" w:rsidRDefault="00A10867">
            <w:pPr>
              <w:rPr>
                <w:b/>
                <w:bCs/>
                <w:kern w:val="2"/>
                <w:szCs w:val="24"/>
              </w:rPr>
            </w:pPr>
            <w:r>
              <w:rPr>
                <w:b/>
                <w:bCs/>
                <w:kern w:val="2"/>
                <w:szCs w:val="24"/>
              </w:rPr>
              <w:t>6.1. Garantinis terminas</w:t>
            </w:r>
          </w:p>
        </w:tc>
        <w:tc>
          <w:tcPr>
            <w:tcW w:w="6828" w:type="dxa"/>
            <w:gridSpan w:val="2"/>
          </w:tcPr>
          <w:p w14:paraId="59BC3F12" w14:textId="70266FFD" w:rsidR="005A5832" w:rsidRDefault="00A10867">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123D83">
              <w:rPr>
                <w:kern w:val="2"/>
                <w:szCs w:val="24"/>
              </w:rPr>
              <w:t xml:space="preserve">24 </w:t>
            </w:r>
            <w:r w:rsidR="00B51765" w:rsidRPr="00B51765">
              <w:rPr>
                <w:kern w:val="2"/>
                <w:szCs w:val="24"/>
              </w:rPr>
              <w:t xml:space="preserve">mėnesių garantija taikoma visam </w:t>
            </w:r>
            <w:proofErr w:type="spellStart"/>
            <w:r w:rsidR="00BE0D1D">
              <w:rPr>
                <w:kern w:val="2"/>
                <w:szCs w:val="24"/>
              </w:rPr>
              <w:t>keturračiui</w:t>
            </w:r>
            <w:proofErr w:type="spellEnd"/>
            <w:r w:rsidR="00BE0D1D">
              <w:rPr>
                <w:kern w:val="2"/>
                <w:szCs w:val="24"/>
              </w:rPr>
              <w:t xml:space="preserve"> motociklui</w:t>
            </w:r>
            <w:r w:rsidR="00B51765" w:rsidRPr="00B51765">
              <w:rPr>
                <w:kern w:val="2"/>
                <w:szCs w:val="24"/>
              </w:rPr>
              <w:t>.</w:t>
            </w:r>
            <w:r w:rsidR="00B51765" w:rsidRPr="007A2369">
              <w:rPr>
                <w:rFonts w:eastAsia="Calibri"/>
                <w:szCs w:val="24"/>
              </w:rPr>
              <w:t xml:space="preserve"> </w:t>
            </w:r>
            <w:r w:rsidR="00271A73" w:rsidRPr="00271A73">
              <w:rPr>
                <w:rFonts w:eastAsia="Calibri"/>
                <w:szCs w:val="24"/>
              </w:rPr>
              <w:t>Garantija dėl kėbulo kiauryminio prarūdijimo</w:t>
            </w:r>
            <w:r w:rsidR="00271A73">
              <w:rPr>
                <w:rFonts w:eastAsia="Calibri"/>
                <w:szCs w:val="24"/>
              </w:rPr>
              <w:t xml:space="preserve"> </w:t>
            </w:r>
            <w:r w:rsidR="00271A73" w:rsidRPr="00271A73">
              <w:rPr>
                <w:rFonts w:eastAsia="Calibri"/>
                <w:szCs w:val="24"/>
              </w:rPr>
              <w:t>ne mažesnė nei 5 metai</w:t>
            </w:r>
            <w:r w:rsidR="00D31AC9">
              <w:rPr>
                <w:rFonts w:eastAsia="Calibri"/>
                <w:szCs w:val="24"/>
              </w:rPr>
              <w:t>.</w:t>
            </w:r>
            <w:r w:rsidR="00271A73">
              <w:rPr>
                <w:rFonts w:eastAsia="Calibri"/>
                <w:szCs w:val="24"/>
              </w:rPr>
              <w:t xml:space="preserve"> </w:t>
            </w:r>
            <w:r w:rsidR="00B51765" w:rsidRPr="007A2369">
              <w:rPr>
                <w:rFonts w:eastAsia="Calibri"/>
                <w:szCs w:val="24"/>
              </w:rPr>
              <w:t xml:space="preserve">Priedų garantija ne mažesnė kaip </w:t>
            </w:r>
            <w:r w:rsidR="00123D83">
              <w:rPr>
                <w:rFonts w:eastAsia="Calibri"/>
                <w:szCs w:val="24"/>
              </w:rPr>
              <w:t>24</w:t>
            </w:r>
            <w:r w:rsidR="00B51765">
              <w:rPr>
                <w:rFonts w:eastAsia="Calibri"/>
                <w:szCs w:val="24"/>
              </w:rPr>
              <w:t xml:space="preserve"> </w:t>
            </w:r>
            <w:r w:rsidR="00B51765" w:rsidRPr="007A2369">
              <w:rPr>
                <w:rFonts w:eastAsia="Calibri"/>
                <w:szCs w:val="24"/>
              </w:rPr>
              <w:t>m</w:t>
            </w:r>
            <w:r w:rsidR="00B51765">
              <w:rPr>
                <w:rFonts w:eastAsia="Calibri"/>
                <w:szCs w:val="24"/>
              </w:rPr>
              <w:t xml:space="preserve">ėnesių. </w:t>
            </w:r>
            <w:r>
              <w:rPr>
                <w:kern w:val="2"/>
                <w:szCs w:val="24"/>
              </w:rPr>
              <w:t>Garantinis terminas skaičiuojamas nuo Prekių perdavimo–priėmimo akto ar Sąskaitos (kai Prekių perdavimo–priėmimo aktas nėra pasirašomas) pasirašymo dienos.</w:t>
            </w:r>
          </w:p>
        </w:tc>
      </w:tr>
      <w:tr w:rsidR="005A5832" w14:paraId="399FF524" w14:textId="77777777" w:rsidTr="00E31068">
        <w:trPr>
          <w:trHeight w:val="300"/>
        </w:trPr>
        <w:tc>
          <w:tcPr>
            <w:tcW w:w="2707" w:type="dxa"/>
            <w:gridSpan w:val="3"/>
          </w:tcPr>
          <w:p w14:paraId="2FB42415" w14:textId="77777777" w:rsidR="005A5832" w:rsidRDefault="00A10867">
            <w:pPr>
              <w:rPr>
                <w:b/>
                <w:bCs/>
                <w:kern w:val="2"/>
                <w:szCs w:val="24"/>
              </w:rPr>
            </w:pPr>
            <w:r>
              <w:rPr>
                <w:b/>
                <w:bCs/>
                <w:kern w:val="2"/>
                <w:szCs w:val="24"/>
              </w:rPr>
              <w:t>6.2. Garantinė priežiūra</w:t>
            </w:r>
          </w:p>
        </w:tc>
        <w:tc>
          <w:tcPr>
            <w:tcW w:w="6828" w:type="dxa"/>
            <w:gridSpan w:val="2"/>
          </w:tcPr>
          <w:p w14:paraId="2AD6C475" w14:textId="10401344" w:rsidR="005A5832" w:rsidRDefault="00A10867">
            <w:pPr>
              <w:rPr>
                <w:kern w:val="2"/>
                <w:szCs w:val="24"/>
              </w:rPr>
            </w:pPr>
            <w:r>
              <w:rPr>
                <w:kern w:val="2"/>
                <w:szCs w:val="24"/>
              </w:rPr>
              <w:t xml:space="preserve">Garantinio termino laikotarpiu Tiekėjas, gavęs pranešimą apie Prekės trūkumus, </w:t>
            </w:r>
            <w:r w:rsidR="00B51765" w:rsidRPr="00B51765">
              <w:rPr>
                <w:kern w:val="2"/>
                <w:szCs w:val="24"/>
              </w:rPr>
              <w:t xml:space="preserve">privalo pašalinti trūkumus </w:t>
            </w:r>
            <w:r>
              <w:rPr>
                <w:b/>
                <w:bCs/>
                <w:kern w:val="2"/>
                <w:szCs w:val="24"/>
              </w:rPr>
              <w:t>ne vėliau kaip</w:t>
            </w:r>
            <w:r>
              <w:rPr>
                <w:kern w:val="2"/>
                <w:szCs w:val="24"/>
              </w:rPr>
              <w:t xml:space="preserve"> per </w:t>
            </w:r>
            <w:r w:rsidR="00B51765" w:rsidRPr="00B51765">
              <w:rPr>
                <w:kern w:val="2"/>
                <w:szCs w:val="24"/>
              </w:rPr>
              <w:t>14 (keturiolika)</w:t>
            </w:r>
            <w:r w:rsidRPr="00B51765">
              <w:rPr>
                <w:kern w:val="2"/>
                <w:szCs w:val="24"/>
              </w:rPr>
              <w:t xml:space="preserve"> </w:t>
            </w:r>
            <w:r w:rsidR="00B51765" w:rsidRPr="00B51765">
              <w:rPr>
                <w:kern w:val="2"/>
                <w:szCs w:val="24"/>
              </w:rPr>
              <w:t xml:space="preserve">kalendorinių dienų </w:t>
            </w:r>
            <w:r>
              <w:rPr>
                <w:kern w:val="2"/>
                <w:szCs w:val="24"/>
              </w:rPr>
              <w:t>nuo pranešimo apie trūkumus Tiekėjui gavimo.</w:t>
            </w:r>
          </w:p>
          <w:p w14:paraId="5E59E480" w14:textId="77777777" w:rsidR="005A5832" w:rsidRDefault="00A10867">
            <w:pPr>
              <w:rPr>
                <w:kern w:val="2"/>
                <w:szCs w:val="24"/>
              </w:rPr>
            </w:pPr>
            <w:r>
              <w:rPr>
                <w:kern w:val="2"/>
                <w:szCs w:val="24"/>
              </w:rPr>
              <w:t>Prekių trūkumų nustatymo bei šalinimo tvarka nustatyta Bendrųjų sąlygų 7 skyriuje.</w:t>
            </w:r>
          </w:p>
        </w:tc>
      </w:tr>
      <w:tr w:rsidR="005A5832" w14:paraId="46F8B1FE" w14:textId="77777777" w:rsidTr="00E31068">
        <w:trPr>
          <w:trHeight w:val="300"/>
        </w:trPr>
        <w:tc>
          <w:tcPr>
            <w:tcW w:w="9535" w:type="dxa"/>
            <w:gridSpan w:val="5"/>
          </w:tcPr>
          <w:p w14:paraId="488C3C78" w14:textId="77777777" w:rsidR="005A5832" w:rsidRDefault="00A10867">
            <w:pPr>
              <w:jc w:val="center"/>
              <w:rPr>
                <w:b/>
                <w:bCs/>
                <w:kern w:val="2"/>
                <w:szCs w:val="24"/>
              </w:rPr>
            </w:pPr>
            <w:r>
              <w:rPr>
                <w:b/>
                <w:bCs/>
                <w:kern w:val="2"/>
                <w:szCs w:val="24"/>
              </w:rPr>
              <w:t>7. SUTARTIES VYKDYMUI PASITELKIAMI SUBTIEKĖJAI</w:t>
            </w:r>
          </w:p>
        </w:tc>
      </w:tr>
      <w:tr w:rsidR="005A5832" w14:paraId="347B44B9" w14:textId="77777777" w:rsidTr="00E31068">
        <w:trPr>
          <w:trHeight w:val="300"/>
        </w:trPr>
        <w:tc>
          <w:tcPr>
            <w:tcW w:w="2707" w:type="dxa"/>
            <w:gridSpan w:val="3"/>
          </w:tcPr>
          <w:p w14:paraId="4DD1346A" w14:textId="77777777" w:rsidR="005A5832" w:rsidRDefault="00A10867">
            <w:pPr>
              <w:rPr>
                <w:b/>
                <w:bCs/>
                <w:kern w:val="2"/>
                <w:szCs w:val="24"/>
              </w:rPr>
            </w:pPr>
            <w:r>
              <w:rPr>
                <w:b/>
                <w:bCs/>
                <w:kern w:val="2"/>
                <w:szCs w:val="24"/>
              </w:rPr>
              <w:t>Sutarties vykdymui pasitelkiami subtiekėjai ir (ar) specialistai</w:t>
            </w:r>
          </w:p>
        </w:tc>
        <w:tc>
          <w:tcPr>
            <w:tcW w:w="6828" w:type="dxa"/>
            <w:gridSpan w:val="2"/>
          </w:tcPr>
          <w:p w14:paraId="6DD4A9DC" w14:textId="77777777" w:rsidR="005A5832" w:rsidRDefault="00A10867">
            <w:pPr>
              <w:rPr>
                <w:kern w:val="2"/>
                <w:szCs w:val="24"/>
              </w:rPr>
            </w:pPr>
            <w:r>
              <w:rPr>
                <w:kern w:val="2"/>
                <w:szCs w:val="24"/>
              </w:rPr>
              <w:t>Sutarties vykdymui subtiekėjai ir (ar) specialistai nepasitelkiami.</w:t>
            </w:r>
          </w:p>
          <w:p w14:paraId="12855795" w14:textId="77777777" w:rsidR="005A5832" w:rsidRDefault="005A5832">
            <w:pPr>
              <w:rPr>
                <w:kern w:val="2"/>
                <w:szCs w:val="24"/>
              </w:rPr>
            </w:pPr>
          </w:p>
          <w:p w14:paraId="207DAFF2" w14:textId="77777777" w:rsidR="005A5832" w:rsidRDefault="00A10867">
            <w:pPr>
              <w:rPr>
                <w:color w:val="FF0000"/>
                <w:kern w:val="2"/>
                <w:szCs w:val="24"/>
              </w:rPr>
            </w:pPr>
            <w:r>
              <w:rPr>
                <w:color w:val="FF0000"/>
                <w:kern w:val="2"/>
                <w:szCs w:val="24"/>
              </w:rPr>
              <w:t>arba</w:t>
            </w:r>
          </w:p>
          <w:p w14:paraId="10D38EF7" w14:textId="77777777" w:rsidR="005A5832" w:rsidRDefault="005A5832">
            <w:pPr>
              <w:rPr>
                <w:kern w:val="2"/>
                <w:szCs w:val="24"/>
              </w:rPr>
            </w:pPr>
          </w:p>
          <w:p w14:paraId="1F20481D"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6C89D7D8" w14:textId="77777777" w:rsidTr="00E31068">
        <w:trPr>
          <w:trHeight w:val="300"/>
        </w:trPr>
        <w:tc>
          <w:tcPr>
            <w:tcW w:w="9535" w:type="dxa"/>
            <w:gridSpan w:val="5"/>
          </w:tcPr>
          <w:p w14:paraId="78082BEB" w14:textId="77777777" w:rsidR="005A5832" w:rsidRDefault="00A10867">
            <w:pPr>
              <w:jc w:val="center"/>
              <w:rPr>
                <w:b/>
                <w:bCs/>
                <w:kern w:val="2"/>
                <w:szCs w:val="24"/>
              </w:rPr>
            </w:pPr>
            <w:r>
              <w:rPr>
                <w:b/>
                <w:bCs/>
                <w:kern w:val="2"/>
                <w:szCs w:val="24"/>
              </w:rPr>
              <w:t>8. PRIEVOLIŲ PAGAL SUTARTĮ ĮVYKDYMO UŽTIKRINIMAS</w:t>
            </w:r>
          </w:p>
        </w:tc>
      </w:tr>
      <w:tr w:rsidR="005A5832" w14:paraId="6A0A9A60" w14:textId="77777777" w:rsidTr="00E31068">
        <w:trPr>
          <w:trHeight w:val="300"/>
        </w:trPr>
        <w:tc>
          <w:tcPr>
            <w:tcW w:w="2707" w:type="dxa"/>
            <w:gridSpan w:val="3"/>
          </w:tcPr>
          <w:p w14:paraId="7F2A74DF" w14:textId="77777777" w:rsidR="005A5832" w:rsidRDefault="00A10867">
            <w:pPr>
              <w:rPr>
                <w:b/>
                <w:bCs/>
                <w:kern w:val="2"/>
                <w:szCs w:val="24"/>
              </w:rPr>
            </w:pPr>
            <w:r>
              <w:rPr>
                <w:b/>
                <w:bCs/>
                <w:kern w:val="2"/>
                <w:szCs w:val="24"/>
              </w:rPr>
              <w:t>8.1. Prievolių pagal Sutartį įvykdymo užtikrinimas</w:t>
            </w:r>
          </w:p>
        </w:tc>
        <w:tc>
          <w:tcPr>
            <w:tcW w:w="6828" w:type="dxa"/>
            <w:gridSpan w:val="2"/>
          </w:tcPr>
          <w:p w14:paraId="1AD29583" w14:textId="052FE3AF" w:rsidR="005A5832" w:rsidRDefault="00A10867">
            <w:pPr>
              <w:rPr>
                <w:kern w:val="2"/>
                <w:szCs w:val="24"/>
              </w:rPr>
            </w:pPr>
            <w:r>
              <w:rPr>
                <w:kern w:val="2"/>
                <w:szCs w:val="24"/>
              </w:rPr>
              <w:t xml:space="preserve">Prievolių pagal Sutartį įvykdymas užtikrinamas </w:t>
            </w:r>
          </w:p>
          <w:p w14:paraId="1BBE77DE" w14:textId="77777777" w:rsidR="005A5832" w:rsidRDefault="00A10867">
            <w:pPr>
              <w:rPr>
                <w:kern w:val="2"/>
                <w:szCs w:val="24"/>
              </w:rPr>
            </w:pPr>
            <w:r>
              <w:rPr>
                <w:kern w:val="2"/>
                <w:szCs w:val="24"/>
              </w:rPr>
              <w:t>Netesybomis (delspinigiais, bauda);</w:t>
            </w:r>
          </w:p>
          <w:p w14:paraId="184D56E0" w14:textId="193E6B19" w:rsidR="005A5832" w:rsidRDefault="005A5832">
            <w:pPr>
              <w:rPr>
                <w:kern w:val="2"/>
                <w:szCs w:val="24"/>
              </w:rPr>
            </w:pPr>
          </w:p>
        </w:tc>
      </w:tr>
      <w:tr w:rsidR="005A5832" w14:paraId="3A00E98D" w14:textId="77777777" w:rsidTr="00E31068">
        <w:trPr>
          <w:trHeight w:val="300"/>
        </w:trPr>
        <w:tc>
          <w:tcPr>
            <w:tcW w:w="2707" w:type="dxa"/>
            <w:gridSpan w:val="3"/>
          </w:tcPr>
          <w:p w14:paraId="33D14E43" w14:textId="77777777" w:rsidR="005A5832" w:rsidRDefault="00A10867">
            <w:pPr>
              <w:rPr>
                <w:b/>
                <w:bCs/>
                <w:kern w:val="2"/>
                <w:szCs w:val="24"/>
              </w:rPr>
            </w:pPr>
            <w:r>
              <w:rPr>
                <w:b/>
                <w:bCs/>
                <w:kern w:val="2"/>
                <w:szCs w:val="24"/>
              </w:rPr>
              <w:t xml:space="preserve">8.2. Sutarties įvykdymo užtikrinimo pateikimas </w:t>
            </w:r>
          </w:p>
        </w:tc>
        <w:tc>
          <w:tcPr>
            <w:tcW w:w="6828" w:type="dxa"/>
            <w:gridSpan w:val="2"/>
          </w:tcPr>
          <w:p w14:paraId="3B908A29" w14:textId="7ACD4212" w:rsidR="00D31AC9" w:rsidRDefault="00A10867">
            <w:pPr>
              <w:rPr>
                <w:kern w:val="2"/>
                <w:szCs w:val="24"/>
              </w:rPr>
            </w:pPr>
            <w:r>
              <w:rPr>
                <w:kern w:val="2"/>
                <w:szCs w:val="24"/>
              </w:rPr>
              <w:t>Netaikoma</w:t>
            </w:r>
          </w:p>
          <w:p w14:paraId="186D73D1" w14:textId="1C3C95CE" w:rsidR="005A5832" w:rsidRDefault="005A5832">
            <w:pPr>
              <w:rPr>
                <w:kern w:val="2"/>
                <w:szCs w:val="24"/>
              </w:rPr>
            </w:pPr>
          </w:p>
        </w:tc>
      </w:tr>
      <w:tr w:rsidR="009753CB" w14:paraId="05498479" w14:textId="77777777" w:rsidTr="00E310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E5EDB1" w14:textId="77777777" w:rsidR="009753CB" w:rsidRDefault="009753CB" w:rsidP="00AB708E">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48CB8CC" w14:textId="281C0790" w:rsidR="009753CB" w:rsidRDefault="009753CB" w:rsidP="00AB708E">
            <w:pPr>
              <w:rPr>
                <w:kern w:val="2"/>
                <w:szCs w:val="24"/>
              </w:rPr>
            </w:pPr>
            <w:r>
              <w:rPr>
                <w:kern w:val="2"/>
                <w:szCs w:val="24"/>
              </w:rPr>
              <w:t>Netaikoma</w:t>
            </w:r>
          </w:p>
          <w:p w14:paraId="5A1C2879" w14:textId="4E5B8577" w:rsidR="009753CB" w:rsidRDefault="009753CB" w:rsidP="00AB708E">
            <w:pPr>
              <w:rPr>
                <w:kern w:val="2"/>
                <w:szCs w:val="24"/>
              </w:rPr>
            </w:pPr>
          </w:p>
        </w:tc>
      </w:tr>
      <w:tr w:rsidR="005A5832" w14:paraId="0C34FC37" w14:textId="77777777" w:rsidTr="00E31068">
        <w:trPr>
          <w:trHeight w:val="300"/>
        </w:trPr>
        <w:tc>
          <w:tcPr>
            <w:tcW w:w="9535" w:type="dxa"/>
            <w:gridSpan w:val="5"/>
          </w:tcPr>
          <w:p w14:paraId="500C8AC8"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B89FFE6" w14:textId="77777777" w:rsidTr="00E31068">
        <w:trPr>
          <w:trHeight w:val="300"/>
        </w:trPr>
        <w:tc>
          <w:tcPr>
            <w:tcW w:w="2707" w:type="dxa"/>
            <w:gridSpan w:val="3"/>
          </w:tcPr>
          <w:p w14:paraId="67BC907C" w14:textId="77777777" w:rsidR="005A5832" w:rsidRDefault="00A10867">
            <w:pPr>
              <w:rPr>
                <w:b/>
                <w:bCs/>
                <w:kern w:val="2"/>
                <w:szCs w:val="24"/>
              </w:rPr>
            </w:pPr>
            <w:r>
              <w:rPr>
                <w:b/>
                <w:bCs/>
                <w:kern w:val="2"/>
                <w:szCs w:val="24"/>
              </w:rPr>
              <w:lastRenderedPageBreak/>
              <w:t>9.1. Pirkėjui taikomos netesybos už mokėjimų pagal Sutartį vėlavimą</w:t>
            </w:r>
          </w:p>
        </w:tc>
        <w:tc>
          <w:tcPr>
            <w:tcW w:w="6828" w:type="dxa"/>
            <w:gridSpan w:val="2"/>
          </w:tcPr>
          <w:p w14:paraId="22FA688F" w14:textId="06322493" w:rsidR="005A5832" w:rsidRDefault="00A10867" w:rsidP="009C307E">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C307E">
              <w:rPr>
                <w:kern w:val="2"/>
                <w:szCs w:val="24"/>
              </w:rPr>
              <w:t xml:space="preserve">0,02 (dvi šimtosios) procento </w:t>
            </w:r>
            <w:r>
              <w:rPr>
                <w:color w:val="000000"/>
                <w:kern w:val="2"/>
                <w:szCs w:val="24"/>
              </w:rPr>
              <w:t xml:space="preserve">dydžio delspinigius nuo neapmokėtos sumos be PVM už kiekvieną </w:t>
            </w:r>
            <w:r w:rsidRPr="009C307E">
              <w:rPr>
                <w:kern w:val="2"/>
                <w:szCs w:val="24"/>
              </w:rPr>
              <w:t>vėlavimo dieną. </w:t>
            </w:r>
          </w:p>
        </w:tc>
      </w:tr>
      <w:tr w:rsidR="005A5832" w14:paraId="25408D25" w14:textId="77777777" w:rsidTr="00E31068">
        <w:trPr>
          <w:trHeight w:val="300"/>
        </w:trPr>
        <w:tc>
          <w:tcPr>
            <w:tcW w:w="2707" w:type="dxa"/>
            <w:gridSpan w:val="3"/>
          </w:tcPr>
          <w:p w14:paraId="782B2578" w14:textId="77777777" w:rsidR="005A5832" w:rsidRDefault="00A10867">
            <w:pPr>
              <w:rPr>
                <w:b/>
                <w:bCs/>
                <w:kern w:val="2"/>
                <w:szCs w:val="24"/>
              </w:rPr>
            </w:pPr>
            <w:r>
              <w:rPr>
                <w:b/>
                <w:bCs/>
                <w:kern w:val="2"/>
                <w:szCs w:val="24"/>
              </w:rPr>
              <w:t>9.2. Tiekėjui taikomos netesybos</w:t>
            </w:r>
          </w:p>
        </w:tc>
        <w:tc>
          <w:tcPr>
            <w:tcW w:w="6828" w:type="dxa"/>
            <w:gridSpan w:val="2"/>
          </w:tcPr>
          <w:p w14:paraId="5C86AF60" w14:textId="3B80BC23" w:rsidR="005A5832" w:rsidRDefault="00A10867">
            <w:pPr>
              <w:rPr>
                <w:color w:val="000000"/>
                <w:kern w:val="2"/>
                <w:szCs w:val="24"/>
              </w:rPr>
            </w:pPr>
            <w:r>
              <w:rPr>
                <w:color w:val="000000"/>
                <w:kern w:val="2"/>
                <w:szCs w:val="24"/>
              </w:rPr>
              <w:t>9</w:t>
            </w:r>
            <w:r w:rsidRPr="008552C3">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9C307E">
              <w:rPr>
                <w:kern w:val="2"/>
                <w:szCs w:val="24"/>
              </w:rPr>
              <w:t>0,02 (dvi šimtosios) procento  </w:t>
            </w:r>
            <w:r>
              <w:rPr>
                <w:color w:val="4472C4"/>
                <w:kern w:val="2"/>
                <w:szCs w:val="24"/>
              </w:rPr>
              <w:t xml:space="preserve"> </w:t>
            </w:r>
            <w:r>
              <w:rPr>
                <w:color w:val="000000"/>
                <w:kern w:val="2"/>
                <w:szCs w:val="24"/>
              </w:rPr>
              <w:t xml:space="preserve">dydžio delspinigius už kiekvieną uždelstą </w:t>
            </w:r>
            <w:r w:rsidRPr="009C307E">
              <w:rPr>
                <w:kern w:val="2"/>
                <w:szCs w:val="24"/>
              </w:rPr>
              <w:t xml:space="preserve">dieną nuo </w:t>
            </w:r>
            <w:r>
              <w:rPr>
                <w:color w:val="000000"/>
                <w:kern w:val="2"/>
                <w:szCs w:val="24"/>
              </w:rPr>
              <w:t>laiku neperduotų Prekių ar Prekių, turinčių trūkumų, kainos be PVM.</w:t>
            </w:r>
          </w:p>
          <w:p w14:paraId="3602D20A" w14:textId="2B17AFDF" w:rsidR="005A5832" w:rsidRDefault="00A10867">
            <w:pPr>
              <w:rPr>
                <w:b/>
                <w:bCs/>
                <w:kern w:val="2"/>
                <w:szCs w:val="24"/>
              </w:rPr>
            </w:pPr>
            <w:r>
              <w:rPr>
                <w:color w:val="000000"/>
                <w:kern w:val="2"/>
                <w:szCs w:val="24"/>
              </w:rPr>
              <w:t>9.2.2.</w:t>
            </w:r>
            <w:r w:rsidRPr="008552C3">
              <w:rPr>
                <w:color w:val="000000"/>
                <w:kern w:val="2"/>
                <w:szCs w:val="24"/>
                <w:lang w:val="pt-BR"/>
              </w:rPr>
              <w:t xml:space="preserve"> </w:t>
            </w:r>
            <w:r>
              <w:rPr>
                <w:color w:val="000000"/>
                <w:kern w:val="2"/>
                <w:szCs w:val="24"/>
              </w:rPr>
              <w:t xml:space="preserve">Tiekėjas privalo sumokėti Pirkėjui netesybas per </w:t>
            </w:r>
            <w:r w:rsidR="009C307E" w:rsidRPr="009C307E">
              <w:rPr>
                <w:kern w:val="2"/>
                <w:szCs w:val="24"/>
              </w:rPr>
              <w:t>30 (trisdešimt)</w:t>
            </w:r>
            <w:r w:rsidRPr="009C307E">
              <w:rPr>
                <w:kern w:val="2"/>
                <w:szCs w:val="24"/>
              </w:rPr>
              <w:t xml:space="preserve"> dienų nuo Pirkėjo pareikalavimo. </w:t>
            </w:r>
          </w:p>
        </w:tc>
      </w:tr>
      <w:tr w:rsidR="005A5832" w14:paraId="058D2BC6" w14:textId="77777777" w:rsidTr="00E31068">
        <w:trPr>
          <w:trHeight w:val="300"/>
        </w:trPr>
        <w:tc>
          <w:tcPr>
            <w:tcW w:w="2707" w:type="dxa"/>
            <w:gridSpan w:val="3"/>
          </w:tcPr>
          <w:p w14:paraId="3873912B" w14:textId="77777777" w:rsidR="005A5832" w:rsidRDefault="00A10867">
            <w:pPr>
              <w:rPr>
                <w:b/>
                <w:bCs/>
                <w:kern w:val="2"/>
                <w:szCs w:val="24"/>
              </w:rPr>
            </w:pPr>
            <w:r>
              <w:rPr>
                <w:b/>
                <w:bCs/>
                <w:kern w:val="2"/>
                <w:szCs w:val="24"/>
              </w:rPr>
              <w:t>9.3. Tiekėjui / Pirkėjui taikoma bauda nutraukus Sutartį dėl esminio Sutarties pažeidimo</w:t>
            </w:r>
          </w:p>
        </w:tc>
        <w:tc>
          <w:tcPr>
            <w:tcW w:w="6828" w:type="dxa"/>
            <w:gridSpan w:val="2"/>
          </w:tcPr>
          <w:p w14:paraId="17F0A240" w14:textId="340AEBEE" w:rsidR="005A5832" w:rsidRDefault="001B20D3">
            <w:pPr>
              <w:rPr>
                <w:kern w:val="2"/>
                <w:szCs w:val="24"/>
              </w:rPr>
            </w:pPr>
            <w:r w:rsidRPr="001B20D3">
              <w:rPr>
                <w:kern w:val="2"/>
                <w:szCs w:val="24"/>
              </w:rPr>
              <w:t>Nutraukus Sutartį dėl esminio Sutarties pažeidimo, nustatyto Sutarties Specialiosiose sąlygose, mokama 10 (dešimt) procentų dydžio bauda nuo Pradinės Sutarties vertės  be PVM, nurodytos Specialiųjų sąlygų 5.2 punkte.</w:t>
            </w:r>
          </w:p>
        </w:tc>
      </w:tr>
      <w:tr w:rsidR="005A5832" w14:paraId="4CD6BD01" w14:textId="77777777" w:rsidTr="00E31068">
        <w:trPr>
          <w:trHeight w:val="300"/>
        </w:trPr>
        <w:tc>
          <w:tcPr>
            <w:tcW w:w="2707" w:type="dxa"/>
            <w:gridSpan w:val="3"/>
          </w:tcPr>
          <w:p w14:paraId="13D4F917"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Pr>
          <w:p w14:paraId="6C6496A2" w14:textId="77777777" w:rsidR="005A5832" w:rsidRDefault="00A10867">
            <w:pPr>
              <w:rPr>
                <w:color w:val="000000"/>
                <w:kern w:val="2"/>
                <w:szCs w:val="24"/>
              </w:rPr>
            </w:pPr>
            <w:r>
              <w:rPr>
                <w:color w:val="000000"/>
                <w:kern w:val="2"/>
                <w:szCs w:val="24"/>
              </w:rPr>
              <w:t>Netaikoma</w:t>
            </w:r>
          </w:p>
          <w:p w14:paraId="1A33B5EB" w14:textId="77777777" w:rsidR="005A5832" w:rsidRDefault="005A5832" w:rsidP="008A2A59">
            <w:pPr>
              <w:rPr>
                <w:kern w:val="2"/>
                <w:szCs w:val="24"/>
              </w:rPr>
            </w:pPr>
          </w:p>
        </w:tc>
      </w:tr>
      <w:tr w:rsidR="005A5832" w14:paraId="6D8B260C" w14:textId="77777777" w:rsidTr="00E31068">
        <w:trPr>
          <w:trHeight w:val="300"/>
        </w:trPr>
        <w:tc>
          <w:tcPr>
            <w:tcW w:w="2707" w:type="dxa"/>
            <w:gridSpan w:val="3"/>
          </w:tcPr>
          <w:p w14:paraId="651DB7E3"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28" w:type="dxa"/>
            <w:gridSpan w:val="2"/>
          </w:tcPr>
          <w:p w14:paraId="40246837" w14:textId="77777777" w:rsidR="005A5832" w:rsidRDefault="00A10867">
            <w:pPr>
              <w:rPr>
                <w:color w:val="000000"/>
                <w:kern w:val="2"/>
                <w:szCs w:val="24"/>
              </w:rPr>
            </w:pPr>
            <w:r>
              <w:rPr>
                <w:color w:val="000000"/>
                <w:kern w:val="2"/>
                <w:szCs w:val="24"/>
              </w:rPr>
              <w:t>Netaikoma</w:t>
            </w:r>
          </w:p>
          <w:p w14:paraId="239A325F" w14:textId="2C68F7D3" w:rsidR="005A5832" w:rsidRDefault="005A5832">
            <w:pPr>
              <w:rPr>
                <w:color w:val="4472C4"/>
                <w:kern w:val="2"/>
                <w:szCs w:val="24"/>
              </w:rPr>
            </w:pPr>
          </w:p>
        </w:tc>
      </w:tr>
      <w:tr w:rsidR="005A5832" w14:paraId="4923C872" w14:textId="77777777" w:rsidTr="00E31068">
        <w:trPr>
          <w:trHeight w:val="300"/>
        </w:trPr>
        <w:tc>
          <w:tcPr>
            <w:tcW w:w="2707" w:type="dxa"/>
            <w:gridSpan w:val="3"/>
          </w:tcPr>
          <w:p w14:paraId="0E3F9BC4" w14:textId="77777777" w:rsidR="005A5832" w:rsidRDefault="00A10867">
            <w:pPr>
              <w:rPr>
                <w:b/>
                <w:bCs/>
                <w:kern w:val="2"/>
                <w:szCs w:val="24"/>
              </w:rPr>
            </w:pPr>
            <w:r>
              <w:rPr>
                <w:b/>
                <w:bCs/>
                <w:kern w:val="2"/>
                <w:szCs w:val="24"/>
              </w:rPr>
              <w:t>9.6. Tiekėjui / Pirkėjui taikoma bauda dėl konfidencialumo reikalavimų nesilaikymo</w:t>
            </w:r>
          </w:p>
        </w:tc>
        <w:tc>
          <w:tcPr>
            <w:tcW w:w="6828" w:type="dxa"/>
            <w:gridSpan w:val="2"/>
          </w:tcPr>
          <w:p w14:paraId="394755FE" w14:textId="77777777" w:rsidR="005A5832" w:rsidRDefault="00A10867">
            <w:pPr>
              <w:rPr>
                <w:kern w:val="2"/>
                <w:szCs w:val="24"/>
              </w:rPr>
            </w:pPr>
            <w:r>
              <w:rPr>
                <w:kern w:val="2"/>
                <w:szCs w:val="24"/>
              </w:rPr>
              <w:t>Netaikoma</w:t>
            </w:r>
          </w:p>
          <w:p w14:paraId="45D9A1DF" w14:textId="51F83331" w:rsidR="005A5832" w:rsidRDefault="005A5832">
            <w:pPr>
              <w:rPr>
                <w:color w:val="4472C4"/>
                <w:kern w:val="2"/>
                <w:szCs w:val="24"/>
              </w:rPr>
            </w:pPr>
          </w:p>
        </w:tc>
      </w:tr>
      <w:tr w:rsidR="005A5832" w14:paraId="1101F319" w14:textId="77777777" w:rsidTr="00E31068">
        <w:trPr>
          <w:trHeight w:val="300"/>
        </w:trPr>
        <w:tc>
          <w:tcPr>
            <w:tcW w:w="2707" w:type="dxa"/>
            <w:gridSpan w:val="3"/>
          </w:tcPr>
          <w:p w14:paraId="7CCD8E7C"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w:t>
            </w:r>
            <w:r>
              <w:rPr>
                <w:b/>
                <w:bCs/>
                <w:kern w:val="2"/>
                <w:szCs w:val="24"/>
              </w:rPr>
              <w:lastRenderedPageBreak/>
              <w:t>Sutarties vykdymo metu</w:t>
            </w:r>
          </w:p>
        </w:tc>
        <w:tc>
          <w:tcPr>
            <w:tcW w:w="6828" w:type="dxa"/>
            <w:gridSpan w:val="2"/>
          </w:tcPr>
          <w:p w14:paraId="0CC8DE39" w14:textId="23E96C41" w:rsidR="005A5832" w:rsidRDefault="00A10867" w:rsidP="008A2A59">
            <w:pPr>
              <w:rPr>
                <w:color w:val="4472C4"/>
                <w:kern w:val="2"/>
                <w:szCs w:val="24"/>
              </w:rPr>
            </w:pPr>
            <w:r>
              <w:rPr>
                <w:kern w:val="2"/>
                <w:szCs w:val="24"/>
              </w:rPr>
              <w:lastRenderedPageBreak/>
              <w:t xml:space="preserve">Netaikoma </w:t>
            </w:r>
          </w:p>
        </w:tc>
      </w:tr>
      <w:tr w:rsidR="005A5832" w14:paraId="3DC76BEC" w14:textId="77777777" w:rsidTr="00E31068">
        <w:trPr>
          <w:trHeight w:val="300"/>
        </w:trPr>
        <w:tc>
          <w:tcPr>
            <w:tcW w:w="2707" w:type="dxa"/>
            <w:gridSpan w:val="3"/>
          </w:tcPr>
          <w:p w14:paraId="12D7B703" w14:textId="77777777" w:rsidR="005A5832" w:rsidRPr="008552C3" w:rsidRDefault="00A10867">
            <w:pPr>
              <w:rPr>
                <w:b/>
                <w:bCs/>
                <w:kern w:val="2"/>
                <w:szCs w:val="24"/>
              </w:rPr>
            </w:pPr>
            <w:r w:rsidRPr="008552C3">
              <w:rPr>
                <w:b/>
                <w:bCs/>
                <w:kern w:val="2"/>
                <w:szCs w:val="24"/>
              </w:rPr>
              <w:t xml:space="preserve">9.8. </w:t>
            </w:r>
            <w:r>
              <w:rPr>
                <w:b/>
                <w:bCs/>
                <w:kern w:val="2"/>
                <w:szCs w:val="24"/>
              </w:rPr>
              <w:t>Tiekėjui taikomos netesybos dėl Sutarties įvykdymo užtikrinimo nepratęsimo</w:t>
            </w:r>
          </w:p>
        </w:tc>
        <w:tc>
          <w:tcPr>
            <w:tcW w:w="6828" w:type="dxa"/>
            <w:gridSpan w:val="2"/>
          </w:tcPr>
          <w:p w14:paraId="7A3E2968" w14:textId="61FF1D07" w:rsidR="005A5832" w:rsidRDefault="00A10867" w:rsidP="008A2A59">
            <w:pPr>
              <w:rPr>
                <w:color w:val="4472C4"/>
                <w:kern w:val="2"/>
                <w:szCs w:val="24"/>
              </w:rPr>
            </w:pPr>
            <w:r>
              <w:rPr>
                <w:kern w:val="2"/>
                <w:szCs w:val="24"/>
              </w:rPr>
              <w:t>Netaikoma</w:t>
            </w:r>
          </w:p>
        </w:tc>
      </w:tr>
      <w:tr w:rsidR="009753CB" w14:paraId="4FE939A0" w14:textId="77777777" w:rsidTr="00E310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531724" w14:textId="77777777" w:rsidR="009753CB" w:rsidRDefault="009753CB" w:rsidP="00AB708E">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FABBB7C" w14:textId="77777777" w:rsidR="009753CB" w:rsidRDefault="009753CB" w:rsidP="00AB708E">
            <w:pPr>
              <w:spacing w:line="259" w:lineRule="auto"/>
              <w:rPr>
                <w:kern w:val="2"/>
                <w:szCs w:val="24"/>
              </w:rPr>
            </w:pPr>
            <w:r>
              <w:rPr>
                <w:kern w:val="2"/>
                <w:szCs w:val="24"/>
              </w:rPr>
              <w:t>Netaikoma</w:t>
            </w:r>
          </w:p>
          <w:p w14:paraId="39A6D294" w14:textId="77777777" w:rsidR="009753CB" w:rsidRDefault="009753CB" w:rsidP="00AB708E">
            <w:pPr>
              <w:rPr>
                <w:color w:val="4472C4"/>
                <w:kern w:val="2"/>
                <w:szCs w:val="24"/>
              </w:rPr>
            </w:pPr>
          </w:p>
        </w:tc>
      </w:tr>
      <w:tr w:rsidR="009753CB" w14:paraId="14D9AABF" w14:textId="77777777" w:rsidTr="00E310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54A25D" w14:textId="77777777" w:rsidR="009753CB" w:rsidRDefault="009753CB" w:rsidP="00AB708E">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CD1A994" w14:textId="77777777" w:rsidR="009753CB" w:rsidRPr="009753CB" w:rsidRDefault="009753CB" w:rsidP="009753CB">
            <w:pPr>
              <w:rPr>
                <w:color w:val="000000" w:themeColor="text1"/>
                <w:kern w:val="2"/>
                <w:szCs w:val="24"/>
              </w:rPr>
            </w:pPr>
            <w:r w:rsidRPr="009753CB">
              <w:rPr>
                <w:color w:val="000000" w:themeColor="text1"/>
                <w:kern w:val="2"/>
                <w:szCs w:val="24"/>
              </w:rPr>
              <w:t>Netaikoma</w:t>
            </w:r>
          </w:p>
          <w:p w14:paraId="66E5B18F" w14:textId="4ED5D824" w:rsidR="009753CB" w:rsidRDefault="009753CB" w:rsidP="00AB708E">
            <w:pPr>
              <w:rPr>
                <w:color w:val="4472C4"/>
                <w:kern w:val="2"/>
                <w:szCs w:val="24"/>
              </w:rPr>
            </w:pPr>
          </w:p>
        </w:tc>
      </w:tr>
      <w:tr w:rsidR="009753CB" w14:paraId="0277AE1C" w14:textId="77777777" w:rsidTr="00E31068">
        <w:trPr>
          <w:trHeight w:val="300"/>
        </w:trPr>
        <w:tc>
          <w:tcPr>
            <w:tcW w:w="9535" w:type="dxa"/>
            <w:gridSpan w:val="5"/>
          </w:tcPr>
          <w:p w14:paraId="56BF42EF" w14:textId="77777777" w:rsidR="009753CB" w:rsidRDefault="009753CB" w:rsidP="00AB708E">
            <w:pPr>
              <w:jc w:val="center"/>
              <w:rPr>
                <w:b/>
                <w:bCs/>
                <w:kern w:val="2"/>
                <w:szCs w:val="24"/>
              </w:rPr>
            </w:pPr>
            <w:r>
              <w:rPr>
                <w:b/>
                <w:kern w:val="2"/>
                <w:szCs w:val="24"/>
              </w:rPr>
              <w:t>10. ESMINĖS SUTARTIES SĄLYGOS</w:t>
            </w:r>
          </w:p>
        </w:tc>
      </w:tr>
      <w:tr w:rsidR="009753CB" w14:paraId="6D2A8817" w14:textId="77777777" w:rsidTr="00E31068">
        <w:trPr>
          <w:trHeight w:val="300"/>
        </w:trPr>
        <w:tc>
          <w:tcPr>
            <w:tcW w:w="2707" w:type="dxa"/>
            <w:gridSpan w:val="3"/>
          </w:tcPr>
          <w:p w14:paraId="445F0F22" w14:textId="77777777" w:rsidR="009753CB" w:rsidRDefault="009753CB" w:rsidP="00AB708E">
            <w:pPr>
              <w:rPr>
                <w:b/>
                <w:bCs/>
                <w:kern w:val="2"/>
              </w:rPr>
            </w:pPr>
            <w:r>
              <w:rPr>
                <w:b/>
                <w:bCs/>
              </w:rPr>
              <w:t>10.1. Esminės Sutarties sąlygos</w:t>
            </w:r>
          </w:p>
        </w:tc>
        <w:tc>
          <w:tcPr>
            <w:tcW w:w="6828" w:type="dxa"/>
            <w:gridSpan w:val="2"/>
          </w:tcPr>
          <w:p w14:paraId="2C58FE8F" w14:textId="4A50F578" w:rsidR="009753CB" w:rsidRDefault="009753CB" w:rsidP="009753CB">
            <w:pPr>
              <w:rPr>
                <w:b/>
                <w:bCs/>
                <w:color w:val="4472C4"/>
                <w:kern w:val="2"/>
                <w:szCs w:val="24"/>
              </w:rPr>
            </w:pPr>
            <w:r>
              <w:rPr>
                <w:kern w:val="2"/>
                <w:szCs w:val="24"/>
              </w:rPr>
              <w:t>Netaikoma</w:t>
            </w:r>
          </w:p>
        </w:tc>
      </w:tr>
      <w:tr w:rsidR="009753CB" w14:paraId="2AEEABEA" w14:textId="77777777" w:rsidTr="00E31068">
        <w:trPr>
          <w:trHeight w:val="300"/>
        </w:trPr>
        <w:tc>
          <w:tcPr>
            <w:tcW w:w="2700" w:type="dxa"/>
            <w:gridSpan w:val="2"/>
          </w:tcPr>
          <w:p w14:paraId="13B3D9E3" w14:textId="77777777" w:rsidR="009753CB" w:rsidRDefault="009753CB" w:rsidP="00AB708E">
            <w:pPr>
              <w:rPr>
                <w:b/>
                <w:bCs/>
                <w:kern w:val="2"/>
                <w:szCs w:val="24"/>
              </w:rPr>
            </w:pPr>
            <w:r>
              <w:rPr>
                <w:b/>
                <w:bCs/>
                <w:kern w:val="2"/>
                <w:szCs w:val="24"/>
              </w:rPr>
              <w:t>10.2. Dideli arba nuolatiniai esminės Sutarties sąlygos vykdymo trūkumai</w:t>
            </w:r>
          </w:p>
        </w:tc>
        <w:tc>
          <w:tcPr>
            <w:tcW w:w="6835" w:type="dxa"/>
            <w:gridSpan w:val="3"/>
          </w:tcPr>
          <w:p w14:paraId="068156E1" w14:textId="46A1EB5F" w:rsidR="009753CB" w:rsidRDefault="009753CB" w:rsidP="009753CB">
            <w:pPr>
              <w:rPr>
                <w:kern w:val="2"/>
                <w:szCs w:val="24"/>
              </w:rPr>
            </w:pPr>
            <w:r>
              <w:rPr>
                <w:kern w:val="2"/>
                <w:szCs w:val="24"/>
              </w:rPr>
              <w:t xml:space="preserve">Netaikoma </w:t>
            </w:r>
          </w:p>
        </w:tc>
      </w:tr>
      <w:tr w:rsidR="009753CB" w14:paraId="5A3C308D" w14:textId="77777777" w:rsidTr="00E31068">
        <w:trPr>
          <w:trHeight w:val="300"/>
        </w:trPr>
        <w:tc>
          <w:tcPr>
            <w:tcW w:w="2707" w:type="dxa"/>
            <w:gridSpan w:val="3"/>
          </w:tcPr>
          <w:p w14:paraId="02724644" w14:textId="77777777" w:rsidR="009753CB" w:rsidRPr="008552C3" w:rsidRDefault="009753CB">
            <w:pPr>
              <w:rPr>
                <w:b/>
                <w:bCs/>
                <w:kern w:val="2"/>
                <w:szCs w:val="24"/>
              </w:rPr>
            </w:pPr>
          </w:p>
        </w:tc>
        <w:tc>
          <w:tcPr>
            <w:tcW w:w="6828" w:type="dxa"/>
            <w:gridSpan w:val="2"/>
          </w:tcPr>
          <w:p w14:paraId="74FE48CF" w14:textId="77777777" w:rsidR="009753CB" w:rsidRDefault="009753CB" w:rsidP="008A2A59">
            <w:pPr>
              <w:rPr>
                <w:kern w:val="2"/>
                <w:szCs w:val="24"/>
              </w:rPr>
            </w:pPr>
          </w:p>
        </w:tc>
      </w:tr>
      <w:tr w:rsidR="005A5832" w14:paraId="559906D8" w14:textId="77777777" w:rsidTr="00E31068">
        <w:trPr>
          <w:trHeight w:val="300"/>
        </w:trPr>
        <w:tc>
          <w:tcPr>
            <w:tcW w:w="9535" w:type="dxa"/>
            <w:gridSpan w:val="5"/>
          </w:tcPr>
          <w:p w14:paraId="227AA1AC" w14:textId="4FCFB89B" w:rsidR="005A5832" w:rsidRDefault="00A10867">
            <w:pPr>
              <w:jc w:val="center"/>
              <w:rPr>
                <w:b/>
                <w:bCs/>
                <w:kern w:val="2"/>
                <w:szCs w:val="24"/>
              </w:rPr>
            </w:pPr>
            <w:r>
              <w:rPr>
                <w:b/>
                <w:bCs/>
                <w:kern w:val="2"/>
                <w:szCs w:val="24"/>
              </w:rPr>
              <w:t>1</w:t>
            </w:r>
            <w:r w:rsidR="009753CB">
              <w:rPr>
                <w:b/>
                <w:bCs/>
                <w:kern w:val="2"/>
                <w:szCs w:val="24"/>
              </w:rPr>
              <w:t>1</w:t>
            </w:r>
            <w:r>
              <w:rPr>
                <w:b/>
                <w:bCs/>
                <w:kern w:val="2"/>
                <w:szCs w:val="24"/>
              </w:rPr>
              <w:t>. SUTARTIES GALIOJIMAS IR KEITIMAS</w:t>
            </w:r>
          </w:p>
        </w:tc>
      </w:tr>
      <w:tr w:rsidR="005A5832" w14:paraId="521C7BE1" w14:textId="77777777" w:rsidTr="00E31068">
        <w:trPr>
          <w:trHeight w:val="300"/>
        </w:trPr>
        <w:tc>
          <w:tcPr>
            <w:tcW w:w="2707" w:type="dxa"/>
            <w:gridSpan w:val="3"/>
          </w:tcPr>
          <w:p w14:paraId="6AA8719F" w14:textId="1F8DFA0C" w:rsidR="005A5832" w:rsidRDefault="00A10867">
            <w:pPr>
              <w:rPr>
                <w:b/>
                <w:bCs/>
                <w:kern w:val="2"/>
                <w:szCs w:val="24"/>
              </w:rPr>
            </w:pPr>
            <w:r>
              <w:rPr>
                <w:b/>
                <w:bCs/>
                <w:kern w:val="2"/>
                <w:szCs w:val="24"/>
              </w:rPr>
              <w:t>1</w:t>
            </w:r>
            <w:r w:rsidR="009753CB">
              <w:rPr>
                <w:b/>
                <w:bCs/>
                <w:kern w:val="2"/>
                <w:szCs w:val="24"/>
              </w:rPr>
              <w:t>1</w:t>
            </w:r>
            <w:r>
              <w:rPr>
                <w:b/>
                <w:bCs/>
                <w:kern w:val="2"/>
                <w:szCs w:val="24"/>
              </w:rPr>
              <w:t>.1. Sutarties sudarymas ir įsigaliojimas</w:t>
            </w:r>
          </w:p>
        </w:tc>
        <w:tc>
          <w:tcPr>
            <w:tcW w:w="6828" w:type="dxa"/>
            <w:gridSpan w:val="2"/>
          </w:tcPr>
          <w:p w14:paraId="3738A6EA" w14:textId="77777777" w:rsidR="005A5832" w:rsidRDefault="00A10867">
            <w:pPr>
              <w:rPr>
                <w:kern w:val="2"/>
                <w:szCs w:val="24"/>
              </w:rPr>
            </w:pPr>
            <w:r>
              <w:rPr>
                <w:kern w:val="2"/>
                <w:szCs w:val="24"/>
              </w:rPr>
              <w:t>Ši Sutartis laikoma sudaryta ir įsigalioja nuo Sutarties pasirašymo dienos (antrosios Šalies pasirašymo dieną).</w:t>
            </w:r>
          </w:p>
          <w:p w14:paraId="443576D4" w14:textId="7ED41817" w:rsidR="003D6F6F" w:rsidRPr="003D6F6F" w:rsidRDefault="00A10867" w:rsidP="008A2A59">
            <w:pPr>
              <w:rPr>
                <w:color w:val="000000"/>
                <w:kern w:val="2"/>
                <w:szCs w:val="24"/>
              </w:rPr>
            </w:pPr>
            <w:r>
              <w:rPr>
                <w:color w:val="000000"/>
                <w:kern w:val="2"/>
                <w:szCs w:val="24"/>
              </w:rPr>
              <w:t>Sutartis galioja iki visiško prievolių įvykdymo</w:t>
            </w:r>
            <w:r w:rsidR="003D6F6F">
              <w:rPr>
                <w:color w:val="000000"/>
                <w:kern w:val="2"/>
                <w:szCs w:val="24"/>
              </w:rPr>
              <w:t>.</w:t>
            </w:r>
          </w:p>
        </w:tc>
      </w:tr>
      <w:tr w:rsidR="005A5832" w14:paraId="5F897B46" w14:textId="77777777" w:rsidTr="00E31068">
        <w:trPr>
          <w:trHeight w:val="300"/>
        </w:trPr>
        <w:tc>
          <w:tcPr>
            <w:tcW w:w="2707" w:type="dxa"/>
            <w:gridSpan w:val="3"/>
          </w:tcPr>
          <w:p w14:paraId="29C950EA" w14:textId="3713B0DC" w:rsidR="005A5832" w:rsidRDefault="00A10867">
            <w:pPr>
              <w:rPr>
                <w:b/>
                <w:bCs/>
                <w:kern w:val="2"/>
                <w:szCs w:val="24"/>
              </w:rPr>
            </w:pPr>
            <w:r>
              <w:rPr>
                <w:b/>
                <w:bCs/>
                <w:kern w:val="2"/>
                <w:szCs w:val="24"/>
              </w:rPr>
              <w:t>1</w:t>
            </w:r>
            <w:r w:rsidR="009753CB">
              <w:rPr>
                <w:b/>
                <w:bCs/>
                <w:kern w:val="2"/>
                <w:szCs w:val="24"/>
              </w:rPr>
              <w:t>1</w:t>
            </w:r>
            <w:r>
              <w:rPr>
                <w:b/>
                <w:bCs/>
                <w:kern w:val="2"/>
                <w:szCs w:val="24"/>
              </w:rPr>
              <w:t>.2. Sutarties galiojimo termino pratęsimas</w:t>
            </w:r>
          </w:p>
        </w:tc>
        <w:tc>
          <w:tcPr>
            <w:tcW w:w="6828" w:type="dxa"/>
            <w:gridSpan w:val="2"/>
          </w:tcPr>
          <w:p w14:paraId="2B31E33F" w14:textId="77777777" w:rsidR="005A5832" w:rsidRDefault="00A10867">
            <w:pPr>
              <w:rPr>
                <w:kern w:val="2"/>
                <w:szCs w:val="24"/>
              </w:rPr>
            </w:pPr>
            <w:r>
              <w:rPr>
                <w:kern w:val="2"/>
                <w:szCs w:val="24"/>
              </w:rPr>
              <w:t>Netaikoma</w:t>
            </w:r>
          </w:p>
          <w:p w14:paraId="11615F16" w14:textId="34FD061C" w:rsidR="005A5832" w:rsidRDefault="005A5832">
            <w:pPr>
              <w:rPr>
                <w:kern w:val="2"/>
                <w:szCs w:val="24"/>
              </w:rPr>
            </w:pPr>
          </w:p>
        </w:tc>
      </w:tr>
      <w:tr w:rsidR="005A5832" w14:paraId="333EDF97" w14:textId="77777777" w:rsidTr="00E31068">
        <w:trPr>
          <w:trHeight w:val="300"/>
        </w:trPr>
        <w:tc>
          <w:tcPr>
            <w:tcW w:w="9535" w:type="dxa"/>
            <w:gridSpan w:val="5"/>
          </w:tcPr>
          <w:p w14:paraId="384B13AF" w14:textId="5DF27641" w:rsidR="005A5832" w:rsidRDefault="00A10867">
            <w:pPr>
              <w:jc w:val="center"/>
              <w:rPr>
                <w:b/>
                <w:bCs/>
                <w:kern w:val="2"/>
                <w:szCs w:val="24"/>
              </w:rPr>
            </w:pPr>
            <w:r>
              <w:rPr>
                <w:b/>
                <w:bCs/>
                <w:kern w:val="2"/>
                <w:szCs w:val="24"/>
              </w:rPr>
              <w:t>1</w:t>
            </w:r>
            <w:r w:rsidR="009753CB">
              <w:rPr>
                <w:b/>
                <w:bCs/>
                <w:kern w:val="2"/>
                <w:szCs w:val="24"/>
              </w:rPr>
              <w:t>2</w:t>
            </w:r>
            <w:r>
              <w:rPr>
                <w:b/>
                <w:bCs/>
                <w:kern w:val="2"/>
                <w:szCs w:val="24"/>
              </w:rPr>
              <w:t>. SUTARTIES NUTRAUKIMAS</w:t>
            </w:r>
          </w:p>
        </w:tc>
      </w:tr>
      <w:tr w:rsidR="005A5832" w14:paraId="0D820221" w14:textId="77777777" w:rsidTr="00E31068">
        <w:trPr>
          <w:trHeight w:val="300"/>
        </w:trPr>
        <w:tc>
          <w:tcPr>
            <w:tcW w:w="2532" w:type="dxa"/>
          </w:tcPr>
          <w:p w14:paraId="0E14747B" w14:textId="1C92A54C" w:rsidR="005A5832" w:rsidRDefault="00A10867">
            <w:pPr>
              <w:rPr>
                <w:b/>
                <w:bCs/>
                <w:kern w:val="2"/>
                <w:szCs w:val="24"/>
              </w:rPr>
            </w:pPr>
            <w:r>
              <w:rPr>
                <w:b/>
                <w:bCs/>
                <w:kern w:val="2"/>
                <w:szCs w:val="24"/>
              </w:rPr>
              <w:t>1</w:t>
            </w:r>
            <w:r w:rsidR="009753CB">
              <w:rPr>
                <w:b/>
                <w:bCs/>
                <w:kern w:val="2"/>
                <w:szCs w:val="24"/>
              </w:rPr>
              <w:t>2</w:t>
            </w:r>
            <w:r>
              <w:rPr>
                <w:b/>
                <w:bCs/>
                <w:kern w:val="2"/>
                <w:szCs w:val="24"/>
              </w:rPr>
              <w:t>.1. Sutarties nutraukimo pagrindai</w:t>
            </w:r>
          </w:p>
        </w:tc>
        <w:tc>
          <w:tcPr>
            <w:tcW w:w="7003" w:type="dxa"/>
            <w:gridSpan w:val="4"/>
          </w:tcPr>
          <w:p w14:paraId="1EE33557" w14:textId="57A8D315" w:rsidR="005A5832" w:rsidRDefault="00A10867" w:rsidP="008A2A59">
            <w:pPr>
              <w:rPr>
                <w:color w:val="4472C4"/>
                <w:kern w:val="2"/>
                <w:szCs w:val="24"/>
              </w:rPr>
            </w:pPr>
            <w:r>
              <w:rPr>
                <w:kern w:val="2"/>
                <w:szCs w:val="24"/>
              </w:rPr>
              <w:t>Sutartis gali būti nutraukiama rašytiniu Šalių susitarimu arba vienašališkai, Bendrosiose sąlygose nustatyta tvarka.</w:t>
            </w:r>
          </w:p>
        </w:tc>
      </w:tr>
      <w:tr w:rsidR="005A5832" w14:paraId="7341EF55" w14:textId="77777777" w:rsidTr="00E31068">
        <w:trPr>
          <w:trHeight w:val="300"/>
        </w:trPr>
        <w:tc>
          <w:tcPr>
            <w:tcW w:w="2532" w:type="dxa"/>
          </w:tcPr>
          <w:p w14:paraId="4F987651" w14:textId="54BEBF32" w:rsidR="005A5832" w:rsidRDefault="00A10867">
            <w:pPr>
              <w:rPr>
                <w:b/>
                <w:bCs/>
                <w:kern w:val="2"/>
                <w:szCs w:val="24"/>
              </w:rPr>
            </w:pPr>
            <w:r>
              <w:rPr>
                <w:b/>
                <w:bCs/>
                <w:kern w:val="2"/>
                <w:szCs w:val="24"/>
              </w:rPr>
              <w:t>1</w:t>
            </w:r>
            <w:r w:rsidR="009753CB">
              <w:rPr>
                <w:b/>
                <w:bCs/>
                <w:kern w:val="2"/>
                <w:szCs w:val="24"/>
              </w:rPr>
              <w:t>2</w:t>
            </w:r>
            <w:r>
              <w:rPr>
                <w:b/>
                <w:bCs/>
                <w:kern w:val="2"/>
                <w:szCs w:val="24"/>
              </w:rPr>
              <w:t>.2. Esminiai Sutarties pažeidimai</w:t>
            </w:r>
          </w:p>
          <w:p w14:paraId="26FFE276" w14:textId="77777777" w:rsidR="005A5832" w:rsidRDefault="005A5832">
            <w:pPr>
              <w:rPr>
                <w:b/>
                <w:bCs/>
                <w:kern w:val="2"/>
                <w:szCs w:val="24"/>
              </w:rPr>
            </w:pPr>
          </w:p>
        </w:tc>
        <w:tc>
          <w:tcPr>
            <w:tcW w:w="7003" w:type="dxa"/>
            <w:gridSpan w:val="4"/>
          </w:tcPr>
          <w:p w14:paraId="1FBC9EC5" w14:textId="57D43E2B" w:rsidR="005A5832" w:rsidRPr="001B20D3" w:rsidRDefault="00A10867">
            <w:pPr>
              <w:rPr>
                <w:kern w:val="2"/>
                <w:szCs w:val="24"/>
              </w:rPr>
            </w:pPr>
            <w:r w:rsidRPr="001B20D3">
              <w:rPr>
                <w:kern w:val="2"/>
                <w:szCs w:val="24"/>
              </w:rPr>
              <w:t>1</w:t>
            </w:r>
            <w:r w:rsidR="009753CB">
              <w:rPr>
                <w:kern w:val="2"/>
                <w:szCs w:val="24"/>
              </w:rPr>
              <w:t>2</w:t>
            </w:r>
            <w:r w:rsidRPr="001B20D3">
              <w:rPr>
                <w:kern w:val="2"/>
                <w:szCs w:val="24"/>
              </w:rPr>
              <w:t>.2.1. jeigu Tiekėjas nevykdo prisiimtų įsipareigojimų už Sutartyje nustatytą Sutarties kainą / įkainius;</w:t>
            </w:r>
          </w:p>
          <w:p w14:paraId="4FD0F9FA" w14:textId="37ECAAB2" w:rsidR="005A5832" w:rsidRPr="001B20D3" w:rsidRDefault="00A10867">
            <w:pPr>
              <w:spacing w:line="257" w:lineRule="auto"/>
              <w:jc w:val="both"/>
              <w:rPr>
                <w:rFonts w:eastAsia="Arial"/>
                <w:kern w:val="2"/>
                <w:szCs w:val="24"/>
                <w:lang w:val="lt"/>
              </w:rPr>
            </w:pPr>
            <w:r w:rsidRPr="001B20D3">
              <w:rPr>
                <w:rFonts w:eastAsia="Arial"/>
                <w:kern w:val="2"/>
                <w:szCs w:val="24"/>
                <w:lang w:val="lt"/>
              </w:rPr>
              <w:t>1</w:t>
            </w:r>
            <w:r w:rsidR="009753CB">
              <w:rPr>
                <w:rFonts w:eastAsia="Arial"/>
                <w:kern w:val="2"/>
                <w:szCs w:val="24"/>
                <w:lang w:val="lt"/>
              </w:rPr>
              <w:t>2</w:t>
            </w:r>
            <w:r w:rsidRPr="001B20D3">
              <w:rPr>
                <w:rFonts w:eastAsia="Arial"/>
                <w:kern w:val="2"/>
                <w:szCs w:val="24"/>
                <w:lang w:val="lt"/>
              </w:rPr>
              <w:t>.2.</w:t>
            </w:r>
            <w:r w:rsidR="0037266D" w:rsidRPr="001B20D3">
              <w:rPr>
                <w:rFonts w:eastAsia="Arial"/>
                <w:kern w:val="2"/>
                <w:szCs w:val="24"/>
                <w:lang w:val="lt"/>
              </w:rPr>
              <w:t>2</w:t>
            </w:r>
            <w:r w:rsidRPr="001B20D3">
              <w:rPr>
                <w:rFonts w:eastAsia="Arial"/>
                <w:kern w:val="2"/>
                <w:szCs w:val="24"/>
                <w:lang w:val="lt"/>
              </w:rPr>
              <w:t xml:space="preserve">. jeigu Tiekėjas nesilaiko Sutartyje nustatytų Prekių tiekimo terminų 2 (du) kartus iš eilės arba vėluoja pristatyti Prekes daugiau nei </w:t>
            </w:r>
            <w:r w:rsidR="008A2A59" w:rsidRPr="001B20D3">
              <w:rPr>
                <w:rFonts w:eastAsia="Arial"/>
                <w:kern w:val="2"/>
                <w:szCs w:val="24"/>
                <w:lang w:val="lt"/>
              </w:rPr>
              <w:t>20 (dvidešimt) dienų</w:t>
            </w:r>
            <w:r w:rsidRPr="001B20D3">
              <w:rPr>
                <w:rFonts w:eastAsia="Arial"/>
                <w:kern w:val="2"/>
                <w:szCs w:val="24"/>
                <w:lang w:val="lt"/>
              </w:rPr>
              <w:t xml:space="preserve"> </w:t>
            </w:r>
            <w:r w:rsidR="00B70D6B">
              <w:rPr>
                <w:rFonts w:eastAsia="Arial"/>
                <w:kern w:val="2"/>
                <w:szCs w:val="24"/>
                <w:lang w:val="lt"/>
              </w:rPr>
              <w:t xml:space="preserve">nuo </w:t>
            </w:r>
            <w:r w:rsidRPr="001B20D3">
              <w:rPr>
                <w:rFonts w:eastAsia="Arial"/>
                <w:kern w:val="2"/>
                <w:szCs w:val="24"/>
                <w:lang w:val="lt"/>
              </w:rPr>
              <w:t>Sutartyje nustatyt</w:t>
            </w:r>
            <w:r w:rsidR="00B70D6B">
              <w:rPr>
                <w:rFonts w:eastAsia="Arial"/>
                <w:kern w:val="2"/>
                <w:szCs w:val="24"/>
                <w:lang w:val="lt"/>
              </w:rPr>
              <w:t>o</w:t>
            </w:r>
            <w:r w:rsidRPr="001B20D3">
              <w:rPr>
                <w:rFonts w:eastAsia="Arial"/>
                <w:kern w:val="2"/>
                <w:szCs w:val="24"/>
                <w:lang w:val="lt"/>
              </w:rPr>
              <w:t xml:space="preserve"> Prekių pristatymo termin</w:t>
            </w:r>
            <w:r w:rsidR="00B70D6B">
              <w:rPr>
                <w:rFonts w:eastAsia="Arial"/>
                <w:kern w:val="2"/>
                <w:szCs w:val="24"/>
                <w:lang w:val="lt"/>
              </w:rPr>
              <w:t>o</w:t>
            </w:r>
            <w:r w:rsidRPr="001B20D3">
              <w:rPr>
                <w:rFonts w:eastAsia="Arial"/>
                <w:kern w:val="2"/>
                <w:szCs w:val="24"/>
                <w:lang w:val="lt"/>
              </w:rPr>
              <w:t>;</w:t>
            </w:r>
          </w:p>
          <w:p w14:paraId="026B8E62" w14:textId="3F2FAB21" w:rsidR="005A5832" w:rsidRDefault="005A5832" w:rsidP="001B20D3">
            <w:pPr>
              <w:tabs>
                <w:tab w:val="left" w:pos="567"/>
                <w:tab w:val="left" w:pos="851"/>
                <w:tab w:val="left" w:pos="992"/>
                <w:tab w:val="left" w:pos="1134"/>
              </w:tabs>
              <w:spacing w:line="257" w:lineRule="auto"/>
              <w:jc w:val="both"/>
              <w:rPr>
                <w:rFonts w:eastAsia="Arial"/>
                <w:color w:val="FF0000"/>
                <w:kern w:val="2"/>
                <w:szCs w:val="24"/>
              </w:rPr>
            </w:pPr>
          </w:p>
        </w:tc>
      </w:tr>
      <w:tr w:rsidR="005A5832" w14:paraId="43AF32DE" w14:textId="77777777" w:rsidTr="00E31068">
        <w:trPr>
          <w:trHeight w:val="300"/>
        </w:trPr>
        <w:tc>
          <w:tcPr>
            <w:tcW w:w="9535" w:type="dxa"/>
            <w:gridSpan w:val="5"/>
          </w:tcPr>
          <w:p w14:paraId="438796C1" w14:textId="4C8B675E" w:rsidR="005A5832" w:rsidRDefault="00A10867">
            <w:pPr>
              <w:jc w:val="center"/>
              <w:rPr>
                <w:kern w:val="2"/>
                <w:szCs w:val="24"/>
              </w:rPr>
            </w:pPr>
            <w:r>
              <w:rPr>
                <w:b/>
                <w:bCs/>
                <w:kern w:val="2"/>
                <w:szCs w:val="24"/>
              </w:rPr>
              <w:lastRenderedPageBreak/>
              <w:t>1</w:t>
            </w:r>
            <w:r w:rsidR="009753CB">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5A5832" w14:paraId="17D4C123" w14:textId="77777777" w:rsidTr="00E31068">
        <w:trPr>
          <w:trHeight w:val="300"/>
        </w:trPr>
        <w:tc>
          <w:tcPr>
            <w:tcW w:w="2532" w:type="dxa"/>
          </w:tcPr>
          <w:p w14:paraId="333F56CD" w14:textId="4EBB4730" w:rsidR="005A5832" w:rsidRDefault="00A10867">
            <w:pPr>
              <w:rPr>
                <w:b/>
                <w:bCs/>
                <w:kern w:val="2"/>
                <w:szCs w:val="24"/>
              </w:rPr>
            </w:pPr>
            <w:r>
              <w:rPr>
                <w:b/>
                <w:bCs/>
                <w:kern w:val="2"/>
                <w:szCs w:val="24"/>
              </w:rPr>
              <w:t>1</w:t>
            </w:r>
            <w:r w:rsidR="009753CB">
              <w:rPr>
                <w:b/>
                <w:bCs/>
                <w:kern w:val="2"/>
                <w:szCs w:val="24"/>
              </w:rPr>
              <w:t>3</w:t>
            </w:r>
            <w:r>
              <w:rPr>
                <w:b/>
                <w:bCs/>
                <w:kern w:val="2"/>
                <w:szCs w:val="24"/>
              </w:rPr>
              <w:t>.1. Aplinkosauginių kriterijų nustatymo teisinis pagrindas</w:t>
            </w:r>
          </w:p>
        </w:tc>
        <w:tc>
          <w:tcPr>
            <w:tcW w:w="7003" w:type="dxa"/>
            <w:gridSpan w:val="4"/>
          </w:tcPr>
          <w:p w14:paraId="1FF1BC62" w14:textId="6A903636" w:rsidR="005A5832" w:rsidRPr="00077ADC" w:rsidRDefault="001E6CFB">
            <w:pPr>
              <w:rPr>
                <w:b/>
                <w:bCs/>
                <w:kern w:val="2"/>
                <w:szCs w:val="24"/>
              </w:rPr>
            </w:pPr>
            <w:r w:rsidRPr="00077ADC">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4.4.4.4</w:t>
            </w:r>
            <w:r w:rsidR="00215E2D" w:rsidRPr="00077ADC">
              <w:rPr>
                <w:color w:val="000000"/>
                <w:kern w:val="2"/>
                <w:szCs w:val="24"/>
                <w:shd w:val="clear" w:color="auto" w:fill="FFFFFF"/>
              </w:rPr>
              <w:t xml:space="preserve"> </w:t>
            </w:r>
            <w:r w:rsidRPr="00077ADC">
              <w:rPr>
                <w:color w:val="000000"/>
                <w:kern w:val="2"/>
                <w:szCs w:val="24"/>
                <w:shd w:val="clear" w:color="auto" w:fill="FFFFFF"/>
              </w:rPr>
              <w:t>papunkčiu. Perkama prekė turi būti tvirta, ilgaamžė, funkcionali, ji ar jos sudedamosios dalys tinka naudoti daug kartų ir (ar) lengvai pataisomos, ir (ar) pakeičiamos, t. y. tiekėjas prekei turi suteikti papildomą 6 mėn. garantinį terminą, viso prekei turi būti suteikiama</w:t>
            </w:r>
            <w:r w:rsidR="007119B8" w:rsidRPr="00077ADC">
              <w:rPr>
                <w:color w:val="000000"/>
                <w:kern w:val="2"/>
                <w:szCs w:val="24"/>
                <w:shd w:val="clear" w:color="auto" w:fill="FFFFFF"/>
              </w:rPr>
              <w:t xml:space="preserve"> ne trumpesn</w:t>
            </w:r>
            <w:r w:rsidR="00D31AC9">
              <w:rPr>
                <w:color w:val="000000"/>
                <w:kern w:val="2"/>
                <w:szCs w:val="24"/>
                <w:shd w:val="clear" w:color="auto" w:fill="FFFFFF"/>
              </w:rPr>
              <w:t>ė,</w:t>
            </w:r>
            <w:r w:rsidR="007119B8" w:rsidRPr="00077ADC">
              <w:rPr>
                <w:color w:val="000000"/>
                <w:kern w:val="2"/>
                <w:szCs w:val="24"/>
                <w:shd w:val="clear" w:color="auto" w:fill="FFFFFF"/>
              </w:rPr>
              <w:t xml:space="preserve"> kaip </w:t>
            </w:r>
            <w:r w:rsidR="00123D83" w:rsidRPr="00077ADC">
              <w:rPr>
                <w:color w:val="000000"/>
                <w:kern w:val="2"/>
                <w:szCs w:val="24"/>
                <w:shd w:val="clear" w:color="auto" w:fill="FFFFFF"/>
              </w:rPr>
              <w:t>24</w:t>
            </w:r>
            <w:r w:rsidR="007119B8" w:rsidRPr="00077ADC">
              <w:rPr>
                <w:color w:val="000000"/>
                <w:kern w:val="2"/>
                <w:szCs w:val="24"/>
                <w:shd w:val="clear" w:color="auto" w:fill="FFFFFF"/>
              </w:rPr>
              <w:t xml:space="preserve"> mėnesių garantija</w:t>
            </w:r>
            <w:r w:rsidR="00D31AC9">
              <w:rPr>
                <w:color w:val="000000"/>
                <w:kern w:val="2"/>
                <w:szCs w:val="24"/>
                <w:shd w:val="clear" w:color="auto" w:fill="FFFFFF"/>
              </w:rPr>
              <w:t>,</w:t>
            </w:r>
            <w:r w:rsidR="007119B8" w:rsidRPr="00077ADC">
              <w:rPr>
                <w:color w:val="000000"/>
                <w:kern w:val="2"/>
                <w:szCs w:val="24"/>
                <w:shd w:val="clear" w:color="auto" w:fill="FFFFFF"/>
              </w:rPr>
              <w:t xml:space="preserve"> taikoma </w:t>
            </w:r>
            <w:r w:rsidR="00215E2D" w:rsidRPr="00077ADC">
              <w:rPr>
                <w:color w:val="000000"/>
                <w:kern w:val="2"/>
                <w:szCs w:val="24"/>
                <w:shd w:val="clear" w:color="auto" w:fill="FFFFFF"/>
              </w:rPr>
              <w:t>keturračiams motociklams</w:t>
            </w:r>
            <w:r w:rsidR="007119B8" w:rsidRPr="00077ADC">
              <w:rPr>
                <w:color w:val="000000"/>
                <w:kern w:val="2"/>
                <w:szCs w:val="24"/>
                <w:shd w:val="clear" w:color="auto" w:fill="FFFFFF"/>
              </w:rPr>
              <w:t xml:space="preserve">. </w:t>
            </w:r>
            <w:r w:rsidR="002C7BA1" w:rsidRPr="002C7BA1">
              <w:rPr>
                <w:color w:val="000000"/>
                <w:kern w:val="2"/>
                <w:szCs w:val="24"/>
                <w:shd w:val="clear" w:color="auto" w:fill="FFFFFF"/>
              </w:rPr>
              <w:t>Garantija dėl kėbulo kiauryminio prarūdijimo ne mažesnė nei 5 metai</w:t>
            </w:r>
          </w:p>
        </w:tc>
      </w:tr>
      <w:tr w:rsidR="005A5832" w14:paraId="377B0FF0" w14:textId="77777777" w:rsidTr="00E31068">
        <w:trPr>
          <w:trHeight w:val="300"/>
        </w:trPr>
        <w:tc>
          <w:tcPr>
            <w:tcW w:w="2532" w:type="dxa"/>
          </w:tcPr>
          <w:p w14:paraId="21AA60A8" w14:textId="3ACA7C58" w:rsidR="005A5832" w:rsidRDefault="00A10867">
            <w:pPr>
              <w:rPr>
                <w:b/>
                <w:bCs/>
                <w:kern w:val="2"/>
                <w:szCs w:val="24"/>
              </w:rPr>
            </w:pPr>
            <w:r>
              <w:rPr>
                <w:b/>
                <w:bCs/>
                <w:kern w:val="2"/>
                <w:szCs w:val="24"/>
              </w:rPr>
              <w:t>1</w:t>
            </w:r>
            <w:r w:rsidR="00E31068">
              <w:rPr>
                <w:b/>
                <w:bCs/>
                <w:kern w:val="2"/>
                <w:szCs w:val="24"/>
              </w:rPr>
              <w:t>3</w:t>
            </w:r>
            <w:r>
              <w:rPr>
                <w:b/>
                <w:bCs/>
                <w:kern w:val="2"/>
                <w:szCs w:val="24"/>
              </w:rPr>
              <w:t>.</w:t>
            </w:r>
            <w:r w:rsidR="00E31068">
              <w:rPr>
                <w:b/>
                <w:bCs/>
                <w:kern w:val="2"/>
                <w:szCs w:val="24"/>
              </w:rPr>
              <w:t>2</w:t>
            </w:r>
            <w:r>
              <w:rPr>
                <w:b/>
                <w:bCs/>
                <w:kern w:val="2"/>
                <w:szCs w:val="24"/>
              </w:rPr>
              <w:t>. Su perkamomis Prekėmis susiję socialiniai kriterijai</w:t>
            </w:r>
          </w:p>
        </w:tc>
        <w:tc>
          <w:tcPr>
            <w:tcW w:w="7003" w:type="dxa"/>
            <w:gridSpan w:val="4"/>
          </w:tcPr>
          <w:p w14:paraId="0692595E" w14:textId="070EFC93" w:rsidR="005A5832" w:rsidRDefault="00A10867" w:rsidP="0037266D">
            <w:pPr>
              <w:rPr>
                <w:color w:val="0070C0"/>
                <w:kern w:val="2"/>
                <w:szCs w:val="24"/>
              </w:rPr>
            </w:pPr>
            <w:r>
              <w:rPr>
                <w:color w:val="000000"/>
                <w:kern w:val="2"/>
                <w:szCs w:val="24"/>
                <w:shd w:val="clear" w:color="auto" w:fill="FFFFFF"/>
              </w:rPr>
              <w:t>Netaikoma</w:t>
            </w:r>
          </w:p>
        </w:tc>
      </w:tr>
      <w:tr w:rsidR="005A5832" w14:paraId="27632889" w14:textId="77777777" w:rsidTr="00E31068">
        <w:trPr>
          <w:trHeight w:val="300"/>
        </w:trPr>
        <w:tc>
          <w:tcPr>
            <w:tcW w:w="9535" w:type="dxa"/>
            <w:gridSpan w:val="5"/>
          </w:tcPr>
          <w:p w14:paraId="0891FB27" w14:textId="78E9559D" w:rsidR="00287783" w:rsidRDefault="00287783">
            <w:pPr>
              <w:jc w:val="center"/>
              <w:rPr>
                <w:b/>
                <w:bCs/>
                <w:kern w:val="2"/>
                <w:szCs w:val="24"/>
              </w:rPr>
            </w:pPr>
            <w:r w:rsidRPr="00287783">
              <w:rPr>
                <w:b/>
                <w:bCs/>
                <w:kern w:val="2"/>
                <w:szCs w:val="24"/>
              </w:rPr>
              <w:t>1</w:t>
            </w:r>
            <w:r w:rsidR="00E31068">
              <w:rPr>
                <w:b/>
                <w:bCs/>
                <w:kern w:val="2"/>
                <w:szCs w:val="24"/>
              </w:rPr>
              <w:t>4</w:t>
            </w:r>
            <w:r w:rsidRPr="00287783">
              <w:rPr>
                <w:b/>
                <w:bCs/>
                <w:kern w:val="2"/>
                <w:szCs w:val="24"/>
              </w:rPr>
              <w:t xml:space="preserve">. BENDRŲJŲ SĄLYGŲ PAKEITIMAI IR PAPILDYMAI </w:t>
            </w:r>
          </w:p>
          <w:p w14:paraId="1EB88215" w14:textId="3C5AF5BC" w:rsidR="005A5832" w:rsidRDefault="00287783">
            <w:pPr>
              <w:jc w:val="center"/>
              <w:rPr>
                <w:b/>
                <w:bCs/>
                <w:kern w:val="2"/>
                <w:szCs w:val="24"/>
              </w:rPr>
            </w:pPr>
            <w:r w:rsidRPr="00287783">
              <w:rPr>
                <w:b/>
                <w:bCs/>
                <w:kern w:val="2"/>
                <w:szCs w:val="24"/>
              </w:rPr>
              <w:t>(jeigu būtina dėl konkretaus Sutarties dalyko specifikos)</w:t>
            </w:r>
          </w:p>
        </w:tc>
      </w:tr>
      <w:tr w:rsidR="00E31068" w14:paraId="5E8B3AB2" w14:textId="77777777" w:rsidTr="00E31068">
        <w:trPr>
          <w:trHeight w:val="300"/>
        </w:trPr>
        <w:tc>
          <w:tcPr>
            <w:tcW w:w="2532" w:type="dxa"/>
          </w:tcPr>
          <w:p w14:paraId="62902AF2" w14:textId="77777777" w:rsidR="00E31068" w:rsidRDefault="00E31068" w:rsidP="00AB708E">
            <w:pPr>
              <w:rPr>
                <w:b/>
                <w:bCs/>
                <w:kern w:val="2"/>
                <w:szCs w:val="24"/>
              </w:rPr>
            </w:pPr>
            <w:r>
              <w:rPr>
                <w:b/>
                <w:bCs/>
                <w:kern w:val="2"/>
                <w:szCs w:val="24"/>
              </w:rPr>
              <w:t xml:space="preserve">14.1. </w:t>
            </w:r>
          </w:p>
        </w:tc>
        <w:tc>
          <w:tcPr>
            <w:tcW w:w="7003" w:type="dxa"/>
            <w:gridSpan w:val="4"/>
          </w:tcPr>
          <w:p w14:paraId="4FCC6BE4" w14:textId="77777777" w:rsidR="00E31068" w:rsidRDefault="00E31068" w:rsidP="00AB708E">
            <w:pPr>
              <w:rPr>
                <w:color w:val="4472C4"/>
                <w:kern w:val="2"/>
                <w:szCs w:val="24"/>
              </w:rPr>
            </w:pPr>
            <w:r>
              <w:rPr>
                <w:color w:val="4472C4"/>
                <w:kern w:val="2"/>
                <w:szCs w:val="24"/>
              </w:rPr>
              <w:t>(pildyti jei keičiamas Sutarties Bendrųjų sąlygų punktas, jį išdėstant nauja redakcija):</w:t>
            </w:r>
          </w:p>
          <w:p w14:paraId="7053EBD5" w14:textId="77777777" w:rsidR="00E31068" w:rsidRDefault="00E31068" w:rsidP="00AB708E">
            <w:pPr>
              <w:rPr>
                <w:kern w:val="2"/>
                <w:szCs w:val="24"/>
              </w:rPr>
            </w:pPr>
            <w:r>
              <w:rPr>
                <w:kern w:val="2"/>
                <w:szCs w:val="24"/>
              </w:rPr>
              <w:t>Šalys susitaria pakeisti nurodytą Sutarties Bendrųjų sąlygų punktą ir išdėstyti jį nauja redakcija: ____.</w:t>
            </w:r>
          </w:p>
        </w:tc>
      </w:tr>
      <w:tr w:rsidR="00E31068" w14:paraId="76481B51" w14:textId="77777777" w:rsidTr="00E31068">
        <w:trPr>
          <w:trHeight w:val="300"/>
        </w:trPr>
        <w:tc>
          <w:tcPr>
            <w:tcW w:w="2532" w:type="dxa"/>
          </w:tcPr>
          <w:p w14:paraId="1E57A34C" w14:textId="77777777" w:rsidR="00E31068" w:rsidRDefault="00E31068" w:rsidP="00AB708E">
            <w:pPr>
              <w:rPr>
                <w:b/>
                <w:bCs/>
                <w:kern w:val="2"/>
                <w:szCs w:val="24"/>
              </w:rPr>
            </w:pPr>
            <w:r>
              <w:rPr>
                <w:b/>
                <w:bCs/>
                <w:kern w:val="2"/>
                <w:szCs w:val="24"/>
              </w:rPr>
              <w:t>14.2.</w:t>
            </w:r>
          </w:p>
        </w:tc>
        <w:tc>
          <w:tcPr>
            <w:tcW w:w="7003" w:type="dxa"/>
            <w:gridSpan w:val="4"/>
          </w:tcPr>
          <w:p w14:paraId="23204BEA" w14:textId="77777777" w:rsidR="00E31068" w:rsidRDefault="00E31068" w:rsidP="00AB708E">
            <w:pPr>
              <w:rPr>
                <w:color w:val="4472C4"/>
                <w:kern w:val="2"/>
                <w:szCs w:val="24"/>
              </w:rPr>
            </w:pPr>
            <w:r>
              <w:rPr>
                <w:color w:val="4472C4"/>
                <w:kern w:val="2"/>
                <w:szCs w:val="24"/>
              </w:rPr>
              <w:t>(pildyti jei papildomos Sutarties Bendrosios sąlygos naujomis nuostatomis):</w:t>
            </w:r>
          </w:p>
          <w:p w14:paraId="290D176B" w14:textId="77777777" w:rsidR="00E31068" w:rsidRDefault="00E31068" w:rsidP="00AB708E">
            <w:pPr>
              <w:rPr>
                <w:kern w:val="2"/>
                <w:szCs w:val="24"/>
              </w:rPr>
            </w:pPr>
            <w:r>
              <w:rPr>
                <w:kern w:val="2"/>
                <w:szCs w:val="24"/>
              </w:rPr>
              <w:t>Šalys susitaria papildyti Sutarties Bendrąsias sąlygas nurodytu punktu, tačiau kitų punktų numeracijos nekeisti: ________.</w:t>
            </w:r>
          </w:p>
        </w:tc>
      </w:tr>
      <w:tr w:rsidR="00E31068" w14:paraId="6FC72DCE" w14:textId="77777777" w:rsidTr="00E31068">
        <w:trPr>
          <w:trHeight w:val="300"/>
        </w:trPr>
        <w:tc>
          <w:tcPr>
            <w:tcW w:w="2532" w:type="dxa"/>
          </w:tcPr>
          <w:p w14:paraId="474CDC26" w14:textId="77777777" w:rsidR="00E31068" w:rsidRDefault="00E31068" w:rsidP="00AB708E">
            <w:pPr>
              <w:rPr>
                <w:b/>
                <w:bCs/>
                <w:kern w:val="2"/>
                <w:szCs w:val="24"/>
              </w:rPr>
            </w:pPr>
            <w:r>
              <w:rPr>
                <w:b/>
                <w:bCs/>
                <w:kern w:val="2"/>
                <w:szCs w:val="24"/>
              </w:rPr>
              <w:t>14.3.</w:t>
            </w:r>
          </w:p>
        </w:tc>
        <w:tc>
          <w:tcPr>
            <w:tcW w:w="7003" w:type="dxa"/>
            <w:gridSpan w:val="4"/>
          </w:tcPr>
          <w:p w14:paraId="6AA68308" w14:textId="77777777" w:rsidR="00E31068" w:rsidRDefault="00E31068" w:rsidP="00AB708E">
            <w:pPr>
              <w:rPr>
                <w:color w:val="4472C4"/>
                <w:kern w:val="2"/>
                <w:szCs w:val="24"/>
              </w:rPr>
            </w:pPr>
            <w:r>
              <w:rPr>
                <w:color w:val="4472C4"/>
                <w:kern w:val="2"/>
                <w:szCs w:val="24"/>
              </w:rPr>
              <w:t>(pildyti jei išbraukiamas Sutarties Bendrųjų sąlygų atitinkamas punktas:</w:t>
            </w:r>
          </w:p>
          <w:p w14:paraId="10FDB2F5" w14:textId="77777777" w:rsidR="00E31068" w:rsidRDefault="00E31068" w:rsidP="00AB708E">
            <w:pPr>
              <w:rPr>
                <w:kern w:val="2"/>
                <w:szCs w:val="24"/>
              </w:rPr>
            </w:pPr>
            <w:r>
              <w:rPr>
                <w:kern w:val="2"/>
                <w:szCs w:val="24"/>
              </w:rPr>
              <w:t>Šalys susitaria išbraukti nurodytą Sutarties Bendrųjų sąlygų punktą, tačiau kitų punktų numeracijos nekeisti: _____.</w:t>
            </w:r>
          </w:p>
        </w:tc>
      </w:tr>
      <w:tr w:rsidR="00E31068" w14:paraId="1055DED7" w14:textId="77777777" w:rsidTr="00E31068">
        <w:trPr>
          <w:trHeight w:val="300"/>
        </w:trPr>
        <w:tc>
          <w:tcPr>
            <w:tcW w:w="2532" w:type="dxa"/>
          </w:tcPr>
          <w:p w14:paraId="473518A5" w14:textId="77777777" w:rsidR="00E31068" w:rsidRDefault="00E31068" w:rsidP="00AB708E">
            <w:pPr>
              <w:rPr>
                <w:b/>
                <w:bCs/>
                <w:kern w:val="2"/>
                <w:szCs w:val="24"/>
              </w:rPr>
            </w:pPr>
            <w:r>
              <w:rPr>
                <w:b/>
                <w:bCs/>
                <w:kern w:val="2"/>
                <w:szCs w:val="24"/>
              </w:rPr>
              <w:t>14.4.</w:t>
            </w:r>
          </w:p>
        </w:tc>
        <w:tc>
          <w:tcPr>
            <w:tcW w:w="7003" w:type="dxa"/>
            <w:gridSpan w:val="4"/>
          </w:tcPr>
          <w:p w14:paraId="5AFF3F7E" w14:textId="77777777" w:rsidR="00E31068" w:rsidRDefault="00E31068" w:rsidP="00AB708E">
            <w:pPr>
              <w:rPr>
                <w:color w:val="4472C4"/>
                <w:kern w:val="2"/>
                <w:szCs w:val="24"/>
              </w:rPr>
            </w:pPr>
            <w:r>
              <w:rPr>
                <w:color w:val="4472C4"/>
                <w:kern w:val="2"/>
                <w:szCs w:val="24"/>
              </w:rPr>
              <w:t>(pildyti jei nustatomos kitokios nei Sutarties Bendrosiose sąlygose nustatytos nuostatos dėl Prekių intelektinės nuosavybės):</w:t>
            </w:r>
          </w:p>
          <w:p w14:paraId="0D339E8A" w14:textId="77777777" w:rsidR="00E31068" w:rsidRDefault="00E31068" w:rsidP="00AB708E">
            <w:pPr>
              <w:rPr>
                <w:color w:val="0070C0"/>
                <w:kern w:val="2"/>
                <w:szCs w:val="24"/>
              </w:rPr>
            </w:pPr>
          </w:p>
        </w:tc>
      </w:tr>
      <w:tr w:rsidR="00E31068" w14:paraId="7FC92080" w14:textId="77777777" w:rsidTr="00E31068">
        <w:trPr>
          <w:trHeight w:val="300"/>
        </w:trPr>
        <w:tc>
          <w:tcPr>
            <w:tcW w:w="2532" w:type="dxa"/>
          </w:tcPr>
          <w:p w14:paraId="49529541" w14:textId="77777777" w:rsidR="00E31068" w:rsidRDefault="00E31068" w:rsidP="00AB708E">
            <w:pPr>
              <w:rPr>
                <w:b/>
                <w:bCs/>
                <w:kern w:val="2"/>
                <w:szCs w:val="24"/>
              </w:rPr>
            </w:pPr>
            <w:r>
              <w:rPr>
                <w:b/>
                <w:bCs/>
                <w:kern w:val="2"/>
                <w:szCs w:val="24"/>
              </w:rPr>
              <w:t>14.5.</w:t>
            </w:r>
          </w:p>
        </w:tc>
        <w:tc>
          <w:tcPr>
            <w:tcW w:w="7003" w:type="dxa"/>
            <w:gridSpan w:val="4"/>
          </w:tcPr>
          <w:p w14:paraId="0034AC78" w14:textId="77777777" w:rsidR="00E31068" w:rsidRDefault="00E31068" w:rsidP="00AB708E">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87783" w14:paraId="63AD2A49" w14:textId="77777777" w:rsidTr="00E31068">
        <w:trPr>
          <w:trHeight w:val="300"/>
        </w:trPr>
        <w:tc>
          <w:tcPr>
            <w:tcW w:w="9535" w:type="dxa"/>
            <w:gridSpan w:val="5"/>
          </w:tcPr>
          <w:p w14:paraId="7CFF27F7" w14:textId="322F4150" w:rsidR="00287783" w:rsidRDefault="00287783">
            <w:pPr>
              <w:jc w:val="center"/>
              <w:rPr>
                <w:b/>
                <w:bCs/>
                <w:kern w:val="2"/>
                <w:szCs w:val="24"/>
              </w:rPr>
            </w:pPr>
            <w:r>
              <w:rPr>
                <w:b/>
                <w:bCs/>
                <w:kern w:val="2"/>
                <w:szCs w:val="24"/>
              </w:rPr>
              <w:t>1</w:t>
            </w:r>
            <w:r w:rsidR="00E31068">
              <w:rPr>
                <w:b/>
                <w:bCs/>
                <w:kern w:val="2"/>
                <w:szCs w:val="24"/>
              </w:rPr>
              <w:t>5</w:t>
            </w:r>
            <w:r>
              <w:rPr>
                <w:b/>
                <w:bCs/>
                <w:kern w:val="2"/>
                <w:szCs w:val="24"/>
              </w:rPr>
              <w:t>. SUTARTIES PRIEDAI</w:t>
            </w:r>
          </w:p>
        </w:tc>
      </w:tr>
      <w:tr w:rsidR="005A5832" w14:paraId="348C4D1F" w14:textId="77777777" w:rsidTr="00E31068">
        <w:trPr>
          <w:trHeight w:val="300"/>
        </w:trPr>
        <w:tc>
          <w:tcPr>
            <w:tcW w:w="2532" w:type="dxa"/>
          </w:tcPr>
          <w:p w14:paraId="2216DF7F" w14:textId="6AA8E6C1" w:rsidR="005A5832" w:rsidRDefault="00A10867">
            <w:pPr>
              <w:jc w:val="center"/>
              <w:rPr>
                <w:b/>
                <w:bCs/>
                <w:kern w:val="2"/>
                <w:szCs w:val="24"/>
              </w:rPr>
            </w:pPr>
            <w:r>
              <w:rPr>
                <w:b/>
                <w:bCs/>
                <w:kern w:val="2"/>
                <w:szCs w:val="24"/>
              </w:rPr>
              <w:t>1</w:t>
            </w:r>
            <w:r w:rsidR="00E31068">
              <w:rPr>
                <w:b/>
                <w:bCs/>
                <w:kern w:val="2"/>
                <w:szCs w:val="24"/>
              </w:rPr>
              <w:t>5</w:t>
            </w:r>
            <w:r>
              <w:rPr>
                <w:b/>
                <w:bCs/>
                <w:kern w:val="2"/>
                <w:szCs w:val="24"/>
              </w:rPr>
              <w:t>.1. Priedas Nr. 1</w:t>
            </w:r>
          </w:p>
        </w:tc>
        <w:tc>
          <w:tcPr>
            <w:tcW w:w="7003" w:type="dxa"/>
            <w:gridSpan w:val="4"/>
          </w:tcPr>
          <w:p w14:paraId="6288C8CD" w14:textId="77777777" w:rsidR="005A5832" w:rsidRDefault="005A5832">
            <w:pPr>
              <w:jc w:val="center"/>
              <w:rPr>
                <w:b/>
                <w:bCs/>
                <w:kern w:val="2"/>
                <w:szCs w:val="24"/>
              </w:rPr>
            </w:pPr>
          </w:p>
        </w:tc>
      </w:tr>
      <w:tr w:rsidR="005A5832" w14:paraId="763B820E" w14:textId="77777777" w:rsidTr="00E31068">
        <w:trPr>
          <w:trHeight w:val="300"/>
        </w:trPr>
        <w:tc>
          <w:tcPr>
            <w:tcW w:w="2532" w:type="dxa"/>
          </w:tcPr>
          <w:p w14:paraId="05776047" w14:textId="396ACDC4" w:rsidR="005A5832" w:rsidRDefault="00A10867">
            <w:pPr>
              <w:jc w:val="center"/>
              <w:rPr>
                <w:b/>
                <w:bCs/>
                <w:kern w:val="2"/>
                <w:szCs w:val="24"/>
              </w:rPr>
            </w:pPr>
            <w:r>
              <w:rPr>
                <w:b/>
                <w:bCs/>
                <w:kern w:val="2"/>
                <w:szCs w:val="24"/>
              </w:rPr>
              <w:t>1</w:t>
            </w:r>
            <w:r w:rsidR="00E31068">
              <w:rPr>
                <w:b/>
                <w:bCs/>
                <w:kern w:val="2"/>
                <w:szCs w:val="24"/>
              </w:rPr>
              <w:t>5</w:t>
            </w:r>
            <w:r>
              <w:rPr>
                <w:b/>
                <w:bCs/>
                <w:kern w:val="2"/>
                <w:szCs w:val="24"/>
              </w:rPr>
              <w:t>.2. Priedas Nr. 2</w:t>
            </w:r>
          </w:p>
        </w:tc>
        <w:tc>
          <w:tcPr>
            <w:tcW w:w="7003" w:type="dxa"/>
            <w:gridSpan w:val="4"/>
          </w:tcPr>
          <w:p w14:paraId="4FB5383E" w14:textId="77777777" w:rsidR="005A5832" w:rsidRDefault="005A5832">
            <w:pPr>
              <w:jc w:val="center"/>
              <w:rPr>
                <w:b/>
                <w:bCs/>
                <w:kern w:val="2"/>
                <w:szCs w:val="24"/>
              </w:rPr>
            </w:pPr>
          </w:p>
        </w:tc>
      </w:tr>
      <w:tr w:rsidR="00287783" w14:paraId="0961B80E" w14:textId="77777777" w:rsidTr="00E31068">
        <w:trPr>
          <w:trHeight w:val="300"/>
        </w:trPr>
        <w:tc>
          <w:tcPr>
            <w:tcW w:w="2532" w:type="dxa"/>
          </w:tcPr>
          <w:p w14:paraId="46602169" w14:textId="1FB01A6E" w:rsidR="00287783" w:rsidRDefault="00287783">
            <w:pPr>
              <w:jc w:val="center"/>
              <w:rPr>
                <w:b/>
                <w:bCs/>
                <w:kern w:val="2"/>
                <w:szCs w:val="24"/>
              </w:rPr>
            </w:pPr>
            <w:r w:rsidRPr="00287783">
              <w:rPr>
                <w:b/>
                <w:bCs/>
                <w:kern w:val="2"/>
                <w:szCs w:val="24"/>
              </w:rPr>
              <w:t>1</w:t>
            </w:r>
            <w:r w:rsidR="00E31068">
              <w:rPr>
                <w:b/>
                <w:bCs/>
                <w:kern w:val="2"/>
                <w:szCs w:val="24"/>
              </w:rPr>
              <w:t>5</w:t>
            </w:r>
            <w:r w:rsidRPr="00287783">
              <w:rPr>
                <w:b/>
                <w:bCs/>
                <w:kern w:val="2"/>
                <w:szCs w:val="24"/>
              </w:rPr>
              <w:t>.</w:t>
            </w:r>
            <w:r>
              <w:rPr>
                <w:b/>
                <w:bCs/>
                <w:kern w:val="2"/>
                <w:szCs w:val="24"/>
              </w:rPr>
              <w:t>3</w:t>
            </w:r>
            <w:r w:rsidRPr="00287783">
              <w:rPr>
                <w:b/>
                <w:bCs/>
                <w:kern w:val="2"/>
                <w:szCs w:val="24"/>
              </w:rPr>
              <w:t xml:space="preserve">. Priedas Nr. </w:t>
            </w:r>
            <w:r>
              <w:rPr>
                <w:b/>
                <w:bCs/>
                <w:kern w:val="2"/>
                <w:szCs w:val="24"/>
              </w:rPr>
              <w:t>3</w:t>
            </w:r>
          </w:p>
        </w:tc>
        <w:tc>
          <w:tcPr>
            <w:tcW w:w="7003" w:type="dxa"/>
            <w:gridSpan w:val="4"/>
          </w:tcPr>
          <w:p w14:paraId="70EE8498" w14:textId="77777777" w:rsidR="00287783" w:rsidRDefault="00287783">
            <w:pPr>
              <w:jc w:val="center"/>
              <w:rPr>
                <w:b/>
                <w:bCs/>
                <w:kern w:val="2"/>
                <w:szCs w:val="24"/>
              </w:rPr>
            </w:pPr>
          </w:p>
        </w:tc>
      </w:tr>
      <w:tr w:rsidR="005A5832" w14:paraId="39E5BADB" w14:textId="77777777" w:rsidTr="00E31068">
        <w:tc>
          <w:tcPr>
            <w:tcW w:w="9535" w:type="dxa"/>
            <w:gridSpan w:val="5"/>
          </w:tcPr>
          <w:p w14:paraId="36D58F42" w14:textId="13FFD92C" w:rsidR="005A5832" w:rsidRDefault="00A10867">
            <w:pPr>
              <w:jc w:val="center"/>
              <w:rPr>
                <w:b/>
                <w:bCs/>
                <w:kern w:val="2"/>
                <w:szCs w:val="24"/>
              </w:rPr>
            </w:pPr>
            <w:r>
              <w:rPr>
                <w:b/>
                <w:bCs/>
                <w:kern w:val="2"/>
                <w:szCs w:val="24"/>
              </w:rPr>
              <w:t>1</w:t>
            </w:r>
            <w:r w:rsidR="00E31068">
              <w:rPr>
                <w:b/>
                <w:bCs/>
                <w:kern w:val="2"/>
                <w:szCs w:val="24"/>
              </w:rPr>
              <w:t>6</w:t>
            </w:r>
            <w:r>
              <w:rPr>
                <w:b/>
                <w:bCs/>
                <w:kern w:val="2"/>
                <w:szCs w:val="24"/>
              </w:rPr>
              <w:t>. ŠALIŲ ATSTOVŲ PARAŠAI</w:t>
            </w:r>
          </w:p>
        </w:tc>
      </w:tr>
      <w:tr w:rsidR="005A5832" w14:paraId="2C01F2DB" w14:textId="77777777" w:rsidTr="00E31068">
        <w:tc>
          <w:tcPr>
            <w:tcW w:w="4787" w:type="dxa"/>
            <w:gridSpan w:val="4"/>
          </w:tcPr>
          <w:p w14:paraId="3D3E4245" w14:textId="77777777" w:rsidR="005A5832" w:rsidRDefault="00A10867">
            <w:pPr>
              <w:jc w:val="center"/>
              <w:rPr>
                <w:b/>
                <w:bCs/>
                <w:kern w:val="2"/>
                <w:szCs w:val="24"/>
              </w:rPr>
            </w:pPr>
            <w:r>
              <w:rPr>
                <w:b/>
                <w:bCs/>
                <w:kern w:val="2"/>
                <w:szCs w:val="24"/>
              </w:rPr>
              <w:t>PIRKĖJAS</w:t>
            </w:r>
          </w:p>
        </w:tc>
        <w:tc>
          <w:tcPr>
            <w:tcW w:w="4748" w:type="dxa"/>
          </w:tcPr>
          <w:p w14:paraId="18811B53" w14:textId="77777777" w:rsidR="005A5832" w:rsidRDefault="00A10867">
            <w:pPr>
              <w:jc w:val="center"/>
              <w:rPr>
                <w:b/>
                <w:bCs/>
                <w:kern w:val="2"/>
                <w:szCs w:val="24"/>
              </w:rPr>
            </w:pPr>
            <w:r>
              <w:rPr>
                <w:b/>
                <w:bCs/>
                <w:kern w:val="2"/>
                <w:szCs w:val="24"/>
              </w:rPr>
              <w:t>TIEKĖJAS</w:t>
            </w:r>
          </w:p>
        </w:tc>
      </w:tr>
      <w:tr w:rsidR="005A5832" w14:paraId="485CB15A" w14:textId="77777777" w:rsidTr="00E31068">
        <w:tc>
          <w:tcPr>
            <w:tcW w:w="4787" w:type="dxa"/>
            <w:gridSpan w:val="4"/>
          </w:tcPr>
          <w:p w14:paraId="61CE7BC5" w14:textId="77777777" w:rsidR="005A5832" w:rsidRDefault="00A10867">
            <w:pPr>
              <w:jc w:val="center"/>
              <w:rPr>
                <w:color w:val="4472C4"/>
                <w:kern w:val="2"/>
                <w:szCs w:val="24"/>
              </w:rPr>
            </w:pPr>
            <w:r>
              <w:rPr>
                <w:color w:val="4472C4"/>
                <w:kern w:val="2"/>
                <w:szCs w:val="24"/>
              </w:rPr>
              <w:t>(nurodomos atstovo pareigos, vardas, pavardė)</w:t>
            </w:r>
          </w:p>
        </w:tc>
        <w:tc>
          <w:tcPr>
            <w:tcW w:w="4748" w:type="dxa"/>
          </w:tcPr>
          <w:p w14:paraId="496F27F5" w14:textId="77777777" w:rsidR="005A5832" w:rsidRDefault="00A10867">
            <w:pPr>
              <w:jc w:val="center"/>
              <w:rPr>
                <w:b/>
                <w:bCs/>
                <w:kern w:val="2"/>
                <w:szCs w:val="24"/>
              </w:rPr>
            </w:pPr>
            <w:r>
              <w:rPr>
                <w:color w:val="4472C4"/>
                <w:kern w:val="2"/>
                <w:szCs w:val="24"/>
              </w:rPr>
              <w:t>(nurodomos atstovo pareigos, vardas, pavardė)</w:t>
            </w:r>
          </w:p>
        </w:tc>
      </w:tr>
      <w:tr w:rsidR="005A5832" w14:paraId="5EF0ACE3" w14:textId="77777777" w:rsidTr="00E31068">
        <w:tc>
          <w:tcPr>
            <w:tcW w:w="4787" w:type="dxa"/>
            <w:gridSpan w:val="4"/>
          </w:tcPr>
          <w:p w14:paraId="270CB140" w14:textId="77777777" w:rsidR="005A5832" w:rsidRDefault="005A5832">
            <w:pPr>
              <w:jc w:val="center"/>
              <w:rPr>
                <w:b/>
                <w:bCs/>
                <w:color w:val="4472C4"/>
                <w:kern w:val="2"/>
                <w:szCs w:val="24"/>
              </w:rPr>
            </w:pPr>
          </w:p>
          <w:p w14:paraId="2CF898C7" w14:textId="77777777" w:rsidR="005A5832" w:rsidRDefault="00A10867">
            <w:pPr>
              <w:jc w:val="center"/>
              <w:rPr>
                <w:b/>
                <w:bCs/>
                <w:color w:val="4472C4"/>
                <w:kern w:val="2"/>
                <w:szCs w:val="24"/>
              </w:rPr>
            </w:pPr>
            <w:r>
              <w:rPr>
                <w:b/>
                <w:bCs/>
                <w:color w:val="4472C4"/>
                <w:kern w:val="2"/>
                <w:szCs w:val="24"/>
              </w:rPr>
              <w:t>(parašas)</w:t>
            </w:r>
          </w:p>
          <w:p w14:paraId="5809CA6E" w14:textId="77777777" w:rsidR="005A5832" w:rsidRDefault="005A5832">
            <w:pPr>
              <w:jc w:val="center"/>
              <w:rPr>
                <w:b/>
                <w:bCs/>
                <w:color w:val="4472C4"/>
                <w:kern w:val="2"/>
                <w:szCs w:val="24"/>
              </w:rPr>
            </w:pPr>
          </w:p>
          <w:p w14:paraId="0AA7CA63" w14:textId="77777777" w:rsidR="005A5832" w:rsidRDefault="005A5832">
            <w:pPr>
              <w:jc w:val="center"/>
              <w:rPr>
                <w:b/>
                <w:bCs/>
                <w:color w:val="4472C4"/>
                <w:kern w:val="2"/>
                <w:szCs w:val="24"/>
              </w:rPr>
            </w:pPr>
          </w:p>
        </w:tc>
        <w:tc>
          <w:tcPr>
            <w:tcW w:w="4748" w:type="dxa"/>
          </w:tcPr>
          <w:p w14:paraId="620BE512" w14:textId="77777777" w:rsidR="005A5832" w:rsidRDefault="005A5832">
            <w:pPr>
              <w:jc w:val="center"/>
              <w:rPr>
                <w:b/>
                <w:bCs/>
                <w:color w:val="4472C4"/>
                <w:kern w:val="2"/>
                <w:szCs w:val="24"/>
              </w:rPr>
            </w:pPr>
          </w:p>
          <w:p w14:paraId="7D5FCAB6" w14:textId="77777777" w:rsidR="005A5832" w:rsidRDefault="00A10867">
            <w:pPr>
              <w:jc w:val="center"/>
              <w:rPr>
                <w:b/>
                <w:bCs/>
                <w:color w:val="4472C4"/>
                <w:kern w:val="2"/>
                <w:szCs w:val="24"/>
              </w:rPr>
            </w:pPr>
            <w:r>
              <w:rPr>
                <w:b/>
                <w:bCs/>
                <w:color w:val="4472C4"/>
                <w:kern w:val="2"/>
                <w:szCs w:val="24"/>
              </w:rPr>
              <w:t>(parašas)</w:t>
            </w:r>
          </w:p>
        </w:tc>
      </w:tr>
    </w:tbl>
    <w:p w14:paraId="2153F9E3" w14:textId="77777777" w:rsidR="006B74A7" w:rsidRDefault="006B74A7">
      <w:pPr>
        <w:jc w:val="center"/>
        <w:rPr>
          <w:color w:val="000000"/>
          <w:szCs w:val="24"/>
        </w:rPr>
      </w:pPr>
    </w:p>
    <w:p w14:paraId="5CC337F4" w14:textId="77777777" w:rsidR="006B74A7" w:rsidRDefault="006B74A7">
      <w:pPr>
        <w:jc w:val="center"/>
        <w:rPr>
          <w:color w:val="000000"/>
          <w:szCs w:val="24"/>
        </w:rPr>
      </w:pPr>
    </w:p>
    <w:p w14:paraId="4F961285" w14:textId="77777777" w:rsidR="006B74A7" w:rsidRDefault="006B74A7">
      <w:pPr>
        <w:jc w:val="center"/>
        <w:rPr>
          <w:color w:val="000000"/>
          <w:szCs w:val="24"/>
        </w:rPr>
      </w:pPr>
    </w:p>
    <w:p w14:paraId="09877D2E" w14:textId="77777777" w:rsidR="006B74A7" w:rsidRDefault="006B74A7">
      <w:pPr>
        <w:jc w:val="center"/>
        <w:rPr>
          <w:color w:val="000000"/>
          <w:szCs w:val="24"/>
        </w:rPr>
      </w:pPr>
    </w:p>
    <w:p w14:paraId="56531FDE" w14:textId="2B75FF97" w:rsidR="006B74A7" w:rsidRPr="001753BA" w:rsidRDefault="006B74A7" w:rsidP="006B74A7">
      <w:pPr>
        <w:spacing w:line="257" w:lineRule="atLeast"/>
        <w:jc w:val="center"/>
        <w:rPr>
          <w:color w:val="000000"/>
          <w:szCs w:val="24"/>
          <w:lang w:eastAsia="lt-LT"/>
        </w:rPr>
      </w:pPr>
      <w:r w:rsidRPr="006B74A7">
        <w:rPr>
          <w:b/>
          <w:bCs/>
          <w:caps/>
          <w:color w:val="000000"/>
          <w:szCs w:val="24"/>
          <w:lang w:eastAsia="lt-LT"/>
        </w:rPr>
        <w:t xml:space="preserve"> </w:t>
      </w:r>
      <w:r w:rsidRPr="001753BA">
        <w:rPr>
          <w:b/>
          <w:bCs/>
          <w:caps/>
          <w:color w:val="000000"/>
          <w:szCs w:val="24"/>
          <w:lang w:eastAsia="lt-LT"/>
        </w:rPr>
        <w:t>PREKIŲ PIRKIMO</w:t>
      </w:r>
      <w:r w:rsidRPr="001753BA">
        <w:rPr>
          <w:color w:val="000000"/>
          <w:szCs w:val="24"/>
          <w:lang w:eastAsia="lt-LT"/>
        </w:rPr>
        <w:t>–</w:t>
      </w:r>
      <w:r w:rsidRPr="001753BA">
        <w:rPr>
          <w:b/>
          <w:bCs/>
          <w:caps/>
          <w:color w:val="000000"/>
          <w:szCs w:val="24"/>
          <w:lang w:eastAsia="lt-LT"/>
        </w:rPr>
        <w:t>PARDAVIMO SUTARTIES BENDROSIOS SĄLYGOS</w:t>
      </w:r>
    </w:p>
    <w:p w14:paraId="4DFA6130" w14:textId="77777777" w:rsidR="006B74A7" w:rsidRPr="001753BA" w:rsidRDefault="006B74A7" w:rsidP="006B74A7">
      <w:pPr>
        <w:spacing w:line="257" w:lineRule="atLeast"/>
        <w:jc w:val="center"/>
        <w:rPr>
          <w:color w:val="000000"/>
          <w:szCs w:val="24"/>
          <w:lang w:eastAsia="lt-LT"/>
        </w:rPr>
      </w:pPr>
      <w:r w:rsidRPr="001753BA">
        <w:rPr>
          <w:color w:val="000000"/>
          <w:szCs w:val="24"/>
          <w:lang w:eastAsia="lt-LT"/>
        </w:rPr>
        <w:t> </w:t>
      </w:r>
    </w:p>
    <w:p w14:paraId="196F4A9A" w14:textId="77777777" w:rsidR="006B74A7" w:rsidRPr="001753BA" w:rsidRDefault="006B74A7" w:rsidP="006B74A7">
      <w:pPr>
        <w:spacing w:line="257" w:lineRule="atLeast"/>
        <w:jc w:val="center"/>
        <w:rPr>
          <w:color w:val="000000"/>
          <w:szCs w:val="24"/>
          <w:lang w:eastAsia="lt-LT"/>
        </w:rPr>
      </w:pPr>
      <w:bookmarkStart w:id="0" w:name="part_0aca58a66e50428e96c50d21feb81775"/>
      <w:bookmarkEnd w:id="0"/>
      <w:r w:rsidRPr="001753BA">
        <w:rPr>
          <w:b/>
          <w:bCs/>
          <w:caps/>
          <w:color w:val="000000"/>
          <w:szCs w:val="24"/>
          <w:lang w:eastAsia="lt-LT"/>
        </w:rPr>
        <w:t>1.    PAGRINDINĖS SĄVOKOS IR SUTARTIES AIŠKINIMAS</w:t>
      </w:r>
    </w:p>
    <w:p w14:paraId="5D8DB974" w14:textId="77777777" w:rsidR="006B74A7" w:rsidRPr="001753BA" w:rsidRDefault="006B74A7" w:rsidP="006B74A7">
      <w:pPr>
        <w:spacing w:line="257" w:lineRule="atLeast"/>
        <w:jc w:val="center"/>
        <w:rPr>
          <w:color w:val="000000"/>
          <w:szCs w:val="24"/>
          <w:lang w:eastAsia="lt-LT"/>
        </w:rPr>
      </w:pPr>
      <w:bookmarkStart w:id="1" w:name="part_446d8d9610a444e58c234dc7d7e28582"/>
      <w:bookmarkEnd w:id="1"/>
      <w:r w:rsidRPr="001753BA">
        <w:rPr>
          <w:b/>
          <w:bCs/>
          <w:color w:val="000000"/>
          <w:szCs w:val="24"/>
          <w:lang w:eastAsia="lt-LT"/>
        </w:rPr>
        <w:t>1.1. Sąvokos</w:t>
      </w:r>
    </w:p>
    <w:p w14:paraId="21108A3C" w14:textId="77777777" w:rsidR="006B74A7" w:rsidRPr="001753BA" w:rsidRDefault="006B74A7" w:rsidP="006B74A7">
      <w:pPr>
        <w:spacing w:line="257" w:lineRule="atLeast"/>
        <w:jc w:val="both"/>
        <w:rPr>
          <w:color w:val="000000"/>
          <w:szCs w:val="24"/>
          <w:lang w:eastAsia="lt-LT"/>
        </w:rPr>
      </w:pPr>
      <w:r w:rsidRPr="001753BA">
        <w:rPr>
          <w:b/>
          <w:bCs/>
          <w:color w:val="000000"/>
          <w:szCs w:val="24"/>
          <w:lang w:eastAsia="lt-LT"/>
        </w:rPr>
        <w:t> </w:t>
      </w:r>
    </w:p>
    <w:p w14:paraId="1293D347" w14:textId="77777777" w:rsidR="006B74A7" w:rsidRPr="001753BA" w:rsidRDefault="006B74A7" w:rsidP="006B74A7">
      <w:pPr>
        <w:spacing w:line="257" w:lineRule="atLeast"/>
        <w:jc w:val="both"/>
        <w:rPr>
          <w:color w:val="000000"/>
          <w:szCs w:val="24"/>
          <w:lang w:eastAsia="lt-LT"/>
        </w:rPr>
      </w:pPr>
      <w:bookmarkStart w:id="2" w:name="part_4dbd3d8914444fabbc1b7ee8ca648bd1"/>
      <w:bookmarkEnd w:id="2"/>
      <w:r w:rsidRPr="001753BA">
        <w:rPr>
          <w:color w:val="000000"/>
          <w:szCs w:val="24"/>
          <w:lang w:eastAsia="lt-LT"/>
        </w:rPr>
        <w:t>1.1.1. Šioje Sutartyje didžiąja raide rašomos sąvokos turi paskiau nurodytas reikšmes:</w:t>
      </w:r>
    </w:p>
    <w:p w14:paraId="4C1CF61A" w14:textId="77777777" w:rsidR="006B74A7" w:rsidRPr="001753BA" w:rsidRDefault="006B74A7" w:rsidP="006B74A7">
      <w:pPr>
        <w:spacing w:line="257" w:lineRule="atLeast"/>
        <w:jc w:val="both"/>
        <w:rPr>
          <w:color w:val="000000"/>
          <w:szCs w:val="24"/>
          <w:lang w:eastAsia="lt-LT"/>
        </w:rPr>
      </w:pPr>
      <w:bookmarkStart w:id="3" w:name="part_0e271d38839f402bba94379d63070e29"/>
      <w:bookmarkEnd w:id="3"/>
      <w:r w:rsidRPr="001753BA">
        <w:rPr>
          <w:color w:val="000000"/>
          <w:szCs w:val="24"/>
          <w:lang w:eastAsia="lt-LT"/>
        </w:rPr>
        <w:t>1.1.1.1.  </w:t>
      </w:r>
      <w:r w:rsidRPr="001753BA">
        <w:rPr>
          <w:b/>
          <w:bCs/>
          <w:color w:val="000000"/>
          <w:szCs w:val="24"/>
          <w:lang w:eastAsia="lt-LT"/>
        </w:rPr>
        <w:t>Bendrosios sąlygos</w:t>
      </w:r>
      <w:r w:rsidRPr="001753BA">
        <w:rPr>
          <w:color w:val="000000"/>
          <w:szCs w:val="24"/>
          <w:lang w:eastAsia="lt-LT"/>
        </w:rPr>
        <w:t> – ši Sutarties dalis, kuri vadinasi „Prekių pirkimo–pardavimo sutarties Bendrosios sąlygos“;</w:t>
      </w:r>
    </w:p>
    <w:p w14:paraId="0E1A1CD7" w14:textId="77777777" w:rsidR="006B74A7" w:rsidRPr="001753BA" w:rsidRDefault="006B74A7" w:rsidP="006B74A7">
      <w:pPr>
        <w:spacing w:line="257" w:lineRule="atLeast"/>
        <w:jc w:val="both"/>
        <w:rPr>
          <w:color w:val="000000"/>
          <w:szCs w:val="24"/>
          <w:lang w:eastAsia="lt-LT"/>
        </w:rPr>
      </w:pPr>
      <w:bookmarkStart w:id="4" w:name="part_2ef035eace0e4748893cbf0ae3e88bc9"/>
      <w:bookmarkEnd w:id="4"/>
      <w:r w:rsidRPr="001753BA">
        <w:rPr>
          <w:color w:val="000000"/>
          <w:szCs w:val="24"/>
          <w:lang w:eastAsia="lt-LT"/>
        </w:rPr>
        <w:t>1.1.1.2.  </w:t>
      </w:r>
      <w:r w:rsidRPr="001753BA">
        <w:rPr>
          <w:b/>
          <w:bCs/>
          <w:color w:val="000000"/>
          <w:szCs w:val="24"/>
          <w:lang w:eastAsia="lt-LT"/>
        </w:rPr>
        <w:t>Pirkėjas</w:t>
      </w:r>
      <w:r w:rsidRPr="001753BA">
        <w:rPr>
          <w:color w:val="000000"/>
          <w:szCs w:val="24"/>
          <w:lang w:eastAsia="lt-LT"/>
        </w:rPr>
        <w:t> – asmuo, kuris Specialiosiose sąlygose yra įvardytas kaip Pirkėjas, įsigyjantis Specialiosiose sąlygose ir Sutarties prieduose nurodytas Prekes;</w:t>
      </w:r>
    </w:p>
    <w:p w14:paraId="1AD10BF8" w14:textId="77777777" w:rsidR="006B74A7" w:rsidRPr="001753BA" w:rsidRDefault="006B74A7" w:rsidP="006B74A7">
      <w:pPr>
        <w:spacing w:line="257" w:lineRule="atLeast"/>
        <w:jc w:val="both"/>
        <w:rPr>
          <w:color w:val="000000"/>
          <w:szCs w:val="24"/>
          <w:lang w:eastAsia="lt-LT"/>
        </w:rPr>
      </w:pPr>
      <w:bookmarkStart w:id="5" w:name="part_81a79ec2ee1445c8b9f38b5d7d8a09bd"/>
      <w:bookmarkEnd w:id="5"/>
      <w:r w:rsidRPr="001753BA">
        <w:rPr>
          <w:color w:val="000000"/>
          <w:szCs w:val="24"/>
          <w:lang w:eastAsia="lt-LT"/>
        </w:rPr>
        <w:t>1.1.1.3.  </w:t>
      </w:r>
      <w:r w:rsidRPr="001753BA">
        <w:rPr>
          <w:b/>
          <w:bCs/>
          <w:color w:val="000000"/>
          <w:szCs w:val="24"/>
          <w:lang w:eastAsia="lt-LT"/>
        </w:rPr>
        <w:t>Pradinės sutarties vertė </w:t>
      </w:r>
      <w:r w:rsidRPr="001753BA">
        <w:rPr>
          <w:color w:val="000000"/>
          <w:szCs w:val="24"/>
          <w:lang w:eastAsia="lt-LT"/>
        </w:rPr>
        <w:t>– Specialiosiose sąlygose nurodyta</w:t>
      </w:r>
      <w:r w:rsidRPr="001753BA">
        <w:rPr>
          <w:b/>
          <w:bCs/>
          <w:color w:val="000000"/>
          <w:szCs w:val="24"/>
          <w:lang w:eastAsia="lt-LT"/>
        </w:rPr>
        <w:t> </w:t>
      </w:r>
      <w:r w:rsidRPr="001753BA">
        <w:rPr>
          <w:color w:val="000000"/>
          <w:szCs w:val="24"/>
          <w:lang w:eastAsia="lt-LT"/>
        </w:rPr>
        <w:t>vertė (be PVM);</w:t>
      </w:r>
    </w:p>
    <w:p w14:paraId="60C4F4D8" w14:textId="77777777" w:rsidR="006B74A7" w:rsidRPr="001753BA" w:rsidRDefault="006B74A7" w:rsidP="006B74A7">
      <w:pPr>
        <w:spacing w:line="257" w:lineRule="atLeast"/>
        <w:jc w:val="both"/>
        <w:rPr>
          <w:color w:val="000000"/>
          <w:szCs w:val="24"/>
          <w:lang w:eastAsia="lt-LT"/>
        </w:rPr>
      </w:pPr>
      <w:bookmarkStart w:id="6" w:name="part_287168fe677547c58231ed456bcfe799"/>
      <w:bookmarkEnd w:id="6"/>
      <w:r w:rsidRPr="001753BA">
        <w:rPr>
          <w:color w:val="000000"/>
          <w:szCs w:val="24"/>
          <w:lang w:eastAsia="lt-LT"/>
        </w:rPr>
        <w:t>1.1.1.4.  </w:t>
      </w:r>
      <w:r w:rsidRPr="001753BA">
        <w:rPr>
          <w:b/>
          <w:bCs/>
          <w:color w:val="000000"/>
          <w:szCs w:val="24"/>
          <w:lang w:eastAsia="lt-LT"/>
        </w:rPr>
        <w:t>Prekės</w:t>
      </w:r>
      <w:r w:rsidRPr="001753BA">
        <w:rPr>
          <w:color w:val="000000"/>
          <w:szCs w:val="24"/>
          <w:lang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F1F4CE" w14:textId="77777777" w:rsidR="006B74A7" w:rsidRPr="001753BA" w:rsidRDefault="006B74A7" w:rsidP="006B74A7">
      <w:pPr>
        <w:spacing w:line="257" w:lineRule="atLeast"/>
        <w:jc w:val="both"/>
        <w:rPr>
          <w:color w:val="000000"/>
          <w:szCs w:val="24"/>
          <w:lang w:eastAsia="lt-LT"/>
        </w:rPr>
      </w:pPr>
      <w:bookmarkStart w:id="7" w:name="part_c863b15c88004c39a1fe804c808d89c5"/>
      <w:bookmarkEnd w:id="7"/>
      <w:r w:rsidRPr="001753BA">
        <w:rPr>
          <w:color w:val="000000"/>
          <w:szCs w:val="24"/>
          <w:lang w:eastAsia="lt-LT"/>
        </w:rPr>
        <w:t>1.1.1.5.  </w:t>
      </w:r>
      <w:r w:rsidRPr="001753BA">
        <w:rPr>
          <w:b/>
          <w:bCs/>
          <w:color w:val="000000"/>
          <w:szCs w:val="24"/>
          <w:lang w:eastAsia="lt-LT"/>
        </w:rPr>
        <w:t>Prekių perdavimo–priėmimo aktas </w:t>
      </w:r>
      <w:r w:rsidRPr="001753BA">
        <w:rPr>
          <w:color w:val="000000"/>
          <w:szCs w:val="24"/>
          <w:lang w:eastAsia="lt-LT"/>
        </w:rPr>
        <w:t>– dokumentas,</w:t>
      </w:r>
      <w:r w:rsidRPr="001753BA">
        <w:rPr>
          <w:b/>
          <w:bCs/>
          <w:color w:val="000000"/>
          <w:szCs w:val="24"/>
          <w:lang w:eastAsia="lt-LT"/>
        </w:rPr>
        <w:t> </w:t>
      </w:r>
      <w:r w:rsidRPr="001753BA">
        <w:rPr>
          <w:color w:val="000000"/>
          <w:szCs w:val="24"/>
          <w:lang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3498A15" w14:textId="77777777" w:rsidR="006B74A7" w:rsidRPr="001753BA" w:rsidRDefault="006B74A7" w:rsidP="006B74A7">
      <w:pPr>
        <w:spacing w:line="257" w:lineRule="atLeast"/>
        <w:jc w:val="both"/>
        <w:rPr>
          <w:color w:val="000000"/>
          <w:szCs w:val="24"/>
          <w:lang w:eastAsia="lt-LT"/>
        </w:rPr>
      </w:pPr>
      <w:bookmarkStart w:id="8" w:name="part_902ec6a02a0140ca931cf7cab542b3ea"/>
      <w:bookmarkEnd w:id="8"/>
      <w:r w:rsidRPr="001753BA">
        <w:rPr>
          <w:color w:val="000000"/>
          <w:szCs w:val="24"/>
          <w:lang w:eastAsia="lt-LT"/>
        </w:rPr>
        <w:t>1.1.1.6.  </w:t>
      </w:r>
      <w:r w:rsidRPr="001753BA">
        <w:rPr>
          <w:b/>
          <w:bCs/>
          <w:color w:val="000000"/>
          <w:szCs w:val="24"/>
          <w:lang w:eastAsia="lt-LT"/>
        </w:rPr>
        <w:t>Prekių trūkumai</w:t>
      </w:r>
      <w:r w:rsidRPr="001753BA">
        <w:rPr>
          <w:color w:val="000000"/>
          <w:szCs w:val="24"/>
          <w:lang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7431C39" w14:textId="77777777" w:rsidR="006B74A7" w:rsidRPr="001753BA" w:rsidRDefault="006B74A7" w:rsidP="006B74A7">
      <w:pPr>
        <w:spacing w:line="257" w:lineRule="atLeast"/>
        <w:jc w:val="both"/>
        <w:rPr>
          <w:color w:val="000000"/>
          <w:szCs w:val="24"/>
          <w:lang w:eastAsia="lt-LT"/>
        </w:rPr>
      </w:pPr>
      <w:bookmarkStart w:id="9" w:name="part_39387b81b9a04a359ab8068e13f5514f"/>
      <w:bookmarkEnd w:id="9"/>
      <w:r w:rsidRPr="001753BA">
        <w:rPr>
          <w:color w:val="000000"/>
          <w:szCs w:val="24"/>
          <w:lang w:eastAsia="lt-LT"/>
        </w:rPr>
        <w:t>1.1.1.7.  </w:t>
      </w:r>
      <w:r w:rsidRPr="001753BA">
        <w:rPr>
          <w:b/>
          <w:bCs/>
          <w:color w:val="000000"/>
          <w:szCs w:val="24"/>
          <w:lang w:eastAsia="lt-LT"/>
        </w:rPr>
        <w:t>Sąskaita </w:t>
      </w:r>
      <w:r w:rsidRPr="001753BA">
        <w:rPr>
          <w:color w:val="000000"/>
          <w:szCs w:val="24"/>
          <w:lang w:eastAsia="lt-LT"/>
        </w:rPr>
        <w:t>–</w:t>
      </w:r>
      <w:r w:rsidRPr="001753BA">
        <w:rPr>
          <w:b/>
          <w:bCs/>
          <w:color w:val="000000"/>
          <w:szCs w:val="24"/>
          <w:lang w:eastAsia="lt-LT"/>
        </w:rPr>
        <w:t> </w:t>
      </w:r>
      <w:r w:rsidRPr="001753BA">
        <w:rPr>
          <w:color w:val="000000"/>
          <w:szCs w:val="24"/>
          <w:lang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9E9352" w14:textId="77777777" w:rsidR="006B74A7" w:rsidRPr="001753BA" w:rsidRDefault="006B74A7" w:rsidP="006B74A7">
      <w:pPr>
        <w:spacing w:line="257" w:lineRule="atLeast"/>
        <w:jc w:val="both"/>
        <w:rPr>
          <w:color w:val="000000"/>
          <w:szCs w:val="24"/>
          <w:lang w:eastAsia="lt-LT"/>
        </w:rPr>
      </w:pPr>
      <w:bookmarkStart w:id="10" w:name="part_4351563eb12f493c9a6e08eedb149bef"/>
      <w:bookmarkEnd w:id="10"/>
      <w:r w:rsidRPr="001753BA">
        <w:rPr>
          <w:color w:val="000000"/>
          <w:szCs w:val="24"/>
          <w:lang w:eastAsia="lt-LT"/>
        </w:rPr>
        <w:t>1.1.1.8.  </w:t>
      </w:r>
      <w:r w:rsidRPr="001753BA">
        <w:rPr>
          <w:b/>
          <w:bCs/>
          <w:color w:val="000000"/>
          <w:szCs w:val="24"/>
          <w:lang w:eastAsia="lt-LT"/>
        </w:rPr>
        <w:t>Specialiosios sąlygos</w:t>
      </w:r>
      <w:r w:rsidRPr="001753BA">
        <w:rPr>
          <w:color w:val="000000"/>
          <w:szCs w:val="24"/>
          <w:lang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28677C0" w14:textId="77777777" w:rsidR="006B74A7" w:rsidRPr="001753BA" w:rsidRDefault="006B74A7" w:rsidP="006B74A7">
      <w:pPr>
        <w:spacing w:line="257" w:lineRule="atLeast"/>
        <w:jc w:val="both"/>
        <w:rPr>
          <w:color w:val="000000"/>
          <w:szCs w:val="24"/>
          <w:lang w:eastAsia="lt-LT"/>
        </w:rPr>
      </w:pPr>
      <w:bookmarkStart w:id="11" w:name="part_796971788c69409fb707633bc67bfc4c"/>
      <w:bookmarkEnd w:id="11"/>
      <w:r w:rsidRPr="001753BA">
        <w:rPr>
          <w:color w:val="000000"/>
          <w:szCs w:val="24"/>
          <w:lang w:eastAsia="lt-LT"/>
        </w:rPr>
        <w:t>1.1.1.9.  </w:t>
      </w:r>
      <w:r w:rsidRPr="001753BA">
        <w:rPr>
          <w:b/>
          <w:bCs/>
          <w:color w:val="000000"/>
          <w:szCs w:val="24"/>
          <w:lang w:eastAsia="lt-LT"/>
        </w:rPr>
        <w:t>Susitarimas </w:t>
      </w:r>
      <w:r w:rsidRPr="001753BA">
        <w:rPr>
          <w:color w:val="000000"/>
          <w:szCs w:val="24"/>
          <w:lang w:eastAsia="lt-LT"/>
        </w:rPr>
        <w:t>– tai dokumentas, kurį Šalys sudaro keisdamos Sutarties sąlygas VPĮ leidžiama apimtimi;</w:t>
      </w:r>
    </w:p>
    <w:p w14:paraId="4BACB4C0" w14:textId="77777777" w:rsidR="006B74A7" w:rsidRPr="001753BA" w:rsidRDefault="006B74A7" w:rsidP="006B74A7">
      <w:pPr>
        <w:spacing w:line="257" w:lineRule="atLeast"/>
        <w:jc w:val="both"/>
        <w:rPr>
          <w:color w:val="000000"/>
          <w:szCs w:val="24"/>
          <w:lang w:eastAsia="lt-LT"/>
        </w:rPr>
      </w:pPr>
      <w:bookmarkStart w:id="12" w:name="part_ec2a2af337e1421caee5b8b918087054"/>
      <w:bookmarkEnd w:id="12"/>
      <w:r w:rsidRPr="001753BA">
        <w:rPr>
          <w:color w:val="000000"/>
          <w:szCs w:val="24"/>
          <w:lang w:eastAsia="lt-LT"/>
        </w:rPr>
        <w:lastRenderedPageBreak/>
        <w:t>1.1.1.10. </w:t>
      </w:r>
      <w:r w:rsidRPr="001753BA">
        <w:rPr>
          <w:b/>
          <w:bCs/>
          <w:color w:val="000000"/>
          <w:szCs w:val="24"/>
          <w:lang w:eastAsia="lt-LT"/>
        </w:rPr>
        <w:t>Sutarties kaina</w:t>
      </w:r>
      <w:r w:rsidRPr="001753BA">
        <w:rPr>
          <w:color w:val="000000"/>
          <w:szCs w:val="24"/>
          <w:lang w:eastAsia="lt-LT"/>
        </w:rPr>
        <w:t> – pagal Sutartį Tiekėjui mokėtina galutinė suma, įskaitant visus privalomus mokesčius ir išlaidas;</w:t>
      </w:r>
    </w:p>
    <w:p w14:paraId="3B9F05D6" w14:textId="77777777" w:rsidR="006B74A7" w:rsidRPr="001753BA" w:rsidRDefault="006B74A7" w:rsidP="006B74A7">
      <w:pPr>
        <w:spacing w:line="257" w:lineRule="atLeast"/>
        <w:jc w:val="both"/>
        <w:rPr>
          <w:color w:val="000000"/>
          <w:szCs w:val="24"/>
          <w:lang w:eastAsia="lt-LT"/>
        </w:rPr>
      </w:pPr>
      <w:bookmarkStart w:id="13" w:name="part_c485742336c543c1b91775b398f4ef94"/>
      <w:bookmarkEnd w:id="13"/>
      <w:r w:rsidRPr="001753BA">
        <w:rPr>
          <w:color w:val="000000"/>
          <w:szCs w:val="24"/>
          <w:lang w:eastAsia="lt-LT"/>
        </w:rPr>
        <w:t>1.1.1.11. </w:t>
      </w:r>
      <w:r w:rsidRPr="001753BA">
        <w:rPr>
          <w:b/>
          <w:bCs/>
          <w:color w:val="000000"/>
          <w:szCs w:val="24"/>
          <w:lang w:eastAsia="lt-LT"/>
        </w:rPr>
        <w:t>Sutarties sąlygos </w:t>
      </w:r>
      <w:r w:rsidRPr="001753BA">
        <w:rPr>
          <w:color w:val="000000"/>
          <w:szCs w:val="24"/>
          <w:lang w:eastAsia="lt-LT"/>
        </w:rPr>
        <w:t>– Bendrosios sąlygos ir Specialiosios sąlygos kartu;</w:t>
      </w:r>
    </w:p>
    <w:p w14:paraId="5EAFC5A5" w14:textId="77777777" w:rsidR="006B74A7" w:rsidRPr="001753BA" w:rsidRDefault="006B74A7" w:rsidP="006B74A7">
      <w:pPr>
        <w:spacing w:line="257" w:lineRule="atLeast"/>
        <w:jc w:val="both"/>
        <w:rPr>
          <w:color w:val="000000"/>
          <w:szCs w:val="24"/>
          <w:lang w:eastAsia="lt-LT"/>
        </w:rPr>
      </w:pPr>
      <w:bookmarkStart w:id="14" w:name="part_a038e0cc75b743d8873fa5a25a82a4a1"/>
      <w:bookmarkEnd w:id="14"/>
      <w:r w:rsidRPr="001753BA">
        <w:rPr>
          <w:color w:val="000000"/>
          <w:szCs w:val="24"/>
          <w:lang w:eastAsia="lt-LT"/>
        </w:rPr>
        <w:t>1.1.1.12. </w:t>
      </w:r>
      <w:r w:rsidRPr="001753BA">
        <w:rPr>
          <w:b/>
          <w:bCs/>
          <w:color w:val="000000"/>
          <w:szCs w:val="24"/>
          <w:lang w:eastAsia="lt-LT"/>
        </w:rPr>
        <w:t>Sutartis </w:t>
      </w:r>
      <w:r w:rsidRPr="001753BA">
        <w:rPr>
          <w:color w:val="000000"/>
          <w:szCs w:val="24"/>
          <w:lang w:eastAsia="lt-LT"/>
        </w:rPr>
        <w:t>– Prekių pirkimo–pardavimo sutartis, kurią sudaro Sutarties sąlygos, Specialiosiose sąlygose išvardyti priedai ir Susitarimai;</w:t>
      </w:r>
    </w:p>
    <w:p w14:paraId="183E4228" w14:textId="77777777" w:rsidR="006B74A7" w:rsidRPr="001753BA" w:rsidRDefault="006B74A7" w:rsidP="006B74A7">
      <w:pPr>
        <w:spacing w:line="257" w:lineRule="atLeast"/>
        <w:jc w:val="both"/>
        <w:rPr>
          <w:color w:val="000000"/>
          <w:szCs w:val="24"/>
          <w:lang w:eastAsia="lt-LT"/>
        </w:rPr>
      </w:pPr>
      <w:bookmarkStart w:id="15" w:name="part_e66bd054561c4660ab09a7a1b441934e"/>
      <w:bookmarkEnd w:id="15"/>
      <w:r w:rsidRPr="001753BA">
        <w:rPr>
          <w:color w:val="000000"/>
          <w:szCs w:val="24"/>
          <w:lang w:eastAsia="lt-LT"/>
        </w:rPr>
        <w:t>1.1.1.13. </w:t>
      </w:r>
      <w:r w:rsidRPr="001753BA">
        <w:rPr>
          <w:b/>
          <w:bCs/>
          <w:color w:val="000000"/>
          <w:szCs w:val="24"/>
          <w:lang w:eastAsia="lt-LT"/>
        </w:rPr>
        <w:t>Šalis</w:t>
      </w:r>
      <w:r w:rsidRPr="001753BA">
        <w:rPr>
          <w:color w:val="000000"/>
          <w:szCs w:val="24"/>
          <w:lang w:eastAsia="lt-LT"/>
        </w:rPr>
        <w:t> – Pirkėjas arba Tiekėjas, kiekvienas atskirai, priklausomai nuo konteksto;</w:t>
      </w:r>
    </w:p>
    <w:p w14:paraId="277CABA2" w14:textId="77777777" w:rsidR="006B74A7" w:rsidRPr="001753BA" w:rsidRDefault="006B74A7" w:rsidP="006B74A7">
      <w:pPr>
        <w:spacing w:line="257" w:lineRule="atLeast"/>
        <w:jc w:val="both"/>
        <w:rPr>
          <w:color w:val="000000"/>
          <w:szCs w:val="24"/>
          <w:lang w:eastAsia="lt-LT"/>
        </w:rPr>
      </w:pPr>
      <w:bookmarkStart w:id="16" w:name="part_25c48089716a46ccb64fe6ca89b561db"/>
      <w:bookmarkEnd w:id="16"/>
      <w:r w:rsidRPr="001753BA">
        <w:rPr>
          <w:color w:val="000000"/>
          <w:szCs w:val="24"/>
          <w:lang w:eastAsia="lt-LT"/>
        </w:rPr>
        <w:t>1.1.1.14. </w:t>
      </w:r>
      <w:r w:rsidRPr="001753BA">
        <w:rPr>
          <w:b/>
          <w:bCs/>
          <w:color w:val="000000"/>
          <w:szCs w:val="24"/>
          <w:lang w:eastAsia="lt-LT"/>
        </w:rPr>
        <w:t>Šalys</w:t>
      </w:r>
      <w:r w:rsidRPr="001753BA">
        <w:rPr>
          <w:color w:val="000000"/>
          <w:szCs w:val="24"/>
          <w:lang w:eastAsia="lt-LT"/>
        </w:rPr>
        <w:t> – Pirkėjas ir Tiekėjas kartu;</w:t>
      </w:r>
    </w:p>
    <w:p w14:paraId="74D13B0B" w14:textId="77777777" w:rsidR="006B74A7" w:rsidRPr="001753BA" w:rsidRDefault="006B74A7" w:rsidP="006B74A7">
      <w:pPr>
        <w:spacing w:line="257" w:lineRule="atLeast"/>
        <w:jc w:val="both"/>
        <w:rPr>
          <w:color w:val="000000"/>
          <w:szCs w:val="24"/>
          <w:lang w:eastAsia="lt-LT"/>
        </w:rPr>
      </w:pPr>
      <w:bookmarkStart w:id="17" w:name="part_5cfc5d9636844c68af601a910dd1fc8c"/>
      <w:bookmarkEnd w:id="17"/>
      <w:r w:rsidRPr="001753BA">
        <w:rPr>
          <w:color w:val="000000"/>
          <w:szCs w:val="24"/>
          <w:lang w:eastAsia="lt-LT"/>
        </w:rPr>
        <w:t>1.1.1.15. </w:t>
      </w:r>
      <w:r w:rsidRPr="001753BA">
        <w:rPr>
          <w:b/>
          <w:bCs/>
          <w:color w:val="000000"/>
          <w:szCs w:val="24"/>
          <w:lang w:eastAsia="lt-LT"/>
        </w:rPr>
        <w:t>Tiekėjas</w:t>
      </w:r>
      <w:r w:rsidRPr="001753BA">
        <w:rPr>
          <w:color w:val="000000"/>
          <w:szCs w:val="24"/>
          <w:lang w:eastAsia="lt-LT"/>
        </w:rPr>
        <w:t> – asmuo, kuris Specialiosiose sąlygose yra įvardytas kaip Tiekėjas, tiekiantis Specialiosiose sąlygose nurodytas Prekes;</w:t>
      </w:r>
    </w:p>
    <w:p w14:paraId="19D302FE" w14:textId="77777777" w:rsidR="006B74A7" w:rsidRPr="001753BA" w:rsidRDefault="006B74A7" w:rsidP="006B74A7">
      <w:pPr>
        <w:spacing w:line="257" w:lineRule="atLeast"/>
        <w:jc w:val="both"/>
        <w:rPr>
          <w:color w:val="000000"/>
          <w:szCs w:val="24"/>
          <w:lang w:eastAsia="lt-LT"/>
        </w:rPr>
      </w:pPr>
      <w:bookmarkStart w:id="18" w:name="part_a650dfee2c6a4731bbfb923dedd73656"/>
      <w:bookmarkEnd w:id="18"/>
      <w:r w:rsidRPr="001753BA">
        <w:rPr>
          <w:color w:val="000000"/>
          <w:szCs w:val="24"/>
          <w:lang w:eastAsia="lt-LT"/>
        </w:rPr>
        <w:t>1.1.1.16. </w:t>
      </w:r>
      <w:r w:rsidRPr="001753BA">
        <w:rPr>
          <w:b/>
          <w:bCs/>
          <w:color w:val="000000"/>
          <w:szCs w:val="24"/>
          <w:lang w:eastAsia="lt-LT"/>
        </w:rPr>
        <w:t>VPĮ </w:t>
      </w:r>
      <w:r w:rsidRPr="001753BA">
        <w:rPr>
          <w:color w:val="000000"/>
          <w:szCs w:val="24"/>
          <w:lang w:eastAsia="lt-LT"/>
        </w:rPr>
        <w:t>– Lietuvos Respublikos viešųjų pirkimų įstatymas.</w:t>
      </w:r>
    </w:p>
    <w:p w14:paraId="4F2696A0" w14:textId="77777777" w:rsidR="006B74A7" w:rsidRPr="001753BA" w:rsidRDefault="006B74A7" w:rsidP="006B74A7">
      <w:pPr>
        <w:spacing w:line="257" w:lineRule="atLeast"/>
        <w:jc w:val="both"/>
        <w:rPr>
          <w:color w:val="000000"/>
          <w:szCs w:val="24"/>
          <w:lang w:eastAsia="lt-LT"/>
        </w:rPr>
      </w:pPr>
      <w:bookmarkStart w:id="19" w:name="part_0723ff3dbb0e4736a6fce1b937dc2b98"/>
      <w:bookmarkEnd w:id="19"/>
      <w:r w:rsidRPr="001753BA">
        <w:rPr>
          <w:color w:val="000000"/>
          <w:szCs w:val="24"/>
          <w:lang w:eastAsia="lt-LT"/>
        </w:rPr>
        <w:t>1.1.1.17. Kitų Sutartyje didžiąja raide rašomų sąvokų reikšmės yra nurodytos Sutarties tekste.</w:t>
      </w:r>
    </w:p>
    <w:p w14:paraId="166D557D" w14:textId="77777777" w:rsidR="006B74A7" w:rsidRPr="001753BA" w:rsidRDefault="006B74A7" w:rsidP="006B74A7">
      <w:pPr>
        <w:spacing w:line="257" w:lineRule="atLeast"/>
        <w:jc w:val="both"/>
        <w:rPr>
          <w:color w:val="000000"/>
          <w:szCs w:val="24"/>
          <w:lang w:eastAsia="lt-LT"/>
        </w:rPr>
      </w:pPr>
      <w:bookmarkStart w:id="20" w:name="part_ed3e3666098d4cd7b7f224afddf6bed7"/>
      <w:bookmarkEnd w:id="20"/>
      <w:r w:rsidRPr="001753BA">
        <w:rPr>
          <w:color w:val="000000"/>
          <w:szCs w:val="24"/>
          <w:lang w:eastAsia="lt-LT"/>
        </w:rPr>
        <w:t>1.1.1.18. Sutartyje neapibrėžtos sąvokos suprantamos ir aiškinamos taip, kaip jas apibrėžia VPĮ ir kiti įstatymai bei teisės aktai, galiojantys Sutarties sudarymo ir vykdymo metu.</w:t>
      </w:r>
    </w:p>
    <w:p w14:paraId="7B755C52" w14:textId="77777777" w:rsidR="006B74A7" w:rsidRPr="001753BA" w:rsidRDefault="006B74A7" w:rsidP="006B74A7">
      <w:pPr>
        <w:spacing w:line="257" w:lineRule="atLeast"/>
        <w:jc w:val="both"/>
        <w:rPr>
          <w:color w:val="000000"/>
          <w:szCs w:val="24"/>
          <w:lang w:eastAsia="lt-LT"/>
        </w:rPr>
      </w:pPr>
      <w:bookmarkStart w:id="21" w:name="part_894592df969944cd90ca84a81569ea8f"/>
      <w:bookmarkEnd w:id="21"/>
      <w:r w:rsidRPr="001753BA">
        <w:rPr>
          <w:color w:val="000000"/>
          <w:szCs w:val="24"/>
          <w:lang w:eastAsia="lt-LT"/>
        </w:rPr>
        <w:t>1.1.1.19. Kitos Sutartyje vartojamos sąvokos ir terminai turi bendrinę reikšmę arba artimiausią Sutarties pobūdžiui specialiąją reikšmę, jei Sutartyje nėra nustatyta ir paaiškinta kitokia jų reikšmė.</w:t>
      </w:r>
    </w:p>
    <w:p w14:paraId="6063B3AB"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6BF086F4" w14:textId="77777777" w:rsidR="006B74A7" w:rsidRPr="001753BA" w:rsidRDefault="006B74A7" w:rsidP="006B74A7">
      <w:pPr>
        <w:spacing w:line="257" w:lineRule="atLeast"/>
        <w:jc w:val="center"/>
        <w:rPr>
          <w:color w:val="000000"/>
          <w:szCs w:val="24"/>
          <w:lang w:eastAsia="lt-LT"/>
        </w:rPr>
      </w:pPr>
      <w:bookmarkStart w:id="22" w:name="part_45ad96a5be9247e1b0565bc1474d4afd"/>
      <w:bookmarkEnd w:id="22"/>
      <w:r w:rsidRPr="001753BA">
        <w:rPr>
          <w:b/>
          <w:bCs/>
          <w:color w:val="000000"/>
          <w:szCs w:val="24"/>
          <w:lang w:eastAsia="lt-LT"/>
        </w:rPr>
        <w:t>1.2.    Sutarties aiškinimas</w:t>
      </w:r>
    </w:p>
    <w:p w14:paraId="057624B2" w14:textId="77777777" w:rsidR="006B74A7" w:rsidRPr="001753BA" w:rsidRDefault="006B74A7" w:rsidP="006B74A7">
      <w:pPr>
        <w:spacing w:line="257" w:lineRule="atLeast"/>
        <w:ind w:left="792"/>
        <w:jc w:val="both"/>
        <w:rPr>
          <w:color w:val="000000"/>
          <w:szCs w:val="24"/>
          <w:lang w:eastAsia="lt-LT"/>
        </w:rPr>
      </w:pPr>
      <w:r w:rsidRPr="001753BA">
        <w:rPr>
          <w:b/>
          <w:bCs/>
          <w:color w:val="000000"/>
          <w:szCs w:val="24"/>
          <w:lang w:eastAsia="lt-LT"/>
        </w:rPr>
        <w:t> </w:t>
      </w:r>
    </w:p>
    <w:p w14:paraId="206A836D" w14:textId="77777777" w:rsidR="006B74A7" w:rsidRPr="001753BA" w:rsidRDefault="006B74A7" w:rsidP="006B74A7">
      <w:pPr>
        <w:spacing w:line="257" w:lineRule="atLeast"/>
        <w:jc w:val="both"/>
        <w:rPr>
          <w:color w:val="000000"/>
          <w:szCs w:val="24"/>
          <w:lang w:eastAsia="lt-LT"/>
        </w:rPr>
      </w:pPr>
      <w:bookmarkStart w:id="23" w:name="part_d61c00177d1d43f5805b56594b9d6722"/>
      <w:bookmarkEnd w:id="23"/>
      <w:r w:rsidRPr="001753BA">
        <w:rPr>
          <w:color w:val="000000"/>
          <w:szCs w:val="24"/>
          <w:lang w:eastAsia="lt-LT"/>
        </w:rPr>
        <w:t>1.2.1. Sutartis yra sudaryta ir turi būti aiškinama pagal Lietuvos Respublikos teisės aktus.</w:t>
      </w:r>
    </w:p>
    <w:p w14:paraId="3140C05E" w14:textId="77777777" w:rsidR="006B74A7" w:rsidRPr="001753BA" w:rsidRDefault="006B74A7" w:rsidP="006B74A7">
      <w:pPr>
        <w:spacing w:line="257" w:lineRule="atLeast"/>
        <w:jc w:val="both"/>
        <w:rPr>
          <w:color w:val="000000"/>
          <w:szCs w:val="24"/>
          <w:lang w:eastAsia="lt-LT"/>
        </w:rPr>
      </w:pPr>
      <w:bookmarkStart w:id="24" w:name="part_91b61d274d154c36a9a6fd4eea0e648c"/>
      <w:bookmarkEnd w:id="24"/>
      <w:r w:rsidRPr="001753BA">
        <w:rPr>
          <w:color w:val="000000"/>
          <w:szCs w:val="24"/>
          <w:lang w:eastAsia="lt-LT"/>
        </w:rPr>
        <w:t>1.2.2. Jei Bendrosios sąlygos ir (ar) Specialiosios sąlygos prieštarauja VPĮ ir kitų teisės aktų reikalavimams, taikomos VPĮ ir kitų teisės aktų nuostatos.</w:t>
      </w:r>
    </w:p>
    <w:p w14:paraId="1C20B2D6" w14:textId="77777777" w:rsidR="006B74A7" w:rsidRPr="001753BA" w:rsidRDefault="006B74A7" w:rsidP="006B74A7">
      <w:pPr>
        <w:spacing w:line="257" w:lineRule="atLeast"/>
        <w:jc w:val="both"/>
        <w:rPr>
          <w:color w:val="000000"/>
          <w:szCs w:val="24"/>
          <w:lang w:eastAsia="lt-LT"/>
        </w:rPr>
      </w:pPr>
      <w:bookmarkStart w:id="25" w:name="part_6f55083f24404fcba138d423fb22634f"/>
      <w:bookmarkEnd w:id="25"/>
      <w:r w:rsidRPr="001753BA">
        <w:rPr>
          <w:color w:val="000000"/>
          <w:szCs w:val="24"/>
          <w:lang w:eastAsia="lt-LT"/>
        </w:rPr>
        <w:t>1.2.3. Diena Sutartyje reiškia kalendorinę dieną.</w:t>
      </w:r>
    </w:p>
    <w:p w14:paraId="2D7989AB" w14:textId="77777777" w:rsidR="006B74A7" w:rsidRPr="001753BA" w:rsidRDefault="006B74A7" w:rsidP="006B74A7">
      <w:pPr>
        <w:spacing w:line="257" w:lineRule="atLeast"/>
        <w:jc w:val="both"/>
        <w:rPr>
          <w:color w:val="000000"/>
          <w:szCs w:val="24"/>
          <w:lang w:eastAsia="lt-LT"/>
        </w:rPr>
      </w:pPr>
      <w:bookmarkStart w:id="26" w:name="part_f28213aeb5e348029d62ba9549b5fdf3"/>
      <w:bookmarkEnd w:id="26"/>
      <w:r w:rsidRPr="001753BA">
        <w:rPr>
          <w:color w:val="000000"/>
          <w:szCs w:val="24"/>
          <w:lang w:eastAsia="lt-LT"/>
        </w:rPr>
        <w:t>1.2.4. Darbo diena Sutartyje reiškia bet kurią dieną, išskyrus šeštadienį, sekmadienį ir švenčių dienas Lietuvoje, nurodytas Lietuvos Respublikos darbo kodekse.</w:t>
      </w:r>
    </w:p>
    <w:p w14:paraId="2AA33B5D" w14:textId="77777777" w:rsidR="006B74A7" w:rsidRPr="001753BA" w:rsidRDefault="006B74A7" w:rsidP="006B74A7">
      <w:pPr>
        <w:spacing w:line="257" w:lineRule="atLeast"/>
        <w:jc w:val="both"/>
        <w:rPr>
          <w:color w:val="000000"/>
          <w:szCs w:val="24"/>
          <w:lang w:eastAsia="lt-LT"/>
        </w:rPr>
      </w:pPr>
      <w:bookmarkStart w:id="27" w:name="part_4473e28ac76e4cfcb1a2f4e0ecffe4c4"/>
      <w:bookmarkEnd w:id="27"/>
      <w:r w:rsidRPr="001753BA">
        <w:rPr>
          <w:color w:val="000000"/>
          <w:szCs w:val="24"/>
          <w:lang w:eastAsia="lt-LT"/>
        </w:rPr>
        <w:t>1.2.5. Terminai pagal Sutartį yra skaičiuojami metais, mėnesiais, savaitėmis, darbo dienomis, kalendorinėmis dienomis ir valandomis.</w:t>
      </w:r>
    </w:p>
    <w:p w14:paraId="53293B3F" w14:textId="77777777" w:rsidR="006B74A7" w:rsidRPr="001753BA" w:rsidRDefault="006B74A7" w:rsidP="006B74A7">
      <w:pPr>
        <w:spacing w:line="257" w:lineRule="atLeast"/>
        <w:jc w:val="both"/>
        <w:rPr>
          <w:color w:val="000000"/>
          <w:szCs w:val="24"/>
          <w:lang w:eastAsia="lt-LT"/>
        </w:rPr>
      </w:pPr>
      <w:bookmarkStart w:id="28" w:name="part_1df36e9144e74fbd86d011190f06e8cc"/>
      <w:bookmarkEnd w:id="28"/>
      <w:r w:rsidRPr="001753BA">
        <w:rPr>
          <w:color w:val="000000"/>
          <w:szCs w:val="24"/>
          <w:lang w:eastAsia="lt-LT"/>
        </w:rPr>
        <w:t>1.2.6. Kvalifikacija, rėmimasis kitų ūkio subjektų pajėgumais, Prekių apimtis, peržiūra suprantami taip, kaip nustatyta VPĮ bei jį įgyvendinančiuose teisės aktuose.</w:t>
      </w:r>
    </w:p>
    <w:p w14:paraId="6FD2BF45" w14:textId="77777777" w:rsidR="006B74A7" w:rsidRPr="001753BA" w:rsidRDefault="006B74A7" w:rsidP="006B74A7">
      <w:pPr>
        <w:spacing w:line="257" w:lineRule="atLeast"/>
        <w:jc w:val="both"/>
        <w:rPr>
          <w:color w:val="000000"/>
          <w:szCs w:val="24"/>
          <w:lang w:eastAsia="lt-LT"/>
        </w:rPr>
      </w:pPr>
      <w:bookmarkStart w:id="29" w:name="part_9557e735c0ff4dd888233ed137297bf0"/>
      <w:bookmarkEnd w:id="29"/>
      <w:r w:rsidRPr="001753BA">
        <w:rPr>
          <w:color w:val="000000"/>
          <w:szCs w:val="24"/>
          <w:lang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3009CAD" w14:textId="77777777" w:rsidR="006B74A7" w:rsidRPr="001753BA" w:rsidRDefault="006B74A7" w:rsidP="006B74A7">
      <w:pPr>
        <w:spacing w:line="257" w:lineRule="atLeast"/>
        <w:jc w:val="both"/>
        <w:rPr>
          <w:color w:val="000000"/>
          <w:szCs w:val="24"/>
          <w:lang w:eastAsia="lt-LT"/>
        </w:rPr>
      </w:pPr>
      <w:bookmarkStart w:id="30" w:name="part_0e65faabc0a645c4833ce7d2dcd25dd5"/>
      <w:bookmarkEnd w:id="30"/>
      <w:r w:rsidRPr="001753BA">
        <w:rPr>
          <w:color w:val="000000"/>
          <w:szCs w:val="24"/>
          <w:lang w:eastAsia="lt-LT"/>
        </w:rPr>
        <w:t>1.2.8. Informuoti, pranešti, įspėti arba atsakyti reiškia pateikti informaciją, pranešimą, įspėjimą arba atsakymą Bendrosiose ir (ar) Specialiosiose sąlygose nustatyta tvarka.</w:t>
      </w:r>
    </w:p>
    <w:p w14:paraId="49874DD2" w14:textId="77777777" w:rsidR="006B74A7" w:rsidRPr="001753BA" w:rsidRDefault="006B74A7" w:rsidP="006B74A7">
      <w:pPr>
        <w:spacing w:line="257" w:lineRule="atLeast"/>
        <w:jc w:val="both"/>
        <w:rPr>
          <w:color w:val="000000"/>
          <w:szCs w:val="24"/>
          <w:lang w:eastAsia="lt-LT"/>
        </w:rPr>
      </w:pPr>
      <w:bookmarkStart w:id="31" w:name="part_a2ed1d44d3554a54ba3fa672f501fc55"/>
      <w:bookmarkEnd w:id="31"/>
      <w:r w:rsidRPr="001753BA">
        <w:rPr>
          <w:color w:val="000000"/>
          <w:szCs w:val="24"/>
          <w:lang w:eastAsia="lt-LT"/>
        </w:rPr>
        <w:t>1.2.9. Patvirtinti reiškia pateikti patvirtinimą raštu arba pasirašyti dokumentą be išlygų ar su išlygomis, išskyrus atvejus, kai asmuo, pasirašydamas dokumentą, nurodo, jog atsisako jį patvirtinti.</w:t>
      </w:r>
    </w:p>
    <w:p w14:paraId="66C15B3D" w14:textId="77777777" w:rsidR="006B74A7" w:rsidRPr="001753BA" w:rsidRDefault="006B74A7" w:rsidP="006B74A7">
      <w:pPr>
        <w:spacing w:line="257" w:lineRule="atLeast"/>
        <w:jc w:val="both"/>
        <w:rPr>
          <w:color w:val="000000"/>
          <w:szCs w:val="24"/>
          <w:lang w:eastAsia="lt-LT"/>
        </w:rPr>
      </w:pPr>
      <w:bookmarkStart w:id="32" w:name="part_42dd6360991b4e429501a25c4cd25e0b"/>
      <w:bookmarkEnd w:id="32"/>
      <w:r w:rsidRPr="001753BA">
        <w:rPr>
          <w:color w:val="000000"/>
          <w:szCs w:val="24"/>
          <w:lang w:eastAsia="lt-LT"/>
        </w:rPr>
        <w:t>1.2.10.   </w:t>
      </w:r>
      <w:r w:rsidRPr="001753BA">
        <w:rPr>
          <w:color w:val="000000"/>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2D61DDC" w14:textId="77777777" w:rsidR="006B74A7" w:rsidRPr="001753BA" w:rsidRDefault="006B74A7" w:rsidP="006B74A7">
      <w:pPr>
        <w:spacing w:line="257" w:lineRule="atLeast"/>
        <w:jc w:val="both"/>
        <w:rPr>
          <w:color w:val="000000"/>
          <w:szCs w:val="24"/>
          <w:lang w:eastAsia="lt-LT"/>
        </w:rPr>
      </w:pPr>
      <w:bookmarkStart w:id="33" w:name="part_0667364a05704a0b8e735d1c5c6347c5"/>
      <w:bookmarkEnd w:id="33"/>
      <w:r w:rsidRPr="001753BA">
        <w:rPr>
          <w:color w:val="000000"/>
          <w:szCs w:val="24"/>
          <w:lang w:eastAsia="lt-LT"/>
        </w:rPr>
        <w:t>1.2.11.   </w:t>
      </w:r>
      <w:r w:rsidRPr="001753BA">
        <w:rPr>
          <w:color w:val="000000"/>
          <w:szCs w:val="24"/>
          <w:shd w:val="clear" w:color="auto" w:fill="FFFFFF"/>
          <w:lang w:eastAsia="lt-LT"/>
        </w:rPr>
        <w:t>Jeigu Sutartyje nurodyta reikšmė skaičiais ir žodžiais skiriasi, vadovaujamasi žodžiais nurodyta reikšme.</w:t>
      </w:r>
    </w:p>
    <w:p w14:paraId="0B444D94" w14:textId="77777777" w:rsidR="006B74A7" w:rsidRPr="001753BA" w:rsidRDefault="006B74A7" w:rsidP="006B74A7">
      <w:pPr>
        <w:spacing w:line="257" w:lineRule="atLeast"/>
        <w:jc w:val="both"/>
        <w:rPr>
          <w:color w:val="000000"/>
          <w:szCs w:val="24"/>
          <w:lang w:eastAsia="lt-LT"/>
        </w:rPr>
      </w:pPr>
      <w:bookmarkStart w:id="34" w:name="part_cba0ccac0b1c43ce9a321c946b5882a9"/>
      <w:bookmarkEnd w:id="34"/>
      <w:r w:rsidRPr="001753BA">
        <w:rPr>
          <w:color w:val="000000"/>
          <w:szCs w:val="24"/>
          <w:lang w:eastAsia="lt-LT"/>
        </w:rPr>
        <w:t>1.2.12.   </w:t>
      </w:r>
      <w:r w:rsidRPr="001753BA">
        <w:rPr>
          <w:color w:val="000000"/>
          <w:szCs w:val="24"/>
          <w:shd w:val="clear" w:color="auto" w:fill="FFFFFF"/>
          <w:lang w:eastAsia="lt-LT"/>
        </w:rPr>
        <w:t>Jei pateikiamos nuorodos į teisės aktus, turi būti taikomos aktualios teisės aktų redakcijos, jeigu nenurodyta kitaip.</w:t>
      </w:r>
    </w:p>
    <w:p w14:paraId="5660D346" w14:textId="77777777" w:rsidR="006B74A7" w:rsidRPr="001753BA" w:rsidRDefault="006B74A7" w:rsidP="006B74A7">
      <w:pPr>
        <w:spacing w:line="257" w:lineRule="atLeast"/>
        <w:jc w:val="both"/>
        <w:rPr>
          <w:color w:val="000000"/>
          <w:szCs w:val="24"/>
          <w:lang w:eastAsia="lt-LT"/>
        </w:rPr>
      </w:pPr>
    </w:p>
    <w:p w14:paraId="5B95FA39" w14:textId="77777777" w:rsidR="006B74A7" w:rsidRPr="001753BA" w:rsidRDefault="006B74A7" w:rsidP="006B74A7">
      <w:pPr>
        <w:spacing w:line="257" w:lineRule="atLeast"/>
        <w:jc w:val="center"/>
        <w:rPr>
          <w:color w:val="000000"/>
          <w:szCs w:val="24"/>
          <w:lang w:eastAsia="lt-LT"/>
        </w:rPr>
      </w:pPr>
      <w:bookmarkStart w:id="35" w:name="part_d7edcd48d106495b8e59f0f87a962685"/>
      <w:bookmarkEnd w:id="35"/>
      <w:r w:rsidRPr="001753BA">
        <w:rPr>
          <w:b/>
          <w:bCs/>
          <w:color w:val="000000"/>
          <w:szCs w:val="24"/>
          <w:lang w:eastAsia="lt-LT"/>
        </w:rPr>
        <w:t>1.3. Dokumentų viršenybė</w:t>
      </w:r>
    </w:p>
    <w:p w14:paraId="23AD35B9" w14:textId="77777777" w:rsidR="006B74A7" w:rsidRPr="001753BA" w:rsidRDefault="006B74A7" w:rsidP="006B74A7">
      <w:pPr>
        <w:spacing w:line="257" w:lineRule="atLeast"/>
        <w:jc w:val="both"/>
        <w:rPr>
          <w:color w:val="000000"/>
          <w:szCs w:val="24"/>
          <w:lang w:eastAsia="lt-LT"/>
        </w:rPr>
      </w:pPr>
      <w:r w:rsidRPr="001753BA">
        <w:rPr>
          <w:b/>
          <w:bCs/>
          <w:color w:val="000000"/>
          <w:szCs w:val="24"/>
          <w:lang w:eastAsia="lt-LT"/>
        </w:rPr>
        <w:lastRenderedPageBreak/>
        <w:t> </w:t>
      </w:r>
    </w:p>
    <w:p w14:paraId="46F2CBF4" w14:textId="77777777" w:rsidR="006B74A7" w:rsidRPr="001753BA" w:rsidRDefault="006B74A7" w:rsidP="006B74A7">
      <w:pPr>
        <w:spacing w:line="257" w:lineRule="atLeast"/>
        <w:jc w:val="both"/>
        <w:rPr>
          <w:color w:val="000000"/>
          <w:szCs w:val="24"/>
          <w:lang w:eastAsia="lt-LT"/>
        </w:rPr>
      </w:pPr>
      <w:bookmarkStart w:id="36" w:name="part_8c0f6fa78e004ecf92fbb0f73301a4f9"/>
      <w:bookmarkEnd w:id="36"/>
      <w:r w:rsidRPr="001753BA">
        <w:rPr>
          <w:color w:val="000000"/>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6B872FFF" w14:textId="77777777" w:rsidR="006B74A7" w:rsidRPr="001753BA" w:rsidRDefault="006B74A7" w:rsidP="006B74A7">
      <w:pPr>
        <w:spacing w:line="276" w:lineRule="atLeast"/>
        <w:jc w:val="both"/>
        <w:rPr>
          <w:color w:val="000000"/>
          <w:szCs w:val="24"/>
          <w:lang w:eastAsia="lt-LT"/>
        </w:rPr>
      </w:pPr>
      <w:bookmarkStart w:id="37" w:name="part_8826590104f14f83b6cedb7e97a5572f"/>
      <w:bookmarkEnd w:id="37"/>
      <w:r w:rsidRPr="001753BA">
        <w:rPr>
          <w:color w:val="000000"/>
          <w:szCs w:val="24"/>
          <w:lang w:eastAsia="lt-LT"/>
        </w:rPr>
        <w:t>1.3.1.1. Techninė specifikacija;</w:t>
      </w:r>
    </w:p>
    <w:p w14:paraId="3C493A1B" w14:textId="77777777" w:rsidR="006B74A7" w:rsidRPr="001753BA" w:rsidRDefault="006B74A7" w:rsidP="006B74A7">
      <w:pPr>
        <w:spacing w:line="276" w:lineRule="atLeast"/>
        <w:jc w:val="both"/>
        <w:rPr>
          <w:color w:val="000000"/>
          <w:szCs w:val="24"/>
          <w:lang w:eastAsia="lt-LT"/>
        </w:rPr>
      </w:pPr>
      <w:bookmarkStart w:id="38" w:name="part_9a5720f15e6e450db18f2e3c3f3f0522"/>
      <w:bookmarkEnd w:id="38"/>
      <w:r w:rsidRPr="001753BA">
        <w:rPr>
          <w:color w:val="000000"/>
          <w:szCs w:val="24"/>
          <w:lang w:eastAsia="lt-LT"/>
        </w:rPr>
        <w:t>1.3.1.2. Specialiosios sąlygos;</w:t>
      </w:r>
    </w:p>
    <w:p w14:paraId="6046EA02" w14:textId="77777777" w:rsidR="006B74A7" w:rsidRPr="001753BA" w:rsidRDefault="006B74A7" w:rsidP="006B74A7">
      <w:pPr>
        <w:spacing w:line="276" w:lineRule="atLeast"/>
        <w:jc w:val="both"/>
        <w:rPr>
          <w:color w:val="000000"/>
          <w:szCs w:val="24"/>
          <w:lang w:eastAsia="lt-LT"/>
        </w:rPr>
      </w:pPr>
      <w:bookmarkStart w:id="39" w:name="part_707bfe8d0c144f6fb3c44c49d7780e6d"/>
      <w:bookmarkEnd w:id="39"/>
      <w:r w:rsidRPr="001753BA">
        <w:rPr>
          <w:color w:val="000000"/>
          <w:szCs w:val="24"/>
          <w:lang w:eastAsia="lt-LT"/>
        </w:rPr>
        <w:t>1.3.1.3. Bendrosios sąlygos;</w:t>
      </w:r>
    </w:p>
    <w:p w14:paraId="1B8C4484" w14:textId="77777777" w:rsidR="006B74A7" w:rsidRPr="001753BA" w:rsidRDefault="006B74A7" w:rsidP="006B74A7">
      <w:pPr>
        <w:spacing w:line="276" w:lineRule="atLeast"/>
        <w:jc w:val="both"/>
        <w:rPr>
          <w:color w:val="000000"/>
          <w:szCs w:val="24"/>
          <w:lang w:eastAsia="lt-LT"/>
        </w:rPr>
      </w:pPr>
      <w:bookmarkStart w:id="40" w:name="part_2ef0678e8db0452491fcc490d3cb71cd"/>
      <w:bookmarkEnd w:id="40"/>
      <w:r w:rsidRPr="001753BA">
        <w:rPr>
          <w:color w:val="000000"/>
          <w:szCs w:val="24"/>
          <w:lang w:eastAsia="lt-LT"/>
        </w:rPr>
        <w:t>1.3.1.4. Pirkimo dokumentai (išskyrus techninę specifikaciją);</w:t>
      </w:r>
    </w:p>
    <w:p w14:paraId="6F2D441B" w14:textId="77777777" w:rsidR="006B74A7" w:rsidRPr="001753BA" w:rsidRDefault="006B74A7" w:rsidP="006B74A7">
      <w:pPr>
        <w:spacing w:line="276" w:lineRule="atLeast"/>
        <w:jc w:val="both"/>
        <w:rPr>
          <w:color w:val="000000"/>
          <w:szCs w:val="24"/>
          <w:lang w:eastAsia="lt-LT"/>
        </w:rPr>
      </w:pPr>
      <w:bookmarkStart w:id="41" w:name="part_37bdb2fbe59b42fab2072c5e4bb7df4e"/>
      <w:bookmarkEnd w:id="41"/>
      <w:r w:rsidRPr="001753BA">
        <w:rPr>
          <w:color w:val="000000"/>
          <w:szCs w:val="24"/>
          <w:lang w:eastAsia="lt-LT"/>
        </w:rPr>
        <w:t>1.3.1.5. Pasiūlymas;</w:t>
      </w:r>
    </w:p>
    <w:p w14:paraId="369ABCF1" w14:textId="77777777" w:rsidR="006B74A7" w:rsidRPr="001753BA" w:rsidRDefault="006B74A7" w:rsidP="006B74A7">
      <w:pPr>
        <w:spacing w:line="276" w:lineRule="atLeast"/>
        <w:jc w:val="both"/>
        <w:rPr>
          <w:color w:val="000000"/>
          <w:szCs w:val="24"/>
          <w:lang w:eastAsia="lt-LT"/>
        </w:rPr>
      </w:pPr>
      <w:bookmarkStart w:id="42" w:name="part_0596c23fe61f40e5a18fde0f1f91c373"/>
      <w:bookmarkEnd w:id="42"/>
      <w:r w:rsidRPr="001753BA">
        <w:rPr>
          <w:color w:val="000000"/>
          <w:szCs w:val="24"/>
          <w:lang w:eastAsia="lt-LT"/>
        </w:rPr>
        <w:t>1.3.1.6. Kiti Specialiosiose sąlygose išvardinti priedai.</w:t>
      </w:r>
    </w:p>
    <w:p w14:paraId="694F2A36" w14:textId="77777777" w:rsidR="006B74A7" w:rsidRPr="001753BA" w:rsidRDefault="006B74A7" w:rsidP="006B74A7">
      <w:pPr>
        <w:spacing w:line="257" w:lineRule="atLeast"/>
        <w:jc w:val="both"/>
        <w:rPr>
          <w:color w:val="000000"/>
          <w:szCs w:val="24"/>
          <w:lang w:eastAsia="lt-LT"/>
        </w:rPr>
      </w:pPr>
      <w:bookmarkStart w:id="43" w:name="part_469f5d40c6894f748a008c9b86d57ab6"/>
      <w:bookmarkEnd w:id="43"/>
      <w:r w:rsidRPr="001753BA">
        <w:rPr>
          <w:color w:val="000000"/>
          <w:szCs w:val="24"/>
          <w:lang w:eastAsia="lt-LT"/>
        </w:rPr>
        <w:t>1.3.2. Tuo atveju, kai Šalių Susitarimu yra keičiamos Sutarties sąlygos, naujai sutartos Sutarties sąlygos turi viršenybę prieš pakeistąsias.</w:t>
      </w:r>
    </w:p>
    <w:p w14:paraId="1D135075" w14:textId="77777777" w:rsidR="006B74A7" w:rsidRPr="001753BA" w:rsidRDefault="006B74A7" w:rsidP="006B74A7">
      <w:pPr>
        <w:spacing w:line="257" w:lineRule="atLeast"/>
        <w:jc w:val="both"/>
        <w:rPr>
          <w:color w:val="000000"/>
          <w:szCs w:val="24"/>
          <w:lang w:eastAsia="lt-LT"/>
        </w:rPr>
      </w:pPr>
      <w:bookmarkStart w:id="44" w:name="part_1ad838d56da24728b26b8646c0d54f19"/>
      <w:bookmarkEnd w:id="44"/>
      <w:r w:rsidRPr="001753BA">
        <w:rPr>
          <w:color w:val="000000"/>
          <w:szCs w:val="24"/>
          <w:lang w:eastAsia="lt-LT"/>
        </w:rPr>
        <w:t>1.3.3. Jeigu Šalys susitaria dėl Sutarties sąlygų arba priedo papildymo nauja sąlyga, neatitikimo ar neaiškumo atveju tokia sąlyga turi viršenybę atitinkamai kitų Sutarties sąlygų arba kitų to priedo sąlygų atžvilgiu.</w:t>
      </w:r>
    </w:p>
    <w:p w14:paraId="09024F21" w14:textId="77777777" w:rsidR="006B74A7" w:rsidRPr="001753BA" w:rsidRDefault="006B74A7" w:rsidP="006B74A7">
      <w:pPr>
        <w:spacing w:line="257" w:lineRule="atLeast"/>
        <w:jc w:val="both"/>
        <w:rPr>
          <w:color w:val="000000"/>
          <w:szCs w:val="24"/>
          <w:lang w:eastAsia="lt-LT"/>
        </w:rPr>
      </w:pPr>
      <w:bookmarkStart w:id="45" w:name="part_b23c1226612e45cbb23579249cc95e5c"/>
      <w:bookmarkEnd w:id="45"/>
      <w:r w:rsidRPr="001753BA">
        <w:rPr>
          <w:color w:val="000000"/>
          <w:szCs w:val="24"/>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753BA">
        <w:rPr>
          <w:color w:val="000000"/>
          <w:szCs w:val="24"/>
          <w:vertAlign w:val="superscript"/>
          <w:lang w:eastAsia="lt-LT"/>
        </w:rPr>
        <w:t>1</w:t>
      </w:r>
      <w:r w:rsidRPr="001753BA">
        <w:rPr>
          <w:color w:val="000000"/>
          <w:szCs w:val="24"/>
          <w:lang w:eastAsia="lt-LT"/>
        </w:rPr>
        <w:t>).</w:t>
      </w:r>
    </w:p>
    <w:p w14:paraId="38A2686D"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498CE35B" w14:textId="77777777" w:rsidR="006B74A7" w:rsidRPr="001753BA" w:rsidRDefault="006B74A7" w:rsidP="006B74A7">
      <w:pPr>
        <w:spacing w:line="257" w:lineRule="atLeast"/>
        <w:jc w:val="center"/>
        <w:rPr>
          <w:color w:val="000000"/>
          <w:szCs w:val="24"/>
          <w:lang w:eastAsia="lt-LT"/>
        </w:rPr>
      </w:pPr>
      <w:bookmarkStart w:id="46" w:name="part_630dc59410ea4d018c249015972e9995"/>
      <w:bookmarkEnd w:id="46"/>
      <w:r w:rsidRPr="001753BA">
        <w:rPr>
          <w:b/>
          <w:bCs/>
          <w:caps/>
          <w:color w:val="000000"/>
          <w:szCs w:val="24"/>
          <w:lang w:eastAsia="lt-LT"/>
        </w:rPr>
        <w:t>2.  SUTARTIES DALYKAS</w:t>
      </w:r>
    </w:p>
    <w:p w14:paraId="3CFAF805" w14:textId="77777777" w:rsidR="006B74A7" w:rsidRPr="001753BA" w:rsidRDefault="006B74A7" w:rsidP="006B74A7">
      <w:pPr>
        <w:spacing w:line="257" w:lineRule="atLeast"/>
        <w:jc w:val="both"/>
        <w:rPr>
          <w:color w:val="000000"/>
          <w:szCs w:val="24"/>
          <w:lang w:eastAsia="lt-LT"/>
        </w:rPr>
      </w:pPr>
      <w:r w:rsidRPr="001753BA">
        <w:rPr>
          <w:b/>
          <w:bCs/>
          <w:caps/>
          <w:color w:val="000000"/>
          <w:szCs w:val="24"/>
          <w:lang w:eastAsia="lt-LT"/>
        </w:rPr>
        <w:t> </w:t>
      </w:r>
    </w:p>
    <w:p w14:paraId="0309A91E" w14:textId="77777777" w:rsidR="006B74A7" w:rsidRPr="001753BA" w:rsidRDefault="006B74A7" w:rsidP="006B74A7">
      <w:pPr>
        <w:spacing w:line="257" w:lineRule="atLeast"/>
        <w:jc w:val="both"/>
        <w:rPr>
          <w:color w:val="000000"/>
          <w:szCs w:val="24"/>
          <w:lang w:eastAsia="lt-LT"/>
        </w:rPr>
      </w:pPr>
      <w:bookmarkStart w:id="47" w:name="part_1c3ae81aed584b558deafcaeab13c24f"/>
      <w:bookmarkEnd w:id="47"/>
      <w:r w:rsidRPr="001753BA">
        <w:rPr>
          <w:color w:val="000000"/>
          <w:szCs w:val="24"/>
          <w:lang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4A99A73" w14:textId="77777777" w:rsidR="006B74A7" w:rsidRPr="001753BA" w:rsidRDefault="006B74A7" w:rsidP="006B74A7">
      <w:pPr>
        <w:spacing w:line="257" w:lineRule="atLeast"/>
        <w:jc w:val="both"/>
        <w:rPr>
          <w:color w:val="000000"/>
          <w:szCs w:val="24"/>
          <w:lang w:eastAsia="lt-LT"/>
        </w:rPr>
      </w:pPr>
      <w:bookmarkStart w:id="48" w:name="part_24409e4ec9c7473c92b0459f21cbdcae"/>
      <w:bookmarkEnd w:id="48"/>
      <w:r w:rsidRPr="001753BA">
        <w:rPr>
          <w:color w:val="000000"/>
          <w:szCs w:val="24"/>
          <w:lang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996EA40" w14:textId="77777777" w:rsidR="006B74A7" w:rsidRPr="001753BA" w:rsidRDefault="006B74A7" w:rsidP="006B74A7">
      <w:pPr>
        <w:spacing w:line="257" w:lineRule="atLeast"/>
        <w:jc w:val="both"/>
        <w:rPr>
          <w:color w:val="000000"/>
          <w:szCs w:val="24"/>
          <w:lang w:eastAsia="lt-LT"/>
        </w:rPr>
      </w:pPr>
      <w:bookmarkStart w:id="49" w:name="part_bf2b477ee3004ec6a0cf90489a96c7d9"/>
      <w:bookmarkEnd w:id="49"/>
      <w:r w:rsidRPr="001753BA">
        <w:rPr>
          <w:color w:val="000000"/>
          <w:szCs w:val="24"/>
          <w:lang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DA553C5"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5A8B8116" w14:textId="77777777" w:rsidR="006B74A7" w:rsidRPr="001753BA" w:rsidRDefault="006B74A7" w:rsidP="006B74A7">
      <w:pPr>
        <w:spacing w:line="257" w:lineRule="atLeast"/>
        <w:jc w:val="center"/>
        <w:rPr>
          <w:color w:val="000000"/>
          <w:szCs w:val="24"/>
          <w:lang w:eastAsia="lt-LT"/>
        </w:rPr>
      </w:pPr>
      <w:bookmarkStart w:id="50" w:name="part_90113202f3e24cdab3822d5f14c6ddcc"/>
      <w:bookmarkEnd w:id="50"/>
      <w:r w:rsidRPr="001753BA">
        <w:rPr>
          <w:b/>
          <w:bCs/>
          <w:caps/>
          <w:color w:val="000000"/>
          <w:szCs w:val="24"/>
          <w:lang w:eastAsia="lt-LT"/>
        </w:rPr>
        <w:t>3.  TIEKĖJAS IR KITI SUTARTIES VYKDYMUI PASITELKIAMI ASMENYS</w:t>
      </w:r>
    </w:p>
    <w:p w14:paraId="34E3FEA3" w14:textId="77777777" w:rsidR="006B74A7" w:rsidRPr="001753BA" w:rsidRDefault="006B74A7" w:rsidP="006B74A7">
      <w:pPr>
        <w:spacing w:line="257" w:lineRule="atLeast"/>
        <w:jc w:val="center"/>
        <w:rPr>
          <w:color w:val="000000"/>
          <w:szCs w:val="24"/>
          <w:lang w:eastAsia="lt-LT"/>
        </w:rPr>
      </w:pPr>
      <w:bookmarkStart w:id="51" w:name="part_144f3b804ffe4b04911dc573964fbb33"/>
      <w:bookmarkEnd w:id="51"/>
      <w:r w:rsidRPr="001753BA">
        <w:rPr>
          <w:b/>
          <w:bCs/>
          <w:color w:val="000000"/>
          <w:szCs w:val="24"/>
          <w:lang w:eastAsia="lt-LT"/>
        </w:rPr>
        <w:t>3.1. Kvalifikacija ir kiti Tiekėjo pasiūlymu prisiimti įsipareigojimai</w:t>
      </w:r>
    </w:p>
    <w:p w14:paraId="29AC7E4B" w14:textId="77777777" w:rsidR="006B74A7" w:rsidRPr="001753BA" w:rsidRDefault="006B74A7" w:rsidP="006B74A7">
      <w:pPr>
        <w:spacing w:line="257" w:lineRule="atLeast"/>
        <w:jc w:val="both"/>
        <w:rPr>
          <w:color w:val="000000"/>
          <w:szCs w:val="24"/>
          <w:lang w:eastAsia="lt-LT"/>
        </w:rPr>
      </w:pPr>
      <w:r w:rsidRPr="001753BA">
        <w:rPr>
          <w:b/>
          <w:bCs/>
          <w:color w:val="000000"/>
          <w:szCs w:val="24"/>
          <w:lang w:eastAsia="lt-LT"/>
        </w:rPr>
        <w:t> </w:t>
      </w:r>
    </w:p>
    <w:p w14:paraId="5975DD3C" w14:textId="77777777" w:rsidR="006B74A7" w:rsidRPr="001753BA" w:rsidRDefault="006B74A7" w:rsidP="006B74A7">
      <w:pPr>
        <w:spacing w:line="257" w:lineRule="atLeast"/>
        <w:jc w:val="both"/>
        <w:rPr>
          <w:color w:val="000000"/>
          <w:szCs w:val="24"/>
          <w:lang w:eastAsia="lt-LT"/>
        </w:rPr>
      </w:pPr>
      <w:bookmarkStart w:id="52" w:name="part_651a50a5c11e40c69bd16ca01a7098d2"/>
      <w:bookmarkEnd w:id="52"/>
      <w:r w:rsidRPr="001753BA">
        <w:rPr>
          <w:color w:val="000000"/>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19B52668" w14:textId="77777777" w:rsidR="006B74A7" w:rsidRPr="001753BA" w:rsidRDefault="006B74A7" w:rsidP="006B74A7">
      <w:pPr>
        <w:spacing w:line="257" w:lineRule="atLeast"/>
        <w:jc w:val="both"/>
        <w:rPr>
          <w:color w:val="000000"/>
          <w:szCs w:val="24"/>
          <w:lang w:eastAsia="lt-LT"/>
        </w:rPr>
      </w:pPr>
      <w:bookmarkStart w:id="53" w:name="part_3d30b092144144729048476418667d38"/>
      <w:bookmarkEnd w:id="53"/>
      <w:r w:rsidRPr="001753BA">
        <w:rPr>
          <w:color w:val="000000"/>
          <w:szCs w:val="24"/>
          <w:lang w:eastAsia="lt-LT"/>
        </w:rPr>
        <w:t>3.1.1.1.  turėtų teisę verstis ta veikla, kuri yra reikalinga Sutarčiai įvykdyti;</w:t>
      </w:r>
    </w:p>
    <w:p w14:paraId="558F34ED" w14:textId="77777777" w:rsidR="006B74A7" w:rsidRPr="001753BA" w:rsidRDefault="006B74A7" w:rsidP="006B74A7">
      <w:pPr>
        <w:spacing w:line="257" w:lineRule="atLeast"/>
        <w:jc w:val="both"/>
        <w:rPr>
          <w:color w:val="000000"/>
          <w:szCs w:val="24"/>
          <w:lang w:eastAsia="lt-LT"/>
        </w:rPr>
      </w:pPr>
      <w:bookmarkStart w:id="54" w:name="part_eea468b00d614f989d5ed8c439c09caa"/>
      <w:bookmarkEnd w:id="54"/>
      <w:r w:rsidRPr="001753BA">
        <w:rPr>
          <w:color w:val="000000"/>
          <w:szCs w:val="24"/>
          <w:lang w:eastAsia="lt-LT"/>
        </w:rPr>
        <w:lastRenderedPageBreak/>
        <w:t>3.1.1.2.  atitiktų tiekėjų kvalifikacijai pirkimo dokumentuose nustatytus Sutarties tinkamam vykdymui būtinus reikalavimus bei neturėtų pirkimo dokumentuose nustatytų pašalinimo pagrindų;</w:t>
      </w:r>
    </w:p>
    <w:p w14:paraId="71EE5D6F" w14:textId="77777777" w:rsidR="006B74A7" w:rsidRPr="001753BA" w:rsidRDefault="006B74A7" w:rsidP="006B74A7">
      <w:pPr>
        <w:spacing w:line="257" w:lineRule="atLeast"/>
        <w:jc w:val="both"/>
        <w:rPr>
          <w:color w:val="000000"/>
          <w:szCs w:val="24"/>
          <w:lang w:eastAsia="lt-LT"/>
        </w:rPr>
      </w:pPr>
      <w:bookmarkStart w:id="55" w:name="part_fbb6cf7e64c24d708247efa32f400266"/>
      <w:bookmarkEnd w:id="55"/>
      <w:r w:rsidRPr="001753BA">
        <w:rPr>
          <w:color w:val="000000"/>
          <w:szCs w:val="24"/>
          <w:lang w:eastAsia="lt-LT"/>
        </w:rPr>
        <w:t>3.1.1.3.  laikytųsi Tiekėjo pasiūlyme nurodytų įsipareigojimų, įskaitant, bet neapsiribojant – atitiktų pirkimo dokumentuose nustatytus kokybinių kriterijų reikšmes ir parametrus;</w:t>
      </w:r>
    </w:p>
    <w:p w14:paraId="60835665" w14:textId="77777777" w:rsidR="006B74A7" w:rsidRPr="001753BA" w:rsidRDefault="006B74A7" w:rsidP="006B74A7">
      <w:pPr>
        <w:spacing w:line="257" w:lineRule="atLeast"/>
        <w:jc w:val="both"/>
        <w:rPr>
          <w:color w:val="000000"/>
          <w:szCs w:val="24"/>
          <w:lang w:eastAsia="lt-LT"/>
        </w:rPr>
      </w:pPr>
      <w:bookmarkStart w:id="56" w:name="part_10148fbcc9b34cc19eccfef0ee2e8a52"/>
      <w:bookmarkEnd w:id="56"/>
      <w:r w:rsidRPr="001753BA">
        <w:rPr>
          <w:color w:val="000000"/>
          <w:szCs w:val="24"/>
          <w:lang w:eastAsia="lt-LT"/>
        </w:rPr>
        <w:t>3.1.1.4.  užtikrintų nustatytų kokybės vadybos sistemos ir (arba) aplinkos apsaugos vadybos sistemos standartų taikymą, jeigu to reikalaujama pirkimo dokumentuose, ir turėtų tą patvirtinančius dokumentus;</w:t>
      </w:r>
    </w:p>
    <w:p w14:paraId="29965043" w14:textId="77777777" w:rsidR="006B74A7" w:rsidRPr="001753BA" w:rsidRDefault="006B74A7" w:rsidP="006B74A7">
      <w:pPr>
        <w:spacing w:line="257" w:lineRule="atLeast"/>
        <w:jc w:val="both"/>
        <w:rPr>
          <w:color w:val="000000"/>
          <w:szCs w:val="24"/>
          <w:lang w:eastAsia="lt-LT"/>
        </w:rPr>
      </w:pPr>
      <w:bookmarkStart w:id="57" w:name="part_5ad8bd89a6fb434db623e8bb18ecdbc6"/>
      <w:bookmarkEnd w:id="57"/>
      <w:r w:rsidRPr="001753BA">
        <w:rPr>
          <w:color w:val="000000"/>
          <w:szCs w:val="24"/>
          <w:lang w:eastAsia="lt-LT"/>
        </w:rPr>
        <w:t>3.1.1.5. </w:t>
      </w:r>
      <w:r w:rsidRPr="001753BA">
        <w:rPr>
          <w:color w:val="000000"/>
          <w:szCs w:val="24"/>
          <w:shd w:val="clear" w:color="auto" w:fill="FFFFFF"/>
          <w:lang w:eastAsia="lt-LT"/>
        </w:rPr>
        <w:t>atitiktų nacionalinio saugumo interesus bei kilmės reikalavimus, jei tokie reikalavimai buvo numatyti pirkimo dokumentuose</w:t>
      </w:r>
      <w:r w:rsidRPr="001753BA">
        <w:rPr>
          <w:color w:val="000000"/>
          <w:szCs w:val="24"/>
          <w:lang w:eastAsia="lt-LT"/>
        </w:rPr>
        <w:t>.</w:t>
      </w:r>
    </w:p>
    <w:p w14:paraId="0691DF94" w14:textId="77777777" w:rsidR="006B74A7" w:rsidRPr="001753BA" w:rsidRDefault="006B74A7" w:rsidP="006B74A7">
      <w:pPr>
        <w:spacing w:line="257" w:lineRule="atLeast"/>
        <w:jc w:val="both"/>
        <w:rPr>
          <w:color w:val="000000"/>
          <w:szCs w:val="24"/>
          <w:lang w:eastAsia="lt-LT"/>
        </w:rPr>
      </w:pPr>
      <w:bookmarkStart w:id="58" w:name="part_b15bf7599b11418f9e538eb4d47e2762"/>
      <w:bookmarkEnd w:id="58"/>
      <w:r w:rsidRPr="001753BA">
        <w:rPr>
          <w:color w:val="000000"/>
          <w:szCs w:val="24"/>
          <w:lang w:eastAsia="lt-LT"/>
        </w:rPr>
        <w:t>3.1.2. Tuo atveju, kai Tiekėjas yra jungtinės veiklos partneriai, jie Pirkėjui už Sutarties vykdymą atsako solidariai. </w:t>
      </w:r>
      <w:r w:rsidRPr="001753BA">
        <w:rPr>
          <w:color w:val="000000"/>
          <w:szCs w:val="24"/>
          <w:shd w:val="clear" w:color="auto" w:fill="FFFFFF"/>
          <w:lang w:eastAsia="lt-LT"/>
        </w:rPr>
        <w:t>Jeigu Tiekėjas remiasi </w:t>
      </w:r>
      <w:r w:rsidRPr="001753BA">
        <w:rPr>
          <w:color w:val="000000"/>
          <w:szCs w:val="24"/>
          <w:lang w:eastAsia="lt-LT"/>
        </w:rPr>
        <w:t>ūkio </w:t>
      </w:r>
      <w:r w:rsidRPr="001753BA">
        <w:rPr>
          <w:color w:val="000000"/>
          <w:szCs w:val="24"/>
          <w:shd w:val="clear" w:color="auto" w:fill="FFFFFF"/>
          <w:lang w:eastAsia="lt-LT"/>
        </w:rPr>
        <w:t>subjektų pajėgumais, siekdamas atitikti finansinio ir ekonominio pajėgumo reikalavimus, Tiekėjas su tokiais </w:t>
      </w:r>
      <w:r w:rsidRPr="001753BA">
        <w:rPr>
          <w:color w:val="000000"/>
          <w:szCs w:val="24"/>
          <w:lang w:eastAsia="lt-LT"/>
        </w:rPr>
        <w:t>ūkio </w:t>
      </w:r>
      <w:r w:rsidRPr="001753BA">
        <w:rPr>
          <w:color w:val="000000"/>
          <w:szCs w:val="24"/>
          <w:shd w:val="clear" w:color="auto" w:fill="FFFFFF"/>
          <w:lang w:eastAsia="lt-LT"/>
        </w:rPr>
        <w:t>subjektais už Sutarties vykdymą atsako solidariai (jeigu to buvo reikalaujama pirkimo dokumentuose).</w:t>
      </w:r>
    </w:p>
    <w:p w14:paraId="253ADDF3" w14:textId="77777777" w:rsidR="006B74A7" w:rsidRPr="001753BA" w:rsidRDefault="006B74A7" w:rsidP="006B74A7">
      <w:pPr>
        <w:spacing w:line="257" w:lineRule="atLeast"/>
        <w:jc w:val="both"/>
        <w:rPr>
          <w:color w:val="000000"/>
          <w:szCs w:val="24"/>
          <w:lang w:eastAsia="lt-LT"/>
        </w:rPr>
      </w:pPr>
      <w:bookmarkStart w:id="59" w:name="part_f7dd04038acf47ba91654fe458a784ce"/>
      <w:bookmarkEnd w:id="59"/>
      <w:r w:rsidRPr="001753BA">
        <w:rPr>
          <w:color w:val="000000"/>
          <w:szCs w:val="24"/>
          <w:lang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E617B0F" w14:textId="77777777" w:rsidR="006B74A7" w:rsidRDefault="006B74A7" w:rsidP="006B74A7">
      <w:pPr>
        <w:spacing w:line="257" w:lineRule="atLeast"/>
        <w:jc w:val="both"/>
        <w:rPr>
          <w:color w:val="000000"/>
          <w:szCs w:val="24"/>
          <w:lang w:eastAsia="lt-LT"/>
        </w:rPr>
      </w:pPr>
      <w:r w:rsidRPr="001753BA">
        <w:rPr>
          <w:color w:val="000000"/>
          <w:szCs w:val="24"/>
          <w:lang w:eastAsia="lt-LT"/>
        </w:rPr>
        <w:t> </w:t>
      </w:r>
    </w:p>
    <w:p w14:paraId="62CAA3E7" w14:textId="77777777" w:rsidR="00D31AC9" w:rsidRDefault="00D31AC9" w:rsidP="006B74A7">
      <w:pPr>
        <w:spacing w:line="257" w:lineRule="atLeast"/>
        <w:jc w:val="both"/>
        <w:rPr>
          <w:color w:val="000000"/>
          <w:szCs w:val="24"/>
          <w:lang w:eastAsia="lt-LT"/>
        </w:rPr>
      </w:pPr>
    </w:p>
    <w:p w14:paraId="51D05FA3" w14:textId="77777777" w:rsidR="00D31AC9" w:rsidRDefault="00D31AC9" w:rsidP="006B74A7">
      <w:pPr>
        <w:spacing w:line="257" w:lineRule="atLeast"/>
        <w:jc w:val="both"/>
        <w:rPr>
          <w:color w:val="000000"/>
          <w:szCs w:val="24"/>
          <w:lang w:eastAsia="lt-LT"/>
        </w:rPr>
      </w:pPr>
    </w:p>
    <w:p w14:paraId="73B06EF4" w14:textId="77777777" w:rsidR="00D31AC9" w:rsidRPr="001753BA" w:rsidRDefault="00D31AC9" w:rsidP="006B74A7">
      <w:pPr>
        <w:spacing w:line="257" w:lineRule="atLeast"/>
        <w:jc w:val="both"/>
        <w:rPr>
          <w:color w:val="000000"/>
          <w:szCs w:val="24"/>
          <w:lang w:eastAsia="lt-LT"/>
        </w:rPr>
      </w:pPr>
    </w:p>
    <w:p w14:paraId="5CBAC8BD" w14:textId="77777777" w:rsidR="006B74A7" w:rsidRPr="001753BA" w:rsidRDefault="006B74A7" w:rsidP="006B74A7">
      <w:pPr>
        <w:spacing w:line="257" w:lineRule="atLeast"/>
        <w:jc w:val="center"/>
        <w:rPr>
          <w:color w:val="000000"/>
          <w:szCs w:val="24"/>
          <w:lang w:eastAsia="lt-LT"/>
        </w:rPr>
      </w:pPr>
      <w:bookmarkStart w:id="60" w:name="part_62d4bfe29afb4ee59532254f3477eead"/>
      <w:bookmarkEnd w:id="60"/>
      <w:r w:rsidRPr="001753BA">
        <w:rPr>
          <w:b/>
          <w:bCs/>
          <w:color w:val="000000"/>
          <w:szCs w:val="24"/>
          <w:lang w:eastAsia="lt-LT"/>
        </w:rPr>
        <w:t>3.2.</w:t>
      </w:r>
      <w:r w:rsidRPr="001753BA">
        <w:rPr>
          <w:color w:val="000000"/>
          <w:szCs w:val="24"/>
          <w:lang w:eastAsia="lt-LT"/>
        </w:rPr>
        <w:t>    </w:t>
      </w:r>
      <w:r w:rsidRPr="001753BA">
        <w:rPr>
          <w:b/>
          <w:bCs/>
          <w:color w:val="000000"/>
          <w:szCs w:val="24"/>
          <w:lang w:eastAsia="lt-LT"/>
        </w:rPr>
        <w:t>Subtiekėjų bei specialistų pasitelkimas ir keitimas</w:t>
      </w:r>
    </w:p>
    <w:p w14:paraId="04B3CFC8" w14:textId="77777777" w:rsidR="006B74A7" w:rsidRPr="001753BA" w:rsidRDefault="006B74A7" w:rsidP="006B74A7">
      <w:pPr>
        <w:spacing w:line="257" w:lineRule="atLeast"/>
        <w:jc w:val="both"/>
        <w:rPr>
          <w:color w:val="000000"/>
          <w:szCs w:val="24"/>
          <w:lang w:eastAsia="lt-LT"/>
        </w:rPr>
      </w:pPr>
      <w:r w:rsidRPr="001753BA">
        <w:rPr>
          <w:b/>
          <w:bCs/>
          <w:color w:val="000000"/>
          <w:szCs w:val="24"/>
          <w:lang w:eastAsia="lt-LT"/>
        </w:rPr>
        <w:t> </w:t>
      </w:r>
    </w:p>
    <w:p w14:paraId="0136EC53" w14:textId="77777777" w:rsidR="006B74A7" w:rsidRPr="001753BA" w:rsidRDefault="006B74A7" w:rsidP="006B74A7">
      <w:pPr>
        <w:spacing w:line="257" w:lineRule="atLeast"/>
        <w:jc w:val="both"/>
        <w:rPr>
          <w:color w:val="000000"/>
          <w:szCs w:val="24"/>
          <w:lang w:eastAsia="lt-LT"/>
        </w:rPr>
      </w:pPr>
      <w:bookmarkStart w:id="61" w:name="part_cbbaa99111db4afebbb94a45e4bd8ef1"/>
      <w:bookmarkEnd w:id="61"/>
      <w:r w:rsidRPr="001753BA">
        <w:rPr>
          <w:color w:val="000000"/>
          <w:szCs w:val="24"/>
          <w:lang w:eastAsia="lt-LT"/>
        </w:rPr>
        <w:t>3.2.1. </w:t>
      </w:r>
      <w:r w:rsidRPr="001753BA">
        <w:rPr>
          <w:color w:val="000000"/>
          <w:szCs w:val="24"/>
          <w:shd w:val="clear" w:color="auto" w:fill="FFFFFF"/>
          <w:lang w:eastAsia="lt-LT"/>
        </w:rPr>
        <w:t>Tiekėjas įsipareigoja užtikrinti, kad Sutartį vykdys pirkime pasiūlyti ir kvalifikaci</w:t>
      </w:r>
      <w:r w:rsidRPr="001753BA">
        <w:rPr>
          <w:color w:val="000000"/>
          <w:szCs w:val="24"/>
          <w:lang w:eastAsia="lt-LT"/>
        </w:rPr>
        <w:t>jos</w:t>
      </w:r>
      <w:r w:rsidRPr="001753BA">
        <w:rPr>
          <w:color w:val="000000"/>
          <w:szCs w:val="24"/>
          <w:shd w:val="clear" w:color="auto" w:fill="FFFFFF"/>
          <w:lang w:eastAsia="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753BA">
        <w:rPr>
          <w:color w:val="000000"/>
          <w:szCs w:val="24"/>
          <w:lang w:eastAsia="lt-LT"/>
        </w:rPr>
        <w:t>ir specialistų </w:t>
      </w:r>
      <w:r w:rsidRPr="001753BA">
        <w:rPr>
          <w:color w:val="000000"/>
          <w:szCs w:val="24"/>
          <w:shd w:val="clear" w:color="auto" w:fill="FFFFFF"/>
          <w:lang w:eastAsia="lt-LT"/>
        </w:rPr>
        <w:t>veiksmus ar neveikimą. </w:t>
      </w:r>
    </w:p>
    <w:p w14:paraId="3314D643" w14:textId="77777777" w:rsidR="006B74A7" w:rsidRPr="001753BA" w:rsidRDefault="006B74A7" w:rsidP="006B74A7">
      <w:pPr>
        <w:spacing w:line="264" w:lineRule="atLeast"/>
        <w:jc w:val="both"/>
        <w:rPr>
          <w:color w:val="000000"/>
          <w:szCs w:val="24"/>
          <w:lang w:eastAsia="lt-LT"/>
        </w:rPr>
      </w:pPr>
      <w:bookmarkStart w:id="62" w:name="part_be68d9fc58ad4da6b195947604d570c5"/>
      <w:bookmarkEnd w:id="62"/>
      <w:r w:rsidRPr="001753BA">
        <w:rPr>
          <w:color w:val="000000"/>
          <w:szCs w:val="24"/>
          <w:lang w:eastAsia="lt-LT"/>
        </w:rPr>
        <w:t>3.2.2. </w:t>
      </w:r>
      <w:r w:rsidRPr="001753BA">
        <w:rPr>
          <w:color w:val="000000"/>
          <w:szCs w:val="24"/>
          <w:shd w:val="clear" w:color="auto" w:fill="FFFFFF"/>
          <w:lang w:eastAsia="lt-LT"/>
        </w:rPr>
        <w:t>Sutarties vykdymui pasitelkiami subtiekėjai ir (ar) specialistai (jeigu tokie pasitelkiami) nurodomi Specialiosiose sąlygose. </w:t>
      </w:r>
    </w:p>
    <w:p w14:paraId="416CA554" w14:textId="77777777" w:rsidR="006B74A7" w:rsidRPr="001753BA" w:rsidRDefault="006B74A7" w:rsidP="006B74A7">
      <w:pPr>
        <w:spacing w:line="257" w:lineRule="atLeast"/>
        <w:jc w:val="both"/>
        <w:rPr>
          <w:color w:val="000000"/>
          <w:szCs w:val="24"/>
          <w:lang w:eastAsia="lt-LT"/>
        </w:rPr>
      </w:pPr>
      <w:bookmarkStart w:id="63" w:name="part_4085a7eb59b8430b9f41b2998b0922e7"/>
      <w:bookmarkEnd w:id="63"/>
      <w:r w:rsidRPr="001753BA">
        <w:rPr>
          <w:color w:val="000000"/>
          <w:szCs w:val="24"/>
          <w:lang w:eastAsia="lt-LT"/>
        </w:rPr>
        <w:t>3.2.3.   </w:t>
      </w:r>
      <w:r w:rsidRPr="001753BA">
        <w:rPr>
          <w:color w:val="000000"/>
          <w:szCs w:val="24"/>
          <w:shd w:val="clear" w:color="auto" w:fill="FFFFFF"/>
          <w:lang w:eastAsia="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1753BA">
        <w:rPr>
          <w:color w:val="000000"/>
          <w:szCs w:val="24"/>
          <w:lang w:eastAsia="lt-LT"/>
        </w:rPr>
        <w:t>bei naujų subtiekėjų pasitelkimą</w:t>
      </w:r>
      <w:r w:rsidRPr="001753BA">
        <w:rPr>
          <w:color w:val="000000"/>
          <w:szCs w:val="24"/>
          <w:shd w:val="clear" w:color="auto" w:fill="FFFFFF"/>
          <w:lang w:eastAsia="lt-LT"/>
        </w:rPr>
        <w:t> visu Sutarties vykdymo metu. </w:t>
      </w:r>
      <w:r w:rsidRPr="001753BA">
        <w:rPr>
          <w:color w:val="000000"/>
          <w:szCs w:val="24"/>
          <w:lang w:eastAsia="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00F5675" w14:textId="77777777" w:rsidR="006B74A7" w:rsidRPr="001753BA" w:rsidRDefault="006B74A7" w:rsidP="006B74A7">
      <w:pPr>
        <w:spacing w:line="264" w:lineRule="atLeast"/>
        <w:jc w:val="both"/>
        <w:rPr>
          <w:color w:val="000000"/>
          <w:szCs w:val="24"/>
          <w:lang w:eastAsia="lt-LT"/>
        </w:rPr>
      </w:pPr>
      <w:bookmarkStart w:id="64" w:name="part_be242872486a4fe2904c757731516486"/>
      <w:bookmarkEnd w:id="64"/>
      <w:r w:rsidRPr="001753BA">
        <w:rPr>
          <w:color w:val="000000"/>
          <w:szCs w:val="24"/>
          <w:lang w:eastAsia="lt-LT"/>
        </w:rPr>
        <w:t>3.2.4. </w:t>
      </w:r>
      <w:r w:rsidRPr="001753BA">
        <w:rPr>
          <w:color w:val="000000"/>
          <w:szCs w:val="24"/>
          <w:shd w:val="clear" w:color="auto" w:fill="FFFFFF"/>
          <w:lang w:eastAsia="lt-LT"/>
        </w:rPr>
        <w:t>Tiekėjas gali keisti Sutartyje nurodytus subtiekėjus ir (ar) specialistus šiame Sutarties poskyryje nustatytais atvejais ir tvarka gavęs Pirkėjo rašytinį sutikimą.</w:t>
      </w:r>
    </w:p>
    <w:p w14:paraId="67747482" w14:textId="77777777" w:rsidR="006B74A7" w:rsidRPr="001753BA" w:rsidRDefault="006B74A7" w:rsidP="006B74A7">
      <w:pPr>
        <w:spacing w:line="257" w:lineRule="atLeast"/>
        <w:jc w:val="both"/>
        <w:rPr>
          <w:color w:val="000000"/>
          <w:szCs w:val="24"/>
          <w:lang w:eastAsia="lt-LT"/>
        </w:rPr>
      </w:pPr>
      <w:bookmarkStart w:id="65" w:name="part_0898228ee5fb496d87e0c5ee70507bdb"/>
      <w:bookmarkEnd w:id="65"/>
      <w:r w:rsidRPr="001753BA">
        <w:rPr>
          <w:color w:val="000000"/>
          <w:szCs w:val="24"/>
          <w:lang w:eastAsia="lt-LT"/>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1753BA">
        <w:rPr>
          <w:color w:val="000000"/>
          <w:szCs w:val="24"/>
          <w:lang w:eastAsia="lt-LT"/>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9A68D4B" w14:textId="77777777" w:rsidR="006B74A7" w:rsidRPr="001753BA" w:rsidRDefault="006B74A7" w:rsidP="006B74A7">
      <w:pPr>
        <w:spacing w:line="257" w:lineRule="atLeast"/>
        <w:jc w:val="both"/>
        <w:rPr>
          <w:color w:val="000000"/>
          <w:szCs w:val="24"/>
          <w:lang w:eastAsia="lt-LT"/>
        </w:rPr>
      </w:pPr>
      <w:bookmarkStart w:id="66" w:name="part_561f09f7423f428b900c51e8d48b0ee2"/>
      <w:bookmarkEnd w:id="66"/>
      <w:r w:rsidRPr="001753BA">
        <w:rPr>
          <w:color w:val="000000"/>
          <w:szCs w:val="24"/>
          <w:lang w:eastAsia="lt-LT"/>
        </w:rPr>
        <w:t>3.2.6. </w:t>
      </w:r>
      <w:r w:rsidRPr="001753BA">
        <w:rPr>
          <w:color w:val="000000"/>
          <w:szCs w:val="24"/>
          <w:shd w:val="clear" w:color="auto" w:fill="FFFFFF"/>
          <w:lang w:eastAsia="lt-LT"/>
        </w:rPr>
        <w:t>Subtiekėjas, kurio pajėgumais Tiekėjas rėmėsi, kad atitiktų pirkimo dokumentuose nustatytus kvalifikacijos reikalavimus, gali būti keičiamas tik šiais atvejais: </w:t>
      </w:r>
    </w:p>
    <w:p w14:paraId="05877D92" w14:textId="77777777" w:rsidR="006B74A7" w:rsidRPr="001753BA" w:rsidRDefault="006B74A7" w:rsidP="006B74A7">
      <w:pPr>
        <w:spacing w:line="257" w:lineRule="atLeast"/>
        <w:jc w:val="both"/>
        <w:rPr>
          <w:color w:val="000000"/>
          <w:szCs w:val="24"/>
          <w:lang w:eastAsia="lt-LT"/>
        </w:rPr>
      </w:pPr>
      <w:bookmarkStart w:id="67" w:name="part_e974b02aacfd447ea385c83d9d9aafe9"/>
      <w:bookmarkEnd w:id="67"/>
      <w:r w:rsidRPr="001753BA">
        <w:rPr>
          <w:color w:val="000000"/>
          <w:szCs w:val="24"/>
          <w:lang w:eastAsia="lt-LT"/>
        </w:rPr>
        <w:t>3.2.6.1.  </w:t>
      </w:r>
      <w:r w:rsidRPr="001753BA">
        <w:rPr>
          <w:color w:val="000000"/>
          <w:szCs w:val="24"/>
          <w:shd w:val="clear" w:color="auto" w:fill="FFFFFF"/>
          <w:lang w:eastAsia="lt-LT"/>
        </w:rPr>
        <w:t>kai subtiekėjui </w:t>
      </w:r>
      <w:r w:rsidRPr="001753BA">
        <w:rPr>
          <w:color w:val="000000"/>
          <w:szCs w:val="24"/>
          <w:lang w:eastAsia="lt-LT"/>
        </w:rPr>
        <w:t>iškelta bankroto byla, pradėtas bankroto procesas ne teismo tvarka, jis tampa nemokus arba yra nemokumo tikimybė, sustabdo ūkinę veiklą ar kai įstatymuose ir kituose teisės aktuose nustatyta tvarka susidaro analogiška situacija</w:t>
      </w:r>
      <w:r w:rsidRPr="001753BA">
        <w:rPr>
          <w:color w:val="000000"/>
          <w:szCs w:val="24"/>
          <w:shd w:val="clear" w:color="auto" w:fill="FFFFFF"/>
          <w:lang w:eastAsia="lt-LT"/>
        </w:rPr>
        <w:t>; </w:t>
      </w:r>
    </w:p>
    <w:p w14:paraId="39E8FF50" w14:textId="77777777" w:rsidR="006B74A7" w:rsidRPr="001753BA" w:rsidRDefault="006B74A7" w:rsidP="006B74A7">
      <w:pPr>
        <w:spacing w:line="257" w:lineRule="atLeast"/>
        <w:jc w:val="both"/>
        <w:rPr>
          <w:color w:val="000000"/>
          <w:szCs w:val="24"/>
          <w:lang w:eastAsia="lt-LT"/>
        </w:rPr>
      </w:pPr>
      <w:bookmarkStart w:id="68" w:name="part_14136bcf2b7f495c82bbc858510e3db1"/>
      <w:bookmarkEnd w:id="68"/>
      <w:r w:rsidRPr="001753BA">
        <w:rPr>
          <w:color w:val="000000"/>
          <w:szCs w:val="24"/>
          <w:lang w:eastAsia="lt-LT"/>
        </w:rPr>
        <w:t>3.2.6.2.  </w:t>
      </w:r>
      <w:r w:rsidRPr="001753BA">
        <w:rPr>
          <w:color w:val="000000"/>
          <w:szCs w:val="24"/>
          <w:shd w:val="clear" w:color="auto" w:fill="FFFFFF"/>
          <w:lang w:eastAsia="lt-LT"/>
        </w:rPr>
        <w:t>kai subtiekėjas dėl objektyvių priežasčių (pavyzdžiui, subtiekėjui atsisakius dalyvauti Sutarties vykdyme, nutrūkus teisiniams santykiams su Tiekėju ir pan.) nebegali vykdyti visų ar dalies Sutartyje numatytų įsipareigojimų. </w:t>
      </w:r>
    </w:p>
    <w:p w14:paraId="3A977F86" w14:textId="77777777" w:rsidR="006B74A7" w:rsidRPr="001753BA" w:rsidRDefault="006B74A7" w:rsidP="006B74A7">
      <w:pPr>
        <w:spacing w:line="257" w:lineRule="atLeast"/>
        <w:jc w:val="both"/>
        <w:rPr>
          <w:color w:val="000000"/>
          <w:szCs w:val="24"/>
          <w:lang w:eastAsia="lt-LT"/>
        </w:rPr>
      </w:pPr>
      <w:bookmarkStart w:id="69" w:name="part_beeb5dfd635a4e64acbe3222b07f50a7"/>
      <w:bookmarkEnd w:id="69"/>
      <w:r w:rsidRPr="001753BA">
        <w:rPr>
          <w:color w:val="000000"/>
          <w:szCs w:val="24"/>
          <w:lang w:eastAsia="lt-LT"/>
        </w:rPr>
        <w:t>3.2.6.3.  </w:t>
      </w:r>
      <w:r w:rsidRPr="001753BA">
        <w:rPr>
          <w:color w:val="000000"/>
          <w:szCs w:val="24"/>
          <w:shd w:val="clear" w:color="auto" w:fill="FFFFFF"/>
          <w:lang w:eastAsia="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6103FAE4" w14:textId="77777777" w:rsidR="006B74A7" w:rsidRPr="001753BA" w:rsidRDefault="006B74A7" w:rsidP="006B74A7">
      <w:pPr>
        <w:spacing w:line="257" w:lineRule="atLeast"/>
        <w:jc w:val="both"/>
        <w:rPr>
          <w:color w:val="000000"/>
          <w:szCs w:val="24"/>
          <w:lang w:eastAsia="lt-LT"/>
        </w:rPr>
      </w:pPr>
      <w:bookmarkStart w:id="70" w:name="part_7721480452d540af93fb622c609430a6"/>
      <w:bookmarkEnd w:id="70"/>
      <w:r w:rsidRPr="001753BA">
        <w:rPr>
          <w:color w:val="000000"/>
          <w:szCs w:val="24"/>
          <w:lang w:eastAsia="lt-LT"/>
        </w:rPr>
        <w:t>3.2.7. </w:t>
      </w:r>
      <w:r w:rsidRPr="001753BA">
        <w:rPr>
          <w:color w:val="000000"/>
          <w:szCs w:val="24"/>
          <w:shd w:val="clear" w:color="auto" w:fill="FFFFFF"/>
          <w:lang w:eastAsia="lt-LT"/>
        </w:rPr>
        <w:t>Tiekėjo (ar subtiekėjų) specialista</w:t>
      </w:r>
      <w:r w:rsidRPr="001753BA">
        <w:rPr>
          <w:color w:val="000000"/>
          <w:szCs w:val="24"/>
          <w:lang w:eastAsia="lt-LT"/>
        </w:rPr>
        <w:t>s</w:t>
      </w:r>
      <w:r w:rsidRPr="001753BA">
        <w:rPr>
          <w:color w:val="000000"/>
          <w:szCs w:val="24"/>
          <w:shd w:val="clear" w:color="auto" w:fill="FFFFFF"/>
          <w:lang w:eastAsia="lt-LT"/>
        </w:rPr>
        <w:t>, vykdysiant</w:t>
      </w:r>
      <w:r w:rsidRPr="001753BA">
        <w:rPr>
          <w:color w:val="000000"/>
          <w:szCs w:val="24"/>
          <w:lang w:eastAsia="lt-LT"/>
        </w:rPr>
        <w:t>i</w:t>
      </w:r>
      <w:r w:rsidRPr="001753BA">
        <w:rPr>
          <w:color w:val="000000"/>
          <w:szCs w:val="24"/>
          <w:shd w:val="clear" w:color="auto" w:fill="FFFFFF"/>
          <w:lang w:eastAsia="lt-LT"/>
        </w:rPr>
        <w:t>s Sutartį, gali būti pakeisti šiais atvejais: </w:t>
      </w:r>
    </w:p>
    <w:p w14:paraId="70BCD40B" w14:textId="77777777" w:rsidR="006B74A7" w:rsidRPr="001753BA" w:rsidRDefault="006B74A7" w:rsidP="006B74A7">
      <w:pPr>
        <w:spacing w:line="257" w:lineRule="atLeast"/>
        <w:jc w:val="both"/>
        <w:rPr>
          <w:color w:val="000000"/>
          <w:szCs w:val="24"/>
          <w:lang w:eastAsia="lt-LT"/>
        </w:rPr>
      </w:pPr>
      <w:bookmarkStart w:id="71" w:name="part_2785f703d048423192b72f5e9eb43447"/>
      <w:bookmarkEnd w:id="71"/>
      <w:r w:rsidRPr="001753BA">
        <w:rPr>
          <w:color w:val="000000"/>
          <w:szCs w:val="24"/>
          <w:lang w:eastAsia="lt-LT"/>
        </w:rPr>
        <w:t>3.2.7.1.  </w:t>
      </w:r>
      <w:r w:rsidRPr="001753BA">
        <w:rPr>
          <w:color w:val="000000"/>
          <w:szCs w:val="24"/>
          <w:shd w:val="clear" w:color="auto" w:fill="FFFFFF"/>
          <w:lang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71F9452" w14:textId="77777777" w:rsidR="006B74A7" w:rsidRPr="001753BA" w:rsidRDefault="006B74A7" w:rsidP="006B74A7">
      <w:pPr>
        <w:spacing w:line="257" w:lineRule="atLeast"/>
        <w:jc w:val="both"/>
        <w:rPr>
          <w:color w:val="000000"/>
          <w:szCs w:val="24"/>
          <w:lang w:eastAsia="lt-LT"/>
        </w:rPr>
      </w:pPr>
      <w:bookmarkStart w:id="72" w:name="part_cfff1cf8985946ffb3f40e1fe955bf69"/>
      <w:bookmarkEnd w:id="72"/>
      <w:r w:rsidRPr="001753BA">
        <w:rPr>
          <w:color w:val="000000"/>
          <w:szCs w:val="24"/>
          <w:lang w:eastAsia="lt-LT"/>
        </w:rPr>
        <w:t>3.2.7.2.  </w:t>
      </w:r>
      <w:r w:rsidRPr="001753BA">
        <w:rPr>
          <w:color w:val="000000"/>
          <w:szCs w:val="24"/>
          <w:shd w:val="clear" w:color="auto" w:fill="FFFFFF"/>
          <w:lang w:eastAsia="lt-LT"/>
        </w:rPr>
        <w:t>Pirkėjo iniciatyva, jei Pirkėjas turi pagrįstų įtarimų, kad Tiekėjo Sutarties vykdymui paskirtas specialistas nekompetentingas vykdyti nustatytas pareigas. </w:t>
      </w:r>
    </w:p>
    <w:p w14:paraId="3189DE0A" w14:textId="77777777" w:rsidR="006B74A7" w:rsidRPr="001753BA" w:rsidRDefault="006B74A7" w:rsidP="006B74A7">
      <w:pPr>
        <w:spacing w:line="257" w:lineRule="atLeast"/>
        <w:jc w:val="both"/>
        <w:rPr>
          <w:color w:val="000000"/>
          <w:szCs w:val="24"/>
          <w:lang w:eastAsia="lt-LT"/>
        </w:rPr>
      </w:pPr>
      <w:bookmarkStart w:id="73" w:name="part_fb6b55b9e36c408180d0a10d72434407"/>
      <w:bookmarkEnd w:id="73"/>
      <w:r w:rsidRPr="001753BA">
        <w:rPr>
          <w:color w:val="000000"/>
          <w:szCs w:val="24"/>
          <w:lang w:eastAsia="lt-LT"/>
        </w:rPr>
        <w:t>3.2.7.3.  </w:t>
      </w:r>
      <w:r w:rsidRPr="001753BA">
        <w:rPr>
          <w:color w:val="000000"/>
          <w:szCs w:val="24"/>
          <w:shd w:val="clear" w:color="auto" w:fill="FFFFFF"/>
          <w:lang w:eastAsia="lt-LT"/>
        </w:rPr>
        <w:t>Naujas specialistas</w:t>
      </w:r>
      <w:r w:rsidRPr="001753BA">
        <w:rPr>
          <w:color w:val="000000"/>
          <w:szCs w:val="24"/>
          <w:lang w:eastAsia="lt-LT"/>
        </w:rPr>
        <w:t> </w:t>
      </w:r>
      <w:r w:rsidRPr="001753BA">
        <w:rPr>
          <w:color w:val="000000"/>
          <w:szCs w:val="24"/>
          <w:shd w:val="clear" w:color="auto" w:fill="FFFFFF"/>
          <w:lang w:eastAsia="lt-LT"/>
        </w:rPr>
        <w:t>turi turėti ne žemesnę nei pirkimo dokumentuose specialistui keliamą kvalifikaciją</w:t>
      </w:r>
      <w:r w:rsidRPr="001753BA">
        <w:rPr>
          <w:color w:val="000000"/>
          <w:szCs w:val="24"/>
          <w:lang w:eastAsia="lt-LT"/>
        </w:rPr>
        <w:t>, Tiekėjo pasiūlyme nurodytą keičiamo specialisto kvalifikaciją pirkimo dokumentuose nustatytiems kokybiniams kriterijams pagrįsti ir </w:t>
      </w:r>
      <w:r w:rsidRPr="001753BA">
        <w:rPr>
          <w:color w:val="000000"/>
          <w:szCs w:val="24"/>
          <w:shd w:val="clear" w:color="auto" w:fill="FFFFFF"/>
          <w:lang w:eastAsia="lt-LT"/>
        </w:rPr>
        <w:t>nacionalinio saugumo interesus bei kilmės reikalavimus, nurodytus pirkimo dokumentuose</w:t>
      </w:r>
      <w:r w:rsidRPr="001753BA">
        <w:rPr>
          <w:color w:val="000000"/>
          <w:szCs w:val="24"/>
          <w:lang w:eastAsia="lt-LT"/>
        </w:rPr>
        <w:t> (jei taikoma)</w:t>
      </w:r>
      <w:r w:rsidRPr="001753BA">
        <w:rPr>
          <w:color w:val="000000"/>
          <w:szCs w:val="24"/>
          <w:shd w:val="clear" w:color="auto" w:fill="FFFFFF"/>
          <w:lang w:eastAsia="lt-LT"/>
        </w:rPr>
        <w:t>.</w:t>
      </w:r>
    </w:p>
    <w:p w14:paraId="1117EDB8" w14:textId="77777777" w:rsidR="006B74A7" w:rsidRPr="001753BA" w:rsidRDefault="006B74A7" w:rsidP="006B74A7">
      <w:pPr>
        <w:spacing w:line="257" w:lineRule="atLeast"/>
        <w:jc w:val="both"/>
        <w:rPr>
          <w:color w:val="000000"/>
          <w:szCs w:val="24"/>
          <w:lang w:eastAsia="lt-LT"/>
        </w:rPr>
      </w:pPr>
      <w:bookmarkStart w:id="74" w:name="part_fb4bad4fe05240aca737254314a4ba78"/>
      <w:bookmarkEnd w:id="74"/>
      <w:r w:rsidRPr="001753BA">
        <w:rPr>
          <w:color w:val="000000"/>
          <w:szCs w:val="24"/>
          <w:lang w:eastAsia="lt-LT"/>
        </w:rPr>
        <w:t>3.2.8. </w:t>
      </w:r>
      <w:r w:rsidRPr="001753BA">
        <w:rPr>
          <w:color w:val="000000"/>
          <w:szCs w:val="24"/>
          <w:shd w:val="clear" w:color="auto" w:fill="FFFFFF"/>
          <w:lang w:eastAsia="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5E075547" w14:textId="77777777" w:rsidR="006B74A7" w:rsidRPr="001753BA" w:rsidRDefault="006B74A7" w:rsidP="006B74A7">
      <w:pPr>
        <w:spacing w:line="257" w:lineRule="atLeast"/>
        <w:jc w:val="both"/>
        <w:rPr>
          <w:color w:val="000000"/>
          <w:szCs w:val="24"/>
          <w:lang w:eastAsia="lt-LT"/>
        </w:rPr>
      </w:pPr>
      <w:bookmarkStart w:id="75" w:name="part_7ca41910afaf40e9b733eefe3ec1c97f"/>
      <w:bookmarkEnd w:id="75"/>
      <w:r w:rsidRPr="001753BA">
        <w:rPr>
          <w:color w:val="000000"/>
          <w:szCs w:val="24"/>
          <w:lang w:eastAsia="lt-LT"/>
        </w:rPr>
        <w:t>3.2.8.1.  </w:t>
      </w:r>
      <w:r w:rsidRPr="001753BA">
        <w:rPr>
          <w:color w:val="000000"/>
          <w:szCs w:val="24"/>
          <w:shd w:val="clear" w:color="auto" w:fill="FFFFFF"/>
          <w:lang w:eastAsia="lt-LT"/>
        </w:rPr>
        <w:t>prašymą pakeisti subtiekėją ar specialistą, paaiškinant keitimo aplinkybę. Pirkėjas pasilieka teisę paprašyti įrodymų, pagrindžiančių keitimo aplinkybę;</w:t>
      </w:r>
    </w:p>
    <w:p w14:paraId="5A5F6FCA" w14:textId="77777777" w:rsidR="006B74A7" w:rsidRPr="001753BA" w:rsidRDefault="006B74A7" w:rsidP="006B74A7">
      <w:pPr>
        <w:spacing w:line="257" w:lineRule="atLeast"/>
        <w:jc w:val="both"/>
        <w:rPr>
          <w:color w:val="000000"/>
          <w:szCs w:val="24"/>
          <w:lang w:eastAsia="lt-LT"/>
        </w:rPr>
      </w:pPr>
      <w:bookmarkStart w:id="76" w:name="part_19853ae5e6af45d7aa44c9c903ae4a63"/>
      <w:bookmarkEnd w:id="76"/>
      <w:r w:rsidRPr="001753BA">
        <w:rPr>
          <w:color w:val="000000"/>
          <w:szCs w:val="24"/>
          <w:lang w:eastAsia="lt-LT"/>
        </w:rPr>
        <w:t>3.2.8.2.  naujo subtiekėjo ar specialisto kvalifikaciją, pašalinimo pagrindų nebuvimą ir atitiktį </w:t>
      </w:r>
      <w:r w:rsidRPr="001753BA">
        <w:rPr>
          <w:color w:val="000000"/>
          <w:szCs w:val="24"/>
          <w:shd w:val="clear" w:color="auto" w:fill="FFFFFF"/>
          <w:lang w:eastAsia="lt-LT"/>
        </w:rPr>
        <w:t>nacionalinio saugumo interesams bei kilmės reikalavimams</w:t>
      </w:r>
      <w:r w:rsidRPr="001753BA">
        <w:rPr>
          <w:color w:val="000000"/>
          <w:szCs w:val="24"/>
          <w:lang w:eastAsia="lt-LT"/>
        </w:rPr>
        <w:t> įrodančius dokumentus pagal Sutarties reikalavimus.</w:t>
      </w:r>
    </w:p>
    <w:p w14:paraId="1A5080E9" w14:textId="77777777" w:rsidR="006B74A7" w:rsidRPr="001753BA" w:rsidRDefault="006B74A7" w:rsidP="006B74A7">
      <w:pPr>
        <w:spacing w:line="257" w:lineRule="atLeast"/>
        <w:jc w:val="both"/>
        <w:rPr>
          <w:color w:val="000000"/>
          <w:szCs w:val="24"/>
          <w:lang w:eastAsia="lt-LT"/>
        </w:rPr>
      </w:pPr>
      <w:bookmarkStart w:id="77" w:name="part_85fa84721030441cb1a21cd595ed88ce"/>
      <w:bookmarkEnd w:id="77"/>
      <w:r w:rsidRPr="001753BA">
        <w:rPr>
          <w:color w:val="000000"/>
          <w:szCs w:val="24"/>
          <w:lang w:eastAsia="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D6E2D09" w14:textId="77777777" w:rsidR="006B74A7" w:rsidRPr="001753BA" w:rsidRDefault="006B74A7" w:rsidP="006B74A7">
      <w:pPr>
        <w:spacing w:line="257" w:lineRule="atLeast"/>
        <w:jc w:val="both"/>
        <w:rPr>
          <w:color w:val="000000"/>
          <w:szCs w:val="24"/>
          <w:lang w:eastAsia="lt-LT"/>
        </w:rPr>
      </w:pPr>
      <w:bookmarkStart w:id="78" w:name="part_5d7eface054f403daaaccfd74fe58aef"/>
      <w:bookmarkEnd w:id="78"/>
      <w:r w:rsidRPr="001753BA">
        <w:rPr>
          <w:color w:val="000000"/>
          <w:szCs w:val="24"/>
          <w:lang w:eastAsia="lt-LT"/>
        </w:rPr>
        <w:t>3.2.10.   </w:t>
      </w:r>
      <w:r w:rsidRPr="001753BA">
        <w:rPr>
          <w:color w:val="000000"/>
          <w:szCs w:val="24"/>
          <w:shd w:val="clear" w:color="auto" w:fill="FFFFFF"/>
          <w:lang w:eastAsia="lt-LT"/>
        </w:rPr>
        <w:t>Naujas subtiekėjas ar specialistas gali pradėti vykdyti jiems Tiekėjo pavestus įsipareigojimus pagal Sutartį ne anksčiau, nei bus pasirašytas Susitarimas.</w:t>
      </w:r>
    </w:p>
    <w:p w14:paraId="26C26333" w14:textId="77777777" w:rsidR="006B74A7" w:rsidRPr="001753BA" w:rsidRDefault="006B74A7" w:rsidP="006B74A7">
      <w:pPr>
        <w:spacing w:line="257" w:lineRule="atLeast"/>
        <w:jc w:val="both"/>
        <w:rPr>
          <w:color w:val="000000"/>
          <w:szCs w:val="24"/>
          <w:lang w:eastAsia="lt-LT"/>
        </w:rPr>
      </w:pPr>
      <w:bookmarkStart w:id="79" w:name="part_f4f38adc09c6466fbe273afb3dd9d59a"/>
      <w:bookmarkEnd w:id="79"/>
      <w:r w:rsidRPr="001753BA">
        <w:rPr>
          <w:color w:val="000000"/>
          <w:szCs w:val="24"/>
          <w:lang w:eastAsia="lt-LT"/>
        </w:rPr>
        <w:t>3.2.11.   Tiekėjas privalo pakeisti subtiekėją ar specialistą, jei paaiškėja, kad jis neatitinka jam pirkimo dokumentuose keliamų reikalavimų.</w:t>
      </w:r>
    </w:p>
    <w:p w14:paraId="0A646676" w14:textId="77777777" w:rsidR="006B74A7" w:rsidRPr="001753BA" w:rsidRDefault="006B74A7" w:rsidP="006B74A7">
      <w:pPr>
        <w:spacing w:line="257" w:lineRule="atLeast"/>
        <w:jc w:val="both"/>
        <w:rPr>
          <w:color w:val="000000"/>
          <w:szCs w:val="24"/>
          <w:lang w:eastAsia="lt-LT"/>
        </w:rPr>
      </w:pPr>
      <w:bookmarkStart w:id="80" w:name="part_d90b27fd94624533b884a31cc6cc0b3a"/>
      <w:bookmarkEnd w:id="80"/>
      <w:r w:rsidRPr="001753BA">
        <w:rPr>
          <w:color w:val="000000"/>
          <w:szCs w:val="24"/>
          <w:lang w:eastAsia="lt-LT"/>
        </w:rPr>
        <w:lastRenderedPageBreak/>
        <w:t>3.2.12.   </w:t>
      </w:r>
      <w:r w:rsidRPr="001753BA">
        <w:rPr>
          <w:color w:val="000000"/>
          <w:szCs w:val="24"/>
          <w:shd w:val="clear" w:color="auto" w:fill="FFFFFF"/>
          <w:lang w:eastAsia="lt-LT"/>
        </w:rPr>
        <w:t>Jei Tiekėjas pakeičia esamą arba pasitelkia naują subtiekėją ar specialistą, negavęs Pirkėjo raštiško sutikimo, arba sutartinius įsipareigojimus pagal Sutartį vykdo subtiekėjai</w:t>
      </w:r>
      <w:r w:rsidRPr="001753BA">
        <w:rPr>
          <w:color w:val="D13438"/>
          <w:szCs w:val="24"/>
          <w:shd w:val="clear" w:color="auto" w:fill="FFFFFF"/>
          <w:lang w:eastAsia="lt-LT"/>
        </w:rPr>
        <w:t> </w:t>
      </w:r>
      <w:r w:rsidRPr="001753BA">
        <w:rPr>
          <w:color w:val="000000"/>
          <w:szCs w:val="24"/>
          <w:shd w:val="clear" w:color="auto" w:fill="FFFFFF"/>
          <w:lang w:eastAsia="lt-LT"/>
        </w:rPr>
        <w:t>ar specialistai, neatitinkantys pirkimo dokumentuose nustatytų kvalifikacijos reikalavimų</w:t>
      </w:r>
      <w:r w:rsidRPr="001753BA">
        <w:rPr>
          <w:color w:val="000000"/>
          <w:szCs w:val="24"/>
          <w:lang w:eastAsia="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1753BA">
        <w:rPr>
          <w:color w:val="000000"/>
          <w:szCs w:val="24"/>
          <w:shd w:val="clear" w:color="auto" w:fill="FFFFFF"/>
          <w:lang w:eastAsia="lt-LT"/>
        </w:rPr>
        <w:t>, Tiekėjui taikoma Specialiosiose sąlygose nustatyto dydžio bauda.</w:t>
      </w:r>
    </w:p>
    <w:p w14:paraId="48BB628E"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57C0C96F" w14:textId="77777777" w:rsidR="006B74A7" w:rsidRPr="001753BA" w:rsidRDefault="006B74A7" w:rsidP="006B74A7">
      <w:pPr>
        <w:spacing w:line="257" w:lineRule="atLeast"/>
        <w:jc w:val="center"/>
        <w:rPr>
          <w:color w:val="000000"/>
          <w:szCs w:val="24"/>
          <w:lang w:eastAsia="lt-LT"/>
        </w:rPr>
      </w:pPr>
      <w:bookmarkStart w:id="81" w:name="part_26c80d6f81204022af41722e9247b5fb"/>
      <w:bookmarkEnd w:id="81"/>
      <w:r w:rsidRPr="001753BA">
        <w:rPr>
          <w:b/>
          <w:bCs/>
          <w:color w:val="000000"/>
          <w:szCs w:val="24"/>
          <w:lang w:eastAsia="lt-LT"/>
        </w:rPr>
        <w:t>3.3. Jungtinės veiklos partnerių keitimas</w:t>
      </w:r>
    </w:p>
    <w:p w14:paraId="19FC9E17"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0B498803" w14:textId="77777777" w:rsidR="006B74A7" w:rsidRPr="001753BA" w:rsidRDefault="006B74A7" w:rsidP="006B74A7">
      <w:pPr>
        <w:spacing w:line="257" w:lineRule="atLeast"/>
        <w:jc w:val="both"/>
        <w:rPr>
          <w:color w:val="000000"/>
          <w:szCs w:val="24"/>
          <w:lang w:eastAsia="lt-LT"/>
        </w:rPr>
      </w:pPr>
      <w:bookmarkStart w:id="82" w:name="part_0e3c3532b5874595a58882403ad7467d"/>
      <w:bookmarkEnd w:id="82"/>
      <w:r w:rsidRPr="001753BA">
        <w:rPr>
          <w:color w:val="000000"/>
          <w:szCs w:val="24"/>
          <w:shd w:val="clear" w:color="auto" w:fill="FFFFFF"/>
          <w:lang w:eastAsia="lt-LT"/>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EF3A2A6" w14:textId="77777777" w:rsidR="006B74A7" w:rsidRPr="001753BA" w:rsidRDefault="006B74A7" w:rsidP="006B74A7">
      <w:pPr>
        <w:spacing w:line="257" w:lineRule="atLeast"/>
        <w:jc w:val="both"/>
        <w:rPr>
          <w:color w:val="000000"/>
          <w:szCs w:val="24"/>
          <w:lang w:eastAsia="lt-LT"/>
        </w:rPr>
      </w:pPr>
      <w:bookmarkStart w:id="83" w:name="part_175dce27c4984e3785c5fd2e1307ebbb"/>
      <w:bookmarkEnd w:id="83"/>
      <w:r w:rsidRPr="001753BA">
        <w:rPr>
          <w:color w:val="000000"/>
          <w:szCs w:val="24"/>
          <w:shd w:val="clear" w:color="auto" w:fill="FFFFFF"/>
          <w:lang w:eastAsia="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3B37FB1" w14:textId="77777777" w:rsidR="006B74A7" w:rsidRPr="001753BA" w:rsidRDefault="006B74A7" w:rsidP="006B74A7">
      <w:pPr>
        <w:spacing w:line="257" w:lineRule="atLeast"/>
        <w:jc w:val="both"/>
        <w:rPr>
          <w:color w:val="000000"/>
          <w:szCs w:val="24"/>
          <w:lang w:eastAsia="lt-LT"/>
        </w:rPr>
      </w:pPr>
      <w:bookmarkStart w:id="84" w:name="part_255985860cba4e24a9f1312bd04e486d"/>
      <w:bookmarkEnd w:id="84"/>
      <w:r w:rsidRPr="001753BA">
        <w:rPr>
          <w:color w:val="000000"/>
          <w:szCs w:val="24"/>
          <w:shd w:val="clear" w:color="auto" w:fill="FFFFFF"/>
          <w:lang w:eastAsia="lt-LT"/>
        </w:rPr>
        <w:t>3.3.3. Tiekėjas privalo ne vėliau nei prieš 10 (dešimt) darbo dienų iki numatomo partnerio keitimo arba atsisakymo pateikti Pirkėjui argumentuotą rašytinį prašymą ir šiuos dokumentus:</w:t>
      </w:r>
    </w:p>
    <w:p w14:paraId="1836646C" w14:textId="77777777" w:rsidR="006B74A7" w:rsidRPr="001753BA" w:rsidRDefault="006B74A7" w:rsidP="006B74A7">
      <w:pPr>
        <w:spacing w:line="257" w:lineRule="atLeast"/>
        <w:jc w:val="both"/>
        <w:rPr>
          <w:color w:val="000000"/>
          <w:szCs w:val="24"/>
          <w:lang w:eastAsia="lt-LT"/>
        </w:rPr>
      </w:pPr>
      <w:bookmarkStart w:id="85" w:name="part_0c3298d1639a4ac9b3b249096cefd2eb"/>
      <w:bookmarkEnd w:id="85"/>
      <w:r w:rsidRPr="001753BA">
        <w:rPr>
          <w:color w:val="000000"/>
          <w:szCs w:val="24"/>
          <w:shd w:val="clear" w:color="auto" w:fill="FFFFFF"/>
          <w:lang w:eastAsia="lt-LT"/>
        </w:rPr>
        <w:t>3.3.3.1. prašymą pakeisti Tiekėjo sudėtį ir įrodymus, pagrindžiančius bent vieną partnerio atsisakymo ar keitimo aplinkybę, nurodytą Sutartyje;</w:t>
      </w:r>
    </w:p>
    <w:p w14:paraId="79B742C5" w14:textId="77777777" w:rsidR="006B74A7" w:rsidRPr="001753BA" w:rsidRDefault="006B74A7" w:rsidP="006B74A7">
      <w:pPr>
        <w:spacing w:line="257" w:lineRule="atLeast"/>
        <w:jc w:val="both"/>
        <w:rPr>
          <w:color w:val="000000"/>
          <w:szCs w:val="24"/>
          <w:lang w:eastAsia="lt-LT"/>
        </w:rPr>
      </w:pPr>
      <w:bookmarkStart w:id="86" w:name="part_ac660840151d42eab6ae83f17551f989"/>
      <w:bookmarkEnd w:id="86"/>
      <w:r w:rsidRPr="001753BA">
        <w:rPr>
          <w:color w:val="000000"/>
          <w:szCs w:val="24"/>
          <w:shd w:val="clear" w:color="auto" w:fill="FFFFFF"/>
          <w:lang w:eastAsia="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68980F9" w14:textId="77777777" w:rsidR="006B74A7" w:rsidRPr="001753BA" w:rsidRDefault="006B74A7" w:rsidP="006B74A7">
      <w:pPr>
        <w:spacing w:line="257" w:lineRule="atLeast"/>
        <w:jc w:val="both"/>
        <w:rPr>
          <w:color w:val="000000"/>
          <w:szCs w:val="24"/>
          <w:lang w:eastAsia="lt-LT"/>
        </w:rPr>
      </w:pPr>
      <w:bookmarkStart w:id="87" w:name="part_aeef7574d1fc44f695fde88f641b16b0"/>
      <w:bookmarkEnd w:id="87"/>
      <w:r w:rsidRPr="001753BA">
        <w:rPr>
          <w:color w:val="000000"/>
          <w:szCs w:val="24"/>
          <w:shd w:val="clear" w:color="auto" w:fill="FFFFFF"/>
          <w:lang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753BA">
        <w:rPr>
          <w:color w:val="000000"/>
          <w:szCs w:val="24"/>
          <w:lang w:eastAsia="lt-LT"/>
        </w:rPr>
        <w:t>nacionalinio saugumo interesams bei kilmės reikalavimams</w:t>
      </w:r>
      <w:r w:rsidRPr="001753BA">
        <w:rPr>
          <w:color w:val="000000"/>
          <w:szCs w:val="24"/>
          <w:shd w:val="clear" w:color="auto" w:fill="FFFFFF"/>
          <w:lang w:eastAsia="lt-LT"/>
        </w:rPr>
        <w:t> (jei taikoma).</w:t>
      </w:r>
    </w:p>
    <w:p w14:paraId="6425783E" w14:textId="77777777" w:rsidR="006B74A7" w:rsidRPr="001753BA" w:rsidRDefault="006B74A7" w:rsidP="006B74A7">
      <w:pPr>
        <w:spacing w:line="257" w:lineRule="atLeast"/>
        <w:jc w:val="both"/>
        <w:rPr>
          <w:color w:val="000000"/>
          <w:szCs w:val="24"/>
          <w:lang w:eastAsia="lt-LT"/>
        </w:rPr>
      </w:pPr>
      <w:bookmarkStart w:id="88" w:name="part_99f4d78073d1499f9bb15b81a7565aad"/>
      <w:bookmarkEnd w:id="88"/>
      <w:r w:rsidRPr="001753BA">
        <w:rPr>
          <w:color w:val="000000"/>
          <w:szCs w:val="24"/>
          <w:shd w:val="clear" w:color="auto" w:fill="FFFFFF"/>
          <w:lang w:eastAsia="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0C82CDAD"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11190F96" w14:textId="77777777" w:rsidR="006B74A7" w:rsidRPr="001753BA" w:rsidRDefault="006B74A7" w:rsidP="006B74A7">
      <w:pPr>
        <w:spacing w:line="257" w:lineRule="atLeast"/>
        <w:jc w:val="center"/>
        <w:rPr>
          <w:color w:val="000000"/>
          <w:szCs w:val="24"/>
          <w:lang w:eastAsia="lt-LT"/>
        </w:rPr>
      </w:pPr>
      <w:bookmarkStart w:id="89" w:name="part_d8b49a918ab44623846a6a7752751f47"/>
      <w:bookmarkEnd w:id="89"/>
      <w:r w:rsidRPr="001753BA">
        <w:rPr>
          <w:b/>
          <w:bCs/>
          <w:color w:val="000000"/>
          <w:szCs w:val="24"/>
          <w:lang w:eastAsia="lt-LT"/>
        </w:rPr>
        <w:t>3.4.    Susitarimai dėl tiesioginio atsiskaitymo su subtiekėjais</w:t>
      </w:r>
    </w:p>
    <w:p w14:paraId="0977A7A4" w14:textId="77777777" w:rsidR="006B74A7" w:rsidRPr="001753BA" w:rsidRDefault="006B74A7" w:rsidP="006B74A7">
      <w:pPr>
        <w:spacing w:line="257" w:lineRule="atLeast"/>
        <w:jc w:val="both"/>
        <w:rPr>
          <w:color w:val="000000"/>
          <w:szCs w:val="24"/>
          <w:lang w:eastAsia="lt-LT"/>
        </w:rPr>
      </w:pPr>
      <w:r w:rsidRPr="001753BA">
        <w:rPr>
          <w:b/>
          <w:bCs/>
          <w:color w:val="000000"/>
          <w:szCs w:val="24"/>
          <w:lang w:eastAsia="lt-LT"/>
        </w:rPr>
        <w:t> </w:t>
      </w:r>
    </w:p>
    <w:p w14:paraId="4E66F041" w14:textId="77777777" w:rsidR="006B74A7" w:rsidRPr="001753BA" w:rsidRDefault="006B74A7" w:rsidP="006B74A7">
      <w:pPr>
        <w:spacing w:line="257" w:lineRule="atLeast"/>
        <w:jc w:val="both"/>
        <w:rPr>
          <w:color w:val="000000"/>
          <w:szCs w:val="24"/>
          <w:lang w:eastAsia="lt-LT"/>
        </w:rPr>
      </w:pPr>
      <w:bookmarkStart w:id="90" w:name="part_be897e665bdc4ac6932e5e23ecf5bfa2"/>
      <w:bookmarkEnd w:id="90"/>
      <w:r w:rsidRPr="001753BA">
        <w:rPr>
          <w:color w:val="000000"/>
          <w:szCs w:val="24"/>
          <w:lang w:eastAsia="lt-LT"/>
        </w:rPr>
        <w:t>3.4.1. </w:t>
      </w:r>
      <w:r w:rsidRPr="001753BA">
        <w:rPr>
          <w:color w:val="000000"/>
          <w:szCs w:val="24"/>
          <w:shd w:val="clear" w:color="auto" w:fill="FFFFFF"/>
          <w:lang w:eastAsia="lt-LT"/>
        </w:rPr>
        <w:t>Subtiekėjams pageidaujant, Pirkėjas su jais atsiskaitys tiesiogiai. Pirkėjas numato tiesioginio atsiskaitymo galimybę su Sutartyje nurodytais subtiekėjais tokiomis sąlygomis ir tvarka: </w:t>
      </w:r>
    </w:p>
    <w:p w14:paraId="5E1BD7DC" w14:textId="77777777" w:rsidR="006B74A7" w:rsidRPr="001753BA" w:rsidRDefault="006B74A7" w:rsidP="006B74A7">
      <w:pPr>
        <w:spacing w:line="257" w:lineRule="atLeast"/>
        <w:jc w:val="both"/>
        <w:rPr>
          <w:color w:val="000000"/>
          <w:szCs w:val="24"/>
          <w:lang w:eastAsia="lt-LT"/>
        </w:rPr>
      </w:pPr>
      <w:bookmarkStart w:id="91" w:name="part_4c47cfdb3d154e5abb47b4f87ee5ccd6"/>
      <w:bookmarkEnd w:id="91"/>
      <w:r w:rsidRPr="001753BA">
        <w:rPr>
          <w:color w:val="000000"/>
          <w:szCs w:val="24"/>
          <w:lang w:eastAsia="lt-LT"/>
        </w:rPr>
        <w:lastRenderedPageBreak/>
        <w:t>3.4.1.1.  </w:t>
      </w:r>
      <w:r w:rsidRPr="001753BA">
        <w:rPr>
          <w:color w:val="000000"/>
          <w:szCs w:val="24"/>
          <w:shd w:val="clear" w:color="auto" w:fill="FFFFFF"/>
          <w:lang w:eastAsia="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1753BA">
        <w:rPr>
          <w:b/>
          <w:bCs/>
          <w:color w:val="5C5D5D"/>
          <w:szCs w:val="24"/>
          <w:lang w:eastAsia="lt-LT"/>
        </w:rPr>
        <w:t> </w:t>
      </w:r>
      <w:r w:rsidRPr="001753BA">
        <w:rPr>
          <w:color w:val="000000"/>
          <w:szCs w:val="24"/>
          <w:shd w:val="clear" w:color="auto" w:fill="FFFFFF"/>
          <w:lang w:eastAsia="lt-LT"/>
        </w:rPr>
        <w:t>naujų subtiekėjų pasitelkimą visu Sutarties vykdymo metu;</w:t>
      </w:r>
    </w:p>
    <w:p w14:paraId="6D35027D" w14:textId="77777777" w:rsidR="006B74A7" w:rsidRPr="001753BA" w:rsidRDefault="006B74A7" w:rsidP="006B74A7">
      <w:pPr>
        <w:spacing w:line="257" w:lineRule="atLeast"/>
        <w:jc w:val="both"/>
        <w:rPr>
          <w:color w:val="000000"/>
          <w:szCs w:val="24"/>
          <w:lang w:eastAsia="lt-LT"/>
        </w:rPr>
      </w:pPr>
      <w:bookmarkStart w:id="92" w:name="part_3a30656014a947a7b8bc557fd32924d2"/>
      <w:bookmarkEnd w:id="92"/>
      <w:r w:rsidRPr="001753BA">
        <w:rPr>
          <w:color w:val="000000"/>
          <w:szCs w:val="24"/>
          <w:lang w:eastAsia="lt-LT"/>
        </w:rPr>
        <w:t>3.4.1.2.  </w:t>
      </w:r>
      <w:r w:rsidRPr="001753BA">
        <w:rPr>
          <w:color w:val="000000"/>
          <w:szCs w:val="24"/>
          <w:shd w:val="clear" w:color="auto" w:fill="FFFFFF"/>
          <w:lang w:eastAsia="lt-LT"/>
        </w:rPr>
        <w:t>Pirkėjas ne vėliau kaip per 3 (tris) darbo dienas nuo Bendrųjų sąlygų 3.4.1.1 punkte nurodytos informacijos gavimo dienos raštu informuoja subtiekėjus apie tiesioginio atsiskaitymo galimybę;</w:t>
      </w:r>
    </w:p>
    <w:p w14:paraId="25AD6102" w14:textId="77777777" w:rsidR="006B74A7" w:rsidRPr="001753BA" w:rsidRDefault="006B74A7" w:rsidP="006B74A7">
      <w:pPr>
        <w:spacing w:line="257" w:lineRule="atLeast"/>
        <w:jc w:val="both"/>
        <w:rPr>
          <w:color w:val="000000"/>
          <w:szCs w:val="24"/>
          <w:lang w:eastAsia="lt-LT"/>
        </w:rPr>
      </w:pPr>
      <w:bookmarkStart w:id="93" w:name="part_5463eb57d484452ea12bce83a4489b94"/>
      <w:bookmarkEnd w:id="93"/>
      <w:r w:rsidRPr="001753BA">
        <w:rPr>
          <w:color w:val="000000"/>
          <w:szCs w:val="24"/>
          <w:lang w:eastAsia="lt-LT"/>
        </w:rPr>
        <w:t>3.4.1.3.  </w:t>
      </w:r>
      <w:r w:rsidRPr="001753BA">
        <w:rPr>
          <w:color w:val="000000"/>
          <w:szCs w:val="24"/>
          <w:shd w:val="clear" w:color="auto" w:fill="FFFFFF"/>
          <w:lang w:eastAsia="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753BA">
        <w:rPr>
          <w:color w:val="000000"/>
          <w:szCs w:val="24"/>
          <w:shd w:val="clear" w:color="auto" w:fill="FFFFFF"/>
          <w:lang w:eastAsia="lt-LT"/>
        </w:rPr>
        <w:t>subtiekimo</w:t>
      </w:r>
      <w:proofErr w:type="spellEnd"/>
      <w:r w:rsidRPr="001753BA">
        <w:rPr>
          <w:color w:val="000000"/>
          <w:szCs w:val="24"/>
          <w:shd w:val="clear" w:color="auto" w:fill="FFFFFF"/>
          <w:lang w:eastAsia="lt-LT"/>
        </w:rPr>
        <w:t xml:space="preserve"> sutartyje nustatytus reikalavimus;</w:t>
      </w:r>
    </w:p>
    <w:p w14:paraId="076F5D46" w14:textId="77777777" w:rsidR="006B74A7" w:rsidRPr="001753BA" w:rsidRDefault="006B74A7" w:rsidP="006B74A7">
      <w:pPr>
        <w:spacing w:line="257" w:lineRule="atLeast"/>
        <w:jc w:val="both"/>
        <w:rPr>
          <w:color w:val="000000"/>
          <w:szCs w:val="24"/>
          <w:lang w:eastAsia="lt-LT"/>
        </w:rPr>
      </w:pPr>
      <w:bookmarkStart w:id="94" w:name="part_48ab2dcca85243809c5046bef412820d"/>
      <w:bookmarkEnd w:id="94"/>
      <w:r w:rsidRPr="001753BA">
        <w:rPr>
          <w:color w:val="000000"/>
          <w:szCs w:val="24"/>
          <w:lang w:eastAsia="lt-LT"/>
        </w:rPr>
        <w:t>3.4.1.4.  </w:t>
      </w:r>
      <w:r w:rsidRPr="001753BA">
        <w:rPr>
          <w:color w:val="000000"/>
          <w:szCs w:val="24"/>
          <w:shd w:val="clear" w:color="auto" w:fill="FFFFFF"/>
          <w:lang w:eastAsia="lt-LT"/>
        </w:rPr>
        <w:t>tiesioginio atsiskaitymo su subtiekėjais galimybė nekeičia Tiekėjo atsakomybės dėl Sutarties įvykdymo.</w:t>
      </w:r>
    </w:p>
    <w:p w14:paraId="565A0E36"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57E007E8" w14:textId="77777777" w:rsidR="006B74A7" w:rsidRPr="001753BA" w:rsidRDefault="006B74A7" w:rsidP="006B74A7">
      <w:pPr>
        <w:spacing w:line="257" w:lineRule="atLeast"/>
        <w:ind w:left="360" w:hanging="360"/>
        <w:jc w:val="center"/>
        <w:rPr>
          <w:color w:val="000000"/>
          <w:szCs w:val="24"/>
          <w:lang w:eastAsia="lt-LT"/>
        </w:rPr>
      </w:pPr>
      <w:bookmarkStart w:id="95" w:name="part_4d040cf0ea764ce997ef5f3e38023570"/>
      <w:bookmarkEnd w:id="95"/>
      <w:r w:rsidRPr="001753BA">
        <w:rPr>
          <w:b/>
          <w:bCs/>
          <w:caps/>
          <w:color w:val="000000"/>
          <w:szCs w:val="24"/>
          <w:lang w:eastAsia="lt-LT"/>
        </w:rPr>
        <w:t>4.   ŠALIŲ BENDRADARBIAVIMAS</w:t>
      </w:r>
    </w:p>
    <w:p w14:paraId="489C2466" w14:textId="77777777" w:rsidR="006B74A7" w:rsidRPr="001753BA" w:rsidRDefault="006B74A7" w:rsidP="006B74A7">
      <w:pPr>
        <w:spacing w:line="257" w:lineRule="atLeast"/>
        <w:jc w:val="center"/>
        <w:rPr>
          <w:color w:val="000000"/>
          <w:szCs w:val="24"/>
          <w:lang w:eastAsia="lt-LT"/>
        </w:rPr>
      </w:pPr>
      <w:bookmarkStart w:id="96" w:name="part_ed09428f2bfd45c1bbdaec96e5ac3272"/>
      <w:bookmarkEnd w:id="96"/>
      <w:r w:rsidRPr="001753BA">
        <w:rPr>
          <w:b/>
          <w:bCs/>
          <w:color w:val="000000"/>
          <w:szCs w:val="24"/>
          <w:lang w:eastAsia="lt-LT"/>
        </w:rPr>
        <w:t>4.1.    Šalių bendradarbiavimo pareiga</w:t>
      </w:r>
    </w:p>
    <w:p w14:paraId="292D4415" w14:textId="77777777" w:rsidR="006B74A7" w:rsidRPr="001753BA" w:rsidRDefault="006B74A7" w:rsidP="006B74A7">
      <w:pPr>
        <w:spacing w:line="257" w:lineRule="atLeast"/>
        <w:rPr>
          <w:color w:val="000000"/>
          <w:szCs w:val="24"/>
          <w:lang w:eastAsia="lt-LT"/>
        </w:rPr>
      </w:pPr>
      <w:r w:rsidRPr="001753BA">
        <w:rPr>
          <w:b/>
          <w:bCs/>
          <w:color w:val="000000"/>
          <w:szCs w:val="24"/>
          <w:lang w:eastAsia="lt-LT"/>
        </w:rPr>
        <w:t> </w:t>
      </w:r>
    </w:p>
    <w:p w14:paraId="4899AA1A" w14:textId="77777777" w:rsidR="006B74A7" w:rsidRPr="001753BA" w:rsidRDefault="006B74A7" w:rsidP="006B74A7">
      <w:pPr>
        <w:spacing w:line="257" w:lineRule="atLeast"/>
        <w:jc w:val="both"/>
        <w:rPr>
          <w:color w:val="000000"/>
          <w:szCs w:val="24"/>
          <w:lang w:eastAsia="lt-LT"/>
        </w:rPr>
      </w:pPr>
      <w:bookmarkStart w:id="97" w:name="part_7f2890c3605e488f964bea21a26c6d64"/>
      <w:bookmarkEnd w:id="97"/>
      <w:r w:rsidRPr="001753BA">
        <w:rPr>
          <w:color w:val="000000"/>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A1F846E" w14:textId="77777777" w:rsidR="006B74A7" w:rsidRPr="001753BA" w:rsidRDefault="006B74A7" w:rsidP="006B74A7">
      <w:pPr>
        <w:spacing w:line="257" w:lineRule="atLeast"/>
        <w:jc w:val="both"/>
        <w:rPr>
          <w:color w:val="000000"/>
          <w:szCs w:val="24"/>
          <w:lang w:eastAsia="lt-LT"/>
        </w:rPr>
      </w:pPr>
      <w:bookmarkStart w:id="98" w:name="part_d4a008074a194a49ae5ee2bc78796c69"/>
      <w:bookmarkEnd w:id="98"/>
      <w:r w:rsidRPr="001753BA">
        <w:rPr>
          <w:color w:val="000000"/>
          <w:szCs w:val="24"/>
          <w:lang w:eastAsia="lt-LT"/>
        </w:rPr>
        <w:t>4.1.2. Šalys įsipareigoja užtikrinti, kad viena kitai teiks dokumentus ir (ar) kitą informaciją, kurie yra būtini Šalių tinkamam įsipareigojimų įvykdymui pagal Sutartį.</w:t>
      </w:r>
    </w:p>
    <w:p w14:paraId="362859C3" w14:textId="77777777" w:rsidR="006B74A7" w:rsidRPr="001753BA" w:rsidRDefault="006B74A7" w:rsidP="006B74A7">
      <w:pPr>
        <w:spacing w:line="257" w:lineRule="atLeast"/>
        <w:jc w:val="both"/>
        <w:rPr>
          <w:color w:val="000000"/>
          <w:szCs w:val="24"/>
          <w:lang w:eastAsia="lt-LT"/>
        </w:rPr>
      </w:pPr>
      <w:bookmarkStart w:id="99" w:name="part_4aa70d3fcfe040a784dc4766a620a621"/>
      <w:bookmarkEnd w:id="99"/>
      <w:r w:rsidRPr="001753BA">
        <w:rPr>
          <w:color w:val="000000"/>
          <w:szCs w:val="24"/>
          <w:lang w:eastAsia="lt-LT"/>
        </w:rPr>
        <w:t>4.1.3. </w:t>
      </w:r>
      <w:r w:rsidRPr="001753BA">
        <w:rPr>
          <w:color w:val="000000"/>
          <w:szCs w:val="24"/>
          <w:shd w:val="clear" w:color="auto" w:fill="FFFFFF"/>
          <w:lang w:eastAsia="lt-LT"/>
        </w:rPr>
        <w:t>Jeigu Šalis susiduria su </w:t>
      </w:r>
      <w:r w:rsidRPr="001753BA">
        <w:rPr>
          <w:color w:val="000000"/>
          <w:szCs w:val="24"/>
          <w:lang w:eastAsia="lt-LT"/>
        </w:rPr>
        <w:t>S</w:t>
      </w:r>
      <w:r w:rsidRPr="001753BA">
        <w:rPr>
          <w:color w:val="000000"/>
          <w:szCs w:val="24"/>
          <w:shd w:val="clear" w:color="auto" w:fill="FFFFFF"/>
          <w:lang w:eastAsia="lt-LT"/>
        </w:rPr>
        <w:t>utarties vykdymo kliūtimi, ji turi nedelsdama, bet ne vėliau kaip per 5 (penkias) darbo dienas, įspėti kitą Šalį apie tokia</w:t>
      </w:r>
      <w:r w:rsidRPr="001753BA">
        <w:rPr>
          <w:color w:val="000000"/>
          <w:szCs w:val="24"/>
          <w:lang w:eastAsia="lt-LT"/>
        </w:rPr>
        <w:t>s</w:t>
      </w:r>
      <w:r w:rsidRPr="001753BA">
        <w:rPr>
          <w:color w:val="000000"/>
          <w:szCs w:val="24"/>
          <w:shd w:val="clear" w:color="auto" w:fill="FFFFFF"/>
          <w:lang w:eastAsia="lt-LT"/>
        </w:rPr>
        <w:t> kliūtis</w:t>
      </w:r>
      <w:r w:rsidRPr="001753BA">
        <w:rPr>
          <w:color w:val="000000"/>
          <w:szCs w:val="24"/>
          <w:lang w:eastAsia="lt-LT"/>
        </w:rPr>
        <w:t> ir imtis visų nuo jos priklausančių protingų priemonių toms kliūtims pašalinti.</w:t>
      </w:r>
    </w:p>
    <w:p w14:paraId="45085399" w14:textId="77777777" w:rsidR="006B74A7" w:rsidRPr="001753BA" w:rsidRDefault="006B74A7" w:rsidP="006B74A7">
      <w:pPr>
        <w:spacing w:line="257" w:lineRule="atLeast"/>
        <w:ind w:firstLine="53"/>
        <w:jc w:val="both"/>
        <w:rPr>
          <w:color w:val="000000"/>
          <w:szCs w:val="24"/>
          <w:lang w:eastAsia="lt-LT"/>
        </w:rPr>
      </w:pPr>
      <w:r w:rsidRPr="001753BA">
        <w:rPr>
          <w:color w:val="000000"/>
          <w:szCs w:val="24"/>
          <w:lang w:eastAsia="lt-LT"/>
        </w:rPr>
        <w:t> </w:t>
      </w:r>
    </w:p>
    <w:p w14:paraId="6B7BF28A" w14:textId="77777777" w:rsidR="006B74A7" w:rsidRPr="001753BA" w:rsidRDefault="006B74A7" w:rsidP="006B74A7">
      <w:pPr>
        <w:spacing w:line="257" w:lineRule="atLeast"/>
        <w:jc w:val="center"/>
        <w:rPr>
          <w:color w:val="000000"/>
          <w:szCs w:val="24"/>
          <w:lang w:eastAsia="lt-LT"/>
        </w:rPr>
      </w:pPr>
      <w:bookmarkStart w:id="100" w:name="part_bd8e0f0b18b84b27a0670744cb2887a3"/>
      <w:bookmarkEnd w:id="100"/>
      <w:r w:rsidRPr="001753BA">
        <w:rPr>
          <w:b/>
          <w:bCs/>
          <w:color w:val="000000"/>
          <w:szCs w:val="24"/>
          <w:lang w:eastAsia="lt-LT"/>
        </w:rPr>
        <w:t>4.2.    Kontaktiniai asmenys</w:t>
      </w:r>
    </w:p>
    <w:p w14:paraId="0D148FCC" w14:textId="77777777" w:rsidR="006B74A7" w:rsidRPr="001753BA" w:rsidRDefault="006B74A7" w:rsidP="006B74A7">
      <w:pPr>
        <w:spacing w:line="257" w:lineRule="atLeast"/>
        <w:jc w:val="both"/>
        <w:rPr>
          <w:color w:val="000000"/>
          <w:szCs w:val="24"/>
          <w:lang w:eastAsia="lt-LT"/>
        </w:rPr>
      </w:pPr>
      <w:r w:rsidRPr="001753BA">
        <w:rPr>
          <w:b/>
          <w:bCs/>
          <w:color w:val="000000"/>
          <w:szCs w:val="24"/>
          <w:lang w:eastAsia="lt-LT"/>
        </w:rPr>
        <w:t> </w:t>
      </w:r>
    </w:p>
    <w:p w14:paraId="68DD3BBB" w14:textId="77777777" w:rsidR="006B74A7" w:rsidRPr="001753BA" w:rsidRDefault="006B74A7" w:rsidP="006B74A7">
      <w:pPr>
        <w:spacing w:line="257" w:lineRule="atLeast"/>
        <w:jc w:val="both"/>
        <w:rPr>
          <w:color w:val="000000"/>
          <w:szCs w:val="24"/>
          <w:lang w:eastAsia="lt-LT"/>
        </w:rPr>
      </w:pPr>
      <w:bookmarkStart w:id="101" w:name="part_f0d570ed244344258c7f9d93b54ae3d5"/>
      <w:bookmarkEnd w:id="101"/>
      <w:r w:rsidRPr="001753BA">
        <w:rPr>
          <w:color w:val="000000"/>
          <w:szCs w:val="24"/>
          <w:lang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95EBC" w14:textId="77777777" w:rsidR="006B74A7" w:rsidRPr="001753BA" w:rsidRDefault="006B74A7" w:rsidP="006B74A7">
      <w:pPr>
        <w:spacing w:line="257" w:lineRule="atLeast"/>
        <w:jc w:val="both"/>
        <w:rPr>
          <w:color w:val="000000"/>
          <w:szCs w:val="24"/>
          <w:lang w:eastAsia="lt-LT"/>
        </w:rPr>
      </w:pPr>
      <w:bookmarkStart w:id="102" w:name="part_f87463f71368495191bddd9107f55ba1"/>
      <w:bookmarkEnd w:id="102"/>
      <w:r w:rsidRPr="001753BA">
        <w:rPr>
          <w:color w:val="000000"/>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BC4180E" w14:textId="77777777" w:rsidR="006B74A7" w:rsidRPr="001753BA" w:rsidRDefault="006B74A7" w:rsidP="006B74A7">
      <w:pPr>
        <w:spacing w:line="257" w:lineRule="atLeast"/>
        <w:jc w:val="both"/>
        <w:rPr>
          <w:color w:val="000000"/>
          <w:szCs w:val="24"/>
          <w:lang w:eastAsia="lt-LT"/>
        </w:rPr>
      </w:pPr>
      <w:bookmarkStart w:id="103" w:name="part_4fd45aad798b4fb5b1f8a3e6e709e557"/>
      <w:bookmarkEnd w:id="103"/>
      <w:r w:rsidRPr="001753BA">
        <w:rPr>
          <w:color w:val="000000"/>
          <w:szCs w:val="24"/>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CDBAF0B"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42D730A8" w14:textId="77777777" w:rsidR="006B74A7" w:rsidRPr="001753BA" w:rsidRDefault="006B74A7" w:rsidP="006B74A7">
      <w:pPr>
        <w:spacing w:line="257" w:lineRule="atLeast"/>
        <w:jc w:val="center"/>
        <w:rPr>
          <w:color w:val="000000"/>
          <w:szCs w:val="24"/>
          <w:lang w:eastAsia="lt-LT"/>
        </w:rPr>
      </w:pPr>
      <w:bookmarkStart w:id="104" w:name="part_b7e4771fff7c4bfeb7baa3c28620c23f"/>
      <w:bookmarkEnd w:id="104"/>
      <w:r w:rsidRPr="001753BA">
        <w:rPr>
          <w:b/>
          <w:bCs/>
          <w:caps/>
          <w:color w:val="000000"/>
          <w:szCs w:val="24"/>
          <w:lang w:eastAsia="lt-LT"/>
        </w:rPr>
        <w:t>5.  SUTARTIES VYKDYMO METU PATEIKIAMI DOKUMENTAI</w:t>
      </w:r>
    </w:p>
    <w:p w14:paraId="54727A04" w14:textId="77777777" w:rsidR="006B74A7" w:rsidRPr="001753BA" w:rsidRDefault="006B74A7" w:rsidP="006B74A7">
      <w:pPr>
        <w:spacing w:line="257" w:lineRule="atLeast"/>
        <w:jc w:val="both"/>
        <w:rPr>
          <w:color w:val="000000"/>
          <w:szCs w:val="24"/>
          <w:lang w:eastAsia="lt-LT"/>
        </w:rPr>
      </w:pPr>
      <w:r w:rsidRPr="001753BA">
        <w:rPr>
          <w:b/>
          <w:bCs/>
          <w:color w:val="000000"/>
          <w:szCs w:val="24"/>
          <w:lang w:eastAsia="lt-LT"/>
        </w:rPr>
        <w:t> </w:t>
      </w:r>
    </w:p>
    <w:p w14:paraId="46BFD540" w14:textId="77777777" w:rsidR="006B74A7" w:rsidRPr="001753BA" w:rsidRDefault="006B74A7" w:rsidP="006B74A7">
      <w:pPr>
        <w:spacing w:line="257" w:lineRule="atLeast"/>
        <w:jc w:val="both"/>
        <w:rPr>
          <w:color w:val="000000"/>
          <w:szCs w:val="24"/>
          <w:lang w:eastAsia="lt-LT"/>
        </w:rPr>
      </w:pPr>
      <w:bookmarkStart w:id="105" w:name="part_7957026a8bd640d18a96125a75ddecde"/>
      <w:bookmarkEnd w:id="105"/>
      <w:r w:rsidRPr="001753BA">
        <w:rPr>
          <w:color w:val="000000"/>
          <w:szCs w:val="24"/>
          <w:lang w:eastAsia="lt-LT"/>
        </w:rPr>
        <w:t>5.1.    Jeigu Tiekėjas turi parengti ir (ar) pateikti Pirkėjui Prekių naudojimo instrukcijas, jos turi būti aiškios ir detalios, kad Pirkėjas, vadovaudamasis jomis, galėtų tinkamai naudoti patiektas Prekes.</w:t>
      </w:r>
    </w:p>
    <w:p w14:paraId="4864E45F" w14:textId="77777777" w:rsidR="006B74A7" w:rsidRPr="001753BA" w:rsidRDefault="006B74A7" w:rsidP="006B74A7">
      <w:pPr>
        <w:spacing w:line="257" w:lineRule="atLeast"/>
        <w:jc w:val="both"/>
        <w:rPr>
          <w:color w:val="000000"/>
          <w:szCs w:val="24"/>
          <w:lang w:eastAsia="lt-LT"/>
        </w:rPr>
      </w:pPr>
      <w:bookmarkStart w:id="106" w:name="part_fd42ff21567a4920b9143f861beb8392"/>
      <w:bookmarkEnd w:id="106"/>
      <w:r w:rsidRPr="001753BA">
        <w:rPr>
          <w:color w:val="000000"/>
          <w:szCs w:val="24"/>
          <w:lang w:eastAsia="lt-LT"/>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199EE78" w14:textId="77777777" w:rsidR="006B74A7" w:rsidRPr="001753BA" w:rsidRDefault="006B74A7" w:rsidP="006B74A7">
      <w:pPr>
        <w:spacing w:line="257" w:lineRule="atLeast"/>
        <w:jc w:val="both"/>
        <w:rPr>
          <w:color w:val="000000"/>
          <w:szCs w:val="24"/>
          <w:lang w:eastAsia="lt-LT"/>
        </w:rPr>
      </w:pPr>
      <w:bookmarkStart w:id="107" w:name="part_1ec5f5768ec8445bb346a538278db7fa"/>
      <w:bookmarkEnd w:id="107"/>
      <w:r w:rsidRPr="001753BA">
        <w:rPr>
          <w:color w:val="000000"/>
          <w:szCs w:val="24"/>
          <w:lang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695E6941"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65F8BF86" w14:textId="77777777" w:rsidR="006B74A7" w:rsidRPr="001753BA" w:rsidRDefault="006B74A7" w:rsidP="006B74A7">
      <w:pPr>
        <w:spacing w:line="257" w:lineRule="atLeast"/>
        <w:jc w:val="center"/>
        <w:rPr>
          <w:color w:val="000000"/>
          <w:szCs w:val="24"/>
          <w:lang w:eastAsia="lt-LT"/>
        </w:rPr>
      </w:pPr>
      <w:bookmarkStart w:id="108" w:name="part_9836d2a4d22945bc9919e0d7f93d436c"/>
      <w:bookmarkEnd w:id="108"/>
      <w:r w:rsidRPr="001753BA">
        <w:rPr>
          <w:b/>
          <w:bCs/>
          <w:caps/>
          <w:color w:val="000000"/>
          <w:szCs w:val="24"/>
          <w:lang w:eastAsia="lt-LT"/>
        </w:rPr>
        <w:t>6.    PREKIŲ TIEKIMO PABAIGA IR PREKIŲ PRIĖMIMAS</w:t>
      </w:r>
    </w:p>
    <w:p w14:paraId="12D85A83" w14:textId="77777777" w:rsidR="006B74A7" w:rsidRPr="001753BA" w:rsidRDefault="006B74A7" w:rsidP="006B74A7">
      <w:pPr>
        <w:spacing w:line="257" w:lineRule="atLeast"/>
        <w:jc w:val="center"/>
        <w:rPr>
          <w:color w:val="000000"/>
          <w:szCs w:val="24"/>
          <w:lang w:eastAsia="lt-LT"/>
        </w:rPr>
      </w:pPr>
      <w:bookmarkStart w:id="109" w:name="part_43e186f9db064ff6a7250d31570a122c"/>
      <w:bookmarkEnd w:id="109"/>
      <w:r w:rsidRPr="001753BA">
        <w:rPr>
          <w:b/>
          <w:bCs/>
          <w:color w:val="000000"/>
          <w:szCs w:val="24"/>
          <w:lang w:eastAsia="lt-LT"/>
        </w:rPr>
        <w:t>6.1.    Prekių tiekimo pabaiga</w:t>
      </w:r>
    </w:p>
    <w:p w14:paraId="11151D79" w14:textId="77777777" w:rsidR="006B74A7" w:rsidRPr="001753BA" w:rsidRDefault="006B74A7" w:rsidP="006B74A7">
      <w:pPr>
        <w:spacing w:line="257" w:lineRule="atLeast"/>
        <w:rPr>
          <w:color w:val="000000"/>
          <w:szCs w:val="24"/>
          <w:lang w:eastAsia="lt-LT"/>
        </w:rPr>
      </w:pPr>
      <w:r w:rsidRPr="001753BA">
        <w:rPr>
          <w:b/>
          <w:bCs/>
          <w:color w:val="000000"/>
          <w:szCs w:val="24"/>
          <w:lang w:eastAsia="lt-LT"/>
        </w:rPr>
        <w:t> </w:t>
      </w:r>
    </w:p>
    <w:p w14:paraId="7218622D" w14:textId="77777777" w:rsidR="006B74A7" w:rsidRPr="001753BA" w:rsidRDefault="006B74A7" w:rsidP="006B74A7">
      <w:pPr>
        <w:spacing w:line="257" w:lineRule="atLeast"/>
        <w:jc w:val="both"/>
        <w:rPr>
          <w:color w:val="000000"/>
          <w:szCs w:val="24"/>
          <w:lang w:eastAsia="lt-LT"/>
        </w:rPr>
      </w:pPr>
      <w:bookmarkStart w:id="110" w:name="part_d874081c57f34ef8b97a2cdaff3f703b"/>
      <w:bookmarkEnd w:id="110"/>
      <w:r w:rsidRPr="001753BA">
        <w:rPr>
          <w:color w:val="000000"/>
          <w:szCs w:val="24"/>
          <w:lang w:eastAsia="lt-LT"/>
        </w:rPr>
        <w:t>6.1.1. Prekių tiekimas laikomas užbaigtu, kai yra įvykdytos visos šios sąlygos:</w:t>
      </w:r>
    </w:p>
    <w:p w14:paraId="2C7B5388" w14:textId="77777777" w:rsidR="006B74A7" w:rsidRPr="001753BA" w:rsidRDefault="006B74A7" w:rsidP="006B74A7">
      <w:pPr>
        <w:spacing w:line="257" w:lineRule="atLeast"/>
        <w:jc w:val="both"/>
        <w:rPr>
          <w:color w:val="000000"/>
          <w:szCs w:val="24"/>
          <w:lang w:eastAsia="lt-LT"/>
        </w:rPr>
      </w:pPr>
      <w:bookmarkStart w:id="111" w:name="part_af528b0d09e84dd098de2b7d74c174c4"/>
      <w:bookmarkEnd w:id="111"/>
      <w:r w:rsidRPr="001753BA">
        <w:rPr>
          <w:color w:val="000000"/>
          <w:szCs w:val="24"/>
          <w:lang w:eastAsia="lt-LT"/>
        </w:rPr>
        <w:t>6.1.1.1.  Tiekėjas pristatė visas Prekes pagal Sutarties ir įstatymų bei kitų teisės aktų reikalavimus (ir kai suteiktos visos su Prekėmis susijusios paslaugos, jei to reikalaujama),</w:t>
      </w:r>
    </w:p>
    <w:p w14:paraId="12405390" w14:textId="77777777" w:rsidR="006B74A7" w:rsidRPr="001753BA" w:rsidRDefault="006B74A7" w:rsidP="006B74A7">
      <w:pPr>
        <w:spacing w:line="257" w:lineRule="atLeast"/>
        <w:jc w:val="both"/>
        <w:rPr>
          <w:color w:val="000000"/>
          <w:szCs w:val="24"/>
          <w:lang w:eastAsia="lt-LT"/>
        </w:rPr>
      </w:pPr>
      <w:bookmarkStart w:id="112" w:name="part_b1993987324f454b8f133ef3abd1c22c"/>
      <w:bookmarkEnd w:id="112"/>
      <w:r w:rsidRPr="001753BA">
        <w:rPr>
          <w:color w:val="000000"/>
          <w:szCs w:val="24"/>
          <w:lang w:eastAsia="lt-LT"/>
        </w:rPr>
        <w:t>6.1.1.2.  Tiekėjas perdavė Pirkėjui visą reikalingą dokumentaciją, įskaitant naudojimo instrukcijas ir garantijas (jei to reikalaujama),</w:t>
      </w:r>
    </w:p>
    <w:p w14:paraId="48D275E8" w14:textId="77777777" w:rsidR="006B74A7" w:rsidRPr="001753BA" w:rsidRDefault="006B74A7" w:rsidP="006B74A7">
      <w:pPr>
        <w:spacing w:line="257" w:lineRule="atLeast"/>
        <w:jc w:val="both"/>
        <w:rPr>
          <w:color w:val="000000"/>
          <w:szCs w:val="24"/>
          <w:lang w:eastAsia="lt-LT"/>
        </w:rPr>
      </w:pPr>
      <w:bookmarkStart w:id="113" w:name="part_0a2a201d3c844eb989f8eb7940823e9c"/>
      <w:bookmarkEnd w:id="113"/>
      <w:r w:rsidRPr="001753BA">
        <w:rPr>
          <w:color w:val="000000"/>
          <w:szCs w:val="24"/>
          <w:lang w:eastAsia="lt-LT"/>
        </w:rPr>
        <w:t>6.1.1.3.  Tiekėjas apmokė Pirkėjo personalą, kaip naudoti Prekes (jeigu to reikalaujama),</w:t>
      </w:r>
    </w:p>
    <w:p w14:paraId="4D0220C5" w14:textId="77777777" w:rsidR="006B74A7" w:rsidRPr="001753BA" w:rsidRDefault="006B74A7" w:rsidP="006B74A7">
      <w:pPr>
        <w:spacing w:line="257" w:lineRule="atLeast"/>
        <w:jc w:val="both"/>
        <w:rPr>
          <w:color w:val="000000"/>
          <w:szCs w:val="24"/>
          <w:lang w:eastAsia="lt-LT"/>
        </w:rPr>
      </w:pPr>
      <w:bookmarkStart w:id="114" w:name="part_936d58c3a9284668b7bc5609a2861fd3"/>
      <w:bookmarkEnd w:id="114"/>
      <w:r w:rsidRPr="001753BA">
        <w:rPr>
          <w:color w:val="000000"/>
          <w:szCs w:val="24"/>
          <w:lang w:eastAsia="lt-LT"/>
        </w:rPr>
        <w:t>6.1.1.4.  buvo įformintas Prekių perdavimo-priėmimo aktas ar Prekių perdavimo–priėmimo aktai, jei numatytas Prekių pristatymas dalimis, ar kitas Sutartyje numatytas dokumentas, nuo kurio pasirašymo laikoma, kad Prekės buvo priimtos,</w:t>
      </w:r>
    </w:p>
    <w:p w14:paraId="65AFF716" w14:textId="77777777" w:rsidR="006B74A7" w:rsidRPr="001753BA" w:rsidRDefault="006B74A7" w:rsidP="006B74A7">
      <w:pPr>
        <w:spacing w:line="257" w:lineRule="atLeast"/>
        <w:jc w:val="both"/>
        <w:rPr>
          <w:color w:val="000000"/>
          <w:szCs w:val="24"/>
          <w:lang w:eastAsia="lt-LT"/>
        </w:rPr>
      </w:pPr>
      <w:bookmarkStart w:id="115" w:name="part_55a6416c3d4f4449ae59ba5ca8e10cd2"/>
      <w:bookmarkEnd w:id="115"/>
      <w:r w:rsidRPr="001753BA">
        <w:rPr>
          <w:color w:val="000000"/>
          <w:szCs w:val="24"/>
          <w:lang w:eastAsia="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AA6F8CF"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62A3F3AA" w14:textId="77777777" w:rsidR="006B74A7" w:rsidRPr="001753BA" w:rsidRDefault="006B74A7" w:rsidP="006B74A7">
      <w:pPr>
        <w:spacing w:line="257" w:lineRule="atLeast"/>
        <w:jc w:val="center"/>
        <w:rPr>
          <w:color w:val="000000"/>
          <w:szCs w:val="24"/>
          <w:lang w:eastAsia="lt-LT"/>
        </w:rPr>
      </w:pPr>
      <w:bookmarkStart w:id="116" w:name="part_69d5977eaafe4aa78e15627705cad3e3"/>
      <w:bookmarkEnd w:id="116"/>
      <w:r w:rsidRPr="001753BA">
        <w:rPr>
          <w:b/>
          <w:bCs/>
          <w:color w:val="000000"/>
          <w:szCs w:val="24"/>
          <w:lang w:eastAsia="lt-LT"/>
        </w:rPr>
        <w:t>6.2.    Prekių perdavimas–priėmimas</w:t>
      </w:r>
    </w:p>
    <w:p w14:paraId="46C7B220" w14:textId="77777777" w:rsidR="006B74A7" w:rsidRPr="001753BA" w:rsidRDefault="006B74A7" w:rsidP="006B74A7">
      <w:pPr>
        <w:spacing w:line="257" w:lineRule="atLeast"/>
        <w:jc w:val="both"/>
        <w:rPr>
          <w:color w:val="000000"/>
          <w:szCs w:val="24"/>
          <w:lang w:eastAsia="lt-LT"/>
        </w:rPr>
      </w:pPr>
      <w:r w:rsidRPr="001753BA">
        <w:rPr>
          <w:b/>
          <w:bCs/>
          <w:color w:val="000000"/>
          <w:szCs w:val="24"/>
          <w:lang w:eastAsia="lt-LT"/>
        </w:rPr>
        <w:t> </w:t>
      </w:r>
    </w:p>
    <w:p w14:paraId="760948A4" w14:textId="77777777" w:rsidR="006B74A7" w:rsidRPr="001753BA" w:rsidRDefault="006B74A7" w:rsidP="006B74A7">
      <w:pPr>
        <w:spacing w:line="257" w:lineRule="atLeast"/>
        <w:jc w:val="both"/>
        <w:rPr>
          <w:color w:val="000000"/>
          <w:szCs w:val="24"/>
          <w:lang w:eastAsia="lt-LT"/>
        </w:rPr>
      </w:pPr>
      <w:bookmarkStart w:id="117" w:name="part_00f4a0f6c83b410485d0fc74e1fa532f"/>
      <w:bookmarkEnd w:id="117"/>
      <w:r w:rsidRPr="001753BA">
        <w:rPr>
          <w:color w:val="000000"/>
          <w:szCs w:val="24"/>
          <w:lang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D34C5AB" w14:textId="77777777" w:rsidR="006B74A7" w:rsidRPr="001753BA" w:rsidRDefault="006B74A7" w:rsidP="006B74A7">
      <w:pPr>
        <w:spacing w:line="257" w:lineRule="atLeast"/>
        <w:jc w:val="both"/>
        <w:rPr>
          <w:color w:val="000000"/>
          <w:szCs w:val="24"/>
          <w:lang w:eastAsia="lt-LT"/>
        </w:rPr>
      </w:pPr>
      <w:bookmarkStart w:id="118" w:name="part_920aa1c8ed3b40c09aaf58d99345d635"/>
      <w:bookmarkEnd w:id="118"/>
      <w:r w:rsidRPr="001753BA">
        <w:rPr>
          <w:color w:val="000000"/>
          <w:szCs w:val="24"/>
          <w:lang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4C902855" w14:textId="77777777" w:rsidR="006B74A7" w:rsidRPr="001753BA" w:rsidRDefault="006B74A7" w:rsidP="006B74A7">
      <w:pPr>
        <w:spacing w:line="257" w:lineRule="atLeast"/>
        <w:jc w:val="both"/>
        <w:rPr>
          <w:color w:val="000000"/>
          <w:szCs w:val="24"/>
          <w:lang w:eastAsia="lt-LT"/>
        </w:rPr>
      </w:pPr>
      <w:bookmarkStart w:id="119" w:name="part_3f22d34aa6f64bc793de378c7a0a947e"/>
      <w:bookmarkEnd w:id="119"/>
      <w:r w:rsidRPr="001753BA">
        <w:rPr>
          <w:color w:val="000000"/>
          <w:szCs w:val="24"/>
          <w:lang w:eastAsia="lt-LT"/>
        </w:rPr>
        <w:t>6.2.3. Tiekėjui pristačius Prekes, Pirkėjas atlieka jų patikrinimą ir privalo:</w:t>
      </w:r>
    </w:p>
    <w:p w14:paraId="51681E58" w14:textId="77777777" w:rsidR="006B74A7" w:rsidRPr="001753BA" w:rsidRDefault="006B74A7" w:rsidP="006B74A7">
      <w:pPr>
        <w:spacing w:line="257" w:lineRule="atLeast"/>
        <w:jc w:val="both"/>
        <w:rPr>
          <w:color w:val="000000"/>
          <w:szCs w:val="24"/>
          <w:lang w:eastAsia="lt-LT"/>
        </w:rPr>
      </w:pPr>
      <w:bookmarkStart w:id="120" w:name="part_2be526eabae04ca08b845fcbb0e3f90b"/>
      <w:bookmarkEnd w:id="120"/>
      <w:r w:rsidRPr="001753BA">
        <w:rPr>
          <w:color w:val="000000"/>
          <w:szCs w:val="24"/>
          <w:lang w:eastAsia="lt-LT"/>
        </w:rPr>
        <w:t>6.2.3.1.  ne vėliau kaip per 5 (penkias) darbo dienas nuo faktinio Prekių perdavimo priimti Prekes, pasirašydamas Prekių perdavimo–priėmimo aktą; arba</w:t>
      </w:r>
    </w:p>
    <w:p w14:paraId="2260EB2A" w14:textId="77777777" w:rsidR="006B74A7" w:rsidRPr="001753BA" w:rsidRDefault="006B74A7" w:rsidP="006B74A7">
      <w:pPr>
        <w:spacing w:line="257" w:lineRule="atLeast"/>
        <w:jc w:val="both"/>
        <w:rPr>
          <w:color w:val="000000"/>
          <w:szCs w:val="24"/>
          <w:lang w:eastAsia="lt-LT"/>
        </w:rPr>
      </w:pPr>
      <w:bookmarkStart w:id="121" w:name="part_71a2823f5a964d3181b455cda41c7bba"/>
      <w:bookmarkEnd w:id="121"/>
      <w:r w:rsidRPr="001753BA">
        <w:rPr>
          <w:color w:val="000000"/>
          <w:szCs w:val="24"/>
          <w:lang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753BA">
        <w:rPr>
          <w:b/>
          <w:bCs/>
          <w:color w:val="000000"/>
          <w:szCs w:val="24"/>
          <w:lang w:eastAsia="lt-LT"/>
        </w:rPr>
        <w:t>Defektų aktas</w:t>
      </w:r>
      <w:r w:rsidRPr="001753BA">
        <w:rPr>
          <w:color w:val="000000"/>
          <w:szCs w:val="24"/>
          <w:lang w:eastAsia="lt-LT"/>
        </w:rPr>
        <w:t>); arba</w:t>
      </w:r>
    </w:p>
    <w:p w14:paraId="7B2A71E3" w14:textId="77777777" w:rsidR="006B74A7" w:rsidRPr="001753BA" w:rsidRDefault="006B74A7" w:rsidP="006B74A7">
      <w:pPr>
        <w:spacing w:line="257" w:lineRule="atLeast"/>
        <w:jc w:val="both"/>
        <w:rPr>
          <w:color w:val="000000"/>
          <w:szCs w:val="24"/>
          <w:lang w:eastAsia="lt-LT"/>
        </w:rPr>
      </w:pPr>
      <w:bookmarkStart w:id="122" w:name="part_2d9209eefe9d43e9932c4ca193f1fd5f"/>
      <w:bookmarkEnd w:id="122"/>
      <w:r w:rsidRPr="001753BA">
        <w:rPr>
          <w:color w:val="000000"/>
          <w:szCs w:val="24"/>
          <w:lang w:eastAsia="lt-LT"/>
        </w:rPr>
        <w:t>6.2.3.3.  atsisakyti priimti Prekes ar jų dalį ir įteikti (arba išsiųsti) Defektų aktą Tiekėjui dėl netinkamų Prekių ar jų dalies. </w:t>
      </w:r>
    </w:p>
    <w:p w14:paraId="2660042F" w14:textId="77777777" w:rsidR="006B74A7" w:rsidRPr="001753BA" w:rsidRDefault="006B74A7" w:rsidP="006B74A7">
      <w:pPr>
        <w:spacing w:line="257" w:lineRule="atLeast"/>
        <w:jc w:val="both"/>
        <w:rPr>
          <w:color w:val="000000"/>
          <w:szCs w:val="24"/>
          <w:lang w:eastAsia="lt-LT"/>
        </w:rPr>
      </w:pPr>
      <w:bookmarkStart w:id="123" w:name="part_69922e11ab534b4b91524ff7a8462565"/>
      <w:bookmarkEnd w:id="123"/>
      <w:r w:rsidRPr="001753BA">
        <w:rPr>
          <w:color w:val="000000"/>
          <w:szCs w:val="24"/>
          <w:lang w:eastAsia="lt-LT"/>
        </w:rPr>
        <w:t>6.2.4. Prekių perdavimo–priėmimo akte turi būti nurodoma data, kada Tiekėjas pristatė visas Prekes (ar atitinkamą jų dalį, kai Sutartyje numatytas pristatymas dalimis) ir pateikė visus reikiamus dokumentus.</w:t>
      </w:r>
    </w:p>
    <w:p w14:paraId="4C8D3625" w14:textId="77777777" w:rsidR="006B74A7" w:rsidRPr="001753BA" w:rsidRDefault="006B74A7" w:rsidP="006B74A7">
      <w:pPr>
        <w:spacing w:line="257" w:lineRule="atLeast"/>
        <w:jc w:val="both"/>
        <w:rPr>
          <w:color w:val="000000"/>
          <w:szCs w:val="24"/>
          <w:lang w:eastAsia="lt-LT"/>
        </w:rPr>
      </w:pPr>
      <w:bookmarkStart w:id="124" w:name="part_7a5a710899564710b96814f33c74bead"/>
      <w:bookmarkEnd w:id="124"/>
      <w:r w:rsidRPr="001753BA">
        <w:rPr>
          <w:color w:val="000000"/>
          <w:szCs w:val="24"/>
          <w:lang w:eastAsia="lt-LT"/>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06316AF" w14:textId="77777777" w:rsidR="006B74A7" w:rsidRPr="001753BA" w:rsidRDefault="006B74A7" w:rsidP="006B74A7">
      <w:pPr>
        <w:spacing w:line="257" w:lineRule="atLeast"/>
        <w:jc w:val="both"/>
        <w:rPr>
          <w:color w:val="000000"/>
          <w:szCs w:val="24"/>
          <w:lang w:eastAsia="lt-LT"/>
        </w:rPr>
      </w:pPr>
      <w:bookmarkStart w:id="125" w:name="part_93cf0926f2d4429ba7c379809bb38c09"/>
      <w:bookmarkEnd w:id="125"/>
      <w:r w:rsidRPr="001753BA">
        <w:rPr>
          <w:color w:val="000000"/>
          <w:szCs w:val="24"/>
          <w:lang w:eastAsia="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46A3155" w14:textId="77777777" w:rsidR="006B74A7" w:rsidRPr="001753BA" w:rsidRDefault="006B74A7" w:rsidP="006B74A7">
      <w:pPr>
        <w:spacing w:line="257" w:lineRule="atLeast"/>
        <w:jc w:val="both"/>
        <w:rPr>
          <w:color w:val="000000"/>
          <w:szCs w:val="24"/>
          <w:lang w:eastAsia="lt-LT"/>
        </w:rPr>
      </w:pPr>
      <w:bookmarkStart w:id="126" w:name="part_8bf7a5c5cdb5418a85caeeeac6c3f65e"/>
      <w:bookmarkEnd w:id="126"/>
      <w:r w:rsidRPr="001753BA">
        <w:rPr>
          <w:color w:val="000000"/>
          <w:szCs w:val="24"/>
          <w:lang w:eastAsia="lt-LT"/>
        </w:rPr>
        <w:t>6.2.7. Jeigu Pirkėjas per 5 (penkias) darbo dienas nepateikia (neišsiunčia) Tiekėjui Defektų akto, laikoma, kad Pirkėjas Prekes priėmė ir joms pretenzijų neturi.</w:t>
      </w:r>
    </w:p>
    <w:p w14:paraId="08F36A17" w14:textId="77777777" w:rsidR="006B74A7" w:rsidRPr="001753BA" w:rsidRDefault="006B74A7" w:rsidP="006B74A7">
      <w:pPr>
        <w:spacing w:line="257" w:lineRule="atLeast"/>
        <w:jc w:val="both"/>
        <w:rPr>
          <w:color w:val="000000"/>
          <w:szCs w:val="24"/>
          <w:lang w:eastAsia="lt-LT"/>
        </w:rPr>
      </w:pPr>
      <w:bookmarkStart w:id="127" w:name="part_2a7d1fa9e1af43a493dae0de5c75f717"/>
      <w:bookmarkEnd w:id="127"/>
      <w:r w:rsidRPr="001753BA">
        <w:rPr>
          <w:color w:val="000000"/>
          <w:szCs w:val="24"/>
          <w:lang w:eastAsia="lt-LT"/>
        </w:rPr>
        <w:t>6.2.8. Prekių praradimo ar sugadinimo ar atsitiktinio žuvimo rizika Pirkėjui iš Tiekėjo pereina nuo faktinio Prekių priėmimo momento.</w:t>
      </w:r>
    </w:p>
    <w:p w14:paraId="7D39B085" w14:textId="77777777" w:rsidR="006B74A7" w:rsidRPr="001753BA" w:rsidRDefault="006B74A7" w:rsidP="006B74A7">
      <w:pPr>
        <w:spacing w:line="257" w:lineRule="atLeast"/>
        <w:jc w:val="both"/>
        <w:rPr>
          <w:color w:val="000000"/>
          <w:szCs w:val="24"/>
          <w:lang w:eastAsia="lt-LT"/>
        </w:rPr>
      </w:pPr>
      <w:bookmarkStart w:id="128" w:name="part_2cdc40a63be847a3b606eb834fe14dac"/>
      <w:bookmarkEnd w:id="128"/>
      <w:r w:rsidRPr="001753BA">
        <w:rPr>
          <w:color w:val="000000"/>
          <w:szCs w:val="24"/>
          <w:lang w:eastAsia="lt-LT"/>
        </w:rPr>
        <w:t>6.2.9. Pirkėjas turi teisę naudotis Prekėmis tik po Prekių perdavimo-priėmimo akto pasirašymo.</w:t>
      </w:r>
    </w:p>
    <w:p w14:paraId="2935D90D" w14:textId="77777777" w:rsidR="006B74A7" w:rsidRPr="001753BA" w:rsidRDefault="006B74A7" w:rsidP="006B74A7">
      <w:pPr>
        <w:spacing w:line="257" w:lineRule="atLeast"/>
        <w:jc w:val="both"/>
        <w:rPr>
          <w:color w:val="000000"/>
          <w:szCs w:val="24"/>
          <w:lang w:eastAsia="lt-LT"/>
        </w:rPr>
      </w:pPr>
      <w:bookmarkStart w:id="129" w:name="part_621cb616df5043a39e8eb8fe48fe6671"/>
      <w:bookmarkEnd w:id="129"/>
      <w:r w:rsidRPr="001753BA">
        <w:rPr>
          <w:color w:val="000000"/>
          <w:szCs w:val="24"/>
          <w:lang w:eastAsia="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1D48F95"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22950206" w14:textId="77777777" w:rsidR="006B74A7" w:rsidRPr="001753BA" w:rsidRDefault="006B74A7" w:rsidP="006B74A7">
      <w:pPr>
        <w:spacing w:line="257" w:lineRule="atLeast"/>
        <w:jc w:val="center"/>
        <w:rPr>
          <w:color w:val="000000"/>
          <w:szCs w:val="24"/>
          <w:lang w:eastAsia="lt-LT"/>
        </w:rPr>
      </w:pPr>
      <w:bookmarkStart w:id="130" w:name="part_d926cab131524bb79231cf8d10e01ad1"/>
      <w:bookmarkEnd w:id="130"/>
      <w:r w:rsidRPr="001753BA">
        <w:rPr>
          <w:b/>
          <w:bCs/>
          <w:caps/>
          <w:color w:val="000000"/>
          <w:szCs w:val="24"/>
          <w:lang w:eastAsia="lt-LT"/>
        </w:rPr>
        <w:t>7.  TIEKĖJO GARANTINIAI ĮSIPAREIGOJIMAI</w:t>
      </w:r>
    </w:p>
    <w:p w14:paraId="497B712D" w14:textId="77777777" w:rsidR="006B74A7" w:rsidRPr="001753BA" w:rsidRDefault="006B74A7" w:rsidP="006B74A7">
      <w:pPr>
        <w:spacing w:line="257" w:lineRule="atLeast"/>
        <w:ind w:left="360" w:hanging="360"/>
        <w:jc w:val="center"/>
        <w:rPr>
          <w:color w:val="000000"/>
          <w:szCs w:val="24"/>
          <w:lang w:eastAsia="lt-LT"/>
        </w:rPr>
      </w:pPr>
      <w:bookmarkStart w:id="131" w:name="part_24c10111fe54452aa748c5fbb3a336b9"/>
      <w:bookmarkEnd w:id="131"/>
      <w:r w:rsidRPr="001753BA">
        <w:rPr>
          <w:b/>
          <w:bCs/>
          <w:color w:val="000000"/>
          <w:szCs w:val="24"/>
          <w:lang w:eastAsia="lt-LT"/>
        </w:rPr>
        <w:t>7.1.    Garantiniai terminai (jei taikoma)</w:t>
      </w:r>
    </w:p>
    <w:p w14:paraId="1FB1B2C0" w14:textId="77777777" w:rsidR="006B74A7" w:rsidRPr="001753BA" w:rsidRDefault="006B74A7" w:rsidP="006B74A7">
      <w:pPr>
        <w:spacing w:line="257" w:lineRule="atLeast"/>
        <w:ind w:left="360"/>
        <w:rPr>
          <w:color w:val="000000"/>
          <w:szCs w:val="24"/>
          <w:lang w:eastAsia="lt-LT"/>
        </w:rPr>
      </w:pPr>
      <w:r w:rsidRPr="001753BA">
        <w:rPr>
          <w:b/>
          <w:bCs/>
          <w:color w:val="000000"/>
          <w:szCs w:val="24"/>
          <w:lang w:eastAsia="lt-LT"/>
        </w:rPr>
        <w:t> </w:t>
      </w:r>
    </w:p>
    <w:p w14:paraId="7F233CB3" w14:textId="77777777" w:rsidR="006B74A7" w:rsidRPr="001753BA" w:rsidRDefault="006B74A7" w:rsidP="006B74A7">
      <w:pPr>
        <w:spacing w:line="257" w:lineRule="atLeast"/>
        <w:jc w:val="both"/>
        <w:rPr>
          <w:color w:val="000000"/>
          <w:szCs w:val="24"/>
          <w:lang w:eastAsia="lt-LT"/>
        </w:rPr>
      </w:pPr>
      <w:bookmarkStart w:id="132" w:name="part_539205e4a9a7481fa7349c70e54bd4f3"/>
      <w:bookmarkEnd w:id="132"/>
      <w:r w:rsidRPr="001753BA">
        <w:rPr>
          <w:color w:val="000000"/>
          <w:szCs w:val="24"/>
          <w:lang w:eastAsia="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5DC8DC6" w14:textId="77777777" w:rsidR="006B74A7" w:rsidRPr="001753BA" w:rsidRDefault="006B74A7" w:rsidP="006B74A7">
      <w:pPr>
        <w:spacing w:line="257" w:lineRule="atLeast"/>
        <w:jc w:val="both"/>
        <w:rPr>
          <w:color w:val="000000"/>
          <w:szCs w:val="24"/>
          <w:lang w:eastAsia="lt-LT"/>
        </w:rPr>
      </w:pPr>
      <w:bookmarkStart w:id="133" w:name="part_2fc9602ff1c240dbb39f86ef35e217a0"/>
      <w:bookmarkEnd w:id="133"/>
      <w:r w:rsidRPr="001753BA">
        <w:rPr>
          <w:color w:val="000000"/>
          <w:szCs w:val="24"/>
          <w:lang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937AA63" w14:textId="77777777" w:rsidR="006B74A7" w:rsidRPr="001753BA" w:rsidRDefault="006B74A7" w:rsidP="006B74A7">
      <w:pPr>
        <w:spacing w:line="257" w:lineRule="atLeast"/>
        <w:jc w:val="both"/>
        <w:rPr>
          <w:color w:val="000000"/>
          <w:szCs w:val="24"/>
          <w:lang w:eastAsia="lt-LT"/>
        </w:rPr>
      </w:pPr>
      <w:bookmarkStart w:id="134" w:name="part_8525466d78454a59b084a9218d476896"/>
      <w:bookmarkEnd w:id="134"/>
      <w:r w:rsidRPr="001753BA">
        <w:rPr>
          <w:color w:val="000000"/>
          <w:szCs w:val="24"/>
          <w:lang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790806A"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2D9B4471" w14:textId="77777777" w:rsidR="006B74A7" w:rsidRPr="001753BA" w:rsidRDefault="006B74A7" w:rsidP="006B74A7">
      <w:pPr>
        <w:spacing w:line="257" w:lineRule="atLeast"/>
        <w:jc w:val="center"/>
        <w:rPr>
          <w:color w:val="000000"/>
          <w:szCs w:val="24"/>
          <w:lang w:eastAsia="lt-LT"/>
        </w:rPr>
      </w:pPr>
      <w:bookmarkStart w:id="135" w:name="part_7f58a2eb64c04eb5b5de4d57e0714f93"/>
      <w:bookmarkEnd w:id="135"/>
      <w:r w:rsidRPr="001753BA">
        <w:rPr>
          <w:b/>
          <w:bCs/>
          <w:color w:val="000000"/>
          <w:szCs w:val="24"/>
          <w:lang w:eastAsia="lt-LT"/>
        </w:rPr>
        <w:t>7.2.    Pretenzijos dėl Prekių trūkumų</w:t>
      </w:r>
    </w:p>
    <w:p w14:paraId="389D660A" w14:textId="77777777" w:rsidR="006B74A7" w:rsidRPr="001753BA" w:rsidRDefault="006B74A7" w:rsidP="006B74A7">
      <w:pPr>
        <w:spacing w:line="257" w:lineRule="atLeast"/>
        <w:jc w:val="both"/>
        <w:rPr>
          <w:color w:val="000000"/>
          <w:szCs w:val="24"/>
          <w:lang w:eastAsia="lt-LT"/>
        </w:rPr>
      </w:pPr>
      <w:r w:rsidRPr="001753BA">
        <w:rPr>
          <w:b/>
          <w:bCs/>
          <w:color w:val="000000"/>
          <w:szCs w:val="24"/>
          <w:lang w:eastAsia="lt-LT"/>
        </w:rPr>
        <w:t> </w:t>
      </w:r>
    </w:p>
    <w:p w14:paraId="09604FF3" w14:textId="77777777" w:rsidR="006B74A7" w:rsidRPr="001753BA" w:rsidRDefault="006B74A7" w:rsidP="006B74A7">
      <w:pPr>
        <w:spacing w:line="257" w:lineRule="atLeast"/>
        <w:jc w:val="both"/>
        <w:rPr>
          <w:color w:val="000000"/>
          <w:szCs w:val="24"/>
          <w:lang w:eastAsia="lt-LT"/>
        </w:rPr>
      </w:pPr>
      <w:bookmarkStart w:id="136" w:name="part_ac227239a6014768ad7df1bd176a8f2e"/>
      <w:bookmarkEnd w:id="136"/>
      <w:r w:rsidRPr="001753BA">
        <w:rPr>
          <w:color w:val="000000"/>
          <w:szCs w:val="24"/>
          <w:lang w:eastAsia="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EE7C73D" w14:textId="77777777" w:rsidR="006B74A7" w:rsidRPr="001753BA" w:rsidRDefault="006B74A7" w:rsidP="006B74A7">
      <w:pPr>
        <w:spacing w:line="257" w:lineRule="atLeast"/>
        <w:jc w:val="both"/>
        <w:rPr>
          <w:color w:val="000000"/>
          <w:szCs w:val="24"/>
          <w:lang w:eastAsia="lt-LT"/>
        </w:rPr>
      </w:pPr>
      <w:bookmarkStart w:id="137" w:name="part_084ae080aed34b38ad449c4d6d7cbe65"/>
      <w:bookmarkEnd w:id="137"/>
      <w:r w:rsidRPr="001753BA">
        <w:rPr>
          <w:color w:val="000000"/>
          <w:szCs w:val="24"/>
          <w:lang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CD33E36" w14:textId="77777777" w:rsidR="006B74A7" w:rsidRPr="001753BA" w:rsidRDefault="006B74A7" w:rsidP="006B74A7">
      <w:pPr>
        <w:spacing w:line="257" w:lineRule="atLeast"/>
        <w:jc w:val="both"/>
        <w:rPr>
          <w:color w:val="000000"/>
          <w:szCs w:val="24"/>
          <w:lang w:eastAsia="lt-LT"/>
        </w:rPr>
      </w:pPr>
      <w:bookmarkStart w:id="138" w:name="part_18e3c2d66ce649868e878fbe7ba9febd"/>
      <w:bookmarkEnd w:id="138"/>
      <w:r w:rsidRPr="001753BA">
        <w:rPr>
          <w:color w:val="000000"/>
          <w:szCs w:val="24"/>
          <w:lang w:eastAsia="lt-LT"/>
        </w:rPr>
        <w:lastRenderedPageBreak/>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F06694C" w14:textId="77777777" w:rsidR="006B74A7" w:rsidRPr="001753BA" w:rsidRDefault="006B74A7" w:rsidP="006B74A7">
      <w:pPr>
        <w:spacing w:line="257" w:lineRule="atLeast"/>
        <w:jc w:val="both"/>
        <w:rPr>
          <w:color w:val="000000"/>
          <w:szCs w:val="24"/>
          <w:lang w:eastAsia="lt-LT"/>
        </w:rPr>
      </w:pPr>
      <w:bookmarkStart w:id="139" w:name="part_654940aaa0b94528b50ffa9c3c10dc76"/>
      <w:bookmarkEnd w:id="139"/>
      <w:r w:rsidRPr="001753BA">
        <w:rPr>
          <w:color w:val="000000"/>
          <w:szCs w:val="24"/>
          <w:lang w:eastAsia="lt-LT"/>
        </w:rPr>
        <w:t>7.2.3.1. jei Prekės atitinka Sutartyje nurodytus reikalavimus – Pirkėjas;</w:t>
      </w:r>
    </w:p>
    <w:p w14:paraId="74024D9E" w14:textId="77777777" w:rsidR="006B74A7" w:rsidRPr="001753BA" w:rsidRDefault="006B74A7" w:rsidP="006B74A7">
      <w:pPr>
        <w:spacing w:line="257" w:lineRule="atLeast"/>
        <w:jc w:val="both"/>
        <w:rPr>
          <w:color w:val="000000"/>
          <w:szCs w:val="24"/>
          <w:lang w:eastAsia="lt-LT"/>
        </w:rPr>
      </w:pPr>
      <w:bookmarkStart w:id="140" w:name="part_ac1c508a499d49978f0c12ed638c90ac"/>
      <w:bookmarkEnd w:id="140"/>
      <w:r w:rsidRPr="001753BA">
        <w:rPr>
          <w:color w:val="000000"/>
          <w:szCs w:val="24"/>
          <w:lang w:eastAsia="lt-LT"/>
        </w:rPr>
        <w:t>7.2.3.2. jei Prekės neatitinka Sutartyje nurodytų reikalavimų – Tiekėjas.</w:t>
      </w:r>
    </w:p>
    <w:p w14:paraId="17688B68"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20B8C291" w14:textId="77777777" w:rsidR="006B74A7" w:rsidRPr="001753BA" w:rsidRDefault="006B74A7" w:rsidP="006B74A7">
      <w:pPr>
        <w:spacing w:line="257" w:lineRule="atLeast"/>
        <w:jc w:val="center"/>
        <w:rPr>
          <w:color w:val="000000"/>
          <w:szCs w:val="24"/>
          <w:lang w:eastAsia="lt-LT"/>
        </w:rPr>
      </w:pPr>
      <w:bookmarkStart w:id="141" w:name="part_b10b6350d7644e9a97b11870a2cd4b5b"/>
      <w:bookmarkEnd w:id="141"/>
      <w:r w:rsidRPr="001753BA">
        <w:rPr>
          <w:b/>
          <w:bCs/>
          <w:color w:val="000000"/>
          <w:szCs w:val="24"/>
          <w:lang w:eastAsia="lt-LT"/>
        </w:rPr>
        <w:t>7.3.    Prekių trūkumų šalinimas</w:t>
      </w:r>
    </w:p>
    <w:p w14:paraId="6B0CE77A" w14:textId="77777777" w:rsidR="006B74A7" w:rsidRPr="001753BA" w:rsidRDefault="006B74A7" w:rsidP="006B74A7">
      <w:pPr>
        <w:spacing w:line="257" w:lineRule="atLeast"/>
        <w:jc w:val="both"/>
        <w:rPr>
          <w:color w:val="000000"/>
          <w:szCs w:val="24"/>
          <w:lang w:eastAsia="lt-LT"/>
        </w:rPr>
      </w:pPr>
      <w:r w:rsidRPr="001753BA">
        <w:rPr>
          <w:b/>
          <w:bCs/>
          <w:color w:val="000000"/>
          <w:szCs w:val="24"/>
          <w:lang w:eastAsia="lt-LT"/>
        </w:rPr>
        <w:t> </w:t>
      </w:r>
    </w:p>
    <w:p w14:paraId="69191300" w14:textId="77777777" w:rsidR="006B74A7" w:rsidRPr="001753BA" w:rsidRDefault="006B74A7" w:rsidP="006B74A7">
      <w:pPr>
        <w:spacing w:line="257" w:lineRule="atLeast"/>
        <w:jc w:val="both"/>
        <w:rPr>
          <w:color w:val="000000"/>
          <w:szCs w:val="24"/>
          <w:lang w:eastAsia="lt-LT"/>
        </w:rPr>
      </w:pPr>
      <w:bookmarkStart w:id="142" w:name="part_ed1b1baccc2446fea34d68db2bb8630c"/>
      <w:bookmarkEnd w:id="142"/>
      <w:r w:rsidRPr="001753BA">
        <w:rPr>
          <w:color w:val="000000"/>
          <w:szCs w:val="24"/>
          <w:lang w:eastAsia="lt-LT"/>
        </w:rPr>
        <w:t>7.3.1. Tiekėjas privalo pašalinti Prekių trūkumus, sutaisydamas Prekes ar jų dalį arba pakeisdamas Prekę nauja Preke ar jos dalimi.</w:t>
      </w:r>
    </w:p>
    <w:p w14:paraId="01FAE58F" w14:textId="77777777" w:rsidR="006B74A7" w:rsidRPr="001753BA" w:rsidRDefault="006B74A7" w:rsidP="006B74A7">
      <w:pPr>
        <w:spacing w:line="257" w:lineRule="atLeast"/>
        <w:jc w:val="both"/>
        <w:rPr>
          <w:color w:val="000000"/>
          <w:szCs w:val="24"/>
          <w:lang w:eastAsia="lt-LT"/>
        </w:rPr>
      </w:pPr>
      <w:bookmarkStart w:id="143" w:name="part_9fcb0e5c4f7348cb87989ff0364cba41"/>
      <w:bookmarkEnd w:id="143"/>
      <w:r w:rsidRPr="001753BA">
        <w:rPr>
          <w:color w:val="000000"/>
          <w:szCs w:val="24"/>
          <w:lang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1454A69" w14:textId="77777777" w:rsidR="006B74A7" w:rsidRPr="001753BA" w:rsidRDefault="006B74A7" w:rsidP="006B74A7">
      <w:pPr>
        <w:spacing w:line="257" w:lineRule="atLeast"/>
        <w:jc w:val="both"/>
        <w:rPr>
          <w:color w:val="000000"/>
          <w:szCs w:val="24"/>
          <w:lang w:eastAsia="lt-LT"/>
        </w:rPr>
      </w:pPr>
      <w:bookmarkStart w:id="144" w:name="part_781eafa8a9254819b2de4dacabb3a0d3"/>
      <w:bookmarkEnd w:id="144"/>
      <w:r w:rsidRPr="001753BA">
        <w:rPr>
          <w:color w:val="000000"/>
          <w:szCs w:val="24"/>
          <w:lang w:eastAsia="lt-LT"/>
        </w:rPr>
        <w:t>7.3.3. Sutaisytoje Prekių dalyje pakartotinai nustačius Prekių trūkumų, Tiekėjas privalo pakeisti Prekes naujomis kokybiškomis Prekėmis, nebent Pirkėjas raštu sutiktų Prekes dar kartą taisyti.</w:t>
      </w:r>
    </w:p>
    <w:p w14:paraId="2A445F1D" w14:textId="77777777" w:rsidR="006B74A7" w:rsidRPr="001753BA" w:rsidRDefault="006B74A7" w:rsidP="006B74A7">
      <w:pPr>
        <w:spacing w:line="257" w:lineRule="atLeast"/>
        <w:jc w:val="both"/>
        <w:rPr>
          <w:color w:val="000000"/>
          <w:szCs w:val="24"/>
          <w:lang w:eastAsia="lt-LT"/>
        </w:rPr>
      </w:pPr>
      <w:bookmarkStart w:id="145" w:name="part_4defddc3d53a404aaa26c63ec9e1c02d"/>
      <w:bookmarkEnd w:id="145"/>
      <w:r w:rsidRPr="001753BA">
        <w:rPr>
          <w:color w:val="000000"/>
          <w:szCs w:val="24"/>
          <w:lang w:eastAsia="lt-LT"/>
        </w:rPr>
        <w:t>7.3.4. Pašalinus Prekių trūkumus, garantinis terminas sutaisytajai Prekių daliai ar naujoms Prekėms vėl pradedamas skaičiuoti nuo tinkamai sutaisytų ar pakeistų Prekių (ar jų dalių) perdavimo Pirkėjui dienos.</w:t>
      </w:r>
    </w:p>
    <w:p w14:paraId="1C019229" w14:textId="77777777" w:rsidR="006B74A7" w:rsidRPr="001753BA" w:rsidRDefault="006B74A7" w:rsidP="006B74A7">
      <w:pPr>
        <w:spacing w:line="257" w:lineRule="atLeast"/>
        <w:jc w:val="both"/>
        <w:rPr>
          <w:color w:val="000000"/>
          <w:szCs w:val="24"/>
          <w:lang w:eastAsia="lt-LT"/>
        </w:rPr>
      </w:pPr>
      <w:bookmarkStart w:id="146" w:name="part_2314aaf3fe7b4044bfd3ffc2689d8c41"/>
      <w:bookmarkEnd w:id="146"/>
      <w:r w:rsidRPr="001753BA">
        <w:rPr>
          <w:color w:val="000000"/>
          <w:szCs w:val="24"/>
          <w:lang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350F256" w14:textId="77777777" w:rsidR="006B74A7" w:rsidRPr="001753BA" w:rsidRDefault="006B74A7" w:rsidP="006B74A7">
      <w:pPr>
        <w:spacing w:line="257" w:lineRule="atLeast"/>
        <w:jc w:val="both"/>
        <w:rPr>
          <w:color w:val="000000"/>
          <w:szCs w:val="24"/>
          <w:lang w:eastAsia="lt-LT"/>
        </w:rPr>
      </w:pPr>
      <w:bookmarkStart w:id="147" w:name="part_9b59f66f35dd48e18fa00ba8faee0c51"/>
      <w:bookmarkEnd w:id="147"/>
      <w:r w:rsidRPr="001753BA">
        <w:rPr>
          <w:color w:val="000000"/>
          <w:szCs w:val="24"/>
          <w:lang w:eastAsia="lt-LT"/>
        </w:rPr>
        <w:t>7.3.6. Tiekėjas, pašalinęs visus Prekių trūkumus, privalo apie tai informuoti Pirkėją.</w:t>
      </w:r>
    </w:p>
    <w:p w14:paraId="536D6CA3" w14:textId="77777777" w:rsidR="006B74A7" w:rsidRPr="001753BA" w:rsidRDefault="006B74A7" w:rsidP="006B74A7">
      <w:pPr>
        <w:spacing w:line="257" w:lineRule="atLeast"/>
        <w:jc w:val="both"/>
        <w:rPr>
          <w:color w:val="000000"/>
          <w:szCs w:val="24"/>
          <w:lang w:eastAsia="lt-LT"/>
        </w:rPr>
      </w:pPr>
      <w:bookmarkStart w:id="148" w:name="part_2674246d5e1f4d21bc48740a2781f87e"/>
      <w:bookmarkEnd w:id="148"/>
      <w:r w:rsidRPr="001753BA">
        <w:rPr>
          <w:color w:val="000000"/>
          <w:szCs w:val="24"/>
          <w:lang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27ED872E"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5E67B1A5" w14:textId="77777777" w:rsidR="006B74A7" w:rsidRPr="001753BA" w:rsidRDefault="006B74A7" w:rsidP="006B74A7">
      <w:pPr>
        <w:spacing w:line="257" w:lineRule="atLeast"/>
        <w:jc w:val="center"/>
        <w:rPr>
          <w:color w:val="000000"/>
          <w:szCs w:val="24"/>
          <w:lang w:eastAsia="lt-LT"/>
        </w:rPr>
      </w:pPr>
      <w:bookmarkStart w:id="149" w:name="part_d49f83c7e7d640c7ac76b66cc318ee6a"/>
      <w:bookmarkEnd w:id="149"/>
      <w:r w:rsidRPr="001753BA">
        <w:rPr>
          <w:b/>
          <w:bCs/>
          <w:color w:val="000000"/>
          <w:szCs w:val="24"/>
          <w:lang w:eastAsia="lt-LT"/>
        </w:rPr>
        <w:t>7.4.    Pirkėjo teisės, Tiekėjui nepašalinus Prekių trūkumų</w:t>
      </w:r>
    </w:p>
    <w:p w14:paraId="4B170126" w14:textId="77777777" w:rsidR="006B74A7" w:rsidRPr="001753BA" w:rsidRDefault="006B74A7" w:rsidP="006B74A7">
      <w:pPr>
        <w:spacing w:line="257" w:lineRule="atLeast"/>
        <w:jc w:val="both"/>
        <w:rPr>
          <w:color w:val="000000"/>
          <w:szCs w:val="24"/>
          <w:lang w:eastAsia="lt-LT"/>
        </w:rPr>
      </w:pPr>
      <w:r w:rsidRPr="001753BA">
        <w:rPr>
          <w:b/>
          <w:bCs/>
          <w:color w:val="000000"/>
          <w:szCs w:val="24"/>
          <w:lang w:eastAsia="lt-LT"/>
        </w:rPr>
        <w:t> </w:t>
      </w:r>
    </w:p>
    <w:p w14:paraId="4C93F275" w14:textId="77777777" w:rsidR="006B74A7" w:rsidRPr="001753BA" w:rsidRDefault="006B74A7" w:rsidP="006B74A7">
      <w:pPr>
        <w:spacing w:line="257" w:lineRule="atLeast"/>
        <w:jc w:val="both"/>
        <w:rPr>
          <w:color w:val="000000"/>
          <w:szCs w:val="24"/>
          <w:lang w:eastAsia="lt-LT"/>
        </w:rPr>
      </w:pPr>
      <w:bookmarkStart w:id="150" w:name="part_cbc99dac3e534c04a73486088554e57f"/>
      <w:bookmarkEnd w:id="150"/>
      <w:r w:rsidRPr="001753BA">
        <w:rPr>
          <w:color w:val="000000"/>
          <w:szCs w:val="24"/>
          <w:lang w:eastAsia="lt-LT"/>
        </w:rPr>
        <w:t>7.4.1. Jeigu Tiekėjas atsisako pašalinti arba nepašalina Prekių trūkumų per Pirkėjo nustatytus protingus terminus, Pirkėjas turi teisę:</w:t>
      </w:r>
    </w:p>
    <w:p w14:paraId="62C962AB" w14:textId="77777777" w:rsidR="006B74A7" w:rsidRPr="001753BA" w:rsidRDefault="006B74A7" w:rsidP="006B74A7">
      <w:pPr>
        <w:spacing w:line="257" w:lineRule="atLeast"/>
        <w:jc w:val="both"/>
        <w:rPr>
          <w:color w:val="000000"/>
          <w:szCs w:val="24"/>
          <w:lang w:eastAsia="lt-LT"/>
        </w:rPr>
      </w:pPr>
      <w:bookmarkStart w:id="151" w:name="part_9881f7de06ec47b89efb211b5e26ab42"/>
      <w:bookmarkEnd w:id="151"/>
      <w:r w:rsidRPr="001753BA">
        <w:rPr>
          <w:color w:val="000000"/>
          <w:szCs w:val="24"/>
          <w:lang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2DB371A" w14:textId="77777777" w:rsidR="006B74A7" w:rsidRPr="001753BA" w:rsidRDefault="006B74A7" w:rsidP="006B74A7">
      <w:pPr>
        <w:spacing w:line="257" w:lineRule="atLeast"/>
        <w:jc w:val="both"/>
        <w:rPr>
          <w:color w:val="000000"/>
          <w:szCs w:val="24"/>
          <w:lang w:eastAsia="lt-LT"/>
        </w:rPr>
      </w:pPr>
      <w:bookmarkStart w:id="152" w:name="part_a3e00fededb645edbc69fd228e4f2d21"/>
      <w:bookmarkEnd w:id="152"/>
      <w:r w:rsidRPr="001753BA">
        <w:rPr>
          <w:color w:val="000000"/>
          <w:szCs w:val="24"/>
          <w:lang w:eastAsia="lt-LT"/>
        </w:rPr>
        <w:t>7.4.1.2.  reikalauti sumažinti Tiekėjui mokėtiną sumą ir grąžinti dėl šios sumos sumažinimo susidariusią permoką per 30 (trisdešimt) dienų nuo Tiekėjui nustatyto termino pašalinti Prekių trūkumus pabaigos; arba</w:t>
      </w:r>
    </w:p>
    <w:p w14:paraId="0EDDB963" w14:textId="77777777" w:rsidR="006B74A7" w:rsidRPr="001753BA" w:rsidRDefault="006B74A7" w:rsidP="006B74A7">
      <w:pPr>
        <w:spacing w:line="257" w:lineRule="atLeast"/>
        <w:jc w:val="both"/>
        <w:rPr>
          <w:color w:val="000000"/>
          <w:szCs w:val="24"/>
          <w:lang w:eastAsia="lt-LT"/>
        </w:rPr>
      </w:pPr>
      <w:bookmarkStart w:id="153" w:name="part_154738bc3ee849c7a99d3e80d3264722"/>
      <w:bookmarkEnd w:id="153"/>
      <w:r w:rsidRPr="001753BA">
        <w:rPr>
          <w:color w:val="000000"/>
          <w:szCs w:val="24"/>
          <w:lang w:eastAsia="lt-LT"/>
        </w:rPr>
        <w:t>7.4.1.3. grąžinti Prekes Tiekėjui ir nemokėti už tokias Prekes ar reikalauti grąžinti už Prekes sumokėtą sumą bei nutraukti Sutartį.</w:t>
      </w:r>
    </w:p>
    <w:p w14:paraId="6B1DD5BE" w14:textId="77777777" w:rsidR="006B74A7" w:rsidRPr="001753BA" w:rsidRDefault="006B74A7" w:rsidP="006B74A7">
      <w:pPr>
        <w:spacing w:line="257" w:lineRule="atLeast"/>
        <w:jc w:val="both"/>
        <w:rPr>
          <w:color w:val="000000"/>
          <w:szCs w:val="24"/>
          <w:lang w:eastAsia="lt-LT"/>
        </w:rPr>
      </w:pPr>
      <w:bookmarkStart w:id="154" w:name="part_ad96eaf15a9b4efeafbf02c564577937"/>
      <w:bookmarkEnd w:id="154"/>
      <w:r w:rsidRPr="001753BA">
        <w:rPr>
          <w:color w:val="000000"/>
          <w:szCs w:val="24"/>
          <w:lang w:eastAsia="lt-LT"/>
        </w:rPr>
        <w:t xml:space="preserve">7.4.2. Tiekėjui pagal Sutartį mokėtina suma sumažinama tiek, kiek sumažėja Prekių vertė Pirkėjui dėl Prekių trūkumų. Į Prekių vertės sumažėjimą, be kita ko, įskaičiuojamos Pirkėjo išlaidos Prekių trūkumų </w:t>
      </w:r>
      <w:r w:rsidRPr="001753BA">
        <w:rPr>
          <w:color w:val="000000"/>
          <w:szCs w:val="24"/>
          <w:lang w:eastAsia="lt-LT"/>
        </w:rPr>
        <w:lastRenderedPageBreak/>
        <w:t>įvertinimui ir šalinimui, Prekių vertės sumažėjimas, Pirkėjo esamų ar būsimų išlaidų Prekių eksploatavimui padidėjimas (jeigu tokios išlaidos buvo vertinamos pirkimo metu).</w:t>
      </w:r>
    </w:p>
    <w:p w14:paraId="729DBE80" w14:textId="77777777" w:rsidR="006B74A7" w:rsidRPr="001753BA" w:rsidRDefault="006B74A7" w:rsidP="006B74A7">
      <w:pPr>
        <w:spacing w:line="257" w:lineRule="atLeast"/>
        <w:jc w:val="both"/>
        <w:rPr>
          <w:color w:val="000000"/>
          <w:szCs w:val="24"/>
          <w:lang w:eastAsia="lt-LT"/>
        </w:rPr>
      </w:pPr>
      <w:bookmarkStart w:id="155" w:name="part_2047f712077e4c93bc975fe876f5b99f"/>
      <w:bookmarkEnd w:id="155"/>
      <w:r w:rsidRPr="001753BA">
        <w:rPr>
          <w:color w:val="000000"/>
          <w:szCs w:val="24"/>
          <w:lang w:eastAsia="lt-LT"/>
        </w:rPr>
        <w:t>7.4.3. Tiekėjas privalo patenkinti Pirkėjo pagal Bendrųjų sąlygų 7.4.4 punktą pareikštą piniginį reikalavimą per 30 (trisdešimt) dienų arba per ilgesnį Pirkėjo reikalavime nurodytą protingą terminą.</w:t>
      </w:r>
    </w:p>
    <w:p w14:paraId="28A224AB" w14:textId="77777777" w:rsidR="006B74A7" w:rsidRPr="001753BA" w:rsidRDefault="006B74A7" w:rsidP="006B74A7">
      <w:pPr>
        <w:spacing w:line="257" w:lineRule="atLeast"/>
        <w:jc w:val="both"/>
        <w:rPr>
          <w:color w:val="000000"/>
          <w:szCs w:val="24"/>
          <w:lang w:eastAsia="lt-LT"/>
        </w:rPr>
      </w:pPr>
      <w:bookmarkStart w:id="156" w:name="part_8c00bded43fb489b9b0d8c12214a260b"/>
      <w:bookmarkEnd w:id="156"/>
      <w:r w:rsidRPr="001753BA">
        <w:rPr>
          <w:color w:val="000000"/>
          <w:szCs w:val="24"/>
          <w:lang w:eastAsia="lt-LT"/>
        </w:rPr>
        <w:t>7.4.4. Už vėlavimą pašalinti Prekių trūkumus Pirkėjas privalo reikalauti Tiekėjo sumokėti Specialiosiose sąlygose nustatyto dydžio netesybas.</w:t>
      </w:r>
    </w:p>
    <w:p w14:paraId="6F658AD0"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258B2D79" w14:textId="77777777" w:rsidR="006B74A7" w:rsidRPr="001753BA" w:rsidRDefault="006B74A7" w:rsidP="006B74A7">
      <w:pPr>
        <w:spacing w:line="257" w:lineRule="atLeast"/>
        <w:jc w:val="center"/>
        <w:rPr>
          <w:color w:val="000000"/>
          <w:szCs w:val="24"/>
          <w:lang w:eastAsia="lt-LT"/>
        </w:rPr>
      </w:pPr>
      <w:bookmarkStart w:id="157" w:name="part_8cc5d4969bef46c08de52e316b7459f1"/>
      <w:bookmarkEnd w:id="157"/>
      <w:r w:rsidRPr="001753BA">
        <w:rPr>
          <w:b/>
          <w:bCs/>
          <w:caps/>
          <w:color w:val="000000"/>
          <w:szCs w:val="24"/>
          <w:lang w:eastAsia="lt-LT"/>
        </w:rPr>
        <w:t>8.  PRISTATYMO TERMINAI</w:t>
      </w:r>
    </w:p>
    <w:p w14:paraId="675C419D" w14:textId="77777777" w:rsidR="006B74A7" w:rsidRPr="001753BA" w:rsidRDefault="006B74A7" w:rsidP="006B74A7">
      <w:pPr>
        <w:spacing w:line="257" w:lineRule="atLeast"/>
        <w:jc w:val="center"/>
        <w:rPr>
          <w:color w:val="000000"/>
          <w:szCs w:val="24"/>
          <w:lang w:eastAsia="lt-LT"/>
        </w:rPr>
      </w:pPr>
      <w:bookmarkStart w:id="158" w:name="part_bcca979c42554edd82a9b0305482e30c"/>
      <w:bookmarkEnd w:id="158"/>
      <w:r w:rsidRPr="001753BA">
        <w:rPr>
          <w:b/>
          <w:bCs/>
          <w:color w:val="000000"/>
          <w:szCs w:val="24"/>
          <w:lang w:eastAsia="lt-LT"/>
        </w:rPr>
        <w:t>8.1.    Pristatymo terminai ir Prekių tiekimo grafikas</w:t>
      </w:r>
    </w:p>
    <w:p w14:paraId="594E08E3" w14:textId="77777777" w:rsidR="006B74A7" w:rsidRPr="001753BA" w:rsidRDefault="006B74A7" w:rsidP="006B74A7">
      <w:pPr>
        <w:spacing w:line="257" w:lineRule="atLeast"/>
        <w:jc w:val="both"/>
        <w:rPr>
          <w:color w:val="000000"/>
          <w:szCs w:val="24"/>
          <w:lang w:eastAsia="lt-LT"/>
        </w:rPr>
      </w:pPr>
      <w:r w:rsidRPr="001753BA">
        <w:rPr>
          <w:b/>
          <w:bCs/>
          <w:color w:val="000000"/>
          <w:szCs w:val="24"/>
          <w:lang w:eastAsia="lt-LT"/>
        </w:rPr>
        <w:t> </w:t>
      </w:r>
    </w:p>
    <w:p w14:paraId="21B7D90A" w14:textId="77777777" w:rsidR="006B74A7" w:rsidRPr="001753BA" w:rsidRDefault="006B74A7" w:rsidP="006B74A7">
      <w:pPr>
        <w:spacing w:line="257" w:lineRule="atLeast"/>
        <w:jc w:val="both"/>
        <w:rPr>
          <w:color w:val="000000"/>
          <w:szCs w:val="24"/>
          <w:lang w:eastAsia="lt-LT"/>
        </w:rPr>
      </w:pPr>
      <w:bookmarkStart w:id="159" w:name="part_3675fd95b5c744dd806eedfceb4b75c0"/>
      <w:bookmarkEnd w:id="159"/>
      <w:r w:rsidRPr="001753BA">
        <w:rPr>
          <w:color w:val="000000"/>
          <w:szCs w:val="24"/>
          <w:lang w:eastAsia="lt-LT"/>
        </w:rPr>
        <w:t>8.1.1. Tiekėjas privalo pristatyti Prekes laikydamasis terminų, nurodytų Specialiosiose sąlygose.</w:t>
      </w:r>
    </w:p>
    <w:p w14:paraId="250E0FAE" w14:textId="77777777" w:rsidR="006B74A7" w:rsidRPr="001753BA" w:rsidRDefault="006B74A7" w:rsidP="006B74A7">
      <w:pPr>
        <w:spacing w:line="257" w:lineRule="atLeast"/>
        <w:jc w:val="both"/>
        <w:rPr>
          <w:color w:val="000000"/>
          <w:szCs w:val="24"/>
          <w:lang w:eastAsia="lt-LT"/>
        </w:rPr>
      </w:pPr>
      <w:bookmarkStart w:id="160" w:name="part_19a974d524ce44bdbf56f1ccea663b5b"/>
      <w:bookmarkEnd w:id="160"/>
      <w:r w:rsidRPr="001753BA">
        <w:rPr>
          <w:color w:val="000000"/>
          <w:szCs w:val="24"/>
          <w:lang w:eastAsia="lt-LT"/>
        </w:rPr>
        <w:t>8.1.2. Jei taikytina, Pirkėjas privalo ne vėliau kaip per 14 (keturiolika) darbo dienų nuo Sutarties įsigaliojimo arba per kitą pirkimo dokumentuose nurodytą terminą parengti ir pateikti Tiekėjui suderinimui Prekių tiekimo grafiką (toliau – </w:t>
      </w:r>
      <w:r w:rsidRPr="001753BA">
        <w:rPr>
          <w:b/>
          <w:bCs/>
          <w:color w:val="000000"/>
          <w:szCs w:val="24"/>
          <w:lang w:eastAsia="lt-LT"/>
        </w:rPr>
        <w:t>Grafikas</w:t>
      </w:r>
      <w:r w:rsidRPr="001753BA">
        <w:rPr>
          <w:color w:val="000000"/>
          <w:szCs w:val="24"/>
          <w:lang w:eastAsia="lt-LT"/>
        </w:rPr>
        <w:t>).</w:t>
      </w:r>
    </w:p>
    <w:p w14:paraId="277C3EC9" w14:textId="77777777" w:rsidR="006B74A7" w:rsidRPr="001753BA" w:rsidRDefault="006B74A7" w:rsidP="006B74A7">
      <w:pPr>
        <w:spacing w:line="257" w:lineRule="atLeast"/>
        <w:jc w:val="both"/>
        <w:rPr>
          <w:color w:val="000000"/>
          <w:szCs w:val="24"/>
          <w:lang w:eastAsia="lt-LT"/>
        </w:rPr>
      </w:pPr>
      <w:bookmarkStart w:id="161" w:name="part_4e3e2ff4d9e545428c4b8bceeda84f99"/>
      <w:bookmarkEnd w:id="161"/>
      <w:r w:rsidRPr="001753BA">
        <w:rPr>
          <w:color w:val="000000"/>
          <w:szCs w:val="24"/>
          <w:lang w:eastAsia="lt-LT"/>
        </w:rPr>
        <w:t>8.1.3. Jei aktualu, Grafike turi būti pažymėta, kurios Prekės gali būti pristatomos lygiagrečiai, o kurios gali būti pristatomos tik numatytu eiliškumu.</w:t>
      </w:r>
    </w:p>
    <w:p w14:paraId="64815DD0"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51F8E8A0" w14:textId="77777777" w:rsidR="006B74A7" w:rsidRPr="001753BA" w:rsidRDefault="006B74A7" w:rsidP="006B74A7">
      <w:pPr>
        <w:spacing w:line="257" w:lineRule="atLeast"/>
        <w:jc w:val="center"/>
        <w:rPr>
          <w:color w:val="000000"/>
          <w:szCs w:val="24"/>
          <w:lang w:eastAsia="lt-LT"/>
        </w:rPr>
      </w:pPr>
      <w:bookmarkStart w:id="162" w:name="part_75521828e29546bf9777931e47b2b6bb"/>
      <w:bookmarkEnd w:id="162"/>
      <w:r w:rsidRPr="001753BA">
        <w:rPr>
          <w:b/>
          <w:bCs/>
          <w:color w:val="000000"/>
          <w:szCs w:val="24"/>
          <w:lang w:eastAsia="lt-LT"/>
        </w:rPr>
        <w:t>8.2.    Netesybos už Prekių pristatymo vėlavimą</w:t>
      </w:r>
    </w:p>
    <w:p w14:paraId="550129D3" w14:textId="77777777" w:rsidR="006B74A7" w:rsidRPr="001753BA" w:rsidRDefault="006B74A7" w:rsidP="006B74A7">
      <w:pPr>
        <w:spacing w:line="257" w:lineRule="atLeast"/>
        <w:jc w:val="both"/>
        <w:rPr>
          <w:color w:val="000000"/>
          <w:szCs w:val="24"/>
          <w:lang w:eastAsia="lt-LT"/>
        </w:rPr>
      </w:pPr>
      <w:r w:rsidRPr="001753BA">
        <w:rPr>
          <w:b/>
          <w:bCs/>
          <w:color w:val="000000"/>
          <w:szCs w:val="24"/>
          <w:lang w:eastAsia="lt-LT"/>
        </w:rPr>
        <w:t> </w:t>
      </w:r>
    </w:p>
    <w:p w14:paraId="28AE6C7B" w14:textId="77777777" w:rsidR="006B74A7" w:rsidRPr="001753BA" w:rsidRDefault="006B74A7" w:rsidP="006B74A7">
      <w:pPr>
        <w:spacing w:line="257" w:lineRule="atLeast"/>
        <w:jc w:val="both"/>
        <w:rPr>
          <w:color w:val="000000"/>
          <w:szCs w:val="24"/>
          <w:lang w:eastAsia="lt-LT"/>
        </w:rPr>
      </w:pPr>
      <w:bookmarkStart w:id="163" w:name="part_54dcb3e1ad3943359be1ae5c68d3600d"/>
      <w:bookmarkEnd w:id="163"/>
      <w:r w:rsidRPr="001753BA">
        <w:rPr>
          <w:color w:val="000000"/>
          <w:szCs w:val="24"/>
          <w:lang w:eastAsia="lt-LT"/>
        </w:rPr>
        <w:t>8.2.1. Jeigu Tiekėjas praleidžia Prekių pristatymo terminus, nustatytus Specialiosiose sąlygose, Tiekėjui iki Prekių pristatymo datos taikomos Specialiosiose sąlygose nurodyto dydžio netesybos.</w:t>
      </w:r>
    </w:p>
    <w:p w14:paraId="46846294" w14:textId="77777777" w:rsidR="006B74A7" w:rsidRPr="001753BA" w:rsidRDefault="006B74A7" w:rsidP="006B74A7">
      <w:pPr>
        <w:spacing w:line="257" w:lineRule="atLeast"/>
        <w:jc w:val="both"/>
        <w:rPr>
          <w:color w:val="000000"/>
          <w:szCs w:val="24"/>
          <w:lang w:eastAsia="lt-LT"/>
        </w:rPr>
      </w:pPr>
      <w:bookmarkStart w:id="164" w:name="part_d1f9893cde984e7b81dfc14c2b090d90"/>
      <w:bookmarkEnd w:id="164"/>
      <w:r w:rsidRPr="001753BA">
        <w:rPr>
          <w:color w:val="000000"/>
          <w:szCs w:val="24"/>
          <w:lang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5FC6B4EF" w14:textId="77777777" w:rsidR="006B74A7" w:rsidRPr="001753BA" w:rsidRDefault="006B74A7" w:rsidP="006B74A7">
      <w:pPr>
        <w:spacing w:line="257" w:lineRule="atLeast"/>
        <w:jc w:val="both"/>
        <w:rPr>
          <w:color w:val="000000"/>
          <w:szCs w:val="24"/>
          <w:lang w:eastAsia="lt-LT"/>
        </w:rPr>
      </w:pPr>
      <w:bookmarkStart w:id="165" w:name="part_f649e49a431e4ee080613c16c50ab7cd"/>
      <w:bookmarkEnd w:id="165"/>
      <w:r w:rsidRPr="001753BA">
        <w:rPr>
          <w:color w:val="000000"/>
          <w:szCs w:val="24"/>
          <w:lang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518279D" w14:textId="77777777" w:rsidR="006B74A7" w:rsidRPr="001753BA" w:rsidRDefault="006B74A7" w:rsidP="006B74A7">
      <w:pPr>
        <w:spacing w:line="257" w:lineRule="atLeast"/>
        <w:jc w:val="both"/>
        <w:rPr>
          <w:color w:val="000000"/>
          <w:szCs w:val="24"/>
          <w:lang w:eastAsia="lt-LT"/>
        </w:rPr>
      </w:pPr>
      <w:r w:rsidRPr="001753BA">
        <w:rPr>
          <w:i/>
          <w:iCs/>
          <w:color w:val="000000"/>
          <w:szCs w:val="24"/>
          <w:lang w:eastAsia="lt-LT"/>
        </w:rPr>
        <w:t> </w:t>
      </w:r>
    </w:p>
    <w:p w14:paraId="6AB4965D" w14:textId="77777777" w:rsidR="006B74A7" w:rsidRPr="001753BA" w:rsidRDefault="006B74A7" w:rsidP="006B74A7">
      <w:pPr>
        <w:spacing w:line="257" w:lineRule="atLeast"/>
        <w:jc w:val="center"/>
        <w:rPr>
          <w:color w:val="000000"/>
          <w:szCs w:val="24"/>
          <w:lang w:eastAsia="lt-LT"/>
        </w:rPr>
      </w:pPr>
      <w:bookmarkStart w:id="166" w:name="part_ed4abe76dffc4f0eaa2f1346d4aea810"/>
      <w:bookmarkEnd w:id="166"/>
      <w:r w:rsidRPr="001753BA">
        <w:rPr>
          <w:b/>
          <w:bCs/>
          <w:caps/>
          <w:color w:val="000000"/>
          <w:szCs w:val="24"/>
          <w:lang w:eastAsia="lt-LT"/>
        </w:rPr>
        <w:t>9.  PRIEVOLIŲ PAGAL SUTARTĮ ĮVYKDYMO UŽTIKRINIMO BŪDAI</w:t>
      </w:r>
    </w:p>
    <w:p w14:paraId="2CF94FF1" w14:textId="77777777" w:rsidR="006B74A7" w:rsidRPr="001753BA" w:rsidRDefault="006B74A7" w:rsidP="006B74A7">
      <w:pPr>
        <w:spacing w:line="257" w:lineRule="atLeast"/>
        <w:rPr>
          <w:color w:val="000000"/>
          <w:szCs w:val="24"/>
          <w:lang w:eastAsia="lt-LT"/>
        </w:rPr>
      </w:pPr>
      <w:r w:rsidRPr="001753BA">
        <w:rPr>
          <w:b/>
          <w:bCs/>
          <w:caps/>
          <w:color w:val="000000"/>
          <w:szCs w:val="24"/>
          <w:lang w:eastAsia="lt-LT"/>
        </w:rPr>
        <w:t> </w:t>
      </w:r>
    </w:p>
    <w:p w14:paraId="737CA870"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056D35E"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6DF7683B" w14:textId="77777777" w:rsidR="006B74A7" w:rsidRPr="001753BA" w:rsidRDefault="006B74A7" w:rsidP="006B74A7">
      <w:pPr>
        <w:spacing w:line="257" w:lineRule="atLeast"/>
        <w:jc w:val="center"/>
        <w:rPr>
          <w:color w:val="000000"/>
          <w:szCs w:val="24"/>
          <w:lang w:eastAsia="lt-LT"/>
        </w:rPr>
      </w:pPr>
      <w:bookmarkStart w:id="167" w:name="part_f8ebb9cfab7f4e11b49bf49dbd4d40ab"/>
      <w:bookmarkEnd w:id="167"/>
      <w:r w:rsidRPr="001753BA">
        <w:rPr>
          <w:b/>
          <w:bCs/>
          <w:caps/>
          <w:color w:val="000000"/>
          <w:szCs w:val="24"/>
          <w:lang w:eastAsia="lt-LT"/>
        </w:rPr>
        <w:t>10.  SUTARTIES ĮVYKDYMO UŽTIKRINIMAS (JEI TAIKOMA)</w:t>
      </w:r>
    </w:p>
    <w:p w14:paraId="47668A48" w14:textId="77777777" w:rsidR="006B74A7" w:rsidRPr="001753BA" w:rsidRDefault="006B74A7" w:rsidP="006B74A7">
      <w:pPr>
        <w:spacing w:line="257" w:lineRule="atLeast"/>
        <w:jc w:val="both"/>
        <w:rPr>
          <w:color w:val="000000"/>
          <w:szCs w:val="24"/>
          <w:lang w:eastAsia="lt-LT"/>
        </w:rPr>
      </w:pPr>
      <w:r w:rsidRPr="001753BA">
        <w:rPr>
          <w:b/>
          <w:bCs/>
          <w:caps/>
          <w:color w:val="000000"/>
          <w:szCs w:val="24"/>
          <w:lang w:eastAsia="lt-LT"/>
        </w:rPr>
        <w:t> </w:t>
      </w:r>
    </w:p>
    <w:p w14:paraId="43D3C6E5" w14:textId="77777777" w:rsidR="006B74A7" w:rsidRPr="001753BA" w:rsidRDefault="006B74A7" w:rsidP="006B74A7">
      <w:pPr>
        <w:spacing w:line="257" w:lineRule="atLeast"/>
        <w:jc w:val="both"/>
        <w:rPr>
          <w:color w:val="000000"/>
          <w:szCs w:val="24"/>
          <w:lang w:eastAsia="lt-LT"/>
        </w:rPr>
      </w:pPr>
      <w:bookmarkStart w:id="168" w:name="part_c4bf71e0a13347bb9d73f37111460f21"/>
      <w:bookmarkEnd w:id="168"/>
      <w:r w:rsidRPr="001753BA">
        <w:rPr>
          <w:color w:val="000000"/>
          <w:szCs w:val="24"/>
          <w:shd w:val="clear" w:color="auto" w:fill="FFFFFF"/>
          <w:lang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E8217C2" w14:textId="77777777" w:rsidR="006B74A7" w:rsidRPr="001753BA" w:rsidRDefault="006B74A7" w:rsidP="006B74A7">
      <w:pPr>
        <w:spacing w:line="257" w:lineRule="atLeast"/>
        <w:jc w:val="both"/>
        <w:rPr>
          <w:color w:val="000000"/>
          <w:szCs w:val="24"/>
          <w:lang w:eastAsia="lt-LT"/>
        </w:rPr>
      </w:pPr>
      <w:r w:rsidRPr="001753BA">
        <w:rPr>
          <w:b/>
          <w:bCs/>
          <w:color w:val="000000"/>
          <w:szCs w:val="24"/>
          <w:lang w:eastAsia="lt-LT"/>
        </w:rPr>
        <w:t>Pastaba.</w:t>
      </w:r>
      <w:r w:rsidRPr="001753BA">
        <w:rPr>
          <w:color w:val="000000"/>
          <w:szCs w:val="24"/>
          <w:lang w:eastAsia="lt-LT"/>
        </w:rPr>
        <w:t> </w:t>
      </w:r>
      <w:r w:rsidRPr="001753BA">
        <w:rPr>
          <w:color w:val="000000"/>
          <w:szCs w:val="24"/>
          <w:shd w:val="clear" w:color="auto" w:fill="FFFFFF"/>
          <w:lang w:eastAsia="lt-LT"/>
        </w:rPr>
        <w:t xml:space="preserve">Kai Specialiosiose sąlygose nurodoma, kad Pirkėjas reikalauja pateikti kredito unijos išduotą Sutarties įvykdymo užtikrinimą, šio skyriaus nuostatos taikomos pagal poreikį ir Pirkėjas </w:t>
      </w:r>
      <w:r w:rsidRPr="001753BA">
        <w:rPr>
          <w:color w:val="000000"/>
          <w:szCs w:val="24"/>
          <w:shd w:val="clear" w:color="auto" w:fill="FFFFFF"/>
          <w:lang w:eastAsia="lt-LT"/>
        </w:rPr>
        <w:lastRenderedPageBreak/>
        <w:t>gali nusimatyti papildomus reikalavimus Specialiosiose sąlygose tokio Sutarties įvykdymo užtikrinimo pateikimui, atitinkančius įstatymų bei kitų teisės aktų nuostatas.</w:t>
      </w:r>
    </w:p>
    <w:p w14:paraId="4FD63BC7" w14:textId="77777777" w:rsidR="006B74A7" w:rsidRPr="001753BA" w:rsidRDefault="006B74A7" w:rsidP="006B74A7">
      <w:pPr>
        <w:spacing w:line="257" w:lineRule="atLeast"/>
        <w:jc w:val="both"/>
        <w:rPr>
          <w:color w:val="000000"/>
          <w:szCs w:val="24"/>
          <w:lang w:eastAsia="lt-LT"/>
        </w:rPr>
      </w:pPr>
      <w:bookmarkStart w:id="169" w:name="part_c09b80e91487460892fc4e3987cad62d"/>
      <w:bookmarkEnd w:id="169"/>
      <w:r w:rsidRPr="001753BA">
        <w:rPr>
          <w:color w:val="000000"/>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1753BA">
        <w:rPr>
          <w:color w:val="000000"/>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1753BA">
        <w:rPr>
          <w:color w:val="000000"/>
          <w:szCs w:val="24"/>
          <w:shd w:val="clear" w:color="auto" w:fill="FFFFFF"/>
          <w:lang w:eastAsia="lt-LT"/>
        </w:rPr>
        <w:t>), atitinkantį Bendrųjų sąlygų 10 skyriuje nurodytas sąlygas, per Specialiosiose sąlygose nustatytą terminą (toliau – </w:t>
      </w:r>
      <w:r w:rsidRPr="001753BA">
        <w:rPr>
          <w:b/>
          <w:bCs/>
          <w:color w:val="000000"/>
          <w:szCs w:val="24"/>
          <w:shd w:val="clear" w:color="auto" w:fill="FFFFFF"/>
          <w:lang w:eastAsia="lt-LT"/>
        </w:rPr>
        <w:t>Sutarties įvykdymo užtikrinimas</w:t>
      </w:r>
      <w:r w:rsidRPr="001753BA">
        <w:rPr>
          <w:color w:val="000000"/>
          <w:szCs w:val="24"/>
          <w:shd w:val="clear" w:color="auto" w:fill="FFFFFF"/>
          <w:lang w:eastAsia="lt-LT"/>
        </w:rPr>
        <w:t>).</w:t>
      </w:r>
    </w:p>
    <w:p w14:paraId="68C01403" w14:textId="77777777" w:rsidR="006B74A7" w:rsidRPr="001753BA" w:rsidRDefault="006B74A7" w:rsidP="006B74A7">
      <w:pPr>
        <w:spacing w:line="257" w:lineRule="atLeast"/>
        <w:jc w:val="both"/>
        <w:textAlignment w:val="baseline"/>
        <w:rPr>
          <w:color w:val="000000"/>
          <w:szCs w:val="24"/>
          <w:lang w:eastAsia="lt-LT"/>
        </w:rPr>
      </w:pPr>
      <w:bookmarkStart w:id="170" w:name="part_52e4a7b2e0364f58bd75adf447726ff3"/>
      <w:bookmarkEnd w:id="170"/>
      <w:r w:rsidRPr="001753BA">
        <w:rPr>
          <w:color w:val="000000"/>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BCCA550" w14:textId="77777777" w:rsidR="006B74A7" w:rsidRPr="001753BA" w:rsidRDefault="006B74A7" w:rsidP="006B74A7">
      <w:pPr>
        <w:spacing w:line="257" w:lineRule="atLeast"/>
        <w:jc w:val="both"/>
        <w:textAlignment w:val="baseline"/>
        <w:rPr>
          <w:color w:val="000000"/>
          <w:szCs w:val="24"/>
          <w:lang w:eastAsia="lt-LT"/>
        </w:rPr>
      </w:pPr>
      <w:bookmarkStart w:id="171" w:name="part_6c0bdb1c2ca045019b2cfbdc72e0763c"/>
      <w:bookmarkEnd w:id="171"/>
      <w:r w:rsidRPr="001753BA">
        <w:rPr>
          <w:color w:val="000000"/>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4EEA8F4" w14:textId="77777777" w:rsidR="006B74A7" w:rsidRPr="001753BA" w:rsidRDefault="006B74A7" w:rsidP="006B74A7">
      <w:pPr>
        <w:spacing w:line="257" w:lineRule="atLeast"/>
        <w:jc w:val="both"/>
        <w:textAlignment w:val="baseline"/>
        <w:rPr>
          <w:color w:val="000000"/>
          <w:szCs w:val="24"/>
          <w:lang w:eastAsia="lt-LT"/>
        </w:rPr>
      </w:pPr>
      <w:bookmarkStart w:id="172" w:name="part_6537cded94db4c62a56f0c6fa1409d48"/>
      <w:bookmarkEnd w:id="172"/>
      <w:r w:rsidRPr="001753BA">
        <w:rPr>
          <w:color w:val="000000"/>
          <w:szCs w:val="24"/>
          <w:lang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2D49001" w14:textId="77777777" w:rsidR="006B74A7" w:rsidRPr="001753BA" w:rsidRDefault="006B74A7" w:rsidP="006B74A7">
      <w:pPr>
        <w:spacing w:line="257" w:lineRule="atLeast"/>
        <w:jc w:val="both"/>
        <w:textAlignment w:val="baseline"/>
        <w:rPr>
          <w:color w:val="000000"/>
          <w:szCs w:val="24"/>
          <w:lang w:eastAsia="lt-LT"/>
        </w:rPr>
      </w:pPr>
      <w:bookmarkStart w:id="173" w:name="part_573b757aab854745b04b45eafced8002"/>
      <w:bookmarkEnd w:id="173"/>
      <w:r w:rsidRPr="001753BA">
        <w:rPr>
          <w:color w:val="000000"/>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FA53767" w14:textId="77777777" w:rsidR="006B74A7" w:rsidRPr="001753BA" w:rsidRDefault="006B74A7" w:rsidP="006B74A7">
      <w:pPr>
        <w:spacing w:line="257" w:lineRule="atLeast"/>
        <w:jc w:val="both"/>
        <w:textAlignment w:val="baseline"/>
        <w:rPr>
          <w:color w:val="000000"/>
          <w:szCs w:val="24"/>
          <w:lang w:eastAsia="lt-LT"/>
        </w:rPr>
      </w:pPr>
      <w:bookmarkStart w:id="174" w:name="part_5482040495f04243a31dad247297d688"/>
      <w:bookmarkEnd w:id="174"/>
      <w:r w:rsidRPr="001753BA">
        <w:rPr>
          <w:color w:val="000000"/>
          <w:szCs w:val="24"/>
          <w:lang w:eastAsia="lt-LT"/>
        </w:rPr>
        <w:t>10.7. Sutarties įvykdymo užtikrinimas turi įsigalioti ne vėliau negu jo pateikimo Pirkėjui dieną. </w:t>
      </w:r>
    </w:p>
    <w:p w14:paraId="204B375F" w14:textId="77777777" w:rsidR="006B74A7" w:rsidRPr="001753BA" w:rsidRDefault="006B74A7" w:rsidP="006B74A7">
      <w:pPr>
        <w:spacing w:line="257" w:lineRule="atLeast"/>
        <w:jc w:val="both"/>
        <w:textAlignment w:val="baseline"/>
        <w:rPr>
          <w:color w:val="000000"/>
          <w:szCs w:val="24"/>
          <w:lang w:eastAsia="lt-LT"/>
        </w:rPr>
      </w:pPr>
      <w:bookmarkStart w:id="175" w:name="part_23f57b60af624d9eb659171e94f04e91"/>
      <w:bookmarkEnd w:id="175"/>
      <w:r w:rsidRPr="001753BA">
        <w:rPr>
          <w:color w:val="000000"/>
          <w:szCs w:val="24"/>
          <w:lang w:eastAsia="lt-LT"/>
        </w:rPr>
        <w:t>10.8. Sutarties įvykdymo užtikrinimo suma turi būti nurodoma ir išmokama eurais. </w:t>
      </w:r>
    </w:p>
    <w:p w14:paraId="0097FFE6" w14:textId="77777777" w:rsidR="006B74A7" w:rsidRPr="001753BA" w:rsidRDefault="006B74A7" w:rsidP="006B74A7">
      <w:pPr>
        <w:spacing w:line="257" w:lineRule="atLeast"/>
        <w:jc w:val="both"/>
        <w:textAlignment w:val="baseline"/>
        <w:rPr>
          <w:color w:val="000000"/>
          <w:szCs w:val="24"/>
          <w:lang w:eastAsia="lt-LT"/>
        </w:rPr>
      </w:pPr>
      <w:bookmarkStart w:id="176" w:name="part_6b2469244a124a9bad93c36272e453a7"/>
      <w:bookmarkEnd w:id="176"/>
      <w:r w:rsidRPr="001753BA">
        <w:rPr>
          <w:color w:val="000000"/>
          <w:szCs w:val="24"/>
          <w:lang w:eastAsia="lt-LT"/>
        </w:rPr>
        <w:t>10.9. Sutarties įvykdymo užtikrinimas turi būti surašytas lietuvių arba kita kalba (esant Pirkėjo prašymui, turi būti pateiktas vertimas į lietuvių kalbą). </w:t>
      </w:r>
    </w:p>
    <w:p w14:paraId="6240B980" w14:textId="77777777" w:rsidR="006B74A7" w:rsidRPr="001753BA" w:rsidRDefault="006B74A7" w:rsidP="006B74A7">
      <w:pPr>
        <w:spacing w:line="257" w:lineRule="atLeast"/>
        <w:jc w:val="both"/>
        <w:textAlignment w:val="baseline"/>
        <w:rPr>
          <w:color w:val="000000"/>
          <w:szCs w:val="24"/>
          <w:lang w:eastAsia="lt-LT"/>
        </w:rPr>
      </w:pPr>
      <w:bookmarkStart w:id="177" w:name="part_bff60bd02bba4499b09e7095f4db3021"/>
      <w:bookmarkEnd w:id="177"/>
      <w:r w:rsidRPr="001753BA">
        <w:rPr>
          <w:color w:val="000000"/>
          <w:szCs w:val="24"/>
          <w:lang w:eastAsia="lt-LT"/>
        </w:rPr>
        <w:t>10.10. Sutarties įvykdymo užtikrinime nurodytas jo galiojimo terminas turi būti ne trumpesnis nei Sutarties galiojimo terminas. </w:t>
      </w:r>
    </w:p>
    <w:p w14:paraId="68193E03" w14:textId="77777777" w:rsidR="006B74A7" w:rsidRPr="001753BA" w:rsidRDefault="006B74A7" w:rsidP="006B74A7">
      <w:pPr>
        <w:spacing w:line="257" w:lineRule="atLeast"/>
        <w:jc w:val="both"/>
        <w:textAlignment w:val="baseline"/>
        <w:rPr>
          <w:color w:val="000000"/>
          <w:szCs w:val="24"/>
          <w:lang w:eastAsia="lt-LT"/>
        </w:rPr>
      </w:pPr>
      <w:bookmarkStart w:id="178" w:name="part_c09828b127ee464b93cda0418427a0c9"/>
      <w:bookmarkEnd w:id="178"/>
      <w:r w:rsidRPr="001753BA">
        <w:rPr>
          <w:color w:val="000000"/>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B6CEE94" w14:textId="77777777" w:rsidR="006B74A7" w:rsidRPr="001753BA" w:rsidRDefault="006B74A7" w:rsidP="006B74A7">
      <w:pPr>
        <w:spacing w:line="257" w:lineRule="atLeast"/>
        <w:jc w:val="both"/>
        <w:textAlignment w:val="baseline"/>
        <w:rPr>
          <w:color w:val="000000"/>
          <w:szCs w:val="24"/>
          <w:lang w:eastAsia="lt-LT"/>
        </w:rPr>
      </w:pPr>
      <w:bookmarkStart w:id="179" w:name="part_99e867755032455a9cff83393036909a"/>
      <w:bookmarkEnd w:id="179"/>
      <w:r w:rsidRPr="001753BA">
        <w:rPr>
          <w:color w:val="000000"/>
          <w:szCs w:val="24"/>
          <w:lang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D09766A" w14:textId="77777777" w:rsidR="006B74A7" w:rsidRPr="001753BA" w:rsidRDefault="006B74A7" w:rsidP="006B74A7">
      <w:pPr>
        <w:spacing w:line="257" w:lineRule="atLeast"/>
        <w:jc w:val="both"/>
        <w:textAlignment w:val="baseline"/>
        <w:rPr>
          <w:color w:val="000000"/>
          <w:szCs w:val="24"/>
          <w:lang w:eastAsia="lt-LT"/>
        </w:rPr>
      </w:pPr>
      <w:bookmarkStart w:id="180" w:name="part_6dcb58dc08854693968aff8f73ab0017"/>
      <w:bookmarkEnd w:id="180"/>
      <w:r w:rsidRPr="001753BA">
        <w:rPr>
          <w:color w:val="000000"/>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F108165" w14:textId="77777777" w:rsidR="006B74A7" w:rsidRPr="001753BA" w:rsidRDefault="006B74A7" w:rsidP="006B74A7">
      <w:pPr>
        <w:spacing w:line="257" w:lineRule="atLeast"/>
        <w:jc w:val="both"/>
        <w:rPr>
          <w:color w:val="000000"/>
          <w:szCs w:val="24"/>
          <w:lang w:eastAsia="lt-LT"/>
        </w:rPr>
      </w:pPr>
      <w:bookmarkStart w:id="181" w:name="part_0a25206412474a4bbf44c79515a1be16"/>
      <w:bookmarkEnd w:id="181"/>
      <w:r w:rsidRPr="001753BA">
        <w:rPr>
          <w:color w:val="000000"/>
          <w:szCs w:val="24"/>
          <w:lang w:eastAsia="lt-LT"/>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740E511" w14:textId="77777777" w:rsidR="006B74A7" w:rsidRPr="001753BA" w:rsidRDefault="006B74A7" w:rsidP="006B74A7">
      <w:pPr>
        <w:spacing w:line="257" w:lineRule="atLeast"/>
        <w:jc w:val="both"/>
        <w:textAlignment w:val="baseline"/>
        <w:rPr>
          <w:color w:val="000000"/>
          <w:szCs w:val="24"/>
          <w:lang w:eastAsia="lt-LT"/>
        </w:rPr>
      </w:pPr>
      <w:bookmarkStart w:id="182" w:name="part_73f193929275476697fbc659ee2ffef2"/>
      <w:bookmarkEnd w:id="182"/>
      <w:r w:rsidRPr="001753BA">
        <w:rPr>
          <w:color w:val="000000"/>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FA0B42A" w14:textId="77777777" w:rsidR="006B74A7" w:rsidRPr="001753BA" w:rsidRDefault="006B74A7" w:rsidP="006B74A7">
      <w:pPr>
        <w:spacing w:line="257" w:lineRule="atLeast"/>
        <w:jc w:val="both"/>
        <w:textAlignment w:val="baseline"/>
        <w:rPr>
          <w:color w:val="000000"/>
          <w:szCs w:val="24"/>
          <w:lang w:eastAsia="lt-LT"/>
        </w:rPr>
      </w:pPr>
      <w:bookmarkStart w:id="183" w:name="part_8386d1c839604490978a759fa8cd0e41"/>
      <w:bookmarkEnd w:id="183"/>
      <w:r w:rsidRPr="001753BA">
        <w:rPr>
          <w:color w:val="000000"/>
          <w:szCs w:val="24"/>
          <w:lang w:eastAsia="lt-LT"/>
        </w:rPr>
        <w:t>10.16. Pirkėjas gali pasinaudoti Sutarties įvykdymo užtikrinimu, esant bet kuriai iš žemiau nurodytų aplinkybių:  </w:t>
      </w:r>
    </w:p>
    <w:p w14:paraId="232C73D2" w14:textId="77777777" w:rsidR="006B74A7" w:rsidRPr="001753BA" w:rsidRDefault="006B74A7" w:rsidP="006B74A7">
      <w:pPr>
        <w:spacing w:line="257" w:lineRule="atLeast"/>
        <w:jc w:val="both"/>
        <w:textAlignment w:val="baseline"/>
        <w:rPr>
          <w:color w:val="000000"/>
          <w:szCs w:val="24"/>
          <w:lang w:eastAsia="lt-LT"/>
        </w:rPr>
      </w:pPr>
      <w:bookmarkStart w:id="184" w:name="part_6a4092053ad24f90ab91354c79bcd602"/>
      <w:bookmarkEnd w:id="184"/>
      <w:r w:rsidRPr="001753BA">
        <w:rPr>
          <w:color w:val="000000"/>
          <w:szCs w:val="24"/>
          <w:lang w:eastAsia="lt-LT"/>
        </w:rPr>
        <w:t>10.16.1. Tiekėjas neįvykdė, nevykdo arba netinkamai vykdo savo įsipareigojimus pagal Sutartį;  </w:t>
      </w:r>
    </w:p>
    <w:p w14:paraId="7B63FA7B" w14:textId="77777777" w:rsidR="006B74A7" w:rsidRPr="001753BA" w:rsidRDefault="006B74A7" w:rsidP="006B74A7">
      <w:pPr>
        <w:spacing w:line="257" w:lineRule="atLeast"/>
        <w:jc w:val="both"/>
        <w:textAlignment w:val="baseline"/>
        <w:rPr>
          <w:color w:val="000000"/>
          <w:szCs w:val="24"/>
          <w:lang w:eastAsia="lt-LT"/>
        </w:rPr>
      </w:pPr>
      <w:bookmarkStart w:id="185" w:name="part_e00fe693219e4e6b902e80dd837aa291"/>
      <w:bookmarkEnd w:id="185"/>
      <w:r w:rsidRPr="001753BA">
        <w:rPr>
          <w:color w:val="000000"/>
          <w:szCs w:val="24"/>
          <w:lang w:eastAsia="lt-LT"/>
        </w:rPr>
        <w:t>10.16.2. Tiekėjas per protingai nustatytą laikotarpį neįvykdo Pirkėjo nurodymo ištaisyti Prekių trūkumus;  </w:t>
      </w:r>
    </w:p>
    <w:p w14:paraId="458D2D8E" w14:textId="77777777" w:rsidR="006B74A7" w:rsidRPr="001753BA" w:rsidRDefault="006B74A7" w:rsidP="006B74A7">
      <w:pPr>
        <w:spacing w:line="257" w:lineRule="atLeast"/>
        <w:jc w:val="both"/>
        <w:textAlignment w:val="baseline"/>
        <w:rPr>
          <w:color w:val="000000"/>
          <w:szCs w:val="24"/>
          <w:lang w:eastAsia="lt-LT"/>
        </w:rPr>
      </w:pPr>
      <w:bookmarkStart w:id="186" w:name="part_17e55675b4024b56b54f2dc3516d031d"/>
      <w:bookmarkEnd w:id="186"/>
      <w:r w:rsidRPr="001753BA">
        <w:rPr>
          <w:color w:val="000000"/>
          <w:szCs w:val="24"/>
          <w:lang w:eastAsia="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4197794" w14:textId="77777777" w:rsidR="006B74A7" w:rsidRPr="001753BA" w:rsidRDefault="006B74A7" w:rsidP="006B74A7">
      <w:pPr>
        <w:spacing w:line="257" w:lineRule="atLeast"/>
        <w:jc w:val="both"/>
        <w:textAlignment w:val="baseline"/>
        <w:rPr>
          <w:color w:val="000000"/>
          <w:szCs w:val="24"/>
          <w:lang w:eastAsia="lt-LT"/>
        </w:rPr>
      </w:pPr>
      <w:bookmarkStart w:id="187" w:name="part_fca8937bd292487180f445fc4e772862"/>
      <w:bookmarkEnd w:id="187"/>
      <w:r w:rsidRPr="001753BA">
        <w:rPr>
          <w:color w:val="000000"/>
          <w:szCs w:val="24"/>
          <w:lang w:eastAsia="lt-LT"/>
        </w:rPr>
        <w:t>10.16.4. Tiekėjas be pateisinamos priežasties (ne Sutartyje nustatytais atvejais) vienašališkai nutraukia Sutartį. </w:t>
      </w:r>
    </w:p>
    <w:p w14:paraId="700D3E2E" w14:textId="77777777" w:rsidR="006B74A7" w:rsidRPr="001753BA" w:rsidRDefault="006B74A7" w:rsidP="006B74A7">
      <w:pPr>
        <w:spacing w:line="257" w:lineRule="atLeast"/>
        <w:jc w:val="both"/>
        <w:textAlignment w:val="baseline"/>
        <w:rPr>
          <w:color w:val="000000"/>
          <w:szCs w:val="24"/>
          <w:lang w:eastAsia="lt-LT"/>
        </w:rPr>
      </w:pPr>
      <w:r w:rsidRPr="001753BA">
        <w:rPr>
          <w:color w:val="000000"/>
          <w:szCs w:val="24"/>
          <w:lang w:eastAsia="lt-LT"/>
        </w:rPr>
        <w:t> </w:t>
      </w:r>
    </w:p>
    <w:p w14:paraId="47176D9C" w14:textId="77777777" w:rsidR="006B74A7" w:rsidRPr="001753BA" w:rsidRDefault="006B74A7" w:rsidP="006B74A7">
      <w:pPr>
        <w:spacing w:line="257" w:lineRule="atLeast"/>
        <w:jc w:val="center"/>
        <w:rPr>
          <w:color w:val="000000"/>
          <w:szCs w:val="24"/>
          <w:lang w:eastAsia="lt-LT"/>
        </w:rPr>
      </w:pPr>
      <w:bookmarkStart w:id="188" w:name="part_c243a62643194f789e8bb17df65a45df"/>
      <w:bookmarkEnd w:id="188"/>
      <w:r w:rsidRPr="001753BA">
        <w:rPr>
          <w:b/>
          <w:bCs/>
          <w:caps/>
          <w:color w:val="000000"/>
          <w:szCs w:val="24"/>
          <w:lang w:eastAsia="lt-LT"/>
        </w:rPr>
        <w:t>11.     SUTARTIES KAINA IR JOS PERSKAIČIAVIMAS</w:t>
      </w:r>
    </w:p>
    <w:p w14:paraId="68D4E019" w14:textId="77777777" w:rsidR="006B74A7" w:rsidRPr="001753BA" w:rsidRDefault="006B74A7" w:rsidP="006B74A7">
      <w:pPr>
        <w:spacing w:line="257" w:lineRule="atLeast"/>
        <w:jc w:val="both"/>
        <w:rPr>
          <w:color w:val="000000"/>
          <w:szCs w:val="24"/>
          <w:lang w:eastAsia="lt-LT"/>
        </w:rPr>
      </w:pPr>
      <w:r w:rsidRPr="001753BA">
        <w:rPr>
          <w:b/>
          <w:bCs/>
          <w:color w:val="000000"/>
          <w:szCs w:val="24"/>
          <w:lang w:eastAsia="lt-LT"/>
        </w:rPr>
        <w:t> </w:t>
      </w:r>
    </w:p>
    <w:p w14:paraId="49A60489" w14:textId="77777777" w:rsidR="006B74A7" w:rsidRPr="001753BA" w:rsidRDefault="006B74A7" w:rsidP="006B74A7">
      <w:pPr>
        <w:spacing w:line="257" w:lineRule="atLeast"/>
        <w:jc w:val="both"/>
        <w:rPr>
          <w:color w:val="000000"/>
          <w:szCs w:val="24"/>
          <w:lang w:eastAsia="lt-LT"/>
        </w:rPr>
      </w:pPr>
      <w:bookmarkStart w:id="189" w:name="part_00b37702bc7a4007a7f498e73fa13abc"/>
      <w:bookmarkEnd w:id="189"/>
      <w:r w:rsidRPr="001753BA">
        <w:rPr>
          <w:color w:val="000000"/>
          <w:szCs w:val="24"/>
          <w:lang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108D35D" w14:textId="77777777" w:rsidR="006B74A7" w:rsidRPr="001753BA" w:rsidRDefault="006B74A7" w:rsidP="006B74A7">
      <w:pPr>
        <w:spacing w:line="257" w:lineRule="atLeast"/>
        <w:jc w:val="both"/>
        <w:rPr>
          <w:color w:val="000000"/>
          <w:szCs w:val="24"/>
          <w:lang w:eastAsia="lt-LT"/>
        </w:rPr>
      </w:pPr>
      <w:bookmarkStart w:id="190" w:name="part_d37d82bc460c4984adc10f802045113b"/>
      <w:bookmarkEnd w:id="190"/>
      <w:r w:rsidRPr="001753BA">
        <w:rPr>
          <w:color w:val="000000"/>
          <w:szCs w:val="24"/>
          <w:lang w:eastAsia="lt-LT"/>
        </w:rPr>
        <w:t>11.2. Pradinės sutarties vertė yra nurodyta Specialiosiose sąlygose.</w:t>
      </w:r>
    </w:p>
    <w:p w14:paraId="4AA15739" w14:textId="77777777" w:rsidR="006B74A7" w:rsidRPr="001753BA" w:rsidRDefault="006B74A7" w:rsidP="006B74A7">
      <w:pPr>
        <w:spacing w:line="257" w:lineRule="atLeast"/>
        <w:jc w:val="both"/>
        <w:rPr>
          <w:color w:val="000000"/>
          <w:szCs w:val="24"/>
          <w:lang w:eastAsia="lt-LT"/>
        </w:rPr>
      </w:pPr>
      <w:bookmarkStart w:id="191" w:name="part_963fa04b15fa479488ffe54a42ec7840"/>
      <w:bookmarkEnd w:id="191"/>
      <w:r w:rsidRPr="001753BA">
        <w:rPr>
          <w:color w:val="000000"/>
          <w:szCs w:val="24"/>
          <w:lang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A9C07A4" w14:textId="77777777" w:rsidR="006B74A7" w:rsidRPr="001753BA" w:rsidRDefault="006B74A7" w:rsidP="006B74A7">
      <w:pPr>
        <w:spacing w:line="257" w:lineRule="atLeast"/>
        <w:jc w:val="both"/>
        <w:rPr>
          <w:color w:val="000000"/>
          <w:szCs w:val="24"/>
          <w:lang w:eastAsia="lt-LT"/>
        </w:rPr>
      </w:pPr>
      <w:bookmarkStart w:id="192" w:name="part_eec62f66f91149a085f7ce1e5e0fa9e2"/>
      <w:bookmarkEnd w:id="192"/>
      <w:r w:rsidRPr="001753BA">
        <w:rPr>
          <w:color w:val="000000"/>
          <w:szCs w:val="24"/>
          <w:lang w:eastAsia="lt-LT"/>
        </w:rPr>
        <w:t>11.4. Sutarties kainos peržiūra atliekama Specialiosiose sąlygose nustatyta tvarka.</w:t>
      </w:r>
    </w:p>
    <w:p w14:paraId="3EDDED07"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62DB0633" w14:textId="77777777" w:rsidR="006B74A7" w:rsidRPr="001753BA" w:rsidRDefault="006B74A7" w:rsidP="006B74A7">
      <w:pPr>
        <w:spacing w:line="257" w:lineRule="atLeast"/>
        <w:jc w:val="center"/>
        <w:rPr>
          <w:color w:val="000000"/>
          <w:szCs w:val="24"/>
          <w:lang w:eastAsia="lt-LT"/>
        </w:rPr>
      </w:pPr>
      <w:bookmarkStart w:id="193" w:name="part_7309caea5c364145a476135a4a7d84a4"/>
      <w:bookmarkEnd w:id="193"/>
      <w:r w:rsidRPr="001753BA">
        <w:rPr>
          <w:b/>
          <w:bCs/>
          <w:caps/>
          <w:color w:val="000000"/>
          <w:szCs w:val="24"/>
          <w:lang w:eastAsia="lt-LT"/>
        </w:rPr>
        <w:t>12.     ATSISKAITYMO TVARKA </w:t>
      </w:r>
    </w:p>
    <w:p w14:paraId="0789B882" w14:textId="77777777" w:rsidR="006B74A7" w:rsidRPr="001753BA" w:rsidRDefault="006B74A7" w:rsidP="006B74A7">
      <w:pPr>
        <w:spacing w:line="257" w:lineRule="atLeast"/>
        <w:jc w:val="center"/>
        <w:rPr>
          <w:color w:val="000000"/>
          <w:szCs w:val="24"/>
          <w:lang w:eastAsia="lt-LT"/>
        </w:rPr>
      </w:pPr>
      <w:bookmarkStart w:id="194" w:name="part_c6edbac96f0c4e788b53ca0423f5c904"/>
      <w:bookmarkEnd w:id="194"/>
      <w:r w:rsidRPr="001753BA">
        <w:rPr>
          <w:b/>
          <w:bCs/>
          <w:color w:val="000000"/>
          <w:szCs w:val="24"/>
          <w:lang w:eastAsia="lt-LT"/>
        </w:rPr>
        <w:t>12.1.  Išankstinis mokėjimas (avansas) (jei taikoma)</w:t>
      </w:r>
    </w:p>
    <w:p w14:paraId="49780EDF" w14:textId="77777777" w:rsidR="006B74A7" w:rsidRPr="001753BA" w:rsidRDefault="006B74A7" w:rsidP="006B74A7">
      <w:pPr>
        <w:spacing w:line="257" w:lineRule="atLeast"/>
        <w:jc w:val="both"/>
        <w:rPr>
          <w:color w:val="000000"/>
          <w:szCs w:val="24"/>
          <w:lang w:eastAsia="lt-LT"/>
        </w:rPr>
      </w:pPr>
      <w:r w:rsidRPr="001753BA">
        <w:rPr>
          <w:b/>
          <w:bCs/>
          <w:color w:val="000000"/>
          <w:szCs w:val="24"/>
          <w:lang w:eastAsia="lt-LT"/>
        </w:rPr>
        <w:t> </w:t>
      </w:r>
    </w:p>
    <w:p w14:paraId="1DDF4AF8" w14:textId="77777777" w:rsidR="006B74A7" w:rsidRPr="001753BA" w:rsidRDefault="006B74A7" w:rsidP="006B74A7">
      <w:pPr>
        <w:spacing w:line="257" w:lineRule="atLeast"/>
        <w:jc w:val="both"/>
        <w:textAlignment w:val="baseline"/>
        <w:rPr>
          <w:color w:val="000000"/>
          <w:szCs w:val="24"/>
          <w:lang w:eastAsia="lt-LT"/>
        </w:rPr>
      </w:pPr>
      <w:bookmarkStart w:id="195" w:name="part_e6254d938ca14e5bb6ff52cae5d98d21"/>
      <w:bookmarkEnd w:id="195"/>
      <w:r w:rsidRPr="001753BA">
        <w:rPr>
          <w:color w:val="000000"/>
          <w:szCs w:val="24"/>
          <w:lang w:eastAsia="lt-LT"/>
        </w:rPr>
        <w:t>12.1.1. Bendrųjų sąlygų 12.1 poskyrio sąlygos taikomos tuo atveju, jei Specialiosiose sąlygose yra nurodyta, kad Tiekėjui mokamas išankstinis mokėjimas (avansas) (toliau – avansas). </w:t>
      </w:r>
    </w:p>
    <w:p w14:paraId="1A4BCA49" w14:textId="77777777" w:rsidR="006B74A7" w:rsidRPr="001753BA" w:rsidRDefault="006B74A7" w:rsidP="006B74A7">
      <w:pPr>
        <w:spacing w:line="257" w:lineRule="atLeast"/>
        <w:jc w:val="both"/>
        <w:textAlignment w:val="baseline"/>
        <w:rPr>
          <w:color w:val="000000"/>
          <w:szCs w:val="24"/>
          <w:lang w:eastAsia="lt-LT"/>
        </w:rPr>
      </w:pPr>
      <w:bookmarkStart w:id="196" w:name="part_5aca485be1cd47d8978d7f83b9fc4c64"/>
      <w:bookmarkEnd w:id="196"/>
      <w:r w:rsidRPr="001753BA">
        <w:rPr>
          <w:color w:val="000000"/>
          <w:szCs w:val="24"/>
          <w:lang w:eastAsia="lt-LT"/>
        </w:rPr>
        <w:t>12.1.2. Pirkėjas sumoka Tiekėjui avansą – ne daugiau kaip Specialiosiose sąlygose nurodytas avanso dydis.</w:t>
      </w:r>
    </w:p>
    <w:p w14:paraId="689C2337" w14:textId="77777777" w:rsidR="006B74A7" w:rsidRPr="001753BA" w:rsidRDefault="006B74A7" w:rsidP="006B74A7">
      <w:pPr>
        <w:spacing w:line="257" w:lineRule="atLeast"/>
        <w:jc w:val="both"/>
        <w:textAlignment w:val="baseline"/>
        <w:rPr>
          <w:color w:val="000000"/>
          <w:szCs w:val="24"/>
          <w:lang w:eastAsia="lt-LT"/>
        </w:rPr>
      </w:pPr>
      <w:bookmarkStart w:id="197" w:name="part_537ddfc62aab4ba6939ed010f8001a23"/>
      <w:bookmarkEnd w:id="197"/>
      <w:r w:rsidRPr="001753BA">
        <w:rPr>
          <w:color w:val="000000"/>
          <w:szCs w:val="24"/>
          <w:lang w:eastAsia="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w:t>
      </w:r>
      <w:r w:rsidRPr="001753BA">
        <w:rPr>
          <w:color w:val="000000"/>
          <w:szCs w:val="24"/>
          <w:lang w:eastAsia="lt-LT"/>
        </w:rPr>
        <w:lastRenderedPageBreak/>
        <w:t>užtikrinimą ne mažesnei kaip Specialiosiose sąlygose prašomo avanso dydžio sumai (toliau – </w:t>
      </w:r>
      <w:r w:rsidRPr="001753BA">
        <w:rPr>
          <w:b/>
          <w:bCs/>
          <w:color w:val="000000"/>
          <w:szCs w:val="24"/>
          <w:lang w:eastAsia="lt-LT"/>
        </w:rPr>
        <w:t>Avanso užtikrinimas</w:t>
      </w:r>
      <w:r w:rsidRPr="001753BA">
        <w:rPr>
          <w:color w:val="000000"/>
          <w:szCs w:val="24"/>
          <w:lang w:eastAsia="lt-LT"/>
        </w:rPr>
        <w:t>). </w:t>
      </w:r>
    </w:p>
    <w:p w14:paraId="48FFE6DF" w14:textId="77777777" w:rsidR="006B74A7" w:rsidRPr="001753BA" w:rsidRDefault="006B74A7" w:rsidP="006B74A7">
      <w:pPr>
        <w:spacing w:line="257" w:lineRule="atLeast"/>
        <w:jc w:val="both"/>
        <w:textAlignment w:val="baseline"/>
        <w:rPr>
          <w:color w:val="000000"/>
          <w:szCs w:val="24"/>
          <w:lang w:eastAsia="lt-LT"/>
        </w:rPr>
      </w:pPr>
      <w:r w:rsidRPr="001753BA">
        <w:rPr>
          <w:b/>
          <w:bCs/>
          <w:color w:val="000000"/>
          <w:szCs w:val="24"/>
          <w:lang w:eastAsia="lt-LT"/>
        </w:rPr>
        <w:t>Pastaba.</w:t>
      </w:r>
      <w:r w:rsidRPr="001753BA">
        <w:rPr>
          <w:color w:val="000000"/>
          <w:szCs w:val="24"/>
          <w:lang w:eastAsia="lt-LT"/>
        </w:rPr>
        <w:t> </w:t>
      </w:r>
      <w:r w:rsidRPr="001753BA">
        <w:rPr>
          <w:color w:val="000000"/>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753BA">
        <w:rPr>
          <w:color w:val="000000"/>
          <w:szCs w:val="24"/>
          <w:lang w:eastAsia="lt-LT"/>
        </w:rPr>
        <w:t> </w:t>
      </w:r>
      <w:r w:rsidRPr="001753BA">
        <w:rPr>
          <w:color w:val="000000"/>
          <w:szCs w:val="24"/>
          <w:shd w:val="clear" w:color="auto" w:fill="FFFFFF"/>
          <w:lang w:eastAsia="lt-LT"/>
        </w:rPr>
        <w:t>įstatymų bei kitų teisės aktų</w:t>
      </w:r>
      <w:r w:rsidRPr="001753BA">
        <w:rPr>
          <w:color w:val="000000"/>
          <w:szCs w:val="24"/>
          <w:lang w:eastAsia="lt-LT"/>
        </w:rPr>
        <w:t> </w:t>
      </w:r>
      <w:r w:rsidRPr="001753BA">
        <w:rPr>
          <w:color w:val="000000"/>
          <w:szCs w:val="24"/>
          <w:shd w:val="clear" w:color="auto" w:fill="FFFFFF"/>
          <w:lang w:eastAsia="lt-LT"/>
        </w:rPr>
        <w:t>nuostatas.</w:t>
      </w:r>
    </w:p>
    <w:p w14:paraId="1C48D673" w14:textId="77777777" w:rsidR="006B74A7" w:rsidRPr="001753BA" w:rsidRDefault="006B74A7" w:rsidP="006B74A7">
      <w:pPr>
        <w:spacing w:line="257" w:lineRule="atLeast"/>
        <w:jc w:val="both"/>
        <w:textAlignment w:val="baseline"/>
        <w:rPr>
          <w:color w:val="000000"/>
          <w:szCs w:val="24"/>
          <w:lang w:eastAsia="lt-LT"/>
        </w:rPr>
      </w:pPr>
      <w:bookmarkStart w:id="198" w:name="part_190bf5c9e7104d59a5bbf9053b89a192"/>
      <w:bookmarkEnd w:id="198"/>
      <w:r w:rsidRPr="001753BA">
        <w:rPr>
          <w:color w:val="000000"/>
          <w:szCs w:val="24"/>
          <w:lang w:eastAsia="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157C0A9" w14:textId="77777777" w:rsidR="006B74A7" w:rsidRPr="001753BA" w:rsidRDefault="006B74A7" w:rsidP="006B74A7">
      <w:pPr>
        <w:spacing w:line="257" w:lineRule="atLeast"/>
        <w:jc w:val="both"/>
        <w:textAlignment w:val="baseline"/>
        <w:rPr>
          <w:color w:val="000000"/>
          <w:szCs w:val="24"/>
          <w:lang w:eastAsia="lt-LT"/>
        </w:rPr>
      </w:pPr>
      <w:bookmarkStart w:id="199" w:name="part_6a929eb6182745f2a4365f45f08c06d4"/>
      <w:bookmarkEnd w:id="199"/>
      <w:r w:rsidRPr="001753BA">
        <w:rPr>
          <w:color w:val="000000"/>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E86E6CB" w14:textId="77777777" w:rsidR="006B74A7" w:rsidRPr="001753BA" w:rsidRDefault="006B74A7" w:rsidP="006B74A7">
      <w:pPr>
        <w:spacing w:line="257" w:lineRule="atLeast"/>
        <w:jc w:val="both"/>
        <w:textAlignment w:val="baseline"/>
        <w:rPr>
          <w:color w:val="000000"/>
          <w:szCs w:val="24"/>
          <w:lang w:eastAsia="lt-LT"/>
        </w:rPr>
      </w:pPr>
      <w:bookmarkStart w:id="200" w:name="part_81a3a510952f43c99a64797afeae234e"/>
      <w:bookmarkEnd w:id="200"/>
      <w:r w:rsidRPr="001753BA">
        <w:rPr>
          <w:color w:val="000000"/>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50B397" w14:textId="77777777" w:rsidR="006B74A7" w:rsidRPr="001753BA" w:rsidRDefault="006B74A7" w:rsidP="006B74A7">
      <w:pPr>
        <w:spacing w:line="257" w:lineRule="atLeast"/>
        <w:jc w:val="both"/>
        <w:textAlignment w:val="baseline"/>
        <w:rPr>
          <w:color w:val="000000"/>
          <w:szCs w:val="24"/>
          <w:lang w:eastAsia="lt-LT"/>
        </w:rPr>
      </w:pPr>
      <w:bookmarkStart w:id="201" w:name="part_63fb44954f2d4b9e8d14abb04f612425"/>
      <w:bookmarkEnd w:id="201"/>
      <w:r w:rsidRPr="001753BA">
        <w:rPr>
          <w:color w:val="000000"/>
          <w:szCs w:val="24"/>
          <w:lang w:eastAsia="lt-LT"/>
        </w:rPr>
        <w:t>12.1.7. Avanso užtikrinimo suma turi būti nurodoma ir išmokama eurais. </w:t>
      </w:r>
    </w:p>
    <w:p w14:paraId="7B068A62" w14:textId="77777777" w:rsidR="006B74A7" w:rsidRPr="001753BA" w:rsidRDefault="006B74A7" w:rsidP="006B74A7">
      <w:pPr>
        <w:spacing w:line="257" w:lineRule="atLeast"/>
        <w:jc w:val="both"/>
        <w:textAlignment w:val="baseline"/>
        <w:rPr>
          <w:color w:val="000000"/>
          <w:szCs w:val="24"/>
          <w:lang w:eastAsia="lt-LT"/>
        </w:rPr>
      </w:pPr>
      <w:bookmarkStart w:id="202" w:name="part_c7c6aff7d3f640bb90ac889e5df351a9"/>
      <w:bookmarkEnd w:id="202"/>
      <w:r w:rsidRPr="001753BA">
        <w:rPr>
          <w:color w:val="000000"/>
          <w:szCs w:val="24"/>
          <w:lang w:eastAsia="lt-LT"/>
        </w:rPr>
        <w:t>12.1.8. Avanso užtikrinimas turi būti surašytas lietuvių arba kita kalba (esant Pirkėjo prašymui, turi būti pateiktas vertimas į lietuvių kalbą). </w:t>
      </w:r>
    </w:p>
    <w:p w14:paraId="44F7CC56" w14:textId="77777777" w:rsidR="006B74A7" w:rsidRPr="001753BA" w:rsidRDefault="006B74A7" w:rsidP="006B74A7">
      <w:pPr>
        <w:spacing w:line="257" w:lineRule="atLeast"/>
        <w:jc w:val="both"/>
        <w:textAlignment w:val="baseline"/>
        <w:rPr>
          <w:color w:val="000000"/>
          <w:szCs w:val="24"/>
          <w:lang w:eastAsia="lt-LT"/>
        </w:rPr>
      </w:pPr>
      <w:bookmarkStart w:id="203" w:name="part_3f11ca3118c0410dbfd52ebd95786ff0"/>
      <w:bookmarkEnd w:id="203"/>
      <w:r w:rsidRPr="001753BA">
        <w:rPr>
          <w:color w:val="000000"/>
          <w:szCs w:val="24"/>
          <w:lang w:eastAsia="lt-LT"/>
        </w:rPr>
        <w:t>12.1.9. Avanso užtikrinimas, neatitinkantis šiame Sutarties poskyryje nustatytų reikalavimų, nebus priimamas. </w:t>
      </w:r>
    </w:p>
    <w:p w14:paraId="7166C719" w14:textId="77777777" w:rsidR="006B74A7" w:rsidRPr="001753BA" w:rsidRDefault="006B74A7" w:rsidP="006B74A7">
      <w:pPr>
        <w:spacing w:line="257" w:lineRule="atLeast"/>
        <w:jc w:val="both"/>
        <w:textAlignment w:val="baseline"/>
        <w:rPr>
          <w:color w:val="000000"/>
          <w:szCs w:val="24"/>
          <w:lang w:eastAsia="lt-LT"/>
        </w:rPr>
      </w:pPr>
      <w:bookmarkStart w:id="204" w:name="part_38222b942b3c4ef3a74f14ecb0367b59"/>
      <w:bookmarkEnd w:id="204"/>
      <w:r w:rsidRPr="001753BA">
        <w:rPr>
          <w:color w:val="000000"/>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EF0EB58" w14:textId="77777777" w:rsidR="006B74A7" w:rsidRPr="001753BA" w:rsidRDefault="006B74A7" w:rsidP="006B74A7">
      <w:pPr>
        <w:spacing w:line="257" w:lineRule="atLeast"/>
        <w:jc w:val="both"/>
        <w:textAlignment w:val="baseline"/>
        <w:rPr>
          <w:color w:val="000000"/>
          <w:szCs w:val="24"/>
          <w:lang w:eastAsia="lt-LT"/>
        </w:rPr>
      </w:pPr>
      <w:bookmarkStart w:id="205" w:name="part_1bd3404d77e4430bbeb7ed1bd76c5b35"/>
      <w:bookmarkEnd w:id="205"/>
      <w:r w:rsidRPr="001753BA">
        <w:rPr>
          <w:color w:val="000000"/>
          <w:szCs w:val="24"/>
          <w:lang w:eastAsia="lt-LT"/>
        </w:rPr>
        <w:t>12.1.11. Pirkėjas sumoka Tiekėjui avansą per Specialiosiose sąlygose numatytą terminą nuo išankstinio mokėjimo sąskaitos ir Avanso užtikrinimo (jei taikoma) gavimo dienos. Sumokėto avanso suma išskaitoma iš mokėtinos sumos. </w:t>
      </w:r>
    </w:p>
    <w:p w14:paraId="4B8139C1" w14:textId="77777777" w:rsidR="006B74A7" w:rsidRPr="001753BA" w:rsidRDefault="006B74A7" w:rsidP="006B74A7">
      <w:pPr>
        <w:spacing w:line="257" w:lineRule="atLeast"/>
        <w:jc w:val="both"/>
        <w:textAlignment w:val="baseline"/>
        <w:rPr>
          <w:color w:val="000000"/>
          <w:szCs w:val="24"/>
          <w:lang w:eastAsia="lt-LT"/>
        </w:rPr>
      </w:pPr>
      <w:bookmarkStart w:id="206" w:name="part_0029c02db3c84831b5fd0baf43393207"/>
      <w:bookmarkEnd w:id="206"/>
      <w:r w:rsidRPr="001753BA">
        <w:rPr>
          <w:color w:val="000000"/>
          <w:szCs w:val="24"/>
          <w:lang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7917017" w14:textId="77777777" w:rsidR="006B74A7" w:rsidRPr="001753BA" w:rsidRDefault="006B74A7" w:rsidP="006B74A7">
      <w:pPr>
        <w:spacing w:line="257" w:lineRule="atLeast"/>
        <w:jc w:val="center"/>
        <w:rPr>
          <w:color w:val="000000"/>
          <w:szCs w:val="24"/>
          <w:lang w:eastAsia="lt-LT"/>
        </w:rPr>
      </w:pPr>
      <w:bookmarkStart w:id="207" w:name="part_bfa74a56e3b741829bac99d06a6771da"/>
      <w:bookmarkEnd w:id="207"/>
      <w:r w:rsidRPr="001753BA">
        <w:rPr>
          <w:b/>
          <w:bCs/>
          <w:color w:val="000000"/>
          <w:szCs w:val="24"/>
          <w:lang w:eastAsia="lt-LT"/>
        </w:rPr>
        <w:t>12.2.  Mokėjimų tvarka</w:t>
      </w:r>
    </w:p>
    <w:p w14:paraId="6185E710" w14:textId="77777777" w:rsidR="006B74A7" w:rsidRPr="001753BA" w:rsidRDefault="006B74A7" w:rsidP="006B74A7">
      <w:pPr>
        <w:spacing w:line="257" w:lineRule="atLeast"/>
        <w:jc w:val="both"/>
        <w:rPr>
          <w:color w:val="000000"/>
          <w:szCs w:val="24"/>
          <w:lang w:eastAsia="lt-LT"/>
        </w:rPr>
      </w:pPr>
      <w:r w:rsidRPr="001753BA">
        <w:rPr>
          <w:b/>
          <w:bCs/>
          <w:color w:val="000000"/>
          <w:szCs w:val="24"/>
          <w:lang w:eastAsia="lt-LT"/>
        </w:rPr>
        <w:t> </w:t>
      </w:r>
    </w:p>
    <w:p w14:paraId="68FE404E" w14:textId="77777777" w:rsidR="006B74A7" w:rsidRPr="001753BA" w:rsidRDefault="006B74A7" w:rsidP="006B74A7">
      <w:pPr>
        <w:spacing w:line="257" w:lineRule="atLeast"/>
        <w:jc w:val="both"/>
        <w:rPr>
          <w:color w:val="000000"/>
          <w:szCs w:val="24"/>
          <w:lang w:eastAsia="lt-LT"/>
        </w:rPr>
      </w:pPr>
      <w:bookmarkStart w:id="208" w:name="part_b4cd4228187943e3b070d8cbcc9ac2b2"/>
      <w:bookmarkEnd w:id="208"/>
      <w:r w:rsidRPr="001753BA">
        <w:rPr>
          <w:color w:val="000000"/>
          <w:szCs w:val="24"/>
          <w:lang w:eastAsia="lt-LT"/>
        </w:rPr>
        <w:t>12.2.1.   Tiekėjas išrašo Sąskaitą tik Šalims pasirašius Prekių perdavimo–priėmimo aktą, jeigu kitaip nenumatyta Specialiosiose sąlygose:</w:t>
      </w:r>
    </w:p>
    <w:p w14:paraId="7CF5D4F6" w14:textId="77777777" w:rsidR="006B74A7" w:rsidRPr="001753BA" w:rsidRDefault="006B74A7" w:rsidP="006B74A7">
      <w:pPr>
        <w:spacing w:line="257" w:lineRule="atLeast"/>
        <w:jc w:val="both"/>
        <w:rPr>
          <w:color w:val="000000"/>
          <w:szCs w:val="24"/>
          <w:lang w:eastAsia="lt-LT"/>
        </w:rPr>
      </w:pPr>
      <w:bookmarkStart w:id="209" w:name="part_4b533fd0c73e42b08b88020b62ef67b6"/>
      <w:bookmarkEnd w:id="209"/>
      <w:r w:rsidRPr="001753BA">
        <w:rPr>
          <w:color w:val="000000"/>
          <w:szCs w:val="24"/>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753BA">
        <w:rPr>
          <w:color w:val="0563C1"/>
          <w:szCs w:val="24"/>
          <w:u w:val="single"/>
          <w:lang w:eastAsia="lt-LT"/>
        </w:rPr>
        <w:t>2014/55/ES</w:t>
      </w:r>
      <w:r w:rsidRPr="001753BA">
        <w:rPr>
          <w:color w:val="000000"/>
          <w:szCs w:val="24"/>
          <w:lang w:eastAsia="lt-LT"/>
        </w:rPr>
        <w:t> (toliau – </w:t>
      </w:r>
      <w:r w:rsidRPr="001753BA">
        <w:rPr>
          <w:b/>
          <w:bCs/>
          <w:color w:val="000000"/>
          <w:szCs w:val="24"/>
          <w:lang w:eastAsia="lt-LT"/>
        </w:rPr>
        <w:t>Europos elektroninių sąskaitų faktūrų</w:t>
      </w:r>
      <w:r w:rsidRPr="001753BA">
        <w:rPr>
          <w:color w:val="000000"/>
          <w:szCs w:val="24"/>
          <w:lang w:eastAsia="lt-LT"/>
        </w:rPr>
        <w:t> </w:t>
      </w:r>
      <w:r w:rsidRPr="001753BA">
        <w:rPr>
          <w:b/>
          <w:bCs/>
          <w:color w:val="000000"/>
          <w:szCs w:val="24"/>
          <w:lang w:eastAsia="lt-LT"/>
        </w:rPr>
        <w:t>standartas</w:t>
      </w:r>
      <w:r w:rsidRPr="001753BA">
        <w:rPr>
          <w:color w:val="000000"/>
          <w:szCs w:val="24"/>
          <w:lang w:eastAsia="lt-LT"/>
        </w:rPr>
        <w:t>), Tiekėjas gali pateikti per informacinę sistemą „E. sąskaita“ (</w:t>
      </w:r>
      <w:r w:rsidRPr="001753BA">
        <w:rPr>
          <w:color w:val="0000FF"/>
          <w:szCs w:val="24"/>
          <w:u w:val="single"/>
          <w:lang w:eastAsia="lt-LT"/>
        </w:rPr>
        <w:t>www.esaskaita.eu</w:t>
      </w:r>
      <w:r w:rsidRPr="001753BA">
        <w:rPr>
          <w:color w:val="000000"/>
          <w:szCs w:val="24"/>
          <w:lang w:eastAsia="lt-LT"/>
        </w:rPr>
        <w:t>) arba per kitą savo pasirinktą informacinę sistemą;</w:t>
      </w:r>
    </w:p>
    <w:p w14:paraId="7DF7DF65" w14:textId="77777777" w:rsidR="006B74A7" w:rsidRPr="001753BA" w:rsidRDefault="006B74A7" w:rsidP="006B74A7">
      <w:pPr>
        <w:spacing w:line="257" w:lineRule="atLeast"/>
        <w:jc w:val="both"/>
        <w:rPr>
          <w:color w:val="000000"/>
          <w:szCs w:val="24"/>
          <w:lang w:eastAsia="lt-LT"/>
        </w:rPr>
      </w:pPr>
      <w:bookmarkStart w:id="210" w:name="part_0a0da1d5ef5c48389da63acb61f47e3a"/>
      <w:bookmarkEnd w:id="210"/>
      <w:r w:rsidRPr="001753BA">
        <w:rPr>
          <w:color w:val="000000"/>
          <w:szCs w:val="24"/>
          <w:lang w:eastAsia="lt-LT"/>
        </w:rPr>
        <w:lastRenderedPageBreak/>
        <w:t>12.2.1.2. Europos elektroninių sąskaitų faktūrų standarto neatitinkančią elektroninę sąskaitą faktūrą Tiekėjas privalo pateikti, naudodamasis informacinės sistemos „E. sąskaita“ priemonėmis (</w:t>
      </w:r>
      <w:r w:rsidRPr="001753BA">
        <w:rPr>
          <w:color w:val="0000FF"/>
          <w:szCs w:val="24"/>
          <w:u w:val="single"/>
          <w:lang w:eastAsia="lt-LT"/>
        </w:rPr>
        <w:t>www.esaskaita.eu</w:t>
      </w:r>
      <w:r w:rsidRPr="001753BA">
        <w:rPr>
          <w:color w:val="000000"/>
          <w:szCs w:val="24"/>
          <w:lang w:eastAsia="lt-LT"/>
        </w:rPr>
        <w:t>).</w:t>
      </w:r>
    </w:p>
    <w:p w14:paraId="2942139D" w14:textId="77777777" w:rsidR="006B74A7" w:rsidRPr="001753BA" w:rsidRDefault="006B74A7" w:rsidP="006B74A7">
      <w:pPr>
        <w:spacing w:line="257" w:lineRule="atLeast"/>
        <w:jc w:val="both"/>
        <w:rPr>
          <w:color w:val="000000"/>
          <w:szCs w:val="24"/>
          <w:lang w:eastAsia="lt-LT"/>
        </w:rPr>
      </w:pPr>
      <w:bookmarkStart w:id="211" w:name="part_44a1d195b56b4d74a5fb8a833330bbe9"/>
      <w:bookmarkEnd w:id="211"/>
      <w:r w:rsidRPr="001753BA">
        <w:rPr>
          <w:color w:val="000000"/>
          <w:szCs w:val="24"/>
          <w:lang w:eastAsia="lt-LT"/>
        </w:rPr>
        <w:t>12.2.2.   Pirkėjas elektronines sąskaitas faktūras priima ir apdoroja naudodamasis informacinės sistemos „E. sąskaita“ priemonėmis, išskyrus VPĮ nustatytus išimtinius atvejus.</w:t>
      </w:r>
    </w:p>
    <w:p w14:paraId="66F7337E" w14:textId="77777777" w:rsidR="006B74A7" w:rsidRPr="001753BA" w:rsidRDefault="006B74A7" w:rsidP="006B74A7">
      <w:pPr>
        <w:spacing w:line="257" w:lineRule="atLeast"/>
        <w:jc w:val="both"/>
        <w:rPr>
          <w:color w:val="000000"/>
          <w:szCs w:val="24"/>
          <w:lang w:eastAsia="lt-LT"/>
        </w:rPr>
      </w:pPr>
      <w:bookmarkStart w:id="212" w:name="part_e934354ba2644b43b5ff67c104bd060e"/>
      <w:bookmarkEnd w:id="212"/>
      <w:r w:rsidRPr="001753BA">
        <w:rPr>
          <w:color w:val="000000"/>
          <w:szCs w:val="24"/>
          <w:lang w:eastAsia="lt-LT"/>
        </w:rPr>
        <w:t>12.2.3.   Išankstinio mokėjimo sąskaitas (jeigu Specialiosiose sąlygose yra numatytas avanso mokėjimas) Tiekėjas privalo pateikti šiame Sutarties poskyryje nustatyta tvarka.</w:t>
      </w:r>
    </w:p>
    <w:p w14:paraId="347F5139" w14:textId="77777777" w:rsidR="006B74A7" w:rsidRPr="001753BA" w:rsidRDefault="006B74A7" w:rsidP="006B74A7">
      <w:pPr>
        <w:spacing w:line="257" w:lineRule="atLeast"/>
        <w:jc w:val="both"/>
        <w:rPr>
          <w:color w:val="000000"/>
          <w:szCs w:val="24"/>
          <w:lang w:eastAsia="lt-LT"/>
        </w:rPr>
      </w:pPr>
      <w:bookmarkStart w:id="213" w:name="part_68628f20972b43468ec4f2f92458dce7"/>
      <w:bookmarkEnd w:id="213"/>
      <w:r w:rsidRPr="001753BA">
        <w:rPr>
          <w:color w:val="000000"/>
          <w:szCs w:val="24"/>
          <w:lang w:eastAsia="lt-LT"/>
        </w:rPr>
        <w:t>12.2.4.   Pirkėjas atlieka mokėjimus už Prekes Specialiosiose sąlygose nustatytais terminais.</w:t>
      </w:r>
    </w:p>
    <w:p w14:paraId="135BD97E" w14:textId="77777777" w:rsidR="006B74A7" w:rsidRPr="001753BA" w:rsidRDefault="006B74A7" w:rsidP="006B74A7">
      <w:pPr>
        <w:spacing w:line="257" w:lineRule="atLeast"/>
        <w:jc w:val="both"/>
        <w:rPr>
          <w:color w:val="000000"/>
          <w:szCs w:val="24"/>
          <w:lang w:eastAsia="lt-LT"/>
        </w:rPr>
      </w:pPr>
      <w:bookmarkStart w:id="214" w:name="part_68a87921fdd4459db747caffdae95828"/>
      <w:bookmarkEnd w:id="214"/>
      <w:r w:rsidRPr="001753BA">
        <w:rPr>
          <w:color w:val="000000"/>
          <w:szCs w:val="24"/>
          <w:lang w:eastAsia="lt-LT"/>
        </w:rPr>
        <w:t>12.2.5.   Už mokėjimų pagal Sutartį vėlavimus, Pirkėjui taikomos netesybos Specialiosiose sąlygose nustatyta tvarka.</w:t>
      </w:r>
    </w:p>
    <w:p w14:paraId="45B36BD3" w14:textId="77777777" w:rsidR="006B74A7" w:rsidRPr="001753BA" w:rsidRDefault="006B74A7" w:rsidP="006B74A7">
      <w:pPr>
        <w:spacing w:line="257" w:lineRule="atLeast"/>
        <w:jc w:val="both"/>
        <w:rPr>
          <w:color w:val="000000"/>
          <w:szCs w:val="24"/>
          <w:lang w:eastAsia="lt-LT"/>
        </w:rPr>
      </w:pPr>
      <w:bookmarkStart w:id="215" w:name="part_88db164c8d8d441d84f879d3a203a0eb"/>
      <w:bookmarkEnd w:id="215"/>
      <w:r w:rsidRPr="001753BA">
        <w:rPr>
          <w:color w:val="000000"/>
          <w:szCs w:val="24"/>
          <w:lang w:eastAsia="lt-LT"/>
        </w:rPr>
        <w:t>12.2.6.   Jei Prekės pristatomos dalimis, aukščiau nurodyta atsiskaitymo tvarka galioja kiekvienai tokiai daliai, jei Specialiosiose sąlygose nenustatyta kitaip.</w:t>
      </w:r>
    </w:p>
    <w:p w14:paraId="0F3C4836" w14:textId="77777777" w:rsidR="006B74A7" w:rsidRPr="001753BA" w:rsidRDefault="006B74A7" w:rsidP="006B74A7">
      <w:pPr>
        <w:spacing w:line="257" w:lineRule="atLeast"/>
        <w:jc w:val="both"/>
        <w:rPr>
          <w:color w:val="000000"/>
          <w:szCs w:val="24"/>
          <w:lang w:eastAsia="lt-LT"/>
        </w:rPr>
      </w:pPr>
      <w:bookmarkStart w:id="216" w:name="part_9c0b1f4512584426b9e3b0c76f219221"/>
      <w:bookmarkEnd w:id="216"/>
      <w:r w:rsidRPr="001753BA">
        <w:rPr>
          <w:color w:val="000000"/>
          <w:szCs w:val="24"/>
          <w:lang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6AAE8D5"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35B2E31C" w14:textId="77777777" w:rsidR="006B74A7" w:rsidRPr="001753BA" w:rsidRDefault="006B74A7" w:rsidP="006B74A7">
      <w:pPr>
        <w:spacing w:line="257" w:lineRule="atLeast"/>
        <w:jc w:val="center"/>
        <w:rPr>
          <w:color w:val="000000"/>
          <w:szCs w:val="24"/>
          <w:lang w:eastAsia="lt-LT"/>
        </w:rPr>
      </w:pPr>
      <w:bookmarkStart w:id="217" w:name="part_d9561aa090a84edf8a9569a80ce15656"/>
      <w:bookmarkEnd w:id="217"/>
      <w:r w:rsidRPr="001753BA">
        <w:rPr>
          <w:b/>
          <w:bCs/>
          <w:color w:val="000000"/>
          <w:szCs w:val="24"/>
          <w:lang w:eastAsia="lt-LT"/>
        </w:rPr>
        <w:t>12.3.  Kiti atsiskaitymo klausimai</w:t>
      </w:r>
    </w:p>
    <w:p w14:paraId="2ABF77B3" w14:textId="77777777" w:rsidR="006B74A7" w:rsidRPr="001753BA" w:rsidRDefault="006B74A7" w:rsidP="006B74A7">
      <w:pPr>
        <w:spacing w:line="257" w:lineRule="atLeast"/>
        <w:jc w:val="both"/>
        <w:rPr>
          <w:color w:val="000000"/>
          <w:szCs w:val="24"/>
          <w:lang w:eastAsia="lt-LT"/>
        </w:rPr>
      </w:pPr>
      <w:r w:rsidRPr="001753BA">
        <w:rPr>
          <w:b/>
          <w:bCs/>
          <w:color w:val="000000"/>
          <w:szCs w:val="24"/>
          <w:lang w:eastAsia="lt-LT"/>
        </w:rPr>
        <w:t> </w:t>
      </w:r>
    </w:p>
    <w:p w14:paraId="0E5FCF4B" w14:textId="77777777" w:rsidR="006B74A7" w:rsidRPr="001753BA" w:rsidRDefault="006B74A7" w:rsidP="006B74A7">
      <w:pPr>
        <w:spacing w:line="257" w:lineRule="atLeast"/>
        <w:jc w:val="both"/>
        <w:rPr>
          <w:color w:val="000000"/>
          <w:szCs w:val="24"/>
          <w:lang w:eastAsia="lt-LT"/>
        </w:rPr>
      </w:pPr>
      <w:bookmarkStart w:id="218" w:name="part_e08fcb6fd55a4983acf9af7ef9c5ce20"/>
      <w:bookmarkEnd w:id="218"/>
      <w:r w:rsidRPr="001753BA">
        <w:rPr>
          <w:color w:val="000000"/>
          <w:szCs w:val="24"/>
          <w:lang w:eastAsia="lt-LT"/>
        </w:rPr>
        <w:t>12.3.1.   Pirkėjas privalo pervesti mokėjimus Tiekėjui į Tiekėjo banko sąskaitą, nurodytą Specialiosiose sąlygose.</w:t>
      </w:r>
    </w:p>
    <w:p w14:paraId="0CA02BBE" w14:textId="77777777" w:rsidR="006B74A7" w:rsidRPr="001753BA" w:rsidRDefault="006B74A7" w:rsidP="006B74A7">
      <w:pPr>
        <w:spacing w:line="257" w:lineRule="atLeast"/>
        <w:jc w:val="both"/>
        <w:rPr>
          <w:color w:val="000000"/>
          <w:szCs w:val="24"/>
          <w:lang w:eastAsia="lt-LT"/>
        </w:rPr>
      </w:pPr>
      <w:bookmarkStart w:id="219" w:name="part_3a9aaac2e8b1447790272c1a0eeaae22"/>
      <w:bookmarkEnd w:id="219"/>
      <w:r w:rsidRPr="001753BA">
        <w:rPr>
          <w:color w:val="000000"/>
          <w:szCs w:val="24"/>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BAD40A" w14:textId="77777777" w:rsidR="006B74A7" w:rsidRPr="001753BA" w:rsidRDefault="006B74A7" w:rsidP="006B74A7">
      <w:pPr>
        <w:spacing w:line="257" w:lineRule="atLeast"/>
        <w:jc w:val="both"/>
        <w:rPr>
          <w:color w:val="000000"/>
          <w:szCs w:val="24"/>
          <w:lang w:eastAsia="lt-LT"/>
        </w:rPr>
      </w:pPr>
      <w:bookmarkStart w:id="220" w:name="part_854a7e65f8db483e97c811ffa9a30ed7"/>
      <w:bookmarkEnd w:id="220"/>
      <w:r w:rsidRPr="001753BA">
        <w:rPr>
          <w:color w:val="000000"/>
          <w:szCs w:val="24"/>
          <w:lang w:eastAsia="lt-LT"/>
        </w:rPr>
        <w:t>12.3.3.   Visi mokėjimai pagal Sutartį atliekami eurais.</w:t>
      </w:r>
    </w:p>
    <w:p w14:paraId="5565706D" w14:textId="77777777" w:rsidR="006B74A7" w:rsidRPr="001753BA" w:rsidRDefault="006B74A7" w:rsidP="006B74A7">
      <w:pPr>
        <w:spacing w:line="257" w:lineRule="atLeast"/>
        <w:jc w:val="both"/>
        <w:rPr>
          <w:color w:val="000000"/>
          <w:szCs w:val="24"/>
          <w:lang w:eastAsia="lt-LT"/>
        </w:rPr>
      </w:pPr>
      <w:bookmarkStart w:id="221" w:name="part_ad77fdac8f2b472289c100214a4ab1bb"/>
      <w:bookmarkEnd w:id="221"/>
      <w:r w:rsidRPr="001753BA">
        <w:rPr>
          <w:color w:val="000000"/>
          <w:szCs w:val="24"/>
          <w:lang w:eastAsia="lt-LT"/>
        </w:rPr>
        <w:t>12.3.4.   Už pavėluotus mokėjimus pagal Sutartį mokančioji Šalis privalo sumokėti kitai Šaliai Specialiosiose sąlygose nurodyto dydžio netesybas.</w:t>
      </w:r>
    </w:p>
    <w:p w14:paraId="2F96FBE9"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4E4AEC37" w14:textId="77777777" w:rsidR="006B74A7" w:rsidRPr="001753BA" w:rsidRDefault="006B74A7" w:rsidP="006B74A7">
      <w:pPr>
        <w:spacing w:line="257" w:lineRule="atLeast"/>
        <w:jc w:val="center"/>
        <w:rPr>
          <w:color w:val="000000"/>
          <w:szCs w:val="24"/>
          <w:lang w:eastAsia="lt-LT"/>
        </w:rPr>
      </w:pPr>
      <w:bookmarkStart w:id="222" w:name="part_c93bdf8d52ca4278b2f53dd8113d12c5"/>
      <w:bookmarkEnd w:id="222"/>
      <w:r w:rsidRPr="001753BA">
        <w:rPr>
          <w:b/>
          <w:bCs/>
          <w:caps/>
          <w:color w:val="000000"/>
          <w:szCs w:val="24"/>
          <w:lang w:eastAsia="lt-LT"/>
        </w:rPr>
        <w:t>13.  KONFIDENCIALI INFORMACIJA</w:t>
      </w:r>
    </w:p>
    <w:p w14:paraId="2B54DA44" w14:textId="77777777" w:rsidR="006B74A7" w:rsidRPr="001753BA" w:rsidRDefault="006B74A7" w:rsidP="006B74A7">
      <w:pPr>
        <w:spacing w:line="257" w:lineRule="atLeast"/>
        <w:jc w:val="both"/>
        <w:rPr>
          <w:color w:val="000000"/>
          <w:szCs w:val="24"/>
          <w:lang w:eastAsia="lt-LT"/>
        </w:rPr>
      </w:pPr>
      <w:r w:rsidRPr="001753BA">
        <w:rPr>
          <w:b/>
          <w:bCs/>
          <w:caps/>
          <w:color w:val="000000"/>
          <w:szCs w:val="24"/>
          <w:lang w:eastAsia="lt-LT"/>
        </w:rPr>
        <w:t> </w:t>
      </w:r>
    </w:p>
    <w:p w14:paraId="714625D6" w14:textId="77777777" w:rsidR="006B74A7" w:rsidRPr="001753BA" w:rsidRDefault="006B74A7" w:rsidP="006B74A7">
      <w:pPr>
        <w:spacing w:line="257" w:lineRule="atLeast"/>
        <w:jc w:val="both"/>
        <w:rPr>
          <w:color w:val="000000"/>
          <w:szCs w:val="24"/>
          <w:lang w:eastAsia="lt-LT"/>
        </w:rPr>
      </w:pPr>
      <w:bookmarkStart w:id="223" w:name="part_61fd70a8a6664132b3350d936e1a21e5"/>
      <w:bookmarkEnd w:id="223"/>
      <w:r w:rsidRPr="001753BA">
        <w:rPr>
          <w:color w:val="000000"/>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B26795B" w14:textId="77777777" w:rsidR="006B74A7" w:rsidRPr="001753BA" w:rsidRDefault="006B74A7" w:rsidP="006B74A7">
      <w:pPr>
        <w:spacing w:line="257" w:lineRule="atLeast"/>
        <w:jc w:val="both"/>
        <w:rPr>
          <w:color w:val="000000"/>
          <w:szCs w:val="24"/>
          <w:lang w:eastAsia="lt-LT"/>
        </w:rPr>
      </w:pPr>
      <w:bookmarkStart w:id="224" w:name="part_0b057206de9940a79e426d526d4ff1d8"/>
      <w:bookmarkEnd w:id="224"/>
      <w:r w:rsidRPr="001753BA">
        <w:rPr>
          <w:color w:val="000000"/>
          <w:szCs w:val="24"/>
          <w:lang w:eastAsia="lt-LT"/>
        </w:rPr>
        <w:t>13.2.  Šalis turi teisę atskleisti kitos Šalies konfidencialią informaciją šiais atvejais:</w:t>
      </w:r>
    </w:p>
    <w:p w14:paraId="7E0A6036" w14:textId="77777777" w:rsidR="006B74A7" w:rsidRPr="001753BA" w:rsidRDefault="006B74A7" w:rsidP="006B74A7">
      <w:pPr>
        <w:spacing w:line="257" w:lineRule="atLeast"/>
        <w:jc w:val="both"/>
        <w:rPr>
          <w:color w:val="000000"/>
          <w:szCs w:val="24"/>
          <w:lang w:eastAsia="lt-LT"/>
        </w:rPr>
      </w:pPr>
      <w:bookmarkStart w:id="225" w:name="part_53fbb52773414f9c9b52da4acf3966ba"/>
      <w:bookmarkEnd w:id="225"/>
      <w:r w:rsidRPr="001753BA">
        <w:rPr>
          <w:color w:val="000000"/>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F19F4BF" w14:textId="77777777" w:rsidR="006B74A7" w:rsidRPr="001753BA" w:rsidRDefault="006B74A7" w:rsidP="006B74A7">
      <w:pPr>
        <w:spacing w:line="257" w:lineRule="atLeast"/>
        <w:jc w:val="both"/>
        <w:rPr>
          <w:color w:val="000000"/>
          <w:szCs w:val="24"/>
          <w:lang w:eastAsia="lt-LT"/>
        </w:rPr>
      </w:pPr>
      <w:bookmarkStart w:id="226" w:name="part_2298f6d2b7f54e1e8c54f2447a9d43a0"/>
      <w:bookmarkEnd w:id="226"/>
      <w:r w:rsidRPr="001753BA">
        <w:rPr>
          <w:color w:val="000000"/>
          <w:szCs w:val="24"/>
          <w:lang w:eastAsia="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51CF2A6A" w14:textId="77777777" w:rsidR="006B74A7" w:rsidRPr="001753BA" w:rsidRDefault="006B74A7" w:rsidP="006B74A7">
      <w:pPr>
        <w:spacing w:line="257" w:lineRule="atLeast"/>
        <w:jc w:val="both"/>
        <w:rPr>
          <w:color w:val="000000"/>
          <w:szCs w:val="24"/>
          <w:lang w:eastAsia="lt-LT"/>
        </w:rPr>
      </w:pPr>
      <w:bookmarkStart w:id="227" w:name="part_0bcf3a8ffc6c460491923a7f3c6c7334"/>
      <w:bookmarkEnd w:id="227"/>
      <w:r w:rsidRPr="001753BA">
        <w:rPr>
          <w:color w:val="000000"/>
          <w:szCs w:val="24"/>
          <w:lang w:eastAsia="lt-LT"/>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39AF50F" w14:textId="77777777" w:rsidR="006B74A7" w:rsidRPr="001753BA" w:rsidRDefault="006B74A7" w:rsidP="006B74A7">
      <w:pPr>
        <w:spacing w:line="257" w:lineRule="atLeast"/>
        <w:jc w:val="both"/>
        <w:rPr>
          <w:color w:val="000000"/>
          <w:szCs w:val="24"/>
          <w:lang w:eastAsia="lt-LT"/>
        </w:rPr>
      </w:pPr>
      <w:bookmarkStart w:id="228" w:name="part_32b2c249e6944678957805393e93f8ff"/>
      <w:bookmarkEnd w:id="228"/>
      <w:r w:rsidRPr="001753BA">
        <w:rPr>
          <w:color w:val="000000"/>
          <w:szCs w:val="24"/>
          <w:lang w:eastAsia="lt-LT"/>
        </w:rPr>
        <w:t>13.4.  Šalis atsako:</w:t>
      </w:r>
    </w:p>
    <w:p w14:paraId="3AB7FE0A" w14:textId="77777777" w:rsidR="006B74A7" w:rsidRPr="001753BA" w:rsidRDefault="006B74A7" w:rsidP="006B74A7">
      <w:pPr>
        <w:spacing w:line="257" w:lineRule="atLeast"/>
        <w:jc w:val="both"/>
        <w:rPr>
          <w:color w:val="000000"/>
          <w:szCs w:val="24"/>
          <w:lang w:eastAsia="lt-LT"/>
        </w:rPr>
      </w:pPr>
      <w:bookmarkStart w:id="229" w:name="part_5bc455d878134aea8f437f7b73ac4368"/>
      <w:bookmarkEnd w:id="229"/>
      <w:r w:rsidRPr="001753BA">
        <w:rPr>
          <w:color w:val="000000"/>
          <w:szCs w:val="24"/>
          <w:lang w:eastAsia="lt-LT"/>
        </w:rPr>
        <w:t>13.4.1.   už bet kokį neteisėtą, įskaitant atsitiktinį, kitos Šalies konfidencialios informacijos ar bet kurios jos dalies atskleidimą ar perdavimą arba konfidencialios informacijos neteisėtą naudojimą;</w:t>
      </w:r>
    </w:p>
    <w:p w14:paraId="3F99AB50" w14:textId="77777777" w:rsidR="006B74A7" w:rsidRPr="001753BA" w:rsidRDefault="006B74A7" w:rsidP="006B74A7">
      <w:pPr>
        <w:spacing w:line="257" w:lineRule="atLeast"/>
        <w:jc w:val="both"/>
        <w:rPr>
          <w:color w:val="000000"/>
          <w:szCs w:val="24"/>
          <w:lang w:eastAsia="lt-LT"/>
        </w:rPr>
      </w:pPr>
      <w:bookmarkStart w:id="230" w:name="part_89703ac8c5b0446d80b331aac6398952"/>
      <w:bookmarkEnd w:id="230"/>
      <w:r w:rsidRPr="001753BA">
        <w:rPr>
          <w:color w:val="000000"/>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054DE233" w14:textId="77777777" w:rsidR="006B74A7" w:rsidRPr="001753BA" w:rsidRDefault="006B74A7" w:rsidP="006B74A7">
      <w:pPr>
        <w:spacing w:line="257" w:lineRule="atLeast"/>
        <w:jc w:val="both"/>
        <w:rPr>
          <w:color w:val="000000"/>
          <w:szCs w:val="24"/>
          <w:lang w:eastAsia="lt-LT"/>
        </w:rPr>
      </w:pPr>
      <w:bookmarkStart w:id="231" w:name="part_441729603aa74b1a96669508650e91c7"/>
      <w:bookmarkEnd w:id="231"/>
      <w:r w:rsidRPr="001753BA">
        <w:rPr>
          <w:color w:val="000000"/>
          <w:szCs w:val="24"/>
          <w:lang w:eastAsia="lt-LT"/>
        </w:rPr>
        <w:t>13.5.  Šalis nepagrįstai atskleidusi kitos Šalies konfidencialią informaciją privalo sumokėti kitai Šaliai Specialiosiose sąlygose nurodyto dydžio baudą.</w:t>
      </w:r>
    </w:p>
    <w:p w14:paraId="17EB729B"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3E986100" w14:textId="77777777" w:rsidR="006B74A7" w:rsidRPr="001753BA" w:rsidRDefault="006B74A7" w:rsidP="006B74A7">
      <w:pPr>
        <w:spacing w:line="257" w:lineRule="atLeast"/>
        <w:jc w:val="center"/>
        <w:rPr>
          <w:color w:val="000000"/>
          <w:szCs w:val="24"/>
          <w:lang w:eastAsia="lt-LT"/>
        </w:rPr>
      </w:pPr>
      <w:bookmarkStart w:id="232" w:name="part_0349dceb84bf483dbf95d00c34404dfd"/>
      <w:bookmarkEnd w:id="232"/>
      <w:r w:rsidRPr="001753BA">
        <w:rPr>
          <w:b/>
          <w:bCs/>
          <w:caps/>
          <w:color w:val="000000"/>
          <w:szCs w:val="24"/>
          <w:lang w:eastAsia="lt-LT"/>
        </w:rPr>
        <w:t>14.  ASMENS DUOMENŲ APSAUGA</w:t>
      </w:r>
    </w:p>
    <w:p w14:paraId="76CE1BC8" w14:textId="77777777" w:rsidR="006B74A7" w:rsidRPr="001753BA" w:rsidRDefault="006B74A7" w:rsidP="006B74A7">
      <w:pPr>
        <w:spacing w:line="257" w:lineRule="atLeast"/>
        <w:jc w:val="both"/>
        <w:rPr>
          <w:color w:val="000000"/>
          <w:szCs w:val="24"/>
          <w:lang w:eastAsia="lt-LT"/>
        </w:rPr>
      </w:pPr>
      <w:r w:rsidRPr="001753BA">
        <w:rPr>
          <w:b/>
          <w:bCs/>
          <w:caps/>
          <w:color w:val="000000"/>
          <w:szCs w:val="24"/>
          <w:lang w:eastAsia="lt-LT"/>
        </w:rPr>
        <w:t> </w:t>
      </w:r>
    </w:p>
    <w:p w14:paraId="5C0CBF3E" w14:textId="77777777" w:rsidR="006B74A7" w:rsidRPr="001753BA" w:rsidRDefault="006B74A7" w:rsidP="006B74A7">
      <w:pPr>
        <w:spacing w:line="257" w:lineRule="atLeast"/>
        <w:jc w:val="both"/>
        <w:rPr>
          <w:color w:val="000000"/>
          <w:szCs w:val="24"/>
          <w:lang w:eastAsia="lt-LT"/>
        </w:rPr>
      </w:pPr>
      <w:bookmarkStart w:id="233" w:name="part_2a02832f44ab40d6844ee305c26d4a31"/>
      <w:bookmarkEnd w:id="233"/>
      <w:r w:rsidRPr="001753BA">
        <w:rPr>
          <w:color w:val="000000"/>
          <w:szCs w:val="24"/>
          <w:lang w:eastAsia="lt-LT"/>
        </w:rPr>
        <w:t>14.1.  Šalys įsipareigoja užtikrinti asmens duomenų saugumą bei asmens duomenų tvarkymą vykdyti teisėtai, vadovaujantis 2016 m. balandžio 27 d. priimto Europos Parlamento ir Tarybos reglamento </w:t>
      </w:r>
      <w:r w:rsidRPr="001753BA">
        <w:rPr>
          <w:color w:val="0563C1"/>
          <w:szCs w:val="24"/>
          <w:u w:val="single"/>
          <w:lang w:eastAsia="lt-LT"/>
        </w:rPr>
        <w:t>(ES) 2016/679</w:t>
      </w:r>
      <w:r w:rsidRPr="001753BA">
        <w:rPr>
          <w:color w:val="000000"/>
          <w:szCs w:val="24"/>
          <w:lang w:eastAsia="lt-LT"/>
        </w:rPr>
        <w:t> dėl fizinių asmenų apsaugos tvarkant asmens duomenis ir dėl laisvo tokių duomenų judėjimo ir kuriuo panaikinama Direktyva </w:t>
      </w:r>
      <w:r w:rsidRPr="001753BA">
        <w:rPr>
          <w:color w:val="0563C1"/>
          <w:szCs w:val="24"/>
          <w:u w:val="single"/>
          <w:lang w:eastAsia="lt-LT"/>
        </w:rPr>
        <w:t>95/46/EB</w:t>
      </w:r>
      <w:r w:rsidRPr="001753BA">
        <w:rPr>
          <w:color w:val="000000"/>
          <w:szCs w:val="24"/>
          <w:lang w:eastAsia="lt-LT"/>
        </w:rPr>
        <w:t> (Bendrasis duomenų apsaugos reglamentas) ir kitų teisės aktų, reglamentuojančių asmens duomenų tvarkymą, nuostatomis.</w:t>
      </w:r>
    </w:p>
    <w:p w14:paraId="70118377" w14:textId="77777777" w:rsidR="006B74A7" w:rsidRPr="001753BA" w:rsidRDefault="006B74A7" w:rsidP="006B74A7">
      <w:pPr>
        <w:spacing w:line="257" w:lineRule="atLeast"/>
        <w:jc w:val="both"/>
        <w:rPr>
          <w:color w:val="000000"/>
          <w:szCs w:val="24"/>
          <w:lang w:eastAsia="lt-LT"/>
        </w:rPr>
      </w:pPr>
      <w:bookmarkStart w:id="234" w:name="part_efcf2289ac124501be1817d02c0f316e"/>
      <w:bookmarkEnd w:id="234"/>
      <w:r w:rsidRPr="001753BA">
        <w:rPr>
          <w:color w:val="000000"/>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ED532E" w14:textId="77777777" w:rsidR="006B74A7" w:rsidRPr="001753BA" w:rsidRDefault="006B74A7" w:rsidP="006B74A7">
      <w:pPr>
        <w:spacing w:line="257" w:lineRule="atLeast"/>
        <w:ind w:left="360" w:firstLine="53"/>
        <w:jc w:val="both"/>
        <w:rPr>
          <w:color w:val="000000"/>
          <w:szCs w:val="24"/>
          <w:lang w:eastAsia="lt-LT"/>
        </w:rPr>
      </w:pPr>
      <w:r w:rsidRPr="001753BA">
        <w:rPr>
          <w:color w:val="000000"/>
          <w:szCs w:val="24"/>
          <w:lang w:eastAsia="lt-LT"/>
        </w:rPr>
        <w:t> </w:t>
      </w:r>
    </w:p>
    <w:p w14:paraId="2D9CFBBB" w14:textId="77777777" w:rsidR="006B74A7" w:rsidRPr="001753BA" w:rsidRDefault="006B74A7" w:rsidP="006B74A7">
      <w:pPr>
        <w:spacing w:line="257" w:lineRule="atLeast"/>
        <w:jc w:val="center"/>
        <w:rPr>
          <w:color w:val="000000"/>
          <w:szCs w:val="24"/>
          <w:lang w:eastAsia="lt-LT"/>
        </w:rPr>
      </w:pPr>
      <w:bookmarkStart w:id="235" w:name="part_7cea0cfb81564512a67d6a84f49fb00e"/>
      <w:bookmarkEnd w:id="235"/>
      <w:r w:rsidRPr="001753BA">
        <w:rPr>
          <w:b/>
          <w:bCs/>
          <w:caps/>
          <w:color w:val="000000"/>
          <w:szCs w:val="24"/>
          <w:lang w:eastAsia="lt-LT"/>
        </w:rPr>
        <w:t>15.  INTELEKTINĖ NUOSAVYBĖ</w:t>
      </w:r>
    </w:p>
    <w:p w14:paraId="7A71FDB0" w14:textId="77777777" w:rsidR="006B74A7" w:rsidRPr="001753BA" w:rsidRDefault="006B74A7" w:rsidP="006B74A7">
      <w:pPr>
        <w:spacing w:line="257" w:lineRule="atLeast"/>
        <w:jc w:val="both"/>
        <w:rPr>
          <w:color w:val="000000"/>
          <w:szCs w:val="24"/>
          <w:lang w:eastAsia="lt-LT"/>
        </w:rPr>
      </w:pPr>
      <w:r w:rsidRPr="001753BA">
        <w:rPr>
          <w:caps/>
          <w:color w:val="000000"/>
          <w:szCs w:val="24"/>
          <w:lang w:eastAsia="lt-LT"/>
        </w:rPr>
        <w:t> </w:t>
      </w:r>
    </w:p>
    <w:p w14:paraId="021E3118" w14:textId="77777777" w:rsidR="006B74A7" w:rsidRPr="001753BA" w:rsidRDefault="006B74A7" w:rsidP="006B74A7">
      <w:pPr>
        <w:spacing w:line="257" w:lineRule="atLeast"/>
        <w:jc w:val="both"/>
        <w:textAlignment w:val="baseline"/>
        <w:rPr>
          <w:color w:val="000000"/>
          <w:szCs w:val="24"/>
          <w:lang w:eastAsia="lt-LT"/>
        </w:rPr>
      </w:pPr>
      <w:bookmarkStart w:id="236" w:name="part_12edb23232c3463496cbb10412f0f6b0"/>
      <w:bookmarkEnd w:id="236"/>
      <w:r w:rsidRPr="001753BA">
        <w:rPr>
          <w:color w:val="000000"/>
          <w:szCs w:val="24"/>
          <w:lang w:eastAsia="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B4E0569" w14:textId="77777777" w:rsidR="006B74A7" w:rsidRPr="001753BA" w:rsidRDefault="006B74A7" w:rsidP="006B74A7">
      <w:pPr>
        <w:spacing w:line="257" w:lineRule="atLeast"/>
        <w:jc w:val="both"/>
        <w:textAlignment w:val="baseline"/>
        <w:rPr>
          <w:color w:val="000000"/>
          <w:szCs w:val="24"/>
          <w:lang w:eastAsia="lt-LT"/>
        </w:rPr>
      </w:pPr>
      <w:bookmarkStart w:id="237" w:name="part_1b9b76efd8d0445c9c56bb24ebd7d34f"/>
      <w:bookmarkEnd w:id="237"/>
      <w:r w:rsidRPr="001753BA">
        <w:rPr>
          <w:color w:val="000000"/>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53BA">
        <w:rPr>
          <w:color w:val="000000"/>
          <w:szCs w:val="24"/>
          <w:lang w:eastAsia="lt-LT"/>
        </w:rPr>
        <w:t>sui</w:t>
      </w:r>
      <w:proofErr w:type="spellEnd"/>
      <w:r w:rsidRPr="001753BA">
        <w:rPr>
          <w:color w:val="000000"/>
          <w:szCs w:val="24"/>
          <w:lang w:eastAsia="lt-LT"/>
        </w:rPr>
        <w:t xml:space="preserve"> </w:t>
      </w:r>
      <w:proofErr w:type="spellStart"/>
      <w:r w:rsidRPr="001753BA">
        <w:rPr>
          <w:color w:val="000000"/>
          <w:szCs w:val="24"/>
          <w:lang w:eastAsia="lt-LT"/>
        </w:rPr>
        <w:t>generis</w:t>
      </w:r>
      <w:proofErr w:type="spellEnd"/>
      <w:r w:rsidRPr="001753BA">
        <w:rPr>
          <w:color w:val="000000"/>
          <w:szCs w:val="24"/>
          <w:lang w:eastAsia="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B3286FB" w14:textId="77777777" w:rsidR="006B74A7" w:rsidRPr="001753BA" w:rsidRDefault="006B74A7" w:rsidP="006B74A7">
      <w:pPr>
        <w:spacing w:line="257" w:lineRule="atLeast"/>
        <w:jc w:val="both"/>
        <w:textAlignment w:val="baseline"/>
        <w:rPr>
          <w:color w:val="000000"/>
          <w:szCs w:val="24"/>
          <w:lang w:eastAsia="lt-LT"/>
        </w:rPr>
      </w:pPr>
      <w:bookmarkStart w:id="238" w:name="part_f3ec9bddd3814a4b91c0aa9e9bab8c5a"/>
      <w:bookmarkEnd w:id="238"/>
      <w:r w:rsidRPr="001753BA">
        <w:rPr>
          <w:color w:val="000000"/>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C712300" w14:textId="77777777" w:rsidR="006B74A7" w:rsidRPr="001753BA" w:rsidRDefault="006B74A7" w:rsidP="006B74A7">
      <w:pPr>
        <w:spacing w:line="257" w:lineRule="atLeast"/>
        <w:jc w:val="center"/>
        <w:rPr>
          <w:color w:val="000000"/>
          <w:szCs w:val="24"/>
          <w:lang w:eastAsia="lt-LT"/>
        </w:rPr>
      </w:pPr>
      <w:bookmarkStart w:id="239" w:name="part_5d3f1393fe484945a06edfe0588f65a6"/>
      <w:bookmarkEnd w:id="239"/>
      <w:r w:rsidRPr="001753BA">
        <w:rPr>
          <w:b/>
          <w:bCs/>
          <w:caps/>
          <w:color w:val="000000"/>
          <w:szCs w:val="24"/>
          <w:lang w:eastAsia="lt-LT"/>
        </w:rPr>
        <w:t>16.  PAREIŠKIMAI IR GARANTIJOS</w:t>
      </w:r>
    </w:p>
    <w:p w14:paraId="5B588C58" w14:textId="77777777" w:rsidR="006B74A7" w:rsidRPr="001753BA" w:rsidRDefault="006B74A7" w:rsidP="006B74A7">
      <w:pPr>
        <w:spacing w:line="257" w:lineRule="atLeast"/>
        <w:jc w:val="both"/>
        <w:rPr>
          <w:color w:val="000000"/>
          <w:szCs w:val="24"/>
          <w:lang w:eastAsia="lt-LT"/>
        </w:rPr>
      </w:pPr>
      <w:r w:rsidRPr="001753BA">
        <w:rPr>
          <w:b/>
          <w:bCs/>
          <w:caps/>
          <w:color w:val="000000"/>
          <w:szCs w:val="24"/>
          <w:lang w:eastAsia="lt-LT"/>
        </w:rPr>
        <w:lastRenderedPageBreak/>
        <w:t> </w:t>
      </w:r>
    </w:p>
    <w:p w14:paraId="6F0CE189" w14:textId="77777777" w:rsidR="006B74A7" w:rsidRPr="001753BA" w:rsidRDefault="006B74A7" w:rsidP="006B74A7">
      <w:pPr>
        <w:spacing w:line="257" w:lineRule="atLeast"/>
        <w:jc w:val="both"/>
        <w:rPr>
          <w:color w:val="000000"/>
          <w:szCs w:val="24"/>
          <w:lang w:eastAsia="lt-LT"/>
        </w:rPr>
      </w:pPr>
      <w:bookmarkStart w:id="240" w:name="part_dccb91c5291d4b568b4cec4b3b64ba85"/>
      <w:bookmarkEnd w:id="240"/>
      <w:r w:rsidRPr="001753BA">
        <w:rPr>
          <w:color w:val="000000"/>
          <w:szCs w:val="24"/>
          <w:lang w:eastAsia="lt-LT"/>
        </w:rPr>
        <w:t>16.1. Kiekviena iš Šalių pareiškia ir garantuoja kitai Šaliai, kad:</w:t>
      </w:r>
    </w:p>
    <w:p w14:paraId="5C352F3E" w14:textId="77777777" w:rsidR="006B74A7" w:rsidRPr="001753BA" w:rsidRDefault="006B74A7" w:rsidP="006B74A7">
      <w:pPr>
        <w:spacing w:line="257" w:lineRule="atLeast"/>
        <w:jc w:val="both"/>
        <w:rPr>
          <w:color w:val="000000"/>
          <w:szCs w:val="24"/>
          <w:lang w:eastAsia="lt-LT"/>
        </w:rPr>
      </w:pPr>
      <w:bookmarkStart w:id="241" w:name="part_7f25f6c58258486eba0d25e18c99c106"/>
      <w:bookmarkEnd w:id="241"/>
      <w:r w:rsidRPr="001753BA">
        <w:rPr>
          <w:color w:val="000000"/>
          <w:szCs w:val="24"/>
          <w:lang w:eastAsia="lt-LT"/>
        </w:rPr>
        <w:t>16.1.1. yra teisėtai priimti ir galioja visi būtini sprendimai, gauti leidimai bei sutikimai, taip pat teisėtai atlikti ir galioja kiti teisiniai veiksmai, reikalingi Sutarties sudarymui, galiojimui ir vykdymui;</w:t>
      </w:r>
    </w:p>
    <w:p w14:paraId="7F623BB4" w14:textId="77777777" w:rsidR="006B74A7" w:rsidRPr="001753BA" w:rsidRDefault="006B74A7" w:rsidP="006B74A7">
      <w:pPr>
        <w:spacing w:line="257" w:lineRule="atLeast"/>
        <w:jc w:val="both"/>
        <w:rPr>
          <w:color w:val="000000"/>
          <w:szCs w:val="24"/>
          <w:lang w:eastAsia="lt-LT"/>
        </w:rPr>
      </w:pPr>
      <w:bookmarkStart w:id="242" w:name="part_391911bfb3b94b0286158a6c07f25511"/>
      <w:bookmarkEnd w:id="242"/>
      <w:r w:rsidRPr="001753BA">
        <w:rPr>
          <w:color w:val="000000"/>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69974F4" w14:textId="77777777" w:rsidR="006B74A7" w:rsidRPr="001753BA" w:rsidRDefault="006B74A7" w:rsidP="006B74A7">
      <w:pPr>
        <w:spacing w:line="257" w:lineRule="atLeast"/>
        <w:jc w:val="both"/>
        <w:rPr>
          <w:color w:val="000000"/>
          <w:szCs w:val="24"/>
          <w:lang w:eastAsia="lt-LT"/>
        </w:rPr>
      </w:pPr>
      <w:bookmarkStart w:id="243" w:name="part_549b97630bdf485c9f1ed21f87374ba2"/>
      <w:bookmarkEnd w:id="243"/>
      <w:r w:rsidRPr="001753BA">
        <w:rPr>
          <w:color w:val="000000"/>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828AB8C" w14:textId="77777777" w:rsidR="006B74A7" w:rsidRPr="001753BA" w:rsidRDefault="006B74A7" w:rsidP="006B74A7">
      <w:pPr>
        <w:spacing w:line="257" w:lineRule="atLeast"/>
        <w:jc w:val="both"/>
        <w:rPr>
          <w:color w:val="000000"/>
          <w:szCs w:val="24"/>
          <w:lang w:eastAsia="lt-LT"/>
        </w:rPr>
      </w:pPr>
      <w:bookmarkStart w:id="244" w:name="part_33af460a296f4333b2bda489147b75ef"/>
      <w:bookmarkEnd w:id="244"/>
      <w:r w:rsidRPr="001753BA">
        <w:rPr>
          <w:color w:val="000000"/>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4A2440" w14:textId="77777777" w:rsidR="006B74A7" w:rsidRPr="001753BA" w:rsidRDefault="006B74A7" w:rsidP="006B74A7">
      <w:pPr>
        <w:spacing w:line="257" w:lineRule="atLeast"/>
        <w:jc w:val="both"/>
        <w:rPr>
          <w:color w:val="000000"/>
          <w:szCs w:val="24"/>
          <w:lang w:eastAsia="lt-LT"/>
        </w:rPr>
      </w:pPr>
      <w:bookmarkStart w:id="245" w:name="part_12ab65e979b8470eb9313a512e38198b"/>
      <w:bookmarkEnd w:id="245"/>
      <w:r w:rsidRPr="001753BA">
        <w:rPr>
          <w:color w:val="000000"/>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5D97F8" w14:textId="77777777" w:rsidR="006B74A7" w:rsidRPr="001753BA" w:rsidRDefault="006B74A7" w:rsidP="006B74A7">
      <w:pPr>
        <w:spacing w:line="257" w:lineRule="atLeast"/>
        <w:jc w:val="both"/>
        <w:rPr>
          <w:color w:val="000000"/>
          <w:szCs w:val="24"/>
          <w:lang w:eastAsia="lt-LT"/>
        </w:rPr>
      </w:pPr>
      <w:bookmarkStart w:id="246" w:name="part_c6af3093c91345f583e17093031c83cc"/>
      <w:bookmarkEnd w:id="246"/>
      <w:r w:rsidRPr="001753BA">
        <w:rPr>
          <w:color w:val="000000"/>
          <w:szCs w:val="24"/>
          <w:lang w:eastAsia="lt-LT"/>
        </w:rPr>
        <w:t>16.1.6. visi Šalies pareiškimai ir garantijos yra išsamūs ir nepalieka nutylėtų jokių aplinkybių, kurios darytų šiuos pareiškimus ar garantijas neteisingais.</w:t>
      </w:r>
    </w:p>
    <w:p w14:paraId="7F9BF46F" w14:textId="77777777" w:rsidR="006B74A7" w:rsidRPr="001753BA" w:rsidRDefault="006B74A7" w:rsidP="006B74A7">
      <w:pPr>
        <w:spacing w:line="257" w:lineRule="atLeast"/>
        <w:jc w:val="both"/>
        <w:rPr>
          <w:color w:val="000000"/>
          <w:szCs w:val="24"/>
          <w:lang w:eastAsia="lt-LT"/>
        </w:rPr>
      </w:pPr>
      <w:bookmarkStart w:id="247" w:name="part_e531128b7a6c43259231b918e334e5ff"/>
      <w:bookmarkEnd w:id="247"/>
      <w:r w:rsidRPr="001753BA">
        <w:rPr>
          <w:color w:val="000000"/>
          <w:szCs w:val="24"/>
          <w:lang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CFD4388" w14:textId="77777777" w:rsidR="006B74A7" w:rsidRPr="001753BA" w:rsidRDefault="006B74A7" w:rsidP="006B74A7">
      <w:pPr>
        <w:spacing w:line="257" w:lineRule="atLeast"/>
        <w:jc w:val="both"/>
        <w:rPr>
          <w:color w:val="000000"/>
          <w:szCs w:val="24"/>
          <w:lang w:eastAsia="lt-LT"/>
        </w:rPr>
      </w:pPr>
      <w:bookmarkStart w:id="248" w:name="part_458b31c2b1404422b708175fd7f1af2d"/>
      <w:bookmarkEnd w:id="248"/>
      <w:r w:rsidRPr="001753BA">
        <w:rPr>
          <w:color w:val="000000"/>
          <w:szCs w:val="24"/>
          <w:shd w:val="clear" w:color="auto" w:fill="FFFFFF"/>
          <w:lang w:eastAsia="lt-LT"/>
        </w:rPr>
        <w:t>16.3. </w:t>
      </w:r>
      <w:r w:rsidRPr="001753BA">
        <w:rPr>
          <w:color w:val="000000"/>
          <w:szCs w:val="24"/>
          <w:lang w:eastAsia="lt-LT"/>
        </w:rPr>
        <w:t>Tiekėjas pareiškia, kad parduodamų Prekių disponavimo, valdymo ir naudojimosi teisės nėra apribotos </w:t>
      </w:r>
      <w:r w:rsidRPr="001753BA">
        <w:rPr>
          <w:color w:val="000000"/>
          <w:szCs w:val="24"/>
          <w:shd w:val="clear" w:color="auto" w:fill="FFFFFF"/>
          <w:lang w:eastAsia="lt-LT"/>
        </w:rPr>
        <w:t>ir jokie tretieji asmenys neturi pretenzijų į Sutartimi perduodamas Prekes (įkeitimai, areštai ar pan.).</w:t>
      </w:r>
    </w:p>
    <w:p w14:paraId="3B147FF7" w14:textId="77777777" w:rsidR="006B74A7" w:rsidRPr="001753BA" w:rsidRDefault="006B74A7" w:rsidP="006B74A7">
      <w:pPr>
        <w:spacing w:line="257" w:lineRule="atLeast"/>
        <w:jc w:val="center"/>
        <w:rPr>
          <w:color w:val="000000"/>
          <w:szCs w:val="24"/>
          <w:lang w:eastAsia="lt-LT"/>
        </w:rPr>
      </w:pPr>
      <w:bookmarkStart w:id="249" w:name="part_00bc1b0c794d44fdbd191e635099dd9e"/>
      <w:bookmarkEnd w:id="249"/>
      <w:r w:rsidRPr="001753BA">
        <w:rPr>
          <w:b/>
          <w:bCs/>
          <w:caps/>
          <w:color w:val="000000"/>
          <w:szCs w:val="24"/>
          <w:lang w:eastAsia="lt-LT"/>
        </w:rPr>
        <w:t>17.  BENDRIEJI ATSAKOMYBĖS KLAUSIMAI</w:t>
      </w:r>
    </w:p>
    <w:p w14:paraId="1C7DEC1E"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25D7F605" w14:textId="77777777" w:rsidR="006B74A7" w:rsidRPr="001753BA" w:rsidRDefault="006B74A7" w:rsidP="006B74A7">
      <w:pPr>
        <w:spacing w:line="257" w:lineRule="atLeast"/>
        <w:jc w:val="both"/>
        <w:rPr>
          <w:color w:val="000000"/>
          <w:szCs w:val="24"/>
          <w:lang w:eastAsia="lt-LT"/>
        </w:rPr>
      </w:pPr>
      <w:bookmarkStart w:id="250" w:name="part_ea96dfd1475c4c499c7ce06be267bce4"/>
      <w:bookmarkEnd w:id="250"/>
      <w:r w:rsidRPr="001753BA">
        <w:rPr>
          <w:color w:val="000000"/>
          <w:szCs w:val="24"/>
          <w:lang w:eastAsia="lt-LT"/>
        </w:rPr>
        <w:t>17.1. Netesybų už vėlavimą ar pareigų pagal Sutartį pažeidimą sumokėjimas neatleidžia Šalies nuo Sutartyje numatytų jos pareigų vykdymo.</w:t>
      </w:r>
    </w:p>
    <w:p w14:paraId="6905DD5A" w14:textId="77777777" w:rsidR="006B74A7" w:rsidRPr="001753BA" w:rsidRDefault="006B74A7" w:rsidP="006B74A7">
      <w:pPr>
        <w:spacing w:line="257" w:lineRule="atLeast"/>
        <w:jc w:val="both"/>
        <w:rPr>
          <w:color w:val="000000"/>
          <w:szCs w:val="24"/>
          <w:lang w:eastAsia="lt-LT"/>
        </w:rPr>
      </w:pPr>
      <w:bookmarkStart w:id="251" w:name="part_a11418743e2b4d3298cca6ec5c290ee2"/>
      <w:bookmarkEnd w:id="251"/>
      <w:r w:rsidRPr="001753BA">
        <w:rPr>
          <w:color w:val="000000"/>
          <w:szCs w:val="24"/>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753BA">
        <w:rPr>
          <w:color w:val="000000"/>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2109C719" w14:textId="77777777" w:rsidR="006B74A7" w:rsidRPr="001753BA" w:rsidRDefault="006B74A7" w:rsidP="006B74A7">
      <w:pPr>
        <w:spacing w:line="257" w:lineRule="atLeast"/>
        <w:jc w:val="both"/>
        <w:rPr>
          <w:color w:val="000000"/>
          <w:szCs w:val="24"/>
          <w:lang w:eastAsia="lt-LT"/>
        </w:rPr>
      </w:pPr>
      <w:bookmarkStart w:id="252" w:name="part_5231dbfb1dc5447b916618d3c25e9fc8"/>
      <w:bookmarkEnd w:id="252"/>
      <w:r w:rsidRPr="001753BA">
        <w:rPr>
          <w:color w:val="000000"/>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27D829" w14:textId="77777777" w:rsidR="006B74A7" w:rsidRPr="001753BA" w:rsidRDefault="006B74A7" w:rsidP="006B74A7">
      <w:pPr>
        <w:spacing w:line="257" w:lineRule="atLeast"/>
        <w:jc w:val="both"/>
        <w:rPr>
          <w:color w:val="000000"/>
          <w:szCs w:val="24"/>
          <w:lang w:eastAsia="lt-LT"/>
        </w:rPr>
      </w:pPr>
      <w:bookmarkStart w:id="253" w:name="part_acf5a3997d064987a757c9e576f2ea5e"/>
      <w:bookmarkEnd w:id="253"/>
      <w:r w:rsidRPr="001753BA">
        <w:rPr>
          <w:color w:val="000000"/>
          <w:szCs w:val="24"/>
          <w:lang w:eastAsia="lt-LT"/>
        </w:rPr>
        <w:t>17.4. Šioje Sutartyje numatytos teisių gynybos priemonės neapriboja Šalių teisės pasinaudoti kitomis teisėtomis teisių gynybos priemonėmis.</w:t>
      </w:r>
    </w:p>
    <w:p w14:paraId="069C5AB7" w14:textId="77777777" w:rsidR="006B74A7" w:rsidRPr="001753BA" w:rsidRDefault="006B74A7" w:rsidP="006B74A7">
      <w:pPr>
        <w:spacing w:line="257" w:lineRule="atLeast"/>
        <w:jc w:val="both"/>
        <w:rPr>
          <w:color w:val="000000"/>
          <w:szCs w:val="24"/>
          <w:lang w:eastAsia="lt-LT"/>
        </w:rPr>
      </w:pPr>
      <w:bookmarkStart w:id="254" w:name="part_eb78b4fc534f4a4880f192558ede0983"/>
      <w:bookmarkEnd w:id="254"/>
      <w:r w:rsidRPr="001753BA">
        <w:rPr>
          <w:color w:val="000000"/>
          <w:szCs w:val="24"/>
          <w:lang w:eastAsia="lt-LT"/>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750CC56" w14:textId="77777777" w:rsidR="006B74A7" w:rsidRPr="001753BA" w:rsidRDefault="006B74A7" w:rsidP="006B74A7">
      <w:pPr>
        <w:spacing w:line="257" w:lineRule="atLeast"/>
        <w:jc w:val="both"/>
        <w:rPr>
          <w:color w:val="000000"/>
          <w:szCs w:val="24"/>
          <w:lang w:eastAsia="lt-LT"/>
        </w:rPr>
      </w:pPr>
      <w:bookmarkStart w:id="255" w:name="part_04866c4c3de8456088563842aba89e9c"/>
      <w:bookmarkEnd w:id="255"/>
      <w:r w:rsidRPr="001753BA">
        <w:rPr>
          <w:color w:val="000000"/>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BBDF60" w14:textId="77777777" w:rsidR="006B74A7" w:rsidRPr="001753BA" w:rsidRDefault="006B74A7" w:rsidP="006B74A7">
      <w:pPr>
        <w:spacing w:line="257" w:lineRule="atLeast"/>
        <w:ind w:firstLine="53"/>
        <w:jc w:val="both"/>
        <w:rPr>
          <w:color w:val="000000"/>
          <w:szCs w:val="24"/>
          <w:lang w:eastAsia="lt-LT"/>
        </w:rPr>
      </w:pPr>
      <w:r w:rsidRPr="001753BA">
        <w:rPr>
          <w:color w:val="000000"/>
          <w:szCs w:val="24"/>
          <w:lang w:eastAsia="lt-LT"/>
        </w:rPr>
        <w:t> </w:t>
      </w:r>
    </w:p>
    <w:p w14:paraId="0F754171" w14:textId="77777777" w:rsidR="006B74A7" w:rsidRPr="001753BA" w:rsidRDefault="006B74A7" w:rsidP="006B74A7">
      <w:pPr>
        <w:spacing w:line="257" w:lineRule="atLeast"/>
        <w:jc w:val="center"/>
        <w:rPr>
          <w:color w:val="000000"/>
          <w:szCs w:val="24"/>
          <w:lang w:eastAsia="lt-LT"/>
        </w:rPr>
      </w:pPr>
      <w:bookmarkStart w:id="256" w:name="part_84ed0289c5ba4eaf807ac1519747098d"/>
      <w:bookmarkEnd w:id="256"/>
      <w:r w:rsidRPr="001753BA">
        <w:rPr>
          <w:b/>
          <w:bCs/>
          <w:caps/>
          <w:color w:val="000000"/>
          <w:szCs w:val="24"/>
          <w:lang w:eastAsia="lt-LT"/>
        </w:rPr>
        <w:t>18.  NENUGALIMA JĖGA (FORCE MAJEURE)</w:t>
      </w:r>
    </w:p>
    <w:p w14:paraId="205C3E2E" w14:textId="77777777" w:rsidR="006B74A7" w:rsidRPr="001753BA" w:rsidRDefault="006B74A7" w:rsidP="006B74A7">
      <w:pPr>
        <w:spacing w:line="257" w:lineRule="atLeast"/>
        <w:jc w:val="both"/>
        <w:rPr>
          <w:color w:val="000000"/>
          <w:szCs w:val="24"/>
          <w:lang w:eastAsia="lt-LT"/>
        </w:rPr>
      </w:pPr>
      <w:r w:rsidRPr="001753BA">
        <w:rPr>
          <w:b/>
          <w:bCs/>
          <w:caps/>
          <w:color w:val="000000"/>
          <w:szCs w:val="24"/>
          <w:lang w:eastAsia="lt-LT"/>
        </w:rPr>
        <w:t> </w:t>
      </w:r>
    </w:p>
    <w:p w14:paraId="0DCA320C" w14:textId="77777777" w:rsidR="006B74A7" w:rsidRPr="001753BA" w:rsidRDefault="006B74A7" w:rsidP="006B74A7">
      <w:pPr>
        <w:spacing w:line="257" w:lineRule="atLeast"/>
        <w:jc w:val="both"/>
        <w:rPr>
          <w:color w:val="000000"/>
          <w:szCs w:val="24"/>
          <w:lang w:eastAsia="lt-LT"/>
        </w:rPr>
      </w:pPr>
      <w:bookmarkStart w:id="257" w:name="part_37691bceb3904de1b0eea1e01e9fcb0c"/>
      <w:bookmarkEnd w:id="257"/>
      <w:r w:rsidRPr="001753BA">
        <w:rPr>
          <w:color w:val="000000"/>
          <w:szCs w:val="24"/>
          <w:lang w:eastAsia="lt-LT"/>
        </w:rPr>
        <w:t>18.1.</w:t>
      </w:r>
      <w:r w:rsidRPr="001753BA">
        <w:rPr>
          <w:b/>
          <w:bCs/>
          <w:color w:val="000000"/>
          <w:szCs w:val="24"/>
          <w:lang w:eastAsia="lt-LT"/>
        </w:rPr>
        <w:t>  </w:t>
      </w:r>
      <w:r w:rsidRPr="001753BA">
        <w:rPr>
          <w:color w:val="000000"/>
          <w:szCs w:val="24"/>
          <w:lang w:eastAsia="lt-LT"/>
        </w:rPr>
        <w:t>Atsakomybė pagal Sutartį netaikoma, taip pat Šalys gali būti visiškai ar iš dalies atleistos nuo civilinės atsakomybės šiais pagrindais:</w:t>
      </w:r>
    </w:p>
    <w:p w14:paraId="20EEA6D7" w14:textId="77777777" w:rsidR="006B74A7" w:rsidRPr="001753BA" w:rsidRDefault="006B74A7" w:rsidP="006B74A7">
      <w:pPr>
        <w:spacing w:line="257" w:lineRule="atLeast"/>
        <w:jc w:val="both"/>
        <w:rPr>
          <w:color w:val="000000"/>
          <w:szCs w:val="24"/>
          <w:lang w:eastAsia="lt-LT"/>
        </w:rPr>
      </w:pPr>
      <w:bookmarkStart w:id="258" w:name="part_5d384a3a9a474ad8853c55d5dad77681"/>
      <w:bookmarkEnd w:id="258"/>
      <w:r w:rsidRPr="001753BA">
        <w:rPr>
          <w:color w:val="000000"/>
          <w:szCs w:val="24"/>
          <w:lang w:eastAsia="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834D95" w14:textId="77777777" w:rsidR="006B74A7" w:rsidRPr="001753BA" w:rsidRDefault="006B74A7" w:rsidP="006B74A7">
      <w:pPr>
        <w:spacing w:line="257" w:lineRule="atLeast"/>
        <w:jc w:val="both"/>
        <w:rPr>
          <w:color w:val="000000"/>
          <w:szCs w:val="24"/>
          <w:lang w:eastAsia="lt-LT"/>
        </w:rPr>
      </w:pPr>
      <w:bookmarkStart w:id="259" w:name="part_49da970caa0f401eac6fb363fe4067db"/>
      <w:bookmarkEnd w:id="259"/>
      <w:r w:rsidRPr="001753BA">
        <w:rPr>
          <w:color w:val="000000"/>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445846" w14:textId="77777777" w:rsidR="006B74A7" w:rsidRPr="001753BA" w:rsidRDefault="006B74A7" w:rsidP="006B74A7">
      <w:pPr>
        <w:spacing w:line="257" w:lineRule="atLeast"/>
        <w:jc w:val="both"/>
        <w:rPr>
          <w:color w:val="000000"/>
          <w:szCs w:val="24"/>
          <w:lang w:eastAsia="lt-LT"/>
        </w:rPr>
      </w:pPr>
      <w:bookmarkStart w:id="260" w:name="part_8408038109614adba5e530c90d7ce474"/>
      <w:bookmarkEnd w:id="260"/>
      <w:r w:rsidRPr="001753BA">
        <w:rPr>
          <w:color w:val="000000"/>
          <w:szCs w:val="24"/>
          <w:lang w:eastAsia="lt-LT"/>
        </w:rPr>
        <w:t>18.2.</w:t>
      </w:r>
      <w:r w:rsidRPr="001753BA">
        <w:rPr>
          <w:b/>
          <w:bCs/>
          <w:color w:val="000000"/>
          <w:szCs w:val="24"/>
          <w:lang w:eastAsia="lt-LT"/>
        </w:rPr>
        <w:t>  </w:t>
      </w:r>
      <w:r w:rsidRPr="001753BA">
        <w:rPr>
          <w:color w:val="000000"/>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FB34BE" w14:textId="77777777" w:rsidR="006B74A7" w:rsidRPr="001753BA" w:rsidRDefault="006B74A7" w:rsidP="006B74A7">
      <w:pPr>
        <w:spacing w:line="257" w:lineRule="atLeast"/>
        <w:jc w:val="both"/>
        <w:rPr>
          <w:color w:val="000000"/>
          <w:szCs w:val="24"/>
          <w:lang w:eastAsia="lt-LT"/>
        </w:rPr>
      </w:pPr>
      <w:bookmarkStart w:id="261" w:name="part_31076b6b2ef04558bbb6d0a6d998ae2b"/>
      <w:bookmarkEnd w:id="261"/>
      <w:r w:rsidRPr="001753BA">
        <w:rPr>
          <w:color w:val="000000"/>
          <w:szCs w:val="24"/>
          <w:lang w:eastAsia="lt-LT"/>
        </w:rPr>
        <w:t>18.3.</w:t>
      </w:r>
      <w:r w:rsidRPr="001753BA">
        <w:rPr>
          <w:b/>
          <w:bCs/>
          <w:color w:val="000000"/>
          <w:szCs w:val="24"/>
          <w:lang w:eastAsia="lt-LT"/>
        </w:rPr>
        <w:t>  </w:t>
      </w:r>
      <w:r w:rsidRPr="001753BA">
        <w:rPr>
          <w:color w:val="000000"/>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6234985" w14:textId="77777777" w:rsidR="006B74A7" w:rsidRPr="001753BA" w:rsidRDefault="006B74A7" w:rsidP="006B74A7">
      <w:pPr>
        <w:spacing w:line="257" w:lineRule="atLeast"/>
        <w:jc w:val="both"/>
        <w:rPr>
          <w:color w:val="000000"/>
          <w:szCs w:val="24"/>
          <w:lang w:eastAsia="lt-LT"/>
        </w:rPr>
      </w:pPr>
      <w:bookmarkStart w:id="262" w:name="part_fb98fb3631c440c7b8ec351c4af72a9b"/>
      <w:bookmarkEnd w:id="262"/>
      <w:r w:rsidRPr="001753BA">
        <w:rPr>
          <w:color w:val="000000"/>
          <w:szCs w:val="24"/>
          <w:lang w:eastAsia="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2C84DC2"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595BC82B" w14:textId="77777777" w:rsidR="006B74A7" w:rsidRPr="001753BA" w:rsidRDefault="006B74A7" w:rsidP="006B74A7">
      <w:pPr>
        <w:spacing w:line="257" w:lineRule="atLeast"/>
        <w:jc w:val="center"/>
        <w:rPr>
          <w:color w:val="000000"/>
          <w:szCs w:val="24"/>
          <w:lang w:eastAsia="lt-LT"/>
        </w:rPr>
      </w:pPr>
      <w:bookmarkStart w:id="263" w:name="part_8bac9062154547e19ff1c35377bf56bc"/>
      <w:bookmarkEnd w:id="263"/>
      <w:r w:rsidRPr="001753BA">
        <w:rPr>
          <w:b/>
          <w:bCs/>
          <w:caps/>
          <w:color w:val="000000"/>
          <w:szCs w:val="24"/>
          <w:lang w:eastAsia="lt-LT"/>
        </w:rPr>
        <w:t>19.  SUTARTIES NUOSTATŲ NEGALIOJIMAS</w:t>
      </w:r>
    </w:p>
    <w:p w14:paraId="311AF869" w14:textId="77777777" w:rsidR="006B74A7" w:rsidRPr="001753BA" w:rsidRDefault="006B74A7" w:rsidP="006B74A7">
      <w:pPr>
        <w:spacing w:line="257" w:lineRule="atLeast"/>
        <w:jc w:val="both"/>
        <w:rPr>
          <w:color w:val="000000"/>
          <w:szCs w:val="24"/>
          <w:lang w:eastAsia="lt-LT"/>
        </w:rPr>
      </w:pPr>
      <w:r w:rsidRPr="001753BA">
        <w:rPr>
          <w:b/>
          <w:bCs/>
          <w:caps/>
          <w:color w:val="000000"/>
          <w:szCs w:val="24"/>
          <w:lang w:eastAsia="lt-LT"/>
        </w:rPr>
        <w:t> </w:t>
      </w:r>
    </w:p>
    <w:p w14:paraId="72B89601" w14:textId="77777777" w:rsidR="006B74A7" w:rsidRPr="001753BA" w:rsidRDefault="006B74A7" w:rsidP="006B74A7">
      <w:pPr>
        <w:spacing w:line="257" w:lineRule="atLeast"/>
        <w:jc w:val="both"/>
        <w:rPr>
          <w:color w:val="000000"/>
          <w:szCs w:val="24"/>
          <w:lang w:eastAsia="lt-LT"/>
        </w:rPr>
      </w:pPr>
      <w:bookmarkStart w:id="264" w:name="part_cfa09262727845a9867db9b5be8594af"/>
      <w:bookmarkEnd w:id="264"/>
      <w:r w:rsidRPr="001753BA">
        <w:rPr>
          <w:color w:val="000000"/>
          <w:szCs w:val="24"/>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E5F979B" w14:textId="77777777" w:rsidR="006B74A7" w:rsidRPr="001753BA" w:rsidRDefault="006B74A7" w:rsidP="006B74A7">
      <w:pPr>
        <w:spacing w:line="257" w:lineRule="atLeast"/>
        <w:jc w:val="both"/>
        <w:rPr>
          <w:color w:val="000000"/>
          <w:szCs w:val="24"/>
          <w:lang w:eastAsia="lt-LT"/>
        </w:rPr>
      </w:pPr>
      <w:bookmarkStart w:id="265" w:name="part_91c7ae78fb6b42cd9abf3afcd0274f09"/>
      <w:bookmarkEnd w:id="265"/>
      <w:r w:rsidRPr="001753BA">
        <w:rPr>
          <w:color w:val="000000"/>
          <w:szCs w:val="24"/>
          <w:lang w:eastAsia="lt-LT"/>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447D6DF"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730B0060" w14:textId="77777777" w:rsidR="006B74A7" w:rsidRPr="001753BA" w:rsidRDefault="006B74A7" w:rsidP="006B74A7">
      <w:pPr>
        <w:spacing w:line="257" w:lineRule="atLeast"/>
        <w:jc w:val="center"/>
        <w:rPr>
          <w:color w:val="000000"/>
          <w:szCs w:val="24"/>
          <w:lang w:eastAsia="lt-LT"/>
        </w:rPr>
      </w:pPr>
      <w:bookmarkStart w:id="266" w:name="part_e52f95f6504747a3b07098f2455b1f4b"/>
      <w:bookmarkEnd w:id="266"/>
      <w:r w:rsidRPr="001753BA">
        <w:rPr>
          <w:b/>
          <w:bCs/>
          <w:caps/>
          <w:color w:val="000000"/>
          <w:szCs w:val="24"/>
          <w:lang w:eastAsia="lt-LT"/>
        </w:rPr>
        <w:t>20.  SUTARTIES PAKEITIMAI</w:t>
      </w:r>
    </w:p>
    <w:p w14:paraId="081A5B23" w14:textId="77777777" w:rsidR="006B74A7" w:rsidRPr="001753BA" w:rsidRDefault="006B74A7" w:rsidP="006B74A7">
      <w:pPr>
        <w:spacing w:line="257" w:lineRule="atLeast"/>
        <w:jc w:val="both"/>
        <w:rPr>
          <w:color w:val="000000"/>
          <w:szCs w:val="24"/>
          <w:lang w:eastAsia="lt-LT"/>
        </w:rPr>
      </w:pPr>
      <w:r w:rsidRPr="001753BA">
        <w:rPr>
          <w:b/>
          <w:bCs/>
          <w:caps/>
          <w:color w:val="000000"/>
          <w:szCs w:val="24"/>
          <w:lang w:eastAsia="lt-LT"/>
        </w:rPr>
        <w:t> </w:t>
      </w:r>
    </w:p>
    <w:p w14:paraId="762715B8" w14:textId="77777777" w:rsidR="006B74A7" w:rsidRPr="001753BA" w:rsidRDefault="006B74A7" w:rsidP="006B74A7">
      <w:pPr>
        <w:spacing w:line="257" w:lineRule="atLeast"/>
        <w:jc w:val="both"/>
        <w:rPr>
          <w:color w:val="000000"/>
          <w:szCs w:val="24"/>
          <w:lang w:eastAsia="lt-LT"/>
        </w:rPr>
      </w:pPr>
      <w:bookmarkStart w:id="267" w:name="part_c37dfccace7249878852e7f014ff915e"/>
      <w:bookmarkEnd w:id="267"/>
      <w:r w:rsidRPr="001753BA">
        <w:rPr>
          <w:color w:val="000000"/>
          <w:szCs w:val="24"/>
          <w:lang w:eastAsia="lt-LT"/>
        </w:rPr>
        <w:t>20.1. Sutarties sąlygos Sutarties galiojimo laikotarpiu negali būti keičiamos, išskyrus tokias Sutarties sąlygas, kurių keitimas numatytas Sutartyje ir (ar) galimas vadovaujantis VPĮ nuostatomis.</w:t>
      </w:r>
    </w:p>
    <w:p w14:paraId="54792309" w14:textId="77777777" w:rsidR="006B74A7" w:rsidRPr="001753BA" w:rsidRDefault="006B74A7" w:rsidP="006B74A7">
      <w:pPr>
        <w:spacing w:line="257" w:lineRule="atLeast"/>
        <w:jc w:val="both"/>
        <w:rPr>
          <w:color w:val="000000"/>
          <w:szCs w:val="24"/>
          <w:lang w:eastAsia="lt-LT"/>
        </w:rPr>
      </w:pPr>
      <w:bookmarkStart w:id="268" w:name="part_14330020fed34f73a0bbaae92f56dbf3"/>
      <w:bookmarkEnd w:id="268"/>
      <w:r w:rsidRPr="001753BA">
        <w:rPr>
          <w:color w:val="000000"/>
          <w:szCs w:val="24"/>
          <w:lang w:eastAsia="lt-LT"/>
        </w:rPr>
        <w:t>20.2. Sutarties pakeitimai įforminami Šalims sudarant Susitarimą.</w:t>
      </w:r>
    </w:p>
    <w:p w14:paraId="4641FF63" w14:textId="77777777" w:rsidR="006B74A7" w:rsidRPr="001753BA" w:rsidRDefault="006B74A7" w:rsidP="006B74A7">
      <w:pPr>
        <w:spacing w:line="257" w:lineRule="atLeast"/>
        <w:jc w:val="both"/>
        <w:rPr>
          <w:color w:val="000000"/>
          <w:szCs w:val="24"/>
          <w:lang w:eastAsia="lt-LT"/>
        </w:rPr>
      </w:pPr>
      <w:bookmarkStart w:id="269" w:name="part_a3f5a1ccd8dd4fcd823a0bf8dc04c2d7"/>
      <w:bookmarkEnd w:id="269"/>
      <w:r w:rsidRPr="001753BA">
        <w:rPr>
          <w:color w:val="000000"/>
          <w:szCs w:val="24"/>
          <w:lang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CEF611D" w14:textId="77777777" w:rsidR="006B74A7" w:rsidRPr="001753BA" w:rsidRDefault="006B74A7" w:rsidP="006B74A7">
      <w:pPr>
        <w:spacing w:line="257" w:lineRule="atLeast"/>
        <w:jc w:val="both"/>
        <w:rPr>
          <w:color w:val="000000"/>
          <w:szCs w:val="24"/>
          <w:lang w:eastAsia="lt-LT"/>
        </w:rPr>
      </w:pPr>
      <w:bookmarkStart w:id="270" w:name="part_7036060255f84160b5b7ddb3c9b9de5d"/>
      <w:bookmarkEnd w:id="270"/>
      <w:r w:rsidRPr="001753BA">
        <w:rPr>
          <w:color w:val="000000"/>
          <w:szCs w:val="24"/>
          <w:lang w:eastAsia="lt-LT"/>
        </w:rPr>
        <w:t>20.4. Susitarimai įsigalioja nuo jų sudarymo, jei Susitarime nenurodyta kitaip. Susitarimą Pirkėjas privalo paviešinti VPĮ 33 ir 86 straipsniuose nustatyta tvarka.</w:t>
      </w:r>
    </w:p>
    <w:p w14:paraId="366D81CF" w14:textId="77777777" w:rsidR="006B74A7" w:rsidRPr="001753BA" w:rsidRDefault="006B74A7" w:rsidP="006B74A7">
      <w:pPr>
        <w:spacing w:line="257" w:lineRule="atLeast"/>
        <w:jc w:val="both"/>
        <w:rPr>
          <w:color w:val="000000"/>
          <w:szCs w:val="24"/>
          <w:lang w:eastAsia="lt-LT"/>
        </w:rPr>
      </w:pPr>
      <w:bookmarkStart w:id="271" w:name="part_cf3bdae0c8e344aaa7ab72b6f97e6510"/>
      <w:bookmarkEnd w:id="271"/>
      <w:r w:rsidRPr="001753BA">
        <w:rPr>
          <w:color w:val="000000"/>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219A7CF" w14:textId="77777777" w:rsidR="006B74A7" w:rsidRDefault="006B74A7" w:rsidP="006B74A7">
      <w:pPr>
        <w:spacing w:line="257" w:lineRule="atLeast"/>
        <w:jc w:val="both"/>
        <w:rPr>
          <w:color w:val="000000"/>
          <w:szCs w:val="24"/>
          <w:lang w:eastAsia="lt-LT"/>
        </w:rPr>
      </w:pPr>
      <w:r w:rsidRPr="001753BA">
        <w:rPr>
          <w:color w:val="000000"/>
          <w:szCs w:val="24"/>
          <w:lang w:eastAsia="lt-LT"/>
        </w:rPr>
        <w:t> </w:t>
      </w:r>
    </w:p>
    <w:p w14:paraId="7F39CA6C" w14:textId="77777777" w:rsidR="00D31AC9" w:rsidRDefault="00D31AC9" w:rsidP="006B74A7">
      <w:pPr>
        <w:spacing w:line="257" w:lineRule="atLeast"/>
        <w:jc w:val="both"/>
        <w:rPr>
          <w:color w:val="000000"/>
          <w:szCs w:val="24"/>
          <w:lang w:eastAsia="lt-LT"/>
        </w:rPr>
      </w:pPr>
    </w:p>
    <w:p w14:paraId="0F4FDAB6" w14:textId="77777777" w:rsidR="00D31AC9" w:rsidRDefault="00D31AC9" w:rsidP="006B74A7">
      <w:pPr>
        <w:spacing w:line="257" w:lineRule="atLeast"/>
        <w:jc w:val="both"/>
        <w:rPr>
          <w:color w:val="000000"/>
          <w:szCs w:val="24"/>
          <w:lang w:eastAsia="lt-LT"/>
        </w:rPr>
      </w:pPr>
    </w:p>
    <w:p w14:paraId="05A26AA6" w14:textId="77777777" w:rsidR="00D31AC9" w:rsidRPr="001753BA" w:rsidRDefault="00D31AC9" w:rsidP="006B74A7">
      <w:pPr>
        <w:spacing w:line="257" w:lineRule="atLeast"/>
        <w:jc w:val="both"/>
        <w:rPr>
          <w:color w:val="000000"/>
          <w:szCs w:val="24"/>
          <w:lang w:eastAsia="lt-LT"/>
        </w:rPr>
      </w:pPr>
    </w:p>
    <w:p w14:paraId="4D478039" w14:textId="77777777" w:rsidR="006B74A7" w:rsidRPr="001753BA" w:rsidRDefault="006B74A7" w:rsidP="006B74A7">
      <w:pPr>
        <w:spacing w:line="257" w:lineRule="atLeast"/>
        <w:jc w:val="center"/>
        <w:rPr>
          <w:color w:val="000000"/>
          <w:szCs w:val="24"/>
          <w:lang w:eastAsia="lt-LT"/>
        </w:rPr>
      </w:pPr>
      <w:bookmarkStart w:id="272" w:name="part_7b0f9e3d42f14ad68b1abfde58c12a3f"/>
      <w:bookmarkEnd w:id="272"/>
      <w:r w:rsidRPr="001753BA">
        <w:rPr>
          <w:b/>
          <w:bCs/>
          <w:caps/>
          <w:color w:val="000000"/>
          <w:szCs w:val="24"/>
          <w:lang w:eastAsia="lt-LT"/>
        </w:rPr>
        <w:t>21.  SUTARTIES SUSTABDYMAS</w:t>
      </w:r>
    </w:p>
    <w:p w14:paraId="4B0EE43F" w14:textId="77777777" w:rsidR="006B74A7" w:rsidRPr="001753BA" w:rsidRDefault="006B74A7" w:rsidP="006B74A7">
      <w:pPr>
        <w:spacing w:line="257" w:lineRule="atLeast"/>
        <w:jc w:val="both"/>
        <w:rPr>
          <w:color w:val="000000"/>
          <w:szCs w:val="24"/>
          <w:lang w:eastAsia="lt-LT"/>
        </w:rPr>
      </w:pPr>
      <w:r w:rsidRPr="001753BA">
        <w:rPr>
          <w:b/>
          <w:bCs/>
          <w:caps/>
          <w:color w:val="000000"/>
          <w:szCs w:val="24"/>
          <w:lang w:eastAsia="lt-LT"/>
        </w:rPr>
        <w:t> </w:t>
      </w:r>
    </w:p>
    <w:p w14:paraId="1557210D" w14:textId="77777777" w:rsidR="006B74A7" w:rsidRPr="001753BA" w:rsidRDefault="006B74A7" w:rsidP="006B74A7">
      <w:pPr>
        <w:spacing w:line="257" w:lineRule="atLeast"/>
        <w:jc w:val="both"/>
        <w:textAlignment w:val="baseline"/>
        <w:rPr>
          <w:color w:val="000000"/>
          <w:szCs w:val="24"/>
          <w:lang w:eastAsia="lt-LT"/>
        </w:rPr>
      </w:pPr>
      <w:bookmarkStart w:id="273" w:name="part_ce0a576b1c6e43d89ba35605865e1af9"/>
      <w:bookmarkEnd w:id="273"/>
      <w:r w:rsidRPr="001753BA">
        <w:rPr>
          <w:color w:val="000000"/>
          <w:szCs w:val="24"/>
          <w:lang w:eastAsia="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A9BB33C" w14:textId="77777777" w:rsidR="006B74A7" w:rsidRPr="001753BA" w:rsidRDefault="006B74A7" w:rsidP="006B74A7">
      <w:pPr>
        <w:spacing w:line="257" w:lineRule="atLeast"/>
        <w:jc w:val="both"/>
        <w:textAlignment w:val="baseline"/>
        <w:rPr>
          <w:color w:val="000000"/>
          <w:szCs w:val="24"/>
          <w:lang w:eastAsia="lt-LT"/>
        </w:rPr>
      </w:pPr>
      <w:bookmarkStart w:id="274" w:name="part_298a311e48dc452ea0b36f1afc5f3eb7"/>
      <w:bookmarkEnd w:id="274"/>
      <w:r w:rsidRPr="001753BA">
        <w:rPr>
          <w:color w:val="000000"/>
          <w:szCs w:val="24"/>
          <w:lang w:eastAsia="lt-LT"/>
        </w:rPr>
        <w:t>21.2. Prekių (jų dalies) tiekimas gali būti stabdomas esant bent vienai iš šių aplinkybių: </w:t>
      </w:r>
    </w:p>
    <w:p w14:paraId="5237D186" w14:textId="77777777" w:rsidR="006B74A7" w:rsidRPr="001753BA" w:rsidRDefault="006B74A7" w:rsidP="006B74A7">
      <w:pPr>
        <w:spacing w:line="257" w:lineRule="atLeast"/>
        <w:jc w:val="both"/>
        <w:textAlignment w:val="baseline"/>
        <w:rPr>
          <w:color w:val="000000"/>
          <w:szCs w:val="24"/>
          <w:lang w:eastAsia="lt-LT"/>
        </w:rPr>
      </w:pPr>
      <w:bookmarkStart w:id="275" w:name="part_09c0118c78ea4034b225fedd69812f90"/>
      <w:bookmarkEnd w:id="275"/>
      <w:r w:rsidRPr="001753BA">
        <w:rPr>
          <w:color w:val="000000"/>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26DDB85" w14:textId="77777777" w:rsidR="006B74A7" w:rsidRPr="001753BA" w:rsidRDefault="006B74A7" w:rsidP="006B74A7">
      <w:pPr>
        <w:spacing w:line="257" w:lineRule="atLeast"/>
        <w:jc w:val="both"/>
        <w:textAlignment w:val="baseline"/>
        <w:rPr>
          <w:color w:val="000000"/>
          <w:szCs w:val="24"/>
          <w:lang w:eastAsia="lt-LT"/>
        </w:rPr>
      </w:pPr>
      <w:bookmarkStart w:id="276" w:name="part_89440bace89e4bfba214a997ceefe81d"/>
      <w:bookmarkEnd w:id="276"/>
      <w:r w:rsidRPr="001753BA">
        <w:rPr>
          <w:color w:val="000000"/>
          <w:szCs w:val="24"/>
          <w:lang w:eastAsia="lt-LT"/>
        </w:rPr>
        <w:t>21.2.2. Pirkėjas Sutartyje nurodyta tvarka negali priimti Prekių (pavyzdžiui, nebaigta įrengti patalpa, kurioje turi būti įmontuojamos Prekės), o Tiekėjas dėl to negali vykdyti Sutarties; </w:t>
      </w:r>
    </w:p>
    <w:p w14:paraId="0B8B4EFE" w14:textId="77777777" w:rsidR="006B74A7" w:rsidRPr="001753BA" w:rsidRDefault="006B74A7" w:rsidP="006B74A7">
      <w:pPr>
        <w:spacing w:line="257" w:lineRule="atLeast"/>
        <w:jc w:val="both"/>
        <w:textAlignment w:val="baseline"/>
        <w:rPr>
          <w:color w:val="000000"/>
          <w:szCs w:val="24"/>
          <w:lang w:eastAsia="lt-LT"/>
        </w:rPr>
      </w:pPr>
      <w:bookmarkStart w:id="277" w:name="part_fe52b5159efd4939838b848f85e9ea9b"/>
      <w:bookmarkEnd w:id="277"/>
      <w:r w:rsidRPr="001753BA">
        <w:rPr>
          <w:color w:val="000000"/>
          <w:szCs w:val="24"/>
          <w:lang w:eastAsia="lt-LT"/>
        </w:rPr>
        <w:t>21.2.3. dėl nenumatytų prekių, paslaugų ir (ar) darbų, susijusių su perkamu objektu, kurių poreikis paaiškėjo tik vykdant Sutartį; </w:t>
      </w:r>
    </w:p>
    <w:p w14:paraId="7A62194C" w14:textId="77777777" w:rsidR="006B74A7" w:rsidRPr="001753BA" w:rsidRDefault="006B74A7" w:rsidP="006B74A7">
      <w:pPr>
        <w:spacing w:line="257" w:lineRule="atLeast"/>
        <w:jc w:val="both"/>
        <w:textAlignment w:val="baseline"/>
        <w:rPr>
          <w:color w:val="000000"/>
          <w:szCs w:val="24"/>
          <w:lang w:eastAsia="lt-LT"/>
        </w:rPr>
      </w:pPr>
      <w:bookmarkStart w:id="278" w:name="part_84f9056801c64e11b4ed9140364256f0"/>
      <w:bookmarkEnd w:id="278"/>
      <w:r w:rsidRPr="001753BA">
        <w:rPr>
          <w:color w:val="000000"/>
          <w:szCs w:val="24"/>
          <w:lang w:eastAsia="lt-LT"/>
        </w:rPr>
        <w:t>21.2.4. ne dėl Pirkėjo kaltės vėluoja kitos Pirkėjo pirkimo sutarties, turinčios tiesioginės įtakos šiai Sutarčiai, vykdymas;  </w:t>
      </w:r>
    </w:p>
    <w:p w14:paraId="20716D33" w14:textId="77777777" w:rsidR="006B74A7" w:rsidRPr="001753BA" w:rsidRDefault="006B74A7" w:rsidP="006B74A7">
      <w:pPr>
        <w:spacing w:line="257" w:lineRule="atLeast"/>
        <w:jc w:val="both"/>
        <w:textAlignment w:val="baseline"/>
        <w:rPr>
          <w:color w:val="000000"/>
          <w:szCs w:val="24"/>
          <w:lang w:eastAsia="lt-LT"/>
        </w:rPr>
      </w:pPr>
      <w:bookmarkStart w:id="279" w:name="part_3a30d4bcd0274cdd82e5a2a7f7fc4b8b"/>
      <w:bookmarkEnd w:id="279"/>
      <w:r w:rsidRPr="001753BA">
        <w:rPr>
          <w:color w:val="000000"/>
          <w:szCs w:val="24"/>
          <w:lang w:eastAsia="lt-LT"/>
        </w:rPr>
        <w:t>21.2.5. esant įrodymais pagrįstoms kliūtims ar trukdymams, sukeltiems Tiekėjui kitų trečiųjų asmenų ne dėl Tiekėjo ne laiku ar netinkamai pagal Sutarties sąlygas ir tvarką įvykdytų sutartinių įsipareigojimų; </w:t>
      </w:r>
    </w:p>
    <w:p w14:paraId="3A770948" w14:textId="77777777" w:rsidR="006B74A7" w:rsidRPr="001753BA" w:rsidRDefault="006B74A7" w:rsidP="006B74A7">
      <w:pPr>
        <w:spacing w:line="257" w:lineRule="atLeast"/>
        <w:jc w:val="both"/>
        <w:textAlignment w:val="baseline"/>
        <w:rPr>
          <w:color w:val="000000"/>
          <w:szCs w:val="24"/>
          <w:lang w:eastAsia="lt-LT"/>
        </w:rPr>
      </w:pPr>
      <w:bookmarkStart w:id="280" w:name="part_a6676d356d734e81a71d2a213370e988"/>
      <w:bookmarkEnd w:id="280"/>
      <w:r w:rsidRPr="001753BA">
        <w:rPr>
          <w:color w:val="000000"/>
          <w:szCs w:val="24"/>
          <w:lang w:eastAsia="lt-LT"/>
        </w:rPr>
        <w:t>21.2.6. pasikeitus galiojančiam teisės aktui ar įsigaliojus naujam teisės aktui, kuris turi įtakos šios Sutarties vykdymui; </w:t>
      </w:r>
    </w:p>
    <w:p w14:paraId="03ABDB23" w14:textId="77777777" w:rsidR="006B74A7" w:rsidRPr="001753BA" w:rsidRDefault="006B74A7" w:rsidP="006B74A7">
      <w:pPr>
        <w:spacing w:line="257" w:lineRule="atLeast"/>
        <w:jc w:val="both"/>
        <w:textAlignment w:val="baseline"/>
        <w:rPr>
          <w:color w:val="000000"/>
          <w:szCs w:val="24"/>
          <w:lang w:eastAsia="lt-LT"/>
        </w:rPr>
      </w:pPr>
      <w:bookmarkStart w:id="281" w:name="part_a818ad17feb74ad092df9d84443cf75e"/>
      <w:bookmarkEnd w:id="281"/>
      <w:r w:rsidRPr="001753BA">
        <w:rPr>
          <w:color w:val="000000"/>
          <w:szCs w:val="24"/>
          <w:lang w:eastAsia="lt-LT"/>
        </w:rPr>
        <w:t>21.2.7. sutartinių įsipareigojimų stabdymo būtinybė atsirado dėl sustabdyto / perskirstyto / negauto ir panašiai Pirkėjo Prekių pirkimui skirto finansavimo arba finansavimo trūkumo; </w:t>
      </w:r>
    </w:p>
    <w:p w14:paraId="7302883B" w14:textId="77777777" w:rsidR="006B74A7" w:rsidRPr="001753BA" w:rsidRDefault="006B74A7" w:rsidP="006B74A7">
      <w:pPr>
        <w:spacing w:line="257" w:lineRule="atLeast"/>
        <w:jc w:val="both"/>
        <w:textAlignment w:val="baseline"/>
        <w:rPr>
          <w:color w:val="000000"/>
          <w:szCs w:val="24"/>
          <w:lang w:eastAsia="lt-LT"/>
        </w:rPr>
      </w:pPr>
      <w:bookmarkStart w:id="282" w:name="part_71adc62644ec4294ae7e0a3fd7705f53"/>
      <w:bookmarkEnd w:id="282"/>
      <w:r w:rsidRPr="001753BA">
        <w:rPr>
          <w:color w:val="000000"/>
          <w:szCs w:val="24"/>
          <w:lang w:eastAsia="lt-LT"/>
        </w:rPr>
        <w:lastRenderedPageBreak/>
        <w:t>21.2.8. dėl teisminių (arbitražinių) ginčų su Pirkėju ar trečiaisiais asmenimis, kurių dalykas yra tiesiogiai susijęs su Sutarties vykdymu. </w:t>
      </w:r>
    </w:p>
    <w:p w14:paraId="43313A51" w14:textId="77777777" w:rsidR="006B74A7" w:rsidRPr="001753BA" w:rsidRDefault="006B74A7" w:rsidP="006B74A7">
      <w:pPr>
        <w:spacing w:line="257" w:lineRule="atLeast"/>
        <w:jc w:val="both"/>
        <w:textAlignment w:val="baseline"/>
        <w:rPr>
          <w:color w:val="000000"/>
          <w:szCs w:val="24"/>
          <w:lang w:eastAsia="lt-LT"/>
        </w:rPr>
      </w:pPr>
      <w:bookmarkStart w:id="283" w:name="part_a500fd3f658e4365b41faeda48e53cf9"/>
      <w:bookmarkEnd w:id="283"/>
      <w:r w:rsidRPr="001753BA">
        <w:rPr>
          <w:color w:val="000000"/>
          <w:szCs w:val="24"/>
          <w:lang w:eastAsia="lt-LT"/>
        </w:rPr>
        <w:t>21.3. Jei Prekių (jų dalies) tiekimo stabdymas atliekamas dėl Bendrųjų sąlygų 21.2 punkte nurodytų aplinkybių ir tęsiasi ne ilgiau kaip 3 (tris) mėnesius, toks stabdymas laikomas Sutarties keitimu joje numatytomis sąlygomis.</w:t>
      </w:r>
    </w:p>
    <w:p w14:paraId="52970B11" w14:textId="77777777" w:rsidR="006B74A7" w:rsidRPr="001753BA" w:rsidRDefault="006B74A7" w:rsidP="006B74A7">
      <w:pPr>
        <w:spacing w:line="257" w:lineRule="atLeast"/>
        <w:jc w:val="both"/>
        <w:textAlignment w:val="baseline"/>
        <w:rPr>
          <w:color w:val="000000"/>
          <w:szCs w:val="24"/>
          <w:lang w:eastAsia="lt-LT"/>
        </w:rPr>
      </w:pPr>
      <w:bookmarkStart w:id="284" w:name="part_633809059b5a4ff6952af4ed164f789e"/>
      <w:bookmarkEnd w:id="284"/>
      <w:r w:rsidRPr="001753BA">
        <w:rPr>
          <w:color w:val="000000"/>
          <w:szCs w:val="24"/>
          <w:lang w:eastAsia="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07907C9F" w14:textId="77777777" w:rsidR="006B74A7" w:rsidRPr="001753BA" w:rsidRDefault="006B74A7" w:rsidP="006B74A7">
      <w:pPr>
        <w:spacing w:line="257" w:lineRule="atLeast"/>
        <w:jc w:val="both"/>
        <w:textAlignment w:val="baseline"/>
        <w:rPr>
          <w:color w:val="000000"/>
          <w:szCs w:val="24"/>
          <w:lang w:eastAsia="lt-LT"/>
        </w:rPr>
      </w:pPr>
      <w:bookmarkStart w:id="285" w:name="part_483e1dd945f246799d0fa0656cd447a6"/>
      <w:bookmarkEnd w:id="285"/>
      <w:r w:rsidRPr="001753BA">
        <w:rPr>
          <w:color w:val="000000"/>
          <w:szCs w:val="24"/>
          <w:lang w:eastAsia="lt-LT"/>
        </w:rPr>
        <w:t>21.5. Sutartinių įsipareigojimų vykdymas gali būti stabdomas tik Sutarties galiojimo laikotarpiu tokia tvarka:</w:t>
      </w:r>
    </w:p>
    <w:p w14:paraId="4D099363" w14:textId="77777777" w:rsidR="006B74A7" w:rsidRPr="001753BA" w:rsidRDefault="006B74A7" w:rsidP="006B74A7">
      <w:pPr>
        <w:spacing w:line="264" w:lineRule="atLeast"/>
        <w:jc w:val="both"/>
        <w:textAlignment w:val="baseline"/>
        <w:rPr>
          <w:color w:val="000000"/>
          <w:szCs w:val="24"/>
          <w:lang w:eastAsia="lt-LT"/>
        </w:rPr>
      </w:pPr>
      <w:bookmarkStart w:id="286" w:name="part_e1d9f5497e2b4b8fac0f14c0d5441376"/>
      <w:bookmarkEnd w:id="286"/>
      <w:r w:rsidRPr="001753BA">
        <w:rPr>
          <w:color w:val="000000"/>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3681C94" w14:textId="77777777" w:rsidR="006B74A7" w:rsidRPr="001753BA" w:rsidRDefault="006B74A7" w:rsidP="006B74A7">
      <w:pPr>
        <w:spacing w:line="264" w:lineRule="atLeast"/>
        <w:jc w:val="both"/>
        <w:rPr>
          <w:color w:val="000000"/>
          <w:szCs w:val="24"/>
          <w:lang w:eastAsia="lt-LT"/>
        </w:rPr>
      </w:pPr>
      <w:bookmarkStart w:id="287" w:name="part_0c29870313ec4b8e9159c25696039f5b"/>
      <w:bookmarkEnd w:id="287"/>
      <w:r w:rsidRPr="001753BA">
        <w:rPr>
          <w:color w:val="000000"/>
          <w:szCs w:val="24"/>
          <w:lang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C1D048D" w14:textId="77777777" w:rsidR="006B74A7" w:rsidRPr="001753BA" w:rsidRDefault="006B74A7" w:rsidP="006B74A7">
      <w:pPr>
        <w:spacing w:line="264" w:lineRule="atLeast"/>
        <w:jc w:val="both"/>
        <w:rPr>
          <w:color w:val="000000"/>
          <w:szCs w:val="24"/>
          <w:lang w:eastAsia="lt-LT"/>
        </w:rPr>
      </w:pPr>
      <w:bookmarkStart w:id="288" w:name="part_ebd2788b705046149fed4a6909a8851e"/>
      <w:bookmarkEnd w:id="288"/>
      <w:r w:rsidRPr="001753BA">
        <w:rPr>
          <w:color w:val="000000"/>
          <w:szCs w:val="24"/>
          <w:lang w:eastAsia="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0446433" w14:textId="77777777" w:rsidR="006B74A7" w:rsidRPr="001753BA" w:rsidRDefault="006B74A7" w:rsidP="006B74A7">
      <w:pPr>
        <w:spacing w:line="264" w:lineRule="atLeast"/>
        <w:jc w:val="both"/>
        <w:rPr>
          <w:color w:val="000000"/>
          <w:szCs w:val="24"/>
          <w:lang w:eastAsia="lt-LT"/>
        </w:rPr>
      </w:pPr>
      <w:bookmarkStart w:id="289" w:name="part_e70536bc9e7f448ca32e84c110e2744e"/>
      <w:bookmarkEnd w:id="289"/>
      <w:r w:rsidRPr="001753BA">
        <w:rPr>
          <w:color w:val="000000"/>
          <w:szCs w:val="24"/>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AC4BD3D" w14:textId="77777777" w:rsidR="006B74A7" w:rsidRPr="001753BA" w:rsidRDefault="006B74A7" w:rsidP="006B74A7">
      <w:pPr>
        <w:spacing w:line="264" w:lineRule="atLeast"/>
        <w:jc w:val="both"/>
        <w:rPr>
          <w:color w:val="000000"/>
          <w:szCs w:val="24"/>
          <w:lang w:eastAsia="lt-LT"/>
        </w:rPr>
      </w:pPr>
      <w:bookmarkStart w:id="290" w:name="part_529fc201055c492aa2aec8333e131a21"/>
      <w:bookmarkEnd w:id="290"/>
      <w:r w:rsidRPr="001753BA">
        <w:rPr>
          <w:color w:val="000000"/>
          <w:szCs w:val="24"/>
          <w:lang w:eastAsia="lt-LT"/>
        </w:rPr>
        <w:t>21.7. Sutartinių įsipareigojimų vykdymas stabdomas ne ilgesniam kaip konkrečios, pagrįstos aplinkybės egzistavimo laikotarpiui.</w:t>
      </w:r>
    </w:p>
    <w:p w14:paraId="589C964A" w14:textId="77777777" w:rsidR="006B74A7" w:rsidRPr="001753BA" w:rsidRDefault="006B74A7" w:rsidP="006B74A7">
      <w:pPr>
        <w:spacing w:line="257" w:lineRule="atLeast"/>
        <w:jc w:val="both"/>
        <w:textAlignment w:val="baseline"/>
        <w:rPr>
          <w:color w:val="000000"/>
          <w:szCs w:val="24"/>
          <w:lang w:eastAsia="lt-LT"/>
        </w:rPr>
      </w:pPr>
      <w:bookmarkStart w:id="291" w:name="part_d59e96d451a74e99b5f4e53964697169"/>
      <w:bookmarkEnd w:id="291"/>
      <w:r w:rsidRPr="001753BA">
        <w:rPr>
          <w:color w:val="000000"/>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A3E7984" w14:textId="77777777" w:rsidR="006B74A7" w:rsidRPr="001753BA" w:rsidRDefault="006B74A7" w:rsidP="006B74A7">
      <w:pPr>
        <w:spacing w:line="257" w:lineRule="atLeast"/>
        <w:jc w:val="both"/>
        <w:textAlignment w:val="baseline"/>
        <w:rPr>
          <w:color w:val="000000"/>
          <w:szCs w:val="24"/>
          <w:lang w:eastAsia="lt-LT"/>
        </w:rPr>
      </w:pPr>
      <w:bookmarkStart w:id="292" w:name="part_1562589c8c774e55b369607136bcbb1f"/>
      <w:bookmarkEnd w:id="292"/>
      <w:r w:rsidRPr="001753BA">
        <w:rPr>
          <w:color w:val="000000"/>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9C86E42" w14:textId="77777777" w:rsidR="006B74A7" w:rsidRPr="001753BA" w:rsidRDefault="006B74A7" w:rsidP="006B74A7">
      <w:pPr>
        <w:spacing w:line="257" w:lineRule="atLeast"/>
        <w:jc w:val="both"/>
        <w:textAlignment w:val="baseline"/>
        <w:rPr>
          <w:color w:val="000000"/>
          <w:szCs w:val="24"/>
          <w:lang w:eastAsia="lt-LT"/>
        </w:rPr>
      </w:pPr>
      <w:bookmarkStart w:id="293" w:name="part_8652c492428945d791973cd6350d83ea"/>
      <w:bookmarkEnd w:id="293"/>
      <w:r w:rsidRPr="001753BA">
        <w:rPr>
          <w:color w:val="000000"/>
          <w:szCs w:val="24"/>
          <w:lang w:eastAsia="lt-LT"/>
        </w:rPr>
        <w:t>21.10. Atnaujinus Sutarties vykdymą, neįvykdytų prievolių (jų dalies) įvykdymo terminai ir Sutarties galiojimas nukeliami tokiam terminui, kiek buvo likę laiko jų įvykdymui (Sutarties galiojimui) jų sustabdymo metu. </w:t>
      </w:r>
    </w:p>
    <w:p w14:paraId="393AA162" w14:textId="77777777" w:rsidR="006B74A7" w:rsidRPr="001753BA" w:rsidRDefault="006B74A7" w:rsidP="006B74A7">
      <w:pPr>
        <w:spacing w:line="257" w:lineRule="atLeast"/>
        <w:jc w:val="both"/>
        <w:textAlignment w:val="baseline"/>
        <w:rPr>
          <w:color w:val="000000"/>
          <w:szCs w:val="24"/>
          <w:lang w:eastAsia="lt-LT"/>
        </w:rPr>
      </w:pPr>
      <w:bookmarkStart w:id="294" w:name="part_f75400b376aa49b1abb489376ffee67d"/>
      <w:bookmarkEnd w:id="294"/>
      <w:r w:rsidRPr="001753BA">
        <w:rPr>
          <w:color w:val="000000"/>
          <w:szCs w:val="24"/>
          <w:lang w:eastAsia="lt-LT"/>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sidRPr="001753BA">
        <w:rPr>
          <w:color w:val="000000"/>
          <w:szCs w:val="24"/>
          <w:lang w:eastAsia="lt-LT"/>
        </w:rPr>
        <w:lastRenderedPageBreak/>
        <w:t>(dešimt) dienų nuo atitinkamo kreipimosi, kita Šalis gali nutraukti Sutartį, apie tai įspėjusi kitą Šalį prieš 10 (dešimt) dienų. </w:t>
      </w:r>
    </w:p>
    <w:p w14:paraId="194E0A6A" w14:textId="77777777" w:rsidR="006B74A7" w:rsidRPr="001753BA" w:rsidRDefault="006B74A7" w:rsidP="006B74A7">
      <w:pPr>
        <w:spacing w:line="257" w:lineRule="atLeast"/>
        <w:jc w:val="both"/>
        <w:textAlignment w:val="baseline"/>
        <w:rPr>
          <w:color w:val="000000"/>
          <w:szCs w:val="24"/>
          <w:lang w:eastAsia="lt-LT"/>
        </w:rPr>
      </w:pPr>
      <w:r w:rsidRPr="001753BA">
        <w:rPr>
          <w:color w:val="000000"/>
          <w:szCs w:val="24"/>
          <w:lang w:eastAsia="lt-LT"/>
        </w:rPr>
        <w:t> </w:t>
      </w:r>
    </w:p>
    <w:p w14:paraId="61F247DE" w14:textId="77777777" w:rsidR="006B74A7" w:rsidRPr="001753BA" w:rsidRDefault="006B74A7" w:rsidP="006B74A7">
      <w:pPr>
        <w:spacing w:line="257" w:lineRule="atLeast"/>
        <w:jc w:val="center"/>
        <w:rPr>
          <w:color w:val="000000"/>
          <w:szCs w:val="24"/>
          <w:lang w:eastAsia="lt-LT"/>
        </w:rPr>
      </w:pPr>
      <w:bookmarkStart w:id="295" w:name="part_a2c5701c6fd04db9a56b689761ecfe8d"/>
      <w:bookmarkEnd w:id="295"/>
      <w:r w:rsidRPr="001753BA">
        <w:rPr>
          <w:b/>
          <w:bCs/>
          <w:caps/>
          <w:color w:val="000000"/>
          <w:szCs w:val="24"/>
          <w:lang w:eastAsia="lt-LT"/>
        </w:rPr>
        <w:t>22.  SUTARTIES NUTRAUKIMAS</w:t>
      </w:r>
    </w:p>
    <w:p w14:paraId="26BBF4CE" w14:textId="77777777" w:rsidR="006B74A7" w:rsidRPr="001753BA" w:rsidRDefault="006B74A7" w:rsidP="006B74A7">
      <w:pPr>
        <w:spacing w:line="257" w:lineRule="atLeast"/>
        <w:jc w:val="both"/>
        <w:rPr>
          <w:color w:val="000000"/>
          <w:szCs w:val="24"/>
          <w:lang w:eastAsia="lt-LT"/>
        </w:rPr>
      </w:pPr>
      <w:r w:rsidRPr="001753BA">
        <w:rPr>
          <w:b/>
          <w:bCs/>
          <w:caps/>
          <w:color w:val="000000"/>
          <w:szCs w:val="24"/>
          <w:lang w:eastAsia="lt-LT"/>
        </w:rPr>
        <w:t> </w:t>
      </w:r>
    </w:p>
    <w:p w14:paraId="13AB3E8F"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Sutartis gali būti nutraukiama VPĮ 90 straipsnyje ir Sutartyje numatytais atvejais, įskaitant galimybę nutraukti Sutartį Šalių susitarimu.</w:t>
      </w:r>
    </w:p>
    <w:p w14:paraId="2B8B9E83" w14:textId="77777777" w:rsidR="006B74A7" w:rsidRPr="001753BA" w:rsidRDefault="006B74A7" w:rsidP="006B74A7">
      <w:pPr>
        <w:spacing w:line="257" w:lineRule="atLeast"/>
        <w:jc w:val="both"/>
        <w:rPr>
          <w:color w:val="000000"/>
          <w:szCs w:val="24"/>
          <w:lang w:eastAsia="lt-LT"/>
        </w:rPr>
      </w:pPr>
      <w:r w:rsidRPr="001753BA">
        <w:rPr>
          <w:b/>
          <w:bCs/>
          <w:color w:val="000000"/>
          <w:szCs w:val="24"/>
          <w:lang w:eastAsia="lt-LT"/>
        </w:rPr>
        <w:t> </w:t>
      </w:r>
    </w:p>
    <w:p w14:paraId="264CC1A9" w14:textId="77777777" w:rsidR="006B74A7" w:rsidRPr="001753BA" w:rsidRDefault="006B74A7" w:rsidP="006B74A7">
      <w:pPr>
        <w:spacing w:line="257" w:lineRule="atLeast"/>
        <w:jc w:val="center"/>
        <w:rPr>
          <w:color w:val="000000"/>
          <w:szCs w:val="24"/>
          <w:lang w:eastAsia="lt-LT"/>
        </w:rPr>
      </w:pPr>
      <w:bookmarkStart w:id="296" w:name="part_e8ae325a94f44e2ebeca460c4d8bcf41"/>
      <w:bookmarkEnd w:id="296"/>
      <w:r w:rsidRPr="001753BA">
        <w:rPr>
          <w:b/>
          <w:bCs/>
          <w:color w:val="000000"/>
          <w:szCs w:val="24"/>
          <w:lang w:eastAsia="lt-LT"/>
        </w:rPr>
        <w:t>22.1.  Pretenzijos dėl Sutarties pažeidimų</w:t>
      </w:r>
    </w:p>
    <w:p w14:paraId="69AE4177" w14:textId="77777777" w:rsidR="006B74A7" w:rsidRPr="001753BA" w:rsidRDefault="006B74A7" w:rsidP="006B74A7">
      <w:pPr>
        <w:spacing w:line="257" w:lineRule="atLeast"/>
        <w:jc w:val="both"/>
        <w:rPr>
          <w:color w:val="000000"/>
          <w:szCs w:val="24"/>
          <w:lang w:eastAsia="lt-LT"/>
        </w:rPr>
      </w:pPr>
      <w:r w:rsidRPr="001753BA">
        <w:rPr>
          <w:b/>
          <w:bCs/>
          <w:color w:val="000000"/>
          <w:szCs w:val="24"/>
          <w:lang w:eastAsia="lt-LT"/>
        </w:rPr>
        <w:t> </w:t>
      </w:r>
    </w:p>
    <w:p w14:paraId="5D126099" w14:textId="77777777" w:rsidR="006B74A7" w:rsidRPr="001753BA" w:rsidRDefault="006B74A7" w:rsidP="006B74A7">
      <w:pPr>
        <w:spacing w:line="257" w:lineRule="atLeast"/>
        <w:jc w:val="both"/>
        <w:textAlignment w:val="baseline"/>
        <w:rPr>
          <w:color w:val="000000"/>
          <w:szCs w:val="24"/>
          <w:lang w:eastAsia="lt-LT"/>
        </w:rPr>
      </w:pPr>
      <w:bookmarkStart w:id="297" w:name="part_74106829db8f4899abc596029e4f5d68"/>
      <w:bookmarkEnd w:id="297"/>
      <w:r w:rsidRPr="001753BA">
        <w:rPr>
          <w:color w:val="000000"/>
          <w:szCs w:val="24"/>
          <w:lang w:eastAsia="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510BCC7" w14:textId="77777777" w:rsidR="006B74A7" w:rsidRPr="001753BA" w:rsidRDefault="006B74A7" w:rsidP="006B74A7">
      <w:pPr>
        <w:spacing w:line="257" w:lineRule="atLeast"/>
        <w:jc w:val="both"/>
        <w:textAlignment w:val="baseline"/>
        <w:rPr>
          <w:color w:val="000000"/>
          <w:szCs w:val="24"/>
          <w:lang w:eastAsia="lt-LT"/>
        </w:rPr>
      </w:pPr>
      <w:bookmarkStart w:id="298" w:name="part_75d07c6fefde4a33abd58218f423414b"/>
      <w:bookmarkEnd w:id="298"/>
      <w:r w:rsidRPr="001753BA">
        <w:rPr>
          <w:color w:val="000000"/>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753BA">
        <w:rPr>
          <w:b/>
          <w:bCs/>
          <w:color w:val="000000"/>
          <w:szCs w:val="24"/>
          <w:lang w:eastAsia="lt-LT"/>
        </w:rPr>
        <w:t> </w:t>
      </w:r>
      <w:r w:rsidRPr="001753BA">
        <w:rPr>
          <w:color w:val="000000"/>
          <w:szCs w:val="24"/>
          <w:lang w:eastAsia="lt-LT"/>
        </w:rPr>
        <w:t>Tiekėjo teisė siūlyti kitą terminą nelaikoma Pirkėjo pareiga tą terminą priimti. Pretenziją gavusios Šalies pasiūlytasis terminas pakeičia terminą, nurodytą pretenzijoje, tik jeigu kita Šalis jį patvirtina. </w:t>
      </w:r>
    </w:p>
    <w:p w14:paraId="0E26E70D" w14:textId="77777777" w:rsidR="006B74A7" w:rsidRPr="001753BA" w:rsidRDefault="006B74A7" w:rsidP="006B74A7">
      <w:pPr>
        <w:spacing w:line="257" w:lineRule="atLeast"/>
        <w:jc w:val="both"/>
        <w:textAlignment w:val="baseline"/>
        <w:rPr>
          <w:color w:val="000000"/>
          <w:szCs w:val="24"/>
          <w:lang w:eastAsia="lt-LT"/>
        </w:rPr>
      </w:pPr>
      <w:r w:rsidRPr="001753BA">
        <w:rPr>
          <w:color w:val="000000"/>
          <w:szCs w:val="24"/>
          <w:lang w:eastAsia="lt-LT"/>
        </w:rPr>
        <w:t> </w:t>
      </w:r>
    </w:p>
    <w:p w14:paraId="057A9F83" w14:textId="77777777" w:rsidR="006B74A7" w:rsidRPr="001753BA" w:rsidRDefault="006B74A7" w:rsidP="006B74A7">
      <w:pPr>
        <w:spacing w:line="257" w:lineRule="atLeast"/>
        <w:jc w:val="center"/>
        <w:rPr>
          <w:color w:val="000000"/>
          <w:szCs w:val="24"/>
          <w:lang w:eastAsia="lt-LT"/>
        </w:rPr>
      </w:pPr>
      <w:bookmarkStart w:id="299" w:name="part_1adc3019d12348e393792204a9cf2bae"/>
      <w:bookmarkEnd w:id="299"/>
      <w:r w:rsidRPr="001753BA">
        <w:rPr>
          <w:b/>
          <w:bCs/>
          <w:color w:val="000000"/>
          <w:szCs w:val="24"/>
          <w:lang w:eastAsia="lt-LT"/>
        </w:rPr>
        <w:t>22.2.  Sutarties nutraukimas Pirkėjo iniciatyva</w:t>
      </w:r>
    </w:p>
    <w:p w14:paraId="4C462A7F" w14:textId="77777777" w:rsidR="006B74A7" w:rsidRPr="001753BA" w:rsidRDefault="006B74A7" w:rsidP="006B74A7">
      <w:pPr>
        <w:spacing w:line="257" w:lineRule="atLeast"/>
        <w:jc w:val="both"/>
        <w:rPr>
          <w:color w:val="000000"/>
          <w:szCs w:val="24"/>
          <w:lang w:eastAsia="lt-LT"/>
        </w:rPr>
      </w:pPr>
      <w:r w:rsidRPr="001753BA">
        <w:rPr>
          <w:b/>
          <w:bCs/>
          <w:color w:val="000000"/>
          <w:szCs w:val="24"/>
          <w:lang w:eastAsia="lt-LT"/>
        </w:rPr>
        <w:t> </w:t>
      </w:r>
    </w:p>
    <w:p w14:paraId="3AD93609" w14:textId="77777777" w:rsidR="006B74A7" w:rsidRPr="001753BA" w:rsidRDefault="006B74A7" w:rsidP="006B74A7">
      <w:pPr>
        <w:spacing w:line="257" w:lineRule="atLeast"/>
        <w:jc w:val="both"/>
        <w:textAlignment w:val="baseline"/>
        <w:rPr>
          <w:color w:val="000000"/>
          <w:szCs w:val="24"/>
          <w:lang w:eastAsia="lt-LT"/>
        </w:rPr>
      </w:pPr>
      <w:bookmarkStart w:id="300" w:name="part_f516e10b00d84e1d8f280fb70db2bb4e"/>
      <w:bookmarkEnd w:id="300"/>
      <w:r w:rsidRPr="001753BA">
        <w:rPr>
          <w:color w:val="000000"/>
          <w:szCs w:val="24"/>
          <w:lang w:eastAsia="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9FAC053" w14:textId="77777777" w:rsidR="006B74A7" w:rsidRPr="001753BA" w:rsidRDefault="006B74A7" w:rsidP="006B74A7">
      <w:pPr>
        <w:spacing w:line="257" w:lineRule="atLeast"/>
        <w:jc w:val="both"/>
        <w:textAlignment w:val="baseline"/>
        <w:rPr>
          <w:color w:val="000000"/>
          <w:szCs w:val="24"/>
          <w:lang w:eastAsia="lt-LT"/>
        </w:rPr>
      </w:pPr>
      <w:bookmarkStart w:id="301" w:name="part_f903c1a7ab87464a98223a3b8db915bc"/>
      <w:bookmarkEnd w:id="301"/>
      <w:r w:rsidRPr="001753BA">
        <w:rPr>
          <w:color w:val="000000"/>
          <w:szCs w:val="24"/>
          <w:lang w:eastAsia="lt-LT"/>
        </w:rPr>
        <w:t>22.2.2. Pirkėjas turi teisę vienašališkai nutraukti Sutartį ar jos dalį raštu įspėjęs Tiekėją prieš ne trumpesnį nei 10 (dešimties) dienų terminą, jeigu: </w:t>
      </w:r>
    </w:p>
    <w:p w14:paraId="63B10DD0" w14:textId="77777777" w:rsidR="006B74A7" w:rsidRPr="001753BA" w:rsidRDefault="006B74A7" w:rsidP="006B74A7">
      <w:pPr>
        <w:spacing w:line="257" w:lineRule="atLeast"/>
        <w:jc w:val="both"/>
        <w:textAlignment w:val="baseline"/>
        <w:rPr>
          <w:color w:val="000000"/>
          <w:szCs w:val="24"/>
          <w:lang w:eastAsia="lt-LT"/>
        </w:rPr>
      </w:pPr>
      <w:bookmarkStart w:id="302" w:name="part_5ccd48ddf20b4c7da078f2d2ed8c9c01"/>
      <w:bookmarkEnd w:id="302"/>
      <w:r w:rsidRPr="001753BA">
        <w:rPr>
          <w:color w:val="000000"/>
          <w:szCs w:val="24"/>
          <w:lang w:eastAsia="lt-LT"/>
        </w:rPr>
        <w:t>22.2.2.1. Tiekėjui yra iškelta bankroto byla, pradėtas bankroto procesas ne teismo tvarka, jis tampa nemokus arba yra nemokumo tikimybė, sustabdo ūkinę veiklą ar susidaro</w:t>
      </w:r>
      <w:r w:rsidRPr="001753BA">
        <w:rPr>
          <w:b/>
          <w:bCs/>
          <w:color w:val="5C5D5D"/>
          <w:szCs w:val="24"/>
          <w:lang w:eastAsia="lt-LT"/>
        </w:rPr>
        <w:t> </w:t>
      </w:r>
      <w:r w:rsidRPr="001753BA">
        <w:rPr>
          <w:color w:val="000000"/>
          <w:szCs w:val="24"/>
          <w:lang w:eastAsia="lt-LT"/>
        </w:rPr>
        <w:t>įstatymuose ir kituose teisės aktuose nustatyta tvarka analogiška situacija</w:t>
      </w:r>
      <w:r w:rsidRPr="001753BA">
        <w:rPr>
          <w:color w:val="000000"/>
          <w:szCs w:val="24"/>
          <w:shd w:val="clear" w:color="auto" w:fill="FFFFFF"/>
          <w:lang w:eastAsia="lt-LT"/>
        </w:rPr>
        <w:t>;</w:t>
      </w:r>
      <w:r w:rsidRPr="001753BA">
        <w:rPr>
          <w:color w:val="000000"/>
          <w:szCs w:val="24"/>
          <w:lang w:eastAsia="lt-LT"/>
        </w:rPr>
        <w:t> </w:t>
      </w:r>
    </w:p>
    <w:p w14:paraId="1A6BC05A" w14:textId="77777777" w:rsidR="006B74A7" w:rsidRPr="001753BA" w:rsidRDefault="006B74A7" w:rsidP="006B74A7">
      <w:pPr>
        <w:spacing w:line="257" w:lineRule="atLeast"/>
        <w:jc w:val="both"/>
        <w:rPr>
          <w:color w:val="000000"/>
          <w:szCs w:val="24"/>
          <w:lang w:eastAsia="lt-LT"/>
        </w:rPr>
      </w:pPr>
      <w:bookmarkStart w:id="303" w:name="part_97223f15829a42b98ee1463f1475114f"/>
      <w:bookmarkEnd w:id="303"/>
      <w:r w:rsidRPr="001753BA">
        <w:rPr>
          <w:color w:val="000000"/>
          <w:szCs w:val="24"/>
          <w:lang w:eastAsia="lt-LT"/>
        </w:rPr>
        <w:t>22.2.2.2. Tiekėjo padėtis pasikeičia ir jis atitinka pirkimo dokumentuose nustatytą pašalinimo pagrindą, kuris taikomas ir Sutarties galiojimo metu;</w:t>
      </w:r>
    </w:p>
    <w:p w14:paraId="32BF03BA" w14:textId="77777777" w:rsidR="006B74A7" w:rsidRPr="001753BA" w:rsidRDefault="006B74A7" w:rsidP="006B74A7">
      <w:pPr>
        <w:spacing w:line="257" w:lineRule="atLeast"/>
        <w:jc w:val="both"/>
        <w:textAlignment w:val="baseline"/>
        <w:rPr>
          <w:color w:val="000000"/>
          <w:szCs w:val="24"/>
          <w:lang w:eastAsia="lt-LT"/>
        </w:rPr>
      </w:pPr>
      <w:bookmarkStart w:id="304" w:name="part_1b7bddcca159478786fab5db33d9b961"/>
      <w:bookmarkEnd w:id="304"/>
      <w:r w:rsidRPr="001753BA">
        <w:rPr>
          <w:color w:val="000000"/>
          <w:szCs w:val="24"/>
          <w:lang w:eastAsia="lt-LT"/>
        </w:rPr>
        <w:t>22.2.2.3. pasikeičia teisės aktai, susiję su Sutarties objektu, Sutarties vykdymu, ar su Pirkėjo vykdoma veikla, kuriai buvo sudaryta Sutartis, ir dėl tokių pakeitimų Pirkėjas nusprendžia nutraukti Sutartį;  </w:t>
      </w:r>
    </w:p>
    <w:p w14:paraId="64FED7E6" w14:textId="77777777" w:rsidR="006B74A7" w:rsidRPr="001753BA" w:rsidRDefault="006B74A7" w:rsidP="006B74A7">
      <w:pPr>
        <w:spacing w:line="257" w:lineRule="atLeast"/>
        <w:jc w:val="both"/>
        <w:textAlignment w:val="baseline"/>
        <w:rPr>
          <w:color w:val="000000"/>
          <w:szCs w:val="24"/>
          <w:lang w:eastAsia="lt-LT"/>
        </w:rPr>
      </w:pPr>
      <w:bookmarkStart w:id="305" w:name="part_edb9a2d757104f5893aeacad5e016645"/>
      <w:bookmarkEnd w:id="305"/>
      <w:r w:rsidRPr="001753BA">
        <w:rPr>
          <w:color w:val="000000"/>
          <w:szCs w:val="24"/>
          <w:lang w:eastAsia="lt-LT"/>
        </w:rPr>
        <w:t>22.2.2.4. Pirkėjas nusprendžia nebevykdyti veiklos, kurios vykdymui Sutartimi įsigyjamos Prekės ir Sutarties poreikis išnyksta; </w:t>
      </w:r>
    </w:p>
    <w:p w14:paraId="1FAD90E3" w14:textId="77777777" w:rsidR="006B74A7" w:rsidRPr="001753BA" w:rsidRDefault="006B74A7" w:rsidP="006B74A7">
      <w:pPr>
        <w:spacing w:line="257" w:lineRule="atLeast"/>
        <w:jc w:val="both"/>
        <w:textAlignment w:val="baseline"/>
        <w:rPr>
          <w:color w:val="000000"/>
          <w:szCs w:val="24"/>
          <w:lang w:eastAsia="lt-LT"/>
        </w:rPr>
      </w:pPr>
      <w:bookmarkStart w:id="306" w:name="part_f008cf78219b4f4a89cf7c9a8e8c9322"/>
      <w:bookmarkEnd w:id="306"/>
      <w:r w:rsidRPr="001753BA">
        <w:rPr>
          <w:color w:val="000000"/>
          <w:szCs w:val="24"/>
          <w:lang w:eastAsia="lt-LT"/>
        </w:rPr>
        <w:t>22.2.2.5. Pirkėjo valdymo organas priima sprendimą, dėl kurio Sutarties poreikis išnyksta; </w:t>
      </w:r>
    </w:p>
    <w:p w14:paraId="609C1161" w14:textId="77777777" w:rsidR="006B74A7" w:rsidRPr="001753BA" w:rsidRDefault="006B74A7" w:rsidP="006B74A7">
      <w:pPr>
        <w:spacing w:line="257" w:lineRule="atLeast"/>
        <w:jc w:val="both"/>
        <w:textAlignment w:val="baseline"/>
        <w:rPr>
          <w:color w:val="000000"/>
          <w:szCs w:val="24"/>
          <w:lang w:eastAsia="lt-LT"/>
        </w:rPr>
      </w:pPr>
      <w:bookmarkStart w:id="307" w:name="part_356c89d2b96342b9ac7ca61c8006e7fe"/>
      <w:bookmarkEnd w:id="307"/>
      <w:r w:rsidRPr="001753BA">
        <w:rPr>
          <w:color w:val="000000"/>
          <w:szCs w:val="24"/>
          <w:lang w:eastAsia="lt-LT"/>
        </w:rPr>
        <w:t>22.2.2.6. pasikeičia (pablogėja) Pirkėjo finansinė padėtis ar Pirkėjas negauna / netenka finansavimo ir dėl šios priežasties nusprendžia nutraukti Sutartį; </w:t>
      </w:r>
    </w:p>
    <w:p w14:paraId="5E53A9ED" w14:textId="77777777" w:rsidR="006B74A7" w:rsidRPr="001753BA" w:rsidRDefault="006B74A7" w:rsidP="006B74A7">
      <w:pPr>
        <w:spacing w:line="257" w:lineRule="atLeast"/>
        <w:jc w:val="both"/>
        <w:textAlignment w:val="baseline"/>
        <w:rPr>
          <w:color w:val="000000"/>
          <w:szCs w:val="24"/>
          <w:lang w:eastAsia="lt-LT"/>
        </w:rPr>
      </w:pPr>
      <w:bookmarkStart w:id="308" w:name="part_209a75e01d9245b3aca223ad5c3c5fec"/>
      <w:bookmarkEnd w:id="308"/>
      <w:r w:rsidRPr="001753BA">
        <w:rPr>
          <w:color w:val="000000"/>
          <w:szCs w:val="24"/>
          <w:lang w:eastAsia="lt-LT"/>
        </w:rPr>
        <w:t>22.2.2.7. keičiasi Pirkėjo organizacinė struktūra – juridinis statusas, pobūdis ar valdymo struktūra ir tai gali turėti įtakos tinkamam Sutarties įvykdymui arba Sutarties poreikiui; </w:t>
      </w:r>
    </w:p>
    <w:p w14:paraId="4AAAD452" w14:textId="77777777" w:rsidR="006B74A7" w:rsidRPr="001753BA" w:rsidRDefault="006B74A7" w:rsidP="006B74A7">
      <w:pPr>
        <w:spacing w:line="257" w:lineRule="atLeast"/>
        <w:jc w:val="both"/>
        <w:textAlignment w:val="baseline"/>
        <w:rPr>
          <w:color w:val="000000"/>
          <w:szCs w:val="24"/>
          <w:lang w:eastAsia="lt-LT"/>
        </w:rPr>
      </w:pPr>
      <w:bookmarkStart w:id="309" w:name="part_85a36abfded74553abd0b10add72e757"/>
      <w:bookmarkEnd w:id="309"/>
      <w:r w:rsidRPr="001753BA">
        <w:rPr>
          <w:color w:val="000000"/>
          <w:szCs w:val="24"/>
          <w:lang w:eastAsia="lt-LT"/>
        </w:rPr>
        <w:t>22.2.2.8. nebelieka perkamų Prekių poreikio; </w:t>
      </w:r>
    </w:p>
    <w:p w14:paraId="16A024DC" w14:textId="77777777" w:rsidR="006B74A7" w:rsidRPr="001753BA" w:rsidRDefault="006B74A7" w:rsidP="006B74A7">
      <w:pPr>
        <w:spacing w:line="257" w:lineRule="atLeast"/>
        <w:jc w:val="both"/>
        <w:textAlignment w:val="baseline"/>
        <w:rPr>
          <w:color w:val="000000"/>
          <w:szCs w:val="24"/>
          <w:lang w:eastAsia="lt-LT"/>
        </w:rPr>
      </w:pPr>
      <w:bookmarkStart w:id="310" w:name="part_f748bcf2bccc44a8b06f20698b2c9968"/>
      <w:bookmarkEnd w:id="310"/>
      <w:r w:rsidRPr="001753BA">
        <w:rPr>
          <w:color w:val="000000"/>
          <w:szCs w:val="24"/>
          <w:lang w:eastAsia="lt-LT"/>
        </w:rPr>
        <w:t>22.2.2.9. Pirkėjas iš pirkimų priežiūrą atliekančių institucijų gauna nurodymą / rekomendaciją nutraukti Sutartį;</w:t>
      </w:r>
    </w:p>
    <w:p w14:paraId="18B2C1F3" w14:textId="77777777" w:rsidR="006B74A7" w:rsidRPr="001753BA" w:rsidRDefault="006B74A7" w:rsidP="006B74A7">
      <w:pPr>
        <w:spacing w:line="257" w:lineRule="atLeast"/>
        <w:jc w:val="both"/>
        <w:textAlignment w:val="baseline"/>
        <w:rPr>
          <w:color w:val="000000"/>
          <w:szCs w:val="24"/>
          <w:lang w:eastAsia="lt-LT"/>
        </w:rPr>
      </w:pPr>
      <w:bookmarkStart w:id="311" w:name="part_790a68ca3b7842e7be04b8396ea38a0c"/>
      <w:bookmarkEnd w:id="311"/>
      <w:r w:rsidRPr="001753BA">
        <w:rPr>
          <w:color w:val="000000"/>
          <w:szCs w:val="24"/>
          <w:lang w:eastAsia="lt-LT"/>
        </w:rPr>
        <w:lastRenderedPageBreak/>
        <w:t>22.2.2.10. Tiekėjas vėluoja pateikti Sutarties įvykdymo užtikrinimo pratęsimą ilgiau kaip 10 (dešimt) darbo dienų nuo paskutinio Sutarties įvykdymo užtikrinimo galiojimo termino pabaigos arba atsisako jį pateikti;</w:t>
      </w:r>
    </w:p>
    <w:p w14:paraId="1CC73955" w14:textId="77777777" w:rsidR="006B74A7" w:rsidRPr="001753BA" w:rsidRDefault="006B74A7" w:rsidP="006B74A7">
      <w:pPr>
        <w:spacing w:line="257" w:lineRule="atLeast"/>
        <w:jc w:val="both"/>
        <w:textAlignment w:val="baseline"/>
        <w:rPr>
          <w:color w:val="000000"/>
          <w:szCs w:val="24"/>
          <w:lang w:eastAsia="lt-LT"/>
        </w:rPr>
      </w:pPr>
      <w:bookmarkStart w:id="312" w:name="part_b895c993d309446280ac23d4c4c6b3af"/>
      <w:bookmarkEnd w:id="312"/>
      <w:r w:rsidRPr="001753BA">
        <w:rPr>
          <w:color w:val="000000"/>
          <w:szCs w:val="24"/>
          <w:lang w:eastAsia="lt-LT"/>
        </w:rPr>
        <w:t>22.2.2.11. Tiekėjas atsisako pašalinti arba nepašalina Prekių trūkumų per Pirkėjo nustatytus protingus terminus;</w:t>
      </w:r>
    </w:p>
    <w:p w14:paraId="21EF323F" w14:textId="77777777" w:rsidR="006B74A7" w:rsidRPr="001753BA" w:rsidRDefault="006B74A7" w:rsidP="006B74A7">
      <w:pPr>
        <w:spacing w:line="257" w:lineRule="atLeast"/>
        <w:jc w:val="both"/>
        <w:textAlignment w:val="baseline"/>
        <w:rPr>
          <w:color w:val="000000"/>
          <w:szCs w:val="24"/>
          <w:lang w:eastAsia="lt-LT"/>
        </w:rPr>
      </w:pPr>
      <w:bookmarkStart w:id="313" w:name="part_7bde14bfbf2441d791b8e711c8f8ddf3"/>
      <w:bookmarkEnd w:id="313"/>
      <w:r w:rsidRPr="001753BA">
        <w:rPr>
          <w:color w:val="000000"/>
          <w:szCs w:val="24"/>
          <w:lang w:eastAsia="lt-LT"/>
        </w:rPr>
        <w:t>22.2.2.12. Tiekėjas pažeidžia Sutartį arba įstatymus bei kitus teisės aktus ir per Pirkėjo rašytinėje pretenzijoje nurodytą terminą neištaiso pažeidimo.</w:t>
      </w:r>
    </w:p>
    <w:p w14:paraId="70674F7C" w14:textId="77777777" w:rsidR="006B74A7" w:rsidRPr="001753BA" w:rsidRDefault="006B74A7" w:rsidP="006B74A7">
      <w:pPr>
        <w:spacing w:line="257" w:lineRule="atLeast"/>
        <w:jc w:val="both"/>
        <w:textAlignment w:val="baseline"/>
        <w:rPr>
          <w:color w:val="000000"/>
          <w:szCs w:val="24"/>
          <w:lang w:eastAsia="lt-LT"/>
        </w:rPr>
      </w:pPr>
      <w:bookmarkStart w:id="314" w:name="part_a263119254d942f489788567ed00e7c5"/>
      <w:bookmarkEnd w:id="314"/>
      <w:r w:rsidRPr="001753BA">
        <w:rPr>
          <w:color w:val="000000"/>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6613584" w14:textId="77777777" w:rsidR="006B74A7" w:rsidRPr="001753BA" w:rsidRDefault="006B74A7" w:rsidP="006B74A7">
      <w:pPr>
        <w:spacing w:line="257" w:lineRule="atLeast"/>
        <w:jc w:val="both"/>
        <w:textAlignment w:val="baseline"/>
        <w:rPr>
          <w:color w:val="000000"/>
          <w:szCs w:val="24"/>
          <w:lang w:eastAsia="lt-LT"/>
        </w:rPr>
      </w:pPr>
      <w:bookmarkStart w:id="315" w:name="part_11b5f45ece72456aab71665d5fef239c"/>
      <w:bookmarkEnd w:id="315"/>
      <w:r w:rsidRPr="001753BA">
        <w:rPr>
          <w:color w:val="000000"/>
          <w:szCs w:val="24"/>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A4EF155" w14:textId="77777777" w:rsidR="006B74A7" w:rsidRPr="001753BA" w:rsidRDefault="006B74A7" w:rsidP="006B74A7">
      <w:pPr>
        <w:spacing w:line="257" w:lineRule="atLeast"/>
        <w:jc w:val="both"/>
        <w:textAlignment w:val="baseline"/>
        <w:rPr>
          <w:color w:val="000000"/>
          <w:szCs w:val="24"/>
          <w:lang w:eastAsia="lt-LT"/>
        </w:rPr>
      </w:pPr>
      <w:bookmarkStart w:id="316" w:name="part_de604d3a70c54dd5ad194664adc38477"/>
      <w:bookmarkEnd w:id="316"/>
      <w:r w:rsidRPr="001753BA">
        <w:rPr>
          <w:color w:val="000000"/>
          <w:szCs w:val="24"/>
          <w:lang w:eastAsia="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18CFE54" w14:textId="77777777" w:rsidR="006B74A7" w:rsidRPr="001753BA" w:rsidRDefault="006B74A7" w:rsidP="006B74A7">
      <w:pPr>
        <w:spacing w:line="257" w:lineRule="atLeast"/>
        <w:jc w:val="both"/>
        <w:textAlignment w:val="baseline"/>
        <w:rPr>
          <w:color w:val="000000"/>
          <w:szCs w:val="24"/>
          <w:lang w:eastAsia="lt-LT"/>
        </w:rPr>
      </w:pPr>
      <w:bookmarkStart w:id="317" w:name="part_6ab8d938d27449d2b305d15cd9c291ca"/>
      <w:bookmarkEnd w:id="317"/>
      <w:r w:rsidRPr="001753BA">
        <w:rPr>
          <w:color w:val="000000"/>
          <w:szCs w:val="24"/>
          <w:lang w:eastAsia="lt-LT"/>
        </w:rPr>
        <w:t>22.2.6. Pirkėjas turi teisę vienašališkai nutraukti Sutartį ir kitais Specialiosiose sąlygose (jei taikoma) ir įstatymuose bei kituose teisės aktuose įtvirtintais atvejais. </w:t>
      </w:r>
    </w:p>
    <w:p w14:paraId="7905BC0C" w14:textId="77777777" w:rsidR="006B74A7" w:rsidRPr="001753BA" w:rsidRDefault="006B74A7" w:rsidP="006B74A7">
      <w:pPr>
        <w:spacing w:line="257" w:lineRule="atLeast"/>
        <w:jc w:val="both"/>
        <w:textAlignment w:val="baseline"/>
        <w:rPr>
          <w:color w:val="000000"/>
          <w:szCs w:val="24"/>
          <w:lang w:eastAsia="lt-LT"/>
        </w:rPr>
      </w:pPr>
      <w:bookmarkStart w:id="318" w:name="part_f45fedb9bd0b4fb98ac70cadbf95ca83"/>
      <w:bookmarkEnd w:id="318"/>
      <w:r w:rsidRPr="001753BA">
        <w:rPr>
          <w:color w:val="000000"/>
          <w:szCs w:val="24"/>
          <w:lang w:eastAsia="lt-LT"/>
        </w:rPr>
        <w:t>22.2.7. Sutartis laikoma nutraukta kitą dieną po to, kai pasibaigia įspėjimo apie Sutarties nutraukimą terminas.  </w:t>
      </w:r>
    </w:p>
    <w:p w14:paraId="6C0C08E6" w14:textId="77777777" w:rsidR="006B74A7" w:rsidRPr="001753BA" w:rsidRDefault="006B74A7" w:rsidP="006B74A7">
      <w:pPr>
        <w:spacing w:line="257" w:lineRule="atLeast"/>
        <w:jc w:val="both"/>
        <w:textAlignment w:val="baseline"/>
        <w:rPr>
          <w:color w:val="000000"/>
          <w:szCs w:val="24"/>
          <w:lang w:eastAsia="lt-LT"/>
        </w:rPr>
      </w:pPr>
      <w:bookmarkStart w:id="319" w:name="part_014a836e0f8441e9be6c2180b8b7a912"/>
      <w:bookmarkEnd w:id="319"/>
      <w:r w:rsidRPr="001753BA">
        <w:rPr>
          <w:color w:val="000000"/>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4BE592A" w14:textId="77777777" w:rsidR="006B74A7" w:rsidRPr="001753BA" w:rsidRDefault="006B74A7" w:rsidP="006B74A7">
      <w:pPr>
        <w:spacing w:line="257" w:lineRule="atLeast"/>
        <w:jc w:val="both"/>
        <w:textAlignment w:val="baseline"/>
        <w:rPr>
          <w:color w:val="000000"/>
          <w:szCs w:val="24"/>
          <w:lang w:eastAsia="lt-LT"/>
        </w:rPr>
      </w:pPr>
      <w:r w:rsidRPr="001753BA">
        <w:rPr>
          <w:color w:val="000000"/>
          <w:szCs w:val="24"/>
          <w:lang w:eastAsia="lt-LT"/>
        </w:rPr>
        <w:t> </w:t>
      </w:r>
    </w:p>
    <w:p w14:paraId="356F729B" w14:textId="77777777" w:rsidR="006B74A7" w:rsidRPr="001753BA" w:rsidRDefault="006B74A7" w:rsidP="006B74A7">
      <w:pPr>
        <w:spacing w:line="257" w:lineRule="atLeast"/>
        <w:jc w:val="center"/>
        <w:rPr>
          <w:color w:val="000000"/>
          <w:szCs w:val="24"/>
          <w:lang w:eastAsia="lt-LT"/>
        </w:rPr>
      </w:pPr>
      <w:bookmarkStart w:id="320" w:name="part_ac406206a9024e8880d0a211020535f7"/>
      <w:bookmarkEnd w:id="320"/>
      <w:r w:rsidRPr="001753BA">
        <w:rPr>
          <w:b/>
          <w:bCs/>
          <w:color w:val="000000"/>
          <w:szCs w:val="24"/>
          <w:lang w:eastAsia="lt-LT"/>
        </w:rPr>
        <w:t>22.3.  Sutarties nutraukimas Tiekėjo iniciatyva</w:t>
      </w:r>
    </w:p>
    <w:p w14:paraId="0F8C6FB1" w14:textId="77777777" w:rsidR="006B74A7" w:rsidRPr="001753BA" w:rsidRDefault="006B74A7" w:rsidP="006B74A7">
      <w:pPr>
        <w:spacing w:line="257" w:lineRule="atLeast"/>
        <w:jc w:val="both"/>
        <w:rPr>
          <w:color w:val="000000"/>
          <w:szCs w:val="24"/>
          <w:lang w:eastAsia="lt-LT"/>
        </w:rPr>
      </w:pPr>
      <w:r w:rsidRPr="001753BA">
        <w:rPr>
          <w:b/>
          <w:bCs/>
          <w:color w:val="000000"/>
          <w:szCs w:val="24"/>
          <w:lang w:eastAsia="lt-LT"/>
        </w:rPr>
        <w:t> </w:t>
      </w:r>
    </w:p>
    <w:p w14:paraId="19A58270" w14:textId="77777777" w:rsidR="006B74A7" w:rsidRPr="001753BA" w:rsidRDefault="006B74A7" w:rsidP="006B74A7">
      <w:pPr>
        <w:spacing w:line="257" w:lineRule="atLeast"/>
        <w:jc w:val="both"/>
        <w:textAlignment w:val="baseline"/>
        <w:rPr>
          <w:color w:val="000000"/>
          <w:szCs w:val="24"/>
          <w:lang w:eastAsia="lt-LT"/>
        </w:rPr>
      </w:pPr>
      <w:bookmarkStart w:id="321" w:name="part_dde94d2b61584f27b736d19d04fc8380"/>
      <w:bookmarkEnd w:id="321"/>
      <w:r w:rsidRPr="001753BA">
        <w:rPr>
          <w:color w:val="000000"/>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D89D1CF" w14:textId="77777777" w:rsidR="006B74A7" w:rsidRPr="001753BA" w:rsidRDefault="006B74A7" w:rsidP="006B74A7">
      <w:pPr>
        <w:spacing w:line="257" w:lineRule="atLeast"/>
        <w:jc w:val="both"/>
        <w:textAlignment w:val="baseline"/>
        <w:rPr>
          <w:color w:val="000000"/>
          <w:szCs w:val="24"/>
          <w:lang w:eastAsia="lt-LT"/>
        </w:rPr>
      </w:pPr>
      <w:bookmarkStart w:id="322" w:name="part_02f28e9ae7224bc7844036f09241fc30"/>
      <w:bookmarkEnd w:id="322"/>
      <w:r w:rsidRPr="001753BA">
        <w:rPr>
          <w:color w:val="000000"/>
          <w:szCs w:val="24"/>
          <w:lang w:eastAsia="lt-LT"/>
        </w:rPr>
        <w:t>22.3.2. Tiekėjas turi teisę vienašališkai nutraukti Sutartį, įspėjęs Pirkėją raštu prieš ne trumpesnį nei 10 (dešimties) dienų terminą, jeigu:</w:t>
      </w:r>
    </w:p>
    <w:p w14:paraId="2B42EB36" w14:textId="77777777" w:rsidR="006B74A7" w:rsidRPr="001753BA" w:rsidRDefault="006B74A7" w:rsidP="006B74A7">
      <w:pPr>
        <w:spacing w:line="257" w:lineRule="atLeast"/>
        <w:jc w:val="both"/>
        <w:textAlignment w:val="baseline"/>
        <w:rPr>
          <w:color w:val="000000"/>
          <w:szCs w:val="24"/>
          <w:lang w:eastAsia="lt-LT"/>
        </w:rPr>
      </w:pPr>
      <w:bookmarkStart w:id="323" w:name="part_31d34e9cb9f744d5bfaf46d05488b0b7"/>
      <w:bookmarkEnd w:id="323"/>
      <w:r w:rsidRPr="001753BA">
        <w:rPr>
          <w:color w:val="000000"/>
          <w:szCs w:val="24"/>
          <w:lang w:eastAsia="lt-LT"/>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463795" w14:textId="77777777" w:rsidR="006B74A7" w:rsidRPr="001753BA" w:rsidRDefault="006B74A7" w:rsidP="006B74A7">
      <w:pPr>
        <w:spacing w:line="257" w:lineRule="atLeast"/>
        <w:jc w:val="both"/>
        <w:textAlignment w:val="baseline"/>
        <w:rPr>
          <w:color w:val="000000"/>
          <w:szCs w:val="24"/>
          <w:lang w:eastAsia="lt-LT"/>
        </w:rPr>
      </w:pPr>
      <w:bookmarkStart w:id="324" w:name="part_e7c2a6c01c1c4bc699523d5f2e4efd2a"/>
      <w:bookmarkEnd w:id="324"/>
      <w:r w:rsidRPr="001753BA">
        <w:rPr>
          <w:color w:val="000000"/>
          <w:szCs w:val="24"/>
          <w:lang w:eastAsia="lt-LT"/>
        </w:rPr>
        <w:t>22.3.2.2. Pirkėjas pažeidžia Sutartį arba įstatymus bei kitus teisės aktus ir per Tiekėjo rašytinėje pretenzijoje nurodytą terminą neištaiso pažeidimo, išskyrus Bendrųjų sąlygų 22.3.1 punkte nustatytą atvejį. </w:t>
      </w:r>
    </w:p>
    <w:p w14:paraId="3DCF151D" w14:textId="77777777" w:rsidR="006B74A7" w:rsidRPr="001753BA" w:rsidRDefault="006B74A7" w:rsidP="006B74A7">
      <w:pPr>
        <w:spacing w:line="257" w:lineRule="atLeast"/>
        <w:jc w:val="both"/>
        <w:textAlignment w:val="baseline"/>
        <w:rPr>
          <w:color w:val="000000"/>
          <w:szCs w:val="24"/>
          <w:lang w:eastAsia="lt-LT"/>
        </w:rPr>
      </w:pPr>
      <w:bookmarkStart w:id="325" w:name="part_22f7aa6198a847d1aca593b9da22f97d"/>
      <w:bookmarkEnd w:id="325"/>
      <w:r w:rsidRPr="001753BA">
        <w:rPr>
          <w:color w:val="000000"/>
          <w:szCs w:val="24"/>
          <w:lang w:eastAsia="lt-LT"/>
        </w:rPr>
        <w:t>22.3.3. Jeigu Bendrųjų sąlygų 22.3.1 punkte nurodytos aplinkybės yra susijusios tik su atskira dalimi arba atskiru Susitarimu, Tiekėjas turi teisę nutraukti Sutartį tik tos dalies atžvilgiu arba nutraukti tik tokį Susitarimą. </w:t>
      </w:r>
    </w:p>
    <w:p w14:paraId="4C69C609" w14:textId="77777777" w:rsidR="006B74A7" w:rsidRPr="001753BA" w:rsidRDefault="006B74A7" w:rsidP="006B74A7">
      <w:pPr>
        <w:spacing w:line="257" w:lineRule="atLeast"/>
        <w:jc w:val="both"/>
        <w:textAlignment w:val="baseline"/>
        <w:rPr>
          <w:color w:val="000000"/>
          <w:szCs w:val="24"/>
          <w:lang w:eastAsia="lt-LT"/>
        </w:rPr>
      </w:pPr>
      <w:bookmarkStart w:id="326" w:name="part_3a748e8546c340bb8150732bd3959104"/>
      <w:bookmarkEnd w:id="326"/>
      <w:r w:rsidRPr="001753BA">
        <w:rPr>
          <w:color w:val="000000"/>
          <w:szCs w:val="24"/>
          <w:lang w:eastAsia="lt-LT"/>
        </w:rPr>
        <w:t>22.3.4. Tiekėjas turi teisę vienašališkai nutraukti Sutartį ir kitais įstatymuose bei kituose teisės aktuose įtvirtintais atvejais. </w:t>
      </w:r>
    </w:p>
    <w:p w14:paraId="10DF3292" w14:textId="77777777" w:rsidR="006B74A7" w:rsidRPr="001753BA" w:rsidRDefault="006B74A7" w:rsidP="006B74A7">
      <w:pPr>
        <w:spacing w:line="257" w:lineRule="atLeast"/>
        <w:jc w:val="both"/>
        <w:textAlignment w:val="baseline"/>
        <w:rPr>
          <w:color w:val="000000"/>
          <w:szCs w:val="24"/>
          <w:lang w:eastAsia="lt-LT"/>
        </w:rPr>
      </w:pPr>
      <w:bookmarkStart w:id="327" w:name="part_e064a682d66e46aa83b3b3b8db3f32e4"/>
      <w:bookmarkEnd w:id="327"/>
      <w:r w:rsidRPr="001753BA">
        <w:rPr>
          <w:color w:val="000000"/>
          <w:szCs w:val="24"/>
          <w:lang w:eastAsia="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DA3C2B6" w14:textId="77777777" w:rsidR="006B74A7" w:rsidRPr="001753BA" w:rsidRDefault="006B74A7" w:rsidP="006B74A7">
      <w:pPr>
        <w:spacing w:line="257" w:lineRule="atLeast"/>
        <w:jc w:val="both"/>
        <w:textAlignment w:val="baseline"/>
        <w:rPr>
          <w:color w:val="000000"/>
          <w:szCs w:val="24"/>
          <w:lang w:eastAsia="lt-LT"/>
        </w:rPr>
      </w:pPr>
      <w:bookmarkStart w:id="328" w:name="part_bb2946930a5243dea17af0a60528ef55"/>
      <w:bookmarkEnd w:id="328"/>
      <w:r w:rsidRPr="001753BA">
        <w:rPr>
          <w:color w:val="000000"/>
          <w:szCs w:val="24"/>
          <w:lang w:eastAsia="lt-LT"/>
        </w:rPr>
        <w:t>22.3.6. Sutartis laikoma nutraukta kitą dieną po to, kai pasibaigia įspėjimo apie Sutarties nutraukimą terminas. </w:t>
      </w:r>
    </w:p>
    <w:p w14:paraId="6E719861" w14:textId="77777777" w:rsidR="006B74A7" w:rsidRPr="001753BA" w:rsidRDefault="006B74A7" w:rsidP="006B74A7">
      <w:pPr>
        <w:spacing w:line="257" w:lineRule="atLeast"/>
        <w:jc w:val="both"/>
        <w:textAlignment w:val="baseline"/>
        <w:rPr>
          <w:color w:val="000000"/>
          <w:szCs w:val="24"/>
          <w:lang w:eastAsia="lt-LT"/>
        </w:rPr>
      </w:pPr>
      <w:bookmarkStart w:id="329" w:name="part_e21fd68b0faa42f09d2b9d066ba96270"/>
      <w:bookmarkEnd w:id="329"/>
      <w:r w:rsidRPr="001753BA">
        <w:rPr>
          <w:color w:val="000000"/>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6EFC065" w14:textId="77777777" w:rsidR="006B74A7" w:rsidRPr="001753BA" w:rsidRDefault="006B74A7" w:rsidP="006B74A7">
      <w:pPr>
        <w:spacing w:line="257" w:lineRule="atLeast"/>
        <w:jc w:val="both"/>
        <w:textAlignment w:val="baseline"/>
        <w:rPr>
          <w:color w:val="000000"/>
          <w:szCs w:val="24"/>
          <w:lang w:eastAsia="lt-LT"/>
        </w:rPr>
      </w:pPr>
      <w:r w:rsidRPr="001753BA">
        <w:rPr>
          <w:color w:val="000000"/>
          <w:szCs w:val="24"/>
          <w:lang w:eastAsia="lt-LT"/>
        </w:rPr>
        <w:t> </w:t>
      </w:r>
    </w:p>
    <w:p w14:paraId="06B49F9D" w14:textId="77777777" w:rsidR="006B74A7" w:rsidRPr="001753BA" w:rsidRDefault="006B74A7" w:rsidP="006B74A7">
      <w:pPr>
        <w:spacing w:line="257" w:lineRule="atLeast"/>
        <w:jc w:val="center"/>
        <w:rPr>
          <w:color w:val="000000"/>
          <w:szCs w:val="24"/>
          <w:lang w:eastAsia="lt-LT"/>
        </w:rPr>
      </w:pPr>
      <w:bookmarkStart w:id="330" w:name="part_35c76df8f4f74feca35e43f93c99ab50"/>
      <w:bookmarkEnd w:id="330"/>
      <w:r w:rsidRPr="001753BA">
        <w:rPr>
          <w:b/>
          <w:bCs/>
          <w:color w:val="000000"/>
          <w:szCs w:val="24"/>
          <w:lang w:eastAsia="lt-LT"/>
        </w:rPr>
        <w:t>22.4.  Šalių teisės ir pareigos Sutarties nutraukimo atveju</w:t>
      </w:r>
    </w:p>
    <w:p w14:paraId="5A5BF0FF" w14:textId="77777777" w:rsidR="006B74A7" w:rsidRPr="001753BA" w:rsidRDefault="006B74A7" w:rsidP="006B74A7">
      <w:pPr>
        <w:spacing w:line="257" w:lineRule="atLeast"/>
        <w:jc w:val="both"/>
        <w:rPr>
          <w:color w:val="000000"/>
          <w:szCs w:val="24"/>
          <w:lang w:eastAsia="lt-LT"/>
        </w:rPr>
      </w:pPr>
      <w:r w:rsidRPr="001753BA">
        <w:rPr>
          <w:b/>
          <w:bCs/>
          <w:color w:val="000000"/>
          <w:szCs w:val="24"/>
          <w:lang w:eastAsia="lt-LT"/>
        </w:rPr>
        <w:t> </w:t>
      </w:r>
    </w:p>
    <w:p w14:paraId="143951DD" w14:textId="77777777" w:rsidR="006B74A7" w:rsidRPr="001753BA" w:rsidRDefault="006B74A7" w:rsidP="006B74A7">
      <w:pPr>
        <w:spacing w:line="257" w:lineRule="atLeast"/>
        <w:jc w:val="both"/>
        <w:textAlignment w:val="baseline"/>
        <w:rPr>
          <w:color w:val="000000"/>
          <w:szCs w:val="24"/>
          <w:lang w:eastAsia="lt-LT"/>
        </w:rPr>
      </w:pPr>
      <w:bookmarkStart w:id="331" w:name="part_bd5fc7ef1a364eb2a5d79df2bd6c1ed0"/>
      <w:bookmarkEnd w:id="331"/>
      <w:r w:rsidRPr="001753BA">
        <w:rPr>
          <w:color w:val="000000"/>
          <w:szCs w:val="24"/>
          <w:lang w:eastAsia="lt-LT"/>
        </w:rPr>
        <w:t>22.4.1. Sutarties nutraukimas neturi įtakos ginčų nagrinėjimo tvarką nustatančių Sutarties sąlygų ir kitų Sutarties sąlygų, kurios pagal savo esmę lieka galioti ir po Sutarties nutraukimo, galiojimui. </w:t>
      </w:r>
    </w:p>
    <w:p w14:paraId="76063BFC" w14:textId="77777777" w:rsidR="006B74A7" w:rsidRPr="001753BA" w:rsidRDefault="006B74A7" w:rsidP="006B74A7">
      <w:pPr>
        <w:spacing w:line="257" w:lineRule="atLeast"/>
        <w:jc w:val="both"/>
        <w:textAlignment w:val="baseline"/>
        <w:rPr>
          <w:color w:val="000000"/>
          <w:szCs w:val="24"/>
          <w:lang w:eastAsia="lt-LT"/>
        </w:rPr>
      </w:pPr>
      <w:bookmarkStart w:id="332" w:name="part_c08e37afbd2a4ec6bc544d867ad4f7a9"/>
      <w:bookmarkEnd w:id="332"/>
      <w:r w:rsidRPr="001753BA">
        <w:rPr>
          <w:color w:val="000000"/>
          <w:szCs w:val="24"/>
          <w:lang w:eastAsia="lt-LT"/>
        </w:rPr>
        <w:t>22.4.2. Nutraukus Sutartį, Šalys privalo: </w:t>
      </w:r>
    </w:p>
    <w:p w14:paraId="6838354B" w14:textId="77777777" w:rsidR="006B74A7" w:rsidRPr="001753BA" w:rsidRDefault="006B74A7" w:rsidP="006B74A7">
      <w:pPr>
        <w:spacing w:line="257" w:lineRule="atLeast"/>
        <w:jc w:val="both"/>
        <w:textAlignment w:val="baseline"/>
        <w:rPr>
          <w:color w:val="000000"/>
          <w:szCs w:val="24"/>
          <w:lang w:eastAsia="lt-LT"/>
        </w:rPr>
      </w:pPr>
      <w:bookmarkStart w:id="333" w:name="part_144ed4c035f74c9b8ba4ad63c59a8c15"/>
      <w:bookmarkEnd w:id="333"/>
      <w:r w:rsidRPr="001753BA">
        <w:rPr>
          <w:color w:val="000000"/>
          <w:szCs w:val="24"/>
          <w:lang w:eastAsia="lt-LT"/>
        </w:rPr>
        <w:t>22.4.2.1. įsitikinti, jog iki Sutarties nutraukimo dienos pristatytos Prekės ir kiti atlikti veiksmai atitinka Sutarties reikalavimus ir Šalys dėl to viena kitai nebereikš pretenzijų; </w:t>
      </w:r>
    </w:p>
    <w:p w14:paraId="4F617D19" w14:textId="77777777" w:rsidR="006B74A7" w:rsidRPr="001753BA" w:rsidRDefault="006B74A7" w:rsidP="006B74A7">
      <w:pPr>
        <w:spacing w:line="257" w:lineRule="atLeast"/>
        <w:jc w:val="both"/>
        <w:textAlignment w:val="baseline"/>
        <w:rPr>
          <w:color w:val="000000"/>
          <w:szCs w:val="24"/>
          <w:lang w:eastAsia="lt-LT"/>
        </w:rPr>
      </w:pPr>
      <w:bookmarkStart w:id="334" w:name="part_6f26d51518ec41fea2286fb05426c468"/>
      <w:bookmarkEnd w:id="334"/>
      <w:r w:rsidRPr="001753BA">
        <w:rPr>
          <w:color w:val="000000"/>
          <w:szCs w:val="24"/>
          <w:lang w:eastAsia="lt-LT"/>
        </w:rPr>
        <w:t>22.4.2.2. atsiskaityti už iki Sutarties nutraukimo pristatytas Prekes, atitinkančias Sutarties reikalavimus; </w:t>
      </w:r>
    </w:p>
    <w:p w14:paraId="6A0915C6" w14:textId="77777777" w:rsidR="006B74A7" w:rsidRPr="001753BA" w:rsidRDefault="006B74A7" w:rsidP="006B74A7">
      <w:pPr>
        <w:spacing w:line="257" w:lineRule="atLeast"/>
        <w:jc w:val="both"/>
        <w:textAlignment w:val="baseline"/>
        <w:rPr>
          <w:color w:val="000000"/>
          <w:szCs w:val="24"/>
          <w:lang w:eastAsia="lt-LT"/>
        </w:rPr>
      </w:pPr>
      <w:bookmarkStart w:id="335" w:name="part_7e498387e5a3483d8f8d66c00040cea2"/>
      <w:bookmarkEnd w:id="335"/>
      <w:r w:rsidRPr="001753BA">
        <w:rPr>
          <w:color w:val="000000"/>
          <w:szCs w:val="24"/>
          <w:lang w:eastAsia="lt-LT"/>
        </w:rPr>
        <w:t>22.4.2.3. per 10 (dešimt) dienų nuo pranešimo apie Sutarties nutraukimą gavimo dienos ar Susitarimo dėl Sutarties nutraukimo sudarymo dienos</w:t>
      </w:r>
      <w:r w:rsidRPr="001753BA">
        <w:rPr>
          <w:b/>
          <w:bCs/>
          <w:color w:val="5C5D5D"/>
          <w:szCs w:val="24"/>
          <w:lang w:eastAsia="lt-LT"/>
        </w:rPr>
        <w:t> </w:t>
      </w:r>
      <w:r w:rsidRPr="001753BA">
        <w:rPr>
          <w:color w:val="000000"/>
          <w:szCs w:val="24"/>
          <w:lang w:eastAsia="lt-LT"/>
        </w:rPr>
        <w:t>perduoti viena kitai visus dokumentus, kuriuos buvo būtina perduoti pagal Sutarties nuostatas. </w:t>
      </w:r>
    </w:p>
    <w:p w14:paraId="79954A22" w14:textId="77777777" w:rsidR="006B74A7" w:rsidRPr="001753BA" w:rsidRDefault="006B74A7" w:rsidP="006B74A7">
      <w:pPr>
        <w:spacing w:line="257" w:lineRule="atLeast"/>
        <w:jc w:val="both"/>
        <w:textAlignment w:val="baseline"/>
        <w:rPr>
          <w:color w:val="000000"/>
          <w:szCs w:val="24"/>
          <w:lang w:eastAsia="lt-LT"/>
        </w:rPr>
      </w:pPr>
      <w:r w:rsidRPr="001753BA">
        <w:rPr>
          <w:color w:val="000000"/>
          <w:szCs w:val="24"/>
          <w:lang w:eastAsia="lt-LT"/>
        </w:rPr>
        <w:t> </w:t>
      </w:r>
    </w:p>
    <w:p w14:paraId="6F49E832" w14:textId="77777777" w:rsidR="006B74A7" w:rsidRPr="001753BA" w:rsidRDefault="006B74A7" w:rsidP="006B74A7">
      <w:pPr>
        <w:spacing w:line="257" w:lineRule="atLeast"/>
        <w:jc w:val="center"/>
        <w:rPr>
          <w:color w:val="000000"/>
          <w:szCs w:val="24"/>
          <w:lang w:eastAsia="lt-LT"/>
        </w:rPr>
      </w:pPr>
      <w:bookmarkStart w:id="336" w:name="part_8618f9a499e646d28111277753a11400"/>
      <w:bookmarkEnd w:id="336"/>
      <w:r w:rsidRPr="001753BA">
        <w:rPr>
          <w:b/>
          <w:bCs/>
          <w:caps/>
          <w:color w:val="000000"/>
          <w:szCs w:val="24"/>
          <w:lang w:eastAsia="lt-LT"/>
        </w:rPr>
        <w:t>23.  PREKIŲ MODELIO AR GAMINTOJO KEITIMAS</w:t>
      </w:r>
    </w:p>
    <w:p w14:paraId="015DAB19" w14:textId="77777777" w:rsidR="006B74A7" w:rsidRPr="001753BA" w:rsidRDefault="006B74A7" w:rsidP="006B74A7">
      <w:pPr>
        <w:spacing w:line="257" w:lineRule="atLeast"/>
        <w:jc w:val="both"/>
        <w:rPr>
          <w:color w:val="000000"/>
          <w:szCs w:val="24"/>
          <w:lang w:eastAsia="lt-LT"/>
        </w:rPr>
      </w:pPr>
      <w:r w:rsidRPr="001753BA">
        <w:rPr>
          <w:b/>
          <w:bCs/>
          <w:caps/>
          <w:color w:val="000000"/>
          <w:szCs w:val="24"/>
          <w:lang w:eastAsia="lt-LT"/>
        </w:rPr>
        <w:t> </w:t>
      </w:r>
    </w:p>
    <w:p w14:paraId="017984F9" w14:textId="77777777" w:rsidR="006B74A7" w:rsidRPr="001753BA" w:rsidRDefault="006B74A7" w:rsidP="006B74A7">
      <w:pPr>
        <w:spacing w:line="257" w:lineRule="atLeast"/>
        <w:jc w:val="both"/>
        <w:rPr>
          <w:color w:val="000000"/>
          <w:szCs w:val="24"/>
          <w:lang w:eastAsia="lt-LT"/>
        </w:rPr>
      </w:pPr>
      <w:bookmarkStart w:id="337" w:name="part_b69eb48c0a2442eda39c5ff13d8d592a"/>
      <w:bookmarkEnd w:id="337"/>
      <w:r w:rsidRPr="001753BA">
        <w:rPr>
          <w:caps/>
          <w:color w:val="000000"/>
          <w:szCs w:val="24"/>
          <w:lang w:eastAsia="lt-LT"/>
        </w:rPr>
        <w:t>23.1. </w:t>
      </w:r>
      <w:r w:rsidRPr="001753BA">
        <w:rPr>
          <w:color w:val="000000"/>
          <w:szCs w:val="24"/>
          <w:lang w:eastAsia="lt-LT"/>
        </w:rPr>
        <w:t>Tiekėjas turi teisę keisti Prekių modelį ar gamintoją, jei yra visos toliau nurodytos sąlygos:</w:t>
      </w:r>
    </w:p>
    <w:p w14:paraId="2DEF025A" w14:textId="77777777" w:rsidR="006B74A7" w:rsidRPr="001753BA" w:rsidRDefault="006B74A7" w:rsidP="006B74A7">
      <w:pPr>
        <w:spacing w:line="257" w:lineRule="atLeast"/>
        <w:jc w:val="both"/>
        <w:rPr>
          <w:color w:val="000000"/>
          <w:szCs w:val="24"/>
          <w:lang w:eastAsia="lt-LT"/>
        </w:rPr>
      </w:pPr>
      <w:bookmarkStart w:id="338" w:name="part_0bf52926795d4d3aa61eb15f6a8db972"/>
      <w:bookmarkEnd w:id="338"/>
      <w:r w:rsidRPr="001753BA">
        <w:rPr>
          <w:color w:val="000000"/>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753BA">
        <w:rPr>
          <w:color w:val="000000"/>
          <w:szCs w:val="24"/>
          <w:vertAlign w:val="superscript"/>
          <w:lang w:eastAsia="lt-LT"/>
        </w:rPr>
        <w:t>1 </w:t>
      </w:r>
      <w:r w:rsidRPr="001753BA">
        <w:rPr>
          <w:color w:val="000000"/>
          <w:szCs w:val="24"/>
          <w:lang w:eastAsia="lt-LT"/>
        </w:rPr>
        <w:t>dalies nuostatų;</w:t>
      </w:r>
    </w:p>
    <w:p w14:paraId="4539F705" w14:textId="77777777" w:rsidR="006B74A7" w:rsidRPr="001753BA" w:rsidRDefault="006B74A7" w:rsidP="006B74A7">
      <w:pPr>
        <w:spacing w:line="257" w:lineRule="atLeast"/>
        <w:jc w:val="both"/>
        <w:rPr>
          <w:color w:val="000000"/>
          <w:szCs w:val="24"/>
          <w:lang w:eastAsia="lt-LT"/>
        </w:rPr>
      </w:pPr>
      <w:bookmarkStart w:id="339" w:name="part_9edd7af572c64b9eacf346adf572b301"/>
      <w:bookmarkEnd w:id="339"/>
      <w:r w:rsidRPr="001753BA">
        <w:rPr>
          <w:color w:val="000000"/>
          <w:szCs w:val="24"/>
          <w:lang w:eastAsia="lt-LT"/>
        </w:rPr>
        <w:t xml:space="preserve">23.1.2. jei keičiamos Prekės visiškai atitinka visus pirkimo dokumentų reikalavimus, yra ne prastesnės, o lygiavertės ar geresnės kokybės nei Tiekėjo pasiūlyme nurodytos Prekės ir Tiekėjas pateikia tai </w:t>
      </w:r>
      <w:r w:rsidRPr="001753BA">
        <w:rPr>
          <w:color w:val="000000"/>
          <w:szCs w:val="24"/>
          <w:lang w:eastAsia="lt-LT"/>
        </w:rPr>
        <w:lastRenderedPageBreak/>
        <w:t>patvirtinančius dokumentus. Jeigu pirkimo procedūrų metu Tiekėjas buvo pateikęs Prekių pavyzdžius, pristatomos Prekės turi būti ne prastesnės kokybės nei pateikti pavyzdžiai;</w:t>
      </w:r>
    </w:p>
    <w:p w14:paraId="5BC64E79" w14:textId="77777777" w:rsidR="006B74A7" w:rsidRPr="001753BA" w:rsidRDefault="006B74A7" w:rsidP="006B74A7">
      <w:pPr>
        <w:spacing w:line="257" w:lineRule="atLeast"/>
        <w:jc w:val="both"/>
        <w:rPr>
          <w:color w:val="000000"/>
          <w:szCs w:val="24"/>
          <w:lang w:eastAsia="lt-LT"/>
        </w:rPr>
      </w:pPr>
      <w:bookmarkStart w:id="340" w:name="part_b533d3b36f2b43318a82bc9424b14342"/>
      <w:bookmarkEnd w:id="340"/>
      <w:r w:rsidRPr="001753BA">
        <w:rPr>
          <w:color w:val="000000"/>
          <w:szCs w:val="24"/>
          <w:lang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753BA">
        <w:rPr>
          <w:color w:val="000000"/>
          <w:szCs w:val="24"/>
          <w:shd w:val="clear" w:color="auto" w:fill="FFFFFF"/>
          <w:lang w:eastAsia="lt-LT"/>
        </w:rPr>
        <w:t>ir lygiavertiškumo ar geresnės kokybės nei šiuo metu tiekiamos Prekės</w:t>
      </w:r>
      <w:r w:rsidRPr="001753BA">
        <w:rPr>
          <w:color w:val="000000"/>
          <w:szCs w:val="24"/>
          <w:lang w:eastAsia="lt-LT"/>
        </w:rPr>
        <w:t>;</w:t>
      </w:r>
    </w:p>
    <w:p w14:paraId="61BD5D69" w14:textId="77777777" w:rsidR="006B74A7" w:rsidRPr="001753BA" w:rsidRDefault="006B74A7" w:rsidP="006B74A7">
      <w:pPr>
        <w:spacing w:line="257" w:lineRule="atLeast"/>
        <w:jc w:val="both"/>
        <w:rPr>
          <w:color w:val="000000"/>
          <w:szCs w:val="24"/>
          <w:lang w:eastAsia="lt-LT"/>
        </w:rPr>
      </w:pPr>
      <w:bookmarkStart w:id="341" w:name="part_d3def91269534a218adc044a60d3858d"/>
      <w:bookmarkEnd w:id="341"/>
      <w:r w:rsidRPr="001753BA">
        <w:rPr>
          <w:color w:val="000000"/>
          <w:szCs w:val="24"/>
          <w:lang w:eastAsia="lt-LT"/>
        </w:rPr>
        <w:t>23.1.4. Šalys sudarė rašytinį susitarimą prie Sutarties dėl Prekių keitimo.</w:t>
      </w:r>
    </w:p>
    <w:p w14:paraId="38B55CBD" w14:textId="77777777" w:rsidR="006B74A7" w:rsidRPr="001753BA" w:rsidRDefault="006B74A7" w:rsidP="006B74A7">
      <w:pPr>
        <w:spacing w:line="257" w:lineRule="atLeast"/>
        <w:jc w:val="both"/>
        <w:rPr>
          <w:color w:val="000000"/>
          <w:szCs w:val="24"/>
          <w:lang w:eastAsia="lt-LT"/>
        </w:rPr>
      </w:pPr>
      <w:bookmarkStart w:id="342" w:name="part_9a2538b48eab4ba28d1a52a86ae11187"/>
      <w:bookmarkEnd w:id="342"/>
      <w:r w:rsidRPr="001753BA">
        <w:rPr>
          <w:color w:val="000000"/>
          <w:szCs w:val="24"/>
          <w:lang w:eastAsia="lt-LT"/>
        </w:rPr>
        <w:t>23.2. Šiame Bendrųjų sąlygų skyriuje nurodytu atveju Prekės turi būti pristatytos už ne didesnę nei pasiūlyme nurodytą kainą.</w:t>
      </w:r>
    </w:p>
    <w:p w14:paraId="20B37F1A"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211FC404" w14:textId="77777777" w:rsidR="006B74A7" w:rsidRPr="001753BA" w:rsidRDefault="006B74A7" w:rsidP="006B74A7">
      <w:pPr>
        <w:spacing w:line="257" w:lineRule="atLeast"/>
        <w:ind w:left="360" w:hanging="360"/>
        <w:jc w:val="center"/>
        <w:rPr>
          <w:color w:val="000000"/>
          <w:szCs w:val="24"/>
          <w:lang w:eastAsia="lt-LT"/>
        </w:rPr>
      </w:pPr>
      <w:bookmarkStart w:id="343" w:name="part_c250ac8ea732435d99f67711adc094f0"/>
      <w:bookmarkEnd w:id="343"/>
      <w:r w:rsidRPr="001753BA">
        <w:rPr>
          <w:b/>
          <w:bCs/>
          <w:caps/>
          <w:color w:val="000000"/>
          <w:szCs w:val="24"/>
          <w:lang w:eastAsia="lt-LT"/>
        </w:rPr>
        <w:t>24. BENDRAVIMO TVARKA IR KALBA</w:t>
      </w:r>
    </w:p>
    <w:p w14:paraId="5AAF9070" w14:textId="77777777" w:rsidR="006B74A7" w:rsidRPr="001753BA" w:rsidRDefault="006B74A7" w:rsidP="006B74A7">
      <w:pPr>
        <w:spacing w:line="257" w:lineRule="atLeast"/>
        <w:ind w:left="360"/>
        <w:jc w:val="both"/>
        <w:rPr>
          <w:color w:val="000000"/>
          <w:szCs w:val="24"/>
          <w:lang w:eastAsia="lt-LT"/>
        </w:rPr>
      </w:pPr>
      <w:r w:rsidRPr="001753BA">
        <w:rPr>
          <w:b/>
          <w:bCs/>
          <w:caps/>
          <w:color w:val="000000"/>
          <w:szCs w:val="24"/>
          <w:lang w:eastAsia="lt-LT"/>
        </w:rPr>
        <w:t> </w:t>
      </w:r>
    </w:p>
    <w:p w14:paraId="1C45015D" w14:textId="77777777" w:rsidR="006B74A7" w:rsidRPr="001753BA" w:rsidRDefault="006B74A7" w:rsidP="006B74A7">
      <w:pPr>
        <w:spacing w:line="257" w:lineRule="atLeast"/>
        <w:jc w:val="both"/>
        <w:rPr>
          <w:color w:val="000000"/>
          <w:szCs w:val="24"/>
          <w:lang w:eastAsia="lt-LT"/>
        </w:rPr>
      </w:pPr>
      <w:bookmarkStart w:id="344" w:name="part_d767e0f6f1e54e86856c19f54351c60a"/>
      <w:bookmarkEnd w:id="344"/>
      <w:r w:rsidRPr="001753BA">
        <w:rPr>
          <w:color w:val="000000"/>
          <w:szCs w:val="24"/>
          <w:lang w:eastAsia="lt-LT"/>
        </w:rPr>
        <w:t>24.1.  Sutartis sudaroma lietuvių kalba. Jeigu Sutartis ar kuris nors ją sudarantis dokumentas sudaromas kita kalba arba išverčiamas į kitą kalbą, visais atvejais </w:t>
      </w:r>
      <w:r w:rsidRPr="001753BA">
        <w:rPr>
          <w:color w:val="000000"/>
          <w:szCs w:val="24"/>
          <w:shd w:val="clear" w:color="auto" w:fill="FFFFFF"/>
          <w:lang w:eastAsia="lt-LT"/>
        </w:rPr>
        <w:t>autentišku laikomas tik lietuvių kalba parengtas Sutarties tekstas (jei yra neatitikimų, pirmenybė teikiama lietuvių kalba parengtam tekstui).</w:t>
      </w:r>
    </w:p>
    <w:p w14:paraId="1E521D1C" w14:textId="77777777" w:rsidR="006B74A7" w:rsidRPr="001753BA" w:rsidRDefault="006B74A7" w:rsidP="006B74A7">
      <w:pPr>
        <w:spacing w:line="257" w:lineRule="atLeast"/>
        <w:jc w:val="both"/>
        <w:rPr>
          <w:color w:val="000000"/>
          <w:szCs w:val="24"/>
          <w:lang w:eastAsia="lt-LT"/>
        </w:rPr>
      </w:pPr>
      <w:bookmarkStart w:id="345" w:name="part_a17b32d11af84db791ec82dde93cfe02"/>
      <w:bookmarkEnd w:id="345"/>
      <w:r w:rsidRPr="001753BA">
        <w:rPr>
          <w:color w:val="000000"/>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338A38" w14:textId="77777777" w:rsidR="006B74A7" w:rsidRPr="001753BA" w:rsidRDefault="006B74A7" w:rsidP="006B74A7">
      <w:pPr>
        <w:spacing w:line="257" w:lineRule="atLeast"/>
        <w:jc w:val="both"/>
        <w:rPr>
          <w:color w:val="000000"/>
          <w:szCs w:val="24"/>
          <w:lang w:eastAsia="lt-LT"/>
        </w:rPr>
      </w:pPr>
      <w:bookmarkStart w:id="346" w:name="part_4f6fa3f6751140f6bceb9d9f940b7b23"/>
      <w:bookmarkEnd w:id="346"/>
      <w:r w:rsidRPr="001753BA">
        <w:rPr>
          <w:color w:val="000000"/>
          <w:szCs w:val="24"/>
          <w:lang w:eastAsia="lt-LT"/>
        </w:rPr>
        <w:t>24.3. Jeigu pranešimas yra įteikiamas asmeniškai arba siunčiamas paštu ar per kurjerį, jis turi būti įteikiamas pasirašytinai ir laikomas gautu gavimo patvirtinime nurodytą dieną.</w:t>
      </w:r>
    </w:p>
    <w:p w14:paraId="074A7863" w14:textId="77777777" w:rsidR="006B74A7" w:rsidRPr="001753BA" w:rsidRDefault="006B74A7" w:rsidP="006B74A7">
      <w:pPr>
        <w:spacing w:line="257" w:lineRule="atLeast"/>
        <w:jc w:val="both"/>
        <w:rPr>
          <w:color w:val="000000"/>
          <w:szCs w:val="24"/>
          <w:lang w:eastAsia="lt-LT"/>
        </w:rPr>
      </w:pPr>
      <w:bookmarkStart w:id="347" w:name="part_ba27b372997f4b95a3e9db8445d2163d"/>
      <w:bookmarkEnd w:id="347"/>
      <w:r w:rsidRPr="001753BA">
        <w:rPr>
          <w:color w:val="000000"/>
          <w:szCs w:val="24"/>
          <w:lang w:eastAsia="lt-LT"/>
        </w:rPr>
        <w:t>24.4. Jeigu pranešimas siunčiamas el. paštu, laikoma, kad Šalis jį gavo kitą darbo dieną.</w:t>
      </w:r>
    </w:p>
    <w:p w14:paraId="4EF932F9" w14:textId="77777777" w:rsidR="006B74A7" w:rsidRPr="001753BA" w:rsidRDefault="006B74A7" w:rsidP="006B74A7">
      <w:pPr>
        <w:spacing w:line="257" w:lineRule="atLeast"/>
        <w:jc w:val="both"/>
        <w:rPr>
          <w:color w:val="000000"/>
          <w:szCs w:val="24"/>
          <w:lang w:eastAsia="lt-LT"/>
        </w:rPr>
      </w:pPr>
      <w:bookmarkStart w:id="348" w:name="part_7905db5a9c784fbb91eb4a303116b2a5"/>
      <w:bookmarkEnd w:id="348"/>
      <w:r w:rsidRPr="001753BA">
        <w:rPr>
          <w:color w:val="000000"/>
          <w:szCs w:val="24"/>
          <w:lang w:eastAsia="lt-LT"/>
        </w:rPr>
        <w:t>24.5. Jeigu pranešimas siunčiamas keliais skirtingais būdais, laikoma, kad gavėjas jį gavo tada, kai jis gavo pirmesnįjį pranešimą.</w:t>
      </w:r>
    </w:p>
    <w:p w14:paraId="49255F76"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39CC0603" w14:textId="77777777" w:rsidR="006B74A7" w:rsidRPr="001753BA" w:rsidRDefault="006B74A7" w:rsidP="006B74A7">
      <w:pPr>
        <w:spacing w:line="257" w:lineRule="atLeast"/>
        <w:ind w:left="360" w:hanging="360"/>
        <w:jc w:val="center"/>
        <w:rPr>
          <w:color w:val="000000"/>
          <w:szCs w:val="24"/>
          <w:lang w:eastAsia="lt-LT"/>
        </w:rPr>
      </w:pPr>
      <w:bookmarkStart w:id="349" w:name="part_f56c558d69ec4b13964d275b9f880324"/>
      <w:bookmarkEnd w:id="349"/>
      <w:r w:rsidRPr="001753BA">
        <w:rPr>
          <w:b/>
          <w:bCs/>
          <w:caps/>
          <w:color w:val="000000"/>
          <w:szCs w:val="24"/>
          <w:lang w:eastAsia="lt-LT"/>
        </w:rPr>
        <w:t>25. PRETENZIJOS IR GINČŲ SPRENDIMAS</w:t>
      </w:r>
    </w:p>
    <w:p w14:paraId="630F7A41" w14:textId="77777777" w:rsidR="006B74A7" w:rsidRPr="001753BA" w:rsidRDefault="006B74A7" w:rsidP="006B74A7">
      <w:pPr>
        <w:spacing w:line="257" w:lineRule="atLeast"/>
        <w:ind w:left="360"/>
        <w:jc w:val="both"/>
        <w:rPr>
          <w:color w:val="000000"/>
          <w:szCs w:val="24"/>
          <w:lang w:eastAsia="lt-LT"/>
        </w:rPr>
      </w:pPr>
      <w:r w:rsidRPr="001753BA">
        <w:rPr>
          <w:b/>
          <w:bCs/>
          <w:caps/>
          <w:color w:val="000000"/>
          <w:szCs w:val="24"/>
          <w:lang w:eastAsia="lt-LT"/>
        </w:rPr>
        <w:t> </w:t>
      </w:r>
    </w:p>
    <w:p w14:paraId="63D1EF4B" w14:textId="77777777" w:rsidR="006B74A7" w:rsidRPr="001753BA" w:rsidRDefault="006B74A7" w:rsidP="006B74A7">
      <w:pPr>
        <w:spacing w:line="257" w:lineRule="atLeast"/>
        <w:jc w:val="both"/>
        <w:rPr>
          <w:color w:val="000000"/>
          <w:szCs w:val="24"/>
          <w:lang w:eastAsia="lt-LT"/>
        </w:rPr>
      </w:pPr>
      <w:bookmarkStart w:id="350" w:name="part_92d02ccb38844c6e818c7f09f1f5a735"/>
      <w:bookmarkEnd w:id="350"/>
      <w:r w:rsidRPr="001753BA">
        <w:rPr>
          <w:color w:val="000000"/>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07D60EBB" w14:textId="77777777" w:rsidR="006B74A7" w:rsidRPr="001753BA" w:rsidRDefault="006B74A7" w:rsidP="006B74A7">
      <w:pPr>
        <w:spacing w:line="257" w:lineRule="atLeast"/>
        <w:jc w:val="both"/>
        <w:rPr>
          <w:color w:val="000000"/>
          <w:szCs w:val="24"/>
          <w:lang w:eastAsia="lt-LT"/>
        </w:rPr>
      </w:pPr>
      <w:bookmarkStart w:id="351" w:name="part_cb0c8b77b8c646fa891d39f0bb23609b"/>
      <w:bookmarkEnd w:id="351"/>
      <w:r w:rsidRPr="001753BA">
        <w:rPr>
          <w:color w:val="000000"/>
          <w:szCs w:val="24"/>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9FFC06D" w14:textId="77777777" w:rsidR="006B74A7" w:rsidRPr="001753BA" w:rsidRDefault="006B74A7" w:rsidP="006B74A7">
      <w:pPr>
        <w:spacing w:line="257" w:lineRule="atLeast"/>
        <w:jc w:val="both"/>
        <w:rPr>
          <w:color w:val="000000"/>
          <w:szCs w:val="24"/>
          <w:lang w:eastAsia="lt-LT"/>
        </w:rPr>
      </w:pPr>
      <w:bookmarkStart w:id="352" w:name="part_c48dcfe486ec453590d408769137d2c7"/>
      <w:bookmarkEnd w:id="352"/>
      <w:r w:rsidRPr="001753BA">
        <w:rPr>
          <w:color w:val="000000"/>
          <w:szCs w:val="24"/>
          <w:lang w:eastAsia="lt-LT"/>
        </w:rPr>
        <w:t>25.3. Kilę ginčai nesudaro pagrindo Šalims atsisakyti vykdyti savo prievoles pagal Sutartį.</w:t>
      </w:r>
    </w:p>
    <w:p w14:paraId="2385DAAF" w14:textId="77777777" w:rsidR="006B74A7" w:rsidRPr="001753BA" w:rsidRDefault="006B74A7" w:rsidP="006B74A7">
      <w:pPr>
        <w:jc w:val="both"/>
        <w:rPr>
          <w:color w:val="000000"/>
          <w:szCs w:val="24"/>
          <w:lang w:eastAsia="lt-LT"/>
        </w:rPr>
      </w:pPr>
      <w:r w:rsidRPr="001753BA">
        <w:rPr>
          <w:color w:val="000000"/>
          <w:szCs w:val="24"/>
          <w:lang w:eastAsia="lt-LT"/>
        </w:rPr>
        <w:t> </w:t>
      </w:r>
    </w:p>
    <w:p w14:paraId="6123312E" w14:textId="77777777" w:rsidR="006B74A7" w:rsidRDefault="006B74A7" w:rsidP="006B74A7">
      <w:pPr>
        <w:rPr>
          <w:rFonts w:eastAsia="Arial Unicode MS"/>
          <w:szCs w:val="24"/>
        </w:rPr>
      </w:pPr>
      <w:r>
        <w:rPr>
          <w:szCs w:val="24"/>
          <w:lang w:eastAsia="lt-LT"/>
        </w:rPr>
        <w:t xml:space="preserve">                                           ________________________________</w:t>
      </w:r>
    </w:p>
    <w:p w14:paraId="1E22A81A" w14:textId="77777777" w:rsidR="006B74A7" w:rsidRDefault="006B74A7" w:rsidP="006B74A7">
      <w:pPr>
        <w:keepNext/>
        <w:keepLines/>
        <w:widowControl w:val="0"/>
        <w:spacing w:before="240"/>
        <w:outlineLvl w:val="0"/>
        <w:rPr>
          <w:b/>
          <w:bCs/>
          <w:color w:val="000000"/>
          <w:szCs w:val="24"/>
        </w:rPr>
      </w:pPr>
      <w:r>
        <w:rPr>
          <w:rFonts w:eastAsia="Arial Unicode MS"/>
          <w:szCs w:val="24"/>
        </w:rPr>
        <w:t xml:space="preserve">                                   </w:t>
      </w:r>
    </w:p>
    <w:p w14:paraId="3297A09F" w14:textId="77777777" w:rsidR="006B74A7" w:rsidRDefault="006B74A7" w:rsidP="006B74A7">
      <w:pPr>
        <w:autoSpaceDE w:val="0"/>
        <w:autoSpaceDN w:val="0"/>
        <w:adjustRightInd w:val="0"/>
        <w:jc w:val="center"/>
        <w:rPr>
          <w:b/>
          <w:bCs/>
          <w:color w:val="000000"/>
          <w:szCs w:val="24"/>
        </w:rPr>
      </w:pPr>
    </w:p>
    <w:p w14:paraId="52257B92" w14:textId="028B0CC8" w:rsidR="005A5832" w:rsidRDefault="005A5832">
      <w:pPr>
        <w:jc w:val="center"/>
        <w:rPr>
          <w:szCs w:val="24"/>
        </w:rPr>
      </w:pPr>
    </w:p>
    <w:sectPr w:rsidR="005A5832" w:rsidSect="00575B1E">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62FDD" w14:textId="77777777" w:rsidR="00277265" w:rsidRDefault="00277265">
      <w:pPr>
        <w:rPr>
          <w:kern w:val="2"/>
          <w:sz w:val="22"/>
          <w:szCs w:val="22"/>
          <w:lang w:val="en-US"/>
        </w:rPr>
      </w:pPr>
      <w:r>
        <w:rPr>
          <w:kern w:val="2"/>
          <w:sz w:val="22"/>
          <w:szCs w:val="22"/>
          <w:lang w:val="en-US"/>
        </w:rPr>
        <w:separator/>
      </w:r>
    </w:p>
  </w:endnote>
  <w:endnote w:type="continuationSeparator" w:id="0">
    <w:p w14:paraId="1EEEBD98" w14:textId="77777777" w:rsidR="00277265" w:rsidRDefault="00277265">
      <w:pPr>
        <w:rPr>
          <w:kern w:val="2"/>
          <w:sz w:val="22"/>
          <w:szCs w:val="22"/>
          <w:lang w:val="en-US"/>
        </w:rPr>
      </w:pPr>
      <w:r>
        <w:rPr>
          <w:kern w:val="2"/>
          <w:sz w:val="22"/>
          <w:szCs w:val="22"/>
          <w:lang w:val="en-US"/>
        </w:rPr>
        <w:continuationSeparator/>
      </w:r>
    </w:p>
  </w:endnote>
  <w:endnote w:type="continuationNotice" w:id="1">
    <w:p w14:paraId="4C9A6D60" w14:textId="77777777" w:rsidR="00277265" w:rsidRDefault="0027726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0CBA1"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CBDC"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3D3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5EEE4" w14:textId="77777777" w:rsidR="00277265" w:rsidRDefault="00277265">
      <w:pPr>
        <w:rPr>
          <w:kern w:val="2"/>
          <w:sz w:val="22"/>
          <w:szCs w:val="22"/>
          <w:lang w:val="en-US"/>
        </w:rPr>
      </w:pPr>
      <w:r>
        <w:rPr>
          <w:kern w:val="2"/>
          <w:sz w:val="22"/>
          <w:szCs w:val="22"/>
          <w:lang w:val="en-US"/>
        </w:rPr>
        <w:separator/>
      </w:r>
    </w:p>
  </w:footnote>
  <w:footnote w:type="continuationSeparator" w:id="0">
    <w:p w14:paraId="1C3EA09E" w14:textId="77777777" w:rsidR="00277265" w:rsidRDefault="00277265">
      <w:pPr>
        <w:rPr>
          <w:kern w:val="2"/>
          <w:sz w:val="22"/>
          <w:szCs w:val="22"/>
          <w:lang w:val="en-US"/>
        </w:rPr>
      </w:pPr>
      <w:r>
        <w:rPr>
          <w:kern w:val="2"/>
          <w:sz w:val="22"/>
          <w:szCs w:val="22"/>
          <w:lang w:val="en-US"/>
        </w:rPr>
        <w:continuationSeparator/>
      </w:r>
    </w:p>
  </w:footnote>
  <w:footnote w:type="continuationNotice" w:id="1">
    <w:p w14:paraId="2B5D7018" w14:textId="77777777" w:rsidR="00277265" w:rsidRDefault="0027726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95BC4" w14:textId="77777777" w:rsidR="005A5832" w:rsidRDefault="005A5832">
    <w:pPr>
      <w:tabs>
        <w:tab w:val="center" w:pos="4680"/>
        <w:tab w:val="right" w:pos="9360"/>
      </w:tabs>
      <w:spacing w:after="160" w:line="259" w:lineRule="auto"/>
      <w:rPr>
        <w:kern w:val="2"/>
        <w:sz w:val="22"/>
        <w:szCs w:val="22"/>
        <w:lang w:val="en-US"/>
      </w:rPr>
    </w:pPr>
  </w:p>
  <w:p w14:paraId="7EB2651C"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CBA3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87569"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42C8"/>
    <w:rsid w:val="00077ADC"/>
    <w:rsid w:val="000B21C9"/>
    <w:rsid w:val="000C0A0C"/>
    <w:rsid w:val="000E5DB6"/>
    <w:rsid w:val="00112ECD"/>
    <w:rsid w:val="0011649E"/>
    <w:rsid w:val="00123D83"/>
    <w:rsid w:val="00132B90"/>
    <w:rsid w:val="00134676"/>
    <w:rsid w:val="00143CCF"/>
    <w:rsid w:val="0016243B"/>
    <w:rsid w:val="0019288F"/>
    <w:rsid w:val="00197CDF"/>
    <w:rsid w:val="001A2DF0"/>
    <w:rsid w:val="001B20D3"/>
    <w:rsid w:val="001D2BD2"/>
    <w:rsid w:val="001D35F8"/>
    <w:rsid w:val="001E6CFB"/>
    <w:rsid w:val="00211C4E"/>
    <w:rsid w:val="0021457A"/>
    <w:rsid w:val="00215E2D"/>
    <w:rsid w:val="00271A73"/>
    <w:rsid w:val="00276D7D"/>
    <w:rsid w:val="00277265"/>
    <w:rsid w:val="00287783"/>
    <w:rsid w:val="002A62B1"/>
    <w:rsid w:val="002C4CAF"/>
    <w:rsid w:val="002C7BA1"/>
    <w:rsid w:val="003321CC"/>
    <w:rsid w:val="00365064"/>
    <w:rsid w:val="0037266D"/>
    <w:rsid w:val="00382DBA"/>
    <w:rsid w:val="003D6F6F"/>
    <w:rsid w:val="0043658D"/>
    <w:rsid w:val="004E7A8C"/>
    <w:rsid w:val="005238F3"/>
    <w:rsid w:val="00540DCA"/>
    <w:rsid w:val="00573348"/>
    <w:rsid w:val="00575B1E"/>
    <w:rsid w:val="0057630C"/>
    <w:rsid w:val="005A5832"/>
    <w:rsid w:val="005C0CB5"/>
    <w:rsid w:val="005E4458"/>
    <w:rsid w:val="005F5B23"/>
    <w:rsid w:val="00631E46"/>
    <w:rsid w:val="00664121"/>
    <w:rsid w:val="006B74A7"/>
    <w:rsid w:val="006D7080"/>
    <w:rsid w:val="007119B8"/>
    <w:rsid w:val="007209E0"/>
    <w:rsid w:val="007C59D8"/>
    <w:rsid w:val="007E654D"/>
    <w:rsid w:val="007F1C5B"/>
    <w:rsid w:val="008070F5"/>
    <w:rsid w:val="0082179B"/>
    <w:rsid w:val="00831C84"/>
    <w:rsid w:val="008513BD"/>
    <w:rsid w:val="008552C3"/>
    <w:rsid w:val="008619E6"/>
    <w:rsid w:val="00871D5F"/>
    <w:rsid w:val="00880DF7"/>
    <w:rsid w:val="008853CF"/>
    <w:rsid w:val="00890C4C"/>
    <w:rsid w:val="00893AC3"/>
    <w:rsid w:val="008A2A59"/>
    <w:rsid w:val="008E3A34"/>
    <w:rsid w:val="008F294E"/>
    <w:rsid w:val="008F3CF6"/>
    <w:rsid w:val="009324B7"/>
    <w:rsid w:val="00953211"/>
    <w:rsid w:val="00955F51"/>
    <w:rsid w:val="00975287"/>
    <w:rsid w:val="009753CB"/>
    <w:rsid w:val="009C307E"/>
    <w:rsid w:val="009D6BDC"/>
    <w:rsid w:val="009F7D3B"/>
    <w:rsid w:val="00A02B0D"/>
    <w:rsid w:val="00A10867"/>
    <w:rsid w:val="00A14E1A"/>
    <w:rsid w:val="00AB4F89"/>
    <w:rsid w:val="00AB5FF4"/>
    <w:rsid w:val="00AC61D7"/>
    <w:rsid w:val="00AE0E0D"/>
    <w:rsid w:val="00B04643"/>
    <w:rsid w:val="00B36F3B"/>
    <w:rsid w:val="00B51765"/>
    <w:rsid w:val="00B70D6B"/>
    <w:rsid w:val="00BC6E02"/>
    <w:rsid w:val="00BE0D1D"/>
    <w:rsid w:val="00BE4486"/>
    <w:rsid w:val="00BE6BB5"/>
    <w:rsid w:val="00C1068C"/>
    <w:rsid w:val="00C111AF"/>
    <w:rsid w:val="00C42D89"/>
    <w:rsid w:val="00C56A8F"/>
    <w:rsid w:val="00CD444C"/>
    <w:rsid w:val="00CD4565"/>
    <w:rsid w:val="00D12D1D"/>
    <w:rsid w:val="00D16BD4"/>
    <w:rsid w:val="00D27C97"/>
    <w:rsid w:val="00D31AC9"/>
    <w:rsid w:val="00D50CD7"/>
    <w:rsid w:val="00D911FC"/>
    <w:rsid w:val="00DA6260"/>
    <w:rsid w:val="00DE4D7F"/>
    <w:rsid w:val="00E12B4D"/>
    <w:rsid w:val="00E258AB"/>
    <w:rsid w:val="00E31068"/>
    <w:rsid w:val="00E75F00"/>
    <w:rsid w:val="00E95083"/>
    <w:rsid w:val="00F029AA"/>
    <w:rsid w:val="00F3231E"/>
    <w:rsid w:val="00FC3A76"/>
    <w:rsid w:val="00FF4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BBA65"/>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B70D6B"/>
  </w:style>
  <w:style w:type="character" w:styleId="Komentaronuoroda">
    <w:name w:val="annotation reference"/>
    <w:basedOn w:val="Numatytasispastraiposriftas"/>
    <w:semiHidden/>
    <w:unhideWhenUsed/>
    <w:rsid w:val="00B70D6B"/>
    <w:rPr>
      <w:sz w:val="16"/>
      <w:szCs w:val="16"/>
    </w:rPr>
  </w:style>
  <w:style w:type="paragraph" w:styleId="Komentarotekstas">
    <w:name w:val="annotation text"/>
    <w:basedOn w:val="prastasis"/>
    <w:link w:val="KomentarotekstasDiagrama"/>
    <w:semiHidden/>
    <w:unhideWhenUsed/>
    <w:rsid w:val="00B70D6B"/>
    <w:rPr>
      <w:sz w:val="20"/>
    </w:rPr>
  </w:style>
  <w:style w:type="character" w:customStyle="1" w:styleId="KomentarotekstasDiagrama">
    <w:name w:val="Komentaro tekstas Diagrama"/>
    <w:basedOn w:val="Numatytasispastraiposriftas"/>
    <w:link w:val="Komentarotekstas"/>
    <w:semiHidden/>
    <w:rsid w:val="00B70D6B"/>
    <w:rPr>
      <w:sz w:val="20"/>
    </w:rPr>
  </w:style>
  <w:style w:type="paragraph" w:styleId="Komentarotema">
    <w:name w:val="annotation subject"/>
    <w:basedOn w:val="Komentarotekstas"/>
    <w:next w:val="Komentarotekstas"/>
    <w:link w:val="KomentarotemaDiagrama"/>
    <w:semiHidden/>
    <w:unhideWhenUsed/>
    <w:rsid w:val="00B70D6B"/>
    <w:rPr>
      <w:b/>
      <w:bCs/>
    </w:rPr>
  </w:style>
  <w:style w:type="character" w:customStyle="1" w:styleId="KomentarotemaDiagrama">
    <w:name w:val="Komentaro tema Diagrama"/>
    <w:basedOn w:val="KomentarotekstasDiagrama"/>
    <w:link w:val="Komentarotema"/>
    <w:semiHidden/>
    <w:rsid w:val="00B70D6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59796</Words>
  <Characters>34085</Characters>
  <Application>Microsoft Office Word</Application>
  <DocSecurity>0</DocSecurity>
  <Lines>284</Lines>
  <Paragraphs>187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93694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Šiaulių Priešgaisrinė</cp:lastModifiedBy>
  <cp:revision>5</cp:revision>
  <dcterms:created xsi:type="dcterms:W3CDTF">2025-09-11T06:06:00Z</dcterms:created>
  <dcterms:modified xsi:type="dcterms:W3CDTF">2025-09-19T07:45:00Z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