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2C35D6" w14:textId="36AE9884" w:rsidR="00CB39DD" w:rsidRPr="00F91C1C" w:rsidRDefault="00CB39DD" w:rsidP="00CB39DD">
      <w:pPr>
        <w:pStyle w:val="Header"/>
        <w:jc w:val="right"/>
        <w:rPr>
          <w:rFonts w:asciiTheme="minorHAnsi" w:hAnsiTheme="minorHAnsi" w:cstheme="minorHAnsi"/>
        </w:rPr>
      </w:pPr>
      <w:r w:rsidRPr="00F91C1C">
        <w:rPr>
          <w:rFonts w:asciiTheme="minorHAnsi" w:hAnsiTheme="minorHAnsi" w:cstheme="minorHAnsi"/>
        </w:rPr>
        <w:t xml:space="preserve">Pirkimo Specialiųjų sąlygų </w:t>
      </w:r>
      <w:r w:rsidRPr="00F91C1C">
        <w:rPr>
          <w:rFonts w:asciiTheme="minorHAnsi" w:hAnsiTheme="minorHAnsi" w:cstheme="minorHAnsi"/>
          <w:b/>
          <w:bCs/>
        </w:rPr>
        <w:t>1 priedas</w:t>
      </w:r>
    </w:p>
    <w:p w14:paraId="13489C35" w14:textId="769E8590" w:rsidR="0072506B" w:rsidRPr="00F91C1C" w:rsidRDefault="0072506B" w:rsidP="00C92C6D">
      <w:pPr>
        <w:tabs>
          <w:tab w:val="left" w:pos="7716"/>
        </w:tabs>
        <w:spacing w:before="60" w:after="60"/>
        <w:ind w:firstLine="0"/>
        <w:rPr>
          <w:rFonts w:asciiTheme="minorHAnsi" w:hAnsiTheme="minorHAnsi" w:cstheme="minorHAnsi"/>
          <w:bCs/>
        </w:rPr>
      </w:pPr>
    </w:p>
    <w:p w14:paraId="484EA318" w14:textId="175860B4" w:rsidR="00DE439D" w:rsidRPr="00F91C1C" w:rsidRDefault="00C12AAA" w:rsidP="00F57612">
      <w:pPr>
        <w:spacing w:before="60" w:after="60"/>
        <w:ind w:firstLine="0"/>
        <w:jc w:val="center"/>
        <w:rPr>
          <w:rFonts w:asciiTheme="minorHAnsi" w:hAnsiTheme="minorHAnsi" w:cstheme="minorHAnsi"/>
          <w:b/>
        </w:rPr>
      </w:pPr>
      <w:r w:rsidRPr="00F91C1C">
        <w:rPr>
          <w:rFonts w:asciiTheme="minorHAnsi" w:hAnsiTheme="minorHAnsi" w:cstheme="minorHAnsi"/>
          <w:b/>
        </w:rPr>
        <w:t>AB</w:t>
      </w:r>
      <w:r w:rsidR="00F57612" w:rsidRPr="00F91C1C">
        <w:rPr>
          <w:rFonts w:asciiTheme="minorHAnsi" w:hAnsiTheme="minorHAnsi" w:cstheme="minorHAnsi"/>
          <w:b/>
        </w:rPr>
        <w:t xml:space="preserve"> </w:t>
      </w:r>
      <w:r w:rsidRPr="00F91C1C">
        <w:rPr>
          <w:rFonts w:asciiTheme="minorHAnsi" w:hAnsiTheme="minorHAnsi" w:cstheme="minorHAnsi"/>
          <w:b/>
        </w:rPr>
        <w:t>Vilniaus šilumos tinklai</w:t>
      </w:r>
    </w:p>
    <w:p w14:paraId="0BD3A657" w14:textId="77777777" w:rsidR="00F57612" w:rsidRPr="00F91C1C" w:rsidRDefault="00F57612" w:rsidP="00F57612">
      <w:pPr>
        <w:spacing w:before="60" w:after="60"/>
        <w:ind w:firstLine="0"/>
        <w:jc w:val="center"/>
        <w:rPr>
          <w:rFonts w:asciiTheme="minorHAnsi" w:hAnsiTheme="minorHAnsi" w:cstheme="minorHAnsi"/>
          <w:b/>
          <w:bCs/>
        </w:rPr>
      </w:pPr>
    </w:p>
    <w:p w14:paraId="413E8169" w14:textId="4C85A784" w:rsidR="00FE185C" w:rsidRPr="00F91C1C" w:rsidRDefault="0071602C" w:rsidP="00DE5CC6">
      <w:pPr>
        <w:pStyle w:val="ListParagraph"/>
        <w:tabs>
          <w:tab w:val="left" w:pos="284"/>
        </w:tabs>
        <w:spacing w:before="60" w:after="60"/>
        <w:ind w:left="0" w:firstLine="0"/>
        <w:contextualSpacing w:val="0"/>
        <w:jc w:val="center"/>
        <w:rPr>
          <w:rFonts w:asciiTheme="minorHAnsi" w:hAnsiTheme="minorHAnsi" w:cstheme="minorHAnsi"/>
          <w:b/>
          <w:bCs/>
        </w:rPr>
      </w:pPr>
      <w:r w:rsidRPr="00F91C1C">
        <w:rPr>
          <w:rFonts w:asciiTheme="minorHAnsi" w:hAnsiTheme="minorHAnsi" w:cstheme="minorHAnsi"/>
          <w:b/>
          <w:bCs/>
        </w:rPr>
        <w:t>TECHNINĖ</w:t>
      </w:r>
      <w:r w:rsidR="00DE439D" w:rsidRPr="00F91C1C">
        <w:rPr>
          <w:rFonts w:asciiTheme="minorHAnsi" w:hAnsiTheme="minorHAnsi" w:cstheme="minorHAnsi"/>
          <w:b/>
          <w:bCs/>
        </w:rPr>
        <w:t xml:space="preserve"> SPECIFIKACIJ</w:t>
      </w:r>
      <w:r w:rsidRPr="00F91C1C">
        <w:rPr>
          <w:rFonts w:asciiTheme="minorHAnsi" w:hAnsiTheme="minorHAnsi" w:cstheme="minorHAnsi"/>
          <w:b/>
          <w:bCs/>
        </w:rPr>
        <w:t>A</w:t>
      </w:r>
    </w:p>
    <w:p w14:paraId="2A1077DB" w14:textId="77777777" w:rsidR="00DB223B" w:rsidRPr="00F91C1C" w:rsidRDefault="00DB223B" w:rsidP="0079725B">
      <w:pPr>
        <w:pStyle w:val="ListParagraph"/>
        <w:numPr>
          <w:ilvl w:val="0"/>
          <w:numId w:val="2"/>
        </w:numPr>
        <w:pBdr>
          <w:top w:val="single" w:sz="12" w:space="1" w:color="auto"/>
          <w:bottom w:val="single" w:sz="12" w:space="1" w:color="auto"/>
        </w:pBdr>
        <w:tabs>
          <w:tab w:val="left" w:pos="284"/>
        </w:tabs>
        <w:spacing w:before="60" w:after="60"/>
        <w:ind w:left="0" w:firstLine="0"/>
        <w:contextualSpacing w:val="0"/>
        <w:rPr>
          <w:rFonts w:asciiTheme="minorHAnsi" w:hAnsiTheme="minorHAnsi" w:cstheme="minorHAnsi"/>
          <w:b/>
        </w:rPr>
      </w:pPr>
      <w:bookmarkStart w:id="0" w:name="_Hlk182385269"/>
      <w:r w:rsidRPr="00F91C1C">
        <w:rPr>
          <w:rFonts w:asciiTheme="minorHAnsi" w:hAnsiTheme="minorHAnsi" w:cstheme="minorHAnsi"/>
          <w:b/>
        </w:rPr>
        <w:t>PIRKIMO OBJEKTAS</w:t>
      </w:r>
    </w:p>
    <w:bookmarkEnd w:id="0"/>
    <w:p w14:paraId="54D2CAAC" w14:textId="6ED56A9D" w:rsidR="004F13CD" w:rsidRPr="00F91C1C" w:rsidRDefault="00FF02D1" w:rsidP="00FE185C">
      <w:pPr>
        <w:tabs>
          <w:tab w:val="left" w:pos="0"/>
        </w:tabs>
        <w:spacing w:before="60" w:after="60"/>
        <w:ind w:firstLine="0"/>
        <w:jc w:val="both"/>
        <w:rPr>
          <w:rFonts w:asciiTheme="minorHAnsi" w:hAnsiTheme="minorHAnsi" w:cstheme="minorHAnsi"/>
        </w:rPr>
      </w:pPr>
      <w:r w:rsidRPr="00F91C1C">
        <w:rPr>
          <w:rFonts w:asciiTheme="minorHAnsi" w:hAnsiTheme="minorHAnsi" w:cstheme="minorHAnsi"/>
        </w:rPr>
        <w:t xml:space="preserve">1.1. </w:t>
      </w:r>
      <w:r w:rsidR="00F22AF9" w:rsidRPr="00F91C1C">
        <w:rPr>
          <w:rFonts w:asciiTheme="minorHAnsi" w:hAnsiTheme="minorHAnsi" w:cstheme="minorHAnsi"/>
        </w:rPr>
        <w:t>Smėlis biokatilo kūryklai</w:t>
      </w:r>
      <w:r w:rsidR="00FE185C" w:rsidRPr="00F91C1C">
        <w:rPr>
          <w:rFonts w:asciiTheme="minorHAnsi" w:hAnsiTheme="minorHAnsi" w:cstheme="minorHAnsi"/>
        </w:rPr>
        <w:t xml:space="preserve"> (toliau – Prekė)</w:t>
      </w:r>
      <w:r w:rsidR="009E2F4B" w:rsidRPr="00F91C1C">
        <w:rPr>
          <w:rFonts w:asciiTheme="minorHAnsi" w:hAnsiTheme="minorHAnsi" w:cstheme="minorHAnsi"/>
        </w:rPr>
        <w:t>.</w:t>
      </w:r>
    </w:p>
    <w:p w14:paraId="2AD330B8" w14:textId="12C1F1AB" w:rsidR="0018280C" w:rsidRPr="00F91C1C" w:rsidRDefault="00FF02D1" w:rsidP="00955883">
      <w:pPr>
        <w:spacing w:before="60" w:after="60"/>
        <w:ind w:firstLine="0"/>
        <w:jc w:val="both"/>
        <w:rPr>
          <w:rFonts w:asciiTheme="minorHAnsi" w:hAnsiTheme="minorHAnsi" w:cstheme="minorHAnsi"/>
          <w:i/>
        </w:rPr>
      </w:pPr>
      <w:r w:rsidRPr="00F91C1C">
        <w:rPr>
          <w:rFonts w:asciiTheme="minorHAnsi" w:hAnsiTheme="minorHAnsi" w:cstheme="minorHAnsi"/>
        </w:rPr>
        <w:t xml:space="preserve">1.2. </w:t>
      </w:r>
      <w:r w:rsidR="0018280C" w:rsidRPr="00F91C1C">
        <w:rPr>
          <w:rFonts w:asciiTheme="minorHAnsi" w:hAnsiTheme="minorHAnsi" w:cstheme="minorHAnsi"/>
        </w:rPr>
        <w:t>AB Vilniaus šilumos tinkl</w:t>
      </w:r>
      <w:r w:rsidR="001041E0" w:rsidRPr="00F91C1C">
        <w:rPr>
          <w:rFonts w:asciiTheme="minorHAnsi" w:hAnsiTheme="minorHAnsi" w:cstheme="minorHAnsi"/>
        </w:rPr>
        <w:t xml:space="preserve">ų (toliau – Užsakovas) </w:t>
      </w:r>
      <w:r w:rsidR="0018280C" w:rsidRPr="00F91C1C">
        <w:rPr>
          <w:rFonts w:asciiTheme="minorHAnsi" w:hAnsiTheme="minorHAnsi" w:cstheme="minorHAnsi"/>
        </w:rPr>
        <w:t xml:space="preserve"> termofikacinė elektrinė Nr. 2, esanti Elektrinės g. 2, Vilnius (toliau</w:t>
      </w:r>
      <w:r w:rsidR="00AB1ABF" w:rsidRPr="00F91C1C">
        <w:rPr>
          <w:rFonts w:asciiTheme="minorHAnsi" w:hAnsiTheme="minorHAnsi" w:cstheme="minorHAnsi"/>
        </w:rPr>
        <w:t xml:space="preserve"> </w:t>
      </w:r>
      <w:r w:rsidR="0018280C" w:rsidRPr="00F91C1C">
        <w:rPr>
          <w:rFonts w:asciiTheme="minorHAnsi" w:hAnsiTheme="minorHAnsi" w:cstheme="minorHAnsi"/>
        </w:rPr>
        <w:t>- Termofikacinė elektrinė Nr. 2), gamina elektros energiją ir tiekia šiluminę energiją Vilniaus miesto gyvenamiesiems namams ir įstaigoms. Termofikacinėje elektrinėje Nr. 2,  kūrenamas biokuras. Katile biokuro deginimui panaudotas verdančio sluoksnio principas, todėl tam reikalingas smėlis</w:t>
      </w:r>
      <w:r w:rsidR="0018280C" w:rsidRPr="00F91C1C">
        <w:rPr>
          <w:rFonts w:asciiTheme="minorHAnsi" w:hAnsiTheme="minorHAnsi" w:cstheme="minorHAnsi"/>
          <w:i/>
        </w:rPr>
        <w:t>.</w:t>
      </w:r>
    </w:p>
    <w:p w14:paraId="447E9388" w14:textId="187CFFDA" w:rsidR="00C1560E" w:rsidRPr="00F91C1C" w:rsidRDefault="00C1560E" w:rsidP="00955883">
      <w:pPr>
        <w:spacing w:before="60" w:after="60"/>
        <w:ind w:firstLine="0"/>
        <w:jc w:val="both"/>
        <w:rPr>
          <w:rFonts w:asciiTheme="minorHAnsi" w:hAnsiTheme="minorHAnsi" w:cstheme="minorHAnsi"/>
          <w:iCs/>
        </w:rPr>
      </w:pPr>
      <w:r w:rsidRPr="00F91C1C">
        <w:rPr>
          <w:rFonts w:asciiTheme="minorHAnsi" w:hAnsiTheme="minorHAnsi" w:cstheme="minorHAnsi"/>
          <w:iCs/>
        </w:rPr>
        <w:t>1.3. Tiekėjas negali siūlyti Prekių (įskaitant jų sudedamąsias dalis, pakuotes) ar paslaugų, jei prekių (įskaitant jų sudedamąsias dalis, pakuotes) kilmė yra ar paslaugos teikiamos iš Viešųjų pirkimų įstatymo 92 straipsnio 15 dalyje numatytame sąraše nurodytų valstybių ar teritorijų.</w:t>
      </w:r>
    </w:p>
    <w:p w14:paraId="75AD71CE" w14:textId="4AB846DA" w:rsidR="0018280C" w:rsidRPr="00F91C1C" w:rsidRDefault="00966589" w:rsidP="00A9411F">
      <w:pPr>
        <w:pStyle w:val="ListParagraph"/>
        <w:numPr>
          <w:ilvl w:val="0"/>
          <w:numId w:val="2"/>
        </w:numPr>
        <w:pBdr>
          <w:top w:val="single" w:sz="12" w:space="1" w:color="auto"/>
          <w:bottom w:val="single" w:sz="12" w:space="1" w:color="auto"/>
        </w:pBdr>
        <w:tabs>
          <w:tab w:val="left" w:pos="284"/>
        </w:tabs>
        <w:spacing w:before="60" w:after="60"/>
        <w:ind w:left="0" w:firstLine="0"/>
        <w:contextualSpacing w:val="0"/>
        <w:rPr>
          <w:rFonts w:asciiTheme="minorHAnsi" w:hAnsiTheme="minorHAnsi" w:cstheme="minorHAnsi"/>
          <w:bCs/>
        </w:rPr>
      </w:pPr>
      <w:r w:rsidRPr="00F91C1C">
        <w:rPr>
          <w:rFonts w:asciiTheme="minorHAnsi" w:hAnsiTheme="minorHAnsi" w:cstheme="minorHAnsi"/>
          <w:b/>
        </w:rPr>
        <w:t xml:space="preserve">PIRKIMO OBJEKTO </w:t>
      </w:r>
      <w:r w:rsidR="009C315A" w:rsidRPr="00F91C1C">
        <w:rPr>
          <w:rFonts w:asciiTheme="minorHAnsi" w:hAnsiTheme="minorHAnsi" w:cstheme="minorHAnsi"/>
          <w:b/>
        </w:rPr>
        <w:t xml:space="preserve">TECHNINIAI REIKALAVIMAI </w:t>
      </w:r>
    </w:p>
    <w:tbl>
      <w:tblPr>
        <w:tblpPr w:leftFromText="180" w:rightFromText="180" w:vertAnchor="text" w:horzAnchor="margin" w:tblpY="242"/>
        <w:tblW w:w="9495" w:type="dxa"/>
        <w:tblCellMar>
          <w:left w:w="0" w:type="dxa"/>
          <w:right w:w="0" w:type="dxa"/>
        </w:tblCellMar>
        <w:tblLook w:val="04A0" w:firstRow="1" w:lastRow="0" w:firstColumn="1" w:lastColumn="0" w:noHBand="0" w:noVBand="1"/>
      </w:tblPr>
      <w:tblGrid>
        <w:gridCol w:w="841"/>
        <w:gridCol w:w="4678"/>
        <w:gridCol w:w="3976"/>
      </w:tblGrid>
      <w:tr w:rsidR="0018280C" w:rsidRPr="00F91C1C" w14:paraId="487ED8F3" w14:textId="77777777" w:rsidTr="000E3E70">
        <w:trPr>
          <w:trHeight w:val="238"/>
        </w:trPr>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9F3E2E6" w14:textId="77777777" w:rsidR="0018280C" w:rsidRPr="00F91C1C" w:rsidRDefault="0018280C" w:rsidP="000E3E70">
            <w:pPr>
              <w:ind w:firstLine="0"/>
              <w:rPr>
                <w:rFonts w:asciiTheme="minorHAnsi" w:hAnsiTheme="minorHAnsi" w:cstheme="minorHAnsi"/>
              </w:rPr>
            </w:pPr>
            <w:r w:rsidRPr="00F91C1C">
              <w:rPr>
                <w:rFonts w:asciiTheme="minorHAnsi" w:hAnsiTheme="minorHAnsi" w:cstheme="minorHAnsi"/>
              </w:rPr>
              <w:t>Eil. Nr.</w:t>
            </w:r>
          </w:p>
        </w:tc>
        <w:tc>
          <w:tcPr>
            <w:tcW w:w="4678"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C545D28" w14:textId="77777777" w:rsidR="0018280C" w:rsidRPr="00F91C1C" w:rsidRDefault="0018280C" w:rsidP="000E3E70">
            <w:pPr>
              <w:rPr>
                <w:rFonts w:asciiTheme="minorHAnsi" w:hAnsiTheme="minorHAnsi" w:cstheme="minorHAnsi"/>
              </w:rPr>
            </w:pPr>
          </w:p>
        </w:tc>
        <w:tc>
          <w:tcPr>
            <w:tcW w:w="397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B86ABF0" w14:textId="77777777" w:rsidR="0018280C" w:rsidRPr="00F91C1C" w:rsidRDefault="0018280C" w:rsidP="000E3E70">
            <w:pPr>
              <w:jc w:val="center"/>
              <w:rPr>
                <w:rFonts w:asciiTheme="minorHAnsi" w:hAnsiTheme="minorHAnsi" w:cstheme="minorHAnsi"/>
                <w:b/>
                <w:bCs/>
                <w:i/>
                <w:iCs/>
                <w:u w:val="single"/>
              </w:rPr>
            </w:pPr>
            <w:r w:rsidRPr="00F91C1C">
              <w:rPr>
                <w:rFonts w:asciiTheme="minorHAnsi" w:hAnsiTheme="minorHAnsi" w:cstheme="minorHAnsi"/>
                <w:b/>
                <w:bCs/>
              </w:rPr>
              <w:t>Reikalavimai</w:t>
            </w:r>
          </w:p>
        </w:tc>
      </w:tr>
      <w:tr w:rsidR="0018280C" w:rsidRPr="00F91C1C" w14:paraId="1565F7C4" w14:textId="77777777" w:rsidTr="000E3E70">
        <w:trPr>
          <w:trHeight w:val="238"/>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555B60C" w14:textId="77777777" w:rsidR="0018280C" w:rsidRPr="00F91C1C" w:rsidRDefault="0018280C" w:rsidP="000E3E70">
            <w:pPr>
              <w:numPr>
                <w:ilvl w:val="0"/>
                <w:numId w:val="63"/>
              </w:numPr>
              <w:rPr>
                <w:rFonts w:asciiTheme="minorHAnsi" w:eastAsia="Times New Roman" w:hAnsiTheme="minorHAnsi" w:cstheme="minorHAnsi"/>
              </w:rPr>
            </w:pPr>
          </w:p>
        </w:tc>
        <w:tc>
          <w:tcPr>
            <w:tcW w:w="4678" w:type="dxa"/>
            <w:tcBorders>
              <w:top w:val="nil"/>
              <w:left w:val="nil"/>
              <w:bottom w:val="single" w:sz="8" w:space="0" w:color="000000"/>
              <w:right w:val="single" w:sz="8" w:space="0" w:color="000000"/>
            </w:tcBorders>
            <w:tcMar>
              <w:top w:w="0" w:type="dxa"/>
              <w:left w:w="108" w:type="dxa"/>
              <w:bottom w:w="0" w:type="dxa"/>
              <w:right w:w="108" w:type="dxa"/>
            </w:tcMar>
            <w:hideMark/>
          </w:tcPr>
          <w:p w14:paraId="0435C70D" w14:textId="77777777" w:rsidR="0018280C" w:rsidRPr="00F91C1C" w:rsidRDefault="0018280C" w:rsidP="000E3E70">
            <w:pPr>
              <w:rPr>
                <w:rFonts w:asciiTheme="minorHAnsi" w:hAnsiTheme="minorHAnsi" w:cstheme="minorHAnsi"/>
              </w:rPr>
            </w:pPr>
            <w:r w:rsidRPr="00F91C1C">
              <w:rPr>
                <w:rFonts w:asciiTheme="minorHAnsi" w:hAnsiTheme="minorHAnsi" w:cstheme="minorHAnsi"/>
              </w:rPr>
              <w:t>Smėlio frakcinė sudėtis:</w:t>
            </w:r>
          </w:p>
        </w:tc>
        <w:tc>
          <w:tcPr>
            <w:tcW w:w="3976" w:type="dxa"/>
            <w:tcBorders>
              <w:top w:val="nil"/>
              <w:left w:val="nil"/>
              <w:bottom w:val="single" w:sz="8" w:space="0" w:color="000000"/>
              <w:right w:val="single" w:sz="8" w:space="0" w:color="000000"/>
            </w:tcBorders>
            <w:tcMar>
              <w:top w:w="0" w:type="dxa"/>
              <w:left w:w="108" w:type="dxa"/>
              <w:bottom w:w="0" w:type="dxa"/>
              <w:right w:w="108" w:type="dxa"/>
            </w:tcMar>
          </w:tcPr>
          <w:p w14:paraId="1E21E54A" w14:textId="77777777" w:rsidR="0018280C" w:rsidRPr="00F91C1C" w:rsidRDefault="0018280C" w:rsidP="000E3E70">
            <w:pPr>
              <w:jc w:val="center"/>
              <w:rPr>
                <w:rFonts w:asciiTheme="minorHAnsi" w:hAnsiTheme="minorHAnsi" w:cstheme="minorHAnsi"/>
                <w:b/>
                <w:bCs/>
                <w:i/>
                <w:iCs/>
                <w:u w:val="single"/>
              </w:rPr>
            </w:pPr>
          </w:p>
        </w:tc>
      </w:tr>
      <w:tr w:rsidR="0018280C" w:rsidRPr="00F91C1C" w14:paraId="1C102719" w14:textId="77777777" w:rsidTr="000E3E70">
        <w:trPr>
          <w:trHeight w:val="238"/>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3DED04E" w14:textId="77777777" w:rsidR="0018280C" w:rsidRPr="00F91C1C" w:rsidRDefault="0018280C" w:rsidP="000E3E70">
            <w:pPr>
              <w:numPr>
                <w:ilvl w:val="1"/>
                <w:numId w:val="64"/>
              </w:numPr>
              <w:ind w:left="747"/>
              <w:rPr>
                <w:rFonts w:asciiTheme="minorHAnsi" w:hAnsiTheme="minorHAnsi" w:cstheme="minorHAnsi"/>
              </w:rPr>
            </w:pPr>
          </w:p>
        </w:tc>
        <w:tc>
          <w:tcPr>
            <w:tcW w:w="4678" w:type="dxa"/>
            <w:tcBorders>
              <w:top w:val="nil"/>
              <w:left w:val="nil"/>
              <w:bottom w:val="single" w:sz="8" w:space="0" w:color="000000"/>
              <w:right w:val="single" w:sz="8" w:space="0" w:color="000000"/>
            </w:tcBorders>
            <w:tcMar>
              <w:top w:w="0" w:type="dxa"/>
              <w:left w:w="108" w:type="dxa"/>
              <w:bottom w:w="0" w:type="dxa"/>
              <w:right w:w="108" w:type="dxa"/>
            </w:tcMar>
            <w:hideMark/>
          </w:tcPr>
          <w:p w14:paraId="15E9F95C" w14:textId="77777777" w:rsidR="0018280C" w:rsidRPr="00F91C1C" w:rsidRDefault="0018280C" w:rsidP="000E3E70">
            <w:pPr>
              <w:rPr>
                <w:rFonts w:asciiTheme="minorHAnsi" w:hAnsiTheme="minorHAnsi" w:cstheme="minorHAnsi"/>
                <w:color w:val="FF0000"/>
              </w:rPr>
            </w:pPr>
            <w:r w:rsidRPr="00F91C1C">
              <w:rPr>
                <w:rFonts w:asciiTheme="minorHAnsi" w:hAnsiTheme="minorHAnsi" w:cstheme="minorHAnsi"/>
              </w:rPr>
              <w:t>Dalelės didesnės nei 2,5 mm</w:t>
            </w:r>
          </w:p>
        </w:tc>
        <w:tc>
          <w:tcPr>
            <w:tcW w:w="3976" w:type="dxa"/>
            <w:tcBorders>
              <w:top w:val="nil"/>
              <w:left w:val="nil"/>
              <w:bottom w:val="single" w:sz="8" w:space="0" w:color="000000"/>
              <w:right w:val="single" w:sz="8" w:space="0" w:color="000000"/>
            </w:tcBorders>
            <w:tcMar>
              <w:top w:w="0" w:type="dxa"/>
              <w:left w:w="108" w:type="dxa"/>
              <w:bottom w:w="0" w:type="dxa"/>
              <w:right w:w="108" w:type="dxa"/>
            </w:tcMar>
            <w:hideMark/>
          </w:tcPr>
          <w:p w14:paraId="4C0FFAAA" w14:textId="77777777" w:rsidR="0018280C" w:rsidRPr="00F91C1C" w:rsidRDefault="0018280C" w:rsidP="000E3E70">
            <w:pPr>
              <w:ind w:firstLine="0"/>
              <w:jc w:val="center"/>
              <w:rPr>
                <w:rFonts w:asciiTheme="minorHAnsi" w:hAnsiTheme="minorHAnsi" w:cstheme="minorHAnsi"/>
                <w:color w:val="FF0000"/>
              </w:rPr>
            </w:pPr>
            <w:r w:rsidRPr="00F91C1C">
              <w:rPr>
                <w:rFonts w:asciiTheme="minorHAnsi" w:hAnsiTheme="minorHAnsi" w:cstheme="minorHAnsi"/>
              </w:rPr>
              <w:t>0 %</w:t>
            </w:r>
          </w:p>
        </w:tc>
      </w:tr>
      <w:tr w:rsidR="0018280C" w:rsidRPr="00F91C1C" w14:paraId="64D462FC" w14:textId="77777777" w:rsidTr="000E3E70">
        <w:trPr>
          <w:trHeight w:val="238"/>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B8ADAB" w14:textId="77777777" w:rsidR="0018280C" w:rsidRPr="00F91C1C" w:rsidRDefault="0018280C" w:rsidP="000E3E70">
            <w:pPr>
              <w:numPr>
                <w:ilvl w:val="1"/>
                <w:numId w:val="64"/>
              </w:numPr>
              <w:ind w:left="747"/>
              <w:rPr>
                <w:rFonts w:asciiTheme="minorHAnsi" w:hAnsiTheme="minorHAnsi" w:cstheme="minorHAnsi"/>
              </w:rPr>
            </w:pPr>
          </w:p>
        </w:tc>
        <w:tc>
          <w:tcPr>
            <w:tcW w:w="4678" w:type="dxa"/>
            <w:tcBorders>
              <w:top w:val="nil"/>
              <w:left w:val="nil"/>
              <w:bottom w:val="single" w:sz="8" w:space="0" w:color="000000"/>
              <w:right w:val="single" w:sz="8" w:space="0" w:color="000000"/>
            </w:tcBorders>
            <w:tcMar>
              <w:top w:w="0" w:type="dxa"/>
              <w:left w:w="108" w:type="dxa"/>
              <w:bottom w:w="0" w:type="dxa"/>
              <w:right w:w="108" w:type="dxa"/>
            </w:tcMar>
            <w:hideMark/>
          </w:tcPr>
          <w:p w14:paraId="71EB4CD0" w14:textId="77777777" w:rsidR="0018280C" w:rsidRPr="00F91C1C" w:rsidRDefault="0018280C" w:rsidP="000E3E70">
            <w:pPr>
              <w:rPr>
                <w:rFonts w:asciiTheme="minorHAnsi" w:hAnsiTheme="minorHAnsi" w:cstheme="minorHAnsi"/>
              </w:rPr>
            </w:pPr>
            <w:r w:rsidRPr="00F91C1C">
              <w:rPr>
                <w:rFonts w:asciiTheme="minorHAnsi" w:hAnsiTheme="minorHAnsi" w:cstheme="minorHAnsi"/>
              </w:rPr>
              <w:t>Dalelės didesnės nei 1,25 mm</w:t>
            </w:r>
          </w:p>
        </w:tc>
        <w:tc>
          <w:tcPr>
            <w:tcW w:w="3976" w:type="dxa"/>
            <w:tcBorders>
              <w:top w:val="nil"/>
              <w:left w:val="nil"/>
              <w:bottom w:val="single" w:sz="8" w:space="0" w:color="000000"/>
              <w:right w:val="single" w:sz="8" w:space="0" w:color="000000"/>
            </w:tcBorders>
            <w:tcMar>
              <w:top w:w="0" w:type="dxa"/>
              <w:left w:w="108" w:type="dxa"/>
              <w:bottom w:w="0" w:type="dxa"/>
              <w:right w:w="108" w:type="dxa"/>
            </w:tcMar>
            <w:hideMark/>
          </w:tcPr>
          <w:p w14:paraId="6AEEC3A4" w14:textId="77777777" w:rsidR="0018280C" w:rsidRPr="00F91C1C" w:rsidRDefault="0018280C" w:rsidP="000E3E70">
            <w:pPr>
              <w:ind w:firstLine="0"/>
              <w:jc w:val="center"/>
              <w:rPr>
                <w:rFonts w:asciiTheme="minorHAnsi" w:hAnsiTheme="minorHAnsi" w:cstheme="minorHAnsi"/>
              </w:rPr>
            </w:pPr>
            <w:r w:rsidRPr="00F91C1C">
              <w:rPr>
                <w:rFonts w:asciiTheme="minorHAnsi" w:hAnsiTheme="minorHAnsi" w:cstheme="minorHAnsi"/>
              </w:rPr>
              <w:t>Mažiau nei 15 %</w:t>
            </w:r>
          </w:p>
        </w:tc>
      </w:tr>
      <w:tr w:rsidR="0018280C" w:rsidRPr="00F91C1C" w14:paraId="37AAC5CF" w14:textId="77777777" w:rsidTr="000E3E70">
        <w:trPr>
          <w:trHeight w:val="238"/>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E659DA" w14:textId="77777777" w:rsidR="0018280C" w:rsidRPr="00F91C1C" w:rsidRDefault="0018280C" w:rsidP="000E3E70">
            <w:pPr>
              <w:numPr>
                <w:ilvl w:val="1"/>
                <w:numId w:val="64"/>
              </w:numPr>
              <w:ind w:left="747"/>
              <w:rPr>
                <w:rFonts w:asciiTheme="minorHAnsi" w:hAnsiTheme="minorHAnsi" w:cstheme="minorHAnsi"/>
              </w:rPr>
            </w:pPr>
          </w:p>
        </w:tc>
        <w:tc>
          <w:tcPr>
            <w:tcW w:w="4678" w:type="dxa"/>
            <w:tcBorders>
              <w:top w:val="nil"/>
              <w:left w:val="nil"/>
              <w:bottom w:val="single" w:sz="8" w:space="0" w:color="000000"/>
              <w:right w:val="single" w:sz="8" w:space="0" w:color="000000"/>
            </w:tcBorders>
            <w:tcMar>
              <w:top w:w="0" w:type="dxa"/>
              <w:left w:w="108" w:type="dxa"/>
              <w:bottom w:w="0" w:type="dxa"/>
              <w:right w:w="108" w:type="dxa"/>
            </w:tcMar>
            <w:hideMark/>
          </w:tcPr>
          <w:p w14:paraId="1A11E726" w14:textId="77777777" w:rsidR="0018280C" w:rsidRPr="00F91C1C" w:rsidRDefault="0018280C" w:rsidP="000E3E70">
            <w:pPr>
              <w:rPr>
                <w:rFonts w:asciiTheme="minorHAnsi" w:hAnsiTheme="minorHAnsi" w:cstheme="minorHAnsi"/>
              </w:rPr>
            </w:pPr>
            <w:r w:rsidRPr="00F91C1C">
              <w:rPr>
                <w:rFonts w:asciiTheme="minorHAnsi" w:hAnsiTheme="minorHAnsi" w:cstheme="minorHAnsi"/>
              </w:rPr>
              <w:t>Dalelės mažesnės nei 0,5 mm</w:t>
            </w:r>
          </w:p>
        </w:tc>
        <w:tc>
          <w:tcPr>
            <w:tcW w:w="3976" w:type="dxa"/>
            <w:tcBorders>
              <w:top w:val="nil"/>
              <w:left w:val="nil"/>
              <w:bottom w:val="single" w:sz="8" w:space="0" w:color="000000"/>
              <w:right w:val="single" w:sz="8" w:space="0" w:color="000000"/>
            </w:tcBorders>
            <w:tcMar>
              <w:top w:w="0" w:type="dxa"/>
              <w:left w:w="108" w:type="dxa"/>
              <w:bottom w:w="0" w:type="dxa"/>
              <w:right w:w="108" w:type="dxa"/>
            </w:tcMar>
            <w:hideMark/>
          </w:tcPr>
          <w:p w14:paraId="3BDD664F" w14:textId="77777777" w:rsidR="0018280C" w:rsidRPr="00F91C1C" w:rsidRDefault="0018280C" w:rsidP="000E3E70">
            <w:pPr>
              <w:ind w:firstLine="0"/>
              <w:jc w:val="center"/>
              <w:rPr>
                <w:rFonts w:asciiTheme="minorHAnsi" w:hAnsiTheme="minorHAnsi" w:cstheme="minorHAnsi"/>
              </w:rPr>
            </w:pPr>
            <w:r w:rsidRPr="00F91C1C">
              <w:rPr>
                <w:rFonts w:asciiTheme="minorHAnsi" w:hAnsiTheme="minorHAnsi" w:cstheme="minorHAnsi"/>
              </w:rPr>
              <w:t>Mažiau nei 30 %</w:t>
            </w:r>
          </w:p>
        </w:tc>
      </w:tr>
      <w:tr w:rsidR="0018280C" w:rsidRPr="00F91C1C" w14:paraId="4E94FE27" w14:textId="77777777" w:rsidTr="000E3E70">
        <w:trPr>
          <w:trHeight w:val="250"/>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D735943" w14:textId="77777777" w:rsidR="0018280C" w:rsidRPr="00F91C1C" w:rsidRDefault="0018280C" w:rsidP="000E3E70">
            <w:pPr>
              <w:ind w:firstLine="0"/>
              <w:rPr>
                <w:rFonts w:asciiTheme="minorHAnsi" w:hAnsiTheme="minorHAnsi" w:cstheme="minorHAnsi"/>
              </w:rPr>
            </w:pPr>
            <w:r w:rsidRPr="00F91C1C">
              <w:rPr>
                <w:rFonts w:asciiTheme="minorHAnsi" w:hAnsiTheme="minorHAnsi" w:cstheme="minorHAnsi"/>
              </w:rPr>
              <w:t>2.</w:t>
            </w:r>
          </w:p>
        </w:tc>
        <w:tc>
          <w:tcPr>
            <w:tcW w:w="4678" w:type="dxa"/>
            <w:tcBorders>
              <w:top w:val="nil"/>
              <w:left w:val="nil"/>
              <w:bottom w:val="single" w:sz="8" w:space="0" w:color="000000"/>
              <w:right w:val="single" w:sz="8" w:space="0" w:color="000000"/>
            </w:tcBorders>
            <w:tcMar>
              <w:top w:w="0" w:type="dxa"/>
              <w:left w:w="108" w:type="dxa"/>
              <w:bottom w:w="0" w:type="dxa"/>
              <w:right w:w="108" w:type="dxa"/>
            </w:tcMar>
            <w:hideMark/>
          </w:tcPr>
          <w:p w14:paraId="3D34289F" w14:textId="77777777" w:rsidR="0018280C" w:rsidRPr="00F91C1C" w:rsidRDefault="0018280C" w:rsidP="000E3E70">
            <w:pPr>
              <w:rPr>
                <w:rFonts w:asciiTheme="minorHAnsi" w:hAnsiTheme="minorHAnsi" w:cstheme="minorHAnsi"/>
              </w:rPr>
            </w:pPr>
            <w:r w:rsidRPr="00F91C1C">
              <w:rPr>
                <w:rFonts w:asciiTheme="minorHAnsi" w:hAnsiTheme="minorHAnsi" w:cstheme="minorHAnsi"/>
              </w:rPr>
              <w:t>Smėlio minkštėjimo taško temperatūra</w:t>
            </w:r>
          </w:p>
        </w:tc>
        <w:tc>
          <w:tcPr>
            <w:tcW w:w="3976" w:type="dxa"/>
            <w:tcBorders>
              <w:top w:val="nil"/>
              <w:left w:val="nil"/>
              <w:bottom w:val="single" w:sz="8" w:space="0" w:color="000000"/>
              <w:right w:val="single" w:sz="8" w:space="0" w:color="000000"/>
            </w:tcBorders>
            <w:tcMar>
              <w:top w:w="0" w:type="dxa"/>
              <w:left w:w="108" w:type="dxa"/>
              <w:bottom w:w="0" w:type="dxa"/>
              <w:right w:w="108" w:type="dxa"/>
            </w:tcMar>
            <w:hideMark/>
          </w:tcPr>
          <w:p w14:paraId="150727F7" w14:textId="77777777" w:rsidR="0018280C" w:rsidRPr="00F91C1C" w:rsidRDefault="0018280C" w:rsidP="000E3E70">
            <w:pPr>
              <w:ind w:firstLine="0"/>
              <w:jc w:val="center"/>
              <w:rPr>
                <w:rFonts w:asciiTheme="minorHAnsi" w:hAnsiTheme="minorHAnsi" w:cstheme="minorHAnsi"/>
              </w:rPr>
            </w:pPr>
            <w:r w:rsidRPr="00F91C1C">
              <w:rPr>
                <w:rFonts w:asciiTheme="minorHAnsi" w:hAnsiTheme="minorHAnsi" w:cstheme="minorHAnsi"/>
              </w:rPr>
              <w:t>Nemažiau 1200 °C</w:t>
            </w:r>
          </w:p>
        </w:tc>
      </w:tr>
      <w:tr w:rsidR="0018280C" w:rsidRPr="00F91C1C" w14:paraId="305E1BAE" w14:textId="77777777" w:rsidTr="000E3E70">
        <w:trPr>
          <w:trHeight w:val="238"/>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4E70CB0" w14:textId="77777777" w:rsidR="0018280C" w:rsidRPr="00F91C1C" w:rsidRDefault="0018280C" w:rsidP="000E3E70">
            <w:pPr>
              <w:ind w:firstLine="0"/>
              <w:rPr>
                <w:rFonts w:asciiTheme="minorHAnsi" w:hAnsiTheme="minorHAnsi" w:cstheme="minorHAnsi"/>
              </w:rPr>
            </w:pPr>
            <w:r w:rsidRPr="00F91C1C">
              <w:rPr>
                <w:rFonts w:asciiTheme="minorHAnsi" w:hAnsiTheme="minorHAnsi" w:cstheme="minorHAnsi"/>
              </w:rPr>
              <w:t>3.</w:t>
            </w:r>
          </w:p>
        </w:tc>
        <w:tc>
          <w:tcPr>
            <w:tcW w:w="4678" w:type="dxa"/>
            <w:tcBorders>
              <w:top w:val="nil"/>
              <w:left w:val="nil"/>
              <w:bottom w:val="single" w:sz="8" w:space="0" w:color="000000"/>
              <w:right w:val="single" w:sz="8" w:space="0" w:color="000000"/>
            </w:tcBorders>
            <w:tcMar>
              <w:top w:w="0" w:type="dxa"/>
              <w:left w:w="108" w:type="dxa"/>
              <w:bottom w:w="0" w:type="dxa"/>
              <w:right w:w="108" w:type="dxa"/>
            </w:tcMar>
            <w:hideMark/>
          </w:tcPr>
          <w:p w14:paraId="6EDE92B4" w14:textId="77777777" w:rsidR="0018280C" w:rsidRPr="00F91C1C" w:rsidRDefault="0018280C" w:rsidP="000E3E70">
            <w:pPr>
              <w:rPr>
                <w:rFonts w:asciiTheme="minorHAnsi" w:hAnsiTheme="minorHAnsi" w:cstheme="minorHAnsi"/>
                <w:vertAlign w:val="subscript"/>
              </w:rPr>
            </w:pPr>
            <w:r w:rsidRPr="00F91C1C">
              <w:rPr>
                <w:rFonts w:asciiTheme="minorHAnsi" w:hAnsiTheme="minorHAnsi" w:cstheme="minorHAnsi"/>
              </w:rPr>
              <w:t>SiO</w:t>
            </w:r>
            <w:r w:rsidRPr="00F91C1C">
              <w:rPr>
                <w:rFonts w:asciiTheme="minorHAnsi" w:hAnsiTheme="minorHAnsi" w:cstheme="minorHAnsi"/>
                <w:vertAlign w:val="subscript"/>
              </w:rPr>
              <w:t>2</w:t>
            </w:r>
            <w:r w:rsidRPr="00F91C1C">
              <w:rPr>
                <w:rFonts w:asciiTheme="minorHAnsi" w:hAnsiTheme="minorHAnsi" w:cstheme="minorHAnsi"/>
              </w:rPr>
              <w:t xml:space="preserve"> kiekis</w:t>
            </w:r>
          </w:p>
        </w:tc>
        <w:tc>
          <w:tcPr>
            <w:tcW w:w="3976" w:type="dxa"/>
            <w:tcBorders>
              <w:top w:val="nil"/>
              <w:left w:val="nil"/>
              <w:bottom w:val="single" w:sz="8" w:space="0" w:color="000000"/>
              <w:right w:val="single" w:sz="8" w:space="0" w:color="000000"/>
            </w:tcBorders>
            <w:tcMar>
              <w:top w:w="0" w:type="dxa"/>
              <w:left w:w="108" w:type="dxa"/>
              <w:bottom w:w="0" w:type="dxa"/>
              <w:right w:w="108" w:type="dxa"/>
            </w:tcMar>
            <w:hideMark/>
          </w:tcPr>
          <w:p w14:paraId="6BAEEA44" w14:textId="77777777" w:rsidR="0018280C" w:rsidRPr="00F91C1C" w:rsidRDefault="0018280C" w:rsidP="000E3E70">
            <w:pPr>
              <w:ind w:firstLine="0"/>
              <w:jc w:val="center"/>
              <w:rPr>
                <w:rFonts w:asciiTheme="minorHAnsi" w:hAnsiTheme="minorHAnsi" w:cstheme="minorHAnsi"/>
              </w:rPr>
            </w:pPr>
            <w:r w:rsidRPr="00F91C1C">
              <w:rPr>
                <w:rFonts w:asciiTheme="minorHAnsi" w:hAnsiTheme="minorHAnsi" w:cstheme="minorHAnsi"/>
              </w:rPr>
              <w:t>Daugiau nei 70 %</w:t>
            </w:r>
          </w:p>
        </w:tc>
      </w:tr>
      <w:tr w:rsidR="0018280C" w:rsidRPr="00F91C1C" w14:paraId="113EB9EC" w14:textId="77777777" w:rsidTr="000E3E70">
        <w:trPr>
          <w:trHeight w:val="225"/>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558A81F" w14:textId="77777777" w:rsidR="0018280C" w:rsidRPr="00F91C1C" w:rsidRDefault="0018280C" w:rsidP="000E3E70">
            <w:pPr>
              <w:ind w:firstLine="0"/>
              <w:rPr>
                <w:rFonts w:asciiTheme="minorHAnsi" w:hAnsiTheme="minorHAnsi" w:cstheme="minorHAnsi"/>
              </w:rPr>
            </w:pPr>
            <w:r w:rsidRPr="00F91C1C">
              <w:rPr>
                <w:rFonts w:asciiTheme="minorHAnsi" w:hAnsiTheme="minorHAnsi" w:cstheme="minorHAnsi"/>
              </w:rPr>
              <w:t>4.</w:t>
            </w:r>
          </w:p>
        </w:tc>
        <w:tc>
          <w:tcPr>
            <w:tcW w:w="4678" w:type="dxa"/>
            <w:tcBorders>
              <w:top w:val="nil"/>
              <w:left w:val="nil"/>
              <w:bottom w:val="single" w:sz="8" w:space="0" w:color="000000"/>
              <w:right w:val="single" w:sz="8" w:space="0" w:color="000000"/>
            </w:tcBorders>
            <w:tcMar>
              <w:top w:w="0" w:type="dxa"/>
              <w:left w:w="108" w:type="dxa"/>
              <w:bottom w:w="0" w:type="dxa"/>
              <w:right w:w="108" w:type="dxa"/>
            </w:tcMar>
            <w:hideMark/>
          </w:tcPr>
          <w:p w14:paraId="553672CB" w14:textId="77777777" w:rsidR="0018280C" w:rsidRPr="00F91C1C" w:rsidRDefault="0018280C" w:rsidP="000E3E70">
            <w:pPr>
              <w:rPr>
                <w:rFonts w:asciiTheme="minorHAnsi" w:hAnsiTheme="minorHAnsi" w:cstheme="minorHAnsi"/>
              </w:rPr>
            </w:pPr>
            <w:r w:rsidRPr="00F91C1C">
              <w:rPr>
                <w:rFonts w:asciiTheme="minorHAnsi" w:hAnsiTheme="minorHAnsi" w:cstheme="minorHAnsi"/>
              </w:rPr>
              <w:t>Drėgmės kiekis</w:t>
            </w:r>
          </w:p>
        </w:tc>
        <w:tc>
          <w:tcPr>
            <w:tcW w:w="3976" w:type="dxa"/>
            <w:tcBorders>
              <w:top w:val="nil"/>
              <w:left w:val="nil"/>
              <w:bottom w:val="single" w:sz="8" w:space="0" w:color="000000"/>
              <w:right w:val="single" w:sz="8" w:space="0" w:color="000000"/>
            </w:tcBorders>
            <w:tcMar>
              <w:top w:w="0" w:type="dxa"/>
              <w:left w:w="108" w:type="dxa"/>
              <w:bottom w:w="0" w:type="dxa"/>
              <w:right w:w="108" w:type="dxa"/>
            </w:tcMar>
            <w:hideMark/>
          </w:tcPr>
          <w:p w14:paraId="24DEC52B" w14:textId="77777777" w:rsidR="0018280C" w:rsidRPr="00F91C1C" w:rsidRDefault="0018280C" w:rsidP="000E3E70">
            <w:pPr>
              <w:ind w:firstLine="0"/>
              <w:jc w:val="center"/>
              <w:rPr>
                <w:rFonts w:asciiTheme="minorHAnsi" w:hAnsiTheme="minorHAnsi" w:cstheme="minorHAnsi"/>
              </w:rPr>
            </w:pPr>
            <w:r w:rsidRPr="00F91C1C">
              <w:rPr>
                <w:rFonts w:asciiTheme="minorHAnsi" w:hAnsiTheme="minorHAnsi" w:cstheme="minorHAnsi"/>
              </w:rPr>
              <w:t>Mažiau nei 0,5 %</w:t>
            </w:r>
          </w:p>
        </w:tc>
      </w:tr>
    </w:tbl>
    <w:p w14:paraId="2E6F4829" w14:textId="77777777" w:rsidR="0018280C" w:rsidRPr="00F91C1C" w:rsidRDefault="0018280C" w:rsidP="0018280C">
      <w:pPr>
        <w:pStyle w:val="ListParagraph"/>
        <w:tabs>
          <w:tab w:val="left" w:pos="567"/>
        </w:tabs>
        <w:ind w:left="0" w:firstLine="0"/>
        <w:jc w:val="both"/>
        <w:rPr>
          <w:rFonts w:asciiTheme="minorHAnsi" w:hAnsiTheme="minorHAnsi" w:cstheme="minorHAnsi"/>
          <w:b/>
        </w:rPr>
      </w:pPr>
    </w:p>
    <w:p w14:paraId="0F39FD04" w14:textId="413AF38A" w:rsidR="0018280C" w:rsidRPr="00F91C1C" w:rsidRDefault="0018280C" w:rsidP="0018280C">
      <w:pPr>
        <w:pStyle w:val="ListParagraph"/>
        <w:numPr>
          <w:ilvl w:val="0"/>
          <w:numId w:val="2"/>
        </w:numPr>
        <w:pBdr>
          <w:top w:val="single" w:sz="12" w:space="1" w:color="auto"/>
          <w:bottom w:val="single" w:sz="12" w:space="1" w:color="auto"/>
        </w:pBdr>
        <w:tabs>
          <w:tab w:val="left" w:pos="284"/>
        </w:tabs>
        <w:spacing w:before="60" w:after="60"/>
        <w:ind w:left="0" w:firstLine="0"/>
        <w:contextualSpacing w:val="0"/>
        <w:rPr>
          <w:rFonts w:asciiTheme="minorHAnsi" w:hAnsiTheme="minorHAnsi" w:cstheme="minorHAnsi"/>
          <w:b/>
        </w:rPr>
      </w:pPr>
      <w:r w:rsidRPr="00F91C1C">
        <w:rPr>
          <w:rFonts w:asciiTheme="minorHAnsi" w:hAnsiTheme="minorHAnsi" w:cstheme="minorHAnsi"/>
          <w:b/>
        </w:rPr>
        <w:t xml:space="preserve">PIRKIMO OBJEKTO APIMTYS </w:t>
      </w:r>
    </w:p>
    <w:p w14:paraId="4E620401" w14:textId="05C8E5CF" w:rsidR="0018280C" w:rsidRPr="00F91C1C" w:rsidRDefault="00FF02D1" w:rsidP="0018280C">
      <w:pPr>
        <w:pStyle w:val="Bodytext20"/>
        <w:shd w:val="clear" w:color="auto" w:fill="auto"/>
        <w:tabs>
          <w:tab w:val="left" w:pos="0"/>
          <w:tab w:val="left" w:pos="3828"/>
        </w:tabs>
        <w:spacing w:line="240" w:lineRule="auto"/>
        <w:ind w:right="55" w:firstLine="0"/>
        <w:jc w:val="both"/>
        <w:rPr>
          <w:rFonts w:asciiTheme="minorHAnsi" w:hAnsiTheme="minorHAnsi" w:cstheme="minorHAnsi"/>
          <w:i w:val="0"/>
          <w:iCs w:val="0"/>
          <w:color w:val="FF0000"/>
          <w:sz w:val="22"/>
          <w:szCs w:val="22"/>
        </w:rPr>
      </w:pPr>
      <w:r w:rsidRPr="00F91C1C">
        <w:rPr>
          <w:rFonts w:asciiTheme="minorHAnsi" w:hAnsiTheme="minorHAnsi" w:cstheme="minorHAnsi"/>
          <w:i w:val="0"/>
          <w:iCs w:val="0"/>
          <w:sz w:val="22"/>
          <w:szCs w:val="22"/>
        </w:rPr>
        <w:t xml:space="preserve">3.1. </w:t>
      </w:r>
      <w:r w:rsidR="0018280C" w:rsidRPr="00F91C1C">
        <w:rPr>
          <w:rFonts w:asciiTheme="minorHAnsi" w:hAnsiTheme="minorHAnsi" w:cstheme="minorHAnsi"/>
          <w:i w:val="0"/>
          <w:iCs w:val="0"/>
          <w:sz w:val="22"/>
          <w:szCs w:val="22"/>
        </w:rPr>
        <w:t xml:space="preserve">Preliminarus </w:t>
      </w:r>
      <w:r w:rsidR="001B0CE8" w:rsidRPr="00F91C1C">
        <w:rPr>
          <w:rFonts w:asciiTheme="minorHAnsi" w:hAnsiTheme="minorHAnsi" w:cstheme="minorHAnsi"/>
          <w:i w:val="0"/>
          <w:iCs w:val="0"/>
          <w:sz w:val="22"/>
          <w:szCs w:val="22"/>
        </w:rPr>
        <w:t xml:space="preserve">Prekės </w:t>
      </w:r>
      <w:r w:rsidR="0018280C" w:rsidRPr="00F91C1C">
        <w:rPr>
          <w:rFonts w:asciiTheme="minorHAnsi" w:hAnsiTheme="minorHAnsi" w:cstheme="minorHAnsi"/>
          <w:i w:val="0"/>
          <w:iCs w:val="0"/>
          <w:sz w:val="22"/>
          <w:szCs w:val="22"/>
        </w:rPr>
        <w:t>kiekis</w:t>
      </w:r>
      <w:r w:rsidR="00A05554" w:rsidRPr="00F91C1C">
        <w:rPr>
          <w:rFonts w:asciiTheme="minorHAnsi" w:hAnsiTheme="minorHAnsi" w:cstheme="minorHAnsi"/>
          <w:i w:val="0"/>
          <w:iCs w:val="0"/>
          <w:sz w:val="22"/>
          <w:szCs w:val="22"/>
        </w:rPr>
        <w:t xml:space="preserve"> 24 mėnesių laikotarpiui</w:t>
      </w:r>
      <w:r w:rsidR="0018280C" w:rsidRPr="00F91C1C">
        <w:rPr>
          <w:rFonts w:asciiTheme="minorHAnsi" w:hAnsiTheme="minorHAnsi" w:cstheme="minorHAnsi"/>
          <w:i w:val="0"/>
          <w:iCs w:val="0"/>
          <w:sz w:val="22"/>
          <w:szCs w:val="22"/>
        </w:rPr>
        <w:t xml:space="preserve">, kurio </w:t>
      </w:r>
      <w:r w:rsidR="001041E0" w:rsidRPr="00F91C1C">
        <w:rPr>
          <w:rFonts w:asciiTheme="minorHAnsi" w:hAnsiTheme="minorHAnsi" w:cstheme="minorHAnsi"/>
          <w:i w:val="0"/>
          <w:iCs w:val="0"/>
          <w:sz w:val="22"/>
          <w:szCs w:val="22"/>
        </w:rPr>
        <w:t>Užsakovas</w:t>
      </w:r>
      <w:r w:rsidR="0018280C" w:rsidRPr="00F91C1C">
        <w:rPr>
          <w:rFonts w:asciiTheme="minorHAnsi" w:hAnsiTheme="minorHAnsi" w:cstheme="minorHAnsi"/>
          <w:i w:val="0"/>
          <w:iCs w:val="0"/>
          <w:sz w:val="22"/>
          <w:szCs w:val="22"/>
        </w:rPr>
        <w:t xml:space="preserve"> neįsipareigoja išpirkti - </w:t>
      </w:r>
      <w:r w:rsidR="003B1B55" w:rsidRPr="00F91C1C">
        <w:rPr>
          <w:rFonts w:asciiTheme="minorHAnsi" w:hAnsiTheme="minorHAnsi" w:cstheme="minorHAnsi"/>
          <w:i w:val="0"/>
          <w:iCs w:val="0"/>
          <w:sz w:val="22"/>
          <w:szCs w:val="22"/>
        </w:rPr>
        <w:t>1</w:t>
      </w:r>
      <w:r w:rsidR="0018280C" w:rsidRPr="00F91C1C">
        <w:rPr>
          <w:rFonts w:asciiTheme="minorHAnsi" w:hAnsiTheme="minorHAnsi" w:cstheme="minorHAnsi"/>
          <w:i w:val="0"/>
          <w:iCs w:val="0"/>
          <w:sz w:val="22"/>
          <w:szCs w:val="22"/>
        </w:rPr>
        <w:t xml:space="preserve">000 tonų. Prekės perkamos pagal poreikį, </w:t>
      </w:r>
      <w:r w:rsidR="0018280C" w:rsidRPr="00F91C1C">
        <w:rPr>
          <w:rFonts w:asciiTheme="minorHAnsi" w:hAnsiTheme="minorHAnsi" w:cstheme="minorHAnsi"/>
          <w:b/>
          <w:bCs/>
          <w:i w:val="0"/>
          <w:iCs w:val="0"/>
          <w:sz w:val="22"/>
          <w:szCs w:val="22"/>
        </w:rPr>
        <w:t>teikiant užsakymus elektroniniu paštu</w:t>
      </w:r>
      <w:r w:rsidR="0018280C" w:rsidRPr="00F91C1C">
        <w:rPr>
          <w:rFonts w:asciiTheme="minorHAnsi" w:hAnsiTheme="minorHAnsi" w:cstheme="minorHAnsi"/>
          <w:i w:val="0"/>
          <w:iCs w:val="0"/>
          <w:sz w:val="22"/>
          <w:szCs w:val="22"/>
        </w:rPr>
        <w:t>. Užsakyme nurodomas užsakomos Prekės kiekis.</w:t>
      </w:r>
    </w:p>
    <w:p w14:paraId="063C69A9" w14:textId="588654B1" w:rsidR="00336C57" w:rsidRPr="00F91C1C" w:rsidRDefault="00FF02D1" w:rsidP="00336C57">
      <w:pPr>
        <w:spacing w:before="60" w:after="60"/>
        <w:ind w:firstLine="0"/>
        <w:jc w:val="both"/>
        <w:rPr>
          <w:rFonts w:asciiTheme="minorHAnsi" w:hAnsiTheme="minorHAnsi" w:cstheme="minorHAnsi"/>
        </w:rPr>
      </w:pPr>
      <w:r w:rsidRPr="00F91C1C">
        <w:rPr>
          <w:rFonts w:asciiTheme="minorHAnsi" w:hAnsiTheme="minorHAnsi" w:cstheme="minorHAnsi"/>
        </w:rPr>
        <w:t xml:space="preserve">3.2. </w:t>
      </w:r>
      <w:r w:rsidR="00336C57" w:rsidRPr="00F91C1C">
        <w:rPr>
          <w:rFonts w:asciiTheme="minorHAnsi" w:hAnsiTheme="minorHAnsi" w:cstheme="minorHAnsi"/>
        </w:rPr>
        <w:t xml:space="preserve">Termofikacinėje elektrinėje Nr. 2 </w:t>
      </w:r>
      <w:r w:rsidR="00955883" w:rsidRPr="00F91C1C">
        <w:rPr>
          <w:rFonts w:asciiTheme="minorHAnsi" w:hAnsiTheme="minorHAnsi" w:cstheme="minorHAnsi"/>
        </w:rPr>
        <w:t xml:space="preserve">yra </w:t>
      </w:r>
      <w:r w:rsidR="00336C57" w:rsidRPr="00F91C1C">
        <w:rPr>
          <w:rFonts w:asciiTheme="minorHAnsi" w:hAnsiTheme="minorHAnsi" w:cstheme="minorHAnsi"/>
        </w:rPr>
        <w:t xml:space="preserve">įrengti smėlio svėrimo, iškrovimo ir sandėliavimo įrenginiai. </w:t>
      </w:r>
      <w:r w:rsidR="00955883" w:rsidRPr="00F91C1C">
        <w:rPr>
          <w:rFonts w:asciiTheme="minorHAnsi" w:hAnsiTheme="minorHAnsi" w:cstheme="minorHAnsi"/>
        </w:rPr>
        <w:t xml:space="preserve">Prekė </w:t>
      </w:r>
      <w:r w:rsidR="00336C57" w:rsidRPr="00F91C1C">
        <w:rPr>
          <w:rFonts w:asciiTheme="minorHAnsi" w:hAnsiTheme="minorHAnsi" w:cstheme="minorHAnsi"/>
          <w:bCs/>
        </w:rPr>
        <w:t xml:space="preserve">Užsakovui </w:t>
      </w:r>
      <w:r w:rsidR="00336C57" w:rsidRPr="00F91C1C">
        <w:rPr>
          <w:rFonts w:asciiTheme="minorHAnsi" w:hAnsiTheme="minorHAnsi" w:cstheme="minorHAnsi"/>
        </w:rPr>
        <w:t>atvežama Tiekėjo specialiu autotransportu (autocisterna), pritaikytu smėlio iškrovimui pneumatiniu būdu į smėlio sandėliavimo bunkerį.</w:t>
      </w:r>
    </w:p>
    <w:p w14:paraId="56AE3456" w14:textId="54D54FB6" w:rsidR="00336C57" w:rsidRPr="00F91C1C" w:rsidRDefault="00FF02D1" w:rsidP="00336C57">
      <w:pPr>
        <w:tabs>
          <w:tab w:val="left" w:pos="567"/>
        </w:tabs>
        <w:ind w:firstLine="0"/>
        <w:jc w:val="both"/>
        <w:rPr>
          <w:rFonts w:asciiTheme="minorHAnsi" w:hAnsiTheme="minorHAnsi" w:cstheme="minorHAnsi"/>
          <w:bCs/>
        </w:rPr>
      </w:pPr>
      <w:r w:rsidRPr="00F91C1C">
        <w:rPr>
          <w:rFonts w:asciiTheme="minorHAnsi" w:hAnsiTheme="minorHAnsi" w:cstheme="minorHAnsi"/>
          <w:bCs/>
        </w:rPr>
        <w:t xml:space="preserve">3.3. </w:t>
      </w:r>
      <w:r w:rsidR="00336C57" w:rsidRPr="00F91C1C">
        <w:rPr>
          <w:rFonts w:asciiTheme="minorHAnsi" w:hAnsiTheme="minorHAnsi" w:cstheme="minorHAnsi"/>
          <w:bCs/>
        </w:rPr>
        <w:t>Atvežto</w:t>
      </w:r>
      <w:r w:rsidR="00955883" w:rsidRPr="00F91C1C">
        <w:rPr>
          <w:rFonts w:asciiTheme="minorHAnsi" w:hAnsiTheme="minorHAnsi" w:cstheme="minorHAnsi"/>
          <w:bCs/>
        </w:rPr>
        <w:t>s</w:t>
      </w:r>
      <w:r w:rsidR="00336C57" w:rsidRPr="00F91C1C">
        <w:rPr>
          <w:rFonts w:asciiTheme="minorHAnsi" w:hAnsiTheme="minorHAnsi" w:cstheme="minorHAnsi"/>
          <w:bCs/>
        </w:rPr>
        <w:t xml:space="preserve"> </w:t>
      </w:r>
      <w:r w:rsidR="00955883" w:rsidRPr="00F91C1C">
        <w:rPr>
          <w:rFonts w:asciiTheme="minorHAnsi" w:hAnsiTheme="minorHAnsi" w:cstheme="minorHAnsi"/>
          <w:bCs/>
        </w:rPr>
        <w:t xml:space="preserve">Prekės </w:t>
      </w:r>
      <w:r w:rsidR="00336C57" w:rsidRPr="00F91C1C">
        <w:rPr>
          <w:rFonts w:asciiTheme="minorHAnsi" w:hAnsiTheme="minorHAnsi" w:cstheme="minorHAnsi"/>
          <w:bCs/>
        </w:rPr>
        <w:t>svoris tikrinamas E-2 esančiomis automobilinėmis svarstyklėmis. Smėlio sandėliavimo bunkeris yra įrengtas 25 m. aukštyje, kurio talpa 20 m</w:t>
      </w:r>
      <w:r w:rsidR="00336C57" w:rsidRPr="00F91C1C">
        <w:rPr>
          <w:rFonts w:asciiTheme="minorHAnsi" w:hAnsiTheme="minorHAnsi" w:cstheme="minorHAnsi"/>
          <w:bCs/>
          <w:vertAlign w:val="superscript"/>
        </w:rPr>
        <w:t>3</w:t>
      </w:r>
      <w:r w:rsidR="00336C57" w:rsidRPr="00F91C1C">
        <w:rPr>
          <w:rFonts w:asciiTheme="minorHAnsi" w:hAnsiTheme="minorHAnsi" w:cstheme="minorHAnsi"/>
          <w:bCs/>
        </w:rPr>
        <w:t xml:space="preserve">. </w:t>
      </w:r>
      <w:r w:rsidR="004B28C4" w:rsidRPr="00F91C1C">
        <w:rPr>
          <w:rFonts w:asciiTheme="minorHAnsi" w:hAnsiTheme="minorHAnsi" w:cstheme="minorHAnsi"/>
          <w:bCs/>
        </w:rPr>
        <w:t xml:space="preserve">Prekė </w:t>
      </w:r>
      <w:r w:rsidR="00336C57" w:rsidRPr="00F91C1C">
        <w:rPr>
          <w:rFonts w:asciiTheme="minorHAnsi" w:hAnsiTheme="minorHAnsi" w:cstheme="minorHAnsi"/>
          <w:bCs/>
        </w:rPr>
        <w:t>Užsakovui pristatoma po 15-25 t</w:t>
      </w:r>
      <w:r w:rsidR="00AB1ABF" w:rsidRPr="00F91C1C">
        <w:rPr>
          <w:rFonts w:asciiTheme="minorHAnsi" w:hAnsiTheme="minorHAnsi" w:cstheme="minorHAnsi"/>
          <w:bCs/>
        </w:rPr>
        <w:t>onų</w:t>
      </w:r>
      <w:r w:rsidR="00336C57" w:rsidRPr="00F91C1C">
        <w:rPr>
          <w:rFonts w:asciiTheme="minorHAnsi" w:hAnsiTheme="minorHAnsi" w:cstheme="minorHAnsi"/>
          <w:bCs/>
        </w:rPr>
        <w:t xml:space="preserve">. </w:t>
      </w:r>
      <w:r w:rsidR="004B28C4" w:rsidRPr="00F91C1C">
        <w:rPr>
          <w:rFonts w:asciiTheme="minorHAnsi" w:hAnsiTheme="minorHAnsi" w:cstheme="minorHAnsi"/>
          <w:bCs/>
        </w:rPr>
        <w:t xml:space="preserve">Prekė </w:t>
      </w:r>
      <w:r w:rsidR="00336C57" w:rsidRPr="00F91C1C">
        <w:rPr>
          <w:rFonts w:asciiTheme="minorHAnsi" w:hAnsiTheme="minorHAnsi" w:cstheme="minorHAnsi"/>
          <w:bCs/>
        </w:rPr>
        <w:t>iš autotransporto iškraunam</w:t>
      </w:r>
      <w:r w:rsidR="001B0CE8" w:rsidRPr="00F91C1C">
        <w:rPr>
          <w:rFonts w:asciiTheme="minorHAnsi" w:hAnsiTheme="minorHAnsi" w:cstheme="minorHAnsi"/>
          <w:bCs/>
        </w:rPr>
        <w:t>a</w:t>
      </w:r>
      <w:r w:rsidR="00336C57" w:rsidRPr="00F91C1C">
        <w:rPr>
          <w:rFonts w:asciiTheme="minorHAnsi" w:hAnsiTheme="minorHAnsi" w:cstheme="minorHAnsi"/>
          <w:bCs/>
        </w:rPr>
        <w:t xml:space="preserve"> suspausto oro sistema, kuri turi būti įrengta tiekėjo autotransporte. </w:t>
      </w:r>
      <w:r w:rsidR="004B28C4" w:rsidRPr="00F91C1C">
        <w:rPr>
          <w:rFonts w:asciiTheme="minorHAnsi" w:hAnsiTheme="minorHAnsi" w:cstheme="minorHAnsi"/>
          <w:bCs/>
        </w:rPr>
        <w:t xml:space="preserve">Prekę </w:t>
      </w:r>
      <w:r w:rsidR="00336C57" w:rsidRPr="00F91C1C">
        <w:rPr>
          <w:rFonts w:asciiTheme="minorHAnsi" w:hAnsiTheme="minorHAnsi" w:cstheme="minorHAnsi"/>
          <w:bCs/>
        </w:rPr>
        <w:t xml:space="preserve">tiekiančios autocisternos turi turėti reikiamą įrangą, pritaikytą prisijungti prie esamų smėlio transportavimo sistemų katilinėje, tokių kaip smėlio transportavimo vamzdynai. Smėlio transportavimo vamzdynų diametras – DN </w:t>
      </w:r>
      <w:smartTag w:uri="urn:schemas-microsoft-com:office:smarttags" w:element="metricconverter">
        <w:smartTagPr>
          <w:attr w:name="ProductID" w:val="100 mm"/>
        </w:smartTagPr>
        <w:r w:rsidR="00336C57" w:rsidRPr="00F91C1C">
          <w:rPr>
            <w:rFonts w:asciiTheme="minorHAnsi" w:hAnsiTheme="minorHAnsi" w:cstheme="minorHAnsi"/>
            <w:bCs/>
          </w:rPr>
          <w:t>100 mm</w:t>
        </w:r>
      </w:smartTag>
      <w:r w:rsidR="00336C57" w:rsidRPr="00F91C1C">
        <w:rPr>
          <w:rFonts w:asciiTheme="minorHAnsi" w:hAnsiTheme="minorHAnsi" w:cstheme="minorHAnsi"/>
          <w:bCs/>
        </w:rPr>
        <w:t xml:space="preserve">. Pajungimas – „STORZ“. </w:t>
      </w:r>
      <w:r w:rsidR="004B28C4" w:rsidRPr="00F91C1C">
        <w:rPr>
          <w:rFonts w:asciiTheme="minorHAnsi" w:hAnsiTheme="minorHAnsi" w:cstheme="minorHAnsi"/>
          <w:bCs/>
        </w:rPr>
        <w:t xml:space="preserve">Prekė </w:t>
      </w:r>
      <w:r w:rsidR="00336C57" w:rsidRPr="00F91C1C">
        <w:rPr>
          <w:rFonts w:asciiTheme="minorHAnsi" w:hAnsiTheme="minorHAnsi" w:cstheme="minorHAnsi"/>
          <w:bCs/>
        </w:rPr>
        <w:t>Užsakovui turi būti pristatoma autotransportu, kurio klasė ne žemesnė nei Euro 5.</w:t>
      </w:r>
    </w:p>
    <w:p w14:paraId="3643D0AA" w14:textId="77777777" w:rsidR="00955883" w:rsidRPr="00F91C1C" w:rsidRDefault="00955883" w:rsidP="00336C57">
      <w:pPr>
        <w:tabs>
          <w:tab w:val="left" w:pos="567"/>
        </w:tabs>
        <w:ind w:firstLine="0"/>
        <w:jc w:val="both"/>
        <w:rPr>
          <w:rFonts w:asciiTheme="minorHAnsi" w:hAnsiTheme="minorHAnsi" w:cstheme="minorHAnsi"/>
          <w:bCs/>
        </w:rPr>
      </w:pPr>
    </w:p>
    <w:p w14:paraId="2155760E" w14:textId="77777777" w:rsidR="00E7455B" w:rsidRPr="00F91C1C" w:rsidRDefault="00914168" w:rsidP="0079725B">
      <w:pPr>
        <w:pStyle w:val="ListParagraph"/>
        <w:numPr>
          <w:ilvl w:val="0"/>
          <w:numId w:val="2"/>
        </w:numPr>
        <w:pBdr>
          <w:top w:val="single" w:sz="12" w:space="1" w:color="auto"/>
          <w:bottom w:val="single" w:sz="12" w:space="1" w:color="auto"/>
        </w:pBdr>
        <w:tabs>
          <w:tab w:val="left" w:pos="284"/>
        </w:tabs>
        <w:spacing w:before="60" w:after="60"/>
        <w:ind w:left="0" w:firstLine="0"/>
        <w:contextualSpacing w:val="0"/>
        <w:rPr>
          <w:rFonts w:asciiTheme="minorHAnsi" w:hAnsiTheme="minorHAnsi" w:cstheme="minorHAnsi"/>
          <w:b/>
        </w:rPr>
      </w:pPr>
      <w:r w:rsidRPr="00F91C1C">
        <w:rPr>
          <w:rFonts w:asciiTheme="minorHAnsi" w:hAnsiTheme="minorHAnsi" w:cstheme="minorHAnsi"/>
          <w:b/>
        </w:rPr>
        <w:t>SUTARTINIŲ ĮSIPAREIGOJIMŲ VYKDYMO VIETA</w:t>
      </w:r>
    </w:p>
    <w:p w14:paraId="7BE95F7F" w14:textId="2F971D26" w:rsidR="0018280C" w:rsidRPr="00F91C1C" w:rsidRDefault="00000000" w:rsidP="00955883">
      <w:pPr>
        <w:spacing w:before="60" w:after="60"/>
        <w:ind w:firstLine="0"/>
        <w:jc w:val="both"/>
        <w:rPr>
          <w:rFonts w:asciiTheme="minorHAnsi" w:hAnsiTheme="minorHAnsi" w:cstheme="minorHAnsi"/>
        </w:rPr>
      </w:pPr>
      <w:sdt>
        <w:sdtPr>
          <w:rPr>
            <w:rStyle w:val="Laukeliai"/>
            <w:rFonts w:asciiTheme="minorHAnsi" w:hAnsiTheme="minorHAnsi" w:cstheme="minorHAnsi"/>
            <w:sz w:val="22"/>
          </w:rPr>
          <w:id w:val="752468810"/>
        </w:sdtPr>
        <w:sdtContent>
          <w:sdt>
            <w:sdtPr>
              <w:rPr>
                <w:rStyle w:val="Laukeliai"/>
                <w:rFonts w:asciiTheme="minorHAnsi" w:hAnsiTheme="minorHAnsi" w:cstheme="minorHAnsi"/>
                <w:sz w:val="22"/>
              </w:rPr>
              <w:id w:val="1537774737"/>
            </w:sdtPr>
            <w:sdtContent>
              <w:r w:rsidR="00835589" w:rsidRPr="00F91C1C">
                <w:rPr>
                  <w:rStyle w:val="Laukeliai"/>
                  <w:rFonts w:asciiTheme="minorHAnsi" w:hAnsiTheme="minorHAnsi" w:cstheme="minorHAnsi"/>
                  <w:sz w:val="22"/>
                </w:rPr>
                <w:t>4.1.</w:t>
              </w:r>
              <w:r w:rsidR="0018280C" w:rsidRPr="00F91C1C">
                <w:rPr>
                  <w:rFonts w:asciiTheme="minorHAnsi" w:hAnsiTheme="minorHAnsi" w:cstheme="minorHAnsi"/>
                </w:rPr>
                <w:t xml:space="preserve">Termofikacinė elektrinė Nr. 2, </w:t>
              </w:r>
              <w:r w:rsidR="00457874" w:rsidRPr="00F91C1C">
                <w:rPr>
                  <w:rStyle w:val="Laukeliai"/>
                  <w:rFonts w:asciiTheme="minorHAnsi" w:hAnsiTheme="minorHAnsi" w:cstheme="minorHAnsi"/>
                  <w:sz w:val="22"/>
                </w:rPr>
                <w:t>Elektrinės</w:t>
              </w:r>
              <w:r w:rsidR="006A1A34" w:rsidRPr="00F91C1C">
                <w:rPr>
                  <w:rStyle w:val="Laukeliai"/>
                  <w:rFonts w:asciiTheme="minorHAnsi" w:hAnsiTheme="minorHAnsi" w:cstheme="minorHAnsi"/>
                  <w:sz w:val="22"/>
                </w:rPr>
                <w:t xml:space="preserve"> g. </w:t>
              </w:r>
              <w:r w:rsidR="00457874" w:rsidRPr="00F91C1C">
                <w:rPr>
                  <w:rStyle w:val="Laukeliai"/>
                  <w:rFonts w:asciiTheme="minorHAnsi" w:hAnsiTheme="minorHAnsi" w:cstheme="minorHAnsi"/>
                  <w:sz w:val="22"/>
                </w:rPr>
                <w:t>2</w:t>
              </w:r>
              <w:r w:rsidR="006A1A34" w:rsidRPr="00F91C1C">
                <w:rPr>
                  <w:rStyle w:val="Laukeliai"/>
                  <w:rFonts w:asciiTheme="minorHAnsi" w:hAnsiTheme="minorHAnsi" w:cstheme="minorHAnsi"/>
                  <w:sz w:val="22"/>
                </w:rPr>
                <w:t>, Vilnius</w:t>
              </w:r>
            </w:sdtContent>
          </w:sdt>
        </w:sdtContent>
      </w:sdt>
    </w:p>
    <w:p w14:paraId="5D4B5013" w14:textId="77777777" w:rsidR="00955883" w:rsidRPr="00F91C1C" w:rsidRDefault="00955883" w:rsidP="00955883">
      <w:pPr>
        <w:pBdr>
          <w:bottom w:val="single" w:sz="8" w:space="1" w:color="auto"/>
          <w:between w:val="single" w:sz="12" w:space="1" w:color="auto"/>
        </w:pBdr>
        <w:tabs>
          <w:tab w:val="left" w:pos="426"/>
        </w:tabs>
        <w:spacing w:before="60" w:after="60"/>
        <w:ind w:firstLine="0"/>
        <w:jc w:val="both"/>
        <w:rPr>
          <w:rFonts w:asciiTheme="minorHAnsi" w:hAnsiTheme="minorHAnsi" w:cstheme="minorHAnsi"/>
          <w:b/>
        </w:rPr>
      </w:pPr>
      <w:bookmarkStart w:id="1" w:name="_Hlk12449732"/>
    </w:p>
    <w:p w14:paraId="6BA1A9A1" w14:textId="4DAF6891" w:rsidR="00E840E4" w:rsidRPr="00F91C1C" w:rsidRDefault="00AC5011" w:rsidP="000C7A90">
      <w:pPr>
        <w:pStyle w:val="ListParagraph"/>
        <w:numPr>
          <w:ilvl w:val="0"/>
          <w:numId w:val="31"/>
        </w:numPr>
        <w:pBdr>
          <w:bottom w:val="single" w:sz="8" w:space="1" w:color="auto"/>
          <w:between w:val="single" w:sz="12" w:space="1" w:color="auto"/>
        </w:pBdr>
        <w:tabs>
          <w:tab w:val="left" w:pos="426"/>
        </w:tabs>
        <w:spacing w:before="60" w:after="60"/>
        <w:jc w:val="both"/>
        <w:rPr>
          <w:rFonts w:asciiTheme="minorHAnsi" w:hAnsiTheme="minorHAnsi" w:cstheme="minorHAnsi"/>
          <w:b/>
        </w:rPr>
      </w:pPr>
      <w:r w:rsidRPr="00F91C1C">
        <w:rPr>
          <w:rFonts w:asciiTheme="minorHAnsi" w:hAnsiTheme="minorHAnsi" w:cstheme="minorHAnsi"/>
          <w:b/>
        </w:rPr>
        <w:t>ĮSIPAREIGOJIMŲ VYKDYMAS</w:t>
      </w:r>
    </w:p>
    <w:bookmarkEnd w:id="1"/>
    <w:p w14:paraId="54BB14CB" w14:textId="77777777" w:rsidR="00C03F7E" w:rsidRPr="00F91C1C" w:rsidRDefault="00C03F7E" w:rsidP="00C03F7E">
      <w:pPr>
        <w:pStyle w:val="ListParagraph"/>
        <w:numPr>
          <w:ilvl w:val="1"/>
          <w:numId w:val="31"/>
        </w:numPr>
        <w:pBdr>
          <w:bottom w:val="single" w:sz="8" w:space="1" w:color="auto"/>
          <w:between w:val="single" w:sz="12" w:space="1" w:color="auto"/>
        </w:pBdr>
        <w:tabs>
          <w:tab w:val="left" w:pos="426"/>
        </w:tabs>
        <w:spacing w:before="60" w:after="60"/>
        <w:contextualSpacing w:val="0"/>
        <w:jc w:val="both"/>
        <w:rPr>
          <w:rFonts w:asciiTheme="minorHAnsi" w:hAnsiTheme="minorHAnsi" w:cstheme="minorHAnsi"/>
          <w:b/>
        </w:rPr>
      </w:pPr>
      <w:r w:rsidRPr="00F91C1C">
        <w:rPr>
          <w:rFonts w:asciiTheme="minorHAnsi" w:hAnsiTheme="minorHAnsi" w:cstheme="minorHAnsi"/>
          <w:b/>
        </w:rPr>
        <w:t>Įsipareigojimų vykdymo terminai</w:t>
      </w:r>
    </w:p>
    <w:p w14:paraId="41D61EC2" w14:textId="77777777" w:rsidR="009F0EA2" w:rsidRPr="00F91C1C" w:rsidRDefault="00835589" w:rsidP="009F0EA2">
      <w:pPr>
        <w:pBdr>
          <w:bottom w:val="single" w:sz="8" w:space="1" w:color="auto"/>
          <w:between w:val="single" w:sz="12" w:space="1" w:color="auto"/>
        </w:pBdr>
        <w:tabs>
          <w:tab w:val="left" w:pos="426"/>
        </w:tabs>
        <w:spacing w:before="60" w:after="60"/>
        <w:ind w:firstLine="0"/>
        <w:jc w:val="both"/>
        <w:rPr>
          <w:rFonts w:asciiTheme="minorHAnsi" w:hAnsiTheme="minorHAnsi" w:cstheme="minorHAnsi"/>
          <w:b/>
        </w:rPr>
      </w:pPr>
      <w:r w:rsidRPr="00F91C1C">
        <w:rPr>
          <w:rFonts w:asciiTheme="minorHAnsi" w:hAnsiTheme="minorHAnsi" w:cstheme="minorHAnsi"/>
        </w:rPr>
        <w:lastRenderedPageBreak/>
        <w:t xml:space="preserve">5.1.1. </w:t>
      </w:r>
      <w:r w:rsidR="00955883" w:rsidRPr="00F91C1C">
        <w:rPr>
          <w:rFonts w:asciiTheme="minorHAnsi" w:hAnsiTheme="minorHAnsi" w:cstheme="minorHAnsi"/>
        </w:rPr>
        <w:t xml:space="preserve">Prekė turės būti pristatoma adresu Elektrinės g. 2, Vilnius per 2 (dvi) darbo dienas </w:t>
      </w:r>
      <w:r w:rsidRPr="00F91C1C">
        <w:rPr>
          <w:rFonts w:asciiTheme="minorHAnsi" w:hAnsiTheme="minorHAnsi" w:cstheme="minorHAnsi"/>
        </w:rPr>
        <w:t>nuo</w:t>
      </w:r>
      <w:r w:rsidR="00955883" w:rsidRPr="00F91C1C">
        <w:rPr>
          <w:rFonts w:asciiTheme="minorHAnsi" w:hAnsiTheme="minorHAnsi" w:cstheme="minorHAnsi"/>
        </w:rPr>
        <w:t xml:space="preserve"> užsakymo pateikimo</w:t>
      </w:r>
      <w:r w:rsidR="004B28C4" w:rsidRPr="00F91C1C">
        <w:rPr>
          <w:rFonts w:asciiTheme="minorHAnsi" w:hAnsiTheme="minorHAnsi" w:cstheme="minorHAnsi"/>
        </w:rPr>
        <w:t xml:space="preserve"> elektroniniu paštu</w:t>
      </w:r>
      <w:r w:rsidR="00955883" w:rsidRPr="00F91C1C">
        <w:rPr>
          <w:rFonts w:asciiTheme="minorHAnsi" w:hAnsiTheme="minorHAnsi" w:cstheme="minorHAnsi"/>
        </w:rPr>
        <w:t xml:space="preserve">. Užsakovui pareikalavus, Prekė turi būti pristatyta per 24 (dvidešimt keturias) val. </w:t>
      </w:r>
      <w:r w:rsidR="002D217F" w:rsidRPr="00F91C1C">
        <w:rPr>
          <w:rFonts w:asciiTheme="minorHAnsi" w:hAnsiTheme="minorHAnsi" w:cstheme="minorHAnsi"/>
        </w:rPr>
        <w:t xml:space="preserve">(darbo dienomis), </w:t>
      </w:r>
      <w:r w:rsidR="00955883" w:rsidRPr="00F91C1C">
        <w:rPr>
          <w:rFonts w:asciiTheme="minorHAnsi" w:hAnsiTheme="minorHAnsi" w:cstheme="minorHAnsi"/>
        </w:rPr>
        <w:t>kai negalima iš anksto suplanuoti Prekės poreikio, t. y., avarija, katilo paleidimas po neplanuoto remonto, didelis Prekės poreikis dėl įrangos gedimų ir kiti atvejai, kurių nėra įmanoma iš anksto numatyti.</w:t>
      </w:r>
      <w:r w:rsidR="009F0EA2" w:rsidRPr="00F91C1C">
        <w:rPr>
          <w:rFonts w:asciiTheme="minorHAnsi" w:hAnsiTheme="minorHAnsi" w:cstheme="minorHAnsi"/>
          <w:b/>
        </w:rPr>
        <w:t xml:space="preserve"> </w:t>
      </w:r>
    </w:p>
    <w:p w14:paraId="2F178672" w14:textId="77777777" w:rsidR="009F0EA2" w:rsidRPr="00F91C1C" w:rsidRDefault="009F0EA2" w:rsidP="009F0EA2">
      <w:pPr>
        <w:pBdr>
          <w:bottom w:val="single" w:sz="8" w:space="1" w:color="auto"/>
          <w:between w:val="single" w:sz="12" w:space="1" w:color="auto"/>
        </w:pBdr>
        <w:tabs>
          <w:tab w:val="left" w:pos="426"/>
        </w:tabs>
        <w:spacing w:before="60" w:after="60"/>
        <w:ind w:firstLine="0"/>
        <w:jc w:val="both"/>
        <w:rPr>
          <w:rFonts w:asciiTheme="minorHAnsi" w:hAnsiTheme="minorHAnsi" w:cstheme="minorHAnsi"/>
        </w:rPr>
      </w:pPr>
      <w:r w:rsidRPr="00F91C1C">
        <w:rPr>
          <w:rFonts w:asciiTheme="minorHAnsi" w:hAnsiTheme="minorHAnsi" w:cstheme="minorHAnsi"/>
          <w:b/>
          <w:bCs/>
        </w:rPr>
        <w:t>5.2. Sutarties vykdymui taikomi aplinkos apsaugos principai:</w:t>
      </w:r>
    </w:p>
    <w:p w14:paraId="2500F985" w14:textId="77777777" w:rsidR="009F0EA2" w:rsidRPr="00F91C1C" w:rsidRDefault="009F0EA2" w:rsidP="009F0EA2">
      <w:pPr>
        <w:pStyle w:val="ListParagraph"/>
        <w:pBdr>
          <w:bottom w:val="single" w:sz="8" w:space="1" w:color="auto"/>
          <w:between w:val="single" w:sz="12" w:space="1" w:color="auto"/>
        </w:pBdr>
        <w:tabs>
          <w:tab w:val="left" w:pos="426"/>
        </w:tabs>
        <w:spacing w:before="60" w:after="60"/>
        <w:ind w:left="0" w:firstLine="0"/>
        <w:contextualSpacing w:val="0"/>
        <w:jc w:val="both"/>
        <w:rPr>
          <w:rFonts w:asciiTheme="minorHAnsi" w:hAnsiTheme="minorHAnsi" w:cstheme="minorHAnsi"/>
          <w:bCs/>
        </w:rPr>
      </w:pPr>
      <w:r w:rsidRPr="00F91C1C">
        <w:rPr>
          <w:rFonts w:asciiTheme="minorHAnsi" w:hAnsiTheme="minorHAnsi" w:cstheme="minorHAnsi"/>
          <w:bCs/>
        </w:rPr>
        <w:t xml:space="preserve">5.2.1.Vadovaujantis Lietuvos Respublikos aplinkos ministro </w:t>
      </w:r>
      <w:r w:rsidRPr="00F91C1C">
        <w:rPr>
          <w:rFonts w:asciiTheme="minorHAnsi" w:hAnsiTheme="minorHAnsi" w:cstheme="minorHAnsi"/>
          <w:color w:val="000000" w:themeColor="text1"/>
        </w:rPr>
        <w:t>2011 m. birželio 28 d. įsakymu Nr. D1-508 (aktuali redakcija)</w:t>
      </w:r>
      <w:r w:rsidRPr="00F91C1C">
        <w:rPr>
          <w:rFonts w:asciiTheme="minorHAnsi" w:hAnsiTheme="minorHAnsi" w:cstheme="minorHAnsi"/>
          <w:bCs/>
        </w:rPr>
        <w:t xml:space="preserve">  patvirtinto Aplinkos apsaugos kriterijų taikymo tvarkos aprašo (toliau - Tvarkos aprašas) 4.4.4.3. papunkčiu - taikant perkamos Prekės pristatymo paslaugai aplinkosauginį principą – neteršiama aplinka ir nekeliamas pavojus sveikatai, t.y. Prekės turi būti pristatomos autotransportu, kurio klasė ne žemesnė nei Euro 5 (transporto priemonių išmetamų teršalų kiekio mažinimas). </w:t>
      </w:r>
    </w:p>
    <w:p w14:paraId="52044604" w14:textId="09D3FFD2" w:rsidR="009F0EA2" w:rsidRPr="00F91C1C" w:rsidRDefault="009F0EA2" w:rsidP="009F0EA2">
      <w:pPr>
        <w:tabs>
          <w:tab w:val="left" w:pos="993"/>
        </w:tabs>
        <w:ind w:firstLine="0"/>
        <w:jc w:val="both"/>
        <w:rPr>
          <w:rFonts w:asciiTheme="minorHAnsi" w:hAnsiTheme="minorHAnsi" w:cstheme="minorHAnsi"/>
          <w:bCs/>
        </w:rPr>
      </w:pPr>
      <w:r w:rsidRPr="00F91C1C">
        <w:rPr>
          <w:rFonts w:asciiTheme="minorHAnsi" w:hAnsiTheme="minorHAnsi" w:cstheme="minorHAnsi"/>
        </w:rPr>
        <w:t xml:space="preserve">5.2.2. </w:t>
      </w:r>
      <w:r w:rsidRPr="00F91C1C">
        <w:rPr>
          <w:rFonts w:asciiTheme="minorHAnsi" w:hAnsiTheme="minorHAnsi" w:cstheme="minorHAnsi"/>
          <w:bCs/>
        </w:rPr>
        <w:t xml:space="preserve">Tiekėjas privalo užtikrinti, kad Prekės Sutarties vykdymo metu bus pristatomos darbo dienomis </w:t>
      </w:r>
      <w:r w:rsidRPr="00F91C1C">
        <w:rPr>
          <w:rFonts w:asciiTheme="minorHAnsi" w:hAnsiTheme="minorHAnsi" w:cstheme="minorHAnsi"/>
          <w:b/>
        </w:rPr>
        <w:t>ne piko valandomis,</w:t>
      </w:r>
      <w:r w:rsidRPr="00F91C1C">
        <w:rPr>
          <w:rFonts w:asciiTheme="minorHAnsi" w:hAnsiTheme="minorHAnsi" w:cstheme="minorHAnsi"/>
          <w:bCs/>
        </w:rPr>
        <w:t xml:space="preserve"> t. y. pristatymas nuo 10:00 val. iki 16:00 val. pirmadienį – penktadienį.</w:t>
      </w:r>
    </w:p>
    <w:p w14:paraId="77D404BF" w14:textId="77271FA2" w:rsidR="00C03F7E" w:rsidRPr="00F91C1C" w:rsidRDefault="00955883" w:rsidP="00955883">
      <w:pPr>
        <w:pBdr>
          <w:bottom w:val="single" w:sz="8" w:space="1" w:color="auto"/>
          <w:between w:val="single" w:sz="12" w:space="1" w:color="auto"/>
        </w:pBdr>
        <w:tabs>
          <w:tab w:val="left" w:pos="426"/>
        </w:tabs>
        <w:spacing w:before="60" w:after="60"/>
        <w:ind w:firstLine="0"/>
        <w:jc w:val="both"/>
        <w:rPr>
          <w:rFonts w:asciiTheme="minorHAnsi" w:hAnsiTheme="minorHAnsi" w:cstheme="minorHAnsi"/>
          <w:b/>
        </w:rPr>
      </w:pPr>
      <w:r w:rsidRPr="00F91C1C">
        <w:rPr>
          <w:rFonts w:asciiTheme="minorHAnsi" w:hAnsiTheme="minorHAnsi" w:cstheme="minorHAnsi"/>
          <w:b/>
        </w:rPr>
        <w:t>5.3.</w:t>
      </w:r>
      <w:r w:rsidR="00C03F7E" w:rsidRPr="00F91C1C">
        <w:rPr>
          <w:rFonts w:asciiTheme="minorHAnsi" w:hAnsiTheme="minorHAnsi" w:cstheme="minorHAnsi"/>
          <w:b/>
        </w:rPr>
        <w:t>Pirkimo objekto perdavimo-priėmimo tvarka</w:t>
      </w:r>
    </w:p>
    <w:p w14:paraId="1BC70727" w14:textId="5CD925EC" w:rsidR="00C03F7E" w:rsidRPr="00F91C1C" w:rsidRDefault="00955883" w:rsidP="00955883">
      <w:pPr>
        <w:tabs>
          <w:tab w:val="left" w:pos="993"/>
        </w:tabs>
        <w:ind w:firstLine="0"/>
        <w:jc w:val="both"/>
        <w:rPr>
          <w:rFonts w:asciiTheme="minorHAnsi" w:hAnsiTheme="minorHAnsi" w:cstheme="minorHAnsi"/>
          <w:u w:val="single"/>
          <w:shd w:val="clear" w:color="auto" w:fill="D9D9D9" w:themeFill="background1" w:themeFillShade="D9"/>
        </w:rPr>
      </w:pPr>
      <w:r w:rsidRPr="00F91C1C">
        <w:rPr>
          <w:rFonts w:asciiTheme="minorHAnsi" w:hAnsiTheme="minorHAnsi" w:cstheme="minorHAnsi"/>
        </w:rPr>
        <w:t xml:space="preserve">5.3.1. </w:t>
      </w:r>
      <w:r w:rsidR="002E3082" w:rsidRPr="00F91C1C">
        <w:rPr>
          <w:rFonts w:asciiTheme="minorHAnsi" w:hAnsiTheme="minorHAnsi" w:cstheme="minorHAnsi"/>
        </w:rPr>
        <w:t>Prekė laikoma priimta</w:t>
      </w:r>
      <w:r w:rsidR="00C03F7E" w:rsidRPr="00F91C1C">
        <w:rPr>
          <w:rFonts w:asciiTheme="minorHAnsi" w:hAnsiTheme="minorHAnsi" w:cstheme="minorHAnsi"/>
        </w:rPr>
        <w:t>, jeigu j</w:t>
      </w:r>
      <w:r w:rsidR="002E3082" w:rsidRPr="00F91C1C">
        <w:rPr>
          <w:rFonts w:asciiTheme="minorHAnsi" w:hAnsiTheme="minorHAnsi" w:cstheme="minorHAnsi"/>
        </w:rPr>
        <w:t>i</w:t>
      </w:r>
      <w:r w:rsidR="00C03F7E" w:rsidRPr="00F91C1C">
        <w:rPr>
          <w:rFonts w:asciiTheme="minorHAnsi" w:hAnsiTheme="minorHAnsi" w:cstheme="minorHAnsi"/>
        </w:rPr>
        <w:t xml:space="preserve"> </w:t>
      </w:r>
      <w:r w:rsidR="002E3082" w:rsidRPr="00F91C1C">
        <w:rPr>
          <w:rFonts w:asciiTheme="minorHAnsi" w:hAnsiTheme="minorHAnsi" w:cstheme="minorHAnsi"/>
        </w:rPr>
        <w:t>pristatyta</w:t>
      </w:r>
      <w:r w:rsidR="00C03F7E" w:rsidRPr="00F91C1C">
        <w:rPr>
          <w:rFonts w:asciiTheme="minorHAnsi" w:hAnsiTheme="minorHAnsi" w:cstheme="minorHAnsi"/>
        </w:rPr>
        <w:t xml:space="preserve"> tinkamai</w:t>
      </w:r>
      <w:r w:rsidR="002E3082" w:rsidRPr="00F91C1C">
        <w:rPr>
          <w:rFonts w:asciiTheme="minorHAnsi" w:hAnsiTheme="minorHAnsi" w:cstheme="minorHAnsi"/>
        </w:rPr>
        <w:t>, laikantis</w:t>
      </w:r>
      <w:r w:rsidR="00C03F7E" w:rsidRPr="00F91C1C">
        <w:rPr>
          <w:rFonts w:asciiTheme="minorHAnsi" w:hAnsiTheme="minorHAnsi" w:cstheme="minorHAnsi"/>
        </w:rPr>
        <w:t xml:space="preserve"> techninė</w:t>
      </w:r>
      <w:r w:rsidR="009D650C" w:rsidRPr="00F91C1C">
        <w:rPr>
          <w:rFonts w:asciiTheme="minorHAnsi" w:hAnsiTheme="minorHAnsi" w:cstheme="minorHAnsi"/>
        </w:rPr>
        <w:t xml:space="preserve">je </w:t>
      </w:r>
      <w:r w:rsidR="00C03F7E" w:rsidRPr="00F91C1C">
        <w:rPr>
          <w:rFonts w:asciiTheme="minorHAnsi" w:hAnsiTheme="minorHAnsi" w:cstheme="minorHAnsi"/>
        </w:rPr>
        <w:t>specifikacijo</w:t>
      </w:r>
      <w:r w:rsidR="009D650C" w:rsidRPr="00F91C1C">
        <w:rPr>
          <w:rFonts w:asciiTheme="minorHAnsi" w:hAnsiTheme="minorHAnsi" w:cstheme="minorHAnsi"/>
        </w:rPr>
        <w:t>je nustatytų</w:t>
      </w:r>
      <w:r w:rsidR="00C03F7E" w:rsidRPr="00F91C1C">
        <w:rPr>
          <w:rFonts w:asciiTheme="minorHAnsi" w:hAnsiTheme="minorHAnsi" w:cstheme="minorHAnsi"/>
        </w:rPr>
        <w:t xml:space="preserve"> reikalavim</w:t>
      </w:r>
      <w:r w:rsidR="002E3082" w:rsidRPr="00F91C1C">
        <w:rPr>
          <w:rFonts w:asciiTheme="minorHAnsi" w:hAnsiTheme="minorHAnsi" w:cstheme="minorHAnsi"/>
        </w:rPr>
        <w:t>ų.</w:t>
      </w:r>
    </w:p>
    <w:p w14:paraId="3D6A2F12" w14:textId="3BC54AFE" w:rsidR="00C03F7E" w:rsidRPr="00F91C1C" w:rsidRDefault="00955883" w:rsidP="00955883">
      <w:pPr>
        <w:tabs>
          <w:tab w:val="left" w:pos="993"/>
        </w:tabs>
        <w:ind w:firstLine="0"/>
        <w:jc w:val="both"/>
        <w:rPr>
          <w:rFonts w:asciiTheme="minorHAnsi" w:hAnsiTheme="minorHAnsi" w:cstheme="minorHAnsi"/>
          <w:u w:val="single"/>
          <w:shd w:val="clear" w:color="auto" w:fill="D9D9D9" w:themeFill="background1" w:themeFillShade="D9"/>
        </w:rPr>
      </w:pPr>
      <w:r w:rsidRPr="00F91C1C">
        <w:rPr>
          <w:rFonts w:asciiTheme="minorHAnsi" w:hAnsiTheme="minorHAnsi" w:cstheme="minorHAnsi"/>
        </w:rPr>
        <w:t xml:space="preserve">5.3.2. </w:t>
      </w:r>
      <w:r w:rsidR="00C03F7E" w:rsidRPr="00F91C1C">
        <w:rPr>
          <w:rFonts w:asciiTheme="minorHAnsi" w:hAnsiTheme="minorHAnsi" w:cstheme="minorHAnsi"/>
        </w:rPr>
        <w:t xml:space="preserve">Jeigu </w:t>
      </w:r>
      <w:r w:rsidR="002E3082" w:rsidRPr="00F91C1C">
        <w:rPr>
          <w:rFonts w:asciiTheme="minorHAnsi" w:hAnsiTheme="minorHAnsi" w:cstheme="minorHAnsi"/>
        </w:rPr>
        <w:t xml:space="preserve">Prekė </w:t>
      </w:r>
      <w:r w:rsidR="00C03F7E" w:rsidRPr="00F91C1C">
        <w:rPr>
          <w:rFonts w:asciiTheme="minorHAnsi" w:hAnsiTheme="minorHAnsi" w:cstheme="minorHAnsi"/>
        </w:rPr>
        <w:t xml:space="preserve">nebuvo </w:t>
      </w:r>
      <w:r w:rsidR="00CB12B2" w:rsidRPr="00F91C1C">
        <w:rPr>
          <w:rFonts w:asciiTheme="minorHAnsi" w:hAnsiTheme="minorHAnsi" w:cstheme="minorHAnsi"/>
        </w:rPr>
        <w:t xml:space="preserve">priimta </w:t>
      </w:r>
      <w:r w:rsidR="00C03F7E" w:rsidRPr="00F91C1C">
        <w:rPr>
          <w:rFonts w:asciiTheme="minorHAnsi" w:hAnsiTheme="minorHAnsi" w:cstheme="minorHAnsi"/>
        </w:rPr>
        <w:t xml:space="preserve">dėl tiekėjo kaltės, tiekėjas atsiradusius trūkumus </w:t>
      </w:r>
      <w:r w:rsidR="002E3082" w:rsidRPr="00F91C1C">
        <w:rPr>
          <w:rFonts w:asciiTheme="minorHAnsi" w:hAnsiTheme="minorHAnsi" w:cstheme="minorHAnsi"/>
        </w:rPr>
        <w:t>pa</w:t>
      </w:r>
      <w:r w:rsidR="00C03F7E" w:rsidRPr="00F91C1C">
        <w:rPr>
          <w:rFonts w:asciiTheme="minorHAnsi" w:hAnsiTheme="minorHAnsi" w:cstheme="minorHAnsi"/>
        </w:rPr>
        <w:t xml:space="preserve">šalina savo </w:t>
      </w:r>
      <w:r w:rsidR="002E3082" w:rsidRPr="00F91C1C">
        <w:rPr>
          <w:rFonts w:asciiTheme="minorHAnsi" w:hAnsiTheme="minorHAnsi" w:cstheme="minorHAnsi"/>
        </w:rPr>
        <w:t>lėšomis</w:t>
      </w:r>
      <w:r w:rsidR="00C03F7E" w:rsidRPr="00F91C1C">
        <w:rPr>
          <w:rFonts w:asciiTheme="minorHAnsi" w:hAnsiTheme="minorHAnsi" w:cstheme="minorHAnsi"/>
        </w:rPr>
        <w:t>.</w:t>
      </w:r>
    </w:p>
    <w:p w14:paraId="5336988F" w14:textId="036E66BA" w:rsidR="00F61E70" w:rsidRPr="00F91C1C" w:rsidRDefault="00955883" w:rsidP="00955883">
      <w:pPr>
        <w:tabs>
          <w:tab w:val="left" w:pos="993"/>
        </w:tabs>
        <w:ind w:firstLine="0"/>
        <w:jc w:val="both"/>
        <w:rPr>
          <w:rFonts w:asciiTheme="minorHAnsi" w:hAnsiTheme="minorHAnsi" w:cstheme="minorHAnsi"/>
          <w:lang w:val="en-US"/>
        </w:rPr>
      </w:pPr>
      <w:r w:rsidRPr="00F91C1C">
        <w:rPr>
          <w:rFonts w:asciiTheme="minorHAnsi" w:hAnsiTheme="minorHAnsi" w:cstheme="minorHAnsi"/>
        </w:rPr>
        <w:t xml:space="preserve">5.3.3. </w:t>
      </w:r>
      <w:r w:rsidR="00CB137B" w:rsidRPr="00F91C1C">
        <w:rPr>
          <w:rFonts w:asciiTheme="minorHAnsi" w:hAnsiTheme="minorHAnsi" w:cstheme="minorHAnsi"/>
        </w:rPr>
        <w:t xml:space="preserve">Tiekėjas </w:t>
      </w:r>
      <w:r w:rsidR="002E3082" w:rsidRPr="00F91C1C">
        <w:rPr>
          <w:rFonts w:asciiTheme="minorHAnsi" w:hAnsiTheme="minorHAnsi" w:cstheme="minorHAnsi"/>
        </w:rPr>
        <w:t xml:space="preserve">pristatant Prekę </w:t>
      </w:r>
      <w:r w:rsidR="00CB137B" w:rsidRPr="00F91C1C">
        <w:rPr>
          <w:rFonts w:asciiTheme="minorHAnsi" w:hAnsiTheme="minorHAnsi" w:cstheme="minorHAnsi"/>
        </w:rPr>
        <w:t>turi pateikti eksploatacinių savybių deklaraciją</w:t>
      </w:r>
      <w:r w:rsidR="00916CB9" w:rsidRPr="00F91C1C">
        <w:rPr>
          <w:rFonts w:asciiTheme="minorHAnsi" w:hAnsiTheme="minorHAnsi" w:cstheme="minorHAnsi"/>
        </w:rPr>
        <w:t>, krovinio važtaraštį</w:t>
      </w:r>
      <w:r w:rsidR="00B134F0" w:rsidRPr="00F91C1C">
        <w:rPr>
          <w:rFonts w:asciiTheme="minorHAnsi" w:hAnsiTheme="minorHAnsi" w:cstheme="minorHAnsi"/>
        </w:rPr>
        <w:t xml:space="preserve"> </w:t>
      </w:r>
      <w:proofErr w:type="spellStart"/>
      <w:r w:rsidR="00B134F0" w:rsidRPr="00F91C1C">
        <w:rPr>
          <w:rFonts w:asciiTheme="minorHAnsi" w:hAnsiTheme="minorHAnsi" w:cstheme="minorHAnsi"/>
          <w:lang w:val="en-US"/>
        </w:rPr>
        <w:t>ir</w:t>
      </w:r>
      <w:proofErr w:type="spellEnd"/>
      <w:r w:rsidR="00B134F0" w:rsidRPr="00F91C1C">
        <w:rPr>
          <w:rFonts w:asciiTheme="minorHAnsi" w:hAnsiTheme="minorHAnsi" w:cstheme="minorHAnsi"/>
          <w:lang w:val="en-US"/>
        </w:rPr>
        <w:t xml:space="preserve"> </w:t>
      </w:r>
      <w:proofErr w:type="spellStart"/>
      <w:r w:rsidR="00B134F0" w:rsidRPr="00F91C1C">
        <w:rPr>
          <w:rFonts w:asciiTheme="minorHAnsi" w:hAnsiTheme="minorHAnsi" w:cstheme="minorHAnsi"/>
          <w:lang w:val="en-US"/>
        </w:rPr>
        <w:t>transporto</w:t>
      </w:r>
      <w:proofErr w:type="spellEnd"/>
      <w:r w:rsidR="00B134F0" w:rsidRPr="00F91C1C">
        <w:rPr>
          <w:rFonts w:asciiTheme="minorHAnsi" w:hAnsiTheme="minorHAnsi" w:cstheme="minorHAnsi"/>
          <w:lang w:val="en-US"/>
        </w:rPr>
        <w:t xml:space="preserve"> </w:t>
      </w:r>
      <w:proofErr w:type="spellStart"/>
      <w:r w:rsidR="00B134F0" w:rsidRPr="00F91C1C">
        <w:rPr>
          <w:rFonts w:asciiTheme="minorHAnsi" w:hAnsiTheme="minorHAnsi" w:cstheme="minorHAnsi"/>
          <w:lang w:val="en-US"/>
        </w:rPr>
        <w:t>priemonės</w:t>
      </w:r>
      <w:proofErr w:type="spellEnd"/>
      <w:r w:rsidR="00B134F0" w:rsidRPr="00F91C1C">
        <w:rPr>
          <w:rFonts w:asciiTheme="minorHAnsi" w:hAnsiTheme="minorHAnsi" w:cstheme="minorHAnsi"/>
          <w:lang w:val="en-US"/>
        </w:rPr>
        <w:t xml:space="preserve">, </w:t>
      </w:r>
      <w:proofErr w:type="spellStart"/>
      <w:r w:rsidR="00B134F0" w:rsidRPr="00F91C1C">
        <w:rPr>
          <w:rFonts w:asciiTheme="minorHAnsi" w:hAnsiTheme="minorHAnsi" w:cstheme="minorHAnsi"/>
          <w:lang w:val="en-US"/>
        </w:rPr>
        <w:t>kuria</w:t>
      </w:r>
      <w:proofErr w:type="spellEnd"/>
      <w:r w:rsidR="00B134F0" w:rsidRPr="00F91C1C">
        <w:rPr>
          <w:rFonts w:asciiTheme="minorHAnsi" w:hAnsiTheme="minorHAnsi" w:cstheme="minorHAnsi"/>
          <w:lang w:val="en-US"/>
        </w:rPr>
        <w:t xml:space="preserve"> </w:t>
      </w:r>
      <w:proofErr w:type="spellStart"/>
      <w:r w:rsidR="00B134F0" w:rsidRPr="00F91C1C">
        <w:rPr>
          <w:rFonts w:asciiTheme="minorHAnsi" w:hAnsiTheme="minorHAnsi" w:cstheme="minorHAnsi"/>
          <w:lang w:val="en-US"/>
        </w:rPr>
        <w:t>pristatytos</w:t>
      </w:r>
      <w:proofErr w:type="spellEnd"/>
      <w:r w:rsidR="00B134F0" w:rsidRPr="00F91C1C">
        <w:rPr>
          <w:rFonts w:asciiTheme="minorHAnsi" w:hAnsiTheme="minorHAnsi" w:cstheme="minorHAnsi"/>
          <w:lang w:val="en-US"/>
        </w:rPr>
        <w:t xml:space="preserve"> </w:t>
      </w:r>
      <w:proofErr w:type="spellStart"/>
      <w:r w:rsidR="00B134F0" w:rsidRPr="00F91C1C">
        <w:rPr>
          <w:rFonts w:asciiTheme="minorHAnsi" w:hAnsiTheme="minorHAnsi" w:cstheme="minorHAnsi"/>
          <w:lang w:val="en-US"/>
        </w:rPr>
        <w:t>prekės</w:t>
      </w:r>
      <w:proofErr w:type="spellEnd"/>
      <w:r w:rsidR="00B134F0" w:rsidRPr="00F91C1C">
        <w:rPr>
          <w:rFonts w:asciiTheme="minorHAnsi" w:hAnsiTheme="minorHAnsi" w:cstheme="minorHAnsi"/>
          <w:lang w:val="en-US"/>
        </w:rPr>
        <w:t xml:space="preserve">, </w:t>
      </w:r>
      <w:proofErr w:type="spellStart"/>
      <w:r w:rsidR="00B134F0" w:rsidRPr="00F91C1C">
        <w:rPr>
          <w:rFonts w:asciiTheme="minorHAnsi" w:hAnsiTheme="minorHAnsi" w:cstheme="minorHAnsi"/>
          <w:lang w:val="en-US"/>
        </w:rPr>
        <w:t>dokumentus</w:t>
      </w:r>
      <w:proofErr w:type="spellEnd"/>
      <w:r w:rsidR="00B134F0" w:rsidRPr="00F91C1C">
        <w:rPr>
          <w:rFonts w:asciiTheme="minorHAnsi" w:hAnsiTheme="minorHAnsi" w:cstheme="minorHAnsi"/>
          <w:lang w:val="en-US"/>
        </w:rPr>
        <w:t xml:space="preserve">, </w:t>
      </w:r>
      <w:proofErr w:type="spellStart"/>
      <w:r w:rsidR="00B134F0" w:rsidRPr="00F91C1C">
        <w:rPr>
          <w:rFonts w:asciiTheme="minorHAnsi" w:hAnsiTheme="minorHAnsi" w:cstheme="minorHAnsi"/>
          <w:lang w:val="en-US"/>
        </w:rPr>
        <w:t>įrodančius</w:t>
      </w:r>
      <w:proofErr w:type="spellEnd"/>
      <w:r w:rsidR="00B134F0" w:rsidRPr="00F91C1C">
        <w:rPr>
          <w:rFonts w:asciiTheme="minorHAnsi" w:hAnsiTheme="minorHAnsi" w:cstheme="minorHAnsi"/>
          <w:lang w:val="en-US"/>
        </w:rPr>
        <w:t xml:space="preserve"> </w:t>
      </w:r>
      <w:proofErr w:type="spellStart"/>
      <w:r w:rsidR="00B134F0" w:rsidRPr="00F91C1C">
        <w:rPr>
          <w:rFonts w:asciiTheme="minorHAnsi" w:hAnsiTheme="minorHAnsi" w:cstheme="minorHAnsi"/>
          <w:lang w:val="en-US"/>
        </w:rPr>
        <w:t>autotransporto</w:t>
      </w:r>
      <w:proofErr w:type="spellEnd"/>
      <w:r w:rsidR="00B134F0" w:rsidRPr="00F91C1C">
        <w:rPr>
          <w:rFonts w:asciiTheme="minorHAnsi" w:hAnsiTheme="minorHAnsi" w:cstheme="minorHAnsi"/>
          <w:lang w:val="en-US"/>
        </w:rPr>
        <w:t xml:space="preserve"> </w:t>
      </w:r>
      <w:proofErr w:type="spellStart"/>
      <w:r w:rsidR="00B134F0" w:rsidRPr="00F91C1C">
        <w:rPr>
          <w:rFonts w:asciiTheme="minorHAnsi" w:hAnsiTheme="minorHAnsi" w:cstheme="minorHAnsi"/>
          <w:lang w:val="en-US"/>
        </w:rPr>
        <w:t>priemonės</w:t>
      </w:r>
      <w:proofErr w:type="spellEnd"/>
      <w:r w:rsidR="00B134F0" w:rsidRPr="00F91C1C">
        <w:rPr>
          <w:rFonts w:asciiTheme="minorHAnsi" w:hAnsiTheme="minorHAnsi" w:cstheme="minorHAnsi"/>
          <w:lang w:val="en-US"/>
        </w:rPr>
        <w:t xml:space="preserve"> EURO </w:t>
      </w:r>
      <w:proofErr w:type="spellStart"/>
      <w:r w:rsidR="00B134F0" w:rsidRPr="00F91C1C">
        <w:rPr>
          <w:rFonts w:asciiTheme="minorHAnsi" w:hAnsiTheme="minorHAnsi" w:cstheme="minorHAnsi"/>
          <w:lang w:val="en-US"/>
        </w:rPr>
        <w:t>klasę</w:t>
      </w:r>
      <w:proofErr w:type="spellEnd"/>
      <w:r w:rsidR="00F61E70" w:rsidRPr="00F91C1C">
        <w:rPr>
          <w:rFonts w:asciiTheme="minorHAnsi" w:hAnsiTheme="minorHAnsi" w:cstheme="minorHAnsi"/>
        </w:rPr>
        <w:t>.</w:t>
      </w:r>
    </w:p>
    <w:p w14:paraId="7C3D499C" w14:textId="77777777" w:rsidR="00040E04" w:rsidRPr="00F91C1C" w:rsidRDefault="00040E04" w:rsidP="00A9411F">
      <w:pPr>
        <w:tabs>
          <w:tab w:val="left" w:pos="993"/>
        </w:tabs>
        <w:ind w:firstLine="0"/>
        <w:jc w:val="both"/>
        <w:rPr>
          <w:rStyle w:val="Laukeliai"/>
          <w:rFonts w:asciiTheme="minorHAnsi" w:hAnsiTheme="minorHAnsi" w:cstheme="minorHAnsi"/>
          <w:sz w:val="22"/>
          <w:u w:val="single"/>
          <w:shd w:val="clear" w:color="auto" w:fill="D9D9D9" w:themeFill="background1" w:themeFillShade="D9"/>
        </w:rPr>
      </w:pPr>
    </w:p>
    <w:sectPr w:rsidR="00040E04" w:rsidRPr="00F91C1C" w:rsidSect="00C26627">
      <w:footerReference w:type="default" r:id="rId12"/>
      <w:headerReference w:type="first" r:id="rId13"/>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04070A" w14:textId="77777777" w:rsidR="0004177F" w:rsidRDefault="0004177F" w:rsidP="002603FC">
      <w:r>
        <w:separator/>
      </w:r>
    </w:p>
  </w:endnote>
  <w:endnote w:type="continuationSeparator" w:id="0">
    <w:p w14:paraId="50390F21" w14:textId="77777777" w:rsidR="0004177F" w:rsidRDefault="0004177F" w:rsidP="002603FC">
      <w:r>
        <w:continuationSeparator/>
      </w:r>
    </w:p>
  </w:endnote>
  <w:endnote w:type="continuationNotice" w:id="1">
    <w:p w14:paraId="63E70E33" w14:textId="77777777" w:rsidR="0004177F" w:rsidRDefault="000417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03C36" w14:textId="77777777" w:rsidR="00CC4330" w:rsidRPr="00056247" w:rsidRDefault="00CC4330" w:rsidP="00056247">
    <w:pPr>
      <w:pStyle w:val="Footer"/>
      <w:tabs>
        <w:tab w:val="clear" w:pos="4819"/>
      </w:tabs>
      <w:ind w:firstLine="0"/>
      <w:jc w:val="center"/>
      <w:rPr>
        <w:sz w:val="20"/>
      </w:rPr>
    </w:pPr>
  </w:p>
  <w:p w14:paraId="7112A7B9" w14:textId="77777777" w:rsidR="00CC4330" w:rsidRDefault="00CC43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B82DCC" w14:textId="77777777" w:rsidR="0004177F" w:rsidRDefault="0004177F" w:rsidP="002603FC">
      <w:r>
        <w:separator/>
      </w:r>
    </w:p>
  </w:footnote>
  <w:footnote w:type="continuationSeparator" w:id="0">
    <w:p w14:paraId="143AA0A3" w14:textId="77777777" w:rsidR="0004177F" w:rsidRDefault="0004177F" w:rsidP="002603FC">
      <w:r>
        <w:continuationSeparator/>
      </w:r>
    </w:p>
  </w:footnote>
  <w:footnote w:type="continuationNotice" w:id="1">
    <w:p w14:paraId="03A88232" w14:textId="77777777" w:rsidR="0004177F" w:rsidRDefault="000417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BE558" w14:textId="65463FE4" w:rsidR="00CC4330" w:rsidRDefault="0072506B" w:rsidP="0072506B">
    <w:pPr>
      <w:pStyle w:val="Header"/>
      <w:tabs>
        <w:tab w:val="clear" w:pos="4819"/>
        <w:tab w:val="clear" w:pos="9638"/>
        <w:tab w:val="left" w:pos="8265"/>
      </w:tabs>
      <w:ind w:firstLine="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21E38"/>
    <w:multiLevelType w:val="multilevel"/>
    <w:tmpl w:val="20D884B0"/>
    <w:lvl w:ilvl="0">
      <w:start w:val="4"/>
      <w:numFmt w:val="decimal"/>
      <w:lvlText w:val="%1."/>
      <w:lvlJc w:val="left"/>
      <w:pPr>
        <w:ind w:left="705" w:hanging="705"/>
      </w:pPr>
      <w:rPr>
        <w:rFonts w:hint="default"/>
      </w:rPr>
    </w:lvl>
    <w:lvl w:ilvl="1">
      <w:start w:val="3"/>
      <w:numFmt w:val="decimal"/>
      <w:lvlText w:val="%1.%2."/>
      <w:lvlJc w:val="left"/>
      <w:pPr>
        <w:ind w:left="825" w:hanging="705"/>
      </w:pPr>
      <w:rPr>
        <w:rFonts w:hint="default"/>
      </w:rPr>
    </w:lvl>
    <w:lvl w:ilvl="2">
      <w:start w:val="13"/>
      <w:numFmt w:val="decimal"/>
      <w:lvlText w:val="%1.%2.%3."/>
      <w:lvlJc w:val="left"/>
      <w:pPr>
        <w:ind w:left="960" w:hanging="720"/>
      </w:pPr>
      <w:rPr>
        <w:rFonts w:hint="default"/>
      </w:rPr>
    </w:lvl>
    <w:lvl w:ilvl="3">
      <w:start w:val="4"/>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1" w15:restartNumberingAfterBreak="0">
    <w:nsid w:val="05C51799"/>
    <w:multiLevelType w:val="multilevel"/>
    <w:tmpl w:val="C82258F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18"/>
        <w:szCs w:val="18"/>
      </w:rPr>
    </w:lvl>
    <w:lvl w:ilvl="2">
      <w:start w:val="1"/>
      <w:numFmt w:val="decimal"/>
      <w:isLgl/>
      <w:lvlText w:val="%1.%2.%3."/>
      <w:lvlJc w:val="left"/>
      <w:pPr>
        <w:ind w:left="1080" w:hanging="720"/>
      </w:pPr>
      <w:rPr>
        <w:rFonts w:hint="default"/>
        <w:b/>
      </w:rPr>
    </w:lvl>
    <w:lvl w:ilvl="3">
      <w:start w:val="1"/>
      <w:numFmt w:val="bullet"/>
      <w:lvlText w:val=""/>
      <w:lvlJc w:val="left"/>
      <w:pPr>
        <w:ind w:left="1115" w:hanging="264"/>
      </w:pPr>
      <w:rPr>
        <w:rFonts w:ascii="Symbol" w:hAnsi="Symbol" w:hint="default"/>
        <w:b w:val="0"/>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A713A9"/>
    <w:multiLevelType w:val="multilevel"/>
    <w:tmpl w:val="99E42A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AC2777"/>
    <w:multiLevelType w:val="hybridMultilevel"/>
    <w:tmpl w:val="65A298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932504"/>
    <w:multiLevelType w:val="hybridMultilevel"/>
    <w:tmpl w:val="DCF091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975442"/>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0F11247"/>
    <w:multiLevelType w:val="multilevel"/>
    <w:tmpl w:val="6BAAF73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sz w:val="18"/>
        <w:szCs w:val="18"/>
      </w:rPr>
    </w:lvl>
    <w:lvl w:ilvl="2">
      <w:start w:val="1"/>
      <w:numFmt w:val="decimal"/>
      <w:isLgl/>
      <w:lvlText w:val="%1.%2.%3."/>
      <w:lvlJc w:val="left"/>
      <w:pPr>
        <w:ind w:left="862" w:hanging="720"/>
      </w:pPr>
      <w:rPr>
        <w:rFonts w:hint="default"/>
      </w:rPr>
    </w:lvl>
    <w:lvl w:ilvl="3">
      <w:start w:val="1"/>
      <w:numFmt w:val="decimal"/>
      <w:isLgl/>
      <w:lvlText w:val="%1.%2.%3.%4."/>
      <w:lvlJc w:val="left"/>
      <w:pPr>
        <w:ind w:left="624" w:hanging="264"/>
      </w:pPr>
      <w:rPr>
        <w:rFonts w:hint="default"/>
        <w:b w:val="0"/>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5D36A2A"/>
    <w:multiLevelType w:val="multilevel"/>
    <w:tmpl w:val="4C0E34FE"/>
    <w:lvl w:ilvl="0">
      <w:start w:val="4"/>
      <w:numFmt w:val="decimal"/>
      <w:lvlText w:val="%1."/>
      <w:lvlJc w:val="left"/>
      <w:pPr>
        <w:ind w:left="855" w:hanging="855"/>
      </w:pPr>
      <w:rPr>
        <w:rFonts w:hint="default"/>
      </w:rPr>
    </w:lvl>
    <w:lvl w:ilvl="1">
      <w:start w:val="3"/>
      <w:numFmt w:val="decimal"/>
      <w:lvlText w:val="%1.%2."/>
      <w:lvlJc w:val="left"/>
      <w:pPr>
        <w:ind w:left="855" w:hanging="855"/>
      </w:pPr>
      <w:rPr>
        <w:rFonts w:hint="default"/>
      </w:rPr>
    </w:lvl>
    <w:lvl w:ilvl="2">
      <w:start w:val="11"/>
      <w:numFmt w:val="decimal"/>
      <w:lvlText w:val="%1.%2.%3."/>
      <w:lvlJc w:val="left"/>
      <w:pPr>
        <w:ind w:left="855" w:hanging="855"/>
      </w:pPr>
      <w:rPr>
        <w:rFonts w:hint="default"/>
        <w:b/>
      </w:rPr>
    </w:lvl>
    <w:lvl w:ilvl="3">
      <w:start w:val="3"/>
      <w:numFmt w:val="decimal"/>
      <w:lvlText w:val="%1.%2.%3.%4."/>
      <w:lvlJc w:val="left"/>
      <w:pPr>
        <w:ind w:left="855" w:hanging="855"/>
      </w:pPr>
      <w:rPr>
        <w:rFonts w:hint="default"/>
      </w:rPr>
    </w:lvl>
    <w:lvl w:ilvl="4">
      <w:start w:val="4"/>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AA32092"/>
    <w:multiLevelType w:val="hybridMultilevel"/>
    <w:tmpl w:val="69985D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BC92AF8"/>
    <w:multiLevelType w:val="multilevel"/>
    <w:tmpl w:val="A05205A2"/>
    <w:lvl w:ilvl="0">
      <w:start w:val="5"/>
      <w:numFmt w:val="decimal"/>
      <w:lvlText w:val="%1"/>
      <w:lvlJc w:val="left"/>
      <w:pPr>
        <w:ind w:left="705" w:hanging="705"/>
      </w:pPr>
      <w:rPr>
        <w:rFonts w:hint="default"/>
      </w:rPr>
    </w:lvl>
    <w:lvl w:ilvl="1">
      <w:start w:val="4"/>
      <w:numFmt w:val="decimal"/>
      <w:lvlText w:val="%1.%2"/>
      <w:lvlJc w:val="left"/>
      <w:pPr>
        <w:ind w:left="795" w:hanging="705"/>
      </w:pPr>
      <w:rPr>
        <w:rFonts w:hint="default"/>
      </w:rPr>
    </w:lvl>
    <w:lvl w:ilvl="2">
      <w:start w:val="1"/>
      <w:numFmt w:val="decimal"/>
      <w:lvlText w:val="%1.%2.%3"/>
      <w:lvlJc w:val="left"/>
      <w:pPr>
        <w:ind w:left="900" w:hanging="720"/>
      </w:pPr>
      <w:rPr>
        <w:rFonts w:hint="default"/>
      </w:rPr>
    </w:lvl>
    <w:lvl w:ilvl="3">
      <w:start w:val="6"/>
      <w:numFmt w:val="decimal"/>
      <w:lvlText w:val="%1.%2.%3.%4"/>
      <w:lvlJc w:val="left"/>
      <w:pPr>
        <w:ind w:left="990" w:hanging="720"/>
      </w:pPr>
      <w:rPr>
        <w:rFonts w:hint="default"/>
      </w:rPr>
    </w:lvl>
    <w:lvl w:ilvl="4">
      <w:start w:val="1"/>
      <w:numFmt w:val="decimal"/>
      <w:lvlText w:val="%1.%2.%3.%4.%5"/>
      <w:lvlJc w:val="left"/>
      <w:pPr>
        <w:ind w:left="1571" w:hanging="72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1D8A64CC"/>
    <w:multiLevelType w:val="multilevel"/>
    <w:tmpl w:val="C82258F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18"/>
        <w:szCs w:val="18"/>
      </w:rPr>
    </w:lvl>
    <w:lvl w:ilvl="2">
      <w:start w:val="1"/>
      <w:numFmt w:val="decimal"/>
      <w:isLgl/>
      <w:lvlText w:val="%1.%2.%3."/>
      <w:lvlJc w:val="left"/>
      <w:pPr>
        <w:ind w:left="1080" w:hanging="720"/>
      </w:pPr>
      <w:rPr>
        <w:rFonts w:hint="default"/>
        <w:b/>
      </w:rPr>
    </w:lvl>
    <w:lvl w:ilvl="3">
      <w:start w:val="1"/>
      <w:numFmt w:val="bullet"/>
      <w:lvlText w:val=""/>
      <w:lvlJc w:val="left"/>
      <w:pPr>
        <w:ind w:left="1115" w:hanging="264"/>
      </w:pPr>
      <w:rPr>
        <w:rFonts w:ascii="Symbol" w:hAnsi="Symbol" w:hint="default"/>
        <w:b w:val="0"/>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DA32923"/>
    <w:multiLevelType w:val="multilevel"/>
    <w:tmpl w:val="655619D6"/>
    <w:lvl w:ilvl="0">
      <w:start w:val="4"/>
      <w:numFmt w:val="decimal"/>
      <w:lvlText w:val="%1"/>
      <w:lvlJc w:val="left"/>
      <w:pPr>
        <w:ind w:left="705" w:hanging="705"/>
      </w:pPr>
      <w:rPr>
        <w:rFonts w:hint="default"/>
      </w:rPr>
    </w:lvl>
    <w:lvl w:ilvl="1">
      <w:start w:val="2"/>
      <w:numFmt w:val="decimal"/>
      <w:lvlText w:val="%1.%2"/>
      <w:lvlJc w:val="left"/>
      <w:pPr>
        <w:ind w:left="795" w:hanging="705"/>
      </w:pPr>
      <w:rPr>
        <w:rFonts w:hint="default"/>
      </w:rPr>
    </w:lvl>
    <w:lvl w:ilvl="2">
      <w:start w:val="5"/>
      <w:numFmt w:val="decimal"/>
      <w:lvlText w:val="%1.%2.%3"/>
      <w:lvlJc w:val="left"/>
      <w:pPr>
        <w:ind w:left="900" w:hanging="720"/>
      </w:pPr>
      <w:rPr>
        <w:rFonts w:hint="default"/>
      </w:rPr>
    </w:lvl>
    <w:lvl w:ilvl="3">
      <w:start w:val="6"/>
      <w:numFmt w:val="decimal"/>
      <w:lvlText w:val="%1.%2.%3.%4"/>
      <w:lvlJc w:val="left"/>
      <w:pPr>
        <w:ind w:left="990" w:hanging="720"/>
      </w:pPr>
      <w:rPr>
        <w:rFonts w:hint="default"/>
      </w:rPr>
    </w:lvl>
    <w:lvl w:ilvl="4">
      <w:start w:val="1"/>
      <w:numFmt w:val="decimal"/>
      <w:lvlText w:val="%1.%2.%3.%4.%5"/>
      <w:lvlJc w:val="left"/>
      <w:pPr>
        <w:ind w:left="1080" w:hanging="72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2" w15:restartNumberingAfterBreak="0">
    <w:nsid w:val="1EF67600"/>
    <w:multiLevelType w:val="multilevel"/>
    <w:tmpl w:val="6C2EA2B4"/>
    <w:lvl w:ilvl="0">
      <w:start w:val="5"/>
      <w:numFmt w:val="decimal"/>
      <w:lvlText w:val="%1"/>
      <w:lvlJc w:val="left"/>
      <w:pPr>
        <w:ind w:left="705" w:hanging="705"/>
      </w:pPr>
      <w:rPr>
        <w:rFonts w:hint="default"/>
      </w:rPr>
    </w:lvl>
    <w:lvl w:ilvl="1">
      <w:start w:val="1"/>
      <w:numFmt w:val="decimal"/>
      <w:lvlText w:val="%1.%2"/>
      <w:lvlJc w:val="left"/>
      <w:pPr>
        <w:ind w:left="795" w:hanging="705"/>
      </w:pPr>
      <w:rPr>
        <w:rFonts w:hint="default"/>
      </w:rPr>
    </w:lvl>
    <w:lvl w:ilvl="2">
      <w:start w:val="5"/>
      <w:numFmt w:val="decimal"/>
      <w:lvlText w:val="%1.%2.%3"/>
      <w:lvlJc w:val="left"/>
      <w:pPr>
        <w:ind w:left="900" w:hanging="720"/>
      </w:pPr>
      <w:rPr>
        <w:rFonts w:hint="default"/>
      </w:rPr>
    </w:lvl>
    <w:lvl w:ilvl="3">
      <w:start w:val="6"/>
      <w:numFmt w:val="decimal"/>
      <w:lvlText w:val="%1.%2.%3.%4"/>
      <w:lvlJc w:val="left"/>
      <w:pPr>
        <w:ind w:left="990" w:hanging="720"/>
      </w:pPr>
      <w:rPr>
        <w:rFonts w:hint="default"/>
      </w:rPr>
    </w:lvl>
    <w:lvl w:ilvl="4">
      <w:start w:val="1"/>
      <w:numFmt w:val="decimal"/>
      <w:lvlText w:val="%1.%2.%3.%4.%5"/>
      <w:lvlJc w:val="left"/>
      <w:pPr>
        <w:ind w:left="1571" w:hanging="72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3" w15:restartNumberingAfterBreak="0">
    <w:nsid w:val="20895C1C"/>
    <w:multiLevelType w:val="hybridMultilevel"/>
    <w:tmpl w:val="AC9433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25D63DED"/>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2BEC4893"/>
    <w:multiLevelType w:val="hybridMultilevel"/>
    <w:tmpl w:val="F02A44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753837"/>
    <w:multiLevelType w:val="hybridMultilevel"/>
    <w:tmpl w:val="8C8AEC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DEF5E2A"/>
    <w:multiLevelType w:val="hybridMultilevel"/>
    <w:tmpl w:val="5E9042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ECE4B9C"/>
    <w:multiLevelType w:val="hybridMultilevel"/>
    <w:tmpl w:val="698A4036"/>
    <w:lvl w:ilvl="0" w:tplc="AC584AD0">
      <w:numFmt w:val="bullet"/>
      <w:lvlText w:val="-"/>
      <w:lvlJc w:val="left"/>
      <w:pPr>
        <w:ind w:left="720" w:hanging="360"/>
      </w:pPr>
      <w:rPr>
        <w:rFonts w:ascii="Calibri" w:eastAsiaTheme="minorHAnsi" w:hAnsi="Calibri" w:cstheme="minorBid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3C96B72"/>
    <w:multiLevelType w:val="hybridMultilevel"/>
    <w:tmpl w:val="C290C7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4600878"/>
    <w:multiLevelType w:val="multilevel"/>
    <w:tmpl w:val="2B8CFA42"/>
    <w:lvl w:ilvl="0">
      <w:start w:val="6"/>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76E3092"/>
    <w:multiLevelType w:val="multilevel"/>
    <w:tmpl w:val="352C439A"/>
    <w:lvl w:ilvl="0">
      <w:start w:val="5"/>
      <w:numFmt w:val="decimal"/>
      <w:lvlText w:val="%1."/>
      <w:lvlJc w:val="left"/>
      <w:pPr>
        <w:ind w:left="540" w:hanging="540"/>
      </w:pPr>
      <w:rPr>
        <w:rFonts w:hint="default"/>
      </w:rPr>
    </w:lvl>
    <w:lvl w:ilvl="1">
      <w:start w:val="2"/>
      <w:numFmt w:val="decimal"/>
      <w:lvlText w:val="%1.%2."/>
      <w:lvlJc w:val="left"/>
      <w:pPr>
        <w:ind w:left="1260" w:hanging="720"/>
      </w:pPr>
      <w:rPr>
        <w:rFonts w:hint="default"/>
      </w:rPr>
    </w:lvl>
    <w:lvl w:ilvl="2">
      <w:start w:val="5"/>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2" w15:restartNumberingAfterBreak="0">
    <w:nsid w:val="38B10CEB"/>
    <w:multiLevelType w:val="multilevel"/>
    <w:tmpl w:val="655619D6"/>
    <w:lvl w:ilvl="0">
      <w:start w:val="4"/>
      <w:numFmt w:val="decimal"/>
      <w:lvlText w:val="%1"/>
      <w:lvlJc w:val="left"/>
      <w:pPr>
        <w:ind w:left="705" w:hanging="705"/>
      </w:pPr>
      <w:rPr>
        <w:rFonts w:hint="default"/>
      </w:rPr>
    </w:lvl>
    <w:lvl w:ilvl="1">
      <w:start w:val="2"/>
      <w:numFmt w:val="decimal"/>
      <w:lvlText w:val="%1.%2"/>
      <w:lvlJc w:val="left"/>
      <w:pPr>
        <w:ind w:left="795" w:hanging="705"/>
      </w:pPr>
      <w:rPr>
        <w:rFonts w:hint="default"/>
      </w:rPr>
    </w:lvl>
    <w:lvl w:ilvl="2">
      <w:start w:val="5"/>
      <w:numFmt w:val="decimal"/>
      <w:lvlText w:val="%1.%2.%3"/>
      <w:lvlJc w:val="left"/>
      <w:pPr>
        <w:ind w:left="900" w:hanging="720"/>
      </w:pPr>
      <w:rPr>
        <w:rFonts w:hint="default"/>
      </w:rPr>
    </w:lvl>
    <w:lvl w:ilvl="3">
      <w:start w:val="6"/>
      <w:numFmt w:val="decimal"/>
      <w:lvlText w:val="%1.%2.%3.%4"/>
      <w:lvlJc w:val="left"/>
      <w:pPr>
        <w:ind w:left="990" w:hanging="720"/>
      </w:pPr>
      <w:rPr>
        <w:rFonts w:hint="default"/>
      </w:rPr>
    </w:lvl>
    <w:lvl w:ilvl="4">
      <w:start w:val="1"/>
      <w:numFmt w:val="decimal"/>
      <w:lvlText w:val="%1.%2.%3.%4.%5"/>
      <w:lvlJc w:val="left"/>
      <w:pPr>
        <w:ind w:left="1571" w:hanging="72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23" w15:restartNumberingAfterBreak="0">
    <w:nsid w:val="3CF13824"/>
    <w:multiLevelType w:val="multilevel"/>
    <w:tmpl w:val="080875EA"/>
    <w:lvl w:ilvl="0">
      <w:start w:val="5"/>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D313937"/>
    <w:multiLevelType w:val="multilevel"/>
    <w:tmpl w:val="DE96A788"/>
    <w:lvl w:ilvl="0">
      <w:start w:val="1"/>
      <w:numFmt w:val="decimal"/>
      <w:lvlText w:val="%1."/>
      <w:lvlJc w:val="left"/>
      <w:pPr>
        <w:ind w:left="360" w:hanging="360"/>
      </w:pPr>
      <w:rPr>
        <w:rFonts w:hint="default"/>
        <w:b/>
        <w:color w:val="auto"/>
      </w:rPr>
    </w:lvl>
    <w:lvl w:ilvl="1">
      <w:start w:val="1"/>
      <w:numFmt w:val="decimal"/>
      <w:isLgl/>
      <w:lvlText w:val="%1.%2."/>
      <w:lvlJc w:val="left"/>
      <w:pPr>
        <w:ind w:left="720" w:hanging="360"/>
      </w:pPr>
      <w:rPr>
        <w:rFonts w:hint="default"/>
        <w:b/>
        <w:i w:val="0"/>
        <w:sz w:val="18"/>
        <w:szCs w:val="18"/>
      </w:rPr>
    </w:lvl>
    <w:lvl w:ilvl="2">
      <w:start w:val="1"/>
      <w:numFmt w:val="decimal"/>
      <w:isLgl/>
      <w:lvlText w:val="%1.%2.%3."/>
      <w:lvlJc w:val="left"/>
      <w:pPr>
        <w:ind w:left="1080" w:hanging="720"/>
      </w:pPr>
      <w:rPr>
        <w:rFonts w:hint="default"/>
        <w:b/>
      </w:rPr>
    </w:lvl>
    <w:lvl w:ilvl="3">
      <w:start w:val="1"/>
      <w:numFmt w:val="decimal"/>
      <w:isLgl/>
      <w:lvlText w:val="%1.%2.%3.%4."/>
      <w:lvlJc w:val="left"/>
      <w:pPr>
        <w:ind w:left="1115" w:hanging="264"/>
      </w:pPr>
      <w:rPr>
        <w:rFonts w:hint="default"/>
        <w:b w:val="0"/>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FA27604"/>
    <w:multiLevelType w:val="multilevel"/>
    <w:tmpl w:val="BFD86DEC"/>
    <w:lvl w:ilvl="0">
      <w:start w:val="4"/>
      <w:numFmt w:val="decimal"/>
      <w:lvlText w:val="%1."/>
      <w:lvlJc w:val="left"/>
      <w:pPr>
        <w:ind w:left="855" w:hanging="855"/>
      </w:pPr>
      <w:rPr>
        <w:rFonts w:hint="default"/>
      </w:rPr>
    </w:lvl>
    <w:lvl w:ilvl="1">
      <w:start w:val="3"/>
      <w:numFmt w:val="decimal"/>
      <w:lvlText w:val="%1.%2."/>
      <w:lvlJc w:val="left"/>
      <w:pPr>
        <w:ind w:left="855" w:hanging="855"/>
      </w:pPr>
      <w:rPr>
        <w:rFonts w:hint="default"/>
      </w:rPr>
    </w:lvl>
    <w:lvl w:ilvl="2">
      <w:start w:val="19"/>
      <w:numFmt w:val="decimal"/>
      <w:lvlText w:val="%1.%2.%3."/>
      <w:lvlJc w:val="left"/>
      <w:pPr>
        <w:ind w:left="855" w:hanging="855"/>
      </w:pPr>
      <w:rPr>
        <w:rFonts w:hint="default"/>
      </w:rPr>
    </w:lvl>
    <w:lvl w:ilvl="3">
      <w:start w:val="1"/>
      <w:numFmt w:val="decimal"/>
      <w:lvlText w:val="%1.%2.%3.%4."/>
      <w:lvlJc w:val="left"/>
      <w:pPr>
        <w:ind w:left="855" w:hanging="855"/>
      </w:pPr>
      <w:rPr>
        <w:rFonts w:hint="default"/>
      </w:rPr>
    </w:lvl>
    <w:lvl w:ilvl="4">
      <w:start w:val="4"/>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FAA1F92"/>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40A119B5"/>
    <w:multiLevelType w:val="multilevel"/>
    <w:tmpl w:val="CFE2C6EE"/>
    <w:lvl w:ilvl="0">
      <w:start w:val="1"/>
      <w:numFmt w:val="decimal"/>
      <w:lvlText w:val="%1."/>
      <w:lvlJc w:val="left"/>
      <w:pPr>
        <w:ind w:left="360" w:hanging="36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74" w:hanging="720"/>
      </w:pPr>
      <w:rPr>
        <w:rFonts w:hint="default"/>
      </w:rPr>
    </w:lvl>
    <w:lvl w:ilvl="3">
      <w:start w:val="1"/>
      <w:numFmt w:val="decimal"/>
      <w:lvlText w:val="%1.%2.%3.%4."/>
      <w:lvlJc w:val="left"/>
      <w:pPr>
        <w:ind w:left="116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575" w:hanging="1440"/>
      </w:pPr>
      <w:rPr>
        <w:rFonts w:hint="default"/>
      </w:rPr>
    </w:lvl>
    <w:lvl w:ilvl="6">
      <w:start w:val="1"/>
      <w:numFmt w:val="decimal"/>
      <w:lvlText w:val="%1.%2.%3.%4.%5.%6.%7."/>
      <w:lvlJc w:val="left"/>
      <w:pPr>
        <w:ind w:left="1602" w:hanging="1440"/>
      </w:pPr>
      <w:rPr>
        <w:rFonts w:hint="default"/>
      </w:rPr>
    </w:lvl>
    <w:lvl w:ilvl="7">
      <w:start w:val="1"/>
      <w:numFmt w:val="decimal"/>
      <w:lvlText w:val="%1.%2.%3.%4.%5.%6.%7.%8."/>
      <w:lvlJc w:val="left"/>
      <w:pPr>
        <w:ind w:left="1989" w:hanging="1800"/>
      </w:pPr>
      <w:rPr>
        <w:rFonts w:hint="default"/>
      </w:rPr>
    </w:lvl>
    <w:lvl w:ilvl="8">
      <w:start w:val="1"/>
      <w:numFmt w:val="decimal"/>
      <w:lvlText w:val="%1.%2.%3.%4.%5.%6.%7.%8.%9."/>
      <w:lvlJc w:val="left"/>
      <w:pPr>
        <w:ind w:left="2016" w:hanging="1800"/>
      </w:pPr>
      <w:rPr>
        <w:rFonts w:hint="default"/>
      </w:rPr>
    </w:lvl>
  </w:abstractNum>
  <w:abstractNum w:abstractNumId="28" w15:restartNumberingAfterBreak="0">
    <w:nsid w:val="41DC56FE"/>
    <w:multiLevelType w:val="hybridMultilevel"/>
    <w:tmpl w:val="4246D4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2BF56CF"/>
    <w:multiLevelType w:val="multilevel"/>
    <w:tmpl w:val="05E452D8"/>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33B65C5"/>
    <w:multiLevelType w:val="hybridMultilevel"/>
    <w:tmpl w:val="255CC48E"/>
    <w:lvl w:ilvl="0" w:tplc="5E52DDBC">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31" w15:restartNumberingAfterBreak="0">
    <w:nsid w:val="43A83E2E"/>
    <w:multiLevelType w:val="multilevel"/>
    <w:tmpl w:val="34AAD9F2"/>
    <w:lvl w:ilvl="0">
      <w:start w:val="4"/>
      <w:numFmt w:val="decimal"/>
      <w:lvlText w:val="%1"/>
      <w:lvlJc w:val="left"/>
      <w:pPr>
        <w:ind w:left="405" w:hanging="405"/>
      </w:pPr>
      <w:rPr>
        <w:rFonts w:hint="default"/>
      </w:rPr>
    </w:lvl>
    <w:lvl w:ilvl="1">
      <w:start w:val="1"/>
      <w:numFmt w:val="decimal"/>
      <w:lvlText w:val="%1.%2"/>
      <w:lvlJc w:val="left"/>
      <w:pPr>
        <w:ind w:left="585" w:hanging="405"/>
      </w:pPr>
      <w:rPr>
        <w:rFonts w:hint="default"/>
      </w:rPr>
    </w:lvl>
    <w:lvl w:ilvl="2">
      <w:start w:val="7"/>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2" w15:restartNumberingAfterBreak="0">
    <w:nsid w:val="4473290C"/>
    <w:multiLevelType w:val="multilevel"/>
    <w:tmpl w:val="6BAAF73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sz w:val="18"/>
        <w:szCs w:val="18"/>
      </w:rPr>
    </w:lvl>
    <w:lvl w:ilvl="2">
      <w:start w:val="1"/>
      <w:numFmt w:val="decimal"/>
      <w:isLgl/>
      <w:lvlText w:val="%1.%2.%3."/>
      <w:lvlJc w:val="left"/>
      <w:pPr>
        <w:ind w:left="1080" w:hanging="720"/>
      </w:pPr>
      <w:rPr>
        <w:rFonts w:hint="default"/>
      </w:rPr>
    </w:lvl>
    <w:lvl w:ilvl="3">
      <w:start w:val="1"/>
      <w:numFmt w:val="decimal"/>
      <w:isLgl/>
      <w:lvlText w:val="%1.%2.%3.%4."/>
      <w:lvlJc w:val="left"/>
      <w:pPr>
        <w:ind w:left="1115" w:hanging="264"/>
      </w:pPr>
      <w:rPr>
        <w:rFonts w:hint="default"/>
        <w:b w:val="0"/>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55054C5"/>
    <w:multiLevelType w:val="multilevel"/>
    <w:tmpl w:val="C82258F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18"/>
        <w:szCs w:val="18"/>
      </w:rPr>
    </w:lvl>
    <w:lvl w:ilvl="2">
      <w:start w:val="1"/>
      <w:numFmt w:val="decimal"/>
      <w:isLgl/>
      <w:lvlText w:val="%1.%2.%3."/>
      <w:lvlJc w:val="left"/>
      <w:pPr>
        <w:ind w:left="1080" w:hanging="720"/>
      </w:pPr>
      <w:rPr>
        <w:rFonts w:hint="default"/>
        <w:b/>
      </w:rPr>
    </w:lvl>
    <w:lvl w:ilvl="3">
      <w:start w:val="1"/>
      <w:numFmt w:val="bullet"/>
      <w:lvlText w:val=""/>
      <w:lvlJc w:val="left"/>
      <w:pPr>
        <w:ind w:left="1115" w:hanging="264"/>
      </w:pPr>
      <w:rPr>
        <w:rFonts w:ascii="Symbol" w:hAnsi="Symbol" w:hint="default"/>
        <w:b w:val="0"/>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77B7418"/>
    <w:multiLevelType w:val="hybridMultilevel"/>
    <w:tmpl w:val="39EA3C22"/>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47B073E5"/>
    <w:multiLevelType w:val="multilevel"/>
    <w:tmpl w:val="C82258F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18"/>
        <w:szCs w:val="18"/>
      </w:rPr>
    </w:lvl>
    <w:lvl w:ilvl="2">
      <w:start w:val="1"/>
      <w:numFmt w:val="decimal"/>
      <w:isLgl/>
      <w:lvlText w:val="%1.%2.%3."/>
      <w:lvlJc w:val="left"/>
      <w:pPr>
        <w:ind w:left="1080" w:hanging="720"/>
      </w:pPr>
      <w:rPr>
        <w:rFonts w:hint="default"/>
        <w:b/>
      </w:rPr>
    </w:lvl>
    <w:lvl w:ilvl="3">
      <w:start w:val="1"/>
      <w:numFmt w:val="bullet"/>
      <w:lvlText w:val=""/>
      <w:lvlJc w:val="left"/>
      <w:pPr>
        <w:ind w:left="1115" w:hanging="264"/>
      </w:pPr>
      <w:rPr>
        <w:rFonts w:ascii="Symbol" w:hAnsi="Symbol" w:hint="default"/>
        <w:b w:val="0"/>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B7517DE"/>
    <w:multiLevelType w:val="hybridMultilevel"/>
    <w:tmpl w:val="CBBCAA7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4C802104"/>
    <w:multiLevelType w:val="multilevel"/>
    <w:tmpl w:val="DBAE54A2"/>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F7F7FAF"/>
    <w:multiLevelType w:val="hybridMultilevel"/>
    <w:tmpl w:val="807A3F7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9" w15:restartNumberingAfterBreak="0">
    <w:nsid w:val="51614D5C"/>
    <w:multiLevelType w:val="multilevel"/>
    <w:tmpl w:val="C82258F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18"/>
        <w:szCs w:val="18"/>
      </w:rPr>
    </w:lvl>
    <w:lvl w:ilvl="2">
      <w:start w:val="1"/>
      <w:numFmt w:val="decimal"/>
      <w:isLgl/>
      <w:lvlText w:val="%1.%2.%3."/>
      <w:lvlJc w:val="left"/>
      <w:pPr>
        <w:ind w:left="1080" w:hanging="720"/>
      </w:pPr>
      <w:rPr>
        <w:rFonts w:hint="default"/>
        <w:b/>
      </w:rPr>
    </w:lvl>
    <w:lvl w:ilvl="3">
      <w:start w:val="1"/>
      <w:numFmt w:val="bullet"/>
      <w:lvlText w:val=""/>
      <w:lvlJc w:val="left"/>
      <w:pPr>
        <w:ind w:left="1115" w:hanging="264"/>
      </w:pPr>
      <w:rPr>
        <w:rFonts w:ascii="Symbol" w:hAnsi="Symbol" w:hint="default"/>
        <w:b w:val="0"/>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2B93D88"/>
    <w:multiLevelType w:val="multilevel"/>
    <w:tmpl w:val="AD7AA076"/>
    <w:lvl w:ilvl="0">
      <w:start w:val="4"/>
      <w:numFmt w:val="decimal"/>
      <w:lvlText w:val="%1."/>
      <w:lvlJc w:val="left"/>
      <w:pPr>
        <w:ind w:left="450" w:hanging="450"/>
      </w:pPr>
      <w:rPr>
        <w:rFonts w:hint="default"/>
        <w:b/>
      </w:rPr>
    </w:lvl>
    <w:lvl w:ilvl="1">
      <w:start w:val="2"/>
      <w:numFmt w:val="decimal"/>
      <w:lvlText w:val="%1.%2."/>
      <w:lvlJc w:val="left"/>
      <w:pPr>
        <w:ind w:left="630" w:hanging="450"/>
      </w:pPr>
      <w:rPr>
        <w:rFonts w:hint="default"/>
        <w:b/>
      </w:rPr>
    </w:lvl>
    <w:lvl w:ilvl="2">
      <w:start w:val="2"/>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160" w:hanging="108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2880" w:hanging="1440"/>
      </w:pPr>
      <w:rPr>
        <w:rFonts w:hint="default"/>
        <w:b/>
      </w:rPr>
    </w:lvl>
  </w:abstractNum>
  <w:abstractNum w:abstractNumId="41" w15:restartNumberingAfterBreak="0">
    <w:nsid w:val="538A1241"/>
    <w:multiLevelType w:val="multilevel"/>
    <w:tmpl w:val="EDE2A598"/>
    <w:lvl w:ilvl="0">
      <w:start w:val="4"/>
      <w:numFmt w:val="decimal"/>
      <w:lvlText w:val="%1."/>
      <w:lvlJc w:val="left"/>
      <w:pPr>
        <w:ind w:left="855" w:hanging="855"/>
      </w:pPr>
      <w:rPr>
        <w:rFonts w:hint="default"/>
      </w:rPr>
    </w:lvl>
    <w:lvl w:ilvl="1">
      <w:start w:val="3"/>
      <w:numFmt w:val="decimal"/>
      <w:lvlText w:val="%1.%2."/>
      <w:lvlJc w:val="left"/>
      <w:pPr>
        <w:ind w:left="855" w:hanging="855"/>
      </w:pPr>
      <w:rPr>
        <w:rFonts w:hint="default"/>
      </w:rPr>
    </w:lvl>
    <w:lvl w:ilvl="2">
      <w:start w:val="12"/>
      <w:numFmt w:val="decimal"/>
      <w:lvlText w:val="%1.%2.%3."/>
      <w:lvlJc w:val="left"/>
      <w:pPr>
        <w:ind w:left="855" w:hanging="855"/>
      </w:pPr>
      <w:rPr>
        <w:rFonts w:hint="default"/>
        <w:b/>
      </w:rPr>
    </w:lvl>
    <w:lvl w:ilvl="3">
      <w:start w:val="1"/>
      <w:numFmt w:val="decimal"/>
      <w:lvlText w:val="%1.%2.%3.%4."/>
      <w:lvlJc w:val="left"/>
      <w:pPr>
        <w:ind w:left="855" w:hanging="855"/>
      </w:pPr>
      <w:rPr>
        <w:rFonts w:hint="default"/>
        <w:b w:val="0"/>
      </w:rPr>
    </w:lvl>
    <w:lvl w:ilvl="4">
      <w:start w:val="4"/>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3D43790"/>
    <w:multiLevelType w:val="multilevel"/>
    <w:tmpl w:val="8A16E1E4"/>
    <w:lvl w:ilvl="0">
      <w:start w:val="5"/>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54841CD4"/>
    <w:multiLevelType w:val="multilevel"/>
    <w:tmpl w:val="6BAAF73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sz w:val="18"/>
        <w:szCs w:val="18"/>
      </w:rPr>
    </w:lvl>
    <w:lvl w:ilvl="2">
      <w:start w:val="1"/>
      <w:numFmt w:val="decimal"/>
      <w:isLgl/>
      <w:lvlText w:val="%1.%2.%3."/>
      <w:lvlJc w:val="left"/>
      <w:pPr>
        <w:ind w:left="862" w:hanging="720"/>
      </w:pPr>
      <w:rPr>
        <w:rFonts w:hint="default"/>
      </w:rPr>
    </w:lvl>
    <w:lvl w:ilvl="3">
      <w:start w:val="1"/>
      <w:numFmt w:val="decimal"/>
      <w:isLgl/>
      <w:lvlText w:val="%1.%2.%3.%4."/>
      <w:lvlJc w:val="left"/>
      <w:pPr>
        <w:ind w:left="974" w:hanging="264"/>
      </w:pPr>
      <w:rPr>
        <w:rFonts w:hint="default"/>
        <w:b w:val="0"/>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58A31BBA"/>
    <w:multiLevelType w:val="hybridMultilevel"/>
    <w:tmpl w:val="E8C6A2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ABA5E1C"/>
    <w:multiLevelType w:val="multilevel"/>
    <w:tmpl w:val="9EC202E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47" w15:restartNumberingAfterBreak="0">
    <w:nsid w:val="5DAB318D"/>
    <w:multiLevelType w:val="multilevel"/>
    <w:tmpl w:val="9CE471B4"/>
    <w:lvl w:ilvl="0">
      <w:start w:val="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5F1D1EE7"/>
    <w:multiLevelType w:val="multilevel"/>
    <w:tmpl w:val="C82258F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18"/>
        <w:szCs w:val="18"/>
      </w:rPr>
    </w:lvl>
    <w:lvl w:ilvl="2">
      <w:start w:val="1"/>
      <w:numFmt w:val="decimal"/>
      <w:isLgl/>
      <w:lvlText w:val="%1.%2.%3."/>
      <w:lvlJc w:val="left"/>
      <w:pPr>
        <w:ind w:left="1080" w:hanging="720"/>
      </w:pPr>
      <w:rPr>
        <w:rFonts w:hint="default"/>
        <w:b/>
      </w:rPr>
    </w:lvl>
    <w:lvl w:ilvl="3">
      <w:start w:val="1"/>
      <w:numFmt w:val="bullet"/>
      <w:lvlText w:val=""/>
      <w:lvlJc w:val="left"/>
      <w:pPr>
        <w:ind w:left="1115" w:hanging="264"/>
      </w:pPr>
      <w:rPr>
        <w:rFonts w:ascii="Symbol" w:hAnsi="Symbol" w:hint="default"/>
        <w:b w:val="0"/>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5FFE4ED6"/>
    <w:multiLevelType w:val="multilevel"/>
    <w:tmpl w:val="366C4AB2"/>
    <w:lvl w:ilvl="0">
      <w:start w:val="5"/>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18F0662"/>
    <w:multiLevelType w:val="hybridMultilevel"/>
    <w:tmpl w:val="5AFE48F6"/>
    <w:lvl w:ilvl="0" w:tplc="FD647956">
      <w:start w:val="1"/>
      <w:numFmt w:val="decimal"/>
      <w:lvlText w:val="%1."/>
      <w:lvlJc w:val="left"/>
      <w:pPr>
        <w:ind w:left="387" w:hanging="360"/>
      </w:pPr>
      <w:rPr>
        <w:rFonts w:hint="default"/>
      </w:rPr>
    </w:lvl>
    <w:lvl w:ilvl="1" w:tplc="04270019" w:tentative="1">
      <w:start w:val="1"/>
      <w:numFmt w:val="lowerLetter"/>
      <w:lvlText w:val="%2."/>
      <w:lvlJc w:val="left"/>
      <w:pPr>
        <w:ind w:left="1107" w:hanging="360"/>
      </w:pPr>
    </w:lvl>
    <w:lvl w:ilvl="2" w:tplc="0427001B" w:tentative="1">
      <w:start w:val="1"/>
      <w:numFmt w:val="lowerRoman"/>
      <w:lvlText w:val="%3."/>
      <w:lvlJc w:val="right"/>
      <w:pPr>
        <w:ind w:left="1827" w:hanging="180"/>
      </w:pPr>
    </w:lvl>
    <w:lvl w:ilvl="3" w:tplc="0427000F" w:tentative="1">
      <w:start w:val="1"/>
      <w:numFmt w:val="decimal"/>
      <w:lvlText w:val="%4."/>
      <w:lvlJc w:val="left"/>
      <w:pPr>
        <w:ind w:left="2547" w:hanging="360"/>
      </w:pPr>
    </w:lvl>
    <w:lvl w:ilvl="4" w:tplc="04270019" w:tentative="1">
      <w:start w:val="1"/>
      <w:numFmt w:val="lowerLetter"/>
      <w:lvlText w:val="%5."/>
      <w:lvlJc w:val="left"/>
      <w:pPr>
        <w:ind w:left="3267" w:hanging="360"/>
      </w:pPr>
    </w:lvl>
    <w:lvl w:ilvl="5" w:tplc="0427001B" w:tentative="1">
      <w:start w:val="1"/>
      <w:numFmt w:val="lowerRoman"/>
      <w:lvlText w:val="%6."/>
      <w:lvlJc w:val="right"/>
      <w:pPr>
        <w:ind w:left="3987" w:hanging="180"/>
      </w:pPr>
    </w:lvl>
    <w:lvl w:ilvl="6" w:tplc="0427000F" w:tentative="1">
      <w:start w:val="1"/>
      <w:numFmt w:val="decimal"/>
      <w:lvlText w:val="%7."/>
      <w:lvlJc w:val="left"/>
      <w:pPr>
        <w:ind w:left="4707" w:hanging="360"/>
      </w:pPr>
    </w:lvl>
    <w:lvl w:ilvl="7" w:tplc="04270019" w:tentative="1">
      <w:start w:val="1"/>
      <w:numFmt w:val="lowerLetter"/>
      <w:lvlText w:val="%8."/>
      <w:lvlJc w:val="left"/>
      <w:pPr>
        <w:ind w:left="5427" w:hanging="360"/>
      </w:pPr>
    </w:lvl>
    <w:lvl w:ilvl="8" w:tplc="0427001B" w:tentative="1">
      <w:start w:val="1"/>
      <w:numFmt w:val="lowerRoman"/>
      <w:lvlText w:val="%9."/>
      <w:lvlJc w:val="right"/>
      <w:pPr>
        <w:ind w:left="6147" w:hanging="180"/>
      </w:pPr>
    </w:lvl>
  </w:abstractNum>
  <w:abstractNum w:abstractNumId="51" w15:restartNumberingAfterBreak="0">
    <w:nsid w:val="631B49D4"/>
    <w:multiLevelType w:val="multilevel"/>
    <w:tmpl w:val="C82258F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18"/>
        <w:szCs w:val="18"/>
      </w:rPr>
    </w:lvl>
    <w:lvl w:ilvl="2">
      <w:start w:val="1"/>
      <w:numFmt w:val="decimal"/>
      <w:isLgl/>
      <w:lvlText w:val="%1.%2.%3."/>
      <w:lvlJc w:val="left"/>
      <w:pPr>
        <w:ind w:left="1080" w:hanging="720"/>
      </w:pPr>
      <w:rPr>
        <w:rFonts w:hint="default"/>
        <w:b/>
      </w:rPr>
    </w:lvl>
    <w:lvl w:ilvl="3">
      <w:start w:val="1"/>
      <w:numFmt w:val="bullet"/>
      <w:lvlText w:val=""/>
      <w:lvlJc w:val="left"/>
      <w:pPr>
        <w:ind w:left="1115" w:hanging="264"/>
      </w:pPr>
      <w:rPr>
        <w:rFonts w:ascii="Symbol" w:hAnsi="Symbol" w:hint="default"/>
        <w:b w:val="0"/>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645F516F"/>
    <w:multiLevelType w:val="hybridMultilevel"/>
    <w:tmpl w:val="5FDCF348"/>
    <w:lvl w:ilvl="0" w:tplc="0427000F">
      <w:start w:val="1"/>
      <w:numFmt w:val="decimal"/>
      <w:lvlText w:val="%1."/>
      <w:lvlJc w:val="left"/>
      <w:pPr>
        <w:ind w:left="643"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3" w15:restartNumberingAfterBreak="0">
    <w:nsid w:val="6555472E"/>
    <w:multiLevelType w:val="multilevel"/>
    <w:tmpl w:val="C82258F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18"/>
        <w:szCs w:val="18"/>
      </w:rPr>
    </w:lvl>
    <w:lvl w:ilvl="2">
      <w:start w:val="1"/>
      <w:numFmt w:val="decimal"/>
      <w:isLgl/>
      <w:lvlText w:val="%1.%2.%3."/>
      <w:lvlJc w:val="left"/>
      <w:pPr>
        <w:ind w:left="1080" w:hanging="720"/>
      </w:pPr>
      <w:rPr>
        <w:rFonts w:hint="default"/>
        <w:b/>
      </w:rPr>
    </w:lvl>
    <w:lvl w:ilvl="3">
      <w:start w:val="1"/>
      <w:numFmt w:val="bullet"/>
      <w:lvlText w:val=""/>
      <w:lvlJc w:val="left"/>
      <w:pPr>
        <w:ind w:left="1115" w:hanging="264"/>
      </w:pPr>
      <w:rPr>
        <w:rFonts w:ascii="Symbol" w:hAnsi="Symbol" w:hint="default"/>
        <w:b w:val="0"/>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689D2522"/>
    <w:multiLevelType w:val="multilevel"/>
    <w:tmpl w:val="6BAAF73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sz w:val="18"/>
        <w:szCs w:val="18"/>
      </w:rPr>
    </w:lvl>
    <w:lvl w:ilvl="2">
      <w:start w:val="1"/>
      <w:numFmt w:val="decimal"/>
      <w:isLgl/>
      <w:lvlText w:val="%1.%2.%3."/>
      <w:lvlJc w:val="left"/>
      <w:pPr>
        <w:ind w:left="1080" w:hanging="720"/>
      </w:pPr>
      <w:rPr>
        <w:rFonts w:hint="default"/>
      </w:rPr>
    </w:lvl>
    <w:lvl w:ilvl="3">
      <w:start w:val="1"/>
      <w:numFmt w:val="decimal"/>
      <w:isLgl/>
      <w:lvlText w:val="%1.%2.%3.%4."/>
      <w:lvlJc w:val="left"/>
      <w:pPr>
        <w:ind w:left="624" w:hanging="264"/>
      </w:pPr>
      <w:rPr>
        <w:rFonts w:hint="default"/>
        <w:b w:val="0"/>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6CD27097"/>
    <w:multiLevelType w:val="multilevel"/>
    <w:tmpl w:val="A26A533C"/>
    <w:lvl w:ilvl="0">
      <w:start w:val="1"/>
      <w:numFmt w:val="decimal"/>
      <w:lvlText w:val="%1."/>
      <w:lvlJc w:val="left"/>
      <w:pPr>
        <w:ind w:left="720" w:hanging="360"/>
      </w:p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6" w15:restartNumberingAfterBreak="0">
    <w:nsid w:val="6D8E210C"/>
    <w:multiLevelType w:val="multilevel"/>
    <w:tmpl w:val="0C2A2962"/>
    <w:lvl w:ilvl="0">
      <w:start w:val="4"/>
      <w:numFmt w:val="decimal"/>
      <w:lvlText w:val="%1"/>
      <w:lvlJc w:val="left"/>
      <w:pPr>
        <w:ind w:left="405" w:hanging="405"/>
      </w:pPr>
      <w:rPr>
        <w:rFonts w:hint="default"/>
      </w:rPr>
    </w:lvl>
    <w:lvl w:ilvl="1">
      <w:start w:val="2"/>
      <w:numFmt w:val="decimal"/>
      <w:lvlText w:val="%1.%2"/>
      <w:lvlJc w:val="left"/>
      <w:pPr>
        <w:ind w:left="689" w:hanging="405"/>
      </w:pPr>
      <w:rPr>
        <w:rFonts w:hint="default"/>
      </w:rPr>
    </w:lvl>
    <w:lvl w:ilvl="2">
      <w:start w:val="5"/>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7" w15:restartNumberingAfterBreak="0">
    <w:nsid w:val="6EF15485"/>
    <w:multiLevelType w:val="multilevel"/>
    <w:tmpl w:val="5386B2E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8" w15:restartNumberingAfterBreak="0">
    <w:nsid w:val="70C466CE"/>
    <w:multiLevelType w:val="multilevel"/>
    <w:tmpl w:val="6C0EAC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9" w15:restartNumberingAfterBreak="0">
    <w:nsid w:val="74732898"/>
    <w:multiLevelType w:val="multilevel"/>
    <w:tmpl w:val="16E0D7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7B06487"/>
    <w:multiLevelType w:val="multilevel"/>
    <w:tmpl w:val="D37824C6"/>
    <w:lvl w:ilvl="0">
      <w:start w:val="4"/>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79B56A25"/>
    <w:multiLevelType w:val="multilevel"/>
    <w:tmpl w:val="6BAAF73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sz w:val="18"/>
        <w:szCs w:val="18"/>
      </w:rPr>
    </w:lvl>
    <w:lvl w:ilvl="2">
      <w:start w:val="1"/>
      <w:numFmt w:val="decimal"/>
      <w:isLgl/>
      <w:lvlText w:val="%1.%2.%3."/>
      <w:lvlJc w:val="left"/>
      <w:pPr>
        <w:ind w:left="862" w:hanging="720"/>
      </w:pPr>
      <w:rPr>
        <w:rFonts w:hint="default"/>
      </w:rPr>
    </w:lvl>
    <w:lvl w:ilvl="3">
      <w:start w:val="1"/>
      <w:numFmt w:val="decimal"/>
      <w:isLgl/>
      <w:lvlText w:val="%1.%2.%3.%4."/>
      <w:lvlJc w:val="left"/>
      <w:pPr>
        <w:ind w:left="974" w:hanging="264"/>
      </w:pPr>
      <w:rPr>
        <w:rFonts w:hint="default"/>
        <w:b w:val="0"/>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07131479">
    <w:abstractNumId w:val="46"/>
  </w:num>
  <w:num w:numId="2" w16cid:durableId="1570461839">
    <w:abstractNumId w:val="24"/>
  </w:num>
  <w:num w:numId="3" w16cid:durableId="1110129135">
    <w:abstractNumId w:val="16"/>
  </w:num>
  <w:num w:numId="4" w16cid:durableId="1579706689">
    <w:abstractNumId w:val="19"/>
  </w:num>
  <w:num w:numId="5" w16cid:durableId="1311515247">
    <w:abstractNumId w:val="38"/>
  </w:num>
  <w:num w:numId="6" w16cid:durableId="1832983280">
    <w:abstractNumId w:val="21"/>
  </w:num>
  <w:num w:numId="7" w16cid:durableId="1148782958">
    <w:abstractNumId w:val="36"/>
  </w:num>
  <w:num w:numId="8" w16cid:durableId="1887914706">
    <w:abstractNumId w:val="34"/>
  </w:num>
  <w:num w:numId="9" w16cid:durableId="507448495">
    <w:abstractNumId w:val="59"/>
  </w:num>
  <w:num w:numId="10" w16cid:durableId="1796756297">
    <w:abstractNumId w:val="49"/>
  </w:num>
  <w:num w:numId="11" w16cid:durableId="136731854">
    <w:abstractNumId w:val="37"/>
  </w:num>
  <w:num w:numId="12" w16cid:durableId="337467757">
    <w:abstractNumId w:val="17"/>
  </w:num>
  <w:num w:numId="13" w16cid:durableId="1188133204">
    <w:abstractNumId w:val="30"/>
  </w:num>
  <w:num w:numId="14" w16cid:durableId="922034731">
    <w:abstractNumId w:val="55"/>
  </w:num>
  <w:num w:numId="15" w16cid:durableId="528109426">
    <w:abstractNumId w:val="22"/>
  </w:num>
  <w:num w:numId="16" w16cid:durableId="7144082">
    <w:abstractNumId w:val="5"/>
  </w:num>
  <w:num w:numId="17" w16cid:durableId="1665547943">
    <w:abstractNumId w:val="11"/>
  </w:num>
  <w:num w:numId="18" w16cid:durableId="834344775">
    <w:abstractNumId w:val="14"/>
  </w:num>
  <w:num w:numId="19" w16cid:durableId="1690331367">
    <w:abstractNumId w:val="57"/>
  </w:num>
  <w:num w:numId="20" w16cid:durableId="1818642705">
    <w:abstractNumId w:val="26"/>
  </w:num>
  <w:num w:numId="21" w16cid:durableId="679548317">
    <w:abstractNumId w:val="43"/>
  </w:num>
  <w:num w:numId="22" w16cid:durableId="966810974">
    <w:abstractNumId w:val="54"/>
  </w:num>
  <w:num w:numId="23" w16cid:durableId="1290746050">
    <w:abstractNumId w:val="31"/>
  </w:num>
  <w:num w:numId="24" w16cid:durableId="779757553">
    <w:abstractNumId w:val="56"/>
  </w:num>
  <w:num w:numId="25" w16cid:durableId="1004670673">
    <w:abstractNumId w:val="61"/>
  </w:num>
  <w:num w:numId="26" w16cid:durableId="1577592334">
    <w:abstractNumId w:val="6"/>
  </w:num>
  <w:num w:numId="27" w16cid:durableId="1318218433">
    <w:abstractNumId w:val="12"/>
  </w:num>
  <w:num w:numId="28" w16cid:durableId="1572884444">
    <w:abstractNumId w:val="9"/>
  </w:num>
  <w:num w:numId="29" w16cid:durableId="2011591065">
    <w:abstractNumId w:val="42"/>
  </w:num>
  <w:num w:numId="30" w16cid:durableId="210658812">
    <w:abstractNumId w:val="23"/>
  </w:num>
  <w:num w:numId="31" w16cid:durableId="1336961875">
    <w:abstractNumId w:val="2"/>
  </w:num>
  <w:num w:numId="32" w16cid:durableId="1907185090">
    <w:abstractNumId w:val="47"/>
  </w:num>
  <w:num w:numId="33" w16cid:durableId="480929030">
    <w:abstractNumId w:val="3"/>
  </w:num>
  <w:num w:numId="34" w16cid:durableId="595098832">
    <w:abstractNumId w:val="29"/>
  </w:num>
  <w:num w:numId="35" w16cid:durableId="1889485446">
    <w:abstractNumId w:val="0"/>
  </w:num>
  <w:num w:numId="36" w16cid:durableId="1819955225">
    <w:abstractNumId w:val="40"/>
  </w:num>
  <w:num w:numId="37" w16cid:durableId="541795168">
    <w:abstractNumId w:val="32"/>
  </w:num>
  <w:num w:numId="38" w16cid:durableId="724530944">
    <w:abstractNumId w:val="58"/>
  </w:num>
  <w:num w:numId="39" w16cid:durableId="1807506720">
    <w:abstractNumId w:val="20"/>
  </w:num>
  <w:num w:numId="40" w16cid:durableId="732780494">
    <w:abstractNumId w:val="18"/>
  </w:num>
  <w:num w:numId="41" w16cid:durableId="1335912581">
    <w:abstractNumId w:val="33"/>
  </w:num>
  <w:num w:numId="42" w16cid:durableId="1878393288">
    <w:abstractNumId w:val="7"/>
  </w:num>
  <w:num w:numId="43" w16cid:durableId="1937205943">
    <w:abstractNumId w:val="1"/>
  </w:num>
  <w:num w:numId="44" w16cid:durableId="2098673629">
    <w:abstractNumId w:val="48"/>
  </w:num>
  <w:num w:numId="45" w16cid:durableId="671109260">
    <w:abstractNumId w:val="53"/>
  </w:num>
  <w:num w:numId="46" w16cid:durableId="403798396">
    <w:abstractNumId w:val="10"/>
  </w:num>
  <w:num w:numId="47" w16cid:durableId="356083875">
    <w:abstractNumId w:val="51"/>
  </w:num>
  <w:num w:numId="48" w16cid:durableId="584077456">
    <w:abstractNumId w:val="35"/>
  </w:num>
  <w:num w:numId="49" w16cid:durableId="1865821539">
    <w:abstractNumId w:val="39"/>
  </w:num>
  <w:num w:numId="50" w16cid:durableId="1471484788">
    <w:abstractNumId w:val="28"/>
  </w:num>
  <w:num w:numId="51" w16cid:durableId="1210148363">
    <w:abstractNumId w:val="15"/>
  </w:num>
  <w:num w:numId="52" w16cid:durableId="833181214">
    <w:abstractNumId w:val="44"/>
  </w:num>
  <w:num w:numId="53" w16cid:durableId="95102109">
    <w:abstractNumId w:val="25"/>
  </w:num>
  <w:num w:numId="54" w16cid:durableId="1552576606">
    <w:abstractNumId w:val="13"/>
  </w:num>
  <w:num w:numId="55" w16cid:durableId="174459817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34152979">
    <w:abstractNumId w:val="8"/>
  </w:num>
  <w:num w:numId="57" w16cid:durableId="2142115325">
    <w:abstractNumId w:val="60"/>
  </w:num>
  <w:num w:numId="58" w16cid:durableId="2067337663">
    <w:abstractNumId w:val="41"/>
  </w:num>
  <w:num w:numId="59" w16cid:durableId="206259109">
    <w:abstractNumId w:val="4"/>
  </w:num>
  <w:num w:numId="60" w16cid:durableId="449982294">
    <w:abstractNumId w:val="25"/>
    <w:lvlOverride w:ilvl="0">
      <w:startOverride w:val="4"/>
    </w:lvlOverride>
    <w:lvlOverride w:ilvl="1">
      <w:startOverride w:val="3"/>
    </w:lvlOverride>
    <w:lvlOverride w:ilvl="2">
      <w:startOverride w:val="19"/>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61" w16cid:durableId="1552958129">
    <w:abstractNumId w:val="27"/>
  </w:num>
  <w:num w:numId="62" w16cid:durableId="73357794">
    <w:abstractNumId w:val="50"/>
  </w:num>
  <w:num w:numId="63" w16cid:durableId="46192026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127926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626962018">
    <w:abstractNumId w:val="4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hideGrammaticalErrors/>
  <w:proofState w:spelling="clean" w:grammar="clean"/>
  <w:trackRevisions/>
  <w:documentProtection w:edit="forms" w:enforcement="0"/>
  <w:defaultTabStop w:val="567"/>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47B9"/>
    <w:rsid w:val="00007B88"/>
    <w:rsid w:val="000103ED"/>
    <w:rsid w:val="000113DD"/>
    <w:rsid w:val="00012A87"/>
    <w:rsid w:val="00013791"/>
    <w:rsid w:val="000151CB"/>
    <w:rsid w:val="00015A16"/>
    <w:rsid w:val="000170DB"/>
    <w:rsid w:val="00021362"/>
    <w:rsid w:val="00025E93"/>
    <w:rsid w:val="000333EF"/>
    <w:rsid w:val="00033933"/>
    <w:rsid w:val="0003683F"/>
    <w:rsid w:val="00040C22"/>
    <w:rsid w:val="00040E04"/>
    <w:rsid w:val="000414C6"/>
    <w:rsid w:val="0004177F"/>
    <w:rsid w:val="0004579E"/>
    <w:rsid w:val="00046FC1"/>
    <w:rsid w:val="00051BF3"/>
    <w:rsid w:val="00054562"/>
    <w:rsid w:val="00056247"/>
    <w:rsid w:val="000617D3"/>
    <w:rsid w:val="00064A55"/>
    <w:rsid w:val="0006519A"/>
    <w:rsid w:val="00067BC3"/>
    <w:rsid w:val="00071091"/>
    <w:rsid w:val="0007187D"/>
    <w:rsid w:val="0007213F"/>
    <w:rsid w:val="0007233A"/>
    <w:rsid w:val="00072640"/>
    <w:rsid w:val="00072731"/>
    <w:rsid w:val="00073BF0"/>
    <w:rsid w:val="00075E8E"/>
    <w:rsid w:val="00076437"/>
    <w:rsid w:val="00076520"/>
    <w:rsid w:val="0007659C"/>
    <w:rsid w:val="00076871"/>
    <w:rsid w:val="00081D59"/>
    <w:rsid w:val="0008307F"/>
    <w:rsid w:val="00085B8D"/>
    <w:rsid w:val="00087125"/>
    <w:rsid w:val="00087214"/>
    <w:rsid w:val="00087C8B"/>
    <w:rsid w:val="000945AC"/>
    <w:rsid w:val="00094BC2"/>
    <w:rsid w:val="00094F3E"/>
    <w:rsid w:val="000950E7"/>
    <w:rsid w:val="00095A17"/>
    <w:rsid w:val="00095AFB"/>
    <w:rsid w:val="000A0FEE"/>
    <w:rsid w:val="000A1D9F"/>
    <w:rsid w:val="000A3303"/>
    <w:rsid w:val="000A37A6"/>
    <w:rsid w:val="000A3FD3"/>
    <w:rsid w:val="000A4483"/>
    <w:rsid w:val="000A5529"/>
    <w:rsid w:val="000A6434"/>
    <w:rsid w:val="000A770C"/>
    <w:rsid w:val="000B01C1"/>
    <w:rsid w:val="000B18AD"/>
    <w:rsid w:val="000B2CBD"/>
    <w:rsid w:val="000B2CE6"/>
    <w:rsid w:val="000B33B1"/>
    <w:rsid w:val="000B3D60"/>
    <w:rsid w:val="000B3EF4"/>
    <w:rsid w:val="000B4894"/>
    <w:rsid w:val="000B7E3C"/>
    <w:rsid w:val="000C1FC3"/>
    <w:rsid w:val="000C2178"/>
    <w:rsid w:val="000C23DC"/>
    <w:rsid w:val="000C31B5"/>
    <w:rsid w:val="000C3781"/>
    <w:rsid w:val="000C3DE4"/>
    <w:rsid w:val="000C3F43"/>
    <w:rsid w:val="000C5268"/>
    <w:rsid w:val="000C5748"/>
    <w:rsid w:val="000C7A90"/>
    <w:rsid w:val="000D0443"/>
    <w:rsid w:val="000D051A"/>
    <w:rsid w:val="000D0922"/>
    <w:rsid w:val="000D0DDD"/>
    <w:rsid w:val="000D1199"/>
    <w:rsid w:val="000D196C"/>
    <w:rsid w:val="000D42AD"/>
    <w:rsid w:val="000D6FD8"/>
    <w:rsid w:val="000E4FF0"/>
    <w:rsid w:val="000E63BB"/>
    <w:rsid w:val="000E6DC9"/>
    <w:rsid w:val="000E7685"/>
    <w:rsid w:val="000E7CDD"/>
    <w:rsid w:val="000F08CB"/>
    <w:rsid w:val="000F1225"/>
    <w:rsid w:val="000F138F"/>
    <w:rsid w:val="000F1EE8"/>
    <w:rsid w:val="000F2129"/>
    <w:rsid w:val="000F30FE"/>
    <w:rsid w:val="000F3F8E"/>
    <w:rsid w:val="000F4407"/>
    <w:rsid w:val="000F5DB2"/>
    <w:rsid w:val="000F6495"/>
    <w:rsid w:val="00101C41"/>
    <w:rsid w:val="001024A8"/>
    <w:rsid w:val="001041E0"/>
    <w:rsid w:val="0010639D"/>
    <w:rsid w:val="00106C3E"/>
    <w:rsid w:val="00106E8F"/>
    <w:rsid w:val="001076DF"/>
    <w:rsid w:val="00107B6E"/>
    <w:rsid w:val="00110738"/>
    <w:rsid w:val="00111CE3"/>
    <w:rsid w:val="00112432"/>
    <w:rsid w:val="00113B76"/>
    <w:rsid w:val="00113F8F"/>
    <w:rsid w:val="00114A61"/>
    <w:rsid w:val="001234FB"/>
    <w:rsid w:val="00126608"/>
    <w:rsid w:val="00127692"/>
    <w:rsid w:val="00131ECB"/>
    <w:rsid w:val="00132B10"/>
    <w:rsid w:val="00133406"/>
    <w:rsid w:val="00133610"/>
    <w:rsid w:val="00133846"/>
    <w:rsid w:val="00137DB7"/>
    <w:rsid w:val="001416AB"/>
    <w:rsid w:val="00142379"/>
    <w:rsid w:val="001423C5"/>
    <w:rsid w:val="001443B9"/>
    <w:rsid w:val="001453F5"/>
    <w:rsid w:val="00145DF1"/>
    <w:rsid w:val="00146CD7"/>
    <w:rsid w:val="0014768B"/>
    <w:rsid w:val="001509B5"/>
    <w:rsid w:val="001510E2"/>
    <w:rsid w:val="00151FF4"/>
    <w:rsid w:val="00153B0D"/>
    <w:rsid w:val="001545AE"/>
    <w:rsid w:val="001547C9"/>
    <w:rsid w:val="00154CC7"/>
    <w:rsid w:val="00154EFB"/>
    <w:rsid w:val="0015531B"/>
    <w:rsid w:val="0015590F"/>
    <w:rsid w:val="00155A87"/>
    <w:rsid w:val="00155AC5"/>
    <w:rsid w:val="001562B9"/>
    <w:rsid w:val="00160447"/>
    <w:rsid w:val="001605F5"/>
    <w:rsid w:val="001608E6"/>
    <w:rsid w:val="0016258A"/>
    <w:rsid w:val="00162FB0"/>
    <w:rsid w:val="001648B0"/>
    <w:rsid w:val="0016541B"/>
    <w:rsid w:val="001655A4"/>
    <w:rsid w:val="00165F05"/>
    <w:rsid w:val="00165F80"/>
    <w:rsid w:val="00166799"/>
    <w:rsid w:val="001715E6"/>
    <w:rsid w:val="00172BFB"/>
    <w:rsid w:val="0017556C"/>
    <w:rsid w:val="00176437"/>
    <w:rsid w:val="0018280C"/>
    <w:rsid w:val="0018339C"/>
    <w:rsid w:val="00185198"/>
    <w:rsid w:val="0018534E"/>
    <w:rsid w:val="00186CFC"/>
    <w:rsid w:val="001907CA"/>
    <w:rsid w:val="001930F0"/>
    <w:rsid w:val="001934DE"/>
    <w:rsid w:val="00193880"/>
    <w:rsid w:val="00194493"/>
    <w:rsid w:val="00194C08"/>
    <w:rsid w:val="00194EB3"/>
    <w:rsid w:val="00196C60"/>
    <w:rsid w:val="001A1686"/>
    <w:rsid w:val="001A31CB"/>
    <w:rsid w:val="001A356B"/>
    <w:rsid w:val="001A3ABD"/>
    <w:rsid w:val="001A456C"/>
    <w:rsid w:val="001A58C0"/>
    <w:rsid w:val="001A5A9A"/>
    <w:rsid w:val="001A698C"/>
    <w:rsid w:val="001B0CE8"/>
    <w:rsid w:val="001B107F"/>
    <w:rsid w:val="001B1C85"/>
    <w:rsid w:val="001B2CB4"/>
    <w:rsid w:val="001B337D"/>
    <w:rsid w:val="001B5222"/>
    <w:rsid w:val="001B58F1"/>
    <w:rsid w:val="001B5FCA"/>
    <w:rsid w:val="001B6638"/>
    <w:rsid w:val="001B6C20"/>
    <w:rsid w:val="001B6CC7"/>
    <w:rsid w:val="001B76D7"/>
    <w:rsid w:val="001C0206"/>
    <w:rsid w:val="001C02CA"/>
    <w:rsid w:val="001C033C"/>
    <w:rsid w:val="001C1EFB"/>
    <w:rsid w:val="001C4992"/>
    <w:rsid w:val="001D0178"/>
    <w:rsid w:val="001D049E"/>
    <w:rsid w:val="001D1034"/>
    <w:rsid w:val="001D16BA"/>
    <w:rsid w:val="001D3827"/>
    <w:rsid w:val="001D5318"/>
    <w:rsid w:val="001D575B"/>
    <w:rsid w:val="001D7C75"/>
    <w:rsid w:val="001E29A0"/>
    <w:rsid w:val="001E2D2F"/>
    <w:rsid w:val="001E2F4D"/>
    <w:rsid w:val="001E3BDB"/>
    <w:rsid w:val="001E480C"/>
    <w:rsid w:val="001E56A2"/>
    <w:rsid w:val="001E5797"/>
    <w:rsid w:val="001E5B25"/>
    <w:rsid w:val="001E6066"/>
    <w:rsid w:val="001E68AA"/>
    <w:rsid w:val="001F0152"/>
    <w:rsid w:val="001F0E64"/>
    <w:rsid w:val="001F0E70"/>
    <w:rsid w:val="001F2E57"/>
    <w:rsid w:val="001F5523"/>
    <w:rsid w:val="001F5E84"/>
    <w:rsid w:val="001F6EA3"/>
    <w:rsid w:val="0020132D"/>
    <w:rsid w:val="00202D96"/>
    <w:rsid w:val="00203387"/>
    <w:rsid w:val="002052B7"/>
    <w:rsid w:val="00206B01"/>
    <w:rsid w:val="0021081A"/>
    <w:rsid w:val="00211762"/>
    <w:rsid w:val="00211FF0"/>
    <w:rsid w:val="0021243C"/>
    <w:rsid w:val="002125D4"/>
    <w:rsid w:val="00212C28"/>
    <w:rsid w:val="00213D93"/>
    <w:rsid w:val="00215459"/>
    <w:rsid w:val="0021585C"/>
    <w:rsid w:val="00215F13"/>
    <w:rsid w:val="002166C0"/>
    <w:rsid w:val="00216742"/>
    <w:rsid w:val="00220CCA"/>
    <w:rsid w:val="0022192C"/>
    <w:rsid w:val="00222356"/>
    <w:rsid w:val="00223486"/>
    <w:rsid w:val="00225123"/>
    <w:rsid w:val="0022595A"/>
    <w:rsid w:val="00227C53"/>
    <w:rsid w:val="002305F9"/>
    <w:rsid w:val="00232044"/>
    <w:rsid w:val="00233298"/>
    <w:rsid w:val="002337F3"/>
    <w:rsid w:val="00234F8F"/>
    <w:rsid w:val="002359CE"/>
    <w:rsid w:val="0023741D"/>
    <w:rsid w:val="00241062"/>
    <w:rsid w:val="0024423F"/>
    <w:rsid w:val="00244E8C"/>
    <w:rsid w:val="0024554A"/>
    <w:rsid w:val="0024557F"/>
    <w:rsid w:val="00245FAB"/>
    <w:rsid w:val="002471C3"/>
    <w:rsid w:val="002477C0"/>
    <w:rsid w:val="00250155"/>
    <w:rsid w:val="00253981"/>
    <w:rsid w:val="002541D0"/>
    <w:rsid w:val="00254E10"/>
    <w:rsid w:val="0025540D"/>
    <w:rsid w:val="00256A80"/>
    <w:rsid w:val="0025723A"/>
    <w:rsid w:val="00260297"/>
    <w:rsid w:val="002603FC"/>
    <w:rsid w:val="00260F01"/>
    <w:rsid w:val="00262313"/>
    <w:rsid w:val="00263716"/>
    <w:rsid w:val="002664B0"/>
    <w:rsid w:val="0026668B"/>
    <w:rsid w:val="00270A67"/>
    <w:rsid w:val="00272CBB"/>
    <w:rsid w:val="0027410D"/>
    <w:rsid w:val="00274934"/>
    <w:rsid w:val="00274DE1"/>
    <w:rsid w:val="00275701"/>
    <w:rsid w:val="00276BED"/>
    <w:rsid w:val="00280429"/>
    <w:rsid w:val="00280FC6"/>
    <w:rsid w:val="002817CC"/>
    <w:rsid w:val="00282DA5"/>
    <w:rsid w:val="00284505"/>
    <w:rsid w:val="00285EB5"/>
    <w:rsid w:val="00285F5A"/>
    <w:rsid w:val="00294A23"/>
    <w:rsid w:val="00294CB7"/>
    <w:rsid w:val="002962FA"/>
    <w:rsid w:val="00296F74"/>
    <w:rsid w:val="002A0632"/>
    <w:rsid w:val="002A0883"/>
    <w:rsid w:val="002A3CDF"/>
    <w:rsid w:val="002A4A82"/>
    <w:rsid w:val="002A6F39"/>
    <w:rsid w:val="002B0B10"/>
    <w:rsid w:val="002B0B5E"/>
    <w:rsid w:val="002B4531"/>
    <w:rsid w:val="002B5231"/>
    <w:rsid w:val="002C0CD3"/>
    <w:rsid w:val="002C2A1C"/>
    <w:rsid w:val="002C5642"/>
    <w:rsid w:val="002C56B8"/>
    <w:rsid w:val="002C6EAF"/>
    <w:rsid w:val="002D132A"/>
    <w:rsid w:val="002D1C15"/>
    <w:rsid w:val="002D1FA8"/>
    <w:rsid w:val="002D217F"/>
    <w:rsid w:val="002D4B5D"/>
    <w:rsid w:val="002E0294"/>
    <w:rsid w:val="002E0529"/>
    <w:rsid w:val="002E12AF"/>
    <w:rsid w:val="002E174C"/>
    <w:rsid w:val="002E3082"/>
    <w:rsid w:val="002E4EFC"/>
    <w:rsid w:val="002E5678"/>
    <w:rsid w:val="002E634F"/>
    <w:rsid w:val="002E73B2"/>
    <w:rsid w:val="002E75AF"/>
    <w:rsid w:val="002E7E74"/>
    <w:rsid w:val="002F0CE7"/>
    <w:rsid w:val="002F2EDC"/>
    <w:rsid w:val="002F3052"/>
    <w:rsid w:val="002F3BC4"/>
    <w:rsid w:val="002F3CEA"/>
    <w:rsid w:val="002F58F5"/>
    <w:rsid w:val="002F7B39"/>
    <w:rsid w:val="003016F6"/>
    <w:rsid w:val="00304D11"/>
    <w:rsid w:val="00311739"/>
    <w:rsid w:val="00312460"/>
    <w:rsid w:val="0031264A"/>
    <w:rsid w:val="003134E1"/>
    <w:rsid w:val="00313B3B"/>
    <w:rsid w:val="00313B49"/>
    <w:rsid w:val="00314B59"/>
    <w:rsid w:val="003151BD"/>
    <w:rsid w:val="003161DC"/>
    <w:rsid w:val="00316904"/>
    <w:rsid w:val="00317193"/>
    <w:rsid w:val="00317F95"/>
    <w:rsid w:val="00320295"/>
    <w:rsid w:val="00321FF4"/>
    <w:rsid w:val="0032355F"/>
    <w:rsid w:val="003246C2"/>
    <w:rsid w:val="00325BEE"/>
    <w:rsid w:val="0033007E"/>
    <w:rsid w:val="003315E5"/>
    <w:rsid w:val="00331A21"/>
    <w:rsid w:val="00332B51"/>
    <w:rsid w:val="003330BC"/>
    <w:rsid w:val="00333450"/>
    <w:rsid w:val="003338E4"/>
    <w:rsid w:val="00336C57"/>
    <w:rsid w:val="003431C0"/>
    <w:rsid w:val="0034380D"/>
    <w:rsid w:val="003443B7"/>
    <w:rsid w:val="00346A04"/>
    <w:rsid w:val="00346F83"/>
    <w:rsid w:val="00350EFD"/>
    <w:rsid w:val="00351A15"/>
    <w:rsid w:val="00357612"/>
    <w:rsid w:val="00357E3F"/>
    <w:rsid w:val="00360BC9"/>
    <w:rsid w:val="00361FCC"/>
    <w:rsid w:val="00363138"/>
    <w:rsid w:val="00365ED4"/>
    <w:rsid w:val="00367C8B"/>
    <w:rsid w:val="00370787"/>
    <w:rsid w:val="00371AB8"/>
    <w:rsid w:val="00371BF2"/>
    <w:rsid w:val="00372D15"/>
    <w:rsid w:val="00374170"/>
    <w:rsid w:val="00375284"/>
    <w:rsid w:val="00375728"/>
    <w:rsid w:val="0037576B"/>
    <w:rsid w:val="0037715A"/>
    <w:rsid w:val="003776C9"/>
    <w:rsid w:val="003800D1"/>
    <w:rsid w:val="00380F33"/>
    <w:rsid w:val="0038100D"/>
    <w:rsid w:val="00381B76"/>
    <w:rsid w:val="00382A2A"/>
    <w:rsid w:val="00384DC9"/>
    <w:rsid w:val="0038507D"/>
    <w:rsid w:val="00385CA6"/>
    <w:rsid w:val="00386153"/>
    <w:rsid w:val="003862C8"/>
    <w:rsid w:val="00386313"/>
    <w:rsid w:val="00387805"/>
    <w:rsid w:val="00387E10"/>
    <w:rsid w:val="003937EE"/>
    <w:rsid w:val="00393801"/>
    <w:rsid w:val="00393B47"/>
    <w:rsid w:val="00395D8A"/>
    <w:rsid w:val="003A0CE9"/>
    <w:rsid w:val="003A1E9F"/>
    <w:rsid w:val="003A2044"/>
    <w:rsid w:val="003A233E"/>
    <w:rsid w:val="003A6590"/>
    <w:rsid w:val="003A7942"/>
    <w:rsid w:val="003B00A9"/>
    <w:rsid w:val="003B0591"/>
    <w:rsid w:val="003B1B55"/>
    <w:rsid w:val="003B2A35"/>
    <w:rsid w:val="003B3EB5"/>
    <w:rsid w:val="003B45A7"/>
    <w:rsid w:val="003B7B61"/>
    <w:rsid w:val="003C00FC"/>
    <w:rsid w:val="003C0DAE"/>
    <w:rsid w:val="003C238E"/>
    <w:rsid w:val="003C3E82"/>
    <w:rsid w:val="003C5090"/>
    <w:rsid w:val="003C570C"/>
    <w:rsid w:val="003C5850"/>
    <w:rsid w:val="003C6AC1"/>
    <w:rsid w:val="003D286C"/>
    <w:rsid w:val="003D2988"/>
    <w:rsid w:val="003D31C2"/>
    <w:rsid w:val="003D41D8"/>
    <w:rsid w:val="003D5DDC"/>
    <w:rsid w:val="003D74B9"/>
    <w:rsid w:val="003D7623"/>
    <w:rsid w:val="003E0D23"/>
    <w:rsid w:val="003E3961"/>
    <w:rsid w:val="003E44F8"/>
    <w:rsid w:val="003E4654"/>
    <w:rsid w:val="003E4738"/>
    <w:rsid w:val="003E4ABF"/>
    <w:rsid w:val="003E4C24"/>
    <w:rsid w:val="003E6AC1"/>
    <w:rsid w:val="003E73C6"/>
    <w:rsid w:val="003E7477"/>
    <w:rsid w:val="003E74A7"/>
    <w:rsid w:val="003F01BC"/>
    <w:rsid w:val="003F07F0"/>
    <w:rsid w:val="003F0A03"/>
    <w:rsid w:val="003F2013"/>
    <w:rsid w:val="003F20DE"/>
    <w:rsid w:val="003F2B72"/>
    <w:rsid w:val="003F466E"/>
    <w:rsid w:val="003F4E82"/>
    <w:rsid w:val="003F4FE2"/>
    <w:rsid w:val="003F56B1"/>
    <w:rsid w:val="003F5E68"/>
    <w:rsid w:val="003F5F71"/>
    <w:rsid w:val="003F724F"/>
    <w:rsid w:val="0040065B"/>
    <w:rsid w:val="00401424"/>
    <w:rsid w:val="004022E9"/>
    <w:rsid w:val="00402838"/>
    <w:rsid w:val="00402DDC"/>
    <w:rsid w:val="00404DE0"/>
    <w:rsid w:val="00405BC2"/>
    <w:rsid w:val="00406CC6"/>
    <w:rsid w:val="00410277"/>
    <w:rsid w:val="00410CEB"/>
    <w:rsid w:val="004139C3"/>
    <w:rsid w:val="0041485A"/>
    <w:rsid w:val="004158C5"/>
    <w:rsid w:val="00416720"/>
    <w:rsid w:val="00417EB7"/>
    <w:rsid w:val="00422B5E"/>
    <w:rsid w:val="00424F19"/>
    <w:rsid w:val="00427D36"/>
    <w:rsid w:val="00431099"/>
    <w:rsid w:val="00431ECE"/>
    <w:rsid w:val="00433C0A"/>
    <w:rsid w:val="004358B7"/>
    <w:rsid w:val="00435A70"/>
    <w:rsid w:val="00435ABD"/>
    <w:rsid w:val="00436144"/>
    <w:rsid w:val="0043657C"/>
    <w:rsid w:val="00437C49"/>
    <w:rsid w:val="00440E65"/>
    <w:rsid w:val="00440F7C"/>
    <w:rsid w:val="004427D3"/>
    <w:rsid w:val="00442B01"/>
    <w:rsid w:val="00443A89"/>
    <w:rsid w:val="00445360"/>
    <w:rsid w:val="0044615F"/>
    <w:rsid w:val="00447C4F"/>
    <w:rsid w:val="00450F32"/>
    <w:rsid w:val="00453CF8"/>
    <w:rsid w:val="0045492C"/>
    <w:rsid w:val="00454CFF"/>
    <w:rsid w:val="00454D48"/>
    <w:rsid w:val="00457167"/>
    <w:rsid w:val="00457874"/>
    <w:rsid w:val="00457EF0"/>
    <w:rsid w:val="004610F1"/>
    <w:rsid w:val="00461ABE"/>
    <w:rsid w:val="004623AF"/>
    <w:rsid w:val="004626A9"/>
    <w:rsid w:val="00462B58"/>
    <w:rsid w:val="00462FB7"/>
    <w:rsid w:val="00463694"/>
    <w:rsid w:val="0046543A"/>
    <w:rsid w:val="0047031E"/>
    <w:rsid w:val="00470FF4"/>
    <w:rsid w:val="00472083"/>
    <w:rsid w:val="0047219A"/>
    <w:rsid w:val="00472276"/>
    <w:rsid w:val="00472480"/>
    <w:rsid w:val="00472B61"/>
    <w:rsid w:val="00472D29"/>
    <w:rsid w:val="00474560"/>
    <w:rsid w:val="00474C9C"/>
    <w:rsid w:val="004764C3"/>
    <w:rsid w:val="004766B2"/>
    <w:rsid w:val="00477299"/>
    <w:rsid w:val="00480299"/>
    <w:rsid w:val="004805AB"/>
    <w:rsid w:val="00480E52"/>
    <w:rsid w:val="00482AA7"/>
    <w:rsid w:val="004843FD"/>
    <w:rsid w:val="004851E0"/>
    <w:rsid w:val="00485273"/>
    <w:rsid w:val="004869E3"/>
    <w:rsid w:val="0048724F"/>
    <w:rsid w:val="00490302"/>
    <w:rsid w:val="00490480"/>
    <w:rsid w:val="0049114B"/>
    <w:rsid w:val="00492762"/>
    <w:rsid w:val="00492BFC"/>
    <w:rsid w:val="0049653B"/>
    <w:rsid w:val="004A15AD"/>
    <w:rsid w:val="004A1CA3"/>
    <w:rsid w:val="004A2590"/>
    <w:rsid w:val="004A2948"/>
    <w:rsid w:val="004A366C"/>
    <w:rsid w:val="004A4182"/>
    <w:rsid w:val="004A47E1"/>
    <w:rsid w:val="004A4AEB"/>
    <w:rsid w:val="004A5215"/>
    <w:rsid w:val="004A6BAD"/>
    <w:rsid w:val="004B11A4"/>
    <w:rsid w:val="004B28C4"/>
    <w:rsid w:val="004B4D47"/>
    <w:rsid w:val="004B506C"/>
    <w:rsid w:val="004B54A2"/>
    <w:rsid w:val="004B70FC"/>
    <w:rsid w:val="004C0A78"/>
    <w:rsid w:val="004C3F3F"/>
    <w:rsid w:val="004C5135"/>
    <w:rsid w:val="004C5A3B"/>
    <w:rsid w:val="004C610B"/>
    <w:rsid w:val="004C63E0"/>
    <w:rsid w:val="004C6ECE"/>
    <w:rsid w:val="004C77E6"/>
    <w:rsid w:val="004D3D58"/>
    <w:rsid w:val="004D3EE6"/>
    <w:rsid w:val="004D76DB"/>
    <w:rsid w:val="004E03D6"/>
    <w:rsid w:val="004E1062"/>
    <w:rsid w:val="004E14CA"/>
    <w:rsid w:val="004E2D6E"/>
    <w:rsid w:val="004E3486"/>
    <w:rsid w:val="004E7559"/>
    <w:rsid w:val="004F0C75"/>
    <w:rsid w:val="004F0E10"/>
    <w:rsid w:val="004F1275"/>
    <w:rsid w:val="004F13CD"/>
    <w:rsid w:val="004F1DA0"/>
    <w:rsid w:val="004F2905"/>
    <w:rsid w:val="004F32FA"/>
    <w:rsid w:val="004F4042"/>
    <w:rsid w:val="004F40DB"/>
    <w:rsid w:val="004F59BC"/>
    <w:rsid w:val="004F5DBE"/>
    <w:rsid w:val="004F720A"/>
    <w:rsid w:val="00501BFC"/>
    <w:rsid w:val="005020F3"/>
    <w:rsid w:val="00502AFB"/>
    <w:rsid w:val="00502FC4"/>
    <w:rsid w:val="005045DD"/>
    <w:rsid w:val="00504749"/>
    <w:rsid w:val="005060DF"/>
    <w:rsid w:val="00506812"/>
    <w:rsid w:val="00510802"/>
    <w:rsid w:val="005127E3"/>
    <w:rsid w:val="00512988"/>
    <w:rsid w:val="0051374D"/>
    <w:rsid w:val="00514F8F"/>
    <w:rsid w:val="0051518F"/>
    <w:rsid w:val="00515DE0"/>
    <w:rsid w:val="00516A4B"/>
    <w:rsid w:val="00517824"/>
    <w:rsid w:val="00517EC0"/>
    <w:rsid w:val="00522331"/>
    <w:rsid w:val="0052278F"/>
    <w:rsid w:val="0052294D"/>
    <w:rsid w:val="00523089"/>
    <w:rsid w:val="00523B6B"/>
    <w:rsid w:val="00523D8F"/>
    <w:rsid w:val="005243F8"/>
    <w:rsid w:val="005276A9"/>
    <w:rsid w:val="005303E4"/>
    <w:rsid w:val="005307EA"/>
    <w:rsid w:val="00531506"/>
    <w:rsid w:val="005319A5"/>
    <w:rsid w:val="005326C5"/>
    <w:rsid w:val="00532736"/>
    <w:rsid w:val="00534848"/>
    <w:rsid w:val="0053602B"/>
    <w:rsid w:val="005372FD"/>
    <w:rsid w:val="005426F5"/>
    <w:rsid w:val="00545112"/>
    <w:rsid w:val="0054589D"/>
    <w:rsid w:val="00546ED0"/>
    <w:rsid w:val="00547F38"/>
    <w:rsid w:val="00551F01"/>
    <w:rsid w:val="00552D07"/>
    <w:rsid w:val="00552E7F"/>
    <w:rsid w:val="00553195"/>
    <w:rsid w:val="00553516"/>
    <w:rsid w:val="00556E98"/>
    <w:rsid w:val="00563A9E"/>
    <w:rsid w:val="00563D0E"/>
    <w:rsid w:val="005645E1"/>
    <w:rsid w:val="00565BBE"/>
    <w:rsid w:val="00570116"/>
    <w:rsid w:val="005708BD"/>
    <w:rsid w:val="00570A84"/>
    <w:rsid w:val="00570FC9"/>
    <w:rsid w:val="00571AF6"/>
    <w:rsid w:val="00571C21"/>
    <w:rsid w:val="0057384F"/>
    <w:rsid w:val="00575474"/>
    <w:rsid w:val="00576431"/>
    <w:rsid w:val="00581914"/>
    <w:rsid w:val="00581D93"/>
    <w:rsid w:val="00583835"/>
    <w:rsid w:val="00586134"/>
    <w:rsid w:val="00586EE1"/>
    <w:rsid w:val="005872DC"/>
    <w:rsid w:val="00590705"/>
    <w:rsid w:val="00591A82"/>
    <w:rsid w:val="00592369"/>
    <w:rsid w:val="005931E5"/>
    <w:rsid w:val="0059430C"/>
    <w:rsid w:val="00595633"/>
    <w:rsid w:val="0059684E"/>
    <w:rsid w:val="00596ED5"/>
    <w:rsid w:val="005978A7"/>
    <w:rsid w:val="005A0A44"/>
    <w:rsid w:val="005A0AF7"/>
    <w:rsid w:val="005A135B"/>
    <w:rsid w:val="005A2174"/>
    <w:rsid w:val="005A243E"/>
    <w:rsid w:val="005A4D2F"/>
    <w:rsid w:val="005A698A"/>
    <w:rsid w:val="005A72C3"/>
    <w:rsid w:val="005B276B"/>
    <w:rsid w:val="005B3977"/>
    <w:rsid w:val="005B3B0E"/>
    <w:rsid w:val="005B4B24"/>
    <w:rsid w:val="005B5124"/>
    <w:rsid w:val="005B6479"/>
    <w:rsid w:val="005B6546"/>
    <w:rsid w:val="005B7A2C"/>
    <w:rsid w:val="005C2B0D"/>
    <w:rsid w:val="005C529E"/>
    <w:rsid w:val="005C5985"/>
    <w:rsid w:val="005C662C"/>
    <w:rsid w:val="005C6ED6"/>
    <w:rsid w:val="005C7676"/>
    <w:rsid w:val="005C7D8D"/>
    <w:rsid w:val="005D122F"/>
    <w:rsid w:val="005D1D67"/>
    <w:rsid w:val="005D1DA4"/>
    <w:rsid w:val="005D209C"/>
    <w:rsid w:val="005D2415"/>
    <w:rsid w:val="005D2DB4"/>
    <w:rsid w:val="005D4096"/>
    <w:rsid w:val="005D5A27"/>
    <w:rsid w:val="005D5B95"/>
    <w:rsid w:val="005D5D55"/>
    <w:rsid w:val="005D5ED3"/>
    <w:rsid w:val="005D7D59"/>
    <w:rsid w:val="005E0116"/>
    <w:rsid w:val="005E0A41"/>
    <w:rsid w:val="005E5A4B"/>
    <w:rsid w:val="005E5F23"/>
    <w:rsid w:val="005E6944"/>
    <w:rsid w:val="005E6D5E"/>
    <w:rsid w:val="005E75D6"/>
    <w:rsid w:val="005E7A02"/>
    <w:rsid w:val="005F1F00"/>
    <w:rsid w:val="005F2B30"/>
    <w:rsid w:val="005F39A3"/>
    <w:rsid w:val="005F4005"/>
    <w:rsid w:val="005F4966"/>
    <w:rsid w:val="005F4C7A"/>
    <w:rsid w:val="005F4FCF"/>
    <w:rsid w:val="005F5C9D"/>
    <w:rsid w:val="005F699D"/>
    <w:rsid w:val="006001A3"/>
    <w:rsid w:val="00600383"/>
    <w:rsid w:val="00600A86"/>
    <w:rsid w:val="00601767"/>
    <w:rsid w:val="00603DD5"/>
    <w:rsid w:val="00603E98"/>
    <w:rsid w:val="00604ABC"/>
    <w:rsid w:val="0060585E"/>
    <w:rsid w:val="00606315"/>
    <w:rsid w:val="006063B2"/>
    <w:rsid w:val="006068D1"/>
    <w:rsid w:val="0060706B"/>
    <w:rsid w:val="00607537"/>
    <w:rsid w:val="00607C50"/>
    <w:rsid w:val="00610164"/>
    <w:rsid w:val="0061058A"/>
    <w:rsid w:val="00610D5C"/>
    <w:rsid w:val="00610F69"/>
    <w:rsid w:val="00611FA2"/>
    <w:rsid w:val="00612465"/>
    <w:rsid w:val="006126A4"/>
    <w:rsid w:val="006131F0"/>
    <w:rsid w:val="00613914"/>
    <w:rsid w:val="00616162"/>
    <w:rsid w:val="0061776D"/>
    <w:rsid w:val="00617825"/>
    <w:rsid w:val="00620B87"/>
    <w:rsid w:val="006221BB"/>
    <w:rsid w:val="006229E2"/>
    <w:rsid w:val="0062307C"/>
    <w:rsid w:val="0062501A"/>
    <w:rsid w:val="006253F7"/>
    <w:rsid w:val="00625594"/>
    <w:rsid w:val="006257DC"/>
    <w:rsid w:val="006258D5"/>
    <w:rsid w:val="0063136F"/>
    <w:rsid w:val="00631635"/>
    <w:rsid w:val="006318F1"/>
    <w:rsid w:val="00633F23"/>
    <w:rsid w:val="00634B81"/>
    <w:rsid w:val="00636831"/>
    <w:rsid w:val="00636C8E"/>
    <w:rsid w:val="006375DC"/>
    <w:rsid w:val="00637EFF"/>
    <w:rsid w:val="006403CD"/>
    <w:rsid w:val="00640DE8"/>
    <w:rsid w:val="00641619"/>
    <w:rsid w:val="00642276"/>
    <w:rsid w:val="00642A9E"/>
    <w:rsid w:val="0064361E"/>
    <w:rsid w:val="00645225"/>
    <w:rsid w:val="006511DD"/>
    <w:rsid w:val="00652119"/>
    <w:rsid w:val="006539EE"/>
    <w:rsid w:val="00654D00"/>
    <w:rsid w:val="00654F04"/>
    <w:rsid w:val="0065528A"/>
    <w:rsid w:val="00660FF3"/>
    <w:rsid w:val="006616CE"/>
    <w:rsid w:val="00661F5E"/>
    <w:rsid w:val="0066333D"/>
    <w:rsid w:val="00663B28"/>
    <w:rsid w:val="00664127"/>
    <w:rsid w:val="00664A89"/>
    <w:rsid w:val="00664DB1"/>
    <w:rsid w:val="00665B8B"/>
    <w:rsid w:val="00667336"/>
    <w:rsid w:val="00667A93"/>
    <w:rsid w:val="00671F57"/>
    <w:rsid w:val="00673543"/>
    <w:rsid w:val="00675EFF"/>
    <w:rsid w:val="00675FCE"/>
    <w:rsid w:val="00680274"/>
    <w:rsid w:val="00682FA1"/>
    <w:rsid w:val="00687C6E"/>
    <w:rsid w:val="00690145"/>
    <w:rsid w:val="00690FE6"/>
    <w:rsid w:val="006925D4"/>
    <w:rsid w:val="00694F15"/>
    <w:rsid w:val="006954B6"/>
    <w:rsid w:val="0069760B"/>
    <w:rsid w:val="006A078C"/>
    <w:rsid w:val="006A1A34"/>
    <w:rsid w:val="006A2C72"/>
    <w:rsid w:val="006A30D6"/>
    <w:rsid w:val="006A51D8"/>
    <w:rsid w:val="006A67CB"/>
    <w:rsid w:val="006A6DCF"/>
    <w:rsid w:val="006A712B"/>
    <w:rsid w:val="006B0EB9"/>
    <w:rsid w:val="006B211D"/>
    <w:rsid w:val="006B262D"/>
    <w:rsid w:val="006B33B4"/>
    <w:rsid w:val="006B369C"/>
    <w:rsid w:val="006B3EBE"/>
    <w:rsid w:val="006B4051"/>
    <w:rsid w:val="006B4329"/>
    <w:rsid w:val="006B46B0"/>
    <w:rsid w:val="006B5CCC"/>
    <w:rsid w:val="006B6753"/>
    <w:rsid w:val="006B68C2"/>
    <w:rsid w:val="006C0E5D"/>
    <w:rsid w:val="006C3C65"/>
    <w:rsid w:val="006C47D8"/>
    <w:rsid w:val="006C505B"/>
    <w:rsid w:val="006C5615"/>
    <w:rsid w:val="006C616F"/>
    <w:rsid w:val="006C66D0"/>
    <w:rsid w:val="006C736B"/>
    <w:rsid w:val="006C7B1C"/>
    <w:rsid w:val="006D0BB6"/>
    <w:rsid w:val="006D21E9"/>
    <w:rsid w:val="006D31A7"/>
    <w:rsid w:val="006D6CE1"/>
    <w:rsid w:val="006E0A85"/>
    <w:rsid w:val="006E1BB7"/>
    <w:rsid w:val="006E2C7F"/>
    <w:rsid w:val="006E36EE"/>
    <w:rsid w:val="006E39EA"/>
    <w:rsid w:val="006E3D58"/>
    <w:rsid w:val="006E5467"/>
    <w:rsid w:val="006E66B3"/>
    <w:rsid w:val="006E6A04"/>
    <w:rsid w:val="006E7875"/>
    <w:rsid w:val="006E7AF0"/>
    <w:rsid w:val="006F0BF0"/>
    <w:rsid w:val="006F1215"/>
    <w:rsid w:val="006F186A"/>
    <w:rsid w:val="006F21DE"/>
    <w:rsid w:val="006F4B7C"/>
    <w:rsid w:val="006F4C6F"/>
    <w:rsid w:val="006F6628"/>
    <w:rsid w:val="006F7CA7"/>
    <w:rsid w:val="00700F47"/>
    <w:rsid w:val="00701186"/>
    <w:rsid w:val="007011F6"/>
    <w:rsid w:val="007018E0"/>
    <w:rsid w:val="007035D8"/>
    <w:rsid w:val="00703B83"/>
    <w:rsid w:val="0070724C"/>
    <w:rsid w:val="00707698"/>
    <w:rsid w:val="0071144D"/>
    <w:rsid w:val="00712A40"/>
    <w:rsid w:val="00712F2F"/>
    <w:rsid w:val="007131C0"/>
    <w:rsid w:val="0071477E"/>
    <w:rsid w:val="00714C01"/>
    <w:rsid w:val="00715C4C"/>
    <w:rsid w:val="00715F2F"/>
    <w:rsid w:val="0071602C"/>
    <w:rsid w:val="007172C0"/>
    <w:rsid w:val="00723A33"/>
    <w:rsid w:val="00723A52"/>
    <w:rsid w:val="0072506B"/>
    <w:rsid w:val="00725478"/>
    <w:rsid w:val="0072701E"/>
    <w:rsid w:val="00730220"/>
    <w:rsid w:val="00730329"/>
    <w:rsid w:val="00730F07"/>
    <w:rsid w:val="007311B6"/>
    <w:rsid w:val="0073122C"/>
    <w:rsid w:val="00733185"/>
    <w:rsid w:val="00735A27"/>
    <w:rsid w:val="00735FFD"/>
    <w:rsid w:val="00736E94"/>
    <w:rsid w:val="0073786D"/>
    <w:rsid w:val="0074066E"/>
    <w:rsid w:val="00740740"/>
    <w:rsid w:val="00740827"/>
    <w:rsid w:val="0074367D"/>
    <w:rsid w:val="00744BFD"/>
    <w:rsid w:val="00744F07"/>
    <w:rsid w:val="00745CF7"/>
    <w:rsid w:val="0074645B"/>
    <w:rsid w:val="00746BB0"/>
    <w:rsid w:val="00746CC2"/>
    <w:rsid w:val="00747578"/>
    <w:rsid w:val="0074789B"/>
    <w:rsid w:val="00750027"/>
    <w:rsid w:val="00751375"/>
    <w:rsid w:val="00751653"/>
    <w:rsid w:val="00756844"/>
    <w:rsid w:val="0075739B"/>
    <w:rsid w:val="00757B6E"/>
    <w:rsid w:val="00760E24"/>
    <w:rsid w:val="007616DF"/>
    <w:rsid w:val="00761A4B"/>
    <w:rsid w:val="007663AC"/>
    <w:rsid w:val="007664D6"/>
    <w:rsid w:val="00767314"/>
    <w:rsid w:val="0077075F"/>
    <w:rsid w:val="00773530"/>
    <w:rsid w:val="007738D8"/>
    <w:rsid w:val="00773D54"/>
    <w:rsid w:val="00774F9F"/>
    <w:rsid w:val="00775271"/>
    <w:rsid w:val="00775301"/>
    <w:rsid w:val="007771CD"/>
    <w:rsid w:val="00777775"/>
    <w:rsid w:val="00777B33"/>
    <w:rsid w:val="00781D15"/>
    <w:rsid w:val="007825DF"/>
    <w:rsid w:val="007831D6"/>
    <w:rsid w:val="00784269"/>
    <w:rsid w:val="00786EB2"/>
    <w:rsid w:val="00791D9E"/>
    <w:rsid w:val="007921DC"/>
    <w:rsid w:val="007923F1"/>
    <w:rsid w:val="00792ED9"/>
    <w:rsid w:val="00795373"/>
    <w:rsid w:val="00795DAA"/>
    <w:rsid w:val="00795EEC"/>
    <w:rsid w:val="0079725B"/>
    <w:rsid w:val="007A0F53"/>
    <w:rsid w:val="007A22E0"/>
    <w:rsid w:val="007A2794"/>
    <w:rsid w:val="007A4E73"/>
    <w:rsid w:val="007A5AE8"/>
    <w:rsid w:val="007A7DF2"/>
    <w:rsid w:val="007B0270"/>
    <w:rsid w:val="007B1A21"/>
    <w:rsid w:val="007B230A"/>
    <w:rsid w:val="007B2C1B"/>
    <w:rsid w:val="007B731A"/>
    <w:rsid w:val="007B7825"/>
    <w:rsid w:val="007C0E96"/>
    <w:rsid w:val="007C0FAB"/>
    <w:rsid w:val="007C274A"/>
    <w:rsid w:val="007C40FF"/>
    <w:rsid w:val="007C4328"/>
    <w:rsid w:val="007C49A5"/>
    <w:rsid w:val="007C4E5D"/>
    <w:rsid w:val="007C5630"/>
    <w:rsid w:val="007C638C"/>
    <w:rsid w:val="007D0EF0"/>
    <w:rsid w:val="007D111B"/>
    <w:rsid w:val="007D3C15"/>
    <w:rsid w:val="007D3DD0"/>
    <w:rsid w:val="007D60FA"/>
    <w:rsid w:val="007E004D"/>
    <w:rsid w:val="007E063A"/>
    <w:rsid w:val="007E1A9D"/>
    <w:rsid w:val="007E4C96"/>
    <w:rsid w:val="007E5216"/>
    <w:rsid w:val="007E560F"/>
    <w:rsid w:val="007E6D83"/>
    <w:rsid w:val="007E7FB9"/>
    <w:rsid w:val="007F0DF3"/>
    <w:rsid w:val="007F12FB"/>
    <w:rsid w:val="007F1C8F"/>
    <w:rsid w:val="007F22C4"/>
    <w:rsid w:val="007F37BA"/>
    <w:rsid w:val="007F41C0"/>
    <w:rsid w:val="007F5D73"/>
    <w:rsid w:val="007F6F65"/>
    <w:rsid w:val="00800B28"/>
    <w:rsid w:val="0080193E"/>
    <w:rsid w:val="00801AB2"/>
    <w:rsid w:val="008020FA"/>
    <w:rsid w:val="00807018"/>
    <w:rsid w:val="0081237C"/>
    <w:rsid w:val="00816CCF"/>
    <w:rsid w:val="008173DE"/>
    <w:rsid w:val="0082055C"/>
    <w:rsid w:val="0082154D"/>
    <w:rsid w:val="00821913"/>
    <w:rsid w:val="0083150A"/>
    <w:rsid w:val="00831A5B"/>
    <w:rsid w:val="00831F24"/>
    <w:rsid w:val="00833619"/>
    <w:rsid w:val="00833956"/>
    <w:rsid w:val="00835589"/>
    <w:rsid w:val="0083588B"/>
    <w:rsid w:val="008372A5"/>
    <w:rsid w:val="00837D2F"/>
    <w:rsid w:val="008403BC"/>
    <w:rsid w:val="0084156E"/>
    <w:rsid w:val="0084172D"/>
    <w:rsid w:val="008423EF"/>
    <w:rsid w:val="00842A41"/>
    <w:rsid w:val="0084305C"/>
    <w:rsid w:val="00845337"/>
    <w:rsid w:val="00845DF8"/>
    <w:rsid w:val="00846724"/>
    <w:rsid w:val="008467FF"/>
    <w:rsid w:val="0084785F"/>
    <w:rsid w:val="008506CA"/>
    <w:rsid w:val="00850729"/>
    <w:rsid w:val="00850E5C"/>
    <w:rsid w:val="0085265A"/>
    <w:rsid w:val="00852F63"/>
    <w:rsid w:val="00854402"/>
    <w:rsid w:val="0085490B"/>
    <w:rsid w:val="00856622"/>
    <w:rsid w:val="008567C9"/>
    <w:rsid w:val="008569E6"/>
    <w:rsid w:val="008601DA"/>
    <w:rsid w:val="00860C46"/>
    <w:rsid w:val="0086120A"/>
    <w:rsid w:val="00861D85"/>
    <w:rsid w:val="00862B9E"/>
    <w:rsid w:val="00862BC9"/>
    <w:rsid w:val="0086365E"/>
    <w:rsid w:val="0086398A"/>
    <w:rsid w:val="00864684"/>
    <w:rsid w:val="00864DF4"/>
    <w:rsid w:val="00866006"/>
    <w:rsid w:val="00867769"/>
    <w:rsid w:val="00867BB2"/>
    <w:rsid w:val="008718AC"/>
    <w:rsid w:val="00872A1C"/>
    <w:rsid w:val="00873711"/>
    <w:rsid w:val="008737C7"/>
    <w:rsid w:val="008748C1"/>
    <w:rsid w:val="00874C46"/>
    <w:rsid w:val="00876B42"/>
    <w:rsid w:val="00876C7B"/>
    <w:rsid w:val="00876E0E"/>
    <w:rsid w:val="00880E6C"/>
    <w:rsid w:val="008819A7"/>
    <w:rsid w:val="00881BB0"/>
    <w:rsid w:val="00881F32"/>
    <w:rsid w:val="00883EB1"/>
    <w:rsid w:val="00884C34"/>
    <w:rsid w:val="0088646A"/>
    <w:rsid w:val="00887206"/>
    <w:rsid w:val="00887416"/>
    <w:rsid w:val="00890EEC"/>
    <w:rsid w:val="00892B5E"/>
    <w:rsid w:val="008956D1"/>
    <w:rsid w:val="00895AEA"/>
    <w:rsid w:val="008967B6"/>
    <w:rsid w:val="00896EDE"/>
    <w:rsid w:val="00897CD4"/>
    <w:rsid w:val="008A0467"/>
    <w:rsid w:val="008A2000"/>
    <w:rsid w:val="008A2DE0"/>
    <w:rsid w:val="008A3922"/>
    <w:rsid w:val="008A3D5A"/>
    <w:rsid w:val="008B2D44"/>
    <w:rsid w:val="008B2D8F"/>
    <w:rsid w:val="008B3561"/>
    <w:rsid w:val="008B4074"/>
    <w:rsid w:val="008B42C1"/>
    <w:rsid w:val="008B465C"/>
    <w:rsid w:val="008B7216"/>
    <w:rsid w:val="008B7CA0"/>
    <w:rsid w:val="008C1A31"/>
    <w:rsid w:val="008C2646"/>
    <w:rsid w:val="008C510F"/>
    <w:rsid w:val="008C6222"/>
    <w:rsid w:val="008C66E0"/>
    <w:rsid w:val="008C6F16"/>
    <w:rsid w:val="008C7CFC"/>
    <w:rsid w:val="008C7F88"/>
    <w:rsid w:val="008D00E0"/>
    <w:rsid w:val="008D0D46"/>
    <w:rsid w:val="008D2D48"/>
    <w:rsid w:val="008D77EF"/>
    <w:rsid w:val="008E0EAE"/>
    <w:rsid w:val="008E2A73"/>
    <w:rsid w:val="008E3B00"/>
    <w:rsid w:val="008E5A37"/>
    <w:rsid w:val="008E6094"/>
    <w:rsid w:val="008E6FB1"/>
    <w:rsid w:val="008E75BC"/>
    <w:rsid w:val="008E7A79"/>
    <w:rsid w:val="008F0232"/>
    <w:rsid w:val="008F1767"/>
    <w:rsid w:val="008F1B4D"/>
    <w:rsid w:val="008F1E09"/>
    <w:rsid w:val="008F1E2D"/>
    <w:rsid w:val="008F20D9"/>
    <w:rsid w:val="008F34C8"/>
    <w:rsid w:val="008F57FB"/>
    <w:rsid w:val="008F5A38"/>
    <w:rsid w:val="008F603B"/>
    <w:rsid w:val="008F6142"/>
    <w:rsid w:val="008F64F1"/>
    <w:rsid w:val="00901440"/>
    <w:rsid w:val="00901CDA"/>
    <w:rsid w:val="00901E41"/>
    <w:rsid w:val="009028B5"/>
    <w:rsid w:val="00902C8A"/>
    <w:rsid w:val="00902EB0"/>
    <w:rsid w:val="00904208"/>
    <w:rsid w:val="00905E68"/>
    <w:rsid w:val="00906B6D"/>
    <w:rsid w:val="00907210"/>
    <w:rsid w:val="009079AE"/>
    <w:rsid w:val="00907DAE"/>
    <w:rsid w:val="00912745"/>
    <w:rsid w:val="00912DC0"/>
    <w:rsid w:val="0091320A"/>
    <w:rsid w:val="00914168"/>
    <w:rsid w:val="00914469"/>
    <w:rsid w:val="0091499B"/>
    <w:rsid w:val="00915E74"/>
    <w:rsid w:val="0091608E"/>
    <w:rsid w:val="009168DC"/>
    <w:rsid w:val="00916CB9"/>
    <w:rsid w:val="009177A3"/>
    <w:rsid w:val="00922086"/>
    <w:rsid w:val="00922B2C"/>
    <w:rsid w:val="00923EFE"/>
    <w:rsid w:val="00926B59"/>
    <w:rsid w:val="009271DE"/>
    <w:rsid w:val="0093012E"/>
    <w:rsid w:val="00930139"/>
    <w:rsid w:val="009302BF"/>
    <w:rsid w:val="00930A86"/>
    <w:rsid w:val="00930B5E"/>
    <w:rsid w:val="009321CF"/>
    <w:rsid w:val="00932F6F"/>
    <w:rsid w:val="00934441"/>
    <w:rsid w:val="00934473"/>
    <w:rsid w:val="00934D43"/>
    <w:rsid w:val="00937E67"/>
    <w:rsid w:val="009417DE"/>
    <w:rsid w:val="00941E70"/>
    <w:rsid w:val="0094267C"/>
    <w:rsid w:val="00942B06"/>
    <w:rsid w:val="00946032"/>
    <w:rsid w:val="00947831"/>
    <w:rsid w:val="00950CA0"/>
    <w:rsid w:val="00951BFB"/>
    <w:rsid w:val="00951ED0"/>
    <w:rsid w:val="009529A2"/>
    <w:rsid w:val="009557CC"/>
    <w:rsid w:val="00955883"/>
    <w:rsid w:val="00960948"/>
    <w:rsid w:val="0096336D"/>
    <w:rsid w:val="009649CD"/>
    <w:rsid w:val="00965520"/>
    <w:rsid w:val="00966589"/>
    <w:rsid w:val="00966E18"/>
    <w:rsid w:val="00967BCD"/>
    <w:rsid w:val="00967D83"/>
    <w:rsid w:val="0097038B"/>
    <w:rsid w:val="00973449"/>
    <w:rsid w:val="009749FB"/>
    <w:rsid w:val="00974CF4"/>
    <w:rsid w:val="00975713"/>
    <w:rsid w:val="009759AF"/>
    <w:rsid w:val="009772CB"/>
    <w:rsid w:val="00983A0F"/>
    <w:rsid w:val="009859AE"/>
    <w:rsid w:val="00985EF1"/>
    <w:rsid w:val="00992ED0"/>
    <w:rsid w:val="009942F7"/>
    <w:rsid w:val="00994A2E"/>
    <w:rsid w:val="00994B84"/>
    <w:rsid w:val="00996DD1"/>
    <w:rsid w:val="0099799D"/>
    <w:rsid w:val="009A0ABC"/>
    <w:rsid w:val="009A1075"/>
    <w:rsid w:val="009A1CA5"/>
    <w:rsid w:val="009A2FA5"/>
    <w:rsid w:val="009A4522"/>
    <w:rsid w:val="009A4B2F"/>
    <w:rsid w:val="009A6474"/>
    <w:rsid w:val="009A6548"/>
    <w:rsid w:val="009A7A59"/>
    <w:rsid w:val="009B0E0F"/>
    <w:rsid w:val="009B33D4"/>
    <w:rsid w:val="009B359B"/>
    <w:rsid w:val="009B3A74"/>
    <w:rsid w:val="009B4675"/>
    <w:rsid w:val="009B4D00"/>
    <w:rsid w:val="009B507B"/>
    <w:rsid w:val="009B584D"/>
    <w:rsid w:val="009C1120"/>
    <w:rsid w:val="009C28B8"/>
    <w:rsid w:val="009C2F94"/>
    <w:rsid w:val="009C315A"/>
    <w:rsid w:val="009C4534"/>
    <w:rsid w:val="009C4D1D"/>
    <w:rsid w:val="009C6266"/>
    <w:rsid w:val="009C73A7"/>
    <w:rsid w:val="009C7433"/>
    <w:rsid w:val="009D0098"/>
    <w:rsid w:val="009D0986"/>
    <w:rsid w:val="009D20BF"/>
    <w:rsid w:val="009D29ED"/>
    <w:rsid w:val="009D3065"/>
    <w:rsid w:val="009D3F04"/>
    <w:rsid w:val="009D4889"/>
    <w:rsid w:val="009D650C"/>
    <w:rsid w:val="009D732C"/>
    <w:rsid w:val="009E0299"/>
    <w:rsid w:val="009E0E60"/>
    <w:rsid w:val="009E0E63"/>
    <w:rsid w:val="009E1089"/>
    <w:rsid w:val="009E1182"/>
    <w:rsid w:val="009E25B4"/>
    <w:rsid w:val="009E298D"/>
    <w:rsid w:val="009E2CBB"/>
    <w:rsid w:val="009E2F4B"/>
    <w:rsid w:val="009E3384"/>
    <w:rsid w:val="009E4427"/>
    <w:rsid w:val="009E4CBA"/>
    <w:rsid w:val="009E76F7"/>
    <w:rsid w:val="009E7A81"/>
    <w:rsid w:val="009F0744"/>
    <w:rsid w:val="009F0EA2"/>
    <w:rsid w:val="009F105A"/>
    <w:rsid w:val="009F150F"/>
    <w:rsid w:val="009F22C6"/>
    <w:rsid w:val="009F3643"/>
    <w:rsid w:val="009F4549"/>
    <w:rsid w:val="009F5257"/>
    <w:rsid w:val="009F5318"/>
    <w:rsid w:val="009F5B16"/>
    <w:rsid w:val="009F62C6"/>
    <w:rsid w:val="009F6BAE"/>
    <w:rsid w:val="00A003CC"/>
    <w:rsid w:val="00A0131C"/>
    <w:rsid w:val="00A0171E"/>
    <w:rsid w:val="00A0283A"/>
    <w:rsid w:val="00A03934"/>
    <w:rsid w:val="00A039AE"/>
    <w:rsid w:val="00A05554"/>
    <w:rsid w:val="00A05E36"/>
    <w:rsid w:val="00A06757"/>
    <w:rsid w:val="00A0785F"/>
    <w:rsid w:val="00A07862"/>
    <w:rsid w:val="00A1503E"/>
    <w:rsid w:val="00A16066"/>
    <w:rsid w:val="00A2168A"/>
    <w:rsid w:val="00A22B3E"/>
    <w:rsid w:val="00A23CC3"/>
    <w:rsid w:val="00A243AF"/>
    <w:rsid w:val="00A24930"/>
    <w:rsid w:val="00A2702F"/>
    <w:rsid w:val="00A30405"/>
    <w:rsid w:val="00A30BA6"/>
    <w:rsid w:val="00A34702"/>
    <w:rsid w:val="00A35B56"/>
    <w:rsid w:val="00A423A9"/>
    <w:rsid w:val="00A42D59"/>
    <w:rsid w:val="00A4423B"/>
    <w:rsid w:val="00A44931"/>
    <w:rsid w:val="00A45968"/>
    <w:rsid w:val="00A45BF3"/>
    <w:rsid w:val="00A471A1"/>
    <w:rsid w:val="00A47981"/>
    <w:rsid w:val="00A51F92"/>
    <w:rsid w:val="00A5217F"/>
    <w:rsid w:val="00A53F5C"/>
    <w:rsid w:val="00A54602"/>
    <w:rsid w:val="00A54799"/>
    <w:rsid w:val="00A54CC4"/>
    <w:rsid w:val="00A561CD"/>
    <w:rsid w:val="00A60224"/>
    <w:rsid w:val="00A602F7"/>
    <w:rsid w:val="00A610BC"/>
    <w:rsid w:val="00A6139D"/>
    <w:rsid w:val="00A6197F"/>
    <w:rsid w:val="00A634CA"/>
    <w:rsid w:val="00A65092"/>
    <w:rsid w:val="00A6632E"/>
    <w:rsid w:val="00A67F66"/>
    <w:rsid w:val="00A713BB"/>
    <w:rsid w:val="00A71CE8"/>
    <w:rsid w:val="00A7230F"/>
    <w:rsid w:val="00A738E5"/>
    <w:rsid w:val="00A73AC7"/>
    <w:rsid w:val="00A74050"/>
    <w:rsid w:val="00A7466A"/>
    <w:rsid w:val="00A765DF"/>
    <w:rsid w:val="00A7774B"/>
    <w:rsid w:val="00A81112"/>
    <w:rsid w:val="00A819CF"/>
    <w:rsid w:val="00A81DED"/>
    <w:rsid w:val="00A8251B"/>
    <w:rsid w:val="00A828BA"/>
    <w:rsid w:val="00A831CA"/>
    <w:rsid w:val="00A834AF"/>
    <w:rsid w:val="00A840FB"/>
    <w:rsid w:val="00A8524A"/>
    <w:rsid w:val="00A85F53"/>
    <w:rsid w:val="00A86695"/>
    <w:rsid w:val="00A874B1"/>
    <w:rsid w:val="00A90491"/>
    <w:rsid w:val="00A91ABF"/>
    <w:rsid w:val="00A91D07"/>
    <w:rsid w:val="00A929FF"/>
    <w:rsid w:val="00A931C1"/>
    <w:rsid w:val="00A93E92"/>
    <w:rsid w:val="00A9411F"/>
    <w:rsid w:val="00A9568B"/>
    <w:rsid w:val="00A96DD5"/>
    <w:rsid w:val="00A973E4"/>
    <w:rsid w:val="00A97781"/>
    <w:rsid w:val="00AA5926"/>
    <w:rsid w:val="00AA5FA7"/>
    <w:rsid w:val="00AA6AC1"/>
    <w:rsid w:val="00AA6CC4"/>
    <w:rsid w:val="00AA7962"/>
    <w:rsid w:val="00AB08C9"/>
    <w:rsid w:val="00AB13D1"/>
    <w:rsid w:val="00AB1ABF"/>
    <w:rsid w:val="00AB22BC"/>
    <w:rsid w:val="00AB2836"/>
    <w:rsid w:val="00AB343E"/>
    <w:rsid w:val="00AB3CDF"/>
    <w:rsid w:val="00AB3FB2"/>
    <w:rsid w:val="00AB4805"/>
    <w:rsid w:val="00AB5C3E"/>
    <w:rsid w:val="00AC02E6"/>
    <w:rsid w:val="00AC04A1"/>
    <w:rsid w:val="00AC2EE8"/>
    <w:rsid w:val="00AC34C5"/>
    <w:rsid w:val="00AC3D8C"/>
    <w:rsid w:val="00AC5011"/>
    <w:rsid w:val="00AC5836"/>
    <w:rsid w:val="00AC6412"/>
    <w:rsid w:val="00AC6974"/>
    <w:rsid w:val="00AC7F69"/>
    <w:rsid w:val="00AD176B"/>
    <w:rsid w:val="00AD1BC7"/>
    <w:rsid w:val="00AD2F59"/>
    <w:rsid w:val="00AD37C0"/>
    <w:rsid w:val="00AD4485"/>
    <w:rsid w:val="00AD7CB6"/>
    <w:rsid w:val="00AE02CA"/>
    <w:rsid w:val="00AE10C3"/>
    <w:rsid w:val="00AE1649"/>
    <w:rsid w:val="00AE4BD9"/>
    <w:rsid w:val="00AE4E86"/>
    <w:rsid w:val="00AE5A5C"/>
    <w:rsid w:val="00AE6B26"/>
    <w:rsid w:val="00AE6B8D"/>
    <w:rsid w:val="00AE78A3"/>
    <w:rsid w:val="00AF05BD"/>
    <w:rsid w:val="00AF5257"/>
    <w:rsid w:val="00AF5800"/>
    <w:rsid w:val="00AF5F1C"/>
    <w:rsid w:val="00AF6EAE"/>
    <w:rsid w:val="00AF6F95"/>
    <w:rsid w:val="00AF7621"/>
    <w:rsid w:val="00AF7DD1"/>
    <w:rsid w:val="00B001F9"/>
    <w:rsid w:val="00B005C7"/>
    <w:rsid w:val="00B00854"/>
    <w:rsid w:val="00B02C60"/>
    <w:rsid w:val="00B02DD1"/>
    <w:rsid w:val="00B03DE6"/>
    <w:rsid w:val="00B06CDF"/>
    <w:rsid w:val="00B11371"/>
    <w:rsid w:val="00B1273A"/>
    <w:rsid w:val="00B134F0"/>
    <w:rsid w:val="00B142ED"/>
    <w:rsid w:val="00B155D8"/>
    <w:rsid w:val="00B1589F"/>
    <w:rsid w:val="00B15FDF"/>
    <w:rsid w:val="00B167AF"/>
    <w:rsid w:val="00B17986"/>
    <w:rsid w:val="00B24841"/>
    <w:rsid w:val="00B27BB3"/>
    <w:rsid w:val="00B30AC1"/>
    <w:rsid w:val="00B325BF"/>
    <w:rsid w:val="00B32AE1"/>
    <w:rsid w:val="00B32FB8"/>
    <w:rsid w:val="00B33D1C"/>
    <w:rsid w:val="00B34048"/>
    <w:rsid w:val="00B34471"/>
    <w:rsid w:val="00B36420"/>
    <w:rsid w:val="00B378E4"/>
    <w:rsid w:val="00B3797F"/>
    <w:rsid w:val="00B37E53"/>
    <w:rsid w:val="00B40CE7"/>
    <w:rsid w:val="00B430E9"/>
    <w:rsid w:val="00B43912"/>
    <w:rsid w:val="00B43A82"/>
    <w:rsid w:val="00B46674"/>
    <w:rsid w:val="00B46990"/>
    <w:rsid w:val="00B469F5"/>
    <w:rsid w:val="00B500FE"/>
    <w:rsid w:val="00B50162"/>
    <w:rsid w:val="00B510B6"/>
    <w:rsid w:val="00B53505"/>
    <w:rsid w:val="00B53E92"/>
    <w:rsid w:val="00B55425"/>
    <w:rsid w:val="00B55B4A"/>
    <w:rsid w:val="00B57778"/>
    <w:rsid w:val="00B632FC"/>
    <w:rsid w:val="00B6383A"/>
    <w:rsid w:val="00B64138"/>
    <w:rsid w:val="00B641FC"/>
    <w:rsid w:val="00B64C7F"/>
    <w:rsid w:val="00B64F67"/>
    <w:rsid w:val="00B66A4B"/>
    <w:rsid w:val="00B73A89"/>
    <w:rsid w:val="00B742F5"/>
    <w:rsid w:val="00B7458B"/>
    <w:rsid w:val="00B74688"/>
    <w:rsid w:val="00B749BB"/>
    <w:rsid w:val="00B82E47"/>
    <w:rsid w:val="00B8446E"/>
    <w:rsid w:val="00B84C31"/>
    <w:rsid w:val="00B85191"/>
    <w:rsid w:val="00B852D4"/>
    <w:rsid w:val="00B85A69"/>
    <w:rsid w:val="00B85B3B"/>
    <w:rsid w:val="00B871F3"/>
    <w:rsid w:val="00B87A05"/>
    <w:rsid w:val="00B936A1"/>
    <w:rsid w:val="00B9384F"/>
    <w:rsid w:val="00B95803"/>
    <w:rsid w:val="00B95DCA"/>
    <w:rsid w:val="00B967D7"/>
    <w:rsid w:val="00B96D9A"/>
    <w:rsid w:val="00B9788E"/>
    <w:rsid w:val="00BA054F"/>
    <w:rsid w:val="00BA2B74"/>
    <w:rsid w:val="00BA36E0"/>
    <w:rsid w:val="00BA4B7F"/>
    <w:rsid w:val="00BA4C6E"/>
    <w:rsid w:val="00BA59E2"/>
    <w:rsid w:val="00BA654C"/>
    <w:rsid w:val="00BA7D7B"/>
    <w:rsid w:val="00BB335E"/>
    <w:rsid w:val="00BB35C8"/>
    <w:rsid w:val="00BB3DD7"/>
    <w:rsid w:val="00BB5831"/>
    <w:rsid w:val="00BB5A7F"/>
    <w:rsid w:val="00BB6670"/>
    <w:rsid w:val="00BB777A"/>
    <w:rsid w:val="00BC0BE6"/>
    <w:rsid w:val="00BC56D3"/>
    <w:rsid w:val="00BD07B7"/>
    <w:rsid w:val="00BD2523"/>
    <w:rsid w:val="00BD26EA"/>
    <w:rsid w:val="00BD5D05"/>
    <w:rsid w:val="00BD622F"/>
    <w:rsid w:val="00BD6B03"/>
    <w:rsid w:val="00BD7DCE"/>
    <w:rsid w:val="00BE0462"/>
    <w:rsid w:val="00BE2925"/>
    <w:rsid w:val="00BE46D2"/>
    <w:rsid w:val="00BE50DB"/>
    <w:rsid w:val="00BE617C"/>
    <w:rsid w:val="00BE7194"/>
    <w:rsid w:val="00BF2C14"/>
    <w:rsid w:val="00BF4DD3"/>
    <w:rsid w:val="00BF4E27"/>
    <w:rsid w:val="00BF4F37"/>
    <w:rsid w:val="00BF5FBD"/>
    <w:rsid w:val="00BF6241"/>
    <w:rsid w:val="00BF7F67"/>
    <w:rsid w:val="00C01875"/>
    <w:rsid w:val="00C01B99"/>
    <w:rsid w:val="00C01BAD"/>
    <w:rsid w:val="00C0222D"/>
    <w:rsid w:val="00C0278F"/>
    <w:rsid w:val="00C0281F"/>
    <w:rsid w:val="00C03084"/>
    <w:rsid w:val="00C03588"/>
    <w:rsid w:val="00C03F7E"/>
    <w:rsid w:val="00C040E5"/>
    <w:rsid w:val="00C06377"/>
    <w:rsid w:val="00C07625"/>
    <w:rsid w:val="00C102B8"/>
    <w:rsid w:val="00C12AAA"/>
    <w:rsid w:val="00C135EC"/>
    <w:rsid w:val="00C141FD"/>
    <w:rsid w:val="00C14B04"/>
    <w:rsid w:val="00C14C37"/>
    <w:rsid w:val="00C1560E"/>
    <w:rsid w:val="00C206BC"/>
    <w:rsid w:val="00C2095A"/>
    <w:rsid w:val="00C247AB"/>
    <w:rsid w:val="00C25C1F"/>
    <w:rsid w:val="00C26627"/>
    <w:rsid w:val="00C30139"/>
    <w:rsid w:val="00C317CB"/>
    <w:rsid w:val="00C31AA0"/>
    <w:rsid w:val="00C32207"/>
    <w:rsid w:val="00C3248C"/>
    <w:rsid w:val="00C3322D"/>
    <w:rsid w:val="00C3326E"/>
    <w:rsid w:val="00C34600"/>
    <w:rsid w:val="00C34A8C"/>
    <w:rsid w:val="00C35417"/>
    <w:rsid w:val="00C355F5"/>
    <w:rsid w:val="00C36120"/>
    <w:rsid w:val="00C36E50"/>
    <w:rsid w:val="00C37456"/>
    <w:rsid w:val="00C43440"/>
    <w:rsid w:val="00C44CFC"/>
    <w:rsid w:val="00C451D8"/>
    <w:rsid w:val="00C45BED"/>
    <w:rsid w:val="00C4632F"/>
    <w:rsid w:val="00C475C0"/>
    <w:rsid w:val="00C476DA"/>
    <w:rsid w:val="00C47849"/>
    <w:rsid w:val="00C51B9C"/>
    <w:rsid w:val="00C526E0"/>
    <w:rsid w:val="00C55E42"/>
    <w:rsid w:val="00C56F03"/>
    <w:rsid w:val="00C61395"/>
    <w:rsid w:val="00C61AAB"/>
    <w:rsid w:val="00C62AAA"/>
    <w:rsid w:val="00C62F70"/>
    <w:rsid w:val="00C64247"/>
    <w:rsid w:val="00C65A5B"/>
    <w:rsid w:val="00C6660B"/>
    <w:rsid w:val="00C6734D"/>
    <w:rsid w:val="00C70001"/>
    <w:rsid w:val="00C71327"/>
    <w:rsid w:val="00C7423A"/>
    <w:rsid w:val="00C74303"/>
    <w:rsid w:val="00C77B01"/>
    <w:rsid w:val="00C824FA"/>
    <w:rsid w:val="00C828F2"/>
    <w:rsid w:val="00C83C4F"/>
    <w:rsid w:val="00C840E1"/>
    <w:rsid w:val="00C84596"/>
    <w:rsid w:val="00C84FE8"/>
    <w:rsid w:val="00C8649E"/>
    <w:rsid w:val="00C87AE6"/>
    <w:rsid w:val="00C87E21"/>
    <w:rsid w:val="00C90150"/>
    <w:rsid w:val="00C90453"/>
    <w:rsid w:val="00C9066B"/>
    <w:rsid w:val="00C92C6D"/>
    <w:rsid w:val="00C94D19"/>
    <w:rsid w:val="00C9649F"/>
    <w:rsid w:val="00C97ADD"/>
    <w:rsid w:val="00CA09DC"/>
    <w:rsid w:val="00CA1279"/>
    <w:rsid w:val="00CA1C6F"/>
    <w:rsid w:val="00CA5549"/>
    <w:rsid w:val="00CA583A"/>
    <w:rsid w:val="00CA5F66"/>
    <w:rsid w:val="00CA64D0"/>
    <w:rsid w:val="00CA6D2E"/>
    <w:rsid w:val="00CB12B2"/>
    <w:rsid w:val="00CB137B"/>
    <w:rsid w:val="00CB2269"/>
    <w:rsid w:val="00CB26FA"/>
    <w:rsid w:val="00CB2F92"/>
    <w:rsid w:val="00CB33E6"/>
    <w:rsid w:val="00CB34B5"/>
    <w:rsid w:val="00CB39DD"/>
    <w:rsid w:val="00CB4503"/>
    <w:rsid w:val="00CB597C"/>
    <w:rsid w:val="00CC00E1"/>
    <w:rsid w:val="00CC215A"/>
    <w:rsid w:val="00CC2694"/>
    <w:rsid w:val="00CC2C9A"/>
    <w:rsid w:val="00CC2E84"/>
    <w:rsid w:val="00CC42E2"/>
    <w:rsid w:val="00CC4330"/>
    <w:rsid w:val="00CC46FE"/>
    <w:rsid w:val="00CC6ACD"/>
    <w:rsid w:val="00CC7934"/>
    <w:rsid w:val="00CD0B22"/>
    <w:rsid w:val="00CD1B7A"/>
    <w:rsid w:val="00CD35CC"/>
    <w:rsid w:val="00CD37BE"/>
    <w:rsid w:val="00CD47B8"/>
    <w:rsid w:val="00CD4ED8"/>
    <w:rsid w:val="00CD57B2"/>
    <w:rsid w:val="00CD73AA"/>
    <w:rsid w:val="00CE14E7"/>
    <w:rsid w:val="00CE1944"/>
    <w:rsid w:val="00CE1B97"/>
    <w:rsid w:val="00CE2D3D"/>
    <w:rsid w:val="00CE3923"/>
    <w:rsid w:val="00CE3ECD"/>
    <w:rsid w:val="00CE40F5"/>
    <w:rsid w:val="00CE4C17"/>
    <w:rsid w:val="00CE6BB6"/>
    <w:rsid w:val="00CE7FD1"/>
    <w:rsid w:val="00CF0A5D"/>
    <w:rsid w:val="00CF1736"/>
    <w:rsid w:val="00CF21DE"/>
    <w:rsid w:val="00CF3277"/>
    <w:rsid w:val="00CF47E6"/>
    <w:rsid w:val="00CF483B"/>
    <w:rsid w:val="00CF4A20"/>
    <w:rsid w:val="00CF67AF"/>
    <w:rsid w:val="00D02EB5"/>
    <w:rsid w:val="00D04B8A"/>
    <w:rsid w:val="00D058E6"/>
    <w:rsid w:val="00D109D7"/>
    <w:rsid w:val="00D12357"/>
    <w:rsid w:val="00D14874"/>
    <w:rsid w:val="00D14DD5"/>
    <w:rsid w:val="00D14E43"/>
    <w:rsid w:val="00D14EBA"/>
    <w:rsid w:val="00D15C86"/>
    <w:rsid w:val="00D164AA"/>
    <w:rsid w:val="00D17188"/>
    <w:rsid w:val="00D2150F"/>
    <w:rsid w:val="00D23A97"/>
    <w:rsid w:val="00D23E06"/>
    <w:rsid w:val="00D245C7"/>
    <w:rsid w:val="00D252E2"/>
    <w:rsid w:val="00D2532F"/>
    <w:rsid w:val="00D25888"/>
    <w:rsid w:val="00D2596E"/>
    <w:rsid w:val="00D32C4C"/>
    <w:rsid w:val="00D33972"/>
    <w:rsid w:val="00D34409"/>
    <w:rsid w:val="00D34C95"/>
    <w:rsid w:val="00D34FF8"/>
    <w:rsid w:val="00D35B8F"/>
    <w:rsid w:val="00D368EF"/>
    <w:rsid w:val="00D36B3B"/>
    <w:rsid w:val="00D36DBF"/>
    <w:rsid w:val="00D372CB"/>
    <w:rsid w:val="00D37EAC"/>
    <w:rsid w:val="00D40742"/>
    <w:rsid w:val="00D414AC"/>
    <w:rsid w:val="00D42DEE"/>
    <w:rsid w:val="00D430FA"/>
    <w:rsid w:val="00D4351C"/>
    <w:rsid w:val="00D43600"/>
    <w:rsid w:val="00D44263"/>
    <w:rsid w:val="00D4586F"/>
    <w:rsid w:val="00D50BEA"/>
    <w:rsid w:val="00D50D75"/>
    <w:rsid w:val="00D51AE7"/>
    <w:rsid w:val="00D51CAF"/>
    <w:rsid w:val="00D51DB0"/>
    <w:rsid w:val="00D51F15"/>
    <w:rsid w:val="00D52454"/>
    <w:rsid w:val="00D52F20"/>
    <w:rsid w:val="00D53F6B"/>
    <w:rsid w:val="00D61599"/>
    <w:rsid w:val="00D61B46"/>
    <w:rsid w:val="00D61CDC"/>
    <w:rsid w:val="00D63354"/>
    <w:rsid w:val="00D636BA"/>
    <w:rsid w:val="00D63CBD"/>
    <w:rsid w:val="00D64145"/>
    <w:rsid w:val="00D64722"/>
    <w:rsid w:val="00D64CF4"/>
    <w:rsid w:val="00D65EB3"/>
    <w:rsid w:val="00D6711D"/>
    <w:rsid w:val="00D7363F"/>
    <w:rsid w:val="00D73D53"/>
    <w:rsid w:val="00D75532"/>
    <w:rsid w:val="00D76181"/>
    <w:rsid w:val="00D76AA1"/>
    <w:rsid w:val="00D8078D"/>
    <w:rsid w:val="00D8192F"/>
    <w:rsid w:val="00D824B9"/>
    <w:rsid w:val="00D855AA"/>
    <w:rsid w:val="00D85761"/>
    <w:rsid w:val="00D863F7"/>
    <w:rsid w:val="00D86A2D"/>
    <w:rsid w:val="00D92C64"/>
    <w:rsid w:val="00D93B6B"/>
    <w:rsid w:val="00D95135"/>
    <w:rsid w:val="00D95F28"/>
    <w:rsid w:val="00D973EF"/>
    <w:rsid w:val="00D976B1"/>
    <w:rsid w:val="00D97FBA"/>
    <w:rsid w:val="00DA025B"/>
    <w:rsid w:val="00DA13AA"/>
    <w:rsid w:val="00DA47F0"/>
    <w:rsid w:val="00DA5E97"/>
    <w:rsid w:val="00DA6B22"/>
    <w:rsid w:val="00DA7387"/>
    <w:rsid w:val="00DB029C"/>
    <w:rsid w:val="00DB0346"/>
    <w:rsid w:val="00DB13CF"/>
    <w:rsid w:val="00DB223B"/>
    <w:rsid w:val="00DB2BE6"/>
    <w:rsid w:val="00DB3780"/>
    <w:rsid w:val="00DB395E"/>
    <w:rsid w:val="00DB4ACE"/>
    <w:rsid w:val="00DB4D9A"/>
    <w:rsid w:val="00DB4FBD"/>
    <w:rsid w:val="00DC0874"/>
    <w:rsid w:val="00DC0B10"/>
    <w:rsid w:val="00DC1008"/>
    <w:rsid w:val="00DC1214"/>
    <w:rsid w:val="00DC3A7A"/>
    <w:rsid w:val="00DC5571"/>
    <w:rsid w:val="00DC563A"/>
    <w:rsid w:val="00DC5A17"/>
    <w:rsid w:val="00DD1C5C"/>
    <w:rsid w:val="00DD2482"/>
    <w:rsid w:val="00DD26EB"/>
    <w:rsid w:val="00DD6315"/>
    <w:rsid w:val="00DD6F4F"/>
    <w:rsid w:val="00DE1BC1"/>
    <w:rsid w:val="00DE2C7B"/>
    <w:rsid w:val="00DE439D"/>
    <w:rsid w:val="00DE4D54"/>
    <w:rsid w:val="00DE4DDB"/>
    <w:rsid w:val="00DE4EC9"/>
    <w:rsid w:val="00DE53B3"/>
    <w:rsid w:val="00DE5CC6"/>
    <w:rsid w:val="00DE7953"/>
    <w:rsid w:val="00DE7A50"/>
    <w:rsid w:val="00DE7DAF"/>
    <w:rsid w:val="00DF2584"/>
    <w:rsid w:val="00DF2916"/>
    <w:rsid w:val="00DF3AE9"/>
    <w:rsid w:val="00DF63D1"/>
    <w:rsid w:val="00DF64A0"/>
    <w:rsid w:val="00DF66E6"/>
    <w:rsid w:val="00E02398"/>
    <w:rsid w:val="00E03F68"/>
    <w:rsid w:val="00E044F3"/>
    <w:rsid w:val="00E04570"/>
    <w:rsid w:val="00E04F91"/>
    <w:rsid w:val="00E0515F"/>
    <w:rsid w:val="00E06353"/>
    <w:rsid w:val="00E11448"/>
    <w:rsid w:val="00E12902"/>
    <w:rsid w:val="00E14B29"/>
    <w:rsid w:val="00E17F05"/>
    <w:rsid w:val="00E20C2E"/>
    <w:rsid w:val="00E21C49"/>
    <w:rsid w:val="00E25088"/>
    <w:rsid w:val="00E27160"/>
    <w:rsid w:val="00E32DF2"/>
    <w:rsid w:val="00E330D4"/>
    <w:rsid w:val="00E34A6D"/>
    <w:rsid w:val="00E400A9"/>
    <w:rsid w:val="00E421AF"/>
    <w:rsid w:val="00E42AF2"/>
    <w:rsid w:val="00E42B29"/>
    <w:rsid w:val="00E43A16"/>
    <w:rsid w:val="00E43E06"/>
    <w:rsid w:val="00E4514B"/>
    <w:rsid w:val="00E45D9C"/>
    <w:rsid w:val="00E4691C"/>
    <w:rsid w:val="00E47B03"/>
    <w:rsid w:val="00E5139F"/>
    <w:rsid w:val="00E519D1"/>
    <w:rsid w:val="00E51CE7"/>
    <w:rsid w:val="00E51CF7"/>
    <w:rsid w:val="00E53759"/>
    <w:rsid w:val="00E53FF3"/>
    <w:rsid w:val="00E54E22"/>
    <w:rsid w:val="00E54EAA"/>
    <w:rsid w:val="00E55885"/>
    <w:rsid w:val="00E55E9B"/>
    <w:rsid w:val="00E56938"/>
    <w:rsid w:val="00E61B80"/>
    <w:rsid w:val="00E62571"/>
    <w:rsid w:val="00E639DC"/>
    <w:rsid w:val="00E64380"/>
    <w:rsid w:val="00E64E8E"/>
    <w:rsid w:val="00E66012"/>
    <w:rsid w:val="00E66D93"/>
    <w:rsid w:val="00E67BC7"/>
    <w:rsid w:val="00E70BB6"/>
    <w:rsid w:val="00E71415"/>
    <w:rsid w:val="00E7455B"/>
    <w:rsid w:val="00E74AF3"/>
    <w:rsid w:val="00E766C0"/>
    <w:rsid w:val="00E80586"/>
    <w:rsid w:val="00E809FD"/>
    <w:rsid w:val="00E81A91"/>
    <w:rsid w:val="00E83779"/>
    <w:rsid w:val="00E840E4"/>
    <w:rsid w:val="00E841E9"/>
    <w:rsid w:val="00E84DF5"/>
    <w:rsid w:val="00E8504F"/>
    <w:rsid w:val="00E86C89"/>
    <w:rsid w:val="00E8730E"/>
    <w:rsid w:val="00E87D2A"/>
    <w:rsid w:val="00E90766"/>
    <w:rsid w:val="00E93C01"/>
    <w:rsid w:val="00E93EC0"/>
    <w:rsid w:val="00E947C8"/>
    <w:rsid w:val="00E96348"/>
    <w:rsid w:val="00E9780D"/>
    <w:rsid w:val="00EA1151"/>
    <w:rsid w:val="00EA15BD"/>
    <w:rsid w:val="00EA1E5D"/>
    <w:rsid w:val="00EA2FB7"/>
    <w:rsid w:val="00EA482C"/>
    <w:rsid w:val="00EA6ED4"/>
    <w:rsid w:val="00EA6EE3"/>
    <w:rsid w:val="00EA7640"/>
    <w:rsid w:val="00EB1525"/>
    <w:rsid w:val="00EB1F37"/>
    <w:rsid w:val="00EB2BCC"/>
    <w:rsid w:val="00EB3118"/>
    <w:rsid w:val="00EB38DB"/>
    <w:rsid w:val="00EB51B6"/>
    <w:rsid w:val="00EB5474"/>
    <w:rsid w:val="00EB54A7"/>
    <w:rsid w:val="00EB65B4"/>
    <w:rsid w:val="00EB692E"/>
    <w:rsid w:val="00EB6F4B"/>
    <w:rsid w:val="00EC186B"/>
    <w:rsid w:val="00EC18A0"/>
    <w:rsid w:val="00EC2435"/>
    <w:rsid w:val="00EC37B2"/>
    <w:rsid w:val="00EC3C88"/>
    <w:rsid w:val="00EC40FB"/>
    <w:rsid w:val="00EC7231"/>
    <w:rsid w:val="00EC7E5A"/>
    <w:rsid w:val="00ED2C47"/>
    <w:rsid w:val="00ED33DF"/>
    <w:rsid w:val="00ED76A4"/>
    <w:rsid w:val="00EE068C"/>
    <w:rsid w:val="00EE17BB"/>
    <w:rsid w:val="00EE317D"/>
    <w:rsid w:val="00EE3311"/>
    <w:rsid w:val="00EE3763"/>
    <w:rsid w:val="00EE37B0"/>
    <w:rsid w:val="00EE6194"/>
    <w:rsid w:val="00EE665A"/>
    <w:rsid w:val="00EF0504"/>
    <w:rsid w:val="00EF3BA3"/>
    <w:rsid w:val="00EF5123"/>
    <w:rsid w:val="00EF5EE6"/>
    <w:rsid w:val="00EF5FAB"/>
    <w:rsid w:val="00EF6B9E"/>
    <w:rsid w:val="00F007D7"/>
    <w:rsid w:val="00F01034"/>
    <w:rsid w:val="00F010AB"/>
    <w:rsid w:val="00F01315"/>
    <w:rsid w:val="00F02F52"/>
    <w:rsid w:val="00F03627"/>
    <w:rsid w:val="00F03817"/>
    <w:rsid w:val="00F0382B"/>
    <w:rsid w:val="00F0527C"/>
    <w:rsid w:val="00F0632A"/>
    <w:rsid w:val="00F076CF"/>
    <w:rsid w:val="00F104BB"/>
    <w:rsid w:val="00F125BD"/>
    <w:rsid w:val="00F12C9B"/>
    <w:rsid w:val="00F13CDD"/>
    <w:rsid w:val="00F141D2"/>
    <w:rsid w:val="00F14D9D"/>
    <w:rsid w:val="00F14FCC"/>
    <w:rsid w:val="00F15A48"/>
    <w:rsid w:val="00F15CA1"/>
    <w:rsid w:val="00F17935"/>
    <w:rsid w:val="00F17E31"/>
    <w:rsid w:val="00F20883"/>
    <w:rsid w:val="00F208EE"/>
    <w:rsid w:val="00F20F84"/>
    <w:rsid w:val="00F22159"/>
    <w:rsid w:val="00F22AF9"/>
    <w:rsid w:val="00F26C75"/>
    <w:rsid w:val="00F27EB6"/>
    <w:rsid w:val="00F3008E"/>
    <w:rsid w:val="00F32266"/>
    <w:rsid w:val="00F340E7"/>
    <w:rsid w:val="00F34144"/>
    <w:rsid w:val="00F34B44"/>
    <w:rsid w:val="00F34C71"/>
    <w:rsid w:val="00F34E11"/>
    <w:rsid w:val="00F365D6"/>
    <w:rsid w:val="00F36D9F"/>
    <w:rsid w:val="00F401FB"/>
    <w:rsid w:val="00F41E15"/>
    <w:rsid w:val="00F44423"/>
    <w:rsid w:val="00F454CD"/>
    <w:rsid w:val="00F46274"/>
    <w:rsid w:val="00F46283"/>
    <w:rsid w:val="00F46961"/>
    <w:rsid w:val="00F47739"/>
    <w:rsid w:val="00F47F80"/>
    <w:rsid w:val="00F50251"/>
    <w:rsid w:val="00F50536"/>
    <w:rsid w:val="00F514D5"/>
    <w:rsid w:val="00F51811"/>
    <w:rsid w:val="00F53C2A"/>
    <w:rsid w:val="00F54065"/>
    <w:rsid w:val="00F5479A"/>
    <w:rsid w:val="00F55304"/>
    <w:rsid w:val="00F5569B"/>
    <w:rsid w:val="00F56DD6"/>
    <w:rsid w:val="00F57612"/>
    <w:rsid w:val="00F57F43"/>
    <w:rsid w:val="00F61E70"/>
    <w:rsid w:val="00F63116"/>
    <w:rsid w:val="00F6453E"/>
    <w:rsid w:val="00F703F2"/>
    <w:rsid w:val="00F71598"/>
    <w:rsid w:val="00F734F8"/>
    <w:rsid w:val="00F73783"/>
    <w:rsid w:val="00F73E0F"/>
    <w:rsid w:val="00F74E81"/>
    <w:rsid w:val="00F75280"/>
    <w:rsid w:val="00F77337"/>
    <w:rsid w:val="00F806DA"/>
    <w:rsid w:val="00F810DC"/>
    <w:rsid w:val="00F83042"/>
    <w:rsid w:val="00F83C47"/>
    <w:rsid w:val="00F85EFF"/>
    <w:rsid w:val="00F862DC"/>
    <w:rsid w:val="00F873CC"/>
    <w:rsid w:val="00F87428"/>
    <w:rsid w:val="00F87DEB"/>
    <w:rsid w:val="00F91C1C"/>
    <w:rsid w:val="00F92B8E"/>
    <w:rsid w:val="00F948C3"/>
    <w:rsid w:val="00F964C2"/>
    <w:rsid w:val="00F96603"/>
    <w:rsid w:val="00F96EB9"/>
    <w:rsid w:val="00FA01A9"/>
    <w:rsid w:val="00FA1867"/>
    <w:rsid w:val="00FA192B"/>
    <w:rsid w:val="00FA26A7"/>
    <w:rsid w:val="00FA3AAC"/>
    <w:rsid w:val="00FA491F"/>
    <w:rsid w:val="00FA624E"/>
    <w:rsid w:val="00FA670F"/>
    <w:rsid w:val="00FA7396"/>
    <w:rsid w:val="00FA755B"/>
    <w:rsid w:val="00FA75D8"/>
    <w:rsid w:val="00FA7F9E"/>
    <w:rsid w:val="00FB0675"/>
    <w:rsid w:val="00FB1C21"/>
    <w:rsid w:val="00FB2D7B"/>
    <w:rsid w:val="00FB3D7C"/>
    <w:rsid w:val="00FB4713"/>
    <w:rsid w:val="00FB5598"/>
    <w:rsid w:val="00FB75B7"/>
    <w:rsid w:val="00FC0798"/>
    <w:rsid w:val="00FC131A"/>
    <w:rsid w:val="00FC3B11"/>
    <w:rsid w:val="00FC3D3B"/>
    <w:rsid w:val="00FC5020"/>
    <w:rsid w:val="00FC7A0F"/>
    <w:rsid w:val="00FD0210"/>
    <w:rsid w:val="00FD029B"/>
    <w:rsid w:val="00FD10E3"/>
    <w:rsid w:val="00FD18CA"/>
    <w:rsid w:val="00FD297C"/>
    <w:rsid w:val="00FD2CCC"/>
    <w:rsid w:val="00FD59B5"/>
    <w:rsid w:val="00FD6FD1"/>
    <w:rsid w:val="00FE185C"/>
    <w:rsid w:val="00FF02D1"/>
    <w:rsid w:val="00FF14B6"/>
    <w:rsid w:val="00FF1F82"/>
    <w:rsid w:val="00FF2D00"/>
    <w:rsid w:val="00FF3484"/>
    <w:rsid w:val="00FF359E"/>
    <w:rsid w:val="00FF43FC"/>
    <w:rsid w:val="00FF51E0"/>
    <w:rsid w:val="00FF6062"/>
    <w:rsid w:val="00FF65F4"/>
    <w:rsid w:val="00FF78E4"/>
    <w:rsid w:val="00FF7A26"/>
    <w:rsid w:val="00FF7CA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9A06D18"/>
  <w15:docId w15:val="{09E3B3E2-5333-4FDE-8E96-E5F90BA32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3FC"/>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SĄRAŠAS,List not in Table"/>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nhideWhenUsed/>
    <w:rsid w:val="0085490B"/>
    <w:pPr>
      <w:tabs>
        <w:tab w:val="center" w:pos="4819"/>
        <w:tab w:val="right" w:pos="9638"/>
      </w:tabs>
    </w:pPr>
  </w:style>
  <w:style w:type="character" w:customStyle="1" w:styleId="FooterChar">
    <w:name w:val="Footer Char"/>
    <w:basedOn w:val="DefaultParagraphFont"/>
    <w:link w:val="Footer"/>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5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aliases w:val="Lenteles 1tekstas"/>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styleId="HTMLPreformatted">
    <w:name w:val="HTML Preformatted"/>
    <w:basedOn w:val="Normal"/>
    <w:link w:val="HTMLPreformattedChar"/>
    <w:rsid w:val="001D5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Times New Roman" w:hAnsi="Courier New" w:cs="Times New Roman"/>
      <w:sz w:val="20"/>
      <w:szCs w:val="20"/>
      <w:lang w:val="en-US"/>
    </w:rPr>
  </w:style>
  <w:style w:type="character" w:customStyle="1" w:styleId="HTMLPreformattedChar">
    <w:name w:val="HTML Preformatted Char"/>
    <w:basedOn w:val="DefaultParagraphFont"/>
    <w:link w:val="HTMLPreformatted"/>
    <w:uiPriority w:val="99"/>
    <w:rsid w:val="001D5318"/>
    <w:rPr>
      <w:rFonts w:ascii="Courier New" w:eastAsia="Times New Roman" w:hAnsi="Courier New" w:cs="Times New Roman"/>
      <w:sz w:val="20"/>
      <w:szCs w:val="20"/>
      <w:lang w:val="en-US"/>
    </w:rPr>
  </w:style>
  <w:style w:type="paragraph" w:styleId="Revision">
    <w:name w:val="Revision"/>
    <w:hidden/>
    <w:uiPriority w:val="99"/>
    <w:semiHidden/>
    <w:rsid w:val="001D5318"/>
    <w:pPr>
      <w:spacing w:after="0" w:line="240" w:lineRule="auto"/>
    </w:pPr>
    <w:rPr>
      <w:rFonts w:ascii="Arial" w:hAnsi="Arial"/>
    </w:rPr>
  </w:style>
  <w:style w:type="paragraph" w:styleId="NormalWeb">
    <w:name w:val="Normal (Web)"/>
    <w:basedOn w:val="Normal"/>
    <w:uiPriority w:val="99"/>
    <w:unhideWhenUsed/>
    <w:rsid w:val="00767314"/>
    <w:pPr>
      <w:spacing w:after="150"/>
      <w:ind w:firstLine="0"/>
    </w:pPr>
    <w:rPr>
      <w:rFonts w:ascii="Times New Roman" w:eastAsia="Times New Roman" w:hAnsi="Times New Roman" w:cs="Times New Roman"/>
      <w:sz w:val="24"/>
      <w:szCs w:val="24"/>
      <w:lang w:eastAsia="lt-LT"/>
    </w:rPr>
  </w:style>
  <w:style w:type="character" w:styleId="SubtleEmphasis">
    <w:name w:val="Subtle Emphasis"/>
    <w:basedOn w:val="DefaultParagraphFont"/>
    <w:uiPriority w:val="19"/>
    <w:qFormat/>
    <w:rsid w:val="00AC5011"/>
    <w:rPr>
      <w:i/>
      <w:iCs/>
      <w:color w:val="404040" w:themeColor="text1" w:themeTint="BF"/>
    </w:rPr>
  </w:style>
  <w:style w:type="character" w:customStyle="1" w:styleId="Bodytext2">
    <w:name w:val="Body text (2)_"/>
    <w:link w:val="Bodytext20"/>
    <w:rsid w:val="00111CE3"/>
    <w:rPr>
      <w:rFonts w:ascii="Times New Roman" w:hAnsi="Times New Roman" w:cs="Times New Roman"/>
      <w:i/>
      <w:iCs/>
      <w:sz w:val="23"/>
      <w:szCs w:val="23"/>
      <w:shd w:val="clear" w:color="auto" w:fill="FFFFFF"/>
    </w:rPr>
  </w:style>
  <w:style w:type="paragraph" w:customStyle="1" w:styleId="Bodytext20">
    <w:name w:val="Body text (2)"/>
    <w:basedOn w:val="Normal"/>
    <w:link w:val="Bodytext2"/>
    <w:rsid w:val="00111CE3"/>
    <w:pPr>
      <w:shd w:val="clear" w:color="auto" w:fill="FFFFFF"/>
      <w:spacing w:line="269" w:lineRule="exact"/>
      <w:ind w:hanging="400"/>
    </w:pPr>
    <w:rPr>
      <w:rFonts w:ascii="Times New Roman" w:hAnsi="Times New Roman" w:cs="Times New Roman"/>
      <w:i/>
      <w:i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450064">
      <w:bodyDiv w:val="1"/>
      <w:marLeft w:val="0"/>
      <w:marRight w:val="0"/>
      <w:marTop w:val="0"/>
      <w:marBottom w:val="0"/>
      <w:divBdr>
        <w:top w:val="none" w:sz="0" w:space="0" w:color="auto"/>
        <w:left w:val="none" w:sz="0" w:space="0" w:color="auto"/>
        <w:bottom w:val="none" w:sz="0" w:space="0" w:color="auto"/>
        <w:right w:val="none" w:sz="0" w:space="0" w:color="auto"/>
      </w:divBdr>
    </w:div>
    <w:div w:id="181626594">
      <w:bodyDiv w:val="1"/>
      <w:marLeft w:val="0"/>
      <w:marRight w:val="0"/>
      <w:marTop w:val="0"/>
      <w:marBottom w:val="0"/>
      <w:divBdr>
        <w:top w:val="none" w:sz="0" w:space="0" w:color="auto"/>
        <w:left w:val="none" w:sz="0" w:space="0" w:color="auto"/>
        <w:bottom w:val="none" w:sz="0" w:space="0" w:color="auto"/>
        <w:right w:val="none" w:sz="0" w:space="0" w:color="auto"/>
      </w:divBdr>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68578187">
      <w:bodyDiv w:val="1"/>
      <w:marLeft w:val="0"/>
      <w:marRight w:val="0"/>
      <w:marTop w:val="0"/>
      <w:marBottom w:val="0"/>
      <w:divBdr>
        <w:top w:val="none" w:sz="0" w:space="0" w:color="auto"/>
        <w:left w:val="none" w:sz="0" w:space="0" w:color="auto"/>
        <w:bottom w:val="none" w:sz="0" w:space="0" w:color="auto"/>
        <w:right w:val="none" w:sz="0" w:space="0" w:color="auto"/>
      </w:divBdr>
    </w:div>
    <w:div w:id="113633679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72647313">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327513545">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669559863">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1971352878">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2D17D0F946A754BB7FE5A5BDCA6571E" ma:contentTypeVersion="7" ma:contentTypeDescription="Kurkite naują dokumentą." ma:contentTypeScope="" ma:versionID="f44ea5b21cd602d46aa73f4deeed3a8f">
  <xsd:schema xmlns:xsd="http://www.w3.org/2001/XMLSchema" xmlns:xs="http://www.w3.org/2001/XMLSchema" xmlns:p="http://schemas.microsoft.com/office/2006/metadata/properties" xmlns:ns3="5b15e25b-3840-4b1e-9671-e347d406add4" targetNamespace="http://schemas.microsoft.com/office/2006/metadata/properties" ma:root="true" ma:fieldsID="40c4a7264fd458a90871a9578ccefe91" ns3:_="">
    <xsd:import namespace="5b15e25b-3840-4b1e-9671-e347d406ad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5e25b-3840-4b1e-9671-e347d406a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66CA2A-D665-4E91-B5E6-54F2B05DC08E}">
  <ds:schemaRefs>
    <ds:schemaRef ds:uri="http://schemas.microsoft.com/sharepoint/v3/contenttype/forms"/>
  </ds:schemaRefs>
</ds:datastoreItem>
</file>

<file path=customXml/itemProps2.xml><?xml version="1.0" encoding="utf-8"?>
<ds:datastoreItem xmlns:ds="http://schemas.openxmlformats.org/officeDocument/2006/customXml" ds:itemID="{4A458EE2-1770-46DF-8201-C808E226EC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C9883B-8593-4FD9-B553-D5CF583B2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5e25b-3840-4b1e-9671-e347d406ad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7666C7-9123-4B14-A0FC-28B4A4E1BA78}">
  <ds:schemaRefs>
    <ds:schemaRef ds:uri="http://schemas.openxmlformats.org/officeDocument/2006/bibliography"/>
  </ds:schemaRefs>
</ds:datastoreItem>
</file>

<file path=customXml/itemProps5.xml><?xml version="1.0" encoding="utf-8"?>
<ds:datastoreItem xmlns:ds="http://schemas.openxmlformats.org/officeDocument/2006/customXml" ds:itemID="{F5A12B71-4BF4-406A-8E8D-7278F3B2C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629</Words>
  <Characters>3587</Characters>
  <Application>Microsoft Office Word</Application>
  <DocSecurity>0</DocSecurity>
  <Lines>29</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AB Lietuvos energija</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dc:creator>
  <cp:keywords/>
  <dc:description/>
  <cp:lastModifiedBy>Aurelija Žvynakytė-Bargailienė</cp:lastModifiedBy>
  <cp:revision>4</cp:revision>
  <cp:lastPrinted>2019-10-28T12:41:00Z</cp:lastPrinted>
  <dcterms:created xsi:type="dcterms:W3CDTF">2024-12-16T11:22:00Z</dcterms:created>
  <dcterms:modified xsi:type="dcterms:W3CDTF">2024-12-16T12:47:00Z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0x010100F2D17D0F946A754BB7FE5A5BDCA6571E</vt:lpwstr>
  </property>
</Properties>
</file>