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7777777" w:rsidR="00D24030" w:rsidRPr="00D24030" w:rsidRDefault="00D24030" w:rsidP="00D24030">
          <w:pPr>
            <w:spacing w:line="240" w:lineRule="auto"/>
            <w:contextualSpacing/>
            <w:jc w:val="center"/>
            <w:rPr>
              <w:rFonts w:ascii="Times New Roman" w:hAnsi="Times New Roman" w:cs="Times New Roman"/>
            </w:rPr>
          </w:pPr>
          <w:r w:rsidRPr="00D24030">
            <w:rPr>
              <w:rFonts w:ascii="Times New Roman" w:hAnsi="Times New Roman" w:cs="Times New Roman"/>
              <w:b/>
              <w:bCs/>
            </w:rPr>
            <w:tab/>
          </w:r>
          <w:bookmarkStart w:id="1" w:name="_Hlk141969747"/>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D24030"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D24030">
            <w:rPr>
              <w:rFonts w:ascii="Times New Roman" w:hAnsi="Times New Roman" w:cs="Times New Roman"/>
              <w:b/>
              <w:caps/>
              <w:sz w:val="26"/>
              <w:lang w:val="x-none" w:eastAsia="en-US"/>
            </w:rPr>
            <w:t>Pasvalio rajono savivaldybės administracija</w:t>
          </w:r>
        </w:p>
        <w:p w14:paraId="4D63CC02"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6E278563" w14:textId="77777777" w:rsidR="00C23B1D"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bookmarkStart w:id="3" w:name="_Hlk124767878"/>
          <w:r w:rsidRPr="00D24030">
            <w:rPr>
              <w:rFonts w:ascii="Times New Roman" w:hAnsi="Times New Roman" w:cs="Times New Roman"/>
              <w:sz w:val="20"/>
              <w:lang w:val="x-none" w:eastAsia="en-US"/>
            </w:rPr>
            <w:t xml:space="preserve">Biudžetinė įstaiga, Vytauto Didžiojo a. 1, 39143  Pasvalys, tel.  </w:t>
          </w:r>
          <w:r w:rsidR="00C23B1D">
            <w:rPr>
              <w:rFonts w:ascii="Times New Roman" w:hAnsi="Times New Roman" w:cs="Times New Roman"/>
              <w:sz w:val="20"/>
              <w:lang w:val="x-none" w:eastAsia="en-US"/>
            </w:rPr>
            <w:t>+370</w:t>
          </w:r>
          <w:r w:rsidRPr="00D24030">
            <w:rPr>
              <w:rFonts w:ascii="Times New Roman" w:hAnsi="Times New Roman" w:cs="Times New Roman"/>
              <w:sz w:val="20"/>
              <w:lang w:val="en-US" w:eastAsia="en-US"/>
            </w:rPr>
            <w:t> </w:t>
          </w:r>
          <w:r w:rsidRPr="00D24030">
            <w:rPr>
              <w:rFonts w:ascii="Times New Roman" w:hAnsi="Times New Roman" w:cs="Times New Roman"/>
              <w:sz w:val="20"/>
              <w:lang w:val="x-none" w:eastAsia="en-US"/>
            </w:rPr>
            <w:t>451</w:t>
          </w:r>
          <w:r w:rsidRPr="00D24030">
            <w:rPr>
              <w:rFonts w:ascii="Times New Roman" w:hAnsi="Times New Roman" w:cs="Times New Roman"/>
              <w:sz w:val="20"/>
              <w:lang w:val="en-US" w:eastAsia="en-US"/>
            </w:rPr>
            <w:t xml:space="preserve"> 5</w:t>
          </w:r>
          <w:r w:rsidRPr="00D24030">
            <w:rPr>
              <w:rFonts w:ascii="Times New Roman" w:hAnsi="Times New Roman" w:cs="Times New Roman"/>
              <w:sz w:val="20"/>
              <w:lang w:val="x-none" w:eastAsia="en-US"/>
            </w:rPr>
            <w:t>4 133,</w:t>
          </w: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w:t>
          </w:r>
        </w:p>
        <w:p w14:paraId="0A4D6647" w14:textId="77219CEC" w:rsidR="00D24030" w:rsidRPr="00D24030" w:rsidRDefault="00D24030" w:rsidP="00C23B1D">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D24030">
            <w:rPr>
              <w:rFonts w:ascii="Times New Roman" w:hAnsi="Times New Roman" w:cs="Times New Roman"/>
              <w:sz w:val="20"/>
              <w:lang w:val="x-none" w:eastAsia="en-US"/>
            </w:rPr>
            <w:t xml:space="preserve">el. p. </w:t>
          </w:r>
          <w:hyperlink r:id="rId12" w:history="1">
            <w:r w:rsidRPr="00D24030">
              <w:rPr>
                <w:rFonts w:ascii="Times New Roman" w:hAnsi="Times New Roman" w:cs="Times New Roman"/>
                <w:sz w:val="20"/>
                <w:lang w:val="x-none" w:eastAsia="en-US"/>
              </w:rPr>
              <w:t>rastine@pasvalys.lt</w:t>
            </w:r>
          </w:hyperlink>
          <w:r w:rsidRPr="00D24030">
            <w:rPr>
              <w:rFonts w:ascii="Times New Roman" w:hAnsi="Times New Roman" w:cs="Times New Roman"/>
              <w:sz w:val="20"/>
              <w:lang w:val="en-US" w:eastAsia="en-US"/>
            </w:rPr>
            <w:t xml:space="preserve">, </w:t>
          </w:r>
          <w:r w:rsidRPr="00D24030">
            <w:rPr>
              <w:rFonts w:ascii="Times New Roman" w:hAnsi="Times New Roman" w:cs="Times New Roman"/>
              <w:color w:val="000000"/>
              <w:sz w:val="20"/>
              <w:lang w:val="x-none" w:eastAsia="en-US"/>
            </w:rPr>
            <w:t>el. pristatymo dėžutės adresas</w:t>
          </w:r>
          <w:r w:rsidRPr="00D24030">
            <w:rPr>
              <w:rFonts w:ascii="Times New Roman" w:hAnsi="Times New Roman" w:cs="Times New Roman"/>
              <w:color w:val="000000"/>
              <w:sz w:val="20"/>
              <w:lang w:val="en-US" w:eastAsia="en-US"/>
            </w:rPr>
            <w:t xml:space="preserve"> 188753657</w:t>
          </w:r>
        </w:p>
        <w:p w14:paraId="5659729B"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D24030">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02C9137E" w14:textId="77777777" w:rsidR="00381146" w:rsidRDefault="00381146" w:rsidP="00381146">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76FD714E" w14:textId="77777777" w:rsidR="00381146" w:rsidRDefault="00381146" w:rsidP="00381146">
          <w:pPr>
            <w:spacing w:after="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Pasvalio rajono savivaldybės administracijos </w:t>
          </w:r>
        </w:p>
        <w:p w14:paraId="73F0C7CE" w14:textId="215007C0" w:rsidR="00381146" w:rsidRPr="00154B58" w:rsidRDefault="00381146" w:rsidP="00381146">
          <w:pPr>
            <w:spacing w:after="0" w:line="20" w:lineRule="atLeast"/>
            <w:ind w:left="5245"/>
            <w:contextualSpacing/>
            <w:rPr>
              <w:rFonts w:ascii="Times New Roman" w:hAnsi="Times New Roman" w:cs="Times New Roman"/>
              <w:i/>
              <w:iCs/>
              <w:sz w:val="24"/>
              <w:szCs w:val="24"/>
            </w:rPr>
          </w:pPr>
          <w:r w:rsidRPr="00154B58">
            <w:rPr>
              <w:rFonts w:ascii="Times New Roman" w:hAnsi="Times New Roman" w:cs="Times New Roman"/>
              <w:i/>
              <w:iCs/>
              <w:sz w:val="24"/>
              <w:szCs w:val="24"/>
            </w:rPr>
            <w:t>Viešojo pirkimo komisijos 2025-</w:t>
          </w:r>
          <w:r w:rsidR="00154B58" w:rsidRPr="00154B58">
            <w:rPr>
              <w:rFonts w:ascii="Times New Roman" w:hAnsi="Times New Roman" w:cs="Times New Roman"/>
              <w:i/>
              <w:iCs/>
              <w:sz w:val="24"/>
              <w:szCs w:val="24"/>
            </w:rPr>
            <w:t>10-15</w:t>
          </w:r>
        </w:p>
        <w:p w14:paraId="772E0E29" w14:textId="5A1A4FF4" w:rsidR="00381146" w:rsidRDefault="00381146" w:rsidP="00381146">
          <w:pPr>
            <w:spacing w:after="0" w:line="20" w:lineRule="atLeast"/>
            <w:ind w:left="5245"/>
            <w:contextualSpacing/>
            <w:rPr>
              <w:rFonts w:ascii="Times New Roman" w:hAnsi="Times New Roman" w:cs="Times New Roman"/>
              <w:i/>
              <w:iCs/>
              <w:sz w:val="24"/>
              <w:szCs w:val="24"/>
            </w:rPr>
          </w:pPr>
          <w:r w:rsidRPr="00154B58">
            <w:rPr>
              <w:rFonts w:ascii="Times New Roman" w:hAnsi="Times New Roman" w:cs="Times New Roman"/>
              <w:i/>
              <w:iCs/>
              <w:sz w:val="24"/>
              <w:szCs w:val="24"/>
            </w:rPr>
            <w:t>posėdžio protokolu Nr. 1/VPS-</w:t>
          </w:r>
          <w:r w:rsidR="00154B58" w:rsidRPr="00154B58">
            <w:rPr>
              <w:rFonts w:ascii="Times New Roman" w:hAnsi="Times New Roman" w:cs="Times New Roman"/>
              <w:i/>
              <w:iCs/>
              <w:sz w:val="24"/>
              <w:szCs w:val="24"/>
            </w:rPr>
            <w:t>48</w:t>
          </w:r>
        </w:p>
        <w:p w14:paraId="3CE2437D" w14:textId="77777777" w:rsidR="00381146" w:rsidRDefault="00381146" w:rsidP="00381146">
          <w:pPr>
            <w:spacing w:after="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4F43F158" w14:textId="77777777" w:rsidR="00381146" w:rsidRDefault="00381146" w:rsidP="00381146">
          <w:pPr>
            <w:spacing w:line="20" w:lineRule="atLeast"/>
            <w:contextualSpacing/>
            <w:jc w:val="center"/>
            <w:rPr>
              <w:rFonts w:cstheme="minorHAnsi"/>
              <w:sz w:val="24"/>
              <w:szCs w:val="24"/>
            </w:rPr>
          </w:pPr>
          <w:r>
            <w:rPr>
              <w:rFonts w:ascii="Times New Roman" w:hAnsi="Times New Roman" w:cs="Times New Roman"/>
              <w:i/>
              <w:iCs/>
              <w:sz w:val="24"/>
              <w:szCs w:val="24"/>
            </w:rPr>
            <w:t xml:space="preserve">                              NETAIKOMA</w:t>
          </w:r>
        </w:p>
        <w:p w14:paraId="7350A7E2" w14:textId="78457EBC" w:rsidR="00D526C8" w:rsidRDefault="00D526C8" w:rsidP="004E4612">
          <w:pPr>
            <w:spacing w:after="120" w:line="20" w:lineRule="atLeast"/>
            <w:contextualSpacing/>
            <w:jc w:val="center"/>
            <w:rPr>
              <w:rFonts w:ascii="Times New Roman" w:hAnsi="Times New Roman" w:cs="Times New Roman"/>
              <w:i/>
              <w:iCs/>
              <w:sz w:val="24"/>
              <w:szCs w:val="24"/>
            </w:rPr>
          </w:pPr>
        </w:p>
        <w:p w14:paraId="465CC3C8"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0AD773A2"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2FDBFAD4"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1B2BD2B7"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4E06C8B0" w14:textId="77777777" w:rsidR="00466D0B" w:rsidRDefault="00466D0B" w:rsidP="004E4612">
          <w:pPr>
            <w:spacing w:after="120" w:line="20" w:lineRule="atLeast"/>
            <w:contextualSpacing/>
            <w:jc w:val="center"/>
            <w:rPr>
              <w:rFonts w:cstheme="minorHAnsi"/>
              <w:sz w:val="24"/>
              <w:szCs w:val="24"/>
            </w:rPr>
          </w:pPr>
        </w:p>
        <w:p w14:paraId="6986DEBB" w14:textId="77777777" w:rsidR="00C66102" w:rsidRPr="00F0499F" w:rsidRDefault="00C66102" w:rsidP="004E4612">
          <w:pPr>
            <w:spacing w:after="120" w:line="20" w:lineRule="atLeast"/>
            <w:contextualSpacing/>
            <w:jc w:val="center"/>
            <w:rPr>
              <w:rFonts w:cstheme="minorHAnsi"/>
              <w:sz w:val="24"/>
              <w:szCs w:val="24"/>
            </w:rPr>
          </w:pPr>
        </w:p>
        <w:p w14:paraId="1D1BF965" w14:textId="69BDDB0D" w:rsidR="00D526C8" w:rsidRPr="00393849" w:rsidRDefault="00D24030" w:rsidP="008608C7">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 xml:space="preserve">SUPAPRASTINTO VIEŠOJO </w:t>
          </w:r>
          <w:r w:rsidRPr="00447A81">
            <w:rPr>
              <w:rFonts w:ascii="Times New Roman" w:hAnsi="Times New Roman" w:cs="Times New Roman"/>
              <w:b/>
              <w:bCs/>
              <w:sz w:val="28"/>
              <w:szCs w:val="28"/>
            </w:rPr>
            <w:t>PIRKIMO „</w:t>
          </w:r>
          <w:bookmarkStart w:id="4" w:name="_Hlk170986605"/>
          <w:r w:rsidR="00A01718" w:rsidRPr="00A01718">
            <w:rPr>
              <w:rFonts w:ascii="Times New Roman" w:hAnsi="Times New Roman" w:cs="Times New Roman"/>
              <w:b/>
              <w:bCs/>
              <w:sz w:val="28"/>
              <w:szCs w:val="28"/>
            </w:rPr>
            <w:t>DEZINFEKAVIMO, HIGIENOS IR KONTROLĖS PRIEMONĖS</w:t>
          </w:r>
          <w:r w:rsidR="00E71FC9" w:rsidRPr="00393849">
            <w:rPr>
              <w:rFonts w:ascii="Times New Roman" w:hAnsi="Times New Roman" w:cs="Times New Roman"/>
              <w:b/>
              <w:bCs/>
              <w:sz w:val="28"/>
              <w:szCs w:val="28"/>
            </w:rPr>
            <w:t xml:space="preserve"> </w:t>
          </w:r>
          <w:r w:rsidR="008608C7" w:rsidRPr="00393849">
            <w:rPr>
              <w:rFonts w:ascii="Times New Roman" w:hAnsi="Times New Roman" w:cs="Times New Roman"/>
              <w:b/>
              <w:bCs/>
              <w:sz w:val="28"/>
              <w:szCs w:val="28"/>
            </w:rPr>
            <w:t>VŠĮ PASVALIO LIGONIN</w:t>
          </w:r>
          <w:r w:rsidR="00EC1DF5" w:rsidRPr="00393849">
            <w:rPr>
              <w:rFonts w:ascii="Times New Roman" w:hAnsi="Times New Roman" w:cs="Times New Roman"/>
              <w:b/>
              <w:bCs/>
              <w:sz w:val="28"/>
              <w:szCs w:val="28"/>
            </w:rPr>
            <w:t>E</w:t>
          </w:r>
          <w:r w:rsidR="009B0173" w:rsidRPr="00393849">
            <w:rPr>
              <w:rFonts w:ascii="Times New Roman" w:hAnsi="Times New Roman" w:cs="Times New Roman"/>
              <w:b/>
              <w:bCs/>
              <w:sz w:val="28"/>
              <w:szCs w:val="28"/>
            </w:rPr>
            <w:t>I</w:t>
          </w:r>
          <w:bookmarkEnd w:id="4"/>
          <w:r w:rsidR="008608C7" w:rsidRPr="00447A81">
            <w:rPr>
              <w:rFonts w:ascii="Times New Roman" w:hAnsi="Times New Roman" w:cs="Times New Roman"/>
              <w:b/>
              <w:bCs/>
              <w:sz w:val="28"/>
              <w:szCs w:val="28"/>
            </w:rPr>
            <w:t>“</w:t>
          </w:r>
        </w:p>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1B8F2B3E"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175DB4">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09762D9E" w14:textId="41CC2342" w:rsidR="00607CC8" w:rsidRPr="00931D92" w:rsidRDefault="001C24BC" w:rsidP="00931D92">
              <w:pPr>
                <w:pStyle w:val="Turinys1"/>
                <w:rPr>
                  <w:kern w:val="2"/>
                  <w:lang w:val="en-US" w:eastAsia="en-US"/>
                  <w14:ligatures w14:val="standardContextual"/>
                </w:rPr>
              </w:pPr>
              <w:r w:rsidRPr="005140A0">
                <w:rPr>
                  <w:color w:val="2B579A"/>
                  <w:shd w:val="clear" w:color="auto" w:fill="E6E6E6"/>
                </w:rPr>
                <w:fldChar w:fldCharType="begin"/>
              </w:r>
              <w:r w:rsidRPr="005140A0">
                <w:instrText xml:space="preserve"> TOC \o "1-3" \h \z \u </w:instrText>
              </w:r>
              <w:r w:rsidRPr="005140A0">
                <w:rPr>
                  <w:color w:val="2B579A"/>
                  <w:shd w:val="clear" w:color="auto" w:fill="E6E6E6"/>
                </w:rPr>
                <w:fldChar w:fldCharType="separate"/>
              </w:r>
              <w:hyperlink w:anchor="_Toc209531269" w:history="1">
                <w:r w:rsidR="00607CC8" w:rsidRPr="00931D92">
                  <w:rPr>
                    <w:rStyle w:val="Hipersaitas"/>
                    <w:sz w:val="22"/>
                    <w:szCs w:val="22"/>
                  </w:rPr>
                  <w:t>1.</w:t>
                </w:r>
                <w:r w:rsidR="00607CC8" w:rsidRPr="00931D92">
                  <w:rPr>
                    <w:kern w:val="2"/>
                    <w:lang w:val="en-US" w:eastAsia="en-US"/>
                    <w14:ligatures w14:val="standardContextual"/>
                  </w:rPr>
                  <w:tab/>
                </w:r>
                <w:r w:rsidR="00607CC8" w:rsidRPr="00931D92">
                  <w:rPr>
                    <w:rStyle w:val="Hipersaitas"/>
                    <w:sz w:val="22"/>
                    <w:szCs w:val="22"/>
                  </w:rPr>
                  <w:t>Bendra informacija</w:t>
                </w:r>
                <w:r w:rsidR="00607CC8" w:rsidRPr="00931D92">
                  <w:rPr>
                    <w:webHidden/>
                  </w:rPr>
                  <w:tab/>
                </w:r>
                <w:r w:rsidR="00607CC8" w:rsidRPr="00931D92">
                  <w:rPr>
                    <w:webHidden/>
                  </w:rPr>
                  <w:fldChar w:fldCharType="begin"/>
                </w:r>
                <w:r w:rsidR="00607CC8" w:rsidRPr="00931D92">
                  <w:rPr>
                    <w:webHidden/>
                  </w:rPr>
                  <w:instrText xml:space="preserve"> PAGEREF _Toc209531269 \h </w:instrText>
                </w:r>
                <w:r w:rsidR="00607CC8" w:rsidRPr="00931D92">
                  <w:rPr>
                    <w:webHidden/>
                  </w:rPr>
                </w:r>
                <w:r w:rsidR="00607CC8" w:rsidRPr="00931D92">
                  <w:rPr>
                    <w:webHidden/>
                  </w:rPr>
                  <w:fldChar w:fldCharType="separate"/>
                </w:r>
                <w:r w:rsidR="00F91274">
                  <w:rPr>
                    <w:webHidden/>
                  </w:rPr>
                  <w:t>2</w:t>
                </w:r>
                <w:r w:rsidR="00607CC8" w:rsidRPr="00931D92">
                  <w:rPr>
                    <w:webHidden/>
                  </w:rPr>
                  <w:fldChar w:fldCharType="end"/>
                </w:r>
              </w:hyperlink>
            </w:p>
            <w:p w14:paraId="15C0B814" w14:textId="49B7666E" w:rsidR="00607CC8" w:rsidRPr="00931D92" w:rsidRDefault="00607CC8" w:rsidP="00931D92">
              <w:pPr>
                <w:pStyle w:val="Turinys1"/>
                <w:rPr>
                  <w:kern w:val="2"/>
                  <w:lang w:val="en-US" w:eastAsia="en-US"/>
                  <w14:ligatures w14:val="standardContextual"/>
                </w:rPr>
              </w:pPr>
              <w:hyperlink w:anchor="_Toc209531270" w:history="1">
                <w:r w:rsidRPr="00931D92">
                  <w:rPr>
                    <w:rStyle w:val="Hipersaitas"/>
                    <w:sz w:val="22"/>
                    <w:szCs w:val="22"/>
                  </w:rPr>
                  <w:t>2. Pirkimo objektas</w:t>
                </w:r>
                <w:r w:rsidRPr="00931D92">
                  <w:rPr>
                    <w:webHidden/>
                  </w:rPr>
                  <w:tab/>
                </w:r>
                <w:r w:rsidRPr="00931D92">
                  <w:rPr>
                    <w:webHidden/>
                  </w:rPr>
                  <w:fldChar w:fldCharType="begin"/>
                </w:r>
                <w:r w:rsidRPr="00931D92">
                  <w:rPr>
                    <w:webHidden/>
                  </w:rPr>
                  <w:instrText xml:space="preserve"> PAGEREF _Toc209531270 \h </w:instrText>
                </w:r>
                <w:r w:rsidRPr="00931D92">
                  <w:rPr>
                    <w:webHidden/>
                  </w:rPr>
                </w:r>
                <w:r w:rsidRPr="00931D92">
                  <w:rPr>
                    <w:webHidden/>
                  </w:rPr>
                  <w:fldChar w:fldCharType="separate"/>
                </w:r>
                <w:r w:rsidR="00F91274">
                  <w:rPr>
                    <w:webHidden/>
                  </w:rPr>
                  <w:t>2</w:t>
                </w:r>
                <w:r w:rsidRPr="00931D92">
                  <w:rPr>
                    <w:webHidden/>
                  </w:rPr>
                  <w:fldChar w:fldCharType="end"/>
                </w:r>
              </w:hyperlink>
            </w:p>
            <w:p w14:paraId="1D629B27" w14:textId="4D0A0E79" w:rsidR="00607CC8" w:rsidRPr="00931D92" w:rsidRDefault="00607CC8" w:rsidP="00931D92">
              <w:pPr>
                <w:pStyle w:val="Turinys1"/>
                <w:rPr>
                  <w:kern w:val="2"/>
                  <w:lang w:val="en-US" w:eastAsia="en-US"/>
                  <w14:ligatures w14:val="standardContextual"/>
                </w:rPr>
              </w:pPr>
              <w:hyperlink w:anchor="_Toc209531271" w:history="1">
                <w:r w:rsidRPr="00931D92">
                  <w:rPr>
                    <w:rStyle w:val="Hipersaitas"/>
                    <w:sz w:val="22"/>
                    <w:szCs w:val="22"/>
                  </w:rPr>
                  <w:t>3. Susitikimai su tiekėjais ir objekto apžiūra</w:t>
                </w:r>
                <w:r w:rsidRPr="00931D92">
                  <w:rPr>
                    <w:webHidden/>
                  </w:rPr>
                  <w:tab/>
                </w:r>
                <w:r w:rsidRPr="00931D92">
                  <w:rPr>
                    <w:webHidden/>
                  </w:rPr>
                  <w:fldChar w:fldCharType="begin"/>
                </w:r>
                <w:r w:rsidRPr="00931D92">
                  <w:rPr>
                    <w:webHidden/>
                  </w:rPr>
                  <w:instrText xml:space="preserve"> PAGEREF _Toc209531271 \h </w:instrText>
                </w:r>
                <w:r w:rsidRPr="00931D92">
                  <w:rPr>
                    <w:webHidden/>
                  </w:rPr>
                </w:r>
                <w:r w:rsidRPr="00931D92">
                  <w:rPr>
                    <w:webHidden/>
                  </w:rPr>
                  <w:fldChar w:fldCharType="separate"/>
                </w:r>
                <w:r w:rsidR="00F91274">
                  <w:rPr>
                    <w:webHidden/>
                  </w:rPr>
                  <w:t>3</w:t>
                </w:r>
                <w:r w:rsidRPr="00931D92">
                  <w:rPr>
                    <w:webHidden/>
                  </w:rPr>
                  <w:fldChar w:fldCharType="end"/>
                </w:r>
              </w:hyperlink>
            </w:p>
            <w:p w14:paraId="6AE6F05F" w14:textId="08703E87" w:rsidR="00607CC8" w:rsidRPr="00931D92" w:rsidRDefault="00607CC8" w:rsidP="00931D92">
              <w:pPr>
                <w:pStyle w:val="Turinys1"/>
                <w:rPr>
                  <w:kern w:val="2"/>
                  <w:lang w:val="en-US" w:eastAsia="en-US"/>
                  <w14:ligatures w14:val="standardContextual"/>
                </w:rPr>
              </w:pPr>
              <w:hyperlink w:anchor="_Toc209531272" w:history="1">
                <w:r w:rsidRPr="00931D92">
                  <w:rPr>
                    <w:rStyle w:val="Hipersaitas"/>
                    <w:sz w:val="22"/>
                    <w:szCs w:val="22"/>
                  </w:rPr>
                  <w:t>4. Tiekėjų pašalinimo pagrindai ir kvalifikacijos reikalavimai</w:t>
                </w:r>
                <w:r w:rsidRPr="00931D92">
                  <w:rPr>
                    <w:webHidden/>
                  </w:rPr>
                  <w:tab/>
                </w:r>
                <w:r w:rsidRPr="00931D92">
                  <w:rPr>
                    <w:webHidden/>
                  </w:rPr>
                  <w:fldChar w:fldCharType="begin"/>
                </w:r>
                <w:r w:rsidRPr="00931D92">
                  <w:rPr>
                    <w:webHidden/>
                  </w:rPr>
                  <w:instrText xml:space="preserve"> PAGEREF _Toc209531272 \h </w:instrText>
                </w:r>
                <w:r w:rsidRPr="00931D92">
                  <w:rPr>
                    <w:webHidden/>
                  </w:rPr>
                </w:r>
                <w:r w:rsidRPr="00931D92">
                  <w:rPr>
                    <w:webHidden/>
                  </w:rPr>
                  <w:fldChar w:fldCharType="separate"/>
                </w:r>
                <w:r w:rsidR="00F91274">
                  <w:rPr>
                    <w:webHidden/>
                  </w:rPr>
                  <w:t>3</w:t>
                </w:r>
                <w:r w:rsidRPr="00931D92">
                  <w:rPr>
                    <w:webHidden/>
                  </w:rPr>
                  <w:fldChar w:fldCharType="end"/>
                </w:r>
              </w:hyperlink>
            </w:p>
            <w:p w14:paraId="38A0581C" w14:textId="2006C8F7" w:rsidR="00607CC8" w:rsidRPr="00931D92" w:rsidRDefault="00607CC8" w:rsidP="00931D92">
              <w:pPr>
                <w:pStyle w:val="Turinys1"/>
                <w:rPr>
                  <w:kern w:val="2"/>
                  <w:lang w:val="en-US" w:eastAsia="en-US"/>
                  <w14:ligatures w14:val="standardContextual"/>
                </w:rPr>
              </w:pPr>
              <w:hyperlink w:anchor="_Toc209531273" w:history="1">
                <w:r w:rsidRPr="00931D92">
                  <w:rPr>
                    <w:rStyle w:val="Hipersaitas"/>
                    <w:sz w:val="22"/>
                    <w:szCs w:val="22"/>
                  </w:rPr>
                  <w:t>5.Reikalavimai, susiję su nacionaliniu saugumu</w:t>
                </w:r>
                <w:r w:rsidRPr="00931D92">
                  <w:rPr>
                    <w:webHidden/>
                  </w:rPr>
                  <w:tab/>
                </w:r>
                <w:r w:rsidRPr="00931D92">
                  <w:rPr>
                    <w:webHidden/>
                  </w:rPr>
                  <w:fldChar w:fldCharType="begin"/>
                </w:r>
                <w:r w:rsidRPr="00931D92">
                  <w:rPr>
                    <w:webHidden/>
                  </w:rPr>
                  <w:instrText xml:space="preserve"> PAGEREF _Toc209531273 \h </w:instrText>
                </w:r>
                <w:r w:rsidRPr="00931D92">
                  <w:rPr>
                    <w:webHidden/>
                  </w:rPr>
                </w:r>
                <w:r w:rsidRPr="00931D92">
                  <w:rPr>
                    <w:webHidden/>
                  </w:rPr>
                  <w:fldChar w:fldCharType="separate"/>
                </w:r>
                <w:r w:rsidR="00F91274">
                  <w:rPr>
                    <w:webHidden/>
                  </w:rPr>
                  <w:t>3</w:t>
                </w:r>
                <w:r w:rsidRPr="00931D92">
                  <w:rPr>
                    <w:webHidden/>
                  </w:rPr>
                  <w:fldChar w:fldCharType="end"/>
                </w:r>
              </w:hyperlink>
            </w:p>
            <w:p w14:paraId="7A60FDB7" w14:textId="71715CD9" w:rsidR="00607CC8" w:rsidRPr="00931D92" w:rsidRDefault="00607CC8" w:rsidP="00931D92">
              <w:pPr>
                <w:pStyle w:val="Turinys1"/>
                <w:rPr>
                  <w:kern w:val="2"/>
                  <w:lang w:val="en-US" w:eastAsia="en-US"/>
                  <w14:ligatures w14:val="standardContextual"/>
                </w:rPr>
              </w:pPr>
              <w:hyperlink w:anchor="_Toc209531274" w:history="1">
                <w:r w:rsidRPr="00931D92">
                  <w:rPr>
                    <w:rStyle w:val="Hipersaitas"/>
                    <w:sz w:val="22"/>
                    <w:szCs w:val="22"/>
                  </w:rPr>
                  <w:t>6. Specialieji reikalavimai pasiūlymų rengimui ir pateikimui</w:t>
                </w:r>
                <w:r w:rsidRPr="00931D92">
                  <w:rPr>
                    <w:webHidden/>
                  </w:rPr>
                  <w:tab/>
                </w:r>
                <w:r w:rsidRPr="00931D92">
                  <w:rPr>
                    <w:webHidden/>
                  </w:rPr>
                  <w:fldChar w:fldCharType="begin"/>
                </w:r>
                <w:r w:rsidRPr="00931D92">
                  <w:rPr>
                    <w:webHidden/>
                  </w:rPr>
                  <w:instrText xml:space="preserve"> PAGEREF _Toc209531274 \h </w:instrText>
                </w:r>
                <w:r w:rsidRPr="00931D92">
                  <w:rPr>
                    <w:webHidden/>
                  </w:rPr>
                </w:r>
                <w:r w:rsidRPr="00931D92">
                  <w:rPr>
                    <w:webHidden/>
                  </w:rPr>
                  <w:fldChar w:fldCharType="separate"/>
                </w:r>
                <w:r w:rsidR="00F91274">
                  <w:rPr>
                    <w:webHidden/>
                  </w:rPr>
                  <w:t>3</w:t>
                </w:r>
                <w:r w:rsidRPr="00931D92">
                  <w:rPr>
                    <w:webHidden/>
                  </w:rPr>
                  <w:fldChar w:fldCharType="end"/>
                </w:r>
              </w:hyperlink>
            </w:p>
            <w:p w14:paraId="75F2439F" w14:textId="3D4BB3B3" w:rsidR="00607CC8" w:rsidRPr="00931D92" w:rsidRDefault="00607CC8" w:rsidP="00931D92">
              <w:pPr>
                <w:pStyle w:val="Turinys1"/>
                <w:rPr>
                  <w:kern w:val="2"/>
                  <w:lang w:val="en-US" w:eastAsia="en-US"/>
                  <w14:ligatures w14:val="standardContextual"/>
                </w:rPr>
              </w:pPr>
              <w:hyperlink w:anchor="_Toc209531275" w:history="1">
                <w:r w:rsidRPr="00931D92">
                  <w:rPr>
                    <w:rStyle w:val="Hipersaitas"/>
                    <w:rFonts w:eastAsia="Calibri"/>
                    <w:sz w:val="22"/>
                    <w:szCs w:val="22"/>
                  </w:rPr>
                  <w:t>7.</w:t>
                </w:r>
                <w:r w:rsidRPr="00931D92">
                  <w:rPr>
                    <w:kern w:val="2"/>
                    <w:lang w:val="en-US" w:eastAsia="en-US"/>
                    <w14:ligatures w14:val="standardContextual"/>
                  </w:rPr>
                  <w:tab/>
                </w:r>
                <w:r w:rsidRPr="00931D92">
                  <w:rPr>
                    <w:rStyle w:val="Hipersaitas"/>
                    <w:sz w:val="22"/>
                    <w:szCs w:val="22"/>
                  </w:rPr>
                  <w:t>Pasiūlymo galiojimo užtikrinimas</w:t>
                </w:r>
                <w:r w:rsidRPr="00931D92">
                  <w:rPr>
                    <w:webHidden/>
                  </w:rPr>
                  <w:tab/>
                </w:r>
                <w:r w:rsidRPr="00931D92">
                  <w:rPr>
                    <w:webHidden/>
                  </w:rPr>
                  <w:fldChar w:fldCharType="begin"/>
                </w:r>
                <w:r w:rsidRPr="00931D92">
                  <w:rPr>
                    <w:webHidden/>
                  </w:rPr>
                  <w:instrText xml:space="preserve"> PAGEREF _Toc209531275 \h </w:instrText>
                </w:r>
                <w:r w:rsidRPr="00931D92">
                  <w:rPr>
                    <w:webHidden/>
                  </w:rPr>
                </w:r>
                <w:r w:rsidRPr="00931D92">
                  <w:rPr>
                    <w:webHidden/>
                  </w:rPr>
                  <w:fldChar w:fldCharType="separate"/>
                </w:r>
                <w:r w:rsidR="00F91274">
                  <w:rPr>
                    <w:webHidden/>
                  </w:rPr>
                  <w:t>4</w:t>
                </w:r>
                <w:r w:rsidRPr="00931D92">
                  <w:rPr>
                    <w:webHidden/>
                  </w:rPr>
                  <w:fldChar w:fldCharType="end"/>
                </w:r>
              </w:hyperlink>
            </w:p>
            <w:p w14:paraId="6A192B90" w14:textId="14738130" w:rsidR="00607CC8" w:rsidRPr="00931D92" w:rsidRDefault="00607CC8" w:rsidP="00931D92">
              <w:pPr>
                <w:pStyle w:val="Turinys1"/>
                <w:rPr>
                  <w:kern w:val="2"/>
                  <w:lang w:val="en-US" w:eastAsia="en-US"/>
                  <w14:ligatures w14:val="standardContextual"/>
                </w:rPr>
              </w:pPr>
              <w:hyperlink w:anchor="_Toc209531276" w:history="1">
                <w:r w:rsidRPr="00931D92">
                  <w:rPr>
                    <w:rStyle w:val="Hipersaitas"/>
                    <w:rFonts w:eastAsia="Calibri"/>
                    <w:sz w:val="22"/>
                    <w:szCs w:val="22"/>
                  </w:rPr>
                  <w:t>8.</w:t>
                </w:r>
                <w:r w:rsidRPr="00931D92">
                  <w:rPr>
                    <w:kern w:val="2"/>
                    <w:lang w:val="en-US" w:eastAsia="en-US"/>
                    <w14:ligatures w14:val="standardContextual"/>
                  </w:rPr>
                  <w:tab/>
                </w:r>
                <w:r w:rsidRPr="00931D92">
                  <w:rPr>
                    <w:rStyle w:val="Hipersaitas"/>
                    <w:sz w:val="22"/>
                    <w:szCs w:val="22"/>
                  </w:rPr>
                  <w:t>Elektroninis aukcionas</w:t>
                </w:r>
                <w:r w:rsidRPr="00931D92">
                  <w:rPr>
                    <w:webHidden/>
                  </w:rPr>
                  <w:tab/>
                </w:r>
                <w:r w:rsidRPr="00931D92">
                  <w:rPr>
                    <w:webHidden/>
                  </w:rPr>
                  <w:fldChar w:fldCharType="begin"/>
                </w:r>
                <w:r w:rsidRPr="00931D92">
                  <w:rPr>
                    <w:webHidden/>
                  </w:rPr>
                  <w:instrText xml:space="preserve"> PAGEREF _Toc209531276 \h </w:instrText>
                </w:r>
                <w:r w:rsidRPr="00931D92">
                  <w:rPr>
                    <w:webHidden/>
                  </w:rPr>
                </w:r>
                <w:r w:rsidRPr="00931D92">
                  <w:rPr>
                    <w:webHidden/>
                  </w:rPr>
                  <w:fldChar w:fldCharType="separate"/>
                </w:r>
                <w:r w:rsidR="00F91274">
                  <w:rPr>
                    <w:webHidden/>
                  </w:rPr>
                  <w:t>4</w:t>
                </w:r>
                <w:r w:rsidRPr="00931D92">
                  <w:rPr>
                    <w:webHidden/>
                  </w:rPr>
                  <w:fldChar w:fldCharType="end"/>
                </w:r>
              </w:hyperlink>
            </w:p>
            <w:p w14:paraId="62A91671" w14:textId="49107B4F" w:rsidR="00607CC8" w:rsidRPr="00931D92" w:rsidRDefault="00607CC8" w:rsidP="00931D92">
              <w:pPr>
                <w:pStyle w:val="Turinys1"/>
                <w:rPr>
                  <w:kern w:val="2"/>
                  <w:lang w:val="en-US" w:eastAsia="en-US"/>
                  <w14:ligatures w14:val="standardContextual"/>
                </w:rPr>
              </w:pPr>
              <w:hyperlink w:anchor="_Toc209531277" w:history="1">
                <w:r w:rsidRPr="00931D92">
                  <w:rPr>
                    <w:rStyle w:val="Hipersaitas"/>
                    <w:rFonts w:eastAsia="Calibri"/>
                    <w:sz w:val="22"/>
                    <w:szCs w:val="22"/>
                  </w:rPr>
                  <w:t>9.</w:t>
                </w:r>
                <w:r w:rsidRPr="00931D92">
                  <w:rPr>
                    <w:kern w:val="2"/>
                    <w:lang w:val="en-US" w:eastAsia="en-US"/>
                    <w14:ligatures w14:val="standardContextual"/>
                  </w:rPr>
                  <w:tab/>
                </w:r>
                <w:r w:rsidRPr="00931D92">
                  <w:rPr>
                    <w:rStyle w:val="Hipersaitas"/>
                    <w:sz w:val="22"/>
                    <w:szCs w:val="22"/>
                  </w:rPr>
                  <w:t>Pasiūlymų vertinimas</w:t>
                </w:r>
                <w:r w:rsidRPr="00931D92">
                  <w:rPr>
                    <w:webHidden/>
                  </w:rPr>
                  <w:tab/>
                </w:r>
                <w:r w:rsidRPr="00931D92">
                  <w:rPr>
                    <w:webHidden/>
                  </w:rPr>
                  <w:fldChar w:fldCharType="begin"/>
                </w:r>
                <w:r w:rsidRPr="00931D92">
                  <w:rPr>
                    <w:webHidden/>
                  </w:rPr>
                  <w:instrText xml:space="preserve"> PAGEREF _Toc209531277 \h </w:instrText>
                </w:r>
                <w:r w:rsidRPr="00931D92">
                  <w:rPr>
                    <w:webHidden/>
                  </w:rPr>
                </w:r>
                <w:r w:rsidRPr="00931D92">
                  <w:rPr>
                    <w:webHidden/>
                  </w:rPr>
                  <w:fldChar w:fldCharType="separate"/>
                </w:r>
                <w:r w:rsidR="00F91274">
                  <w:rPr>
                    <w:webHidden/>
                  </w:rPr>
                  <w:t>4</w:t>
                </w:r>
                <w:r w:rsidRPr="00931D92">
                  <w:rPr>
                    <w:webHidden/>
                  </w:rPr>
                  <w:fldChar w:fldCharType="end"/>
                </w:r>
              </w:hyperlink>
            </w:p>
            <w:p w14:paraId="0BCED2CF" w14:textId="190BA613" w:rsidR="00607CC8" w:rsidRPr="00931D92" w:rsidRDefault="00607CC8" w:rsidP="00931D92">
              <w:pPr>
                <w:pStyle w:val="Turinys1"/>
                <w:rPr>
                  <w:kern w:val="2"/>
                  <w:lang w:val="en-US" w:eastAsia="en-US"/>
                  <w14:ligatures w14:val="standardContextual"/>
                </w:rPr>
              </w:pPr>
              <w:hyperlink w:anchor="_Toc209531278" w:history="1">
                <w:r w:rsidRPr="00931D92">
                  <w:rPr>
                    <w:rStyle w:val="Hipersaitas"/>
                    <w:sz w:val="22"/>
                    <w:szCs w:val="22"/>
                  </w:rPr>
                  <w:t>10.</w:t>
                </w:r>
                <w:r w:rsidRPr="00931D92">
                  <w:rPr>
                    <w:kern w:val="2"/>
                    <w:lang w:val="en-US" w:eastAsia="en-US"/>
                    <w14:ligatures w14:val="standardContextual"/>
                  </w:rPr>
                  <w:tab/>
                </w:r>
                <w:r w:rsidRPr="00931D92">
                  <w:rPr>
                    <w:rStyle w:val="Hipersaitas"/>
                    <w:sz w:val="22"/>
                    <w:szCs w:val="22"/>
                  </w:rPr>
                  <w:t>Sutarties sudarymas</w:t>
                </w:r>
                <w:r w:rsidRPr="00931D92">
                  <w:rPr>
                    <w:webHidden/>
                  </w:rPr>
                  <w:tab/>
                </w:r>
                <w:r w:rsidRPr="00931D92">
                  <w:rPr>
                    <w:webHidden/>
                  </w:rPr>
                  <w:fldChar w:fldCharType="begin"/>
                </w:r>
                <w:r w:rsidRPr="00931D92">
                  <w:rPr>
                    <w:webHidden/>
                  </w:rPr>
                  <w:instrText xml:space="preserve"> PAGEREF _Toc209531278 \h </w:instrText>
                </w:r>
                <w:r w:rsidRPr="00931D92">
                  <w:rPr>
                    <w:webHidden/>
                  </w:rPr>
                </w:r>
                <w:r w:rsidRPr="00931D92">
                  <w:rPr>
                    <w:webHidden/>
                  </w:rPr>
                  <w:fldChar w:fldCharType="separate"/>
                </w:r>
                <w:r w:rsidR="00F91274">
                  <w:rPr>
                    <w:webHidden/>
                  </w:rPr>
                  <w:t>4</w:t>
                </w:r>
                <w:r w:rsidRPr="00931D92">
                  <w:rPr>
                    <w:webHidden/>
                  </w:rPr>
                  <w:fldChar w:fldCharType="end"/>
                </w:r>
              </w:hyperlink>
            </w:p>
            <w:p w14:paraId="1879F5F1" w14:textId="277507C1" w:rsidR="00607CC8" w:rsidRPr="00931D92" w:rsidRDefault="00607CC8" w:rsidP="00931D92">
              <w:pPr>
                <w:pStyle w:val="Turinys1"/>
                <w:rPr>
                  <w:kern w:val="2"/>
                  <w:lang w:val="en-US" w:eastAsia="en-US"/>
                  <w14:ligatures w14:val="standardContextual"/>
                </w:rPr>
              </w:pPr>
              <w:hyperlink w:anchor="_Toc209531279" w:history="1">
                <w:r w:rsidRPr="00931D92">
                  <w:rPr>
                    <w:rStyle w:val="Hipersaitas"/>
                    <w:sz w:val="22"/>
                    <w:szCs w:val="22"/>
                  </w:rPr>
                  <w:t>11.</w:t>
                </w:r>
                <w:r w:rsidRPr="00931D92">
                  <w:rPr>
                    <w:kern w:val="2"/>
                    <w:lang w:val="en-US" w:eastAsia="en-US"/>
                    <w14:ligatures w14:val="standardContextual"/>
                  </w:rPr>
                  <w:tab/>
                </w:r>
                <w:r w:rsidRPr="00931D92">
                  <w:rPr>
                    <w:rStyle w:val="Hipersaitas"/>
                    <w:sz w:val="22"/>
                    <w:szCs w:val="22"/>
                  </w:rPr>
                  <w:t>Kitos sąlygos</w:t>
                </w:r>
                <w:r w:rsidRPr="00931D92">
                  <w:rPr>
                    <w:webHidden/>
                  </w:rPr>
                  <w:tab/>
                </w:r>
                <w:r w:rsidRPr="00931D92">
                  <w:rPr>
                    <w:webHidden/>
                  </w:rPr>
                  <w:fldChar w:fldCharType="begin"/>
                </w:r>
                <w:r w:rsidRPr="00931D92">
                  <w:rPr>
                    <w:webHidden/>
                  </w:rPr>
                  <w:instrText xml:space="preserve"> PAGEREF _Toc209531279 \h </w:instrText>
                </w:r>
                <w:r w:rsidRPr="00931D92">
                  <w:rPr>
                    <w:webHidden/>
                  </w:rPr>
                </w:r>
                <w:r w:rsidRPr="00931D92">
                  <w:rPr>
                    <w:webHidden/>
                  </w:rPr>
                  <w:fldChar w:fldCharType="separate"/>
                </w:r>
                <w:r w:rsidR="00F91274">
                  <w:rPr>
                    <w:webHidden/>
                  </w:rPr>
                  <w:t>5</w:t>
                </w:r>
                <w:r w:rsidRPr="00931D92">
                  <w:rPr>
                    <w:webHidden/>
                  </w:rPr>
                  <w:fldChar w:fldCharType="end"/>
                </w:r>
              </w:hyperlink>
            </w:p>
            <w:p w14:paraId="19DCCE82" w14:textId="171B4631" w:rsidR="00607CC8" w:rsidRPr="00931D92" w:rsidRDefault="00607CC8" w:rsidP="00931D92">
              <w:pPr>
                <w:pStyle w:val="Turinys2"/>
                <w:spacing w:line="360" w:lineRule="auto"/>
                <w:ind w:left="0"/>
                <w:rPr>
                  <w:rFonts w:ascii="Times New Roman" w:hAnsi="Times New Roman" w:cs="Times New Roman"/>
                  <w:noProof/>
                  <w:kern w:val="2"/>
                  <w:sz w:val="22"/>
                  <w:szCs w:val="22"/>
                  <w:lang w:val="en-US" w:eastAsia="en-US"/>
                  <w14:ligatures w14:val="standardContextual"/>
                </w:rPr>
              </w:pPr>
              <w:hyperlink w:anchor="_Toc209531280" w:history="1">
                <w:r w:rsidRPr="00931D92">
                  <w:rPr>
                    <w:rStyle w:val="Hipersaitas"/>
                    <w:rFonts w:ascii="Times New Roman" w:hAnsi="Times New Roman" w:cs="Times New Roman"/>
                    <w:noProof/>
                    <w:sz w:val="22"/>
                    <w:szCs w:val="22"/>
                  </w:rPr>
                  <w:t>Pirkimo sąlygų 1 priedas „Terminai“</w:t>
                </w:r>
                <w:r w:rsidRPr="00931D92">
                  <w:rPr>
                    <w:rFonts w:ascii="Times New Roman" w:hAnsi="Times New Roman" w:cs="Times New Roman"/>
                    <w:noProof/>
                    <w:webHidden/>
                    <w:sz w:val="22"/>
                    <w:szCs w:val="22"/>
                  </w:rPr>
                  <w:tab/>
                </w:r>
                <w:r w:rsidRPr="00931D92">
                  <w:rPr>
                    <w:rFonts w:ascii="Times New Roman" w:hAnsi="Times New Roman" w:cs="Times New Roman"/>
                    <w:noProof/>
                    <w:webHidden/>
                    <w:sz w:val="22"/>
                    <w:szCs w:val="22"/>
                  </w:rPr>
                  <w:fldChar w:fldCharType="begin"/>
                </w:r>
                <w:r w:rsidRPr="00931D92">
                  <w:rPr>
                    <w:rFonts w:ascii="Times New Roman" w:hAnsi="Times New Roman" w:cs="Times New Roman"/>
                    <w:noProof/>
                    <w:webHidden/>
                    <w:sz w:val="22"/>
                    <w:szCs w:val="22"/>
                  </w:rPr>
                  <w:instrText xml:space="preserve"> PAGEREF _Toc209531280 \h </w:instrText>
                </w:r>
                <w:r w:rsidRPr="00931D92">
                  <w:rPr>
                    <w:rFonts w:ascii="Times New Roman" w:hAnsi="Times New Roman" w:cs="Times New Roman"/>
                    <w:noProof/>
                    <w:webHidden/>
                    <w:sz w:val="22"/>
                    <w:szCs w:val="22"/>
                  </w:rPr>
                </w:r>
                <w:r w:rsidRPr="00931D92">
                  <w:rPr>
                    <w:rFonts w:ascii="Times New Roman" w:hAnsi="Times New Roman" w:cs="Times New Roman"/>
                    <w:noProof/>
                    <w:webHidden/>
                    <w:sz w:val="22"/>
                    <w:szCs w:val="22"/>
                  </w:rPr>
                  <w:fldChar w:fldCharType="separate"/>
                </w:r>
                <w:r w:rsidR="00F91274">
                  <w:rPr>
                    <w:rFonts w:ascii="Times New Roman" w:hAnsi="Times New Roman" w:cs="Times New Roman"/>
                    <w:noProof/>
                    <w:webHidden/>
                    <w:sz w:val="22"/>
                    <w:szCs w:val="22"/>
                  </w:rPr>
                  <w:t>6</w:t>
                </w:r>
                <w:r w:rsidRPr="00931D92">
                  <w:rPr>
                    <w:rFonts w:ascii="Times New Roman" w:hAnsi="Times New Roman" w:cs="Times New Roman"/>
                    <w:noProof/>
                    <w:webHidden/>
                    <w:sz w:val="22"/>
                    <w:szCs w:val="22"/>
                  </w:rPr>
                  <w:fldChar w:fldCharType="end"/>
                </w:r>
              </w:hyperlink>
            </w:p>
            <w:p w14:paraId="46EB0E4B" w14:textId="07389D7F" w:rsidR="00607CC8" w:rsidRPr="00931D92" w:rsidRDefault="00607CC8" w:rsidP="00931D92">
              <w:pPr>
                <w:pStyle w:val="Turinys2"/>
                <w:spacing w:line="360" w:lineRule="auto"/>
                <w:ind w:left="0"/>
                <w:rPr>
                  <w:rFonts w:ascii="Times New Roman" w:hAnsi="Times New Roman" w:cs="Times New Roman"/>
                  <w:noProof/>
                  <w:kern w:val="2"/>
                  <w:sz w:val="22"/>
                  <w:szCs w:val="22"/>
                  <w:lang w:val="en-US" w:eastAsia="en-US"/>
                  <w14:ligatures w14:val="standardContextual"/>
                </w:rPr>
              </w:pPr>
              <w:hyperlink w:anchor="_Toc209531281" w:history="1">
                <w:r w:rsidRPr="00931D92">
                  <w:rPr>
                    <w:rStyle w:val="Hipersaitas"/>
                    <w:rFonts w:ascii="Times New Roman" w:hAnsi="Times New Roman" w:cs="Times New Roman"/>
                    <w:noProof/>
                    <w:sz w:val="22"/>
                    <w:szCs w:val="22"/>
                  </w:rPr>
                  <w:t>Pirkimo sąlygų 2 priedas „Techninė specifikacija“</w:t>
                </w:r>
                <w:r w:rsidRPr="00931D92">
                  <w:rPr>
                    <w:rFonts w:ascii="Times New Roman" w:hAnsi="Times New Roman" w:cs="Times New Roman"/>
                    <w:noProof/>
                    <w:webHidden/>
                    <w:sz w:val="22"/>
                    <w:szCs w:val="22"/>
                  </w:rPr>
                  <w:tab/>
                </w:r>
                <w:r w:rsidRPr="00931D92">
                  <w:rPr>
                    <w:rFonts w:ascii="Times New Roman" w:hAnsi="Times New Roman" w:cs="Times New Roman"/>
                    <w:noProof/>
                    <w:webHidden/>
                    <w:sz w:val="22"/>
                    <w:szCs w:val="22"/>
                  </w:rPr>
                  <w:fldChar w:fldCharType="begin"/>
                </w:r>
                <w:r w:rsidRPr="00931D92">
                  <w:rPr>
                    <w:rFonts w:ascii="Times New Roman" w:hAnsi="Times New Roman" w:cs="Times New Roman"/>
                    <w:noProof/>
                    <w:webHidden/>
                    <w:sz w:val="22"/>
                    <w:szCs w:val="22"/>
                  </w:rPr>
                  <w:instrText xml:space="preserve"> PAGEREF _Toc209531281 \h </w:instrText>
                </w:r>
                <w:r w:rsidRPr="00931D92">
                  <w:rPr>
                    <w:rFonts w:ascii="Times New Roman" w:hAnsi="Times New Roman" w:cs="Times New Roman"/>
                    <w:noProof/>
                    <w:webHidden/>
                    <w:sz w:val="22"/>
                    <w:szCs w:val="22"/>
                  </w:rPr>
                </w:r>
                <w:r w:rsidRPr="00931D92">
                  <w:rPr>
                    <w:rFonts w:ascii="Times New Roman" w:hAnsi="Times New Roman" w:cs="Times New Roman"/>
                    <w:noProof/>
                    <w:webHidden/>
                    <w:sz w:val="22"/>
                    <w:szCs w:val="22"/>
                  </w:rPr>
                  <w:fldChar w:fldCharType="separate"/>
                </w:r>
                <w:r w:rsidR="00F91274">
                  <w:rPr>
                    <w:rFonts w:ascii="Times New Roman" w:hAnsi="Times New Roman" w:cs="Times New Roman"/>
                    <w:noProof/>
                    <w:webHidden/>
                    <w:sz w:val="22"/>
                    <w:szCs w:val="22"/>
                  </w:rPr>
                  <w:t>9</w:t>
                </w:r>
                <w:r w:rsidRPr="00931D92">
                  <w:rPr>
                    <w:rFonts w:ascii="Times New Roman" w:hAnsi="Times New Roman" w:cs="Times New Roman"/>
                    <w:noProof/>
                    <w:webHidden/>
                    <w:sz w:val="22"/>
                    <w:szCs w:val="22"/>
                  </w:rPr>
                  <w:fldChar w:fldCharType="end"/>
                </w:r>
              </w:hyperlink>
            </w:p>
            <w:p w14:paraId="42902E82" w14:textId="3F2F27FE" w:rsidR="00607CC8" w:rsidRPr="00931D92" w:rsidRDefault="00607CC8" w:rsidP="00931D92">
              <w:pPr>
                <w:pStyle w:val="Turinys2"/>
                <w:spacing w:line="360" w:lineRule="auto"/>
                <w:ind w:left="0"/>
                <w:rPr>
                  <w:rFonts w:ascii="Times New Roman" w:hAnsi="Times New Roman" w:cs="Times New Roman"/>
                  <w:noProof/>
                  <w:kern w:val="2"/>
                  <w:sz w:val="22"/>
                  <w:szCs w:val="22"/>
                  <w:lang w:val="en-US" w:eastAsia="en-US"/>
                  <w14:ligatures w14:val="standardContextual"/>
                </w:rPr>
              </w:pPr>
              <w:hyperlink w:anchor="_Toc209531282" w:history="1">
                <w:r w:rsidRPr="00931D92">
                  <w:rPr>
                    <w:rStyle w:val="Hipersaitas"/>
                    <w:rFonts w:ascii="Times New Roman" w:hAnsi="Times New Roman" w:cs="Times New Roman"/>
                    <w:noProof/>
                    <w:sz w:val="22"/>
                    <w:szCs w:val="22"/>
                  </w:rPr>
                  <w:t>Pirkimo sąlygų 3 priedas „Tiekėjų pašalinimo pagrindai“</w:t>
                </w:r>
                <w:r w:rsidRPr="00931D92">
                  <w:rPr>
                    <w:rFonts w:ascii="Times New Roman" w:hAnsi="Times New Roman" w:cs="Times New Roman"/>
                    <w:noProof/>
                    <w:webHidden/>
                    <w:sz w:val="22"/>
                    <w:szCs w:val="22"/>
                  </w:rPr>
                  <w:tab/>
                </w:r>
                <w:r w:rsidRPr="00931D92">
                  <w:rPr>
                    <w:rFonts w:ascii="Times New Roman" w:hAnsi="Times New Roman" w:cs="Times New Roman"/>
                    <w:noProof/>
                    <w:webHidden/>
                    <w:sz w:val="22"/>
                    <w:szCs w:val="22"/>
                  </w:rPr>
                  <w:fldChar w:fldCharType="begin"/>
                </w:r>
                <w:r w:rsidRPr="00931D92">
                  <w:rPr>
                    <w:rFonts w:ascii="Times New Roman" w:hAnsi="Times New Roman" w:cs="Times New Roman"/>
                    <w:noProof/>
                    <w:webHidden/>
                    <w:sz w:val="22"/>
                    <w:szCs w:val="22"/>
                  </w:rPr>
                  <w:instrText xml:space="preserve"> PAGEREF _Toc209531282 \h </w:instrText>
                </w:r>
                <w:r w:rsidRPr="00931D92">
                  <w:rPr>
                    <w:rFonts w:ascii="Times New Roman" w:hAnsi="Times New Roman" w:cs="Times New Roman"/>
                    <w:noProof/>
                    <w:webHidden/>
                    <w:sz w:val="22"/>
                    <w:szCs w:val="22"/>
                  </w:rPr>
                </w:r>
                <w:r w:rsidRPr="00931D92">
                  <w:rPr>
                    <w:rFonts w:ascii="Times New Roman" w:hAnsi="Times New Roman" w:cs="Times New Roman"/>
                    <w:noProof/>
                    <w:webHidden/>
                    <w:sz w:val="22"/>
                    <w:szCs w:val="22"/>
                  </w:rPr>
                  <w:fldChar w:fldCharType="separate"/>
                </w:r>
                <w:r w:rsidR="00F91274">
                  <w:rPr>
                    <w:rFonts w:ascii="Times New Roman" w:hAnsi="Times New Roman" w:cs="Times New Roman"/>
                    <w:noProof/>
                    <w:webHidden/>
                    <w:sz w:val="22"/>
                    <w:szCs w:val="22"/>
                  </w:rPr>
                  <w:t>10</w:t>
                </w:r>
                <w:r w:rsidRPr="00931D92">
                  <w:rPr>
                    <w:rFonts w:ascii="Times New Roman" w:hAnsi="Times New Roman" w:cs="Times New Roman"/>
                    <w:noProof/>
                    <w:webHidden/>
                    <w:sz w:val="22"/>
                    <w:szCs w:val="22"/>
                  </w:rPr>
                  <w:fldChar w:fldCharType="end"/>
                </w:r>
              </w:hyperlink>
            </w:p>
            <w:p w14:paraId="30551435" w14:textId="128A3F70" w:rsidR="00607CC8" w:rsidRPr="00931D92" w:rsidRDefault="00607CC8" w:rsidP="00931D92">
              <w:pPr>
                <w:pStyle w:val="Turinys2"/>
                <w:spacing w:line="360" w:lineRule="auto"/>
                <w:ind w:left="0"/>
                <w:rPr>
                  <w:rFonts w:ascii="Times New Roman" w:hAnsi="Times New Roman" w:cs="Times New Roman"/>
                  <w:noProof/>
                  <w:kern w:val="2"/>
                  <w:sz w:val="22"/>
                  <w:szCs w:val="22"/>
                  <w:lang w:val="en-US" w:eastAsia="en-US"/>
                  <w14:ligatures w14:val="standardContextual"/>
                </w:rPr>
              </w:pPr>
              <w:hyperlink w:anchor="_Toc209531283" w:history="1">
                <w:r w:rsidRPr="00931D92">
                  <w:rPr>
                    <w:rStyle w:val="Hipersaitas"/>
                    <w:rFonts w:ascii="Times New Roman" w:hAnsi="Times New Roman" w:cs="Times New Roman"/>
                    <w:noProof/>
                    <w:sz w:val="22"/>
                    <w:szCs w:val="22"/>
                  </w:rPr>
                  <w:t>Pirkimo sąlygų 4 priedas „Tiekėjų kvalifikacijos reikalavimai ir reikalaujami kokybės bei aplinkos apsaugos vadybos sistemų standartai“</w:t>
                </w:r>
                <w:r w:rsidRPr="00931D92">
                  <w:rPr>
                    <w:rFonts w:ascii="Times New Roman" w:hAnsi="Times New Roman" w:cs="Times New Roman"/>
                    <w:noProof/>
                    <w:webHidden/>
                    <w:sz w:val="22"/>
                    <w:szCs w:val="22"/>
                  </w:rPr>
                  <w:tab/>
                </w:r>
                <w:r w:rsidRPr="00931D92">
                  <w:rPr>
                    <w:rFonts w:ascii="Times New Roman" w:hAnsi="Times New Roman" w:cs="Times New Roman"/>
                    <w:noProof/>
                    <w:webHidden/>
                    <w:sz w:val="22"/>
                    <w:szCs w:val="22"/>
                  </w:rPr>
                  <w:fldChar w:fldCharType="begin"/>
                </w:r>
                <w:r w:rsidRPr="00931D92">
                  <w:rPr>
                    <w:rFonts w:ascii="Times New Roman" w:hAnsi="Times New Roman" w:cs="Times New Roman"/>
                    <w:noProof/>
                    <w:webHidden/>
                    <w:sz w:val="22"/>
                    <w:szCs w:val="22"/>
                  </w:rPr>
                  <w:instrText xml:space="preserve"> PAGEREF _Toc209531283 \h </w:instrText>
                </w:r>
                <w:r w:rsidRPr="00931D92">
                  <w:rPr>
                    <w:rFonts w:ascii="Times New Roman" w:hAnsi="Times New Roman" w:cs="Times New Roman"/>
                    <w:noProof/>
                    <w:webHidden/>
                    <w:sz w:val="22"/>
                    <w:szCs w:val="22"/>
                  </w:rPr>
                </w:r>
                <w:r w:rsidRPr="00931D92">
                  <w:rPr>
                    <w:rFonts w:ascii="Times New Roman" w:hAnsi="Times New Roman" w:cs="Times New Roman"/>
                    <w:noProof/>
                    <w:webHidden/>
                    <w:sz w:val="22"/>
                    <w:szCs w:val="22"/>
                  </w:rPr>
                  <w:fldChar w:fldCharType="separate"/>
                </w:r>
                <w:r w:rsidR="00F91274">
                  <w:rPr>
                    <w:rFonts w:ascii="Times New Roman" w:hAnsi="Times New Roman" w:cs="Times New Roman"/>
                    <w:noProof/>
                    <w:webHidden/>
                    <w:sz w:val="22"/>
                    <w:szCs w:val="22"/>
                  </w:rPr>
                  <w:t>20</w:t>
                </w:r>
                <w:r w:rsidRPr="00931D92">
                  <w:rPr>
                    <w:rFonts w:ascii="Times New Roman" w:hAnsi="Times New Roman" w:cs="Times New Roman"/>
                    <w:noProof/>
                    <w:webHidden/>
                    <w:sz w:val="22"/>
                    <w:szCs w:val="22"/>
                  </w:rPr>
                  <w:fldChar w:fldCharType="end"/>
                </w:r>
              </w:hyperlink>
            </w:p>
            <w:p w14:paraId="4AF50D12" w14:textId="20C503F1" w:rsidR="00607CC8" w:rsidRPr="00931D92" w:rsidRDefault="00607CC8" w:rsidP="00931D92">
              <w:pPr>
                <w:pStyle w:val="Turinys2"/>
                <w:spacing w:line="360" w:lineRule="auto"/>
                <w:ind w:left="0"/>
                <w:rPr>
                  <w:rFonts w:ascii="Times New Roman" w:hAnsi="Times New Roman" w:cs="Times New Roman"/>
                  <w:noProof/>
                  <w:kern w:val="2"/>
                  <w:sz w:val="22"/>
                  <w:szCs w:val="22"/>
                  <w:lang w:val="en-US" w:eastAsia="en-US"/>
                  <w14:ligatures w14:val="standardContextual"/>
                </w:rPr>
              </w:pPr>
              <w:hyperlink w:anchor="_Toc209531284" w:history="1">
                <w:r w:rsidRPr="00931D92">
                  <w:rPr>
                    <w:rStyle w:val="Hipersaitas"/>
                    <w:rFonts w:ascii="Times New Roman" w:hAnsi="Times New Roman" w:cs="Times New Roman"/>
                    <w:noProof/>
                    <w:sz w:val="22"/>
                    <w:szCs w:val="22"/>
                  </w:rPr>
                  <w:t>Pirkimo sąlygų 5 priedas „EBVPD“</w:t>
                </w:r>
                <w:r w:rsidRPr="00931D92">
                  <w:rPr>
                    <w:rFonts w:ascii="Times New Roman" w:hAnsi="Times New Roman" w:cs="Times New Roman"/>
                    <w:noProof/>
                    <w:webHidden/>
                    <w:sz w:val="22"/>
                    <w:szCs w:val="22"/>
                  </w:rPr>
                  <w:tab/>
                </w:r>
                <w:r w:rsidRPr="00931D92">
                  <w:rPr>
                    <w:rFonts w:ascii="Times New Roman" w:hAnsi="Times New Roman" w:cs="Times New Roman"/>
                    <w:noProof/>
                    <w:webHidden/>
                    <w:sz w:val="22"/>
                    <w:szCs w:val="22"/>
                  </w:rPr>
                  <w:fldChar w:fldCharType="begin"/>
                </w:r>
                <w:r w:rsidRPr="00931D92">
                  <w:rPr>
                    <w:rFonts w:ascii="Times New Roman" w:hAnsi="Times New Roman" w:cs="Times New Roman"/>
                    <w:noProof/>
                    <w:webHidden/>
                    <w:sz w:val="22"/>
                    <w:szCs w:val="22"/>
                  </w:rPr>
                  <w:instrText xml:space="preserve"> PAGEREF _Toc209531284 \h </w:instrText>
                </w:r>
                <w:r w:rsidRPr="00931D92">
                  <w:rPr>
                    <w:rFonts w:ascii="Times New Roman" w:hAnsi="Times New Roman" w:cs="Times New Roman"/>
                    <w:noProof/>
                    <w:webHidden/>
                    <w:sz w:val="22"/>
                    <w:szCs w:val="22"/>
                  </w:rPr>
                </w:r>
                <w:r w:rsidRPr="00931D92">
                  <w:rPr>
                    <w:rFonts w:ascii="Times New Roman" w:hAnsi="Times New Roman" w:cs="Times New Roman"/>
                    <w:noProof/>
                    <w:webHidden/>
                    <w:sz w:val="22"/>
                    <w:szCs w:val="22"/>
                  </w:rPr>
                  <w:fldChar w:fldCharType="separate"/>
                </w:r>
                <w:r w:rsidR="00F91274">
                  <w:rPr>
                    <w:rFonts w:ascii="Times New Roman" w:hAnsi="Times New Roman" w:cs="Times New Roman"/>
                    <w:noProof/>
                    <w:webHidden/>
                    <w:sz w:val="22"/>
                    <w:szCs w:val="22"/>
                  </w:rPr>
                  <w:t>21</w:t>
                </w:r>
                <w:r w:rsidRPr="00931D92">
                  <w:rPr>
                    <w:rFonts w:ascii="Times New Roman" w:hAnsi="Times New Roman" w:cs="Times New Roman"/>
                    <w:noProof/>
                    <w:webHidden/>
                    <w:sz w:val="22"/>
                    <w:szCs w:val="22"/>
                  </w:rPr>
                  <w:fldChar w:fldCharType="end"/>
                </w:r>
              </w:hyperlink>
            </w:p>
            <w:p w14:paraId="360340E2" w14:textId="2410251A" w:rsidR="00607CC8" w:rsidRPr="00931D92" w:rsidRDefault="00607CC8" w:rsidP="00931D92">
              <w:pPr>
                <w:pStyle w:val="Turinys2"/>
                <w:spacing w:line="360" w:lineRule="auto"/>
                <w:ind w:left="0"/>
                <w:rPr>
                  <w:rFonts w:ascii="Times New Roman" w:hAnsi="Times New Roman" w:cs="Times New Roman"/>
                  <w:noProof/>
                  <w:kern w:val="2"/>
                  <w:sz w:val="22"/>
                  <w:szCs w:val="22"/>
                  <w:lang w:val="en-US" w:eastAsia="en-US"/>
                  <w14:ligatures w14:val="standardContextual"/>
                </w:rPr>
              </w:pPr>
              <w:hyperlink w:anchor="_Toc209531285" w:history="1">
                <w:r w:rsidRPr="00931D92">
                  <w:rPr>
                    <w:rStyle w:val="Hipersaitas"/>
                    <w:rFonts w:ascii="Times New Roman" w:eastAsia="Calibri" w:hAnsi="Times New Roman" w:cs="Times New Roman"/>
                    <w:noProof/>
                    <w:sz w:val="22"/>
                    <w:szCs w:val="22"/>
                  </w:rPr>
                  <w:t>Pirkimo sąlygų 6 priedas „Pasiūlymo forma“</w:t>
                </w:r>
                <w:r w:rsidRPr="00931D92">
                  <w:rPr>
                    <w:rFonts w:ascii="Times New Roman" w:hAnsi="Times New Roman" w:cs="Times New Roman"/>
                    <w:noProof/>
                    <w:webHidden/>
                    <w:sz w:val="22"/>
                    <w:szCs w:val="22"/>
                  </w:rPr>
                  <w:tab/>
                </w:r>
                <w:r w:rsidRPr="00931D92">
                  <w:rPr>
                    <w:rFonts w:ascii="Times New Roman" w:hAnsi="Times New Roman" w:cs="Times New Roman"/>
                    <w:noProof/>
                    <w:webHidden/>
                    <w:sz w:val="22"/>
                    <w:szCs w:val="22"/>
                  </w:rPr>
                  <w:fldChar w:fldCharType="begin"/>
                </w:r>
                <w:r w:rsidRPr="00931D92">
                  <w:rPr>
                    <w:rFonts w:ascii="Times New Roman" w:hAnsi="Times New Roman" w:cs="Times New Roman"/>
                    <w:noProof/>
                    <w:webHidden/>
                    <w:sz w:val="22"/>
                    <w:szCs w:val="22"/>
                  </w:rPr>
                  <w:instrText xml:space="preserve"> PAGEREF _Toc209531285 \h </w:instrText>
                </w:r>
                <w:r w:rsidRPr="00931D92">
                  <w:rPr>
                    <w:rFonts w:ascii="Times New Roman" w:hAnsi="Times New Roman" w:cs="Times New Roman"/>
                    <w:noProof/>
                    <w:webHidden/>
                    <w:sz w:val="22"/>
                    <w:szCs w:val="22"/>
                  </w:rPr>
                </w:r>
                <w:r w:rsidRPr="00931D92">
                  <w:rPr>
                    <w:rFonts w:ascii="Times New Roman" w:hAnsi="Times New Roman" w:cs="Times New Roman"/>
                    <w:noProof/>
                    <w:webHidden/>
                    <w:sz w:val="22"/>
                    <w:szCs w:val="22"/>
                  </w:rPr>
                  <w:fldChar w:fldCharType="separate"/>
                </w:r>
                <w:r w:rsidR="00F91274">
                  <w:rPr>
                    <w:rFonts w:ascii="Times New Roman" w:hAnsi="Times New Roman" w:cs="Times New Roman"/>
                    <w:noProof/>
                    <w:webHidden/>
                    <w:sz w:val="22"/>
                    <w:szCs w:val="22"/>
                  </w:rPr>
                  <w:t>22</w:t>
                </w:r>
                <w:r w:rsidRPr="00931D92">
                  <w:rPr>
                    <w:rFonts w:ascii="Times New Roman" w:hAnsi="Times New Roman" w:cs="Times New Roman"/>
                    <w:noProof/>
                    <w:webHidden/>
                    <w:sz w:val="22"/>
                    <w:szCs w:val="22"/>
                  </w:rPr>
                  <w:fldChar w:fldCharType="end"/>
                </w:r>
              </w:hyperlink>
            </w:p>
            <w:p w14:paraId="35DCF3AC" w14:textId="79DF2B4A" w:rsidR="00607CC8" w:rsidRPr="00931D92" w:rsidRDefault="00607CC8" w:rsidP="00931D92">
              <w:pPr>
                <w:pStyle w:val="Turinys2"/>
                <w:spacing w:line="360" w:lineRule="auto"/>
                <w:ind w:left="0"/>
                <w:rPr>
                  <w:rFonts w:ascii="Times New Roman" w:hAnsi="Times New Roman" w:cs="Times New Roman"/>
                  <w:noProof/>
                  <w:kern w:val="2"/>
                  <w:sz w:val="22"/>
                  <w:szCs w:val="22"/>
                  <w:lang w:val="en-US" w:eastAsia="en-US"/>
                  <w14:ligatures w14:val="standardContextual"/>
                </w:rPr>
              </w:pPr>
              <w:hyperlink w:anchor="_Toc209531286" w:history="1">
                <w:r w:rsidRPr="00931D92">
                  <w:rPr>
                    <w:rStyle w:val="Hipersaitas"/>
                    <w:rFonts w:ascii="Times New Roman" w:hAnsi="Times New Roman" w:cs="Times New Roman"/>
                    <w:noProof/>
                    <w:sz w:val="22"/>
                    <w:szCs w:val="22"/>
                  </w:rPr>
                  <w:t>Pirkimo sąlygų 7 priedas „Pasiūlymų vertinimo kriterijai ir sąlygos“</w:t>
                </w:r>
                <w:r w:rsidRPr="00931D92">
                  <w:rPr>
                    <w:rFonts w:ascii="Times New Roman" w:hAnsi="Times New Roman" w:cs="Times New Roman"/>
                    <w:noProof/>
                    <w:webHidden/>
                    <w:sz w:val="22"/>
                    <w:szCs w:val="22"/>
                  </w:rPr>
                  <w:tab/>
                </w:r>
                <w:r w:rsidRPr="00931D92">
                  <w:rPr>
                    <w:rFonts w:ascii="Times New Roman" w:hAnsi="Times New Roman" w:cs="Times New Roman"/>
                    <w:noProof/>
                    <w:webHidden/>
                    <w:sz w:val="22"/>
                    <w:szCs w:val="22"/>
                  </w:rPr>
                  <w:fldChar w:fldCharType="begin"/>
                </w:r>
                <w:r w:rsidRPr="00931D92">
                  <w:rPr>
                    <w:rFonts w:ascii="Times New Roman" w:hAnsi="Times New Roman" w:cs="Times New Roman"/>
                    <w:noProof/>
                    <w:webHidden/>
                    <w:sz w:val="22"/>
                    <w:szCs w:val="22"/>
                  </w:rPr>
                  <w:instrText xml:space="preserve"> PAGEREF _Toc209531286 \h </w:instrText>
                </w:r>
                <w:r w:rsidRPr="00931D92">
                  <w:rPr>
                    <w:rFonts w:ascii="Times New Roman" w:hAnsi="Times New Roman" w:cs="Times New Roman"/>
                    <w:noProof/>
                    <w:webHidden/>
                    <w:sz w:val="22"/>
                    <w:szCs w:val="22"/>
                  </w:rPr>
                </w:r>
                <w:r w:rsidRPr="00931D92">
                  <w:rPr>
                    <w:rFonts w:ascii="Times New Roman" w:hAnsi="Times New Roman" w:cs="Times New Roman"/>
                    <w:noProof/>
                    <w:webHidden/>
                    <w:sz w:val="22"/>
                    <w:szCs w:val="22"/>
                  </w:rPr>
                  <w:fldChar w:fldCharType="separate"/>
                </w:r>
                <w:r w:rsidR="00F91274">
                  <w:rPr>
                    <w:rFonts w:ascii="Times New Roman" w:hAnsi="Times New Roman" w:cs="Times New Roman"/>
                    <w:noProof/>
                    <w:webHidden/>
                    <w:sz w:val="22"/>
                    <w:szCs w:val="22"/>
                  </w:rPr>
                  <w:t>29</w:t>
                </w:r>
                <w:r w:rsidRPr="00931D92">
                  <w:rPr>
                    <w:rFonts w:ascii="Times New Roman" w:hAnsi="Times New Roman" w:cs="Times New Roman"/>
                    <w:noProof/>
                    <w:webHidden/>
                    <w:sz w:val="22"/>
                    <w:szCs w:val="22"/>
                  </w:rPr>
                  <w:fldChar w:fldCharType="end"/>
                </w:r>
              </w:hyperlink>
            </w:p>
            <w:p w14:paraId="787CD197" w14:textId="188CB37B" w:rsidR="00607CC8" w:rsidRPr="00931D92" w:rsidRDefault="00607CC8" w:rsidP="00931D92">
              <w:pPr>
                <w:pStyle w:val="Turinys2"/>
                <w:spacing w:line="360" w:lineRule="auto"/>
                <w:ind w:left="0"/>
                <w:rPr>
                  <w:rFonts w:ascii="Times New Roman" w:hAnsi="Times New Roman" w:cs="Times New Roman"/>
                  <w:noProof/>
                  <w:kern w:val="2"/>
                  <w:sz w:val="22"/>
                  <w:szCs w:val="22"/>
                  <w:lang w:val="en-US" w:eastAsia="en-US"/>
                  <w14:ligatures w14:val="standardContextual"/>
                </w:rPr>
              </w:pPr>
              <w:hyperlink w:anchor="_Toc209531287" w:history="1">
                <w:r w:rsidRPr="00931D92">
                  <w:rPr>
                    <w:rStyle w:val="Hipersaitas"/>
                    <w:rFonts w:ascii="Times New Roman" w:hAnsi="Times New Roman" w:cs="Times New Roman"/>
                    <w:noProof/>
                    <w:sz w:val="22"/>
                    <w:szCs w:val="22"/>
                  </w:rPr>
                  <w:t>Pirkimo sąlygų 8 priedas „Sutarties projektas“</w:t>
                </w:r>
                <w:r w:rsidRPr="00931D92">
                  <w:rPr>
                    <w:rFonts w:ascii="Times New Roman" w:hAnsi="Times New Roman" w:cs="Times New Roman"/>
                    <w:noProof/>
                    <w:webHidden/>
                    <w:sz w:val="22"/>
                    <w:szCs w:val="22"/>
                  </w:rPr>
                  <w:tab/>
                </w:r>
                <w:r w:rsidRPr="00931D92">
                  <w:rPr>
                    <w:rFonts w:ascii="Times New Roman" w:hAnsi="Times New Roman" w:cs="Times New Roman"/>
                    <w:noProof/>
                    <w:webHidden/>
                    <w:sz w:val="22"/>
                    <w:szCs w:val="22"/>
                  </w:rPr>
                  <w:fldChar w:fldCharType="begin"/>
                </w:r>
                <w:r w:rsidRPr="00931D92">
                  <w:rPr>
                    <w:rFonts w:ascii="Times New Roman" w:hAnsi="Times New Roman" w:cs="Times New Roman"/>
                    <w:noProof/>
                    <w:webHidden/>
                    <w:sz w:val="22"/>
                    <w:szCs w:val="22"/>
                  </w:rPr>
                  <w:instrText xml:space="preserve"> PAGEREF _Toc209531287 \h </w:instrText>
                </w:r>
                <w:r w:rsidRPr="00931D92">
                  <w:rPr>
                    <w:rFonts w:ascii="Times New Roman" w:hAnsi="Times New Roman" w:cs="Times New Roman"/>
                    <w:noProof/>
                    <w:webHidden/>
                    <w:sz w:val="22"/>
                    <w:szCs w:val="22"/>
                  </w:rPr>
                </w:r>
                <w:r w:rsidRPr="00931D92">
                  <w:rPr>
                    <w:rFonts w:ascii="Times New Roman" w:hAnsi="Times New Roman" w:cs="Times New Roman"/>
                    <w:noProof/>
                    <w:webHidden/>
                    <w:sz w:val="22"/>
                    <w:szCs w:val="22"/>
                  </w:rPr>
                  <w:fldChar w:fldCharType="separate"/>
                </w:r>
                <w:r w:rsidR="00F91274">
                  <w:rPr>
                    <w:rFonts w:ascii="Times New Roman" w:hAnsi="Times New Roman" w:cs="Times New Roman"/>
                    <w:noProof/>
                    <w:webHidden/>
                    <w:sz w:val="22"/>
                    <w:szCs w:val="22"/>
                  </w:rPr>
                  <w:t>30</w:t>
                </w:r>
                <w:r w:rsidRPr="00931D92">
                  <w:rPr>
                    <w:rFonts w:ascii="Times New Roman" w:hAnsi="Times New Roman" w:cs="Times New Roman"/>
                    <w:noProof/>
                    <w:webHidden/>
                    <w:sz w:val="22"/>
                    <w:szCs w:val="22"/>
                  </w:rPr>
                  <w:fldChar w:fldCharType="end"/>
                </w:r>
              </w:hyperlink>
            </w:p>
            <w:p w14:paraId="0DDC40AE" w14:textId="67819254" w:rsidR="001C24BC" w:rsidRPr="0060790A" w:rsidRDefault="001C24BC" w:rsidP="005140A0">
              <w:pPr>
                <w:spacing w:after="0" w:line="360" w:lineRule="auto"/>
                <w:contextualSpacing/>
                <w:rPr>
                  <w:rFonts w:ascii="Times New Roman" w:hAnsi="Times New Roman" w:cs="Times New Roman"/>
                </w:rPr>
              </w:pPr>
              <w:r w:rsidRPr="005140A0">
                <w:rPr>
                  <w:rFonts w:ascii="Times New Roman" w:hAnsi="Times New Roman" w:cs="Times New Roman"/>
                  <w:b/>
                  <w:bCs/>
                  <w:color w:val="2B579A"/>
                  <w:sz w:val="22"/>
                  <w:szCs w:val="22"/>
                  <w:shd w:val="clear" w:color="auto" w:fill="E6E6E6"/>
                </w:rPr>
                <w:fldChar w:fldCharType="end"/>
              </w:r>
            </w:p>
          </w:sdtContent>
        </w:sdt>
        <w:p w14:paraId="73CCB438" w14:textId="50CCDA23"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A8579BA"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5" w:name="_Toc209531269"/>
      <w:bookmarkStart w:id="6" w:name="_Toc335201954"/>
      <w:bookmarkStart w:id="7" w:name="_Toc147739116"/>
      <w:r w:rsidRPr="00067EB5">
        <w:rPr>
          <w:rFonts w:ascii="Times New Roman" w:hAnsi="Times New Roman" w:cs="Times New Roman"/>
        </w:rPr>
        <w:lastRenderedPageBreak/>
        <w:t>Bendra informacija</w:t>
      </w:r>
      <w:bookmarkEnd w:id="5"/>
    </w:p>
    <w:p w14:paraId="7847D05F" w14:textId="16C6C3FB" w:rsidR="005169D5" w:rsidRDefault="00D24030" w:rsidP="005F454C">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D61B23">
        <w:rPr>
          <w:rFonts w:ascii="Times New Roman" w:hAnsi="Times New Roman" w:cs="Times New Roman"/>
          <w:b/>
          <w:bCs/>
          <w:sz w:val="22"/>
          <w:szCs w:val="22"/>
        </w:rPr>
        <w:t>Perkančioji organizacija –</w:t>
      </w:r>
      <w:r w:rsidR="005169D5" w:rsidRPr="00A663A8">
        <w:rPr>
          <w:rFonts w:ascii="Times New Roman" w:hAnsi="Times New Roman" w:cs="Times New Roman"/>
          <w:color w:val="000000" w:themeColor="text1"/>
          <w:sz w:val="22"/>
          <w:szCs w:val="22"/>
        </w:rPr>
        <w:t xml:space="preserve"> </w:t>
      </w:r>
      <w:r w:rsidR="005169D5" w:rsidRPr="005F454C">
        <w:rPr>
          <w:rFonts w:ascii="Times New Roman" w:hAnsi="Times New Roman" w:cs="Times New Roman"/>
          <w:b/>
          <w:bCs/>
          <w:color w:val="000000" w:themeColor="text1"/>
          <w:sz w:val="22"/>
          <w:szCs w:val="22"/>
        </w:rPr>
        <w:t>VšĮ Pasvalio ligoninė,</w:t>
      </w:r>
      <w:r w:rsidR="005169D5" w:rsidRPr="00A663A8">
        <w:rPr>
          <w:rFonts w:ascii="Times New Roman" w:hAnsi="Times New Roman" w:cs="Times New Roman"/>
          <w:color w:val="000000" w:themeColor="text1"/>
          <w:sz w:val="22"/>
          <w:szCs w:val="22"/>
        </w:rPr>
        <w:t xml:space="preserve"> įstaigos kodas 190583596, adresas Geležinkeliečių g. 70, </w:t>
      </w:r>
      <w:r w:rsidR="00D41521">
        <w:rPr>
          <w:rFonts w:ascii="Times New Roman" w:hAnsi="Times New Roman" w:cs="Times New Roman"/>
          <w:color w:val="000000" w:themeColor="text1"/>
          <w:sz w:val="22"/>
          <w:szCs w:val="22"/>
        </w:rPr>
        <w:t>LT-</w:t>
      </w:r>
      <w:r w:rsidR="005169D5" w:rsidRPr="00A663A8">
        <w:rPr>
          <w:rFonts w:ascii="Times New Roman" w:hAnsi="Times New Roman" w:cs="Times New Roman"/>
          <w:color w:val="000000" w:themeColor="text1"/>
          <w:sz w:val="22"/>
          <w:szCs w:val="22"/>
        </w:rPr>
        <w:t>39122 Pasvalys. Perkančioji organizacija nėra PVM mokėtojas.</w:t>
      </w:r>
    </w:p>
    <w:p w14:paraId="7611BC27" w14:textId="1780CD55" w:rsidR="005169D5" w:rsidRPr="00023E3A" w:rsidRDefault="005169D5" w:rsidP="00023E3A">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023E3A">
        <w:rPr>
          <w:rFonts w:ascii="Times New Roman" w:eastAsia="Calibri" w:hAnsi="Times New Roman" w:cs="Times New Roman"/>
          <w:sz w:val="22"/>
          <w:szCs w:val="22"/>
        </w:rPr>
        <w:t xml:space="preserve">Pirkimą </w:t>
      </w:r>
      <w:r w:rsidRPr="00023E3A">
        <w:rPr>
          <w:rFonts w:ascii="Times New Roman" w:hAnsi="Times New Roman" w:cs="Times New Roman"/>
          <w:sz w:val="22"/>
          <w:szCs w:val="22"/>
        </w:rPr>
        <w:t>perkančiosios organizacijos</w:t>
      </w:r>
      <w:r w:rsidRPr="00023E3A">
        <w:rPr>
          <w:rFonts w:ascii="Times New Roman" w:eastAsia="Calibri" w:hAnsi="Times New Roman" w:cs="Times New Roman"/>
          <w:sz w:val="22"/>
          <w:szCs w:val="22"/>
        </w:rPr>
        <w:t xml:space="preserve"> vardu atlieka centrinė perkančioji organizacija: Pasvalio rajono savivaldybės administracija, juridinio asmens kodas 188753657, adresas Vytauto Didžiojo a. 1, LT-39143 Pasvalys. Sutartį pasirašys </w:t>
      </w:r>
      <w:r w:rsidRPr="00023E3A">
        <w:rPr>
          <w:rFonts w:ascii="Times New Roman" w:hAnsi="Times New Roman" w:cs="Times New Roman"/>
          <w:sz w:val="22"/>
          <w:szCs w:val="22"/>
        </w:rPr>
        <w:t>perkančioji organizacija</w:t>
      </w:r>
      <w:r w:rsidRPr="00023E3A">
        <w:rPr>
          <w:rFonts w:ascii="Times New Roman" w:eastAsia="Calibri" w:hAnsi="Times New Roman" w:cs="Times New Roman"/>
          <w:sz w:val="22"/>
          <w:szCs w:val="22"/>
        </w:rPr>
        <w:t>.</w:t>
      </w:r>
      <w:r w:rsidRPr="00023E3A">
        <w:rPr>
          <w:sz w:val="22"/>
          <w:szCs w:val="22"/>
        </w:rPr>
        <w:t xml:space="preserve"> </w:t>
      </w:r>
    </w:p>
    <w:p w14:paraId="216C16E3" w14:textId="7251A45A" w:rsidR="005169D5" w:rsidRDefault="005169D5" w:rsidP="00023E3A">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023E3A">
        <w:rPr>
          <w:rFonts w:ascii="Times New Roman" w:hAnsi="Times New Roman" w:cs="Times New Roman"/>
          <w:color w:val="000000" w:themeColor="text1"/>
          <w:sz w:val="22"/>
          <w:szCs w:val="22"/>
        </w:rPr>
        <w:t xml:space="preserve">Pirkimas neatliekamas naudojantis centralizuotų pirkimų katalogu (toliau – CPO), nes </w:t>
      </w:r>
      <w:r w:rsidR="00A55435">
        <w:rPr>
          <w:rFonts w:ascii="Times New Roman" w:hAnsi="Times New Roman" w:cs="Times New Roman"/>
          <w:color w:val="000000" w:themeColor="text1"/>
          <w:sz w:val="22"/>
          <w:szCs w:val="22"/>
        </w:rPr>
        <w:t>d</w:t>
      </w:r>
      <w:r w:rsidR="00A55435" w:rsidRPr="00A55435">
        <w:rPr>
          <w:rFonts w:ascii="Times New Roman" w:hAnsi="Times New Roman" w:cs="Times New Roman"/>
          <w:color w:val="000000" w:themeColor="text1"/>
          <w:sz w:val="22"/>
          <w:szCs w:val="22"/>
        </w:rPr>
        <w:t xml:space="preserve">alį prekių </w:t>
      </w:r>
      <w:r w:rsidR="00A55435">
        <w:rPr>
          <w:rFonts w:ascii="Times New Roman" w:hAnsi="Times New Roman" w:cs="Times New Roman"/>
          <w:color w:val="000000" w:themeColor="text1"/>
          <w:sz w:val="22"/>
          <w:szCs w:val="22"/>
        </w:rPr>
        <w:t>Perkančioji organizacija įsigijo</w:t>
      </w:r>
      <w:r w:rsidR="00A55435" w:rsidRPr="00A55435">
        <w:rPr>
          <w:rFonts w:ascii="Times New Roman" w:hAnsi="Times New Roman" w:cs="Times New Roman"/>
          <w:color w:val="000000" w:themeColor="text1"/>
          <w:sz w:val="22"/>
          <w:szCs w:val="22"/>
        </w:rPr>
        <w:t xml:space="preserve"> per CPO katalogą, kitoms med.</w:t>
      </w:r>
      <w:r w:rsidR="00A55435">
        <w:rPr>
          <w:rFonts w:ascii="Times New Roman" w:hAnsi="Times New Roman" w:cs="Times New Roman"/>
          <w:color w:val="000000" w:themeColor="text1"/>
          <w:sz w:val="22"/>
          <w:szCs w:val="22"/>
        </w:rPr>
        <w:t xml:space="preserve"> </w:t>
      </w:r>
      <w:r w:rsidR="00A55435" w:rsidRPr="00A55435">
        <w:rPr>
          <w:rFonts w:ascii="Times New Roman" w:hAnsi="Times New Roman" w:cs="Times New Roman"/>
          <w:color w:val="000000" w:themeColor="text1"/>
          <w:sz w:val="22"/>
          <w:szCs w:val="22"/>
        </w:rPr>
        <w:t xml:space="preserve">prekėms pagal </w:t>
      </w:r>
      <w:r w:rsidR="00A55435">
        <w:rPr>
          <w:rFonts w:ascii="Times New Roman" w:hAnsi="Times New Roman" w:cs="Times New Roman"/>
          <w:color w:val="000000" w:themeColor="text1"/>
          <w:sz w:val="22"/>
          <w:szCs w:val="22"/>
        </w:rPr>
        <w:t>Perkančiosios organizacijos</w:t>
      </w:r>
      <w:r w:rsidR="00A55435" w:rsidRPr="00A55435">
        <w:rPr>
          <w:rFonts w:ascii="Times New Roman" w:hAnsi="Times New Roman" w:cs="Times New Roman"/>
          <w:color w:val="000000" w:themeColor="text1"/>
          <w:sz w:val="22"/>
          <w:szCs w:val="22"/>
        </w:rPr>
        <w:t xml:space="preserve"> nustatytus reikalavimus atitinkančių pasiūlymų nebuvo pateikta.</w:t>
      </w:r>
      <w:r w:rsidR="00A55435">
        <w:rPr>
          <w:rFonts w:ascii="Times New Roman" w:hAnsi="Times New Roman" w:cs="Times New Roman"/>
          <w:color w:val="000000" w:themeColor="text1"/>
          <w:sz w:val="22"/>
          <w:szCs w:val="22"/>
        </w:rPr>
        <w:t xml:space="preserve"> Neįvykusioms pirkimo dalims </w:t>
      </w:r>
      <w:r w:rsidR="00927F94">
        <w:rPr>
          <w:rFonts w:ascii="Times New Roman" w:hAnsi="Times New Roman" w:cs="Times New Roman"/>
          <w:color w:val="000000" w:themeColor="text1"/>
          <w:sz w:val="22"/>
          <w:szCs w:val="22"/>
        </w:rPr>
        <w:t xml:space="preserve">ir papildomoms prekėms </w:t>
      </w:r>
      <w:r w:rsidR="00A55435">
        <w:rPr>
          <w:rFonts w:ascii="Times New Roman" w:hAnsi="Times New Roman" w:cs="Times New Roman"/>
          <w:color w:val="000000" w:themeColor="text1"/>
          <w:sz w:val="22"/>
          <w:szCs w:val="22"/>
        </w:rPr>
        <w:t>atliekamas atviras (supaprastintas) konkursas naudojantis CVP IS.</w:t>
      </w:r>
    </w:p>
    <w:p w14:paraId="4AB6B989" w14:textId="77777777" w:rsidR="005169D5" w:rsidRPr="00023E3A" w:rsidRDefault="005169D5" w:rsidP="00023E3A">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023E3A">
        <w:rPr>
          <w:rFonts w:ascii="Times New Roman" w:eastAsia="Times New Roman" w:hAnsi="Times New Roman" w:cs="Times New Roman"/>
          <w:color w:val="000000" w:themeColor="text1"/>
          <w:sz w:val="22"/>
          <w:szCs w:val="22"/>
        </w:rPr>
        <w:t>Perkančioji organizacija nerezervuoja teisės dalyvauti pirkime.</w:t>
      </w:r>
    </w:p>
    <w:p w14:paraId="5EF8AA03" w14:textId="77777777" w:rsidR="005169D5" w:rsidRDefault="005169D5" w:rsidP="00023E3A">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023E3A">
        <w:rPr>
          <w:rFonts w:ascii="Times New Roman" w:hAnsi="Times New Roman" w:cs="Times New Roman"/>
          <w:color w:val="000000" w:themeColor="text1"/>
          <w:sz w:val="22"/>
          <w:szCs w:val="22"/>
        </w:rPr>
        <w:t>Stebėtojai dalyvauti Komisijos posėdžiuose nebus kviečiami.</w:t>
      </w:r>
    </w:p>
    <w:p w14:paraId="049F2EDA" w14:textId="77777777" w:rsidR="005169D5" w:rsidRPr="00023E3A" w:rsidRDefault="005169D5" w:rsidP="00023E3A">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023E3A">
        <w:rPr>
          <w:rFonts w:ascii="Times New Roman" w:hAnsi="Times New Roman" w:cs="Times New Roman"/>
          <w:sz w:val="22"/>
          <w:szCs w:val="22"/>
        </w:rPr>
        <w:t xml:space="preserve">Atliekamas žaliasis pirkimas. Pirkimas vykdomas vadovaujantis </w:t>
      </w:r>
      <w:r w:rsidRPr="00023E3A">
        <w:rPr>
          <w:rFonts w:ascii="Times New Roman" w:eastAsia="Times New Roman" w:hAnsi="Times New Roman" w:cs="Times New Roman"/>
          <w:sz w:val="22"/>
          <w:szCs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(toliau – Tvarkos aprašas),</w:t>
      </w:r>
      <w:r w:rsidRPr="00023E3A">
        <w:rPr>
          <w:rFonts w:ascii="Times New Roman" w:hAnsi="Times New Roman" w:cs="Times New Roman"/>
          <w:color w:val="000000" w:themeColor="text1"/>
          <w:sz w:val="22"/>
          <w:szCs w:val="22"/>
        </w:rPr>
        <w:t xml:space="preserve"> </w:t>
      </w:r>
      <w:r w:rsidRPr="00023E3A">
        <w:rPr>
          <w:rFonts w:ascii="Times New Roman" w:hAnsi="Times New Roman" w:cs="Times New Roman"/>
          <w:sz w:val="22"/>
          <w:szCs w:val="22"/>
        </w:rPr>
        <w:t xml:space="preserve">4.4.4 papunkčiu </w:t>
      </w:r>
      <w:r w:rsidRPr="00023E3A">
        <w:rPr>
          <w:rFonts w:ascii="Times New Roman" w:hAnsi="Times New Roman" w:cs="Times New Roman"/>
          <w:i/>
          <w:iCs/>
          <w:sz w:val="22"/>
          <w:szCs w:val="22"/>
        </w:rPr>
        <w:t xml:space="preserve">(savarankiškai nustatomi aplinkos apsaugos kriterijai: </w:t>
      </w:r>
      <w:r w:rsidRPr="00023E3A">
        <w:rPr>
          <w:rFonts w:ascii="Times New Roman" w:hAnsi="Times New Roman" w:cs="Times New Roman"/>
          <w:i/>
          <w:iCs/>
          <w:color w:val="000000"/>
          <w:sz w:val="22"/>
          <w:szCs w:val="22"/>
        </w:rPr>
        <w:t>Tiekėjas privalo Prekes atvežti Pirkėjui ne kelių eismo piko valandomis, pirmadieniais-penktadieniais nuo 9:00 iki 11:00 val., nuo 13:00 iki 16:00 val. ir trumpiausiais galimais maršrutais.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w:t>
      </w:r>
      <w:r w:rsidRPr="00023E3A">
        <w:rPr>
          <w:rFonts w:ascii="Times New Roman" w:hAnsi="Times New Roman" w:cs="Times New Roman"/>
          <w:i/>
          <w:iCs/>
          <w:sz w:val="22"/>
          <w:szCs w:val="22"/>
        </w:rPr>
        <w:t xml:space="preserve">). </w:t>
      </w:r>
      <w:r w:rsidRPr="00023E3A">
        <w:rPr>
          <w:rFonts w:ascii="Times New Roman" w:hAnsi="Times New Roman" w:cs="Times New Roman"/>
          <w:i/>
          <w:iCs/>
          <w:color w:val="000000"/>
          <w:sz w:val="22"/>
          <w:szCs w:val="22"/>
        </w:rPr>
        <w:t>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numatytus Tvarkos aprašo 2 priede „Minimalūs aplinkos apsaugos kriterijai“. Pirkėjas pasilieka teisę Sutarties vykdymo metu patikrinti Pardavėjo atitiktį šiam reikalavimui. Pirkėjui pareikalavus, Pardavėjas privalo pateikti minėto punkto įgyvendinimą pagrindžiančius įrodymus.</w:t>
      </w:r>
    </w:p>
    <w:p w14:paraId="69D51B0A" w14:textId="77777777" w:rsidR="005169D5" w:rsidRPr="00023E3A" w:rsidRDefault="005169D5" w:rsidP="00023E3A">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023E3A">
        <w:rPr>
          <w:rFonts w:ascii="Times New Roman" w:eastAsia="Arial" w:hAnsi="Times New Roman" w:cs="Times New Roman"/>
          <w:color w:val="000000" w:themeColor="text1"/>
          <w:sz w:val="22"/>
          <w:szCs w:val="22"/>
        </w:rPr>
        <w:t>Išankstinis skelbimas apie pirkimą nebuvo paskelbtas.</w:t>
      </w:r>
    </w:p>
    <w:p w14:paraId="2F7B312A" w14:textId="77777777" w:rsidR="005169D5" w:rsidRDefault="005169D5" w:rsidP="00023E3A">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023E3A">
        <w:rPr>
          <w:rFonts w:ascii="Times New Roman" w:hAnsi="Times New Roman" w:cs="Times New Roman"/>
          <w:color w:val="000000" w:themeColor="text1"/>
          <w:sz w:val="22"/>
          <w:szCs w:val="22"/>
          <w:lang w:eastAsia="en-US"/>
        </w:rPr>
        <w:t xml:space="preserve">Pirkime </w:t>
      </w:r>
      <w:r w:rsidRPr="00023E3A">
        <w:rPr>
          <w:rFonts w:ascii="Times New Roman" w:hAnsi="Times New Roman" w:cs="Times New Roman"/>
          <w:color w:val="000000" w:themeColor="text1"/>
          <w:sz w:val="22"/>
          <w:szCs w:val="22"/>
        </w:rPr>
        <w:t>perkančioji organizacija</w:t>
      </w:r>
      <w:r w:rsidRPr="00023E3A">
        <w:rPr>
          <w:rFonts w:ascii="Times New Roman" w:hAnsi="Times New Roman" w:cs="Times New Roman"/>
          <w:color w:val="000000" w:themeColor="text1"/>
          <w:sz w:val="22"/>
          <w:szCs w:val="22"/>
          <w:lang w:eastAsia="en-US"/>
        </w:rPr>
        <w:t xml:space="preserve"> nenumato skelbti pranešimo dėl savanoriško </w:t>
      </w:r>
      <w:proofErr w:type="spellStart"/>
      <w:r w:rsidRPr="00023E3A">
        <w:rPr>
          <w:rFonts w:ascii="Times New Roman" w:hAnsi="Times New Roman" w:cs="Times New Roman"/>
          <w:i/>
          <w:iCs/>
          <w:color w:val="000000" w:themeColor="text1"/>
          <w:sz w:val="22"/>
          <w:szCs w:val="22"/>
          <w:lang w:eastAsia="en-US"/>
        </w:rPr>
        <w:t>ex</w:t>
      </w:r>
      <w:proofErr w:type="spellEnd"/>
      <w:r w:rsidRPr="00023E3A">
        <w:rPr>
          <w:rFonts w:ascii="Times New Roman" w:hAnsi="Times New Roman" w:cs="Times New Roman"/>
          <w:i/>
          <w:iCs/>
          <w:color w:val="000000" w:themeColor="text1"/>
          <w:sz w:val="22"/>
          <w:szCs w:val="22"/>
          <w:lang w:eastAsia="en-US"/>
        </w:rPr>
        <w:t xml:space="preserve"> ante</w:t>
      </w:r>
      <w:r w:rsidRPr="00023E3A">
        <w:rPr>
          <w:rFonts w:ascii="Times New Roman" w:hAnsi="Times New Roman" w:cs="Times New Roman"/>
          <w:color w:val="000000" w:themeColor="text1"/>
          <w:sz w:val="22"/>
          <w:szCs w:val="22"/>
          <w:lang w:eastAsia="en-US"/>
        </w:rPr>
        <w:t xml:space="preserve"> skaidrumo.</w:t>
      </w:r>
    </w:p>
    <w:p w14:paraId="2419ECA1" w14:textId="77777777" w:rsidR="005169D5" w:rsidRDefault="005169D5" w:rsidP="00023E3A">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023E3A">
        <w:rPr>
          <w:rFonts w:ascii="Times New Roman" w:hAnsi="Times New Roman" w:cs="Times New Roman"/>
          <w:color w:val="000000" w:themeColor="text1"/>
          <w:sz w:val="22"/>
          <w:szCs w:val="22"/>
        </w:rPr>
        <w:t>Pirkime neleidžiama pateikti alternatyvių pasiūlymų.</w:t>
      </w:r>
    </w:p>
    <w:p w14:paraId="1197A433" w14:textId="77777777" w:rsidR="005169D5" w:rsidRPr="00023E3A" w:rsidRDefault="005169D5" w:rsidP="00023E3A">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023E3A">
        <w:rPr>
          <w:rFonts w:ascii="Times New Roman" w:eastAsia="Arial" w:hAnsi="Times New Roman" w:cs="Times New Roman"/>
          <w:color w:val="000000" w:themeColor="text1"/>
          <w:sz w:val="22"/>
          <w:szCs w:val="22"/>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8" w:name="_Ref39426332"/>
      <w:bookmarkStart w:id="9" w:name="_Ref39426338"/>
      <w:bookmarkStart w:id="10" w:name="_Toc209531270"/>
      <w:bookmarkEnd w:id="6"/>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p>
    <w:p w14:paraId="117AA77C" w14:textId="0FEE467A" w:rsidR="00BF1BDC" w:rsidRPr="00DD70C8" w:rsidRDefault="00E365D8">
      <w:pPr>
        <w:pStyle w:val="Betarp"/>
        <w:numPr>
          <w:ilvl w:val="1"/>
          <w:numId w:val="6"/>
        </w:numPr>
        <w:ind w:left="0" w:firstLine="567"/>
        <w:contextualSpacing/>
        <w:jc w:val="both"/>
        <w:rPr>
          <w:rFonts w:ascii="Times New Roman" w:eastAsia="Calibri" w:hAnsi="Times New Roman" w:cs="Times New Roman"/>
          <w:b/>
          <w:bCs/>
          <w:color w:val="000000" w:themeColor="text1"/>
          <w:sz w:val="22"/>
          <w:szCs w:val="22"/>
        </w:rPr>
      </w:pPr>
      <w:r w:rsidRPr="00DD70C8">
        <w:rPr>
          <w:rFonts w:ascii="Times New Roman" w:hAnsi="Times New Roman" w:cs="Times New Roman"/>
          <w:sz w:val="22"/>
          <w:szCs w:val="22"/>
        </w:rPr>
        <w:t xml:space="preserve">Perkančioji organizacija </w:t>
      </w:r>
      <w:r w:rsidRPr="00DD70C8">
        <w:rPr>
          <w:rFonts w:ascii="Times New Roman" w:eastAsia="Calibri" w:hAnsi="Times New Roman" w:cs="Times New Roman"/>
          <w:color w:val="000000" w:themeColor="text1"/>
          <w:sz w:val="22"/>
          <w:szCs w:val="22"/>
        </w:rPr>
        <w:t xml:space="preserve">numato įsigyti </w:t>
      </w:r>
      <w:r w:rsidR="001D5652" w:rsidRPr="001D5652">
        <w:rPr>
          <w:rFonts w:ascii="Times New Roman" w:eastAsia="Calibri" w:hAnsi="Times New Roman" w:cs="Times New Roman"/>
          <w:b/>
          <w:bCs/>
          <w:color w:val="000000" w:themeColor="text1"/>
          <w:sz w:val="22"/>
          <w:szCs w:val="22"/>
        </w:rPr>
        <w:t>dezinfekavimo, higienos ir kontrolės priemon</w:t>
      </w:r>
      <w:r w:rsidR="001D5652">
        <w:rPr>
          <w:rFonts w:ascii="Times New Roman" w:eastAsia="Calibri" w:hAnsi="Times New Roman" w:cs="Times New Roman"/>
          <w:b/>
          <w:bCs/>
          <w:color w:val="000000" w:themeColor="text1"/>
          <w:sz w:val="22"/>
          <w:szCs w:val="22"/>
        </w:rPr>
        <w:t>e</w:t>
      </w:r>
      <w:r w:rsidR="001D5652" w:rsidRPr="001D5652">
        <w:rPr>
          <w:rFonts w:ascii="Times New Roman" w:eastAsia="Calibri" w:hAnsi="Times New Roman" w:cs="Times New Roman"/>
          <w:b/>
          <w:bCs/>
          <w:color w:val="000000" w:themeColor="text1"/>
          <w:sz w:val="22"/>
          <w:szCs w:val="22"/>
        </w:rPr>
        <w:t xml:space="preserve">s </w:t>
      </w:r>
      <w:r w:rsidR="00CD1AD4" w:rsidRPr="00DD70C8">
        <w:rPr>
          <w:rFonts w:ascii="Times New Roman" w:eastAsia="Calibri" w:hAnsi="Times New Roman" w:cs="Times New Roman"/>
          <w:b/>
          <w:bCs/>
          <w:color w:val="000000" w:themeColor="text1"/>
          <w:sz w:val="22"/>
          <w:szCs w:val="22"/>
        </w:rPr>
        <w:t>VšĮ Pasvalio ligonin</w:t>
      </w:r>
      <w:r w:rsidR="005F17D3" w:rsidRPr="00DD70C8">
        <w:rPr>
          <w:rFonts w:ascii="Times New Roman" w:eastAsia="Calibri" w:hAnsi="Times New Roman" w:cs="Times New Roman"/>
          <w:b/>
          <w:bCs/>
          <w:color w:val="000000" w:themeColor="text1"/>
          <w:sz w:val="22"/>
          <w:szCs w:val="22"/>
        </w:rPr>
        <w:t>ei</w:t>
      </w:r>
      <w:r w:rsidRPr="00DD70C8">
        <w:rPr>
          <w:rFonts w:ascii="Times New Roman" w:hAnsi="Times New Roman" w:cs="Times New Roman"/>
          <w:b/>
          <w:bCs/>
          <w:sz w:val="22"/>
          <w:szCs w:val="22"/>
        </w:rPr>
        <w:t xml:space="preserve"> </w:t>
      </w:r>
      <w:r w:rsidRPr="007B426E">
        <w:rPr>
          <w:rFonts w:ascii="Times New Roman" w:hAnsi="Times New Roman" w:cs="Times New Roman"/>
          <w:sz w:val="22"/>
          <w:szCs w:val="22"/>
        </w:rPr>
        <w:t>(toliau – prekė</w:t>
      </w:r>
      <w:r w:rsidR="00CD1AD4" w:rsidRPr="007B426E">
        <w:rPr>
          <w:rFonts w:ascii="Times New Roman" w:hAnsi="Times New Roman" w:cs="Times New Roman"/>
          <w:sz w:val="22"/>
          <w:szCs w:val="22"/>
        </w:rPr>
        <w:t>s</w:t>
      </w:r>
      <w:r w:rsidRPr="007B426E">
        <w:rPr>
          <w:rFonts w:ascii="Times New Roman" w:hAnsi="Times New Roman" w:cs="Times New Roman"/>
          <w:sz w:val="22"/>
          <w:szCs w:val="22"/>
        </w:rPr>
        <w:t>)</w:t>
      </w:r>
      <w:r w:rsidRPr="007B426E">
        <w:rPr>
          <w:rFonts w:ascii="Times New Roman" w:eastAsia="Calibri" w:hAnsi="Times New Roman" w:cs="Times New Roman"/>
          <w:color w:val="00B050"/>
          <w:sz w:val="22"/>
          <w:szCs w:val="22"/>
        </w:rPr>
        <w:t>.</w:t>
      </w:r>
      <w:r w:rsidRPr="007B426E">
        <w:rPr>
          <w:rFonts w:ascii="Times New Roman" w:hAnsi="Times New Roman" w:cs="Times New Roman"/>
          <w:sz w:val="22"/>
          <w:szCs w:val="22"/>
        </w:rPr>
        <w:t xml:space="preserve"> </w:t>
      </w:r>
    </w:p>
    <w:p w14:paraId="15D2B21C" w14:textId="5B5011ED" w:rsidR="00E365D8" w:rsidRPr="000E014A" w:rsidRDefault="00E365D8">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Tiekėjo įsipareigojimų įvykdymo vieta yra </w:t>
      </w:r>
      <w:r w:rsidRPr="000E014A">
        <w:rPr>
          <w:rFonts w:ascii="Times New Roman" w:hAnsi="Times New Roman" w:cs="Times New Roman"/>
          <w:b/>
          <w:bCs/>
          <w:sz w:val="22"/>
          <w:szCs w:val="22"/>
        </w:rPr>
        <w:t xml:space="preserve">Geležinkeliečių g. 70, </w:t>
      </w:r>
      <w:r w:rsidR="00D41521">
        <w:rPr>
          <w:rFonts w:ascii="Times New Roman" w:hAnsi="Times New Roman" w:cs="Times New Roman"/>
          <w:b/>
          <w:bCs/>
          <w:sz w:val="22"/>
          <w:szCs w:val="22"/>
        </w:rPr>
        <w:t>LT-</w:t>
      </w:r>
      <w:r w:rsidRPr="000E014A">
        <w:rPr>
          <w:rFonts w:ascii="Times New Roman" w:hAnsi="Times New Roman" w:cs="Times New Roman"/>
          <w:b/>
          <w:bCs/>
          <w:sz w:val="22"/>
          <w:szCs w:val="22"/>
        </w:rPr>
        <w:t>39122 Pasvalys</w:t>
      </w:r>
      <w:r w:rsidRPr="000E014A">
        <w:rPr>
          <w:rFonts w:ascii="Times New Roman" w:hAnsi="Times New Roman" w:cs="Times New Roman"/>
          <w:sz w:val="22"/>
          <w:szCs w:val="22"/>
        </w:rPr>
        <w:t>.</w:t>
      </w:r>
    </w:p>
    <w:p w14:paraId="3D80CA24" w14:textId="2DFB721E" w:rsidR="00E365D8" w:rsidRPr="001155A7" w:rsidRDefault="00E365D8">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1155A7">
        <w:rPr>
          <w:rFonts w:ascii="Times New Roman" w:eastAsia="Calibri" w:hAnsi="Times New Roman" w:cs="Times New Roman"/>
          <w:color w:val="000000" w:themeColor="text1"/>
          <w:sz w:val="22"/>
          <w:szCs w:val="22"/>
        </w:rPr>
        <w:t>Prek</w:t>
      </w:r>
      <w:r w:rsidR="00A32095" w:rsidRPr="001155A7">
        <w:rPr>
          <w:rFonts w:ascii="Times New Roman" w:eastAsia="Calibri" w:hAnsi="Times New Roman" w:cs="Times New Roman"/>
          <w:color w:val="000000" w:themeColor="text1"/>
          <w:sz w:val="22"/>
          <w:szCs w:val="22"/>
        </w:rPr>
        <w:t>ių</w:t>
      </w:r>
      <w:r w:rsidRPr="001155A7">
        <w:rPr>
          <w:rFonts w:ascii="Times New Roman" w:eastAsia="Calibri" w:hAnsi="Times New Roman" w:cs="Times New Roman"/>
          <w:color w:val="000000" w:themeColor="text1"/>
          <w:sz w:val="22"/>
          <w:szCs w:val="22"/>
        </w:rPr>
        <w:t xml:space="preserve"> </w:t>
      </w:r>
      <w:r w:rsidR="00CB7AB2" w:rsidRPr="001155A7">
        <w:rPr>
          <w:rFonts w:ascii="Times New Roman" w:eastAsia="Calibri" w:hAnsi="Times New Roman" w:cs="Times New Roman"/>
          <w:color w:val="000000" w:themeColor="text1"/>
          <w:sz w:val="22"/>
          <w:szCs w:val="22"/>
        </w:rPr>
        <w:t>tiekimo</w:t>
      </w:r>
      <w:r w:rsidRPr="001155A7">
        <w:rPr>
          <w:rFonts w:ascii="Times New Roman" w:eastAsia="Calibri" w:hAnsi="Times New Roman" w:cs="Times New Roman"/>
          <w:color w:val="000000" w:themeColor="text1"/>
          <w:sz w:val="22"/>
          <w:szCs w:val="22"/>
        </w:rPr>
        <w:t xml:space="preserve"> terminas –</w:t>
      </w:r>
      <w:r w:rsidR="00CB7AB2" w:rsidRPr="001155A7">
        <w:rPr>
          <w:rFonts w:ascii="Times New Roman" w:eastAsia="Calibri" w:hAnsi="Times New Roman" w:cs="Times New Roman"/>
          <w:color w:val="000000" w:themeColor="text1"/>
          <w:sz w:val="22"/>
          <w:szCs w:val="22"/>
        </w:rPr>
        <w:t xml:space="preserve"> </w:t>
      </w:r>
      <w:r w:rsidR="00CB7AB2" w:rsidRPr="001155A7">
        <w:rPr>
          <w:rFonts w:ascii="Times New Roman" w:hAnsi="Times New Roman" w:cs="Times New Roman"/>
          <w:b/>
          <w:bCs/>
          <w:sz w:val="22"/>
          <w:szCs w:val="22"/>
        </w:rPr>
        <w:t>24 (dvidešimt keturi) mėnesiai</w:t>
      </w:r>
      <w:r w:rsidRPr="001155A7">
        <w:rPr>
          <w:rFonts w:ascii="Times New Roman" w:eastAsia="Calibri" w:hAnsi="Times New Roman" w:cs="Times New Roman"/>
          <w:color w:val="000000" w:themeColor="text1"/>
          <w:sz w:val="22"/>
          <w:szCs w:val="22"/>
        </w:rPr>
        <w:t xml:space="preserve">. </w:t>
      </w:r>
      <w:r w:rsidR="00CB7AB2" w:rsidRPr="001155A7">
        <w:rPr>
          <w:rFonts w:ascii="Times New Roman" w:eastAsia="Calibri" w:hAnsi="Times New Roman" w:cs="Times New Roman"/>
          <w:color w:val="000000" w:themeColor="text1"/>
          <w:sz w:val="22"/>
          <w:szCs w:val="22"/>
        </w:rPr>
        <w:t>Prekių p</w:t>
      </w:r>
      <w:r w:rsidRPr="001155A7">
        <w:rPr>
          <w:rFonts w:ascii="Times New Roman" w:eastAsia="Calibri" w:hAnsi="Times New Roman" w:cs="Times New Roman"/>
          <w:color w:val="000000" w:themeColor="text1"/>
          <w:sz w:val="22"/>
          <w:szCs w:val="22"/>
        </w:rPr>
        <w:t xml:space="preserve">ristatymo terminas </w:t>
      </w:r>
      <w:r w:rsidR="00CB7AB2" w:rsidRPr="001155A7">
        <w:rPr>
          <w:rFonts w:ascii="Times New Roman" w:eastAsia="Calibri" w:hAnsi="Times New Roman" w:cs="Times New Roman"/>
          <w:color w:val="000000" w:themeColor="text1"/>
          <w:sz w:val="22"/>
          <w:szCs w:val="22"/>
        </w:rPr>
        <w:t xml:space="preserve">nebus </w:t>
      </w:r>
      <w:r w:rsidRPr="001155A7">
        <w:rPr>
          <w:rFonts w:ascii="Times New Roman" w:eastAsia="Calibri" w:hAnsi="Times New Roman" w:cs="Times New Roman"/>
          <w:color w:val="000000" w:themeColor="text1"/>
          <w:sz w:val="22"/>
          <w:szCs w:val="22"/>
        </w:rPr>
        <w:t>pratęstas.</w:t>
      </w:r>
    </w:p>
    <w:p w14:paraId="480E5EB5" w14:textId="11B2BA22" w:rsidR="00190DAA" w:rsidRPr="00190DAA" w:rsidRDefault="00190DAA">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190DAA">
        <w:rPr>
          <w:rFonts w:ascii="Times New Roman" w:hAnsi="Times New Roman" w:cs="Times New Roman"/>
        </w:rPr>
        <w:t xml:space="preserve">Pirkimo objektas </w:t>
      </w:r>
      <w:r w:rsidRPr="00190DAA">
        <w:rPr>
          <w:rFonts w:ascii="Times New Roman" w:hAnsi="Times New Roman" w:cs="Times New Roman"/>
          <w:b/>
          <w:bCs/>
        </w:rPr>
        <w:t xml:space="preserve">skaidomas į </w:t>
      </w:r>
      <w:r w:rsidR="001D5652">
        <w:rPr>
          <w:rFonts w:ascii="Times New Roman" w:hAnsi="Times New Roman" w:cs="Times New Roman"/>
          <w:b/>
          <w:bCs/>
        </w:rPr>
        <w:t>34</w:t>
      </w:r>
      <w:r w:rsidRPr="00190DAA">
        <w:rPr>
          <w:rFonts w:ascii="Times New Roman" w:hAnsi="Times New Roman" w:cs="Times New Roman"/>
          <w:b/>
          <w:bCs/>
        </w:rPr>
        <w:t xml:space="preserve"> (</w:t>
      </w:r>
      <w:r w:rsidR="001D5652">
        <w:rPr>
          <w:rFonts w:ascii="Times New Roman" w:hAnsi="Times New Roman" w:cs="Times New Roman"/>
          <w:b/>
          <w:bCs/>
        </w:rPr>
        <w:t>trisdešimt keturias</w:t>
      </w:r>
      <w:r w:rsidRPr="00190DAA">
        <w:rPr>
          <w:rFonts w:ascii="Times New Roman" w:hAnsi="Times New Roman" w:cs="Times New Roman"/>
          <w:b/>
          <w:bCs/>
        </w:rPr>
        <w:t>) dali</w:t>
      </w:r>
      <w:r>
        <w:rPr>
          <w:rFonts w:ascii="Times New Roman" w:hAnsi="Times New Roman" w:cs="Times New Roman"/>
          <w:b/>
          <w:bCs/>
        </w:rPr>
        <w:t>s</w:t>
      </w:r>
      <w:r w:rsidRPr="00190DAA">
        <w:rPr>
          <w:rFonts w:ascii="Times New Roman" w:hAnsi="Times New Roman" w:cs="Times New Roman"/>
        </w:rPr>
        <w:t xml:space="preserve">, kurių apimtys ir dalykas, reikalavimai ir techninė specifikacija apibrėžti </w:t>
      </w:r>
      <w:r w:rsidRPr="00190DAA">
        <w:rPr>
          <w:rFonts w:ascii="Times New Roman" w:hAnsi="Times New Roman" w:cs="Times New Roman"/>
          <w:color w:val="4472C4" w:themeColor="accent1"/>
        </w:rPr>
        <w:t xml:space="preserve">specialiųjų pirkimo sąlygų 2 priede ,,Techninė specifikacija“ ir  specialiųjų pirkimo sąlygų </w:t>
      </w:r>
      <w:r>
        <w:rPr>
          <w:rFonts w:ascii="Times New Roman" w:hAnsi="Times New Roman" w:cs="Times New Roman"/>
          <w:color w:val="4472C4" w:themeColor="accent1"/>
        </w:rPr>
        <w:t>8</w:t>
      </w:r>
      <w:r w:rsidRPr="00190DAA">
        <w:rPr>
          <w:rFonts w:ascii="Times New Roman" w:hAnsi="Times New Roman" w:cs="Times New Roman"/>
          <w:color w:val="4472C4" w:themeColor="accent1"/>
        </w:rPr>
        <w:t xml:space="preserve"> priede ,,Sutarties projektas“</w:t>
      </w:r>
      <w:r w:rsidRPr="00190DAA">
        <w:rPr>
          <w:rFonts w:ascii="Times New Roman" w:hAnsi="Times New Roman" w:cs="Times New Roman"/>
        </w:rPr>
        <w:t xml:space="preserve">. Perkančioji organizacija sudarys vieną sutartį dėl pirkimo dalių, dėl kurių laimėtoju nustatytas tas pats tiekėjas. Pasiūlymai gali būti teikiami vienai arba visoms pirkimo dalims. </w:t>
      </w:r>
    </w:p>
    <w:p w14:paraId="33F9512B" w14:textId="17C5A168" w:rsidR="005E0368" w:rsidRPr="00D61B23" w:rsidRDefault="00E53E12">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Jeigu apibūdinant pirkimo objektą </w:t>
      </w:r>
      <w:r w:rsidR="00CD5459" w:rsidRPr="000E014A">
        <w:rPr>
          <w:rFonts w:ascii="Times New Roman" w:hAnsi="Times New Roman" w:cs="Times New Roman"/>
          <w:sz w:val="22"/>
          <w:szCs w:val="22"/>
        </w:rPr>
        <w:t>techninėje specifikacijoje ar kituose pirkimo dokumentuose galimai</w:t>
      </w:r>
      <w:r w:rsidRPr="000E014A">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w:t>
      </w:r>
      <w:r w:rsidRPr="00D61B23">
        <w:rPr>
          <w:rFonts w:ascii="Times New Roman" w:hAnsi="Times New Roman" w:cs="Times New Roman"/>
          <w:sz w:val="22"/>
          <w:szCs w:val="22"/>
        </w:rPr>
        <w:t xml:space="preserve"> patentas, tipai, konkreti kilmė ar </w:t>
      </w:r>
      <w:bookmarkStart w:id="11" w:name="_Hlk175296697"/>
      <w:r w:rsidR="00CD5459" w:rsidRPr="00D61B23">
        <w:rPr>
          <w:rFonts w:ascii="Times New Roman" w:hAnsi="Times New Roman" w:cs="Times New Roman"/>
          <w:sz w:val="22"/>
          <w:szCs w:val="22"/>
        </w:rPr>
        <w:t xml:space="preserve">gamyba, </w:t>
      </w:r>
      <w:r w:rsidR="00CD5459" w:rsidRPr="00D61B23">
        <w:rPr>
          <w:rFonts w:ascii="Times New Roman" w:hAnsi="Times New Roman" w:cs="Times New Roman"/>
          <w:sz w:val="22"/>
          <w:szCs w:val="22"/>
        </w:rPr>
        <w:lastRenderedPageBreak/>
        <w:t>sertifikatai, standartai, protokolai</w:t>
      </w:r>
      <w:bookmarkEnd w:id="11"/>
      <w:r w:rsidRPr="00D61B23">
        <w:rPr>
          <w:rFonts w:ascii="Times New Roman" w:hAnsi="Times New Roman" w:cs="Times New Roman"/>
          <w:sz w:val="22"/>
          <w:szCs w:val="22"/>
        </w:rPr>
        <w:t xml:space="preserve">, </w:t>
      </w:r>
      <w:r w:rsidR="00245655" w:rsidRPr="00D61B23">
        <w:rPr>
          <w:rFonts w:ascii="Times New Roman" w:hAnsi="Times New Roman" w:cs="Times New Roman"/>
          <w:sz w:val="22"/>
          <w:szCs w:val="22"/>
        </w:rPr>
        <w:t xml:space="preserve">turi būti </w:t>
      </w:r>
      <w:r w:rsidR="00AE7624" w:rsidRPr="00D61B23">
        <w:rPr>
          <w:rFonts w:ascii="Times New Roman" w:hAnsi="Times New Roman" w:cs="Times New Roman"/>
          <w:sz w:val="22"/>
          <w:szCs w:val="22"/>
        </w:rPr>
        <w:t xml:space="preserve">laikoma, kad kiekviena tokia nuoroda yra pateikta su žodžiais „arba lygiavertis“. </w:t>
      </w:r>
    </w:p>
    <w:p w14:paraId="3031DC86" w14:textId="4CE52C6A" w:rsidR="00004521" w:rsidRPr="00D61B23" w:rsidRDefault="00004521">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D61B23">
        <w:rPr>
          <w:rFonts w:ascii="Times New Roman" w:hAnsi="Times New Roman" w:cs="Times New Roman"/>
          <w:sz w:val="22"/>
          <w:szCs w:val="22"/>
        </w:rPr>
        <w:t xml:space="preserve">Jeigu apibūdinant pirkimo objektą </w:t>
      </w:r>
      <w:r w:rsidR="00CD5459" w:rsidRPr="00D61B23">
        <w:rPr>
          <w:rFonts w:ascii="Times New Roman" w:hAnsi="Times New Roman" w:cs="Times New Roman"/>
          <w:sz w:val="22"/>
          <w:szCs w:val="22"/>
        </w:rPr>
        <w:t xml:space="preserve">techninėje specifikacijoje ar kituose pirkimo dokumentuose </w:t>
      </w:r>
      <w:r w:rsidRPr="00D61B23">
        <w:rPr>
          <w:rFonts w:ascii="Times New Roman" w:hAnsi="Times New Roman" w:cs="Times New Roman"/>
          <w:sz w:val="22"/>
          <w:szCs w:val="22"/>
        </w:rPr>
        <w:t>nurodytas standartas</w:t>
      </w:r>
      <w:r w:rsidR="00245655" w:rsidRPr="00D61B23">
        <w:rPr>
          <w:rFonts w:ascii="Times New Roman" w:hAnsi="Times New Roman" w:cs="Times New Roman"/>
          <w:sz w:val="22"/>
          <w:szCs w:val="22"/>
        </w:rPr>
        <w:t xml:space="preserve">, </w:t>
      </w:r>
      <w:r w:rsidR="00245655" w:rsidRPr="00D61B23">
        <w:rPr>
          <w:rFonts w:ascii="Times New Roman" w:hAnsi="Times New Roman" w:cs="Times New Roman"/>
          <w:color w:val="000000"/>
          <w:sz w:val="22"/>
          <w:szCs w:val="22"/>
        </w:rPr>
        <w:t>techninis liudijimas ar bendrosios techninės specifikacijos</w:t>
      </w:r>
      <w:r w:rsidR="00046522" w:rsidRPr="00D61B2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1B23">
        <w:rPr>
          <w:rFonts w:ascii="Times New Roman" w:hAnsi="Times New Roman" w:cs="Times New Roman"/>
          <w:color w:val="000000"/>
          <w:sz w:val="22"/>
          <w:szCs w:val="22"/>
        </w:rPr>
        <w:t xml:space="preserve">, </w:t>
      </w:r>
      <w:r w:rsidR="00245655" w:rsidRPr="00D61B2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2" w:name="_Toc209531271"/>
      <w:r w:rsidRPr="00D24970">
        <w:rPr>
          <w:rFonts w:asciiTheme="minorHAnsi" w:hAnsiTheme="minorHAnsi" w:cstheme="minorHAnsi"/>
        </w:rPr>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objekto apžiūra</w:t>
      </w:r>
      <w:bookmarkEnd w:id="12"/>
      <w:bookmarkEnd w:id="15"/>
    </w:p>
    <w:p w14:paraId="40C9D6D0" w14:textId="77777777" w:rsidR="005E0368" w:rsidRPr="00D61B23" w:rsidRDefault="00862DB8"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iCs/>
          <w:sz w:val="22"/>
          <w:szCs w:val="22"/>
        </w:rPr>
        <w:t>3.1.</w:t>
      </w:r>
      <w:r w:rsidRPr="00D61B23">
        <w:rPr>
          <w:rFonts w:ascii="Times New Roman" w:hAnsi="Times New Roman" w:cs="Times New Roman"/>
          <w:i/>
          <w:color w:val="FF0000"/>
          <w:sz w:val="22"/>
          <w:szCs w:val="22"/>
        </w:rPr>
        <w:t xml:space="preserve"> </w:t>
      </w:r>
      <w:r w:rsidR="00B176FD" w:rsidRPr="00D61B23">
        <w:rPr>
          <w:rFonts w:ascii="Times New Roman" w:hAnsi="Times New Roman" w:cs="Times New Roman"/>
          <w:sz w:val="22"/>
          <w:szCs w:val="22"/>
        </w:rPr>
        <w:t xml:space="preserve">Perkančioji organizacija nerengs susitikimo su tiekėjais dėl pirkimo </w:t>
      </w:r>
      <w:r w:rsidR="004257A5" w:rsidRPr="00D61B23">
        <w:rPr>
          <w:rFonts w:ascii="Times New Roman" w:hAnsi="Times New Roman" w:cs="Times New Roman"/>
          <w:sz w:val="22"/>
          <w:szCs w:val="22"/>
        </w:rPr>
        <w:t>sąlyg</w:t>
      </w:r>
      <w:r w:rsidR="00B176FD" w:rsidRPr="00D61B23">
        <w:rPr>
          <w:rFonts w:ascii="Times New Roman" w:hAnsi="Times New Roman" w:cs="Times New Roman"/>
          <w:sz w:val="22"/>
          <w:szCs w:val="22"/>
        </w:rPr>
        <w:t>ų</w:t>
      </w:r>
      <w:r w:rsidR="00946722" w:rsidRPr="00D61B23">
        <w:rPr>
          <w:rFonts w:ascii="Times New Roman" w:hAnsi="Times New Roman" w:cs="Times New Roman"/>
          <w:sz w:val="22"/>
          <w:szCs w:val="22"/>
        </w:rPr>
        <w:t xml:space="preserve"> paaiškinimo</w:t>
      </w:r>
      <w:r w:rsidR="00B176FD" w:rsidRPr="00D61B23">
        <w:rPr>
          <w:rFonts w:ascii="Times New Roman" w:hAnsi="Times New Roman" w:cs="Times New Roman"/>
          <w:sz w:val="22"/>
          <w:szCs w:val="22"/>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209531272"/>
      <w:r w:rsidRPr="00941F65">
        <w:rPr>
          <w:rFonts w:cstheme="majorHAnsi"/>
        </w:rPr>
        <w:t>4.</w:t>
      </w:r>
      <w:r>
        <w:rPr>
          <w:rFonts w:cstheme="majorHAnsi"/>
        </w:rPr>
        <w:t xml:space="preserve"> </w:t>
      </w:r>
      <w:r w:rsidR="00173ACB" w:rsidRPr="00D24970">
        <w:rPr>
          <w:rFonts w:asciiTheme="minorHAnsi" w:hAnsiTheme="minorHAnsi" w:cstheme="minorHAnsi"/>
        </w:rPr>
        <w:t>Tiekėjų pašalinimo pagrindai</w:t>
      </w:r>
      <w:bookmarkEnd w:id="16"/>
      <w:bookmarkEnd w:id="17"/>
      <w:bookmarkEnd w:id="18"/>
      <w:r w:rsidR="00975F1F" w:rsidRPr="00D24970">
        <w:rPr>
          <w:rFonts w:asciiTheme="minorHAnsi" w:hAnsiTheme="minorHAnsi" w:cstheme="minorHAnsi"/>
        </w:rPr>
        <w:t xml:space="preserve"> ir kvalifikacijos reikalavimai</w:t>
      </w:r>
      <w:bookmarkEnd w:id="19"/>
    </w:p>
    <w:p w14:paraId="23B058CE" w14:textId="3F92F590" w:rsidR="002C5249" w:rsidRPr="00D61B23" w:rsidRDefault="009D2F13"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4.1. </w:t>
      </w:r>
      <w:r w:rsidR="002C5249" w:rsidRPr="00D61B23">
        <w:rPr>
          <w:rFonts w:ascii="Times New Roman" w:hAnsi="Times New Roman" w:cs="Times New Roman"/>
          <w:sz w:val="22"/>
          <w:szCs w:val="22"/>
        </w:rPr>
        <w:t>Reikalavimai dėl tiekėjo ir</w:t>
      </w:r>
      <w:bookmarkStart w:id="20" w:name="_Hlk41039660"/>
      <w:r w:rsidR="00942379" w:rsidRPr="00D61B23">
        <w:rPr>
          <w:rFonts w:ascii="Times New Roman" w:hAnsi="Times New Roman" w:cs="Times New Roman"/>
          <w:sz w:val="22"/>
          <w:szCs w:val="22"/>
        </w:rPr>
        <w:t xml:space="preserve"> </w:t>
      </w:r>
      <w:r w:rsidR="002C5249" w:rsidRPr="00D61B23">
        <w:rPr>
          <w:rFonts w:ascii="Times New Roman" w:hAnsi="Times New Roman" w:cs="Times New Roman"/>
          <w:sz w:val="22"/>
          <w:szCs w:val="22"/>
        </w:rPr>
        <w:t>subtiekėjų</w:t>
      </w:r>
      <w:r w:rsidR="00942379" w:rsidRPr="00D61B23">
        <w:rPr>
          <w:rFonts w:ascii="Times New Roman" w:hAnsi="Times New Roman" w:cs="Times New Roman"/>
          <w:sz w:val="22"/>
          <w:szCs w:val="22"/>
        </w:rPr>
        <w:t xml:space="preserve"> (jei taikoma)</w:t>
      </w:r>
      <w:r w:rsidR="00953F2B" w:rsidRPr="00D61B23">
        <w:rPr>
          <w:rFonts w:ascii="Times New Roman" w:hAnsi="Times New Roman" w:cs="Times New Roman"/>
          <w:sz w:val="22"/>
          <w:szCs w:val="22"/>
        </w:rPr>
        <w:t xml:space="preserve">, </w:t>
      </w:r>
      <w:r w:rsidR="007F34C7" w:rsidRPr="00D61B23">
        <w:rPr>
          <w:rFonts w:ascii="Times New Roman" w:hAnsi="Times New Roman" w:cs="Times New Roman"/>
          <w:sz w:val="22"/>
          <w:szCs w:val="22"/>
        </w:rPr>
        <w:t>ūkio subjektų, kurių pajėgumais tiekėjas remiasi,</w:t>
      </w:r>
      <w:r w:rsidR="002C5249" w:rsidRPr="00D61B23">
        <w:rPr>
          <w:rFonts w:ascii="Times New Roman" w:hAnsi="Times New Roman" w:cs="Times New Roman"/>
          <w:sz w:val="22"/>
          <w:szCs w:val="22"/>
        </w:rPr>
        <w:t xml:space="preserve"> </w:t>
      </w:r>
      <w:bookmarkEnd w:id="20"/>
      <w:r w:rsidR="002C5249" w:rsidRPr="00D61B23">
        <w:rPr>
          <w:rFonts w:ascii="Times New Roman" w:hAnsi="Times New Roman" w:cs="Times New Roman"/>
          <w:sz w:val="22"/>
          <w:szCs w:val="22"/>
        </w:rPr>
        <w:t xml:space="preserve">pašalinimo pagrindų nebuvimo bei jų nebuvimą patvirtinantys dokumentai nurodyti </w:t>
      </w:r>
      <w:r w:rsidR="006A737F" w:rsidRPr="00D61B23">
        <w:rPr>
          <w:rFonts w:ascii="Times New Roman" w:hAnsi="Times New Roman" w:cs="Times New Roman"/>
          <w:sz w:val="22"/>
          <w:szCs w:val="22"/>
        </w:rPr>
        <w:t xml:space="preserve">specialiųjų </w:t>
      </w:r>
      <w:r w:rsidR="006A737F" w:rsidRPr="00D61B23">
        <w:rPr>
          <w:rFonts w:ascii="Times New Roman" w:eastAsia="Calibri" w:hAnsi="Times New Roman" w:cs="Times New Roman"/>
          <w:sz w:val="22"/>
          <w:szCs w:val="22"/>
        </w:rPr>
        <w:t>p</w:t>
      </w:r>
      <w:r w:rsidR="00551FA7" w:rsidRPr="00D61B23">
        <w:rPr>
          <w:rFonts w:ascii="Times New Roman" w:eastAsia="Calibri" w:hAnsi="Times New Roman" w:cs="Times New Roman"/>
          <w:sz w:val="22"/>
          <w:szCs w:val="22"/>
        </w:rPr>
        <w:t xml:space="preserve">irkimo </w:t>
      </w:r>
      <w:r w:rsidR="006773B6" w:rsidRPr="00D61B23">
        <w:rPr>
          <w:rFonts w:ascii="Times New Roman" w:eastAsia="Calibri" w:hAnsi="Times New Roman" w:cs="Times New Roman"/>
          <w:sz w:val="22"/>
          <w:szCs w:val="22"/>
        </w:rPr>
        <w:t xml:space="preserve">sąlygų </w:t>
      </w:r>
      <w:r w:rsidR="00AF143E" w:rsidRPr="00D61B23">
        <w:rPr>
          <w:rFonts w:ascii="Times New Roman" w:hAnsi="Times New Roman" w:cs="Times New Roman"/>
          <w:color w:val="007BB8"/>
          <w:sz w:val="22"/>
          <w:szCs w:val="22"/>
        </w:rPr>
        <w:t>3</w:t>
      </w:r>
      <w:r w:rsidR="00F94963" w:rsidRPr="00D61B23">
        <w:rPr>
          <w:rFonts w:ascii="Times New Roman" w:hAnsi="Times New Roman" w:cs="Times New Roman"/>
          <w:color w:val="007BB8"/>
          <w:sz w:val="22"/>
          <w:szCs w:val="22"/>
        </w:rPr>
        <w:t xml:space="preserve"> priede „Tiekėjų pašalinimo pagrindai“</w:t>
      </w:r>
      <w:r w:rsidR="002C5249" w:rsidRPr="00D61B23">
        <w:rPr>
          <w:rFonts w:ascii="Times New Roman" w:hAnsi="Times New Roman" w:cs="Times New Roman"/>
          <w:sz w:val="22"/>
          <w:szCs w:val="22"/>
        </w:rPr>
        <w:t xml:space="preserve">. </w:t>
      </w:r>
    </w:p>
    <w:p w14:paraId="34E32D48" w14:textId="451834C4" w:rsidR="007B6F6D" w:rsidRPr="00D61B2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D61B23">
        <w:rPr>
          <w:rFonts w:ascii="Times New Roman" w:hAnsi="Times New Roman" w:cs="Times New Roman"/>
          <w:color w:val="000000" w:themeColor="text1"/>
          <w:sz w:val="22"/>
          <w:szCs w:val="22"/>
        </w:rPr>
        <w:t>4.2.</w:t>
      </w:r>
      <w:r w:rsidR="00990E9B" w:rsidRPr="00D61B23">
        <w:rPr>
          <w:rFonts w:ascii="Times New Roman" w:hAnsi="Times New Roman" w:cs="Times New Roman"/>
          <w:color w:val="000000" w:themeColor="text1"/>
          <w:sz w:val="22"/>
          <w:szCs w:val="22"/>
        </w:rPr>
        <w:t xml:space="preserve"> </w:t>
      </w:r>
      <w:r w:rsidR="00A6625B" w:rsidRPr="00D61B23">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1B23">
        <w:rPr>
          <w:rFonts w:ascii="Times New Roman" w:hAnsi="Times New Roman" w:cs="Times New Roman"/>
          <w:color w:val="000000" w:themeColor="text1"/>
          <w:sz w:val="22"/>
          <w:szCs w:val="22"/>
        </w:rPr>
        <w:t>specialiųjų p</w:t>
      </w:r>
      <w:r w:rsidR="00551FA7" w:rsidRPr="00D61B23">
        <w:rPr>
          <w:rFonts w:ascii="Times New Roman" w:hAnsi="Times New Roman" w:cs="Times New Roman"/>
          <w:color w:val="000000" w:themeColor="text1"/>
          <w:sz w:val="22"/>
          <w:szCs w:val="22"/>
        </w:rPr>
        <w:t xml:space="preserve">irkimo </w:t>
      </w:r>
      <w:r w:rsidR="00A6625B" w:rsidRPr="00D61B23">
        <w:rPr>
          <w:rFonts w:ascii="Times New Roman" w:hAnsi="Times New Roman" w:cs="Times New Roman"/>
          <w:color w:val="000000" w:themeColor="text1"/>
          <w:sz w:val="22"/>
          <w:szCs w:val="22"/>
        </w:rPr>
        <w:t xml:space="preserve">sąlygų </w:t>
      </w:r>
      <w:r w:rsidR="00AF143E" w:rsidRPr="00D61B23">
        <w:rPr>
          <w:rFonts w:ascii="Times New Roman" w:hAnsi="Times New Roman" w:cs="Times New Roman"/>
          <w:color w:val="007BB8"/>
          <w:sz w:val="22"/>
          <w:szCs w:val="22"/>
        </w:rPr>
        <w:t>4</w:t>
      </w:r>
      <w:r w:rsidR="00F94963" w:rsidRPr="00D61B23">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61B23">
        <w:rPr>
          <w:rFonts w:ascii="Times New Roman" w:hAnsi="Times New Roman" w:cs="Times New Roman"/>
          <w:color w:val="000000" w:themeColor="text1"/>
          <w:sz w:val="22"/>
          <w:szCs w:val="22"/>
        </w:rPr>
        <w:t xml:space="preserve">. </w:t>
      </w:r>
    </w:p>
    <w:p w14:paraId="69D62E2B" w14:textId="5D0C2244" w:rsidR="00A000BE" w:rsidRPr="0037632B" w:rsidRDefault="00D24970" w:rsidP="0037632B">
      <w:pPr>
        <w:pStyle w:val="Antrat1"/>
        <w:tabs>
          <w:tab w:val="left" w:pos="567"/>
        </w:tabs>
        <w:spacing w:after="0"/>
        <w:contextualSpacing/>
        <w:jc w:val="both"/>
        <w:rPr>
          <w:rFonts w:cstheme="minorBidi"/>
        </w:rPr>
      </w:pPr>
      <w:bookmarkStart w:id="21" w:name="_Toc20953127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1"/>
      <w:r w:rsidR="009743D3" w:rsidRPr="007872CB">
        <w:t xml:space="preserve"> </w:t>
      </w:r>
    </w:p>
    <w:p w14:paraId="5A04A8FE" w14:textId="71485A95" w:rsidR="006B35FA" w:rsidRPr="00D61B23" w:rsidRDefault="00D24970" w:rsidP="00961524">
      <w:pPr>
        <w:spacing w:after="0" w:line="240" w:lineRule="auto"/>
        <w:ind w:firstLine="567"/>
        <w:jc w:val="both"/>
        <w:rPr>
          <w:rFonts w:ascii="Times New Roman" w:hAnsi="Times New Roman" w:cs="Times New Roman"/>
          <w:color w:val="000000" w:themeColor="text1"/>
          <w:sz w:val="22"/>
          <w:szCs w:val="22"/>
        </w:rPr>
      </w:pPr>
      <w:r w:rsidRPr="00D61B23">
        <w:rPr>
          <w:rFonts w:ascii="Times New Roman" w:hAnsi="Times New Roman" w:cs="Times New Roman"/>
          <w:color w:val="000000" w:themeColor="text1"/>
          <w:sz w:val="22"/>
          <w:szCs w:val="22"/>
        </w:rPr>
        <w:t>5</w:t>
      </w:r>
      <w:r w:rsidR="0037632B" w:rsidRPr="00D61B23">
        <w:rPr>
          <w:rFonts w:ascii="Times New Roman" w:hAnsi="Times New Roman" w:cs="Times New Roman"/>
          <w:color w:val="000000" w:themeColor="text1"/>
          <w:sz w:val="22"/>
          <w:szCs w:val="22"/>
        </w:rPr>
        <w:t xml:space="preserve">.1. </w:t>
      </w:r>
      <w:r w:rsidR="00961524" w:rsidRPr="00D61B23">
        <w:rPr>
          <w:rFonts w:ascii="Times New Roman" w:hAnsi="Times New Roman" w:cs="Times New Roman"/>
          <w:color w:val="000000" w:themeColor="text1"/>
          <w:sz w:val="22"/>
          <w:szCs w:val="22"/>
        </w:rPr>
        <w:t>Tiekėjams nenustatomi reikalavimai, susiję su nacionaliniu saugumu.</w:t>
      </w:r>
      <w:r w:rsidR="00531E0B">
        <w:rPr>
          <w:rFonts w:ascii="Times New Roman" w:hAnsi="Times New Roman" w:cs="Times New Roman"/>
          <w:color w:val="000000" w:themeColor="text1"/>
          <w:sz w:val="22"/>
          <w:szCs w:val="22"/>
        </w:rPr>
        <w:t xml:space="preserve"> </w:t>
      </w:r>
    </w:p>
    <w:p w14:paraId="4BEDE7AF" w14:textId="4B2A28A2" w:rsidR="00AF62E6" w:rsidRPr="00142AB7" w:rsidRDefault="00245E8F" w:rsidP="00142AB7">
      <w:pPr>
        <w:pStyle w:val="Antrat1"/>
        <w:spacing w:line="20" w:lineRule="atLeast"/>
        <w:contextualSpacing/>
        <w:rPr>
          <w:rFonts w:asciiTheme="minorHAnsi" w:hAnsiTheme="minorHAnsi" w:cstheme="minorBidi"/>
        </w:rPr>
      </w:pPr>
      <w:bookmarkStart w:id="22" w:name="_Ref39666794"/>
      <w:bookmarkStart w:id="23" w:name="_Ref39666796"/>
      <w:bookmarkStart w:id="24" w:name="_Toc20953127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2"/>
      <w:bookmarkEnd w:id="23"/>
      <w:bookmarkEnd w:id="24"/>
    </w:p>
    <w:p w14:paraId="3D47F821" w14:textId="2F93D89B" w:rsidR="00EF5623" w:rsidRPr="00D61B23" w:rsidRDefault="00192AF9" w:rsidP="004015EE">
      <w:pPr>
        <w:spacing w:after="0" w:line="240" w:lineRule="auto"/>
        <w:ind w:firstLine="567"/>
        <w:jc w:val="both"/>
        <w:rPr>
          <w:rFonts w:ascii="Times New Roman" w:hAnsi="Times New Roman" w:cs="Times New Roman"/>
          <w:i/>
          <w:iCs/>
          <w:color w:val="7030A0"/>
          <w:sz w:val="22"/>
          <w:szCs w:val="22"/>
        </w:rPr>
      </w:pPr>
      <w:r w:rsidRPr="00D61B23">
        <w:rPr>
          <w:rFonts w:ascii="Times New Roman" w:hAnsi="Times New Roman" w:cs="Times New Roman"/>
          <w:sz w:val="22"/>
          <w:szCs w:val="22"/>
        </w:rPr>
        <w:t xml:space="preserve">6.1. </w:t>
      </w:r>
      <w:r w:rsidR="00EF5623" w:rsidRPr="00D61B23">
        <w:rPr>
          <w:rFonts w:ascii="Times New Roman" w:hAnsi="Times New Roman" w:cs="Times New Roman"/>
          <w:sz w:val="22"/>
          <w:szCs w:val="22"/>
        </w:rPr>
        <w:t xml:space="preserve">Tiekėjo </w:t>
      </w:r>
      <w:r w:rsidR="0058726C" w:rsidRPr="00D61B23">
        <w:rPr>
          <w:rFonts w:ascii="Times New Roman" w:hAnsi="Times New Roman" w:cs="Times New Roman"/>
          <w:sz w:val="22"/>
          <w:szCs w:val="22"/>
        </w:rPr>
        <w:t>p</w:t>
      </w:r>
      <w:r w:rsidR="00EF5623" w:rsidRPr="00D61B23">
        <w:rPr>
          <w:rFonts w:ascii="Times New Roman" w:hAnsi="Times New Roman" w:cs="Times New Roman"/>
          <w:sz w:val="22"/>
          <w:szCs w:val="22"/>
        </w:rPr>
        <w:t>asiūlymą sudaro CVP IS pateikiamų ir žemiau nurodytų dokumentų visuma</w:t>
      </w:r>
      <w:r w:rsidR="00FD53CF" w:rsidRPr="00D61B23">
        <w:rPr>
          <w:rFonts w:ascii="Times New Roman" w:hAnsi="Times New Roman" w:cs="Times New Roman"/>
          <w:sz w:val="22"/>
          <w:szCs w:val="22"/>
        </w:rPr>
        <w:t>:</w:t>
      </w:r>
    </w:p>
    <w:p w14:paraId="08956D8A" w14:textId="5B9AF573" w:rsidR="00B45923" w:rsidRPr="00D61B23" w:rsidRDefault="003F0DA7">
      <w:pPr>
        <w:pStyle w:val="Sraopastraipa"/>
        <w:numPr>
          <w:ilvl w:val="2"/>
          <w:numId w:val="7"/>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tiekėjo pasirašytas </w:t>
      </w:r>
      <w:r w:rsidR="005A195F" w:rsidRPr="00D61B23">
        <w:rPr>
          <w:rFonts w:ascii="Times New Roman" w:hAnsi="Times New Roman" w:cs="Times New Roman"/>
          <w:b/>
          <w:bCs/>
          <w:sz w:val="22"/>
          <w:szCs w:val="22"/>
        </w:rPr>
        <w:t>p</w:t>
      </w:r>
      <w:r w:rsidRPr="00D61B23">
        <w:rPr>
          <w:rFonts w:ascii="Times New Roman" w:hAnsi="Times New Roman" w:cs="Times New Roman"/>
          <w:b/>
          <w:bCs/>
          <w:sz w:val="22"/>
          <w:szCs w:val="22"/>
        </w:rPr>
        <w:t>asiūlymas</w:t>
      </w:r>
      <w:r w:rsidRPr="00D61B23">
        <w:rPr>
          <w:rFonts w:ascii="Times New Roman" w:hAnsi="Times New Roman" w:cs="Times New Roman"/>
          <w:sz w:val="22"/>
          <w:szCs w:val="22"/>
        </w:rPr>
        <w:t xml:space="preserve">, parengtas pagal </w:t>
      </w:r>
      <w:r w:rsidR="007C1C57" w:rsidRPr="00D61B23">
        <w:rPr>
          <w:rFonts w:ascii="Times New Roman" w:hAnsi="Times New Roman" w:cs="Times New Roman"/>
          <w:sz w:val="22"/>
          <w:szCs w:val="22"/>
        </w:rPr>
        <w:t>specialiųjų p</w:t>
      </w:r>
      <w:r w:rsidR="00551FA7" w:rsidRPr="00D61B23">
        <w:rPr>
          <w:rFonts w:ascii="Times New Roman" w:hAnsi="Times New Roman" w:cs="Times New Roman"/>
          <w:sz w:val="22"/>
          <w:szCs w:val="22"/>
        </w:rPr>
        <w:t xml:space="preserve">irkimo </w:t>
      </w:r>
      <w:r w:rsidR="00476F8C" w:rsidRPr="00D61B23">
        <w:rPr>
          <w:rFonts w:ascii="Times New Roman" w:hAnsi="Times New Roman" w:cs="Times New Roman"/>
          <w:sz w:val="22"/>
          <w:szCs w:val="22"/>
        </w:rPr>
        <w:t>sąlygų</w:t>
      </w:r>
      <w:r w:rsidR="00DE5F20" w:rsidRPr="00D61B23">
        <w:rPr>
          <w:rFonts w:ascii="Times New Roman" w:hAnsi="Times New Roman" w:cs="Times New Roman"/>
          <w:sz w:val="22"/>
          <w:szCs w:val="22"/>
        </w:rPr>
        <w:t xml:space="preserve"> </w:t>
      </w:r>
      <w:r w:rsidR="00AF143E" w:rsidRPr="00D61B23">
        <w:rPr>
          <w:rFonts w:ascii="Times New Roman" w:hAnsi="Times New Roman" w:cs="Times New Roman"/>
          <w:color w:val="007BB8"/>
          <w:sz w:val="22"/>
          <w:szCs w:val="22"/>
          <w:shd w:val="clear" w:color="auto" w:fill="FFFFFF"/>
        </w:rPr>
        <w:t>6</w:t>
      </w:r>
      <w:r w:rsidR="00B45923" w:rsidRPr="00D61B23">
        <w:rPr>
          <w:rFonts w:ascii="Times New Roman" w:hAnsi="Times New Roman" w:cs="Times New Roman"/>
          <w:color w:val="007BB8"/>
          <w:sz w:val="22"/>
          <w:szCs w:val="22"/>
          <w:shd w:val="clear" w:color="auto" w:fill="FFFFFF"/>
        </w:rPr>
        <w:t xml:space="preserve"> priede „Pasiūlymo forma“ </w:t>
      </w:r>
      <w:r w:rsidR="00C430C4">
        <w:rPr>
          <w:rFonts w:ascii="Times New Roman" w:hAnsi="Times New Roman" w:cs="Times New Roman"/>
          <w:color w:val="007BB8"/>
          <w:sz w:val="22"/>
          <w:szCs w:val="22"/>
          <w:shd w:val="clear" w:color="auto" w:fill="FFFFFF"/>
        </w:rPr>
        <w:t xml:space="preserve">ir </w:t>
      </w:r>
      <w:r w:rsidR="00C430C4" w:rsidRPr="00D61B23">
        <w:rPr>
          <w:rFonts w:ascii="Times New Roman" w:hAnsi="Times New Roman" w:cs="Times New Roman"/>
          <w:color w:val="007BB8"/>
          <w:sz w:val="22"/>
          <w:szCs w:val="22"/>
          <w:shd w:val="clear" w:color="auto" w:fill="FFFFFF"/>
        </w:rPr>
        <w:t xml:space="preserve">6 priede „Pasiūlymo forma“ </w:t>
      </w:r>
      <w:r w:rsidR="00C430C4">
        <w:rPr>
          <w:rFonts w:ascii="Times New Roman" w:hAnsi="Times New Roman" w:cs="Times New Roman"/>
          <w:color w:val="007BB8"/>
          <w:sz w:val="22"/>
          <w:szCs w:val="22"/>
          <w:shd w:val="clear" w:color="auto" w:fill="FFFFFF"/>
        </w:rPr>
        <w:t xml:space="preserve">tęsinys </w:t>
      </w:r>
      <w:r w:rsidRPr="00D61B23">
        <w:rPr>
          <w:rFonts w:ascii="Times New Roman" w:hAnsi="Times New Roman" w:cs="Times New Roman"/>
          <w:sz w:val="22"/>
          <w:szCs w:val="22"/>
        </w:rPr>
        <w:t xml:space="preserve">pateiktą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asiūlymo formą</w:t>
      </w:r>
      <w:r w:rsidR="00B45923" w:rsidRPr="00D61B23">
        <w:rPr>
          <w:rFonts w:ascii="Times New Roman" w:hAnsi="Times New Roman" w:cs="Times New Roman"/>
          <w:sz w:val="22"/>
          <w:szCs w:val="22"/>
        </w:rPr>
        <w:t>;</w:t>
      </w:r>
    </w:p>
    <w:p w14:paraId="40565BA4" w14:textId="1E26266C" w:rsidR="004015EE" w:rsidRPr="00D61B23" w:rsidRDefault="009C1155">
      <w:pPr>
        <w:pStyle w:val="Sraopastraipa"/>
        <w:numPr>
          <w:ilvl w:val="2"/>
          <w:numId w:val="7"/>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b/>
          <w:bCs/>
          <w:sz w:val="22"/>
          <w:szCs w:val="22"/>
        </w:rPr>
        <w:t>užpildytas EBVPD</w:t>
      </w:r>
      <w:r w:rsidRPr="00D61B23">
        <w:rPr>
          <w:rFonts w:ascii="Times New Roman" w:hAnsi="Times New Roman" w:cs="Times New Roman"/>
          <w:sz w:val="22"/>
          <w:szCs w:val="22"/>
        </w:rPr>
        <w:t xml:space="preserve"> (specialiųjų pirkimo sąlygų </w:t>
      </w:r>
      <w:r w:rsidR="00AF143E" w:rsidRPr="00D61B23">
        <w:rPr>
          <w:rFonts w:ascii="Times New Roman" w:hAnsi="Times New Roman" w:cs="Times New Roman"/>
          <w:color w:val="007BB8"/>
          <w:sz w:val="22"/>
          <w:szCs w:val="22"/>
        </w:rPr>
        <w:t>5</w:t>
      </w:r>
      <w:r w:rsidR="00B45923" w:rsidRPr="00D61B23">
        <w:rPr>
          <w:rFonts w:ascii="Times New Roman" w:hAnsi="Times New Roman" w:cs="Times New Roman"/>
          <w:color w:val="007BB8"/>
          <w:sz w:val="22"/>
          <w:szCs w:val="22"/>
        </w:rPr>
        <w:t xml:space="preserve"> priedas „EBVPD“</w:t>
      </w:r>
      <w:r w:rsidRPr="00D61B23">
        <w:rPr>
          <w:rFonts w:ascii="Times New Roman" w:hAnsi="Times New Roman" w:cs="Times New Roman"/>
          <w:sz w:val="22"/>
          <w:szCs w:val="22"/>
        </w:rPr>
        <w:t xml:space="preserve">). Pasirašydamas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asiūlymą, tiekėjas patvirtina ir EBVPD tikrumą;</w:t>
      </w:r>
    </w:p>
    <w:p w14:paraId="021CA68F" w14:textId="346D8E49" w:rsidR="007C1C57" w:rsidRPr="00D61B23" w:rsidRDefault="000C55D6">
      <w:pPr>
        <w:pStyle w:val="Sraopastraipa"/>
        <w:numPr>
          <w:ilvl w:val="2"/>
          <w:numId w:val="7"/>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jungtinės veiklos sutarties kopija (jeigu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irkime dalyvauja ūkio subjektų grupė jungtinės veiklos sutarties pagrindu)</w:t>
      </w:r>
      <w:r w:rsidR="007C1C57" w:rsidRPr="00D61B23">
        <w:rPr>
          <w:rFonts w:ascii="Times New Roman" w:hAnsi="Times New Roman" w:cs="Times New Roman"/>
          <w:sz w:val="22"/>
          <w:szCs w:val="22"/>
        </w:rPr>
        <w:t>;</w:t>
      </w:r>
    </w:p>
    <w:p w14:paraId="0997451A" w14:textId="5F887419" w:rsidR="006D0EC0" w:rsidRPr="00D61B23" w:rsidRDefault="006D0EC0">
      <w:pPr>
        <w:pStyle w:val="Sraopastraipa"/>
        <w:numPr>
          <w:ilvl w:val="2"/>
          <w:numId w:val="7"/>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dokumentas, patvirtinantis, kad asmuo, kuris pasirašė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asiūlymą (jei jis ne tiekėjo vadovas), turėjo teisę jį pasirašyti;</w:t>
      </w:r>
    </w:p>
    <w:p w14:paraId="53A8B5A3" w14:textId="109B0BB3" w:rsidR="00450415" w:rsidRPr="00D61B23" w:rsidRDefault="00450415">
      <w:pPr>
        <w:pStyle w:val="Sraopastraipa"/>
        <w:numPr>
          <w:ilvl w:val="2"/>
          <w:numId w:val="7"/>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016AFAF" w:rsidR="00450415" w:rsidRPr="00257D8B" w:rsidRDefault="00450415">
      <w:pPr>
        <w:pStyle w:val="Sraopastraipa"/>
        <w:numPr>
          <w:ilvl w:val="2"/>
          <w:numId w:val="7"/>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irkime</w:t>
      </w:r>
      <w:r w:rsidR="007A749E" w:rsidRPr="00D61B23">
        <w:rPr>
          <w:rFonts w:ascii="Times New Roman" w:hAnsi="Times New Roman" w:cs="Times New Roman"/>
          <w:sz w:val="22"/>
          <w:szCs w:val="22"/>
        </w:rPr>
        <w:t>.</w:t>
      </w:r>
    </w:p>
    <w:p w14:paraId="479B3B42" w14:textId="2D1915FC" w:rsidR="00FD03FA" w:rsidRPr="00D61B23" w:rsidRDefault="00BD41D7">
      <w:pPr>
        <w:pStyle w:val="Sraopastraipa"/>
        <w:numPr>
          <w:ilvl w:val="1"/>
          <w:numId w:val="7"/>
        </w:numPr>
        <w:tabs>
          <w:tab w:val="left" w:pos="1276"/>
        </w:tabs>
        <w:spacing w:after="0" w:line="240" w:lineRule="auto"/>
        <w:ind w:left="0" w:firstLine="567"/>
        <w:jc w:val="both"/>
        <w:rPr>
          <w:rFonts w:ascii="Times New Roman" w:hAnsi="Times New Roman" w:cs="Times New Roman"/>
          <w:color w:val="00B050"/>
          <w:sz w:val="22"/>
          <w:szCs w:val="22"/>
          <w:u w:val="single"/>
        </w:rPr>
      </w:pPr>
      <w:r w:rsidRPr="00D61B23">
        <w:rPr>
          <w:rFonts w:ascii="Times New Roman" w:eastAsia="Calibri" w:hAnsi="Times New Roman" w:cs="Times New Roman"/>
          <w:sz w:val="22"/>
          <w:szCs w:val="22"/>
        </w:rPr>
        <w:t>P</w:t>
      </w:r>
      <w:r w:rsidR="00FD03FA" w:rsidRPr="00D61B23">
        <w:rPr>
          <w:rFonts w:ascii="Times New Roman" w:eastAsia="Calibri" w:hAnsi="Times New Roman" w:cs="Times New Roman"/>
          <w:sz w:val="22"/>
          <w:szCs w:val="22"/>
        </w:rPr>
        <w:t xml:space="preserve">asiūlymas gali būti pasirašytas </w:t>
      </w:r>
      <w:r w:rsidR="00DD138F" w:rsidRPr="00D61B23">
        <w:rPr>
          <w:rFonts w:ascii="Times New Roman" w:eastAsia="Calibri" w:hAnsi="Times New Roman" w:cs="Times New Roman"/>
          <w:sz w:val="22"/>
          <w:szCs w:val="22"/>
        </w:rPr>
        <w:t xml:space="preserve">fiziniu parašu arba </w:t>
      </w:r>
      <w:r w:rsidR="00FD03FA" w:rsidRPr="00D61B2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B23">
        <w:rPr>
          <w:rFonts w:ascii="Times New Roman" w:hAnsi="Times New Roman" w:cs="Times New Roman"/>
          <w:sz w:val="22"/>
          <w:szCs w:val="22"/>
        </w:rPr>
        <w:t>Perkančiajai organizacijai kilus abejonių dėl dokumentų tikrumo, ji turi teisę reikalauti pateikti dokumentų originalus.</w:t>
      </w:r>
      <w:r w:rsidR="00FD03FA" w:rsidRPr="00D61B23">
        <w:rPr>
          <w:rFonts w:ascii="Times New Roman" w:eastAsia="Calibri" w:hAnsi="Times New Roman" w:cs="Times New Roman"/>
          <w:sz w:val="22"/>
          <w:szCs w:val="22"/>
        </w:rPr>
        <w:t xml:space="preserve"> Gali būti:</w:t>
      </w:r>
    </w:p>
    <w:p w14:paraId="293D3908" w14:textId="3DF3756D" w:rsidR="00FD03FA" w:rsidRPr="00D61B23" w:rsidRDefault="00C7179F" w:rsidP="007A749E">
      <w:pPr>
        <w:pStyle w:val="Sraopastraipa"/>
        <w:spacing w:after="0" w:line="240" w:lineRule="auto"/>
        <w:ind w:left="0" w:firstLine="567"/>
        <w:jc w:val="both"/>
        <w:rPr>
          <w:rFonts w:ascii="Times New Roman" w:hAnsi="Times New Roman" w:cs="Times New Roman"/>
          <w:bCs/>
          <w:iCs/>
          <w:sz w:val="22"/>
          <w:szCs w:val="22"/>
          <w:u w:val="single"/>
        </w:rPr>
      </w:pPr>
      <w:r w:rsidRPr="00D61B23">
        <w:rPr>
          <w:rFonts w:ascii="Times New Roman" w:eastAsia="Calibri" w:hAnsi="Times New Roman" w:cs="Times New Roman"/>
          <w:bCs/>
          <w:iCs/>
          <w:sz w:val="22"/>
          <w:szCs w:val="22"/>
        </w:rPr>
        <w:lastRenderedPageBreak/>
        <w:t>6</w:t>
      </w:r>
      <w:r w:rsidR="00390B20" w:rsidRPr="00D61B23">
        <w:rPr>
          <w:rFonts w:ascii="Times New Roman" w:eastAsia="Calibri" w:hAnsi="Times New Roman" w:cs="Times New Roman"/>
          <w:bCs/>
          <w:iCs/>
          <w:sz w:val="22"/>
          <w:szCs w:val="22"/>
        </w:rPr>
        <w:t>.</w:t>
      </w:r>
      <w:r w:rsidRPr="00D61B23">
        <w:rPr>
          <w:rFonts w:ascii="Times New Roman" w:eastAsia="Calibri" w:hAnsi="Times New Roman" w:cs="Times New Roman"/>
          <w:bCs/>
          <w:iCs/>
          <w:sz w:val="22"/>
          <w:szCs w:val="22"/>
        </w:rPr>
        <w:t>2</w:t>
      </w:r>
      <w:r w:rsidR="00390B20" w:rsidRPr="00D61B23">
        <w:rPr>
          <w:rFonts w:ascii="Times New Roman" w:eastAsia="Calibri" w:hAnsi="Times New Roman" w:cs="Times New Roman"/>
          <w:bCs/>
          <w:iCs/>
          <w:sz w:val="22"/>
          <w:szCs w:val="22"/>
        </w:rPr>
        <w:t>.</w:t>
      </w:r>
      <w:r w:rsidR="00EE3480" w:rsidRPr="00D61B23">
        <w:rPr>
          <w:rFonts w:ascii="Times New Roman" w:eastAsia="Calibri" w:hAnsi="Times New Roman" w:cs="Times New Roman"/>
          <w:bCs/>
          <w:iCs/>
          <w:sz w:val="22"/>
          <w:szCs w:val="22"/>
        </w:rPr>
        <w:t>1</w:t>
      </w:r>
      <w:r w:rsidR="00E31525" w:rsidRPr="00D61B23">
        <w:rPr>
          <w:rFonts w:ascii="Times New Roman" w:eastAsia="Calibri" w:hAnsi="Times New Roman" w:cs="Times New Roman"/>
          <w:bCs/>
          <w:iCs/>
          <w:sz w:val="22"/>
          <w:szCs w:val="22"/>
        </w:rPr>
        <w:t>.</w:t>
      </w:r>
      <w:r w:rsidR="00FD03FA" w:rsidRPr="00D61B2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4B83C3AC" w14:textId="77777777" w:rsidR="00C430C4" w:rsidRPr="00C430C4" w:rsidRDefault="00FD03FA">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Calibri" w:hAnsi="Times New Roman" w:cs="Times New Roman"/>
          <w:bCs/>
          <w:iCs/>
          <w:sz w:val="22"/>
          <w:szCs w:val="22"/>
        </w:rPr>
        <w:t>skaitmeninės dokumentų kopijos (</w:t>
      </w:r>
      <w:r w:rsidRPr="00D61B23">
        <w:rPr>
          <w:rFonts w:ascii="Times New Roman" w:eastAsia="Calibri" w:hAnsi="Times New Roman" w:cs="Times New Roman"/>
          <w:iCs/>
          <w:sz w:val="22"/>
          <w:szCs w:val="22"/>
        </w:rPr>
        <w:t xml:space="preserve">fiziniu parašu tvirtinami dokumentai turi būti pateikiami </w:t>
      </w:r>
      <w:r w:rsidRPr="00C430C4">
        <w:rPr>
          <w:rFonts w:ascii="Times New Roman" w:eastAsia="Calibri" w:hAnsi="Times New Roman" w:cs="Times New Roman"/>
          <w:iCs/>
          <w:sz w:val="22"/>
          <w:szCs w:val="22"/>
        </w:rPr>
        <w:t>pasirašyti ir nuskenuoti)</w:t>
      </w:r>
      <w:r w:rsidRPr="00C430C4">
        <w:rPr>
          <w:rFonts w:ascii="Times New Roman" w:eastAsia="Calibri" w:hAnsi="Times New Roman" w:cs="Times New Roman"/>
          <w:bCs/>
          <w:iCs/>
          <w:sz w:val="22"/>
          <w:szCs w:val="22"/>
        </w:rPr>
        <w:t>.</w:t>
      </w:r>
      <w:r w:rsidR="00C430C4" w:rsidRPr="00C430C4">
        <w:rPr>
          <w:rFonts w:ascii="Times New Roman" w:eastAsia="Calibri" w:hAnsi="Times New Roman" w:cs="Times New Roman"/>
          <w:bCs/>
          <w:iCs/>
          <w:sz w:val="22"/>
          <w:szCs w:val="22"/>
        </w:rPr>
        <w:t xml:space="preserve"> </w:t>
      </w:r>
    </w:p>
    <w:p w14:paraId="721EABB4" w14:textId="77ED0B2E" w:rsidR="00C430C4" w:rsidRPr="00C430C4" w:rsidRDefault="00C430C4" w:rsidP="00C430C4">
      <w:pPr>
        <w:tabs>
          <w:tab w:val="left" w:pos="1418"/>
        </w:tabs>
        <w:spacing w:after="0" w:line="240" w:lineRule="auto"/>
        <w:jc w:val="both"/>
        <w:rPr>
          <w:rFonts w:ascii="Times New Roman" w:hAnsi="Times New Roman" w:cs="Times New Roman"/>
          <w:color w:val="000000" w:themeColor="text1"/>
          <w:sz w:val="22"/>
          <w:szCs w:val="22"/>
        </w:rPr>
      </w:pPr>
      <w:r w:rsidRPr="00C430C4">
        <w:rPr>
          <w:rFonts w:ascii="Times New Roman" w:eastAsia="Calibri" w:hAnsi="Times New Roman" w:cs="Times New Roman"/>
          <w:bCs/>
          <w:iCs/>
          <w:sz w:val="22"/>
          <w:szCs w:val="22"/>
        </w:rPr>
        <w:t xml:space="preserve">          6.3. </w:t>
      </w:r>
      <w:r w:rsidRPr="00C430C4">
        <w:rPr>
          <w:rFonts w:ascii="Times New Roman" w:hAnsi="Times New Roman" w:cs="Times New Roman"/>
          <w:sz w:val="22"/>
          <w:szCs w:val="22"/>
        </w:rPr>
        <w:t xml:space="preserve">Pasiūlymas turi būti parengtas </w:t>
      </w:r>
      <w:r w:rsidRPr="00C430C4">
        <w:rPr>
          <w:rFonts w:ascii="Times New Roman" w:hAnsi="Times New Roman" w:cs="Times New Roman"/>
          <w:b/>
          <w:bCs/>
          <w:color w:val="000000" w:themeColor="text1"/>
          <w:sz w:val="22"/>
          <w:szCs w:val="22"/>
        </w:rPr>
        <w:t>lietuvių kalba</w:t>
      </w:r>
      <w:r w:rsidRPr="00C430C4">
        <w:rPr>
          <w:rFonts w:ascii="Times New Roman" w:hAnsi="Times New Roman" w:cs="Times New Roman"/>
          <w:color w:val="000000" w:themeColor="text1"/>
          <w:sz w:val="22"/>
          <w:szCs w:val="22"/>
        </w:rPr>
        <w:t>.</w:t>
      </w:r>
      <w:r w:rsidRPr="00C430C4">
        <w:rPr>
          <w:rFonts w:ascii="Times New Roman" w:hAnsi="Times New Roman" w:cs="Times New Roman"/>
        </w:rPr>
        <w:t xml:space="preserve"> </w:t>
      </w:r>
      <w:r w:rsidRPr="00C430C4">
        <w:rPr>
          <w:rFonts w:ascii="Times New Roman" w:hAnsi="Times New Roman" w:cs="Times New Roman"/>
          <w:color w:val="000000" w:themeColor="text1"/>
          <w:sz w:val="22"/>
          <w:szCs w:val="22"/>
        </w:rPr>
        <w:t xml:space="preserve">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 </w:t>
      </w:r>
    </w:p>
    <w:p w14:paraId="1DAE0D48" w14:textId="0FC81F2D" w:rsidR="00C430C4" w:rsidRPr="00C430C4" w:rsidRDefault="00C430C4" w:rsidP="00C430C4">
      <w:pPr>
        <w:tabs>
          <w:tab w:val="left" w:pos="1418"/>
        </w:tabs>
        <w:spacing w:after="0" w:line="240" w:lineRule="auto"/>
        <w:jc w:val="both"/>
        <w:rPr>
          <w:rFonts w:ascii="Times New Roman" w:eastAsia="Times New Roman" w:hAnsi="Times New Roman" w:cs="Times New Roman"/>
          <w:color w:val="000000"/>
          <w:sz w:val="22"/>
          <w:szCs w:val="22"/>
        </w:rPr>
      </w:pPr>
      <w:r w:rsidRPr="00C430C4">
        <w:rPr>
          <w:rFonts w:ascii="Times New Roman" w:hAnsi="Times New Roman" w:cs="Times New Roman"/>
          <w:bCs/>
          <w:iCs/>
          <w:sz w:val="22"/>
          <w:szCs w:val="22"/>
        </w:rPr>
        <w:t xml:space="preserve">          </w:t>
      </w:r>
      <w:r w:rsidRPr="00040649">
        <w:rPr>
          <w:rFonts w:ascii="Times New Roman" w:hAnsi="Times New Roman" w:cs="Times New Roman"/>
          <w:bCs/>
          <w:iCs/>
          <w:sz w:val="22"/>
          <w:szCs w:val="22"/>
        </w:rPr>
        <w:t xml:space="preserve">6.4. </w:t>
      </w:r>
      <w:r w:rsidRPr="00040649">
        <w:rPr>
          <w:rFonts w:ascii="Times New Roman" w:eastAsia="Times New Roman" w:hAnsi="Times New Roman" w:cs="Times New Roman"/>
          <w:b/>
          <w:bCs/>
          <w:color w:val="000000"/>
          <w:sz w:val="22"/>
          <w:szCs w:val="22"/>
        </w:rPr>
        <w:t>Perkančiosios organizacijos prašymu, tiekėjas privalės per perkančiosios organizacijos nurodytą terminą, kuris bus ne trumpesnis nei 5 (penkios) darbo dienos, pateikti siūlomų prekių pavyzdžius</w:t>
      </w:r>
      <w:r w:rsidRPr="00040649">
        <w:rPr>
          <w:rFonts w:ascii="Times New Roman" w:eastAsia="Times New Roman" w:hAnsi="Times New Roman" w:cs="Times New Roman"/>
          <w:color w:val="000000"/>
          <w:sz w:val="22"/>
          <w:szCs w:val="22"/>
        </w:rPr>
        <w:t xml:space="preserve">. </w:t>
      </w:r>
      <w:r w:rsidRPr="00040649">
        <w:rPr>
          <w:rFonts w:ascii="Times New Roman" w:eastAsia="Times New Roman" w:hAnsi="Times New Roman" w:cs="Times New Roman"/>
          <w:color w:val="000000" w:themeColor="text1"/>
          <w:sz w:val="22"/>
          <w:szCs w:val="22"/>
        </w:rPr>
        <w:t xml:space="preserve">Pavyzdžių pateikimo adresas: </w:t>
      </w:r>
      <w:r w:rsidRPr="00040649">
        <w:rPr>
          <w:rFonts w:ascii="Times New Roman" w:hAnsi="Times New Roman" w:cs="Times New Roman"/>
          <w:color w:val="000000" w:themeColor="text1"/>
          <w:sz w:val="22"/>
          <w:szCs w:val="22"/>
        </w:rPr>
        <w:t xml:space="preserve">Geležinkeliečių g. 70, </w:t>
      </w:r>
      <w:r w:rsidR="004D1A00">
        <w:rPr>
          <w:rFonts w:ascii="Times New Roman" w:hAnsi="Times New Roman" w:cs="Times New Roman"/>
          <w:color w:val="000000" w:themeColor="text1"/>
          <w:sz w:val="22"/>
          <w:szCs w:val="22"/>
        </w:rPr>
        <w:t>LT-</w:t>
      </w:r>
      <w:r w:rsidRPr="00040649">
        <w:rPr>
          <w:rFonts w:ascii="Times New Roman" w:hAnsi="Times New Roman" w:cs="Times New Roman"/>
          <w:color w:val="000000" w:themeColor="text1"/>
          <w:sz w:val="22"/>
          <w:szCs w:val="22"/>
        </w:rPr>
        <w:t>39122 Pasvalys</w:t>
      </w:r>
      <w:r w:rsidRPr="00040649">
        <w:rPr>
          <w:rFonts w:ascii="Times New Roman" w:eastAsia="Times New Roman" w:hAnsi="Times New Roman" w:cs="Times New Roman"/>
          <w:color w:val="000000"/>
          <w:sz w:val="22"/>
          <w:szCs w:val="22"/>
        </w:rPr>
        <w:t>. Ant siūlomų prekių pavyzdžių turi būti pažymėtas pozicijos numeris. Visus prekių pavyzdžius tiekėjas privalo pateikti savo sąskaita. Pateikti prekių pavyzdžiai tiekėjui grąžinami nebus. Kai kurie pateikti prekių pavyzdžiai gali būti išbandyti. Perkančioji organizacija neįsipareigoja apmokėti už pateiktus išbandyti prekių pavyzdžius.</w:t>
      </w:r>
    </w:p>
    <w:p w14:paraId="3F111D25" w14:textId="10579AE1" w:rsidR="007A749E" w:rsidRDefault="00C430C4" w:rsidP="00C430C4">
      <w:pPr>
        <w:tabs>
          <w:tab w:val="left" w:pos="1418"/>
        </w:tabs>
        <w:spacing w:after="0" w:line="240" w:lineRule="auto"/>
        <w:jc w:val="both"/>
        <w:rPr>
          <w:rFonts w:ascii="Times New Roman" w:eastAsia="Arial" w:hAnsi="Times New Roman" w:cs="Times New Roman"/>
          <w:sz w:val="22"/>
          <w:szCs w:val="22"/>
        </w:rPr>
      </w:pPr>
      <w:r w:rsidRPr="00BB5536">
        <w:rPr>
          <w:rFonts w:ascii="Times New Roman" w:eastAsia="Times New Roman" w:hAnsi="Times New Roman" w:cs="Times New Roman"/>
          <w:color w:val="000000"/>
          <w:sz w:val="22"/>
          <w:szCs w:val="22"/>
        </w:rPr>
        <w:t xml:space="preserve">           6.5. </w:t>
      </w:r>
      <w:r w:rsidR="008D03B2" w:rsidRPr="00BB5536">
        <w:rPr>
          <w:rFonts w:ascii="Times New Roman" w:eastAsia="Arial" w:hAnsi="Times New Roman" w:cs="Times New Roman"/>
          <w:sz w:val="22"/>
          <w:szCs w:val="22"/>
        </w:rPr>
        <w:t xml:space="preserve">Bendra </w:t>
      </w:r>
      <w:r w:rsidR="00BA6AB3" w:rsidRPr="00BB5536">
        <w:rPr>
          <w:rFonts w:ascii="Times New Roman" w:eastAsia="Arial" w:hAnsi="Times New Roman" w:cs="Times New Roman"/>
          <w:sz w:val="22"/>
          <w:szCs w:val="22"/>
        </w:rPr>
        <w:t>p</w:t>
      </w:r>
      <w:r w:rsidR="008D03B2" w:rsidRPr="00BB5536">
        <w:rPr>
          <w:rFonts w:ascii="Times New Roman" w:eastAsia="Arial" w:hAnsi="Times New Roman" w:cs="Times New Roman"/>
          <w:sz w:val="22"/>
          <w:szCs w:val="22"/>
        </w:rPr>
        <w:t>asiūlymo kaina</w:t>
      </w:r>
      <w:r w:rsidR="00D247A7" w:rsidRPr="00BB5536">
        <w:rPr>
          <w:rFonts w:ascii="Times New Roman" w:eastAsia="Arial" w:hAnsi="Times New Roman" w:cs="Times New Roman"/>
          <w:sz w:val="22"/>
          <w:szCs w:val="22"/>
        </w:rPr>
        <w:t xml:space="preserve"> </w:t>
      </w:r>
      <w:r w:rsidR="008D3752" w:rsidRPr="00BB5536">
        <w:rPr>
          <w:rFonts w:ascii="Times New Roman" w:eastAsia="Arial" w:hAnsi="Times New Roman" w:cs="Times New Roman"/>
          <w:sz w:val="22"/>
          <w:szCs w:val="22"/>
        </w:rPr>
        <w:t>(</w:t>
      </w:r>
      <w:r w:rsidR="00D247A7" w:rsidRPr="00BB5536">
        <w:rPr>
          <w:rFonts w:ascii="Times New Roman" w:eastAsia="Arial" w:hAnsi="Times New Roman" w:cs="Times New Roman"/>
          <w:sz w:val="22"/>
          <w:szCs w:val="22"/>
        </w:rPr>
        <w:t>sąnaudos</w:t>
      </w:r>
      <w:r w:rsidR="008D3752" w:rsidRPr="00BB5536">
        <w:rPr>
          <w:rFonts w:ascii="Times New Roman" w:eastAsia="Arial" w:hAnsi="Times New Roman" w:cs="Times New Roman"/>
          <w:sz w:val="22"/>
          <w:szCs w:val="22"/>
        </w:rPr>
        <w:t>)</w:t>
      </w:r>
      <w:r w:rsidR="00D247A7" w:rsidRPr="00BB5536">
        <w:rPr>
          <w:rFonts w:ascii="Times New Roman" w:eastAsia="Arial" w:hAnsi="Times New Roman" w:cs="Times New Roman"/>
          <w:sz w:val="22"/>
          <w:szCs w:val="22"/>
        </w:rPr>
        <w:t xml:space="preserve"> </w:t>
      </w:r>
      <w:r w:rsidR="008D3752" w:rsidRPr="00BB5536">
        <w:rPr>
          <w:rFonts w:ascii="Times New Roman" w:eastAsia="Arial" w:hAnsi="Times New Roman" w:cs="Times New Roman"/>
          <w:sz w:val="22"/>
          <w:szCs w:val="22"/>
        </w:rPr>
        <w:t>su PVM</w:t>
      </w:r>
      <w:r w:rsidR="000B049C" w:rsidRPr="00BB5536">
        <w:rPr>
          <w:rFonts w:ascii="Times New Roman" w:eastAsia="Arial" w:hAnsi="Times New Roman" w:cs="Times New Roman"/>
          <w:sz w:val="22"/>
          <w:szCs w:val="22"/>
        </w:rPr>
        <w:t xml:space="preserve"> turi būti nurodoma </w:t>
      </w:r>
      <w:r w:rsidR="00D247A7" w:rsidRPr="00BB5536">
        <w:rPr>
          <w:rFonts w:ascii="Times New Roman" w:eastAsia="Arial" w:hAnsi="Times New Roman" w:cs="Times New Roman"/>
          <w:sz w:val="22"/>
          <w:szCs w:val="22"/>
        </w:rPr>
        <w:t xml:space="preserve">dviejų skaičių po kablelio tikslumu. </w:t>
      </w:r>
      <w:r w:rsidR="00B75F6D" w:rsidRPr="00BB5536">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4A84F0FE" w:rsidR="003A0EC0" w:rsidRPr="002B263E" w:rsidRDefault="002B263E" w:rsidP="002B263E">
      <w:pPr>
        <w:tabs>
          <w:tab w:val="left" w:pos="567"/>
        </w:tabs>
        <w:spacing w:after="0" w:line="240" w:lineRule="auto"/>
        <w:jc w:val="both"/>
        <w:rPr>
          <w:rFonts w:ascii="Times New Roman" w:hAnsi="Times New Roman" w:cs="Times New Roman"/>
          <w:bCs/>
          <w:iCs/>
          <w:sz w:val="22"/>
          <w:szCs w:val="22"/>
        </w:rPr>
      </w:pPr>
      <w:r>
        <w:rPr>
          <w:rFonts w:ascii="Times New Roman" w:eastAsia="Arial" w:hAnsi="Times New Roman" w:cs="Times New Roman"/>
          <w:sz w:val="22"/>
          <w:szCs w:val="22"/>
        </w:rPr>
        <w:t xml:space="preserve">           6.6. </w:t>
      </w:r>
      <w:r w:rsidR="003A0EC0" w:rsidRPr="002B263E">
        <w:rPr>
          <w:rFonts w:ascii="Times New Roman" w:eastAsia="Arial" w:hAnsi="Times New Roman" w:cs="Times New Roman"/>
          <w:sz w:val="22"/>
          <w:szCs w:val="22"/>
        </w:rPr>
        <w:t xml:space="preserve">Tiekėjų </w:t>
      </w:r>
      <w:r w:rsidR="00A217B2" w:rsidRPr="002B263E">
        <w:rPr>
          <w:rFonts w:ascii="Times New Roman" w:eastAsia="Arial" w:hAnsi="Times New Roman" w:cs="Times New Roman"/>
          <w:sz w:val="22"/>
          <w:szCs w:val="22"/>
        </w:rPr>
        <w:t>p</w:t>
      </w:r>
      <w:r w:rsidR="003A0EC0" w:rsidRPr="002B263E">
        <w:rPr>
          <w:rFonts w:ascii="Times New Roman" w:eastAsia="Arial" w:hAnsi="Times New Roman" w:cs="Times New Roman"/>
          <w:sz w:val="22"/>
          <w:szCs w:val="22"/>
        </w:rPr>
        <w:t xml:space="preserve">asiūlymuose nurodytos kainos bus vertinamos </w:t>
      </w:r>
      <w:r w:rsidR="003A0EC0" w:rsidRPr="002B263E">
        <w:rPr>
          <w:rFonts w:ascii="Times New Roman" w:hAnsi="Times New Roman" w:cs="Times New Roman"/>
          <w:sz w:val="22"/>
          <w:szCs w:val="22"/>
        </w:rPr>
        <w:t xml:space="preserve">ir lyginamos </w:t>
      </w:r>
      <w:r w:rsidR="007A749E" w:rsidRPr="002B263E">
        <w:rPr>
          <w:rFonts w:ascii="Times New Roman" w:hAnsi="Times New Roman" w:cs="Times New Roman"/>
          <w:sz w:val="22"/>
          <w:szCs w:val="22"/>
        </w:rPr>
        <w:t xml:space="preserve">eurais </w:t>
      </w:r>
      <w:r w:rsidR="003A0EC0" w:rsidRPr="002B263E">
        <w:rPr>
          <w:rFonts w:ascii="Times New Roman" w:hAnsi="Times New Roman" w:cs="Times New Roman"/>
          <w:sz w:val="22"/>
          <w:szCs w:val="22"/>
        </w:rPr>
        <w:t>su visais mokesčiais, įskaitant PVM</w:t>
      </w:r>
      <w:r w:rsidR="006E3394" w:rsidRPr="002B263E">
        <w:rPr>
          <w:rFonts w:ascii="Times New Roman" w:hAnsi="Times New Roman" w:cs="Times New Roman"/>
          <w:sz w:val="22"/>
          <w:szCs w:val="22"/>
        </w:rPr>
        <w:t>.</w:t>
      </w:r>
      <w:r w:rsidR="003A0EC0" w:rsidRPr="002B263E">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B1E3704" w:rsidR="00EE1C85" w:rsidRPr="00F0499F" w:rsidRDefault="00EE1C85">
      <w:pPr>
        <w:pStyle w:val="Antrat1"/>
        <w:numPr>
          <w:ilvl w:val="0"/>
          <w:numId w:val="8"/>
        </w:numPr>
        <w:tabs>
          <w:tab w:val="left" w:pos="709"/>
        </w:tabs>
        <w:spacing w:before="0" w:after="0"/>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09531275"/>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4DD3618" w:rsidR="00B3551C" w:rsidRPr="00D61B23" w:rsidRDefault="00655F17" w:rsidP="00023E3A">
      <w:pPr>
        <w:pStyle w:val="Sraopastraipa"/>
        <w:spacing w:after="0" w:line="240" w:lineRule="auto"/>
        <w:ind w:left="0" w:firstLine="567"/>
        <w:jc w:val="both"/>
        <w:rPr>
          <w:rFonts w:ascii="Times New Roman" w:eastAsia="Calibri" w:hAnsi="Times New Roman" w:cs="Times New Roman"/>
          <w:sz w:val="22"/>
          <w:szCs w:val="22"/>
        </w:rPr>
      </w:pPr>
      <w:r w:rsidRPr="00D61B23">
        <w:rPr>
          <w:rFonts w:ascii="Times New Roman" w:hAnsi="Times New Roman" w:cs="Times New Roman"/>
          <w:sz w:val="22"/>
          <w:szCs w:val="22"/>
        </w:rPr>
        <w:t xml:space="preserve">7.1.  </w:t>
      </w:r>
      <w:r w:rsidR="004015EE" w:rsidRPr="00D61B23">
        <w:rPr>
          <w:rFonts w:ascii="Times New Roman" w:hAnsi="Times New Roman" w:cs="Times New Roman"/>
          <w:sz w:val="22"/>
          <w:szCs w:val="22"/>
        </w:rPr>
        <w:t xml:space="preserve"> </w:t>
      </w:r>
      <w:r w:rsidR="00B3551C" w:rsidRPr="00D61B23">
        <w:rPr>
          <w:rFonts w:ascii="Times New Roman" w:eastAsia="Calibri" w:hAnsi="Times New Roman" w:cs="Times New Roman"/>
          <w:sz w:val="22"/>
          <w:szCs w:val="22"/>
        </w:rPr>
        <w:t xml:space="preserve">Perkančioji organizacija nereikalauja užtikrinti </w:t>
      </w:r>
      <w:r w:rsidR="00110481" w:rsidRPr="00D61B23">
        <w:rPr>
          <w:rFonts w:ascii="Times New Roman" w:eastAsia="Calibri" w:hAnsi="Times New Roman" w:cs="Times New Roman"/>
          <w:sz w:val="22"/>
          <w:szCs w:val="22"/>
        </w:rPr>
        <w:t>p</w:t>
      </w:r>
      <w:r w:rsidR="00B3551C" w:rsidRPr="00D61B2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023E3A">
      <w:pPr>
        <w:pStyle w:val="Sraopastraipa"/>
        <w:spacing w:after="0" w:line="240" w:lineRule="auto"/>
        <w:ind w:left="0" w:firstLine="567"/>
        <w:jc w:val="both"/>
        <w:rPr>
          <w:rFonts w:ascii="Times New Roman" w:hAnsi="Times New Roman" w:cs="Times New Roman"/>
        </w:rPr>
      </w:pPr>
    </w:p>
    <w:p w14:paraId="7136C94B" w14:textId="47C2F164" w:rsidR="00040C0F" w:rsidRPr="00FD51C2" w:rsidRDefault="00040C0F">
      <w:pPr>
        <w:pStyle w:val="Antrat1"/>
        <w:numPr>
          <w:ilvl w:val="0"/>
          <w:numId w:val="8"/>
        </w:numPr>
        <w:tabs>
          <w:tab w:val="left" w:pos="709"/>
        </w:tabs>
        <w:spacing w:before="0" w:after="0"/>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209531276"/>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7EDE7F96" w:rsidR="00040C0F" w:rsidRPr="00D61B23" w:rsidRDefault="002827E4" w:rsidP="00023E3A">
      <w:pPr>
        <w:spacing w:after="0" w:line="240" w:lineRule="auto"/>
        <w:ind w:left="710"/>
        <w:rPr>
          <w:rFonts w:ascii="Times New Roman" w:hAnsi="Times New Roman" w:cs="Times New Roman"/>
          <w:sz w:val="22"/>
          <w:szCs w:val="22"/>
        </w:rPr>
      </w:pPr>
      <w:r w:rsidRPr="00D61B23">
        <w:rPr>
          <w:rFonts w:ascii="Times New Roman" w:hAnsi="Times New Roman" w:cs="Times New Roman"/>
          <w:sz w:val="22"/>
          <w:szCs w:val="22"/>
        </w:rPr>
        <w:t xml:space="preserve">8.1. </w:t>
      </w:r>
      <w:r w:rsidR="00040C0F" w:rsidRPr="00D61B23">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023E3A">
      <w:pPr>
        <w:spacing w:after="0" w:line="240" w:lineRule="auto"/>
        <w:ind w:left="710"/>
        <w:rPr>
          <w:rFonts w:ascii="Times New Roman" w:hAnsi="Times New Roman" w:cs="Times New Roman"/>
        </w:rPr>
      </w:pPr>
    </w:p>
    <w:p w14:paraId="14CBD3AD" w14:textId="23B8A7AF" w:rsidR="009D0DC5" w:rsidRPr="00F0499F" w:rsidRDefault="00EA001C">
      <w:pPr>
        <w:pStyle w:val="Antrat1"/>
        <w:numPr>
          <w:ilvl w:val="0"/>
          <w:numId w:val="8"/>
        </w:numPr>
        <w:tabs>
          <w:tab w:val="left" w:pos="709"/>
        </w:tabs>
        <w:spacing w:before="0" w:after="0"/>
        <w:contextualSpacing/>
        <w:rPr>
          <w:rFonts w:asciiTheme="minorHAnsi" w:hAnsiTheme="minorHAnsi" w:cstheme="minorHAnsi"/>
        </w:rPr>
      </w:pPr>
      <w:bookmarkStart w:id="40" w:name="_Ref39667303"/>
      <w:bookmarkStart w:id="41" w:name="_Ref39667308"/>
      <w:bookmarkStart w:id="42" w:name="_Toc209531277"/>
      <w:r w:rsidRPr="00F0499F">
        <w:rPr>
          <w:rFonts w:asciiTheme="minorHAnsi" w:hAnsiTheme="minorHAnsi" w:cstheme="minorHAnsi"/>
        </w:rPr>
        <w:t>P</w:t>
      </w:r>
      <w:r w:rsidR="00014A61" w:rsidRPr="00F0499F">
        <w:rPr>
          <w:rFonts w:asciiTheme="minorHAnsi" w:hAnsiTheme="minorHAnsi" w:cstheme="minorHAnsi"/>
        </w:rPr>
        <w:t>asiūlymų vertinimas</w:t>
      </w:r>
      <w:bookmarkEnd w:id="38"/>
      <w:bookmarkEnd w:id="39"/>
      <w:bookmarkEnd w:id="40"/>
      <w:bookmarkEnd w:id="41"/>
      <w:bookmarkEnd w:id="42"/>
    </w:p>
    <w:p w14:paraId="5D630A3C" w14:textId="41F265B4" w:rsidR="009168B7" w:rsidRPr="009168B7" w:rsidRDefault="009168B7" w:rsidP="009168B7">
      <w:pPr>
        <w:spacing w:after="0" w:line="240" w:lineRule="auto"/>
        <w:ind w:firstLine="567"/>
        <w:jc w:val="both"/>
        <w:rPr>
          <w:rFonts w:ascii="Times New Roman" w:eastAsia="Calibri" w:hAnsi="Times New Roman" w:cs="Times New Roman"/>
          <w:sz w:val="22"/>
          <w:szCs w:val="22"/>
        </w:rPr>
      </w:pPr>
      <w:r w:rsidRPr="009168B7">
        <w:rPr>
          <w:rFonts w:ascii="Times New Roman" w:eastAsia="Calibri" w:hAnsi="Times New Roman" w:cs="Times New Roman"/>
          <w:sz w:val="22"/>
          <w:szCs w:val="22"/>
        </w:rPr>
        <w:t xml:space="preserve">9.1. Perkančioji organizacija ekonomiškai naudingiausią pasiūlymą išrenka pagal tiekėjo pasiūlyme nurodytą </w:t>
      </w:r>
      <w:r w:rsidRPr="009168B7">
        <w:rPr>
          <w:rFonts w:ascii="Times New Roman" w:eastAsia="Calibri" w:hAnsi="Times New Roman" w:cs="Times New Roman"/>
          <w:b/>
          <w:bCs/>
          <w:sz w:val="22"/>
          <w:szCs w:val="22"/>
        </w:rPr>
        <w:t>kainą</w:t>
      </w:r>
      <w:r w:rsidRPr="009168B7">
        <w:rPr>
          <w:rFonts w:ascii="Times New Roman" w:eastAsia="Calibri" w:hAnsi="Times New Roman" w:cs="Times New Roman"/>
          <w:sz w:val="22"/>
          <w:szCs w:val="22"/>
        </w:rPr>
        <w:t xml:space="preserve">, kuri turi būti apskaičiuota ir nurodyta taip, kaip reikalaujama specialiųjų pirkimo sąlygų </w:t>
      </w:r>
      <w:r w:rsidR="002F76CA">
        <w:rPr>
          <w:rFonts w:ascii="Times New Roman" w:hAnsi="Times New Roman" w:cs="Times New Roman"/>
          <w:color w:val="0070C0"/>
          <w:sz w:val="22"/>
          <w:szCs w:val="22"/>
          <w:shd w:val="clear" w:color="auto" w:fill="FFFFFF"/>
        </w:rPr>
        <w:t xml:space="preserve">6 </w:t>
      </w:r>
      <w:r w:rsidRPr="009168B7">
        <w:rPr>
          <w:rFonts w:ascii="Times New Roman" w:hAnsi="Times New Roman" w:cs="Times New Roman"/>
          <w:color w:val="0070C0"/>
          <w:sz w:val="22"/>
          <w:szCs w:val="22"/>
          <w:shd w:val="clear" w:color="auto" w:fill="FFFFFF"/>
        </w:rPr>
        <w:t>priede „Pasiūlym</w:t>
      </w:r>
      <w:r w:rsidR="002F76CA">
        <w:rPr>
          <w:rFonts w:ascii="Times New Roman" w:hAnsi="Times New Roman" w:cs="Times New Roman"/>
          <w:color w:val="0070C0"/>
          <w:sz w:val="22"/>
          <w:szCs w:val="22"/>
          <w:shd w:val="clear" w:color="auto" w:fill="FFFFFF"/>
        </w:rPr>
        <w:t>o forma</w:t>
      </w:r>
      <w:r w:rsidRPr="009168B7">
        <w:rPr>
          <w:rFonts w:ascii="Times New Roman" w:hAnsi="Times New Roman" w:cs="Times New Roman"/>
          <w:color w:val="0070C0"/>
          <w:sz w:val="22"/>
          <w:szCs w:val="22"/>
          <w:shd w:val="clear" w:color="auto" w:fill="FFFFFF"/>
        </w:rPr>
        <w:t>“</w:t>
      </w:r>
      <w:r w:rsidR="002F76CA">
        <w:rPr>
          <w:rFonts w:ascii="Times New Roman" w:hAnsi="Times New Roman" w:cs="Times New Roman"/>
          <w:color w:val="0070C0"/>
          <w:sz w:val="22"/>
          <w:szCs w:val="22"/>
          <w:shd w:val="clear" w:color="auto" w:fill="FFFFFF"/>
        </w:rPr>
        <w:t xml:space="preserve"> tęsinys</w:t>
      </w:r>
      <w:r w:rsidRPr="009168B7">
        <w:rPr>
          <w:rFonts w:ascii="Times New Roman" w:eastAsia="Calibri" w:hAnsi="Times New Roman" w:cs="Times New Roman"/>
          <w:sz w:val="22"/>
          <w:szCs w:val="22"/>
        </w:rPr>
        <w:t xml:space="preserve">. </w:t>
      </w:r>
    </w:p>
    <w:p w14:paraId="3B8C7763" w14:textId="56FBE749" w:rsidR="009168B7" w:rsidRPr="009168B7" w:rsidRDefault="009168B7" w:rsidP="009168B7">
      <w:pPr>
        <w:spacing w:after="0" w:line="240" w:lineRule="auto"/>
        <w:ind w:firstLine="567"/>
        <w:jc w:val="both"/>
        <w:rPr>
          <w:rFonts w:ascii="Times New Roman" w:hAnsi="Times New Roman" w:cs="Times New Roman"/>
          <w:sz w:val="22"/>
          <w:szCs w:val="22"/>
        </w:rPr>
      </w:pPr>
      <w:r w:rsidRPr="009168B7">
        <w:rPr>
          <w:rFonts w:ascii="Times New Roman" w:eastAsia="Calibri" w:hAnsi="Times New Roman" w:cs="Times New Roman"/>
          <w:sz w:val="22"/>
          <w:szCs w:val="22"/>
        </w:rPr>
        <w:t xml:space="preserve">9.2. </w:t>
      </w:r>
      <w:r w:rsidRPr="009168B7">
        <w:rPr>
          <w:rFonts w:ascii="Times New Roman" w:hAnsi="Times New Roman" w:cs="Times New Roman"/>
          <w:color w:val="000000" w:themeColor="text1"/>
          <w:sz w:val="22"/>
          <w:szCs w:val="22"/>
        </w:rPr>
        <w:t>Laimėjusiu pasiūlymu kiekvienoje pirkimo objekto dalyje galės būti pripažinti tik po 1 ekonomiškai naudingiausią pasiūlymą, esantį atitinkamos pirkimo objekto dalies pasiūlymų eilės pirmojoje vietoje.</w:t>
      </w:r>
      <w:r w:rsidRPr="009168B7">
        <w:rPr>
          <w:rFonts w:ascii="Times New Roman" w:hAnsi="Times New Roman" w:cs="Times New Roman"/>
          <w:sz w:val="22"/>
          <w:szCs w:val="22"/>
        </w:rPr>
        <w:t xml:space="preserve"> Tas pats tiekėjas gali būti nustatomas laimėtoju dėl </w:t>
      </w:r>
      <w:r w:rsidRPr="009168B7">
        <w:rPr>
          <w:rFonts w:ascii="Times New Roman" w:hAnsi="Times New Roman" w:cs="Times New Roman"/>
          <w:color w:val="000000" w:themeColor="text1"/>
          <w:sz w:val="22"/>
          <w:szCs w:val="22"/>
        </w:rPr>
        <w:t>visų pirkimo objekto dalių,</w:t>
      </w:r>
      <w:r w:rsidRPr="009168B7">
        <w:rPr>
          <w:rFonts w:ascii="Times New Roman" w:hAnsi="Times New Roman" w:cs="Times New Roman"/>
        </w:rPr>
        <w:t xml:space="preserve"> </w:t>
      </w:r>
      <w:r w:rsidRPr="009168B7">
        <w:rPr>
          <w:rFonts w:ascii="Times New Roman" w:hAnsi="Times New Roman" w:cs="Times New Roman"/>
          <w:color w:val="000000" w:themeColor="text1"/>
          <w:sz w:val="22"/>
          <w:szCs w:val="22"/>
        </w:rPr>
        <w:t xml:space="preserve">vadovaujantis specialiųjų pirkimo sąlygų </w:t>
      </w:r>
      <w:r w:rsidRPr="009168B7">
        <w:rPr>
          <w:rFonts w:ascii="Times New Roman" w:hAnsi="Times New Roman" w:cs="Times New Roman"/>
          <w:color w:val="0070C0"/>
          <w:sz w:val="22"/>
          <w:szCs w:val="22"/>
          <w:shd w:val="clear" w:color="auto" w:fill="FFFFFF"/>
        </w:rPr>
        <w:t xml:space="preserve">7 priede „Pasiūlymų vertinimo kriterijai ir sąlygos“ </w:t>
      </w:r>
      <w:r w:rsidRPr="009168B7">
        <w:rPr>
          <w:rFonts w:ascii="Times New Roman" w:hAnsi="Times New Roman" w:cs="Times New Roman"/>
          <w:color w:val="000000" w:themeColor="text1"/>
          <w:sz w:val="22"/>
          <w:szCs w:val="22"/>
        </w:rPr>
        <w:t xml:space="preserve">priede nustatytomis taisyklėmis. </w:t>
      </w:r>
    </w:p>
    <w:p w14:paraId="5049FC22" w14:textId="4A7C525C" w:rsidR="009168B7" w:rsidRPr="009168B7" w:rsidRDefault="009168B7" w:rsidP="009168B7">
      <w:pPr>
        <w:pStyle w:val="Betarp"/>
        <w:spacing w:line="20" w:lineRule="atLeast"/>
        <w:ind w:firstLine="567"/>
        <w:contextualSpacing/>
        <w:jc w:val="both"/>
        <w:rPr>
          <w:rFonts w:ascii="Times New Roman" w:hAnsi="Times New Roman" w:cs="Times New Roman"/>
          <w:sz w:val="22"/>
          <w:szCs w:val="22"/>
        </w:rPr>
      </w:pPr>
      <w:r w:rsidRPr="009168B7">
        <w:rPr>
          <w:rFonts w:ascii="Times New Roman" w:hAnsi="Times New Roman" w:cs="Times New Roman"/>
          <w:sz w:val="22"/>
          <w:szCs w:val="22"/>
        </w:rPr>
        <w:t>9.</w:t>
      </w:r>
      <w:r w:rsidR="00D33524">
        <w:rPr>
          <w:rFonts w:ascii="Times New Roman" w:hAnsi="Times New Roman" w:cs="Times New Roman"/>
          <w:sz w:val="22"/>
          <w:szCs w:val="22"/>
        </w:rPr>
        <w:t>3</w:t>
      </w:r>
      <w:r w:rsidRPr="009168B7">
        <w:rPr>
          <w:rFonts w:ascii="Times New Roman" w:hAnsi="Times New Roman" w:cs="Times New Roman"/>
          <w:sz w:val="22"/>
          <w:szCs w:val="22"/>
        </w:rPr>
        <w:t xml:space="preserve">. </w:t>
      </w:r>
      <w:r w:rsidRPr="009168B7">
        <w:rPr>
          <w:rFonts w:ascii="Times New Roman" w:eastAsiaTheme="minorHAnsi" w:hAnsi="Times New Roman" w:cs="Times New Roman"/>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05F9DB69" w14:textId="77777777" w:rsidR="009168B7" w:rsidRPr="009168B7" w:rsidRDefault="009168B7" w:rsidP="00961524">
      <w:pPr>
        <w:spacing w:after="0" w:line="240" w:lineRule="auto"/>
        <w:ind w:firstLine="567"/>
        <w:jc w:val="both"/>
        <w:rPr>
          <w:rFonts w:ascii="Times New Roman" w:hAnsi="Times New Roman" w:cs="Times New Roman"/>
          <w:sz w:val="22"/>
          <w:szCs w:val="22"/>
        </w:rPr>
      </w:pPr>
    </w:p>
    <w:p w14:paraId="5ACE538B" w14:textId="77777777" w:rsidR="00F01E4A" w:rsidRPr="003E4287" w:rsidRDefault="00F01E4A">
      <w:pPr>
        <w:pStyle w:val="Antrat1"/>
        <w:numPr>
          <w:ilvl w:val="0"/>
          <w:numId w:val="9"/>
        </w:numPr>
        <w:tabs>
          <w:tab w:val="left" w:pos="567"/>
        </w:tabs>
        <w:spacing w:before="0" w:after="0"/>
        <w:ind w:left="0" w:firstLine="0"/>
        <w:contextualSpacing/>
        <w:jc w:val="both"/>
        <w:rPr>
          <w:rFonts w:asciiTheme="minorHAnsi" w:hAnsiTheme="minorHAnsi" w:cstheme="minorHAnsi"/>
          <w:color w:val="auto"/>
        </w:rPr>
      </w:pPr>
      <w:bookmarkStart w:id="43" w:name="_Toc152149632"/>
      <w:bookmarkStart w:id="44" w:name="_Toc152238475"/>
      <w:bookmarkStart w:id="45" w:name="_Toc197671931"/>
      <w:bookmarkStart w:id="46" w:name="_Toc209531278"/>
      <w:r w:rsidRPr="003E4287">
        <w:rPr>
          <w:rFonts w:asciiTheme="minorHAnsi" w:hAnsiTheme="minorHAnsi" w:cstheme="minorHAnsi"/>
          <w:color w:val="auto"/>
        </w:rPr>
        <w:t>Sutarties sudarymas</w:t>
      </w:r>
      <w:bookmarkEnd w:id="43"/>
      <w:bookmarkEnd w:id="44"/>
      <w:bookmarkEnd w:id="45"/>
      <w:bookmarkEnd w:id="46"/>
    </w:p>
    <w:p w14:paraId="37965C02" w14:textId="7C37EEBA" w:rsidR="003E4287" w:rsidRPr="0073351E" w:rsidRDefault="003E4287">
      <w:pPr>
        <w:pStyle w:val="Sraopastraipa"/>
        <w:numPr>
          <w:ilvl w:val="1"/>
          <w:numId w:val="9"/>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73351E">
        <w:rPr>
          <w:rFonts w:ascii="Times New Roman" w:hAnsi="Times New Roman" w:cs="Times New Roman"/>
          <w:color w:val="0070C0"/>
          <w:sz w:val="22"/>
          <w:szCs w:val="22"/>
        </w:rPr>
        <w:t xml:space="preserve"> </w:t>
      </w:r>
      <w:r w:rsidRPr="0073351E">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73351E">
        <w:rPr>
          <w:rFonts w:ascii="Times New Roman" w:hAnsi="Times New Roman" w:cs="Times New Roman"/>
          <w:sz w:val="22"/>
          <w:szCs w:val="22"/>
        </w:rPr>
        <w:t xml:space="preserve">Sutarties sąlygos pateikiamos </w:t>
      </w:r>
      <w:r w:rsidRPr="0073351E">
        <w:rPr>
          <w:rFonts w:ascii="Times New Roman" w:eastAsia="Calibri" w:hAnsi="Times New Roman" w:cs="Times New Roman"/>
          <w:sz w:val="22"/>
          <w:szCs w:val="22"/>
        </w:rPr>
        <w:t>specialiųjų pirkimo sąlygų</w:t>
      </w:r>
      <w:r w:rsidRPr="0073351E">
        <w:rPr>
          <w:rFonts w:ascii="Times New Roman" w:hAnsi="Times New Roman" w:cs="Times New Roman"/>
          <w:color w:val="007BB8"/>
          <w:sz w:val="22"/>
          <w:szCs w:val="22"/>
        </w:rPr>
        <w:t xml:space="preserve"> </w:t>
      </w:r>
      <w:r>
        <w:rPr>
          <w:rFonts w:ascii="Times New Roman" w:hAnsi="Times New Roman" w:cs="Times New Roman"/>
          <w:color w:val="007BB8"/>
          <w:sz w:val="22"/>
          <w:szCs w:val="22"/>
        </w:rPr>
        <w:t>8</w:t>
      </w:r>
      <w:r w:rsidRPr="0073351E">
        <w:rPr>
          <w:rFonts w:ascii="Times New Roman" w:hAnsi="Times New Roman" w:cs="Times New Roman"/>
          <w:color w:val="007BB8"/>
          <w:sz w:val="22"/>
          <w:szCs w:val="22"/>
        </w:rPr>
        <w:t xml:space="preserve"> priede „Sutarties projekta</w:t>
      </w:r>
      <w:r>
        <w:rPr>
          <w:rFonts w:ascii="Times New Roman" w:hAnsi="Times New Roman" w:cs="Times New Roman"/>
          <w:color w:val="007BB8"/>
          <w:sz w:val="22"/>
          <w:szCs w:val="22"/>
        </w:rPr>
        <w:t>s</w:t>
      </w:r>
      <w:r w:rsidRPr="0073351E">
        <w:rPr>
          <w:rFonts w:ascii="Times New Roman" w:hAnsi="Times New Roman" w:cs="Times New Roman"/>
          <w:color w:val="007BB8"/>
          <w:sz w:val="22"/>
          <w:szCs w:val="22"/>
        </w:rPr>
        <w:t>“</w:t>
      </w:r>
      <w:r w:rsidRPr="0073351E">
        <w:rPr>
          <w:rFonts w:ascii="Times New Roman" w:hAnsi="Times New Roman" w:cs="Times New Roman"/>
          <w:sz w:val="22"/>
          <w:szCs w:val="22"/>
        </w:rPr>
        <w:t>.</w:t>
      </w:r>
    </w:p>
    <w:p w14:paraId="052A967E" w14:textId="77777777" w:rsidR="00F01E4A" w:rsidRPr="00A663A8" w:rsidRDefault="00F01E4A" w:rsidP="00F01E4A">
      <w:pPr>
        <w:pStyle w:val="Sraopastraipa"/>
        <w:spacing w:after="0" w:line="240" w:lineRule="auto"/>
        <w:ind w:left="0"/>
        <w:jc w:val="both"/>
        <w:rPr>
          <w:rFonts w:ascii="Times New Roman" w:hAnsi="Times New Roman" w:cs="Times New Roman"/>
          <w:sz w:val="22"/>
          <w:szCs w:val="22"/>
        </w:rPr>
      </w:pPr>
    </w:p>
    <w:p w14:paraId="4DDC0ED4" w14:textId="77777777" w:rsidR="00F01E4A" w:rsidRPr="00A663A8" w:rsidRDefault="00F01E4A">
      <w:pPr>
        <w:pStyle w:val="Antrat1"/>
        <w:numPr>
          <w:ilvl w:val="0"/>
          <w:numId w:val="9"/>
        </w:numPr>
        <w:tabs>
          <w:tab w:val="left" w:pos="567"/>
        </w:tabs>
        <w:spacing w:before="0" w:after="0"/>
        <w:ind w:left="0" w:firstLine="0"/>
        <w:contextualSpacing/>
        <w:jc w:val="both"/>
        <w:rPr>
          <w:rFonts w:asciiTheme="minorHAnsi" w:hAnsiTheme="minorHAnsi" w:cstheme="minorHAnsi"/>
          <w:b/>
          <w:bCs/>
        </w:rPr>
      </w:pPr>
      <w:bookmarkStart w:id="47" w:name="_Toc197671932"/>
      <w:bookmarkStart w:id="48" w:name="_Toc209531279"/>
      <w:r w:rsidRPr="00A663A8">
        <w:rPr>
          <w:rFonts w:asciiTheme="minorHAnsi" w:hAnsiTheme="minorHAnsi" w:cstheme="minorHAnsi"/>
        </w:rPr>
        <w:t>Kitos sąlygos</w:t>
      </w:r>
      <w:bookmarkEnd w:id="47"/>
      <w:bookmarkEnd w:id="48"/>
    </w:p>
    <w:p w14:paraId="0E31B78E" w14:textId="21B72A8E" w:rsidR="00F01E4A" w:rsidRPr="001F39C4" w:rsidRDefault="00F01E4A">
      <w:pPr>
        <w:pStyle w:val="Sraopastraipa"/>
        <w:numPr>
          <w:ilvl w:val="1"/>
          <w:numId w:val="9"/>
        </w:numPr>
        <w:shd w:val="clear" w:color="auto" w:fill="FFFFFF"/>
        <w:spacing w:after="0" w:line="240" w:lineRule="auto"/>
        <w:ind w:left="0" w:firstLine="391"/>
        <w:jc w:val="both"/>
        <w:rPr>
          <w:rFonts w:ascii="Times New Roman" w:eastAsiaTheme="majorEastAsia" w:hAnsi="Times New Roman" w:cs="Times New Roman"/>
          <w:sz w:val="22"/>
          <w:szCs w:val="22"/>
        </w:rPr>
      </w:pPr>
      <w:r w:rsidRPr="001F39C4">
        <w:rPr>
          <w:rFonts w:ascii="Times New Roman" w:hAnsi="Times New Roman" w:cs="Times New Roman"/>
          <w:sz w:val="22"/>
          <w:szCs w:val="22"/>
        </w:rPr>
        <w:t xml:space="preserve">Perkančiosios organizacijos atstovai, įgalioti palaikyti tiesioginį ryšį su tiekėjais ir gauti iš jų (ne tarpininkų) pranešimus, susijusius su pirkimų procedūromis: techniniais klausimais: atsakinga VšĮ Pasvalio ligoninės </w:t>
      </w:r>
      <w:r w:rsidR="00C16822">
        <w:rPr>
          <w:rFonts w:ascii="Times New Roman" w:hAnsi="Times New Roman" w:cs="Times New Roman"/>
          <w:sz w:val="22"/>
          <w:szCs w:val="22"/>
        </w:rPr>
        <w:t>direktoriaus pavaduotoja slaugai ir infrastruktūrai</w:t>
      </w:r>
      <w:r w:rsidRPr="001F39C4">
        <w:rPr>
          <w:rFonts w:ascii="Times New Roman" w:hAnsi="Times New Roman" w:cs="Times New Roman"/>
          <w:sz w:val="22"/>
          <w:szCs w:val="22"/>
        </w:rPr>
        <w:t xml:space="preserve"> Lina Kairien</w:t>
      </w:r>
      <w:r w:rsidR="00411999" w:rsidRPr="001F39C4">
        <w:rPr>
          <w:rFonts w:ascii="Times New Roman" w:hAnsi="Times New Roman" w:cs="Times New Roman"/>
          <w:sz w:val="22"/>
          <w:szCs w:val="22"/>
        </w:rPr>
        <w:t>ė</w:t>
      </w:r>
      <w:r w:rsidRPr="001F39C4">
        <w:rPr>
          <w:rFonts w:ascii="Times New Roman" w:hAnsi="Times New Roman" w:cs="Times New Roman"/>
          <w:sz w:val="22"/>
          <w:szCs w:val="22"/>
        </w:rPr>
        <w:t xml:space="preserve">, tel. +370 451 54 142, el. p. </w:t>
      </w:r>
      <w:hyperlink r:id="rId13" w:history="1">
        <w:r w:rsidRPr="001F39C4">
          <w:rPr>
            <w:rStyle w:val="Hipersaitas"/>
            <w:rFonts w:ascii="Times New Roman" w:hAnsi="Times New Roman" w:cs="Times New Roman"/>
            <w:sz w:val="22"/>
            <w:szCs w:val="22"/>
          </w:rPr>
          <w:t>info@pasvalioligonine.lt</w:t>
        </w:r>
      </w:hyperlink>
      <w:r w:rsidRPr="001F39C4">
        <w:rPr>
          <w:rFonts w:ascii="Times New Roman" w:hAnsi="Times New Roman" w:cs="Times New Roman"/>
          <w:sz w:val="22"/>
          <w:szCs w:val="22"/>
        </w:rPr>
        <w:t xml:space="preserve">; viešųjų pirkimų procedūrų klausimais: Pasvalio rajono savivaldybės administracijos Viešųjų pirkimų skyriaus specialistė </w:t>
      </w:r>
      <w:r w:rsidR="006020BD">
        <w:rPr>
          <w:rFonts w:ascii="Times New Roman" w:hAnsi="Times New Roman" w:cs="Times New Roman"/>
          <w:sz w:val="22"/>
          <w:szCs w:val="22"/>
        </w:rPr>
        <w:t>Svajūnė Kairytė</w:t>
      </w:r>
      <w:r w:rsidRPr="001F39C4">
        <w:rPr>
          <w:rFonts w:ascii="Times New Roman" w:hAnsi="Times New Roman" w:cs="Times New Roman"/>
          <w:sz w:val="22"/>
          <w:szCs w:val="22"/>
        </w:rPr>
        <w:t>, tel</w:t>
      </w:r>
      <w:r w:rsidRPr="001F39C4">
        <w:rPr>
          <w:rFonts w:ascii="Times New Roman" w:hAnsi="Times New Roman" w:cs="Times New Roman"/>
          <w:iCs/>
          <w:sz w:val="22"/>
          <w:szCs w:val="22"/>
        </w:rPr>
        <w:t>. +370 6</w:t>
      </w:r>
      <w:r w:rsidR="006020BD">
        <w:rPr>
          <w:rFonts w:ascii="Times New Roman" w:hAnsi="Times New Roman" w:cs="Times New Roman"/>
          <w:iCs/>
          <w:sz w:val="22"/>
          <w:szCs w:val="22"/>
        </w:rPr>
        <w:t>99</w:t>
      </w:r>
      <w:r w:rsidRPr="001F39C4">
        <w:rPr>
          <w:rFonts w:ascii="Times New Roman" w:hAnsi="Times New Roman" w:cs="Times New Roman"/>
          <w:iCs/>
          <w:sz w:val="22"/>
          <w:szCs w:val="22"/>
        </w:rPr>
        <w:t xml:space="preserve"> </w:t>
      </w:r>
      <w:r w:rsidR="006020BD">
        <w:rPr>
          <w:rFonts w:ascii="Times New Roman" w:hAnsi="Times New Roman" w:cs="Times New Roman"/>
          <w:iCs/>
          <w:sz w:val="22"/>
          <w:szCs w:val="22"/>
        </w:rPr>
        <w:t>10</w:t>
      </w:r>
      <w:r w:rsidR="004D1A00">
        <w:rPr>
          <w:rFonts w:ascii="Times New Roman" w:hAnsi="Times New Roman" w:cs="Times New Roman"/>
          <w:iCs/>
          <w:sz w:val="22"/>
          <w:szCs w:val="22"/>
        </w:rPr>
        <w:t xml:space="preserve"> </w:t>
      </w:r>
      <w:r w:rsidRPr="001F39C4">
        <w:rPr>
          <w:rFonts w:ascii="Times New Roman" w:hAnsi="Times New Roman" w:cs="Times New Roman"/>
          <w:iCs/>
          <w:sz w:val="22"/>
          <w:szCs w:val="22"/>
        </w:rPr>
        <w:t>2</w:t>
      </w:r>
      <w:r w:rsidR="006020BD">
        <w:rPr>
          <w:rFonts w:ascii="Times New Roman" w:hAnsi="Times New Roman" w:cs="Times New Roman"/>
          <w:iCs/>
          <w:sz w:val="22"/>
          <w:szCs w:val="22"/>
        </w:rPr>
        <w:t>49</w:t>
      </w:r>
      <w:r w:rsidRPr="001F39C4">
        <w:rPr>
          <w:rFonts w:ascii="Times New Roman" w:hAnsi="Times New Roman" w:cs="Times New Roman"/>
          <w:iCs/>
          <w:sz w:val="22"/>
          <w:szCs w:val="22"/>
        </w:rPr>
        <w:t xml:space="preserve">, el. p. </w:t>
      </w:r>
      <w:proofErr w:type="spellStart"/>
      <w:r w:rsidR="006020BD">
        <w:rPr>
          <w:rFonts w:ascii="Times New Roman" w:hAnsi="Times New Roman" w:cs="Times New Roman"/>
          <w:iCs/>
          <w:sz w:val="22"/>
          <w:szCs w:val="22"/>
        </w:rPr>
        <w:t>svajune.kairyte</w:t>
      </w:r>
      <w:r w:rsidRPr="001F39C4">
        <w:rPr>
          <w:rFonts w:ascii="Times New Roman" w:hAnsi="Times New Roman" w:cs="Times New Roman"/>
          <w:iCs/>
          <w:sz w:val="22"/>
          <w:szCs w:val="22"/>
        </w:rPr>
        <w:t>@pasvalys.lt</w:t>
      </w:r>
      <w:proofErr w:type="spellEnd"/>
      <w:r w:rsidRPr="001F39C4">
        <w:rPr>
          <w:rFonts w:ascii="Times New Roman" w:hAnsi="Times New Roman" w:cs="Times New Roman"/>
          <w:iCs/>
          <w:sz w:val="22"/>
          <w:szCs w:val="22"/>
        </w:rPr>
        <w:t>.</w:t>
      </w:r>
    </w:p>
    <w:p w14:paraId="225878A5" w14:textId="77777777" w:rsidR="00F01E4A" w:rsidRPr="001F39C4" w:rsidRDefault="00F01E4A" w:rsidP="00961524">
      <w:pPr>
        <w:spacing w:after="0" w:line="240" w:lineRule="auto"/>
        <w:ind w:firstLine="567"/>
        <w:jc w:val="both"/>
        <w:rPr>
          <w:rFonts w:ascii="Times New Roman" w:eastAsia="Calibri" w:hAnsi="Times New Roman" w:cs="Times New Roman"/>
          <w:sz w:val="22"/>
          <w:szCs w:val="22"/>
        </w:rPr>
      </w:pPr>
    </w:p>
    <w:bookmarkEnd w:id="7"/>
    <w:p w14:paraId="692C6A57" w14:textId="77777777" w:rsidR="00020398" w:rsidRDefault="00020398" w:rsidP="004B4EFF">
      <w:pPr>
        <w:pStyle w:val="Antrat2"/>
      </w:pPr>
    </w:p>
    <w:p w14:paraId="7015389D" w14:textId="77777777" w:rsidR="00020398" w:rsidRDefault="00020398" w:rsidP="004B4EFF">
      <w:pPr>
        <w:pStyle w:val="Antrat2"/>
      </w:pPr>
    </w:p>
    <w:p w14:paraId="52865C87" w14:textId="77777777" w:rsidR="00020398" w:rsidRDefault="00020398" w:rsidP="004B4EFF">
      <w:pPr>
        <w:pStyle w:val="Antrat2"/>
      </w:pPr>
    </w:p>
    <w:p w14:paraId="008F7009" w14:textId="77777777" w:rsidR="00020398" w:rsidRDefault="00020398" w:rsidP="004B4EFF">
      <w:pPr>
        <w:pStyle w:val="Antrat2"/>
      </w:pPr>
    </w:p>
    <w:p w14:paraId="6C85AF9C" w14:textId="77777777" w:rsidR="00020398" w:rsidRDefault="00020398" w:rsidP="004B4EFF">
      <w:pPr>
        <w:pStyle w:val="Antrat2"/>
      </w:pPr>
    </w:p>
    <w:p w14:paraId="50B9F4AE" w14:textId="77777777" w:rsidR="00020398" w:rsidRDefault="00020398" w:rsidP="004B4EFF">
      <w:pPr>
        <w:pStyle w:val="Antrat2"/>
      </w:pPr>
    </w:p>
    <w:p w14:paraId="75C4DA0E" w14:textId="77777777" w:rsidR="00020398" w:rsidRDefault="00020398" w:rsidP="004B4EFF">
      <w:pPr>
        <w:pStyle w:val="Antrat2"/>
      </w:pPr>
    </w:p>
    <w:p w14:paraId="20DC3B6C" w14:textId="77777777" w:rsidR="00020398" w:rsidRDefault="00020398" w:rsidP="004B4EFF">
      <w:pPr>
        <w:pStyle w:val="Antrat2"/>
      </w:pPr>
    </w:p>
    <w:p w14:paraId="28831B17" w14:textId="77777777" w:rsidR="00020398" w:rsidRDefault="00020398" w:rsidP="004B4EFF">
      <w:pPr>
        <w:pStyle w:val="Antrat2"/>
      </w:pPr>
    </w:p>
    <w:p w14:paraId="19C2835D" w14:textId="77777777" w:rsidR="00020398" w:rsidRDefault="00020398" w:rsidP="004B4EFF">
      <w:pPr>
        <w:pStyle w:val="Antrat2"/>
      </w:pPr>
    </w:p>
    <w:p w14:paraId="7DB2DC7A" w14:textId="77777777" w:rsidR="00020398" w:rsidRDefault="00020398" w:rsidP="004B4EFF">
      <w:pPr>
        <w:pStyle w:val="Antrat2"/>
      </w:pPr>
    </w:p>
    <w:p w14:paraId="7B25B491" w14:textId="77777777" w:rsidR="00020398" w:rsidRDefault="00020398" w:rsidP="004B4EFF">
      <w:pPr>
        <w:pStyle w:val="Antrat2"/>
      </w:pPr>
    </w:p>
    <w:p w14:paraId="6DE13259" w14:textId="77777777" w:rsidR="00020398" w:rsidRDefault="00020398" w:rsidP="004B4EFF">
      <w:pPr>
        <w:pStyle w:val="Antrat2"/>
      </w:pPr>
    </w:p>
    <w:p w14:paraId="2DE10B2E" w14:textId="77777777" w:rsidR="00020398" w:rsidRDefault="00020398" w:rsidP="004B4EFF">
      <w:pPr>
        <w:pStyle w:val="Antrat2"/>
      </w:pPr>
    </w:p>
    <w:p w14:paraId="3BFFC22D" w14:textId="77777777" w:rsidR="00020398" w:rsidRDefault="00020398" w:rsidP="004B4EFF">
      <w:pPr>
        <w:pStyle w:val="Antrat2"/>
      </w:pPr>
    </w:p>
    <w:p w14:paraId="2506FCA3" w14:textId="77777777" w:rsidR="000818BA" w:rsidRDefault="000818BA" w:rsidP="000818BA"/>
    <w:p w14:paraId="3BA9346B" w14:textId="77777777" w:rsidR="000818BA" w:rsidRDefault="000818BA" w:rsidP="000818BA"/>
    <w:p w14:paraId="4C285488" w14:textId="77777777" w:rsidR="000818BA" w:rsidRPr="000818BA" w:rsidRDefault="000818BA" w:rsidP="000818BA"/>
    <w:p w14:paraId="048F5B57" w14:textId="77777777" w:rsidR="00020398" w:rsidRDefault="00020398" w:rsidP="004B4EFF">
      <w:pPr>
        <w:pStyle w:val="Antrat2"/>
      </w:pPr>
    </w:p>
    <w:p w14:paraId="1415A03D" w14:textId="77777777" w:rsidR="00020398" w:rsidRDefault="00020398" w:rsidP="004B4EFF">
      <w:pPr>
        <w:pStyle w:val="Antrat2"/>
      </w:pPr>
    </w:p>
    <w:p w14:paraId="4A8C4BBC" w14:textId="77777777" w:rsidR="00020398" w:rsidRDefault="00020398" w:rsidP="004B4EFF">
      <w:pPr>
        <w:pStyle w:val="Antrat2"/>
      </w:pPr>
    </w:p>
    <w:p w14:paraId="1F4F2DCE" w14:textId="77777777" w:rsidR="00020398" w:rsidRDefault="00020398" w:rsidP="004B4EFF">
      <w:pPr>
        <w:pStyle w:val="Antrat2"/>
      </w:pPr>
    </w:p>
    <w:p w14:paraId="0FB6F0D3" w14:textId="77777777" w:rsidR="00020398" w:rsidRDefault="00020398" w:rsidP="004B4EFF">
      <w:pPr>
        <w:pStyle w:val="Antrat2"/>
      </w:pPr>
    </w:p>
    <w:p w14:paraId="055D8FD3" w14:textId="77777777" w:rsidR="00020398" w:rsidRDefault="00020398" w:rsidP="004B4EFF">
      <w:pPr>
        <w:pStyle w:val="Antrat2"/>
      </w:pPr>
    </w:p>
    <w:p w14:paraId="5369DEF7" w14:textId="77777777" w:rsidR="00A53BAE" w:rsidRDefault="00A53BAE" w:rsidP="00987D03">
      <w:pPr>
        <w:shd w:val="clear" w:color="auto" w:fill="FFFFFF"/>
        <w:spacing w:after="0" w:line="240" w:lineRule="auto"/>
        <w:jc w:val="right"/>
        <w:rPr>
          <w:rFonts w:ascii="Times New Roman" w:eastAsia="Calibri" w:hAnsi="Times New Roman" w:cs="Times New Roman"/>
        </w:rPr>
      </w:pPr>
    </w:p>
    <w:p w14:paraId="494B4103" w14:textId="77777777" w:rsidR="00020398" w:rsidRDefault="00020398" w:rsidP="00987D03">
      <w:pPr>
        <w:shd w:val="clear" w:color="auto" w:fill="FFFFFF"/>
        <w:spacing w:after="0" w:line="240" w:lineRule="auto"/>
        <w:jc w:val="right"/>
        <w:rPr>
          <w:rFonts w:ascii="Times New Roman" w:eastAsia="Calibri" w:hAnsi="Times New Roman" w:cs="Times New Roman"/>
        </w:rPr>
      </w:pPr>
    </w:p>
    <w:p w14:paraId="0365B55E" w14:textId="77777777" w:rsidR="00020398" w:rsidRDefault="00020398" w:rsidP="00987D03">
      <w:pPr>
        <w:shd w:val="clear" w:color="auto" w:fill="FFFFFF"/>
        <w:spacing w:after="0" w:line="240" w:lineRule="auto"/>
        <w:jc w:val="right"/>
        <w:rPr>
          <w:rFonts w:ascii="Times New Roman" w:eastAsia="Calibri" w:hAnsi="Times New Roman" w:cs="Times New Roman"/>
        </w:rPr>
      </w:pPr>
    </w:p>
    <w:p w14:paraId="1C779AA9" w14:textId="77777777" w:rsidR="00020398" w:rsidRPr="005C1E12" w:rsidRDefault="00020398" w:rsidP="00020398">
      <w:pPr>
        <w:pStyle w:val="Antrat2"/>
      </w:pPr>
      <w:bookmarkStart w:id="49" w:name="_Toc209531280"/>
      <w:r w:rsidRPr="005C1E12">
        <w:lastRenderedPageBreak/>
        <w:t>Pirkimo sąlygų 1 priedas „Terminai“</w:t>
      </w:r>
      <w:bookmarkEnd w:id="49"/>
    </w:p>
    <w:p w14:paraId="3B6B3FB3" w14:textId="77777777" w:rsidR="00020398" w:rsidRPr="00987D03" w:rsidRDefault="00020398"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987D03" w:rsidRPr="00B448A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448A0" w:rsidRDefault="009F4FBE" w:rsidP="00987D03">
            <w:pPr>
              <w:spacing w:after="0" w:line="240" w:lineRule="auto"/>
              <w:jc w:val="center"/>
              <w:rPr>
                <w:rFonts w:ascii="Times New Roman" w:hAnsi="Times New Roman" w:cs="Times New Roman"/>
                <w:b/>
                <w:bCs/>
                <w:sz w:val="22"/>
                <w:szCs w:val="22"/>
              </w:rPr>
            </w:pPr>
            <w:proofErr w:type="spellStart"/>
            <w:r w:rsidRPr="00B448A0">
              <w:rPr>
                <w:rFonts w:ascii="Times New Roman" w:hAnsi="Times New Roman" w:cs="Times New Roman"/>
                <w:b/>
                <w:bCs/>
                <w:sz w:val="22"/>
                <w:szCs w:val="22"/>
              </w:rPr>
              <w:t>Eil.Nr</w:t>
            </w:r>
            <w:proofErr w:type="spellEnd"/>
            <w:r w:rsidRPr="00B448A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448A0" w:rsidRDefault="004B3551" w:rsidP="00987D03">
            <w:pPr>
              <w:spacing w:after="0" w:line="240" w:lineRule="auto"/>
              <w:jc w:val="center"/>
              <w:rPr>
                <w:rFonts w:ascii="Times New Roman" w:hAnsi="Times New Roman" w:cs="Times New Roman"/>
                <w:b/>
                <w:bCs/>
                <w:sz w:val="22"/>
                <w:szCs w:val="22"/>
              </w:rPr>
            </w:pPr>
            <w:r w:rsidRPr="00B448A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448A0" w:rsidRDefault="00774AA5" w:rsidP="00987D03">
            <w:pPr>
              <w:spacing w:after="0" w:line="240" w:lineRule="auto"/>
              <w:jc w:val="center"/>
              <w:rPr>
                <w:rFonts w:ascii="Times New Roman" w:hAnsi="Times New Roman" w:cs="Times New Roman"/>
                <w:b/>
                <w:sz w:val="22"/>
                <w:szCs w:val="22"/>
              </w:rPr>
            </w:pPr>
            <w:r w:rsidRPr="00B448A0">
              <w:rPr>
                <w:rFonts w:ascii="Times New Roman" w:hAnsi="Times New Roman" w:cs="Times New Roman"/>
                <w:b/>
                <w:sz w:val="22"/>
                <w:szCs w:val="22"/>
              </w:rPr>
              <w:t>DATA/DIENŲ SKAIČIUS/ LAIKAS</w:t>
            </w:r>
          </w:p>
          <w:p w14:paraId="677BC1F4" w14:textId="77777777" w:rsidR="00774AA5" w:rsidRPr="00B448A0" w:rsidRDefault="00774AA5" w:rsidP="00987D03">
            <w:pPr>
              <w:spacing w:after="0" w:line="240" w:lineRule="auto"/>
              <w:jc w:val="center"/>
              <w:rPr>
                <w:rFonts w:ascii="Times New Roman" w:hAnsi="Times New Roman" w:cs="Times New Roman"/>
                <w:sz w:val="22"/>
                <w:szCs w:val="22"/>
              </w:rPr>
            </w:pPr>
            <w:r w:rsidRPr="00B448A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448A0" w:rsidRDefault="00774AA5" w:rsidP="00987D03">
            <w:pPr>
              <w:spacing w:after="0" w:line="240" w:lineRule="auto"/>
              <w:jc w:val="center"/>
              <w:rPr>
                <w:rFonts w:ascii="Times New Roman" w:hAnsi="Times New Roman" w:cs="Times New Roman"/>
                <w:b/>
                <w:sz w:val="22"/>
                <w:szCs w:val="22"/>
              </w:rPr>
            </w:pPr>
            <w:r w:rsidRPr="00B448A0">
              <w:rPr>
                <w:rFonts w:ascii="Times New Roman" w:hAnsi="Times New Roman" w:cs="Times New Roman"/>
                <w:b/>
                <w:sz w:val="22"/>
                <w:szCs w:val="22"/>
              </w:rPr>
              <w:t>PASTABOS</w:t>
            </w:r>
          </w:p>
        </w:tc>
      </w:tr>
      <w:tr w:rsidR="00987D03" w:rsidRPr="00B448A0" w14:paraId="33F22B33" w14:textId="77777777" w:rsidTr="127DD6E8">
        <w:trPr>
          <w:trHeight w:val="20"/>
        </w:trPr>
        <w:tc>
          <w:tcPr>
            <w:tcW w:w="726" w:type="dxa"/>
            <w:tcMar>
              <w:top w:w="0" w:type="dxa"/>
              <w:left w:w="108" w:type="dxa"/>
              <w:bottom w:w="0" w:type="dxa"/>
              <w:right w:w="108" w:type="dxa"/>
            </w:tcMar>
          </w:tcPr>
          <w:p w14:paraId="1D2814F3" w14:textId="120637AC" w:rsidR="00774AA5" w:rsidRPr="00B448A0" w:rsidRDefault="00774AA5">
            <w:pPr>
              <w:pStyle w:val="Sraopastraipa"/>
              <w:keepNext/>
              <w:numPr>
                <w:ilvl w:val="0"/>
                <w:numId w:val="1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5B87B88" w14:textId="77777777" w:rsidR="00774AA5" w:rsidRPr="00B448A0" w:rsidRDefault="00774AA5" w:rsidP="00987D03">
            <w:pPr>
              <w:keepNext/>
              <w:spacing w:after="0" w:line="240" w:lineRule="auto"/>
              <w:rPr>
                <w:rFonts w:ascii="Times New Roman" w:hAnsi="Times New Roman" w:cs="Times New Roman"/>
                <w:sz w:val="22"/>
                <w:szCs w:val="22"/>
              </w:rPr>
            </w:pPr>
            <w:r w:rsidRPr="00B448A0">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629E42FA" w:rsidR="00774AA5" w:rsidRPr="00B448A0" w:rsidRDefault="006020BD" w:rsidP="00987D03">
            <w:pPr>
              <w:spacing w:after="0" w:line="240" w:lineRule="auto"/>
              <w:rPr>
                <w:rFonts w:ascii="Times New Roman" w:hAnsi="Times New Roman" w:cs="Times New Roman"/>
                <w:sz w:val="22"/>
                <w:szCs w:val="22"/>
              </w:rPr>
            </w:pPr>
            <w:r>
              <w:rPr>
                <w:rFonts w:ascii="Times New Roman" w:hAnsi="Times New Roman" w:cs="Times New Roman"/>
                <w:sz w:val="22"/>
                <w:szCs w:val="22"/>
              </w:rPr>
              <w:t>N</w:t>
            </w:r>
            <w:r w:rsidR="00774AA5" w:rsidRPr="00B448A0">
              <w:rPr>
                <w:rFonts w:ascii="Times New Roman" w:hAnsi="Times New Roman" w:cs="Times New Roman"/>
                <w:sz w:val="22"/>
                <w:szCs w:val="22"/>
              </w:rPr>
              <w:t xml:space="preserve">urodytas </w:t>
            </w:r>
            <w:r w:rsidR="00C47599" w:rsidRPr="00B448A0">
              <w:rPr>
                <w:rFonts w:ascii="Times New Roman" w:hAnsi="Times New Roman" w:cs="Times New Roman"/>
                <w:sz w:val="22"/>
                <w:szCs w:val="22"/>
              </w:rPr>
              <w:t>s</w:t>
            </w:r>
            <w:r w:rsidR="00774AA5" w:rsidRPr="00B448A0">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sz w:val="22"/>
                <w:szCs w:val="22"/>
              </w:rPr>
              <w:t>Perkančioji organizacija turi teisę pratęsti pasiūlymų pateikimo terminą.</w:t>
            </w:r>
          </w:p>
        </w:tc>
      </w:tr>
      <w:tr w:rsidR="00987D03" w:rsidRPr="00B448A0" w14:paraId="2DDCD559" w14:textId="77777777" w:rsidTr="127DD6E8">
        <w:trPr>
          <w:trHeight w:val="20"/>
        </w:trPr>
        <w:tc>
          <w:tcPr>
            <w:tcW w:w="726" w:type="dxa"/>
            <w:tcMar>
              <w:top w:w="0" w:type="dxa"/>
              <w:left w:w="108" w:type="dxa"/>
              <w:bottom w:w="0" w:type="dxa"/>
              <w:right w:w="108" w:type="dxa"/>
            </w:tcMar>
          </w:tcPr>
          <w:p w14:paraId="6C70187E" w14:textId="13927C62" w:rsidR="00774AA5" w:rsidRPr="00B448A0" w:rsidRDefault="00774AA5">
            <w:pPr>
              <w:pStyle w:val="Sraopastraipa"/>
              <w:keepNext/>
              <w:numPr>
                <w:ilvl w:val="0"/>
                <w:numId w:val="1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368993B" w14:textId="77777777" w:rsidR="00774AA5" w:rsidRPr="00B448A0" w:rsidRDefault="00774AA5" w:rsidP="00987D03">
            <w:pPr>
              <w:keepNext/>
              <w:spacing w:after="0" w:line="240" w:lineRule="auto"/>
              <w:rPr>
                <w:rFonts w:ascii="Times New Roman" w:hAnsi="Times New Roman" w:cs="Times New Roman"/>
                <w:sz w:val="22"/>
                <w:szCs w:val="22"/>
              </w:rPr>
            </w:pPr>
            <w:r w:rsidRPr="00B448A0">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559DA76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Pradedamas ne anksčiau nei po </w:t>
            </w:r>
            <w:r w:rsidR="0074248E">
              <w:rPr>
                <w:rFonts w:ascii="Times New Roman" w:hAnsi="Times New Roman" w:cs="Times New Roman"/>
                <w:sz w:val="22"/>
                <w:szCs w:val="22"/>
              </w:rPr>
              <w:t>30</w:t>
            </w:r>
            <w:r w:rsidRPr="00B448A0">
              <w:rPr>
                <w:rFonts w:ascii="Times New Roman" w:hAnsi="Times New Roman" w:cs="Times New Roman"/>
                <w:sz w:val="22"/>
                <w:szCs w:val="22"/>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B448A0" w:rsidRDefault="00774AA5" w:rsidP="00987D03">
            <w:pPr>
              <w:spacing w:after="0" w:line="240" w:lineRule="auto"/>
              <w:rPr>
                <w:rFonts w:ascii="Times New Roman" w:hAnsi="Times New Roman" w:cs="Times New Roman"/>
                <w:iCs/>
                <w:sz w:val="22"/>
                <w:szCs w:val="22"/>
              </w:rPr>
            </w:pPr>
          </w:p>
        </w:tc>
      </w:tr>
      <w:tr w:rsidR="00987D03" w:rsidRPr="00B448A0" w14:paraId="0E1517C9" w14:textId="77777777" w:rsidTr="127DD6E8">
        <w:trPr>
          <w:trHeight w:val="20"/>
        </w:trPr>
        <w:tc>
          <w:tcPr>
            <w:tcW w:w="726" w:type="dxa"/>
            <w:tcMar>
              <w:top w:w="0" w:type="dxa"/>
              <w:left w:w="108" w:type="dxa"/>
              <w:bottom w:w="0" w:type="dxa"/>
              <w:right w:w="108" w:type="dxa"/>
            </w:tcMar>
          </w:tcPr>
          <w:p w14:paraId="0BF18051" w14:textId="75BA663C" w:rsidR="00774AA5" w:rsidRPr="00B448A0" w:rsidRDefault="00774AA5">
            <w:pPr>
              <w:pStyle w:val="Sraopastraipa"/>
              <w:keepNext/>
              <w:numPr>
                <w:ilvl w:val="0"/>
                <w:numId w:val="1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AD453C1" w14:textId="70320C71" w:rsidR="00774AA5" w:rsidRPr="00B448A0" w:rsidRDefault="00774AA5" w:rsidP="00987D03">
            <w:pPr>
              <w:keepNext/>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 xml:space="preserve">Prašymą paaiškinti, patikslinti pirkimo </w:t>
            </w:r>
            <w:r w:rsidR="00EF5E21" w:rsidRPr="00B448A0">
              <w:rPr>
                <w:rFonts w:ascii="Times New Roman" w:hAnsi="Times New Roman" w:cs="Times New Roman"/>
                <w:sz w:val="22"/>
                <w:szCs w:val="22"/>
              </w:rPr>
              <w:t>sąlygas</w:t>
            </w:r>
            <w:r w:rsidRPr="00B448A0">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161C0E4C" w:rsidR="00774AA5" w:rsidRPr="00B448A0" w:rsidRDefault="00987D03"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6 (šešios)</w:t>
            </w:r>
            <w:r w:rsidR="005F17E7" w:rsidRPr="00B448A0">
              <w:rPr>
                <w:rFonts w:ascii="Times New Roman" w:hAnsi="Times New Roman" w:cs="Times New Roman"/>
                <w:sz w:val="22"/>
                <w:szCs w:val="22"/>
              </w:rPr>
              <w:t xml:space="preserve"> </w:t>
            </w:r>
            <w:r w:rsidR="00721A1E" w:rsidRPr="00B448A0">
              <w:rPr>
                <w:rFonts w:ascii="Times New Roman" w:hAnsi="Times New Roman" w:cs="Times New Roman"/>
                <w:sz w:val="22"/>
                <w:szCs w:val="22"/>
              </w:rPr>
              <w:t>dien</w:t>
            </w:r>
            <w:r w:rsidR="00721A1E">
              <w:rPr>
                <w:rFonts w:ascii="Times New Roman" w:hAnsi="Times New Roman" w:cs="Times New Roman"/>
                <w:sz w:val="22"/>
                <w:szCs w:val="22"/>
              </w:rPr>
              <w:t>os</w:t>
            </w:r>
            <w:r w:rsidR="00721A1E" w:rsidRPr="00B448A0">
              <w:rPr>
                <w:rFonts w:ascii="Times New Roman" w:hAnsi="Times New Roman" w:cs="Times New Roman"/>
                <w:sz w:val="22"/>
                <w:szCs w:val="22"/>
              </w:rPr>
              <w:t xml:space="preserve"> </w:t>
            </w:r>
            <w:r w:rsidR="005F17E7" w:rsidRPr="00B448A0">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14:paraId="6B3FEA86" w14:textId="1EFC0461" w:rsidR="00774AA5" w:rsidRPr="00B448A0" w:rsidRDefault="00774AA5" w:rsidP="00987D03">
            <w:pPr>
              <w:spacing w:after="0" w:line="240" w:lineRule="auto"/>
              <w:rPr>
                <w:rFonts w:ascii="Times New Roman" w:hAnsi="Times New Roman" w:cs="Times New Roman"/>
                <w:iCs/>
                <w:sz w:val="22"/>
                <w:szCs w:val="22"/>
              </w:rPr>
            </w:pPr>
          </w:p>
        </w:tc>
      </w:tr>
      <w:tr w:rsidR="00987D03" w:rsidRPr="00B448A0" w14:paraId="6E37868A" w14:textId="77777777" w:rsidTr="127DD6E8">
        <w:trPr>
          <w:trHeight w:val="20"/>
        </w:trPr>
        <w:tc>
          <w:tcPr>
            <w:tcW w:w="726" w:type="dxa"/>
            <w:tcMar>
              <w:top w:w="0" w:type="dxa"/>
              <w:left w:w="108" w:type="dxa"/>
              <w:bottom w:w="0" w:type="dxa"/>
              <w:right w:w="108" w:type="dxa"/>
            </w:tcMar>
          </w:tcPr>
          <w:p w14:paraId="5A3E2C4C" w14:textId="033C7E4A" w:rsidR="00774AA5" w:rsidRPr="00B448A0" w:rsidRDefault="00774AA5">
            <w:pPr>
              <w:pStyle w:val="Sraopastraipa"/>
              <w:numPr>
                <w:ilvl w:val="0"/>
                <w:numId w:val="1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Perkančioji organizacija </w:t>
            </w:r>
            <w:r w:rsidR="009B3AF8" w:rsidRPr="00B448A0">
              <w:rPr>
                <w:rFonts w:ascii="Times New Roman" w:hAnsi="Times New Roman" w:cs="Times New Roman"/>
                <w:sz w:val="22"/>
                <w:szCs w:val="22"/>
              </w:rPr>
              <w:t>p</w:t>
            </w:r>
            <w:r w:rsidRPr="00B448A0">
              <w:rPr>
                <w:rFonts w:ascii="Times New Roman" w:hAnsi="Times New Roman" w:cs="Times New Roman"/>
                <w:sz w:val="22"/>
                <w:szCs w:val="22"/>
              </w:rPr>
              <w:t xml:space="preserve">irkimo </w:t>
            </w:r>
            <w:r w:rsidR="00EF5E21" w:rsidRPr="00B448A0">
              <w:rPr>
                <w:rFonts w:ascii="Times New Roman" w:hAnsi="Times New Roman" w:cs="Times New Roman"/>
                <w:sz w:val="22"/>
                <w:szCs w:val="22"/>
              </w:rPr>
              <w:t>sąlygų</w:t>
            </w:r>
            <w:r w:rsidRPr="00B448A0">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D5D2DFC" w:rsidR="00774AA5" w:rsidRPr="00B448A0" w:rsidRDefault="00987D03"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4 (keturios)</w:t>
            </w:r>
            <w:r w:rsidR="00CE1F13" w:rsidRPr="00B448A0">
              <w:rPr>
                <w:rFonts w:ascii="Times New Roman" w:hAnsi="Times New Roman" w:cs="Times New Roman"/>
                <w:sz w:val="22"/>
                <w:szCs w:val="22"/>
              </w:rPr>
              <w:t xml:space="preserve"> </w:t>
            </w:r>
            <w:r w:rsidR="00721A1E" w:rsidRPr="00B448A0">
              <w:rPr>
                <w:rFonts w:ascii="Times New Roman" w:hAnsi="Times New Roman" w:cs="Times New Roman"/>
                <w:sz w:val="22"/>
                <w:szCs w:val="22"/>
              </w:rPr>
              <w:t>dien</w:t>
            </w:r>
            <w:r w:rsidR="00721A1E">
              <w:rPr>
                <w:rFonts w:ascii="Times New Roman" w:hAnsi="Times New Roman" w:cs="Times New Roman"/>
                <w:sz w:val="22"/>
                <w:szCs w:val="22"/>
              </w:rPr>
              <w:t>os</w:t>
            </w:r>
            <w:r w:rsidR="00721A1E" w:rsidRPr="00B448A0">
              <w:rPr>
                <w:rFonts w:ascii="Times New Roman" w:hAnsi="Times New Roman" w:cs="Times New Roman"/>
                <w:sz w:val="22"/>
                <w:szCs w:val="22"/>
              </w:rPr>
              <w:t xml:space="preserve"> </w:t>
            </w:r>
            <w:r w:rsidR="00CE1F13" w:rsidRPr="00B448A0">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14:paraId="2E898EC9" w14:textId="73EA3B05"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7621DE63" w14:textId="77777777" w:rsidTr="127DD6E8">
        <w:trPr>
          <w:trHeight w:val="20"/>
        </w:trPr>
        <w:tc>
          <w:tcPr>
            <w:tcW w:w="726" w:type="dxa"/>
            <w:tcMar>
              <w:top w:w="0" w:type="dxa"/>
              <w:left w:w="108" w:type="dxa"/>
              <w:bottom w:w="0" w:type="dxa"/>
              <w:right w:w="108" w:type="dxa"/>
            </w:tcMar>
          </w:tcPr>
          <w:p w14:paraId="63314DF2" w14:textId="5548A91C" w:rsidR="00774AA5" w:rsidRPr="00B448A0" w:rsidRDefault="00774AA5">
            <w:pPr>
              <w:pStyle w:val="Sraopastraipa"/>
              <w:numPr>
                <w:ilvl w:val="0"/>
                <w:numId w:val="1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B448A0" w:rsidRDefault="00455131"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O</w:t>
            </w:r>
            <w:r w:rsidR="00774AA5" w:rsidRPr="00B448A0">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3ADCB804"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3AA572DF" w14:textId="77777777" w:rsidTr="127DD6E8">
        <w:trPr>
          <w:trHeight w:val="20"/>
        </w:trPr>
        <w:tc>
          <w:tcPr>
            <w:tcW w:w="726" w:type="dxa"/>
            <w:tcMar>
              <w:top w:w="0" w:type="dxa"/>
              <w:left w:w="108" w:type="dxa"/>
              <w:bottom w:w="0" w:type="dxa"/>
              <w:right w:w="108" w:type="dxa"/>
            </w:tcMar>
          </w:tcPr>
          <w:p w14:paraId="0C5D727C" w14:textId="097AAFC5" w:rsidR="00774AA5" w:rsidRPr="00B448A0" w:rsidRDefault="00774AA5">
            <w:pPr>
              <w:pStyle w:val="Sraopastraipa"/>
              <w:numPr>
                <w:ilvl w:val="0"/>
                <w:numId w:val="1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Perkančioji organizacija rengs susitikimus su tiekėjais dėl pirkimo </w:t>
            </w:r>
            <w:r w:rsidR="006932C2" w:rsidRPr="00B448A0">
              <w:rPr>
                <w:rFonts w:ascii="Times New Roman" w:hAnsi="Times New Roman" w:cs="Times New Roman"/>
                <w:sz w:val="22"/>
                <w:szCs w:val="22"/>
              </w:rPr>
              <w:t>sąlygų</w:t>
            </w:r>
            <w:r w:rsidRPr="00B448A0">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6E7C8A90"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595801DB" w14:textId="77777777" w:rsidTr="127DD6E8">
        <w:trPr>
          <w:trHeight w:val="20"/>
        </w:trPr>
        <w:tc>
          <w:tcPr>
            <w:tcW w:w="726" w:type="dxa"/>
            <w:tcMar>
              <w:top w:w="0" w:type="dxa"/>
              <w:left w:w="108" w:type="dxa"/>
              <w:bottom w:w="0" w:type="dxa"/>
              <w:right w:w="108" w:type="dxa"/>
            </w:tcMar>
          </w:tcPr>
          <w:p w14:paraId="7834A329" w14:textId="7DD7B5EE" w:rsidR="00774AA5" w:rsidRPr="00B448A0" w:rsidRDefault="00774AA5">
            <w:pPr>
              <w:pStyle w:val="Sraopastraipa"/>
              <w:numPr>
                <w:ilvl w:val="0"/>
                <w:numId w:val="1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B448A0" w:rsidRDefault="00774AA5" w:rsidP="00987D03">
            <w:pPr>
              <w:pStyle w:val="Body2"/>
              <w:spacing w:after="0"/>
              <w:rPr>
                <w:rFonts w:cs="Times New Roman"/>
                <w:color w:val="auto"/>
                <w:sz w:val="22"/>
                <w:szCs w:val="22"/>
                <w:lang w:val="lt-LT"/>
              </w:rPr>
            </w:pPr>
            <w:r w:rsidRPr="00B448A0">
              <w:rPr>
                <w:rFonts w:cs="Times New Roman"/>
                <w:color w:val="auto"/>
                <w:sz w:val="22"/>
                <w:szCs w:val="22"/>
                <w:lang w:val="lt-LT"/>
              </w:rPr>
              <w:t>NETAIKOMA</w:t>
            </w:r>
          </w:p>
          <w:p w14:paraId="2276FCB7" w14:textId="408C351D" w:rsidR="00774AA5" w:rsidRPr="00B448A0" w:rsidRDefault="00955067" w:rsidP="00987D03">
            <w:pPr>
              <w:spacing w:after="0" w:line="240" w:lineRule="auto"/>
              <w:rPr>
                <w:rFonts w:ascii="Times New Roman" w:hAnsi="Times New Roman" w:cs="Times New Roman"/>
                <w:iCs/>
                <w:sz w:val="22"/>
                <w:szCs w:val="22"/>
              </w:rPr>
            </w:pPr>
            <w:r w:rsidRPr="00B448A0">
              <w:rPr>
                <w:rFonts w:ascii="Times New Roman" w:hAnsi="Times New Roman" w:cs="Times New Roman"/>
                <w:i/>
                <w:iCs/>
                <w:sz w:val="22"/>
                <w:szCs w:val="22"/>
              </w:rPr>
              <w:t xml:space="preserve"> </w:t>
            </w:r>
          </w:p>
        </w:tc>
        <w:tc>
          <w:tcPr>
            <w:tcW w:w="2954" w:type="dxa"/>
            <w:tcMar>
              <w:top w:w="0" w:type="dxa"/>
              <w:left w:w="108" w:type="dxa"/>
              <w:bottom w:w="0" w:type="dxa"/>
              <w:right w:w="108" w:type="dxa"/>
            </w:tcMar>
          </w:tcPr>
          <w:p w14:paraId="49C9AF54" w14:textId="060712A8"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712AAA1F" w14:textId="77777777" w:rsidTr="127DD6E8">
        <w:trPr>
          <w:trHeight w:val="20"/>
        </w:trPr>
        <w:tc>
          <w:tcPr>
            <w:tcW w:w="726" w:type="dxa"/>
            <w:tcMar>
              <w:top w:w="0" w:type="dxa"/>
              <w:left w:w="108" w:type="dxa"/>
              <w:bottom w:w="0" w:type="dxa"/>
              <w:right w:w="108" w:type="dxa"/>
            </w:tcMar>
          </w:tcPr>
          <w:p w14:paraId="204C0E52" w14:textId="1B708D3D" w:rsidR="00774AA5" w:rsidRPr="00B448A0" w:rsidRDefault="00774AA5">
            <w:pPr>
              <w:pStyle w:val="Sraopastraipa"/>
              <w:numPr>
                <w:ilvl w:val="0"/>
                <w:numId w:val="1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046FE48C" w14:textId="77777777" w:rsidTr="127DD6E8">
        <w:trPr>
          <w:trHeight w:val="20"/>
        </w:trPr>
        <w:tc>
          <w:tcPr>
            <w:tcW w:w="726" w:type="dxa"/>
            <w:tcMar>
              <w:top w:w="0" w:type="dxa"/>
              <w:left w:w="108" w:type="dxa"/>
              <w:bottom w:w="0" w:type="dxa"/>
              <w:right w:w="108" w:type="dxa"/>
            </w:tcMar>
          </w:tcPr>
          <w:p w14:paraId="0CCD490C" w14:textId="1C5F8541" w:rsidR="00774AA5" w:rsidRPr="00B448A0" w:rsidRDefault="00774AA5">
            <w:pPr>
              <w:pStyle w:val="Sraopastraipa"/>
              <w:numPr>
                <w:ilvl w:val="0"/>
                <w:numId w:val="1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A7A7BD1" w:rsidR="00774AA5" w:rsidRPr="00B448A0" w:rsidRDefault="00987D03"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 xml:space="preserve">NETAIKOMA </w:t>
            </w:r>
          </w:p>
        </w:tc>
        <w:tc>
          <w:tcPr>
            <w:tcW w:w="2954" w:type="dxa"/>
            <w:tcMar>
              <w:top w:w="0" w:type="dxa"/>
              <w:left w:w="108" w:type="dxa"/>
              <w:bottom w:w="0" w:type="dxa"/>
              <w:right w:w="108" w:type="dxa"/>
            </w:tcMar>
          </w:tcPr>
          <w:p w14:paraId="7A43570F" w14:textId="00046538"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1F2EA374" w14:textId="77777777" w:rsidTr="127DD6E8">
        <w:trPr>
          <w:trHeight w:val="20"/>
        </w:trPr>
        <w:tc>
          <w:tcPr>
            <w:tcW w:w="726" w:type="dxa"/>
            <w:tcMar>
              <w:top w:w="0" w:type="dxa"/>
              <w:left w:w="108" w:type="dxa"/>
              <w:bottom w:w="0" w:type="dxa"/>
              <w:right w:w="108" w:type="dxa"/>
            </w:tcMar>
          </w:tcPr>
          <w:p w14:paraId="539F7958" w14:textId="226D3FF6" w:rsidR="00774AA5" w:rsidRPr="00B448A0" w:rsidRDefault="00774AA5">
            <w:pPr>
              <w:pStyle w:val="Sraopastraipa"/>
              <w:numPr>
                <w:ilvl w:val="0"/>
                <w:numId w:val="1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9A8E921" w:rsidR="00774AA5" w:rsidRPr="00B448A0" w:rsidRDefault="00987D03" w:rsidP="00987D03">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NETAIKOMA </w:t>
            </w:r>
          </w:p>
        </w:tc>
        <w:tc>
          <w:tcPr>
            <w:tcW w:w="2954" w:type="dxa"/>
            <w:tcMar>
              <w:top w:w="0" w:type="dxa"/>
              <w:left w:w="108" w:type="dxa"/>
              <w:bottom w:w="0" w:type="dxa"/>
              <w:right w:w="108" w:type="dxa"/>
            </w:tcMar>
          </w:tcPr>
          <w:p w14:paraId="7D43700D" w14:textId="43ABC63C"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6D55395E" w14:textId="77777777" w:rsidTr="127DD6E8">
        <w:trPr>
          <w:trHeight w:val="20"/>
        </w:trPr>
        <w:tc>
          <w:tcPr>
            <w:tcW w:w="726" w:type="dxa"/>
            <w:tcMar>
              <w:top w:w="0" w:type="dxa"/>
              <w:left w:w="108" w:type="dxa"/>
              <w:bottom w:w="0" w:type="dxa"/>
              <w:right w:w="108" w:type="dxa"/>
            </w:tcMar>
          </w:tcPr>
          <w:p w14:paraId="5B414F03" w14:textId="2549B1DC" w:rsidR="00774AA5" w:rsidRPr="00B448A0" w:rsidRDefault="00774AA5">
            <w:pPr>
              <w:pStyle w:val="Sraopastraipa"/>
              <w:numPr>
                <w:ilvl w:val="0"/>
                <w:numId w:val="1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B448A0" w:rsidRDefault="00774AA5" w:rsidP="00987D03">
            <w:pPr>
              <w:spacing w:after="0" w:line="240" w:lineRule="auto"/>
              <w:rPr>
                <w:rFonts w:ascii="Times New Roman" w:hAnsi="Times New Roman" w:cs="Times New Roman"/>
                <w:bCs/>
                <w:sz w:val="22"/>
                <w:szCs w:val="22"/>
              </w:rPr>
            </w:pPr>
          </w:p>
        </w:tc>
      </w:tr>
      <w:tr w:rsidR="00987D03" w:rsidRPr="00B448A0" w14:paraId="59E99749" w14:textId="77777777" w:rsidTr="127DD6E8">
        <w:trPr>
          <w:trHeight w:val="20"/>
        </w:trPr>
        <w:tc>
          <w:tcPr>
            <w:tcW w:w="726" w:type="dxa"/>
            <w:tcMar>
              <w:top w:w="0" w:type="dxa"/>
              <w:left w:w="108" w:type="dxa"/>
              <w:bottom w:w="0" w:type="dxa"/>
              <w:right w:w="108" w:type="dxa"/>
            </w:tcMar>
          </w:tcPr>
          <w:p w14:paraId="7986B22C" w14:textId="28A1D23B" w:rsidR="00774AA5" w:rsidRPr="00B448A0" w:rsidRDefault="00774AA5">
            <w:pPr>
              <w:pStyle w:val="Sraopastraipa"/>
              <w:numPr>
                <w:ilvl w:val="0"/>
                <w:numId w:val="1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 xml:space="preserve">Perkančioji organizacija pirkimo dalyviams </w:t>
            </w:r>
            <w:r w:rsidRPr="00B448A0">
              <w:rPr>
                <w:rFonts w:ascii="Times New Roman" w:hAnsi="Times New Roman" w:cs="Times New Roman"/>
                <w:bCs/>
                <w:sz w:val="22"/>
                <w:szCs w:val="22"/>
              </w:rPr>
              <w:lastRenderedPageBreak/>
              <w:t xml:space="preserve">praneša apie priimtą sprendimą nustatyti laimėjusį pasiūlymą, </w:t>
            </w:r>
            <w:r w:rsidRPr="00B448A0">
              <w:rPr>
                <w:rFonts w:ascii="Times New Roman" w:hAnsi="Times New Roman" w:cs="Times New Roman"/>
                <w:sz w:val="22"/>
                <w:szCs w:val="22"/>
              </w:rPr>
              <w:t>dėl kurio bus sudaroma</w:t>
            </w:r>
            <w:r w:rsidRPr="00B448A0">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B448A0" w:rsidRDefault="00CC70B1"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lastRenderedPageBreak/>
              <w:t>3</w:t>
            </w:r>
            <w:r w:rsidR="00774AA5" w:rsidRPr="00B448A0">
              <w:rPr>
                <w:rFonts w:ascii="Times New Roman" w:hAnsi="Times New Roman" w:cs="Times New Roman"/>
                <w:bCs/>
                <w:sz w:val="22"/>
                <w:szCs w:val="22"/>
              </w:rPr>
              <w:t xml:space="preserve"> (</w:t>
            </w:r>
            <w:r w:rsidR="00D707AB" w:rsidRPr="00B448A0">
              <w:rPr>
                <w:rFonts w:ascii="Times New Roman" w:hAnsi="Times New Roman" w:cs="Times New Roman"/>
                <w:bCs/>
                <w:sz w:val="22"/>
                <w:szCs w:val="22"/>
              </w:rPr>
              <w:t>tris</w:t>
            </w:r>
            <w:r w:rsidR="00774AA5" w:rsidRPr="00B448A0">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5D779D75" w14:textId="77777777" w:rsidTr="127DD6E8">
        <w:trPr>
          <w:trHeight w:val="20"/>
        </w:trPr>
        <w:tc>
          <w:tcPr>
            <w:tcW w:w="726" w:type="dxa"/>
            <w:tcMar>
              <w:top w:w="0" w:type="dxa"/>
              <w:left w:w="108" w:type="dxa"/>
              <w:bottom w:w="0" w:type="dxa"/>
              <w:right w:w="108" w:type="dxa"/>
            </w:tcMar>
          </w:tcPr>
          <w:p w14:paraId="715DBD55" w14:textId="53D9A072" w:rsidR="00774AA5" w:rsidRPr="00B448A0" w:rsidRDefault="00774AA5">
            <w:pPr>
              <w:pStyle w:val="Sraopastraipa"/>
              <w:numPr>
                <w:ilvl w:val="0"/>
                <w:numId w:val="1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B448A0" w:rsidRDefault="00774AA5" w:rsidP="00987D03">
            <w:pPr>
              <w:pStyle w:val="tajtip"/>
              <w:shd w:val="clear" w:color="auto" w:fill="FFFFFF"/>
              <w:spacing w:before="0" w:beforeAutospacing="0" w:after="0" w:afterAutospacing="0"/>
              <w:ind w:firstLine="313"/>
              <w:rPr>
                <w:sz w:val="22"/>
                <w:szCs w:val="22"/>
              </w:rPr>
            </w:pPr>
          </w:p>
        </w:tc>
      </w:tr>
      <w:tr w:rsidR="00987D03" w:rsidRPr="00B448A0" w14:paraId="3739CF2C" w14:textId="77777777" w:rsidTr="127DD6E8">
        <w:trPr>
          <w:trHeight w:val="20"/>
        </w:trPr>
        <w:tc>
          <w:tcPr>
            <w:tcW w:w="726" w:type="dxa"/>
            <w:tcMar>
              <w:top w:w="0" w:type="dxa"/>
              <w:left w:w="108" w:type="dxa"/>
              <w:bottom w:w="0" w:type="dxa"/>
              <w:right w:w="108" w:type="dxa"/>
            </w:tcMar>
          </w:tcPr>
          <w:p w14:paraId="50E0821F" w14:textId="51531F71" w:rsidR="00774AA5" w:rsidRPr="00B448A0" w:rsidRDefault="00774AA5">
            <w:pPr>
              <w:pStyle w:val="Sraopastraipa"/>
              <w:numPr>
                <w:ilvl w:val="0"/>
                <w:numId w:val="1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B448A0">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B448A0" w:rsidRDefault="00774AA5" w:rsidP="00436F4E">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5 (penkias) </w:t>
            </w:r>
            <w:r w:rsidR="007A5905" w:rsidRPr="00B448A0">
              <w:rPr>
                <w:rFonts w:ascii="Times New Roman" w:hAnsi="Times New Roman" w:cs="Times New Roman"/>
                <w:sz w:val="22"/>
                <w:szCs w:val="22"/>
              </w:rPr>
              <w:t xml:space="preserve">darbo </w:t>
            </w:r>
            <w:r w:rsidRPr="00B448A0">
              <w:rPr>
                <w:rFonts w:ascii="Times New Roman" w:hAnsi="Times New Roman" w:cs="Times New Roman"/>
                <w:sz w:val="22"/>
                <w:szCs w:val="22"/>
              </w:rPr>
              <w:t>dienas</w:t>
            </w:r>
          </w:p>
          <w:p w14:paraId="38F150E0" w14:textId="091326A3" w:rsidR="006C7941" w:rsidRPr="00B448A0" w:rsidRDefault="00D65C16" w:rsidP="000E014A">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nuo </w:t>
            </w:r>
            <w:r w:rsidR="006C7941" w:rsidRPr="00B448A0">
              <w:rPr>
                <w:rFonts w:ascii="Times New Roman" w:eastAsia="Arial" w:hAnsi="Times New Roman" w:cs="Times New Roman"/>
                <w:sz w:val="22"/>
                <w:szCs w:val="22"/>
              </w:rPr>
              <w:t>perkančiosios organizacijos</w:t>
            </w:r>
            <w:r w:rsidRPr="00B448A0">
              <w:rPr>
                <w:rFonts w:ascii="Times New Roman" w:hAnsi="Times New Roman" w:cs="Times New Roman"/>
                <w:sz w:val="22"/>
                <w:szCs w:val="22"/>
              </w:rPr>
              <w:t xml:space="preserve"> pranešimo raštu apie jos priimtą sprendimą išsiuntimo tiekėjams dienos arba nuo paskelbimo apie </w:t>
            </w:r>
            <w:r w:rsidR="006C7941" w:rsidRPr="00B448A0">
              <w:rPr>
                <w:rFonts w:ascii="Times New Roman" w:eastAsia="Arial" w:hAnsi="Times New Roman" w:cs="Times New Roman"/>
                <w:sz w:val="22"/>
                <w:szCs w:val="22"/>
              </w:rPr>
              <w:t>perkančiosios organizacijos</w:t>
            </w:r>
            <w:r w:rsidRPr="00B448A0">
              <w:rPr>
                <w:rFonts w:ascii="Times New Roman" w:hAnsi="Times New Roman" w:cs="Times New Roman"/>
                <w:sz w:val="22"/>
                <w:szCs w:val="22"/>
              </w:rPr>
              <w:t xml:space="preserve"> priimtus sprendimus dienos, jei VPĮ nenumato reikalavimo raštu informuoti tiekėjus apie </w:t>
            </w:r>
            <w:r w:rsidRPr="00B448A0">
              <w:rPr>
                <w:rFonts w:ascii="Times New Roman" w:eastAsia="Arial" w:hAnsi="Times New Roman" w:cs="Times New Roman"/>
                <w:sz w:val="22"/>
                <w:szCs w:val="22"/>
              </w:rPr>
              <w:t xml:space="preserve"> </w:t>
            </w:r>
            <w:r w:rsidR="006C7941" w:rsidRPr="00B448A0">
              <w:rPr>
                <w:rFonts w:ascii="Times New Roman" w:eastAsia="Arial" w:hAnsi="Times New Roman" w:cs="Times New Roman"/>
                <w:sz w:val="22"/>
                <w:szCs w:val="22"/>
              </w:rPr>
              <w:t>perkančiosios organizacijos</w:t>
            </w:r>
            <w:r w:rsidRPr="00B448A0">
              <w:rPr>
                <w:rFonts w:ascii="Times New Roman" w:hAnsi="Times New Roman" w:cs="Times New Roman"/>
                <w:sz w:val="22"/>
                <w:szCs w:val="22"/>
              </w:rPr>
              <w:t xml:space="preserve"> priimtus sprendimus;</w:t>
            </w:r>
          </w:p>
          <w:p w14:paraId="24167C40" w14:textId="4434CEE0" w:rsidR="00774AA5" w:rsidRPr="00B448A0" w:rsidRDefault="00D65C16" w:rsidP="000E014A">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B448A0" w:rsidRDefault="00774AA5" w:rsidP="00987D03">
            <w:pPr>
              <w:spacing w:after="0" w:line="240" w:lineRule="auto"/>
              <w:rPr>
                <w:rFonts w:ascii="Times New Roman" w:hAnsi="Times New Roman" w:cs="Times New Roman"/>
                <w:bCs/>
                <w:sz w:val="22"/>
                <w:szCs w:val="22"/>
              </w:rPr>
            </w:pPr>
          </w:p>
        </w:tc>
      </w:tr>
      <w:tr w:rsidR="00987D03" w:rsidRPr="00B448A0" w14:paraId="1A8FC6DE" w14:textId="77777777" w:rsidTr="127DD6E8">
        <w:trPr>
          <w:trHeight w:val="20"/>
        </w:trPr>
        <w:tc>
          <w:tcPr>
            <w:tcW w:w="726" w:type="dxa"/>
            <w:tcMar>
              <w:top w:w="0" w:type="dxa"/>
              <w:left w:w="108" w:type="dxa"/>
              <w:bottom w:w="0" w:type="dxa"/>
              <w:right w:w="108" w:type="dxa"/>
            </w:tcMar>
          </w:tcPr>
          <w:p w14:paraId="3FCD8BCC" w14:textId="19D85D51" w:rsidR="00774AA5" w:rsidRPr="00B448A0" w:rsidRDefault="00774AA5">
            <w:pPr>
              <w:pStyle w:val="Sraopastraipa"/>
              <w:numPr>
                <w:ilvl w:val="0"/>
                <w:numId w:val="1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65BDD6BA" w14:textId="77777777" w:rsidTr="127DD6E8">
        <w:trPr>
          <w:trHeight w:val="20"/>
        </w:trPr>
        <w:tc>
          <w:tcPr>
            <w:tcW w:w="726" w:type="dxa"/>
            <w:tcMar>
              <w:top w:w="0" w:type="dxa"/>
              <w:left w:w="108" w:type="dxa"/>
              <w:bottom w:w="0" w:type="dxa"/>
              <w:right w:w="108" w:type="dxa"/>
            </w:tcMar>
          </w:tcPr>
          <w:p w14:paraId="18CCF556" w14:textId="1FABF3A4" w:rsidR="00774AA5" w:rsidRPr="00B448A0" w:rsidRDefault="00774AA5">
            <w:pPr>
              <w:pStyle w:val="Sraopastraipa"/>
              <w:numPr>
                <w:ilvl w:val="0"/>
                <w:numId w:val="1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0EF8314E"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B448A0">
              <w:rPr>
                <w:rFonts w:ascii="Times New Roman" w:hAnsi="Times New Roman" w:cs="Times New Roman"/>
                <w:bCs/>
                <w:sz w:val="22"/>
                <w:szCs w:val="22"/>
              </w:rPr>
              <w:t xml:space="preserve"> (išskyrus ieškinį dėl sutarties pripažinimo negaliojančia</w:t>
            </w:r>
            <w:r w:rsidR="00050475" w:rsidRPr="00B448A0">
              <w:rPr>
                <w:rFonts w:ascii="Times New Roman" w:hAnsi="Times New Roman" w:cs="Times New Roman"/>
                <w:bCs/>
                <w:sz w:val="22"/>
                <w:szCs w:val="22"/>
              </w:rPr>
              <w:t xml:space="preserve"> bei </w:t>
            </w:r>
            <w:r w:rsidR="00CA69ED" w:rsidRPr="00B448A0">
              <w:rPr>
                <w:rFonts w:ascii="Times New Roman" w:hAnsi="Times New Roman" w:cs="Times New Roman"/>
                <w:color w:val="000000"/>
                <w:sz w:val="22"/>
                <w:szCs w:val="22"/>
              </w:rPr>
              <w:t>VPĮ 102 str. 4 d.</w:t>
            </w:r>
            <w:r w:rsidR="00050475" w:rsidRPr="00B448A0">
              <w:rPr>
                <w:rFonts w:ascii="Times New Roman" w:hAnsi="Times New Roman" w:cs="Times New Roman"/>
                <w:color w:val="000000"/>
                <w:sz w:val="22"/>
                <w:szCs w:val="22"/>
              </w:rPr>
              <w:t xml:space="preserve"> numatytus atvejus</w:t>
            </w:r>
            <w:r w:rsidRPr="00B448A0">
              <w:rPr>
                <w:rFonts w:ascii="Times New Roman" w:hAnsi="Times New Roman" w:cs="Times New Roman"/>
                <w:bCs/>
                <w:sz w:val="22"/>
                <w:szCs w:val="22"/>
              </w:rPr>
              <w:t xml:space="preserve">) </w:t>
            </w:r>
          </w:p>
        </w:tc>
        <w:tc>
          <w:tcPr>
            <w:tcW w:w="3643" w:type="dxa"/>
            <w:tcMar>
              <w:top w:w="0" w:type="dxa"/>
              <w:left w:w="108" w:type="dxa"/>
              <w:bottom w:w="0" w:type="dxa"/>
              <w:right w:w="108" w:type="dxa"/>
            </w:tcMar>
          </w:tcPr>
          <w:p w14:paraId="5850D3CD"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1EEDC62F" w14:textId="77777777" w:rsidTr="127DD6E8">
        <w:trPr>
          <w:trHeight w:val="20"/>
        </w:trPr>
        <w:tc>
          <w:tcPr>
            <w:tcW w:w="726" w:type="dxa"/>
            <w:tcMar>
              <w:top w:w="0" w:type="dxa"/>
              <w:left w:w="108" w:type="dxa"/>
              <w:bottom w:w="0" w:type="dxa"/>
              <w:right w:w="108" w:type="dxa"/>
            </w:tcMar>
          </w:tcPr>
          <w:p w14:paraId="3EE38EA3" w14:textId="7B1FEB4A" w:rsidR="00774AA5" w:rsidRPr="00B448A0" w:rsidRDefault="00774AA5">
            <w:pPr>
              <w:pStyle w:val="Sraopastraipa"/>
              <w:numPr>
                <w:ilvl w:val="0"/>
                <w:numId w:val="1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F8E10C2" w:rsidR="00774AA5" w:rsidRPr="00B448A0" w:rsidRDefault="00774AA5" w:rsidP="000E014A">
            <w:pPr>
              <w:spacing w:after="0" w:line="240" w:lineRule="auto"/>
              <w:rPr>
                <w:rFonts w:ascii="Times New Roman" w:hAnsi="Times New Roman" w:cs="Times New Roman"/>
                <w:sz w:val="22"/>
                <w:szCs w:val="22"/>
              </w:rPr>
            </w:pPr>
            <w:r w:rsidRPr="00B448A0">
              <w:rPr>
                <w:rFonts w:ascii="Times New Roman" w:hAnsi="Times New Roman" w:cs="Times New Roman"/>
                <w:bCs/>
                <w:sz w:val="22"/>
                <w:szCs w:val="22"/>
              </w:rPr>
              <w:t xml:space="preserve">5 (penkių) </w:t>
            </w:r>
            <w:r w:rsidR="00024DB9" w:rsidRPr="00B448A0">
              <w:rPr>
                <w:rFonts w:ascii="Times New Roman" w:hAnsi="Times New Roman" w:cs="Times New Roman"/>
                <w:bCs/>
                <w:sz w:val="22"/>
                <w:szCs w:val="22"/>
              </w:rPr>
              <w:t xml:space="preserve">darbo </w:t>
            </w:r>
            <w:r w:rsidRPr="00B448A0">
              <w:rPr>
                <w:rFonts w:ascii="Times New Roman" w:hAnsi="Times New Roman" w:cs="Times New Roman"/>
                <w:bCs/>
                <w:sz w:val="22"/>
                <w:szCs w:val="22"/>
              </w:rPr>
              <w:t>dienų,</w:t>
            </w:r>
            <w:r w:rsidRPr="00B448A0">
              <w:rPr>
                <w:rFonts w:ascii="Times New Roman" w:hAnsi="Times New Roman" w:cs="Times New Roman"/>
                <w:sz w:val="22"/>
                <w:szCs w:val="22"/>
              </w:rPr>
              <w:t xml:space="preserve"> nuo pranešimo </w:t>
            </w:r>
            <w:r w:rsidR="005A3372" w:rsidRPr="00B448A0">
              <w:rPr>
                <w:rFonts w:ascii="Times New Roman" w:hAnsi="Times New Roman" w:cs="Times New Roman"/>
                <w:sz w:val="22"/>
                <w:szCs w:val="22"/>
              </w:rPr>
              <w:t>nustatyti laimėjusį pirkimo pasiūlymą</w:t>
            </w:r>
            <w:r w:rsidRPr="00B448A0">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74B4ACF3" w14:textId="77777777" w:rsidTr="54A44937">
        <w:trPr>
          <w:trHeight w:val="20"/>
        </w:trPr>
        <w:tc>
          <w:tcPr>
            <w:tcW w:w="726" w:type="dxa"/>
            <w:tcMar>
              <w:top w:w="0" w:type="dxa"/>
              <w:left w:w="108" w:type="dxa"/>
              <w:bottom w:w="0" w:type="dxa"/>
              <w:right w:w="108" w:type="dxa"/>
            </w:tcMar>
          </w:tcPr>
          <w:p w14:paraId="5A1CA8A8" w14:textId="77777777" w:rsidR="00F50C57" w:rsidRPr="00B448A0" w:rsidRDefault="00F50C57">
            <w:pPr>
              <w:pStyle w:val="Sraopastraipa"/>
              <w:numPr>
                <w:ilvl w:val="0"/>
                <w:numId w:val="1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B448A0" w:rsidRDefault="00F50C57"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Jeigu </w:t>
            </w:r>
            <w:r w:rsidR="00F46E88" w:rsidRPr="00B448A0">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B448A0" w:rsidRDefault="000B4E01" w:rsidP="000E014A">
            <w:pPr>
              <w:spacing w:after="0" w:line="240" w:lineRule="auto"/>
              <w:rPr>
                <w:rFonts w:ascii="Times New Roman" w:hAnsi="Times New Roman" w:cs="Times New Roman"/>
                <w:i/>
                <w:iCs/>
                <w:sz w:val="22"/>
                <w:szCs w:val="22"/>
              </w:rPr>
            </w:pPr>
            <w:r w:rsidRPr="00B448A0">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448A0" w:rsidRDefault="00ED5B78" w:rsidP="000E014A">
            <w:pPr>
              <w:spacing w:after="0" w:line="240" w:lineRule="auto"/>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B448A0"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064A41" w:rsidRDefault="008D704D" w:rsidP="00064A41">
      <w:pPr>
        <w:pStyle w:val="Antrat2"/>
      </w:pPr>
      <w:bookmarkStart w:id="50" w:name="_Ref38539939"/>
      <w:bookmarkStart w:id="51" w:name="_Ref38541068"/>
      <w:bookmarkStart w:id="52" w:name="_Ref38885053"/>
      <w:bookmarkStart w:id="53" w:name="_Ref38899023"/>
      <w:bookmarkStart w:id="54" w:name="_Toc209531281"/>
      <w:r w:rsidRPr="00064A41">
        <w:lastRenderedPageBreak/>
        <w:t xml:space="preserve">Pirkimo sąlygų </w:t>
      </w:r>
      <w:r w:rsidR="005F0B78" w:rsidRPr="00064A41">
        <w:t>2</w:t>
      </w:r>
      <w:r w:rsidRPr="00064A41">
        <w:t xml:space="preserve"> priedas „Techninė specifikacija“</w:t>
      </w:r>
      <w:bookmarkEnd w:id="50"/>
      <w:bookmarkEnd w:id="51"/>
      <w:bookmarkEnd w:id="52"/>
      <w:bookmarkEnd w:id="53"/>
      <w:bookmarkEnd w:id="54"/>
    </w:p>
    <w:p w14:paraId="7261BBBD" w14:textId="77777777" w:rsidR="00ED4E79" w:rsidRDefault="00ED4E79" w:rsidP="00ED4E79">
      <w:pPr>
        <w:jc w:val="center"/>
        <w:rPr>
          <w:rFonts w:ascii="Times New Roman" w:hAnsi="Times New Roman" w:cs="Times New Roman"/>
          <w:b/>
          <w:color w:val="000000" w:themeColor="text1"/>
        </w:rPr>
      </w:pPr>
    </w:p>
    <w:p w14:paraId="78222538" w14:textId="2175D51F" w:rsidR="00D84C5E" w:rsidRPr="00D84C5E" w:rsidRDefault="000D4BD8" w:rsidP="00D84C5E">
      <w:pPr>
        <w:jc w:val="both"/>
        <w:rPr>
          <w:rFonts w:ascii="Times New Roman" w:hAnsi="Times New Roman" w:cs="Times New Roman"/>
          <w:sz w:val="24"/>
          <w:szCs w:val="24"/>
        </w:rPr>
      </w:pPr>
      <w:r w:rsidRPr="00D84C5E">
        <w:rPr>
          <w:rFonts w:ascii="Times New Roman" w:hAnsi="Times New Roman" w:cs="Times New Roman"/>
          <w:sz w:val="24"/>
          <w:szCs w:val="24"/>
        </w:rPr>
        <w:t>„Techninė specifikacija“ pateikiama</w:t>
      </w:r>
      <w:r w:rsidR="00D84C5E" w:rsidRPr="00D84C5E">
        <w:rPr>
          <w:rFonts w:ascii="Times New Roman" w:hAnsi="Times New Roman" w:cs="Times New Roman"/>
          <w:sz w:val="24"/>
          <w:szCs w:val="24"/>
        </w:rPr>
        <w:t xml:space="preserve"> .</w:t>
      </w:r>
      <w:proofErr w:type="spellStart"/>
      <w:r w:rsidR="00D84C5E" w:rsidRPr="00D84C5E">
        <w:rPr>
          <w:rFonts w:ascii="Times New Roman" w:hAnsi="Times New Roman" w:cs="Times New Roman"/>
          <w:sz w:val="24"/>
          <w:szCs w:val="24"/>
        </w:rPr>
        <w:t>docx</w:t>
      </w:r>
      <w:proofErr w:type="spellEnd"/>
      <w:r w:rsidR="00D84C5E" w:rsidRPr="00D84C5E">
        <w:rPr>
          <w:rFonts w:ascii="Times New Roman" w:hAnsi="Times New Roman" w:cs="Times New Roman"/>
          <w:sz w:val="24"/>
          <w:szCs w:val="24"/>
        </w:rPr>
        <w:t xml:space="preserve"> formatu.</w:t>
      </w:r>
    </w:p>
    <w:p w14:paraId="43858B55" w14:textId="330BF0AB" w:rsidR="000D4BD8" w:rsidRPr="004B4EFF" w:rsidRDefault="000D4BD8" w:rsidP="000D4BD8">
      <w:pPr>
        <w:jc w:val="center"/>
        <w:rPr>
          <w:rFonts w:ascii="Times New Roman" w:hAnsi="Times New Roman" w:cs="Times New Roman"/>
          <w:sz w:val="24"/>
          <w:szCs w:val="24"/>
        </w:rPr>
      </w:pPr>
    </w:p>
    <w:p w14:paraId="1721A1DC" w14:textId="77777777" w:rsidR="00ED4E79" w:rsidRDefault="00ED4E79" w:rsidP="00ED4E79">
      <w:pPr>
        <w:jc w:val="center"/>
        <w:rPr>
          <w:rFonts w:ascii="Times New Roman" w:hAnsi="Times New Roman" w:cs="Times New Roman"/>
          <w:b/>
          <w:color w:val="000000" w:themeColor="text1"/>
        </w:rPr>
      </w:pPr>
    </w:p>
    <w:p w14:paraId="7036493B" w14:textId="77777777" w:rsidR="000D4BD8" w:rsidRDefault="000D4BD8" w:rsidP="004B4EFF">
      <w:pPr>
        <w:pStyle w:val="Antrat2"/>
        <w:rPr>
          <w:rFonts w:cs="Times New Roman"/>
          <w:szCs w:val="24"/>
        </w:rPr>
      </w:pPr>
      <w:bookmarkStart w:id="55" w:name="_Ref38285444"/>
      <w:bookmarkStart w:id="56" w:name="_Ref38291496"/>
    </w:p>
    <w:p w14:paraId="5668A09D" w14:textId="77777777" w:rsidR="000D4BD8" w:rsidRDefault="000D4BD8" w:rsidP="004B4EFF">
      <w:pPr>
        <w:pStyle w:val="Antrat2"/>
        <w:rPr>
          <w:rFonts w:cs="Times New Roman"/>
          <w:szCs w:val="24"/>
        </w:rPr>
      </w:pPr>
    </w:p>
    <w:p w14:paraId="573DBCC4" w14:textId="77777777" w:rsidR="000D4BD8" w:rsidRDefault="000D4BD8" w:rsidP="004B4EFF">
      <w:pPr>
        <w:pStyle w:val="Antrat2"/>
        <w:rPr>
          <w:rFonts w:cs="Times New Roman"/>
          <w:szCs w:val="24"/>
        </w:rPr>
      </w:pPr>
    </w:p>
    <w:p w14:paraId="16397BFF" w14:textId="77777777" w:rsidR="000D4BD8" w:rsidRDefault="000D4BD8" w:rsidP="004B4EFF">
      <w:pPr>
        <w:pStyle w:val="Antrat2"/>
        <w:rPr>
          <w:rFonts w:cs="Times New Roman"/>
          <w:szCs w:val="24"/>
        </w:rPr>
      </w:pPr>
    </w:p>
    <w:p w14:paraId="35E320B0" w14:textId="77777777" w:rsidR="000D4BD8" w:rsidRDefault="000D4BD8" w:rsidP="004B4EFF">
      <w:pPr>
        <w:pStyle w:val="Antrat2"/>
        <w:rPr>
          <w:rFonts w:cs="Times New Roman"/>
          <w:szCs w:val="24"/>
        </w:rPr>
      </w:pPr>
    </w:p>
    <w:p w14:paraId="26BDD105" w14:textId="77777777" w:rsidR="000D4BD8" w:rsidRDefault="000D4BD8" w:rsidP="004B4EFF">
      <w:pPr>
        <w:pStyle w:val="Antrat2"/>
        <w:rPr>
          <w:rFonts w:cs="Times New Roman"/>
          <w:szCs w:val="24"/>
        </w:rPr>
      </w:pPr>
    </w:p>
    <w:p w14:paraId="70F4AEC5" w14:textId="77777777" w:rsidR="000D4BD8" w:rsidRDefault="000D4BD8" w:rsidP="004B4EFF">
      <w:pPr>
        <w:pStyle w:val="Antrat2"/>
        <w:rPr>
          <w:rFonts w:cs="Times New Roman"/>
          <w:szCs w:val="24"/>
        </w:rPr>
      </w:pPr>
    </w:p>
    <w:p w14:paraId="6E3E19B6" w14:textId="77777777" w:rsidR="000D4BD8" w:rsidRDefault="000D4BD8" w:rsidP="004B4EFF">
      <w:pPr>
        <w:pStyle w:val="Antrat2"/>
        <w:rPr>
          <w:rFonts w:cs="Times New Roman"/>
          <w:szCs w:val="24"/>
        </w:rPr>
      </w:pPr>
    </w:p>
    <w:p w14:paraId="7D3919DE" w14:textId="77777777" w:rsidR="000D4BD8" w:rsidRDefault="000D4BD8" w:rsidP="004B4EFF">
      <w:pPr>
        <w:pStyle w:val="Antrat2"/>
        <w:rPr>
          <w:rFonts w:cs="Times New Roman"/>
          <w:szCs w:val="24"/>
        </w:rPr>
      </w:pPr>
    </w:p>
    <w:p w14:paraId="7669D3E0" w14:textId="77777777" w:rsidR="000D4BD8" w:rsidRDefault="000D4BD8" w:rsidP="004B4EFF">
      <w:pPr>
        <w:pStyle w:val="Antrat2"/>
        <w:rPr>
          <w:rFonts w:cs="Times New Roman"/>
          <w:szCs w:val="24"/>
        </w:rPr>
      </w:pPr>
    </w:p>
    <w:p w14:paraId="6CD2E7AE" w14:textId="77777777" w:rsidR="000D4BD8" w:rsidRDefault="000D4BD8" w:rsidP="004B4EFF">
      <w:pPr>
        <w:pStyle w:val="Antrat2"/>
        <w:rPr>
          <w:rFonts w:cs="Times New Roman"/>
          <w:szCs w:val="24"/>
        </w:rPr>
      </w:pPr>
    </w:p>
    <w:p w14:paraId="3F4F535D" w14:textId="77777777" w:rsidR="000D4BD8" w:rsidRDefault="000D4BD8" w:rsidP="004B4EFF">
      <w:pPr>
        <w:pStyle w:val="Antrat2"/>
        <w:rPr>
          <w:rFonts w:cs="Times New Roman"/>
          <w:szCs w:val="24"/>
        </w:rPr>
      </w:pPr>
    </w:p>
    <w:p w14:paraId="1EB28DE8" w14:textId="77777777" w:rsidR="000D4BD8" w:rsidRDefault="000D4BD8" w:rsidP="004B4EFF">
      <w:pPr>
        <w:pStyle w:val="Antrat2"/>
        <w:rPr>
          <w:rFonts w:cs="Times New Roman"/>
          <w:szCs w:val="24"/>
        </w:rPr>
      </w:pPr>
    </w:p>
    <w:p w14:paraId="26841257" w14:textId="77777777" w:rsidR="000D4BD8" w:rsidRDefault="000D4BD8" w:rsidP="004B4EFF">
      <w:pPr>
        <w:pStyle w:val="Antrat2"/>
        <w:rPr>
          <w:rFonts w:cs="Times New Roman"/>
          <w:szCs w:val="24"/>
        </w:rPr>
      </w:pPr>
    </w:p>
    <w:p w14:paraId="753CA23A" w14:textId="77777777" w:rsidR="000D4BD8" w:rsidRDefault="000D4BD8" w:rsidP="004B4EFF">
      <w:pPr>
        <w:pStyle w:val="Antrat2"/>
        <w:rPr>
          <w:rFonts w:cs="Times New Roman"/>
          <w:szCs w:val="24"/>
        </w:rPr>
      </w:pPr>
    </w:p>
    <w:p w14:paraId="54B3B95F" w14:textId="77777777" w:rsidR="000D4BD8" w:rsidRDefault="000D4BD8" w:rsidP="004B4EFF">
      <w:pPr>
        <w:pStyle w:val="Antrat2"/>
        <w:rPr>
          <w:rFonts w:cs="Times New Roman"/>
          <w:szCs w:val="24"/>
        </w:rPr>
      </w:pPr>
    </w:p>
    <w:p w14:paraId="312E6A23" w14:textId="77777777" w:rsidR="000D4BD8" w:rsidRDefault="000D4BD8" w:rsidP="004B4EFF">
      <w:pPr>
        <w:pStyle w:val="Antrat2"/>
        <w:rPr>
          <w:rFonts w:cs="Times New Roman"/>
          <w:szCs w:val="24"/>
        </w:rPr>
      </w:pPr>
    </w:p>
    <w:p w14:paraId="13F5D96E" w14:textId="77777777" w:rsidR="000D4BD8" w:rsidRDefault="000D4BD8" w:rsidP="004B4EFF">
      <w:pPr>
        <w:pStyle w:val="Antrat2"/>
        <w:rPr>
          <w:rFonts w:cs="Times New Roman"/>
          <w:szCs w:val="24"/>
        </w:rPr>
      </w:pPr>
    </w:p>
    <w:p w14:paraId="5FDF57FC" w14:textId="77777777" w:rsidR="000D4BD8" w:rsidRDefault="000D4BD8" w:rsidP="004B4EFF">
      <w:pPr>
        <w:pStyle w:val="Antrat2"/>
        <w:rPr>
          <w:rFonts w:cs="Times New Roman"/>
          <w:szCs w:val="24"/>
        </w:rPr>
      </w:pPr>
    </w:p>
    <w:p w14:paraId="14B604DF" w14:textId="77777777" w:rsidR="000D4BD8" w:rsidRDefault="000D4BD8" w:rsidP="004B4EFF">
      <w:pPr>
        <w:pStyle w:val="Antrat2"/>
        <w:rPr>
          <w:rFonts w:cs="Times New Roman"/>
          <w:szCs w:val="24"/>
        </w:rPr>
      </w:pPr>
    </w:p>
    <w:p w14:paraId="71C48781" w14:textId="77777777" w:rsidR="000D4BD8" w:rsidRDefault="000D4BD8" w:rsidP="004B4EFF">
      <w:pPr>
        <w:pStyle w:val="Antrat2"/>
        <w:rPr>
          <w:rFonts w:cs="Times New Roman"/>
          <w:szCs w:val="24"/>
        </w:rPr>
      </w:pPr>
    </w:p>
    <w:p w14:paraId="6445F670" w14:textId="77777777" w:rsidR="000D4BD8" w:rsidRDefault="000D4BD8" w:rsidP="004B4EFF">
      <w:pPr>
        <w:pStyle w:val="Antrat2"/>
        <w:rPr>
          <w:rFonts w:cs="Times New Roman"/>
          <w:szCs w:val="24"/>
        </w:rPr>
      </w:pPr>
    </w:p>
    <w:p w14:paraId="4A400164" w14:textId="77777777" w:rsidR="000D4BD8" w:rsidRDefault="000D4BD8" w:rsidP="004B4EFF">
      <w:pPr>
        <w:pStyle w:val="Antrat2"/>
        <w:rPr>
          <w:rFonts w:cs="Times New Roman"/>
          <w:szCs w:val="24"/>
        </w:rPr>
      </w:pPr>
    </w:p>
    <w:p w14:paraId="61F78A08" w14:textId="77777777" w:rsidR="000D4BD8" w:rsidRDefault="000D4BD8" w:rsidP="004B4EFF">
      <w:pPr>
        <w:pStyle w:val="Antrat2"/>
        <w:rPr>
          <w:rFonts w:cs="Times New Roman"/>
          <w:szCs w:val="24"/>
        </w:rPr>
      </w:pPr>
    </w:p>
    <w:p w14:paraId="2BBB73D9" w14:textId="77777777" w:rsidR="000D4BD8" w:rsidRDefault="000D4BD8" w:rsidP="004B4EFF">
      <w:pPr>
        <w:pStyle w:val="Antrat2"/>
        <w:rPr>
          <w:rFonts w:cs="Times New Roman"/>
          <w:szCs w:val="24"/>
        </w:rPr>
      </w:pPr>
    </w:p>
    <w:p w14:paraId="3A852D5E" w14:textId="77777777" w:rsidR="000D4BD8" w:rsidRDefault="000D4BD8" w:rsidP="004B4EFF">
      <w:pPr>
        <w:pStyle w:val="Antrat2"/>
        <w:rPr>
          <w:rFonts w:cs="Times New Roman"/>
          <w:szCs w:val="24"/>
        </w:rPr>
      </w:pPr>
    </w:p>
    <w:p w14:paraId="4BA09F2F" w14:textId="77777777" w:rsidR="000D4BD8" w:rsidRDefault="000D4BD8" w:rsidP="004B4EFF">
      <w:pPr>
        <w:pStyle w:val="Antrat2"/>
        <w:rPr>
          <w:rFonts w:cs="Times New Roman"/>
          <w:szCs w:val="24"/>
        </w:rPr>
      </w:pPr>
    </w:p>
    <w:bookmarkEnd w:id="55"/>
    <w:bookmarkEnd w:id="56"/>
    <w:p w14:paraId="6121AA84" w14:textId="77777777" w:rsidR="0060790A" w:rsidRPr="0060790A" w:rsidRDefault="0060790A" w:rsidP="0060790A">
      <w:pPr>
        <w:jc w:val="right"/>
        <w:rPr>
          <w:rFonts w:eastAsia="Calibri" w:cstheme="minorHAnsi"/>
          <w:color w:val="0070C0"/>
        </w:rPr>
      </w:pPr>
    </w:p>
    <w:p w14:paraId="02ABF5DE" w14:textId="77777777" w:rsidR="000D4BD8" w:rsidRPr="004B4EFF" w:rsidRDefault="000D4BD8" w:rsidP="000D4BD8">
      <w:pPr>
        <w:pStyle w:val="Antrat2"/>
        <w:rPr>
          <w:rFonts w:cs="Times New Roman"/>
          <w:szCs w:val="24"/>
        </w:rPr>
      </w:pPr>
      <w:bookmarkStart w:id="57" w:name="_Toc209531282"/>
      <w:bookmarkStart w:id="58" w:name="_Hlk166749616"/>
      <w:bookmarkStart w:id="59" w:name="_Hlk173397234"/>
      <w:r w:rsidRPr="004B4EFF">
        <w:rPr>
          <w:rFonts w:cs="Times New Roman"/>
          <w:szCs w:val="24"/>
        </w:rPr>
        <w:lastRenderedPageBreak/>
        <w:t>Pirkimo sąlygų 3 priedas „Tiekėjų pašalinimo pagrindai“</w:t>
      </w:r>
      <w:bookmarkEnd w:id="57"/>
    </w:p>
    <w:p w14:paraId="24623ED9" w14:textId="77777777" w:rsidR="000D4BD8" w:rsidRDefault="000D4BD8" w:rsidP="00BE1858">
      <w:pPr>
        <w:pStyle w:val="Paantrat"/>
        <w:jc w:val="center"/>
      </w:pPr>
    </w:p>
    <w:p w14:paraId="626BA16A" w14:textId="1A03F1DC" w:rsidR="000E6657" w:rsidRDefault="000E6657" w:rsidP="00BE1858">
      <w:pPr>
        <w:pStyle w:val="Paantrat"/>
        <w:jc w:val="center"/>
      </w:pPr>
      <w:r w:rsidRPr="00D61B23">
        <w:t>TIEKĖJŲ PAŠALINIMO PAGRINDAI</w:t>
      </w:r>
    </w:p>
    <w:p w14:paraId="313AE221" w14:textId="77777777" w:rsidR="00B448A0" w:rsidRPr="00B448A0" w:rsidRDefault="00B448A0">
      <w:pPr>
        <w:numPr>
          <w:ilvl w:val="0"/>
          <w:numId w:val="16"/>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B01DAF7" w14:textId="77777777" w:rsidR="00B448A0" w:rsidRPr="00B448A0" w:rsidRDefault="00B448A0">
      <w:pPr>
        <w:numPr>
          <w:ilvl w:val="0"/>
          <w:numId w:val="16"/>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139FA70" w14:textId="77777777" w:rsidR="00B448A0" w:rsidRPr="00B448A0" w:rsidRDefault="00B448A0">
      <w:pPr>
        <w:numPr>
          <w:ilvl w:val="0"/>
          <w:numId w:val="16"/>
        </w:numPr>
        <w:spacing w:after="0" w:line="240" w:lineRule="auto"/>
        <w:ind w:left="0" w:firstLine="851"/>
        <w:jc w:val="both"/>
        <w:rPr>
          <w:rFonts w:ascii="Times New Roman" w:eastAsia="Verdana" w:hAnsi="Times New Roman" w:cs="Times New Roman"/>
          <w:sz w:val="22"/>
          <w:szCs w:val="22"/>
        </w:rPr>
      </w:pPr>
      <w:r w:rsidRPr="00B448A0">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448A0">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38498A2E" w14:textId="77777777" w:rsidR="00B448A0" w:rsidRPr="00B448A0" w:rsidRDefault="00B448A0">
      <w:pPr>
        <w:numPr>
          <w:ilvl w:val="0"/>
          <w:numId w:val="16"/>
        </w:numPr>
        <w:spacing w:after="0" w:line="240" w:lineRule="auto"/>
        <w:ind w:left="0" w:firstLine="851"/>
        <w:jc w:val="both"/>
        <w:rPr>
          <w:rFonts w:ascii="Times New Roman" w:eastAsia="Verdana" w:hAnsi="Times New Roman" w:cs="Times New Roman"/>
          <w:sz w:val="22"/>
          <w:szCs w:val="22"/>
        </w:rPr>
      </w:pPr>
      <w:r w:rsidRPr="00B448A0">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46EB56" w14:textId="77777777" w:rsidR="00B448A0" w:rsidRPr="00B448A0" w:rsidRDefault="00B448A0">
      <w:pPr>
        <w:numPr>
          <w:ilvl w:val="0"/>
          <w:numId w:val="16"/>
        </w:numPr>
        <w:spacing w:after="0" w:line="240" w:lineRule="auto"/>
        <w:ind w:left="0" w:firstLine="851"/>
        <w:jc w:val="both"/>
        <w:rPr>
          <w:rFonts w:ascii="Times New Roman" w:hAnsi="Times New Roman" w:cs="Times New Roman"/>
          <w:sz w:val="22"/>
          <w:szCs w:val="22"/>
        </w:rPr>
      </w:pPr>
      <w:r w:rsidRPr="00B448A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448A0">
        <w:rPr>
          <w:rFonts w:ascii="Times New Roman" w:eastAsia="Verdana" w:hAnsi="Times New Roman" w:cs="Times New Roman"/>
          <w:sz w:val="22"/>
          <w:szCs w:val="22"/>
        </w:rPr>
        <w:t>Certis</w:t>
      </w:r>
      <w:proofErr w:type="spellEnd"/>
      <w:r w:rsidRPr="00B448A0">
        <w:rPr>
          <w:rFonts w:ascii="Times New Roman" w:eastAsia="Verdana" w:hAnsi="Times New Roman" w:cs="Times New Roman"/>
          <w:sz w:val="22"/>
          <w:szCs w:val="22"/>
        </w:rPr>
        <w:t>“. Lentelės ketvirtame stulpelyje nurodomi doku</w:t>
      </w:r>
      <w:r w:rsidRPr="00B448A0">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448A0">
        <w:rPr>
          <w:rFonts w:ascii="Times New Roman" w:hAnsi="Times New Roman" w:cs="Times New Roman"/>
          <w:sz w:val="22"/>
          <w:szCs w:val="22"/>
        </w:rPr>
        <w:t>Certis</w:t>
      </w:r>
      <w:proofErr w:type="spellEnd"/>
      <w:r w:rsidRPr="00B448A0">
        <w:rPr>
          <w:rFonts w:ascii="Times New Roman" w:hAnsi="Times New Roman" w:cs="Times New Roman"/>
          <w:sz w:val="22"/>
          <w:szCs w:val="22"/>
        </w:rPr>
        <w:t xml:space="preserve">“, adresu </w:t>
      </w:r>
      <w:hyperlink r:id="rId14" w:history="1">
        <w:r w:rsidRPr="00B448A0">
          <w:rPr>
            <w:rFonts w:ascii="Times New Roman" w:eastAsia="Calibri" w:hAnsi="Times New Roman" w:cs="Times New Roman"/>
            <w:sz w:val="22"/>
            <w:szCs w:val="22"/>
          </w:rPr>
          <w:t>https://ec.europa.eu/tools/ecertis/</w:t>
        </w:r>
      </w:hyperlink>
      <w:r w:rsidRPr="00B448A0">
        <w:rPr>
          <w:rFonts w:ascii="Times New Roman" w:hAnsi="Times New Roman" w:cs="Times New Roman"/>
          <w:sz w:val="22"/>
          <w:szCs w:val="22"/>
        </w:rPr>
        <w:t xml:space="preserve">. </w:t>
      </w:r>
    </w:p>
    <w:p w14:paraId="53BF4045" w14:textId="77777777" w:rsidR="00B448A0" w:rsidRPr="00B448A0" w:rsidRDefault="00B448A0">
      <w:pPr>
        <w:numPr>
          <w:ilvl w:val="0"/>
          <w:numId w:val="16"/>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Perkančioji organizacija nereikalauja iš tiekėjo pateikti dokumentų, patvirtinančių jo pašalinimo pagrindų nebuvimą, jeigu ji:</w:t>
      </w:r>
    </w:p>
    <w:p w14:paraId="6B1184FC" w14:textId="77777777" w:rsidR="00B448A0" w:rsidRPr="00B448A0" w:rsidRDefault="00B448A0">
      <w:pPr>
        <w:numPr>
          <w:ilvl w:val="1"/>
          <w:numId w:val="16"/>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27A34C" w14:textId="77777777" w:rsidR="00B448A0" w:rsidRPr="00B448A0" w:rsidRDefault="00B448A0">
      <w:pPr>
        <w:numPr>
          <w:ilvl w:val="1"/>
          <w:numId w:val="16"/>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DB055E0" w14:textId="77777777" w:rsidR="00B448A0" w:rsidRPr="00B448A0" w:rsidRDefault="00B448A0" w:rsidP="00B448A0">
      <w:pPr>
        <w:spacing w:after="0" w:line="240" w:lineRule="auto"/>
        <w:ind w:firstLine="851"/>
        <w:jc w:val="both"/>
        <w:rPr>
          <w:rFonts w:ascii="Times New Roman" w:hAnsi="Times New Roman" w:cs="Times New Roman"/>
          <w:sz w:val="22"/>
          <w:szCs w:val="22"/>
        </w:rPr>
      </w:pPr>
      <w:r w:rsidRPr="00B448A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0DB6636" w14:textId="77777777" w:rsidR="00B448A0" w:rsidRPr="00B448A0" w:rsidRDefault="00B448A0">
      <w:pPr>
        <w:numPr>
          <w:ilvl w:val="0"/>
          <w:numId w:val="16"/>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ED1EED" w14:textId="77777777" w:rsidR="00B448A0" w:rsidRPr="00B448A0" w:rsidRDefault="00B448A0">
      <w:pPr>
        <w:numPr>
          <w:ilvl w:val="1"/>
          <w:numId w:val="16"/>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priesaikos deklaracija;</w:t>
      </w:r>
    </w:p>
    <w:p w14:paraId="42C846EF" w14:textId="77777777" w:rsidR="00B448A0" w:rsidRPr="00B448A0" w:rsidRDefault="00B448A0" w:rsidP="00B448A0">
      <w:pPr>
        <w:ind w:firstLine="851"/>
        <w:jc w:val="both"/>
        <w:rPr>
          <w:rFonts w:ascii="Times New Roman" w:hAnsi="Times New Roman" w:cs="Times New Roman"/>
          <w:sz w:val="22"/>
          <w:szCs w:val="22"/>
        </w:rPr>
      </w:pPr>
      <w:r w:rsidRPr="00B448A0">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561AB0" w14:textId="77777777" w:rsidR="00B448A0" w:rsidRPr="00B448A0" w:rsidRDefault="00B448A0" w:rsidP="00B448A0">
      <w:pPr>
        <w:rPr>
          <w:rFonts w:ascii="Times New Roman" w:hAnsi="Times New Roman" w:cs="Times New Roman"/>
          <w:sz w:val="22"/>
          <w:szCs w:val="22"/>
        </w:rPr>
      </w:pPr>
    </w:p>
    <w:tbl>
      <w:tblPr>
        <w:tblW w:w="9776" w:type="dxa"/>
        <w:tblLayout w:type="fixed"/>
        <w:tblCellMar>
          <w:left w:w="10" w:type="dxa"/>
          <w:right w:w="10" w:type="dxa"/>
        </w:tblCellMar>
        <w:tblLook w:val="04A0" w:firstRow="1" w:lastRow="0" w:firstColumn="1" w:lastColumn="0" w:noHBand="0" w:noVBand="1"/>
      </w:tblPr>
      <w:tblGrid>
        <w:gridCol w:w="704"/>
        <w:gridCol w:w="3402"/>
        <w:gridCol w:w="2410"/>
        <w:gridCol w:w="3260"/>
      </w:tblGrid>
      <w:tr w:rsidR="00B448A0" w:rsidRPr="00B448A0" w14:paraId="2F82B0DD" w14:textId="77777777" w:rsidTr="001D565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4A9FF0" w14:textId="77777777" w:rsidR="00B448A0" w:rsidRPr="00B448A0" w:rsidRDefault="00B448A0" w:rsidP="00B448A0">
            <w:pPr>
              <w:spacing w:after="0" w:line="240" w:lineRule="auto"/>
              <w:ind w:left="32"/>
              <w:jc w:val="center"/>
              <w:rPr>
                <w:rFonts w:ascii="Times New Roman" w:hAnsi="Times New Roman" w:cs="Times New Roman"/>
                <w:b/>
                <w:bCs/>
                <w:sz w:val="22"/>
                <w:szCs w:val="22"/>
              </w:rPr>
            </w:pPr>
            <w:r w:rsidRPr="00B448A0">
              <w:rPr>
                <w:rFonts w:ascii="Times New Roman" w:hAnsi="Times New Roman" w:cs="Times New Roman"/>
                <w:b/>
                <w:bCs/>
                <w:sz w:val="22"/>
                <w:szCs w:val="22"/>
              </w:rPr>
              <w:lastRenderedPageBreak/>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E69766" w14:textId="77777777" w:rsidR="00B448A0" w:rsidRPr="00B448A0" w:rsidRDefault="00B448A0" w:rsidP="00B448A0">
            <w:pPr>
              <w:spacing w:after="0" w:line="240" w:lineRule="auto"/>
              <w:jc w:val="center"/>
              <w:rPr>
                <w:rFonts w:ascii="Times New Roman" w:hAnsi="Times New Roman" w:cs="Times New Roman"/>
                <w:bCs/>
                <w:sz w:val="22"/>
                <w:szCs w:val="22"/>
                <w:lang w:eastAsia="en-US"/>
              </w:rPr>
            </w:pPr>
            <w:r w:rsidRPr="00B448A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4AFC65" w14:textId="77777777" w:rsidR="00B448A0" w:rsidRPr="00B448A0" w:rsidRDefault="00B448A0" w:rsidP="00B448A0">
            <w:pPr>
              <w:spacing w:after="0" w:line="240" w:lineRule="auto"/>
              <w:jc w:val="center"/>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C18E73" w14:textId="77777777" w:rsidR="00B448A0" w:rsidRPr="00B448A0" w:rsidRDefault="00B448A0" w:rsidP="00B448A0">
            <w:pPr>
              <w:spacing w:after="0" w:line="240" w:lineRule="auto"/>
              <w:jc w:val="center"/>
              <w:rPr>
                <w:rFonts w:ascii="Times New Roman" w:hAnsi="Times New Roman" w:cs="Times New Roman"/>
                <w:bCs/>
                <w:iCs/>
                <w:sz w:val="22"/>
                <w:szCs w:val="22"/>
                <w:lang w:eastAsia="en-US"/>
              </w:rPr>
            </w:pPr>
            <w:r w:rsidRPr="00B448A0">
              <w:rPr>
                <w:rFonts w:ascii="Times New Roman" w:hAnsi="Times New Roman" w:cs="Times New Roman"/>
                <w:b/>
                <w:sz w:val="22"/>
                <w:szCs w:val="22"/>
              </w:rPr>
              <w:t>Pašalinimo pagrindų nebuvimą įrodantys dokumentai</w:t>
            </w:r>
          </w:p>
        </w:tc>
      </w:tr>
      <w:tr w:rsidR="00B448A0" w:rsidRPr="00B448A0" w14:paraId="6443E646" w14:textId="77777777" w:rsidTr="001D5652">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7D504"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b/>
                <w:bCs/>
                <w:color w:val="7030A0"/>
                <w:sz w:val="22"/>
                <w:szCs w:val="22"/>
                <w:lang w:eastAsia="en-US"/>
              </w:rPr>
              <w:t>Privalomi pašalinimo pagrindai pagal VPĮ 46 straipsnio 1 – 4 dalių nuostatas</w:t>
            </w:r>
          </w:p>
        </w:tc>
      </w:tr>
      <w:tr w:rsidR="00B448A0" w:rsidRPr="00B448A0" w14:paraId="436B39A2" w14:textId="77777777" w:rsidTr="001D565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5F3E2" w14:textId="77777777" w:rsidR="00B448A0" w:rsidRPr="00B448A0" w:rsidRDefault="00B448A0">
            <w:pPr>
              <w:numPr>
                <w:ilvl w:val="0"/>
                <w:numId w:val="3"/>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9E085"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sz w:val="22"/>
                <w:szCs w:val="22"/>
                <w:lang w:eastAsia="en-US"/>
              </w:rPr>
              <w:t>Tiekėjas arba jo atsakingas asmuo, nurodytas VPĮ 46 straipsnio 2 dalies 2 punkte, nuteistas už šią nusikalstamą veiką:</w:t>
            </w:r>
          </w:p>
          <w:p w14:paraId="5EB729BA"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1) dalyvavimą nusikalstamame susivienijime, jo organizavimą ar vadovavimą jam;</w:t>
            </w:r>
          </w:p>
          <w:p w14:paraId="33C8B57D"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2) kyšininkavimą, prekybą poveikiu, papirkimą;</w:t>
            </w:r>
          </w:p>
          <w:p w14:paraId="35E74BFC"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5AD8A5"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4) nusikalstamą bankrotą;</w:t>
            </w:r>
          </w:p>
          <w:p w14:paraId="0935DA1B"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5) teroristinį ir su teroristine veikla susijusį nusikaltimą;</w:t>
            </w:r>
          </w:p>
          <w:p w14:paraId="71FCFF12"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6) nusikalstamu būdu gauto turto legalizavimą;</w:t>
            </w:r>
          </w:p>
          <w:p w14:paraId="11D23766"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7) prekybą žmonėmis, vaiko pirkimą arba pardavimą;</w:t>
            </w:r>
          </w:p>
          <w:p w14:paraId="48A40039"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8) kitos valstybės tiekėjo atliktą nusikaltimą, apibrėžtą Direktyvos </w:t>
            </w:r>
            <w:r w:rsidRPr="00B448A0">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6A95F13"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p w14:paraId="3AB149F9"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Laikoma, kad tiekėjas arba jo atsakingas asmuo nuteistas už aukščiau nurodytą nusikalstamą veiką, kai dėl:</w:t>
            </w:r>
          </w:p>
          <w:p w14:paraId="3E6FA8C7" w14:textId="77777777" w:rsidR="00B448A0" w:rsidRPr="00B448A0" w:rsidRDefault="00B448A0" w:rsidP="00B448A0">
            <w:pPr>
              <w:spacing w:after="0" w:line="240" w:lineRule="auto"/>
              <w:jc w:val="both"/>
              <w:rPr>
                <w:rFonts w:ascii="Times New Roman" w:hAnsi="Times New Roman" w:cs="Times New Roman"/>
                <w:bCs/>
                <w:sz w:val="22"/>
                <w:szCs w:val="22"/>
                <w:lang w:eastAsia="en-US"/>
              </w:rPr>
            </w:pPr>
            <w:r w:rsidRPr="00B448A0">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5CAAB388"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 xml:space="preserve">2) tiekėjo, kuris yra juridinis asmuo, kita organizacija ar jos </w:t>
            </w:r>
            <w:r w:rsidRPr="00B448A0">
              <w:rPr>
                <w:rFonts w:ascii="Times New Roman" w:hAnsi="Times New Roman" w:cs="Times New Roman"/>
                <w:b/>
                <w:bCs/>
                <w:sz w:val="22"/>
                <w:szCs w:val="22"/>
                <w:lang w:eastAsia="en-US"/>
              </w:rPr>
              <w:t>struktūrinis</w:t>
            </w:r>
            <w:r w:rsidRPr="00B448A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1BB64F10"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3C672" w14:textId="77777777" w:rsidR="00B448A0" w:rsidRPr="00B448A0" w:rsidRDefault="00B448A0" w:rsidP="00B448A0">
            <w:pPr>
              <w:spacing w:after="0" w:line="240" w:lineRule="auto"/>
              <w:jc w:val="both"/>
              <w:rPr>
                <w:rFonts w:ascii="Times New Roman" w:eastAsia="Yu Mincho" w:hAnsi="Times New Roman" w:cs="Times New Roman"/>
                <w:b/>
                <w:bCs/>
                <w:sz w:val="22"/>
                <w:szCs w:val="22"/>
                <w:lang w:eastAsia="en-US"/>
              </w:rPr>
            </w:pPr>
            <w:r w:rsidRPr="00B448A0">
              <w:rPr>
                <w:rFonts w:ascii="Times New Roman" w:eastAsia="Yu Mincho" w:hAnsi="Times New Roman" w:cs="Times New Roman"/>
                <w:b/>
                <w:bCs/>
                <w:sz w:val="22"/>
                <w:szCs w:val="22"/>
                <w:lang w:eastAsia="en-US"/>
              </w:rPr>
              <w:lastRenderedPageBreak/>
              <w:t>VPĮ 46 straipsnio 1 dalis</w:t>
            </w:r>
          </w:p>
          <w:p w14:paraId="77E0CEA4"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06645182"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lang w:eastAsia="en-US"/>
              </w:rPr>
              <w:t>EBVPD III dalies A1-A6 punktai</w:t>
            </w:r>
          </w:p>
          <w:p w14:paraId="5197994E"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3FE11E34"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074B4"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Lietuvoje įsteigtų subjektų reikalaujama:</w:t>
            </w:r>
          </w:p>
          <w:p w14:paraId="3B99DFA1" w14:textId="77777777" w:rsidR="00B448A0" w:rsidRPr="00B448A0" w:rsidRDefault="00B448A0">
            <w:pPr>
              <w:numPr>
                <w:ilvl w:val="0"/>
                <w:numId w:val="12"/>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išrašo iš teismo sprendimo arba</w:t>
            </w:r>
          </w:p>
          <w:p w14:paraId="1924ECD9" w14:textId="77777777" w:rsidR="00B448A0" w:rsidRPr="00B448A0" w:rsidRDefault="00B448A0">
            <w:pPr>
              <w:numPr>
                <w:ilvl w:val="0"/>
                <w:numId w:val="12"/>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Informatikos ir ryšių departamento prie Vidaus reikalų ministerijos pažymos, arba</w:t>
            </w:r>
          </w:p>
          <w:p w14:paraId="389EEDA4" w14:textId="77777777" w:rsidR="00B448A0" w:rsidRPr="00B448A0" w:rsidRDefault="00B448A0">
            <w:pPr>
              <w:numPr>
                <w:ilvl w:val="0"/>
                <w:numId w:val="12"/>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40F77E2" w14:textId="77777777" w:rsidR="00B448A0" w:rsidRPr="00B448A0" w:rsidRDefault="00B448A0" w:rsidP="00B448A0">
            <w:pPr>
              <w:spacing w:after="0" w:line="240" w:lineRule="auto"/>
              <w:jc w:val="both"/>
              <w:rPr>
                <w:rFonts w:ascii="Times New Roman" w:hAnsi="Times New Roman" w:cs="Times New Roman"/>
                <w:sz w:val="22"/>
                <w:szCs w:val="22"/>
                <w:lang w:eastAsia="en-US"/>
              </w:rPr>
            </w:pPr>
          </w:p>
          <w:p w14:paraId="2076E1A2"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0BBAD71A" w14:textId="77777777" w:rsidR="00B448A0" w:rsidRPr="00B448A0" w:rsidRDefault="00B448A0">
            <w:pPr>
              <w:numPr>
                <w:ilvl w:val="0"/>
                <w:numId w:val="12"/>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atitinkamos užsienio šalies institucijos dokumento</w:t>
            </w:r>
            <w:r w:rsidRPr="00B448A0">
              <w:rPr>
                <w:rFonts w:ascii="Times New Roman" w:hAnsi="Times New Roman" w:cs="Times New Roman"/>
                <w:sz w:val="22"/>
                <w:szCs w:val="22"/>
                <w:vertAlign w:val="superscript"/>
              </w:rPr>
              <w:footnoteReference w:id="2"/>
            </w:r>
            <w:r w:rsidRPr="00B448A0">
              <w:rPr>
                <w:rFonts w:ascii="Times New Roman" w:hAnsi="Times New Roman" w:cs="Times New Roman"/>
                <w:sz w:val="22"/>
                <w:szCs w:val="22"/>
              </w:rPr>
              <w:t>.</w:t>
            </w:r>
          </w:p>
          <w:p w14:paraId="19DAAC5B" w14:textId="77777777" w:rsidR="00B448A0" w:rsidRPr="00B448A0" w:rsidRDefault="00B448A0" w:rsidP="00B448A0">
            <w:pPr>
              <w:spacing w:after="0" w:line="240" w:lineRule="auto"/>
              <w:jc w:val="both"/>
              <w:rPr>
                <w:rFonts w:ascii="Times New Roman" w:hAnsi="Times New Roman" w:cs="Times New Roman"/>
                <w:sz w:val="22"/>
                <w:szCs w:val="22"/>
              </w:rPr>
            </w:pPr>
          </w:p>
          <w:p w14:paraId="7512E377" w14:textId="77777777" w:rsidR="00B448A0" w:rsidRPr="00B448A0" w:rsidRDefault="00B448A0" w:rsidP="00B448A0">
            <w:pPr>
              <w:spacing w:after="0" w:line="240" w:lineRule="auto"/>
              <w:jc w:val="both"/>
              <w:rPr>
                <w:rFonts w:ascii="Times New Roman" w:hAnsi="Times New Roman" w:cs="Times New Roman"/>
                <w:color w:val="7030A0"/>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 xml:space="preserve">180 (vienas šimtas aštuoniasdešimt) dienų </w:t>
            </w:r>
            <w:r w:rsidRPr="00B448A0">
              <w:rPr>
                <w:rFonts w:ascii="Times New Roman" w:hAnsi="Times New Roman" w:cs="Times New Roman"/>
                <w:sz w:val="22"/>
                <w:szCs w:val="22"/>
              </w:rPr>
              <w:t xml:space="preserve">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(vienas šimtas aštuoniasdešimt) dienų, jas </w:t>
            </w:r>
            <w:r w:rsidRPr="00B448A0">
              <w:rPr>
                <w:rFonts w:ascii="Times New Roman" w:hAnsi="Times New Roman" w:cs="Times New Roman"/>
                <w:i/>
                <w:iCs/>
                <w:color w:val="000000" w:themeColor="text1"/>
                <w:sz w:val="22"/>
                <w:szCs w:val="22"/>
              </w:rPr>
              <w:lastRenderedPageBreak/>
              <w:t xml:space="preserve">skaičiuojant atgal nuo 2022-10-14. </w:t>
            </w:r>
          </w:p>
          <w:p w14:paraId="70AD4636" w14:textId="77777777" w:rsidR="00B448A0" w:rsidRPr="00B448A0" w:rsidRDefault="00B448A0" w:rsidP="00B448A0">
            <w:pPr>
              <w:spacing w:after="0" w:line="240" w:lineRule="auto"/>
              <w:jc w:val="both"/>
              <w:rPr>
                <w:rFonts w:ascii="Times New Roman" w:hAnsi="Times New Roman" w:cs="Times New Roman"/>
                <w:b/>
                <w:bCs/>
                <w:sz w:val="22"/>
                <w:szCs w:val="22"/>
              </w:rPr>
            </w:pPr>
          </w:p>
          <w:p w14:paraId="426B7ABB"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502E2D" w14:textId="77777777" w:rsidR="00B448A0" w:rsidRPr="00B448A0" w:rsidRDefault="00B448A0" w:rsidP="00B448A0">
            <w:pPr>
              <w:spacing w:after="0" w:line="240" w:lineRule="auto"/>
              <w:jc w:val="both"/>
              <w:rPr>
                <w:rFonts w:ascii="Times New Roman" w:hAnsi="Times New Roman" w:cs="Times New Roman"/>
                <w:bCs/>
                <w:sz w:val="22"/>
                <w:szCs w:val="22"/>
              </w:rPr>
            </w:pPr>
          </w:p>
          <w:p w14:paraId="0F0850D0" w14:textId="77777777" w:rsidR="00B448A0" w:rsidRPr="00B448A0" w:rsidRDefault="00B448A0" w:rsidP="00B448A0">
            <w:pPr>
              <w:spacing w:after="0" w:line="240" w:lineRule="auto"/>
              <w:jc w:val="both"/>
              <w:rPr>
                <w:rFonts w:ascii="Times New Roman" w:hAnsi="Times New Roman" w:cs="Times New Roman"/>
                <w:b/>
                <w:bCs/>
                <w:i/>
                <w:iCs/>
                <w:color w:val="00B050"/>
                <w:sz w:val="22"/>
                <w:szCs w:val="22"/>
              </w:rPr>
            </w:pPr>
            <w:r w:rsidRPr="00B448A0">
              <w:rPr>
                <w:rFonts w:ascii="Times New Roman" w:hAnsi="Times New Roman" w:cs="Times New Roman"/>
                <w:b/>
                <w:bCs/>
                <w:i/>
                <w:iCs/>
                <w:color w:val="00B050"/>
                <w:sz w:val="22"/>
                <w:szCs w:val="22"/>
              </w:rPr>
              <w:t>PASTABA</w:t>
            </w:r>
          </w:p>
          <w:p w14:paraId="4D10F495" w14:textId="77777777" w:rsidR="00B448A0" w:rsidRPr="00B448A0" w:rsidRDefault="00B448A0" w:rsidP="00B448A0">
            <w:pPr>
              <w:spacing w:after="0" w:line="240" w:lineRule="auto"/>
              <w:jc w:val="both"/>
              <w:rPr>
                <w:rFonts w:ascii="Times New Roman" w:hAnsi="Times New Roman" w:cs="Times New Roman"/>
                <w:color w:val="00B050"/>
                <w:sz w:val="22"/>
                <w:szCs w:val="22"/>
              </w:rPr>
            </w:pPr>
            <w:r w:rsidRPr="00B448A0">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E83DABD" w14:textId="77777777" w:rsidR="00B448A0" w:rsidRPr="00B448A0" w:rsidRDefault="00B448A0" w:rsidP="00B448A0">
            <w:pPr>
              <w:spacing w:after="0" w:line="240" w:lineRule="auto"/>
              <w:jc w:val="both"/>
              <w:rPr>
                <w:rFonts w:ascii="Times New Roman" w:hAnsi="Times New Roman" w:cs="Times New Roman"/>
                <w:b/>
                <w:bCs/>
                <w:sz w:val="22"/>
                <w:szCs w:val="22"/>
              </w:rPr>
            </w:pPr>
          </w:p>
        </w:tc>
      </w:tr>
      <w:tr w:rsidR="00B448A0" w:rsidRPr="00B448A0" w14:paraId="74438E64" w14:textId="77777777" w:rsidTr="001D565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EE5CE" w14:textId="77777777" w:rsidR="00B448A0" w:rsidRPr="00B448A0" w:rsidRDefault="00B448A0">
            <w:pPr>
              <w:numPr>
                <w:ilvl w:val="0"/>
                <w:numId w:val="3"/>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2BD2C"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FF058" w14:textId="77777777" w:rsidR="00B448A0" w:rsidRPr="00B448A0" w:rsidRDefault="00B448A0" w:rsidP="00B448A0">
            <w:pPr>
              <w:spacing w:after="0" w:line="240" w:lineRule="auto"/>
              <w:jc w:val="both"/>
              <w:rPr>
                <w:rFonts w:ascii="Times New Roman" w:eastAsia="Yu Mincho" w:hAnsi="Times New Roman" w:cs="Times New Roman"/>
                <w:b/>
                <w:bCs/>
                <w:sz w:val="22"/>
                <w:szCs w:val="22"/>
                <w:lang w:eastAsia="en-US"/>
              </w:rPr>
            </w:pPr>
            <w:r w:rsidRPr="00B448A0">
              <w:rPr>
                <w:rFonts w:ascii="Times New Roman" w:eastAsia="Yu Mincho" w:hAnsi="Times New Roman" w:cs="Times New Roman"/>
                <w:b/>
                <w:bCs/>
                <w:sz w:val="22"/>
                <w:szCs w:val="22"/>
                <w:lang w:eastAsia="en-US"/>
              </w:rPr>
              <w:t>VPĮ 46 straipsnio 2¹ dalis</w:t>
            </w:r>
          </w:p>
          <w:p w14:paraId="30E40BA7"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p>
          <w:p w14:paraId="379FDB89"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5F6C2"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01C817BE" w14:textId="77777777" w:rsidR="00B448A0" w:rsidRPr="00B448A0" w:rsidRDefault="00B448A0" w:rsidP="00B448A0">
            <w:pPr>
              <w:spacing w:after="0" w:line="240" w:lineRule="auto"/>
              <w:jc w:val="both"/>
              <w:rPr>
                <w:rFonts w:ascii="Times New Roman" w:hAnsi="Times New Roman" w:cs="Times New Roman"/>
                <w:sz w:val="22"/>
                <w:szCs w:val="22"/>
              </w:rPr>
            </w:pPr>
          </w:p>
        </w:tc>
      </w:tr>
      <w:tr w:rsidR="00B448A0" w:rsidRPr="00B448A0" w14:paraId="731725F1" w14:textId="77777777" w:rsidTr="001D565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A7F46" w14:textId="77777777" w:rsidR="00B448A0" w:rsidRPr="00B448A0" w:rsidRDefault="00B448A0">
            <w:pPr>
              <w:numPr>
                <w:ilvl w:val="0"/>
                <w:numId w:val="3"/>
              </w:numPr>
              <w:spacing w:after="0" w:line="240" w:lineRule="auto"/>
              <w:ind w:left="0" w:firstLine="0"/>
              <w:rPr>
                <w:rFonts w:ascii="Times New Roman" w:hAnsi="Times New Roman" w:cs="Times New Roman"/>
                <w:b/>
                <w:bCs/>
                <w:sz w:val="22"/>
                <w:szCs w:val="22"/>
              </w:rPr>
            </w:pPr>
            <w:bookmarkStart w:id="60"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9565"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BD0BEC"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p w14:paraId="757F3A77"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Laikoma, kad tiekėjas nuteistas už aukščiau nurodytą nusikalstamą veiką, kai dėl:</w:t>
            </w:r>
          </w:p>
          <w:p w14:paraId="2CF2F05A" w14:textId="77777777" w:rsidR="00B448A0" w:rsidRPr="00B448A0" w:rsidRDefault="00B448A0" w:rsidP="00B448A0">
            <w:pPr>
              <w:spacing w:after="0" w:line="240" w:lineRule="auto"/>
              <w:jc w:val="both"/>
              <w:rPr>
                <w:rFonts w:ascii="Times New Roman" w:hAnsi="Times New Roman" w:cs="Times New Roman"/>
                <w:bCs/>
                <w:sz w:val="22"/>
                <w:szCs w:val="22"/>
                <w:lang w:eastAsia="en-US"/>
              </w:rPr>
            </w:pPr>
            <w:r w:rsidRPr="00B448A0">
              <w:rPr>
                <w:rFonts w:ascii="Times New Roman" w:hAnsi="Times New Roman" w:cs="Times New Roman"/>
                <w:bCs/>
                <w:sz w:val="22"/>
                <w:szCs w:val="22"/>
                <w:lang w:eastAsia="en-US"/>
              </w:rPr>
              <w:t xml:space="preserve">1) tiekėjo, kuris yra fizinis asmuo, per pastaruosius 5 (penkerius) metus buvo priimtas ir įsiteisėjęs </w:t>
            </w:r>
            <w:r w:rsidRPr="00B448A0">
              <w:rPr>
                <w:rFonts w:ascii="Times New Roman" w:hAnsi="Times New Roman" w:cs="Times New Roman"/>
                <w:bCs/>
                <w:sz w:val="22"/>
                <w:szCs w:val="22"/>
                <w:lang w:eastAsia="en-US"/>
              </w:rPr>
              <w:lastRenderedPageBreak/>
              <w:t>apkaltinamasis teismo nuosprendis ir šis asmuo turi neišnykusį ar nepanaikintą teistumą;</w:t>
            </w:r>
          </w:p>
          <w:p w14:paraId="7EFB6FC1"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p w14:paraId="0EFB2EC3"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2) tiekėjo, kuris yra juridinis asmuo, kita organizacija ar jos </w:t>
            </w:r>
            <w:r w:rsidRPr="00B448A0">
              <w:rPr>
                <w:rFonts w:ascii="Times New Roman" w:hAnsi="Times New Roman" w:cs="Times New Roman"/>
                <w:b/>
                <w:sz w:val="22"/>
                <w:szCs w:val="22"/>
                <w:lang w:eastAsia="en-US"/>
              </w:rPr>
              <w:t>struktūrinis</w:t>
            </w:r>
            <w:r w:rsidRPr="00B448A0">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553D94D4"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Tačiau ši nuostata netaikoma, jeigu:</w:t>
            </w:r>
          </w:p>
          <w:p w14:paraId="36836661"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9FB5726"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2) įsiskolinimo suma neviršija 50 Eur (penkiasdešimt eurų);</w:t>
            </w:r>
          </w:p>
          <w:p w14:paraId="6A4B4AAF"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w:t>
            </w:r>
            <w:r w:rsidRPr="00B448A0">
              <w:rPr>
                <w:rFonts w:ascii="Times New Roman" w:hAnsi="Times New Roman" w:cs="Times New Roman"/>
                <w:bCs/>
                <w:sz w:val="22"/>
                <w:szCs w:val="22"/>
                <w:lang w:eastAsia="en-US"/>
              </w:rPr>
              <w:lastRenderedPageBreak/>
              <w:t>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CFB68"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3 dalis</w:t>
            </w:r>
          </w:p>
          <w:p w14:paraId="06C5AAD6" w14:textId="77777777" w:rsidR="00B448A0" w:rsidRPr="00B448A0" w:rsidRDefault="00B448A0" w:rsidP="00B448A0">
            <w:pPr>
              <w:spacing w:after="0" w:line="240" w:lineRule="auto"/>
              <w:jc w:val="both"/>
              <w:rPr>
                <w:rFonts w:ascii="Times New Roman" w:eastAsia="Arial" w:hAnsi="Times New Roman" w:cs="Times New Roman"/>
                <w:sz w:val="22"/>
                <w:szCs w:val="22"/>
              </w:rPr>
            </w:pPr>
          </w:p>
          <w:p w14:paraId="6837965A"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FE6E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Lietuvoje įsteigtų subjektų reikalaujama:</w:t>
            </w:r>
          </w:p>
          <w:p w14:paraId="26999DC2"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1) Dėl įsipareigojimų, susijusių su mokesčių mokėjimu, įvykdymo i</w:t>
            </w:r>
            <w:r w:rsidRPr="00B448A0">
              <w:rPr>
                <w:rFonts w:ascii="Times New Roman" w:hAnsi="Times New Roman" w:cs="Times New Roman"/>
                <w:sz w:val="22"/>
                <w:szCs w:val="22"/>
                <w:lang w:eastAsia="en-US"/>
              </w:rPr>
              <w:t xml:space="preserve">š Lietuvoje įsteigtų subjektų </w:t>
            </w:r>
            <w:r w:rsidRPr="00B448A0">
              <w:rPr>
                <w:rFonts w:ascii="Times New Roman" w:hAnsi="Times New Roman" w:cs="Times New Roman"/>
                <w:sz w:val="22"/>
                <w:szCs w:val="22"/>
              </w:rPr>
              <w:t>prašoma:</w:t>
            </w:r>
          </w:p>
          <w:p w14:paraId="6E45E8A6"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AFB2BF5" w14:textId="77777777" w:rsidR="00B448A0" w:rsidRPr="00B448A0" w:rsidRDefault="00B448A0">
            <w:pPr>
              <w:numPr>
                <w:ilvl w:val="0"/>
                <w:numId w:val="11"/>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išrašo iš teismo sprendimo (jei toks yra) </w:t>
            </w:r>
          </w:p>
          <w:p w14:paraId="60D20F06" w14:textId="77777777" w:rsidR="00B448A0" w:rsidRPr="00B448A0" w:rsidRDefault="00B448A0">
            <w:pPr>
              <w:numPr>
                <w:ilvl w:val="0"/>
                <w:numId w:val="11"/>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arba Valstybinės mokesčių inspekcijos prie Lietuvos Respublikos finansų ministerijos išduoto dokumento,</w:t>
            </w:r>
          </w:p>
          <w:p w14:paraId="75973BC8" w14:textId="77777777" w:rsidR="00B448A0" w:rsidRPr="00B448A0" w:rsidRDefault="00B448A0">
            <w:pPr>
              <w:numPr>
                <w:ilvl w:val="0"/>
                <w:numId w:val="10"/>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arba valstybės įmonės Registrų centro Lietuvos Respublikos Vyriausybės nustatyta tvarka išduoto dokumento, patvirtinančio </w:t>
            </w:r>
            <w:r w:rsidRPr="00B448A0">
              <w:rPr>
                <w:rFonts w:ascii="Times New Roman" w:hAnsi="Times New Roman" w:cs="Times New Roman"/>
                <w:sz w:val="22"/>
                <w:szCs w:val="22"/>
              </w:rPr>
              <w:lastRenderedPageBreak/>
              <w:t>jungtinius kompetentingų institucijų tvarkomus duomenis.</w:t>
            </w:r>
          </w:p>
          <w:p w14:paraId="45DD695B" w14:textId="77777777" w:rsidR="00B448A0" w:rsidRPr="00B448A0" w:rsidRDefault="00B448A0" w:rsidP="00B448A0">
            <w:pPr>
              <w:spacing w:after="0" w:line="240" w:lineRule="auto"/>
              <w:jc w:val="both"/>
              <w:rPr>
                <w:rFonts w:ascii="Times New Roman" w:hAnsi="Times New Roman" w:cs="Times New Roman"/>
                <w:sz w:val="22"/>
                <w:szCs w:val="22"/>
              </w:rPr>
            </w:pPr>
          </w:p>
          <w:p w14:paraId="5A1FB21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0CFFAA4C" w14:textId="77777777" w:rsidR="00B448A0" w:rsidRPr="00B448A0" w:rsidRDefault="00B448A0">
            <w:pPr>
              <w:numPr>
                <w:ilvl w:val="0"/>
                <w:numId w:val="12"/>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atitinkamos užsienio šalies institucijos dokumento</w:t>
            </w:r>
            <w:r w:rsidRPr="00B448A0">
              <w:rPr>
                <w:rFonts w:ascii="Times New Roman" w:hAnsi="Times New Roman" w:cs="Times New Roman"/>
                <w:sz w:val="22"/>
                <w:szCs w:val="22"/>
                <w:vertAlign w:val="superscript"/>
              </w:rPr>
              <w:footnoteReference w:id="3"/>
            </w:r>
            <w:r w:rsidRPr="00B448A0">
              <w:rPr>
                <w:rFonts w:ascii="Times New Roman" w:hAnsi="Times New Roman" w:cs="Times New Roman"/>
                <w:sz w:val="22"/>
                <w:szCs w:val="22"/>
              </w:rPr>
              <w:t>.</w:t>
            </w:r>
          </w:p>
          <w:p w14:paraId="4734D0D8"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503CC0E4" w14:textId="77777777" w:rsidR="00B448A0" w:rsidRPr="00B448A0" w:rsidRDefault="00B448A0" w:rsidP="00B448A0">
            <w:pPr>
              <w:spacing w:after="0" w:line="240" w:lineRule="auto"/>
              <w:jc w:val="both"/>
              <w:rPr>
                <w:rFonts w:ascii="Times New Roman" w:hAnsi="Times New Roman" w:cs="Times New Roman"/>
                <w:i/>
                <w:iCs/>
                <w:color w:val="000000" w:themeColor="text1"/>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120 (vienas šimtas dvidešimt)</w:t>
            </w:r>
            <w:r w:rsidRPr="00B448A0">
              <w:rPr>
                <w:rFonts w:ascii="Times New Roman" w:hAnsi="Times New Roman" w:cs="Times New Roman"/>
                <w:sz w:val="22"/>
                <w:szCs w:val="22"/>
              </w:rPr>
              <w:t xml:space="preserve"> </w:t>
            </w:r>
            <w:r w:rsidRPr="00B448A0">
              <w:rPr>
                <w:rFonts w:ascii="Times New Roman" w:hAnsi="Times New Roman" w:cs="Times New Roman"/>
                <w:color w:val="00B050"/>
                <w:sz w:val="22"/>
                <w:szCs w:val="22"/>
              </w:rPr>
              <w:t>dienų</w:t>
            </w:r>
            <w:r w:rsidRPr="00B448A0">
              <w:rPr>
                <w:rFonts w:ascii="Times New Roman" w:hAnsi="Times New Roman" w:cs="Times New Roman"/>
                <w:sz w:val="22"/>
                <w:szCs w:val="22"/>
              </w:rPr>
              <w:t xml:space="preserve"> 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(vienas šimtas dvidešimt) dienų, jas skaičiuojant atgal nuo 2022-10-14. </w:t>
            </w:r>
          </w:p>
          <w:p w14:paraId="45C0BD2D" w14:textId="77777777" w:rsidR="00B448A0" w:rsidRPr="00B448A0" w:rsidRDefault="00B448A0" w:rsidP="00B448A0">
            <w:pPr>
              <w:spacing w:after="0" w:line="240" w:lineRule="auto"/>
              <w:jc w:val="both"/>
              <w:rPr>
                <w:rFonts w:ascii="Times New Roman" w:hAnsi="Times New Roman" w:cs="Times New Roman"/>
                <w:i/>
                <w:iCs/>
                <w:color w:val="7030A0"/>
                <w:sz w:val="22"/>
                <w:szCs w:val="22"/>
              </w:rPr>
            </w:pPr>
          </w:p>
          <w:p w14:paraId="0E2632BB"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74D911" w14:textId="77777777" w:rsidR="00B448A0" w:rsidRPr="00B448A0" w:rsidRDefault="00B448A0" w:rsidP="00B448A0">
            <w:pPr>
              <w:spacing w:after="0" w:line="240" w:lineRule="auto"/>
              <w:jc w:val="both"/>
              <w:rPr>
                <w:rFonts w:ascii="Times New Roman" w:hAnsi="Times New Roman" w:cs="Times New Roman"/>
                <w:b/>
                <w:bCs/>
                <w:sz w:val="22"/>
                <w:szCs w:val="22"/>
              </w:rPr>
            </w:pPr>
          </w:p>
          <w:p w14:paraId="1FB856AA"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Cs/>
                <w:sz w:val="22"/>
                <w:szCs w:val="22"/>
              </w:rPr>
              <w:t>2) Dėl įsipareigojimų, susijusių su socialinio draudimo įmokų mokėjimu, įvykdymo i</w:t>
            </w:r>
            <w:r w:rsidRPr="00B448A0">
              <w:rPr>
                <w:rFonts w:ascii="Times New Roman" w:hAnsi="Times New Roman" w:cs="Times New Roman"/>
                <w:sz w:val="22"/>
                <w:szCs w:val="22"/>
                <w:lang w:eastAsia="en-US"/>
              </w:rPr>
              <w:t xml:space="preserve">š Lietuvoje įsteigtų subjektų </w:t>
            </w:r>
            <w:r w:rsidRPr="00B448A0">
              <w:rPr>
                <w:rFonts w:ascii="Times New Roman" w:hAnsi="Times New Roman" w:cs="Times New Roman"/>
                <w:bCs/>
                <w:sz w:val="22"/>
                <w:szCs w:val="22"/>
              </w:rPr>
              <w:t>prašoma:</w:t>
            </w:r>
          </w:p>
          <w:p w14:paraId="7DE18A66"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B448A0">
                <w:rPr>
                  <w:rFonts w:ascii="Times New Roman" w:hAnsi="Times New Roman" w:cs="Times New Roman"/>
                  <w:bCs/>
                  <w:sz w:val="22"/>
                  <w:szCs w:val="22"/>
                  <w:u w:val="single"/>
                </w:rPr>
                <w:t>http://draudejai.sodra.lt/draudeju_viesi_duomenys/</w:t>
              </w:r>
            </w:hyperlink>
            <w:r w:rsidRPr="00B448A0">
              <w:rPr>
                <w:rFonts w:ascii="Times New Roman" w:hAnsi="Times New Roman" w:cs="Times New Roman"/>
                <w:bCs/>
                <w:sz w:val="22"/>
                <w:szCs w:val="22"/>
              </w:rPr>
              <w:t>.</w:t>
            </w:r>
          </w:p>
          <w:p w14:paraId="508778AB" w14:textId="77777777" w:rsidR="00B448A0" w:rsidRPr="00B448A0" w:rsidRDefault="00B448A0" w:rsidP="00B448A0">
            <w:pPr>
              <w:spacing w:after="0" w:line="240" w:lineRule="auto"/>
              <w:jc w:val="both"/>
              <w:rPr>
                <w:rFonts w:ascii="Times New Roman" w:hAnsi="Times New Roman" w:cs="Times New Roman"/>
                <w:b/>
                <w:bCs/>
                <w:sz w:val="22"/>
                <w:szCs w:val="22"/>
              </w:rPr>
            </w:pPr>
          </w:p>
          <w:p w14:paraId="782D1DA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D747DC" w14:textId="77777777" w:rsidR="00B448A0" w:rsidRPr="00B448A0" w:rsidRDefault="00B448A0" w:rsidP="00B448A0">
            <w:pPr>
              <w:spacing w:after="0" w:line="240" w:lineRule="auto"/>
              <w:jc w:val="both"/>
              <w:rPr>
                <w:rFonts w:ascii="Times New Roman" w:hAnsi="Times New Roman" w:cs="Times New Roman"/>
                <w:b/>
                <w:bCs/>
                <w:sz w:val="22"/>
                <w:szCs w:val="22"/>
              </w:rPr>
            </w:pPr>
          </w:p>
          <w:p w14:paraId="5EECCC1D"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5F64DA"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FACE3C1"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76AA0D72" w14:textId="77777777" w:rsidR="00B448A0" w:rsidRPr="00B448A0" w:rsidRDefault="00B448A0">
            <w:pPr>
              <w:numPr>
                <w:ilvl w:val="0"/>
                <w:numId w:val="12"/>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lastRenderedPageBreak/>
              <w:t>atitinkamos užsienio šalies kompetentingos institucijos dokumento</w:t>
            </w:r>
            <w:r w:rsidRPr="00B448A0">
              <w:rPr>
                <w:rFonts w:ascii="Times New Roman" w:hAnsi="Times New Roman" w:cs="Times New Roman"/>
                <w:sz w:val="22"/>
                <w:szCs w:val="22"/>
                <w:vertAlign w:val="superscript"/>
              </w:rPr>
              <w:footnoteReference w:id="4"/>
            </w:r>
            <w:r w:rsidRPr="00B448A0">
              <w:rPr>
                <w:rFonts w:ascii="Times New Roman" w:hAnsi="Times New Roman" w:cs="Times New Roman"/>
                <w:sz w:val="22"/>
                <w:szCs w:val="22"/>
              </w:rPr>
              <w:t>.</w:t>
            </w:r>
          </w:p>
          <w:p w14:paraId="74D2C04D" w14:textId="77777777" w:rsidR="00B448A0" w:rsidRPr="00B448A0" w:rsidRDefault="00B448A0" w:rsidP="00B448A0">
            <w:pPr>
              <w:spacing w:after="0" w:line="240" w:lineRule="auto"/>
              <w:jc w:val="both"/>
              <w:rPr>
                <w:rFonts w:ascii="Times New Roman" w:hAnsi="Times New Roman" w:cs="Times New Roman"/>
                <w:b/>
                <w:bCs/>
                <w:sz w:val="22"/>
                <w:szCs w:val="22"/>
              </w:rPr>
            </w:pPr>
          </w:p>
          <w:p w14:paraId="54284DC5" w14:textId="77777777" w:rsidR="00B448A0" w:rsidRPr="00B448A0" w:rsidRDefault="00B448A0" w:rsidP="00B448A0">
            <w:pPr>
              <w:spacing w:after="0" w:line="240" w:lineRule="auto"/>
              <w:jc w:val="both"/>
              <w:rPr>
                <w:rFonts w:ascii="Times New Roman" w:hAnsi="Times New Roman" w:cs="Times New Roman"/>
                <w:i/>
                <w:iCs/>
                <w:color w:val="7030A0"/>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120</w:t>
            </w:r>
            <w:r w:rsidRPr="00B448A0">
              <w:rPr>
                <w:rFonts w:ascii="Times New Roman" w:hAnsi="Times New Roman" w:cs="Times New Roman"/>
                <w:sz w:val="22"/>
                <w:szCs w:val="22"/>
              </w:rPr>
              <w:t xml:space="preserve"> (vienas šimtas dvidešimt) </w:t>
            </w:r>
            <w:r w:rsidRPr="00B448A0">
              <w:rPr>
                <w:rFonts w:ascii="Times New Roman" w:hAnsi="Times New Roman" w:cs="Times New Roman"/>
                <w:color w:val="00B050"/>
                <w:sz w:val="22"/>
                <w:szCs w:val="22"/>
              </w:rPr>
              <w:t>dienų</w:t>
            </w:r>
            <w:r w:rsidRPr="00B448A0">
              <w:rPr>
                <w:rFonts w:ascii="Times New Roman" w:hAnsi="Times New Roman" w:cs="Times New Roman"/>
                <w:sz w:val="22"/>
                <w:szCs w:val="22"/>
              </w:rPr>
              <w:t xml:space="preserve"> 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(vienas šimtas dvidešimt) dienų, jas skaičiuojant atgal nuo 2022-10-14.</w:t>
            </w:r>
          </w:p>
          <w:p w14:paraId="293C6BE3"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E03BDD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964A1A" w14:textId="77777777" w:rsidR="00B448A0" w:rsidRPr="00B448A0" w:rsidRDefault="00B448A0" w:rsidP="00B448A0">
            <w:pPr>
              <w:spacing w:after="0" w:line="240" w:lineRule="auto"/>
              <w:jc w:val="both"/>
              <w:rPr>
                <w:rFonts w:ascii="Times New Roman" w:hAnsi="Times New Roman" w:cs="Times New Roman"/>
                <w:sz w:val="22"/>
                <w:szCs w:val="22"/>
              </w:rPr>
            </w:pPr>
          </w:p>
          <w:p w14:paraId="60A5AA59" w14:textId="77777777" w:rsidR="00B448A0" w:rsidRPr="00B448A0" w:rsidRDefault="00B448A0" w:rsidP="00B448A0">
            <w:pPr>
              <w:spacing w:after="0" w:line="240" w:lineRule="auto"/>
              <w:jc w:val="both"/>
              <w:rPr>
                <w:rFonts w:ascii="Times New Roman" w:hAnsi="Times New Roman" w:cs="Times New Roman"/>
                <w:b/>
                <w:bCs/>
                <w:i/>
                <w:iCs/>
                <w:color w:val="00B050"/>
                <w:sz w:val="22"/>
                <w:szCs w:val="22"/>
              </w:rPr>
            </w:pPr>
            <w:r w:rsidRPr="00B448A0">
              <w:rPr>
                <w:rFonts w:ascii="Times New Roman" w:hAnsi="Times New Roman" w:cs="Times New Roman"/>
                <w:b/>
                <w:bCs/>
                <w:i/>
                <w:iCs/>
                <w:color w:val="00B050"/>
                <w:sz w:val="22"/>
                <w:szCs w:val="22"/>
              </w:rPr>
              <w:t>PASTABA</w:t>
            </w:r>
          </w:p>
          <w:p w14:paraId="4E850F8B" w14:textId="77777777" w:rsidR="00B448A0" w:rsidRPr="00B448A0" w:rsidRDefault="00B448A0" w:rsidP="00B448A0">
            <w:pPr>
              <w:spacing w:after="0" w:line="240" w:lineRule="auto"/>
              <w:jc w:val="both"/>
              <w:rPr>
                <w:rFonts w:ascii="Times New Roman" w:hAnsi="Times New Roman" w:cs="Times New Roman"/>
                <w:color w:val="00B050"/>
                <w:sz w:val="22"/>
                <w:szCs w:val="22"/>
              </w:rPr>
            </w:pPr>
            <w:r w:rsidRPr="00B448A0">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1B220F5"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9A75290" w14:textId="77777777" w:rsidR="00B448A0" w:rsidRPr="00B448A0" w:rsidRDefault="00B448A0" w:rsidP="00B448A0">
            <w:pPr>
              <w:spacing w:after="0" w:line="240" w:lineRule="auto"/>
              <w:jc w:val="both"/>
              <w:rPr>
                <w:rFonts w:ascii="Times New Roman" w:hAnsi="Times New Roman" w:cs="Times New Roman"/>
                <w:b/>
                <w:bCs/>
                <w:sz w:val="22"/>
                <w:szCs w:val="22"/>
              </w:rPr>
            </w:pPr>
          </w:p>
        </w:tc>
      </w:tr>
      <w:bookmarkEnd w:id="60"/>
      <w:tr w:rsidR="00B448A0" w:rsidRPr="00B448A0" w14:paraId="21257D1F" w14:textId="77777777" w:rsidTr="001D565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78144" w14:textId="77777777" w:rsidR="00B448A0" w:rsidRPr="00B448A0" w:rsidRDefault="00B448A0">
            <w:pPr>
              <w:numPr>
                <w:ilvl w:val="0"/>
                <w:numId w:val="3"/>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6EB23"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78AF6"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1 punktas</w:t>
            </w:r>
          </w:p>
          <w:p w14:paraId="51DAD2C3"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52D4630C"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8A5E4"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5030F032"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007B9C3D"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227D9589" w14:textId="77777777" w:rsidTr="001D565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DC124" w14:textId="77777777" w:rsidR="00B448A0" w:rsidRPr="00B448A0" w:rsidRDefault="00B448A0">
            <w:pPr>
              <w:numPr>
                <w:ilvl w:val="0"/>
                <w:numId w:val="3"/>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74DDD"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0E32041"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938F4"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2 punktas</w:t>
            </w:r>
          </w:p>
          <w:p w14:paraId="5DEAAC39"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0EDE00C5"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034EB"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4F8B13C8"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2582B59A"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3325C6F8" w14:textId="77777777" w:rsidTr="001D565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E7246" w14:textId="77777777" w:rsidR="00B448A0" w:rsidRPr="00B448A0" w:rsidRDefault="00B448A0">
            <w:pPr>
              <w:numPr>
                <w:ilvl w:val="0"/>
                <w:numId w:val="3"/>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2C889"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41931"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3 punktas</w:t>
            </w:r>
          </w:p>
          <w:p w14:paraId="36275C72"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1F124D9E"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C13 punktas</w:t>
            </w:r>
            <w:r w:rsidRPr="00B448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875D3"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D0CE7CF"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3ACE9FC4" w14:textId="77777777" w:rsidTr="001D565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ED89B" w14:textId="77777777" w:rsidR="00B448A0" w:rsidRPr="00B448A0" w:rsidRDefault="00B448A0">
            <w:pPr>
              <w:numPr>
                <w:ilvl w:val="0"/>
                <w:numId w:val="3"/>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89B36"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C7257B"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B448A0">
              <w:rPr>
                <w:rFonts w:ascii="Times New Roman" w:hAnsi="Times New Roman" w:cs="Times New Roman"/>
                <w:bCs/>
                <w:sz w:val="22"/>
                <w:szCs w:val="22"/>
              </w:rPr>
              <w:lastRenderedPageBreak/>
              <w:t xml:space="preserve">dokumentų, reikalaujamų pagal VPĮ 50 straipsnį, dėl ko per pastaruosius vienus metus buvo pašalintas iš pirkimo ar koncesijos suteikimo procedūrų. </w:t>
            </w:r>
          </w:p>
          <w:p w14:paraId="3CF5C8BC"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2A119"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4 dalies 4 punktas</w:t>
            </w:r>
          </w:p>
          <w:p w14:paraId="178B1CE4"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4EE02461"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C15 punktas</w:t>
            </w:r>
            <w:r w:rsidRPr="00B448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07702"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49422C11"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0AA165B1"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6CC6DEC9"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5DBAA9" w14:textId="77777777" w:rsidR="00B448A0" w:rsidRPr="00B448A0" w:rsidRDefault="00B448A0" w:rsidP="00B448A0">
            <w:pPr>
              <w:spacing w:after="0" w:line="240" w:lineRule="auto"/>
              <w:jc w:val="both"/>
              <w:rPr>
                <w:rFonts w:ascii="Times New Roman" w:hAnsi="Times New Roman" w:cs="Times New Roman"/>
                <w:sz w:val="22"/>
                <w:szCs w:val="22"/>
              </w:rPr>
            </w:pPr>
            <w:hyperlink r:id="rId16" w:history="1">
              <w:r w:rsidRPr="00B448A0">
                <w:rPr>
                  <w:rFonts w:ascii="Times New Roman" w:hAnsi="Times New Roman" w:cs="Times New Roman"/>
                  <w:sz w:val="22"/>
                  <w:szCs w:val="22"/>
                </w:rPr>
                <w:t>https://vpt.lrv.lt/lt/nuorodos/kiti-duomenys/powerbi/melaginga-informacija-pateikusiu-tiekeju-sarasas-3/</w:t>
              </w:r>
            </w:hyperlink>
          </w:p>
        </w:tc>
      </w:tr>
      <w:tr w:rsidR="00B448A0" w:rsidRPr="00B448A0" w14:paraId="5A57A7DD" w14:textId="77777777" w:rsidTr="001D565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3E8CA" w14:textId="77777777" w:rsidR="00B448A0" w:rsidRPr="00B448A0" w:rsidRDefault="00B448A0">
            <w:pPr>
              <w:numPr>
                <w:ilvl w:val="0"/>
                <w:numId w:val="3"/>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644E8"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E429D"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5 punktas</w:t>
            </w:r>
          </w:p>
          <w:p w14:paraId="17AE3BB5"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12354AD9"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w:t>
            </w:r>
            <w:r w:rsidRPr="00B448A0">
              <w:rPr>
                <w:rFonts w:ascii="Times New Roman" w:eastAsia="Arial" w:hAnsi="Times New Roman" w:cs="Times New Roman"/>
                <w:sz w:val="22"/>
                <w:szCs w:val="22"/>
              </w:rPr>
              <w:t xml:space="preserve"> III dalies C15 punktas</w:t>
            </w:r>
          </w:p>
          <w:p w14:paraId="2185343C"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0E31ADA1"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EA613"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5295DD4D"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564A397B" w14:textId="77777777" w:rsidTr="001D565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FC1C4" w14:textId="77777777" w:rsidR="00B448A0" w:rsidRPr="00B448A0" w:rsidRDefault="00B448A0">
            <w:pPr>
              <w:numPr>
                <w:ilvl w:val="0"/>
                <w:numId w:val="3"/>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97F68" w14:textId="60771521"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w:t>
            </w:r>
            <w:r w:rsidR="000B1C98">
              <w:rPr>
                <w:rFonts w:ascii="Times New Roman" w:hAnsi="Times New Roman" w:cs="Times New Roman"/>
                <w:sz w:val="22"/>
                <w:szCs w:val="22"/>
              </w:rPr>
              <w:t xml:space="preserve"> (trejus)</w:t>
            </w:r>
            <w:r w:rsidRPr="00B448A0">
              <w:rPr>
                <w:rFonts w:ascii="Times New Roman" w:hAnsi="Times New Roman" w:cs="Times New Roman"/>
                <w:sz w:val="22"/>
                <w:szCs w:val="22"/>
              </w:rPr>
              <w:t xml:space="preserve"> metus buvo nutraukta sutartis arba per pastaruosius 3 (trejus) metus buvo priimtas ir įsiteisėjęs teismo sprendimas, kuriuo tenkinamas perkančiosios organizacijos, </w:t>
            </w:r>
            <w:r w:rsidRPr="00B448A0">
              <w:rPr>
                <w:rFonts w:ascii="Times New Roman" w:hAnsi="Times New Roman" w:cs="Times New Roman"/>
                <w:sz w:val="22"/>
                <w:szCs w:val="22"/>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6EA96E5A"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B6E06"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4 dalies 6 punktas</w:t>
            </w:r>
          </w:p>
          <w:p w14:paraId="6CB8DBC8"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0AD46E63"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w:t>
            </w:r>
            <w:r w:rsidRPr="00B448A0">
              <w:rPr>
                <w:rFonts w:ascii="Times New Roman" w:eastAsia="Arial" w:hAnsi="Times New Roman" w:cs="Times New Roman"/>
                <w:sz w:val="22"/>
                <w:szCs w:val="22"/>
              </w:rPr>
              <w:t xml:space="preserve"> III dalies C14 punktas</w:t>
            </w:r>
          </w:p>
          <w:p w14:paraId="129B80A4"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72A2E1A7"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7A7D8"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9AF0421"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0A3E26CE"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D6364E3" w14:textId="77777777" w:rsidR="00B448A0" w:rsidRPr="00B448A0" w:rsidRDefault="00B448A0" w:rsidP="00B448A0">
            <w:pPr>
              <w:spacing w:after="0" w:line="240" w:lineRule="auto"/>
              <w:jc w:val="both"/>
              <w:rPr>
                <w:rFonts w:ascii="Times New Roman" w:hAnsi="Times New Roman" w:cs="Times New Roman"/>
                <w:sz w:val="22"/>
                <w:szCs w:val="22"/>
              </w:rPr>
            </w:pPr>
          </w:p>
          <w:p w14:paraId="392206D9" w14:textId="77777777" w:rsidR="00B448A0" w:rsidRPr="00B448A0" w:rsidRDefault="00B448A0" w:rsidP="00B448A0">
            <w:pPr>
              <w:spacing w:after="0" w:line="240" w:lineRule="auto"/>
              <w:jc w:val="both"/>
              <w:rPr>
                <w:rFonts w:ascii="Times New Roman" w:hAnsi="Times New Roman" w:cs="Times New Roman"/>
                <w:sz w:val="22"/>
                <w:szCs w:val="22"/>
              </w:rPr>
            </w:pPr>
            <w:hyperlink r:id="rId17" w:history="1">
              <w:r w:rsidRPr="00B448A0">
                <w:rPr>
                  <w:rFonts w:ascii="Times New Roman" w:hAnsi="Times New Roman" w:cs="Times New Roman"/>
                  <w:sz w:val="22"/>
                  <w:szCs w:val="22"/>
                </w:rPr>
                <w:t>https://vpt.lrv.lt/lt/nuorodos/kiti-duomenys/powerbi/nepatikimi-tiekejai-1/</w:t>
              </w:r>
            </w:hyperlink>
          </w:p>
          <w:p w14:paraId="696D7704" w14:textId="77777777" w:rsidR="00B448A0" w:rsidRPr="00B448A0" w:rsidRDefault="00B448A0" w:rsidP="00B448A0">
            <w:pPr>
              <w:spacing w:after="0" w:line="240" w:lineRule="auto"/>
              <w:jc w:val="both"/>
              <w:rPr>
                <w:rFonts w:ascii="Times New Roman" w:hAnsi="Times New Roman" w:cs="Times New Roman"/>
                <w:sz w:val="22"/>
                <w:szCs w:val="22"/>
              </w:rPr>
            </w:pPr>
          </w:p>
          <w:p w14:paraId="277BB989" w14:textId="77777777" w:rsidR="00B448A0" w:rsidRPr="00B448A0" w:rsidRDefault="00B448A0" w:rsidP="00B448A0">
            <w:pPr>
              <w:spacing w:after="0" w:line="240" w:lineRule="auto"/>
              <w:jc w:val="both"/>
              <w:rPr>
                <w:rFonts w:ascii="Times New Roman" w:hAnsi="Times New Roman" w:cs="Times New Roman"/>
                <w:sz w:val="22"/>
                <w:szCs w:val="22"/>
              </w:rPr>
            </w:pPr>
            <w:hyperlink r:id="rId18" w:history="1">
              <w:r w:rsidRPr="00B448A0">
                <w:rPr>
                  <w:rFonts w:ascii="Times New Roman" w:hAnsi="Times New Roman" w:cs="Times New Roman"/>
                  <w:sz w:val="22"/>
                  <w:szCs w:val="22"/>
                </w:rPr>
                <w:t>https://vpt.lrv.lt/lt/pasalinimo-pagrindai-1/nepatikimu-</w:t>
              </w:r>
              <w:r w:rsidRPr="00B448A0">
                <w:rPr>
                  <w:rFonts w:ascii="Times New Roman" w:hAnsi="Times New Roman" w:cs="Times New Roman"/>
                  <w:sz w:val="22"/>
                  <w:szCs w:val="22"/>
                </w:rPr>
                <w:lastRenderedPageBreak/>
                <w:t>koncesininku-sarasas-1/nepatikimu-koncesininku-sarasas/</w:t>
              </w:r>
            </w:hyperlink>
          </w:p>
          <w:p w14:paraId="50897185" w14:textId="77777777" w:rsidR="00B448A0" w:rsidRPr="00B448A0" w:rsidRDefault="00B448A0" w:rsidP="00B448A0">
            <w:pPr>
              <w:spacing w:after="0" w:line="240" w:lineRule="auto"/>
              <w:jc w:val="both"/>
              <w:rPr>
                <w:rFonts w:ascii="Times New Roman" w:hAnsi="Times New Roman" w:cs="Times New Roman"/>
                <w:bCs/>
                <w:sz w:val="22"/>
                <w:szCs w:val="22"/>
              </w:rPr>
            </w:pPr>
          </w:p>
          <w:p w14:paraId="43D4D05C" w14:textId="77777777" w:rsidR="00B448A0" w:rsidRPr="00B448A0" w:rsidRDefault="00B448A0" w:rsidP="00B448A0">
            <w:pPr>
              <w:spacing w:after="0" w:line="240" w:lineRule="auto"/>
              <w:jc w:val="both"/>
              <w:rPr>
                <w:rFonts w:ascii="Times New Roman" w:hAnsi="Times New Roman" w:cs="Times New Roman"/>
                <w:b/>
                <w:bCs/>
                <w:sz w:val="22"/>
                <w:szCs w:val="22"/>
              </w:rPr>
            </w:pPr>
          </w:p>
        </w:tc>
      </w:tr>
      <w:tr w:rsidR="00B448A0" w:rsidRPr="00B448A0" w14:paraId="6C64A75A" w14:textId="77777777" w:rsidTr="001D565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BF846" w14:textId="77777777" w:rsidR="00B448A0" w:rsidRPr="00B448A0" w:rsidRDefault="00B448A0">
            <w:pPr>
              <w:numPr>
                <w:ilvl w:val="0"/>
                <w:numId w:val="3"/>
              </w:numPr>
              <w:spacing w:after="0" w:line="240" w:lineRule="auto"/>
              <w:ind w:left="0" w:firstLine="0"/>
              <w:rPr>
                <w:rFonts w:ascii="Times New Roman" w:hAnsi="Times New Roman" w:cs="Times New Roman"/>
                <w:sz w:val="22"/>
                <w:szCs w:val="22"/>
              </w:rPr>
            </w:pPr>
          </w:p>
          <w:p w14:paraId="2CC09868" w14:textId="77777777" w:rsidR="00B448A0" w:rsidRPr="00B448A0" w:rsidRDefault="00B448A0" w:rsidP="00B448A0">
            <w:p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394BC" w14:textId="05C7940C"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padaręs rimtą profesinį pažeidimą, dėl kurio perkančioji organizacija abejoja tiekėjo sąžiningumu, kai jis</w:t>
            </w:r>
            <w:bookmarkStart w:id="61" w:name="part_030e6c6c64ba4f96a23474e439d1b80c"/>
            <w:bookmarkEnd w:id="61"/>
            <w:r w:rsidRPr="00B448A0">
              <w:rPr>
                <w:rFonts w:ascii="Times New Roman" w:hAnsi="Times New Roman" w:cs="Times New Roman"/>
                <w:sz w:val="22"/>
                <w:szCs w:val="22"/>
              </w:rPr>
              <w:t xml:space="preserve"> yra padaręs finansinės atskaitomybės ir audito teisės aktų pažeidimą ir nuo jo padarymo dienos praėjo mažiau kaip vien</w:t>
            </w:r>
            <w:r w:rsidR="000B1C98">
              <w:rPr>
                <w:rFonts w:ascii="Times New Roman" w:hAnsi="Times New Roman" w:cs="Times New Roman"/>
                <w:sz w:val="22"/>
                <w:szCs w:val="22"/>
              </w:rPr>
              <w:t>er</w:t>
            </w:r>
            <w:r w:rsidRPr="00B448A0">
              <w:rPr>
                <w:rFonts w:ascii="Times New Roman" w:hAnsi="Times New Roman" w:cs="Times New Roman"/>
                <w:sz w:val="22"/>
                <w:szCs w:val="22"/>
              </w:rPr>
              <w:t>i metai.</w:t>
            </w:r>
          </w:p>
          <w:p w14:paraId="658DF106" w14:textId="77777777" w:rsidR="00B448A0" w:rsidRPr="00B448A0" w:rsidRDefault="00B448A0" w:rsidP="00B448A0">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44F6B"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a papunktis</w:t>
            </w:r>
          </w:p>
          <w:p w14:paraId="50478659"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62F9F34D"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7AB30"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 xml:space="preserve">Iš Lietuvoje įsteigtų subjektų įrodančių dokumentų nereikalaujama. Užtenka pateikto EBVPD. </w:t>
            </w:r>
            <w:r w:rsidRPr="00B448A0">
              <w:rPr>
                <w:rFonts w:ascii="Times New Roman" w:hAnsi="Times New Roman" w:cs="Times New Roman"/>
                <w:sz w:val="22"/>
                <w:szCs w:val="22"/>
              </w:rPr>
              <w:t>Priimant sprendimus dėl tiekėjo pašalinimo iš pirkimo procedūros šiame punkte nurodytu pašalinimo pagrindu, be kita ko, atsižvelgiama į</w:t>
            </w:r>
            <w:r w:rsidRPr="00B448A0">
              <w:rPr>
                <w:rFonts w:ascii="Times New Roman" w:hAnsi="Times New Roman" w:cs="Times New Roman"/>
                <w:b/>
                <w:bCs/>
                <w:sz w:val="22"/>
                <w:szCs w:val="22"/>
              </w:rPr>
              <w:t xml:space="preserve"> </w:t>
            </w:r>
            <w:r w:rsidRPr="00B448A0">
              <w:rPr>
                <w:rFonts w:ascii="Times New Roman" w:hAnsi="Times New Roman" w:cs="Times New Roman"/>
                <w:sz w:val="22"/>
                <w:szCs w:val="22"/>
              </w:rPr>
              <w:t xml:space="preserve">nacionalinėje duomenų bazėje adresu: </w:t>
            </w:r>
            <w:hyperlink r:id="rId19" w:history="1">
              <w:r w:rsidRPr="00B448A0">
                <w:rPr>
                  <w:rFonts w:ascii="Times New Roman" w:hAnsi="Times New Roman" w:cs="Times New Roman"/>
                  <w:sz w:val="22"/>
                  <w:szCs w:val="22"/>
                  <w:u w:val="single"/>
                </w:rPr>
                <w:t>https://www.registrucentras.lt/jar/p/index.php</w:t>
              </w:r>
            </w:hyperlink>
          </w:p>
          <w:p w14:paraId="1D6F1E97"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paskelbtą informaciją, taip pat į šiame informaciniame pranešime pateiktą informaciją:</w:t>
            </w:r>
          </w:p>
          <w:p w14:paraId="4AF54BA4" w14:textId="77777777" w:rsidR="00B448A0" w:rsidRPr="00B448A0" w:rsidRDefault="00B448A0" w:rsidP="00B448A0">
            <w:pPr>
              <w:spacing w:after="0" w:line="240" w:lineRule="auto"/>
              <w:jc w:val="both"/>
              <w:rPr>
                <w:rFonts w:ascii="Times New Roman" w:hAnsi="Times New Roman" w:cs="Times New Roman"/>
                <w:sz w:val="22"/>
                <w:szCs w:val="22"/>
              </w:rPr>
            </w:pPr>
            <w:hyperlink r:id="rId20" w:history="1">
              <w:r w:rsidRPr="00B448A0">
                <w:rPr>
                  <w:rFonts w:ascii="Times New Roman" w:hAnsi="Times New Roman" w:cs="Times New Roman"/>
                  <w:sz w:val="22"/>
                  <w:szCs w:val="22"/>
                </w:rPr>
                <w:t>https://vpt.lrv.lt/lt/naujienos-3/finansiniu-ataskaitu-nepateikimas-gali-tapti-kliutimi-dalyvauti-viesuosiuose-pirkimuose/</w:t>
              </w:r>
            </w:hyperlink>
          </w:p>
          <w:p w14:paraId="3F63A2AD" w14:textId="77777777" w:rsidR="00B448A0" w:rsidRPr="00B448A0" w:rsidRDefault="00B448A0" w:rsidP="00B448A0">
            <w:pPr>
              <w:spacing w:after="0" w:line="240" w:lineRule="auto"/>
              <w:jc w:val="both"/>
              <w:rPr>
                <w:rFonts w:ascii="Times New Roman" w:hAnsi="Times New Roman" w:cs="Times New Roman"/>
                <w:b/>
                <w:bCs/>
                <w:iCs/>
                <w:sz w:val="22"/>
                <w:szCs w:val="22"/>
              </w:rPr>
            </w:pPr>
          </w:p>
        </w:tc>
      </w:tr>
      <w:tr w:rsidR="00B448A0" w:rsidRPr="00B448A0" w14:paraId="33C7CE01" w14:textId="77777777" w:rsidTr="001D565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52619" w14:textId="77777777" w:rsidR="00B448A0" w:rsidRPr="00B448A0" w:rsidRDefault="00B448A0">
            <w:pPr>
              <w:numPr>
                <w:ilvl w:val="0"/>
                <w:numId w:val="3"/>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37767"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 xml:space="preserve">Tiekėjas yra padaręs rimtą profesinį pažeidimą, dėl kurio perkančioji organizacija abejoja tiekėjo sąžiningumu, </w:t>
            </w:r>
            <w:r w:rsidRPr="00B448A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48A0">
              <w:rPr>
                <w:rFonts w:ascii="Times New Roman" w:eastAsia="Times New Roman" w:hAnsi="Times New Roman" w:cs="Times New Roman"/>
                <w:sz w:val="22"/>
                <w:szCs w:val="22"/>
                <w:vertAlign w:val="superscript"/>
              </w:rPr>
              <w:t>1</w:t>
            </w:r>
            <w:r w:rsidRPr="00B448A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8A107"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b papunktis</w:t>
            </w:r>
          </w:p>
          <w:p w14:paraId="455677FD"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2145F4B6"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9AEC1"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B41E447"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p w14:paraId="69DF3A2D"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Priimant sprendimus dėl tiekėjo pašalinimo iš pirkimo procedūros šiame punkte nurodytu pašalinimo pagrindu, be kita ko, atsižvelgiama į</w:t>
            </w:r>
            <w:r w:rsidRPr="00B448A0">
              <w:rPr>
                <w:rFonts w:ascii="Times New Roman" w:hAnsi="Times New Roman" w:cs="Times New Roman"/>
                <w:b/>
                <w:bCs/>
                <w:sz w:val="22"/>
                <w:szCs w:val="22"/>
              </w:rPr>
              <w:t xml:space="preserve"> </w:t>
            </w:r>
            <w:r w:rsidRPr="00B448A0">
              <w:rPr>
                <w:rFonts w:ascii="Times New Roman" w:hAnsi="Times New Roman" w:cs="Times New Roman"/>
                <w:sz w:val="22"/>
                <w:szCs w:val="22"/>
              </w:rPr>
              <w:t xml:space="preserve">nacionalinėje duomenų bazėje adresu </w:t>
            </w:r>
            <w:hyperlink r:id="rId21">
              <w:r w:rsidRPr="00B448A0">
                <w:rPr>
                  <w:rFonts w:ascii="Times New Roman" w:hAnsi="Times New Roman" w:cs="Times New Roman"/>
                  <w:sz w:val="22"/>
                  <w:szCs w:val="22"/>
                  <w:u w:val="single"/>
                </w:rPr>
                <w:t>https://www.vmi.lt/evmi/mokesciu-moketoju-informacija</w:t>
              </w:r>
            </w:hyperlink>
            <w:r w:rsidRPr="00B448A0">
              <w:rPr>
                <w:rFonts w:ascii="Times New Roman" w:hAnsi="Times New Roman" w:cs="Times New Roman"/>
                <w:sz w:val="22"/>
                <w:szCs w:val="22"/>
              </w:rPr>
              <w:t xml:space="preserve"> skelbiamą informaciją.</w:t>
            </w:r>
          </w:p>
        </w:tc>
      </w:tr>
      <w:tr w:rsidR="00B448A0" w:rsidRPr="00B448A0" w14:paraId="200693B5" w14:textId="77777777" w:rsidTr="001D565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6C74B" w14:textId="77777777" w:rsidR="00B448A0" w:rsidRPr="00B448A0" w:rsidRDefault="00B448A0">
            <w:pPr>
              <w:numPr>
                <w:ilvl w:val="0"/>
                <w:numId w:val="3"/>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8544D"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padaręs rimtą profesinį pažeidimą, dėl kurio perkančioji organizacija abejoja tiekėjo sąžiningumu,</w:t>
            </w:r>
            <w:r w:rsidRPr="00B448A0">
              <w:rPr>
                <w:rFonts w:ascii="Times New Roman" w:eastAsia="Times New Roman" w:hAnsi="Times New Roman" w:cs="Times New Roman"/>
                <w:sz w:val="22"/>
                <w:szCs w:val="22"/>
              </w:rPr>
              <w:t xml:space="preserve"> kai jis </w:t>
            </w:r>
            <w:r w:rsidRPr="00B448A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6CF77"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c papunktis</w:t>
            </w:r>
          </w:p>
          <w:p w14:paraId="7A21B243"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79C0B0B8"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870C3"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261AD4AA"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6E5D3FEB" w14:textId="77777777" w:rsidR="00B448A0" w:rsidRPr="00B448A0" w:rsidRDefault="00B448A0" w:rsidP="00B448A0">
            <w:pPr>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A6A0320" w14:textId="77777777" w:rsidR="00B448A0" w:rsidRPr="00B448A0" w:rsidRDefault="00B448A0" w:rsidP="00B448A0">
            <w:pPr>
              <w:rPr>
                <w:rFonts w:ascii="Times New Roman" w:hAnsi="Times New Roman" w:cs="Times New Roman"/>
                <w:bCs/>
                <w:iCs/>
                <w:sz w:val="22"/>
                <w:szCs w:val="22"/>
                <w:lang w:eastAsia="en-US"/>
              </w:rPr>
            </w:pPr>
            <w:hyperlink r:id="rId22" w:history="1">
              <w:r w:rsidRPr="00B448A0">
                <w:rPr>
                  <w:rFonts w:ascii="Times New Roman" w:hAnsi="Times New Roman" w:cs="Times New Roman"/>
                  <w:sz w:val="22"/>
                  <w:szCs w:val="22"/>
                  <w:u w:val="single"/>
                </w:rPr>
                <w:t>https://kt.gov.lt/lt/atviri-duomenys/diskvalifikavimas-is-viesuju-pirkimu</w:t>
              </w:r>
            </w:hyperlink>
            <w:r w:rsidRPr="00B448A0">
              <w:rPr>
                <w:rFonts w:ascii="Times New Roman" w:hAnsi="Times New Roman" w:cs="Times New Roman"/>
                <w:sz w:val="22"/>
                <w:szCs w:val="22"/>
              </w:rPr>
              <w:t xml:space="preserve"> skelbiamą informaciją. </w:t>
            </w:r>
          </w:p>
        </w:tc>
      </w:tr>
    </w:tbl>
    <w:p w14:paraId="35556567" w14:textId="77777777" w:rsidR="00E276AC" w:rsidRDefault="00E276AC" w:rsidP="00B448A0">
      <w:pPr>
        <w:spacing w:after="0" w:line="240" w:lineRule="auto"/>
        <w:jc w:val="center"/>
        <w:rPr>
          <w:rFonts w:ascii="Times New Roman" w:hAnsi="Times New Roman" w:cs="Times New Roman"/>
          <w:smallCaps/>
          <w:sz w:val="22"/>
          <w:szCs w:val="22"/>
        </w:rPr>
      </w:pPr>
    </w:p>
    <w:p w14:paraId="69DCB52B" w14:textId="77777777" w:rsidR="00E276AC" w:rsidRDefault="00E276AC" w:rsidP="00B448A0">
      <w:pPr>
        <w:spacing w:after="0" w:line="240" w:lineRule="auto"/>
        <w:jc w:val="center"/>
        <w:rPr>
          <w:rFonts w:ascii="Times New Roman" w:hAnsi="Times New Roman" w:cs="Times New Roman"/>
          <w:smallCaps/>
          <w:sz w:val="22"/>
          <w:szCs w:val="22"/>
        </w:rPr>
      </w:pPr>
    </w:p>
    <w:p w14:paraId="6DC86783" w14:textId="77777777" w:rsidR="00E276AC" w:rsidRDefault="00E276AC" w:rsidP="00B448A0">
      <w:pPr>
        <w:spacing w:after="0" w:line="240" w:lineRule="auto"/>
        <w:jc w:val="center"/>
        <w:rPr>
          <w:rFonts w:ascii="Times New Roman" w:hAnsi="Times New Roman" w:cs="Times New Roman"/>
          <w:smallCaps/>
          <w:sz w:val="22"/>
          <w:szCs w:val="22"/>
        </w:rPr>
      </w:pPr>
    </w:p>
    <w:p w14:paraId="4CFF1D1D" w14:textId="77777777" w:rsidR="00E276AC" w:rsidRDefault="00E276AC" w:rsidP="00B448A0">
      <w:pPr>
        <w:spacing w:after="0" w:line="240" w:lineRule="auto"/>
        <w:jc w:val="center"/>
        <w:rPr>
          <w:rFonts w:ascii="Times New Roman" w:hAnsi="Times New Roman" w:cs="Times New Roman"/>
          <w:smallCaps/>
          <w:sz w:val="22"/>
          <w:szCs w:val="22"/>
        </w:rPr>
      </w:pPr>
    </w:p>
    <w:p w14:paraId="375D3942" w14:textId="3FADA902" w:rsidR="00B448A0" w:rsidRPr="00B448A0" w:rsidRDefault="00B448A0" w:rsidP="00B448A0">
      <w:pPr>
        <w:spacing w:after="0" w:line="240" w:lineRule="auto"/>
        <w:jc w:val="center"/>
        <w:rPr>
          <w:rFonts w:ascii="Times New Roman" w:hAnsi="Times New Roman" w:cs="Times New Roman"/>
          <w:smallCaps/>
          <w:sz w:val="22"/>
          <w:szCs w:val="22"/>
        </w:rPr>
      </w:pPr>
      <w:r w:rsidRPr="00B448A0">
        <w:rPr>
          <w:rFonts w:ascii="Times New Roman" w:hAnsi="Times New Roman" w:cs="Times New Roman"/>
          <w:smallCaps/>
          <w:sz w:val="22"/>
          <w:szCs w:val="22"/>
        </w:rPr>
        <w:t>_____________</w:t>
      </w:r>
    </w:p>
    <w:p w14:paraId="494171ED" w14:textId="77777777" w:rsidR="00B448A0" w:rsidRDefault="00B448A0" w:rsidP="00B448A0"/>
    <w:p w14:paraId="4C28D8D3" w14:textId="77777777" w:rsidR="00B448A0" w:rsidRPr="00B448A0" w:rsidRDefault="00B448A0" w:rsidP="00B448A0"/>
    <w:bookmarkEnd w:id="58"/>
    <w:bookmarkEnd w:id="59"/>
    <w:p w14:paraId="327B1AA3" w14:textId="159CEFD3" w:rsidR="00A4599F" w:rsidRPr="00F0499F" w:rsidRDefault="00A4599F" w:rsidP="004B4EFF">
      <w:pPr>
        <w:spacing w:after="0" w:line="240" w:lineRule="auto"/>
        <w:jc w:val="center"/>
        <w:rPr>
          <w:rFonts w:cstheme="minorHAnsi"/>
          <w:b/>
          <w:bCs/>
          <w:smallCaps/>
          <w:sz w:val="22"/>
          <w:szCs w:val="22"/>
        </w:rPr>
      </w:pPr>
      <w:r w:rsidRPr="00F0499F">
        <w:rPr>
          <w:rFonts w:cstheme="minorHAnsi"/>
          <w:b/>
          <w:bCs/>
          <w:smallCaps/>
          <w:sz w:val="22"/>
          <w:szCs w:val="22"/>
        </w:rPr>
        <w:br w:type="page"/>
      </w:r>
    </w:p>
    <w:p w14:paraId="7BFABC1F" w14:textId="34B54EF3" w:rsidR="008D704D" w:rsidRPr="00064A41" w:rsidRDefault="008D704D" w:rsidP="00064A41">
      <w:pPr>
        <w:pStyle w:val="Antrat2"/>
      </w:pPr>
      <w:bookmarkStart w:id="62" w:name="_Ref38291223"/>
      <w:bookmarkStart w:id="63" w:name="_Ref38291334"/>
      <w:bookmarkStart w:id="64" w:name="_Ref38533412"/>
      <w:bookmarkStart w:id="65" w:name="_Toc209531283"/>
      <w:r w:rsidRPr="00064A41">
        <w:lastRenderedPageBreak/>
        <w:t xml:space="preserve">Pirkimo sąlygų </w:t>
      </w:r>
      <w:r w:rsidR="004B4EFF" w:rsidRPr="00064A41">
        <w:t xml:space="preserve">4 </w:t>
      </w:r>
      <w:r w:rsidRPr="00064A41">
        <w:t>priedas „Tiekėjų kvalifikacijos reikalavimai</w:t>
      </w:r>
      <w:r w:rsidR="00283391" w:rsidRPr="00064A41">
        <w:t xml:space="preserve"> ir reikalaujami kokybės bei aplinkos apsaugos vadybos sistemų standartai</w:t>
      </w:r>
      <w:r w:rsidRPr="00064A41">
        <w:t>“</w:t>
      </w:r>
      <w:bookmarkEnd w:id="62"/>
      <w:bookmarkEnd w:id="63"/>
      <w:bookmarkEnd w:id="64"/>
      <w:bookmarkEnd w:id="65"/>
    </w:p>
    <w:p w14:paraId="70EF5423" w14:textId="77777777" w:rsidR="002F396F" w:rsidRPr="00F0499F" w:rsidRDefault="002F396F" w:rsidP="00DE290C">
      <w:pPr>
        <w:rPr>
          <w:rFonts w:cstheme="minorHAnsi"/>
          <w:b/>
          <w:bCs/>
          <w:smallCaps/>
          <w:sz w:val="22"/>
          <w:szCs w:val="22"/>
        </w:rPr>
      </w:pPr>
    </w:p>
    <w:p w14:paraId="752F0F49" w14:textId="7C10532B" w:rsidR="000B2E6F" w:rsidRPr="009B00D4" w:rsidRDefault="002F396F" w:rsidP="009B00D4">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0CB17CD" w14:textId="77777777" w:rsidR="00C364EF" w:rsidRPr="00F76E9E" w:rsidRDefault="00C364EF">
      <w:pPr>
        <w:numPr>
          <w:ilvl w:val="0"/>
          <w:numId w:val="19"/>
        </w:numPr>
        <w:spacing w:after="0" w:line="240" w:lineRule="auto"/>
        <w:ind w:left="0" w:firstLine="680"/>
        <w:contextualSpacing/>
        <w:jc w:val="both"/>
        <w:rPr>
          <w:rFonts w:ascii="Times New Roman" w:eastAsia="Arial" w:hAnsi="Times New Roman" w:cs="Times New Roman"/>
          <w:sz w:val="22"/>
          <w:szCs w:val="22"/>
        </w:rPr>
      </w:pPr>
      <w:bookmarkStart w:id="66" w:name="_Hlk167444182"/>
      <w:r w:rsidRPr="00F76E9E">
        <w:rPr>
          <w:rFonts w:ascii="Times New Roman" w:eastAsia="Arial" w:hAnsi="Times New Roman" w:cs="Times New Roman"/>
          <w:sz w:val="22"/>
          <w:szCs w:val="22"/>
        </w:rPr>
        <w:t>Reikalavimai tiekėjo kvalifikacijai nėra nustatomi.</w:t>
      </w:r>
      <w:bookmarkEnd w:id="66"/>
    </w:p>
    <w:p w14:paraId="0A5CBF3C" w14:textId="77777777" w:rsidR="00C364EF" w:rsidRPr="00F76E9E" w:rsidRDefault="00C364EF">
      <w:pPr>
        <w:numPr>
          <w:ilvl w:val="0"/>
          <w:numId w:val="19"/>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3211746" w14:textId="77777777" w:rsidR="00C364EF" w:rsidRPr="00F76E9E" w:rsidRDefault="00C364EF">
      <w:pPr>
        <w:numPr>
          <w:ilvl w:val="0"/>
          <w:numId w:val="19"/>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5662F532" w14:textId="6E62D492" w:rsidR="002F396F" w:rsidRPr="009F733C" w:rsidRDefault="002F396F" w:rsidP="00C364EF">
      <w:pPr>
        <w:tabs>
          <w:tab w:val="left" w:pos="709"/>
        </w:tabs>
        <w:spacing w:after="0" w:line="240" w:lineRule="auto"/>
        <w:ind w:firstLine="567"/>
        <w:rPr>
          <w:rFonts w:eastAsiaTheme="minorHAnsi" w:cstheme="minorHAnsi"/>
          <w:lang w:eastAsia="en-US"/>
        </w:rPr>
      </w:pPr>
    </w:p>
    <w:p w14:paraId="09870E7B" w14:textId="77777777" w:rsidR="006545F9" w:rsidRPr="009F733C"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6EE29177" w:rsidR="008D704D" w:rsidRPr="00064A41" w:rsidRDefault="00A4599F" w:rsidP="00064A41">
      <w:pPr>
        <w:pStyle w:val="Antrat2"/>
      </w:pPr>
      <w:r w:rsidRPr="00F0499F">
        <w:rPr>
          <w:bCs/>
          <w:smallCaps/>
          <w:sz w:val="22"/>
          <w:szCs w:val="22"/>
        </w:rPr>
        <w:br w:type="page"/>
      </w:r>
      <w:bookmarkStart w:id="67" w:name="_Toc209531284"/>
      <w:bookmarkStart w:id="68" w:name="_Ref38291379"/>
      <w:bookmarkStart w:id="69" w:name="_Ref38291394"/>
      <w:bookmarkStart w:id="70" w:name="_Ref38898251"/>
      <w:r w:rsidR="008D704D" w:rsidRPr="00064A41">
        <w:lastRenderedPageBreak/>
        <w:t xml:space="preserve">Pirkimo sąlygų </w:t>
      </w:r>
      <w:r w:rsidR="004B4EFF" w:rsidRPr="00064A41">
        <w:t>5</w:t>
      </w:r>
      <w:r w:rsidR="008D704D" w:rsidRPr="00064A41">
        <w:t xml:space="preserve"> priedas „EBVPD“</w:t>
      </w:r>
      <w:bookmarkEnd w:id="67"/>
      <w:r w:rsidR="008D704D" w:rsidRPr="00064A41">
        <w:t xml:space="preserve"> </w:t>
      </w:r>
      <w:bookmarkEnd w:id="68"/>
      <w:bookmarkEnd w:id="69"/>
      <w:bookmarkEnd w:id="70"/>
    </w:p>
    <w:p w14:paraId="1E33CF75" w14:textId="0E2F80D8" w:rsidR="002F396F" w:rsidRPr="00F0499F" w:rsidRDefault="002F396F" w:rsidP="00DE290C">
      <w:pPr>
        <w:rPr>
          <w:rFonts w:cstheme="minorHAnsi"/>
          <w:b/>
          <w:bCs/>
          <w:smallCaps/>
          <w:sz w:val="22"/>
          <w:szCs w:val="22"/>
        </w:rPr>
      </w:pPr>
    </w:p>
    <w:p w14:paraId="4F6E9F95" w14:textId="40122A3B" w:rsidR="00B970B0" w:rsidRPr="00D61B23" w:rsidRDefault="00B970B0" w:rsidP="00BE1858">
      <w:pPr>
        <w:pStyle w:val="Paantrat"/>
        <w:jc w:val="center"/>
        <w:rPr>
          <w:b/>
          <w:bCs/>
          <w:smallCaps/>
        </w:rPr>
      </w:pPr>
      <w:r w:rsidRPr="00D61B23">
        <w:t>EUROPOS BENDRASIS VIEŠŲJŲ PIRKIMŲ DOKUMENTAS</w:t>
      </w:r>
    </w:p>
    <w:p w14:paraId="3584D74E" w14:textId="4012B729" w:rsidR="002F396F" w:rsidRPr="00D61B23" w:rsidRDefault="002F396F" w:rsidP="002F396F">
      <w:pPr>
        <w:jc w:val="both"/>
        <w:rPr>
          <w:rFonts w:ascii="Times New Roman" w:hAnsi="Times New Roman" w:cs="Times New Roman"/>
          <w:sz w:val="22"/>
          <w:szCs w:val="22"/>
        </w:rPr>
      </w:pPr>
      <w:r w:rsidRPr="00D61B23">
        <w:rPr>
          <w:rFonts w:ascii="Times New Roman" w:hAnsi="Times New Roman" w:cs="Times New Roman"/>
          <w:sz w:val="22"/>
          <w:szCs w:val="22"/>
        </w:rPr>
        <w:t>„Europos bendrasis viešųjų pirkimų dokumentas (EBVPD)“ pateikiamas .</w:t>
      </w:r>
      <w:proofErr w:type="spellStart"/>
      <w:r w:rsidR="0042151D" w:rsidRPr="00D61B23">
        <w:rPr>
          <w:rFonts w:ascii="Times New Roman" w:hAnsi="Times New Roman" w:cs="Times New Roman"/>
          <w:sz w:val="22"/>
          <w:szCs w:val="22"/>
        </w:rPr>
        <w:t>zip</w:t>
      </w:r>
      <w:proofErr w:type="spellEnd"/>
      <w:r w:rsidRPr="00D61B23">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8375AAA" w:rsidR="008D704D" w:rsidRPr="00BF1C3F" w:rsidRDefault="008D704D" w:rsidP="0066505B">
      <w:pPr>
        <w:pStyle w:val="Antrat2"/>
        <w:spacing w:before="0"/>
        <w:ind w:left="5103"/>
        <w:rPr>
          <w:rFonts w:eastAsia="Calibri" w:cs="Times New Roman"/>
          <w:color w:val="0070C0"/>
          <w:szCs w:val="24"/>
        </w:rPr>
      </w:pPr>
      <w:bookmarkStart w:id="71" w:name="_Ref38540913"/>
      <w:bookmarkStart w:id="72" w:name="_Ref38898051"/>
      <w:bookmarkStart w:id="73" w:name="_Ref38901392"/>
      <w:bookmarkStart w:id="74" w:name="_Toc209531285"/>
      <w:r w:rsidRPr="00BF1C3F">
        <w:rPr>
          <w:rFonts w:eastAsia="Calibri" w:cs="Times New Roman"/>
          <w:color w:val="0070C0"/>
          <w:szCs w:val="24"/>
        </w:rPr>
        <w:lastRenderedPageBreak/>
        <w:t xml:space="preserve">Pirkimo sąlygų </w:t>
      </w:r>
      <w:r w:rsidR="004B4EFF" w:rsidRPr="00BF1C3F">
        <w:rPr>
          <w:rFonts w:eastAsia="Calibri" w:cs="Times New Roman"/>
          <w:color w:val="0070C0"/>
          <w:szCs w:val="24"/>
        </w:rPr>
        <w:t>6</w:t>
      </w:r>
      <w:r w:rsidRPr="00BF1C3F">
        <w:rPr>
          <w:rFonts w:eastAsia="Calibri" w:cs="Times New Roman"/>
          <w:color w:val="0070C0"/>
          <w:szCs w:val="24"/>
        </w:rPr>
        <w:t xml:space="preserve"> priedas „Pasiūlymo forma“</w:t>
      </w:r>
      <w:bookmarkEnd w:id="71"/>
      <w:bookmarkEnd w:id="72"/>
      <w:bookmarkEnd w:id="73"/>
      <w:bookmarkEnd w:id="74"/>
    </w:p>
    <w:p w14:paraId="2243A2A4" w14:textId="77777777" w:rsidR="00A164AE" w:rsidRDefault="00A164AE" w:rsidP="009F733C">
      <w:pPr>
        <w:numPr>
          <w:ilvl w:val="1"/>
          <w:numId w:val="0"/>
        </w:numPr>
        <w:spacing w:after="0" w:line="240" w:lineRule="auto"/>
        <w:jc w:val="center"/>
        <w:rPr>
          <w:rFonts w:ascii="Times New Roman" w:hAnsi="Times New Roman" w:cs="Times New Roman"/>
          <w:b/>
          <w:bCs/>
          <w:caps/>
          <w:color w:val="404040" w:themeColor="text1" w:themeTint="BF"/>
          <w:spacing w:val="20"/>
          <w:sz w:val="24"/>
          <w:szCs w:val="24"/>
        </w:rPr>
      </w:pPr>
    </w:p>
    <w:p w14:paraId="49E855AA" w14:textId="6695F778" w:rsidR="00DD4107" w:rsidRPr="0052409C" w:rsidRDefault="00DD4107" w:rsidP="009F733C">
      <w:pPr>
        <w:numPr>
          <w:ilvl w:val="1"/>
          <w:numId w:val="0"/>
        </w:numPr>
        <w:spacing w:after="0" w:line="240" w:lineRule="auto"/>
        <w:jc w:val="center"/>
        <w:rPr>
          <w:rFonts w:ascii="Times New Roman" w:hAnsi="Times New Roman" w:cs="Times New Roman"/>
          <w:b/>
          <w:bCs/>
          <w:caps/>
          <w:color w:val="404040" w:themeColor="text1" w:themeTint="BF"/>
          <w:spacing w:val="20"/>
          <w:sz w:val="24"/>
          <w:szCs w:val="24"/>
        </w:rPr>
      </w:pPr>
      <w:r w:rsidRPr="0052409C">
        <w:rPr>
          <w:rFonts w:ascii="Times New Roman" w:hAnsi="Times New Roman" w:cs="Times New Roman"/>
          <w:b/>
          <w:bCs/>
          <w:caps/>
          <w:color w:val="404040" w:themeColor="text1" w:themeTint="BF"/>
          <w:spacing w:val="20"/>
          <w:sz w:val="24"/>
          <w:szCs w:val="24"/>
        </w:rPr>
        <w:t>PASIŪLYMAS</w:t>
      </w:r>
    </w:p>
    <w:p w14:paraId="0A00DAC0" w14:textId="70E8609F" w:rsidR="004C4F7B" w:rsidRDefault="004B152A" w:rsidP="004C4F7B">
      <w:pPr>
        <w:pStyle w:val="Paantrat"/>
        <w:spacing w:after="0"/>
        <w:jc w:val="center"/>
        <w:rPr>
          <w:rFonts w:ascii="Times New Roman" w:hAnsi="Times New Roman" w:cs="Times New Roman"/>
          <w:b/>
          <w:bCs/>
          <w:sz w:val="24"/>
          <w:szCs w:val="24"/>
        </w:rPr>
      </w:pPr>
      <w:r w:rsidRPr="004B152A">
        <w:rPr>
          <w:rFonts w:ascii="Times New Roman" w:hAnsi="Times New Roman" w:cs="Times New Roman"/>
          <w:b/>
          <w:bCs/>
          <w:sz w:val="24"/>
          <w:szCs w:val="24"/>
        </w:rPr>
        <w:t>DEZINFEKAVIMO, HIGIENOS IR KONTROLĖS PRIEMONĖS VŠĮ PASVALIO LIGONINEI</w:t>
      </w:r>
      <w:r w:rsidR="003E7BDC">
        <w:rPr>
          <w:rFonts w:ascii="Times New Roman" w:hAnsi="Times New Roman" w:cs="Times New Roman"/>
          <w:b/>
          <w:bCs/>
          <w:sz w:val="24"/>
          <w:szCs w:val="24"/>
        </w:rPr>
        <w:t xml:space="preserve"> </w:t>
      </w:r>
      <w:r w:rsidR="005F0A7D" w:rsidRPr="00C13E56">
        <w:rPr>
          <w:rFonts w:ascii="Times New Roman" w:hAnsi="Times New Roman" w:cs="Times New Roman"/>
          <w:b/>
          <w:bCs/>
          <w:sz w:val="24"/>
          <w:szCs w:val="24"/>
        </w:rPr>
        <w:t xml:space="preserve"> </w:t>
      </w:r>
    </w:p>
    <w:p w14:paraId="0A15CA41" w14:textId="77777777" w:rsidR="00894687" w:rsidRDefault="00894687" w:rsidP="009F733C">
      <w:pPr>
        <w:suppressAutoHyphens/>
        <w:spacing w:after="0" w:line="240" w:lineRule="auto"/>
        <w:jc w:val="both"/>
        <w:rPr>
          <w:rFonts w:ascii="Times New Roman" w:eastAsia="Arial Unicode MS" w:hAnsi="Times New Roman" w:cs="Times New Roman"/>
          <w:color w:val="00000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CA0049" w:rsidRPr="00CA0049" w14:paraId="18C8E441" w14:textId="77777777" w:rsidTr="0019092D">
        <w:trPr>
          <w:gridBefore w:val="1"/>
          <w:wBefore w:w="3681" w:type="dxa"/>
        </w:trPr>
        <w:tc>
          <w:tcPr>
            <w:tcW w:w="2835" w:type="dxa"/>
            <w:gridSpan w:val="2"/>
            <w:tcBorders>
              <w:bottom w:val="single" w:sz="4" w:space="0" w:color="auto"/>
            </w:tcBorders>
          </w:tcPr>
          <w:p w14:paraId="7E36D651" w14:textId="77777777" w:rsidR="00CA0049" w:rsidRPr="00CA0049" w:rsidRDefault="00CA0049" w:rsidP="00CA0049">
            <w:pPr>
              <w:spacing w:after="160" w:line="276" w:lineRule="auto"/>
              <w:jc w:val="center"/>
              <w:rPr>
                <w:rFonts w:asciiTheme="minorHAnsi" w:hAnsi="Times New Roman" w:cs="Times New Roman"/>
                <w:i/>
                <w:iCs/>
                <w:color w:val="7030A0"/>
                <w:lang w:eastAsia="lt-LT"/>
              </w:rPr>
            </w:pPr>
            <w:bookmarkStart w:id="75" w:name="_Ref39484039"/>
            <w:bookmarkStart w:id="76" w:name="_Ref40278562"/>
          </w:p>
        </w:tc>
      </w:tr>
      <w:tr w:rsidR="00CA0049" w:rsidRPr="00CA0049" w14:paraId="29E6CB33" w14:textId="77777777" w:rsidTr="0019092D">
        <w:trPr>
          <w:gridBefore w:val="1"/>
          <w:wBefore w:w="3681" w:type="dxa"/>
          <w:trHeight w:val="116"/>
        </w:trPr>
        <w:tc>
          <w:tcPr>
            <w:tcW w:w="2835" w:type="dxa"/>
            <w:gridSpan w:val="2"/>
            <w:tcBorders>
              <w:top w:val="single" w:sz="4" w:space="0" w:color="auto"/>
            </w:tcBorders>
          </w:tcPr>
          <w:p w14:paraId="6DE94AC8" w14:textId="77777777" w:rsidR="00CA0049" w:rsidRPr="00CA0049" w:rsidRDefault="00CA0049" w:rsidP="00CA0049">
            <w:pPr>
              <w:spacing w:after="160" w:line="276" w:lineRule="auto"/>
              <w:jc w:val="center"/>
              <w:rPr>
                <w:rFonts w:asciiTheme="minorHAnsi" w:hAnsi="Times New Roman" w:cs="Times New Roman"/>
                <w:i/>
                <w:iCs/>
                <w:color w:val="7030A0"/>
                <w:vertAlign w:val="superscript"/>
                <w:lang w:eastAsia="lt-LT"/>
              </w:rPr>
            </w:pPr>
            <w:r w:rsidRPr="00CA0049">
              <w:rPr>
                <w:rFonts w:asciiTheme="minorHAnsi" w:hAnsi="Times New Roman" w:cs="Times New Roman"/>
                <w:i/>
                <w:iCs/>
                <w:color w:val="7030A0"/>
                <w:vertAlign w:val="superscript"/>
                <w:lang w:eastAsia="lt-LT"/>
              </w:rPr>
              <w:t>(data)</w:t>
            </w:r>
          </w:p>
        </w:tc>
      </w:tr>
      <w:tr w:rsidR="00CA0049" w:rsidRPr="00CA0049" w14:paraId="3A581C34" w14:textId="77777777" w:rsidTr="0019092D">
        <w:trPr>
          <w:gridBefore w:val="1"/>
          <w:wBefore w:w="3681" w:type="dxa"/>
        </w:trPr>
        <w:tc>
          <w:tcPr>
            <w:tcW w:w="2835" w:type="dxa"/>
            <w:gridSpan w:val="2"/>
            <w:tcBorders>
              <w:bottom w:val="single" w:sz="4" w:space="0" w:color="auto"/>
            </w:tcBorders>
          </w:tcPr>
          <w:p w14:paraId="160E36C7" w14:textId="77777777" w:rsidR="00CA0049" w:rsidRPr="00CA0049" w:rsidRDefault="00CA0049" w:rsidP="00CA0049">
            <w:pPr>
              <w:spacing w:after="160" w:line="276" w:lineRule="auto"/>
              <w:jc w:val="center"/>
              <w:rPr>
                <w:rFonts w:asciiTheme="minorHAnsi" w:hAnsi="Times New Roman" w:cs="Times New Roman"/>
                <w:i/>
                <w:iCs/>
                <w:color w:val="7030A0"/>
                <w:lang w:eastAsia="lt-LT"/>
              </w:rPr>
            </w:pPr>
          </w:p>
        </w:tc>
      </w:tr>
      <w:tr w:rsidR="00CA0049" w:rsidRPr="00CA0049" w14:paraId="3EA44C98" w14:textId="77777777" w:rsidTr="0019092D">
        <w:trPr>
          <w:gridBefore w:val="1"/>
          <w:wBefore w:w="3681" w:type="dxa"/>
        </w:trPr>
        <w:tc>
          <w:tcPr>
            <w:tcW w:w="2835" w:type="dxa"/>
            <w:gridSpan w:val="2"/>
            <w:tcBorders>
              <w:top w:val="single" w:sz="4" w:space="0" w:color="auto"/>
            </w:tcBorders>
          </w:tcPr>
          <w:p w14:paraId="613EBB4C" w14:textId="77777777" w:rsidR="00CA0049" w:rsidRPr="00CA0049" w:rsidRDefault="00CA0049" w:rsidP="00CA0049">
            <w:pPr>
              <w:spacing w:after="160" w:line="276" w:lineRule="auto"/>
              <w:jc w:val="center"/>
              <w:rPr>
                <w:rFonts w:asciiTheme="minorHAnsi" w:hAnsi="Times New Roman" w:cs="Times New Roman"/>
                <w:i/>
                <w:iCs/>
                <w:color w:val="7030A0"/>
                <w:vertAlign w:val="superscript"/>
                <w:lang w:eastAsia="lt-LT"/>
              </w:rPr>
            </w:pPr>
            <w:r w:rsidRPr="00CA0049">
              <w:rPr>
                <w:rFonts w:asciiTheme="minorHAnsi" w:hAnsi="Times New Roman" w:cs="Times New Roman"/>
                <w:i/>
                <w:iCs/>
                <w:color w:val="7030A0"/>
                <w:vertAlign w:val="superscript"/>
                <w:lang w:eastAsia="lt-LT"/>
              </w:rPr>
              <w:t>(vieta)</w:t>
            </w:r>
          </w:p>
        </w:tc>
      </w:tr>
      <w:tr w:rsidR="00CA0049" w:rsidRPr="00CA0049" w14:paraId="6E58CD42" w14:textId="77777777" w:rsidTr="0019092D">
        <w:trPr>
          <w:gridAfter w:val="1"/>
          <w:wAfter w:w="992" w:type="dxa"/>
          <w:trHeight w:val="317"/>
        </w:trPr>
        <w:tc>
          <w:tcPr>
            <w:tcW w:w="5524" w:type="dxa"/>
            <w:gridSpan w:val="2"/>
            <w:tcBorders>
              <w:bottom w:val="single" w:sz="4" w:space="0" w:color="auto"/>
            </w:tcBorders>
            <w:vAlign w:val="center"/>
          </w:tcPr>
          <w:p w14:paraId="401B31F8" w14:textId="77777777" w:rsidR="00CA0049" w:rsidRPr="00CA0049" w:rsidRDefault="00CA0049" w:rsidP="00CA0049">
            <w:pPr>
              <w:rPr>
                <w:rFonts w:asciiTheme="minorHAnsi" w:hAnsi="Times New Roman" w:cs="Times New Roman"/>
                <w:sz w:val="24"/>
                <w:szCs w:val="24"/>
                <w:lang w:eastAsia="lt-LT"/>
              </w:rPr>
            </w:pPr>
            <w:r w:rsidRPr="00CA0049">
              <w:rPr>
                <w:rFonts w:asciiTheme="minorHAnsi" w:hAnsi="Times New Roman" w:cs="Times New Roman"/>
                <w:sz w:val="24"/>
                <w:szCs w:val="24"/>
                <w:lang w:eastAsia="lt-LT"/>
              </w:rPr>
              <w:t>Pasvalio rajono savivaldyb</w:t>
            </w:r>
            <w:r w:rsidRPr="00CA0049">
              <w:rPr>
                <w:rFonts w:asciiTheme="minorHAnsi" w:hAnsi="Times New Roman" w:cs="Times New Roman"/>
                <w:sz w:val="24"/>
                <w:szCs w:val="24"/>
                <w:lang w:eastAsia="lt-LT"/>
              </w:rPr>
              <w:t>ė</w:t>
            </w:r>
            <w:r w:rsidRPr="00CA0049">
              <w:rPr>
                <w:rFonts w:asciiTheme="minorHAnsi" w:hAnsi="Times New Roman" w:cs="Times New Roman"/>
                <w:sz w:val="24"/>
                <w:szCs w:val="24"/>
                <w:lang w:eastAsia="lt-LT"/>
              </w:rPr>
              <w:t>s administracija</w:t>
            </w:r>
          </w:p>
        </w:tc>
      </w:tr>
      <w:tr w:rsidR="00CA0049" w:rsidRPr="00CA0049" w14:paraId="7DA7C6F5" w14:textId="77777777" w:rsidTr="0019092D">
        <w:trPr>
          <w:gridAfter w:val="1"/>
          <w:wAfter w:w="992" w:type="dxa"/>
        </w:trPr>
        <w:tc>
          <w:tcPr>
            <w:tcW w:w="5524" w:type="dxa"/>
            <w:gridSpan w:val="2"/>
            <w:tcBorders>
              <w:top w:val="single" w:sz="4" w:space="0" w:color="auto"/>
            </w:tcBorders>
          </w:tcPr>
          <w:p w14:paraId="5FC758D5" w14:textId="77777777" w:rsidR="00CA0049" w:rsidRPr="00CA0049" w:rsidRDefault="00CA0049" w:rsidP="00CA0049">
            <w:pPr>
              <w:spacing w:after="160" w:line="276" w:lineRule="auto"/>
              <w:rPr>
                <w:rFonts w:asciiTheme="minorHAnsi" w:hAnsi="Times New Roman" w:cs="Times New Roman"/>
                <w:lang w:eastAsia="lt-LT"/>
              </w:rPr>
            </w:pPr>
          </w:p>
        </w:tc>
      </w:tr>
    </w:tbl>
    <w:p w14:paraId="28888E34" w14:textId="77777777" w:rsidR="00CA0049" w:rsidRPr="00CA0049" w:rsidRDefault="00CA0049" w:rsidP="00CA0049">
      <w:pPr>
        <w:spacing w:after="0" w:line="240" w:lineRule="auto"/>
        <w:jc w:val="center"/>
        <w:rPr>
          <w:rFonts w:ascii="Times New Roman" w:eastAsia="Arial Unicode MS" w:hAnsi="Times New Roman" w:cs="Times New Roman"/>
          <w:b/>
          <w:sz w:val="22"/>
          <w:szCs w:val="22"/>
          <w:lang w:eastAsia="en-US"/>
        </w:rPr>
      </w:pPr>
      <w:bookmarkStart w:id="77" w:name="_Toc329443224"/>
      <w:r w:rsidRPr="00CA0049">
        <w:rPr>
          <w:rFonts w:ascii="Times New Roman" w:eastAsia="Arial Unicode MS" w:hAnsi="Times New Roman" w:cs="Times New Roman"/>
          <w:b/>
          <w:sz w:val="22"/>
          <w:szCs w:val="22"/>
          <w:lang w:eastAsia="en-US"/>
        </w:rPr>
        <w:t>1. INFORMACIJA APIE TIEKĖJĄ</w:t>
      </w:r>
    </w:p>
    <w:p w14:paraId="19C43BA2" w14:textId="77777777" w:rsidR="00CA0049" w:rsidRPr="00CA0049" w:rsidRDefault="00CA0049" w:rsidP="00CA0049">
      <w:pPr>
        <w:widowControl w:val="0"/>
        <w:shd w:val="clear" w:color="auto" w:fill="FFFFFF"/>
        <w:spacing w:after="0" w:line="240" w:lineRule="auto"/>
        <w:jc w:val="center"/>
        <w:rPr>
          <w:rFonts w:ascii="Times New Roman" w:eastAsia="Arial Unicode MS" w:hAnsi="Times New Roman" w:cs="Times New Roman"/>
          <w:bCs/>
          <w:color w:val="000000"/>
          <w:sz w:val="22"/>
          <w:szCs w:val="22"/>
          <w:lang w:eastAsia="en-US"/>
        </w:rPr>
      </w:pPr>
    </w:p>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4"/>
        <w:gridCol w:w="4665"/>
      </w:tblGrid>
      <w:tr w:rsidR="00CA0049" w:rsidRPr="00CA0049" w14:paraId="299396CC" w14:textId="77777777" w:rsidTr="00CA0049">
        <w:trPr>
          <w:trHeight w:val="555"/>
        </w:trPr>
        <w:tc>
          <w:tcPr>
            <w:tcW w:w="274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830680E" w14:textId="77777777" w:rsidR="00CA0049" w:rsidRPr="00CA0049" w:rsidRDefault="00CA0049" w:rsidP="00CA0049">
            <w:pPr>
              <w:widowControl w:val="0"/>
              <w:spacing w:after="0" w:line="240" w:lineRule="auto"/>
              <w:jc w:val="both"/>
              <w:rPr>
                <w:rFonts w:ascii="Times New Roman" w:eastAsia="Arial Unicode MS" w:hAnsi="Times New Roman" w:cs="Times New Roman"/>
                <w:i/>
                <w:sz w:val="22"/>
                <w:szCs w:val="22"/>
                <w:lang w:eastAsia="en-US"/>
              </w:rPr>
            </w:pPr>
            <w:r w:rsidRPr="00CA0049">
              <w:rPr>
                <w:rFonts w:ascii="Times New Roman" w:eastAsia="Arial Unicode MS" w:hAnsi="Times New Roman" w:cs="Times New Roman"/>
                <w:b/>
                <w:bCs/>
                <w:sz w:val="22"/>
                <w:szCs w:val="22"/>
                <w:lang w:eastAsia="en-US"/>
              </w:rPr>
              <w:t>Tiekėjo pavadinimas</w:t>
            </w:r>
            <w:r w:rsidRPr="00CA0049">
              <w:rPr>
                <w:rFonts w:ascii="Times New Roman" w:eastAsia="Arial Unicode MS" w:hAnsi="Times New Roman" w:cs="Times New Roman"/>
                <w:sz w:val="22"/>
                <w:szCs w:val="22"/>
                <w:lang w:eastAsia="en-US"/>
              </w:rPr>
              <w:t xml:space="preserve"> </w:t>
            </w:r>
            <w:r w:rsidRPr="00CA0049">
              <w:rPr>
                <w:rFonts w:ascii="Times New Roman" w:eastAsia="Arial Unicode MS" w:hAnsi="Times New Roman" w:cs="Times New Roman"/>
                <w:i/>
                <w:sz w:val="20"/>
                <w:szCs w:val="20"/>
                <w:lang w:eastAsia="en-US"/>
              </w:rPr>
              <w:t>(jeigu dalyvauja tiekėjų grupė, surašomi visi dalyvių pavadinimai)</w:t>
            </w:r>
          </w:p>
        </w:tc>
        <w:tc>
          <w:tcPr>
            <w:tcW w:w="2258" w:type="pct"/>
            <w:tcBorders>
              <w:top w:val="single" w:sz="4" w:space="0" w:color="auto"/>
              <w:left w:val="single" w:sz="4" w:space="0" w:color="auto"/>
              <w:bottom w:val="single" w:sz="4" w:space="0" w:color="auto"/>
              <w:right w:val="single" w:sz="4" w:space="0" w:color="auto"/>
            </w:tcBorders>
          </w:tcPr>
          <w:p w14:paraId="1414AF64" w14:textId="77777777" w:rsidR="00CA0049" w:rsidRPr="00CA0049" w:rsidRDefault="00CA0049" w:rsidP="00CA0049">
            <w:pPr>
              <w:widowControl w:val="0"/>
              <w:spacing w:after="0" w:line="240" w:lineRule="auto"/>
              <w:jc w:val="both"/>
              <w:rPr>
                <w:rFonts w:ascii="Times New Roman" w:eastAsia="Arial Unicode MS" w:hAnsi="Times New Roman" w:cs="Times New Roman"/>
                <w:sz w:val="22"/>
                <w:szCs w:val="22"/>
                <w:lang w:eastAsia="en-US"/>
              </w:rPr>
            </w:pPr>
          </w:p>
          <w:p w14:paraId="78993BAF" w14:textId="77777777" w:rsidR="00CA0049" w:rsidRPr="00CA0049" w:rsidRDefault="00CA0049" w:rsidP="00CA0049">
            <w:pPr>
              <w:widowControl w:val="0"/>
              <w:spacing w:after="0" w:line="240" w:lineRule="auto"/>
              <w:jc w:val="both"/>
              <w:rPr>
                <w:rFonts w:ascii="Times New Roman" w:eastAsia="Arial Unicode MS" w:hAnsi="Times New Roman" w:cs="Times New Roman"/>
                <w:sz w:val="22"/>
                <w:szCs w:val="22"/>
                <w:lang w:eastAsia="en-US"/>
              </w:rPr>
            </w:pPr>
          </w:p>
        </w:tc>
      </w:tr>
      <w:tr w:rsidR="00CA0049" w:rsidRPr="00CA0049" w14:paraId="6BAB91E1" w14:textId="77777777" w:rsidTr="00CA0049">
        <w:trPr>
          <w:trHeight w:val="571"/>
        </w:trPr>
        <w:tc>
          <w:tcPr>
            <w:tcW w:w="274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E0CCB15" w14:textId="77777777" w:rsidR="00CA0049" w:rsidRPr="00CA0049" w:rsidRDefault="00CA0049" w:rsidP="00CA0049">
            <w:pPr>
              <w:widowControl w:val="0"/>
              <w:spacing w:after="0" w:line="240" w:lineRule="auto"/>
              <w:jc w:val="both"/>
              <w:rPr>
                <w:rFonts w:ascii="Times New Roman" w:eastAsia="Arial Unicode MS" w:hAnsi="Times New Roman" w:cs="Times New Roman"/>
                <w:sz w:val="22"/>
                <w:szCs w:val="22"/>
                <w:lang w:eastAsia="en-US"/>
              </w:rPr>
            </w:pPr>
            <w:r w:rsidRPr="00CA0049">
              <w:rPr>
                <w:rFonts w:ascii="Times New Roman" w:eastAsia="Arial Unicode MS" w:hAnsi="Times New Roman" w:cs="Times New Roman"/>
                <w:b/>
                <w:bCs/>
                <w:sz w:val="22"/>
                <w:szCs w:val="22"/>
                <w:lang w:eastAsia="en-US"/>
              </w:rPr>
              <w:t>Tiekėjo adresas, juridinio asmens kodas</w:t>
            </w:r>
            <w:r w:rsidRPr="00CA0049">
              <w:rPr>
                <w:rFonts w:ascii="Times New Roman" w:eastAsia="Arial Unicode MS" w:hAnsi="Times New Roman" w:cs="Times New Roman"/>
                <w:i/>
                <w:sz w:val="22"/>
                <w:szCs w:val="22"/>
                <w:lang w:eastAsia="en-US"/>
              </w:rPr>
              <w:t xml:space="preserve"> </w:t>
            </w:r>
            <w:r w:rsidRPr="00CA0049">
              <w:rPr>
                <w:rFonts w:ascii="Times New Roman" w:eastAsia="Arial Unicode MS" w:hAnsi="Times New Roman" w:cs="Times New Roman"/>
                <w:i/>
                <w:sz w:val="20"/>
                <w:szCs w:val="20"/>
                <w:lang w:eastAsia="en-US"/>
              </w:rPr>
              <w:t>(jeigu dalyvauja tiekėjų grupė, surašomi visi dalyvių adresai)</w:t>
            </w:r>
          </w:p>
        </w:tc>
        <w:tc>
          <w:tcPr>
            <w:tcW w:w="2258" w:type="pct"/>
            <w:tcBorders>
              <w:top w:val="single" w:sz="4" w:space="0" w:color="auto"/>
              <w:left w:val="single" w:sz="4" w:space="0" w:color="auto"/>
              <w:bottom w:val="single" w:sz="4" w:space="0" w:color="auto"/>
              <w:right w:val="single" w:sz="4" w:space="0" w:color="auto"/>
            </w:tcBorders>
          </w:tcPr>
          <w:p w14:paraId="6BD7963B" w14:textId="77777777" w:rsidR="00CA0049" w:rsidRPr="00CA0049" w:rsidRDefault="00CA0049" w:rsidP="00CA0049">
            <w:pPr>
              <w:widowControl w:val="0"/>
              <w:spacing w:after="0" w:line="240" w:lineRule="auto"/>
              <w:jc w:val="both"/>
              <w:rPr>
                <w:rFonts w:ascii="Times New Roman" w:eastAsia="Arial Unicode MS" w:hAnsi="Times New Roman" w:cs="Times New Roman"/>
                <w:sz w:val="22"/>
                <w:szCs w:val="22"/>
                <w:lang w:eastAsia="en-US"/>
              </w:rPr>
            </w:pPr>
          </w:p>
          <w:p w14:paraId="48AB38B7" w14:textId="77777777" w:rsidR="00CA0049" w:rsidRPr="00CA0049" w:rsidRDefault="00CA0049" w:rsidP="00CA0049">
            <w:pPr>
              <w:widowControl w:val="0"/>
              <w:spacing w:after="0" w:line="240" w:lineRule="auto"/>
              <w:jc w:val="both"/>
              <w:rPr>
                <w:rFonts w:ascii="Times New Roman" w:eastAsia="Arial Unicode MS" w:hAnsi="Times New Roman" w:cs="Times New Roman"/>
                <w:sz w:val="22"/>
                <w:szCs w:val="22"/>
                <w:lang w:eastAsia="en-US"/>
              </w:rPr>
            </w:pPr>
          </w:p>
        </w:tc>
      </w:tr>
      <w:tr w:rsidR="00CA0049" w:rsidRPr="00CA0049" w14:paraId="3651618B" w14:textId="77777777" w:rsidTr="00CA0049">
        <w:trPr>
          <w:trHeight w:val="849"/>
        </w:trPr>
        <w:tc>
          <w:tcPr>
            <w:tcW w:w="274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00856EE" w14:textId="77777777" w:rsidR="00CA0049" w:rsidRPr="00CA0049" w:rsidRDefault="00CA0049" w:rsidP="00CA0049">
            <w:pPr>
              <w:widowControl w:val="0"/>
              <w:spacing w:after="0" w:line="240" w:lineRule="auto"/>
              <w:jc w:val="both"/>
              <w:rPr>
                <w:rFonts w:ascii="Times New Roman" w:eastAsia="Arial Unicode MS" w:hAnsi="Times New Roman" w:cs="Times New Roman"/>
                <w:sz w:val="22"/>
                <w:szCs w:val="22"/>
                <w:lang w:eastAsia="en-US"/>
              </w:rPr>
            </w:pPr>
            <w:r w:rsidRPr="00CA0049">
              <w:rPr>
                <w:rFonts w:ascii="Times New Roman" w:eastAsia="Arial Unicode MS" w:hAnsi="Times New Roman" w:cs="Times New Roman"/>
                <w:b/>
                <w:bCs/>
                <w:sz w:val="22"/>
                <w:szCs w:val="22"/>
                <w:lang w:eastAsia="en-US"/>
              </w:rPr>
              <w:t>Už pasiūlymą atsakingo asmens vardas, pavardė</w:t>
            </w:r>
            <w:r w:rsidRPr="00CA0049">
              <w:rPr>
                <w:rFonts w:ascii="Times New Roman" w:eastAsia="Arial Unicode MS" w:hAnsi="Times New Roman" w:cs="Times New Roman"/>
                <w:sz w:val="22"/>
                <w:szCs w:val="22"/>
                <w:lang w:eastAsia="en-US"/>
              </w:rPr>
              <w:t xml:space="preserve"> </w:t>
            </w:r>
            <w:r w:rsidRPr="00CA0049">
              <w:rPr>
                <w:rFonts w:ascii="Times New Roman" w:eastAsia="Arial Unicode MS" w:hAnsi="Times New Roman" w:cs="Times New Roman"/>
                <w:sz w:val="20"/>
                <w:szCs w:val="20"/>
                <w:lang w:eastAsia="en-US"/>
              </w:rPr>
              <w:t>(</w:t>
            </w:r>
            <w:r w:rsidRPr="00CA0049">
              <w:rPr>
                <w:rFonts w:ascii="Times New Roman" w:eastAsia="Arial Unicode MS" w:hAnsi="Times New Roman" w:cs="Times New Roman"/>
                <w:i/>
                <w:sz w:val="20"/>
                <w:szCs w:val="20"/>
                <w:lang w:eastAsia="en-US"/>
              </w:rPr>
              <w:t>jeigu dalyvauja tiekėjų grupė, ū</w:t>
            </w:r>
            <w:r w:rsidRPr="00CA0049">
              <w:rPr>
                <w:rFonts w:ascii="Times New Roman" w:eastAsia="Calibri" w:hAnsi="Times New Roman" w:cs="Times New Roman"/>
                <w:i/>
                <w:sz w:val="20"/>
                <w:szCs w:val="20"/>
                <w:lang w:eastAsia="en-US"/>
              </w:rPr>
              <w:t>kio subjektų grupės narys, atstovaujantis grupei</w:t>
            </w:r>
            <w:r w:rsidRPr="00CA0049">
              <w:rPr>
                <w:rFonts w:ascii="Times New Roman" w:eastAsia="Calibri" w:hAnsi="Times New Roman" w:cs="Times New Roman"/>
                <w:sz w:val="20"/>
                <w:szCs w:val="20"/>
                <w:lang w:eastAsia="en-US"/>
              </w:rPr>
              <w:t>)</w:t>
            </w:r>
          </w:p>
        </w:tc>
        <w:tc>
          <w:tcPr>
            <w:tcW w:w="2258" w:type="pct"/>
            <w:tcBorders>
              <w:top w:val="single" w:sz="4" w:space="0" w:color="auto"/>
              <w:left w:val="single" w:sz="4" w:space="0" w:color="auto"/>
              <w:bottom w:val="single" w:sz="4" w:space="0" w:color="auto"/>
              <w:right w:val="single" w:sz="4" w:space="0" w:color="auto"/>
            </w:tcBorders>
          </w:tcPr>
          <w:p w14:paraId="4AFBBB68" w14:textId="77777777" w:rsidR="00CA0049" w:rsidRPr="00CA0049" w:rsidRDefault="00CA0049" w:rsidP="00CA0049">
            <w:pPr>
              <w:widowControl w:val="0"/>
              <w:spacing w:after="0" w:line="240" w:lineRule="auto"/>
              <w:jc w:val="both"/>
              <w:rPr>
                <w:rFonts w:ascii="Times New Roman" w:eastAsia="Arial Unicode MS" w:hAnsi="Times New Roman" w:cs="Times New Roman"/>
                <w:sz w:val="22"/>
                <w:szCs w:val="22"/>
                <w:lang w:eastAsia="en-US"/>
              </w:rPr>
            </w:pPr>
          </w:p>
        </w:tc>
      </w:tr>
      <w:tr w:rsidR="00CA0049" w:rsidRPr="00CA0049" w14:paraId="695D849C" w14:textId="77777777" w:rsidTr="00CA0049">
        <w:trPr>
          <w:trHeight w:val="277"/>
        </w:trPr>
        <w:tc>
          <w:tcPr>
            <w:tcW w:w="274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B17E663" w14:textId="77777777" w:rsidR="00CA0049" w:rsidRPr="00CA0049" w:rsidRDefault="00CA0049" w:rsidP="00CA0049">
            <w:pPr>
              <w:widowControl w:val="0"/>
              <w:spacing w:after="0" w:line="240" w:lineRule="auto"/>
              <w:jc w:val="both"/>
              <w:rPr>
                <w:rFonts w:ascii="Times New Roman" w:eastAsia="Arial Unicode MS" w:hAnsi="Times New Roman" w:cs="Times New Roman"/>
                <w:b/>
                <w:bCs/>
                <w:sz w:val="22"/>
                <w:szCs w:val="22"/>
                <w:lang w:eastAsia="en-US"/>
              </w:rPr>
            </w:pPr>
            <w:r w:rsidRPr="00CA0049">
              <w:rPr>
                <w:rFonts w:ascii="Times New Roman" w:eastAsia="Arial Unicode MS" w:hAnsi="Times New Roman" w:cs="Times New Roman"/>
                <w:b/>
                <w:bCs/>
                <w:sz w:val="22"/>
                <w:szCs w:val="22"/>
                <w:lang w:eastAsia="en-US"/>
              </w:rPr>
              <w:t>Telefono numeris</w:t>
            </w:r>
          </w:p>
        </w:tc>
        <w:tc>
          <w:tcPr>
            <w:tcW w:w="2258" w:type="pct"/>
            <w:tcBorders>
              <w:top w:val="single" w:sz="4" w:space="0" w:color="auto"/>
              <w:left w:val="single" w:sz="4" w:space="0" w:color="auto"/>
              <w:bottom w:val="single" w:sz="4" w:space="0" w:color="auto"/>
              <w:right w:val="single" w:sz="4" w:space="0" w:color="auto"/>
            </w:tcBorders>
          </w:tcPr>
          <w:p w14:paraId="0EEE5C74" w14:textId="77777777" w:rsidR="00CA0049" w:rsidRPr="00CA0049" w:rsidRDefault="00CA0049" w:rsidP="00CA0049">
            <w:pPr>
              <w:widowControl w:val="0"/>
              <w:spacing w:after="0" w:line="240" w:lineRule="auto"/>
              <w:jc w:val="both"/>
              <w:rPr>
                <w:rFonts w:ascii="Times New Roman" w:eastAsia="Arial Unicode MS" w:hAnsi="Times New Roman" w:cs="Times New Roman"/>
                <w:sz w:val="22"/>
                <w:szCs w:val="22"/>
                <w:lang w:eastAsia="en-US"/>
              </w:rPr>
            </w:pPr>
          </w:p>
        </w:tc>
      </w:tr>
      <w:tr w:rsidR="00CA0049" w:rsidRPr="00CA0049" w14:paraId="336ABBCC" w14:textId="77777777" w:rsidTr="00CA0049">
        <w:trPr>
          <w:trHeight w:val="277"/>
        </w:trPr>
        <w:tc>
          <w:tcPr>
            <w:tcW w:w="274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3B556E6" w14:textId="77777777" w:rsidR="00CA0049" w:rsidRPr="00CA0049" w:rsidRDefault="00CA0049" w:rsidP="00CA0049">
            <w:pPr>
              <w:widowControl w:val="0"/>
              <w:spacing w:after="0" w:line="240" w:lineRule="auto"/>
              <w:jc w:val="both"/>
              <w:rPr>
                <w:rFonts w:ascii="Times New Roman" w:eastAsia="Arial Unicode MS" w:hAnsi="Times New Roman" w:cs="Times New Roman"/>
                <w:b/>
                <w:bCs/>
                <w:sz w:val="22"/>
                <w:szCs w:val="22"/>
                <w:lang w:eastAsia="en-US"/>
              </w:rPr>
            </w:pPr>
            <w:r w:rsidRPr="00CA0049">
              <w:rPr>
                <w:rFonts w:ascii="Times New Roman" w:eastAsia="Arial Unicode MS" w:hAnsi="Times New Roman" w:cs="Times New Roman"/>
                <w:b/>
                <w:bCs/>
                <w:sz w:val="22"/>
                <w:szCs w:val="22"/>
                <w:lang w:eastAsia="en-US"/>
              </w:rPr>
              <w:t>El. pašto adresas</w:t>
            </w:r>
          </w:p>
        </w:tc>
        <w:tc>
          <w:tcPr>
            <w:tcW w:w="2258" w:type="pct"/>
            <w:tcBorders>
              <w:top w:val="single" w:sz="4" w:space="0" w:color="auto"/>
              <w:left w:val="single" w:sz="4" w:space="0" w:color="auto"/>
              <w:bottom w:val="single" w:sz="4" w:space="0" w:color="auto"/>
              <w:right w:val="single" w:sz="4" w:space="0" w:color="auto"/>
            </w:tcBorders>
          </w:tcPr>
          <w:p w14:paraId="1ED3838F" w14:textId="77777777" w:rsidR="00CA0049" w:rsidRPr="00CA0049" w:rsidRDefault="00CA0049" w:rsidP="00CA0049">
            <w:pPr>
              <w:widowControl w:val="0"/>
              <w:spacing w:after="0" w:line="240" w:lineRule="auto"/>
              <w:jc w:val="both"/>
              <w:rPr>
                <w:rFonts w:ascii="Times New Roman" w:eastAsia="Arial Unicode MS" w:hAnsi="Times New Roman" w:cs="Times New Roman"/>
                <w:sz w:val="22"/>
                <w:szCs w:val="22"/>
                <w:lang w:eastAsia="en-US"/>
              </w:rPr>
            </w:pPr>
          </w:p>
        </w:tc>
      </w:tr>
    </w:tbl>
    <w:p w14:paraId="20B35974" w14:textId="77777777" w:rsidR="00CA0049" w:rsidRPr="00CA0049" w:rsidRDefault="00CA0049" w:rsidP="00CA0049">
      <w:pPr>
        <w:spacing w:after="0" w:line="240" w:lineRule="auto"/>
        <w:rPr>
          <w:rFonts w:ascii="Times New Roman" w:eastAsia="Arial Unicode MS" w:hAnsi="Times New Roman" w:cs="Times New Roman"/>
          <w:b/>
          <w:i/>
          <w:sz w:val="22"/>
          <w:szCs w:val="22"/>
          <w:lang w:eastAsia="en-US"/>
        </w:rPr>
      </w:pPr>
    </w:p>
    <w:p w14:paraId="1B7B708A" w14:textId="77777777" w:rsidR="00CA0049" w:rsidRPr="00CA0049" w:rsidRDefault="00CA0049" w:rsidP="00CA0049">
      <w:pPr>
        <w:tabs>
          <w:tab w:val="left" w:pos="567"/>
        </w:tabs>
        <w:spacing w:after="0" w:line="240" w:lineRule="auto"/>
        <w:contextualSpacing/>
        <w:jc w:val="center"/>
        <w:rPr>
          <w:rFonts w:ascii="Times New Roman" w:eastAsia="Times New Roman" w:hAnsi="Times New Roman" w:cs="Times New Roman"/>
          <w:b/>
          <w:bCs/>
          <w:sz w:val="22"/>
          <w:szCs w:val="22"/>
          <w:lang w:eastAsia="en-US"/>
        </w:rPr>
      </w:pPr>
      <w:r w:rsidRPr="00CA0049">
        <w:rPr>
          <w:rFonts w:ascii="Times New Roman" w:eastAsia="Times New Roman" w:hAnsi="Times New Roman" w:cs="Times New Roman"/>
          <w:b/>
          <w:bCs/>
          <w:sz w:val="22"/>
          <w:szCs w:val="22"/>
          <w:lang w:eastAsia="en-US"/>
        </w:rPr>
        <w:t>2. INFORMACIJA APIE ŪKIO SUBJEKTUS, KURIŲ PAJĖGUMAIS TIEKĖJAS REMIASI, KAD ATITIKTŲ PERKANČIOSIOS ORGANIZACIJOS KELIAMUS KVALIFIKACIJOS REIKALAVIMUS (JEIGU TOKIE REIKALAVIMAI KELIAMI) (</w:t>
      </w:r>
      <w:r w:rsidRPr="00CA0049">
        <w:rPr>
          <w:rFonts w:ascii="Times New Roman" w:eastAsia="Times New Roman" w:hAnsi="Times New Roman" w:cs="Times New Roman"/>
          <w:b/>
          <w:bCs/>
          <w:i/>
          <w:iCs/>
          <w:sz w:val="22"/>
          <w:szCs w:val="22"/>
          <w:lang w:eastAsia="en-US"/>
        </w:rPr>
        <w:t xml:space="preserve">nurodomi ir </w:t>
      </w:r>
      <w:proofErr w:type="spellStart"/>
      <w:r w:rsidRPr="00CA0049">
        <w:rPr>
          <w:rFonts w:ascii="Times New Roman" w:eastAsia="Times New Roman" w:hAnsi="Times New Roman" w:cs="Times New Roman"/>
          <w:b/>
          <w:bCs/>
          <w:i/>
          <w:iCs/>
          <w:sz w:val="22"/>
          <w:szCs w:val="22"/>
          <w:lang w:eastAsia="en-US"/>
        </w:rPr>
        <w:t>kvazisubtiekėjai</w:t>
      </w:r>
      <w:proofErr w:type="spellEnd"/>
      <w:r w:rsidRPr="00CA0049">
        <w:rPr>
          <w:rFonts w:ascii="Times New Roman" w:eastAsia="Times New Roman" w:hAnsi="Times New Roman" w:cs="Times New Roman"/>
          <w:b/>
          <w:bCs/>
          <w:i/>
          <w:iCs/>
          <w:sz w:val="22"/>
          <w:szCs w:val="22"/>
          <w:lang w:eastAsia="en-US"/>
        </w:rPr>
        <w:t xml:space="preserve"> – fiziniai asmenys, kuriuos ketinama įdarbinti pirkimo laimėjimo atveju)</w:t>
      </w:r>
    </w:p>
    <w:p w14:paraId="699916DA" w14:textId="77777777" w:rsidR="00CA0049" w:rsidRPr="00CA0049" w:rsidRDefault="00CA0049" w:rsidP="00CA0049">
      <w:pPr>
        <w:spacing w:after="0" w:line="240" w:lineRule="auto"/>
        <w:contextualSpacing/>
        <w:jc w:val="center"/>
        <w:rPr>
          <w:rFonts w:ascii="Times New Roman" w:eastAsia="Times New Roman" w:hAnsi="Times New Roman" w:cs="Times New Roman"/>
          <w:i/>
          <w:iCs/>
          <w:sz w:val="20"/>
          <w:szCs w:val="20"/>
          <w:lang w:eastAsia="en-US"/>
        </w:rPr>
      </w:pPr>
      <w:r w:rsidRPr="00CA0049">
        <w:rPr>
          <w:rFonts w:ascii="Times New Roman" w:eastAsia="Times New Roman" w:hAnsi="Times New Roman" w:cs="Times New Roman"/>
          <w:i/>
          <w:iCs/>
          <w:sz w:val="20"/>
          <w:szCs w:val="20"/>
          <w:lang w:eastAsia="en-US"/>
        </w:rPr>
        <w:t>(pildoma, jei tiekėjas pasitelkia kitų ūkio subjektų pajėgumais pagal VPĮ 49 str.)</w:t>
      </w:r>
    </w:p>
    <w:tbl>
      <w:tblPr>
        <w:tblStyle w:val="Lentelstinklelis111"/>
        <w:tblW w:w="9918" w:type="dxa"/>
        <w:tblLook w:val="04A0" w:firstRow="1" w:lastRow="0" w:firstColumn="1" w:lastColumn="0" w:noHBand="0" w:noVBand="1"/>
      </w:tblPr>
      <w:tblGrid>
        <w:gridCol w:w="570"/>
        <w:gridCol w:w="3141"/>
        <w:gridCol w:w="2681"/>
        <w:gridCol w:w="3526"/>
      </w:tblGrid>
      <w:tr w:rsidR="00CA0049" w:rsidRPr="00CA0049" w14:paraId="68FE1DE0" w14:textId="77777777" w:rsidTr="00CA0049">
        <w:tc>
          <w:tcPr>
            <w:tcW w:w="570" w:type="dxa"/>
            <w:shd w:val="clear" w:color="auto" w:fill="DEEAF6" w:themeFill="accent5" w:themeFillTint="33"/>
          </w:tcPr>
          <w:p w14:paraId="310E964B" w14:textId="77777777" w:rsidR="00CA0049" w:rsidRPr="00CA0049" w:rsidRDefault="00CA0049" w:rsidP="00CA0049">
            <w:pPr>
              <w:pBdr>
                <w:top w:val="nil"/>
                <w:left w:val="nil"/>
                <w:bottom w:val="nil"/>
                <w:right w:val="nil"/>
                <w:between w:val="nil"/>
                <w:bar w:val="nil"/>
              </w:pBdr>
              <w:rPr>
                <w:rFonts w:eastAsia="Arial Unicode MS"/>
                <w:b/>
                <w:sz w:val="22"/>
                <w:szCs w:val="22"/>
                <w:bdr w:val="nil"/>
              </w:rPr>
            </w:pPr>
            <w:r w:rsidRPr="00CA0049">
              <w:rPr>
                <w:rFonts w:eastAsia="Arial Unicode MS"/>
                <w:b/>
                <w:sz w:val="22"/>
                <w:szCs w:val="22"/>
                <w:bdr w:val="nil"/>
              </w:rPr>
              <w:t>Eil. Nr.</w:t>
            </w:r>
          </w:p>
        </w:tc>
        <w:tc>
          <w:tcPr>
            <w:tcW w:w="3141" w:type="dxa"/>
            <w:shd w:val="clear" w:color="auto" w:fill="DEEAF6" w:themeFill="accent5" w:themeFillTint="33"/>
          </w:tcPr>
          <w:p w14:paraId="17A880B5" w14:textId="77777777" w:rsidR="00CA0049" w:rsidRPr="00CA0049" w:rsidRDefault="00CA0049" w:rsidP="00CA0049">
            <w:pPr>
              <w:pBdr>
                <w:top w:val="nil"/>
                <w:left w:val="nil"/>
                <w:bottom w:val="nil"/>
                <w:right w:val="nil"/>
                <w:between w:val="nil"/>
                <w:bar w:val="nil"/>
              </w:pBdr>
              <w:rPr>
                <w:rFonts w:eastAsia="Arial Unicode MS"/>
                <w:b/>
                <w:sz w:val="22"/>
                <w:szCs w:val="22"/>
                <w:bdr w:val="nil"/>
              </w:rPr>
            </w:pPr>
            <w:r w:rsidRPr="00CA0049">
              <w:rPr>
                <w:rFonts w:eastAsia="Arial Unicode MS"/>
                <w:b/>
                <w:sz w:val="22"/>
                <w:szCs w:val="22"/>
                <w:bdr w:val="nil"/>
              </w:rPr>
              <w:t>Ūkio subjekto pavadinimas, juridinio asmens kodas, adresas</w:t>
            </w:r>
          </w:p>
        </w:tc>
        <w:tc>
          <w:tcPr>
            <w:tcW w:w="2681" w:type="dxa"/>
            <w:shd w:val="clear" w:color="auto" w:fill="DEEAF6" w:themeFill="accent5" w:themeFillTint="33"/>
          </w:tcPr>
          <w:p w14:paraId="365E61D7" w14:textId="77777777" w:rsidR="00CA0049" w:rsidRPr="00CA0049" w:rsidRDefault="00CA0049" w:rsidP="00CA0049">
            <w:pPr>
              <w:pBdr>
                <w:top w:val="nil"/>
                <w:left w:val="nil"/>
                <w:bottom w:val="nil"/>
                <w:right w:val="nil"/>
                <w:between w:val="nil"/>
                <w:bar w:val="nil"/>
              </w:pBdr>
              <w:rPr>
                <w:rFonts w:eastAsia="Arial Unicode MS"/>
                <w:b/>
                <w:sz w:val="22"/>
                <w:szCs w:val="22"/>
                <w:bdr w:val="nil"/>
              </w:rPr>
            </w:pPr>
            <w:r w:rsidRPr="00CA0049">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5DDC56E3" w14:textId="77777777" w:rsidR="00CA0049" w:rsidRPr="00CA0049" w:rsidRDefault="00CA0049" w:rsidP="00CA0049">
            <w:pPr>
              <w:pBdr>
                <w:top w:val="nil"/>
                <w:left w:val="nil"/>
                <w:bottom w:val="nil"/>
                <w:right w:val="nil"/>
                <w:between w:val="nil"/>
                <w:bar w:val="nil"/>
              </w:pBdr>
              <w:rPr>
                <w:rFonts w:eastAsia="Arial Unicode MS"/>
                <w:b/>
                <w:sz w:val="22"/>
                <w:szCs w:val="22"/>
                <w:bdr w:val="nil"/>
              </w:rPr>
            </w:pPr>
            <w:r w:rsidRPr="00CA0049">
              <w:rPr>
                <w:rFonts w:eastAsia="Arial Unicode MS"/>
                <w:b/>
                <w:sz w:val="22"/>
                <w:szCs w:val="22"/>
                <w:bdr w:val="nil"/>
              </w:rPr>
              <w:t>Sutarties objekto dalies, perduodamos vykdyti subtiekėjui, aprašymas</w:t>
            </w:r>
          </w:p>
        </w:tc>
      </w:tr>
      <w:tr w:rsidR="00CA0049" w:rsidRPr="00CA0049" w14:paraId="0559C209" w14:textId="77777777" w:rsidTr="0019092D">
        <w:tc>
          <w:tcPr>
            <w:tcW w:w="570" w:type="dxa"/>
          </w:tcPr>
          <w:p w14:paraId="77CD0B4A" w14:textId="77777777" w:rsidR="00CA0049" w:rsidRPr="00CA0049" w:rsidRDefault="00CA0049" w:rsidP="00CA0049">
            <w:pPr>
              <w:pBdr>
                <w:top w:val="nil"/>
                <w:left w:val="nil"/>
                <w:bottom w:val="nil"/>
                <w:right w:val="nil"/>
                <w:between w:val="nil"/>
                <w:bar w:val="nil"/>
              </w:pBdr>
              <w:rPr>
                <w:rFonts w:eastAsia="Arial Unicode MS"/>
                <w:bCs/>
                <w:sz w:val="22"/>
                <w:szCs w:val="22"/>
                <w:bdr w:val="nil"/>
              </w:rPr>
            </w:pPr>
            <w:r w:rsidRPr="00CA0049">
              <w:rPr>
                <w:rFonts w:eastAsia="Arial Unicode MS"/>
                <w:bCs/>
                <w:sz w:val="22"/>
                <w:szCs w:val="22"/>
                <w:bdr w:val="nil"/>
              </w:rPr>
              <w:t>1.</w:t>
            </w:r>
          </w:p>
        </w:tc>
        <w:tc>
          <w:tcPr>
            <w:tcW w:w="3141" w:type="dxa"/>
          </w:tcPr>
          <w:p w14:paraId="10370BD3" w14:textId="77777777" w:rsidR="00CA0049" w:rsidRPr="00CA0049" w:rsidRDefault="00CA0049" w:rsidP="00CA0049">
            <w:pPr>
              <w:pBdr>
                <w:top w:val="nil"/>
                <w:left w:val="nil"/>
                <w:bottom w:val="nil"/>
                <w:right w:val="nil"/>
                <w:between w:val="nil"/>
                <w:bar w:val="nil"/>
              </w:pBdr>
              <w:rPr>
                <w:rFonts w:eastAsia="Arial Unicode MS"/>
                <w:bCs/>
                <w:sz w:val="22"/>
                <w:szCs w:val="22"/>
                <w:bdr w:val="nil"/>
              </w:rPr>
            </w:pPr>
          </w:p>
        </w:tc>
        <w:tc>
          <w:tcPr>
            <w:tcW w:w="2681" w:type="dxa"/>
          </w:tcPr>
          <w:p w14:paraId="2ACD4D88" w14:textId="77777777" w:rsidR="00CA0049" w:rsidRPr="00CA0049" w:rsidRDefault="00CA0049" w:rsidP="00CA0049">
            <w:pPr>
              <w:pBdr>
                <w:top w:val="nil"/>
                <w:left w:val="nil"/>
                <w:bottom w:val="nil"/>
                <w:right w:val="nil"/>
                <w:between w:val="nil"/>
                <w:bar w:val="nil"/>
              </w:pBdr>
              <w:rPr>
                <w:rFonts w:eastAsia="Arial Unicode MS"/>
                <w:bCs/>
                <w:sz w:val="22"/>
                <w:szCs w:val="22"/>
                <w:bdr w:val="nil"/>
              </w:rPr>
            </w:pPr>
          </w:p>
        </w:tc>
        <w:tc>
          <w:tcPr>
            <w:tcW w:w="3526" w:type="dxa"/>
          </w:tcPr>
          <w:p w14:paraId="212436DF" w14:textId="77777777" w:rsidR="00CA0049" w:rsidRPr="00CA0049" w:rsidRDefault="00CA0049" w:rsidP="00CA0049">
            <w:pPr>
              <w:pBdr>
                <w:top w:val="nil"/>
                <w:left w:val="nil"/>
                <w:bottom w:val="nil"/>
                <w:right w:val="nil"/>
                <w:between w:val="nil"/>
                <w:bar w:val="nil"/>
              </w:pBdr>
              <w:rPr>
                <w:rFonts w:eastAsia="Arial Unicode MS"/>
                <w:bCs/>
                <w:sz w:val="22"/>
                <w:szCs w:val="22"/>
                <w:bdr w:val="nil"/>
              </w:rPr>
            </w:pPr>
          </w:p>
        </w:tc>
      </w:tr>
      <w:tr w:rsidR="00CA0049" w:rsidRPr="00CA0049" w14:paraId="7F6097CD" w14:textId="77777777" w:rsidTr="0019092D">
        <w:tc>
          <w:tcPr>
            <w:tcW w:w="570" w:type="dxa"/>
          </w:tcPr>
          <w:p w14:paraId="5F758F83" w14:textId="77777777" w:rsidR="00CA0049" w:rsidRPr="00CA0049" w:rsidRDefault="00CA0049" w:rsidP="00CA0049">
            <w:pPr>
              <w:pBdr>
                <w:top w:val="nil"/>
                <w:left w:val="nil"/>
                <w:bottom w:val="nil"/>
                <w:right w:val="nil"/>
                <w:between w:val="nil"/>
                <w:bar w:val="nil"/>
              </w:pBdr>
              <w:rPr>
                <w:rFonts w:eastAsia="Arial Unicode MS"/>
                <w:bCs/>
                <w:sz w:val="22"/>
                <w:szCs w:val="22"/>
                <w:bdr w:val="nil"/>
              </w:rPr>
            </w:pPr>
            <w:r w:rsidRPr="00CA0049">
              <w:rPr>
                <w:rFonts w:eastAsia="Arial Unicode MS"/>
                <w:bCs/>
                <w:sz w:val="22"/>
                <w:szCs w:val="22"/>
                <w:bdr w:val="nil"/>
              </w:rPr>
              <w:t>2.</w:t>
            </w:r>
          </w:p>
        </w:tc>
        <w:tc>
          <w:tcPr>
            <w:tcW w:w="3141" w:type="dxa"/>
          </w:tcPr>
          <w:p w14:paraId="3C0F6FEE" w14:textId="77777777" w:rsidR="00CA0049" w:rsidRPr="00CA0049" w:rsidRDefault="00CA0049" w:rsidP="00CA0049">
            <w:pPr>
              <w:pBdr>
                <w:top w:val="nil"/>
                <w:left w:val="nil"/>
                <w:bottom w:val="nil"/>
                <w:right w:val="nil"/>
                <w:between w:val="nil"/>
                <w:bar w:val="nil"/>
              </w:pBdr>
              <w:rPr>
                <w:rFonts w:eastAsia="Arial Unicode MS"/>
                <w:bCs/>
                <w:sz w:val="22"/>
                <w:szCs w:val="22"/>
                <w:bdr w:val="nil"/>
              </w:rPr>
            </w:pPr>
          </w:p>
        </w:tc>
        <w:tc>
          <w:tcPr>
            <w:tcW w:w="2681" w:type="dxa"/>
          </w:tcPr>
          <w:p w14:paraId="3745C10C" w14:textId="77777777" w:rsidR="00CA0049" w:rsidRPr="00CA0049" w:rsidRDefault="00CA0049" w:rsidP="00CA0049">
            <w:pPr>
              <w:pBdr>
                <w:top w:val="nil"/>
                <w:left w:val="nil"/>
                <w:bottom w:val="nil"/>
                <w:right w:val="nil"/>
                <w:between w:val="nil"/>
                <w:bar w:val="nil"/>
              </w:pBdr>
              <w:rPr>
                <w:rFonts w:eastAsia="Arial Unicode MS"/>
                <w:bCs/>
                <w:sz w:val="22"/>
                <w:szCs w:val="22"/>
                <w:bdr w:val="nil"/>
              </w:rPr>
            </w:pPr>
          </w:p>
        </w:tc>
        <w:tc>
          <w:tcPr>
            <w:tcW w:w="3526" w:type="dxa"/>
          </w:tcPr>
          <w:p w14:paraId="0A0BBD0F" w14:textId="77777777" w:rsidR="00CA0049" w:rsidRPr="00CA0049" w:rsidRDefault="00CA0049" w:rsidP="00CA0049">
            <w:pPr>
              <w:pBdr>
                <w:top w:val="nil"/>
                <w:left w:val="nil"/>
                <w:bottom w:val="nil"/>
                <w:right w:val="nil"/>
                <w:between w:val="nil"/>
                <w:bar w:val="nil"/>
              </w:pBdr>
              <w:rPr>
                <w:rFonts w:eastAsia="Arial Unicode MS"/>
                <w:bCs/>
                <w:sz w:val="22"/>
                <w:szCs w:val="22"/>
                <w:bdr w:val="nil"/>
              </w:rPr>
            </w:pPr>
          </w:p>
        </w:tc>
      </w:tr>
    </w:tbl>
    <w:p w14:paraId="37AC8BE2" w14:textId="77777777" w:rsidR="00CA0049" w:rsidRPr="00CA0049" w:rsidRDefault="00CA0049" w:rsidP="00CA0049">
      <w:pPr>
        <w:tabs>
          <w:tab w:val="left" w:pos="567"/>
        </w:tabs>
        <w:spacing w:after="0" w:line="240" w:lineRule="auto"/>
        <w:contextualSpacing/>
        <w:jc w:val="center"/>
        <w:rPr>
          <w:rFonts w:ascii="Times New Roman" w:eastAsia="Times New Roman" w:hAnsi="Times New Roman" w:cs="Times New Roman"/>
          <w:b/>
          <w:bCs/>
          <w:sz w:val="22"/>
          <w:szCs w:val="22"/>
          <w:lang w:eastAsia="en-US"/>
        </w:rPr>
      </w:pPr>
    </w:p>
    <w:p w14:paraId="717F330B" w14:textId="77777777" w:rsidR="00CA0049" w:rsidRPr="00CA0049" w:rsidRDefault="00CA0049" w:rsidP="00CA0049">
      <w:pPr>
        <w:tabs>
          <w:tab w:val="left" w:pos="567"/>
        </w:tabs>
        <w:spacing w:after="0" w:line="240" w:lineRule="auto"/>
        <w:contextualSpacing/>
        <w:jc w:val="center"/>
        <w:rPr>
          <w:rFonts w:ascii="Times New Roman" w:eastAsia="Calibri" w:hAnsi="Times New Roman" w:cs="Times New Roman"/>
          <w:b/>
          <w:bCs/>
          <w:color w:val="000000"/>
          <w:sz w:val="22"/>
          <w:szCs w:val="22"/>
          <w:lang w:eastAsia="en-US"/>
        </w:rPr>
      </w:pPr>
      <w:r w:rsidRPr="00CA0049">
        <w:rPr>
          <w:rFonts w:ascii="Times New Roman" w:eastAsia="Times New Roman" w:hAnsi="Times New Roman" w:cs="Times New Roman"/>
          <w:b/>
          <w:bCs/>
          <w:sz w:val="22"/>
          <w:szCs w:val="22"/>
          <w:lang w:eastAsia="en-US"/>
        </w:rPr>
        <w:t>3. INFORMACIJA APIE SUBTIEKĖJUS IR JIEMS PERDUODAMA VYKDYTI SUTARTIES DALIS</w:t>
      </w:r>
    </w:p>
    <w:p w14:paraId="37D613F3" w14:textId="77777777" w:rsidR="00CA0049" w:rsidRPr="00CA0049" w:rsidRDefault="00CA0049" w:rsidP="00CA0049">
      <w:pPr>
        <w:spacing w:after="0" w:line="240" w:lineRule="auto"/>
        <w:ind w:left="567"/>
        <w:contextualSpacing/>
        <w:jc w:val="center"/>
        <w:rPr>
          <w:rFonts w:ascii="Times New Roman" w:eastAsia="Calibri" w:hAnsi="Times New Roman" w:cs="Times New Roman"/>
          <w:i/>
          <w:iCs/>
          <w:color w:val="000000"/>
          <w:sz w:val="20"/>
          <w:szCs w:val="20"/>
          <w:lang w:eastAsia="en-US"/>
        </w:rPr>
      </w:pPr>
      <w:r w:rsidRPr="00CA0049">
        <w:rPr>
          <w:rFonts w:ascii="Times New Roman" w:eastAsia="Calibri" w:hAnsi="Times New Roman" w:cs="Times New Roman"/>
          <w:i/>
          <w:iCs/>
          <w:color w:val="000000"/>
          <w:sz w:val="20"/>
          <w:szCs w:val="20"/>
          <w:lang w:eastAsia="en-US"/>
        </w:rPr>
        <w:t>(pildoma, jei tiekėjas pasitelkia subtiekėjus)</w:t>
      </w:r>
    </w:p>
    <w:tbl>
      <w:tblPr>
        <w:tblStyle w:val="Lentelstinklelis2"/>
        <w:tblW w:w="9634" w:type="dxa"/>
        <w:tblLook w:val="04A0" w:firstRow="1" w:lastRow="0" w:firstColumn="1" w:lastColumn="0" w:noHBand="0" w:noVBand="1"/>
      </w:tblPr>
      <w:tblGrid>
        <w:gridCol w:w="540"/>
        <w:gridCol w:w="4079"/>
        <w:gridCol w:w="5015"/>
      </w:tblGrid>
      <w:tr w:rsidR="00CA0049" w:rsidRPr="00CA0049" w14:paraId="371BD764" w14:textId="77777777" w:rsidTr="00CA0049">
        <w:tc>
          <w:tcPr>
            <w:tcW w:w="526" w:type="dxa"/>
            <w:shd w:val="clear" w:color="auto" w:fill="DEEAF6" w:themeFill="accent5" w:themeFillTint="33"/>
          </w:tcPr>
          <w:p w14:paraId="2AC81AEF" w14:textId="77777777" w:rsidR="00CA0049" w:rsidRPr="00CA0049" w:rsidRDefault="00CA0049" w:rsidP="00CA0049">
            <w:pPr>
              <w:pBdr>
                <w:top w:val="nil"/>
                <w:left w:val="nil"/>
                <w:bottom w:val="nil"/>
                <w:right w:val="nil"/>
                <w:between w:val="nil"/>
                <w:bar w:val="nil"/>
              </w:pBdr>
              <w:rPr>
                <w:rFonts w:eastAsia="Arial Unicode MS"/>
                <w:b/>
                <w:sz w:val="22"/>
                <w:szCs w:val="22"/>
                <w:bdr w:val="nil"/>
              </w:rPr>
            </w:pPr>
            <w:r w:rsidRPr="00CA0049">
              <w:rPr>
                <w:rFonts w:eastAsia="Arial Unicode MS"/>
                <w:b/>
                <w:sz w:val="22"/>
                <w:szCs w:val="22"/>
                <w:bdr w:val="nil"/>
              </w:rPr>
              <w:t>Eil. Nr.</w:t>
            </w:r>
          </w:p>
        </w:tc>
        <w:tc>
          <w:tcPr>
            <w:tcW w:w="4085" w:type="dxa"/>
            <w:shd w:val="clear" w:color="auto" w:fill="DEEAF6" w:themeFill="accent5" w:themeFillTint="33"/>
          </w:tcPr>
          <w:p w14:paraId="59BE0B81" w14:textId="77777777" w:rsidR="00CA0049" w:rsidRPr="00CA0049" w:rsidRDefault="00CA0049" w:rsidP="00CA0049">
            <w:pPr>
              <w:pBdr>
                <w:top w:val="nil"/>
                <w:left w:val="nil"/>
                <w:bottom w:val="nil"/>
                <w:right w:val="nil"/>
                <w:between w:val="nil"/>
                <w:bar w:val="nil"/>
              </w:pBdr>
              <w:rPr>
                <w:rFonts w:eastAsia="Arial Unicode MS"/>
                <w:b/>
                <w:sz w:val="22"/>
                <w:szCs w:val="22"/>
                <w:bdr w:val="nil"/>
              </w:rPr>
            </w:pPr>
            <w:r w:rsidRPr="00CA0049">
              <w:rPr>
                <w:rFonts w:eastAsia="Arial Unicode MS"/>
                <w:b/>
                <w:sz w:val="22"/>
                <w:szCs w:val="22"/>
                <w:bdr w:val="nil"/>
              </w:rPr>
              <w:t>Subtiekėjo pavadinimas, juridinio asmens kodas, adresas*</w:t>
            </w:r>
          </w:p>
        </w:tc>
        <w:tc>
          <w:tcPr>
            <w:tcW w:w="5023" w:type="dxa"/>
            <w:shd w:val="clear" w:color="auto" w:fill="DEEAF6" w:themeFill="accent5" w:themeFillTint="33"/>
          </w:tcPr>
          <w:p w14:paraId="6ACC350B" w14:textId="77777777" w:rsidR="00CA0049" w:rsidRPr="00CA0049" w:rsidRDefault="00CA0049" w:rsidP="00CA0049">
            <w:pPr>
              <w:pBdr>
                <w:top w:val="nil"/>
                <w:left w:val="nil"/>
                <w:bottom w:val="nil"/>
                <w:right w:val="nil"/>
                <w:between w:val="nil"/>
                <w:bar w:val="nil"/>
              </w:pBdr>
              <w:rPr>
                <w:rFonts w:eastAsia="Arial Unicode MS"/>
                <w:b/>
                <w:sz w:val="22"/>
                <w:szCs w:val="22"/>
                <w:bdr w:val="nil"/>
              </w:rPr>
            </w:pPr>
            <w:r w:rsidRPr="00CA0049">
              <w:rPr>
                <w:rFonts w:eastAsia="Arial Unicode MS"/>
                <w:b/>
                <w:sz w:val="22"/>
                <w:szCs w:val="22"/>
                <w:bdr w:val="nil"/>
              </w:rPr>
              <w:t>Sutarties objekto dalies, perduodamos vykdyti subtiekėjui, aprašymas**</w:t>
            </w:r>
          </w:p>
        </w:tc>
      </w:tr>
      <w:tr w:rsidR="00CA0049" w:rsidRPr="00CA0049" w14:paraId="2970117A" w14:textId="77777777" w:rsidTr="0019092D">
        <w:tc>
          <w:tcPr>
            <w:tcW w:w="526" w:type="dxa"/>
          </w:tcPr>
          <w:p w14:paraId="4222DC7D" w14:textId="77777777" w:rsidR="00CA0049" w:rsidRPr="00CA0049" w:rsidRDefault="00CA0049" w:rsidP="00CA0049">
            <w:pPr>
              <w:pBdr>
                <w:top w:val="nil"/>
                <w:left w:val="nil"/>
                <w:bottom w:val="nil"/>
                <w:right w:val="nil"/>
                <w:between w:val="nil"/>
                <w:bar w:val="nil"/>
              </w:pBdr>
              <w:rPr>
                <w:rFonts w:eastAsia="Arial Unicode MS"/>
                <w:bCs/>
                <w:sz w:val="22"/>
                <w:szCs w:val="22"/>
                <w:bdr w:val="nil"/>
              </w:rPr>
            </w:pPr>
            <w:r w:rsidRPr="00CA0049">
              <w:rPr>
                <w:rFonts w:eastAsia="Arial Unicode MS"/>
                <w:bCs/>
                <w:sz w:val="22"/>
                <w:szCs w:val="22"/>
                <w:bdr w:val="nil"/>
              </w:rPr>
              <w:t>1.</w:t>
            </w:r>
          </w:p>
        </w:tc>
        <w:tc>
          <w:tcPr>
            <w:tcW w:w="4085" w:type="dxa"/>
          </w:tcPr>
          <w:p w14:paraId="4E7173FC" w14:textId="77777777" w:rsidR="00CA0049" w:rsidRPr="00CA0049" w:rsidRDefault="00CA0049" w:rsidP="00CA0049">
            <w:pPr>
              <w:pBdr>
                <w:top w:val="nil"/>
                <w:left w:val="nil"/>
                <w:bottom w:val="nil"/>
                <w:right w:val="nil"/>
                <w:between w:val="nil"/>
                <w:bar w:val="nil"/>
              </w:pBdr>
              <w:rPr>
                <w:rFonts w:eastAsia="Arial Unicode MS"/>
                <w:bCs/>
                <w:sz w:val="22"/>
                <w:szCs w:val="22"/>
                <w:bdr w:val="nil"/>
              </w:rPr>
            </w:pPr>
          </w:p>
        </w:tc>
        <w:tc>
          <w:tcPr>
            <w:tcW w:w="5023" w:type="dxa"/>
          </w:tcPr>
          <w:p w14:paraId="717B7CCF" w14:textId="77777777" w:rsidR="00CA0049" w:rsidRPr="00CA0049" w:rsidRDefault="00CA0049" w:rsidP="00CA0049">
            <w:pPr>
              <w:pBdr>
                <w:top w:val="nil"/>
                <w:left w:val="nil"/>
                <w:bottom w:val="nil"/>
                <w:right w:val="nil"/>
                <w:between w:val="nil"/>
                <w:bar w:val="nil"/>
              </w:pBdr>
              <w:rPr>
                <w:rFonts w:eastAsia="Arial Unicode MS"/>
                <w:bCs/>
                <w:sz w:val="22"/>
                <w:szCs w:val="22"/>
                <w:bdr w:val="nil"/>
              </w:rPr>
            </w:pPr>
          </w:p>
        </w:tc>
      </w:tr>
      <w:tr w:rsidR="00CA0049" w:rsidRPr="00CA0049" w14:paraId="1AD3CC29" w14:textId="77777777" w:rsidTr="0019092D">
        <w:tc>
          <w:tcPr>
            <w:tcW w:w="526" w:type="dxa"/>
          </w:tcPr>
          <w:p w14:paraId="4B5B4DF6" w14:textId="77777777" w:rsidR="00CA0049" w:rsidRPr="00CA0049" w:rsidRDefault="00CA0049" w:rsidP="00CA0049">
            <w:pPr>
              <w:pBdr>
                <w:top w:val="nil"/>
                <w:left w:val="nil"/>
                <w:bottom w:val="nil"/>
                <w:right w:val="nil"/>
                <w:between w:val="nil"/>
                <w:bar w:val="nil"/>
              </w:pBdr>
              <w:rPr>
                <w:rFonts w:eastAsia="Arial Unicode MS"/>
                <w:bCs/>
                <w:sz w:val="22"/>
                <w:szCs w:val="22"/>
                <w:bdr w:val="nil"/>
              </w:rPr>
            </w:pPr>
            <w:r w:rsidRPr="00CA0049">
              <w:rPr>
                <w:rFonts w:eastAsia="Arial Unicode MS"/>
                <w:bCs/>
                <w:sz w:val="22"/>
                <w:szCs w:val="22"/>
                <w:bdr w:val="nil"/>
              </w:rPr>
              <w:t>2.</w:t>
            </w:r>
          </w:p>
        </w:tc>
        <w:tc>
          <w:tcPr>
            <w:tcW w:w="4085" w:type="dxa"/>
          </w:tcPr>
          <w:p w14:paraId="08CAABA4" w14:textId="77777777" w:rsidR="00CA0049" w:rsidRPr="00CA0049" w:rsidRDefault="00CA0049" w:rsidP="00CA0049">
            <w:pPr>
              <w:pBdr>
                <w:top w:val="nil"/>
                <w:left w:val="nil"/>
                <w:bottom w:val="nil"/>
                <w:right w:val="nil"/>
                <w:between w:val="nil"/>
                <w:bar w:val="nil"/>
              </w:pBdr>
              <w:rPr>
                <w:rFonts w:eastAsia="Arial Unicode MS"/>
                <w:bCs/>
                <w:sz w:val="22"/>
                <w:szCs w:val="22"/>
                <w:bdr w:val="nil"/>
              </w:rPr>
            </w:pPr>
          </w:p>
        </w:tc>
        <w:tc>
          <w:tcPr>
            <w:tcW w:w="5023" w:type="dxa"/>
          </w:tcPr>
          <w:p w14:paraId="62275AD0" w14:textId="77777777" w:rsidR="00CA0049" w:rsidRPr="00CA0049" w:rsidRDefault="00CA0049" w:rsidP="00CA0049">
            <w:pPr>
              <w:pBdr>
                <w:top w:val="nil"/>
                <w:left w:val="nil"/>
                <w:bottom w:val="nil"/>
                <w:right w:val="nil"/>
                <w:between w:val="nil"/>
                <w:bar w:val="nil"/>
              </w:pBdr>
              <w:rPr>
                <w:rFonts w:eastAsia="Arial Unicode MS"/>
                <w:bCs/>
                <w:sz w:val="22"/>
                <w:szCs w:val="22"/>
                <w:bdr w:val="nil"/>
              </w:rPr>
            </w:pPr>
          </w:p>
        </w:tc>
      </w:tr>
    </w:tbl>
    <w:p w14:paraId="4A4BF844" w14:textId="77777777" w:rsidR="00CA0049" w:rsidRPr="00CA0049" w:rsidRDefault="00CA0049" w:rsidP="00CA0049">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lang w:eastAsia="en-US"/>
        </w:rPr>
      </w:pPr>
      <w:r w:rsidRPr="00CA0049">
        <w:rPr>
          <w:rFonts w:ascii="Times New Roman" w:eastAsia="Arial Unicode MS" w:hAnsi="Times New Roman" w:cs="Times New Roman"/>
          <w:i/>
          <w:iCs/>
          <w:sz w:val="20"/>
          <w:szCs w:val="20"/>
          <w:bdr w:val="nil"/>
          <w:lang w:eastAsia="en-US"/>
        </w:rPr>
        <w:t>Pastaba. *</w:t>
      </w:r>
      <w:r w:rsidRPr="00CA0049">
        <w:rPr>
          <w:rFonts w:ascii="Times New Roman" w:eastAsia="Arial Unicode MS" w:hAnsi="Times New Roman" w:cs="Times New Roman"/>
          <w:i/>
          <w:color w:val="000000"/>
          <w:spacing w:val="-4"/>
          <w:sz w:val="20"/>
          <w:szCs w:val="20"/>
          <w:bdr w:val="nil"/>
          <w:lang w:eastAsia="en-US"/>
        </w:rPr>
        <w:t>Jei tiekėjas numato pasitelkti subtiekėjus, bet jų pajėgumais remtis neketina, pildoma, jei žinoma pasiūlymo pateikimo metu.</w:t>
      </w:r>
    </w:p>
    <w:p w14:paraId="5F802B75" w14:textId="77777777" w:rsidR="00CA0049" w:rsidRPr="00CA0049" w:rsidRDefault="00CA0049" w:rsidP="00CA0049">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lang w:eastAsia="en-US"/>
        </w:rPr>
      </w:pPr>
      <w:r w:rsidRPr="00CA0049">
        <w:rPr>
          <w:rFonts w:ascii="Times New Roman" w:eastAsia="Arial Unicode MS" w:hAnsi="Times New Roman" w:cs="Times New Roman"/>
          <w:i/>
          <w:color w:val="000000"/>
          <w:spacing w:val="-4"/>
          <w:sz w:val="20"/>
          <w:szCs w:val="20"/>
          <w:bdr w:val="nil"/>
          <w:lang w:eastAsia="en-US"/>
        </w:rPr>
        <w:t xml:space="preserve">**Nurodoma visais atvejais, jei tiekėjas numato pasitelkti subtiekėjus. Vykdant pirkimo sutartį tik šiems darbams, </w:t>
      </w:r>
      <w:r w:rsidRPr="00CA0049">
        <w:rPr>
          <w:rFonts w:ascii="Times New Roman" w:eastAsia="Arial Unicode MS" w:hAnsi="Times New Roman" w:cs="Times New Roman"/>
          <w:i/>
          <w:color w:val="000000"/>
          <w:spacing w:val="-4"/>
          <w:sz w:val="20"/>
          <w:szCs w:val="20"/>
          <w:bdr w:val="nil"/>
          <w:lang w:eastAsia="en-US"/>
        </w:rPr>
        <w:lastRenderedPageBreak/>
        <w:t>paslaugoms bei užduotims bus galima pasitelkti subtiekėjus.</w:t>
      </w:r>
    </w:p>
    <w:bookmarkEnd w:id="77"/>
    <w:p w14:paraId="531010C7" w14:textId="77777777" w:rsidR="00CA0049" w:rsidRPr="00CA0049" w:rsidRDefault="00CA0049" w:rsidP="00CA0049">
      <w:pPr>
        <w:spacing w:after="0" w:line="240" w:lineRule="auto"/>
        <w:ind w:left="360"/>
        <w:contextualSpacing/>
        <w:rPr>
          <w:rFonts w:ascii="Times New Roman" w:hAnsi="Times New Roman" w:cs="Times New Roman"/>
          <w:b/>
          <w:bCs/>
        </w:rPr>
      </w:pPr>
    </w:p>
    <w:p w14:paraId="2A608400" w14:textId="77777777" w:rsidR="00CA0049" w:rsidRPr="00CA0049" w:rsidRDefault="00CA0049">
      <w:pPr>
        <w:numPr>
          <w:ilvl w:val="0"/>
          <w:numId w:val="21"/>
        </w:numPr>
        <w:spacing w:after="0" w:line="240" w:lineRule="auto"/>
        <w:contextualSpacing/>
        <w:jc w:val="center"/>
        <w:rPr>
          <w:rFonts w:ascii="Times New Roman" w:hAnsi="Times New Roman" w:cs="Times New Roman"/>
          <w:b/>
          <w:bCs/>
        </w:rPr>
      </w:pPr>
      <w:r w:rsidRPr="00CA0049">
        <w:rPr>
          <w:rFonts w:ascii="Times New Roman" w:hAnsi="Times New Roman" w:cs="Times New Roman"/>
          <w:b/>
          <w:bCs/>
        </w:rPr>
        <w:t xml:space="preserve">PASIŪLYMO KAINA </w:t>
      </w:r>
    </w:p>
    <w:p w14:paraId="53B4C871" w14:textId="77777777" w:rsidR="00CA0049" w:rsidRPr="00CA0049" w:rsidRDefault="00CA0049">
      <w:pPr>
        <w:numPr>
          <w:ilvl w:val="1"/>
          <w:numId w:val="21"/>
        </w:numPr>
        <w:spacing w:after="0" w:line="240" w:lineRule="auto"/>
        <w:ind w:left="0" w:firstLine="720"/>
        <w:contextualSpacing/>
        <w:jc w:val="both"/>
        <w:rPr>
          <w:rFonts w:ascii="Times New Roman" w:hAnsi="Times New Roman" w:cs="Times New Roman"/>
          <w:bCs/>
          <w:iCs/>
          <w:sz w:val="22"/>
          <w:szCs w:val="22"/>
        </w:rPr>
      </w:pPr>
      <w:r w:rsidRPr="00CA0049">
        <w:rPr>
          <w:rFonts w:ascii="Times New Roman" w:hAnsi="Times New Roman" w:cs="Times New Roman"/>
          <w:bCs/>
          <w:iCs/>
          <w:sz w:val="22"/>
          <w:szCs w:val="22"/>
        </w:rPr>
        <w:t>Pasiūlyme kaina nurodomos eurais</w:t>
      </w:r>
      <w:r w:rsidRPr="00CA0049">
        <w:rPr>
          <w:rFonts w:ascii="Times New Roman" w:eastAsia="Calibri" w:hAnsi="Times New Roman" w:cs="Times New Roman"/>
          <w:sz w:val="22"/>
          <w:szCs w:val="22"/>
        </w:rPr>
        <w:t>.</w:t>
      </w:r>
      <w:r w:rsidRPr="00CA0049">
        <w:rPr>
          <w:rFonts w:ascii="Times New Roman" w:hAnsi="Times New Roman" w:cs="Times New Roman"/>
          <w:bCs/>
          <w:iCs/>
          <w:sz w:val="22"/>
          <w:szCs w:val="22"/>
        </w:rPr>
        <w:t xml:space="preserve"> Jeigu pasiūlymuose kainos nurodytos užsienio valiuta, jos turės būti perskaičiuojamos į eurus </w:t>
      </w:r>
      <w:r w:rsidRPr="00CA0049">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A0049">
        <w:rPr>
          <w:rFonts w:ascii="Times New Roman" w:hAnsi="Times New Roman" w:cs="Times New Roman"/>
          <w:bCs/>
          <w:iCs/>
          <w:sz w:val="22"/>
          <w:szCs w:val="22"/>
        </w:rPr>
        <w:t>.</w:t>
      </w:r>
    </w:p>
    <w:p w14:paraId="597A8C16" w14:textId="77777777" w:rsidR="00CA0049" w:rsidRPr="00CA0049" w:rsidRDefault="00CA0049">
      <w:pPr>
        <w:widowControl w:val="0"/>
        <w:numPr>
          <w:ilvl w:val="1"/>
          <w:numId w:val="21"/>
        </w:numPr>
        <w:shd w:val="clear" w:color="auto" w:fill="FFFFFF"/>
        <w:spacing w:after="0" w:line="240" w:lineRule="auto"/>
        <w:ind w:left="0" w:firstLine="567"/>
        <w:contextualSpacing/>
        <w:jc w:val="both"/>
        <w:rPr>
          <w:rFonts w:ascii="Times New Roman" w:hAnsi="Times New Roman" w:cs="Times New Roman"/>
          <w:color w:val="000000"/>
          <w:sz w:val="22"/>
          <w:szCs w:val="22"/>
        </w:rPr>
      </w:pPr>
      <w:r w:rsidRPr="00CA0049">
        <w:rPr>
          <w:rFonts w:ascii="Times New Roman" w:hAnsi="Times New Roman" w:cs="Times New Roman"/>
          <w:bCs/>
          <w:iCs/>
          <w:sz w:val="22"/>
          <w:szCs w:val="22"/>
        </w:rPr>
        <w:t xml:space="preserve">Apskaičiuojant kainą, turi būti atsižvelgta į visą pirkimo dokumentuose nurodytą pirkimo objekto apimtį ir reikalavimus, kainos sudėtines dalis ir pan. PVM nurodomas atskirai. </w:t>
      </w:r>
      <w:r w:rsidRPr="00CA0049">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A0049">
        <w:rPr>
          <w:rFonts w:ascii="Times New Roman" w:hAnsi="Times New Roman" w:cs="Times New Roman"/>
          <w:bCs/>
          <w:iCs/>
          <w:sz w:val="22"/>
          <w:szCs w:val="22"/>
        </w:rPr>
        <w:t xml:space="preserve">kainos </w:t>
      </w:r>
      <w:r w:rsidRPr="00CA0049">
        <w:rPr>
          <w:rFonts w:ascii="Times New Roman" w:hAnsi="Times New Roman" w:cs="Times New Roman"/>
          <w:bCs/>
          <w:sz w:val="22"/>
          <w:szCs w:val="22"/>
        </w:rPr>
        <w:t xml:space="preserve">bus vertinamos ir lyginamos su visais mokesčiais, įskaitant PVM. </w:t>
      </w:r>
      <w:r w:rsidRPr="00CA0049">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A0049">
        <w:rPr>
          <w:rFonts w:ascii="Times New Roman" w:hAnsi="Times New Roman" w:cs="Times New Roman"/>
          <w:iCs/>
          <w:sz w:val="22"/>
          <w:szCs w:val="22"/>
        </w:rPr>
        <w:t>kainą (jeigu tiekėjas jo neįskaičiavo pateikiant pasiūlymą, palyginimo tikslais įskaičiuoja pati perkančioji organizacija)</w:t>
      </w:r>
      <w:r w:rsidRPr="00CA0049">
        <w:rPr>
          <w:rFonts w:ascii="Times New Roman" w:eastAsia="Calibri" w:hAnsi="Times New Roman" w:cs="Times New Roman"/>
          <w:sz w:val="22"/>
          <w:szCs w:val="22"/>
        </w:rPr>
        <w:t xml:space="preserve">. Į pasiūlymo </w:t>
      </w:r>
      <w:r w:rsidRPr="00CA0049">
        <w:rPr>
          <w:rFonts w:ascii="Times New Roman" w:hAnsi="Times New Roman" w:cs="Times New Roman"/>
          <w:bCs/>
          <w:iCs/>
          <w:sz w:val="22"/>
          <w:szCs w:val="22"/>
        </w:rPr>
        <w:t xml:space="preserve">kainą privalo būti </w:t>
      </w:r>
      <w:r w:rsidRPr="00CA0049">
        <w:rPr>
          <w:rFonts w:ascii="Times New Roman" w:eastAsia="Arial Unicode MS" w:hAnsi="Times New Roman" w:cs="Times New Roman"/>
          <w:sz w:val="22"/>
          <w:szCs w:val="22"/>
        </w:rPr>
        <w:t>įskaičiuoti visi mokesčiai bei visos</w:t>
      </w:r>
      <w:r w:rsidRPr="00CA0049">
        <w:rPr>
          <w:rFonts w:ascii="Times New Roman" w:hAnsi="Times New Roman" w:cs="Times New Roman"/>
          <w:b/>
          <w:sz w:val="22"/>
          <w:szCs w:val="22"/>
        </w:rPr>
        <w:t xml:space="preserve"> </w:t>
      </w:r>
      <w:r w:rsidRPr="00CA0049">
        <w:rPr>
          <w:rFonts w:ascii="Times New Roman" w:hAnsi="Times New Roman" w:cs="Times New Roman"/>
          <w:sz w:val="22"/>
          <w:szCs w:val="22"/>
        </w:rPr>
        <w:t>kitos Tiekėjo patirtos ir (ar) galimos patirti tiesioginės ir netiesioginės išlaidos ir mokesčiai</w:t>
      </w:r>
      <w:r w:rsidRPr="00CA0049">
        <w:rPr>
          <w:rFonts w:ascii="Times New Roman" w:eastAsia="Arial Unicode MS" w:hAnsi="Times New Roman" w:cs="Times New Roman"/>
          <w:sz w:val="22"/>
          <w:szCs w:val="22"/>
        </w:rPr>
        <w:t>, susiję su pirkimo objekto tiekimu,</w:t>
      </w:r>
      <w:r w:rsidRPr="00CA0049">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 </w:t>
      </w:r>
    </w:p>
    <w:p w14:paraId="4D5D1D8E" w14:textId="77777777" w:rsidR="00CA0049" w:rsidRPr="00CA0049" w:rsidRDefault="00CA0049">
      <w:pPr>
        <w:widowControl w:val="0"/>
        <w:numPr>
          <w:ilvl w:val="2"/>
          <w:numId w:val="21"/>
        </w:numPr>
        <w:shd w:val="clear" w:color="auto" w:fill="FFFFFF"/>
        <w:spacing w:after="0" w:line="240" w:lineRule="auto"/>
        <w:ind w:left="0" w:firstLine="567"/>
        <w:contextualSpacing/>
        <w:jc w:val="both"/>
        <w:rPr>
          <w:rFonts w:ascii="Times New Roman" w:hAnsi="Times New Roman" w:cs="Times New Roman"/>
          <w:sz w:val="22"/>
          <w:szCs w:val="22"/>
        </w:rPr>
      </w:pPr>
      <w:r w:rsidRPr="00CA0049">
        <w:rPr>
          <w:rFonts w:ascii="Times New Roman" w:hAnsi="Times New Roman" w:cs="Times New Roman"/>
          <w:sz w:val="22"/>
          <w:szCs w:val="22"/>
        </w:rPr>
        <w:t>transportavimo išlaidas;</w:t>
      </w:r>
    </w:p>
    <w:p w14:paraId="0843AA34" w14:textId="77777777" w:rsidR="00CA0049" w:rsidRPr="00CA0049" w:rsidRDefault="00CA0049">
      <w:pPr>
        <w:widowControl w:val="0"/>
        <w:numPr>
          <w:ilvl w:val="2"/>
          <w:numId w:val="21"/>
        </w:numPr>
        <w:shd w:val="clear" w:color="auto" w:fill="FFFFFF"/>
        <w:spacing w:after="0" w:line="240" w:lineRule="auto"/>
        <w:ind w:left="0" w:firstLine="567"/>
        <w:contextualSpacing/>
        <w:jc w:val="both"/>
        <w:rPr>
          <w:rFonts w:ascii="Times New Roman" w:hAnsi="Times New Roman" w:cs="Times New Roman"/>
          <w:sz w:val="22"/>
          <w:szCs w:val="22"/>
        </w:rPr>
      </w:pPr>
      <w:r w:rsidRPr="00CA0049">
        <w:rPr>
          <w:rFonts w:ascii="Times New Roman" w:hAnsi="Times New Roman" w:cs="Times New Roman"/>
          <w:sz w:val="22"/>
          <w:szCs w:val="22"/>
        </w:rPr>
        <w:t>pakavimo, pakrovimo, tranzito, iškrovimo, išpakavimo, tikrinimo, draudimo ir kitas su pirkimo objekto tiekimu susijusias išlaidas;</w:t>
      </w:r>
    </w:p>
    <w:p w14:paraId="26E549A9" w14:textId="77777777" w:rsidR="00CA0049" w:rsidRPr="00CA0049" w:rsidRDefault="00CA0049">
      <w:pPr>
        <w:widowControl w:val="0"/>
        <w:numPr>
          <w:ilvl w:val="2"/>
          <w:numId w:val="21"/>
        </w:numPr>
        <w:shd w:val="clear" w:color="auto" w:fill="FFFFFF"/>
        <w:spacing w:after="0" w:line="240" w:lineRule="auto"/>
        <w:ind w:left="0" w:firstLine="567"/>
        <w:contextualSpacing/>
        <w:jc w:val="both"/>
        <w:rPr>
          <w:rFonts w:ascii="Times New Roman" w:hAnsi="Times New Roman" w:cs="Times New Roman"/>
          <w:sz w:val="22"/>
          <w:szCs w:val="22"/>
        </w:rPr>
      </w:pPr>
      <w:r w:rsidRPr="00CA0049">
        <w:rPr>
          <w:rFonts w:ascii="Times New Roman" w:hAnsi="Times New Roman" w:cs="Times New Roman"/>
          <w:sz w:val="22"/>
          <w:szCs w:val="22"/>
        </w:rPr>
        <w:t>visas su dokumentų, kurių reikalauja Pirkėjas, rengimu ir pateikimu susijusias išlaidas;</w:t>
      </w:r>
    </w:p>
    <w:p w14:paraId="454797C9" w14:textId="77777777" w:rsidR="00CA0049" w:rsidRPr="00CA0049" w:rsidRDefault="00CA0049">
      <w:pPr>
        <w:widowControl w:val="0"/>
        <w:numPr>
          <w:ilvl w:val="2"/>
          <w:numId w:val="21"/>
        </w:numPr>
        <w:shd w:val="clear" w:color="auto" w:fill="FFFFFF"/>
        <w:spacing w:after="0" w:line="240" w:lineRule="auto"/>
        <w:ind w:left="0" w:firstLine="567"/>
        <w:contextualSpacing/>
        <w:jc w:val="both"/>
        <w:rPr>
          <w:rFonts w:ascii="Times New Roman" w:hAnsi="Times New Roman" w:cs="Times New Roman"/>
          <w:sz w:val="22"/>
          <w:szCs w:val="22"/>
        </w:rPr>
      </w:pPr>
      <w:r w:rsidRPr="00CA0049">
        <w:rPr>
          <w:rFonts w:ascii="Times New Roman" w:eastAsia="Arial Unicode MS" w:hAnsi="Times New Roman" w:cs="Times New Roman"/>
          <w:sz w:val="22"/>
          <w:szCs w:val="22"/>
        </w:rPr>
        <w:t>išlaidos licencijoms, patentams, leidimams ir pan.</w:t>
      </w:r>
    </w:p>
    <w:p w14:paraId="6696C71E" w14:textId="77777777" w:rsidR="00CA0049" w:rsidRPr="00CA0049" w:rsidRDefault="00CA0049">
      <w:pPr>
        <w:widowControl w:val="0"/>
        <w:numPr>
          <w:ilvl w:val="2"/>
          <w:numId w:val="21"/>
        </w:numPr>
        <w:shd w:val="clear" w:color="auto" w:fill="FFFFFF"/>
        <w:spacing w:after="0" w:line="240" w:lineRule="auto"/>
        <w:ind w:left="0" w:firstLine="567"/>
        <w:contextualSpacing/>
        <w:jc w:val="both"/>
        <w:rPr>
          <w:rFonts w:ascii="Times New Roman" w:hAnsi="Times New Roman" w:cs="Times New Roman"/>
          <w:sz w:val="22"/>
          <w:szCs w:val="22"/>
        </w:rPr>
      </w:pPr>
      <w:r w:rsidRPr="00CA0049">
        <w:rPr>
          <w:rFonts w:ascii="Times New Roman" w:hAnsi="Times New Roman" w:cs="Times New Roman"/>
          <w:sz w:val="22"/>
          <w:szCs w:val="22"/>
        </w:rPr>
        <w:t>elektroninių sąskaitų teikimo išlaidos.</w:t>
      </w:r>
    </w:p>
    <w:tbl>
      <w:tblPr>
        <w:tblW w:w="10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745"/>
        <w:gridCol w:w="850"/>
        <w:gridCol w:w="1134"/>
        <w:gridCol w:w="1134"/>
        <w:gridCol w:w="1134"/>
        <w:gridCol w:w="1134"/>
        <w:gridCol w:w="1134"/>
        <w:gridCol w:w="993"/>
      </w:tblGrid>
      <w:tr w:rsidR="00CA0049" w:rsidRPr="00CA0049" w14:paraId="6B78B54D" w14:textId="77777777" w:rsidTr="00F91274">
        <w:trPr>
          <w:trHeight w:val="420"/>
        </w:trPr>
        <w:tc>
          <w:tcPr>
            <w:tcW w:w="10070" w:type="dxa"/>
            <w:gridSpan w:val="9"/>
            <w:tcBorders>
              <w:top w:val="nil"/>
              <w:left w:val="nil"/>
              <w:bottom w:val="single" w:sz="4" w:space="0" w:color="auto"/>
              <w:right w:val="nil"/>
            </w:tcBorders>
            <w:vAlign w:val="center"/>
          </w:tcPr>
          <w:p w14:paraId="3DCFE45E" w14:textId="6A2C50D2" w:rsidR="00CA0049" w:rsidRPr="00CA0049" w:rsidRDefault="00CA0049" w:rsidP="00CA0049">
            <w:pPr>
              <w:spacing w:after="0" w:line="240" w:lineRule="auto"/>
              <w:rPr>
                <w:rFonts w:ascii="Times New Roman" w:eastAsia="SimSun" w:hAnsi="Times New Roman" w:cs="Tahoma"/>
                <w:b/>
                <w:bCs/>
                <w:color w:val="EE0000"/>
                <w:kern w:val="1"/>
                <w:sz w:val="20"/>
                <w:szCs w:val="20"/>
                <w:lang w:eastAsia="hi-IN" w:bidi="hi-IN"/>
              </w:rPr>
            </w:pPr>
            <w:r w:rsidRPr="00CA0049">
              <w:rPr>
                <w:rFonts w:ascii="Times New Roman" w:eastAsia="SimSun" w:hAnsi="Times New Roman" w:cs="Tahoma"/>
                <w:b/>
                <w:bCs/>
                <w:kern w:val="1"/>
                <w:sz w:val="20"/>
                <w:szCs w:val="20"/>
                <w:lang w:eastAsia="hi-IN" w:bidi="hi-IN"/>
              </w:rPr>
              <w:t xml:space="preserve">                                                                                                                                                                                                                                                              </w:t>
            </w:r>
            <w:bookmarkStart w:id="78" w:name="_Hlk210313275"/>
          </w:p>
        </w:tc>
      </w:tr>
      <w:tr w:rsidR="00CA0049" w:rsidRPr="00931D92" w14:paraId="2C51B182" w14:textId="77777777" w:rsidTr="00F91274">
        <w:trPr>
          <w:trHeight w:val="797"/>
        </w:trPr>
        <w:tc>
          <w:tcPr>
            <w:tcW w:w="812" w:type="dxa"/>
            <w:tcBorders>
              <w:top w:val="single" w:sz="4" w:space="0" w:color="auto"/>
              <w:left w:val="single" w:sz="4" w:space="0" w:color="auto"/>
              <w:bottom w:val="single" w:sz="4" w:space="0" w:color="auto"/>
              <w:right w:val="single" w:sz="4" w:space="0" w:color="auto"/>
            </w:tcBorders>
            <w:vAlign w:val="center"/>
          </w:tcPr>
          <w:p w14:paraId="10D02BEF" w14:textId="77777777" w:rsidR="00CA0049" w:rsidRPr="00CA0049" w:rsidRDefault="00CA0049" w:rsidP="00CA0049">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CA0049">
              <w:rPr>
                <w:rFonts w:ascii="Times New Roman" w:eastAsia="SimSun" w:hAnsi="Times New Roman" w:cs="Times New Roman"/>
                <w:b/>
                <w:kern w:val="1"/>
                <w:sz w:val="22"/>
                <w:szCs w:val="22"/>
                <w:lang w:eastAsia="hi-IN" w:bidi="hi-IN"/>
              </w:rPr>
              <w:t>Eil. Nr.</w:t>
            </w:r>
          </w:p>
        </w:tc>
        <w:tc>
          <w:tcPr>
            <w:tcW w:w="1745" w:type="dxa"/>
            <w:tcBorders>
              <w:top w:val="single" w:sz="4" w:space="0" w:color="auto"/>
              <w:left w:val="single" w:sz="4" w:space="0" w:color="auto"/>
              <w:bottom w:val="single" w:sz="4" w:space="0" w:color="auto"/>
              <w:right w:val="single" w:sz="4" w:space="0" w:color="auto"/>
            </w:tcBorders>
            <w:vAlign w:val="center"/>
          </w:tcPr>
          <w:p w14:paraId="27C60F8B" w14:textId="7D06502E" w:rsidR="00CA0049" w:rsidRPr="00CA0049" w:rsidRDefault="00CA0049" w:rsidP="00CA0049">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CA0049">
              <w:rPr>
                <w:rFonts w:ascii="Times New Roman" w:eastAsia="SimSun" w:hAnsi="Times New Roman" w:cs="Times New Roman"/>
                <w:b/>
                <w:kern w:val="1"/>
                <w:sz w:val="22"/>
                <w:szCs w:val="22"/>
                <w:lang w:eastAsia="hi-IN" w:bidi="hi-IN"/>
              </w:rPr>
              <w:t>Prekės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744F0AB4" w14:textId="77777777" w:rsidR="00CA0049" w:rsidRPr="00CA0049" w:rsidRDefault="00CA0049" w:rsidP="00CA0049">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CA0049">
              <w:rPr>
                <w:rFonts w:ascii="Times New Roman" w:eastAsia="SimSun" w:hAnsi="Times New Roman" w:cs="Times New Roman"/>
                <w:b/>
                <w:kern w:val="1"/>
                <w:sz w:val="22"/>
                <w:szCs w:val="22"/>
                <w:lang w:eastAsia="hi-IN" w:bidi="hi-IN"/>
              </w:rPr>
              <w:t>Mato vnt.</w:t>
            </w:r>
          </w:p>
        </w:tc>
        <w:tc>
          <w:tcPr>
            <w:tcW w:w="1134" w:type="dxa"/>
            <w:tcBorders>
              <w:top w:val="single" w:sz="4" w:space="0" w:color="auto"/>
              <w:left w:val="single" w:sz="4" w:space="0" w:color="auto"/>
              <w:bottom w:val="single" w:sz="4" w:space="0" w:color="auto"/>
              <w:right w:val="single" w:sz="4" w:space="0" w:color="auto"/>
            </w:tcBorders>
            <w:vAlign w:val="center"/>
          </w:tcPr>
          <w:p w14:paraId="175A98F9" w14:textId="77777777" w:rsidR="00CA0049" w:rsidRPr="00CA0049" w:rsidRDefault="00CA0049" w:rsidP="00CA0049">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CA0049">
              <w:rPr>
                <w:rFonts w:ascii="Times New Roman" w:eastAsia="SimSun" w:hAnsi="Times New Roman" w:cs="Times New Roman"/>
                <w:b/>
                <w:kern w:val="1"/>
                <w:sz w:val="22"/>
                <w:szCs w:val="22"/>
                <w:lang w:eastAsia="hi-IN" w:bidi="hi-IN"/>
              </w:rPr>
              <w:t xml:space="preserve">Preliminarus kiekis </w:t>
            </w:r>
          </w:p>
          <w:p w14:paraId="09AB4C6C" w14:textId="77777777" w:rsidR="00CA0049" w:rsidRPr="00CA0049" w:rsidRDefault="00CA0049" w:rsidP="00CA0049">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CA0049">
              <w:rPr>
                <w:rFonts w:ascii="Times New Roman" w:eastAsia="SimSun" w:hAnsi="Times New Roman" w:cs="Times New Roman"/>
                <w:b/>
                <w:kern w:val="1"/>
                <w:sz w:val="22"/>
                <w:szCs w:val="22"/>
                <w:lang w:eastAsia="hi-IN" w:bidi="hi-IN"/>
              </w:rPr>
              <w:t>24 mėn.</w:t>
            </w:r>
          </w:p>
        </w:tc>
        <w:tc>
          <w:tcPr>
            <w:tcW w:w="1134" w:type="dxa"/>
            <w:tcBorders>
              <w:top w:val="single" w:sz="4" w:space="0" w:color="auto"/>
              <w:left w:val="single" w:sz="4" w:space="0" w:color="auto"/>
              <w:bottom w:val="single" w:sz="4" w:space="0" w:color="auto"/>
              <w:right w:val="single" w:sz="4" w:space="0" w:color="auto"/>
            </w:tcBorders>
            <w:vAlign w:val="center"/>
          </w:tcPr>
          <w:p w14:paraId="7F5A0E78" w14:textId="41258233" w:rsidR="00CA0049" w:rsidRPr="00CA0049" w:rsidRDefault="00CA0049" w:rsidP="00CA0049">
            <w:pPr>
              <w:spacing w:after="0" w:line="240" w:lineRule="auto"/>
              <w:jc w:val="center"/>
              <w:rPr>
                <w:rFonts w:ascii="Times New Roman" w:eastAsia="Times New Roman" w:hAnsi="Times New Roman" w:cs="Times New Roman"/>
                <w:b/>
                <w:bCs/>
                <w:color w:val="000000"/>
                <w:sz w:val="22"/>
                <w:szCs w:val="22"/>
              </w:rPr>
            </w:pPr>
            <w:r w:rsidRPr="00CA0049">
              <w:rPr>
                <w:rFonts w:ascii="Times New Roman" w:eastAsia="SimSun" w:hAnsi="Times New Roman" w:cs="Times New Roman"/>
                <w:b/>
                <w:bCs/>
                <w:color w:val="000000"/>
                <w:kern w:val="1"/>
                <w:sz w:val="22"/>
                <w:szCs w:val="22"/>
                <w:lang w:eastAsia="hi-IN" w:bidi="hi-IN"/>
              </w:rPr>
              <w:t>Vieneto kaina, EUR be PVM</w:t>
            </w:r>
            <w:r w:rsidRPr="00931D92">
              <w:rPr>
                <w:rFonts w:ascii="Times New Roman" w:eastAsia="SimSun" w:hAnsi="Times New Roman" w:cs="Times New Roman"/>
                <w:b/>
                <w:bCs/>
                <w:color w:val="000000"/>
                <w:kern w:val="1"/>
                <w:sz w:val="22"/>
                <w:szCs w:val="22"/>
                <w:lang w:eastAsia="hi-IN" w:bidi="hi-IN"/>
              </w:rPr>
              <w:t>*</w:t>
            </w:r>
          </w:p>
        </w:tc>
        <w:tc>
          <w:tcPr>
            <w:tcW w:w="1134" w:type="dxa"/>
            <w:tcBorders>
              <w:top w:val="single" w:sz="4" w:space="0" w:color="auto"/>
              <w:left w:val="single" w:sz="4" w:space="0" w:color="auto"/>
              <w:bottom w:val="single" w:sz="4" w:space="0" w:color="auto"/>
              <w:right w:val="single" w:sz="4" w:space="0" w:color="auto"/>
            </w:tcBorders>
            <w:vAlign w:val="center"/>
          </w:tcPr>
          <w:p w14:paraId="3CEA0BE1" w14:textId="77777777" w:rsidR="00CA0049" w:rsidRPr="00CA0049" w:rsidRDefault="00CA0049" w:rsidP="00CA0049">
            <w:pPr>
              <w:spacing w:after="0" w:line="240" w:lineRule="auto"/>
              <w:jc w:val="center"/>
              <w:rPr>
                <w:rFonts w:ascii="Times New Roman" w:eastAsia="SimSun" w:hAnsi="Times New Roman" w:cs="Times New Roman"/>
                <w:b/>
                <w:bCs/>
                <w:color w:val="000000"/>
                <w:kern w:val="1"/>
                <w:sz w:val="22"/>
                <w:szCs w:val="22"/>
                <w:lang w:eastAsia="hi-IN" w:bidi="hi-IN"/>
              </w:rPr>
            </w:pPr>
            <w:r w:rsidRPr="00CA0049">
              <w:rPr>
                <w:rFonts w:ascii="Times New Roman" w:eastAsia="SimSun" w:hAnsi="Times New Roman" w:cs="Times New Roman"/>
                <w:b/>
                <w:bCs/>
                <w:color w:val="000000"/>
                <w:kern w:val="1"/>
                <w:sz w:val="22"/>
                <w:szCs w:val="22"/>
                <w:lang w:eastAsia="hi-IN" w:bidi="hi-IN"/>
              </w:rPr>
              <w:t>PVM tarifas</w:t>
            </w:r>
          </w:p>
          <w:p w14:paraId="79D67AFF" w14:textId="4EF8FEFD" w:rsidR="00CA0049" w:rsidRPr="00CA0049" w:rsidRDefault="00CA0049" w:rsidP="00CA0049">
            <w:pPr>
              <w:spacing w:after="0" w:line="240" w:lineRule="auto"/>
              <w:jc w:val="center"/>
              <w:rPr>
                <w:rFonts w:ascii="Times New Roman" w:eastAsia="Times New Roman" w:hAnsi="Times New Roman" w:cs="Times New Roman"/>
                <w:b/>
                <w:bCs/>
                <w:color w:val="000000"/>
                <w:sz w:val="22"/>
                <w:szCs w:val="22"/>
              </w:rPr>
            </w:pPr>
            <w:r w:rsidRPr="00CA0049">
              <w:rPr>
                <w:rFonts w:ascii="Times New Roman" w:eastAsia="SimSun" w:hAnsi="Times New Roman" w:cs="Times New Roman"/>
                <w:b/>
                <w:bCs/>
                <w:color w:val="000000"/>
                <w:kern w:val="1"/>
                <w:sz w:val="22"/>
                <w:szCs w:val="22"/>
                <w:lang w:eastAsia="hi-IN" w:bidi="hi-IN"/>
              </w:rPr>
              <w:t xml:space="preserve"> 5 / 21%</w:t>
            </w:r>
            <w:r w:rsidRPr="00931D92">
              <w:rPr>
                <w:rFonts w:ascii="Times New Roman" w:eastAsia="SimSun" w:hAnsi="Times New Roman" w:cs="Times New Roman"/>
                <w:b/>
                <w:bCs/>
                <w:color w:val="000000"/>
                <w:kern w:val="1"/>
                <w:sz w:val="22"/>
                <w:szCs w:val="22"/>
                <w:lang w:eastAsia="hi-IN" w:bidi="hi-IN"/>
              </w:rPr>
              <w:t>**</w:t>
            </w:r>
          </w:p>
        </w:tc>
        <w:tc>
          <w:tcPr>
            <w:tcW w:w="1134" w:type="dxa"/>
            <w:tcBorders>
              <w:top w:val="single" w:sz="4" w:space="0" w:color="auto"/>
              <w:left w:val="single" w:sz="4" w:space="0" w:color="auto"/>
              <w:bottom w:val="single" w:sz="4" w:space="0" w:color="auto"/>
              <w:right w:val="single" w:sz="4" w:space="0" w:color="auto"/>
            </w:tcBorders>
            <w:vAlign w:val="center"/>
          </w:tcPr>
          <w:p w14:paraId="1B3E34B8" w14:textId="32806B0A" w:rsidR="00CA0049" w:rsidRPr="00CA0049" w:rsidRDefault="00CA0049" w:rsidP="00CA0049">
            <w:pPr>
              <w:spacing w:after="0" w:line="240" w:lineRule="auto"/>
              <w:jc w:val="center"/>
              <w:rPr>
                <w:rFonts w:ascii="Times New Roman" w:eastAsia="Times New Roman" w:hAnsi="Times New Roman" w:cs="Times New Roman"/>
                <w:b/>
                <w:bCs/>
                <w:color w:val="000000"/>
                <w:sz w:val="22"/>
                <w:szCs w:val="22"/>
              </w:rPr>
            </w:pPr>
            <w:r w:rsidRPr="00CA0049">
              <w:rPr>
                <w:rFonts w:ascii="Times New Roman" w:eastAsia="SimSun" w:hAnsi="Times New Roman" w:cs="Times New Roman"/>
                <w:b/>
                <w:bCs/>
                <w:color w:val="000000"/>
                <w:kern w:val="1"/>
                <w:sz w:val="22"/>
                <w:szCs w:val="22"/>
                <w:lang w:eastAsia="hi-IN" w:bidi="hi-IN"/>
              </w:rPr>
              <w:t>Vieneto kaina,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10C66D0A" w14:textId="03972DFC" w:rsidR="00CA0049" w:rsidRPr="00CA0049" w:rsidRDefault="00CA0049" w:rsidP="00CA0049">
            <w:pPr>
              <w:spacing w:after="0" w:line="240" w:lineRule="auto"/>
              <w:jc w:val="center"/>
              <w:rPr>
                <w:rFonts w:ascii="Times New Roman" w:eastAsia="Times New Roman" w:hAnsi="Times New Roman" w:cs="Times New Roman"/>
                <w:b/>
                <w:bCs/>
                <w:color w:val="000000"/>
                <w:sz w:val="22"/>
                <w:szCs w:val="22"/>
              </w:rPr>
            </w:pPr>
            <w:r w:rsidRPr="00CA0049">
              <w:rPr>
                <w:rFonts w:ascii="Times New Roman" w:eastAsia="SimSun" w:hAnsi="Times New Roman" w:cs="Times New Roman"/>
                <w:b/>
                <w:bCs/>
                <w:color w:val="000000"/>
                <w:kern w:val="1"/>
                <w:sz w:val="22"/>
                <w:szCs w:val="22"/>
                <w:lang w:eastAsia="hi-IN" w:bidi="hi-IN"/>
              </w:rPr>
              <w:t>Suma, EUR be PVM 24 mėn.</w:t>
            </w:r>
          </w:p>
        </w:tc>
        <w:tc>
          <w:tcPr>
            <w:tcW w:w="993" w:type="dxa"/>
            <w:tcBorders>
              <w:top w:val="single" w:sz="4" w:space="0" w:color="auto"/>
              <w:left w:val="single" w:sz="4" w:space="0" w:color="auto"/>
              <w:bottom w:val="single" w:sz="4" w:space="0" w:color="auto"/>
              <w:right w:val="single" w:sz="4" w:space="0" w:color="auto"/>
            </w:tcBorders>
            <w:vAlign w:val="center"/>
          </w:tcPr>
          <w:p w14:paraId="0A0CE8F5" w14:textId="59CBDDBC" w:rsidR="00CA0049" w:rsidRPr="00CA0049" w:rsidRDefault="00CA0049" w:rsidP="00CA0049">
            <w:pPr>
              <w:spacing w:after="0" w:line="240" w:lineRule="auto"/>
              <w:jc w:val="center"/>
              <w:rPr>
                <w:rFonts w:ascii="Times New Roman" w:eastAsia="Times New Roman" w:hAnsi="Times New Roman" w:cs="Times New Roman"/>
                <w:b/>
                <w:bCs/>
                <w:color w:val="000000"/>
                <w:sz w:val="22"/>
                <w:szCs w:val="22"/>
              </w:rPr>
            </w:pPr>
            <w:r w:rsidRPr="00CA0049">
              <w:rPr>
                <w:rFonts w:ascii="Times New Roman" w:eastAsia="SimSun" w:hAnsi="Times New Roman" w:cs="Times New Roman"/>
                <w:b/>
                <w:bCs/>
                <w:color w:val="000000"/>
                <w:kern w:val="1"/>
                <w:sz w:val="22"/>
                <w:szCs w:val="22"/>
                <w:lang w:eastAsia="hi-IN" w:bidi="hi-IN"/>
              </w:rPr>
              <w:t>Suma, EUR su PVM 24 mėn.</w:t>
            </w:r>
          </w:p>
        </w:tc>
      </w:tr>
      <w:tr w:rsidR="00CA0049" w:rsidRPr="00931D92" w14:paraId="6FA770C1"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5138C09"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1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9F01DDE" w14:textId="77777777" w:rsidR="00CA0049" w:rsidRPr="00CA0049" w:rsidRDefault="00CA0049" w:rsidP="00CA0049">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BB6BD5E" w14:textId="77777777" w:rsidR="00CA0049" w:rsidRPr="00CA0049" w:rsidRDefault="00CA0049" w:rsidP="00CA0049">
            <w:pPr>
              <w:widowControl w:val="0"/>
              <w:tabs>
                <w:tab w:val="left" w:pos="360"/>
              </w:tabs>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8B9251"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kern w:val="1"/>
                <w:sz w:val="22"/>
                <w:szCs w:val="22"/>
                <w:lang w:val="fr-FR"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791F18"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kern w:val="1"/>
                <w:sz w:val="22"/>
                <w:szCs w:val="22"/>
                <w:lang w:val="fr-FR"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EAAA453"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kern w:val="1"/>
                <w:sz w:val="22"/>
                <w:szCs w:val="22"/>
                <w:lang w:val="fr-FR"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6EDE5D"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kern w:val="1"/>
                <w:sz w:val="22"/>
                <w:szCs w:val="22"/>
                <w:lang w:val="fr-FR"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F558A4C"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kern w:val="1"/>
                <w:sz w:val="22"/>
                <w:szCs w:val="22"/>
                <w:lang w:val="fr-FR" w:eastAsia="hi-IN" w:bidi="hi-IN"/>
              </w:rPr>
            </w:pPr>
          </w:p>
        </w:tc>
      </w:tr>
      <w:tr w:rsidR="00CA0049" w:rsidRPr="00931D92" w14:paraId="6E1F7EF5"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059D9294"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b/>
                <w:bCs/>
                <w:kern w:val="1"/>
                <w:sz w:val="22"/>
                <w:szCs w:val="22"/>
                <w:lang w:eastAsia="hi-IN" w:bidi="hi-IN"/>
              </w:rPr>
              <w:t xml:space="preserve">Operacinio lauko </w:t>
            </w:r>
            <w:proofErr w:type="spellStart"/>
            <w:r w:rsidRPr="00CA0049">
              <w:rPr>
                <w:rFonts w:ascii="Times New Roman" w:eastAsia="SimSun" w:hAnsi="Times New Roman" w:cs="Times New Roman"/>
                <w:b/>
                <w:bCs/>
                <w:kern w:val="1"/>
                <w:sz w:val="22"/>
                <w:szCs w:val="22"/>
                <w:lang w:eastAsia="hi-IN" w:bidi="hi-IN"/>
              </w:rPr>
              <w:t>dezinfekantas</w:t>
            </w:r>
            <w:proofErr w:type="spellEnd"/>
            <w:r w:rsidRPr="00CA0049">
              <w:rPr>
                <w:rFonts w:ascii="Times New Roman" w:eastAsia="SimSun" w:hAnsi="Times New Roman" w:cs="Times New Roman"/>
                <w:b/>
                <w:bCs/>
                <w:kern w:val="1"/>
                <w:sz w:val="22"/>
                <w:szCs w:val="22"/>
                <w:lang w:eastAsia="hi-IN" w:bidi="hi-IN"/>
              </w:rPr>
              <w:t xml:space="preserve"> (spalvotas)</w:t>
            </w:r>
          </w:p>
        </w:tc>
        <w:tc>
          <w:tcPr>
            <w:tcW w:w="850" w:type="dxa"/>
            <w:tcBorders>
              <w:top w:val="single" w:sz="4" w:space="0" w:color="auto"/>
              <w:left w:val="single" w:sz="4" w:space="0" w:color="auto"/>
              <w:bottom w:val="single" w:sz="4" w:space="0" w:color="auto"/>
              <w:right w:val="single" w:sz="4" w:space="0" w:color="auto"/>
            </w:tcBorders>
            <w:vAlign w:val="center"/>
          </w:tcPr>
          <w:p w14:paraId="090CF1FD" w14:textId="373E9405" w:rsidR="00CA0049" w:rsidRPr="00CA0049" w:rsidRDefault="003D7ED2" w:rsidP="00CA0049">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r>
              <w:rPr>
                <w:rFonts w:ascii="Times New Roman" w:eastAsia="SimSun" w:hAnsi="Times New Roman" w:cs="Times New Roman"/>
                <w:kern w:val="1"/>
                <w:sz w:val="22"/>
                <w:szCs w:val="22"/>
                <w:lang w:eastAsia="hi-IN" w:bidi="hi-IN"/>
              </w:rPr>
              <w:t>l</w:t>
            </w:r>
          </w:p>
        </w:tc>
        <w:tc>
          <w:tcPr>
            <w:tcW w:w="1134" w:type="dxa"/>
            <w:tcBorders>
              <w:top w:val="single" w:sz="4" w:space="0" w:color="auto"/>
              <w:left w:val="single" w:sz="4" w:space="0" w:color="auto"/>
              <w:bottom w:val="single" w:sz="4" w:space="0" w:color="auto"/>
              <w:right w:val="single" w:sz="4" w:space="0" w:color="auto"/>
            </w:tcBorders>
            <w:vAlign w:val="center"/>
          </w:tcPr>
          <w:p w14:paraId="78A940B6" w14:textId="5204E55A" w:rsidR="00CA0049" w:rsidRPr="00CA0049" w:rsidRDefault="00CA0049" w:rsidP="00CA0049">
            <w:pPr>
              <w:widowControl w:val="0"/>
              <w:tabs>
                <w:tab w:val="left" w:pos="360"/>
              </w:tabs>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120</w:t>
            </w:r>
          </w:p>
        </w:tc>
        <w:tc>
          <w:tcPr>
            <w:tcW w:w="1134" w:type="dxa"/>
            <w:tcBorders>
              <w:top w:val="single" w:sz="4" w:space="0" w:color="auto"/>
              <w:left w:val="single" w:sz="4" w:space="0" w:color="auto"/>
              <w:bottom w:val="single" w:sz="4" w:space="0" w:color="auto"/>
              <w:right w:val="single" w:sz="4" w:space="0" w:color="auto"/>
            </w:tcBorders>
            <w:vAlign w:val="center"/>
          </w:tcPr>
          <w:p w14:paraId="10247610"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highlight w:val="yellow"/>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61D205AC"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highlight w:val="yellow"/>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51308AB9"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highlight w:val="yellow"/>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4E46C2FB"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highlight w:val="yellow"/>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0BB306FB"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highlight w:val="yellow"/>
                <w:lang w:eastAsia="hi-IN" w:bidi="hi-IN"/>
              </w:rPr>
            </w:pPr>
          </w:p>
        </w:tc>
      </w:tr>
      <w:tr w:rsidR="00C95C1B" w:rsidRPr="00931D92" w14:paraId="2B6D5BAB"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773445F9" w14:textId="03375EC8" w:rsidR="00C95C1B" w:rsidRPr="00CA0049" w:rsidRDefault="00C95C1B" w:rsidP="00C95C1B">
            <w:pPr>
              <w:widowControl w:val="0"/>
              <w:suppressAutoHyphens/>
              <w:spacing w:after="0" w:line="240" w:lineRule="auto"/>
              <w:rPr>
                <w:rFonts w:ascii="Times New Roman" w:eastAsia="SimSun" w:hAnsi="Times New Roman" w:cs="Times New Roman"/>
                <w:i/>
                <w:iCs/>
                <w:kern w:val="1"/>
                <w:sz w:val="22"/>
                <w:szCs w:val="22"/>
                <w:highlight w:val="yellow"/>
                <w:lang w:eastAsia="hi-IN" w:bidi="hi-IN"/>
              </w:rPr>
            </w:pPr>
            <w:r w:rsidRPr="00C95C1B">
              <w:rPr>
                <w:rFonts w:ascii="Times New Roman" w:eastAsia="Times New Roman" w:hAnsi="Times New Roman" w:cs="Times New Roman"/>
                <w:i/>
                <w:iCs/>
                <w:kern w:val="1"/>
                <w:sz w:val="22"/>
                <w:szCs w:val="22"/>
                <w:lang w:eastAsia="zh-CN" w:bidi="hi-IN"/>
              </w:rPr>
              <w:t>Maksimali</w:t>
            </w:r>
            <w:r w:rsidRPr="00CA0049">
              <w:rPr>
                <w:rFonts w:ascii="Times New Roman" w:eastAsia="Times New Roman" w:hAnsi="Times New Roman" w:cs="Times New Roman"/>
                <w:i/>
                <w:iCs/>
                <w:kern w:val="1"/>
                <w:sz w:val="22"/>
                <w:szCs w:val="22"/>
                <w:lang w:eastAsia="zh-CN" w:bidi="hi-IN"/>
              </w:rPr>
              <w:t xml:space="preserve"> 1 dalies </w:t>
            </w:r>
            <w:r w:rsidRPr="00C95C1B">
              <w:rPr>
                <w:rFonts w:ascii="Times New Roman" w:eastAsia="Times New Roman" w:hAnsi="Times New Roman" w:cs="Times New Roman"/>
                <w:i/>
                <w:iCs/>
                <w:kern w:val="1"/>
                <w:sz w:val="22"/>
                <w:szCs w:val="22"/>
                <w:lang w:eastAsia="zh-CN" w:bidi="hi-IN"/>
              </w:rPr>
              <w:t xml:space="preserve">lėšų </w:t>
            </w:r>
            <w:r w:rsidRPr="00CA0049">
              <w:rPr>
                <w:rFonts w:ascii="Times New Roman" w:eastAsia="Times New Roman" w:hAnsi="Times New Roman" w:cs="Times New Roman"/>
                <w:i/>
                <w:iCs/>
                <w:kern w:val="1"/>
                <w:sz w:val="22"/>
                <w:szCs w:val="22"/>
                <w:lang w:eastAsia="zh-CN" w:bidi="hi-IN"/>
              </w:rPr>
              <w:t>suma:</w:t>
            </w:r>
            <w:r w:rsidRPr="00C95C1B">
              <w:rPr>
                <w:i/>
                <w:iCs/>
              </w:rPr>
              <w:t xml:space="preserve"> </w:t>
            </w:r>
            <w:r w:rsidRPr="00C95C1B">
              <w:rPr>
                <w:rFonts w:ascii="Times New Roman" w:eastAsia="Times New Roman" w:hAnsi="Times New Roman" w:cs="Times New Roman"/>
                <w:i/>
                <w:iCs/>
                <w:kern w:val="1"/>
                <w:sz w:val="22"/>
                <w:szCs w:val="22"/>
                <w:lang w:eastAsia="zh-CN" w:bidi="hi-IN"/>
              </w:rPr>
              <w:t>600,00 Eur be PVM</w:t>
            </w:r>
          </w:p>
        </w:tc>
      </w:tr>
      <w:tr w:rsidR="00CA0049" w:rsidRPr="00931D92" w14:paraId="4A335BF6"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626C7D"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b/>
                <w:kern w:val="1"/>
                <w:sz w:val="22"/>
                <w:szCs w:val="22"/>
                <w:lang w:eastAsia="hi-IN" w:bidi="hi-IN"/>
              </w:rPr>
            </w:pPr>
            <w:r w:rsidRPr="00CA0049">
              <w:rPr>
                <w:rFonts w:ascii="Times New Roman" w:eastAsia="SimSun" w:hAnsi="Times New Roman" w:cs="Times New Roman"/>
                <w:b/>
                <w:kern w:val="1"/>
                <w:sz w:val="22"/>
                <w:szCs w:val="22"/>
                <w:lang w:eastAsia="hi-IN" w:bidi="hi-IN"/>
              </w:rPr>
              <w:t>2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E8C82E" w14:textId="77777777" w:rsidR="00CA0049" w:rsidRPr="00CA0049" w:rsidRDefault="00CA0049" w:rsidP="00CA0049">
            <w:pPr>
              <w:widowControl w:val="0"/>
              <w:tabs>
                <w:tab w:val="left" w:pos="720"/>
              </w:tabs>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548591" w14:textId="77777777" w:rsidR="00CA0049" w:rsidRPr="00CA0049" w:rsidRDefault="00CA0049" w:rsidP="00CA0049">
            <w:pPr>
              <w:widowControl w:val="0"/>
              <w:tabs>
                <w:tab w:val="left" w:pos="360"/>
              </w:tabs>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9950B5A" w14:textId="77777777" w:rsidR="00CA0049" w:rsidRPr="00CA0049" w:rsidRDefault="00CA0049" w:rsidP="00CA0049">
            <w:pPr>
              <w:widowControl w:val="0"/>
              <w:tabs>
                <w:tab w:val="left" w:pos="720"/>
              </w:tabs>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E16951" w14:textId="77777777" w:rsidR="00CA0049" w:rsidRPr="00CA0049" w:rsidRDefault="00CA0049" w:rsidP="00CA0049">
            <w:pPr>
              <w:widowControl w:val="0"/>
              <w:tabs>
                <w:tab w:val="left" w:pos="720"/>
              </w:tabs>
              <w:suppressAutoHyphens/>
              <w:snapToGrid w:val="0"/>
              <w:spacing w:after="0" w:line="240" w:lineRule="auto"/>
              <w:jc w:val="both"/>
              <w:rPr>
                <w:rFonts w:ascii="Times New Roman" w:eastAsia="SimSun" w:hAnsi="Times New Roman" w:cs="Times New Roman"/>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92184E" w14:textId="77777777" w:rsidR="00CA0049" w:rsidRPr="00CA0049" w:rsidRDefault="00CA0049" w:rsidP="00CA0049">
            <w:pPr>
              <w:widowControl w:val="0"/>
              <w:tabs>
                <w:tab w:val="left" w:pos="720"/>
              </w:tabs>
              <w:suppressAutoHyphens/>
              <w:snapToGrid w:val="0"/>
              <w:spacing w:after="0" w:line="240" w:lineRule="auto"/>
              <w:jc w:val="both"/>
              <w:rPr>
                <w:rFonts w:ascii="Times New Roman" w:eastAsia="SimSun" w:hAnsi="Times New Roman" w:cs="Times New Roman"/>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BB0D94" w14:textId="77777777" w:rsidR="00CA0049" w:rsidRPr="00CA0049" w:rsidRDefault="00CA0049" w:rsidP="00CA0049">
            <w:pPr>
              <w:widowControl w:val="0"/>
              <w:tabs>
                <w:tab w:val="left" w:pos="720"/>
              </w:tabs>
              <w:suppressAutoHyphens/>
              <w:snapToGrid w:val="0"/>
              <w:spacing w:after="0" w:line="240" w:lineRule="auto"/>
              <w:jc w:val="both"/>
              <w:rPr>
                <w:rFonts w:ascii="Times New Roman" w:eastAsia="SimSun" w:hAnsi="Times New Roman" w:cs="Times New Roman"/>
                <w:bCs/>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04A4CF" w14:textId="77777777" w:rsidR="00CA0049" w:rsidRPr="00CA0049" w:rsidRDefault="00CA0049" w:rsidP="00CA0049">
            <w:pPr>
              <w:widowControl w:val="0"/>
              <w:tabs>
                <w:tab w:val="left" w:pos="720"/>
              </w:tabs>
              <w:suppressAutoHyphens/>
              <w:snapToGrid w:val="0"/>
              <w:spacing w:after="0" w:line="240" w:lineRule="auto"/>
              <w:jc w:val="both"/>
              <w:rPr>
                <w:rFonts w:ascii="Times New Roman" w:eastAsia="SimSun" w:hAnsi="Times New Roman" w:cs="Times New Roman"/>
                <w:bCs/>
                <w:kern w:val="1"/>
                <w:sz w:val="22"/>
                <w:szCs w:val="22"/>
                <w:lang w:eastAsia="hi-IN" w:bidi="hi-IN"/>
              </w:rPr>
            </w:pPr>
          </w:p>
        </w:tc>
      </w:tr>
      <w:tr w:rsidR="00CA0049" w:rsidRPr="00931D92" w14:paraId="324DD806"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2F5BC023" w14:textId="0867AD4B" w:rsidR="00CA0049" w:rsidRPr="00CA0049" w:rsidRDefault="00CA0049" w:rsidP="00CA0049">
            <w:pPr>
              <w:widowControl w:val="0"/>
              <w:suppressAutoHyphens/>
              <w:snapToGrid w:val="0"/>
              <w:spacing w:after="0" w:line="240" w:lineRule="auto"/>
              <w:rPr>
                <w:rFonts w:ascii="Times New Roman" w:eastAsia="SimSun" w:hAnsi="Times New Roman" w:cs="Times New Roman"/>
                <w:b/>
                <w:kern w:val="1"/>
                <w:sz w:val="22"/>
                <w:szCs w:val="22"/>
                <w:lang w:eastAsia="hi-IN" w:bidi="hi-IN"/>
              </w:rPr>
            </w:pPr>
            <w:r w:rsidRPr="00CA0049">
              <w:rPr>
                <w:rFonts w:ascii="Times New Roman" w:eastAsia="SimSun" w:hAnsi="Times New Roman" w:cs="Times New Roman"/>
                <w:b/>
                <w:kern w:val="1"/>
                <w:sz w:val="22"/>
                <w:szCs w:val="22"/>
                <w:lang w:eastAsia="hi-IN" w:bidi="hi-IN"/>
              </w:rPr>
              <w:t>Instrumentų valymo ir dezinfekcijos priemonė 5</w:t>
            </w:r>
            <w:r w:rsidR="003D7ED2">
              <w:rPr>
                <w:rFonts w:ascii="Times New Roman" w:eastAsia="SimSun" w:hAnsi="Times New Roman" w:cs="Times New Roman"/>
                <w:b/>
                <w:kern w:val="1"/>
                <w:sz w:val="22"/>
                <w:szCs w:val="22"/>
                <w:lang w:eastAsia="hi-IN" w:bidi="hi-IN"/>
              </w:rPr>
              <w:t xml:space="preserve"> </w:t>
            </w:r>
            <w:r w:rsidRPr="00CA0049">
              <w:rPr>
                <w:rFonts w:ascii="Times New Roman" w:eastAsia="SimSun" w:hAnsi="Times New Roman" w:cs="Times New Roman"/>
                <w:b/>
                <w:kern w:val="1"/>
                <w:sz w:val="22"/>
                <w:szCs w:val="22"/>
                <w:lang w:eastAsia="hi-IN" w:bidi="hi-IN"/>
              </w:rPr>
              <w:t>l</w:t>
            </w:r>
          </w:p>
        </w:tc>
        <w:tc>
          <w:tcPr>
            <w:tcW w:w="850" w:type="dxa"/>
            <w:tcBorders>
              <w:top w:val="single" w:sz="4" w:space="0" w:color="auto"/>
              <w:left w:val="single" w:sz="4" w:space="0" w:color="auto"/>
              <w:bottom w:val="single" w:sz="4" w:space="0" w:color="auto"/>
              <w:right w:val="single" w:sz="4" w:space="0" w:color="auto"/>
            </w:tcBorders>
            <w:vAlign w:val="center"/>
          </w:tcPr>
          <w:p w14:paraId="6DE6DB66" w14:textId="76C147A0" w:rsidR="00CA0049" w:rsidRPr="00CA0049" w:rsidRDefault="003D7ED2" w:rsidP="003D7ED2">
            <w:pPr>
              <w:widowControl w:val="0"/>
              <w:tabs>
                <w:tab w:val="left" w:pos="0"/>
              </w:tabs>
              <w:suppressAutoHyphens/>
              <w:snapToGrid w:val="0"/>
              <w:spacing w:after="0" w:line="240" w:lineRule="auto"/>
              <w:jc w:val="center"/>
              <w:rPr>
                <w:rFonts w:ascii="Times New Roman" w:eastAsia="SimSun" w:hAnsi="Times New Roman" w:cs="Times New Roman"/>
                <w:kern w:val="1"/>
                <w:sz w:val="22"/>
                <w:szCs w:val="22"/>
                <w:lang w:eastAsia="hi-IN" w:bidi="hi-IN"/>
              </w:rPr>
            </w:pPr>
            <w:r w:rsidRPr="003D7ED2">
              <w:rPr>
                <w:rFonts w:ascii="Times New Roman" w:eastAsia="SimSun" w:hAnsi="Times New Roman" w:cs="Times New Roman"/>
                <w:kern w:val="1"/>
                <w:sz w:val="22"/>
                <w:szCs w:val="22"/>
                <w:lang w:eastAsia="hi-IN" w:bidi="hi-IN"/>
              </w:rPr>
              <w:t>l</w:t>
            </w:r>
          </w:p>
        </w:tc>
        <w:tc>
          <w:tcPr>
            <w:tcW w:w="1134" w:type="dxa"/>
            <w:tcBorders>
              <w:top w:val="single" w:sz="4" w:space="0" w:color="auto"/>
              <w:left w:val="single" w:sz="4" w:space="0" w:color="auto"/>
              <w:bottom w:val="single" w:sz="4" w:space="0" w:color="auto"/>
              <w:right w:val="single" w:sz="4" w:space="0" w:color="auto"/>
            </w:tcBorders>
            <w:vAlign w:val="center"/>
          </w:tcPr>
          <w:p w14:paraId="4C7BCC58" w14:textId="77777777" w:rsidR="00CA0049" w:rsidRPr="00CA0049" w:rsidRDefault="00CA0049" w:rsidP="00CA0049">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120</w:t>
            </w:r>
          </w:p>
        </w:tc>
        <w:tc>
          <w:tcPr>
            <w:tcW w:w="1134" w:type="dxa"/>
            <w:tcBorders>
              <w:top w:val="single" w:sz="4" w:space="0" w:color="auto"/>
              <w:left w:val="single" w:sz="4" w:space="0" w:color="auto"/>
              <w:bottom w:val="single" w:sz="4" w:space="0" w:color="auto"/>
              <w:right w:val="single" w:sz="4" w:space="0" w:color="auto"/>
            </w:tcBorders>
            <w:vAlign w:val="center"/>
          </w:tcPr>
          <w:p w14:paraId="445B2236"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773C4E13"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5F8C34A6"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20CCA6FD"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662EF3DA"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95C1B" w:rsidRPr="00C95C1B" w14:paraId="6235A7AC"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6824AE0A" w14:textId="68CE306D" w:rsidR="00C95C1B" w:rsidRPr="00CA0049" w:rsidRDefault="00C95C1B" w:rsidP="00C95C1B">
            <w:pPr>
              <w:widowControl w:val="0"/>
              <w:tabs>
                <w:tab w:val="left" w:pos="360"/>
              </w:tabs>
              <w:suppressAutoHyphens/>
              <w:snapToGrid w:val="0"/>
              <w:spacing w:after="0" w:line="240" w:lineRule="auto"/>
              <w:rPr>
                <w:rFonts w:ascii="Times New Roman" w:eastAsia="SimSun" w:hAnsi="Times New Roman" w:cs="Times New Roman"/>
                <w:i/>
                <w:iCs/>
                <w:kern w:val="1"/>
                <w:sz w:val="22"/>
                <w:szCs w:val="22"/>
                <w:lang w:eastAsia="hi-IN" w:bidi="hi-IN"/>
              </w:rPr>
            </w:pPr>
            <w:r w:rsidRPr="00C95C1B">
              <w:rPr>
                <w:rFonts w:ascii="Times New Roman" w:eastAsia="Times New Roman" w:hAnsi="Times New Roman" w:cs="Times New Roman"/>
                <w:i/>
                <w:iCs/>
                <w:kern w:val="1"/>
                <w:sz w:val="22"/>
                <w:szCs w:val="22"/>
                <w:lang w:eastAsia="zh-CN" w:bidi="hi-IN"/>
              </w:rPr>
              <w:t xml:space="preserve">Maksimali </w:t>
            </w:r>
            <w:r w:rsidRPr="00CA0049">
              <w:rPr>
                <w:rFonts w:ascii="Times New Roman" w:eastAsia="Times New Roman" w:hAnsi="Times New Roman" w:cs="Times New Roman"/>
                <w:i/>
                <w:iCs/>
                <w:kern w:val="1"/>
                <w:sz w:val="22"/>
                <w:szCs w:val="22"/>
                <w:lang w:eastAsia="zh-CN" w:bidi="hi-IN"/>
              </w:rPr>
              <w:t xml:space="preserve">2 dalies </w:t>
            </w:r>
            <w:r w:rsidRPr="00C95C1B">
              <w:rPr>
                <w:rFonts w:ascii="Times New Roman" w:eastAsia="Times New Roman" w:hAnsi="Times New Roman" w:cs="Times New Roman"/>
                <w:i/>
                <w:iCs/>
                <w:kern w:val="1"/>
                <w:sz w:val="22"/>
                <w:szCs w:val="22"/>
                <w:lang w:eastAsia="zh-CN" w:bidi="hi-IN"/>
              </w:rPr>
              <w:t xml:space="preserve">lėšų </w:t>
            </w:r>
            <w:r w:rsidRPr="00CA0049">
              <w:rPr>
                <w:rFonts w:ascii="Times New Roman" w:eastAsia="Times New Roman" w:hAnsi="Times New Roman" w:cs="Times New Roman"/>
                <w:i/>
                <w:iCs/>
                <w:kern w:val="1"/>
                <w:sz w:val="22"/>
                <w:szCs w:val="22"/>
                <w:lang w:eastAsia="zh-CN" w:bidi="hi-IN"/>
              </w:rPr>
              <w:t>suma:</w:t>
            </w:r>
            <w:r w:rsidRPr="00C95C1B">
              <w:rPr>
                <w:rFonts w:ascii="Times New Roman" w:eastAsia="SimSun" w:hAnsi="Times New Roman" w:cs="Times New Roman"/>
                <w:i/>
                <w:iCs/>
                <w:kern w:val="1"/>
                <w:sz w:val="22"/>
                <w:szCs w:val="22"/>
                <w:lang w:eastAsia="hi-IN" w:bidi="hi-IN"/>
              </w:rPr>
              <w:t xml:space="preserve"> </w:t>
            </w:r>
            <w:r w:rsidRPr="00CA0049">
              <w:rPr>
                <w:rFonts w:ascii="Times New Roman" w:eastAsia="SimSun" w:hAnsi="Times New Roman" w:cs="Times New Roman"/>
                <w:i/>
                <w:iCs/>
                <w:kern w:val="1"/>
                <w:sz w:val="22"/>
                <w:szCs w:val="22"/>
                <w:lang w:eastAsia="hi-IN" w:bidi="hi-IN"/>
              </w:rPr>
              <w:t>1</w:t>
            </w:r>
            <w:r w:rsidR="00F91274">
              <w:rPr>
                <w:rFonts w:ascii="Times New Roman" w:eastAsia="SimSun" w:hAnsi="Times New Roman" w:cs="Times New Roman"/>
                <w:i/>
                <w:iCs/>
                <w:kern w:val="1"/>
                <w:sz w:val="22"/>
                <w:szCs w:val="22"/>
                <w:lang w:eastAsia="hi-IN" w:bidi="hi-IN"/>
              </w:rPr>
              <w:t xml:space="preserve"> </w:t>
            </w:r>
            <w:r w:rsidRPr="00CA0049">
              <w:rPr>
                <w:rFonts w:ascii="Times New Roman" w:eastAsia="SimSun" w:hAnsi="Times New Roman" w:cs="Times New Roman"/>
                <w:i/>
                <w:iCs/>
                <w:kern w:val="1"/>
                <w:sz w:val="22"/>
                <w:szCs w:val="22"/>
                <w:lang w:eastAsia="hi-IN" w:bidi="hi-IN"/>
              </w:rPr>
              <w:t>010,00</w:t>
            </w:r>
            <w:r w:rsidRPr="00C95C1B">
              <w:rPr>
                <w:i/>
                <w:iCs/>
              </w:rPr>
              <w:t xml:space="preserve"> </w:t>
            </w:r>
            <w:r w:rsidRPr="00C95C1B">
              <w:rPr>
                <w:rFonts w:ascii="Times New Roman" w:eastAsia="SimSun" w:hAnsi="Times New Roman" w:cs="Times New Roman"/>
                <w:i/>
                <w:iCs/>
                <w:kern w:val="1"/>
                <w:sz w:val="22"/>
                <w:szCs w:val="22"/>
                <w:lang w:eastAsia="hi-IN" w:bidi="hi-IN"/>
              </w:rPr>
              <w:t>Eur be PVM</w:t>
            </w:r>
          </w:p>
        </w:tc>
      </w:tr>
      <w:tr w:rsidR="00CA0049" w:rsidRPr="00931D92" w14:paraId="63BB3850"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6E5CDB"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b/>
                <w:kern w:val="1"/>
                <w:sz w:val="22"/>
                <w:szCs w:val="22"/>
                <w:lang w:eastAsia="hi-IN" w:bidi="hi-IN"/>
              </w:rPr>
            </w:pPr>
            <w:r w:rsidRPr="00CA0049">
              <w:rPr>
                <w:rFonts w:ascii="Times New Roman" w:eastAsia="SimSun" w:hAnsi="Times New Roman" w:cs="Times New Roman"/>
                <w:b/>
                <w:kern w:val="1"/>
                <w:sz w:val="22"/>
                <w:szCs w:val="22"/>
                <w:lang w:eastAsia="hi-IN" w:bidi="hi-IN"/>
              </w:rPr>
              <w:t>3pirkimo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7ED2291"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F53C275" w14:textId="77777777" w:rsidR="00CA0049" w:rsidRPr="00CA0049" w:rsidRDefault="00CA0049" w:rsidP="00CA0049">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B57DBAB"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930ECE"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ABCCF5"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2777F"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0F0839"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r>
      <w:tr w:rsidR="00CA0049" w:rsidRPr="00931D92" w14:paraId="224DFC40" w14:textId="77777777" w:rsidTr="00F91274">
        <w:trPr>
          <w:trHeight w:val="795"/>
        </w:trPr>
        <w:tc>
          <w:tcPr>
            <w:tcW w:w="2557" w:type="dxa"/>
            <w:gridSpan w:val="2"/>
            <w:tcBorders>
              <w:top w:val="single" w:sz="4" w:space="0" w:color="auto"/>
              <w:left w:val="single" w:sz="4" w:space="0" w:color="auto"/>
              <w:bottom w:val="single" w:sz="4" w:space="0" w:color="auto"/>
              <w:right w:val="single" w:sz="4" w:space="0" w:color="auto"/>
            </w:tcBorders>
            <w:vAlign w:val="center"/>
          </w:tcPr>
          <w:p w14:paraId="206C4B74"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b/>
                <w:bCs/>
                <w:kern w:val="1"/>
                <w:sz w:val="22"/>
                <w:szCs w:val="22"/>
                <w:lang w:eastAsia="hi-IN" w:bidi="hi-IN"/>
              </w:rPr>
              <w:t>Dezinfekcinė medžiaga paviršių valymui ir dezinfekcijai</w:t>
            </w:r>
          </w:p>
        </w:tc>
        <w:tc>
          <w:tcPr>
            <w:tcW w:w="850" w:type="dxa"/>
            <w:tcBorders>
              <w:top w:val="single" w:sz="4" w:space="0" w:color="auto"/>
              <w:left w:val="single" w:sz="4" w:space="0" w:color="auto"/>
              <w:bottom w:val="single" w:sz="4" w:space="0" w:color="auto"/>
              <w:right w:val="single" w:sz="4" w:space="0" w:color="auto"/>
            </w:tcBorders>
            <w:vAlign w:val="center"/>
          </w:tcPr>
          <w:p w14:paraId="75975450" w14:textId="6FE5ADB9" w:rsidR="00CA0049" w:rsidRPr="00CA0049" w:rsidRDefault="003D7ED2"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r w:rsidRPr="003D7ED2">
              <w:rPr>
                <w:rFonts w:ascii="Times New Roman" w:eastAsia="SimSun" w:hAnsi="Times New Roman" w:cs="Times New Roman"/>
                <w:kern w:val="1"/>
                <w:sz w:val="22"/>
                <w:szCs w:val="22"/>
                <w:lang w:eastAsia="hi-IN" w:bidi="hi-IN"/>
              </w:rPr>
              <w:t>l</w:t>
            </w:r>
          </w:p>
        </w:tc>
        <w:tc>
          <w:tcPr>
            <w:tcW w:w="1134" w:type="dxa"/>
            <w:tcBorders>
              <w:top w:val="single" w:sz="4" w:space="0" w:color="auto"/>
              <w:left w:val="single" w:sz="4" w:space="0" w:color="auto"/>
              <w:bottom w:val="single" w:sz="4" w:space="0" w:color="auto"/>
              <w:right w:val="single" w:sz="4" w:space="0" w:color="auto"/>
            </w:tcBorders>
            <w:vAlign w:val="center"/>
          </w:tcPr>
          <w:p w14:paraId="498A8396" w14:textId="77777777" w:rsidR="00CA0049" w:rsidRPr="00CA0049" w:rsidRDefault="00CA0049" w:rsidP="00CA0049">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61E6FB84"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754BD19D"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78B56BFE"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62FCE822"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1B6239BE"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r>
      <w:tr w:rsidR="00C95C1B" w:rsidRPr="00931D92" w14:paraId="1FC65275"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181604E4" w14:textId="4924AF06" w:rsidR="00C95C1B" w:rsidRPr="00CA0049" w:rsidRDefault="00C95C1B" w:rsidP="00C95C1B">
            <w:pPr>
              <w:widowControl w:val="0"/>
              <w:suppressAutoHyphens/>
              <w:snapToGrid w:val="0"/>
              <w:spacing w:after="0" w:line="240" w:lineRule="auto"/>
              <w:rPr>
                <w:rFonts w:ascii="Times New Roman" w:eastAsia="SimSun" w:hAnsi="Times New Roman" w:cs="Times New Roman"/>
                <w:i/>
                <w:iCs/>
                <w:kern w:val="1"/>
                <w:sz w:val="22"/>
                <w:szCs w:val="22"/>
                <w:lang w:eastAsia="hi-IN" w:bidi="hi-IN"/>
              </w:rPr>
            </w:pPr>
            <w:r w:rsidRPr="00C95C1B">
              <w:rPr>
                <w:rFonts w:ascii="Times New Roman" w:eastAsia="Times New Roman" w:hAnsi="Times New Roman" w:cs="Times New Roman"/>
                <w:i/>
                <w:iCs/>
                <w:kern w:val="1"/>
                <w:sz w:val="22"/>
                <w:szCs w:val="22"/>
                <w:lang w:eastAsia="zh-CN" w:bidi="hi-IN"/>
              </w:rPr>
              <w:t>Maksimali</w:t>
            </w:r>
            <w:r w:rsidRPr="00CA0049">
              <w:rPr>
                <w:rFonts w:ascii="Times New Roman" w:eastAsia="Times New Roman" w:hAnsi="Times New Roman" w:cs="Times New Roman"/>
                <w:i/>
                <w:iCs/>
                <w:kern w:val="1"/>
                <w:sz w:val="22"/>
                <w:szCs w:val="22"/>
                <w:lang w:eastAsia="zh-CN" w:bidi="hi-IN"/>
              </w:rPr>
              <w:t xml:space="preserve"> 3 dalies </w:t>
            </w:r>
            <w:r w:rsidRPr="00C95C1B">
              <w:rPr>
                <w:rFonts w:ascii="Times New Roman" w:eastAsia="Times New Roman" w:hAnsi="Times New Roman" w:cs="Times New Roman"/>
                <w:i/>
                <w:iCs/>
                <w:kern w:val="1"/>
                <w:sz w:val="22"/>
                <w:szCs w:val="22"/>
                <w:lang w:eastAsia="zh-CN" w:bidi="hi-IN"/>
              </w:rPr>
              <w:t xml:space="preserve">lėšų </w:t>
            </w:r>
            <w:r w:rsidRPr="00CA0049">
              <w:rPr>
                <w:rFonts w:ascii="Times New Roman" w:eastAsia="Times New Roman" w:hAnsi="Times New Roman" w:cs="Times New Roman"/>
                <w:i/>
                <w:iCs/>
                <w:kern w:val="1"/>
                <w:sz w:val="22"/>
                <w:szCs w:val="22"/>
                <w:lang w:eastAsia="zh-CN" w:bidi="hi-IN"/>
              </w:rPr>
              <w:t>suma:</w:t>
            </w:r>
            <w:r w:rsidRPr="00C95C1B">
              <w:rPr>
                <w:rFonts w:ascii="Times New Roman" w:eastAsia="SimSun" w:hAnsi="Times New Roman" w:cs="Times New Roman"/>
                <w:i/>
                <w:iCs/>
                <w:kern w:val="1"/>
                <w:sz w:val="22"/>
                <w:szCs w:val="22"/>
                <w:lang w:eastAsia="hi-IN" w:bidi="hi-IN"/>
              </w:rPr>
              <w:t xml:space="preserve"> </w:t>
            </w:r>
            <w:r w:rsidRPr="00CA0049">
              <w:rPr>
                <w:rFonts w:ascii="Times New Roman" w:eastAsia="SimSun" w:hAnsi="Times New Roman" w:cs="Times New Roman"/>
                <w:i/>
                <w:iCs/>
                <w:kern w:val="1"/>
                <w:sz w:val="22"/>
                <w:szCs w:val="22"/>
                <w:lang w:eastAsia="hi-IN" w:bidi="hi-IN"/>
              </w:rPr>
              <w:t>1</w:t>
            </w:r>
            <w:r w:rsidR="00F91274">
              <w:rPr>
                <w:rFonts w:ascii="Times New Roman" w:eastAsia="SimSun" w:hAnsi="Times New Roman" w:cs="Times New Roman"/>
                <w:i/>
                <w:iCs/>
                <w:kern w:val="1"/>
                <w:sz w:val="22"/>
                <w:szCs w:val="22"/>
                <w:lang w:eastAsia="hi-IN" w:bidi="hi-IN"/>
              </w:rPr>
              <w:t xml:space="preserve"> </w:t>
            </w:r>
            <w:r w:rsidRPr="00CA0049">
              <w:rPr>
                <w:rFonts w:ascii="Times New Roman" w:eastAsia="SimSun" w:hAnsi="Times New Roman" w:cs="Times New Roman"/>
                <w:i/>
                <w:iCs/>
                <w:kern w:val="1"/>
                <w:sz w:val="22"/>
                <w:szCs w:val="22"/>
                <w:lang w:eastAsia="hi-IN" w:bidi="hi-IN"/>
              </w:rPr>
              <w:t>420,00</w:t>
            </w:r>
            <w:r w:rsidRPr="00C95C1B">
              <w:rPr>
                <w:rFonts w:ascii="Times New Roman" w:eastAsia="SimSun" w:hAnsi="Times New Roman" w:cs="Times New Roman"/>
                <w:i/>
                <w:iCs/>
                <w:kern w:val="1"/>
                <w:sz w:val="22"/>
                <w:szCs w:val="22"/>
                <w:lang w:eastAsia="hi-IN" w:bidi="hi-IN"/>
              </w:rPr>
              <w:t xml:space="preserve"> Eur be PVM</w:t>
            </w:r>
          </w:p>
        </w:tc>
      </w:tr>
      <w:tr w:rsidR="00CA0049" w:rsidRPr="00931D92" w14:paraId="6D30F386"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560BC1"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4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E0D95E5"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A3C6787" w14:textId="77777777" w:rsidR="00CA0049" w:rsidRPr="00CA0049" w:rsidRDefault="00CA0049" w:rsidP="00CA0049">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A5C9144"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3DB4C5"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64CC5F4"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A52FA0E"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Cs/>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4FD1D1"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Cs/>
                <w:kern w:val="1"/>
                <w:sz w:val="22"/>
                <w:szCs w:val="22"/>
                <w:lang w:eastAsia="hi-IN" w:bidi="hi-IN"/>
              </w:rPr>
            </w:pPr>
          </w:p>
        </w:tc>
      </w:tr>
      <w:tr w:rsidR="00CA0049" w:rsidRPr="00931D92" w14:paraId="2128216E"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09FB4927" w14:textId="77777777" w:rsidR="00CA0049" w:rsidRPr="00CA0049" w:rsidRDefault="00CA0049" w:rsidP="00CA0049">
            <w:pPr>
              <w:widowControl w:val="0"/>
              <w:suppressAutoHyphens/>
              <w:spacing w:after="0" w:line="240" w:lineRule="auto"/>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b/>
                <w:kern w:val="1"/>
                <w:sz w:val="22"/>
                <w:szCs w:val="22"/>
                <w:lang w:eastAsia="hi-IN" w:bidi="hi-IN"/>
              </w:rPr>
              <w:t xml:space="preserve">Greito veikimo medicinos prietaisų paviršių dezinfekcijos </w:t>
            </w:r>
            <w:r w:rsidRPr="00CA0049">
              <w:rPr>
                <w:rFonts w:ascii="Times New Roman" w:eastAsia="SimSun" w:hAnsi="Times New Roman" w:cs="Times New Roman"/>
                <w:b/>
                <w:kern w:val="1"/>
                <w:sz w:val="22"/>
                <w:szCs w:val="22"/>
                <w:lang w:eastAsia="hi-IN" w:bidi="hi-IN"/>
              </w:rPr>
              <w:lastRenderedPageBreak/>
              <w:t>priemonės</w:t>
            </w:r>
          </w:p>
        </w:tc>
        <w:tc>
          <w:tcPr>
            <w:tcW w:w="850" w:type="dxa"/>
            <w:tcBorders>
              <w:top w:val="single" w:sz="4" w:space="0" w:color="auto"/>
              <w:left w:val="single" w:sz="4" w:space="0" w:color="auto"/>
              <w:bottom w:val="single" w:sz="4" w:space="0" w:color="auto"/>
              <w:right w:val="single" w:sz="4" w:space="0" w:color="auto"/>
            </w:tcBorders>
            <w:vAlign w:val="center"/>
          </w:tcPr>
          <w:p w14:paraId="08321F2F" w14:textId="594681ED" w:rsidR="00CA0049" w:rsidRPr="00CA0049" w:rsidRDefault="003D7ED2"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r w:rsidRPr="003D7ED2">
              <w:rPr>
                <w:rFonts w:ascii="Times New Roman" w:eastAsia="SimSun" w:hAnsi="Times New Roman" w:cs="Times New Roman"/>
                <w:kern w:val="1"/>
                <w:sz w:val="22"/>
                <w:szCs w:val="22"/>
                <w:lang w:eastAsia="hi-IN" w:bidi="hi-IN"/>
              </w:rPr>
              <w:lastRenderedPageBreak/>
              <w:t>l</w:t>
            </w:r>
          </w:p>
        </w:tc>
        <w:tc>
          <w:tcPr>
            <w:tcW w:w="1134" w:type="dxa"/>
            <w:tcBorders>
              <w:top w:val="single" w:sz="4" w:space="0" w:color="auto"/>
              <w:left w:val="single" w:sz="4" w:space="0" w:color="auto"/>
              <w:bottom w:val="single" w:sz="4" w:space="0" w:color="auto"/>
              <w:right w:val="single" w:sz="4" w:space="0" w:color="auto"/>
            </w:tcBorders>
            <w:vAlign w:val="center"/>
          </w:tcPr>
          <w:p w14:paraId="05E30287" w14:textId="77777777" w:rsidR="00CA0049" w:rsidRPr="00CA0049" w:rsidRDefault="00CA0049" w:rsidP="00CA0049">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70E4AE36"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0FFC3E2A"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5AE97E23"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4A98FD59"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6A3C2A1A"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r>
      <w:tr w:rsidR="00C95C1B" w:rsidRPr="00931D92" w14:paraId="09629769"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02797AA4" w14:textId="2EA3850A" w:rsidR="00C95C1B" w:rsidRPr="00CA0049" w:rsidRDefault="00C95C1B" w:rsidP="00C95C1B">
            <w:pPr>
              <w:widowControl w:val="0"/>
              <w:suppressAutoHyphens/>
              <w:snapToGrid w:val="0"/>
              <w:spacing w:after="0" w:line="240" w:lineRule="auto"/>
              <w:rPr>
                <w:rFonts w:ascii="Times New Roman" w:eastAsia="SimSun" w:hAnsi="Times New Roman" w:cs="Times New Roman"/>
                <w:i/>
                <w:iCs/>
                <w:kern w:val="1"/>
                <w:sz w:val="22"/>
                <w:szCs w:val="22"/>
                <w:lang w:eastAsia="hi-IN" w:bidi="hi-IN"/>
              </w:rPr>
            </w:pPr>
            <w:r w:rsidRPr="00C95C1B">
              <w:rPr>
                <w:rFonts w:ascii="Times New Roman" w:eastAsia="Times New Roman" w:hAnsi="Times New Roman" w:cs="Times New Roman"/>
                <w:i/>
                <w:iCs/>
                <w:kern w:val="1"/>
                <w:sz w:val="22"/>
                <w:szCs w:val="22"/>
                <w:lang w:eastAsia="zh-CN" w:bidi="hi-IN"/>
              </w:rPr>
              <w:t>Maksimali</w:t>
            </w:r>
            <w:r w:rsidRPr="00CA0049">
              <w:rPr>
                <w:rFonts w:ascii="Times New Roman" w:eastAsia="Times New Roman" w:hAnsi="Times New Roman" w:cs="Times New Roman"/>
                <w:i/>
                <w:iCs/>
                <w:kern w:val="1"/>
                <w:sz w:val="22"/>
                <w:szCs w:val="22"/>
                <w:lang w:eastAsia="zh-CN" w:bidi="hi-IN"/>
              </w:rPr>
              <w:t xml:space="preserve"> 4 dalies </w:t>
            </w:r>
            <w:r w:rsidRPr="00C95C1B">
              <w:rPr>
                <w:rFonts w:ascii="Times New Roman" w:eastAsia="Times New Roman" w:hAnsi="Times New Roman" w:cs="Times New Roman"/>
                <w:i/>
                <w:iCs/>
                <w:kern w:val="1"/>
                <w:sz w:val="22"/>
                <w:szCs w:val="22"/>
                <w:lang w:eastAsia="zh-CN" w:bidi="hi-IN"/>
              </w:rPr>
              <w:t xml:space="preserve">lėšų </w:t>
            </w:r>
            <w:r w:rsidRPr="00CA0049">
              <w:rPr>
                <w:rFonts w:ascii="Times New Roman" w:eastAsia="Times New Roman" w:hAnsi="Times New Roman" w:cs="Times New Roman"/>
                <w:i/>
                <w:iCs/>
                <w:kern w:val="1"/>
                <w:sz w:val="22"/>
                <w:szCs w:val="22"/>
                <w:lang w:eastAsia="zh-CN" w:bidi="hi-IN"/>
              </w:rPr>
              <w:t>suma:</w:t>
            </w:r>
            <w:r w:rsidRPr="00C95C1B">
              <w:rPr>
                <w:rFonts w:ascii="Times New Roman" w:eastAsia="SimSun" w:hAnsi="Times New Roman" w:cs="Times New Roman"/>
                <w:i/>
                <w:iCs/>
                <w:kern w:val="1"/>
                <w:sz w:val="22"/>
                <w:szCs w:val="22"/>
                <w:lang w:eastAsia="hi-IN" w:bidi="hi-IN"/>
              </w:rPr>
              <w:t xml:space="preserve"> </w:t>
            </w:r>
            <w:r w:rsidRPr="00CA0049">
              <w:rPr>
                <w:rFonts w:ascii="Times New Roman" w:eastAsia="SimSun" w:hAnsi="Times New Roman" w:cs="Times New Roman"/>
                <w:i/>
                <w:iCs/>
                <w:kern w:val="1"/>
                <w:sz w:val="22"/>
                <w:szCs w:val="22"/>
                <w:lang w:eastAsia="hi-IN" w:bidi="hi-IN"/>
              </w:rPr>
              <w:t>350,00</w:t>
            </w:r>
            <w:r w:rsidRPr="00C95C1B">
              <w:rPr>
                <w:rFonts w:ascii="Times New Roman" w:eastAsia="SimSun" w:hAnsi="Times New Roman" w:cs="Times New Roman"/>
                <w:i/>
                <w:iCs/>
                <w:kern w:val="1"/>
                <w:sz w:val="22"/>
                <w:szCs w:val="22"/>
                <w:lang w:eastAsia="hi-IN" w:bidi="hi-IN"/>
              </w:rPr>
              <w:t xml:space="preserve"> Eur be PVM</w:t>
            </w:r>
          </w:p>
        </w:tc>
      </w:tr>
      <w:tr w:rsidR="00CA0049" w:rsidRPr="00931D92" w14:paraId="3359F14E"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657429B" w14:textId="77777777" w:rsidR="00CA0049" w:rsidRPr="00CA0049" w:rsidRDefault="00CA0049" w:rsidP="00CA0049">
            <w:pPr>
              <w:widowControl w:val="0"/>
              <w:suppressAutoHyphens/>
              <w:spacing w:after="0" w:line="240" w:lineRule="auto"/>
              <w:rPr>
                <w:rFonts w:ascii="Times New Roman" w:eastAsia="SimSun" w:hAnsi="Times New Roman" w:cs="Times New Roman"/>
                <w:b/>
                <w:kern w:val="1"/>
                <w:sz w:val="22"/>
                <w:szCs w:val="22"/>
                <w:lang w:eastAsia="hi-IN" w:bidi="hi-IN"/>
              </w:rPr>
            </w:pPr>
            <w:r w:rsidRPr="00CA0049">
              <w:rPr>
                <w:rFonts w:ascii="Times New Roman" w:eastAsia="SimSun" w:hAnsi="Times New Roman" w:cs="Times New Roman"/>
                <w:b/>
                <w:kern w:val="1"/>
                <w:sz w:val="22"/>
                <w:szCs w:val="22"/>
                <w:lang w:eastAsia="hi-IN" w:bidi="hi-IN"/>
              </w:rPr>
              <w:t>5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A30C43"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1A60BD" w14:textId="77777777" w:rsidR="00CA0049" w:rsidRPr="00CA0049" w:rsidRDefault="00CA0049" w:rsidP="00CA0049">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FDEE3B"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A9106C"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E7C18B"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F8E82F"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F02220"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r>
      <w:tr w:rsidR="00CA0049" w:rsidRPr="00931D92" w14:paraId="49D8A3CD"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1C8B0259"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b/>
                <w:bCs/>
                <w:kern w:val="1"/>
                <w:sz w:val="22"/>
                <w:szCs w:val="22"/>
                <w:lang w:eastAsia="hi-IN" w:bidi="hi-IN"/>
              </w:rPr>
              <w:t>Chloro medžiagos</w:t>
            </w:r>
          </w:p>
        </w:tc>
        <w:tc>
          <w:tcPr>
            <w:tcW w:w="850" w:type="dxa"/>
            <w:tcBorders>
              <w:top w:val="single" w:sz="4" w:space="0" w:color="auto"/>
              <w:left w:val="single" w:sz="4" w:space="0" w:color="auto"/>
              <w:bottom w:val="single" w:sz="4" w:space="0" w:color="auto"/>
              <w:right w:val="single" w:sz="4" w:space="0" w:color="auto"/>
            </w:tcBorders>
            <w:vAlign w:val="center"/>
          </w:tcPr>
          <w:p w14:paraId="1BE5CEFA" w14:textId="4F7B9CE6" w:rsidR="00CA0049" w:rsidRPr="00CA0049" w:rsidRDefault="003D7ED2"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proofErr w:type="spellStart"/>
            <w:r w:rsidRPr="003D7ED2">
              <w:rPr>
                <w:rFonts w:ascii="Times New Roman" w:eastAsia="SimSun" w:hAnsi="Times New Roman" w:cs="Times New Roman"/>
                <w:kern w:val="1"/>
                <w:sz w:val="22"/>
                <w:szCs w:val="22"/>
                <w:lang w:eastAsia="hi-IN" w:bidi="hi-IN"/>
              </w:rPr>
              <w:t>Tab</w:t>
            </w:r>
            <w:proofErr w:type="spellEnd"/>
            <w:r w:rsidRPr="003D7ED2">
              <w:rPr>
                <w:rFonts w:ascii="Times New Roman" w:eastAsia="SimSun" w:hAnsi="Times New Roman" w:cs="Times New Roman"/>
                <w:kern w:val="1"/>
                <w:sz w:val="22"/>
                <w:szCs w:val="22"/>
                <w:lang w:eastAsia="hi-IN" w:bidi="hi-IN"/>
              </w:rPr>
              <w:t>.</w:t>
            </w:r>
          </w:p>
        </w:tc>
        <w:tc>
          <w:tcPr>
            <w:tcW w:w="1134" w:type="dxa"/>
            <w:tcBorders>
              <w:top w:val="single" w:sz="4" w:space="0" w:color="auto"/>
              <w:left w:val="single" w:sz="4" w:space="0" w:color="auto"/>
              <w:bottom w:val="single" w:sz="4" w:space="0" w:color="auto"/>
              <w:right w:val="single" w:sz="4" w:space="0" w:color="auto"/>
            </w:tcBorders>
            <w:vAlign w:val="center"/>
          </w:tcPr>
          <w:p w14:paraId="5A41FA9A" w14:textId="77777777" w:rsidR="00CA0049" w:rsidRPr="00CA0049" w:rsidRDefault="00CA0049" w:rsidP="00CA0049">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5000</w:t>
            </w:r>
          </w:p>
        </w:tc>
        <w:tc>
          <w:tcPr>
            <w:tcW w:w="1134" w:type="dxa"/>
            <w:tcBorders>
              <w:top w:val="single" w:sz="4" w:space="0" w:color="auto"/>
              <w:left w:val="single" w:sz="4" w:space="0" w:color="auto"/>
              <w:bottom w:val="single" w:sz="4" w:space="0" w:color="auto"/>
              <w:right w:val="single" w:sz="4" w:space="0" w:color="auto"/>
            </w:tcBorders>
            <w:vAlign w:val="center"/>
          </w:tcPr>
          <w:p w14:paraId="3037BF1C"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65AB74DA"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7DAECDAC"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361530B4"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65FA2E8C"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r>
      <w:tr w:rsidR="00C95C1B" w:rsidRPr="00931D92" w14:paraId="6B16CE6C"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0419C13C" w14:textId="2B84835B" w:rsidR="00C95C1B" w:rsidRPr="00CA0049" w:rsidRDefault="00C95C1B" w:rsidP="00C95C1B">
            <w:pPr>
              <w:widowControl w:val="0"/>
              <w:suppressAutoHyphens/>
              <w:snapToGrid w:val="0"/>
              <w:spacing w:after="0" w:line="240" w:lineRule="auto"/>
              <w:rPr>
                <w:rFonts w:ascii="Times New Roman" w:eastAsia="SimSun" w:hAnsi="Times New Roman" w:cs="Times New Roman"/>
                <w:i/>
                <w:iCs/>
                <w:kern w:val="1"/>
                <w:sz w:val="22"/>
                <w:szCs w:val="22"/>
                <w:lang w:eastAsia="hi-IN" w:bidi="hi-IN"/>
              </w:rPr>
            </w:pPr>
            <w:r w:rsidRPr="00C95C1B">
              <w:rPr>
                <w:rFonts w:ascii="Times New Roman" w:eastAsia="Times New Roman" w:hAnsi="Times New Roman" w:cs="Times New Roman"/>
                <w:i/>
                <w:iCs/>
                <w:kern w:val="1"/>
                <w:sz w:val="22"/>
                <w:szCs w:val="22"/>
                <w:lang w:eastAsia="zh-CN" w:bidi="hi-IN"/>
              </w:rPr>
              <w:t>Maksimali</w:t>
            </w:r>
            <w:r w:rsidRPr="00CA0049">
              <w:rPr>
                <w:rFonts w:ascii="Times New Roman" w:eastAsia="Times New Roman" w:hAnsi="Times New Roman" w:cs="Times New Roman"/>
                <w:i/>
                <w:iCs/>
                <w:kern w:val="1"/>
                <w:sz w:val="22"/>
                <w:szCs w:val="22"/>
                <w:lang w:eastAsia="zh-CN" w:bidi="hi-IN"/>
              </w:rPr>
              <w:t xml:space="preserve"> 5 dalies </w:t>
            </w:r>
            <w:r w:rsidRPr="00C95C1B">
              <w:rPr>
                <w:rFonts w:ascii="Times New Roman" w:eastAsia="Times New Roman" w:hAnsi="Times New Roman" w:cs="Times New Roman"/>
                <w:i/>
                <w:iCs/>
                <w:kern w:val="1"/>
                <w:sz w:val="22"/>
                <w:szCs w:val="22"/>
                <w:lang w:eastAsia="zh-CN" w:bidi="hi-IN"/>
              </w:rPr>
              <w:t xml:space="preserve">lėšų </w:t>
            </w:r>
            <w:r w:rsidRPr="00CA0049">
              <w:rPr>
                <w:rFonts w:ascii="Times New Roman" w:eastAsia="Times New Roman" w:hAnsi="Times New Roman" w:cs="Times New Roman"/>
                <w:i/>
                <w:iCs/>
                <w:kern w:val="1"/>
                <w:sz w:val="22"/>
                <w:szCs w:val="22"/>
                <w:lang w:eastAsia="zh-CN" w:bidi="hi-IN"/>
              </w:rPr>
              <w:t>suma:</w:t>
            </w:r>
            <w:r w:rsidRPr="00C95C1B">
              <w:rPr>
                <w:rFonts w:ascii="Times New Roman" w:eastAsia="SimSun" w:hAnsi="Times New Roman" w:cs="Times New Roman"/>
                <w:i/>
                <w:iCs/>
                <w:kern w:val="1"/>
                <w:sz w:val="22"/>
                <w:szCs w:val="22"/>
                <w:lang w:eastAsia="hi-IN" w:bidi="hi-IN"/>
              </w:rPr>
              <w:t xml:space="preserve"> </w:t>
            </w:r>
            <w:r w:rsidRPr="00CA0049">
              <w:rPr>
                <w:rFonts w:ascii="Times New Roman" w:eastAsia="SimSun" w:hAnsi="Times New Roman" w:cs="Times New Roman"/>
                <w:i/>
                <w:iCs/>
                <w:kern w:val="1"/>
                <w:sz w:val="22"/>
                <w:szCs w:val="22"/>
                <w:lang w:eastAsia="hi-IN" w:bidi="hi-IN"/>
              </w:rPr>
              <w:t>250,00</w:t>
            </w:r>
            <w:r w:rsidRPr="00C95C1B">
              <w:rPr>
                <w:i/>
                <w:iCs/>
              </w:rPr>
              <w:t xml:space="preserve"> </w:t>
            </w:r>
            <w:r w:rsidRPr="00C95C1B">
              <w:rPr>
                <w:rFonts w:ascii="Times New Roman" w:eastAsia="SimSun" w:hAnsi="Times New Roman" w:cs="Times New Roman"/>
                <w:i/>
                <w:iCs/>
                <w:kern w:val="1"/>
                <w:sz w:val="22"/>
                <w:szCs w:val="22"/>
                <w:lang w:eastAsia="hi-IN" w:bidi="hi-IN"/>
              </w:rPr>
              <w:t>Eur be PVM</w:t>
            </w:r>
          </w:p>
        </w:tc>
      </w:tr>
      <w:tr w:rsidR="00CA0049" w:rsidRPr="00931D92" w14:paraId="71F435CE"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F9E4D7"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6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1CD039D" w14:textId="77777777" w:rsidR="00CA0049" w:rsidRPr="00CA0049" w:rsidRDefault="00CA0049" w:rsidP="00CA0049">
            <w:pPr>
              <w:widowControl w:val="0"/>
              <w:suppressAutoHyphens/>
              <w:spacing w:after="0" w:line="240" w:lineRule="auto"/>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109360" w14:textId="77777777" w:rsidR="00CA0049" w:rsidRPr="00CA0049" w:rsidRDefault="00CA0049" w:rsidP="00CA0049">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F28E96" w14:textId="77777777" w:rsidR="00CA0049" w:rsidRPr="00CA0049" w:rsidRDefault="00CA0049" w:rsidP="00CA0049">
            <w:pPr>
              <w:widowControl w:val="0"/>
              <w:suppressAutoHyphens/>
              <w:spacing w:after="0" w:line="240" w:lineRule="auto"/>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54D99F" w14:textId="77777777" w:rsidR="00CA0049" w:rsidRPr="00CA0049" w:rsidRDefault="00CA0049" w:rsidP="00CA0049">
            <w:pPr>
              <w:widowControl w:val="0"/>
              <w:suppressAutoHyphens/>
              <w:spacing w:after="0" w:line="240" w:lineRule="auto"/>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2D8D65" w14:textId="77777777" w:rsidR="00CA0049" w:rsidRPr="00CA0049" w:rsidRDefault="00CA0049" w:rsidP="00CA0049">
            <w:pPr>
              <w:widowControl w:val="0"/>
              <w:suppressAutoHyphens/>
              <w:spacing w:after="0" w:line="240" w:lineRule="auto"/>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960CFF" w14:textId="77777777" w:rsidR="00CA0049" w:rsidRPr="00CA0049" w:rsidRDefault="00CA0049" w:rsidP="00CA0049">
            <w:pPr>
              <w:widowControl w:val="0"/>
              <w:suppressAutoHyphens/>
              <w:spacing w:after="0" w:line="240" w:lineRule="auto"/>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7D5A0B" w14:textId="77777777" w:rsidR="00CA0049" w:rsidRPr="00CA0049" w:rsidRDefault="00CA0049" w:rsidP="00CA0049">
            <w:pPr>
              <w:widowControl w:val="0"/>
              <w:suppressAutoHyphens/>
              <w:spacing w:after="0" w:line="240" w:lineRule="auto"/>
              <w:rPr>
                <w:rFonts w:ascii="Times New Roman" w:eastAsia="SimSun" w:hAnsi="Times New Roman" w:cs="Times New Roman"/>
                <w:kern w:val="1"/>
                <w:sz w:val="22"/>
                <w:szCs w:val="22"/>
                <w:lang w:eastAsia="hi-IN" w:bidi="hi-IN"/>
              </w:rPr>
            </w:pPr>
          </w:p>
        </w:tc>
      </w:tr>
      <w:tr w:rsidR="00CA0049" w:rsidRPr="00931D92" w14:paraId="3234BC4A"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40C1098F"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bCs/>
                <w:kern w:val="1"/>
                <w:sz w:val="22"/>
                <w:szCs w:val="22"/>
                <w:lang w:eastAsia="hi-IN" w:bidi="hi-IN"/>
              </w:rPr>
              <w:t>Priemonė rankų antiseptikai</w:t>
            </w:r>
          </w:p>
        </w:tc>
        <w:tc>
          <w:tcPr>
            <w:tcW w:w="850" w:type="dxa"/>
            <w:tcBorders>
              <w:top w:val="single" w:sz="4" w:space="0" w:color="auto"/>
              <w:left w:val="single" w:sz="4" w:space="0" w:color="auto"/>
              <w:bottom w:val="single" w:sz="4" w:space="0" w:color="auto"/>
              <w:right w:val="single" w:sz="4" w:space="0" w:color="auto"/>
            </w:tcBorders>
            <w:vAlign w:val="center"/>
          </w:tcPr>
          <w:p w14:paraId="4898982D" w14:textId="543F09AE"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3D7ED2">
              <w:rPr>
                <w:rFonts w:ascii="Times New Roman" w:eastAsia="SimSun" w:hAnsi="Times New Roman" w:cs="Times New Roman"/>
                <w:kern w:val="1"/>
                <w:sz w:val="22"/>
                <w:szCs w:val="22"/>
                <w:lang w:eastAsia="hi-IN" w:bidi="hi-IN"/>
              </w:rPr>
              <w:t>l</w:t>
            </w:r>
          </w:p>
        </w:tc>
        <w:tc>
          <w:tcPr>
            <w:tcW w:w="1134" w:type="dxa"/>
            <w:tcBorders>
              <w:top w:val="single" w:sz="4" w:space="0" w:color="auto"/>
              <w:left w:val="single" w:sz="4" w:space="0" w:color="auto"/>
              <w:bottom w:val="single" w:sz="4" w:space="0" w:color="auto"/>
              <w:right w:val="single" w:sz="4" w:space="0" w:color="auto"/>
            </w:tcBorders>
            <w:vAlign w:val="center"/>
          </w:tcPr>
          <w:p w14:paraId="2112DF66" w14:textId="77777777" w:rsidR="00CA0049" w:rsidRPr="00CA0049" w:rsidRDefault="00CA0049" w:rsidP="00CA0049">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6C1118DB"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66F36A5D"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234465B4"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1FE5DCB"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6660FF73"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95C1B" w:rsidRPr="00931D92" w14:paraId="383C2D9A"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4A08373E" w14:textId="68BA065F" w:rsidR="00C95C1B" w:rsidRPr="00CA0049" w:rsidRDefault="00C95C1B" w:rsidP="00C95C1B">
            <w:pPr>
              <w:widowControl w:val="0"/>
              <w:suppressAutoHyphens/>
              <w:snapToGrid w:val="0"/>
              <w:spacing w:after="0" w:line="240" w:lineRule="auto"/>
              <w:rPr>
                <w:rFonts w:ascii="Times New Roman" w:eastAsia="SimSun" w:hAnsi="Times New Roman" w:cs="Times New Roman"/>
                <w:i/>
                <w:iCs/>
                <w:kern w:val="1"/>
                <w:sz w:val="22"/>
                <w:szCs w:val="22"/>
                <w:lang w:eastAsia="hi-IN" w:bidi="hi-IN"/>
              </w:rPr>
            </w:pPr>
            <w:r w:rsidRPr="00C95C1B">
              <w:rPr>
                <w:rFonts w:ascii="Times New Roman" w:eastAsia="Times New Roman" w:hAnsi="Times New Roman" w:cs="Times New Roman"/>
                <w:i/>
                <w:iCs/>
                <w:kern w:val="1"/>
                <w:sz w:val="22"/>
                <w:szCs w:val="22"/>
                <w:lang w:eastAsia="zh-CN" w:bidi="hi-IN"/>
              </w:rPr>
              <w:t>Maksimali</w:t>
            </w:r>
            <w:r w:rsidRPr="00CA0049">
              <w:rPr>
                <w:rFonts w:ascii="Times New Roman" w:eastAsia="Times New Roman" w:hAnsi="Times New Roman" w:cs="Times New Roman"/>
                <w:i/>
                <w:iCs/>
                <w:kern w:val="1"/>
                <w:sz w:val="22"/>
                <w:szCs w:val="22"/>
                <w:lang w:eastAsia="zh-CN" w:bidi="hi-IN"/>
              </w:rPr>
              <w:t xml:space="preserve"> 6 dalies </w:t>
            </w:r>
            <w:r w:rsidRPr="00C95C1B">
              <w:rPr>
                <w:rFonts w:ascii="Times New Roman" w:eastAsia="Times New Roman" w:hAnsi="Times New Roman" w:cs="Times New Roman"/>
                <w:i/>
                <w:iCs/>
                <w:kern w:val="1"/>
                <w:sz w:val="22"/>
                <w:szCs w:val="22"/>
                <w:lang w:eastAsia="zh-CN" w:bidi="hi-IN"/>
              </w:rPr>
              <w:t xml:space="preserve">lėšų </w:t>
            </w:r>
            <w:r w:rsidRPr="00CA0049">
              <w:rPr>
                <w:rFonts w:ascii="Times New Roman" w:eastAsia="Times New Roman" w:hAnsi="Times New Roman" w:cs="Times New Roman"/>
                <w:i/>
                <w:iCs/>
                <w:kern w:val="1"/>
                <w:sz w:val="22"/>
                <w:szCs w:val="22"/>
                <w:lang w:eastAsia="zh-CN" w:bidi="hi-IN"/>
              </w:rPr>
              <w:t>suma:</w:t>
            </w:r>
            <w:r w:rsidRPr="00C95C1B">
              <w:rPr>
                <w:rFonts w:ascii="Times New Roman" w:eastAsia="SimSun" w:hAnsi="Times New Roman" w:cs="Times New Roman"/>
                <w:i/>
                <w:iCs/>
                <w:kern w:val="1"/>
                <w:sz w:val="22"/>
                <w:szCs w:val="22"/>
                <w:lang w:eastAsia="hi-IN" w:bidi="hi-IN"/>
              </w:rPr>
              <w:t xml:space="preserve"> </w:t>
            </w:r>
            <w:r w:rsidRPr="00CA0049">
              <w:rPr>
                <w:rFonts w:ascii="Times New Roman" w:eastAsia="SimSun" w:hAnsi="Times New Roman" w:cs="Times New Roman"/>
                <w:i/>
                <w:iCs/>
                <w:kern w:val="1"/>
                <w:sz w:val="22"/>
                <w:szCs w:val="22"/>
                <w:lang w:eastAsia="hi-IN" w:bidi="hi-IN"/>
              </w:rPr>
              <w:t>250,00</w:t>
            </w:r>
            <w:r w:rsidRPr="00C95C1B">
              <w:rPr>
                <w:rFonts w:ascii="Times New Roman" w:eastAsia="SimSun" w:hAnsi="Times New Roman" w:cs="Times New Roman"/>
                <w:i/>
                <w:iCs/>
                <w:kern w:val="1"/>
                <w:sz w:val="22"/>
                <w:szCs w:val="22"/>
                <w:lang w:eastAsia="hi-IN" w:bidi="hi-IN"/>
              </w:rPr>
              <w:t xml:space="preserve"> Eur be PVM</w:t>
            </w:r>
          </w:p>
        </w:tc>
      </w:tr>
      <w:tr w:rsidR="00CA0049" w:rsidRPr="00931D92" w14:paraId="510D42E1"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AE2BE2"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7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D66D1E"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250705" w14:textId="77777777" w:rsidR="00CA0049" w:rsidRPr="00CA0049" w:rsidRDefault="00CA0049" w:rsidP="00CA0049">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8B0CAD"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C723C17"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77FFEB"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A1B1BD"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12C718E"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kern w:val="1"/>
                <w:sz w:val="22"/>
                <w:szCs w:val="22"/>
                <w:lang w:eastAsia="hi-IN" w:bidi="hi-IN"/>
              </w:rPr>
            </w:pPr>
          </w:p>
        </w:tc>
      </w:tr>
      <w:tr w:rsidR="00CA0049" w:rsidRPr="00931D92" w14:paraId="67F2C5AF"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04CB99F8"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b/>
                <w:bCs/>
                <w:kern w:val="1"/>
                <w:sz w:val="22"/>
                <w:szCs w:val="22"/>
                <w:lang w:eastAsia="hi-IN" w:bidi="hi-IN"/>
              </w:rPr>
              <w:t xml:space="preserve">Operacinio lauko </w:t>
            </w:r>
            <w:proofErr w:type="spellStart"/>
            <w:r w:rsidRPr="00CA0049">
              <w:rPr>
                <w:rFonts w:ascii="Times New Roman" w:eastAsia="SimSun" w:hAnsi="Times New Roman" w:cs="Times New Roman"/>
                <w:b/>
                <w:bCs/>
                <w:kern w:val="1"/>
                <w:sz w:val="22"/>
                <w:szCs w:val="22"/>
                <w:lang w:eastAsia="hi-IN" w:bidi="hi-IN"/>
              </w:rPr>
              <w:t>dezinfektantas</w:t>
            </w:r>
            <w:proofErr w:type="spellEnd"/>
            <w:r w:rsidRPr="00CA0049">
              <w:rPr>
                <w:rFonts w:ascii="Times New Roman" w:eastAsia="SimSun" w:hAnsi="Times New Roman" w:cs="Times New Roman"/>
                <w:b/>
                <w:bCs/>
                <w:kern w:val="1"/>
                <w:sz w:val="22"/>
                <w:szCs w:val="22"/>
                <w:lang w:eastAsia="hi-IN" w:bidi="hi-IN"/>
              </w:rPr>
              <w:t xml:space="preserve"> (bespalvis)</w:t>
            </w:r>
          </w:p>
        </w:tc>
        <w:tc>
          <w:tcPr>
            <w:tcW w:w="850" w:type="dxa"/>
            <w:tcBorders>
              <w:top w:val="single" w:sz="4" w:space="0" w:color="auto"/>
              <w:left w:val="single" w:sz="4" w:space="0" w:color="auto"/>
              <w:bottom w:val="single" w:sz="4" w:space="0" w:color="auto"/>
              <w:right w:val="single" w:sz="4" w:space="0" w:color="auto"/>
            </w:tcBorders>
            <w:vAlign w:val="center"/>
          </w:tcPr>
          <w:p w14:paraId="11DE659C" w14:textId="226DF73C"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3D7ED2">
              <w:rPr>
                <w:rFonts w:ascii="Times New Roman" w:eastAsia="SimSun" w:hAnsi="Times New Roman" w:cs="Times New Roman"/>
                <w:kern w:val="1"/>
                <w:sz w:val="22"/>
                <w:szCs w:val="22"/>
                <w:lang w:eastAsia="hi-IN" w:bidi="hi-IN"/>
              </w:rPr>
              <w:t>l</w:t>
            </w:r>
          </w:p>
        </w:tc>
        <w:tc>
          <w:tcPr>
            <w:tcW w:w="1134" w:type="dxa"/>
            <w:tcBorders>
              <w:top w:val="single" w:sz="4" w:space="0" w:color="auto"/>
              <w:left w:val="single" w:sz="4" w:space="0" w:color="auto"/>
              <w:bottom w:val="single" w:sz="4" w:space="0" w:color="auto"/>
              <w:right w:val="single" w:sz="4" w:space="0" w:color="auto"/>
            </w:tcBorders>
            <w:vAlign w:val="center"/>
          </w:tcPr>
          <w:p w14:paraId="1BECD316" w14:textId="2AF36AF9"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676ABC6B"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04CB5561"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07970B10"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4890075B"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5876FDC8"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95C1B" w:rsidRPr="00931D92" w14:paraId="3F899D5E"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0ADF9CA8" w14:textId="31FB671D" w:rsidR="00C95C1B" w:rsidRPr="00CA0049" w:rsidRDefault="00C95C1B" w:rsidP="00C95C1B">
            <w:pPr>
              <w:widowControl w:val="0"/>
              <w:suppressAutoHyphens/>
              <w:snapToGrid w:val="0"/>
              <w:spacing w:after="0" w:line="240" w:lineRule="auto"/>
              <w:rPr>
                <w:rFonts w:ascii="Times New Roman" w:eastAsia="SimSun" w:hAnsi="Times New Roman" w:cs="Times New Roman"/>
                <w:i/>
                <w:iCs/>
                <w:kern w:val="1"/>
                <w:sz w:val="22"/>
                <w:szCs w:val="22"/>
                <w:lang w:eastAsia="hi-IN" w:bidi="hi-IN"/>
              </w:rPr>
            </w:pPr>
            <w:r w:rsidRPr="00C95C1B">
              <w:rPr>
                <w:rFonts w:ascii="Times New Roman" w:eastAsia="Times New Roman" w:hAnsi="Times New Roman" w:cs="Times New Roman"/>
                <w:i/>
                <w:iCs/>
                <w:kern w:val="1"/>
                <w:sz w:val="22"/>
                <w:szCs w:val="22"/>
                <w:lang w:eastAsia="zh-CN" w:bidi="hi-IN"/>
              </w:rPr>
              <w:t>Maksimali 7 dalies lėšų suma:</w:t>
            </w:r>
            <w:r w:rsidRPr="00C95C1B">
              <w:rPr>
                <w:rFonts w:ascii="Times New Roman" w:eastAsia="SimSun" w:hAnsi="Times New Roman" w:cs="Times New Roman"/>
                <w:i/>
                <w:iCs/>
                <w:kern w:val="1"/>
                <w:sz w:val="22"/>
                <w:szCs w:val="22"/>
                <w:lang w:eastAsia="hi-IN" w:bidi="hi-IN"/>
              </w:rPr>
              <w:t xml:space="preserve"> </w:t>
            </w:r>
            <w:r w:rsidRPr="00CA0049">
              <w:rPr>
                <w:rFonts w:ascii="Times New Roman" w:eastAsia="SimSun" w:hAnsi="Times New Roman" w:cs="Times New Roman"/>
                <w:i/>
                <w:iCs/>
                <w:kern w:val="1"/>
                <w:sz w:val="22"/>
                <w:szCs w:val="22"/>
                <w:lang w:eastAsia="hi-IN" w:bidi="hi-IN"/>
              </w:rPr>
              <w:t>500,00</w:t>
            </w:r>
            <w:r w:rsidRPr="00C95C1B">
              <w:rPr>
                <w:rFonts w:ascii="Times New Roman" w:eastAsia="SimSun" w:hAnsi="Times New Roman" w:cs="Times New Roman"/>
                <w:i/>
                <w:iCs/>
                <w:kern w:val="1"/>
                <w:sz w:val="22"/>
                <w:szCs w:val="22"/>
                <w:lang w:eastAsia="hi-IN" w:bidi="hi-IN"/>
              </w:rPr>
              <w:t xml:space="preserve"> Eur be PVM</w:t>
            </w:r>
          </w:p>
        </w:tc>
      </w:tr>
      <w:tr w:rsidR="00CA0049" w:rsidRPr="00931D92" w14:paraId="4235778C"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66F74E"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8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2A2688" w14:textId="77777777" w:rsidR="00CA0049" w:rsidRPr="00CA0049" w:rsidRDefault="00CA0049"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14F5E9"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2AE8ED"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369A8D"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D3CD84"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8026ED"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625A77"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r>
      <w:tr w:rsidR="00CA0049" w:rsidRPr="00931D92" w14:paraId="56B2B523"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18381A7E"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bCs/>
                <w:kern w:val="1"/>
                <w:sz w:val="22"/>
                <w:szCs w:val="22"/>
                <w:lang w:eastAsia="hi-IN" w:bidi="hi-IN"/>
              </w:rPr>
              <w:t>Servetėlės greitai paviršių dezinfekcijai</w:t>
            </w:r>
          </w:p>
          <w:p w14:paraId="3B5D0514" w14:textId="77777777" w:rsidR="00CA0049" w:rsidRPr="00CA0049" w:rsidRDefault="00CA0049" w:rsidP="00CA0049">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850" w:type="dxa"/>
            <w:tcBorders>
              <w:top w:val="single" w:sz="4" w:space="0" w:color="auto"/>
              <w:left w:val="single" w:sz="4" w:space="0" w:color="auto"/>
              <w:bottom w:val="single" w:sz="4" w:space="0" w:color="auto"/>
              <w:right w:val="single" w:sz="4" w:space="0" w:color="auto"/>
            </w:tcBorders>
            <w:vAlign w:val="center"/>
          </w:tcPr>
          <w:p w14:paraId="7A9897AB" w14:textId="76542CFE" w:rsidR="00CA0049" w:rsidRPr="00CA0049" w:rsidRDefault="003D7ED2"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vnt.</w:t>
            </w:r>
          </w:p>
          <w:p w14:paraId="4AFF7F4B" w14:textId="77777777" w:rsidR="00CA0049" w:rsidRPr="00CA0049" w:rsidRDefault="00CA0049"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46C349F8" w14:textId="6D4EF207" w:rsidR="00CA0049" w:rsidRPr="00CA0049" w:rsidRDefault="003938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Pr>
                <w:rFonts w:ascii="Times New Roman" w:eastAsia="SimSun" w:hAnsi="Times New Roman" w:cs="Times New Roman"/>
                <w:kern w:val="1"/>
                <w:sz w:val="22"/>
                <w:szCs w:val="22"/>
                <w:lang w:eastAsia="hi-IN" w:bidi="hi-IN"/>
              </w:rPr>
              <w:t>3</w:t>
            </w:r>
            <w:r w:rsidR="003D7ED2" w:rsidRPr="00CA0049">
              <w:rPr>
                <w:rFonts w:ascii="Times New Roman" w:eastAsia="SimSun" w:hAnsi="Times New Roman" w:cs="Times New Roman"/>
                <w:kern w:val="1"/>
                <w:sz w:val="22"/>
                <w:szCs w:val="22"/>
                <w:lang w:eastAsia="hi-IN" w:bidi="hi-IN"/>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4CF9943F"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b/>
                <w:bCs/>
                <w:kern w:val="1"/>
                <w:sz w:val="22"/>
                <w:szCs w:val="22"/>
                <w:u w:val="single"/>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DB916F8"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u w:val="single"/>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60B2F904"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u w:val="single"/>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4D07EEE3"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u w:val="single"/>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44644B8A"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u w:val="single"/>
                <w:lang w:eastAsia="hi-IN" w:bidi="hi-IN"/>
              </w:rPr>
            </w:pPr>
          </w:p>
        </w:tc>
      </w:tr>
      <w:tr w:rsidR="00CA5AE5" w:rsidRPr="00931D92" w14:paraId="36EE9322"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430521CD" w14:textId="0CA8E928" w:rsidR="00CA5AE5" w:rsidRPr="00CA0049" w:rsidRDefault="00CA5AE5" w:rsidP="00CA5AE5">
            <w:pPr>
              <w:widowControl w:val="0"/>
              <w:suppressAutoHyphens/>
              <w:snapToGrid w:val="0"/>
              <w:spacing w:after="0" w:line="240" w:lineRule="auto"/>
              <w:rPr>
                <w:rFonts w:ascii="Times New Roman" w:eastAsia="SimSun" w:hAnsi="Times New Roman" w:cs="Times New Roman"/>
                <w:i/>
                <w:iCs/>
                <w:kern w:val="1"/>
                <w:sz w:val="22"/>
                <w:szCs w:val="22"/>
                <w:lang w:eastAsia="hi-IN" w:bidi="hi-IN"/>
              </w:rPr>
            </w:pPr>
            <w:r w:rsidRPr="00CA5AE5">
              <w:rPr>
                <w:rFonts w:ascii="Times New Roman" w:eastAsia="Times New Roman" w:hAnsi="Times New Roman" w:cs="Times New Roman"/>
                <w:i/>
                <w:iCs/>
                <w:kern w:val="1"/>
                <w:sz w:val="22"/>
                <w:szCs w:val="22"/>
                <w:lang w:eastAsia="zh-CN" w:bidi="hi-IN"/>
              </w:rPr>
              <w:t>Maksimali 8 dalies lėšų suma:</w:t>
            </w:r>
            <w:r w:rsidRPr="00CA5AE5">
              <w:rPr>
                <w:rFonts w:ascii="Times New Roman" w:eastAsia="SimSun" w:hAnsi="Times New Roman" w:cs="Times New Roman"/>
                <w:i/>
                <w:iCs/>
                <w:kern w:val="1"/>
                <w:sz w:val="22"/>
                <w:szCs w:val="22"/>
                <w:lang w:eastAsia="hi-IN" w:bidi="hi-IN"/>
              </w:rPr>
              <w:t xml:space="preserve"> </w:t>
            </w:r>
            <w:r w:rsidR="002F46CE">
              <w:rPr>
                <w:rFonts w:ascii="Times New Roman" w:eastAsia="SimSun" w:hAnsi="Times New Roman" w:cs="Times New Roman"/>
                <w:i/>
                <w:iCs/>
                <w:kern w:val="1"/>
                <w:sz w:val="22"/>
                <w:szCs w:val="22"/>
                <w:lang w:eastAsia="hi-IN" w:bidi="hi-IN"/>
              </w:rPr>
              <w:t>210</w:t>
            </w:r>
            <w:r w:rsidRPr="00CA0049">
              <w:rPr>
                <w:rFonts w:ascii="Times New Roman" w:eastAsia="SimSun" w:hAnsi="Times New Roman" w:cs="Times New Roman"/>
                <w:i/>
                <w:iCs/>
                <w:kern w:val="1"/>
                <w:sz w:val="22"/>
                <w:szCs w:val="22"/>
                <w:lang w:eastAsia="hi-IN" w:bidi="hi-IN"/>
              </w:rPr>
              <w:t>,00</w:t>
            </w:r>
            <w:r w:rsidRPr="00CA5AE5">
              <w:rPr>
                <w:rFonts w:ascii="Times New Roman" w:eastAsia="SimSun" w:hAnsi="Times New Roman" w:cs="Times New Roman"/>
                <w:i/>
                <w:iCs/>
                <w:kern w:val="1"/>
                <w:sz w:val="22"/>
                <w:szCs w:val="22"/>
                <w:lang w:eastAsia="hi-IN" w:bidi="hi-IN"/>
              </w:rPr>
              <w:t xml:space="preserve"> Eur be PVM</w:t>
            </w:r>
          </w:p>
        </w:tc>
      </w:tr>
      <w:tr w:rsidR="00CA0049" w:rsidRPr="00931D92" w14:paraId="3EEB8AFC"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8F5B23" w14:textId="77777777" w:rsidR="00CA0049" w:rsidRPr="00CA0049" w:rsidRDefault="00CA0049" w:rsidP="00CA0049">
            <w:pPr>
              <w:widowControl w:val="0"/>
              <w:suppressAutoHyphens/>
              <w:spacing w:after="0" w:line="240" w:lineRule="auto"/>
              <w:rPr>
                <w:rFonts w:ascii="Times New Roman" w:eastAsia="SimSun" w:hAnsi="Times New Roman" w:cs="Times New Roman"/>
                <w:b/>
                <w:kern w:val="1"/>
                <w:sz w:val="22"/>
                <w:szCs w:val="22"/>
                <w:lang w:eastAsia="hi-IN" w:bidi="hi-IN"/>
              </w:rPr>
            </w:pPr>
            <w:r w:rsidRPr="00CA0049">
              <w:rPr>
                <w:rFonts w:ascii="Times New Roman" w:eastAsia="SimSun" w:hAnsi="Times New Roman" w:cs="Times New Roman"/>
                <w:b/>
                <w:kern w:val="1"/>
                <w:sz w:val="22"/>
                <w:szCs w:val="22"/>
                <w:lang w:eastAsia="hi-IN" w:bidi="hi-IN"/>
              </w:rPr>
              <w:t>9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BA83B1D" w14:textId="77777777" w:rsidR="00CA0049" w:rsidRPr="00CA0049" w:rsidRDefault="00CA0049"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F08281"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CB66D4"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34B64D"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7424EF0"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DB120B"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0502D6E"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1F385BAF"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6D3FBDF6"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b/>
                <w:bCs/>
                <w:kern w:val="1"/>
                <w:sz w:val="22"/>
                <w:szCs w:val="22"/>
                <w:lang w:eastAsia="hi-IN" w:bidi="hi-IN"/>
              </w:rPr>
              <w:t>Servetėlės odos paruošimui</w:t>
            </w:r>
          </w:p>
        </w:tc>
        <w:tc>
          <w:tcPr>
            <w:tcW w:w="850" w:type="dxa"/>
            <w:tcBorders>
              <w:top w:val="single" w:sz="4" w:space="0" w:color="auto"/>
              <w:left w:val="single" w:sz="4" w:space="0" w:color="auto"/>
              <w:bottom w:val="single" w:sz="4" w:space="0" w:color="auto"/>
              <w:right w:val="single" w:sz="4" w:space="0" w:color="auto"/>
            </w:tcBorders>
            <w:vAlign w:val="center"/>
          </w:tcPr>
          <w:p w14:paraId="41676D18" w14:textId="347F767F" w:rsidR="00CA0049" w:rsidRPr="00CA0049" w:rsidRDefault="003D7ED2"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proofErr w:type="spellStart"/>
            <w:r w:rsidRPr="003D7ED2">
              <w:rPr>
                <w:rFonts w:ascii="Times New Roman" w:eastAsia="SimSun" w:hAnsi="Times New Roman" w:cs="Times New Roman"/>
                <w:kern w:val="1"/>
                <w:sz w:val="22"/>
                <w:szCs w:val="22"/>
                <w:lang w:eastAsia="hi-IN" w:bidi="hi-IN"/>
              </w:rPr>
              <w:t>pak</w:t>
            </w:r>
            <w:proofErr w:type="spellEnd"/>
            <w:r w:rsidRPr="003D7ED2">
              <w:rPr>
                <w:rFonts w:ascii="Times New Roman" w:eastAsia="SimSun" w:hAnsi="Times New Roman" w:cs="Times New Roman"/>
                <w:kern w:val="1"/>
                <w:sz w:val="22"/>
                <w:szCs w:val="22"/>
                <w:lang w:eastAsia="hi-IN" w:bidi="hi-IN"/>
              </w:rPr>
              <w:t>.</w:t>
            </w:r>
          </w:p>
        </w:tc>
        <w:tc>
          <w:tcPr>
            <w:tcW w:w="1134" w:type="dxa"/>
            <w:tcBorders>
              <w:top w:val="single" w:sz="4" w:space="0" w:color="auto"/>
              <w:left w:val="single" w:sz="4" w:space="0" w:color="auto"/>
              <w:bottom w:val="single" w:sz="4" w:space="0" w:color="auto"/>
              <w:right w:val="single" w:sz="4" w:space="0" w:color="auto"/>
            </w:tcBorders>
            <w:vAlign w:val="center"/>
          </w:tcPr>
          <w:p w14:paraId="37D10CC2" w14:textId="0A568E6A"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69E33C8D" w14:textId="77777777" w:rsidR="00CA0049" w:rsidRPr="00CA0049" w:rsidRDefault="00CA0049" w:rsidP="00CA0049">
            <w:pPr>
              <w:widowControl w:val="0"/>
              <w:tabs>
                <w:tab w:val="left" w:pos="360"/>
                <w:tab w:val="left" w:pos="720"/>
              </w:tabs>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4D96D167" w14:textId="77777777" w:rsidR="00CA0049" w:rsidRPr="00CA0049" w:rsidRDefault="00CA0049" w:rsidP="00CA0049">
            <w:pPr>
              <w:widowControl w:val="0"/>
              <w:tabs>
                <w:tab w:val="left" w:pos="360"/>
                <w:tab w:val="left" w:pos="720"/>
              </w:tabs>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2DEC30A4" w14:textId="77777777" w:rsidR="00CA0049" w:rsidRPr="00CA0049" w:rsidRDefault="00CA0049" w:rsidP="00CA0049">
            <w:pPr>
              <w:widowControl w:val="0"/>
              <w:tabs>
                <w:tab w:val="left" w:pos="360"/>
                <w:tab w:val="left" w:pos="720"/>
              </w:tabs>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5912BD59" w14:textId="77777777" w:rsidR="00CA0049" w:rsidRPr="00CA0049" w:rsidRDefault="00CA0049" w:rsidP="00CA0049">
            <w:pPr>
              <w:widowControl w:val="0"/>
              <w:tabs>
                <w:tab w:val="left" w:pos="360"/>
                <w:tab w:val="left" w:pos="720"/>
              </w:tabs>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3EF6DAE5" w14:textId="77777777" w:rsidR="00CA0049" w:rsidRPr="00CA0049" w:rsidRDefault="00CA0049" w:rsidP="00CA0049">
            <w:pPr>
              <w:widowControl w:val="0"/>
              <w:tabs>
                <w:tab w:val="left" w:pos="360"/>
                <w:tab w:val="left" w:pos="720"/>
              </w:tabs>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5AE5" w:rsidRPr="00931D92" w14:paraId="532B1E72"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119D1B40" w14:textId="623F1A24" w:rsidR="00CA5AE5" w:rsidRPr="00CA0049" w:rsidRDefault="00CA5AE5" w:rsidP="00CA5AE5">
            <w:pPr>
              <w:widowControl w:val="0"/>
              <w:suppressAutoHyphens/>
              <w:snapToGrid w:val="0"/>
              <w:spacing w:after="0" w:line="240" w:lineRule="auto"/>
              <w:rPr>
                <w:rFonts w:ascii="Times New Roman" w:eastAsia="SimSun" w:hAnsi="Times New Roman" w:cs="Times New Roman"/>
                <w:i/>
                <w:iCs/>
                <w:kern w:val="1"/>
                <w:sz w:val="22"/>
                <w:szCs w:val="22"/>
                <w:lang w:eastAsia="hi-IN" w:bidi="hi-IN"/>
              </w:rPr>
            </w:pPr>
            <w:r w:rsidRPr="00CA5AE5">
              <w:rPr>
                <w:rFonts w:ascii="Times New Roman" w:eastAsia="Times New Roman" w:hAnsi="Times New Roman" w:cs="Times New Roman"/>
                <w:i/>
                <w:iCs/>
                <w:kern w:val="1"/>
                <w:sz w:val="22"/>
                <w:szCs w:val="22"/>
                <w:lang w:eastAsia="zh-CN" w:bidi="hi-IN"/>
              </w:rPr>
              <w:t>Maksimali 9 dalies lėšų suma:</w:t>
            </w:r>
            <w:r w:rsidRPr="00CA5AE5">
              <w:rPr>
                <w:rFonts w:ascii="Times New Roman" w:eastAsia="SimSun" w:hAnsi="Times New Roman" w:cs="Times New Roman"/>
                <w:i/>
                <w:iCs/>
                <w:kern w:val="1"/>
                <w:sz w:val="22"/>
                <w:szCs w:val="22"/>
                <w:lang w:eastAsia="hi-IN" w:bidi="hi-IN"/>
              </w:rPr>
              <w:t xml:space="preserve"> </w:t>
            </w:r>
            <w:r w:rsidR="002F46CE">
              <w:rPr>
                <w:rFonts w:ascii="Times New Roman" w:eastAsia="SimSun" w:hAnsi="Times New Roman" w:cs="Times New Roman"/>
                <w:i/>
                <w:iCs/>
                <w:kern w:val="1"/>
                <w:sz w:val="22"/>
                <w:szCs w:val="22"/>
                <w:lang w:eastAsia="hi-IN" w:bidi="hi-IN"/>
              </w:rPr>
              <w:t>150</w:t>
            </w:r>
            <w:r w:rsidRPr="00CA0049">
              <w:rPr>
                <w:rFonts w:ascii="Times New Roman" w:eastAsia="SimSun" w:hAnsi="Times New Roman" w:cs="Times New Roman"/>
                <w:i/>
                <w:iCs/>
                <w:kern w:val="1"/>
                <w:sz w:val="22"/>
                <w:szCs w:val="22"/>
                <w:lang w:eastAsia="hi-IN" w:bidi="hi-IN"/>
              </w:rPr>
              <w:t>,00</w:t>
            </w:r>
            <w:r w:rsidRPr="00CA5AE5">
              <w:rPr>
                <w:i/>
                <w:iCs/>
              </w:rPr>
              <w:t xml:space="preserve"> </w:t>
            </w:r>
            <w:r w:rsidRPr="00CA5AE5">
              <w:rPr>
                <w:rFonts w:ascii="Times New Roman" w:eastAsia="SimSun" w:hAnsi="Times New Roman" w:cs="Times New Roman"/>
                <w:i/>
                <w:iCs/>
                <w:kern w:val="1"/>
                <w:sz w:val="22"/>
                <w:szCs w:val="22"/>
                <w:lang w:eastAsia="hi-IN" w:bidi="hi-IN"/>
              </w:rPr>
              <w:t>Eur be PVM</w:t>
            </w:r>
          </w:p>
        </w:tc>
      </w:tr>
      <w:tr w:rsidR="00CA0049" w:rsidRPr="00931D92" w14:paraId="4D6BE95A"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3BDE18"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10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BC42106" w14:textId="77777777" w:rsidR="00CA0049" w:rsidRPr="00CA0049" w:rsidRDefault="00CA0049"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E33C901"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B325E0"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C0B52E"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F35F09"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918E06"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7024709"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0A19C8AA"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3FE40DAB"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bCs/>
                <w:kern w:val="1"/>
                <w:sz w:val="22"/>
                <w:szCs w:val="22"/>
                <w:lang w:eastAsia="hi-IN" w:bidi="hi-IN"/>
              </w:rPr>
              <w:t>Antiseptinis tirpalas odos paruošimui  po 250 ml</w:t>
            </w:r>
          </w:p>
        </w:tc>
        <w:tc>
          <w:tcPr>
            <w:tcW w:w="850" w:type="dxa"/>
            <w:tcBorders>
              <w:top w:val="single" w:sz="4" w:space="0" w:color="auto"/>
              <w:left w:val="single" w:sz="4" w:space="0" w:color="auto"/>
              <w:bottom w:val="single" w:sz="4" w:space="0" w:color="auto"/>
              <w:right w:val="single" w:sz="4" w:space="0" w:color="auto"/>
            </w:tcBorders>
            <w:vAlign w:val="center"/>
          </w:tcPr>
          <w:p w14:paraId="2AED2925" w14:textId="1837B6B7" w:rsidR="00CA0049" w:rsidRPr="00CA0049" w:rsidRDefault="003D7ED2"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flakonai</w:t>
            </w:r>
          </w:p>
        </w:tc>
        <w:tc>
          <w:tcPr>
            <w:tcW w:w="1134" w:type="dxa"/>
            <w:tcBorders>
              <w:top w:val="single" w:sz="4" w:space="0" w:color="auto"/>
              <w:left w:val="single" w:sz="4" w:space="0" w:color="auto"/>
              <w:bottom w:val="single" w:sz="4" w:space="0" w:color="auto"/>
              <w:right w:val="single" w:sz="4" w:space="0" w:color="auto"/>
            </w:tcBorders>
            <w:vAlign w:val="center"/>
          </w:tcPr>
          <w:p w14:paraId="675049FB" w14:textId="5C7AB1AD"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0E32FE59" w14:textId="7A920911" w:rsidR="00CA0049" w:rsidRPr="00CA0049" w:rsidRDefault="00CA0049" w:rsidP="00CA0049">
            <w:pPr>
              <w:widowControl w:val="0"/>
              <w:tabs>
                <w:tab w:val="left" w:pos="360"/>
                <w:tab w:val="left" w:pos="720"/>
              </w:tabs>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55545FD7"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20EDAE33"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59408E00"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1C948E0A"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1A4347" w:rsidRPr="00931D92" w14:paraId="6ABF4329"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04CDEB0F" w14:textId="6AC9C2DB" w:rsidR="001A4347" w:rsidRPr="001A4347" w:rsidRDefault="001A4347" w:rsidP="00CA0049">
            <w:pPr>
              <w:widowControl w:val="0"/>
              <w:suppressAutoHyphens/>
              <w:snapToGrid w:val="0"/>
              <w:spacing w:after="0" w:line="240" w:lineRule="auto"/>
              <w:jc w:val="both"/>
              <w:rPr>
                <w:rFonts w:ascii="Times New Roman" w:eastAsia="SimSun" w:hAnsi="Times New Roman" w:cs="Times New Roman"/>
                <w:i/>
                <w:iCs/>
                <w:kern w:val="1"/>
                <w:sz w:val="22"/>
                <w:szCs w:val="22"/>
                <w:lang w:eastAsia="hi-IN" w:bidi="hi-IN"/>
              </w:rPr>
            </w:pPr>
            <w:r w:rsidRPr="001A4347">
              <w:rPr>
                <w:rFonts w:ascii="Times New Roman" w:eastAsia="Times New Roman" w:hAnsi="Times New Roman" w:cs="Times New Roman"/>
                <w:i/>
                <w:iCs/>
                <w:kern w:val="1"/>
                <w:sz w:val="22"/>
                <w:szCs w:val="22"/>
                <w:lang w:eastAsia="zh-CN" w:bidi="hi-IN"/>
              </w:rPr>
              <w:t>Maksimali 10 dalies lėšų suma: 2 600,00 Eur be PVM</w:t>
            </w:r>
          </w:p>
        </w:tc>
      </w:tr>
      <w:tr w:rsidR="00CA0049" w:rsidRPr="00931D92" w14:paraId="173A627C"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807C3F"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11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2B5C7F" w14:textId="77777777" w:rsidR="00CA0049" w:rsidRPr="00CA0049" w:rsidRDefault="00CA0049"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884548"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D6D07F"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u w:val="single"/>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6095CFF"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04179B4"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AE6CAC7"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FE0CB5"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0FFEA777"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35E0E3B9"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bCs/>
                <w:kern w:val="1"/>
                <w:sz w:val="22"/>
                <w:szCs w:val="22"/>
                <w:lang w:eastAsia="hi-IN" w:bidi="hi-IN"/>
              </w:rPr>
              <w:t>Antiseptinis tirpalas odos paruošimui  po 1 L</w:t>
            </w:r>
          </w:p>
        </w:tc>
        <w:tc>
          <w:tcPr>
            <w:tcW w:w="850" w:type="dxa"/>
            <w:tcBorders>
              <w:top w:val="single" w:sz="4" w:space="0" w:color="auto"/>
              <w:left w:val="single" w:sz="4" w:space="0" w:color="auto"/>
              <w:bottom w:val="single" w:sz="4" w:space="0" w:color="auto"/>
              <w:right w:val="single" w:sz="4" w:space="0" w:color="auto"/>
            </w:tcBorders>
            <w:vAlign w:val="center"/>
          </w:tcPr>
          <w:p w14:paraId="0F8CFE49" w14:textId="15D03CE6" w:rsidR="00CA0049" w:rsidRPr="00CA0049" w:rsidRDefault="003D7ED2"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2F03F456" w14:textId="1E7A2744"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45C15B76" w14:textId="29DAB6EA"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25DE9E01"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6860418F"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4FC009CD"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1544EB2C"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1A4347" w:rsidRPr="00931D92" w14:paraId="26FB8E2A"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02418798" w14:textId="3D12B29B" w:rsidR="001A4347" w:rsidRPr="001A4347" w:rsidRDefault="001A4347" w:rsidP="00CA0049">
            <w:pPr>
              <w:widowControl w:val="0"/>
              <w:suppressAutoHyphens/>
              <w:snapToGrid w:val="0"/>
              <w:spacing w:after="0" w:line="240" w:lineRule="auto"/>
              <w:jc w:val="both"/>
              <w:rPr>
                <w:rFonts w:ascii="Times New Roman" w:eastAsia="SimSun" w:hAnsi="Times New Roman" w:cs="Times New Roman"/>
                <w:i/>
                <w:iCs/>
                <w:kern w:val="1"/>
                <w:sz w:val="22"/>
                <w:szCs w:val="22"/>
                <w:lang w:eastAsia="hi-IN" w:bidi="hi-IN"/>
              </w:rPr>
            </w:pPr>
            <w:r w:rsidRPr="001A4347">
              <w:rPr>
                <w:rFonts w:ascii="Times New Roman" w:eastAsia="Times New Roman" w:hAnsi="Times New Roman" w:cs="Times New Roman"/>
                <w:i/>
                <w:iCs/>
                <w:kern w:val="1"/>
                <w:sz w:val="22"/>
                <w:szCs w:val="22"/>
                <w:lang w:eastAsia="zh-CN" w:bidi="hi-IN"/>
              </w:rPr>
              <w:t>Maksimali 11 dalies lėšų suma: 2 700,00 Eur be PVM</w:t>
            </w:r>
          </w:p>
        </w:tc>
      </w:tr>
      <w:tr w:rsidR="00CA0049" w:rsidRPr="00931D92" w14:paraId="0C47EDC8"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89A0BA"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b/>
                <w:kern w:val="1"/>
                <w:sz w:val="22"/>
                <w:szCs w:val="22"/>
                <w:lang w:eastAsia="hi-IN" w:bidi="hi-IN"/>
              </w:rPr>
            </w:pPr>
            <w:r w:rsidRPr="00CA0049">
              <w:rPr>
                <w:rFonts w:ascii="Times New Roman" w:eastAsia="SimSun" w:hAnsi="Times New Roman" w:cs="Times New Roman"/>
                <w:b/>
                <w:kern w:val="1"/>
                <w:sz w:val="22"/>
                <w:szCs w:val="22"/>
                <w:lang w:eastAsia="hi-IN" w:bidi="hi-IN"/>
              </w:rPr>
              <w:t>12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E7C448" w14:textId="77777777" w:rsidR="00CA0049" w:rsidRPr="00CA0049" w:rsidRDefault="00CA0049"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61C74A"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272027" w14:textId="77777777" w:rsidR="00CA0049" w:rsidRPr="00CA0049" w:rsidRDefault="00CA0049" w:rsidP="00CA0049">
            <w:pPr>
              <w:widowControl w:val="0"/>
              <w:tabs>
                <w:tab w:val="left" w:pos="936"/>
              </w:tabs>
              <w:suppressAutoHyphens/>
              <w:snapToGrid w:val="0"/>
              <w:spacing w:after="0" w:line="240" w:lineRule="auto"/>
              <w:ind w:left="72"/>
              <w:jc w:val="both"/>
              <w:rPr>
                <w:rFonts w:ascii="Times New Roman" w:eastAsia="Lucida Sans Unicode" w:hAnsi="Times New Roman" w:cs="Times New Roman"/>
                <w:b/>
                <w:bCs/>
                <w:sz w:val="22"/>
                <w:szCs w:val="22"/>
                <w:lang w:eastAsia="zh-CN" w:bidi="en-US"/>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092979"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B88CE5D"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A61A398"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CDE7F2"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76117F22"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3E79D458"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b/>
                <w:bCs/>
                <w:kern w:val="1"/>
                <w:sz w:val="22"/>
                <w:szCs w:val="22"/>
                <w:lang w:eastAsia="hi-IN" w:bidi="hi-IN"/>
              </w:rPr>
              <w:t xml:space="preserve">Paruoštas naudoti aukšto lygio </w:t>
            </w:r>
            <w:proofErr w:type="spellStart"/>
            <w:r w:rsidRPr="00CA0049">
              <w:rPr>
                <w:rFonts w:ascii="Times New Roman" w:eastAsia="SimSun" w:hAnsi="Times New Roman" w:cs="Times New Roman"/>
                <w:b/>
                <w:bCs/>
                <w:kern w:val="1"/>
                <w:sz w:val="22"/>
                <w:szCs w:val="22"/>
                <w:lang w:eastAsia="hi-IN" w:bidi="hi-IN"/>
              </w:rPr>
              <w:t>dezinfektantas</w:t>
            </w:r>
            <w:proofErr w:type="spellEnd"/>
            <w:r w:rsidRPr="00CA0049">
              <w:rPr>
                <w:rFonts w:ascii="Times New Roman" w:eastAsia="SimSun" w:hAnsi="Times New Roman" w:cs="Times New Roman"/>
                <w:b/>
                <w:bCs/>
                <w:kern w:val="1"/>
                <w:sz w:val="22"/>
                <w:szCs w:val="22"/>
                <w:lang w:eastAsia="hi-IN" w:bidi="hi-IN"/>
              </w:rPr>
              <w:t xml:space="preserve"> be aktyvatoriaus</w:t>
            </w:r>
          </w:p>
        </w:tc>
        <w:tc>
          <w:tcPr>
            <w:tcW w:w="850" w:type="dxa"/>
            <w:tcBorders>
              <w:top w:val="single" w:sz="4" w:space="0" w:color="auto"/>
              <w:left w:val="single" w:sz="4" w:space="0" w:color="auto"/>
              <w:bottom w:val="single" w:sz="4" w:space="0" w:color="auto"/>
              <w:right w:val="single" w:sz="4" w:space="0" w:color="auto"/>
            </w:tcBorders>
            <w:vAlign w:val="center"/>
          </w:tcPr>
          <w:p w14:paraId="62D400C5" w14:textId="03F136CF" w:rsidR="00CA0049" w:rsidRPr="00CA0049" w:rsidRDefault="003D7ED2"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r w:rsidRPr="003D7ED2">
              <w:rPr>
                <w:rFonts w:ascii="Times New Roman" w:eastAsia="SimSun" w:hAnsi="Times New Roman" w:cs="Times New Roman"/>
                <w:kern w:val="1"/>
                <w:sz w:val="22"/>
                <w:szCs w:val="22"/>
                <w:lang w:eastAsia="hi-IN" w:bidi="hi-IN"/>
              </w:rPr>
              <w:t>l</w:t>
            </w:r>
          </w:p>
        </w:tc>
        <w:tc>
          <w:tcPr>
            <w:tcW w:w="1134" w:type="dxa"/>
            <w:tcBorders>
              <w:top w:val="single" w:sz="4" w:space="0" w:color="auto"/>
              <w:left w:val="single" w:sz="4" w:space="0" w:color="auto"/>
              <w:bottom w:val="single" w:sz="4" w:space="0" w:color="auto"/>
              <w:right w:val="single" w:sz="4" w:space="0" w:color="auto"/>
            </w:tcBorders>
            <w:vAlign w:val="center"/>
          </w:tcPr>
          <w:p w14:paraId="7A2E665F" w14:textId="6FADF01A"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611A3E6D" w14:textId="46A7EEB2" w:rsidR="00CA0049" w:rsidRPr="00CA0049" w:rsidRDefault="00CA0049" w:rsidP="00CA0049">
            <w:pPr>
              <w:widowControl w:val="0"/>
              <w:tabs>
                <w:tab w:val="left" w:pos="936"/>
              </w:tabs>
              <w:suppressAutoHyphens/>
              <w:snapToGrid w:val="0"/>
              <w:spacing w:after="0" w:line="240" w:lineRule="auto"/>
              <w:ind w:left="72"/>
              <w:jc w:val="both"/>
              <w:rPr>
                <w:rFonts w:ascii="Times New Roman" w:eastAsia="Lucida Sans Unicode" w:hAnsi="Times New Roman" w:cs="Times New Roman"/>
                <w:b/>
                <w:bCs/>
                <w:sz w:val="22"/>
                <w:szCs w:val="22"/>
                <w:lang w:eastAsia="zh-CN" w:bidi="en-US"/>
              </w:rPr>
            </w:pPr>
          </w:p>
        </w:tc>
        <w:tc>
          <w:tcPr>
            <w:tcW w:w="1134" w:type="dxa"/>
            <w:tcBorders>
              <w:top w:val="single" w:sz="4" w:space="0" w:color="auto"/>
              <w:left w:val="single" w:sz="4" w:space="0" w:color="auto"/>
              <w:bottom w:val="single" w:sz="4" w:space="0" w:color="auto"/>
              <w:right w:val="single" w:sz="4" w:space="0" w:color="auto"/>
            </w:tcBorders>
            <w:vAlign w:val="center"/>
          </w:tcPr>
          <w:p w14:paraId="46D9B570"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u w:val="single"/>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29125B5C"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u w:val="single"/>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4047B1D0"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u w:val="single"/>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197D46CA"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u w:val="single"/>
                <w:lang w:eastAsia="hi-IN" w:bidi="hi-IN"/>
              </w:rPr>
            </w:pPr>
          </w:p>
        </w:tc>
      </w:tr>
      <w:tr w:rsidR="001A4347" w:rsidRPr="00931D92" w14:paraId="2B10BEF2"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477693CB" w14:textId="4C32E8FD" w:rsidR="001A4347" w:rsidRPr="001A4347" w:rsidRDefault="001A4347" w:rsidP="00CA0049">
            <w:pPr>
              <w:widowControl w:val="0"/>
              <w:suppressAutoHyphens/>
              <w:snapToGrid w:val="0"/>
              <w:spacing w:after="0" w:line="240" w:lineRule="auto"/>
              <w:jc w:val="both"/>
              <w:rPr>
                <w:rFonts w:ascii="Times New Roman" w:eastAsia="SimSun" w:hAnsi="Times New Roman" w:cs="Times New Roman"/>
                <w:i/>
                <w:iCs/>
                <w:kern w:val="1"/>
                <w:sz w:val="22"/>
                <w:szCs w:val="22"/>
                <w:u w:val="single"/>
                <w:lang w:eastAsia="hi-IN" w:bidi="hi-IN"/>
              </w:rPr>
            </w:pPr>
            <w:r w:rsidRPr="001A4347">
              <w:rPr>
                <w:rFonts w:ascii="Times New Roman" w:eastAsia="Times New Roman" w:hAnsi="Times New Roman" w:cs="Times New Roman"/>
                <w:i/>
                <w:iCs/>
                <w:kern w:val="1"/>
                <w:sz w:val="22"/>
                <w:szCs w:val="22"/>
                <w:lang w:eastAsia="zh-CN" w:bidi="hi-IN"/>
              </w:rPr>
              <w:t>Maksimali 12 dalies lėšų suma: 1 580,00 Eur be PVM</w:t>
            </w:r>
          </w:p>
        </w:tc>
      </w:tr>
      <w:tr w:rsidR="00CA0049" w:rsidRPr="00931D92" w14:paraId="2E085A65"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7A087B"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13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0A423DC" w14:textId="77777777" w:rsidR="00CA0049" w:rsidRPr="00CA0049" w:rsidRDefault="00CA0049"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4008C36"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40FAC90" w14:textId="77777777" w:rsidR="00CA0049" w:rsidRPr="00CA0049" w:rsidRDefault="00CA0049" w:rsidP="00CA0049">
            <w:pPr>
              <w:widowControl w:val="0"/>
              <w:suppressAutoHyphens/>
              <w:spacing w:after="0" w:line="240" w:lineRule="auto"/>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5BEBF4" w14:textId="77777777" w:rsidR="00CA0049" w:rsidRPr="00CA0049" w:rsidRDefault="00CA0049" w:rsidP="00CA0049">
            <w:pPr>
              <w:widowControl w:val="0"/>
              <w:suppressAutoHyphens/>
              <w:spacing w:after="0" w:line="240" w:lineRule="auto"/>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977A8BC" w14:textId="77777777" w:rsidR="00CA0049" w:rsidRPr="00CA0049" w:rsidRDefault="00CA0049" w:rsidP="00CA0049">
            <w:pPr>
              <w:widowControl w:val="0"/>
              <w:suppressAutoHyphens/>
              <w:spacing w:after="0" w:line="240" w:lineRule="auto"/>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E911DDF" w14:textId="77777777" w:rsidR="00CA0049" w:rsidRPr="00CA0049" w:rsidRDefault="00CA0049" w:rsidP="00CA0049">
            <w:pPr>
              <w:widowControl w:val="0"/>
              <w:suppressAutoHyphens/>
              <w:spacing w:after="0" w:line="240" w:lineRule="auto"/>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33CB3B" w14:textId="77777777" w:rsidR="00CA0049" w:rsidRPr="00CA0049" w:rsidRDefault="00CA0049" w:rsidP="00CA0049">
            <w:pPr>
              <w:widowControl w:val="0"/>
              <w:suppressAutoHyphens/>
              <w:spacing w:after="0" w:line="240" w:lineRule="auto"/>
              <w:rPr>
                <w:rFonts w:ascii="Times New Roman" w:eastAsia="SimSun" w:hAnsi="Times New Roman" w:cs="Times New Roman"/>
                <w:kern w:val="1"/>
                <w:sz w:val="22"/>
                <w:szCs w:val="22"/>
                <w:lang w:eastAsia="hi-IN" w:bidi="hi-IN"/>
              </w:rPr>
            </w:pPr>
          </w:p>
        </w:tc>
      </w:tr>
      <w:tr w:rsidR="00CA0049" w:rsidRPr="00931D92" w14:paraId="61B37C1C" w14:textId="77777777" w:rsidTr="00F91274">
        <w:trPr>
          <w:trHeight w:val="1040"/>
        </w:trPr>
        <w:tc>
          <w:tcPr>
            <w:tcW w:w="2557" w:type="dxa"/>
            <w:gridSpan w:val="2"/>
            <w:tcBorders>
              <w:top w:val="single" w:sz="4" w:space="0" w:color="auto"/>
              <w:left w:val="single" w:sz="4" w:space="0" w:color="auto"/>
              <w:bottom w:val="single" w:sz="4" w:space="0" w:color="auto"/>
              <w:right w:val="single" w:sz="4" w:space="0" w:color="auto"/>
            </w:tcBorders>
            <w:vAlign w:val="center"/>
          </w:tcPr>
          <w:p w14:paraId="1180A4DE"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bCs/>
                <w:kern w:val="1"/>
                <w:sz w:val="22"/>
                <w:szCs w:val="22"/>
                <w:lang w:eastAsia="hi-IN" w:bidi="hi-IN"/>
              </w:rPr>
            </w:pPr>
            <w:r w:rsidRPr="00CA0049">
              <w:rPr>
                <w:rFonts w:ascii="Times New Roman" w:eastAsia="SimSun" w:hAnsi="Times New Roman" w:cs="Times New Roman"/>
                <w:b/>
                <w:bCs/>
                <w:kern w:val="1"/>
                <w:sz w:val="22"/>
                <w:szCs w:val="22"/>
                <w:lang w:eastAsia="hi-IN" w:bidi="hi-IN"/>
              </w:rPr>
              <w:t xml:space="preserve">Indikatoriai skirti paruošto naudoti aukšto lygio </w:t>
            </w:r>
            <w:proofErr w:type="spellStart"/>
            <w:r w:rsidRPr="00CA0049">
              <w:rPr>
                <w:rFonts w:ascii="Times New Roman" w:eastAsia="SimSun" w:hAnsi="Times New Roman" w:cs="Times New Roman"/>
                <w:b/>
                <w:bCs/>
                <w:kern w:val="1"/>
                <w:sz w:val="22"/>
                <w:szCs w:val="22"/>
                <w:lang w:eastAsia="hi-IN" w:bidi="hi-IN"/>
              </w:rPr>
              <w:t>dezinfektanto</w:t>
            </w:r>
            <w:proofErr w:type="spellEnd"/>
            <w:r w:rsidRPr="00CA0049">
              <w:rPr>
                <w:rFonts w:ascii="Times New Roman" w:eastAsia="SimSun" w:hAnsi="Times New Roman" w:cs="Times New Roman"/>
                <w:b/>
                <w:bCs/>
                <w:kern w:val="1"/>
                <w:sz w:val="22"/>
                <w:szCs w:val="22"/>
                <w:lang w:eastAsia="hi-IN" w:bidi="hi-IN"/>
              </w:rPr>
              <w:t xml:space="preserve">  efektyvumą</w:t>
            </w:r>
          </w:p>
        </w:tc>
        <w:tc>
          <w:tcPr>
            <w:tcW w:w="850" w:type="dxa"/>
            <w:tcBorders>
              <w:top w:val="single" w:sz="4" w:space="0" w:color="auto"/>
              <w:left w:val="single" w:sz="4" w:space="0" w:color="auto"/>
              <w:bottom w:val="single" w:sz="4" w:space="0" w:color="auto"/>
              <w:right w:val="single" w:sz="4" w:space="0" w:color="auto"/>
            </w:tcBorders>
            <w:vAlign w:val="center"/>
          </w:tcPr>
          <w:p w14:paraId="0F4199C4" w14:textId="386626DA" w:rsidR="00CA0049" w:rsidRPr="00CA0049" w:rsidRDefault="003D7ED2"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62B4A1C2" w14:textId="48DC4ED6"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46AE7A19" w14:textId="26DB0A73" w:rsidR="00CA0049" w:rsidRPr="00CA0049" w:rsidRDefault="00CA0049" w:rsidP="00CA0049">
            <w:pPr>
              <w:widowControl w:val="0"/>
              <w:suppressAutoHyphens/>
              <w:spacing w:after="0" w:line="240" w:lineRule="auto"/>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2E8EFD21" w14:textId="77777777" w:rsidR="00CA0049" w:rsidRPr="00CA0049" w:rsidRDefault="00CA0049" w:rsidP="00CA0049">
            <w:pPr>
              <w:widowControl w:val="0"/>
              <w:tabs>
                <w:tab w:val="left" w:pos="936"/>
              </w:tabs>
              <w:suppressAutoHyphens/>
              <w:snapToGrid w:val="0"/>
              <w:spacing w:after="0" w:line="240" w:lineRule="auto"/>
              <w:ind w:left="72"/>
              <w:jc w:val="both"/>
              <w:rPr>
                <w:rFonts w:ascii="Times New Roman" w:eastAsia="Lucida Sans Unicode" w:hAnsi="Times New Roman" w:cs="Times New Roman"/>
                <w:sz w:val="22"/>
                <w:szCs w:val="22"/>
                <w:lang w:eastAsia="zh-CN" w:bidi="en-US"/>
              </w:rPr>
            </w:pPr>
          </w:p>
        </w:tc>
        <w:tc>
          <w:tcPr>
            <w:tcW w:w="1134" w:type="dxa"/>
            <w:tcBorders>
              <w:top w:val="single" w:sz="4" w:space="0" w:color="auto"/>
              <w:left w:val="single" w:sz="4" w:space="0" w:color="auto"/>
              <w:bottom w:val="single" w:sz="4" w:space="0" w:color="auto"/>
              <w:right w:val="single" w:sz="4" w:space="0" w:color="auto"/>
            </w:tcBorders>
            <w:vAlign w:val="center"/>
          </w:tcPr>
          <w:p w14:paraId="3E91B1FB" w14:textId="77777777" w:rsidR="00CA0049" w:rsidRPr="00CA0049" w:rsidRDefault="00CA0049" w:rsidP="00CA0049">
            <w:pPr>
              <w:widowControl w:val="0"/>
              <w:tabs>
                <w:tab w:val="left" w:pos="936"/>
              </w:tabs>
              <w:suppressAutoHyphens/>
              <w:snapToGrid w:val="0"/>
              <w:spacing w:after="0" w:line="240" w:lineRule="auto"/>
              <w:ind w:left="72"/>
              <w:jc w:val="both"/>
              <w:rPr>
                <w:rFonts w:ascii="Times New Roman" w:eastAsia="Lucida Sans Unicode" w:hAnsi="Times New Roman" w:cs="Times New Roman"/>
                <w:sz w:val="22"/>
                <w:szCs w:val="22"/>
                <w:lang w:eastAsia="zh-CN" w:bidi="en-US"/>
              </w:rPr>
            </w:pPr>
          </w:p>
        </w:tc>
        <w:tc>
          <w:tcPr>
            <w:tcW w:w="1134" w:type="dxa"/>
            <w:tcBorders>
              <w:top w:val="single" w:sz="4" w:space="0" w:color="auto"/>
              <w:left w:val="single" w:sz="4" w:space="0" w:color="auto"/>
              <w:bottom w:val="single" w:sz="4" w:space="0" w:color="auto"/>
              <w:right w:val="single" w:sz="4" w:space="0" w:color="auto"/>
            </w:tcBorders>
            <w:vAlign w:val="center"/>
          </w:tcPr>
          <w:p w14:paraId="7665BF99" w14:textId="77777777" w:rsidR="00CA0049" w:rsidRPr="00CA0049" w:rsidRDefault="00CA0049" w:rsidP="00CA0049">
            <w:pPr>
              <w:widowControl w:val="0"/>
              <w:tabs>
                <w:tab w:val="left" w:pos="936"/>
              </w:tabs>
              <w:suppressAutoHyphens/>
              <w:snapToGrid w:val="0"/>
              <w:spacing w:after="0" w:line="240" w:lineRule="auto"/>
              <w:ind w:left="72"/>
              <w:jc w:val="both"/>
              <w:rPr>
                <w:rFonts w:ascii="Times New Roman" w:eastAsia="Lucida Sans Unicode" w:hAnsi="Times New Roman" w:cs="Times New Roman"/>
                <w:sz w:val="22"/>
                <w:szCs w:val="22"/>
                <w:lang w:eastAsia="zh-CN" w:bidi="en-US"/>
              </w:rPr>
            </w:pPr>
          </w:p>
        </w:tc>
        <w:tc>
          <w:tcPr>
            <w:tcW w:w="993" w:type="dxa"/>
            <w:tcBorders>
              <w:top w:val="single" w:sz="4" w:space="0" w:color="auto"/>
              <w:left w:val="single" w:sz="4" w:space="0" w:color="auto"/>
              <w:bottom w:val="single" w:sz="4" w:space="0" w:color="auto"/>
              <w:right w:val="single" w:sz="4" w:space="0" w:color="auto"/>
            </w:tcBorders>
            <w:vAlign w:val="center"/>
          </w:tcPr>
          <w:p w14:paraId="3874537C" w14:textId="77777777" w:rsidR="00CA0049" w:rsidRPr="00CA0049" w:rsidRDefault="00CA0049" w:rsidP="00CA0049">
            <w:pPr>
              <w:widowControl w:val="0"/>
              <w:tabs>
                <w:tab w:val="left" w:pos="936"/>
              </w:tabs>
              <w:suppressAutoHyphens/>
              <w:snapToGrid w:val="0"/>
              <w:spacing w:after="0" w:line="240" w:lineRule="auto"/>
              <w:ind w:left="72"/>
              <w:jc w:val="both"/>
              <w:rPr>
                <w:rFonts w:ascii="Times New Roman" w:eastAsia="Lucida Sans Unicode" w:hAnsi="Times New Roman" w:cs="Times New Roman"/>
                <w:sz w:val="22"/>
                <w:szCs w:val="22"/>
                <w:lang w:eastAsia="zh-CN" w:bidi="en-US"/>
              </w:rPr>
            </w:pPr>
          </w:p>
        </w:tc>
      </w:tr>
      <w:tr w:rsidR="002F46CE" w:rsidRPr="00931D92" w14:paraId="385C288E"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7F31E647" w14:textId="60084013" w:rsidR="002F46CE" w:rsidRPr="002F46CE" w:rsidRDefault="002F46CE" w:rsidP="002F46CE">
            <w:pPr>
              <w:widowControl w:val="0"/>
              <w:tabs>
                <w:tab w:val="left" w:pos="936"/>
              </w:tabs>
              <w:suppressAutoHyphens/>
              <w:snapToGrid w:val="0"/>
              <w:spacing w:after="0" w:line="240" w:lineRule="auto"/>
              <w:jc w:val="both"/>
              <w:rPr>
                <w:rFonts w:ascii="Times New Roman" w:eastAsia="Lucida Sans Unicode" w:hAnsi="Times New Roman" w:cs="Times New Roman"/>
                <w:i/>
                <w:iCs/>
                <w:sz w:val="22"/>
                <w:szCs w:val="22"/>
                <w:lang w:eastAsia="zh-CN" w:bidi="en-US"/>
              </w:rPr>
            </w:pPr>
            <w:r w:rsidRPr="002F46CE">
              <w:rPr>
                <w:rFonts w:ascii="Times New Roman" w:eastAsia="Times New Roman" w:hAnsi="Times New Roman" w:cs="Times New Roman"/>
                <w:i/>
                <w:iCs/>
                <w:kern w:val="1"/>
                <w:sz w:val="22"/>
                <w:szCs w:val="22"/>
                <w:lang w:eastAsia="zh-CN" w:bidi="hi-IN"/>
              </w:rPr>
              <w:t xml:space="preserve">Maksimali 13 dalies suma: 140,00 </w:t>
            </w:r>
            <w:r w:rsidRPr="002F46CE">
              <w:rPr>
                <w:rFonts w:ascii="Times New Roman" w:eastAsia="SimSun" w:hAnsi="Times New Roman" w:cs="Times New Roman"/>
                <w:i/>
                <w:iCs/>
                <w:kern w:val="1"/>
                <w:sz w:val="22"/>
                <w:szCs w:val="22"/>
                <w:lang w:eastAsia="hi-IN" w:bidi="hi-IN"/>
              </w:rPr>
              <w:t>Eur be PVM</w:t>
            </w:r>
          </w:p>
        </w:tc>
      </w:tr>
      <w:tr w:rsidR="00CA0049" w:rsidRPr="00931D92" w14:paraId="5C79F6B1"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8CA5AE"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14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BCD2BD" w14:textId="77777777" w:rsidR="00CA0049" w:rsidRPr="00CA0049" w:rsidRDefault="00CA0049"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ED5DEC"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390898"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E0B6B62" w14:textId="77777777" w:rsidR="00CA0049" w:rsidRPr="00CA0049" w:rsidRDefault="00CA0049" w:rsidP="00CA0049">
            <w:pPr>
              <w:widowControl w:val="0"/>
              <w:suppressAutoHyphens/>
              <w:spacing w:after="0" w:line="240" w:lineRule="auto"/>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238955" w14:textId="77777777" w:rsidR="00CA0049" w:rsidRPr="00CA0049" w:rsidRDefault="00CA0049" w:rsidP="00CA0049">
            <w:pPr>
              <w:widowControl w:val="0"/>
              <w:suppressAutoHyphens/>
              <w:spacing w:after="0" w:line="240" w:lineRule="auto"/>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586FF3" w14:textId="77777777" w:rsidR="00CA0049" w:rsidRPr="00CA0049" w:rsidRDefault="00CA0049" w:rsidP="00CA0049">
            <w:pPr>
              <w:widowControl w:val="0"/>
              <w:suppressAutoHyphens/>
              <w:spacing w:after="0" w:line="240" w:lineRule="auto"/>
              <w:rPr>
                <w:rFonts w:ascii="Times New Roman" w:eastAsia="SimSun" w:hAnsi="Times New Roman" w:cs="Times New Roman"/>
                <w:b/>
                <w:bCs/>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0CB90AC" w14:textId="77777777" w:rsidR="00CA0049" w:rsidRPr="00CA0049" w:rsidRDefault="00CA0049" w:rsidP="00CA0049">
            <w:pPr>
              <w:widowControl w:val="0"/>
              <w:suppressAutoHyphens/>
              <w:spacing w:after="0" w:line="240" w:lineRule="auto"/>
              <w:rPr>
                <w:rFonts w:ascii="Times New Roman" w:eastAsia="SimSun" w:hAnsi="Times New Roman" w:cs="Times New Roman"/>
                <w:b/>
                <w:bCs/>
                <w:kern w:val="1"/>
                <w:sz w:val="22"/>
                <w:szCs w:val="22"/>
                <w:lang w:eastAsia="hi-IN" w:bidi="hi-IN"/>
              </w:rPr>
            </w:pPr>
          </w:p>
        </w:tc>
      </w:tr>
      <w:tr w:rsidR="00CA0049" w:rsidRPr="00931D92" w14:paraId="0735CB0C"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4DF9C6D5"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b/>
                <w:bCs/>
                <w:kern w:val="1"/>
                <w:sz w:val="22"/>
                <w:szCs w:val="22"/>
                <w:lang w:eastAsia="hi-IN" w:bidi="hi-IN"/>
              </w:rPr>
              <w:t xml:space="preserve">Greitai veikiantis odos </w:t>
            </w:r>
            <w:proofErr w:type="spellStart"/>
            <w:r w:rsidRPr="00CA0049">
              <w:rPr>
                <w:rFonts w:ascii="Times New Roman" w:eastAsia="SimSun" w:hAnsi="Times New Roman" w:cs="Times New Roman"/>
                <w:b/>
                <w:bCs/>
                <w:kern w:val="1"/>
                <w:sz w:val="22"/>
                <w:szCs w:val="22"/>
                <w:lang w:eastAsia="hi-IN" w:bidi="hi-IN"/>
              </w:rPr>
              <w:t>dezinfektantas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24DADC1" w14:textId="7E0B638D" w:rsidR="00CA0049" w:rsidRPr="00CA0049" w:rsidRDefault="003D7ED2"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flakonai</w:t>
            </w:r>
          </w:p>
        </w:tc>
        <w:tc>
          <w:tcPr>
            <w:tcW w:w="1134" w:type="dxa"/>
            <w:tcBorders>
              <w:top w:val="single" w:sz="4" w:space="0" w:color="auto"/>
              <w:left w:val="single" w:sz="4" w:space="0" w:color="auto"/>
              <w:bottom w:val="single" w:sz="4" w:space="0" w:color="auto"/>
              <w:right w:val="single" w:sz="4" w:space="0" w:color="auto"/>
            </w:tcBorders>
            <w:vAlign w:val="center"/>
          </w:tcPr>
          <w:p w14:paraId="790F6674" w14:textId="440EF84E"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5EDA69D3" w14:textId="080409EC" w:rsidR="00CA0049" w:rsidRPr="00CA0049" w:rsidRDefault="00CA0049" w:rsidP="00CA0049">
            <w:pPr>
              <w:widowControl w:val="0"/>
              <w:tabs>
                <w:tab w:val="left" w:pos="0"/>
              </w:tabs>
              <w:suppressAutoHyphens/>
              <w:snapToGrid w:val="0"/>
              <w:spacing w:after="0" w:line="240" w:lineRule="auto"/>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7C1AB3F7" w14:textId="77777777" w:rsidR="00CA0049" w:rsidRPr="00CA0049" w:rsidRDefault="00CA0049" w:rsidP="00CA0049">
            <w:pPr>
              <w:widowControl w:val="0"/>
              <w:suppressAutoHyphens/>
              <w:spacing w:after="0" w:line="240" w:lineRule="auto"/>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277715A6" w14:textId="77777777" w:rsidR="00CA0049" w:rsidRPr="00CA0049" w:rsidRDefault="00CA0049" w:rsidP="00CA0049">
            <w:pPr>
              <w:widowControl w:val="0"/>
              <w:suppressAutoHyphens/>
              <w:spacing w:after="0" w:line="240" w:lineRule="auto"/>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E865228" w14:textId="77777777" w:rsidR="00CA0049" w:rsidRPr="00CA0049" w:rsidRDefault="00CA0049" w:rsidP="00CA0049">
            <w:pPr>
              <w:widowControl w:val="0"/>
              <w:suppressAutoHyphens/>
              <w:spacing w:after="0" w:line="240" w:lineRule="auto"/>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220A7BA2" w14:textId="77777777" w:rsidR="00CA0049" w:rsidRPr="00CA0049" w:rsidRDefault="00CA0049" w:rsidP="00CA0049">
            <w:pPr>
              <w:widowControl w:val="0"/>
              <w:suppressAutoHyphens/>
              <w:spacing w:after="0" w:line="240" w:lineRule="auto"/>
              <w:rPr>
                <w:rFonts w:ascii="Times New Roman" w:eastAsia="SimSun" w:hAnsi="Times New Roman" w:cs="Times New Roman"/>
                <w:kern w:val="1"/>
                <w:sz w:val="22"/>
                <w:szCs w:val="22"/>
                <w:lang w:eastAsia="hi-IN" w:bidi="hi-IN"/>
              </w:rPr>
            </w:pPr>
          </w:p>
        </w:tc>
      </w:tr>
      <w:tr w:rsidR="00195798" w:rsidRPr="00931D92" w14:paraId="16C454D8"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194F6AE3" w14:textId="30DC93D6" w:rsidR="00195798" w:rsidRPr="00195798" w:rsidRDefault="00195798" w:rsidP="00CA0049">
            <w:pPr>
              <w:widowControl w:val="0"/>
              <w:suppressAutoHyphens/>
              <w:spacing w:after="0" w:line="240" w:lineRule="auto"/>
              <w:rPr>
                <w:rFonts w:ascii="Times New Roman" w:eastAsia="SimSun" w:hAnsi="Times New Roman" w:cs="Times New Roman"/>
                <w:i/>
                <w:iCs/>
                <w:kern w:val="1"/>
                <w:sz w:val="22"/>
                <w:szCs w:val="22"/>
                <w:lang w:eastAsia="hi-IN" w:bidi="hi-IN"/>
              </w:rPr>
            </w:pPr>
            <w:r w:rsidRPr="00195798">
              <w:rPr>
                <w:rFonts w:ascii="Times New Roman" w:eastAsia="Times New Roman" w:hAnsi="Times New Roman" w:cs="Times New Roman"/>
                <w:i/>
                <w:iCs/>
                <w:kern w:val="1"/>
                <w:sz w:val="22"/>
                <w:szCs w:val="22"/>
                <w:lang w:eastAsia="zh-CN" w:bidi="hi-IN"/>
              </w:rPr>
              <w:t xml:space="preserve">Maksimali 14 dalies lėšų suma: 3 030,00 </w:t>
            </w:r>
            <w:r w:rsidRPr="00195798">
              <w:rPr>
                <w:rFonts w:ascii="Times New Roman" w:eastAsia="SimSun" w:hAnsi="Times New Roman" w:cs="Times New Roman"/>
                <w:i/>
                <w:iCs/>
                <w:kern w:val="1"/>
                <w:sz w:val="22"/>
                <w:szCs w:val="22"/>
                <w:lang w:eastAsia="hi-IN" w:bidi="hi-IN"/>
              </w:rPr>
              <w:t>Eur be PVM</w:t>
            </w:r>
          </w:p>
        </w:tc>
      </w:tr>
      <w:tr w:rsidR="00CA0049" w:rsidRPr="00931D92" w14:paraId="32AC7606"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F795CC"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15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3A76D9" w14:textId="77777777" w:rsidR="00CA0049" w:rsidRPr="00CA0049" w:rsidRDefault="00CA0049"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EE1E1A"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40598EC" w14:textId="77777777" w:rsidR="00CA0049" w:rsidRPr="00CA0049" w:rsidRDefault="00CA0049" w:rsidP="00CA0049">
            <w:pPr>
              <w:widowControl w:val="0"/>
              <w:tabs>
                <w:tab w:val="left" w:pos="864"/>
                <w:tab w:val="left" w:pos="1224"/>
              </w:tabs>
              <w:suppressAutoHyphens/>
              <w:spacing w:after="0" w:line="240" w:lineRule="auto"/>
              <w:ind w:left="72"/>
              <w:jc w:val="both"/>
              <w:rPr>
                <w:rFonts w:ascii="Times New Roman" w:eastAsia="SimSun" w:hAnsi="Times New Roman" w:cs="Times New Roman"/>
                <w:b/>
                <w:bCs/>
                <w:kern w:val="1"/>
                <w:sz w:val="22"/>
                <w:szCs w:val="22"/>
                <w:u w:val="single"/>
                <w:lang w:eastAsia="ar-SA"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C86888"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5EF83C"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65CC92"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E65CE69"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4E4DB66D"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1D38A2E4"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kern w:val="1"/>
                <w:sz w:val="22"/>
                <w:szCs w:val="22"/>
                <w:u w:val="single"/>
                <w:lang w:eastAsia="ar-SA" w:bidi="hi-IN"/>
              </w:rPr>
            </w:pPr>
            <w:r w:rsidRPr="00CA0049">
              <w:rPr>
                <w:rFonts w:ascii="Times New Roman" w:eastAsia="SimSun" w:hAnsi="Times New Roman" w:cs="Times New Roman"/>
                <w:b/>
                <w:bCs/>
                <w:kern w:val="1"/>
                <w:sz w:val="22"/>
                <w:szCs w:val="22"/>
                <w:lang w:eastAsia="hi-IN" w:bidi="hi-IN"/>
              </w:rPr>
              <w:t xml:space="preserve">Servetėlės greitai </w:t>
            </w:r>
            <w:r w:rsidRPr="00CA0049">
              <w:rPr>
                <w:rFonts w:ascii="Times New Roman" w:eastAsia="SimSun" w:hAnsi="Times New Roman" w:cs="Times New Roman"/>
                <w:b/>
                <w:bCs/>
                <w:kern w:val="1"/>
                <w:sz w:val="22"/>
                <w:szCs w:val="22"/>
                <w:lang w:eastAsia="hi-IN" w:bidi="hi-IN"/>
              </w:rPr>
              <w:lastRenderedPageBreak/>
              <w:t>medicinos priemonių paviršių dezinfekcijai</w:t>
            </w:r>
          </w:p>
        </w:tc>
        <w:tc>
          <w:tcPr>
            <w:tcW w:w="850" w:type="dxa"/>
            <w:tcBorders>
              <w:top w:val="single" w:sz="4" w:space="0" w:color="auto"/>
              <w:left w:val="single" w:sz="4" w:space="0" w:color="auto"/>
              <w:bottom w:val="single" w:sz="4" w:space="0" w:color="auto"/>
              <w:right w:val="single" w:sz="4" w:space="0" w:color="auto"/>
            </w:tcBorders>
            <w:vAlign w:val="center"/>
          </w:tcPr>
          <w:p w14:paraId="20CDCF16" w14:textId="26A7B3A5" w:rsidR="00CA0049" w:rsidRPr="00CA0049" w:rsidRDefault="003D7ED2"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ar-SA" w:bidi="hi-IN"/>
              </w:rPr>
            </w:pPr>
            <w:r w:rsidRPr="00CA0049">
              <w:rPr>
                <w:rFonts w:ascii="Times New Roman" w:eastAsia="SimSun" w:hAnsi="Times New Roman" w:cs="Times New Roman"/>
                <w:kern w:val="1"/>
                <w:sz w:val="22"/>
                <w:szCs w:val="22"/>
                <w:lang w:eastAsia="hi-IN" w:bidi="hi-IN"/>
              </w:rPr>
              <w:lastRenderedPageBreak/>
              <w:t>vnt.</w:t>
            </w:r>
          </w:p>
        </w:tc>
        <w:tc>
          <w:tcPr>
            <w:tcW w:w="1134" w:type="dxa"/>
            <w:tcBorders>
              <w:top w:val="single" w:sz="4" w:space="0" w:color="auto"/>
              <w:left w:val="single" w:sz="4" w:space="0" w:color="auto"/>
              <w:bottom w:val="single" w:sz="4" w:space="0" w:color="auto"/>
              <w:right w:val="single" w:sz="4" w:space="0" w:color="auto"/>
            </w:tcBorders>
            <w:vAlign w:val="center"/>
          </w:tcPr>
          <w:p w14:paraId="128E32B2" w14:textId="2B229835" w:rsidR="00CA0049" w:rsidRPr="00CA0049" w:rsidRDefault="003938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ar-SA" w:bidi="hi-IN"/>
              </w:rPr>
            </w:pPr>
            <w:r>
              <w:rPr>
                <w:rFonts w:ascii="Times New Roman" w:eastAsia="SimSun" w:hAnsi="Times New Roman" w:cs="Times New Roman"/>
                <w:kern w:val="1"/>
                <w:sz w:val="22"/>
                <w:szCs w:val="22"/>
                <w:lang w:eastAsia="hi-IN" w:bidi="hi-IN"/>
              </w:rPr>
              <w:t>1</w:t>
            </w:r>
            <w:r w:rsidR="003D7ED2" w:rsidRPr="00CA0049">
              <w:rPr>
                <w:rFonts w:ascii="Times New Roman" w:eastAsia="SimSun" w:hAnsi="Times New Roman" w:cs="Times New Roman"/>
                <w:kern w:val="1"/>
                <w:sz w:val="22"/>
                <w:szCs w:val="22"/>
                <w:lang w:eastAsia="hi-IN" w:bidi="hi-IN"/>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743B96E0" w14:textId="19203C41" w:rsidR="00CA0049" w:rsidRPr="00CA0049" w:rsidRDefault="00CA0049" w:rsidP="00CA0049">
            <w:pPr>
              <w:widowControl w:val="0"/>
              <w:tabs>
                <w:tab w:val="left" w:pos="72"/>
                <w:tab w:val="left" w:pos="1304"/>
              </w:tabs>
              <w:suppressAutoHyphens/>
              <w:spacing w:after="0" w:line="240" w:lineRule="auto"/>
              <w:rPr>
                <w:rFonts w:ascii="Times New Roman" w:eastAsia="SimSun" w:hAnsi="Times New Roman" w:cs="Times New Roman"/>
                <w:b/>
                <w:bCs/>
                <w:kern w:val="1"/>
                <w:sz w:val="22"/>
                <w:szCs w:val="22"/>
                <w:lang w:eastAsia="ar-SA"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2D1802C4"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0D2EE88E"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5B9C50C6"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16D396D2"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195798" w:rsidRPr="00931D92" w14:paraId="14580EB2"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7D252060" w14:textId="41273208" w:rsidR="00195798" w:rsidRPr="00195798" w:rsidRDefault="00195798" w:rsidP="00195798">
            <w:pPr>
              <w:widowControl w:val="0"/>
              <w:tabs>
                <w:tab w:val="left" w:pos="0"/>
              </w:tabs>
              <w:suppressAutoHyphens/>
              <w:snapToGrid w:val="0"/>
              <w:spacing w:after="0" w:line="240" w:lineRule="auto"/>
              <w:rPr>
                <w:rFonts w:ascii="Times New Roman" w:eastAsia="SimSun" w:hAnsi="Times New Roman" w:cs="Times New Roman"/>
                <w:i/>
                <w:iCs/>
                <w:kern w:val="1"/>
                <w:sz w:val="22"/>
                <w:szCs w:val="22"/>
                <w:lang w:eastAsia="hi-IN" w:bidi="hi-IN"/>
              </w:rPr>
            </w:pPr>
            <w:r w:rsidRPr="00195798">
              <w:rPr>
                <w:rFonts w:ascii="Times New Roman" w:eastAsia="Times New Roman" w:hAnsi="Times New Roman" w:cs="Times New Roman"/>
                <w:i/>
                <w:iCs/>
                <w:kern w:val="1"/>
                <w:sz w:val="22"/>
                <w:szCs w:val="22"/>
                <w:lang w:eastAsia="zh-CN" w:bidi="hi-IN"/>
              </w:rPr>
              <w:t>Maksimali 15 dalies lėšų suma: 320,00</w:t>
            </w:r>
            <w:r>
              <w:rPr>
                <w:rFonts w:ascii="Times New Roman" w:eastAsia="Times New Roman" w:hAnsi="Times New Roman" w:cs="Times New Roman"/>
                <w:i/>
                <w:iCs/>
                <w:kern w:val="1"/>
                <w:sz w:val="22"/>
                <w:szCs w:val="22"/>
                <w:lang w:eastAsia="zh-CN" w:bidi="hi-IN"/>
              </w:rPr>
              <w:t xml:space="preserve"> </w:t>
            </w:r>
            <w:r w:rsidRPr="00CA5AE5">
              <w:rPr>
                <w:rFonts w:ascii="Times New Roman" w:eastAsia="SimSun" w:hAnsi="Times New Roman" w:cs="Times New Roman"/>
                <w:i/>
                <w:iCs/>
                <w:kern w:val="1"/>
                <w:sz w:val="22"/>
                <w:szCs w:val="22"/>
                <w:lang w:eastAsia="hi-IN" w:bidi="hi-IN"/>
              </w:rPr>
              <w:t>Eur be PVM</w:t>
            </w:r>
          </w:p>
        </w:tc>
      </w:tr>
      <w:tr w:rsidR="00CA0049" w:rsidRPr="00931D92" w14:paraId="2DE29EEE"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38740C"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16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DC8985F" w14:textId="77777777" w:rsidR="00CA0049" w:rsidRPr="00CA0049" w:rsidRDefault="00CA0049"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8A4E33"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E6E49F"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DDAFC1" w14:textId="77777777" w:rsidR="00CA0049" w:rsidRPr="00CA0049" w:rsidRDefault="00CA0049" w:rsidP="00CA0049">
            <w:pPr>
              <w:widowControl w:val="0"/>
              <w:suppressAutoHyphens/>
              <w:spacing w:after="0" w:line="240" w:lineRule="auto"/>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AC7307" w14:textId="77777777" w:rsidR="00CA0049" w:rsidRPr="00CA0049" w:rsidRDefault="00CA0049" w:rsidP="00CA0049">
            <w:pPr>
              <w:widowControl w:val="0"/>
              <w:suppressAutoHyphens/>
              <w:spacing w:after="0" w:line="240" w:lineRule="auto"/>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4C5AD4E" w14:textId="77777777" w:rsidR="00CA0049" w:rsidRPr="00CA0049" w:rsidRDefault="00CA0049" w:rsidP="00CA0049">
            <w:pPr>
              <w:widowControl w:val="0"/>
              <w:suppressAutoHyphens/>
              <w:spacing w:after="0" w:line="240" w:lineRule="auto"/>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967A67" w14:textId="77777777" w:rsidR="00CA0049" w:rsidRPr="00CA0049" w:rsidRDefault="00CA0049" w:rsidP="00CA0049">
            <w:pPr>
              <w:widowControl w:val="0"/>
              <w:suppressAutoHyphens/>
              <w:spacing w:after="0" w:line="240" w:lineRule="auto"/>
              <w:rPr>
                <w:rFonts w:ascii="Times New Roman" w:eastAsia="SimSun" w:hAnsi="Times New Roman" w:cs="Times New Roman"/>
                <w:kern w:val="1"/>
                <w:sz w:val="22"/>
                <w:szCs w:val="22"/>
                <w:lang w:eastAsia="hi-IN" w:bidi="hi-IN"/>
              </w:rPr>
            </w:pPr>
          </w:p>
        </w:tc>
      </w:tr>
      <w:tr w:rsidR="00CA0049" w:rsidRPr="00931D92" w14:paraId="4E5B7732"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69F7DE4F"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bCs/>
                <w:kern w:val="1"/>
                <w:sz w:val="22"/>
                <w:szCs w:val="22"/>
                <w:lang w:eastAsia="hi-IN" w:bidi="hi-IN"/>
              </w:rPr>
              <w:t>Priemonė rankų antiseptikai</w:t>
            </w:r>
          </w:p>
        </w:tc>
        <w:tc>
          <w:tcPr>
            <w:tcW w:w="850" w:type="dxa"/>
            <w:tcBorders>
              <w:top w:val="single" w:sz="4" w:space="0" w:color="auto"/>
              <w:left w:val="single" w:sz="4" w:space="0" w:color="auto"/>
              <w:bottom w:val="single" w:sz="4" w:space="0" w:color="auto"/>
              <w:right w:val="single" w:sz="4" w:space="0" w:color="auto"/>
            </w:tcBorders>
            <w:vAlign w:val="center"/>
          </w:tcPr>
          <w:p w14:paraId="65187256" w14:textId="08734A70" w:rsidR="00CA0049" w:rsidRPr="00CA0049" w:rsidRDefault="003D7ED2"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5E72DD2" w14:textId="4A16516A"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50</w:t>
            </w:r>
          </w:p>
        </w:tc>
        <w:tc>
          <w:tcPr>
            <w:tcW w:w="1134" w:type="dxa"/>
            <w:tcBorders>
              <w:top w:val="single" w:sz="4" w:space="0" w:color="auto"/>
              <w:left w:val="single" w:sz="4" w:space="0" w:color="auto"/>
              <w:bottom w:val="single" w:sz="4" w:space="0" w:color="auto"/>
              <w:right w:val="single" w:sz="4" w:space="0" w:color="auto"/>
            </w:tcBorders>
            <w:vAlign w:val="center"/>
          </w:tcPr>
          <w:p w14:paraId="40D5D6A9" w14:textId="29DDC512" w:rsidR="00CA0049" w:rsidRPr="00CA0049" w:rsidRDefault="00CA0049" w:rsidP="00CA0049">
            <w:pPr>
              <w:widowControl w:val="0"/>
              <w:suppressAutoHyphens/>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6698F785" w14:textId="77777777" w:rsidR="00CA0049" w:rsidRPr="00CA0049" w:rsidRDefault="00CA0049" w:rsidP="00CA0049">
            <w:pPr>
              <w:widowControl w:val="0"/>
              <w:tabs>
                <w:tab w:val="left" w:pos="864"/>
                <w:tab w:val="left" w:pos="1224"/>
              </w:tabs>
              <w:suppressAutoHyphens/>
              <w:spacing w:after="0" w:line="240" w:lineRule="auto"/>
              <w:ind w:left="72"/>
              <w:jc w:val="both"/>
              <w:rPr>
                <w:rFonts w:ascii="Times New Roman" w:eastAsia="SimSun" w:hAnsi="Times New Roman" w:cs="Times New Roman"/>
                <w:kern w:val="1"/>
                <w:sz w:val="22"/>
                <w:szCs w:val="22"/>
                <w:u w:val="single"/>
                <w:lang w:eastAsia="ar-SA"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55C9943" w14:textId="77777777" w:rsidR="00CA0049" w:rsidRPr="00CA0049" w:rsidRDefault="00CA0049" w:rsidP="00CA0049">
            <w:pPr>
              <w:widowControl w:val="0"/>
              <w:tabs>
                <w:tab w:val="left" w:pos="864"/>
                <w:tab w:val="left" w:pos="1224"/>
              </w:tabs>
              <w:suppressAutoHyphens/>
              <w:spacing w:after="0" w:line="240" w:lineRule="auto"/>
              <w:ind w:left="72"/>
              <w:jc w:val="both"/>
              <w:rPr>
                <w:rFonts w:ascii="Times New Roman" w:eastAsia="SimSun" w:hAnsi="Times New Roman" w:cs="Times New Roman"/>
                <w:kern w:val="1"/>
                <w:sz w:val="22"/>
                <w:szCs w:val="22"/>
                <w:u w:val="single"/>
                <w:lang w:eastAsia="ar-SA"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C70610E" w14:textId="77777777" w:rsidR="00CA0049" w:rsidRPr="00CA0049" w:rsidRDefault="00CA0049" w:rsidP="00CA0049">
            <w:pPr>
              <w:widowControl w:val="0"/>
              <w:tabs>
                <w:tab w:val="left" w:pos="864"/>
                <w:tab w:val="left" w:pos="1224"/>
              </w:tabs>
              <w:suppressAutoHyphens/>
              <w:spacing w:after="0" w:line="240" w:lineRule="auto"/>
              <w:ind w:left="72"/>
              <w:jc w:val="both"/>
              <w:rPr>
                <w:rFonts w:ascii="Times New Roman" w:eastAsia="SimSun" w:hAnsi="Times New Roman" w:cs="Times New Roman"/>
                <w:kern w:val="1"/>
                <w:sz w:val="22"/>
                <w:szCs w:val="22"/>
                <w:u w:val="single"/>
                <w:lang w:eastAsia="ar-SA"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1E481507" w14:textId="77777777" w:rsidR="00CA0049" w:rsidRPr="00CA0049" w:rsidRDefault="00CA0049" w:rsidP="00CA0049">
            <w:pPr>
              <w:widowControl w:val="0"/>
              <w:tabs>
                <w:tab w:val="left" w:pos="864"/>
                <w:tab w:val="left" w:pos="1224"/>
              </w:tabs>
              <w:suppressAutoHyphens/>
              <w:spacing w:after="0" w:line="240" w:lineRule="auto"/>
              <w:ind w:left="72"/>
              <w:jc w:val="both"/>
              <w:rPr>
                <w:rFonts w:ascii="Times New Roman" w:eastAsia="SimSun" w:hAnsi="Times New Roman" w:cs="Times New Roman"/>
                <w:kern w:val="1"/>
                <w:sz w:val="22"/>
                <w:szCs w:val="22"/>
                <w:u w:val="single"/>
                <w:lang w:eastAsia="ar-SA" w:bidi="hi-IN"/>
              </w:rPr>
            </w:pPr>
          </w:p>
        </w:tc>
      </w:tr>
      <w:tr w:rsidR="00195798" w:rsidRPr="00931D92" w14:paraId="13FF9F22"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452ABF74" w14:textId="788F414D" w:rsidR="00195798" w:rsidRPr="00195798" w:rsidRDefault="00195798" w:rsidP="00CA0049">
            <w:pPr>
              <w:widowControl w:val="0"/>
              <w:tabs>
                <w:tab w:val="left" w:pos="864"/>
                <w:tab w:val="left" w:pos="1224"/>
              </w:tabs>
              <w:suppressAutoHyphens/>
              <w:spacing w:after="0" w:line="240" w:lineRule="auto"/>
              <w:ind w:left="72"/>
              <w:jc w:val="both"/>
              <w:rPr>
                <w:rFonts w:ascii="Times New Roman" w:eastAsia="SimSun" w:hAnsi="Times New Roman" w:cs="Times New Roman"/>
                <w:i/>
                <w:iCs/>
                <w:kern w:val="1"/>
                <w:sz w:val="22"/>
                <w:szCs w:val="22"/>
                <w:u w:val="single"/>
                <w:lang w:eastAsia="ar-SA" w:bidi="hi-IN"/>
              </w:rPr>
            </w:pPr>
            <w:r w:rsidRPr="00195798">
              <w:rPr>
                <w:rFonts w:ascii="Times New Roman" w:eastAsia="Times New Roman" w:hAnsi="Times New Roman" w:cs="Times New Roman"/>
                <w:i/>
                <w:iCs/>
                <w:kern w:val="1"/>
                <w:sz w:val="22"/>
                <w:szCs w:val="22"/>
                <w:lang w:eastAsia="zh-CN" w:bidi="hi-IN"/>
              </w:rPr>
              <w:t xml:space="preserve">Maksimali 16 dalies lėšų suma: 130,00 </w:t>
            </w:r>
            <w:r w:rsidRPr="00195798">
              <w:rPr>
                <w:rFonts w:ascii="Times New Roman" w:eastAsia="SimSun" w:hAnsi="Times New Roman" w:cs="Times New Roman"/>
                <w:i/>
                <w:iCs/>
                <w:kern w:val="1"/>
                <w:sz w:val="22"/>
                <w:szCs w:val="22"/>
                <w:lang w:eastAsia="hi-IN" w:bidi="hi-IN"/>
              </w:rPr>
              <w:t>Eur be PVM</w:t>
            </w:r>
          </w:p>
        </w:tc>
      </w:tr>
      <w:tr w:rsidR="00CA0049" w:rsidRPr="00931D92" w14:paraId="625B0013"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889499"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17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B982BB" w14:textId="77777777" w:rsidR="00CA0049" w:rsidRPr="00CA0049" w:rsidRDefault="00CA0049"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D90EE9"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1DC55B"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28FD30"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85FF10"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69706EB"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F133C0"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0CF6480C"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581EC300"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kern w:val="1"/>
                <w:sz w:val="22"/>
                <w:szCs w:val="22"/>
                <w:lang w:eastAsia="hi-IN" w:bidi="hi-IN"/>
              </w:rPr>
            </w:pPr>
            <w:proofErr w:type="spellStart"/>
            <w:r w:rsidRPr="00CA0049">
              <w:rPr>
                <w:rFonts w:ascii="Times New Roman" w:eastAsia="SimSun" w:hAnsi="Times New Roman" w:cs="Times New Roman"/>
                <w:b/>
                <w:bCs/>
                <w:kern w:val="1"/>
                <w:sz w:val="22"/>
                <w:szCs w:val="22"/>
                <w:lang w:eastAsia="hi-IN" w:bidi="hi-IN"/>
              </w:rPr>
              <w:t>Enziminis</w:t>
            </w:r>
            <w:proofErr w:type="spellEnd"/>
            <w:r w:rsidRPr="00CA0049">
              <w:rPr>
                <w:rFonts w:ascii="Times New Roman" w:eastAsia="SimSun" w:hAnsi="Times New Roman" w:cs="Times New Roman"/>
                <w:b/>
                <w:bCs/>
                <w:kern w:val="1"/>
                <w:sz w:val="22"/>
                <w:szCs w:val="22"/>
                <w:lang w:eastAsia="hi-IN" w:bidi="hi-IN"/>
              </w:rPr>
              <w:t xml:space="preserve"> ploviklis</w:t>
            </w:r>
            <w:r w:rsidRPr="00CA0049">
              <w:rPr>
                <w:rFonts w:ascii="Times New Roman" w:eastAsia="SimSun" w:hAnsi="Times New Roman" w:cs="Times New Roman"/>
                <w:kern w:val="1"/>
                <w:sz w:val="22"/>
                <w:szCs w:val="22"/>
                <w:lang w:eastAsia="hi-IN" w:bidi="hi-IN"/>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2F2BB8A2" w14:textId="512F33D4" w:rsidR="00CA0049" w:rsidRPr="00CA0049" w:rsidRDefault="003D7ED2"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r w:rsidRPr="003D7ED2">
              <w:rPr>
                <w:rFonts w:ascii="Times New Roman" w:eastAsia="SimSun" w:hAnsi="Times New Roman" w:cs="Times New Roman"/>
                <w:kern w:val="1"/>
                <w:sz w:val="22"/>
                <w:szCs w:val="22"/>
                <w:lang w:eastAsia="hi-IN" w:bidi="hi-IN"/>
              </w:rPr>
              <w:t>l</w:t>
            </w:r>
          </w:p>
        </w:tc>
        <w:tc>
          <w:tcPr>
            <w:tcW w:w="1134" w:type="dxa"/>
            <w:tcBorders>
              <w:top w:val="single" w:sz="4" w:space="0" w:color="auto"/>
              <w:left w:val="single" w:sz="4" w:space="0" w:color="auto"/>
              <w:bottom w:val="single" w:sz="4" w:space="0" w:color="auto"/>
              <w:right w:val="single" w:sz="4" w:space="0" w:color="auto"/>
            </w:tcBorders>
            <w:vAlign w:val="center"/>
          </w:tcPr>
          <w:p w14:paraId="3B56EC54" w14:textId="3DCF3142"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30</w:t>
            </w:r>
          </w:p>
        </w:tc>
        <w:tc>
          <w:tcPr>
            <w:tcW w:w="1134" w:type="dxa"/>
            <w:tcBorders>
              <w:top w:val="single" w:sz="4" w:space="0" w:color="auto"/>
              <w:left w:val="single" w:sz="4" w:space="0" w:color="auto"/>
              <w:bottom w:val="single" w:sz="4" w:space="0" w:color="auto"/>
              <w:right w:val="single" w:sz="4" w:space="0" w:color="auto"/>
            </w:tcBorders>
            <w:vAlign w:val="center"/>
          </w:tcPr>
          <w:p w14:paraId="10B52551" w14:textId="3BDDFCB6" w:rsidR="00CA0049" w:rsidRPr="00CA0049" w:rsidRDefault="00CA0049" w:rsidP="00CA0049">
            <w:pPr>
              <w:widowControl w:val="0"/>
              <w:suppressAutoHyphens/>
              <w:snapToGrid w:val="0"/>
              <w:spacing w:after="0" w:line="240" w:lineRule="auto"/>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0653CE4"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b/>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6DDAD9B"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b/>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5159BE51"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b/>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7AE70D4D"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b/>
                <w:kern w:val="1"/>
                <w:sz w:val="22"/>
                <w:szCs w:val="22"/>
                <w:lang w:eastAsia="hi-IN" w:bidi="hi-IN"/>
              </w:rPr>
            </w:pPr>
          </w:p>
        </w:tc>
      </w:tr>
      <w:tr w:rsidR="00195798" w:rsidRPr="00931D92" w14:paraId="43597B19"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0919F1AF" w14:textId="1D9705C3" w:rsidR="00195798" w:rsidRPr="00CA0049" w:rsidRDefault="00195798" w:rsidP="00CA0049">
            <w:pPr>
              <w:widowControl w:val="0"/>
              <w:suppressAutoHyphens/>
              <w:spacing w:after="0" w:line="240" w:lineRule="auto"/>
              <w:jc w:val="both"/>
              <w:rPr>
                <w:rFonts w:ascii="Times New Roman" w:eastAsia="SimSun" w:hAnsi="Times New Roman" w:cs="Times New Roman"/>
                <w:b/>
                <w:kern w:val="1"/>
                <w:sz w:val="22"/>
                <w:szCs w:val="22"/>
                <w:lang w:eastAsia="hi-IN" w:bidi="hi-IN"/>
              </w:rPr>
            </w:pPr>
            <w:r>
              <w:rPr>
                <w:rFonts w:ascii="Times New Roman" w:eastAsia="Times New Roman" w:hAnsi="Times New Roman" w:cs="Times New Roman"/>
                <w:kern w:val="1"/>
                <w:sz w:val="22"/>
                <w:szCs w:val="22"/>
                <w:lang w:eastAsia="zh-CN" w:bidi="hi-IN"/>
              </w:rPr>
              <w:t xml:space="preserve">Maksimali </w:t>
            </w:r>
            <w:r w:rsidRPr="00CA0049">
              <w:rPr>
                <w:rFonts w:ascii="Times New Roman" w:eastAsia="Times New Roman" w:hAnsi="Times New Roman" w:cs="Times New Roman"/>
                <w:kern w:val="1"/>
                <w:sz w:val="22"/>
                <w:szCs w:val="22"/>
                <w:lang w:eastAsia="zh-CN" w:bidi="hi-IN"/>
              </w:rPr>
              <w:t xml:space="preserve">17 dalies </w:t>
            </w:r>
            <w:r>
              <w:rPr>
                <w:rFonts w:ascii="Times New Roman" w:eastAsia="Times New Roman" w:hAnsi="Times New Roman" w:cs="Times New Roman"/>
                <w:kern w:val="1"/>
                <w:sz w:val="22"/>
                <w:szCs w:val="22"/>
                <w:lang w:eastAsia="zh-CN" w:bidi="hi-IN"/>
              </w:rPr>
              <w:t xml:space="preserve">lėšų </w:t>
            </w:r>
            <w:r w:rsidRPr="00CA0049">
              <w:rPr>
                <w:rFonts w:ascii="Times New Roman" w:eastAsia="Times New Roman" w:hAnsi="Times New Roman" w:cs="Times New Roman"/>
                <w:kern w:val="1"/>
                <w:sz w:val="22"/>
                <w:szCs w:val="22"/>
                <w:lang w:eastAsia="zh-CN" w:bidi="hi-IN"/>
              </w:rPr>
              <w:t>suma:</w:t>
            </w:r>
            <w:r>
              <w:rPr>
                <w:rFonts w:ascii="Times New Roman" w:eastAsia="Times New Roman" w:hAnsi="Times New Roman" w:cs="Times New Roman"/>
                <w:kern w:val="1"/>
                <w:sz w:val="22"/>
                <w:szCs w:val="22"/>
                <w:lang w:eastAsia="zh-CN" w:bidi="hi-IN"/>
              </w:rPr>
              <w:t xml:space="preserve"> 250,00 </w:t>
            </w:r>
            <w:r w:rsidRPr="00CA5AE5">
              <w:rPr>
                <w:rFonts w:ascii="Times New Roman" w:eastAsia="SimSun" w:hAnsi="Times New Roman" w:cs="Times New Roman"/>
                <w:i/>
                <w:iCs/>
                <w:kern w:val="1"/>
                <w:sz w:val="22"/>
                <w:szCs w:val="22"/>
                <w:lang w:eastAsia="hi-IN" w:bidi="hi-IN"/>
              </w:rPr>
              <w:t>Eur be PVM</w:t>
            </w:r>
          </w:p>
        </w:tc>
      </w:tr>
      <w:tr w:rsidR="00CA0049" w:rsidRPr="00931D92" w14:paraId="5E87FB40"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D45495"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18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EBDC48D" w14:textId="77777777" w:rsidR="00CA0049" w:rsidRPr="00CA0049" w:rsidRDefault="00CA0049"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12A28B1"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67F579"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b/>
                <w:bCs/>
                <w:kern w:val="1"/>
                <w:sz w:val="22"/>
                <w:szCs w:val="22"/>
                <w:shd w:val="clear" w:color="auto" w:fill="FFFFFF"/>
                <w:lang w:eastAsia="ar-SA"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44127CF"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A0E59F"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95F229"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77C9DE"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r>
      <w:tr w:rsidR="00CA0049" w:rsidRPr="00931D92" w14:paraId="6CB8F590"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21BEA988" w14:textId="77777777" w:rsidR="00CA0049" w:rsidRPr="00CA0049" w:rsidRDefault="00CA0049" w:rsidP="00CA0049">
            <w:pPr>
              <w:widowControl w:val="0"/>
              <w:suppressLineNumbers/>
              <w:suppressAutoHyphens/>
              <w:snapToGrid w:val="0"/>
              <w:spacing w:after="0" w:line="240" w:lineRule="auto"/>
              <w:jc w:val="both"/>
              <w:rPr>
                <w:rFonts w:ascii="Times New Roman" w:eastAsia="SimSun" w:hAnsi="Times New Roman" w:cs="Times New Roman"/>
                <w:bCs/>
                <w:kern w:val="1"/>
                <w:sz w:val="22"/>
                <w:szCs w:val="22"/>
                <w:lang w:eastAsia="hi-IN" w:bidi="hi-IN"/>
              </w:rPr>
            </w:pPr>
            <w:r w:rsidRPr="00CA0049">
              <w:rPr>
                <w:rFonts w:ascii="Times New Roman" w:eastAsia="SimSun" w:hAnsi="Times New Roman" w:cs="Times New Roman"/>
                <w:b/>
                <w:bCs/>
                <w:kern w:val="1"/>
                <w:sz w:val="22"/>
                <w:szCs w:val="22"/>
                <w:lang w:eastAsia="hi-IN" w:bidi="hi-IN"/>
              </w:rPr>
              <w:t>Sausos šluostės paviršių valymui</w:t>
            </w:r>
          </w:p>
        </w:tc>
        <w:tc>
          <w:tcPr>
            <w:tcW w:w="850" w:type="dxa"/>
            <w:tcBorders>
              <w:top w:val="single" w:sz="4" w:space="0" w:color="auto"/>
              <w:left w:val="single" w:sz="4" w:space="0" w:color="auto"/>
              <w:bottom w:val="single" w:sz="4" w:space="0" w:color="auto"/>
              <w:right w:val="single" w:sz="4" w:space="0" w:color="auto"/>
            </w:tcBorders>
            <w:vAlign w:val="center"/>
          </w:tcPr>
          <w:p w14:paraId="2A7A93BC" w14:textId="4667378B" w:rsidR="00CA0049" w:rsidRPr="00CA0049" w:rsidRDefault="003D7ED2"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3B825828" w14:textId="7B13EB4C"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250</w:t>
            </w:r>
          </w:p>
        </w:tc>
        <w:tc>
          <w:tcPr>
            <w:tcW w:w="1134" w:type="dxa"/>
            <w:tcBorders>
              <w:top w:val="single" w:sz="4" w:space="0" w:color="auto"/>
              <w:left w:val="single" w:sz="4" w:space="0" w:color="auto"/>
              <w:bottom w:val="single" w:sz="4" w:space="0" w:color="auto"/>
              <w:right w:val="single" w:sz="4" w:space="0" w:color="auto"/>
            </w:tcBorders>
            <w:vAlign w:val="center"/>
          </w:tcPr>
          <w:p w14:paraId="127CCD9A" w14:textId="2DFC1983"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b/>
                <w:bCs/>
                <w:kern w:val="1"/>
                <w:sz w:val="22"/>
                <w:szCs w:val="22"/>
                <w:shd w:val="clear" w:color="auto" w:fill="FFFFFF"/>
                <w:lang w:eastAsia="ar-SA"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58E842F8"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615DFC82"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6DACEDF3"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1E31849B"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195798" w:rsidRPr="00931D92" w14:paraId="613E937B"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75693C63" w14:textId="6332C6A8" w:rsidR="00195798" w:rsidRPr="00195798" w:rsidRDefault="00195798" w:rsidP="00195798">
            <w:pPr>
              <w:widowControl w:val="0"/>
              <w:suppressAutoHyphens/>
              <w:snapToGrid w:val="0"/>
              <w:spacing w:after="0" w:line="240" w:lineRule="auto"/>
              <w:rPr>
                <w:rFonts w:ascii="Times New Roman" w:eastAsia="SimSun" w:hAnsi="Times New Roman" w:cs="Times New Roman"/>
                <w:i/>
                <w:iCs/>
                <w:kern w:val="1"/>
                <w:sz w:val="22"/>
                <w:szCs w:val="22"/>
                <w:lang w:eastAsia="hi-IN" w:bidi="hi-IN"/>
              </w:rPr>
            </w:pPr>
            <w:r w:rsidRPr="00195798">
              <w:rPr>
                <w:rFonts w:ascii="Times New Roman" w:eastAsia="Times New Roman" w:hAnsi="Times New Roman" w:cs="Times New Roman"/>
                <w:i/>
                <w:iCs/>
                <w:kern w:val="1"/>
                <w:sz w:val="22"/>
                <w:szCs w:val="22"/>
                <w:lang w:eastAsia="zh-CN" w:bidi="hi-IN"/>
              </w:rPr>
              <w:t xml:space="preserve">Maksimali 18 dalies lėšų  suma:1 420,00 </w:t>
            </w:r>
            <w:r w:rsidRPr="00195798">
              <w:rPr>
                <w:rFonts w:ascii="Times New Roman" w:eastAsia="SimSun" w:hAnsi="Times New Roman" w:cs="Times New Roman"/>
                <w:i/>
                <w:iCs/>
                <w:kern w:val="1"/>
                <w:sz w:val="22"/>
                <w:szCs w:val="22"/>
                <w:lang w:eastAsia="hi-IN" w:bidi="hi-IN"/>
              </w:rPr>
              <w:t>Eur be PVM</w:t>
            </w:r>
          </w:p>
        </w:tc>
      </w:tr>
      <w:tr w:rsidR="00CA0049" w:rsidRPr="00931D92" w14:paraId="292A644A"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ACB6B7"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bCs/>
                <w:kern w:val="1"/>
                <w:sz w:val="22"/>
                <w:szCs w:val="22"/>
                <w:lang w:eastAsia="hi-IN" w:bidi="hi-IN"/>
              </w:rPr>
            </w:pPr>
            <w:r w:rsidRPr="00CA0049">
              <w:rPr>
                <w:rFonts w:ascii="Times New Roman" w:eastAsia="SimSun" w:hAnsi="Times New Roman" w:cs="Times New Roman"/>
                <w:b/>
                <w:kern w:val="1"/>
                <w:sz w:val="22"/>
                <w:szCs w:val="22"/>
                <w:lang w:eastAsia="hi-IN" w:bidi="hi-IN"/>
              </w:rPr>
              <w:t>19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4EA6CEF" w14:textId="77777777" w:rsidR="00CA0049" w:rsidRPr="00CA0049" w:rsidRDefault="00CA0049"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0620097"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BD6CB0"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FF4886"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b/>
                <w:bCs/>
                <w:color w:val="000000"/>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8DF314"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b/>
                <w:bCs/>
                <w:color w:val="000000"/>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B31B29"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b/>
                <w:bCs/>
                <w:color w:val="000000"/>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25C605"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b/>
                <w:bCs/>
                <w:color w:val="000000"/>
                <w:kern w:val="1"/>
                <w:sz w:val="22"/>
                <w:szCs w:val="22"/>
                <w:lang w:eastAsia="hi-IN" w:bidi="hi-IN"/>
              </w:rPr>
            </w:pPr>
          </w:p>
        </w:tc>
      </w:tr>
      <w:tr w:rsidR="00CA0049" w:rsidRPr="00931D92" w14:paraId="6C0628AE"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5A5646BE"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bCs/>
                <w:kern w:val="1"/>
                <w:sz w:val="22"/>
                <w:szCs w:val="22"/>
                <w:lang w:eastAsia="hi-IN" w:bidi="hi-IN"/>
              </w:rPr>
              <w:t xml:space="preserve">Dezinfekcinė medžiaga rankoms </w:t>
            </w:r>
          </w:p>
        </w:tc>
        <w:tc>
          <w:tcPr>
            <w:tcW w:w="850" w:type="dxa"/>
            <w:tcBorders>
              <w:top w:val="single" w:sz="4" w:space="0" w:color="auto"/>
              <w:left w:val="single" w:sz="4" w:space="0" w:color="auto"/>
              <w:bottom w:val="single" w:sz="4" w:space="0" w:color="auto"/>
              <w:right w:val="single" w:sz="4" w:space="0" w:color="auto"/>
            </w:tcBorders>
            <w:vAlign w:val="center"/>
          </w:tcPr>
          <w:p w14:paraId="3AE4DB63" w14:textId="3150ED2D" w:rsidR="00CA0049" w:rsidRPr="00CA0049" w:rsidRDefault="003D7ED2"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8C1422C" w14:textId="243CB080"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291490B1" w14:textId="3B6B8172" w:rsidR="00CA0049" w:rsidRPr="00CA0049" w:rsidRDefault="00CA0049" w:rsidP="00CA0049">
            <w:pPr>
              <w:widowControl w:val="0"/>
              <w:suppressAutoHyphens/>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4FF8FC6"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kern w:val="1"/>
                <w:sz w:val="22"/>
                <w:szCs w:val="22"/>
                <w:shd w:val="clear" w:color="auto" w:fill="FFFFFF"/>
                <w:lang w:eastAsia="ar-SA"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2B3B5E9F"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kern w:val="1"/>
                <w:sz w:val="22"/>
                <w:szCs w:val="22"/>
                <w:shd w:val="clear" w:color="auto" w:fill="FFFFFF"/>
                <w:lang w:eastAsia="ar-SA"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FA9BC60"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kern w:val="1"/>
                <w:sz w:val="22"/>
                <w:szCs w:val="22"/>
                <w:shd w:val="clear" w:color="auto" w:fill="FFFFFF"/>
                <w:lang w:eastAsia="ar-SA"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4DAC74B5" w14:textId="77777777" w:rsidR="00CA0049" w:rsidRPr="00CA0049" w:rsidRDefault="00CA0049" w:rsidP="00CA0049">
            <w:pPr>
              <w:widowControl w:val="0"/>
              <w:tabs>
                <w:tab w:val="left" w:pos="0"/>
              </w:tabs>
              <w:suppressAutoHyphens/>
              <w:snapToGrid w:val="0"/>
              <w:spacing w:after="0" w:line="240" w:lineRule="auto"/>
              <w:jc w:val="both"/>
              <w:rPr>
                <w:rFonts w:ascii="Times New Roman" w:eastAsia="SimSun" w:hAnsi="Times New Roman" w:cs="Times New Roman"/>
                <w:kern w:val="1"/>
                <w:sz w:val="22"/>
                <w:szCs w:val="22"/>
                <w:shd w:val="clear" w:color="auto" w:fill="FFFFFF"/>
                <w:lang w:eastAsia="ar-SA" w:bidi="hi-IN"/>
              </w:rPr>
            </w:pPr>
          </w:p>
        </w:tc>
      </w:tr>
      <w:tr w:rsidR="00195798" w:rsidRPr="00931D92" w14:paraId="3A07A1CA"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423D0578" w14:textId="43D65B2E" w:rsidR="00195798" w:rsidRPr="00195798" w:rsidRDefault="00195798" w:rsidP="00CA0049">
            <w:pPr>
              <w:widowControl w:val="0"/>
              <w:tabs>
                <w:tab w:val="left" w:pos="0"/>
              </w:tabs>
              <w:suppressAutoHyphens/>
              <w:snapToGrid w:val="0"/>
              <w:spacing w:after="0" w:line="240" w:lineRule="auto"/>
              <w:jc w:val="both"/>
              <w:rPr>
                <w:rFonts w:ascii="Times New Roman" w:eastAsia="SimSun" w:hAnsi="Times New Roman" w:cs="Times New Roman"/>
                <w:i/>
                <w:iCs/>
                <w:kern w:val="1"/>
                <w:sz w:val="22"/>
                <w:szCs w:val="22"/>
                <w:shd w:val="clear" w:color="auto" w:fill="FFFFFF"/>
                <w:lang w:eastAsia="ar-SA" w:bidi="hi-IN"/>
              </w:rPr>
            </w:pPr>
            <w:r w:rsidRPr="00195798">
              <w:rPr>
                <w:rFonts w:ascii="Times New Roman" w:eastAsia="Times New Roman" w:hAnsi="Times New Roman" w:cs="Times New Roman"/>
                <w:i/>
                <w:iCs/>
                <w:kern w:val="1"/>
                <w:sz w:val="22"/>
                <w:szCs w:val="22"/>
                <w:lang w:eastAsia="zh-CN" w:bidi="hi-IN"/>
              </w:rPr>
              <w:t xml:space="preserve">Maksimali 19 dalies lėšų suma: 2 500,00 </w:t>
            </w:r>
            <w:r w:rsidRPr="00195798">
              <w:rPr>
                <w:rFonts w:ascii="Times New Roman" w:eastAsia="SimSun" w:hAnsi="Times New Roman" w:cs="Times New Roman"/>
                <w:i/>
                <w:iCs/>
                <w:kern w:val="1"/>
                <w:sz w:val="22"/>
                <w:szCs w:val="22"/>
                <w:lang w:eastAsia="hi-IN" w:bidi="hi-IN"/>
              </w:rPr>
              <w:t>Eur be PVM</w:t>
            </w:r>
          </w:p>
        </w:tc>
      </w:tr>
      <w:tr w:rsidR="00CA0049" w:rsidRPr="00931D92" w14:paraId="7EBC6549"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D68A03"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Cs/>
                <w:kern w:val="1"/>
                <w:sz w:val="22"/>
                <w:szCs w:val="22"/>
                <w:lang w:eastAsia="hi-IN" w:bidi="hi-IN"/>
              </w:rPr>
            </w:pPr>
            <w:r w:rsidRPr="00CA0049">
              <w:rPr>
                <w:rFonts w:ascii="Times New Roman" w:eastAsia="SimSun" w:hAnsi="Times New Roman" w:cs="Times New Roman"/>
                <w:b/>
                <w:kern w:val="1"/>
                <w:sz w:val="22"/>
                <w:szCs w:val="22"/>
                <w:lang w:eastAsia="hi-IN" w:bidi="hi-IN"/>
              </w:rPr>
              <w:t>20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E7987CE" w14:textId="77777777" w:rsidR="00CA0049" w:rsidRPr="00CA0049" w:rsidRDefault="00CA0049"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75BC733"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F5AF70"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A585990" w14:textId="77777777" w:rsidR="00CA0049" w:rsidRPr="00CA0049" w:rsidRDefault="00CA0049" w:rsidP="00CA0049">
            <w:pPr>
              <w:widowControl w:val="0"/>
              <w:suppressAutoHyphens/>
              <w:spacing w:after="0" w:line="240" w:lineRule="auto"/>
              <w:jc w:val="both"/>
              <w:rPr>
                <w:rFonts w:ascii="Times New Roman" w:eastAsia="Times New Roman" w:hAnsi="Times New Roman" w:cs="Times New Roman"/>
                <w:color w:val="000000"/>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A70EF83" w14:textId="77777777" w:rsidR="00CA0049" w:rsidRPr="00CA0049" w:rsidRDefault="00CA0049" w:rsidP="00CA0049">
            <w:pPr>
              <w:widowControl w:val="0"/>
              <w:suppressAutoHyphens/>
              <w:spacing w:after="0" w:line="240" w:lineRule="auto"/>
              <w:jc w:val="both"/>
              <w:rPr>
                <w:rFonts w:ascii="Times New Roman" w:eastAsia="Times New Roman" w:hAnsi="Times New Roman" w:cs="Times New Roman"/>
                <w:color w:val="000000"/>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A1345B" w14:textId="77777777" w:rsidR="00CA0049" w:rsidRPr="00CA0049" w:rsidRDefault="00CA0049" w:rsidP="00CA0049">
            <w:pPr>
              <w:widowControl w:val="0"/>
              <w:suppressAutoHyphens/>
              <w:spacing w:after="0" w:line="240" w:lineRule="auto"/>
              <w:jc w:val="both"/>
              <w:rPr>
                <w:rFonts w:ascii="Times New Roman" w:eastAsia="Times New Roman" w:hAnsi="Times New Roman" w:cs="Times New Roman"/>
                <w:color w:val="000000"/>
                <w:sz w:val="22"/>
                <w:szCs w:val="22"/>
                <w:lang w:eastAsia="zh-C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6250A3" w14:textId="77777777" w:rsidR="00CA0049" w:rsidRPr="00CA0049" w:rsidRDefault="00CA0049" w:rsidP="00CA0049">
            <w:pPr>
              <w:widowControl w:val="0"/>
              <w:suppressAutoHyphens/>
              <w:spacing w:after="0" w:line="240" w:lineRule="auto"/>
              <w:jc w:val="both"/>
              <w:rPr>
                <w:rFonts w:ascii="Times New Roman" w:eastAsia="Times New Roman" w:hAnsi="Times New Roman" w:cs="Times New Roman"/>
                <w:color w:val="000000"/>
                <w:sz w:val="22"/>
                <w:szCs w:val="22"/>
                <w:lang w:eastAsia="zh-CN"/>
              </w:rPr>
            </w:pPr>
          </w:p>
        </w:tc>
      </w:tr>
      <w:tr w:rsidR="00CA0049" w:rsidRPr="00931D92" w14:paraId="539F074E"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1C86AD30"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bCs/>
                <w:kern w:val="1"/>
                <w:sz w:val="22"/>
                <w:szCs w:val="22"/>
                <w:lang w:eastAsia="hi-IN" w:bidi="hi-IN"/>
              </w:rPr>
              <w:t>Šepetėliai instrumentų apruošimui</w:t>
            </w:r>
          </w:p>
          <w:p w14:paraId="75AED417" w14:textId="77777777" w:rsidR="00CA0049" w:rsidRPr="00CA0049" w:rsidRDefault="00CA0049" w:rsidP="00CA0049">
            <w:pPr>
              <w:widowControl w:val="0"/>
              <w:suppressLineNumbers/>
              <w:suppressAutoHyphens/>
              <w:snapToGrid w:val="0"/>
              <w:spacing w:after="0" w:line="240" w:lineRule="auto"/>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b/>
                <w:bCs/>
                <w:kern w:val="1"/>
                <w:sz w:val="22"/>
                <w:szCs w:val="22"/>
                <w:lang w:eastAsia="hi-IN" w:bidi="hi-IN"/>
              </w:rPr>
              <w:t>(vienalyčiams/ tuščiaviduriams)</w:t>
            </w:r>
          </w:p>
        </w:tc>
        <w:tc>
          <w:tcPr>
            <w:tcW w:w="850" w:type="dxa"/>
            <w:tcBorders>
              <w:top w:val="single" w:sz="4" w:space="0" w:color="auto"/>
              <w:left w:val="single" w:sz="4" w:space="0" w:color="auto"/>
              <w:bottom w:val="single" w:sz="4" w:space="0" w:color="auto"/>
              <w:right w:val="single" w:sz="4" w:space="0" w:color="auto"/>
            </w:tcBorders>
            <w:vAlign w:val="center"/>
          </w:tcPr>
          <w:p w14:paraId="4F0B6566" w14:textId="3EB0F3B0" w:rsidR="00CA0049" w:rsidRPr="00CA0049" w:rsidRDefault="003D7ED2"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33DDB64" w14:textId="73952B34"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77163CED" w14:textId="2D03F97A"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2B2C59BF"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5F7BB25A"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277608DA"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b/>
                <w:bCs/>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763E6B15"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b/>
                <w:bCs/>
                <w:kern w:val="1"/>
                <w:sz w:val="22"/>
                <w:szCs w:val="22"/>
                <w:lang w:eastAsia="hi-IN" w:bidi="hi-IN"/>
              </w:rPr>
            </w:pPr>
          </w:p>
        </w:tc>
      </w:tr>
      <w:tr w:rsidR="008D5663" w:rsidRPr="00931D92" w14:paraId="7CFE9856"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269D5625" w14:textId="4E5BA634" w:rsidR="008D5663" w:rsidRPr="008D5663" w:rsidRDefault="008D5663" w:rsidP="00CA0049">
            <w:pPr>
              <w:widowControl w:val="0"/>
              <w:suppressAutoHyphens/>
              <w:spacing w:after="0" w:line="240" w:lineRule="auto"/>
              <w:jc w:val="both"/>
              <w:rPr>
                <w:rFonts w:ascii="Times New Roman" w:eastAsia="SimSun" w:hAnsi="Times New Roman" w:cs="Times New Roman"/>
                <w:b/>
                <w:bCs/>
                <w:i/>
                <w:iCs/>
                <w:kern w:val="1"/>
                <w:sz w:val="22"/>
                <w:szCs w:val="22"/>
                <w:lang w:eastAsia="hi-IN" w:bidi="hi-IN"/>
              </w:rPr>
            </w:pPr>
            <w:r w:rsidRPr="008D5663">
              <w:rPr>
                <w:rFonts w:ascii="Times New Roman" w:eastAsia="Times New Roman" w:hAnsi="Times New Roman" w:cs="Times New Roman"/>
                <w:i/>
                <w:iCs/>
                <w:kern w:val="1"/>
                <w:sz w:val="22"/>
                <w:szCs w:val="22"/>
                <w:lang w:eastAsia="zh-CN" w:bidi="hi-IN"/>
              </w:rPr>
              <w:t xml:space="preserve">Maksimali 20 dalies lėšų suma: 730,00 </w:t>
            </w:r>
            <w:r w:rsidRPr="008D5663">
              <w:rPr>
                <w:rFonts w:ascii="Times New Roman" w:eastAsia="SimSun" w:hAnsi="Times New Roman" w:cs="Times New Roman"/>
                <w:i/>
                <w:iCs/>
                <w:kern w:val="1"/>
                <w:sz w:val="22"/>
                <w:szCs w:val="22"/>
                <w:lang w:eastAsia="hi-IN" w:bidi="hi-IN"/>
              </w:rPr>
              <w:t>Eur be PVM</w:t>
            </w:r>
          </w:p>
        </w:tc>
      </w:tr>
      <w:tr w:rsidR="00CA0049" w:rsidRPr="00931D92" w14:paraId="7624316B"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E2725B6" w14:textId="77777777" w:rsidR="00CA0049" w:rsidRPr="00CA0049" w:rsidRDefault="00CA0049" w:rsidP="00CA0049">
            <w:pPr>
              <w:widowControl w:val="0"/>
              <w:suppressAutoHyphens/>
              <w:spacing w:after="0" w:line="240" w:lineRule="auto"/>
              <w:rPr>
                <w:rFonts w:ascii="Times New Roman" w:eastAsia="SimSun" w:hAnsi="Times New Roman" w:cs="Times New Roman"/>
                <w:b/>
                <w:kern w:val="1"/>
                <w:sz w:val="22"/>
                <w:szCs w:val="22"/>
                <w:lang w:eastAsia="hi-IN" w:bidi="hi-IN"/>
              </w:rPr>
            </w:pPr>
            <w:r w:rsidRPr="00CA0049">
              <w:rPr>
                <w:rFonts w:ascii="Times New Roman" w:eastAsia="SimSun" w:hAnsi="Times New Roman" w:cs="Times New Roman"/>
                <w:b/>
                <w:kern w:val="1"/>
                <w:sz w:val="22"/>
                <w:szCs w:val="22"/>
                <w:lang w:eastAsia="hi-IN" w:bidi="hi-IN"/>
              </w:rPr>
              <w:t>21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EDE845E" w14:textId="77777777" w:rsidR="00CA0049" w:rsidRPr="00CA0049" w:rsidRDefault="00CA0049"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88EE67"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2EC09C"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9FD653"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EDE3BA"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462B8B"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012638"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54A1AC32"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6588D878" w14:textId="77777777" w:rsidR="00CA0049" w:rsidRPr="00CA0049" w:rsidRDefault="00CA0049" w:rsidP="00CA0049">
            <w:pPr>
              <w:widowControl w:val="0"/>
              <w:suppressLineNumbers/>
              <w:suppressAutoHyphens/>
              <w:spacing w:after="0" w:line="240" w:lineRule="auto"/>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b/>
                <w:bCs/>
                <w:kern w:val="1"/>
                <w:sz w:val="22"/>
                <w:szCs w:val="22"/>
                <w:lang w:eastAsia="hi-IN" w:bidi="hi-IN"/>
              </w:rPr>
              <w:t>Cheminis indikatorius instrumentų paviršių higienos kontrolei atlikti</w:t>
            </w:r>
          </w:p>
        </w:tc>
        <w:tc>
          <w:tcPr>
            <w:tcW w:w="850" w:type="dxa"/>
            <w:tcBorders>
              <w:top w:val="single" w:sz="4" w:space="0" w:color="auto"/>
              <w:left w:val="single" w:sz="4" w:space="0" w:color="auto"/>
              <w:bottom w:val="single" w:sz="4" w:space="0" w:color="auto"/>
              <w:right w:val="single" w:sz="4" w:space="0" w:color="auto"/>
            </w:tcBorders>
            <w:vAlign w:val="center"/>
          </w:tcPr>
          <w:p w14:paraId="4DE56483" w14:textId="729D635F" w:rsidR="00CA0049" w:rsidRPr="00CA0049" w:rsidRDefault="003D7ED2" w:rsidP="003D7ED2">
            <w:pPr>
              <w:widowControl w:val="0"/>
              <w:suppressLineNumbers/>
              <w:suppressAutoHyphens/>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44DC529" w14:textId="0BF7E14C" w:rsidR="00CA0049" w:rsidRPr="00CA0049" w:rsidRDefault="003D7ED2" w:rsidP="003D7ED2">
            <w:pPr>
              <w:widowControl w:val="0"/>
              <w:suppressLineNumbers/>
              <w:suppressAutoHyphens/>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80</w:t>
            </w:r>
          </w:p>
        </w:tc>
        <w:tc>
          <w:tcPr>
            <w:tcW w:w="1134" w:type="dxa"/>
            <w:tcBorders>
              <w:top w:val="single" w:sz="4" w:space="0" w:color="auto"/>
              <w:left w:val="single" w:sz="4" w:space="0" w:color="auto"/>
              <w:bottom w:val="single" w:sz="4" w:space="0" w:color="auto"/>
              <w:right w:val="single" w:sz="4" w:space="0" w:color="auto"/>
            </w:tcBorders>
            <w:vAlign w:val="center"/>
          </w:tcPr>
          <w:p w14:paraId="6691B259"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7E73F54B"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41962CD7"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394311D7"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5D1047DC"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8D5663" w:rsidRPr="00931D92" w14:paraId="2DAF5C90"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1EFB671C" w14:textId="4D787098" w:rsidR="008D5663" w:rsidRPr="008D5663" w:rsidRDefault="008D5663" w:rsidP="00CA0049">
            <w:pPr>
              <w:widowControl w:val="0"/>
              <w:suppressAutoHyphens/>
              <w:snapToGrid w:val="0"/>
              <w:spacing w:after="0" w:line="240" w:lineRule="auto"/>
              <w:jc w:val="both"/>
              <w:rPr>
                <w:rFonts w:ascii="Times New Roman" w:eastAsia="SimSun" w:hAnsi="Times New Roman" w:cs="Times New Roman"/>
                <w:i/>
                <w:iCs/>
                <w:kern w:val="1"/>
                <w:sz w:val="22"/>
                <w:szCs w:val="22"/>
                <w:lang w:eastAsia="hi-IN" w:bidi="hi-IN"/>
              </w:rPr>
            </w:pPr>
            <w:r w:rsidRPr="008D5663">
              <w:rPr>
                <w:rFonts w:ascii="Times New Roman" w:eastAsia="Times New Roman" w:hAnsi="Times New Roman" w:cs="Times New Roman"/>
                <w:i/>
                <w:iCs/>
                <w:kern w:val="1"/>
                <w:sz w:val="22"/>
                <w:szCs w:val="22"/>
                <w:lang w:eastAsia="zh-CN" w:bidi="hi-IN"/>
              </w:rPr>
              <w:t xml:space="preserve">Maksimali 21 dalies lėšų suma: 310,00 </w:t>
            </w:r>
            <w:r w:rsidRPr="008D5663">
              <w:rPr>
                <w:rFonts w:ascii="Times New Roman" w:eastAsia="SimSun" w:hAnsi="Times New Roman" w:cs="Times New Roman"/>
                <w:i/>
                <w:iCs/>
                <w:kern w:val="1"/>
                <w:sz w:val="22"/>
                <w:szCs w:val="22"/>
                <w:lang w:eastAsia="hi-IN" w:bidi="hi-IN"/>
              </w:rPr>
              <w:t>Eur be PVM</w:t>
            </w:r>
          </w:p>
        </w:tc>
      </w:tr>
      <w:tr w:rsidR="00CA0049" w:rsidRPr="00931D92" w14:paraId="5102F40F"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B7ECD6A"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22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9B31D4" w14:textId="77777777" w:rsidR="00CA0049" w:rsidRPr="00CA0049" w:rsidRDefault="00CA0049" w:rsidP="003D7ED2">
            <w:pPr>
              <w:widowControl w:val="0"/>
              <w:suppressLineNumbers/>
              <w:suppressAutoHyphens/>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ED34F14" w14:textId="77777777" w:rsidR="00CA0049" w:rsidRPr="00CA0049" w:rsidRDefault="00CA0049" w:rsidP="003D7ED2">
            <w:pPr>
              <w:widowControl w:val="0"/>
              <w:suppressLineNumbers/>
              <w:suppressAutoHyphens/>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B8DB3E5" w14:textId="20844885" w:rsidR="00CA0049" w:rsidRPr="00CA0049" w:rsidRDefault="00CA0049" w:rsidP="00CA0049">
            <w:pPr>
              <w:widowControl w:val="0"/>
              <w:suppressAutoHyphens/>
              <w:snapToGrid w:val="0"/>
              <w:spacing w:after="0" w:line="240" w:lineRule="auto"/>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63B14F5"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9FE0C2"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77E3F95"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159E715"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931D92" w:rsidRPr="00931D92" w14:paraId="67109E51" w14:textId="77777777" w:rsidTr="00F91274">
        <w:tc>
          <w:tcPr>
            <w:tcW w:w="4541" w:type="dxa"/>
            <w:gridSpan w:val="4"/>
            <w:tcBorders>
              <w:top w:val="single" w:sz="4" w:space="0" w:color="auto"/>
              <w:left w:val="single" w:sz="4" w:space="0" w:color="auto"/>
              <w:bottom w:val="single" w:sz="4" w:space="0" w:color="auto"/>
              <w:right w:val="single" w:sz="4" w:space="0" w:color="auto"/>
            </w:tcBorders>
            <w:vAlign w:val="center"/>
          </w:tcPr>
          <w:p w14:paraId="3979A9F9" w14:textId="5025E895" w:rsidR="00931D92" w:rsidRPr="00154B58" w:rsidRDefault="006020BD" w:rsidP="00154B58">
            <w:pPr>
              <w:widowControl w:val="0"/>
              <w:suppressLineNumbers/>
              <w:suppressAutoHyphens/>
              <w:spacing w:after="0" w:line="240" w:lineRule="auto"/>
              <w:rPr>
                <w:rFonts w:ascii="Times New Roman" w:eastAsia="SimSun" w:hAnsi="Times New Roman" w:cs="Times New Roman"/>
                <w:b/>
                <w:bCs/>
                <w:kern w:val="1"/>
                <w:sz w:val="22"/>
                <w:szCs w:val="22"/>
                <w:lang w:eastAsia="hi-IN" w:bidi="hi-IN"/>
              </w:rPr>
            </w:pPr>
            <w:r>
              <w:rPr>
                <w:rFonts w:ascii="Times New Roman" w:eastAsia="SimSun" w:hAnsi="Times New Roman" w:cs="Times New Roman"/>
                <w:b/>
                <w:bCs/>
                <w:kern w:val="1"/>
                <w:sz w:val="22"/>
                <w:szCs w:val="22"/>
                <w:lang w:eastAsia="hi-IN" w:bidi="hi-IN"/>
              </w:rPr>
              <w:t>P</w:t>
            </w:r>
            <w:r w:rsidR="003D7ED2" w:rsidRPr="00154B58">
              <w:rPr>
                <w:rFonts w:ascii="Times New Roman" w:eastAsia="SimSun" w:hAnsi="Times New Roman" w:cs="Times New Roman"/>
                <w:b/>
                <w:bCs/>
                <w:kern w:val="1"/>
                <w:sz w:val="22"/>
                <w:szCs w:val="22"/>
                <w:lang w:eastAsia="hi-IN" w:bidi="hi-IN"/>
              </w:rPr>
              <w:t xml:space="preserve">opierius </w:t>
            </w:r>
            <w:proofErr w:type="spellStart"/>
            <w:r w:rsidR="003D7ED2" w:rsidRPr="00154B58">
              <w:rPr>
                <w:rFonts w:ascii="Times New Roman" w:eastAsia="SimSun" w:hAnsi="Times New Roman" w:cs="Times New Roman"/>
                <w:b/>
                <w:bCs/>
                <w:kern w:val="1"/>
                <w:sz w:val="22"/>
                <w:szCs w:val="22"/>
                <w:lang w:eastAsia="hi-IN" w:bidi="hi-IN"/>
              </w:rPr>
              <w:t>krepinis</w:t>
            </w:r>
            <w:proofErr w:type="spellEnd"/>
            <w:r w:rsidR="003D7ED2" w:rsidRPr="00154B58">
              <w:rPr>
                <w:rFonts w:ascii="Times New Roman" w:eastAsia="SimSun" w:hAnsi="Times New Roman" w:cs="Times New Roman"/>
                <w:b/>
                <w:bCs/>
                <w:kern w:val="1"/>
                <w:sz w:val="22"/>
                <w:szCs w:val="22"/>
                <w:lang w:eastAsia="hi-IN" w:bidi="hi-IN"/>
              </w:rPr>
              <w:t>:</w:t>
            </w:r>
          </w:p>
        </w:tc>
        <w:tc>
          <w:tcPr>
            <w:tcW w:w="1134" w:type="dxa"/>
            <w:tcBorders>
              <w:top w:val="single" w:sz="4" w:space="0" w:color="auto"/>
              <w:left w:val="single" w:sz="4" w:space="0" w:color="auto"/>
              <w:bottom w:val="single" w:sz="4" w:space="0" w:color="auto"/>
              <w:right w:val="single" w:sz="4" w:space="0" w:color="auto"/>
            </w:tcBorders>
            <w:vAlign w:val="center"/>
          </w:tcPr>
          <w:p w14:paraId="0B7A91C6" w14:textId="77777777" w:rsidR="00931D92" w:rsidRPr="00CA0049" w:rsidRDefault="00931D92" w:rsidP="00CA0049">
            <w:pPr>
              <w:widowControl w:val="0"/>
              <w:suppressAutoHyphens/>
              <w:snapToGrid w:val="0"/>
              <w:spacing w:after="0" w:line="240" w:lineRule="auto"/>
              <w:jc w:val="right"/>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78371B03" w14:textId="77777777" w:rsidR="00931D92" w:rsidRPr="00CA0049" w:rsidRDefault="00931D92"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75144A3B" w14:textId="77777777" w:rsidR="00931D92" w:rsidRPr="00CA0049" w:rsidRDefault="00931D92"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2670BB49" w14:textId="77777777" w:rsidR="00931D92" w:rsidRPr="00CA0049" w:rsidRDefault="00931D92"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4DCDB11E" w14:textId="77777777" w:rsidR="00931D92" w:rsidRPr="00CA0049" w:rsidRDefault="00931D92"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078666E6"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03968224"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90x90cm</w:t>
            </w:r>
          </w:p>
        </w:tc>
        <w:tc>
          <w:tcPr>
            <w:tcW w:w="850" w:type="dxa"/>
            <w:tcBorders>
              <w:top w:val="single" w:sz="4" w:space="0" w:color="auto"/>
              <w:left w:val="single" w:sz="4" w:space="0" w:color="auto"/>
              <w:bottom w:val="single" w:sz="4" w:space="0" w:color="auto"/>
              <w:right w:val="single" w:sz="4" w:space="0" w:color="auto"/>
            </w:tcBorders>
            <w:vAlign w:val="center"/>
          </w:tcPr>
          <w:p w14:paraId="400B4418" w14:textId="40B8BCA6" w:rsidR="00CA0049" w:rsidRPr="00CA0049" w:rsidRDefault="003D7ED2" w:rsidP="003D7ED2">
            <w:pPr>
              <w:widowControl w:val="0"/>
              <w:suppressLineNumbers/>
              <w:suppressAutoHyphens/>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B401C39" w14:textId="54B4C8D6" w:rsidR="00CA0049" w:rsidRPr="00CA0049" w:rsidRDefault="00393849" w:rsidP="003D7ED2">
            <w:pPr>
              <w:widowControl w:val="0"/>
              <w:suppressLineNumbers/>
              <w:suppressAutoHyphens/>
              <w:spacing w:after="0" w:line="240" w:lineRule="auto"/>
              <w:jc w:val="center"/>
              <w:rPr>
                <w:rFonts w:ascii="Times New Roman" w:eastAsia="SimSun" w:hAnsi="Times New Roman" w:cs="Times New Roman"/>
                <w:kern w:val="1"/>
                <w:sz w:val="22"/>
                <w:szCs w:val="22"/>
                <w:lang w:eastAsia="hi-IN" w:bidi="hi-IN"/>
              </w:rPr>
            </w:pPr>
            <w:r>
              <w:rPr>
                <w:rFonts w:ascii="Times New Roman" w:eastAsia="SimSun" w:hAnsi="Times New Roman" w:cs="Times New Roman"/>
                <w:kern w:val="1"/>
                <w:sz w:val="22"/>
                <w:szCs w:val="22"/>
                <w:lang w:eastAsia="hi-IN" w:bidi="hi-IN"/>
              </w:rPr>
              <w:t>5</w:t>
            </w:r>
            <w:r w:rsidR="003D7ED2" w:rsidRPr="00CA0049">
              <w:rPr>
                <w:rFonts w:ascii="Times New Roman" w:eastAsia="SimSun" w:hAnsi="Times New Roman" w:cs="Times New Roman"/>
                <w:kern w:val="1"/>
                <w:sz w:val="22"/>
                <w:szCs w:val="22"/>
                <w:lang w:eastAsia="hi-IN" w:bidi="hi-IN"/>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35875F78"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2566513E"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61477869"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0DE33987"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61229A4D"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p>
        </w:tc>
      </w:tr>
      <w:tr w:rsidR="00CA0049" w:rsidRPr="00931D92" w14:paraId="695BE33E"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4A2640BF" w14:textId="77777777" w:rsidR="00CA0049" w:rsidRPr="00CA0049" w:rsidRDefault="00CA0049" w:rsidP="00CA0049">
            <w:pPr>
              <w:widowControl w:val="0"/>
              <w:suppressAutoHyphens/>
              <w:snapToGrid w:val="0"/>
              <w:spacing w:after="0" w:line="240" w:lineRule="auto"/>
              <w:jc w:val="right"/>
              <w:rPr>
                <w:rFonts w:ascii="Times New Roman" w:eastAsia="Times New Roman" w:hAnsi="Times New Roman" w:cs="Times New Roman"/>
                <w:kern w:val="1"/>
                <w:sz w:val="22"/>
                <w:szCs w:val="22"/>
                <w:lang w:eastAsia="zh-CN" w:bidi="hi-IN"/>
              </w:rPr>
            </w:pPr>
            <w:r w:rsidRPr="00CA0049">
              <w:rPr>
                <w:rFonts w:ascii="Times New Roman" w:eastAsia="SimSun" w:hAnsi="Times New Roman" w:cs="Times New Roman"/>
                <w:kern w:val="1"/>
                <w:sz w:val="22"/>
                <w:szCs w:val="22"/>
                <w:lang w:eastAsia="hi-IN" w:bidi="hi-IN"/>
              </w:rPr>
              <w:t>120x120cm</w:t>
            </w:r>
          </w:p>
        </w:tc>
        <w:tc>
          <w:tcPr>
            <w:tcW w:w="850" w:type="dxa"/>
            <w:tcBorders>
              <w:top w:val="single" w:sz="4" w:space="0" w:color="auto"/>
              <w:left w:val="single" w:sz="4" w:space="0" w:color="auto"/>
              <w:bottom w:val="single" w:sz="4" w:space="0" w:color="auto"/>
              <w:right w:val="single" w:sz="4" w:space="0" w:color="auto"/>
            </w:tcBorders>
            <w:vAlign w:val="center"/>
          </w:tcPr>
          <w:p w14:paraId="388ECC42" w14:textId="17ED0997" w:rsidR="00CA0049" w:rsidRPr="00CA0049" w:rsidRDefault="003D7ED2" w:rsidP="003D7ED2">
            <w:pPr>
              <w:widowControl w:val="0"/>
              <w:suppressLineNumbers/>
              <w:suppressAutoHyphens/>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593ED6E4" w14:textId="3430EEAC" w:rsidR="00CA0049" w:rsidRPr="00CA0049" w:rsidRDefault="003D7ED2" w:rsidP="003D7ED2">
            <w:pPr>
              <w:widowControl w:val="0"/>
              <w:suppressLineNumbers/>
              <w:suppressAutoHyphens/>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5000</w:t>
            </w:r>
          </w:p>
        </w:tc>
        <w:tc>
          <w:tcPr>
            <w:tcW w:w="1134" w:type="dxa"/>
            <w:tcBorders>
              <w:top w:val="single" w:sz="4" w:space="0" w:color="auto"/>
              <w:left w:val="single" w:sz="4" w:space="0" w:color="auto"/>
              <w:bottom w:val="single" w:sz="4" w:space="0" w:color="auto"/>
              <w:right w:val="single" w:sz="4" w:space="0" w:color="auto"/>
            </w:tcBorders>
            <w:vAlign w:val="center"/>
          </w:tcPr>
          <w:p w14:paraId="5AC6DDA4" w14:textId="0DDECCDE" w:rsidR="00CA0049" w:rsidRPr="00CA0049" w:rsidRDefault="00CA0049" w:rsidP="00CA0049">
            <w:pPr>
              <w:widowControl w:val="0"/>
              <w:suppressAutoHyphens/>
              <w:snapToGrid w:val="0"/>
              <w:spacing w:after="0" w:line="240" w:lineRule="auto"/>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A31BD3D"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01358CC7"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7E6669EF"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39FAE625"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p>
        </w:tc>
      </w:tr>
      <w:tr w:rsidR="008D5663" w:rsidRPr="00931D92" w14:paraId="4B73CCC5"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0C87A93A" w14:textId="6E800337" w:rsidR="008D5663" w:rsidRPr="008D5663" w:rsidRDefault="008D5663" w:rsidP="008D5663">
            <w:pPr>
              <w:widowControl w:val="0"/>
              <w:suppressAutoHyphens/>
              <w:snapToGrid w:val="0"/>
              <w:spacing w:after="0" w:line="240" w:lineRule="auto"/>
              <w:rPr>
                <w:rFonts w:ascii="Times New Roman" w:eastAsia="SimSun" w:hAnsi="Times New Roman" w:cs="Times New Roman"/>
                <w:i/>
                <w:iCs/>
                <w:kern w:val="1"/>
                <w:sz w:val="22"/>
                <w:szCs w:val="22"/>
                <w:lang w:eastAsia="hi-IN" w:bidi="hi-IN"/>
              </w:rPr>
            </w:pPr>
            <w:r w:rsidRPr="008D5663">
              <w:rPr>
                <w:rFonts w:ascii="Times New Roman" w:eastAsia="Times New Roman" w:hAnsi="Times New Roman" w:cs="Times New Roman"/>
                <w:i/>
                <w:iCs/>
                <w:kern w:val="1"/>
                <w:sz w:val="22"/>
                <w:szCs w:val="22"/>
                <w:lang w:eastAsia="zh-CN" w:bidi="hi-IN"/>
              </w:rPr>
              <w:t xml:space="preserve">Maksimali 22 dalies lėšų suma: 5 000,00 </w:t>
            </w:r>
            <w:r w:rsidRPr="008D5663">
              <w:rPr>
                <w:rFonts w:ascii="Times New Roman" w:eastAsia="SimSun" w:hAnsi="Times New Roman" w:cs="Times New Roman"/>
                <w:i/>
                <w:iCs/>
                <w:kern w:val="1"/>
                <w:sz w:val="22"/>
                <w:szCs w:val="22"/>
                <w:lang w:eastAsia="hi-IN" w:bidi="hi-IN"/>
              </w:rPr>
              <w:t>Eur be PVM</w:t>
            </w:r>
          </w:p>
        </w:tc>
      </w:tr>
      <w:tr w:rsidR="00CA0049" w:rsidRPr="00931D92" w14:paraId="3DC589AE"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836BF9" w14:textId="77777777" w:rsidR="00CA0049" w:rsidRPr="00CA0049" w:rsidRDefault="00CA0049" w:rsidP="00CA0049">
            <w:pPr>
              <w:widowControl w:val="0"/>
              <w:suppressAutoHyphens/>
              <w:snapToGrid w:val="0"/>
              <w:spacing w:after="0" w:line="240" w:lineRule="auto"/>
              <w:rPr>
                <w:rFonts w:ascii="Times New Roman" w:eastAsia="Times New Roman" w:hAnsi="Times New Roman" w:cs="Times New Roman"/>
                <w:b/>
                <w:bCs/>
                <w:kern w:val="1"/>
                <w:sz w:val="22"/>
                <w:szCs w:val="22"/>
                <w:lang w:eastAsia="zh-CN" w:bidi="hi-IN"/>
              </w:rPr>
            </w:pPr>
            <w:r w:rsidRPr="00CA0049">
              <w:rPr>
                <w:rFonts w:ascii="Times New Roman" w:eastAsia="SimSun" w:hAnsi="Times New Roman" w:cs="Times New Roman"/>
                <w:b/>
                <w:kern w:val="1"/>
                <w:sz w:val="22"/>
                <w:szCs w:val="22"/>
                <w:lang w:eastAsia="hi-IN" w:bidi="hi-IN"/>
              </w:rPr>
              <w:t>23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0D1F118" w14:textId="77777777" w:rsidR="00CA0049" w:rsidRPr="00CA0049" w:rsidRDefault="00CA0049" w:rsidP="003D7ED2">
            <w:pPr>
              <w:widowControl w:val="0"/>
              <w:suppressLineNumbers/>
              <w:suppressAutoHyphens/>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1B040F" w14:textId="77777777" w:rsidR="00CA0049" w:rsidRPr="00CA0049" w:rsidRDefault="00CA0049" w:rsidP="003D7ED2">
            <w:pPr>
              <w:widowControl w:val="0"/>
              <w:suppressLineNumbers/>
              <w:suppressAutoHyphens/>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775ADE" w14:textId="77777777" w:rsidR="00CA0049" w:rsidRPr="00CA0049" w:rsidRDefault="00CA0049" w:rsidP="00CA0049">
            <w:pPr>
              <w:widowControl w:val="0"/>
              <w:suppressAutoHyphens/>
              <w:spacing w:after="0" w:line="240" w:lineRule="auto"/>
              <w:jc w:val="both"/>
              <w:rPr>
                <w:rFonts w:ascii="Times New Roman" w:eastAsia="Times New Roman" w:hAnsi="Times New Roman" w:cs="Times New Roman"/>
                <w:b/>
                <w:bCs/>
                <w:color w:val="000000"/>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1E59897"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1BC90F"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FD03C4"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863C56"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p>
        </w:tc>
      </w:tr>
      <w:tr w:rsidR="00931D92" w:rsidRPr="00931D92" w14:paraId="0147DC1E" w14:textId="77777777" w:rsidTr="00F91274">
        <w:trPr>
          <w:trHeight w:val="785"/>
        </w:trPr>
        <w:tc>
          <w:tcPr>
            <w:tcW w:w="2557" w:type="dxa"/>
            <w:gridSpan w:val="2"/>
            <w:vMerge w:val="restart"/>
            <w:tcBorders>
              <w:top w:val="single" w:sz="4" w:space="0" w:color="auto"/>
              <w:left w:val="single" w:sz="4" w:space="0" w:color="auto"/>
              <w:right w:val="single" w:sz="4" w:space="0" w:color="auto"/>
            </w:tcBorders>
            <w:vAlign w:val="center"/>
          </w:tcPr>
          <w:p w14:paraId="3CB5441F" w14:textId="77777777" w:rsidR="00931D92" w:rsidRPr="00CA0049" w:rsidRDefault="00931D92" w:rsidP="00CA0049">
            <w:pPr>
              <w:widowControl w:val="0"/>
              <w:suppressAutoHyphens/>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bCs/>
                <w:kern w:val="1"/>
                <w:sz w:val="22"/>
                <w:szCs w:val="22"/>
                <w:lang w:eastAsia="hi-IN" w:bidi="hi-IN"/>
              </w:rPr>
              <w:t>Konteineriai panaudotoms vienkartinėms aštrioms adatoms:</w:t>
            </w:r>
          </w:p>
          <w:p w14:paraId="11032DEF" w14:textId="77777777" w:rsidR="00931D92" w:rsidRPr="00CA0049" w:rsidRDefault="00931D92" w:rsidP="00CA0049">
            <w:pPr>
              <w:widowControl w:val="0"/>
              <w:suppressAutoHyphens/>
              <w:spacing w:after="0" w:line="240" w:lineRule="auto"/>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 xml:space="preserve">0,6 </w:t>
            </w:r>
            <w:proofErr w:type="spellStart"/>
            <w:r w:rsidRPr="00CA0049">
              <w:rPr>
                <w:rFonts w:ascii="Times New Roman" w:eastAsia="SimSun" w:hAnsi="Times New Roman" w:cs="Times New Roman"/>
                <w:kern w:val="1"/>
                <w:sz w:val="22"/>
                <w:szCs w:val="22"/>
                <w:lang w:eastAsia="hi-IN" w:bidi="hi-IN"/>
              </w:rPr>
              <w:t>ltr</w:t>
            </w:r>
            <w:proofErr w:type="spellEnd"/>
            <w:r w:rsidRPr="00CA0049">
              <w:rPr>
                <w:rFonts w:ascii="Times New Roman" w:eastAsia="SimSun" w:hAnsi="Times New Roman" w:cs="Times New Roman"/>
                <w:kern w:val="1"/>
                <w:sz w:val="22"/>
                <w:szCs w:val="22"/>
                <w:lang w:eastAsia="hi-IN" w:bidi="hi-IN"/>
              </w:rPr>
              <w:t>. ( ± 0,1l)</w:t>
            </w:r>
            <w:r w:rsidRPr="00CA0049">
              <w:rPr>
                <w:rFonts w:ascii="Times New Roman" w:eastAsia="BatangChe" w:hAnsi="Times New Roman" w:cs="Times New Roman"/>
                <w:b/>
                <w:bCs/>
                <w:kern w:val="1"/>
                <w:sz w:val="22"/>
                <w:szCs w:val="22"/>
                <w:lang w:eastAsia="hi-IN" w:bidi="hi-IN"/>
              </w:rPr>
              <w:t xml:space="preserve">  </w:t>
            </w:r>
            <w:r w:rsidRPr="00CA0049">
              <w:rPr>
                <w:rFonts w:ascii="Times New Roman" w:eastAsia="SimSun" w:hAnsi="Times New Roman" w:cs="Times New Roman"/>
                <w:kern w:val="1"/>
                <w:sz w:val="22"/>
                <w:szCs w:val="22"/>
                <w:lang w:eastAsia="hi-IN" w:bidi="hi-IN"/>
              </w:rPr>
              <w:t xml:space="preserve"> talpos</w:t>
            </w:r>
          </w:p>
          <w:p w14:paraId="2CF97D1E" w14:textId="4205E70A" w:rsidR="00931D92" w:rsidRPr="00CA0049" w:rsidRDefault="00931D92" w:rsidP="00CA0049">
            <w:pPr>
              <w:widowControl w:val="0"/>
              <w:suppressAutoHyphens/>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kern w:val="1"/>
                <w:sz w:val="22"/>
                <w:szCs w:val="22"/>
                <w:lang w:eastAsia="hi-IN" w:bidi="hi-IN"/>
              </w:rPr>
              <w:t xml:space="preserve">2 </w:t>
            </w:r>
            <w:proofErr w:type="spellStart"/>
            <w:r w:rsidRPr="00CA0049">
              <w:rPr>
                <w:rFonts w:ascii="Times New Roman" w:eastAsia="SimSun" w:hAnsi="Times New Roman" w:cs="Times New Roman"/>
                <w:kern w:val="1"/>
                <w:sz w:val="22"/>
                <w:szCs w:val="22"/>
                <w:lang w:eastAsia="hi-IN" w:bidi="hi-IN"/>
              </w:rPr>
              <w:t>ltr</w:t>
            </w:r>
            <w:proofErr w:type="spellEnd"/>
            <w:r w:rsidRPr="00CA0049">
              <w:rPr>
                <w:rFonts w:ascii="Times New Roman" w:eastAsia="SimSun" w:hAnsi="Times New Roman" w:cs="Times New Roman"/>
                <w:kern w:val="1"/>
                <w:sz w:val="22"/>
                <w:szCs w:val="22"/>
                <w:lang w:eastAsia="hi-IN" w:bidi="hi-IN"/>
              </w:rPr>
              <w:t>. ( ± 0,1l)</w:t>
            </w:r>
            <w:r w:rsidRPr="00CA0049">
              <w:rPr>
                <w:rFonts w:ascii="Times New Roman" w:eastAsia="BatangChe" w:hAnsi="Times New Roman" w:cs="Times New Roman"/>
                <w:b/>
                <w:bCs/>
                <w:kern w:val="1"/>
                <w:sz w:val="22"/>
                <w:szCs w:val="22"/>
                <w:lang w:eastAsia="hi-IN" w:bidi="hi-IN"/>
              </w:rPr>
              <w:t xml:space="preserve">  </w:t>
            </w:r>
            <w:r w:rsidRPr="00CA0049">
              <w:rPr>
                <w:rFonts w:ascii="Times New Roman" w:eastAsia="SimSun" w:hAnsi="Times New Roman" w:cs="Times New Roman"/>
                <w:kern w:val="1"/>
                <w:sz w:val="22"/>
                <w:szCs w:val="22"/>
                <w:lang w:eastAsia="hi-IN" w:bidi="hi-IN"/>
              </w:rPr>
              <w:t xml:space="preserve"> talpos</w:t>
            </w:r>
          </w:p>
        </w:tc>
        <w:tc>
          <w:tcPr>
            <w:tcW w:w="850" w:type="dxa"/>
            <w:tcBorders>
              <w:top w:val="single" w:sz="4" w:space="0" w:color="auto"/>
              <w:left w:val="single" w:sz="4" w:space="0" w:color="auto"/>
              <w:bottom w:val="single" w:sz="4" w:space="0" w:color="auto"/>
              <w:right w:val="single" w:sz="4" w:space="0" w:color="auto"/>
            </w:tcBorders>
            <w:vAlign w:val="center"/>
          </w:tcPr>
          <w:p w14:paraId="7A41A722" w14:textId="50C4FA4B" w:rsidR="00931D92" w:rsidRPr="003D7ED2" w:rsidRDefault="003D7ED2"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r w:rsidRPr="003D7ED2">
              <w:rPr>
                <w:rFonts w:ascii="Times New Roman" w:eastAsia="SimSun" w:hAnsi="Times New Roman" w:cs="Times New Roman"/>
                <w:kern w:val="1"/>
                <w:sz w:val="22"/>
                <w:szCs w:val="22"/>
                <w:lang w:eastAsia="hi-IN" w:bidi="hi-IN"/>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43B5CF3E" w14:textId="65912A59" w:rsidR="00931D92" w:rsidRPr="003D7ED2" w:rsidRDefault="003D7ED2"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r w:rsidRPr="003D7ED2">
              <w:rPr>
                <w:rFonts w:ascii="Times New Roman" w:eastAsia="SimSun" w:hAnsi="Times New Roman" w:cs="Times New Roman"/>
                <w:kern w:val="1"/>
                <w:sz w:val="22"/>
                <w:szCs w:val="22"/>
                <w:lang w:eastAsia="hi-IN" w:bidi="hi-IN"/>
              </w:rPr>
              <w:t>1000</w:t>
            </w:r>
          </w:p>
        </w:tc>
        <w:tc>
          <w:tcPr>
            <w:tcW w:w="1134" w:type="dxa"/>
            <w:tcBorders>
              <w:top w:val="single" w:sz="4" w:space="0" w:color="auto"/>
              <w:left w:val="single" w:sz="4" w:space="0" w:color="auto"/>
              <w:bottom w:val="single" w:sz="4" w:space="0" w:color="auto"/>
              <w:right w:val="single" w:sz="4" w:space="0" w:color="auto"/>
            </w:tcBorders>
            <w:vAlign w:val="center"/>
          </w:tcPr>
          <w:p w14:paraId="30DC5C29" w14:textId="77777777" w:rsidR="00931D92" w:rsidRPr="00931D92" w:rsidRDefault="00931D92" w:rsidP="00CA0049">
            <w:pPr>
              <w:widowControl w:val="0"/>
              <w:suppressAutoHyphens/>
              <w:spacing w:after="0" w:line="240" w:lineRule="auto"/>
              <w:jc w:val="both"/>
              <w:rPr>
                <w:rFonts w:ascii="Times New Roman" w:eastAsia="Times New Roman" w:hAnsi="Times New Roman" w:cs="Times New Roman"/>
                <w:b/>
                <w:bCs/>
                <w:color w:val="000000"/>
                <w:sz w:val="22"/>
                <w:szCs w:val="22"/>
                <w:highlight w:val="yellow"/>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0C8542F" w14:textId="77777777" w:rsidR="00931D92" w:rsidRPr="00CA0049" w:rsidRDefault="00931D92"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705246E5" w14:textId="77777777" w:rsidR="00931D92" w:rsidRPr="00CA0049" w:rsidRDefault="00931D92"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F76A565" w14:textId="77777777" w:rsidR="00931D92" w:rsidRPr="00CA0049" w:rsidRDefault="00931D92"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25B3E43E" w14:textId="77777777" w:rsidR="00931D92" w:rsidRPr="00CA0049" w:rsidRDefault="00931D92"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p>
        </w:tc>
      </w:tr>
      <w:tr w:rsidR="00931D92" w:rsidRPr="00931D92" w14:paraId="5EAFA76B" w14:textId="77777777" w:rsidTr="00F91274">
        <w:trPr>
          <w:trHeight w:val="284"/>
        </w:trPr>
        <w:tc>
          <w:tcPr>
            <w:tcW w:w="2557" w:type="dxa"/>
            <w:gridSpan w:val="2"/>
            <w:vMerge/>
            <w:tcBorders>
              <w:left w:val="single" w:sz="4" w:space="0" w:color="auto"/>
              <w:bottom w:val="single" w:sz="4" w:space="0" w:color="auto"/>
              <w:right w:val="single" w:sz="4" w:space="0" w:color="auto"/>
            </w:tcBorders>
            <w:vAlign w:val="center"/>
          </w:tcPr>
          <w:p w14:paraId="70D2D2A1" w14:textId="59C3843F" w:rsidR="00931D92" w:rsidRPr="00CA0049" w:rsidRDefault="00931D92" w:rsidP="00CA0049">
            <w:pPr>
              <w:widowControl w:val="0"/>
              <w:suppressAutoHyphens/>
              <w:spacing w:after="0" w:line="240" w:lineRule="auto"/>
              <w:rPr>
                <w:rFonts w:ascii="Times New Roman" w:eastAsia="SimSun" w:hAnsi="Times New Roman" w:cs="Times New Roman"/>
                <w:kern w:val="1"/>
                <w:sz w:val="22"/>
                <w:szCs w:val="22"/>
                <w:lang w:eastAsia="hi-IN" w:bidi="hi-IN"/>
              </w:rPr>
            </w:pPr>
          </w:p>
        </w:tc>
        <w:tc>
          <w:tcPr>
            <w:tcW w:w="850" w:type="dxa"/>
            <w:tcBorders>
              <w:top w:val="single" w:sz="4" w:space="0" w:color="auto"/>
              <w:left w:val="single" w:sz="4" w:space="0" w:color="auto"/>
              <w:bottom w:val="single" w:sz="4" w:space="0" w:color="auto"/>
              <w:right w:val="single" w:sz="4" w:space="0" w:color="auto"/>
            </w:tcBorders>
            <w:vAlign w:val="center"/>
          </w:tcPr>
          <w:p w14:paraId="62E766CB" w14:textId="77777777" w:rsidR="00931D92" w:rsidRPr="00CA0049" w:rsidRDefault="00931D92"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p>
          <w:p w14:paraId="00105C68" w14:textId="660708C8" w:rsidR="00931D92"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EB5B868" w14:textId="77777777" w:rsidR="00931D92" w:rsidRPr="00CA0049" w:rsidRDefault="00931D92"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p>
          <w:p w14:paraId="271D04C2" w14:textId="4A8B5DCB" w:rsidR="00931D92" w:rsidRPr="00CA0049" w:rsidRDefault="003D7ED2" w:rsidP="003D7ED2">
            <w:pPr>
              <w:widowControl w:val="0"/>
              <w:suppressAutoHyphens/>
              <w:spacing w:after="0" w:line="240" w:lineRule="auto"/>
              <w:jc w:val="center"/>
              <w:rPr>
                <w:rFonts w:ascii="Times New Roman" w:eastAsia="SimSun" w:hAnsi="Times New Roman" w:cs="Times New Roman"/>
                <w:kern w:val="1"/>
                <w:sz w:val="22"/>
                <w:szCs w:val="22"/>
                <w:shd w:val="clear" w:color="auto" w:fill="FFFFFF"/>
                <w:lang w:eastAsia="hi-IN" w:bidi="hi-IN"/>
              </w:rPr>
            </w:pPr>
            <w:r w:rsidRPr="00CA0049">
              <w:rPr>
                <w:rFonts w:ascii="Times New Roman" w:eastAsia="SimSun" w:hAnsi="Times New Roman" w:cs="Times New Roman"/>
                <w:kern w:val="1"/>
                <w:sz w:val="22"/>
                <w:szCs w:val="22"/>
                <w:lang w:eastAsia="hi-IN" w:bidi="hi-IN"/>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1F4C5EF8" w14:textId="6AB8C525" w:rsidR="00931D92" w:rsidRPr="00CA0049" w:rsidRDefault="00931D92" w:rsidP="00CA0049">
            <w:pPr>
              <w:widowControl w:val="0"/>
              <w:suppressAutoHyphens/>
              <w:spacing w:after="0" w:line="240" w:lineRule="auto"/>
              <w:jc w:val="both"/>
              <w:rPr>
                <w:rFonts w:ascii="Times New Roman" w:eastAsia="Times New Roman" w:hAnsi="Times New Roman" w:cs="Times New Roman"/>
                <w:b/>
                <w:bCs/>
                <w:color w:val="000000"/>
                <w:sz w:val="22"/>
                <w:szCs w:val="22"/>
                <w:highlight w:val="yellow"/>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FE4176D" w14:textId="77777777" w:rsidR="00931D92" w:rsidRPr="00CA0049" w:rsidRDefault="00931D92"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7C638770" w14:textId="77777777" w:rsidR="00931D92" w:rsidRPr="00CA0049" w:rsidRDefault="00931D92"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14FC189" w14:textId="77777777" w:rsidR="00931D92" w:rsidRPr="00CA0049" w:rsidRDefault="00931D92"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3BC06356" w14:textId="77777777" w:rsidR="00931D92" w:rsidRPr="00CA0049" w:rsidRDefault="00931D92"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p>
        </w:tc>
      </w:tr>
      <w:tr w:rsidR="008D5663" w:rsidRPr="00931D92" w14:paraId="31134620"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3782D432" w14:textId="43EC3424" w:rsidR="008D5663" w:rsidRPr="008D5663" w:rsidRDefault="008D5663" w:rsidP="008D5663">
            <w:pPr>
              <w:widowControl w:val="0"/>
              <w:suppressAutoHyphens/>
              <w:snapToGrid w:val="0"/>
              <w:spacing w:after="0" w:line="240" w:lineRule="auto"/>
              <w:rPr>
                <w:rFonts w:ascii="Times New Roman" w:eastAsia="SimSun" w:hAnsi="Times New Roman" w:cs="Times New Roman"/>
                <w:i/>
                <w:iCs/>
                <w:kern w:val="1"/>
                <w:sz w:val="22"/>
                <w:szCs w:val="22"/>
                <w:lang w:eastAsia="hi-IN" w:bidi="hi-IN"/>
              </w:rPr>
            </w:pPr>
            <w:r w:rsidRPr="008D5663">
              <w:rPr>
                <w:rFonts w:ascii="Times New Roman" w:eastAsia="Times New Roman" w:hAnsi="Times New Roman" w:cs="Times New Roman"/>
                <w:i/>
                <w:iCs/>
                <w:kern w:val="1"/>
                <w:sz w:val="22"/>
                <w:szCs w:val="22"/>
                <w:lang w:eastAsia="zh-CN" w:bidi="hi-IN"/>
              </w:rPr>
              <w:t>Maksimali 23 dalies lėšų suma:</w:t>
            </w:r>
            <w:r w:rsidRPr="008D5663">
              <w:rPr>
                <w:i/>
                <w:iCs/>
              </w:rPr>
              <w:t xml:space="preserve"> </w:t>
            </w:r>
            <w:r w:rsidRPr="008D5663">
              <w:rPr>
                <w:rFonts w:ascii="Times New Roman" w:eastAsia="Times New Roman" w:hAnsi="Times New Roman" w:cs="Times New Roman"/>
                <w:i/>
                <w:iCs/>
                <w:kern w:val="1"/>
                <w:sz w:val="22"/>
                <w:szCs w:val="22"/>
                <w:lang w:eastAsia="zh-CN" w:bidi="hi-IN"/>
              </w:rPr>
              <w:t xml:space="preserve">3 200,00 </w:t>
            </w:r>
            <w:r w:rsidRPr="008D5663">
              <w:rPr>
                <w:rFonts w:ascii="Times New Roman" w:eastAsia="SimSun" w:hAnsi="Times New Roman" w:cs="Times New Roman"/>
                <w:i/>
                <w:iCs/>
                <w:kern w:val="1"/>
                <w:sz w:val="22"/>
                <w:szCs w:val="22"/>
                <w:lang w:eastAsia="hi-IN" w:bidi="hi-IN"/>
              </w:rPr>
              <w:t>Eur be PVM</w:t>
            </w:r>
          </w:p>
        </w:tc>
      </w:tr>
      <w:tr w:rsidR="00CA0049" w:rsidRPr="00931D92" w14:paraId="6A489E58"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7609CC"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24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62BE97" w14:textId="77777777" w:rsidR="00CA0049" w:rsidRPr="00CA0049" w:rsidRDefault="00CA0049"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36546A" w14:textId="77777777" w:rsidR="00CA0049" w:rsidRPr="00CA0049" w:rsidRDefault="00CA0049"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512AC5"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E28D40" w14:textId="77777777" w:rsidR="00CA0049" w:rsidRPr="00CA0049" w:rsidRDefault="00CA0049" w:rsidP="00CA0049">
            <w:pPr>
              <w:widowControl w:val="0"/>
              <w:suppressLineNumbers/>
              <w:suppressAutoHyphens/>
              <w:spacing w:after="0" w:line="240" w:lineRule="auto"/>
              <w:jc w:val="both"/>
              <w:rPr>
                <w:rFonts w:ascii="Times New Roman" w:eastAsia="SimSun" w:hAnsi="Times New Roman" w:cs="Times New Roman"/>
                <w:kern w:val="2"/>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51A73D" w14:textId="77777777" w:rsidR="00CA0049" w:rsidRPr="00CA0049" w:rsidRDefault="00CA0049" w:rsidP="00CA0049">
            <w:pPr>
              <w:widowControl w:val="0"/>
              <w:suppressLineNumbers/>
              <w:suppressAutoHyphens/>
              <w:spacing w:after="0" w:line="240" w:lineRule="auto"/>
              <w:jc w:val="both"/>
              <w:rPr>
                <w:rFonts w:ascii="Times New Roman" w:eastAsia="SimSun" w:hAnsi="Times New Roman" w:cs="Times New Roman"/>
                <w:kern w:val="2"/>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89CAF1" w14:textId="77777777" w:rsidR="00CA0049" w:rsidRPr="00CA0049" w:rsidRDefault="00CA0049" w:rsidP="00CA0049">
            <w:pPr>
              <w:widowControl w:val="0"/>
              <w:suppressLineNumbers/>
              <w:suppressAutoHyphens/>
              <w:spacing w:after="0" w:line="240" w:lineRule="auto"/>
              <w:jc w:val="both"/>
              <w:rPr>
                <w:rFonts w:ascii="Times New Roman" w:eastAsia="SimSun" w:hAnsi="Times New Roman" w:cs="Times New Roman"/>
                <w:kern w:val="2"/>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3B5C16" w14:textId="77777777" w:rsidR="00CA0049" w:rsidRPr="00CA0049" w:rsidRDefault="00CA0049" w:rsidP="00CA0049">
            <w:pPr>
              <w:widowControl w:val="0"/>
              <w:suppressLineNumbers/>
              <w:suppressAutoHyphens/>
              <w:spacing w:after="0" w:line="240" w:lineRule="auto"/>
              <w:jc w:val="both"/>
              <w:rPr>
                <w:rFonts w:ascii="Times New Roman" w:eastAsia="SimSun" w:hAnsi="Times New Roman" w:cs="Times New Roman"/>
                <w:kern w:val="2"/>
                <w:sz w:val="22"/>
                <w:szCs w:val="22"/>
                <w:lang w:eastAsia="hi-IN" w:bidi="hi-IN"/>
              </w:rPr>
            </w:pPr>
          </w:p>
        </w:tc>
      </w:tr>
      <w:tr w:rsidR="00CA0049" w:rsidRPr="00931D92" w14:paraId="1087E22E"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7EEF749A"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bCs/>
                <w:kern w:val="1"/>
                <w:sz w:val="22"/>
                <w:szCs w:val="22"/>
                <w:lang w:eastAsia="hi-IN" w:bidi="hi-IN"/>
              </w:rPr>
              <w:t xml:space="preserve">Ypač sunkių medicinos priemonių sterilizavimui </w:t>
            </w:r>
            <w:proofErr w:type="spellStart"/>
            <w:r w:rsidRPr="00CA0049">
              <w:rPr>
                <w:rFonts w:ascii="Times New Roman" w:eastAsia="SimSun" w:hAnsi="Times New Roman" w:cs="Times New Roman"/>
                <w:b/>
                <w:bCs/>
                <w:kern w:val="1"/>
                <w:sz w:val="22"/>
                <w:szCs w:val="22"/>
                <w:lang w:eastAsia="hi-IN" w:bidi="hi-IN"/>
              </w:rPr>
              <w:t>krepinis</w:t>
            </w:r>
            <w:proofErr w:type="spellEnd"/>
            <w:r w:rsidRPr="00CA0049">
              <w:rPr>
                <w:rFonts w:ascii="Times New Roman" w:eastAsia="SimSun" w:hAnsi="Times New Roman" w:cs="Times New Roman"/>
                <w:b/>
                <w:bCs/>
                <w:kern w:val="1"/>
                <w:sz w:val="22"/>
                <w:szCs w:val="22"/>
                <w:lang w:eastAsia="hi-IN" w:bidi="hi-IN"/>
              </w:rPr>
              <w:t xml:space="preserve"> popierius dviejų sluoksnių</w:t>
            </w:r>
          </w:p>
          <w:p w14:paraId="43592198"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p w14:paraId="4D6AA28E"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 xml:space="preserve">120 cm. x 120 cm. </w:t>
            </w:r>
          </w:p>
        </w:tc>
        <w:tc>
          <w:tcPr>
            <w:tcW w:w="850" w:type="dxa"/>
            <w:tcBorders>
              <w:top w:val="single" w:sz="4" w:space="0" w:color="auto"/>
              <w:left w:val="single" w:sz="4" w:space="0" w:color="auto"/>
              <w:bottom w:val="single" w:sz="4" w:space="0" w:color="auto"/>
              <w:right w:val="single" w:sz="4" w:space="0" w:color="auto"/>
            </w:tcBorders>
            <w:vAlign w:val="center"/>
          </w:tcPr>
          <w:p w14:paraId="7909DC15" w14:textId="4CC510F7" w:rsidR="00CA0049" w:rsidRPr="00CA0049" w:rsidRDefault="003D7ED2"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69FE8382" w14:textId="15D9D440" w:rsidR="00CA0049" w:rsidRPr="00CA0049" w:rsidRDefault="003D7ED2" w:rsidP="003D7ED2">
            <w:pPr>
              <w:widowControl w:val="0"/>
              <w:suppressLineNumbers/>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120</w:t>
            </w:r>
          </w:p>
        </w:tc>
        <w:tc>
          <w:tcPr>
            <w:tcW w:w="1134" w:type="dxa"/>
            <w:tcBorders>
              <w:top w:val="single" w:sz="4" w:space="0" w:color="auto"/>
              <w:left w:val="single" w:sz="4" w:space="0" w:color="auto"/>
              <w:bottom w:val="single" w:sz="4" w:space="0" w:color="auto"/>
              <w:right w:val="single" w:sz="4" w:space="0" w:color="auto"/>
            </w:tcBorders>
            <w:vAlign w:val="center"/>
          </w:tcPr>
          <w:p w14:paraId="6407F6EE" w14:textId="57992CA8"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2098E719" w14:textId="77777777" w:rsidR="00CA0049" w:rsidRPr="00CA0049" w:rsidRDefault="00CA0049" w:rsidP="00CA0049">
            <w:pPr>
              <w:widowControl w:val="0"/>
              <w:suppressAutoHyphens/>
              <w:spacing w:after="0" w:line="240" w:lineRule="auto"/>
              <w:jc w:val="both"/>
              <w:rPr>
                <w:rFonts w:ascii="Times New Roman" w:eastAsia="Times New Roman" w:hAnsi="Times New Roman" w:cs="Times New Roman"/>
                <w:bCs/>
                <w:color w:val="000000"/>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4E66D5F" w14:textId="77777777" w:rsidR="00CA0049" w:rsidRPr="00CA0049" w:rsidRDefault="00CA0049" w:rsidP="00CA0049">
            <w:pPr>
              <w:widowControl w:val="0"/>
              <w:suppressAutoHyphens/>
              <w:spacing w:after="0" w:line="240" w:lineRule="auto"/>
              <w:jc w:val="both"/>
              <w:rPr>
                <w:rFonts w:ascii="Times New Roman" w:eastAsia="Times New Roman" w:hAnsi="Times New Roman" w:cs="Times New Roman"/>
                <w:bCs/>
                <w:color w:val="000000"/>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6FE8D56" w14:textId="77777777" w:rsidR="00CA0049" w:rsidRPr="00CA0049" w:rsidRDefault="00CA0049" w:rsidP="00CA0049">
            <w:pPr>
              <w:widowControl w:val="0"/>
              <w:suppressAutoHyphens/>
              <w:spacing w:after="0" w:line="240" w:lineRule="auto"/>
              <w:jc w:val="both"/>
              <w:rPr>
                <w:rFonts w:ascii="Times New Roman" w:eastAsia="Times New Roman" w:hAnsi="Times New Roman" w:cs="Times New Roman"/>
                <w:bCs/>
                <w:color w:val="000000"/>
                <w:sz w:val="22"/>
                <w:szCs w:val="22"/>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5E80DC14" w14:textId="77777777" w:rsidR="00CA0049" w:rsidRPr="00CA0049" w:rsidRDefault="00CA0049" w:rsidP="00CA0049">
            <w:pPr>
              <w:widowControl w:val="0"/>
              <w:suppressAutoHyphens/>
              <w:spacing w:after="0" w:line="240" w:lineRule="auto"/>
              <w:jc w:val="both"/>
              <w:rPr>
                <w:rFonts w:ascii="Times New Roman" w:eastAsia="Times New Roman" w:hAnsi="Times New Roman" w:cs="Times New Roman"/>
                <w:bCs/>
                <w:color w:val="000000"/>
                <w:sz w:val="22"/>
                <w:szCs w:val="22"/>
                <w:lang w:eastAsia="zh-CN"/>
              </w:rPr>
            </w:pPr>
          </w:p>
        </w:tc>
      </w:tr>
      <w:tr w:rsidR="008D5663" w:rsidRPr="00931D92" w14:paraId="2D6F2DD4"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0FB853B0" w14:textId="1EF7CA92" w:rsidR="008D5663" w:rsidRPr="008D5663" w:rsidRDefault="008D5663" w:rsidP="00CA0049">
            <w:pPr>
              <w:widowControl w:val="0"/>
              <w:suppressAutoHyphens/>
              <w:spacing w:after="0" w:line="240" w:lineRule="auto"/>
              <w:jc w:val="both"/>
              <w:rPr>
                <w:rFonts w:ascii="Times New Roman" w:eastAsia="Times New Roman" w:hAnsi="Times New Roman" w:cs="Times New Roman"/>
                <w:bCs/>
                <w:i/>
                <w:iCs/>
                <w:color w:val="000000"/>
                <w:sz w:val="22"/>
                <w:szCs w:val="22"/>
                <w:lang w:eastAsia="zh-CN"/>
              </w:rPr>
            </w:pPr>
            <w:r w:rsidRPr="008D5663">
              <w:rPr>
                <w:rFonts w:ascii="Times New Roman" w:eastAsia="Times New Roman" w:hAnsi="Times New Roman" w:cs="Times New Roman"/>
                <w:i/>
                <w:iCs/>
                <w:kern w:val="1"/>
                <w:sz w:val="22"/>
                <w:szCs w:val="22"/>
                <w:lang w:eastAsia="zh-CN" w:bidi="hi-IN"/>
              </w:rPr>
              <w:t xml:space="preserve">Maksimali 24 dalies lėšų suma: 300,00 </w:t>
            </w:r>
            <w:r w:rsidRPr="008D5663">
              <w:rPr>
                <w:rFonts w:ascii="Times New Roman" w:eastAsia="SimSun" w:hAnsi="Times New Roman" w:cs="Times New Roman"/>
                <w:i/>
                <w:iCs/>
                <w:kern w:val="1"/>
                <w:sz w:val="22"/>
                <w:szCs w:val="22"/>
                <w:lang w:eastAsia="hi-IN" w:bidi="hi-IN"/>
              </w:rPr>
              <w:t>Eur be PVM</w:t>
            </w:r>
          </w:p>
        </w:tc>
      </w:tr>
      <w:tr w:rsidR="00CA0049" w:rsidRPr="00931D92" w14:paraId="4BEC9A90"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3DDBE9"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b/>
                <w:kern w:val="1"/>
                <w:sz w:val="22"/>
                <w:szCs w:val="22"/>
                <w:lang w:eastAsia="hi-IN" w:bidi="hi-IN"/>
              </w:rPr>
              <w:lastRenderedPageBreak/>
              <w:t>25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92A2E77" w14:textId="77777777" w:rsidR="00CA0049" w:rsidRPr="00CA0049" w:rsidRDefault="00CA0049"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458D9C"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564F40"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2AF8DB"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99C2A7"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CD3305"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2B230F"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164AA756"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4EF27548" w14:textId="77777777" w:rsidR="00CA0049" w:rsidRPr="00CA0049" w:rsidRDefault="00CA0049" w:rsidP="00CA0049">
            <w:pPr>
              <w:widowControl w:val="0"/>
              <w:suppressAutoHyphens/>
              <w:spacing w:after="0" w:line="240" w:lineRule="auto"/>
              <w:rPr>
                <w:rFonts w:ascii="Times New Roman" w:eastAsia="SimSun" w:hAnsi="Times New Roman" w:cs="Times New Roman"/>
                <w:kern w:val="1"/>
                <w:sz w:val="22"/>
                <w:szCs w:val="22"/>
                <w:lang w:eastAsia="hi-IN" w:bidi="hi-IN"/>
              </w:rPr>
            </w:pPr>
            <w:proofErr w:type="spellStart"/>
            <w:r w:rsidRPr="00CA0049">
              <w:rPr>
                <w:rFonts w:ascii="Times New Roman" w:eastAsia="SimSun" w:hAnsi="Times New Roman" w:cs="Times New Roman"/>
                <w:b/>
                <w:bCs/>
                <w:kern w:val="1"/>
                <w:sz w:val="22"/>
                <w:szCs w:val="22"/>
                <w:lang w:eastAsia="hi-IN" w:bidi="hi-IN"/>
              </w:rPr>
              <w:t>Bowie-Dick</w:t>
            </w:r>
            <w:proofErr w:type="spellEnd"/>
            <w:r w:rsidRPr="00CA0049">
              <w:rPr>
                <w:rFonts w:ascii="Times New Roman" w:eastAsia="SimSun" w:hAnsi="Times New Roman" w:cs="Times New Roman"/>
                <w:b/>
                <w:bCs/>
                <w:kern w:val="1"/>
                <w:sz w:val="22"/>
                <w:szCs w:val="22"/>
                <w:lang w:eastAsia="hi-IN" w:bidi="hi-IN"/>
              </w:rPr>
              <w:t xml:space="preserve"> indikatorius, 2 klasės</w:t>
            </w:r>
          </w:p>
        </w:tc>
        <w:tc>
          <w:tcPr>
            <w:tcW w:w="850" w:type="dxa"/>
            <w:tcBorders>
              <w:top w:val="single" w:sz="4" w:space="0" w:color="auto"/>
              <w:left w:val="single" w:sz="4" w:space="0" w:color="auto"/>
              <w:bottom w:val="single" w:sz="4" w:space="0" w:color="auto"/>
              <w:right w:val="single" w:sz="4" w:space="0" w:color="auto"/>
            </w:tcBorders>
            <w:vAlign w:val="center"/>
          </w:tcPr>
          <w:p w14:paraId="468A3C5F" w14:textId="12250D97" w:rsidR="00CA0049" w:rsidRPr="00CA0049" w:rsidRDefault="003D7ED2"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403AF3F6" w14:textId="04C92884"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700</w:t>
            </w:r>
          </w:p>
        </w:tc>
        <w:tc>
          <w:tcPr>
            <w:tcW w:w="1134" w:type="dxa"/>
            <w:tcBorders>
              <w:top w:val="single" w:sz="4" w:space="0" w:color="auto"/>
              <w:left w:val="single" w:sz="4" w:space="0" w:color="auto"/>
              <w:bottom w:val="single" w:sz="4" w:space="0" w:color="auto"/>
              <w:right w:val="single" w:sz="4" w:space="0" w:color="auto"/>
            </w:tcBorders>
            <w:vAlign w:val="center"/>
          </w:tcPr>
          <w:p w14:paraId="30ADE9FA" w14:textId="4529F925"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AF5EBD9"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67659702"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3F5F03E4"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3B250557"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8D5663" w:rsidRPr="00931D92" w14:paraId="589BAD4E"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6E0F361B" w14:textId="320ED472" w:rsidR="008D5663" w:rsidRPr="008D5663" w:rsidRDefault="008D5663" w:rsidP="00CA0049">
            <w:pPr>
              <w:widowControl w:val="0"/>
              <w:suppressAutoHyphens/>
              <w:snapToGrid w:val="0"/>
              <w:spacing w:after="0" w:line="240" w:lineRule="auto"/>
              <w:jc w:val="both"/>
              <w:rPr>
                <w:rFonts w:ascii="Times New Roman" w:eastAsia="SimSun" w:hAnsi="Times New Roman" w:cs="Times New Roman"/>
                <w:i/>
                <w:iCs/>
                <w:kern w:val="1"/>
                <w:sz w:val="22"/>
                <w:szCs w:val="22"/>
                <w:lang w:eastAsia="hi-IN" w:bidi="hi-IN"/>
              </w:rPr>
            </w:pPr>
            <w:r w:rsidRPr="008D5663">
              <w:rPr>
                <w:rFonts w:ascii="Times New Roman" w:eastAsia="Times New Roman" w:hAnsi="Times New Roman" w:cs="Times New Roman"/>
                <w:i/>
                <w:iCs/>
                <w:kern w:val="1"/>
                <w:sz w:val="22"/>
                <w:szCs w:val="22"/>
                <w:lang w:eastAsia="zh-CN" w:bidi="hi-IN"/>
              </w:rPr>
              <w:t xml:space="preserve">Maksimali 25 dalies lėšų suma: 1 300,00 </w:t>
            </w:r>
            <w:r w:rsidRPr="008D5663">
              <w:rPr>
                <w:rFonts w:ascii="Times New Roman" w:eastAsia="SimSun" w:hAnsi="Times New Roman" w:cs="Times New Roman"/>
                <w:i/>
                <w:iCs/>
                <w:kern w:val="1"/>
                <w:sz w:val="22"/>
                <w:szCs w:val="22"/>
                <w:lang w:eastAsia="hi-IN" w:bidi="hi-IN"/>
              </w:rPr>
              <w:t>Eur be PVM</w:t>
            </w:r>
          </w:p>
        </w:tc>
      </w:tr>
      <w:tr w:rsidR="00CA0049" w:rsidRPr="00931D92" w14:paraId="7926DE81"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548125"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b/>
                <w:kern w:val="1"/>
                <w:sz w:val="22"/>
                <w:szCs w:val="22"/>
                <w:lang w:eastAsia="hi-IN" w:bidi="hi-IN"/>
              </w:rPr>
              <w:t>26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FEB534A" w14:textId="77777777" w:rsidR="00CA0049" w:rsidRPr="00CA0049" w:rsidRDefault="00CA0049"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1E71878"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A2A496"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90E508"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AF5C3D"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728594"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7B2427"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4695BE58"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63330242" w14:textId="77777777" w:rsidR="00CA0049" w:rsidRPr="00CA0049" w:rsidRDefault="00CA0049" w:rsidP="00CA0049">
            <w:pPr>
              <w:widowControl w:val="0"/>
              <w:suppressAutoHyphens/>
              <w:spacing w:after="0" w:line="240" w:lineRule="auto"/>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b/>
                <w:bCs/>
                <w:kern w:val="1"/>
                <w:sz w:val="22"/>
                <w:szCs w:val="22"/>
                <w:lang w:eastAsia="hi-IN" w:bidi="hi-IN"/>
              </w:rPr>
              <w:t>Krovinio partijos kontrolės indikatorius vandens garams, 2 klasės</w:t>
            </w:r>
          </w:p>
        </w:tc>
        <w:tc>
          <w:tcPr>
            <w:tcW w:w="850" w:type="dxa"/>
            <w:tcBorders>
              <w:top w:val="single" w:sz="4" w:space="0" w:color="auto"/>
              <w:left w:val="single" w:sz="4" w:space="0" w:color="auto"/>
              <w:bottom w:val="single" w:sz="4" w:space="0" w:color="auto"/>
              <w:right w:val="single" w:sz="4" w:space="0" w:color="auto"/>
            </w:tcBorders>
            <w:vAlign w:val="center"/>
          </w:tcPr>
          <w:p w14:paraId="36EA8082" w14:textId="27710148" w:rsidR="00CA0049" w:rsidRPr="00CA0049" w:rsidRDefault="003D7ED2"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038E84B" w14:textId="14FFBB86"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22343235" w14:textId="7E70A05D"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4776CE22"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33CEBD07"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D3684BF"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4F8F46A3"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5809FB" w:rsidRPr="00931D92" w14:paraId="7E4FF362"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0D2C79F9" w14:textId="5F5C9944" w:rsidR="005809FB" w:rsidRPr="005809FB" w:rsidRDefault="005809FB" w:rsidP="00CA0049">
            <w:pPr>
              <w:widowControl w:val="0"/>
              <w:suppressAutoHyphens/>
              <w:snapToGrid w:val="0"/>
              <w:spacing w:after="0" w:line="240" w:lineRule="auto"/>
              <w:jc w:val="both"/>
              <w:rPr>
                <w:rFonts w:ascii="Times New Roman" w:eastAsia="SimSun" w:hAnsi="Times New Roman" w:cs="Times New Roman"/>
                <w:i/>
                <w:iCs/>
                <w:kern w:val="1"/>
                <w:sz w:val="22"/>
                <w:szCs w:val="22"/>
                <w:lang w:eastAsia="hi-IN" w:bidi="hi-IN"/>
              </w:rPr>
            </w:pPr>
            <w:r w:rsidRPr="005809FB">
              <w:rPr>
                <w:rFonts w:ascii="Times New Roman" w:eastAsia="Times New Roman" w:hAnsi="Times New Roman" w:cs="Times New Roman"/>
                <w:i/>
                <w:iCs/>
                <w:kern w:val="1"/>
                <w:sz w:val="22"/>
                <w:szCs w:val="22"/>
                <w:lang w:eastAsia="zh-CN" w:bidi="hi-IN"/>
              </w:rPr>
              <w:t xml:space="preserve">Maksimali 26 dalies lėšų suma: 220,00 </w:t>
            </w:r>
            <w:r w:rsidRPr="005809FB">
              <w:rPr>
                <w:rFonts w:ascii="Times New Roman" w:eastAsia="SimSun" w:hAnsi="Times New Roman" w:cs="Times New Roman"/>
                <w:i/>
                <w:iCs/>
                <w:kern w:val="1"/>
                <w:sz w:val="22"/>
                <w:szCs w:val="22"/>
                <w:lang w:eastAsia="hi-IN" w:bidi="hi-IN"/>
              </w:rPr>
              <w:t>Eur be PVM</w:t>
            </w:r>
          </w:p>
        </w:tc>
      </w:tr>
      <w:tr w:rsidR="00CA0049" w:rsidRPr="00931D92" w14:paraId="043B183D"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C390411" w14:textId="77777777" w:rsidR="00CA0049" w:rsidRPr="00CA0049" w:rsidRDefault="00CA0049" w:rsidP="00CA0049">
            <w:pPr>
              <w:widowControl w:val="0"/>
              <w:suppressAutoHyphens/>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27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5DD79F" w14:textId="77777777" w:rsidR="00CA0049" w:rsidRPr="00CA0049" w:rsidRDefault="00CA0049"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25A144"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A87182"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179730"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00FFC28"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495DC6"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9F6D90"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15DF171E"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6A1D975A" w14:textId="77777777" w:rsidR="00CA0049" w:rsidRPr="00CA0049" w:rsidRDefault="00CA0049" w:rsidP="00CA0049">
            <w:pPr>
              <w:widowControl w:val="0"/>
              <w:suppressAutoHyphens/>
              <w:spacing w:after="0" w:line="240" w:lineRule="auto"/>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b/>
                <w:bCs/>
                <w:kern w:val="1"/>
                <w:sz w:val="22"/>
                <w:szCs w:val="22"/>
                <w:lang w:eastAsia="hi-IN" w:bidi="hi-IN"/>
              </w:rPr>
              <w:t>Proceso kontrolės priemonė (šorinis cheminis indikatorius) garo sterilizatoriams</w:t>
            </w:r>
          </w:p>
        </w:tc>
        <w:tc>
          <w:tcPr>
            <w:tcW w:w="850" w:type="dxa"/>
            <w:tcBorders>
              <w:top w:val="single" w:sz="4" w:space="0" w:color="auto"/>
              <w:left w:val="single" w:sz="4" w:space="0" w:color="auto"/>
              <w:bottom w:val="single" w:sz="4" w:space="0" w:color="auto"/>
              <w:right w:val="single" w:sz="4" w:space="0" w:color="auto"/>
            </w:tcBorders>
            <w:vAlign w:val="center"/>
          </w:tcPr>
          <w:p w14:paraId="0C444492" w14:textId="5589ECED" w:rsidR="00CA0049" w:rsidRPr="00CA0049" w:rsidRDefault="003D7ED2"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32074598" w14:textId="38E62B92"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22500</w:t>
            </w:r>
          </w:p>
        </w:tc>
        <w:tc>
          <w:tcPr>
            <w:tcW w:w="1134" w:type="dxa"/>
            <w:tcBorders>
              <w:top w:val="single" w:sz="4" w:space="0" w:color="auto"/>
              <w:left w:val="single" w:sz="4" w:space="0" w:color="auto"/>
              <w:bottom w:val="single" w:sz="4" w:space="0" w:color="auto"/>
              <w:right w:val="single" w:sz="4" w:space="0" w:color="auto"/>
            </w:tcBorders>
            <w:vAlign w:val="center"/>
          </w:tcPr>
          <w:p w14:paraId="5C05A6AB" w14:textId="41C507BF"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5FD7CEC7"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75248E44"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672CF13"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4D7ED5DB"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5809FB" w:rsidRPr="00931D92" w14:paraId="70D143C6"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0243744C" w14:textId="420B44D5" w:rsidR="005809FB" w:rsidRPr="005809FB" w:rsidRDefault="005809FB" w:rsidP="00CA0049">
            <w:pPr>
              <w:widowControl w:val="0"/>
              <w:suppressAutoHyphens/>
              <w:snapToGrid w:val="0"/>
              <w:spacing w:after="0" w:line="240" w:lineRule="auto"/>
              <w:jc w:val="both"/>
              <w:rPr>
                <w:rFonts w:ascii="Times New Roman" w:eastAsia="SimSun" w:hAnsi="Times New Roman" w:cs="Times New Roman"/>
                <w:i/>
                <w:iCs/>
                <w:kern w:val="1"/>
                <w:sz w:val="22"/>
                <w:szCs w:val="22"/>
                <w:lang w:eastAsia="hi-IN" w:bidi="hi-IN"/>
              </w:rPr>
            </w:pPr>
            <w:r w:rsidRPr="005809FB">
              <w:rPr>
                <w:rFonts w:ascii="Times New Roman" w:eastAsia="Times New Roman" w:hAnsi="Times New Roman" w:cs="Times New Roman"/>
                <w:i/>
                <w:iCs/>
                <w:kern w:val="1"/>
                <w:sz w:val="22"/>
                <w:szCs w:val="22"/>
                <w:lang w:eastAsia="zh-CN" w:bidi="hi-IN"/>
              </w:rPr>
              <w:t xml:space="preserve">Maksimali 27 dalies lėšų suma: 610,00 </w:t>
            </w:r>
            <w:r w:rsidRPr="005809FB">
              <w:rPr>
                <w:rFonts w:ascii="Times New Roman" w:eastAsia="SimSun" w:hAnsi="Times New Roman" w:cs="Times New Roman"/>
                <w:i/>
                <w:iCs/>
                <w:kern w:val="1"/>
                <w:sz w:val="22"/>
                <w:szCs w:val="22"/>
                <w:lang w:eastAsia="hi-IN" w:bidi="hi-IN"/>
              </w:rPr>
              <w:t>Eur be PVM</w:t>
            </w:r>
          </w:p>
        </w:tc>
      </w:tr>
      <w:tr w:rsidR="00CA0049" w:rsidRPr="00931D92" w14:paraId="3C8A5BC6"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21FDAB" w14:textId="77777777" w:rsidR="00CA0049" w:rsidRPr="00CA0049" w:rsidRDefault="00CA0049" w:rsidP="00CA0049">
            <w:pPr>
              <w:widowControl w:val="0"/>
              <w:suppressAutoHyphens/>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28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E0D418A" w14:textId="77777777" w:rsidR="00CA0049" w:rsidRPr="00CA0049" w:rsidRDefault="00CA0049"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D9842B8"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4462CA"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8E9FF8"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9BDCF7"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78AA8C"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33AD41"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07B07098"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22EF8782" w14:textId="77777777" w:rsidR="00CA0049" w:rsidRPr="00CA0049" w:rsidRDefault="00CA0049" w:rsidP="00CA0049">
            <w:pPr>
              <w:widowControl w:val="0"/>
              <w:suppressAutoHyphens/>
              <w:spacing w:after="0" w:line="240" w:lineRule="auto"/>
              <w:rPr>
                <w:rFonts w:ascii="Times New Roman" w:eastAsia="SimSun" w:hAnsi="Times New Roman" w:cs="Times New Roman"/>
                <w:bCs/>
                <w:kern w:val="1"/>
                <w:sz w:val="22"/>
                <w:szCs w:val="22"/>
                <w:lang w:eastAsia="hi-IN" w:bidi="hi-IN"/>
              </w:rPr>
            </w:pPr>
            <w:r w:rsidRPr="00CA0049">
              <w:rPr>
                <w:rFonts w:ascii="Times New Roman" w:eastAsia="SimSun" w:hAnsi="Times New Roman" w:cs="Times New Roman"/>
                <w:b/>
                <w:bCs/>
                <w:kern w:val="1"/>
                <w:sz w:val="22"/>
                <w:szCs w:val="22"/>
                <w:lang w:eastAsia="hi-IN" w:bidi="hi-IN"/>
              </w:rPr>
              <w:t xml:space="preserve">Dezinfekcinės servetėlės </w:t>
            </w:r>
            <w:proofErr w:type="spellStart"/>
            <w:r w:rsidRPr="00CA0049">
              <w:rPr>
                <w:rFonts w:ascii="Times New Roman" w:eastAsia="SimSun" w:hAnsi="Times New Roman" w:cs="Times New Roman"/>
                <w:b/>
                <w:bCs/>
                <w:kern w:val="1"/>
                <w:sz w:val="22"/>
                <w:szCs w:val="22"/>
                <w:lang w:eastAsia="hi-IN" w:bidi="hi-IN"/>
              </w:rPr>
              <w:t>sporicidinio</w:t>
            </w:r>
            <w:proofErr w:type="spellEnd"/>
            <w:r w:rsidRPr="00CA0049">
              <w:rPr>
                <w:rFonts w:ascii="Times New Roman" w:eastAsia="SimSun" w:hAnsi="Times New Roman" w:cs="Times New Roman"/>
                <w:b/>
                <w:bCs/>
                <w:kern w:val="1"/>
                <w:sz w:val="22"/>
                <w:szCs w:val="22"/>
                <w:lang w:eastAsia="hi-IN" w:bidi="hi-IN"/>
              </w:rPr>
              <w:t xml:space="preserve"> poveikio</w:t>
            </w:r>
          </w:p>
        </w:tc>
        <w:tc>
          <w:tcPr>
            <w:tcW w:w="850" w:type="dxa"/>
            <w:tcBorders>
              <w:top w:val="single" w:sz="4" w:space="0" w:color="auto"/>
              <w:left w:val="single" w:sz="4" w:space="0" w:color="auto"/>
              <w:bottom w:val="single" w:sz="4" w:space="0" w:color="auto"/>
              <w:right w:val="single" w:sz="4" w:space="0" w:color="auto"/>
            </w:tcBorders>
            <w:vAlign w:val="center"/>
          </w:tcPr>
          <w:p w14:paraId="5A2E5221" w14:textId="72325A48" w:rsidR="00CA0049" w:rsidRPr="00CA0049" w:rsidRDefault="003D7ED2"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43B0978F" w14:textId="730C9153"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7500</w:t>
            </w:r>
          </w:p>
        </w:tc>
        <w:tc>
          <w:tcPr>
            <w:tcW w:w="1134" w:type="dxa"/>
            <w:tcBorders>
              <w:top w:val="single" w:sz="4" w:space="0" w:color="auto"/>
              <w:left w:val="single" w:sz="4" w:space="0" w:color="auto"/>
              <w:bottom w:val="single" w:sz="4" w:space="0" w:color="auto"/>
              <w:right w:val="single" w:sz="4" w:space="0" w:color="auto"/>
            </w:tcBorders>
            <w:vAlign w:val="center"/>
          </w:tcPr>
          <w:p w14:paraId="68B31E37" w14:textId="455C6463"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3A9B18F2"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6B18C425"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30299D2E"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477FAA2E"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5809FB" w:rsidRPr="00931D92" w14:paraId="5A8E3B38"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117F4532" w14:textId="1D84DFF0" w:rsidR="005809FB" w:rsidRPr="005809FB" w:rsidRDefault="005809FB" w:rsidP="00CA0049">
            <w:pPr>
              <w:widowControl w:val="0"/>
              <w:suppressAutoHyphens/>
              <w:snapToGrid w:val="0"/>
              <w:spacing w:after="0" w:line="240" w:lineRule="auto"/>
              <w:jc w:val="both"/>
              <w:rPr>
                <w:rFonts w:ascii="Times New Roman" w:eastAsia="SimSun" w:hAnsi="Times New Roman" w:cs="Times New Roman"/>
                <w:i/>
                <w:iCs/>
                <w:kern w:val="1"/>
                <w:sz w:val="22"/>
                <w:szCs w:val="22"/>
                <w:lang w:eastAsia="hi-IN" w:bidi="hi-IN"/>
              </w:rPr>
            </w:pPr>
            <w:r w:rsidRPr="005809FB">
              <w:rPr>
                <w:rFonts w:ascii="Times New Roman" w:eastAsia="Times New Roman" w:hAnsi="Times New Roman" w:cs="Times New Roman"/>
                <w:i/>
                <w:iCs/>
                <w:kern w:val="1"/>
                <w:sz w:val="22"/>
                <w:szCs w:val="22"/>
                <w:lang w:eastAsia="zh-CN" w:bidi="hi-IN"/>
              </w:rPr>
              <w:t xml:space="preserve">Maksimali 28 dalies lėšų suma: 370,00 </w:t>
            </w:r>
            <w:r w:rsidRPr="005809FB">
              <w:rPr>
                <w:rFonts w:ascii="Times New Roman" w:eastAsia="SimSun" w:hAnsi="Times New Roman" w:cs="Times New Roman"/>
                <w:i/>
                <w:iCs/>
                <w:kern w:val="1"/>
                <w:sz w:val="22"/>
                <w:szCs w:val="22"/>
                <w:lang w:eastAsia="hi-IN" w:bidi="hi-IN"/>
              </w:rPr>
              <w:t>Eur be PVM</w:t>
            </w:r>
          </w:p>
        </w:tc>
      </w:tr>
      <w:tr w:rsidR="00CA0049" w:rsidRPr="00931D92" w14:paraId="5B322BB0"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82CC0E" w14:textId="77777777" w:rsidR="00CA0049" w:rsidRPr="00CA0049" w:rsidRDefault="00CA0049" w:rsidP="00CA0049">
            <w:pPr>
              <w:widowControl w:val="0"/>
              <w:suppressAutoHyphens/>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29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DDB0077" w14:textId="77777777" w:rsidR="00CA0049" w:rsidRPr="00CA0049" w:rsidRDefault="00CA0049"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ADA4BB"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95690F"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EC3719"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0A7AF8"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D1C6179"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D42F95" w14:textId="77777777" w:rsidR="00CA0049" w:rsidRPr="00CA0049" w:rsidRDefault="00CA0049" w:rsidP="00CA0049">
            <w:pPr>
              <w:widowControl w:val="0"/>
              <w:suppressAutoHyphens/>
              <w:spacing w:after="0" w:line="240" w:lineRule="auto"/>
              <w:jc w:val="both"/>
              <w:rPr>
                <w:rFonts w:ascii="Times New Roman" w:eastAsia="SimSun" w:hAnsi="Times New Roman" w:cs="Times New Roman"/>
                <w:kern w:val="1"/>
                <w:sz w:val="22"/>
                <w:szCs w:val="22"/>
                <w:lang w:eastAsia="hi-IN" w:bidi="hi-IN"/>
              </w:rPr>
            </w:pPr>
          </w:p>
        </w:tc>
      </w:tr>
      <w:tr w:rsidR="00CA0049" w:rsidRPr="00931D92" w14:paraId="047EEF0E" w14:textId="77777777" w:rsidTr="00F91274">
        <w:trPr>
          <w:trHeight w:val="205"/>
        </w:trPr>
        <w:tc>
          <w:tcPr>
            <w:tcW w:w="2557" w:type="dxa"/>
            <w:gridSpan w:val="2"/>
            <w:tcBorders>
              <w:top w:val="single" w:sz="4" w:space="0" w:color="auto"/>
              <w:left w:val="single" w:sz="4" w:space="0" w:color="auto"/>
              <w:bottom w:val="single" w:sz="4" w:space="0" w:color="auto"/>
              <w:right w:val="single" w:sz="4" w:space="0" w:color="auto"/>
            </w:tcBorders>
            <w:vAlign w:val="center"/>
          </w:tcPr>
          <w:p w14:paraId="2EC2E07F"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bCs/>
                <w:kern w:val="1"/>
                <w:sz w:val="22"/>
                <w:szCs w:val="22"/>
                <w:lang w:eastAsia="hi-IN" w:bidi="hi-IN"/>
              </w:rPr>
              <w:t>Juosta paketų sutvirtinimui su indikatoriumi</w:t>
            </w:r>
          </w:p>
        </w:tc>
        <w:tc>
          <w:tcPr>
            <w:tcW w:w="850" w:type="dxa"/>
            <w:tcBorders>
              <w:top w:val="single" w:sz="4" w:space="0" w:color="auto"/>
              <w:left w:val="single" w:sz="4" w:space="0" w:color="auto"/>
              <w:bottom w:val="single" w:sz="4" w:space="0" w:color="auto"/>
              <w:right w:val="single" w:sz="4" w:space="0" w:color="auto"/>
            </w:tcBorders>
            <w:vAlign w:val="center"/>
          </w:tcPr>
          <w:p w14:paraId="052B2EA6" w14:textId="7C623069" w:rsidR="00CA0049" w:rsidRPr="00CA0049" w:rsidRDefault="003D7ED2"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proofErr w:type="spellStart"/>
            <w:r w:rsidRPr="00CA0049">
              <w:rPr>
                <w:rFonts w:ascii="Times New Roman" w:eastAsia="SimSun" w:hAnsi="Times New Roman" w:cs="Times New Roman"/>
                <w:kern w:val="1"/>
                <w:sz w:val="22"/>
                <w:szCs w:val="22"/>
                <w:lang w:eastAsia="hi-IN" w:bidi="hi-IN"/>
              </w:rPr>
              <w:t>rit</w:t>
            </w:r>
            <w:proofErr w:type="spellEnd"/>
            <w:r w:rsidRPr="00CA0049">
              <w:rPr>
                <w:rFonts w:ascii="Times New Roman" w:eastAsia="SimSun" w:hAnsi="Times New Roman" w:cs="Times New Roman"/>
                <w:kern w:val="1"/>
                <w:sz w:val="22"/>
                <w:szCs w:val="22"/>
                <w:lang w:eastAsia="hi-IN" w:bidi="hi-IN"/>
              </w:rPr>
              <w:t>.</w:t>
            </w:r>
          </w:p>
        </w:tc>
        <w:tc>
          <w:tcPr>
            <w:tcW w:w="1134" w:type="dxa"/>
            <w:tcBorders>
              <w:top w:val="single" w:sz="4" w:space="0" w:color="auto"/>
              <w:left w:val="single" w:sz="4" w:space="0" w:color="auto"/>
              <w:bottom w:val="single" w:sz="4" w:space="0" w:color="auto"/>
              <w:right w:val="single" w:sz="4" w:space="0" w:color="auto"/>
            </w:tcBorders>
            <w:vAlign w:val="center"/>
          </w:tcPr>
          <w:p w14:paraId="64A946DB" w14:textId="2B7C2C3A"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50</w:t>
            </w:r>
          </w:p>
        </w:tc>
        <w:tc>
          <w:tcPr>
            <w:tcW w:w="1134" w:type="dxa"/>
            <w:tcBorders>
              <w:top w:val="single" w:sz="4" w:space="0" w:color="auto"/>
              <w:left w:val="single" w:sz="4" w:space="0" w:color="auto"/>
              <w:bottom w:val="single" w:sz="4" w:space="0" w:color="auto"/>
              <w:right w:val="single" w:sz="4" w:space="0" w:color="auto"/>
            </w:tcBorders>
            <w:vAlign w:val="center"/>
          </w:tcPr>
          <w:p w14:paraId="4D10345F"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01B6012C"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3E57B499"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45B83397"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46A008D0"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F91274" w:rsidRPr="00931D92" w14:paraId="09754C3E" w14:textId="77777777" w:rsidTr="00F91274">
        <w:trPr>
          <w:trHeight w:val="205"/>
        </w:trPr>
        <w:tc>
          <w:tcPr>
            <w:tcW w:w="10070" w:type="dxa"/>
            <w:gridSpan w:val="9"/>
            <w:tcBorders>
              <w:top w:val="single" w:sz="4" w:space="0" w:color="auto"/>
              <w:left w:val="single" w:sz="4" w:space="0" w:color="auto"/>
              <w:bottom w:val="single" w:sz="4" w:space="0" w:color="auto"/>
              <w:right w:val="single" w:sz="4" w:space="0" w:color="auto"/>
            </w:tcBorders>
            <w:vAlign w:val="center"/>
          </w:tcPr>
          <w:p w14:paraId="3B676AB4" w14:textId="48F0BD51" w:rsidR="00F91274" w:rsidRPr="00F91274" w:rsidRDefault="00F91274" w:rsidP="00CA0049">
            <w:pPr>
              <w:widowControl w:val="0"/>
              <w:suppressAutoHyphens/>
              <w:snapToGrid w:val="0"/>
              <w:spacing w:after="0" w:line="240" w:lineRule="auto"/>
              <w:jc w:val="both"/>
              <w:rPr>
                <w:rFonts w:ascii="Times New Roman" w:eastAsia="SimSun" w:hAnsi="Times New Roman" w:cs="Times New Roman"/>
                <w:i/>
                <w:iCs/>
                <w:kern w:val="1"/>
                <w:sz w:val="22"/>
                <w:szCs w:val="22"/>
                <w:lang w:eastAsia="hi-IN" w:bidi="hi-IN"/>
              </w:rPr>
            </w:pPr>
            <w:r w:rsidRPr="00F91274">
              <w:rPr>
                <w:rFonts w:ascii="Times New Roman" w:eastAsia="Times New Roman" w:hAnsi="Times New Roman" w:cs="Times New Roman"/>
                <w:i/>
                <w:iCs/>
                <w:kern w:val="1"/>
                <w:sz w:val="22"/>
                <w:szCs w:val="22"/>
                <w:lang w:eastAsia="zh-CN" w:bidi="hi-IN"/>
              </w:rPr>
              <w:t xml:space="preserve">Maksimali 29 dalies lėšų suma: 210,00 </w:t>
            </w:r>
            <w:r w:rsidRPr="00F91274">
              <w:rPr>
                <w:rFonts w:ascii="Times New Roman" w:eastAsia="SimSun" w:hAnsi="Times New Roman" w:cs="Times New Roman"/>
                <w:i/>
                <w:iCs/>
                <w:kern w:val="1"/>
                <w:sz w:val="22"/>
                <w:szCs w:val="22"/>
                <w:lang w:eastAsia="hi-IN" w:bidi="hi-IN"/>
              </w:rPr>
              <w:t>Eur be PVM</w:t>
            </w:r>
          </w:p>
        </w:tc>
      </w:tr>
      <w:tr w:rsidR="00CA0049" w:rsidRPr="00931D92" w14:paraId="2445E43D"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FA999F"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30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E46451" w14:textId="77777777" w:rsidR="00CA0049" w:rsidRPr="00CA0049" w:rsidRDefault="00CA0049"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E9657F"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E78C88"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1071D9E"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07F290"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0F1790C"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BD8938"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931D92" w:rsidRPr="00931D92" w14:paraId="19DDEA6F" w14:textId="77777777" w:rsidTr="00F91274">
        <w:tc>
          <w:tcPr>
            <w:tcW w:w="4541" w:type="dxa"/>
            <w:gridSpan w:val="4"/>
            <w:tcBorders>
              <w:top w:val="single" w:sz="4" w:space="0" w:color="auto"/>
              <w:left w:val="single" w:sz="4" w:space="0" w:color="auto"/>
              <w:bottom w:val="single" w:sz="4" w:space="0" w:color="auto"/>
              <w:right w:val="single" w:sz="4" w:space="0" w:color="auto"/>
            </w:tcBorders>
            <w:vAlign w:val="center"/>
          </w:tcPr>
          <w:p w14:paraId="3FA79FC7" w14:textId="208937B2" w:rsidR="00931D92" w:rsidRPr="008A1D09" w:rsidRDefault="008A1D09" w:rsidP="008A1D09">
            <w:pPr>
              <w:widowControl w:val="0"/>
              <w:suppressAutoHyphens/>
              <w:snapToGrid w:val="0"/>
              <w:spacing w:after="0" w:line="240" w:lineRule="auto"/>
              <w:rPr>
                <w:rFonts w:ascii="Times New Roman" w:eastAsia="SimSun" w:hAnsi="Times New Roman" w:cs="Times New Roman"/>
                <w:b/>
                <w:bCs/>
                <w:kern w:val="1"/>
                <w:sz w:val="22"/>
                <w:szCs w:val="22"/>
                <w:lang w:eastAsia="hi-IN" w:bidi="hi-IN"/>
              </w:rPr>
            </w:pPr>
            <w:r w:rsidRPr="008A1D09">
              <w:rPr>
                <w:rFonts w:ascii="Times New Roman" w:eastAsia="SimSun" w:hAnsi="Times New Roman" w:cs="Times New Roman"/>
                <w:b/>
                <w:bCs/>
                <w:kern w:val="1"/>
                <w:sz w:val="22"/>
                <w:szCs w:val="22"/>
                <w:lang w:eastAsia="hi-IN" w:bidi="hi-IN"/>
              </w:rPr>
              <w:t>S</w:t>
            </w:r>
            <w:r w:rsidR="003D7ED2" w:rsidRPr="008A1D09">
              <w:rPr>
                <w:rFonts w:ascii="Times New Roman" w:eastAsia="SimSun" w:hAnsi="Times New Roman" w:cs="Times New Roman"/>
                <w:b/>
                <w:bCs/>
                <w:kern w:val="1"/>
                <w:sz w:val="22"/>
                <w:szCs w:val="22"/>
                <w:lang w:eastAsia="hi-IN" w:bidi="hi-IN"/>
              </w:rPr>
              <w:t>terilizacijos juostos popieriaus – plastiko (užlydomos):</w:t>
            </w:r>
          </w:p>
        </w:tc>
        <w:tc>
          <w:tcPr>
            <w:tcW w:w="1134" w:type="dxa"/>
            <w:tcBorders>
              <w:top w:val="single" w:sz="4" w:space="0" w:color="auto"/>
              <w:left w:val="single" w:sz="4" w:space="0" w:color="auto"/>
              <w:bottom w:val="single" w:sz="4" w:space="0" w:color="auto"/>
              <w:right w:val="single" w:sz="4" w:space="0" w:color="auto"/>
            </w:tcBorders>
            <w:vAlign w:val="center"/>
          </w:tcPr>
          <w:p w14:paraId="1CA95DAD" w14:textId="77777777" w:rsidR="00931D92" w:rsidRPr="00CA0049" w:rsidRDefault="00931D92"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287B7B28" w14:textId="77777777" w:rsidR="00931D92" w:rsidRPr="00CA0049" w:rsidRDefault="00931D92"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2430880C" w14:textId="77777777" w:rsidR="00931D92" w:rsidRPr="00CA0049" w:rsidRDefault="00931D92"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74DFF804" w14:textId="77777777" w:rsidR="00931D92" w:rsidRPr="00CA0049" w:rsidRDefault="00931D92"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4F3AB27B" w14:textId="77777777" w:rsidR="00931D92" w:rsidRPr="00CA0049" w:rsidRDefault="00931D92"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1819CCEB"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71775E51"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200mmx200m</w:t>
            </w:r>
          </w:p>
        </w:tc>
        <w:tc>
          <w:tcPr>
            <w:tcW w:w="850" w:type="dxa"/>
            <w:tcBorders>
              <w:top w:val="single" w:sz="4" w:space="0" w:color="auto"/>
              <w:left w:val="single" w:sz="4" w:space="0" w:color="auto"/>
              <w:bottom w:val="single" w:sz="4" w:space="0" w:color="auto"/>
              <w:right w:val="single" w:sz="4" w:space="0" w:color="auto"/>
            </w:tcBorders>
            <w:vAlign w:val="center"/>
          </w:tcPr>
          <w:p w14:paraId="0B6A39E6" w14:textId="36DA5782" w:rsidR="00CA0049" w:rsidRPr="00CA0049" w:rsidRDefault="003D7ED2"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proofErr w:type="spellStart"/>
            <w:r w:rsidRPr="00CA0049">
              <w:rPr>
                <w:rFonts w:ascii="Times New Roman" w:eastAsia="SimSun" w:hAnsi="Times New Roman" w:cs="Times New Roman"/>
                <w:kern w:val="1"/>
                <w:sz w:val="22"/>
                <w:szCs w:val="22"/>
                <w:lang w:eastAsia="hi-IN" w:bidi="hi-IN"/>
              </w:rPr>
              <w:t>rit</w:t>
            </w:r>
            <w:proofErr w:type="spellEnd"/>
            <w:r w:rsidRPr="00CA0049">
              <w:rPr>
                <w:rFonts w:ascii="Times New Roman" w:eastAsia="SimSun" w:hAnsi="Times New Roman" w:cs="Times New Roman"/>
                <w:kern w:val="1"/>
                <w:sz w:val="22"/>
                <w:szCs w:val="22"/>
                <w:lang w:eastAsia="hi-IN" w:bidi="hi-IN"/>
              </w:rPr>
              <w:t>.</w:t>
            </w:r>
          </w:p>
        </w:tc>
        <w:tc>
          <w:tcPr>
            <w:tcW w:w="1134" w:type="dxa"/>
            <w:tcBorders>
              <w:top w:val="single" w:sz="4" w:space="0" w:color="auto"/>
              <w:left w:val="single" w:sz="4" w:space="0" w:color="auto"/>
              <w:bottom w:val="single" w:sz="4" w:space="0" w:color="auto"/>
              <w:right w:val="single" w:sz="4" w:space="0" w:color="auto"/>
            </w:tcBorders>
            <w:vAlign w:val="center"/>
          </w:tcPr>
          <w:p w14:paraId="053BD266" w14:textId="6EC51177"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2</w:t>
            </w:r>
          </w:p>
        </w:tc>
        <w:tc>
          <w:tcPr>
            <w:tcW w:w="1134" w:type="dxa"/>
            <w:tcBorders>
              <w:top w:val="single" w:sz="4" w:space="0" w:color="auto"/>
              <w:left w:val="single" w:sz="4" w:space="0" w:color="auto"/>
              <w:bottom w:val="single" w:sz="4" w:space="0" w:color="auto"/>
              <w:right w:val="single" w:sz="4" w:space="0" w:color="auto"/>
            </w:tcBorders>
            <w:vAlign w:val="center"/>
          </w:tcPr>
          <w:p w14:paraId="63033C1D"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0E26130F"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65B5D6DA"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0C005013"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030CAB71"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14411374"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30D71610"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250mmx200m</w:t>
            </w:r>
          </w:p>
        </w:tc>
        <w:tc>
          <w:tcPr>
            <w:tcW w:w="850" w:type="dxa"/>
            <w:tcBorders>
              <w:top w:val="single" w:sz="4" w:space="0" w:color="auto"/>
              <w:left w:val="single" w:sz="4" w:space="0" w:color="auto"/>
              <w:bottom w:val="single" w:sz="4" w:space="0" w:color="auto"/>
              <w:right w:val="single" w:sz="4" w:space="0" w:color="auto"/>
            </w:tcBorders>
            <w:vAlign w:val="center"/>
          </w:tcPr>
          <w:p w14:paraId="46762141" w14:textId="2E362E13" w:rsidR="00CA0049" w:rsidRPr="00CA0049" w:rsidRDefault="003D7ED2"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proofErr w:type="spellStart"/>
            <w:r w:rsidRPr="00CA0049">
              <w:rPr>
                <w:rFonts w:ascii="Times New Roman" w:eastAsia="SimSun" w:hAnsi="Times New Roman" w:cs="Times New Roman"/>
                <w:kern w:val="1"/>
                <w:sz w:val="22"/>
                <w:szCs w:val="22"/>
                <w:lang w:eastAsia="hi-IN" w:bidi="hi-IN"/>
              </w:rPr>
              <w:t>rit</w:t>
            </w:r>
            <w:proofErr w:type="spellEnd"/>
            <w:r w:rsidRPr="00CA0049">
              <w:rPr>
                <w:rFonts w:ascii="Times New Roman" w:eastAsia="SimSun" w:hAnsi="Times New Roman" w:cs="Times New Roman"/>
                <w:kern w:val="1"/>
                <w:sz w:val="22"/>
                <w:szCs w:val="22"/>
                <w:lang w:eastAsia="hi-IN" w:bidi="hi-IN"/>
              </w:rPr>
              <w:t>.</w:t>
            </w:r>
          </w:p>
        </w:tc>
        <w:tc>
          <w:tcPr>
            <w:tcW w:w="1134" w:type="dxa"/>
            <w:tcBorders>
              <w:top w:val="single" w:sz="4" w:space="0" w:color="auto"/>
              <w:left w:val="single" w:sz="4" w:space="0" w:color="auto"/>
              <w:bottom w:val="single" w:sz="4" w:space="0" w:color="auto"/>
              <w:right w:val="single" w:sz="4" w:space="0" w:color="auto"/>
            </w:tcBorders>
            <w:vAlign w:val="center"/>
          </w:tcPr>
          <w:p w14:paraId="3CE6925B" w14:textId="5A0369A8"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2</w:t>
            </w:r>
          </w:p>
        </w:tc>
        <w:tc>
          <w:tcPr>
            <w:tcW w:w="1134" w:type="dxa"/>
            <w:tcBorders>
              <w:top w:val="single" w:sz="4" w:space="0" w:color="auto"/>
              <w:left w:val="single" w:sz="4" w:space="0" w:color="auto"/>
              <w:bottom w:val="single" w:sz="4" w:space="0" w:color="auto"/>
              <w:right w:val="single" w:sz="4" w:space="0" w:color="auto"/>
            </w:tcBorders>
            <w:vAlign w:val="center"/>
          </w:tcPr>
          <w:p w14:paraId="74897B6E"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59512B03"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9EBFC44"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0D397EF1"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71C7ACE7"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6CDC0707"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1F941499"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50mmx200m</w:t>
            </w:r>
          </w:p>
        </w:tc>
        <w:tc>
          <w:tcPr>
            <w:tcW w:w="850" w:type="dxa"/>
            <w:tcBorders>
              <w:top w:val="single" w:sz="4" w:space="0" w:color="auto"/>
              <w:left w:val="single" w:sz="4" w:space="0" w:color="auto"/>
              <w:bottom w:val="single" w:sz="4" w:space="0" w:color="auto"/>
              <w:right w:val="single" w:sz="4" w:space="0" w:color="auto"/>
            </w:tcBorders>
            <w:vAlign w:val="center"/>
          </w:tcPr>
          <w:p w14:paraId="0EE6E1B0" w14:textId="28C97102" w:rsidR="00CA0049" w:rsidRPr="00CA0049" w:rsidRDefault="003D7ED2"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proofErr w:type="spellStart"/>
            <w:r w:rsidRPr="00CA0049">
              <w:rPr>
                <w:rFonts w:ascii="Times New Roman" w:eastAsia="SimSun" w:hAnsi="Times New Roman" w:cs="Times New Roman"/>
                <w:kern w:val="1"/>
                <w:sz w:val="22"/>
                <w:szCs w:val="22"/>
                <w:lang w:eastAsia="hi-IN" w:bidi="hi-IN"/>
              </w:rPr>
              <w:t>rit</w:t>
            </w:r>
            <w:proofErr w:type="spellEnd"/>
            <w:r w:rsidRPr="00CA0049">
              <w:rPr>
                <w:rFonts w:ascii="Times New Roman" w:eastAsia="SimSun" w:hAnsi="Times New Roman" w:cs="Times New Roman"/>
                <w:kern w:val="1"/>
                <w:sz w:val="22"/>
                <w:szCs w:val="22"/>
                <w:lang w:eastAsia="hi-IN" w:bidi="hi-IN"/>
              </w:rPr>
              <w:t>.</w:t>
            </w:r>
          </w:p>
        </w:tc>
        <w:tc>
          <w:tcPr>
            <w:tcW w:w="1134" w:type="dxa"/>
            <w:tcBorders>
              <w:top w:val="single" w:sz="4" w:space="0" w:color="auto"/>
              <w:left w:val="single" w:sz="4" w:space="0" w:color="auto"/>
              <w:bottom w:val="single" w:sz="4" w:space="0" w:color="auto"/>
              <w:right w:val="single" w:sz="4" w:space="0" w:color="auto"/>
            </w:tcBorders>
            <w:vAlign w:val="center"/>
          </w:tcPr>
          <w:p w14:paraId="4A6CE7F1" w14:textId="6D7DB1DE"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2</w:t>
            </w:r>
          </w:p>
        </w:tc>
        <w:tc>
          <w:tcPr>
            <w:tcW w:w="1134" w:type="dxa"/>
            <w:tcBorders>
              <w:top w:val="single" w:sz="4" w:space="0" w:color="auto"/>
              <w:left w:val="single" w:sz="4" w:space="0" w:color="auto"/>
              <w:bottom w:val="single" w:sz="4" w:space="0" w:color="auto"/>
              <w:right w:val="single" w:sz="4" w:space="0" w:color="auto"/>
            </w:tcBorders>
            <w:vAlign w:val="center"/>
          </w:tcPr>
          <w:p w14:paraId="4F0ADB92"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6E9653C4"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8187D58"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7E8D453F"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0CA68F81"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0FD669E9"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5006761A"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75mmx200m</w:t>
            </w:r>
          </w:p>
        </w:tc>
        <w:tc>
          <w:tcPr>
            <w:tcW w:w="850" w:type="dxa"/>
            <w:tcBorders>
              <w:top w:val="single" w:sz="4" w:space="0" w:color="auto"/>
              <w:left w:val="single" w:sz="4" w:space="0" w:color="auto"/>
              <w:bottom w:val="single" w:sz="4" w:space="0" w:color="auto"/>
              <w:right w:val="single" w:sz="4" w:space="0" w:color="auto"/>
            </w:tcBorders>
            <w:vAlign w:val="center"/>
          </w:tcPr>
          <w:p w14:paraId="22EDA647" w14:textId="27A595A8" w:rsidR="00CA0049" w:rsidRPr="00CA0049" w:rsidRDefault="003D7ED2"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proofErr w:type="spellStart"/>
            <w:r w:rsidRPr="00CA0049">
              <w:rPr>
                <w:rFonts w:ascii="Times New Roman" w:eastAsia="SimSun" w:hAnsi="Times New Roman" w:cs="Times New Roman"/>
                <w:kern w:val="1"/>
                <w:sz w:val="22"/>
                <w:szCs w:val="22"/>
                <w:lang w:eastAsia="hi-IN" w:bidi="hi-IN"/>
              </w:rPr>
              <w:t>rit</w:t>
            </w:r>
            <w:proofErr w:type="spellEnd"/>
            <w:r w:rsidRPr="00CA0049">
              <w:rPr>
                <w:rFonts w:ascii="Times New Roman" w:eastAsia="SimSun" w:hAnsi="Times New Roman" w:cs="Times New Roman"/>
                <w:kern w:val="1"/>
                <w:sz w:val="22"/>
                <w:szCs w:val="22"/>
                <w:lang w:eastAsia="hi-IN" w:bidi="hi-IN"/>
              </w:rPr>
              <w:t>.</w:t>
            </w:r>
          </w:p>
        </w:tc>
        <w:tc>
          <w:tcPr>
            <w:tcW w:w="1134" w:type="dxa"/>
            <w:tcBorders>
              <w:top w:val="single" w:sz="4" w:space="0" w:color="auto"/>
              <w:left w:val="single" w:sz="4" w:space="0" w:color="auto"/>
              <w:bottom w:val="single" w:sz="4" w:space="0" w:color="auto"/>
              <w:right w:val="single" w:sz="4" w:space="0" w:color="auto"/>
            </w:tcBorders>
            <w:vAlign w:val="center"/>
          </w:tcPr>
          <w:p w14:paraId="1210BBAD" w14:textId="24E5EA37"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5</w:t>
            </w:r>
          </w:p>
        </w:tc>
        <w:tc>
          <w:tcPr>
            <w:tcW w:w="1134" w:type="dxa"/>
            <w:tcBorders>
              <w:top w:val="single" w:sz="4" w:space="0" w:color="auto"/>
              <w:left w:val="single" w:sz="4" w:space="0" w:color="auto"/>
              <w:bottom w:val="single" w:sz="4" w:space="0" w:color="auto"/>
              <w:right w:val="single" w:sz="4" w:space="0" w:color="auto"/>
            </w:tcBorders>
            <w:vAlign w:val="center"/>
          </w:tcPr>
          <w:p w14:paraId="26FC9312"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42A2EE5C"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7F9F0A92"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3658A5D"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3979C70F"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376C2477"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2FA9D2DB"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150mmx200m</w:t>
            </w:r>
          </w:p>
        </w:tc>
        <w:tc>
          <w:tcPr>
            <w:tcW w:w="850" w:type="dxa"/>
            <w:tcBorders>
              <w:top w:val="single" w:sz="4" w:space="0" w:color="auto"/>
              <w:left w:val="single" w:sz="4" w:space="0" w:color="auto"/>
              <w:bottom w:val="single" w:sz="4" w:space="0" w:color="auto"/>
              <w:right w:val="single" w:sz="4" w:space="0" w:color="auto"/>
            </w:tcBorders>
            <w:vAlign w:val="center"/>
          </w:tcPr>
          <w:p w14:paraId="210AF2C7" w14:textId="5DA094D1" w:rsidR="00CA0049" w:rsidRPr="00CA0049" w:rsidRDefault="003D7ED2"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proofErr w:type="spellStart"/>
            <w:r w:rsidRPr="00CA0049">
              <w:rPr>
                <w:rFonts w:ascii="Times New Roman" w:eastAsia="SimSun" w:hAnsi="Times New Roman" w:cs="Times New Roman"/>
                <w:kern w:val="1"/>
                <w:sz w:val="22"/>
                <w:szCs w:val="22"/>
                <w:lang w:eastAsia="hi-IN" w:bidi="hi-IN"/>
              </w:rPr>
              <w:t>rit</w:t>
            </w:r>
            <w:proofErr w:type="spellEnd"/>
            <w:r w:rsidRPr="00CA0049">
              <w:rPr>
                <w:rFonts w:ascii="Times New Roman" w:eastAsia="SimSun" w:hAnsi="Times New Roman" w:cs="Times New Roman"/>
                <w:kern w:val="1"/>
                <w:sz w:val="22"/>
                <w:szCs w:val="22"/>
                <w:lang w:eastAsia="hi-IN" w:bidi="hi-IN"/>
              </w:rPr>
              <w:t>.</w:t>
            </w:r>
          </w:p>
        </w:tc>
        <w:tc>
          <w:tcPr>
            <w:tcW w:w="1134" w:type="dxa"/>
            <w:tcBorders>
              <w:top w:val="single" w:sz="4" w:space="0" w:color="auto"/>
              <w:left w:val="single" w:sz="4" w:space="0" w:color="auto"/>
              <w:bottom w:val="single" w:sz="4" w:space="0" w:color="auto"/>
              <w:right w:val="single" w:sz="4" w:space="0" w:color="auto"/>
            </w:tcBorders>
            <w:vAlign w:val="center"/>
          </w:tcPr>
          <w:p w14:paraId="3C108041" w14:textId="05C1DA70"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7</w:t>
            </w:r>
          </w:p>
        </w:tc>
        <w:tc>
          <w:tcPr>
            <w:tcW w:w="1134" w:type="dxa"/>
            <w:tcBorders>
              <w:top w:val="single" w:sz="4" w:space="0" w:color="auto"/>
              <w:left w:val="single" w:sz="4" w:space="0" w:color="auto"/>
              <w:bottom w:val="single" w:sz="4" w:space="0" w:color="auto"/>
              <w:right w:val="single" w:sz="4" w:space="0" w:color="auto"/>
            </w:tcBorders>
            <w:vAlign w:val="center"/>
          </w:tcPr>
          <w:p w14:paraId="60150DC9"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22BEBF7F"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0AC53F0F"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4C10E6B5"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3F6F99CD"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1F14ACAD"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4ABFBEA6" w14:textId="77777777" w:rsidR="00CA0049" w:rsidRPr="00CA0049" w:rsidRDefault="00CA0049" w:rsidP="00CA0049">
            <w:pPr>
              <w:widowControl w:val="0"/>
              <w:suppressAutoHyphens/>
              <w:snapToGrid w:val="0"/>
              <w:spacing w:after="0" w:line="240" w:lineRule="auto"/>
              <w:jc w:val="right"/>
              <w:rPr>
                <w:rFonts w:ascii="Times New Roman" w:eastAsia="Times New Roman" w:hAnsi="Times New Roman" w:cs="Times New Roman"/>
                <w:kern w:val="1"/>
                <w:sz w:val="22"/>
                <w:szCs w:val="22"/>
                <w:lang w:eastAsia="zh-CN" w:bidi="hi-IN"/>
              </w:rPr>
            </w:pPr>
            <w:r w:rsidRPr="00CA0049">
              <w:rPr>
                <w:rFonts w:ascii="Times New Roman" w:eastAsia="SimSun" w:hAnsi="Times New Roman" w:cs="Times New Roman"/>
                <w:kern w:val="1"/>
                <w:sz w:val="22"/>
                <w:szCs w:val="22"/>
                <w:lang w:eastAsia="hi-IN" w:bidi="hi-IN"/>
              </w:rPr>
              <w:t>100mmx200m</w:t>
            </w:r>
          </w:p>
        </w:tc>
        <w:tc>
          <w:tcPr>
            <w:tcW w:w="850" w:type="dxa"/>
            <w:tcBorders>
              <w:top w:val="single" w:sz="4" w:space="0" w:color="auto"/>
              <w:left w:val="single" w:sz="4" w:space="0" w:color="auto"/>
              <w:bottom w:val="single" w:sz="4" w:space="0" w:color="auto"/>
              <w:right w:val="single" w:sz="4" w:space="0" w:color="auto"/>
            </w:tcBorders>
            <w:vAlign w:val="center"/>
          </w:tcPr>
          <w:p w14:paraId="3901C2D8" w14:textId="1F31C91A" w:rsidR="00CA0049" w:rsidRPr="00CA0049" w:rsidRDefault="003D7ED2"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proofErr w:type="spellStart"/>
            <w:r w:rsidRPr="00CA0049">
              <w:rPr>
                <w:rFonts w:ascii="Times New Roman" w:eastAsia="SimSun" w:hAnsi="Times New Roman" w:cs="Times New Roman"/>
                <w:kern w:val="1"/>
                <w:sz w:val="22"/>
                <w:szCs w:val="22"/>
                <w:lang w:eastAsia="hi-IN" w:bidi="hi-IN"/>
              </w:rPr>
              <w:t>rit</w:t>
            </w:r>
            <w:proofErr w:type="spellEnd"/>
            <w:r w:rsidRPr="00CA0049">
              <w:rPr>
                <w:rFonts w:ascii="Times New Roman" w:eastAsia="SimSun" w:hAnsi="Times New Roman" w:cs="Times New Roman"/>
                <w:kern w:val="1"/>
                <w:sz w:val="22"/>
                <w:szCs w:val="22"/>
                <w:lang w:eastAsia="hi-IN" w:bidi="hi-IN"/>
              </w:rPr>
              <w:t>.</w:t>
            </w:r>
          </w:p>
        </w:tc>
        <w:tc>
          <w:tcPr>
            <w:tcW w:w="1134" w:type="dxa"/>
            <w:tcBorders>
              <w:top w:val="single" w:sz="4" w:space="0" w:color="auto"/>
              <w:left w:val="single" w:sz="4" w:space="0" w:color="auto"/>
              <w:bottom w:val="single" w:sz="4" w:space="0" w:color="auto"/>
              <w:right w:val="single" w:sz="4" w:space="0" w:color="auto"/>
            </w:tcBorders>
            <w:vAlign w:val="center"/>
          </w:tcPr>
          <w:p w14:paraId="139C9876" w14:textId="22060193"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3</w:t>
            </w:r>
          </w:p>
        </w:tc>
        <w:tc>
          <w:tcPr>
            <w:tcW w:w="1134" w:type="dxa"/>
            <w:tcBorders>
              <w:top w:val="single" w:sz="4" w:space="0" w:color="auto"/>
              <w:left w:val="single" w:sz="4" w:space="0" w:color="auto"/>
              <w:bottom w:val="single" w:sz="4" w:space="0" w:color="auto"/>
              <w:right w:val="single" w:sz="4" w:space="0" w:color="auto"/>
            </w:tcBorders>
            <w:vAlign w:val="center"/>
          </w:tcPr>
          <w:p w14:paraId="79919EFC"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628D2B9F"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5CCF5930"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99D6BE5"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4740E16B"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F91274" w:rsidRPr="00931D92" w14:paraId="6850CF8D"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2BCCBBE3" w14:textId="411AE810" w:rsidR="00F91274" w:rsidRPr="00F91274" w:rsidRDefault="00F91274" w:rsidP="00CA0049">
            <w:pPr>
              <w:widowControl w:val="0"/>
              <w:suppressAutoHyphens/>
              <w:snapToGrid w:val="0"/>
              <w:spacing w:after="0" w:line="240" w:lineRule="auto"/>
              <w:jc w:val="both"/>
              <w:rPr>
                <w:rFonts w:ascii="Times New Roman" w:eastAsia="SimSun" w:hAnsi="Times New Roman" w:cs="Times New Roman"/>
                <w:i/>
                <w:iCs/>
                <w:kern w:val="1"/>
                <w:sz w:val="22"/>
                <w:szCs w:val="22"/>
                <w:lang w:eastAsia="hi-IN" w:bidi="hi-IN"/>
              </w:rPr>
            </w:pPr>
            <w:r w:rsidRPr="00F91274">
              <w:rPr>
                <w:rFonts w:ascii="Times New Roman" w:eastAsia="Times New Roman" w:hAnsi="Times New Roman" w:cs="Times New Roman"/>
                <w:i/>
                <w:iCs/>
                <w:kern w:val="1"/>
                <w:sz w:val="22"/>
                <w:szCs w:val="22"/>
                <w:lang w:eastAsia="zh-CN" w:bidi="hi-IN"/>
              </w:rPr>
              <w:t xml:space="preserve">Maksimali 30 dalies lėšų suma: 410,00 </w:t>
            </w:r>
            <w:r w:rsidRPr="00F91274">
              <w:rPr>
                <w:rFonts w:ascii="Times New Roman" w:eastAsia="SimSun" w:hAnsi="Times New Roman" w:cs="Times New Roman"/>
                <w:i/>
                <w:iCs/>
                <w:kern w:val="1"/>
                <w:sz w:val="22"/>
                <w:szCs w:val="22"/>
                <w:lang w:eastAsia="hi-IN" w:bidi="hi-IN"/>
              </w:rPr>
              <w:t>Eur be PVM</w:t>
            </w:r>
          </w:p>
        </w:tc>
      </w:tr>
      <w:tr w:rsidR="00CA0049" w:rsidRPr="00931D92" w14:paraId="71299A2D"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373720"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31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4ABDD7" w14:textId="77777777" w:rsidR="00CA0049" w:rsidRPr="00CA0049" w:rsidRDefault="00CA0049"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619448"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826A52"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358F4E"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C749B3"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6331DE"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7CE352"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931D92" w:rsidRPr="00931D92" w14:paraId="496379CE" w14:textId="77777777" w:rsidTr="00F91274">
        <w:tc>
          <w:tcPr>
            <w:tcW w:w="4541" w:type="dxa"/>
            <w:gridSpan w:val="4"/>
            <w:tcBorders>
              <w:top w:val="single" w:sz="4" w:space="0" w:color="auto"/>
              <w:left w:val="single" w:sz="4" w:space="0" w:color="auto"/>
              <w:bottom w:val="single" w:sz="4" w:space="0" w:color="auto"/>
              <w:right w:val="single" w:sz="4" w:space="0" w:color="auto"/>
            </w:tcBorders>
            <w:vAlign w:val="center"/>
          </w:tcPr>
          <w:p w14:paraId="77B42786" w14:textId="36BA3A6D" w:rsidR="00931D92" w:rsidRPr="008A1D09" w:rsidRDefault="008A1D09" w:rsidP="008A1D09">
            <w:pPr>
              <w:widowControl w:val="0"/>
              <w:suppressAutoHyphens/>
              <w:snapToGrid w:val="0"/>
              <w:spacing w:after="0" w:line="240" w:lineRule="auto"/>
              <w:rPr>
                <w:rFonts w:ascii="Times New Roman" w:eastAsia="SimSun" w:hAnsi="Times New Roman" w:cs="Times New Roman"/>
                <w:b/>
                <w:bCs/>
                <w:kern w:val="1"/>
                <w:sz w:val="22"/>
                <w:szCs w:val="22"/>
                <w:lang w:eastAsia="hi-IN" w:bidi="hi-IN"/>
              </w:rPr>
            </w:pPr>
            <w:r w:rsidRPr="008A1D09">
              <w:rPr>
                <w:rFonts w:ascii="Times New Roman" w:eastAsia="SimSun" w:hAnsi="Times New Roman" w:cs="Times New Roman"/>
                <w:b/>
                <w:bCs/>
                <w:kern w:val="1"/>
                <w:sz w:val="22"/>
                <w:szCs w:val="22"/>
                <w:lang w:eastAsia="hi-IN" w:bidi="hi-IN"/>
              </w:rPr>
              <w:t>P</w:t>
            </w:r>
            <w:r w:rsidR="003D7ED2" w:rsidRPr="008A1D09">
              <w:rPr>
                <w:rFonts w:ascii="Times New Roman" w:eastAsia="SimSun" w:hAnsi="Times New Roman" w:cs="Times New Roman"/>
                <w:b/>
                <w:bCs/>
                <w:kern w:val="1"/>
                <w:sz w:val="22"/>
                <w:szCs w:val="22"/>
                <w:lang w:eastAsia="hi-IN" w:bidi="hi-IN"/>
              </w:rPr>
              <w:t>opieriaus plastiko juostos su kloste:</w:t>
            </w:r>
          </w:p>
        </w:tc>
        <w:tc>
          <w:tcPr>
            <w:tcW w:w="1134" w:type="dxa"/>
            <w:tcBorders>
              <w:top w:val="single" w:sz="4" w:space="0" w:color="auto"/>
              <w:left w:val="single" w:sz="4" w:space="0" w:color="auto"/>
              <w:bottom w:val="single" w:sz="4" w:space="0" w:color="auto"/>
              <w:right w:val="single" w:sz="4" w:space="0" w:color="auto"/>
            </w:tcBorders>
            <w:vAlign w:val="center"/>
          </w:tcPr>
          <w:p w14:paraId="555D46ED" w14:textId="77777777" w:rsidR="00931D92" w:rsidRPr="00CA0049" w:rsidRDefault="00931D92"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7676C6B0" w14:textId="77777777" w:rsidR="00931D92" w:rsidRPr="00CA0049" w:rsidRDefault="00931D92"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45B150EA" w14:textId="77777777" w:rsidR="00931D92" w:rsidRPr="00CA0049" w:rsidRDefault="00931D92"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3E79E7F7" w14:textId="77777777" w:rsidR="00931D92" w:rsidRPr="00CA0049" w:rsidRDefault="00931D92"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65C4C918" w14:textId="77777777" w:rsidR="00931D92" w:rsidRPr="00CA0049" w:rsidRDefault="00931D92"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6BD393C3"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0844B6BF"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200mmx50mmx100m</w:t>
            </w:r>
          </w:p>
        </w:tc>
        <w:tc>
          <w:tcPr>
            <w:tcW w:w="850" w:type="dxa"/>
            <w:tcBorders>
              <w:top w:val="single" w:sz="4" w:space="0" w:color="auto"/>
              <w:left w:val="single" w:sz="4" w:space="0" w:color="auto"/>
              <w:bottom w:val="single" w:sz="4" w:space="0" w:color="auto"/>
              <w:right w:val="single" w:sz="4" w:space="0" w:color="auto"/>
            </w:tcBorders>
            <w:vAlign w:val="center"/>
          </w:tcPr>
          <w:p w14:paraId="4F2367DF" w14:textId="3DE818FB" w:rsidR="00CA0049" w:rsidRPr="00CA0049" w:rsidRDefault="003D7ED2"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proofErr w:type="spellStart"/>
            <w:r w:rsidRPr="00CA0049">
              <w:rPr>
                <w:rFonts w:ascii="Times New Roman" w:eastAsia="SimSun" w:hAnsi="Times New Roman" w:cs="Times New Roman"/>
                <w:kern w:val="1"/>
                <w:sz w:val="22"/>
                <w:szCs w:val="22"/>
                <w:lang w:eastAsia="hi-IN" w:bidi="hi-IN"/>
              </w:rPr>
              <w:t>rit</w:t>
            </w:r>
            <w:proofErr w:type="spellEnd"/>
            <w:r w:rsidRPr="00CA0049">
              <w:rPr>
                <w:rFonts w:ascii="Times New Roman" w:eastAsia="SimSun" w:hAnsi="Times New Roman" w:cs="Times New Roman"/>
                <w:kern w:val="1"/>
                <w:sz w:val="22"/>
                <w:szCs w:val="22"/>
                <w:lang w:eastAsia="hi-IN" w:bidi="hi-IN"/>
              </w:rPr>
              <w:t>.</w:t>
            </w:r>
          </w:p>
        </w:tc>
        <w:tc>
          <w:tcPr>
            <w:tcW w:w="1134" w:type="dxa"/>
            <w:tcBorders>
              <w:top w:val="single" w:sz="4" w:space="0" w:color="auto"/>
              <w:left w:val="single" w:sz="4" w:space="0" w:color="auto"/>
              <w:bottom w:val="single" w:sz="4" w:space="0" w:color="auto"/>
              <w:right w:val="single" w:sz="4" w:space="0" w:color="auto"/>
            </w:tcBorders>
            <w:vAlign w:val="center"/>
          </w:tcPr>
          <w:p w14:paraId="1C54AF7B" w14:textId="59053392"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2</w:t>
            </w:r>
          </w:p>
        </w:tc>
        <w:tc>
          <w:tcPr>
            <w:tcW w:w="1134" w:type="dxa"/>
            <w:tcBorders>
              <w:top w:val="single" w:sz="4" w:space="0" w:color="auto"/>
              <w:left w:val="single" w:sz="4" w:space="0" w:color="auto"/>
              <w:bottom w:val="single" w:sz="4" w:space="0" w:color="auto"/>
              <w:right w:val="single" w:sz="4" w:space="0" w:color="auto"/>
            </w:tcBorders>
            <w:vAlign w:val="center"/>
          </w:tcPr>
          <w:p w14:paraId="77DCB083"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686C7F95"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256769D9"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0B5460D5"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3F138B4B"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526F979A"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2ED87FAD"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300mmx65mmx100m</w:t>
            </w:r>
          </w:p>
        </w:tc>
        <w:tc>
          <w:tcPr>
            <w:tcW w:w="850" w:type="dxa"/>
            <w:tcBorders>
              <w:top w:val="single" w:sz="4" w:space="0" w:color="auto"/>
              <w:left w:val="single" w:sz="4" w:space="0" w:color="auto"/>
              <w:bottom w:val="single" w:sz="4" w:space="0" w:color="auto"/>
              <w:right w:val="single" w:sz="4" w:space="0" w:color="auto"/>
            </w:tcBorders>
            <w:vAlign w:val="center"/>
          </w:tcPr>
          <w:p w14:paraId="42A6CF9D" w14:textId="6AE43B37" w:rsidR="00CA0049" w:rsidRPr="00CA0049" w:rsidRDefault="003D7ED2" w:rsidP="003D7ED2">
            <w:pPr>
              <w:widowControl w:val="0"/>
              <w:suppressAutoHyphens/>
              <w:spacing w:after="0" w:line="240" w:lineRule="auto"/>
              <w:jc w:val="center"/>
              <w:rPr>
                <w:rFonts w:ascii="Times New Roman" w:eastAsia="SimSun" w:hAnsi="Times New Roman" w:cs="Times New Roman"/>
                <w:kern w:val="1"/>
                <w:sz w:val="22"/>
                <w:szCs w:val="22"/>
                <w:lang w:eastAsia="hi-IN" w:bidi="hi-IN"/>
              </w:rPr>
            </w:pPr>
            <w:proofErr w:type="spellStart"/>
            <w:r w:rsidRPr="00CA0049">
              <w:rPr>
                <w:rFonts w:ascii="Times New Roman" w:eastAsia="SimSun" w:hAnsi="Times New Roman" w:cs="Times New Roman"/>
                <w:kern w:val="1"/>
                <w:sz w:val="22"/>
                <w:szCs w:val="22"/>
                <w:lang w:eastAsia="hi-IN" w:bidi="hi-IN"/>
              </w:rPr>
              <w:t>rit</w:t>
            </w:r>
            <w:proofErr w:type="spellEnd"/>
            <w:r w:rsidRPr="00CA0049">
              <w:rPr>
                <w:rFonts w:ascii="Times New Roman" w:eastAsia="SimSun" w:hAnsi="Times New Roman" w:cs="Times New Roman"/>
                <w:kern w:val="1"/>
                <w:sz w:val="22"/>
                <w:szCs w:val="22"/>
                <w:lang w:eastAsia="hi-IN" w:bidi="hi-IN"/>
              </w:rPr>
              <w:t>.</w:t>
            </w:r>
          </w:p>
        </w:tc>
        <w:tc>
          <w:tcPr>
            <w:tcW w:w="1134" w:type="dxa"/>
            <w:tcBorders>
              <w:top w:val="single" w:sz="4" w:space="0" w:color="auto"/>
              <w:left w:val="single" w:sz="4" w:space="0" w:color="auto"/>
              <w:bottom w:val="single" w:sz="4" w:space="0" w:color="auto"/>
              <w:right w:val="single" w:sz="4" w:space="0" w:color="auto"/>
            </w:tcBorders>
            <w:vAlign w:val="center"/>
          </w:tcPr>
          <w:p w14:paraId="1477839E" w14:textId="05A1F0CC"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2</w:t>
            </w:r>
          </w:p>
        </w:tc>
        <w:tc>
          <w:tcPr>
            <w:tcW w:w="1134" w:type="dxa"/>
            <w:tcBorders>
              <w:top w:val="single" w:sz="4" w:space="0" w:color="auto"/>
              <w:left w:val="single" w:sz="4" w:space="0" w:color="auto"/>
              <w:bottom w:val="single" w:sz="4" w:space="0" w:color="auto"/>
              <w:right w:val="single" w:sz="4" w:space="0" w:color="auto"/>
            </w:tcBorders>
            <w:vAlign w:val="center"/>
          </w:tcPr>
          <w:p w14:paraId="4801061C"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6A544579"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3DFA22FA"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401C9980"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2439A4AF"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F91274" w:rsidRPr="00931D92" w14:paraId="62D9F832"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70B82114" w14:textId="1F422C66" w:rsidR="00F91274" w:rsidRPr="00F91274" w:rsidRDefault="00F91274" w:rsidP="00CA0049">
            <w:pPr>
              <w:widowControl w:val="0"/>
              <w:suppressAutoHyphens/>
              <w:snapToGrid w:val="0"/>
              <w:spacing w:after="0" w:line="240" w:lineRule="auto"/>
              <w:jc w:val="both"/>
              <w:rPr>
                <w:rFonts w:ascii="Times New Roman" w:eastAsia="SimSun" w:hAnsi="Times New Roman" w:cs="Times New Roman"/>
                <w:i/>
                <w:iCs/>
                <w:kern w:val="1"/>
                <w:sz w:val="22"/>
                <w:szCs w:val="22"/>
                <w:lang w:eastAsia="hi-IN" w:bidi="hi-IN"/>
              </w:rPr>
            </w:pPr>
            <w:r w:rsidRPr="00F91274">
              <w:rPr>
                <w:rFonts w:ascii="Times New Roman" w:eastAsia="Times New Roman" w:hAnsi="Times New Roman" w:cs="Times New Roman"/>
                <w:i/>
                <w:iCs/>
                <w:kern w:val="1"/>
                <w:sz w:val="22"/>
                <w:szCs w:val="22"/>
                <w:lang w:eastAsia="zh-CN" w:bidi="hi-IN"/>
              </w:rPr>
              <w:t xml:space="preserve">Maksimali 31 dalies lėšų suma: 130,00 </w:t>
            </w:r>
            <w:r w:rsidRPr="00F91274">
              <w:rPr>
                <w:rFonts w:ascii="Times New Roman" w:eastAsia="SimSun" w:hAnsi="Times New Roman" w:cs="Times New Roman"/>
                <w:i/>
                <w:iCs/>
                <w:kern w:val="1"/>
                <w:sz w:val="22"/>
                <w:szCs w:val="22"/>
                <w:lang w:eastAsia="hi-IN" w:bidi="hi-IN"/>
              </w:rPr>
              <w:t>Eur be PVM</w:t>
            </w:r>
          </w:p>
        </w:tc>
      </w:tr>
      <w:tr w:rsidR="00CA0049" w:rsidRPr="00931D92" w14:paraId="5CF3F3B2"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F1380C9"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32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408B12" w14:textId="77777777" w:rsidR="00CA0049" w:rsidRPr="00CA0049" w:rsidRDefault="00CA0049" w:rsidP="003D7ED2">
            <w:pPr>
              <w:widowControl w:val="0"/>
              <w:suppressAutoHyphens/>
              <w:autoSpaceDE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923E22A" w14:textId="77777777" w:rsidR="00CA0049" w:rsidRPr="00CA0049" w:rsidRDefault="00CA0049" w:rsidP="003D7ED2">
            <w:pPr>
              <w:widowControl w:val="0"/>
              <w:suppressAutoHyphens/>
              <w:spacing w:after="0" w:line="240" w:lineRule="auto"/>
              <w:contextualSpacing/>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0A8610B" w14:textId="77777777" w:rsidR="00CA0049" w:rsidRPr="00CA0049" w:rsidRDefault="00CA0049" w:rsidP="00CA0049">
            <w:pPr>
              <w:widowControl w:val="0"/>
              <w:suppressAutoHyphens/>
              <w:autoSpaceDE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9F992B" w14:textId="77777777" w:rsidR="00CA0049" w:rsidRPr="00CA0049" w:rsidRDefault="00CA0049" w:rsidP="00CA0049">
            <w:pPr>
              <w:widowControl w:val="0"/>
              <w:suppressAutoHyphens/>
              <w:autoSpaceDE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C3ECF9" w14:textId="77777777" w:rsidR="00CA0049" w:rsidRPr="00CA0049" w:rsidRDefault="00CA0049" w:rsidP="00CA0049">
            <w:pPr>
              <w:widowControl w:val="0"/>
              <w:suppressAutoHyphens/>
              <w:autoSpaceDE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66EB17" w14:textId="77777777" w:rsidR="00CA0049" w:rsidRPr="00CA0049" w:rsidRDefault="00CA0049" w:rsidP="00CA0049">
            <w:pPr>
              <w:widowControl w:val="0"/>
              <w:suppressAutoHyphens/>
              <w:autoSpaceDE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D55BB00" w14:textId="77777777" w:rsidR="00CA0049" w:rsidRPr="00CA0049" w:rsidRDefault="00CA0049" w:rsidP="00CA0049">
            <w:pPr>
              <w:widowControl w:val="0"/>
              <w:suppressAutoHyphens/>
              <w:autoSpaceDE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295DD364"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15D8E7E1"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b/>
                <w:bCs/>
                <w:kern w:val="1"/>
                <w:sz w:val="22"/>
                <w:szCs w:val="22"/>
                <w:lang w:eastAsia="hi-IN" w:bidi="hi-IN"/>
              </w:rPr>
              <w:t xml:space="preserve">Indikatorius </w:t>
            </w:r>
            <w:proofErr w:type="spellStart"/>
            <w:r w:rsidRPr="00CA0049">
              <w:rPr>
                <w:rFonts w:ascii="Times New Roman" w:eastAsia="SimSun" w:hAnsi="Times New Roman" w:cs="Times New Roman"/>
                <w:b/>
                <w:bCs/>
                <w:kern w:val="1"/>
                <w:sz w:val="22"/>
                <w:szCs w:val="22"/>
                <w:lang w:eastAsia="hi-IN" w:bidi="hi-IN"/>
              </w:rPr>
              <w:t>siūlėtuvu</w:t>
            </w:r>
            <w:proofErr w:type="spellEnd"/>
            <w:r w:rsidRPr="00CA0049">
              <w:rPr>
                <w:rFonts w:ascii="Times New Roman" w:eastAsia="SimSun" w:hAnsi="Times New Roman" w:cs="Times New Roman"/>
                <w:b/>
                <w:bCs/>
                <w:kern w:val="1"/>
                <w:sz w:val="22"/>
                <w:szCs w:val="22"/>
                <w:lang w:eastAsia="hi-IN" w:bidi="hi-IN"/>
              </w:rPr>
              <w:t xml:space="preserve"> atliekamų juostų kokybei nustatyti</w:t>
            </w:r>
            <w:r w:rsidRPr="00CA0049">
              <w:rPr>
                <w:rFonts w:ascii="Times New Roman" w:eastAsia="SimSun" w:hAnsi="Times New Roman" w:cs="Times New Roman"/>
                <w:kern w:val="1"/>
                <w:sz w:val="22"/>
                <w:szCs w:val="22"/>
                <w:shd w:val="clear" w:color="auto" w:fill="FFFFFF"/>
                <w:lang w:eastAsia="hi-IN" w:bidi="hi-IN"/>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3D447203" w14:textId="16F82B62"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3D7ED2">
              <w:rPr>
                <w:rFonts w:ascii="Times New Roman" w:eastAsia="SimSun" w:hAnsi="Times New Roman" w:cs="Times New Roman"/>
                <w:kern w:val="1"/>
                <w:sz w:val="22"/>
                <w:szCs w:val="22"/>
                <w:lang w:eastAsia="hi-IN" w:bidi="hi-IN"/>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5D6BDAD" w14:textId="5EA31904" w:rsidR="00CA0049" w:rsidRPr="00CA0049" w:rsidRDefault="003D7ED2" w:rsidP="003D7ED2">
            <w:pPr>
              <w:widowControl w:val="0"/>
              <w:suppressAutoHyphens/>
              <w:spacing w:after="0" w:line="240" w:lineRule="auto"/>
              <w:contextualSpacing/>
              <w:jc w:val="center"/>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1A374E7F"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56CB1DE6"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4946F07F"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41852036"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2B319CEC"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F91274" w:rsidRPr="00931D92" w14:paraId="37244E13"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04C2903E" w14:textId="7B6C246F" w:rsidR="00F91274" w:rsidRPr="00F91274" w:rsidRDefault="00F91274" w:rsidP="00CA0049">
            <w:pPr>
              <w:widowControl w:val="0"/>
              <w:suppressAutoHyphens/>
              <w:snapToGrid w:val="0"/>
              <w:spacing w:after="0" w:line="240" w:lineRule="auto"/>
              <w:jc w:val="both"/>
              <w:rPr>
                <w:rFonts w:ascii="Times New Roman" w:eastAsia="SimSun" w:hAnsi="Times New Roman" w:cs="Times New Roman"/>
                <w:i/>
                <w:iCs/>
                <w:kern w:val="1"/>
                <w:sz w:val="22"/>
                <w:szCs w:val="22"/>
                <w:lang w:eastAsia="hi-IN" w:bidi="hi-IN"/>
              </w:rPr>
            </w:pPr>
            <w:r w:rsidRPr="00F91274">
              <w:rPr>
                <w:rFonts w:ascii="Times New Roman" w:eastAsia="Times New Roman" w:hAnsi="Times New Roman" w:cs="Times New Roman"/>
                <w:i/>
                <w:iCs/>
                <w:kern w:val="1"/>
                <w:sz w:val="22"/>
                <w:szCs w:val="22"/>
                <w:lang w:eastAsia="zh-CN" w:bidi="hi-IN"/>
              </w:rPr>
              <w:t xml:space="preserve">Maksimali 32 dalies lėšų suma: 30,00 </w:t>
            </w:r>
            <w:r w:rsidRPr="00F91274">
              <w:rPr>
                <w:rFonts w:ascii="Times New Roman" w:eastAsia="SimSun" w:hAnsi="Times New Roman" w:cs="Times New Roman"/>
                <w:i/>
                <w:iCs/>
                <w:kern w:val="1"/>
                <w:sz w:val="22"/>
                <w:szCs w:val="22"/>
                <w:lang w:eastAsia="hi-IN" w:bidi="hi-IN"/>
              </w:rPr>
              <w:t>Eur be PVM</w:t>
            </w:r>
          </w:p>
        </w:tc>
      </w:tr>
      <w:tr w:rsidR="00CA0049" w:rsidRPr="00931D92" w14:paraId="27043727"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D4078C"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33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3234C5" w14:textId="77777777" w:rsidR="00CA0049" w:rsidRPr="00CA0049" w:rsidRDefault="00CA0049"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1F11CE" w14:textId="77777777" w:rsidR="00CA0049" w:rsidRPr="00CA0049" w:rsidRDefault="00CA0049" w:rsidP="003D7ED2">
            <w:pPr>
              <w:widowControl w:val="0"/>
              <w:suppressAutoHyphens/>
              <w:spacing w:after="0" w:line="240" w:lineRule="auto"/>
              <w:jc w:val="center"/>
              <w:rPr>
                <w:rFonts w:ascii="Times New Roman" w:eastAsia="SimSun" w:hAnsi="Times New Roman" w:cs="Times New Roman"/>
                <w:kern w:val="1"/>
                <w:sz w:val="22"/>
                <w:szCs w:val="22"/>
                <w:shd w:val="clear" w:color="auto" w:fill="FFFFFF"/>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FAD412"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FA66DE9"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D36667"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F0C4054"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0CB838"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931D92" w:rsidRPr="00931D92" w14:paraId="275F158D" w14:textId="77777777" w:rsidTr="00F91274">
        <w:trPr>
          <w:trHeight w:val="49"/>
        </w:trPr>
        <w:tc>
          <w:tcPr>
            <w:tcW w:w="4541" w:type="dxa"/>
            <w:gridSpan w:val="4"/>
            <w:tcBorders>
              <w:top w:val="single" w:sz="4" w:space="0" w:color="auto"/>
              <w:left w:val="single" w:sz="4" w:space="0" w:color="auto"/>
              <w:bottom w:val="single" w:sz="4" w:space="0" w:color="auto"/>
              <w:right w:val="single" w:sz="4" w:space="0" w:color="auto"/>
            </w:tcBorders>
            <w:vAlign w:val="center"/>
          </w:tcPr>
          <w:p w14:paraId="60C3A5A0" w14:textId="62CA52FD" w:rsidR="00931D92" w:rsidRPr="008A1D09" w:rsidRDefault="008A1D09" w:rsidP="008A1D09">
            <w:pPr>
              <w:widowControl w:val="0"/>
              <w:suppressAutoHyphens/>
              <w:spacing w:after="0" w:line="240" w:lineRule="auto"/>
              <w:rPr>
                <w:rFonts w:ascii="Times New Roman" w:eastAsia="SimSun" w:hAnsi="Times New Roman" w:cs="Times New Roman"/>
                <w:b/>
                <w:bCs/>
                <w:kern w:val="1"/>
                <w:sz w:val="22"/>
                <w:szCs w:val="22"/>
                <w:shd w:val="clear" w:color="auto" w:fill="FFFFFF"/>
                <w:lang w:eastAsia="hi-IN" w:bidi="hi-IN"/>
              </w:rPr>
            </w:pPr>
            <w:r w:rsidRPr="008A1D09">
              <w:rPr>
                <w:rFonts w:ascii="Times New Roman" w:eastAsia="SimSun" w:hAnsi="Times New Roman" w:cs="Times New Roman"/>
                <w:b/>
                <w:bCs/>
                <w:kern w:val="1"/>
                <w:sz w:val="22"/>
                <w:szCs w:val="22"/>
                <w:lang w:eastAsia="hi-IN" w:bidi="hi-IN"/>
              </w:rPr>
              <w:t>A</w:t>
            </w:r>
            <w:r w:rsidR="003D7ED2" w:rsidRPr="008A1D09">
              <w:rPr>
                <w:rFonts w:ascii="Times New Roman" w:eastAsia="SimSun" w:hAnsi="Times New Roman" w:cs="Times New Roman"/>
                <w:b/>
                <w:bCs/>
                <w:kern w:val="1"/>
                <w:sz w:val="22"/>
                <w:szCs w:val="22"/>
                <w:lang w:eastAsia="hi-IN" w:bidi="hi-IN"/>
              </w:rPr>
              <w:t>psaugos aštrioms instrumentų dalims, išmatavimai:</w:t>
            </w:r>
          </w:p>
        </w:tc>
        <w:tc>
          <w:tcPr>
            <w:tcW w:w="1134" w:type="dxa"/>
            <w:tcBorders>
              <w:top w:val="single" w:sz="4" w:space="0" w:color="auto"/>
              <w:left w:val="single" w:sz="4" w:space="0" w:color="auto"/>
              <w:bottom w:val="single" w:sz="4" w:space="0" w:color="auto"/>
              <w:right w:val="single" w:sz="4" w:space="0" w:color="auto"/>
            </w:tcBorders>
            <w:vAlign w:val="center"/>
          </w:tcPr>
          <w:p w14:paraId="4CB5CEB4" w14:textId="77777777" w:rsidR="00931D92" w:rsidRPr="00CA0049" w:rsidRDefault="00931D92"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75C7B896" w14:textId="77777777" w:rsidR="00931D92" w:rsidRPr="00CA0049" w:rsidRDefault="00931D92"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0A015399" w14:textId="77777777" w:rsidR="00931D92" w:rsidRPr="00CA0049" w:rsidRDefault="00931D92"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6FF0C6DB" w14:textId="77777777" w:rsidR="00931D92" w:rsidRPr="00CA0049" w:rsidRDefault="00931D92"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0309BB32" w14:textId="77777777" w:rsidR="00931D92" w:rsidRPr="00CA0049" w:rsidRDefault="00931D92"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11B8CDF0"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05CA9865"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t>50mm x 140 mm (+/-1mm)</w:t>
            </w:r>
          </w:p>
        </w:tc>
        <w:tc>
          <w:tcPr>
            <w:tcW w:w="850" w:type="dxa"/>
            <w:tcBorders>
              <w:top w:val="single" w:sz="4" w:space="0" w:color="auto"/>
              <w:left w:val="single" w:sz="4" w:space="0" w:color="auto"/>
              <w:bottom w:val="single" w:sz="4" w:space="0" w:color="auto"/>
              <w:right w:val="single" w:sz="4" w:space="0" w:color="auto"/>
            </w:tcBorders>
            <w:vAlign w:val="center"/>
          </w:tcPr>
          <w:p w14:paraId="484520D3" w14:textId="22B08838"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3D7ED2">
              <w:rPr>
                <w:rFonts w:ascii="Times New Roman" w:eastAsia="SimSun" w:hAnsi="Times New Roman" w:cs="Times New Roman"/>
                <w:kern w:val="1"/>
                <w:sz w:val="22"/>
                <w:szCs w:val="22"/>
                <w:lang w:eastAsia="hi-IN" w:bidi="hi-IN"/>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1F091918" w14:textId="218F2FEC" w:rsidR="00CA0049" w:rsidRPr="00CA0049" w:rsidRDefault="003D7ED2" w:rsidP="003D7ED2">
            <w:pPr>
              <w:widowControl w:val="0"/>
              <w:suppressAutoHyphens/>
              <w:spacing w:after="0" w:line="240" w:lineRule="auto"/>
              <w:jc w:val="center"/>
              <w:rPr>
                <w:rFonts w:ascii="Times New Roman" w:eastAsia="SimSun" w:hAnsi="Times New Roman" w:cs="Times New Roman"/>
                <w:kern w:val="1"/>
                <w:sz w:val="22"/>
                <w:szCs w:val="22"/>
                <w:shd w:val="clear" w:color="auto" w:fill="FFFFFF"/>
                <w:lang w:eastAsia="hi-IN" w:bidi="hi-IN"/>
              </w:rPr>
            </w:pPr>
            <w:r w:rsidRPr="00CA0049">
              <w:rPr>
                <w:rFonts w:ascii="Times New Roman" w:eastAsia="SimSun" w:hAnsi="Times New Roman" w:cs="Times New Roman"/>
                <w:kern w:val="1"/>
                <w:sz w:val="22"/>
                <w:szCs w:val="22"/>
                <w:shd w:val="clear" w:color="auto" w:fill="FFFFFF"/>
                <w:lang w:eastAsia="hi-IN" w:bidi="hi-IN"/>
              </w:rPr>
              <w:t>30</w:t>
            </w:r>
          </w:p>
        </w:tc>
        <w:tc>
          <w:tcPr>
            <w:tcW w:w="1134" w:type="dxa"/>
            <w:tcBorders>
              <w:top w:val="single" w:sz="4" w:space="0" w:color="auto"/>
              <w:left w:val="single" w:sz="4" w:space="0" w:color="auto"/>
              <w:bottom w:val="single" w:sz="4" w:space="0" w:color="auto"/>
              <w:right w:val="single" w:sz="4" w:space="0" w:color="auto"/>
            </w:tcBorders>
            <w:vAlign w:val="center"/>
          </w:tcPr>
          <w:p w14:paraId="3B146A69"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9431CEE"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3EB9A7AF"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7362BA84"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2D9A40E8"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5C7A6B47"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79C138DD" w14:textId="77777777" w:rsidR="00CA0049" w:rsidRPr="00CA0049" w:rsidRDefault="00CA0049" w:rsidP="00CA0049">
            <w:pPr>
              <w:widowControl w:val="0"/>
              <w:suppressAutoHyphens/>
              <w:snapToGrid w:val="0"/>
              <w:spacing w:after="0" w:line="240" w:lineRule="auto"/>
              <w:jc w:val="right"/>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kern w:val="1"/>
                <w:sz w:val="22"/>
                <w:szCs w:val="22"/>
                <w:lang w:eastAsia="hi-IN" w:bidi="hi-IN"/>
              </w:rPr>
              <w:lastRenderedPageBreak/>
              <w:t>25mm x 105 mm (+/-1mm)</w:t>
            </w:r>
          </w:p>
        </w:tc>
        <w:tc>
          <w:tcPr>
            <w:tcW w:w="850" w:type="dxa"/>
            <w:tcBorders>
              <w:top w:val="single" w:sz="4" w:space="0" w:color="auto"/>
              <w:left w:val="single" w:sz="4" w:space="0" w:color="auto"/>
              <w:bottom w:val="single" w:sz="4" w:space="0" w:color="auto"/>
              <w:right w:val="single" w:sz="4" w:space="0" w:color="auto"/>
            </w:tcBorders>
            <w:vAlign w:val="center"/>
          </w:tcPr>
          <w:p w14:paraId="04AF7DD6" w14:textId="6665DE42"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3D7ED2">
              <w:rPr>
                <w:rFonts w:ascii="Times New Roman" w:eastAsia="SimSun" w:hAnsi="Times New Roman" w:cs="Times New Roman"/>
                <w:kern w:val="1"/>
                <w:sz w:val="22"/>
                <w:szCs w:val="22"/>
                <w:lang w:eastAsia="hi-IN" w:bidi="hi-IN"/>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5B7B1E7B" w14:textId="10B14B57" w:rsidR="00CA0049" w:rsidRPr="00CA0049" w:rsidRDefault="003D7ED2" w:rsidP="003D7ED2">
            <w:pPr>
              <w:widowControl w:val="0"/>
              <w:suppressAutoHyphens/>
              <w:spacing w:after="0" w:line="240" w:lineRule="auto"/>
              <w:jc w:val="center"/>
              <w:rPr>
                <w:rFonts w:ascii="Times New Roman" w:eastAsia="SimSun" w:hAnsi="Times New Roman" w:cs="Times New Roman"/>
                <w:kern w:val="1"/>
                <w:sz w:val="22"/>
                <w:szCs w:val="22"/>
                <w:shd w:val="clear" w:color="auto" w:fill="FFFFFF"/>
                <w:lang w:eastAsia="hi-IN" w:bidi="hi-IN"/>
              </w:rPr>
            </w:pPr>
            <w:r w:rsidRPr="00CA0049">
              <w:rPr>
                <w:rFonts w:ascii="Times New Roman" w:eastAsia="SimSun" w:hAnsi="Times New Roman" w:cs="Times New Roman"/>
                <w:kern w:val="1"/>
                <w:sz w:val="22"/>
                <w:szCs w:val="22"/>
                <w:shd w:val="clear" w:color="auto" w:fill="FFFFFF"/>
                <w:lang w:eastAsia="hi-IN" w:bidi="hi-IN"/>
              </w:rPr>
              <w:t>30</w:t>
            </w:r>
          </w:p>
        </w:tc>
        <w:tc>
          <w:tcPr>
            <w:tcW w:w="1134" w:type="dxa"/>
            <w:tcBorders>
              <w:top w:val="single" w:sz="4" w:space="0" w:color="auto"/>
              <w:left w:val="single" w:sz="4" w:space="0" w:color="auto"/>
              <w:bottom w:val="single" w:sz="4" w:space="0" w:color="auto"/>
              <w:right w:val="single" w:sz="4" w:space="0" w:color="auto"/>
            </w:tcBorders>
            <w:vAlign w:val="center"/>
          </w:tcPr>
          <w:p w14:paraId="1D4D472D"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38B051CE"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5F3F181D"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28CE6EE"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4283FC7F"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CA0049" w:rsidRPr="00931D92" w14:paraId="49CE2086"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5F726625" w14:textId="77777777" w:rsidR="00CA0049" w:rsidRPr="00CA0049" w:rsidRDefault="00CA0049" w:rsidP="00CA0049">
            <w:pPr>
              <w:widowControl w:val="0"/>
              <w:suppressAutoHyphens/>
              <w:snapToGrid w:val="0"/>
              <w:spacing w:after="0" w:line="240" w:lineRule="auto"/>
              <w:jc w:val="right"/>
              <w:rPr>
                <w:rFonts w:ascii="Times New Roman" w:eastAsia="Times New Roman" w:hAnsi="Times New Roman" w:cs="Times New Roman"/>
                <w:kern w:val="1"/>
                <w:sz w:val="22"/>
                <w:szCs w:val="22"/>
                <w:lang w:eastAsia="zh-CN" w:bidi="hi-IN"/>
              </w:rPr>
            </w:pPr>
            <w:r w:rsidRPr="00CA0049">
              <w:rPr>
                <w:rFonts w:ascii="Times New Roman" w:eastAsia="SimSun" w:hAnsi="Times New Roman" w:cs="Times New Roman"/>
                <w:kern w:val="1"/>
                <w:sz w:val="22"/>
                <w:szCs w:val="22"/>
                <w:lang w:eastAsia="hi-IN" w:bidi="hi-IN"/>
              </w:rPr>
              <w:t>10mm x 60 mm (+/-1mm)</w:t>
            </w:r>
          </w:p>
        </w:tc>
        <w:tc>
          <w:tcPr>
            <w:tcW w:w="850" w:type="dxa"/>
            <w:tcBorders>
              <w:top w:val="single" w:sz="4" w:space="0" w:color="auto"/>
              <w:left w:val="single" w:sz="4" w:space="0" w:color="auto"/>
              <w:bottom w:val="single" w:sz="4" w:space="0" w:color="auto"/>
              <w:right w:val="single" w:sz="4" w:space="0" w:color="auto"/>
            </w:tcBorders>
            <w:vAlign w:val="center"/>
          </w:tcPr>
          <w:p w14:paraId="42C59419" w14:textId="33587032"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3D7ED2">
              <w:rPr>
                <w:rFonts w:ascii="Times New Roman" w:eastAsia="SimSun" w:hAnsi="Times New Roman" w:cs="Times New Roman"/>
                <w:kern w:val="1"/>
                <w:sz w:val="22"/>
                <w:szCs w:val="22"/>
                <w:lang w:eastAsia="hi-IN" w:bidi="hi-IN"/>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30CF6A2F" w14:textId="201431E2" w:rsidR="00CA0049" w:rsidRPr="00CA0049" w:rsidRDefault="003D7ED2" w:rsidP="003D7ED2">
            <w:pPr>
              <w:widowControl w:val="0"/>
              <w:suppressAutoHyphens/>
              <w:spacing w:after="0" w:line="240" w:lineRule="auto"/>
              <w:jc w:val="center"/>
              <w:rPr>
                <w:rFonts w:ascii="Times New Roman" w:eastAsia="SimSun" w:hAnsi="Times New Roman" w:cs="Times New Roman"/>
                <w:kern w:val="1"/>
                <w:sz w:val="22"/>
                <w:szCs w:val="22"/>
                <w:shd w:val="clear" w:color="auto" w:fill="FFFFFF"/>
                <w:lang w:eastAsia="hi-IN" w:bidi="hi-IN"/>
              </w:rPr>
            </w:pPr>
            <w:r w:rsidRPr="00CA0049">
              <w:rPr>
                <w:rFonts w:ascii="Times New Roman" w:eastAsia="SimSun" w:hAnsi="Times New Roman" w:cs="Times New Roman"/>
                <w:kern w:val="1"/>
                <w:sz w:val="22"/>
                <w:szCs w:val="22"/>
                <w:shd w:val="clear" w:color="auto" w:fill="FFFFFF"/>
                <w:lang w:eastAsia="hi-IN" w:bidi="hi-IN"/>
              </w:rPr>
              <w:t>30</w:t>
            </w:r>
          </w:p>
        </w:tc>
        <w:tc>
          <w:tcPr>
            <w:tcW w:w="1134" w:type="dxa"/>
            <w:tcBorders>
              <w:top w:val="single" w:sz="4" w:space="0" w:color="auto"/>
              <w:left w:val="single" w:sz="4" w:space="0" w:color="auto"/>
              <w:bottom w:val="single" w:sz="4" w:space="0" w:color="auto"/>
              <w:right w:val="single" w:sz="4" w:space="0" w:color="auto"/>
            </w:tcBorders>
            <w:vAlign w:val="center"/>
          </w:tcPr>
          <w:p w14:paraId="20296485"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6F01F4D1"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3919E01A"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30B707C2"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78B16DCC"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F91274" w:rsidRPr="00931D92" w14:paraId="417AE632"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31706FB9" w14:textId="0B18609E" w:rsidR="00F91274" w:rsidRPr="00F91274" w:rsidRDefault="00F91274" w:rsidP="00CA0049">
            <w:pPr>
              <w:widowControl w:val="0"/>
              <w:suppressAutoHyphens/>
              <w:snapToGrid w:val="0"/>
              <w:spacing w:after="0" w:line="240" w:lineRule="auto"/>
              <w:jc w:val="both"/>
              <w:rPr>
                <w:rFonts w:ascii="Times New Roman" w:eastAsia="SimSun" w:hAnsi="Times New Roman" w:cs="Times New Roman"/>
                <w:i/>
                <w:iCs/>
                <w:kern w:val="1"/>
                <w:sz w:val="22"/>
                <w:szCs w:val="22"/>
                <w:lang w:eastAsia="hi-IN" w:bidi="hi-IN"/>
              </w:rPr>
            </w:pPr>
            <w:r w:rsidRPr="00F91274">
              <w:rPr>
                <w:rFonts w:ascii="Times New Roman" w:eastAsia="Times New Roman" w:hAnsi="Times New Roman" w:cs="Times New Roman"/>
                <w:i/>
                <w:iCs/>
                <w:kern w:val="1"/>
                <w:sz w:val="22"/>
                <w:szCs w:val="22"/>
                <w:lang w:eastAsia="zh-CN" w:bidi="hi-IN"/>
              </w:rPr>
              <w:t xml:space="preserve">Maksimali 33 dalies lėšų suma: 60,00 </w:t>
            </w:r>
            <w:r w:rsidRPr="00F91274">
              <w:rPr>
                <w:rFonts w:ascii="Times New Roman" w:eastAsia="SimSun" w:hAnsi="Times New Roman" w:cs="Times New Roman"/>
                <w:i/>
                <w:iCs/>
                <w:kern w:val="1"/>
                <w:sz w:val="22"/>
                <w:szCs w:val="22"/>
                <w:lang w:eastAsia="hi-IN" w:bidi="hi-IN"/>
              </w:rPr>
              <w:t>Eur be PVM</w:t>
            </w:r>
          </w:p>
        </w:tc>
      </w:tr>
      <w:tr w:rsidR="00CA0049" w:rsidRPr="00931D92" w14:paraId="7EF92139" w14:textId="77777777" w:rsidTr="00F91274">
        <w:tc>
          <w:tcPr>
            <w:tcW w:w="255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DDEBC6"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b/>
                <w:bCs/>
                <w:kern w:val="1"/>
                <w:sz w:val="22"/>
                <w:szCs w:val="22"/>
                <w:lang w:eastAsia="hi-IN" w:bidi="hi-IN"/>
              </w:rPr>
            </w:pPr>
            <w:r w:rsidRPr="00CA0049">
              <w:rPr>
                <w:rFonts w:ascii="Times New Roman" w:eastAsia="SimSun" w:hAnsi="Times New Roman" w:cs="Times New Roman"/>
                <w:b/>
                <w:kern w:val="1"/>
                <w:sz w:val="22"/>
                <w:szCs w:val="22"/>
                <w:lang w:eastAsia="hi-IN" w:bidi="hi-IN"/>
              </w:rPr>
              <w:t>34 pirkimo dalis: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AADC14" w14:textId="77777777" w:rsidR="00CA0049" w:rsidRPr="00CA0049" w:rsidRDefault="00CA0049" w:rsidP="003D7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center"/>
              <w:rPr>
                <w:rFonts w:ascii="Times New Roman" w:eastAsia="SimSun" w:hAnsi="Times New Roman" w:cs="Times New Roman"/>
                <w:color w:val="000000"/>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C9BA3D" w14:textId="77777777" w:rsidR="00CA0049" w:rsidRPr="00CA0049" w:rsidRDefault="00CA0049" w:rsidP="003D7ED2">
            <w:pPr>
              <w:widowControl w:val="0"/>
              <w:suppressAutoHyphens/>
              <w:spacing w:after="0" w:line="240" w:lineRule="auto"/>
              <w:jc w:val="center"/>
              <w:rPr>
                <w:rFonts w:ascii="Times New Roman" w:eastAsia="SimSun" w:hAnsi="Times New Roman" w:cs="Times New Roman"/>
                <w:kern w:val="1"/>
                <w:sz w:val="22"/>
                <w:szCs w:val="22"/>
                <w:shd w:val="clear" w:color="auto" w:fill="FFFFFF"/>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FAA13B" w14:textId="77777777" w:rsidR="00CA0049" w:rsidRPr="00CA0049" w:rsidRDefault="00CA0049" w:rsidP="00CA00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Times New Roman" w:eastAsia="SimSun" w:hAnsi="Times New Roman" w:cs="Times New Roman"/>
                <w:b/>
                <w:bCs/>
                <w:color w:val="000000"/>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0843EE" w14:textId="77777777" w:rsidR="00CA0049" w:rsidRPr="00CA0049" w:rsidRDefault="00CA0049" w:rsidP="00CA00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Times New Roman" w:eastAsia="SimSun" w:hAnsi="Times New Roman" w:cs="Times New Roman"/>
                <w:color w:val="000000"/>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22BFB9" w14:textId="77777777" w:rsidR="00CA0049" w:rsidRPr="00CA0049" w:rsidRDefault="00CA0049" w:rsidP="00CA00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Times New Roman" w:eastAsia="SimSun" w:hAnsi="Times New Roman" w:cs="Times New Roman"/>
                <w:color w:val="000000"/>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E221A3D" w14:textId="77777777" w:rsidR="00CA0049" w:rsidRPr="00CA0049" w:rsidRDefault="00CA0049" w:rsidP="00CA00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Times New Roman" w:eastAsia="SimSun" w:hAnsi="Times New Roman" w:cs="Times New Roman"/>
                <w:color w:val="000000"/>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55DB7" w14:textId="77777777" w:rsidR="00CA0049" w:rsidRPr="00CA0049" w:rsidRDefault="00CA0049" w:rsidP="00CA00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Times New Roman" w:eastAsia="SimSun" w:hAnsi="Times New Roman" w:cs="Times New Roman"/>
                <w:color w:val="000000"/>
                <w:kern w:val="1"/>
                <w:sz w:val="22"/>
                <w:szCs w:val="22"/>
                <w:lang w:eastAsia="hi-IN" w:bidi="hi-IN"/>
              </w:rPr>
            </w:pPr>
          </w:p>
        </w:tc>
      </w:tr>
      <w:tr w:rsidR="00CA0049" w:rsidRPr="00931D92" w14:paraId="6CD6DDDB" w14:textId="77777777" w:rsidTr="00F91274">
        <w:tc>
          <w:tcPr>
            <w:tcW w:w="2557" w:type="dxa"/>
            <w:gridSpan w:val="2"/>
            <w:tcBorders>
              <w:top w:val="single" w:sz="4" w:space="0" w:color="auto"/>
              <w:left w:val="single" w:sz="4" w:space="0" w:color="auto"/>
              <w:bottom w:val="single" w:sz="4" w:space="0" w:color="auto"/>
              <w:right w:val="single" w:sz="4" w:space="0" w:color="auto"/>
            </w:tcBorders>
            <w:vAlign w:val="center"/>
          </w:tcPr>
          <w:p w14:paraId="367C8FB4" w14:textId="77777777" w:rsidR="00CA0049" w:rsidRPr="00CA0049" w:rsidRDefault="00CA0049" w:rsidP="00CA0049">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CA0049">
              <w:rPr>
                <w:rFonts w:ascii="Times New Roman" w:eastAsia="SimSun" w:hAnsi="Times New Roman" w:cs="Times New Roman"/>
                <w:b/>
                <w:bCs/>
                <w:kern w:val="1"/>
                <w:sz w:val="22"/>
                <w:szCs w:val="22"/>
                <w:lang w:eastAsia="hi-IN" w:bidi="hi-IN"/>
              </w:rPr>
              <w:t>Medicininių instrumentų priežiūros priemonė</w:t>
            </w:r>
          </w:p>
        </w:tc>
        <w:tc>
          <w:tcPr>
            <w:tcW w:w="850" w:type="dxa"/>
            <w:tcBorders>
              <w:top w:val="single" w:sz="4" w:space="0" w:color="auto"/>
              <w:left w:val="single" w:sz="4" w:space="0" w:color="auto"/>
              <w:bottom w:val="single" w:sz="4" w:space="0" w:color="auto"/>
              <w:right w:val="single" w:sz="4" w:space="0" w:color="auto"/>
            </w:tcBorders>
            <w:vAlign w:val="center"/>
          </w:tcPr>
          <w:p w14:paraId="63A1B9F1" w14:textId="353F8015" w:rsidR="00CA0049" w:rsidRPr="00CA0049" w:rsidRDefault="003D7ED2" w:rsidP="003D7ED2">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3D7ED2">
              <w:rPr>
                <w:rFonts w:ascii="Times New Roman" w:eastAsia="SimSun" w:hAnsi="Times New Roman" w:cs="Times New Roman"/>
                <w:kern w:val="1"/>
                <w:sz w:val="22"/>
                <w:szCs w:val="22"/>
                <w:lang w:eastAsia="hi-IN" w:bidi="hi-IN"/>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4E672C50" w14:textId="7EE1FEBF" w:rsidR="00CA0049" w:rsidRPr="00CA0049" w:rsidRDefault="003D7ED2" w:rsidP="003D7ED2">
            <w:pPr>
              <w:widowControl w:val="0"/>
              <w:suppressAutoHyphens/>
              <w:spacing w:after="0" w:line="240" w:lineRule="auto"/>
              <w:jc w:val="center"/>
              <w:rPr>
                <w:rFonts w:ascii="Times New Roman" w:eastAsia="SimSun" w:hAnsi="Times New Roman" w:cs="Times New Roman"/>
                <w:kern w:val="1"/>
                <w:sz w:val="22"/>
                <w:szCs w:val="22"/>
                <w:shd w:val="clear" w:color="auto" w:fill="FFFFFF"/>
                <w:lang w:eastAsia="hi-IN" w:bidi="hi-IN"/>
              </w:rPr>
            </w:pPr>
            <w:r w:rsidRPr="00CA0049">
              <w:rPr>
                <w:rFonts w:ascii="Times New Roman" w:eastAsia="SimSun" w:hAnsi="Times New Roman" w:cs="Times New Roman"/>
                <w:kern w:val="1"/>
                <w:sz w:val="22"/>
                <w:szCs w:val="22"/>
                <w:shd w:val="clear" w:color="auto" w:fill="FFFFFF"/>
                <w:lang w:eastAsia="hi-IN" w:bidi="hi-IN"/>
              </w:rPr>
              <w:t>4</w:t>
            </w:r>
          </w:p>
        </w:tc>
        <w:tc>
          <w:tcPr>
            <w:tcW w:w="1134" w:type="dxa"/>
            <w:tcBorders>
              <w:top w:val="single" w:sz="4" w:space="0" w:color="auto"/>
              <w:left w:val="single" w:sz="4" w:space="0" w:color="auto"/>
              <w:bottom w:val="single" w:sz="4" w:space="0" w:color="auto"/>
              <w:right w:val="single" w:sz="4" w:space="0" w:color="auto"/>
            </w:tcBorders>
            <w:vAlign w:val="center"/>
          </w:tcPr>
          <w:p w14:paraId="671BEA21"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b/>
                <w:bCs/>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34F1D180"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3BFEE95A"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3D4AF0F8"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7F0B3AAC" w14:textId="77777777" w:rsidR="00CA0049" w:rsidRPr="00CA0049" w:rsidRDefault="00CA0049" w:rsidP="00CA0049">
            <w:pPr>
              <w:widowControl w:val="0"/>
              <w:suppressAutoHyphens/>
              <w:snapToGrid w:val="0"/>
              <w:spacing w:after="0" w:line="240" w:lineRule="auto"/>
              <w:jc w:val="both"/>
              <w:rPr>
                <w:rFonts w:ascii="Times New Roman" w:eastAsia="SimSun" w:hAnsi="Times New Roman" w:cs="Times New Roman"/>
                <w:kern w:val="1"/>
                <w:sz w:val="22"/>
                <w:szCs w:val="22"/>
                <w:lang w:eastAsia="hi-IN" w:bidi="hi-IN"/>
              </w:rPr>
            </w:pPr>
          </w:p>
        </w:tc>
      </w:tr>
      <w:tr w:rsidR="00F91274" w:rsidRPr="00931D92" w14:paraId="200E2272" w14:textId="77777777" w:rsidTr="00F91274">
        <w:tc>
          <w:tcPr>
            <w:tcW w:w="10070" w:type="dxa"/>
            <w:gridSpan w:val="9"/>
            <w:tcBorders>
              <w:top w:val="single" w:sz="4" w:space="0" w:color="auto"/>
              <w:left w:val="single" w:sz="4" w:space="0" w:color="auto"/>
              <w:bottom w:val="single" w:sz="4" w:space="0" w:color="auto"/>
              <w:right w:val="single" w:sz="4" w:space="0" w:color="auto"/>
            </w:tcBorders>
            <w:vAlign w:val="center"/>
          </w:tcPr>
          <w:p w14:paraId="6385D375" w14:textId="22A4E674" w:rsidR="00F91274" w:rsidRPr="00F91274" w:rsidRDefault="00F91274" w:rsidP="00CA0049">
            <w:pPr>
              <w:widowControl w:val="0"/>
              <w:suppressAutoHyphens/>
              <w:snapToGrid w:val="0"/>
              <w:spacing w:after="0" w:line="240" w:lineRule="auto"/>
              <w:jc w:val="both"/>
              <w:rPr>
                <w:rFonts w:ascii="Times New Roman" w:eastAsia="SimSun" w:hAnsi="Times New Roman" w:cs="Times New Roman"/>
                <w:i/>
                <w:iCs/>
                <w:kern w:val="1"/>
                <w:sz w:val="22"/>
                <w:szCs w:val="22"/>
                <w:lang w:eastAsia="hi-IN" w:bidi="hi-IN"/>
              </w:rPr>
            </w:pPr>
            <w:r w:rsidRPr="00F91274">
              <w:rPr>
                <w:rFonts w:ascii="Times New Roman" w:eastAsia="Times New Roman" w:hAnsi="Times New Roman" w:cs="Times New Roman"/>
                <w:i/>
                <w:iCs/>
                <w:kern w:val="1"/>
                <w:sz w:val="22"/>
                <w:szCs w:val="22"/>
                <w:lang w:eastAsia="zh-CN" w:bidi="hi-IN"/>
              </w:rPr>
              <w:t>Maksimali 34 dalies lėšų suma: 50,00</w:t>
            </w:r>
            <w:r>
              <w:t xml:space="preserve"> </w:t>
            </w:r>
            <w:r w:rsidRPr="00F91274">
              <w:rPr>
                <w:rFonts w:ascii="Times New Roman" w:eastAsia="Times New Roman" w:hAnsi="Times New Roman" w:cs="Times New Roman"/>
                <w:i/>
                <w:iCs/>
                <w:kern w:val="1"/>
                <w:sz w:val="22"/>
                <w:szCs w:val="22"/>
                <w:lang w:eastAsia="zh-CN" w:bidi="hi-IN"/>
              </w:rPr>
              <w:t>Eur be PVM</w:t>
            </w:r>
          </w:p>
        </w:tc>
      </w:tr>
      <w:bookmarkEnd w:id="78"/>
    </w:tbl>
    <w:p w14:paraId="4161C694" w14:textId="77777777" w:rsidR="00CA0049" w:rsidRPr="00CA0049" w:rsidRDefault="00CA0049" w:rsidP="00CA0049">
      <w:pPr>
        <w:widowControl w:val="0"/>
        <w:shd w:val="clear" w:color="auto" w:fill="FFFFFF"/>
        <w:spacing w:after="0" w:line="240" w:lineRule="auto"/>
        <w:jc w:val="both"/>
        <w:rPr>
          <w:rFonts w:ascii="Times New Roman" w:hAnsi="Times New Roman" w:cs="Times New Roman"/>
          <w:sz w:val="22"/>
          <w:szCs w:val="22"/>
        </w:rPr>
      </w:pPr>
    </w:p>
    <w:p w14:paraId="6C2AFE72" w14:textId="77777777" w:rsidR="00CA0049" w:rsidRPr="00CA0049" w:rsidRDefault="00CA0049" w:rsidP="00CA0049">
      <w:pPr>
        <w:tabs>
          <w:tab w:val="right" w:leader="underscore" w:pos="9639"/>
        </w:tabs>
        <w:spacing w:after="0" w:line="240" w:lineRule="auto"/>
        <w:ind w:right="-1"/>
        <w:jc w:val="both"/>
        <w:rPr>
          <w:rFonts w:ascii="Times New Roman" w:eastAsia="Arial Unicode MS" w:hAnsi="Times New Roman" w:cs="Times New Roman"/>
          <w:i/>
          <w:sz w:val="20"/>
          <w:szCs w:val="20"/>
        </w:rPr>
      </w:pPr>
      <w:r w:rsidRPr="00CA0049">
        <w:rPr>
          <w:rFonts w:ascii="Times New Roman" w:eastAsia="Arial Unicode MS" w:hAnsi="Times New Roman" w:cs="Times New Roman"/>
          <w:i/>
          <w:sz w:val="20"/>
          <w:szCs w:val="20"/>
        </w:rPr>
        <w:t>Pastabos:</w:t>
      </w:r>
    </w:p>
    <w:p w14:paraId="48703F85" w14:textId="77777777" w:rsidR="00CA0049" w:rsidRPr="00CA0049" w:rsidRDefault="00CA0049" w:rsidP="00CA0049">
      <w:pPr>
        <w:tabs>
          <w:tab w:val="right" w:leader="underscore" w:pos="9639"/>
        </w:tabs>
        <w:spacing w:after="0" w:line="240" w:lineRule="auto"/>
        <w:ind w:left="360" w:right="-1"/>
        <w:contextualSpacing/>
        <w:jc w:val="both"/>
        <w:rPr>
          <w:rFonts w:ascii="Times New Roman" w:hAnsi="Times New Roman" w:cs="Times New Roman"/>
          <w:sz w:val="22"/>
          <w:szCs w:val="22"/>
        </w:rPr>
      </w:pPr>
      <w:r w:rsidRPr="00CA0049">
        <w:rPr>
          <w:rFonts w:ascii="Times New Roman" w:eastAsia="Arial Unicode MS" w:hAnsi="Times New Roman" w:cs="Times New Roman"/>
          <w:i/>
          <w:sz w:val="22"/>
          <w:szCs w:val="22"/>
        </w:rPr>
        <w:t>*</w:t>
      </w:r>
      <w:r w:rsidRPr="00CA0049">
        <w:rPr>
          <w:rFonts w:ascii="Times New Roman" w:hAnsi="Times New Roman" w:cs="Times New Roman"/>
          <w:sz w:val="22"/>
          <w:szCs w:val="22"/>
        </w:rPr>
        <w:t xml:space="preserve"> </w:t>
      </w:r>
      <w:r w:rsidRPr="00CA0049">
        <w:rPr>
          <w:rFonts w:ascii="Times New Roman" w:hAnsi="Times New Roman" w:cs="Times New Roman"/>
          <w:i/>
          <w:iCs/>
          <w:sz w:val="22"/>
          <w:szCs w:val="22"/>
        </w:rPr>
        <w:t>Vieneto kaina nurodoma su ne daugiau kaip keturiais skaičiais po kablelio. Maksimalaus kiekio suma nurodoma su ne daugiau kaip dviem skaičiais po kablelio</w:t>
      </w:r>
      <w:r w:rsidRPr="00CA0049">
        <w:rPr>
          <w:rFonts w:ascii="Times New Roman" w:hAnsi="Times New Roman" w:cs="Times New Roman"/>
          <w:sz w:val="22"/>
          <w:szCs w:val="22"/>
        </w:rPr>
        <w:t>;</w:t>
      </w:r>
    </w:p>
    <w:p w14:paraId="15419E92" w14:textId="77777777" w:rsidR="00CA0049" w:rsidRPr="00CA0049" w:rsidRDefault="00CA0049" w:rsidP="00CA0049">
      <w:pPr>
        <w:tabs>
          <w:tab w:val="right" w:leader="underscore" w:pos="9639"/>
        </w:tabs>
        <w:spacing w:after="0" w:line="240" w:lineRule="auto"/>
        <w:ind w:left="360" w:right="-1"/>
        <w:contextualSpacing/>
        <w:jc w:val="both"/>
        <w:rPr>
          <w:rFonts w:ascii="Times New Roman" w:eastAsia="Arial Unicode MS" w:hAnsi="Times New Roman" w:cs="Times New Roman"/>
          <w:i/>
          <w:sz w:val="22"/>
          <w:szCs w:val="22"/>
        </w:rPr>
      </w:pPr>
      <w:r w:rsidRPr="00CA0049">
        <w:rPr>
          <w:rFonts w:ascii="Times New Roman" w:eastAsia="Arial Unicode MS" w:hAnsi="Times New Roman" w:cs="Times New Roman"/>
          <w:i/>
          <w:sz w:val="22"/>
          <w:szCs w:val="22"/>
        </w:rPr>
        <w:t>** Tais atvejais, kai pagal galiojančius teisės aktus tiekėjui nereikia mokėti PVM, jis nurodo kainas be PVM ir nurodo priežastis, dėl kurių PVM nemoka.</w:t>
      </w:r>
    </w:p>
    <w:p w14:paraId="116D04EF" w14:textId="77777777" w:rsidR="00CA0049" w:rsidRPr="00CA0049" w:rsidRDefault="00CA0049" w:rsidP="00CA0049">
      <w:pPr>
        <w:spacing w:after="0" w:line="240" w:lineRule="auto"/>
        <w:ind w:left="360"/>
        <w:contextualSpacing/>
        <w:jc w:val="both"/>
        <w:rPr>
          <w:rFonts w:ascii="Times New Roman" w:eastAsia="Arial Unicode MS" w:hAnsi="Times New Roman" w:cs="Times New Roman"/>
          <w:i/>
        </w:rPr>
      </w:pPr>
    </w:p>
    <w:p w14:paraId="1E62F9A7" w14:textId="77777777" w:rsidR="00CA0049" w:rsidRPr="00CA0049" w:rsidRDefault="00CA0049" w:rsidP="00CA0049">
      <w:pPr>
        <w:widowControl w:val="0"/>
        <w:spacing w:after="0" w:line="240" w:lineRule="auto"/>
        <w:ind w:left="360"/>
        <w:contextualSpacing/>
        <w:jc w:val="both"/>
        <w:rPr>
          <w:rFonts w:ascii="Times New Roman" w:eastAsia="Arial Unicode MS" w:hAnsi="Times New Roman" w:cs="Times New Roman"/>
          <w:sz w:val="22"/>
          <w:szCs w:val="22"/>
        </w:rPr>
      </w:pPr>
      <w:r w:rsidRPr="00CA0049">
        <w:rPr>
          <w:rFonts w:ascii="Times New Roman" w:eastAsia="Arial Unicode MS" w:hAnsi="Times New Roman" w:cs="Times New Roman"/>
          <w:sz w:val="22"/>
          <w:szCs w:val="22"/>
        </w:rPr>
        <w:t xml:space="preserve">Teikdami šį pasiūlymą mes patvirtiname, kad siūlomi prekė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56103151" w14:textId="77777777" w:rsidR="00CA0049" w:rsidRPr="00CA0049" w:rsidRDefault="00CA0049" w:rsidP="00CA0049">
      <w:pPr>
        <w:widowControl w:val="0"/>
        <w:spacing w:after="0" w:line="240" w:lineRule="auto"/>
        <w:ind w:left="360"/>
        <w:contextualSpacing/>
        <w:jc w:val="both"/>
        <w:rPr>
          <w:rFonts w:ascii="Times New Roman" w:eastAsia="Arial Unicode MS" w:hAnsi="Times New Roman" w:cs="Times New Roman"/>
        </w:rPr>
      </w:pPr>
    </w:p>
    <w:p w14:paraId="4640CC5D" w14:textId="77777777" w:rsidR="00CA0049" w:rsidRPr="00CA0049" w:rsidRDefault="00CA0049" w:rsidP="00CA0049">
      <w:pPr>
        <w:autoSpaceDE w:val="0"/>
        <w:autoSpaceDN w:val="0"/>
        <w:adjustRightInd w:val="0"/>
        <w:spacing w:after="0" w:line="240" w:lineRule="auto"/>
        <w:ind w:left="360"/>
        <w:contextualSpacing/>
        <w:jc w:val="center"/>
        <w:rPr>
          <w:rFonts w:ascii="Times New Roman" w:eastAsia="Arial Unicode MS" w:hAnsi="Times New Roman" w:cs="Times New Roman"/>
          <w:b/>
          <w:bCs/>
        </w:rPr>
      </w:pPr>
      <w:r w:rsidRPr="00CA0049">
        <w:rPr>
          <w:rFonts w:ascii="Times New Roman" w:eastAsia="Arial Unicode MS" w:hAnsi="Times New Roman" w:cs="Times New Roman"/>
          <w:b/>
          <w:bCs/>
        </w:rPr>
        <w:t>5. KONFIDENCIALI INFORMACIJA</w:t>
      </w:r>
    </w:p>
    <w:tbl>
      <w:tblPr>
        <w:tblW w:w="9645" w:type="dxa"/>
        <w:tblLayout w:type="fixed"/>
        <w:tblLook w:val="01E0" w:firstRow="1" w:lastRow="1" w:firstColumn="1" w:lastColumn="1" w:noHBand="0" w:noVBand="0"/>
      </w:tblPr>
      <w:tblGrid>
        <w:gridCol w:w="9645"/>
      </w:tblGrid>
      <w:tr w:rsidR="00CA0049" w:rsidRPr="00CA0049" w14:paraId="17BE1EDA" w14:textId="77777777" w:rsidTr="0019092D">
        <w:trPr>
          <w:trHeight w:val="324"/>
        </w:trPr>
        <w:tc>
          <w:tcPr>
            <w:tcW w:w="9639" w:type="dxa"/>
          </w:tcPr>
          <w:p w14:paraId="3EECE0C1" w14:textId="77777777" w:rsidR="00CA0049" w:rsidRPr="00CA0049" w:rsidRDefault="00CA0049" w:rsidP="00CA0049">
            <w:pPr>
              <w:widowControl w:val="0"/>
              <w:spacing w:after="0" w:line="240" w:lineRule="auto"/>
              <w:jc w:val="both"/>
              <w:rPr>
                <w:rFonts w:ascii="Times New Roman" w:eastAsia="Arial Unicode MS" w:hAnsi="Times New Roman" w:cs="Times New Roman"/>
              </w:rPr>
            </w:pPr>
          </w:p>
          <w:p w14:paraId="20772535" w14:textId="77777777" w:rsidR="00CA0049" w:rsidRPr="00CA0049" w:rsidRDefault="00CA0049" w:rsidP="00CA0049">
            <w:pPr>
              <w:widowControl w:val="0"/>
              <w:spacing w:after="0" w:line="240" w:lineRule="auto"/>
              <w:ind w:firstLine="605"/>
              <w:jc w:val="both"/>
              <w:rPr>
                <w:rFonts w:ascii="Times New Roman" w:eastAsia="Arial Unicode MS" w:hAnsi="Times New Roman" w:cs="Times New Roman"/>
                <w:sz w:val="22"/>
                <w:szCs w:val="22"/>
              </w:rPr>
            </w:pPr>
            <w:r w:rsidRPr="00CA0049">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1"/>
            </w:tblGrid>
            <w:tr w:rsidR="00CA0049" w:rsidRPr="00CA0049" w14:paraId="25487757" w14:textId="77777777" w:rsidTr="00CA0049">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5DB149C" w14:textId="77777777" w:rsidR="00CA0049" w:rsidRPr="00CA0049" w:rsidRDefault="00CA0049" w:rsidP="00CA0049">
                  <w:pPr>
                    <w:widowControl w:val="0"/>
                    <w:spacing w:after="0" w:line="240" w:lineRule="auto"/>
                    <w:rPr>
                      <w:rFonts w:ascii="Times New Roman" w:eastAsia="Arial Unicode MS" w:hAnsi="Times New Roman" w:cs="Times New Roman"/>
                      <w:b/>
                    </w:rPr>
                  </w:pPr>
                  <w:bookmarkStart w:id="79" w:name="_Hlk165896625"/>
                  <w:r w:rsidRPr="00CA0049">
                    <w:rPr>
                      <w:rFonts w:ascii="Times New Roman" w:eastAsia="Arial Unicode MS" w:hAnsi="Times New Roman" w:cs="Times New Roman"/>
                      <w:b/>
                    </w:rPr>
                    <w:t>Eil. Nr.</w:t>
                  </w:r>
                </w:p>
              </w:tc>
              <w:tc>
                <w:tcPr>
                  <w:tcW w:w="882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0B25A8C" w14:textId="77777777" w:rsidR="00CA0049" w:rsidRPr="00CA0049" w:rsidRDefault="00CA0049" w:rsidP="00CA0049">
                  <w:pPr>
                    <w:widowControl w:val="0"/>
                    <w:spacing w:after="0" w:line="240" w:lineRule="auto"/>
                    <w:jc w:val="center"/>
                    <w:rPr>
                      <w:rFonts w:ascii="Times New Roman" w:eastAsia="Arial Unicode MS" w:hAnsi="Times New Roman" w:cs="Times New Roman"/>
                      <w:b/>
                    </w:rPr>
                  </w:pPr>
                  <w:r w:rsidRPr="00CA0049">
                    <w:rPr>
                      <w:rFonts w:ascii="Times New Roman" w:eastAsia="Arial Unicode MS" w:hAnsi="Times New Roman" w:cs="Times New Roman"/>
                      <w:b/>
                    </w:rPr>
                    <w:t>Pateikto dokumento pavadinimas (rekomenduojama pavadinime vartoti žodį „Konfidencialu“)</w:t>
                  </w:r>
                </w:p>
              </w:tc>
            </w:tr>
            <w:bookmarkEnd w:id="79"/>
            <w:tr w:rsidR="00CA0049" w:rsidRPr="00CA0049" w14:paraId="7F407B87" w14:textId="77777777" w:rsidTr="0019092D">
              <w:trPr>
                <w:trHeight w:val="158"/>
              </w:trPr>
              <w:tc>
                <w:tcPr>
                  <w:tcW w:w="704" w:type="dxa"/>
                  <w:tcBorders>
                    <w:top w:val="single" w:sz="4" w:space="0" w:color="auto"/>
                    <w:left w:val="single" w:sz="4" w:space="0" w:color="auto"/>
                    <w:bottom w:val="single" w:sz="4" w:space="0" w:color="auto"/>
                    <w:right w:val="single" w:sz="4" w:space="0" w:color="auto"/>
                  </w:tcBorders>
                </w:tcPr>
                <w:p w14:paraId="68170D35" w14:textId="77777777" w:rsidR="00CA0049" w:rsidRPr="00CA0049" w:rsidRDefault="00CA0049" w:rsidP="00CA0049">
                  <w:pPr>
                    <w:widowControl w:val="0"/>
                    <w:spacing w:after="0" w:line="240" w:lineRule="auto"/>
                    <w:rPr>
                      <w:rFonts w:ascii="Times New Roman" w:eastAsia="Arial Unicode MS" w:hAnsi="Times New Roman" w:cs="Times New Roman"/>
                    </w:rPr>
                  </w:pPr>
                </w:p>
              </w:tc>
              <w:tc>
                <w:tcPr>
                  <w:tcW w:w="8822" w:type="dxa"/>
                  <w:tcBorders>
                    <w:top w:val="single" w:sz="4" w:space="0" w:color="auto"/>
                    <w:left w:val="single" w:sz="4" w:space="0" w:color="auto"/>
                    <w:bottom w:val="single" w:sz="4" w:space="0" w:color="auto"/>
                    <w:right w:val="single" w:sz="4" w:space="0" w:color="auto"/>
                  </w:tcBorders>
                </w:tcPr>
                <w:p w14:paraId="5762AAD4" w14:textId="77777777" w:rsidR="00CA0049" w:rsidRPr="00CA0049" w:rsidRDefault="00CA0049" w:rsidP="00CA0049">
                  <w:pPr>
                    <w:widowControl w:val="0"/>
                    <w:spacing w:after="0" w:line="240" w:lineRule="auto"/>
                    <w:rPr>
                      <w:rFonts w:ascii="Times New Roman" w:eastAsia="Arial Unicode MS" w:hAnsi="Times New Roman" w:cs="Times New Roman"/>
                    </w:rPr>
                  </w:pPr>
                </w:p>
              </w:tc>
            </w:tr>
            <w:tr w:rsidR="00CA0049" w:rsidRPr="00CA0049" w14:paraId="4CC07FCE" w14:textId="77777777" w:rsidTr="0019092D">
              <w:trPr>
                <w:trHeight w:val="237"/>
              </w:trPr>
              <w:tc>
                <w:tcPr>
                  <w:tcW w:w="704" w:type="dxa"/>
                  <w:tcBorders>
                    <w:top w:val="single" w:sz="4" w:space="0" w:color="auto"/>
                    <w:left w:val="single" w:sz="4" w:space="0" w:color="auto"/>
                    <w:bottom w:val="single" w:sz="4" w:space="0" w:color="auto"/>
                    <w:right w:val="single" w:sz="4" w:space="0" w:color="auto"/>
                  </w:tcBorders>
                </w:tcPr>
                <w:p w14:paraId="67CFD530" w14:textId="77777777" w:rsidR="00CA0049" w:rsidRPr="00CA0049" w:rsidRDefault="00CA0049" w:rsidP="00CA0049">
                  <w:pPr>
                    <w:widowControl w:val="0"/>
                    <w:spacing w:after="0" w:line="240" w:lineRule="auto"/>
                    <w:rPr>
                      <w:rFonts w:ascii="Times New Roman" w:eastAsia="Arial Unicode MS" w:hAnsi="Times New Roman" w:cs="Times New Roman"/>
                    </w:rPr>
                  </w:pPr>
                </w:p>
              </w:tc>
              <w:tc>
                <w:tcPr>
                  <w:tcW w:w="8822" w:type="dxa"/>
                  <w:tcBorders>
                    <w:top w:val="single" w:sz="4" w:space="0" w:color="auto"/>
                    <w:left w:val="single" w:sz="4" w:space="0" w:color="auto"/>
                    <w:bottom w:val="single" w:sz="4" w:space="0" w:color="auto"/>
                    <w:right w:val="single" w:sz="4" w:space="0" w:color="auto"/>
                  </w:tcBorders>
                </w:tcPr>
                <w:p w14:paraId="2B32890D" w14:textId="77777777" w:rsidR="00CA0049" w:rsidRPr="00CA0049" w:rsidRDefault="00CA0049" w:rsidP="00CA0049">
                  <w:pPr>
                    <w:widowControl w:val="0"/>
                    <w:spacing w:after="0" w:line="240" w:lineRule="auto"/>
                    <w:rPr>
                      <w:rFonts w:ascii="Times New Roman" w:eastAsia="Arial Unicode MS" w:hAnsi="Times New Roman" w:cs="Times New Roman"/>
                    </w:rPr>
                  </w:pPr>
                </w:p>
              </w:tc>
            </w:tr>
          </w:tbl>
          <w:p w14:paraId="0FF3D1A3" w14:textId="77777777" w:rsidR="00CA0049" w:rsidRPr="00CA0049" w:rsidRDefault="00CA0049" w:rsidP="00CA0049">
            <w:pPr>
              <w:widowControl w:val="0"/>
              <w:spacing w:after="0" w:line="240" w:lineRule="auto"/>
              <w:rPr>
                <w:rFonts w:ascii="Times New Roman" w:eastAsia="Arial Unicode MS" w:hAnsi="Times New Roman" w:cs="Times New Roman"/>
              </w:rPr>
            </w:pPr>
          </w:p>
        </w:tc>
      </w:tr>
    </w:tbl>
    <w:p w14:paraId="73B2535B" w14:textId="77777777" w:rsidR="00CA0049" w:rsidRPr="00CA0049" w:rsidRDefault="00CA0049" w:rsidP="00CA0049">
      <w:pPr>
        <w:widowControl w:val="0"/>
        <w:spacing w:after="0" w:line="240" w:lineRule="auto"/>
        <w:ind w:left="360"/>
        <w:contextualSpacing/>
        <w:jc w:val="both"/>
        <w:rPr>
          <w:rFonts w:ascii="Times New Roman" w:eastAsia="Arial Unicode MS" w:hAnsi="Times New Roman" w:cs="Times New Roman"/>
          <w:i/>
          <w:sz w:val="20"/>
          <w:szCs w:val="20"/>
        </w:rPr>
      </w:pPr>
      <w:r w:rsidRPr="00CA0049">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1B34B2D0" w14:textId="77777777" w:rsidR="00CA0049" w:rsidRPr="00CA0049" w:rsidRDefault="00CA0049" w:rsidP="00CA0049">
      <w:pPr>
        <w:spacing w:after="0" w:line="240" w:lineRule="auto"/>
        <w:ind w:left="360"/>
        <w:contextualSpacing/>
        <w:rPr>
          <w:rFonts w:ascii="Times New Roman" w:eastAsia="Arial Unicode MS" w:hAnsi="Times New Roman" w:cs="Times New Roman"/>
          <w:i/>
        </w:rPr>
      </w:pPr>
    </w:p>
    <w:p w14:paraId="4FBC86A4" w14:textId="77777777" w:rsidR="00CA0049" w:rsidRPr="00CA0049" w:rsidRDefault="00CA0049" w:rsidP="00CA0049">
      <w:pPr>
        <w:widowControl w:val="0"/>
        <w:spacing w:after="0" w:line="240" w:lineRule="auto"/>
        <w:ind w:left="360"/>
        <w:contextualSpacing/>
        <w:jc w:val="center"/>
        <w:rPr>
          <w:rFonts w:ascii="Times New Roman" w:eastAsia="Arial Unicode MS" w:hAnsi="Times New Roman" w:cs="Times New Roman"/>
          <w:b/>
          <w:bCs/>
        </w:rPr>
      </w:pPr>
      <w:r w:rsidRPr="00CA0049">
        <w:rPr>
          <w:rFonts w:ascii="Times New Roman" w:eastAsia="Arial Unicode MS" w:hAnsi="Times New Roman" w:cs="Times New Roman"/>
          <w:b/>
          <w:bCs/>
        </w:rPr>
        <w:t>6. SU PASIŪLYMU PATEIKIAMI DOKUMENTAI</w:t>
      </w:r>
    </w:p>
    <w:p w14:paraId="0E861A72" w14:textId="77777777" w:rsidR="00CA0049" w:rsidRPr="00CA0049" w:rsidRDefault="00CA0049" w:rsidP="00CA0049">
      <w:pPr>
        <w:widowControl w:val="0"/>
        <w:spacing w:after="0" w:line="240" w:lineRule="auto"/>
        <w:ind w:left="360"/>
        <w:contextualSpacing/>
        <w:rPr>
          <w:rFonts w:ascii="Times New Roman" w:eastAsia="Arial Unicode MS" w:hAnsi="Times New Roman" w:cs="Times New Roman"/>
          <w:b/>
          <w:bCs/>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CA0049" w:rsidRPr="00CA0049" w14:paraId="458DCE42" w14:textId="77777777" w:rsidTr="00CA0049">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9B14B39" w14:textId="77777777" w:rsidR="00CA0049" w:rsidRPr="00CA0049" w:rsidRDefault="00CA0049" w:rsidP="00CA0049">
            <w:pPr>
              <w:widowControl w:val="0"/>
              <w:spacing w:after="0" w:line="240" w:lineRule="auto"/>
              <w:rPr>
                <w:rFonts w:ascii="Times New Roman" w:eastAsia="Arial Unicode MS" w:hAnsi="Times New Roman" w:cs="Times New Roman"/>
                <w:b/>
              </w:rPr>
            </w:pPr>
            <w:r w:rsidRPr="00CA0049">
              <w:rPr>
                <w:rFonts w:ascii="Times New Roman" w:eastAsia="Arial Unicode MS" w:hAnsi="Times New Roman" w:cs="Times New Roman"/>
                <w:b/>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9FB24F" w14:textId="77777777" w:rsidR="00CA0049" w:rsidRPr="00CA0049" w:rsidRDefault="00CA0049" w:rsidP="00CA0049">
            <w:pPr>
              <w:widowControl w:val="0"/>
              <w:spacing w:after="0" w:line="240" w:lineRule="auto"/>
              <w:jc w:val="center"/>
              <w:rPr>
                <w:rFonts w:ascii="Times New Roman" w:eastAsia="Arial Unicode MS" w:hAnsi="Times New Roman" w:cs="Times New Roman"/>
                <w:b/>
              </w:rPr>
            </w:pPr>
            <w:r w:rsidRPr="00CA0049">
              <w:rPr>
                <w:rFonts w:ascii="Times New Roman" w:eastAsia="Arial Unicode MS" w:hAnsi="Times New Roman" w:cs="Times New Roman"/>
                <w:b/>
                <w:color w:val="000000" w:themeColor="text1"/>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6884A0E" w14:textId="77777777" w:rsidR="00CA0049" w:rsidRPr="00CA0049" w:rsidRDefault="00CA0049" w:rsidP="00CA0049">
            <w:pPr>
              <w:widowControl w:val="0"/>
              <w:spacing w:after="0" w:line="240" w:lineRule="auto"/>
              <w:jc w:val="center"/>
              <w:rPr>
                <w:rFonts w:ascii="Times New Roman" w:eastAsia="Arial Unicode MS" w:hAnsi="Times New Roman" w:cs="Times New Roman"/>
                <w:b/>
              </w:rPr>
            </w:pPr>
            <w:r w:rsidRPr="00CA0049">
              <w:rPr>
                <w:rFonts w:ascii="Times New Roman" w:eastAsia="Arial Unicode MS" w:hAnsi="Times New Roman" w:cs="Times New Roman"/>
                <w:b/>
              </w:rPr>
              <w:t>Lapų skaičius</w:t>
            </w:r>
          </w:p>
        </w:tc>
      </w:tr>
      <w:tr w:rsidR="00CA0049" w:rsidRPr="00CA0049" w14:paraId="77FF9F58" w14:textId="77777777" w:rsidTr="0019092D">
        <w:trPr>
          <w:trHeight w:val="208"/>
        </w:trPr>
        <w:tc>
          <w:tcPr>
            <w:tcW w:w="680" w:type="dxa"/>
            <w:tcBorders>
              <w:top w:val="single" w:sz="4" w:space="0" w:color="auto"/>
              <w:left w:val="single" w:sz="4" w:space="0" w:color="auto"/>
              <w:bottom w:val="single" w:sz="4" w:space="0" w:color="auto"/>
              <w:right w:val="single" w:sz="4" w:space="0" w:color="auto"/>
            </w:tcBorders>
          </w:tcPr>
          <w:p w14:paraId="6C2E8547" w14:textId="77777777" w:rsidR="00CA0049" w:rsidRPr="00CA0049" w:rsidRDefault="00CA0049" w:rsidP="00CA0049">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4FBBE3B0" w14:textId="77777777" w:rsidR="00CA0049" w:rsidRPr="00CA0049" w:rsidRDefault="00CA0049" w:rsidP="00CA0049">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761AAA2E" w14:textId="77777777" w:rsidR="00CA0049" w:rsidRPr="00CA0049" w:rsidRDefault="00CA0049" w:rsidP="00CA0049">
            <w:pPr>
              <w:widowControl w:val="0"/>
              <w:spacing w:after="0" w:line="240" w:lineRule="auto"/>
              <w:rPr>
                <w:rFonts w:ascii="Times New Roman" w:eastAsia="Arial Unicode MS" w:hAnsi="Times New Roman" w:cs="Times New Roman"/>
              </w:rPr>
            </w:pPr>
          </w:p>
        </w:tc>
      </w:tr>
      <w:tr w:rsidR="00CA0049" w:rsidRPr="00CA0049" w14:paraId="0DDDCBC5" w14:textId="77777777" w:rsidTr="0019092D">
        <w:trPr>
          <w:trHeight w:val="212"/>
        </w:trPr>
        <w:tc>
          <w:tcPr>
            <w:tcW w:w="680" w:type="dxa"/>
            <w:tcBorders>
              <w:top w:val="single" w:sz="4" w:space="0" w:color="auto"/>
              <w:left w:val="single" w:sz="4" w:space="0" w:color="auto"/>
              <w:bottom w:val="single" w:sz="4" w:space="0" w:color="auto"/>
              <w:right w:val="single" w:sz="4" w:space="0" w:color="auto"/>
            </w:tcBorders>
          </w:tcPr>
          <w:p w14:paraId="2490DDE5" w14:textId="77777777" w:rsidR="00CA0049" w:rsidRPr="00CA0049" w:rsidRDefault="00CA0049" w:rsidP="00CA0049">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649D5575" w14:textId="77777777" w:rsidR="00CA0049" w:rsidRPr="00CA0049" w:rsidRDefault="00CA0049" w:rsidP="00CA0049">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02E45D59" w14:textId="77777777" w:rsidR="00CA0049" w:rsidRPr="00CA0049" w:rsidRDefault="00CA0049" w:rsidP="00CA0049">
            <w:pPr>
              <w:widowControl w:val="0"/>
              <w:spacing w:after="0" w:line="240" w:lineRule="auto"/>
              <w:rPr>
                <w:rFonts w:ascii="Times New Roman" w:eastAsia="Arial Unicode MS" w:hAnsi="Times New Roman" w:cs="Times New Roman"/>
              </w:rPr>
            </w:pPr>
          </w:p>
        </w:tc>
      </w:tr>
    </w:tbl>
    <w:p w14:paraId="10DEED09" w14:textId="77777777" w:rsidR="00CA0049" w:rsidRPr="00CA0049" w:rsidRDefault="00CA0049" w:rsidP="00CA0049">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360"/>
        <w:contextualSpacing/>
        <w:jc w:val="both"/>
        <w:rPr>
          <w:rFonts w:ascii="Times New Roman" w:eastAsia="Lucida Sans Unicode" w:hAnsi="Times New Roman" w:cs="Times New Roman"/>
          <w:color w:val="000000"/>
          <w:kern w:val="3"/>
          <w:sz w:val="24"/>
          <w:szCs w:val="24"/>
          <w:lang w:eastAsia="hi-IN" w:bidi="hi-IN"/>
        </w:rPr>
      </w:pPr>
    </w:p>
    <w:p w14:paraId="533819AE" w14:textId="77777777" w:rsidR="00CA0049" w:rsidRPr="00CA0049" w:rsidRDefault="00CA0049" w:rsidP="00CA0049">
      <w:pPr>
        <w:spacing w:after="0" w:line="240" w:lineRule="auto"/>
        <w:jc w:val="both"/>
        <w:rPr>
          <w:rFonts w:ascii="Times New Roman" w:hAnsi="Times New Roman" w:cs="Times New Roman"/>
          <w:b/>
          <w:bCs/>
        </w:rPr>
      </w:pPr>
    </w:p>
    <w:p w14:paraId="2A3E16E2" w14:textId="77777777" w:rsidR="00CA0049" w:rsidRPr="00CA0049" w:rsidRDefault="00CA0049" w:rsidP="00CA0049">
      <w:pPr>
        <w:spacing w:after="0" w:line="240" w:lineRule="auto"/>
        <w:jc w:val="both"/>
        <w:rPr>
          <w:rFonts w:ascii="Times New Roman" w:hAnsi="Times New Roman" w:cs="Times New Roman"/>
          <w:b/>
          <w:bCs/>
          <w:sz w:val="22"/>
          <w:szCs w:val="22"/>
        </w:rPr>
      </w:pPr>
      <w:r w:rsidRPr="00CA0049">
        <w:rPr>
          <w:rFonts w:ascii="Times New Roman" w:hAnsi="Times New Roman" w:cs="Times New Roman"/>
          <w:b/>
          <w:bCs/>
          <w:sz w:val="22"/>
          <w:szCs w:val="22"/>
        </w:rPr>
        <w:t>Pasirašydamas šį pasiūlymą, tvirtintu, kad:</w:t>
      </w:r>
    </w:p>
    <w:p w14:paraId="2B009A72" w14:textId="77777777" w:rsidR="00CA0049" w:rsidRPr="00CA0049" w:rsidRDefault="00CA0049">
      <w:pPr>
        <w:numPr>
          <w:ilvl w:val="0"/>
          <w:numId w:val="18"/>
        </w:numPr>
        <w:spacing w:after="0" w:line="240" w:lineRule="auto"/>
        <w:ind w:left="0" w:firstLine="567"/>
        <w:contextualSpacing/>
        <w:jc w:val="both"/>
        <w:rPr>
          <w:rFonts w:ascii="Times New Roman" w:hAnsi="Times New Roman" w:cs="Times New Roman"/>
          <w:b/>
          <w:bCs/>
          <w:smallCaps/>
          <w:sz w:val="22"/>
          <w:szCs w:val="22"/>
        </w:rPr>
      </w:pPr>
      <w:r w:rsidRPr="00CA0049">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131BFAF" w14:textId="77777777" w:rsidR="00CA0049" w:rsidRPr="00CA0049" w:rsidRDefault="00CA0049">
      <w:pPr>
        <w:numPr>
          <w:ilvl w:val="0"/>
          <w:numId w:val="18"/>
        </w:numPr>
        <w:spacing w:after="0" w:line="240" w:lineRule="auto"/>
        <w:ind w:left="0" w:firstLine="567"/>
        <w:contextualSpacing/>
        <w:jc w:val="both"/>
        <w:rPr>
          <w:rFonts w:ascii="Times New Roman" w:hAnsi="Times New Roman" w:cs="Times New Roman"/>
          <w:bCs/>
          <w:sz w:val="22"/>
          <w:szCs w:val="22"/>
        </w:rPr>
      </w:pPr>
      <w:r w:rsidRPr="00CA0049">
        <w:rPr>
          <w:rFonts w:ascii="Times New Roman" w:hAnsi="Times New Roman" w:cs="Times New Roman"/>
          <w:bCs/>
          <w:sz w:val="22"/>
          <w:szCs w:val="22"/>
        </w:rPr>
        <w:t>teikdamas šį pasiūlymą, patvirtinu, kad į mūsų siūlomą kainą įskaičiuotos visos išlaidos ir visi mokesčiai. Prisiimu riziką už visas išlaidas, kurias, teikdamas pasiūlymą ir laikydamasis pirkimo dokumentuose nustatytų reikalavimų, privalėjau įskaičiuoti į pasiūlymo kainą;</w:t>
      </w:r>
    </w:p>
    <w:p w14:paraId="7C938638" w14:textId="77777777" w:rsidR="00CA0049" w:rsidRPr="00CA0049" w:rsidRDefault="00CA0049">
      <w:pPr>
        <w:numPr>
          <w:ilvl w:val="0"/>
          <w:numId w:val="18"/>
        </w:numPr>
        <w:spacing w:after="0" w:line="240" w:lineRule="auto"/>
        <w:ind w:left="0" w:firstLine="567"/>
        <w:contextualSpacing/>
        <w:jc w:val="both"/>
        <w:rPr>
          <w:rFonts w:ascii="Times New Roman" w:hAnsi="Times New Roman" w:cs="Times New Roman"/>
          <w:bCs/>
          <w:sz w:val="22"/>
          <w:szCs w:val="22"/>
        </w:rPr>
      </w:pPr>
      <w:r w:rsidRPr="00CA0049">
        <w:rPr>
          <w:rFonts w:ascii="Times New Roman" w:hAnsi="Times New Roman" w:cs="Times New Roman"/>
          <w:sz w:val="22"/>
          <w:szCs w:val="22"/>
        </w:rPr>
        <w:t>jeigu kvalifikacija dėl teisės verstis atitinkama veikla nebuvo tikrinama arba tikrinama ne visa apimtimi, perkančiajai organizacijai įsipareigojame, kad pirkimo sutartį vykdys tik tokią teisę turintys asmenys;</w:t>
      </w:r>
    </w:p>
    <w:p w14:paraId="429116E4" w14:textId="77777777" w:rsidR="00CA0049" w:rsidRPr="00CA0049" w:rsidRDefault="00CA0049">
      <w:pPr>
        <w:numPr>
          <w:ilvl w:val="0"/>
          <w:numId w:val="18"/>
        </w:numPr>
        <w:spacing w:after="0" w:line="240" w:lineRule="auto"/>
        <w:ind w:left="0" w:firstLine="567"/>
        <w:contextualSpacing/>
        <w:jc w:val="both"/>
        <w:rPr>
          <w:rFonts w:ascii="Times New Roman" w:hAnsi="Times New Roman" w:cs="Times New Roman"/>
          <w:sz w:val="22"/>
          <w:szCs w:val="22"/>
        </w:rPr>
      </w:pPr>
      <w:r w:rsidRPr="00CA0049">
        <w:rPr>
          <w:rFonts w:ascii="Times New Roman" w:hAnsi="Times New Roman" w:cs="Times New Roman"/>
          <w:sz w:val="22"/>
          <w:szCs w:val="22"/>
        </w:rPr>
        <w:lastRenderedPageBreak/>
        <w:t>pasiūlymas galioja specialiųjų pirkimo sąlygų 1 priede nurodytą terminą.</w:t>
      </w:r>
    </w:p>
    <w:p w14:paraId="53280F1B" w14:textId="77777777" w:rsidR="00CA0049" w:rsidRPr="00CA0049" w:rsidRDefault="00CA0049">
      <w:pPr>
        <w:numPr>
          <w:ilvl w:val="0"/>
          <w:numId w:val="18"/>
        </w:numPr>
        <w:spacing w:after="0" w:line="240" w:lineRule="auto"/>
        <w:ind w:left="0" w:firstLine="567"/>
        <w:contextualSpacing/>
        <w:jc w:val="both"/>
        <w:rPr>
          <w:rFonts w:ascii="Times New Roman" w:hAnsi="Times New Roman" w:cs="Times New Roman"/>
          <w:b/>
          <w:bCs/>
          <w:smallCaps/>
          <w:sz w:val="22"/>
          <w:szCs w:val="22"/>
        </w:rPr>
      </w:pPr>
      <w:r w:rsidRPr="00CA0049">
        <w:rPr>
          <w:rFonts w:ascii="Times New Roman" w:hAnsi="Times New Roman" w:cs="Times New Roman"/>
          <w:sz w:val="22"/>
          <w:szCs w:val="22"/>
        </w:rPr>
        <w:t>sutinku su pirkimo dokumentuose nustatytomis sąlygomis ir procedūromis,</w:t>
      </w:r>
    </w:p>
    <w:p w14:paraId="42D85653" w14:textId="77777777" w:rsidR="00CA0049" w:rsidRPr="00CA0049" w:rsidRDefault="00CA0049">
      <w:pPr>
        <w:numPr>
          <w:ilvl w:val="0"/>
          <w:numId w:val="18"/>
        </w:numPr>
        <w:spacing w:after="0" w:line="240" w:lineRule="auto"/>
        <w:ind w:left="0" w:firstLine="567"/>
        <w:contextualSpacing/>
        <w:jc w:val="both"/>
        <w:rPr>
          <w:rFonts w:ascii="Times New Roman" w:hAnsi="Times New Roman" w:cs="Times New Roman"/>
          <w:sz w:val="22"/>
          <w:szCs w:val="22"/>
        </w:rPr>
      </w:pPr>
      <w:r w:rsidRPr="00CA0049">
        <w:rPr>
          <w:rFonts w:ascii="Times New Roman" w:eastAsia="Calibri" w:hAnsi="Times New Roman" w:cs="Times New Roman"/>
          <w:sz w:val="22"/>
          <w:szCs w:val="22"/>
        </w:rPr>
        <w:t>pasiūlymo dokumentuose pateikti duomenys ir informacija yra teisinga ir apima viską, ko reikia tinkamam sutarties įvykdymui;</w:t>
      </w:r>
    </w:p>
    <w:p w14:paraId="00748DFD" w14:textId="77777777" w:rsidR="00CA0049" w:rsidRPr="00CA0049" w:rsidRDefault="00CA0049" w:rsidP="00CA0049">
      <w:pPr>
        <w:spacing w:after="0" w:line="240" w:lineRule="auto"/>
        <w:rPr>
          <w:rFonts w:ascii="Times New Roman" w:hAnsi="Times New Roman" w:cs="Times New Roman"/>
        </w:rPr>
      </w:pPr>
    </w:p>
    <w:p w14:paraId="1277E29A" w14:textId="77777777" w:rsidR="00CA0049" w:rsidRPr="00CA0049" w:rsidRDefault="00CA0049" w:rsidP="00CA0049">
      <w:pPr>
        <w:spacing w:after="0" w:line="240" w:lineRule="auto"/>
        <w:rPr>
          <w:rFonts w:ascii="Times New Roman" w:hAnsi="Times New Roman" w:cs="Times New Roman"/>
        </w:rPr>
      </w:pPr>
    </w:p>
    <w:p w14:paraId="1C3CF08F" w14:textId="77777777" w:rsidR="00CA0049" w:rsidRPr="00CA0049" w:rsidRDefault="00CA0049" w:rsidP="00CA0049">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A0049" w:rsidRPr="00CA0049" w14:paraId="5B5FB13B" w14:textId="77777777" w:rsidTr="0019092D">
        <w:trPr>
          <w:trHeight w:val="186"/>
        </w:trPr>
        <w:tc>
          <w:tcPr>
            <w:tcW w:w="3888" w:type="dxa"/>
            <w:tcBorders>
              <w:top w:val="single" w:sz="4" w:space="0" w:color="auto"/>
              <w:left w:val="nil"/>
              <w:bottom w:val="nil"/>
              <w:right w:val="nil"/>
            </w:tcBorders>
          </w:tcPr>
          <w:p w14:paraId="68E56F48" w14:textId="77777777" w:rsidR="00CA0049" w:rsidRPr="00CA0049" w:rsidRDefault="00CA0049" w:rsidP="00CA0049">
            <w:pPr>
              <w:spacing w:after="0" w:line="240" w:lineRule="auto"/>
              <w:rPr>
                <w:rFonts w:cstheme="minorHAnsi"/>
                <w:color w:val="808080" w:themeColor="background1" w:themeShade="80"/>
                <w:vertAlign w:val="superscript"/>
              </w:rPr>
            </w:pPr>
            <w:r w:rsidRPr="00CA0049">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44EB10BC" w14:textId="77777777" w:rsidR="00CA0049" w:rsidRPr="00CA0049" w:rsidRDefault="00CA0049" w:rsidP="00CA0049">
            <w:pPr>
              <w:spacing w:after="0"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08EDC9ED" w14:textId="77777777" w:rsidR="00CA0049" w:rsidRPr="00CA0049" w:rsidRDefault="00CA0049" w:rsidP="00CA0049">
            <w:pPr>
              <w:spacing w:after="0" w:line="240" w:lineRule="auto"/>
              <w:jc w:val="center"/>
              <w:rPr>
                <w:rFonts w:cstheme="minorHAnsi"/>
                <w:color w:val="808080" w:themeColor="background1" w:themeShade="80"/>
                <w:vertAlign w:val="superscript"/>
              </w:rPr>
            </w:pPr>
            <w:r w:rsidRPr="00CA0049">
              <w:rPr>
                <w:rFonts w:cstheme="minorHAnsi"/>
                <w:i/>
                <w:color w:val="808080" w:themeColor="background1" w:themeShade="80"/>
                <w:vertAlign w:val="superscript"/>
              </w:rPr>
              <w:t>(Parašas)</w:t>
            </w:r>
          </w:p>
        </w:tc>
        <w:tc>
          <w:tcPr>
            <w:tcW w:w="704" w:type="dxa"/>
            <w:tcBorders>
              <w:top w:val="nil"/>
              <w:left w:val="nil"/>
              <w:bottom w:val="nil"/>
              <w:right w:val="nil"/>
            </w:tcBorders>
          </w:tcPr>
          <w:p w14:paraId="25684378" w14:textId="77777777" w:rsidR="00CA0049" w:rsidRPr="00CA0049" w:rsidRDefault="00CA0049" w:rsidP="00CA0049">
            <w:pPr>
              <w:spacing w:after="0"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2BF1192E" w14:textId="77777777" w:rsidR="00CA0049" w:rsidRPr="00CA0049" w:rsidRDefault="00CA0049" w:rsidP="00CA0049">
            <w:pPr>
              <w:spacing w:after="0" w:line="240" w:lineRule="auto"/>
              <w:jc w:val="right"/>
              <w:rPr>
                <w:rFonts w:cstheme="minorHAnsi"/>
                <w:color w:val="808080" w:themeColor="background1" w:themeShade="80"/>
                <w:vertAlign w:val="superscript"/>
              </w:rPr>
            </w:pPr>
            <w:r w:rsidRPr="00CA0049">
              <w:rPr>
                <w:rFonts w:cstheme="minorHAnsi"/>
                <w:i/>
                <w:color w:val="808080" w:themeColor="background1" w:themeShade="80"/>
                <w:vertAlign w:val="superscript"/>
              </w:rPr>
              <w:t>(Vardas, pavardė)</w:t>
            </w:r>
          </w:p>
        </w:tc>
      </w:tr>
    </w:tbl>
    <w:p w14:paraId="219E53B6" w14:textId="77777777" w:rsidR="009F733C" w:rsidRPr="00C15EB5" w:rsidRDefault="009F733C" w:rsidP="00C15EB5">
      <w:pPr>
        <w:spacing w:after="0" w:line="240" w:lineRule="auto"/>
        <w:jc w:val="center"/>
        <w:rPr>
          <w:rFonts w:ascii="Times New Roman" w:hAnsi="Times New Roman" w:cs="Times New Roman"/>
          <w:color w:val="7030A0"/>
        </w:rPr>
      </w:pPr>
    </w:p>
    <w:p w14:paraId="50435B6B" w14:textId="77777777" w:rsidR="00931D92" w:rsidRDefault="00931D92">
      <w:pPr>
        <w:rPr>
          <w:rFonts w:ascii="Times New Roman" w:eastAsiaTheme="majorEastAsia" w:hAnsi="Times New Roman" w:cstheme="majorBidi"/>
          <w:b/>
          <w:color w:val="4472C4" w:themeColor="accent1"/>
          <w:sz w:val="24"/>
          <w:szCs w:val="36"/>
        </w:rPr>
      </w:pPr>
      <w:bookmarkStart w:id="80" w:name="_Toc209531286"/>
      <w:r>
        <w:br w:type="page"/>
      </w:r>
    </w:p>
    <w:p w14:paraId="3D8CCDF3" w14:textId="38347A44" w:rsidR="008D704D" w:rsidRPr="00064A41" w:rsidRDefault="008D704D" w:rsidP="00064A41">
      <w:pPr>
        <w:pStyle w:val="Antrat2"/>
      </w:pPr>
      <w:r w:rsidRPr="00064A41">
        <w:lastRenderedPageBreak/>
        <w:t xml:space="preserve">Pirkimo sąlygų </w:t>
      </w:r>
      <w:r w:rsidR="004B4EFF" w:rsidRPr="00064A41">
        <w:t>7</w:t>
      </w:r>
      <w:r w:rsidRPr="00064A41">
        <w:t xml:space="preserve"> priedas „Pasiūlymų vertinimo kriterijai ir sąlygos“</w:t>
      </w:r>
      <w:bookmarkEnd w:id="75"/>
      <w:bookmarkEnd w:id="76"/>
      <w:bookmarkEnd w:id="80"/>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bookmarkStart w:id="81" w:name="_Hlk170990288"/>
      <w:r w:rsidRPr="00F0499F">
        <w:t>PASIŪLYMŲ VERTINIMO KRITERIJAI</w:t>
      </w:r>
      <w:r w:rsidR="00031A62" w:rsidRPr="00F0499F">
        <w:t xml:space="preserve"> ir Sąlygos</w:t>
      </w:r>
    </w:p>
    <w:bookmarkEnd w:id="81"/>
    <w:p w14:paraId="73012A37" w14:textId="35B99456" w:rsidR="0060790A" w:rsidRPr="00B448A0" w:rsidRDefault="0060790A">
      <w:pPr>
        <w:numPr>
          <w:ilvl w:val="0"/>
          <w:numId w:val="5"/>
        </w:numPr>
        <w:spacing w:after="0" w:line="240" w:lineRule="auto"/>
        <w:ind w:left="0" w:firstLine="567"/>
        <w:contextualSpacing/>
        <w:jc w:val="both"/>
        <w:rPr>
          <w:rFonts w:ascii="Times New Roman" w:hAnsi="Times New Roman" w:cs="Times New Roman"/>
          <w:sz w:val="22"/>
          <w:szCs w:val="22"/>
        </w:rPr>
      </w:pPr>
      <w:r w:rsidRPr="00B448A0">
        <w:rPr>
          <w:rFonts w:ascii="Times New Roman" w:hAnsi="Times New Roman" w:cs="Times New Roman"/>
          <w:sz w:val="22"/>
          <w:szCs w:val="22"/>
        </w:rPr>
        <w:t>Perkančioji organizacija ekonomiškai naudingiausią pasiūlymą išrenka pagal kainą</w:t>
      </w:r>
      <w:r w:rsidR="00912D3F" w:rsidRPr="00B448A0">
        <w:rPr>
          <w:rFonts w:ascii="Times New Roman" w:hAnsi="Times New Roman" w:cs="Times New Roman"/>
          <w:sz w:val="22"/>
          <w:szCs w:val="22"/>
        </w:rPr>
        <w:t xml:space="preserve"> i</w:t>
      </w:r>
      <w:r w:rsidR="00E9786B" w:rsidRPr="00B448A0">
        <w:rPr>
          <w:rFonts w:ascii="Times New Roman" w:hAnsi="Times New Roman" w:cs="Times New Roman"/>
          <w:sz w:val="22"/>
          <w:szCs w:val="22"/>
        </w:rPr>
        <w:t>r</w:t>
      </w:r>
      <w:r w:rsidR="00912D3F" w:rsidRPr="00B448A0">
        <w:rPr>
          <w:sz w:val="22"/>
          <w:szCs w:val="22"/>
        </w:rPr>
        <w:t xml:space="preserve"> </w:t>
      </w:r>
      <w:r w:rsidR="00912D3F" w:rsidRPr="00B448A0">
        <w:rPr>
          <w:rFonts w:ascii="Times New Roman" w:hAnsi="Times New Roman" w:cs="Times New Roman"/>
          <w:sz w:val="22"/>
          <w:szCs w:val="22"/>
        </w:rPr>
        <w:t>laimėjusiu bus pripažintas mažiausią kainą pasiūlęs tiekėjas.</w:t>
      </w:r>
      <w:r w:rsidR="00E9786B" w:rsidRPr="00B448A0">
        <w:rPr>
          <w:rFonts w:ascii="Times New Roman" w:hAnsi="Times New Roman" w:cs="Times New Roman"/>
          <w:sz w:val="22"/>
          <w:szCs w:val="22"/>
        </w:rPr>
        <w:t xml:space="preserve"> </w:t>
      </w:r>
    </w:p>
    <w:p w14:paraId="0EBD8582" w14:textId="77777777" w:rsidR="0060790A" w:rsidRPr="00B448A0" w:rsidRDefault="0060790A">
      <w:pPr>
        <w:numPr>
          <w:ilvl w:val="0"/>
          <w:numId w:val="5"/>
        </w:numPr>
        <w:spacing w:after="0" w:line="240" w:lineRule="auto"/>
        <w:ind w:left="0" w:firstLine="567"/>
        <w:contextualSpacing/>
        <w:jc w:val="both"/>
        <w:rPr>
          <w:rFonts w:ascii="Times New Roman" w:hAnsi="Times New Roman" w:cs="Times New Roman"/>
          <w:smallCaps/>
          <w:sz w:val="22"/>
          <w:szCs w:val="22"/>
        </w:rPr>
      </w:pPr>
      <w:r w:rsidRPr="00B448A0">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4BE1C0" w14:textId="0B444F17" w:rsidR="00C15EB5" w:rsidRDefault="00C15EB5" w:rsidP="00AC5AE6">
      <w:pPr>
        <w:spacing w:line="259" w:lineRule="auto"/>
        <w:rPr>
          <w:rFonts w:ascii="Times New Roman" w:eastAsiaTheme="minorHAnsi" w:hAnsi="Times New Roman" w:cs="Times New Roman"/>
          <w:sz w:val="22"/>
          <w:szCs w:val="22"/>
          <w:lang w:eastAsia="en-US"/>
        </w:rPr>
      </w:pPr>
      <w:bookmarkStart w:id="82" w:name="_Ref39586171"/>
      <w:bookmarkStart w:id="83" w:name="_Ref39673580"/>
      <w:bookmarkStart w:id="84" w:name="_Ref39674283"/>
    </w:p>
    <w:p w14:paraId="569AE3B2" w14:textId="77777777" w:rsidR="00C15EB5" w:rsidRDefault="00C15EB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p>
    <w:p w14:paraId="5DC5C150" w14:textId="43BE74C0" w:rsidR="008D704D" w:rsidRDefault="00FE3D1F" w:rsidP="00064A41">
      <w:pPr>
        <w:pStyle w:val="Antrat2"/>
      </w:pPr>
      <w:bookmarkStart w:id="85" w:name="_Toc209531287"/>
      <w:bookmarkStart w:id="86" w:name="_Hlk170993263"/>
      <w:r w:rsidRPr="00F0499F">
        <w:t xml:space="preserve">Pirkimo sąlygų </w:t>
      </w:r>
      <w:r w:rsidR="004B4EFF">
        <w:t>8</w:t>
      </w:r>
      <w:r w:rsidRPr="00F0499F">
        <w:t xml:space="preserve"> priedas </w:t>
      </w:r>
      <w:r w:rsidR="008D704D" w:rsidRPr="00F0499F">
        <w:t>„Sutarties projektas“</w:t>
      </w:r>
      <w:bookmarkEnd w:id="82"/>
      <w:bookmarkEnd w:id="83"/>
      <w:bookmarkEnd w:id="84"/>
      <w:bookmarkEnd w:id="85"/>
    </w:p>
    <w:bookmarkEnd w:id="86"/>
    <w:p w14:paraId="2BC1F7EE" w14:textId="77777777" w:rsidR="004B4EFF" w:rsidRPr="004B4EFF" w:rsidRDefault="004B4EFF" w:rsidP="00064A41">
      <w:pPr>
        <w:pStyle w:val="Antrat2"/>
      </w:pPr>
    </w:p>
    <w:p w14:paraId="1D6E4AFF" w14:textId="1A54277D" w:rsidR="004B4EFF" w:rsidRPr="004B4EFF" w:rsidRDefault="004B4EFF" w:rsidP="004B4EFF">
      <w:pPr>
        <w:numPr>
          <w:ilvl w:val="1"/>
          <w:numId w:val="0"/>
        </w:numPr>
        <w:spacing w:after="240"/>
        <w:jc w:val="center"/>
        <w:rPr>
          <w:rFonts w:cstheme="minorHAnsi"/>
          <w:bCs/>
          <w:caps/>
          <w:smallCaps/>
          <w:color w:val="404040" w:themeColor="text1" w:themeTint="BF"/>
          <w:spacing w:val="20"/>
          <w:sz w:val="22"/>
          <w:szCs w:val="22"/>
        </w:rPr>
      </w:pPr>
      <w:r>
        <w:rPr>
          <w:caps/>
          <w:color w:val="404040" w:themeColor="text1" w:themeTint="BF"/>
          <w:spacing w:val="20"/>
          <w:sz w:val="28"/>
          <w:szCs w:val="28"/>
        </w:rPr>
        <w:t>SUTARTIES PROJEKTAS</w:t>
      </w:r>
    </w:p>
    <w:p w14:paraId="6D429D3C" w14:textId="27F92E34" w:rsidR="00DD0D75" w:rsidRPr="004B4EFF" w:rsidRDefault="00DD0D75" w:rsidP="004B4EFF">
      <w:pPr>
        <w:jc w:val="center"/>
        <w:rPr>
          <w:rFonts w:ascii="Times New Roman" w:hAnsi="Times New Roman" w:cs="Times New Roman"/>
          <w:sz w:val="24"/>
          <w:szCs w:val="24"/>
        </w:rPr>
      </w:pPr>
      <w:r w:rsidRPr="004B4EFF">
        <w:rPr>
          <w:rFonts w:ascii="Times New Roman" w:hAnsi="Times New Roman" w:cs="Times New Roman"/>
          <w:sz w:val="24"/>
          <w:szCs w:val="24"/>
        </w:rPr>
        <w:t>„Sutarties projektas“ pateikiamas .</w:t>
      </w:r>
      <w:proofErr w:type="spellStart"/>
      <w:r w:rsidRPr="004B4EFF">
        <w:rPr>
          <w:rFonts w:ascii="Times New Roman" w:hAnsi="Times New Roman" w:cs="Times New Roman"/>
          <w:sz w:val="24"/>
          <w:szCs w:val="24"/>
        </w:rPr>
        <w:t>docx</w:t>
      </w:r>
      <w:proofErr w:type="spellEnd"/>
      <w:r w:rsidRPr="004B4EFF">
        <w:rPr>
          <w:rFonts w:ascii="Times New Roman" w:hAnsi="Times New Roman" w:cs="Times New Roman"/>
          <w:sz w:val="24"/>
          <w:szCs w:val="24"/>
        </w:rPr>
        <w:t xml:space="preserve">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412EB7">
      <w:footerReference w:type="defaul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2AC94" w14:textId="77777777" w:rsidR="00225244" w:rsidRDefault="00225244" w:rsidP="00D05666">
      <w:r>
        <w:separator/>
      </w:r>
    </w:p>
  </w:endnote>
  <w:endnote w:type="continuationSeparator" w:id="0">
    <w:p w14:paraId="45C7B6A3" w14:textId="77777777" w:rsidR="00225244" w:rsidRDefault="00225244" w:rsidP="00D05666">
      <w:r>
        <w:continuationSeparator/>
      </w:r>
    </w:p>
  </w:endnote>
  <w:endnote w:type="continuationNotice" w:id="1">
    <w:p w14:paraId="072146D0" w14:textId="77777777" w:rsidR="00225244" w:rsidRDefault="00225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3915"/>
      <w:docPartObj>
        <w:docPartGallery w:val="Page Numbers (Bottom of Page)"/>
        <w:docPartUnique/>
      </w:docPartObj>
    </w:sdtPr>
    <w:sdtContent>
      <w:p w14:paraId="2A5D1420" w14:textId="69B8E731" w:rsidR="00412EB7" w:rsidRDefault="00412EB7">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D7FA" w14:textId="77777777" w:rsidR="00225244" w:rsidRDefault="00225244" w:rsidP="00D05666">
      <w:r>
        <w:separator/>
      </w:r>
    </w:p>
  </w:footnote>
  <w:footnote w:type="continuationSeparator" w:id="0">
    <w:p w14:paraId="05C7DFCD" w14:textId="77777777" w:rsidR="00225244" w:rsidRDefault="00225244" w:rsidP="00D05666">
      <w:r>
        <w:continuationSeparator/>
      </w:r>
    </w:p>
  </w:footnote>
  <w:footnote w:type="continuationNotice" w:id="1">
    <w:p w14:paraId="68F99476" w14:textId="77777777" w:rsidR="00225244" w:rsidRDefault="00225244">
      <w:pPr>
        <w:spacing w:after="0" w:line="240" w:lineRule="auto"/>
      </w:pPr>
    </w:p>
  </w:footnote>
  <w:footnote w:id="2">
    <w:p w14:paraId="0E6A5CCA" w14:textId="77777777" w:rsidR="00B448A0" w:rsidRPr="001620D3" w:rsidRDefault="00B448A0" w:rsidP="00B448A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76739F" w14:textId="77777777" w:rsidR="00B448A0" w:rsidRPr="001620D3" w:rsidRDefault="00B448A0">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3E641E" w14:textId="77777777" w:rsidR="00B448A0" w:rsidRDefault="00B448A0">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C93A611" w14:textId="77777777" w:rsidR="00B448A0" w:rsidRPr="001620D3" w:rsidRDefault="00B448A0" w:rsidP="00B448A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56CBD7" w14:textId="77777777" w:rsidR="00B448A0" w:rsidRPr="001620D3" w:rsidRDefault="00B448A0">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D6E613" w14:textId="77777777" w:rsidR="00B448A0" w:rsidRDefault="00B448A0">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A454130" w14:textId="77777777" w:rsidR="00B448A0" w:rsidRPr="001620D3" w:rsidRDefault="00B448A0" w:rsidP="00B448A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E2C9EA" w14:textId="77777777" w:rsidR="00B448A0" w:rsidRPr="001620D3" w:rsidRDefault="00B448A0">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692367" w14:textId="77777777" w:rsidR="00B448A0" w:rsidRDefault="00B448A0">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6826F2"/>
    <w:multiLevelType w:val="multilevel"/>
    <w:tmpl w:val="381CDAE0"/>
    <w:styleLink w:val="CurrentList10"/>
    <w:lvl w:ilvl="0">
      <w:start w:val="1"/>
      <w:numFmt w:val="decimal"/>
      <w:lvlText w:val="%1."/>
      <w:lvlJc w:val="left"/>
      <w:pPr>
        <w:ind w:left="5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AE6BA1"/>
    <w:multiLevelType w:val="hybridMultilevel"/>
    <w:tmpl w:val="91E6B7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4818CE"/>
    <w:multiLevelType w:val="multilevel"/>
    <w:tmpl w:val="FAFE7E56"/>
    <w:styleLink w:val="CurrentList2"/>
    <w:lvl w:ilvl="0">
      <w:start w:val="1"/>
      <w:numFmt w:val="decimal"/>
      <w:lvlText w:val="%1."/>
      <w:lvlJc w:val="left"/>
      <w:pPr>
        <w:ind w:left="502" w:hanging="360"/>
      </w:pPr>
      <w:rPr>
        <w:sz w:val="24"/>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1622B0"/>
    <w:multiLevelType w:val="multilevel"/>
    <w:tmpl w:val="037CEA9E"/>
    <w:lvl w:ilvl="0">
      <w:start w:val="4"/>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33F85F1C"/>
    <w:multiLevelType w:val="multilevel"/>
    <w:tmpl w:val="385CB4BA"/>
    <w:styleLink w:val="CurrentList3"/>
    <w:lvl w:ilvl="0">
      <w:start w:val="1"/>
      <w:numFmt w:val="decimal"/>
      <w:lvlText w:val="%1."/>
      <w:lvlJc w:val="left"/>
      <w:pPr>
        <w:ind w:left="502" w:hanging="360"/>
      </w:pPr>
      <w:rPr>
        <w:sz w:val="24"/>
      </w:rPr>
    </w:lvl>
    <w:lvl w:ilvl="1">
      <w:start w:val="1"/>
      <w:numFmt w:val="none"/>
      <w:lvlText w:val="8.1"/>
      <w:lvlJc w:val="left"/>
      <w:pPr>
        <w:ind w:left="862" w:hanging="360"/>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EB1C65"/>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CD1061"/>
    <w:multiLevelType w:val="multilevel"/>
    <w:tmpl w:val="679EA2E2"/>
    <w:styleLink w:val="CurrentList6"/>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4" w15:restartNumberingAfterBreak="0">
    <w:nsid w:val="4E6A7E08"/>
    <w:multiLevelType w:val="multilevel"/>
    <w:tmpl w:val="4072DE36"/>
    <w:styleLink w:val="CurrentList5"/>
    <w:lvl w:ilvl="0">
      <w:start w:val="1"/>
      <w:numFmt w:val="decimal"/>
      <w:lvlText w:val="%1."/>
      <w:lvlJc w:val="left"/>
      <w:pPr>
        <w:ind w:left="502" w:hanging="360"/>
      </w:pPr>
      <w:rPr>
        <w:rFonts w:hint="default"/>
        <w:sz w:val="24"/>
      </w:rPr>
    </w:lvl>
    <w:lvl w:ilvl="1">
      <w:start w:val="1"/>
      <w:numFmt w:val="none"/>
      <w:lvlText w:val="2.1"/>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5" w15:restartNumberingAfterBreak="0">
    <w:nsid w:val="4F7628F6"/>
    <w:multiLevelType w:val="multilevel"/>
    <w:tmpl w:val="385CB4BA"/>
    <w:styleLink w:val="CurrentList4"/>
    <w:lvl w:ilvl="0">
      <w:start w:val="1"/>
      <w:numFmt w:val="decimal"/>
      <w:lvlText w:val="%1."/>
      <w:lvlJc w:val="left"/>
      <w:pPr>
        <w:ind w:left="502" w:hanging="360"/>
      </w:pPr>
      <w:rPr>
        <w:sz w:val="24"/>
      </w:rPr>
    </w:lvl>
    <w:lvl w:ilvl="1">
      <w:start w:val="1"/>
      <w:numFmt w:val="none"/>
      <w:lvlText w:val="8.1"/>
      <w:lvlJc w:val="left"/>
      <w:pPr>
        <w:ind w:left="862" w:hanging="360"/>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E3A0EE2"/>
    <w:multiLevelType w:val="multilevel"/>
    <w:tmpl w:val="10640A2C"/>
    <w:styleLink w:val="CurrentList8"/>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9" w15:restartNumberingAfterBreak="0">
    <w:nsid w:val="5E85634A"/>
    <w:multiLevelType w:val="multilevel"/>
    <w:tmpl w:val="D7F8D1FA"/>
    <w:name w:val="WW8Num22"/>
    <w:lvl w:ilvl="0">
      <w:start w:val="1"/>
      <w:numFmt w:val="decimal"/>
      <w:lvlText w:val="%1."/>
      <w:lvlJc w:val="left"/>
      <w:pPr>
        <w:ind w:left="360" w:hanging="360"/>
      </w:pPr>
      <w:rPr>
        <w:rFonts w:hint="default"/>
      </w:rPr>
    </w:lvl>
    <w:lvl w:ilvl="1">
      <w:start w:val="5"/>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83507E"/>
    <w:multiLevelType w:val="multilevel"/>
    <w:tmpl w:val="4BF0B7C8"/>
    <w:styleLink w:val="CurrentList9"/>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753F82"/>
    <w:multiLevelType w:val="multilevel"/>
    <w:tmpl w:val="D0609224"/>
    <w:styleLink w:val="CurrentList7"/>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012"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27765243">
    <w:abstractNumId w:val="7"/>
  </w:num>
  <w:num w:numId="2" w16cid:durableId="207184103">
    <w:abstractNumId w:val="2"/>
  </w:num>
  <w:num w:numId="3" w16cid:durableId="1865055254">
    <w:abstractNumId w:val="28"/>
  </w:num>
  <w:num w:numId="4" w16cid:durableId="1484615006">
    <w:abstractNumId w:val="25"/>
  </w:num>
  <w:num w:numId="5" w16cid:durableId="438110947">
    <w:abstractNumId w:val="5"/>
  </w:num>
  <w:num w:numId="6" w16cid:durableId="607934237">
    <w:abstractNumId w:val="17"/>
  </w:num>
  <w:num w:numId="7" w16cid:durableId="749809940">
    <w:abstractNumId w:val="1"/>
  </w:num>
  <w:num w:numId="8" w16cid:durableId="1318921492">
    <w:abstractNumId w:val="16"/>
  </w:num>
  <w:num w:numId="9" w16cid:durableId="1864435576">
    <w:abstractNumId w:val="27"/>
  </w:num>
  <w:num w:numId="10" w16cid:durableId="113719928">
    <w:abstractNumId w:val="10"/>
  </w:num>
  <w:num w:numId="11" w16cid:durableId="1996758172">
    <w:abstractNumId w:val="23"/>
  </w:num>
  <w:num w:numId="12" w16cid:durableId="1847591590">
    <w:abstractNumId w:val="20"/>
  </w:num>
  <w:num w:numId="13" w16cid:durableId="62723556">
    <w:abstractNumId w:val="21"/>
  </w:num>
  <w:num w:numId="14" w16cid:durableId="1018240732">
    <w:abstractNumId w:val="26"/>
  </w:num>
  <w:num w:numId="15" w16cid:durableId="1376389833">
    <w:abstractNumId w:val="0"/>
  </w:num>
  <w:num w:numId="16" w16cid:durableId="1153642016">
    <w:abstractNumId w:val="12"/>
  </w:num>
  <w:num w:numId="17" w16cid:durableId="921178039">
    <w:abstractNumId w:val="4"/>
  </w:num>
  <w:num w:numId="18" w16cid:durableId="1443527572">
    <w:abstractNumId w:val="29"/>
  </w:num>
  <w:num w:numId="19" w16cid:durableId="885800296">
    <w:abstractNumId w:val="30"/>
  </w:num>
  <w:num w:numId="20" w16cid:durableId="1047485971">
    <w:abstractNumId w:val="11"/>
  </w:num>
  <w:num w:numId="21" w16cid:durableId="1889412594">
    <w:abstractNumId w:val="8"/>
  </w:num>
  <w:num w:numId="22" w16cid:durableId="77294084">
    <w:abstractNumId w:val="6"/>
  </w:num>
  <w:num w:numId="23" w16cid:durableId="1268345589">
    <w:abstractNumId w:val="9"/>
  </w:num>
  <w:num w:numId="24" w16cid:durableId="1334799388">
    <w:abstractNumId w:val="15"/>
  </w:num>
  <w:num w:numId="25" w16cid:durableId="2055932467">
    <w:abstractNumId w:val="14"/>
  </w:num>
  <w:num w:numId="26" w16cid:durableId="1829176731">
    <w:abstractNumId w:val="13"/>
  </w:num>
  <w:num w:numId="27" w16cid:durableId="1076249404">
    <w:abstractNumId w:val="24"/>
  </w:num>
  <w:num w:numId="28" w16cid:durableId="307979069">
    <w:abstractNumId w:val="18"/>
  </w:num>
  <w:num w:numId="29" w16cid:durableId="1758556122">
    <w:abstractNumId w:val="22"/>
  </w:num>
  <w:num w:numId="30" w16cid:durableId="128064645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521"/>
    <w:rsid w:val="00004A08"/>
    <w:rsid w:val="0000576A"/>
    <w:rsid w:val="00005F36"/>
    <w:rsid w:val="000060AC"/>
    <w:rsid w:val="000065A0"/>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70"/>
    <w:rsid w:val="00013DF0"/>
    <w:rsid w:val="00013EF1"/>
    <w:rsid w:val="00013FF6"/>
    <w:rsid w:val="00014150"/>
    <w:rsid w:val="00014A61"/>
    <w:rsid w:val="00015C75"/>
    <w:rsid w:val="00015FC9"/>
    <w:rsid w:val="0001618D"/>
    <w:rsid w:val="0001658B"/>
    <w:rsid w:val="0001670E"/>
    <w:rsid w:val="00016FDD"/>
    <w:rsid w:val="00017009"/>
    <w:rsid w:val="00017C27"/>
    <w:rsid w:val="00020398"/>
    <w:rsid w:val="000206C9"/>
    <w:rsid w:val="00020FD4"/>
    <w:rsid w:val="000212DC"/>
    <w:rsid w:val="00021574"/>
    <w:rsid w:val="00021ECC"/>
    <w:rsid w:val="00021EFA"/>
    <w:rsid w:val="000221F4"/>
    <w:rsid w:val="00022A0C"/>
    <w:rsid w:val="00022DEB"/>
    <w:rsid w:val="00022E0C"/>
    <w:rsid w:val="000231F3"/>
    <w:rsid w:val="00023641"/>
    <w:rsid w:val="00023AD1"/>
    <w:rsid w:val="00023E3A"/>
    <w:rsid w:val="000242F2"/>
    <w:rsid w:val="00024DB9"/>
    <w:rsid w:val="00025112"/>
    <w:rsid w:val="0002541F"/>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64A"/>
    <w:rsid w:val="000372C8"/>
    <w:rsid w:val="000372F4"/>
    <w:rsid w:val="000373E5"/>
    <w:rsid w:val="00037649"/>
    <w:rsid w:val="00040233"/>
    <w:rsid w:val="00040649"/>
    <w:rsid w:val="0004070C"/>
    <w:rsid w:val="00040C0F"/>
    <w:rsid w:val="00042720"/>
    <w:rsid w:val="00042937"/>
    <w:rsid w:val="00042D50"/>
    <w:rsid w:val="000431AC"/>
    <w:rsid w:val="000431F3"/>
    <w:rsid w:val="00043C51"/>
    <w:rsid w:val="00043D65"/>
    <w:rsid w:val="00044728"/>
    <w:rsid w:val="00044B63"/>
    <w:rsid w:val="00044D8E"/>
    <w:rsid w:val="00044F08"/>
    <w:rsid w:val="000455B9"/>
    <w:rsid w:val="00045ED4"/>
    <w:rsid w:val="000461D0"/>
    <w:rsid w:val="000464E8"/>
    <w:rsid w:val="00046511"/>
    <w:rsid w:val="00046522"/>
    <w:rsid w:val="000466D2"/>
    <w:rsid w:val="00046DDC"/>
    <w:rsid w:val="0004774A"/>
    <w:rsid w:val="00047F6B"/>
    <w:rsid w:val="00047F87"/>
    <w:rsid w:val="00050475"/>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67"/>
    <w:rsid w:val="000578C9"/>
    <w:rsid w:val="0006040C"/>
    <w:rsid w:val="000605C5"/>
    <w:rsid w:val="000608EF"/>
    <w:rsid w:val="00061084"/>
    <w:rsid w:val="00061466"/>
    <w:rsid w:val="00061E86"/>
    <w:rsid w:val="0006300C"/>
    <w:rsid w:val="000631F1"/>
    <w:rsid w:val="00064676"/>
    <w:rsid w:val="00064868"/>
    <w:rsid w:val="00064A41"/>
    <w:rsid w:val="000656F5"/>
    <w:rsid w:val="0006575D"/>
    <w:rsid w:val="000659E9"/>
    <w:rsid w:val="00066BB9"/>
    <w:rsid w:val="00066D29"/>
    <w:rsid w:val="00067A88"/>
    <w:rsid w:val="00067DCC"/>
    <w:rsid w:val="00067EAF"/>
    <w:rsid w:val="00067EB5"/>
    <w:rsid w:val="00067F93"/>
    <w:rsid w:val="00070149"/>
    <w:rsid w:val="0007025D"/>
    <w:rsid w:val="0007051B"/>
    <w:rsid w:val="000714BF"/>
    <w:rsid w:val="00071548"/>
    <w:rsid w:val="000716B1"/>
    <w:rsid w:val="00072F31"/>
    <w:rsid w:val="00072FE6"/>
    <w:rsid w:val="000738C7"/>
    <w:rsid w:val="000749D7"/>
    <w:rsid w:val="00074A01"/>
    <w:rsid w:val="00074DEB"/>
    <w:rsid w:val="00074E9E"/>
    <w:rsid w:val="0007511C"/>
    <w:rsid w:val="000751AB"/>
    <w:rsid w:val="00075511"/>
    <w:rsid w:val="00075D27"/>
    <w:rsid w:val="00076FB7"/>
    <w:rsid w:val="00077583"/>
    <w:rsid w:val="000775B4"/>
    <w:rsid w:val="00080396"/>
    <w:rsid w:val="00080EE8"/>
    <w:rsid w:val="00080F53"/>
    <w:rsid w:val="000818BA"/>
    <w:rsid w:val="0008241E"/>
    <w:rsid w:val="00082F6A"/>
    <w:rsid w:val="0008369A"/>
    <w:rsid w:val="00084238"/>
    <w:rsid w:val="0008436A"/>
    <w:rsid w:val="00084934"/>
    <w:rsid w:val="000851E4"/>
    <w:rsid w:val="00085478"/>
    <w:rsid w:val="00085609"/>
    <w:rsid w:val="000859C8"/>
    <w:rsid w:val="00086C16"/>
    <w:rsid w:val="00086D57"/>
    <w:rsid w:val="00086DDB"/>
    <w:rsid w:val="00087211"/>
    <w:rsid w:val="000873A9"/>
    <w:rsid w:val="000876C6"/>
    <w:rsid w:val="0008770C"/>
    <w:rsid w:val="00087EFE"/>
    <w:rsid w:val="00090235"/>
    <w:rsid w:val="000903D5"/>
    <w:rsid w:val="000904B3"/>
    <w:rsid w:val="00090916"/>
    <w:rsid w:val="00090F9B"/>
    <w:rsid w:val="00091346"/>
    <w:rsid w:val="000915D9"/>
    <w:rsid w:val="000917F2"/>
    <w:rsid w:val="00091C9D"/>
    <w:rsid w:val="00094356"/>
    <w:rsid w:val="00094604"/>
    <w:rsid w:val="00095834"/>
    <w:rsid w:val="00095A99"/>
    <w:rsid w:val="000966FB"/>
    <w:rsid w:val="0009724E"/>
    <w:rsid w:val="00097B80"/>
    <w:rsid w:val="000A05FB"/>
    <w:rsid w:val="000A09BB"/>
    <w:rsid w:val="000A0DFE"/>
    <w:rsid w:val="000A0F5D"/>
    <w:rsid w:val="000A1E34"/>
    <w:rsid w:val="000A202B"/>
    <w:rsid w:val="000A2C66"/>
    <w:rsid w:val="000A2CBA"/>
    <w:rsid w:val="000A2D88"/>
    <w:rsid w:val="000A5738"/>
    <w:rsid w:val="000A5FB1"/>
    <w:rsid w:val="000A6BBE"/>
    <w:rsid w:val="000A76C1"/>
    <w:rsid w:val="000A7BF8"/>
    <w:rsid w:val="000A7E99"/>
    <w:rsid w:val="000B049C"/>
    <w:rsid w:val="000B0CED"/>
    <w:rsid w:val="000B13CD"/>
    <w:rsid w:val="000B1C98"/>
    <w:rsid w:val="000B2E23"/>
    <w:rsid w:val="000B2E6F"/>
    <w:rsid w:val="000B36CB"/>
    <w:rsid w:val="000B4E01"/>
    <w:rsid w:val="000B4E6D"/>
    <w:rsid w:val="000B4E90"/>
    <w:rsid w:val="000B51DF"/>
    <w:rsid w:val="000B5255"/>
    <w:rsid w:val="000B685D"/>
    <w:rsid w:val="000B7223"/>
    <w:rsid w:val="000C006A"/>
    <w:rsid w:val="000C0160"/>
    <w:rsid w:val="000C02F3"/>
    <w:rsid w:val="000C11AD"/>
    <w:rsid w:val="000C13DD"/>
    <w:rsid w:val="000C1AE5"/>
    <w:rsid w:val="000C1F59"/>
    <w:rsid w:val="000C211C"/>
    <w:rsid w:val="000C2217"/>
    <w:rsid w:val="000C238A"/>
    <w:rsid w:val="000C2C07"/>
    <w:rsid w:val="000C32EC"/>
    <w:rsid w:val="000C34A7"/>
    <w:rsid w:val="000C3A9E"/>
    <w:rsid w:val="000C3D2E"/>
    <w:rsid w:val="000C3F71"/>
    <w:rsid w:val="000C437D"/>
    <w:rsid w:val="000C4D87"/>
    <w:rsid w:val="000C4DF9"/>
    <w:rsid w:val="000C55D6"/>
    <w:rsid w:val="000C59B8"/>
    <w:rsid w:val="000C6068"/>
    <w:rsid w:val="000C6E23"/>
    <w:rsid w:val="000C7160"/>
    <w:rsid w:val="000D0F58"/>
    <w:rsid w:val="000D13D6"/>
    <w:rsid w:val="000D18E9"/>
    <w:rsid w:val="000D26D8"/>
    <w:rsid w:val="000D412D"/>
    <w:rsid w:val="000D4406"/>
    <w:rsid w:val="000D4B9C"/>
    <w:rsid w:val="000D4BD8"/>
    <w:rsid w:val="000D4E2B"/>
    <w:rsid w:val="000D5C58"/>
    <w:rsid w:val="000D638A"/>
    <w:rsid w:val="000D71C2"/>
    <w:rsid w:val="000D7494"/>
    <w:rsid w:val="000D7AD2"/>
    <w:rsid w:val="000E014A"/>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832"/>
    <w:rsid w:val="00101C48"/>
    <w:rsid w:val="00101DB0"/>
    <w:rsid w:val="0010270D"/>
    <w:rsid w:val="001029DE"/>
    <w:rsid w:val="00102D1D"/>
    <w:rsid w:val="00103655"/>
    <w:rsid w:val="00103779"/>
    <w:rsid w:val="00104088"/>
    <w:rsid w:val="001045A6"/>
    <w:rsid w:val="0010505E"/>
    <w:rsid w:val="001059F7"/>
    <w:rsid w:val="00105FA3"/>
    <w:rsid w:val="001072BE"/>
    <w:rsid w:val="0010779C"/>
    <w:rsid w:val="00107A04"/>
    <w:rsid w:val="00107B8F"/>
    <w:rsid w:val="001103E8"/>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55A7"/>
    <w:rsid w:val="00115B95"/>
    <w:rsid w:val="00116A84"/>
    <w:rsid w:val="0011798C"/>
    <w:rsid w:val="00117DD0"/>
    <w:rsid w:val="00120F58"/>
    <w:rsid w:val="001213E0"/>
    <w:rsid w:val="00121867"/>
    <w:rsid w:val="0012188A"/>
    <w:rsid w:val="001218EC"/>
    <w:rsid w:val="00121982"/>
    <w:rsid w:val="0012267C"/>
    <w:rsid w:val="001229FD"/>
    <w:rsid w:val="00124338"/>
    <w:rsid w:val="00124345"/>
    <w:rsid w:val="00124FB1"/>
    <w:rsid w:val="00125082"/>
    <w:rsid w:val="001250BA"/>
    <w:rsid w:val="0012584E"/>
    <w:rsid w:val="0012639E"/>
    <w:rsid w:val="00127196"/>
    <w:rsid w:val="001275FB"/>
    <w:rsid w:val="00127F38"/>
    <w:rsid w:val="0013010B"/>
    <w:rsid w:val="0013140B"/>
    <w:rsid w:val="00131BA4"/>
    <w:rsid w:val="001329A7"/>
    <w:rsid w:val="00132BAE"/>
    <w:rsid w:val="00132C73"/>
    <w:rsid w:val="00132FC0"/>
    <w:rsid w:val="0013353A"/>
    <w:rsid w:val="001342F2"/>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377"/>
    <w:rsid w:val="00143940"/>
    <w:rsid w:val="0014414A"/>
    <w:rsid w:val="001455B2"/>
    <w:rsid w:val="0014578C"/>
    <w:rsid w:val="00145B8E"/>
    <w:rsid w:val="00146BC9"/>
    <w:rsid w:val="001473DF"/>
    <w:rsid w:val="00147552"/>
    <w:rsid w:val="00147A63"/>
    <w:rsid w:val="00147A8C"/>
    <w:rsid w:val="0015079A"/>
    <w:rsid w:val="00150D95"/>
    <w:rsid w:val="00150E77"/>
    <w:rsid w:val="001518D9"/>
    <w:rsid w:val="00152836"/>
    <w:rsid w:val="0015376E"/>
    <w:rsid w:val="001538C5"/>
    <w:rsid w:val="00153D1C"/>
    <w:rsid w:val="00154487"/>
    <w:rsid w:val="00154B58"/>
    <w:rsid w:val="0015529C"/>
    <w:rsid w:val="00155354"/>
    <w:rsid w:val="00156148"/>
    <w:rsid w:val="00156913"/>
    <w:rsid w:val="00156AC9"/>
    <w:rsid w:val="001578F5"/>
    <w:rsid w:val="001607EC"/>
    <w:rsid w:val="001609D9"/>
    <w:rsid w:val="00160A4A"/>
    <w:rsid w:val="001630FA"/>
    <w:rsid w:val="001640AF"/>
    <w:rsid w:val="00164443"/>
    <w:rsid w:val="001647BD"/>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EE0"/>
    <w:rsid w:val="00175023"/>
    <w:rsid w:val="0017506F"/>
    <w:rsid w:val="0017533E"/>
    <w:rsid w:val="00175DB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CE7"/>
    <w:rsid w:val="001863E2"/>
    <w:rsid w:val="001865A6"/>
    <w:rsid w:val="0018693D"/>
    <w:rsid w:val="00190DAA"/>
    <w:rsid w:val="0019130D"/>
    <w:rsid w:val="00191CEF"/>
    <w:rsid w:val="001926B1"/>
    <w:rsid w:val="00192AF9"/>
    <w:rsid w:val="00192B6B"/>
    <w:rsid w:val="00192ED3"/>
    <w:rsid w:val="00193984"/>
    <w:rsid w:val="00193D61"/>
    <w:rsid w:val="00194439"/>
    <w:rsid w:val="00194544"/>
    <w:rsid w:val="001946C3"/>
    <w:rsid w:val="00194723"/>
    <w:rsid w:val="001952C4"/>
    <w:rsid w:val="001954F1"/>
    <w:rsid w:val="00195572"/>
    <w:rsid w:val="00195798"/>
    <w:rsid w:val="0019597B"/>
    <w:rsid w:val="00195BD8"/>
    <w:rsid w:val="00195C8A"/>
    <w:rsid w:val="00195CF3"/>
    <w:rsid w:val="00196FAF"/>
    <w:rsid w:val="0019749C"/>
    <w:rsid w:val="001977F6"/>
    <w:rsid w:val="00197943"/>
    <w:rsid w:val="00197EF6"/>
    <w:rsid w:val="001A0909"/>
    <w:rsid w:val="001A0B73"/>
    <w:rsid w:val="001A0DF2"/>
    <w:rsid w:val="001A18C1"/>
    <w:rsid w:val="001A1DD2"/>
    <w:rsid w:val="001A2163"/>
    <w:rsid w:val="001A225E"/>
    <w:rsid w:val="001A25FD"/>
    <w:rsid w:val="001A2693"/>
    <w:rsid w:val="001A2E70"/>
    <w:rsid w:val="001A39B5"/>
    <w:rsid w:val="001A4347"/>
    <w:rsid w:val="001A49EA"/>
    <w:rsid w:val="001A4D7F"/>
    <w:rsid w:val="001A4D9A"/>
    <w:rsid w:val="001A5289"/>
    <w:rsid w:val="001A5F8E"/>
    <w:rsid w:val="001A5FBA"/>
    <w:rsid w:val="001A67B2"/>
    <w:rsid w:val="001A6CC7"/>
    <w:rsid w:val="001A7088"/>
    <w:rsid w:val="001A710C"/>
    <w:rsid w:val="001A7678"/>
    <w:rsid w:val="001A7B3D"/>
    <w:rsid w:val="001B112D"/>
    <w:rsid w:val="001B1895"/>
    <w:rsid w:val="001B2074"/>
    <w:rsid w:val="001B2077"/>
    <w:rsid w:val="001B2226"/>
    <w:rsid w:val="001B3250"/>
    <w:rsid w:val="001B337B"/>
    <w:rsid w:val="001B33A4"/>
    <w:rsid w:val="001B370C"/>
    <w:rsid w:val="001B3C7D"/>
    <w:rsid w:val="001B3F4C"/>
    <w:rsid w:val="001B4266"/>
    <w:rsid w:val="001B50F3"/>
    <w:rsid w:val="001B53D6"/>
    <w:rsid w:val="001B59DE"/>
    <w:rsid w:val="001B6A1C"/>
    <w:rsid w:val="001B77FA"/>
    <w:rsid w:val="001C0674"/>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79"/>
    <w:rsid w:val="001D2623"/>
    <w:rsid w:val="001D28A5"/>
    <w:rsid w:val="001D2CB6"/>
    <w:rsid w:val="001D37D8"/>
    <w:rsid w:val="001D414C"/>
    <w:rsid w:val="001D41F4"/>
    <w:rsid w:val="001D4A80"/>
    <w:rsid w:val="001D5652"/>
    <w:rsid w:val="001D5752"/>
    <w:rsid w:val="001D612E"/>
    <w:rsid w:val="001D65F8"/>
    <w:rsid w:val="001D7492"/>
    <w:rsid w:val="001D7890"/>
    <w:rsid w:val="001D7F16"/>
    <w:rsid w:val="001E0107"/>
    <w:rsid w:val="001E052B"/>
    <w:rsid w:val="001E250F"/>
    <w:rsid w:val="001E2BC5"/>
    <w:rsid w:val="001E3801"/>
    <w:rsid w:val="001E3D5A"/>
    <w:rsid w:val="001E4891"/>
    <w:rsid w:val="001E4C29"/>
    <w:rsid w:val="001E4DB2"/>
    <w:rsid w:val="001E5701"/>
    <w:rsid w:val="001E61DF"/>
    <w:rsid w:val="001E6962"/>
    <w:rsid w:val="001E76C7"/>
    <w:rsid w:val="001E7E24"/>
    <w:rsid w:val="001F04C1"/>
    <w:rsid w:val="001F15A0"/>
    <w:rsid w:val="001F1D6C"/>
    <w:rsid w:val="001F1DB6"/>
    <w:rsid w:val="001F1FB1"/>
    <w:rsid w:val="001F2168"/>
    <w:rsid w:val="001F2E11"/>
    <w:rsid w:val="001F2EB6"/>
    <w:rsid w:val="001F2F2B"/>
    <w:rsid w:val="001F3174"/>
    <w:rsid w:val="001F39C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219"/>
    <w:rsid w:val="002051B4"/>
    <w:rsid w:val="002058A4"/>
    <w:rsid w:val="002059C4"/>
    <w:rsid w:val="00206179"/>
    <w:rsid w:val="002078CF"/>
    <w:rsid w:val="0020796D"/>
    <w:rsid w:val="00207CC3"/>
    <w:rsid w:val="00207E02"/>
    <w:rsid w:val="00207E40"/>
    <w:rsid w:val="00207FAC"/>
    <w:rsid w:val="00207FC5"/>
    <w:rsid w:val="00210068"/>
    <w:rsid w:val="002101DC"/>
    <w:rsid w:val="00210594"/>
    <w:rsid w:val="00210870"/>
    <w:rsid w:val="002115A1"/>
    <w:rsid w:val="00211E1B"/>
    <w:rsid w:val="00212665"/>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CC0"/>
    <w:rsid w:val="0022234B"/>
    <w:rsid w:val="00223614"/>
    <w:rsid w:val="00223D79"/>
    <w:rsid w:val="002249B0"/>
    <w:rsid w:val="00224F0F"/>
    <w:rsid w:val="00225244"/>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5D0"/>
    <w:rsid w:val="002367BE"/>
    <w:rsid w:val="00236FBF"/>
    <w:rsid w:val="002371C2"/>
    <w:rsid w:val="002374F8"/>
    <w:rsid w:val="00237EA0"/>
    <w:rsid w:val="002411C2"/>
    <w:rsid w:val="002415C7"/>
    <w:rsid w:val="0024180E"/>
    <w:rsid w:val="00241D43"/>
    <w:rsid w:val="002420A5"/>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3F82"/>
    <w:rsid w:val="00254895"/>
    <w:rsid w:val="00254B13"/>
    <w:rsid w:val="00255225"/>
    <w:rsid w:val="0025607C"/>
    <w:rsid w:val="00256D11"/>
    <w:rsid w:val="002576BB"/>
    <w:rsid w:val="00257D8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7F"/>
    <w:rsid w:val="0026649F"/>
    <w:rsid w:val="002670AA"/>
    <w:rsid w:val="00267262"/>
    <w:rsid w:val="0026731B"/>
    <w:rsid w:val="00267394"/>
    <w:rsid w:val="00267751"/>
    <w:rsid w:val="00267E9A"/>
    <w:rsid w:val="00270113"/>
    <w:rsid w:val="002707A9"/>
    <w:rsid w:val="002713FB"/>
    <w:rsid w:val="00271411"/>
    <w:rsid w:val="002716D8"/>
    <w:rsid w:val="002717BE"/>
    <w:rsid w:val="00271D65"/>
    <w:rsid w:val="00272038"/>
    <w:rsid w:val="0027236E"/>
    <w:rsid w:val="00272857"/>
    <w:rsid w:val="002729AA"/>
    <w:rsid w:val="0027399D"/>
    <w:rsid w:val="00273F59"/>
    <w:rsid w:val="00274C8A"/>
    <w:rsid w:val="00274E50"/>
    <w:rsid w:val="0027575B"/>
    <w:rsid w:val="00275B72"/>
    <w:rsid w:val="00275C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871"/>
    <w:rsid w:val="002A1EB6"/>
    <w:rsid w:val="002A25D9"/>
    <w:rsid w:val="002A3B3E"/>
    <w:rsid w:val="002A3C89"/>
    <w:rsid w:val="002A3D9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63E"/>
    <w:rsid w:val="002B2FCD"/>
    <w:rsid w:val="002B32CA"/>
    <w:rsid w:val="002B3F04"/>
    <w:rsid w:val="002B42DA"/>
    <w:rsid w:val="002B49CA"/>
    <w:rsid w:val="002B4DFD"/>
    <w:rsid w:val="002B6251"/>
    <w:rsid w:val="002B639D"/>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2E"/>
    <w:rsid w:val="002C53E8"/>
    <w:rsid w:val="002C5826"/>
    <w:rsid w:val="002C590C"/>
    <w:rsid w:val="002C5E75"/>
    <w:rsid w:val="002C5FF7"/>
    <w:rsid w:val="002C65B9"/>
    <w:rsid w:val="002C7383"/>
    <w:rsid w:val="002D0977"/>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1C7"/>
    <w:rsid w:val="002D7F06"/>
    <w:rsid w:val="002E00F1"/>
    <w:rsid w:val="002E115D"/>
    <w:rsid w:val="002E120E"/>
    <w:rsid w:val="002E1796"/>
    <w:rsid w:val="002E259F"/>
    <w:rsid w:val="002E2B93"/>
    <w:rsid w:val="002E2CD8"/>
    <w:rsid w:val="002E348F"/>
    <w:rsid w:val="002E3C32"/>
    <w:rsid w:val="002E41EF"/>
    <w:rsid w:val="002E4A5A"/>
    <w:rsid w:val="002E51E7"/>
    <w:rsid w:val="002E5C9B"/>
    <w:rsid w:val="002E5EA9"/>
    <w:rsid w:val="002E5FBC"/>
    <w:rsid w:val="002E6BB6"/>
    <w:rsid w:val="002F05C1"/>
    <w:rsid w:val="002F0663"/>
    <w:rsid w:val="002F0FBA"/>
    <w:rsid w:val="002F12E7"/>
    <w:rsid w:val="002F148F"/>
    <w:rsid w:val="002F1998"/>
    <w:rsid w:val="002F1CD9"/>
    <w:rsid w:val="002F1D5C"/>
    <w:rsid w:val="002F396F"/>
    <w:rsid w:val="002F44C0"/>
    <w:rsid w:val="002F4589"/>
    <w:rsid w:val="002F46CE"/>
    <w:rsid w:val="002F536E"/>
    <w:rsid w:val="002F5A85"/>
    <w:rsid w:val="002F5EE2"/>
    <w:rsid w:val="002F5F47"/>
    <w:rsid w:val="002F5F8E"/>
    <w:rsid w:val="002F6107"/>
    <w:rsid w:val="002F67FD"/>
    <w:rsid w:val="002F6EDD"/>
    <w:rsid w:val="002F76CA"/>
    <w:rsid w:val="002F7A04"/>
    <w:rsid w:val="002F7B28"/>
    <w:rsid w:val="002F7D23"/>
    <w:rsid w:val="00300BC8"/>
    <w:rsid w:val="00300FEF"/>
    <w:rsid w:val="00301185"/>
    <w:rsid w:val="00301B49"/>
    <w:rsid w:val="0030230E"/>
    <w:rsid w:val="0030297D"/>
    <w:rsid w:val="0030313E"/>
    <w:rsid w:val="00303C2A"/>
    <w:rsid w:val="00303D02"/>
    <w:rsid w:val="003049FC"/>
    <w:rsid w:val="00304E45"/>
    <w:rsid w:val="00305BDA"/>
    <w:rsid w:val="00306737"/>
    <w:rsid w:val="00306D9F"/>
    <w:rsid w:val="00306F87"/>
    <w:rsid w:val="003074D1"/>
    <w:rsid w:val="00307836"/>
    <w:rsid w:val="003101E1"/>
    <w:rsid w:val="00310753"/>
    <w:rsid w:val="0031109D"/>
    <w:rsid w:val="00311111"/>
    <w:rsid w:val="003115A0"/>
    <w:rsid w:val="0031198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0E"/>
    <w:rsid w:val="0032266C"/>
    <w:rsid w:val="003232C3"/>
    <w:rsid w:val="003239EC"/>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AFF"/>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007"/>
    <w:rsid w:val="00347017"/>
    <w:rsid w:val="00350286"/>
    <w:rsid w:val="0035041E"/>
    <w:rsid w:val="00350730"/>
    <w:rsid w:val="00351D68"/>
    <w:rsid w:val="00351EF0"/>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B85"/>
    <w:rsid w:val="00363134"/>
    <w:rsid w:val="00365384"/>
    <w:rsid w:val="003653E5"/>
    <w:rsid w:val="003660B8"/>
    <w:rsid w:val="003671C3"/>
    <w:rsid w:val="00370489"/>
    <w:rsid w:val="00370682"/>
    <w:rsid w:val="003713E4"/>
    <w:rsid w:val="00371433"/>
    <w:rsid w:val="003731AD"/>
    <w:rsid w:val="00373245"/>
    <w:rsid w:val="00373C97"/>
    <w:rsid w:val="003741D5"/>
    <w:rsid w:val="00374529"/>
    <w:rsid w:val="00374650"/>
    <w:rsid w:val="00374A04"/>
    <w:rsid w:val="003751F5"/>
    <w:rsid w:val="00375417"/>
    <w:rsid w:val="0037545E"/>
    <w:rsid w:val="003754D9"/>
    <w:rsid w:val="00375B68"/>
    <w:rsid w:val="0037632B"/>
    <w:rsid w:val="00376628"/>
    <w:rsid w:val="0037691C"/>
    <w:rsid w:val="00376F89"/>
    <w:rsid w:val="003771ED"/>
    <w:rsid w:val="00377497"/>
    <w:rsid w:val="00377925"/>
    <w:rsid w:val="00377C16"/>
    <w:rsid w:val="00377C96"/>
    <w:rsid w:val="00380076"/>
    <w:rsid w:val="0038032E"/>
    <w:rsid w:val="0038039F"/>
    <w:rsid w:val="00380818"/>
    <w:rsid w:val="00380927"/>
    <w:rsid w:val="00380A14"/>
    <w:rsid w:val="00380B99"/>
    <w:rsid w:val="00380DF6"/>
    <w:rsid w:val="00381146"/>
    <w:rsid w:val="003812C4"/>
    <w:rsid w:val="0038136B"/>
    <w:rsid w:val="003813C1"/>
    <w:rsid w:val="003819C8"/>
    <w:rsid w:val="00381A66"/>
    <w:rsid w:val="003821B2"/>
    <w:rsid w:val="00382939"/>
    <w:rsid w:val="00382A83"/>
    <w:rsid w:val="003835F5"/>
    <w:rsid w:val="00383F8A"/>
    <w:rsid w:val="00384E10"/>
    <w:rsid w:val="00384F5A"/>
    <w:rsid w:val="003858CC"/>
    <w:rsid w:val="00385D49"/>
    <w:rsid w:val="00386E76"/>
    <w:rsid w:val="003903FB"/>
    <w:rsid w:val="00390B20"/>
    <w:rsid w:val="0039114B"/>
    <w:rsid w:val="0039183A"/>
    <w:rsid w:val="00391FE7"/>
    <w:rsid w:val="0039299B"/>
    <w:rsid w:val="00393698"/>
    <w:rsid w:val="0039371E"/>
    <w:rsid w:val="00393849"/>
    <w:rsid w:val="00394C27"/>
    <w:rsid w:val="00396CB4"/>
    <w:rsid w:val="003977D0"/>
    <w:rsid w:val="003A00F1"/>
    <w:rsid w:val="003A050E"/>
    <w:rsid w:val="003A050F"/>
    <w:rsid w:val="003A0CAA"/>
    <w:rsid w:val="003A0EC0"/>
    <w:rsid w:val="003A1229"/>
    <w:rsid w:val="003A1E6B"/>
    <w:rsid w:val="003A1F9F"/>
    <w:rsid w:val="003A21A7"/>
    <w:rsid w:val="003A2F4F"/>
    <w:rsid w:val="003A3015"/>
    <w:rsid w:val="003A30C5"/>
    <w:rsid w:val="003A3B84"/>
    <w:rsid w:val="003A3C99"/>
    <w:rsid w:val="003A43DD"/>
    <w:rsid w:val="003A441C"/>
    <w:rsid w:val="003A4559"/>
    <w:rsid w:val="003A4C6A"/>
    <w:rsid w:val="003A636D"/>
    <w:rsid w:val="003A65F9"/>
    <w:rsid w:val="003A6638"/>
    <w:rsid w:val="003A6652"/>
    <w:rsid w:val="003A683D"/>
    <w:rsid w:val="003A6BC4"/>
    <w:rsid w:val="003A7389"/>
    <w:rsid w:val="003B03D1"/>
    <w:rsid w:val="003B0F1F"/>
    <w:rsid w:val="003B12DE"/>
    <w:rsid w:val="003B160F"/>
    <w:rsid w:val="003B3624"/>
    <w:rsid w:val="003B3660"/>
    <w:rsid w:val="003B386F"/>
    <w:rsid w:val="003B39F9"/>
    <w:rsid w:val="003B3FFA"/>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9B"/>
    <w:rsid w:val="003C5AB4"/>
    <w:rsid w:val="003C5CA2"/>
    <w:rsid w:val="003C637A"/>
    <w:rsid w:val="003C6C3A"/>
    <w:rsid w:val="003C6C7B"/>
    <w:rsid w:val="003C7285"/>
    <w:rsid w:val="003C73E9"/>
    <w:rsid w:val="003C7763"/>
    <w:rsid w:val="003C7AFD"/>
    <w:rsid w:val="003C7CF1"/>
    <w:rsid w:val="003D0037"/>
    <w:rsid w:val="003D03D9"/>
    <w:rsid w:val="003D055A"/>
    <w:rsid w:val="003D0922"/>
    <w:rsid w:val="003D11CB"/>
    <w:rsid w:val="003D1383"/>
    <w:rsid w:val="003D33F6"/>
    <w:rsid w:val="003D346C"/>
    <w:rsid w:val="003D3597"/>
    <w:rsid w:val="003D4196"/>
    <w:rsid w:val="003D431E"/>
    <w:rsid w:val="003D490C"/>
    <w:rsid w:val="003D4F69"/>
    <w:rsid w:val="003D517C"/>
    <w:rsid w:val="003D5A05"/>
    <w:rsid w:val="003D5EC9"/>
    <w:rsid w:val="003D6258"/>
    <w:rsid w:val="003D6501"/>
    <w:rsid w:val="003D6BCA"/>
    <w:rsid w:val="003D6DF2"/>
    <w:rsid w:val="003D74E8"/>
    <w:rsid w:val="003D7DD9"/>
    <w:rsid w:val="003D7ED2"/>
    <w:rsid w:val="003E0626"/>
    <w:rsid w:val="003E0A08"/>
    <w:rsid w:val="003E0AF4"/>
    <w:rsid w:val="003E0FEA"/>
    <w:rsid w:val="003E1160"/>
    <w:rsid w:val="003E1371"/>
    <w:rsid w:val="003E1D80"/>
    <w:rsid w:val="003E2280"/>
    <w:rsid w:val="003E23F7"/>
    <w:rsid w:val="003E2796"/>
    <w:rsid w:val="003E4287"/>
    <w:rsid w:val="003E4314"/>
    <w:rsid w:val="003E436D"/>
    <w:rsid w:val="003E4AC7"/>
    <w:rsid w:val="003E4DB9"/>
    <w:rsid w:val="003E51C1"/>
    <w:rsid w:val="003E6626"/>
    <w:rsid w:val="003E664F"/>
    <w:rsid w:val="003E713F"/>
    <w:rsid w:val="003E7623"/>
    <w:rsid w:val="003E7BDC"/>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18"/>
    <w:rsid w:val="003F7265"/>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1EF"/>
    <w:rsid w:val="0041188F"/>
    <w:rsid w:val="00411999"/>
    <w:rsid w:val="00411B94"/>
    <w:rsid w:val="00411BD7"/>
    <w:rsid w:val="0041208A"/>
    <w:rsid w:val="00412EB7"/>
    <w:rsid w:val="004132EE"/>
    <w:rsid w:val="0041361C"/>
    <w:rsid w:val="00413D2E"/>
    <w:rsid w:val="00413FA7"/>
    <w:rsid w:val="004147BD"/>
    <w:rsid w:val="004147FF"/>
    <w:rsid w:val="004157B6"/>
    <w:rsid w:val="00415E04"/>
    <w:rsid w:val="0041685F"/>
    <w:rsid w:val="00416CD6"/>
    <w:rsid w:val="00416D08"/>
    <w:rsid w:val="004170BC"/>
    <w:rsid w:val="00417604"/>
    <w:rsid w:val="0042151D"/>
    <w:rsid w:val="00421D7D"/>
    <w:rsid w:val="00424668"/>
    <w:rsid w:val="0042470D"/>
    <w:rsid w:val="00424B94"/>
    <w:rsid w:val="00424C4C"/>
    <w:rsid w:val="00425193"/>
    <w:rsid w:val="004252AF"/>
    <w:rsid w:val="004253BB"/>
    <w:rsid w:val="0042578B"/>
    <w:rsid w:val="004257A5"/>
    <w:rsid w:val="00425CFB"/>
    <w:rsid w:val="0042788E"/>
    <w:rsid w:val="00431627"/>
    <w:rsid w:val="00432574"/>
    <w:rsid w:val="0043288C"/>
    <w:rsid w:val="0043335A"/>
    <w:rsid w:val="00433713"/>
    <w:rsid w:val="00433991"/>
    <w:rsid w:val="00433A4A"/>
    <w:rsid w:val="00433FD7"/>
    <w:rsid w:val="004344CB"/>
    <w:rsid w:val="0043483A"/>
    <w:rsid w:val="004350FA"/>
    <w:rsid w:val="00435186"/>
    <w:rsid w:val="00435437"/>
    <w:rsid w:val="004356A8"/>
    <w:rsid w:val="00436201"/>
    <w:rsid w:val="00436F4E"/>
    <w:rsid w:val="004375A5"/>
    <w:rsid w:val="00437883"/>
    <w:rsid w:val="004402D6"/>
    <w:rsid w:val="00441140"/>
    <w:rsid w:val="00441581"/>
    <w:rsid w:val="004417E5"/>
    <w:rsid w:val="00441F1D"/>
    <w:rsid w:val="00442E06"/>
    <w:rsid w:val="00442F8D"/>
    <w:rsid w:val="004432C7"/>
    <w:rsid w:val="0044341C"/>
    <w:rsid w:val="00443DE5"/>
    <w:rsid w:val="00443FA8"/>
    <w:rsid w:val="00443FEB"/>
    <w:rsid w:val="00444241"/>
    <w:rsid w:val="00444CAF"/>
    <w:rsid w:val="00444DC8"/>
    <w:rsid w:val="00445041"/>
    <w:rsid w:val="00445162"/>
    <w:rsid w:val="00445179"/>
    <w:rsid w:val="00446913"/>
    <w:rsid w:val="00447A81"/>
    <w:rsid w:val="00447B36"/>
    <w:rsid w:val="00447D54"/>
    <w:rsid w:val="004501B5"/>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25A"/>
    <w:rsid w:val="0045773D"/>
    <w:rsid w:val="00457F5A"/>
    <w:rsid w:val="00460069"/>
    <w:rsid w:val="00460244"/>
    <w:rsid w:val="00460401"/>
    <w:rsid w:val="00460A16"/>
    <w:rsid w:val="00461904"/>
    <w:rsid w:val="00461CE4"/>
    <w:rsid w:val="004624F4"/>
    <w:rsid w:val="00462587"/>
    <w:rsid w:val="00462DF1"/>
    <w:rsid w:val="00463465"/>
    <w:rsid w:val="004635E0"/>
    <w:rsid w:val="00463897"/>
    <w:rsid w:val="004642FA"/>
    <w:rsid w:val="00464400"/>
    <w:rsid w:val="0046472C"/>
    <w:rsid w:val="00465067"/>
    <w:rsid w:val="004658BF"/>
    <w:rsid w:val="00466D0B"/>
    <w:rsid w:val="00467B1D"/>
    <w:rsid w:val="00467FCB"/>
    <w:rsid w:val="0047047D"/>
    <w:rsid w:val="00470D85"/>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5E9"/>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2A"/>
    <w:rsid w:val="004B15B4"/>
    <w:rsid w:val="004B17AD"/>
    <w:rsid w:val="004B1B04"/>
    <w:rsid w:val="004B2DE0"/>
    <w:rsid w:val="004B2DE4"/>
    <w:rsid w:val="004B3551"/>
    <w:rsid w:val="004B42DF"/>
    <w:rsid w:val="004B4807"/>
    <w:rsid w:val="004B4E92"/>
    <w:rsid w:val="004B4EFF"/>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7B"/>
    <w:rsid w:val="004C4FDA"/>
    <w:rsid w:val="004C5089"/>
    <w:rsid w:val="004C53C3"/>
    <w:rsid w:val="004C5CDC"/>
    <w:rsid w:val="004C606C"/>
    <w:rsid w:val="004C7DC4"/>
    <w:rsid w:val="004C7E0B"/>
    <w:rsid w:val="004C7E53"/>
    <w:rsid w:val="004D017C"/>
    <w:rsid w:val="004D0397"/>
    <w:rsid w:val="004D0BF9"/>
    <w:rsid w:val="004D1010"/>
    <w:rsid w:val="004D1A00"/>
    <w:rsid w:val="004D22D5"/>
    <w:rsid w:val="004D248A"/>
    <w:rsid w:val="004D3BE3"/>
    <w:rsid w:val="004D459D"/>
    <w:rsid w:val="004D4C7B"/>
    <w:rsid w:val="004D60D5"/>
    <w:rsid w:val="004D70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C4B"/>
    <w:rsid w:val="004E6F7E"/>
    <w:rsid w:val="004E6FC6"/>
    <w:rsid w:val="004E71CB"/>
    <w:rsid w:val="004E776B"/>
    <w:rsid w:val="004E7D39"/>
    <w:rsid w:val="004F0107"/>
    <w:rsid w:val="004F0C1D"/>
    <w:rsid w:val="004F1077"/>
    <w:rsid w:val="004F1635"/>
    <w:rsid w:val="004F1855"/>
    <w:rsid w:val="004F1982"/>
    <w:rsid w:val="004F1E4F"/>
    <w:rsid w:val="004F30E1"/>
    <w:rsid w:val="004F3219"/>
    <w:rsid w:val="004F33F0"/>
    <w:rsid w:val="004F3B51"/>
    <w:rsid w:val="004F4B9E"/>
    <w:rsid w:val="004F4D51"/>
    <w:rsid w:val="004F50BE"/>
    <w:rsid w:val="004F6FEF"/>
    <w:rsid w:val="004F7943"/>
    <w:rsid w:val="004F7BA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A0"/>
    <w:rsid w:val="0051416C"/>
    <w:rsid w:val="0051508F"/>
    <w:rsid w:val="00515C55"/>
    <w:rsid w:val="00515CBD"/>
    <w:rsid w:val="00515ED0"/>
    <w:rsid w:val="00516043"/>
    <w:rsid w:val="0051611C"/>
    <w:rsid w:val="0051688D"/>
    <w:rsid w:val="005169D5"/>
    <w:rsid w:val="00516DF2"/>
    <w:rsid w:val="00517A42"/>
    <w:rsid w:val="005209A8"/>
    <w:rsid w:val="005212AF"/>
    <w:rsid w:val="00522200"/>
    <w:rsid w:val="00522C57"/>
    <w:rsid w:val="00522E11"/>
    <w:rsid w:val="00522F73"/>
    <w:rsid w:val="005233E1"/>
    <w:rsid w:val="0052352E"/>
    <w:rsid w:val="00523DED"/>
    <w:rsid w:val="0052409C"/>
    <w:rsid w:val="0052470F"/>
    <w:rsid w:val="00524AB3"/>
    <w:rsid w:val="00525A62"/>
    <w:rsid w:val="00525B54"/>
    <w:rsid w:val="00525FD6"/>
    <w:rsid w:val="005260FE"/>
    <w:rsid w:val="005265F8"/>
    <w:rsid w:val="005269B3"/>
    <w:rsid w:val="00526ACE"/>
    <w:rsid w:val="00526D2D"/>
    <w:rsid w:val="005273B1"/>
    <w:rsid w:val="00527A52"/>
    <w:rsid w:val="00527D50"/>
    <w:rsid w:val="00530103"/>
    <w:rsid w:val="00530629"/>
    <w:rsid w:val="00530BB3"/>
    <w:rsid w:val="00530FAD"/>
    <w:rsid w:val="00530FFF"/>
    <w:rsid w:val="005311C6"/>
    <w:rsid w:val="005315A7"/>
    <w:rsid w:val="00531E0B"/>
    <w:rsid w:val="005321FB"/>
    <w:rsid w:val="00532225"/>
    <w:rsid w:val="0053254A"/>
    <w:rsid w:val="005332CF"/>
    <w:rsid w:val="005334CF"/>
    <w:rsid w:val="00533865"/>
    <w:rsid w:val="00533C4A"/>
    <w:rsid w:val="005346BB"/>
    <w:rsid w:val="0053476A"/>
    <w:rsid w:val="00535763"/>
    <w:rsid w:val="005357BB"/>
    <w:rsid w:val="005377B5"/>
    <w:rsid w:val="005379E7"/>
    <w:rsid w:val="00537A4A"/>
    <w:rsid w:val="00540094"/>
    <w:rsid w:val="005404A6"/>
    <w:rsid w:val="00540743"/>
    <w:rsid w:val="005409EA"/>
    <w:rsid w:val="00540C9A"/>
    <w:rsid w:val="0054132A"/>
    <w:rsid w:val="005415E4"/>
    <w:rsid w:val="00541BC4"/>
    <w:rsid w:val="005420ED"/>
    <w:rsid w:val="00542A74"/>
    <w:rsid w:val="00543AE0"/>
    <w:rsid w:val="00543C93"/>
    <w:rsid w:val="005448A6"/>
    <w:rsid w:val="005464B7"/>
    <w:rsid w:val="00547265"/>
    <w:rsid w:val="00547443"/>
    <w:rsid w:val="005505A6"/>
    <w:rsid w:val="005505BF"/>
    <w:rsid w:val="005518F6"/>
    <w:rsid w:val="00551B0D"/>
    <w:rsid w:val="00551FA7"/>
    <w:rsid w:val="00553286"/>
    <w:rsid w:val="00553E2C"/>
    <w:rsid w:val="0055476C"/>
    <w:rsid w:val="0055710D"/>
    <w:rsid w:val="005573C2"/>
    <w:rsid w:val="00557458"/>
    <w:rsid w:val="005605D0"/>
    <w:rsid w:val="00560AD2"/>
    <w:rsid w:val="00561265"/>
    <w:rsid w:val="00561B70"/>
    <w:rsid w:val="00561DBA"/>
    <w:rsid w:val="00562348"/>
    <w:rsid w:val="0056248C"/>
    <w:rsid w:val="00562B41"/>
    <w:rsid w:val="00562F0D"/>
    <w:rsid w:val="0056365F"/>
    <w:rsid w:val="0056375F"/>
    <w:rsid w:val="00563B8D"/>
    <w:rsid w:val="00563DE6"/>
    <w:rsid w:val="0056412E"/>
    <w:rsid w:val="00564379"/>
    <w:rsid w:val="0056444E"/>
    <w:rsid w:val="005647C4"/>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9A4"/>
    <w:rsid w:val="0057158C"/>
    <w:rsid w:val="005717E5"/>
    <w:rsid w:val="005717E7"/>
    <w:rsid w:val="0057188A"/>
    <w:rsid w:val="00571EE0"/>
    <w:rsid w:val="00572731"/>
    <w:rsid w:val="00572AF3"/>
    <w:rsid w:val="00574529"/>
    <w:rsid w:val="005753B6"/>
    <w:rsid w:val="00575DFE"/>
    <w:rsid w:val="005769FF"/>
    <w:rsid w:val="0057745D"/>
    <w:rsid w:val="00577925"/>
    <w:rsid w:val="00577A72"/>
    <w:rsid w:val="005806D2"/>
    <w:rsid w:val="005809FB"/>
    <w:rsid w:val="0058267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3111"/>
    <w:rsid w:val="00593816"/>
    <w:rsid w:val="00593D67"/>
    <w:rsid w:val="00593F3E"/>
    <w:rsid w:val="00594AD4"/>
    <w:rsid w:val="00594FA6"/>
    <w:rsid w:val="00595F0B"/>
    <w:rsid w:val="00595F1A"/>
    <w:rsid w:val="00595F8E"/>
    <w:rsid w:val="00596895"/>
    <w:rsid w:val="00596BDA"/>
    <w:rsid w:val="00596C27"/>
    <w:rsid w:val="00597743"/>
    <w:rsid w:val="00597972"/>
    <w:rsid w:val="005979E9"/>
    <w:rsid w:val="00597BF9"/>
    <w:rsid w:val="005A0791"/>
    <w:rsid w:val="005A07D8"/>
    <w:rsid w:val="005A195F"/>
    <w:rsid w:val="005A2704"/>
    <w:rsid w:val="005A2AC1"/>
    <w:rsid w:val="005A2B07"/>
    <w:rsid w:val="005A3372"/>
    <w:rsid w:val="005A58E6"/>
    <w:rsid w:val="005A65C8"/>
    <w:rsid w:val="005A74E8"/>
    <w:rsid w:val="005A7B58"/>
    <w:rsid w:val="005B0449"/>
    <w:rsid w:val="005B0749"/>
    <w:rsid w:val="005B126E"/>
    <w:rsid w:val="005B19E4"/>
    <w:rsid w:val="005B1CF0"/>
    <w:rsid w:val="005B1D8D"/>
    <w:rsid w:val="005B24C3"/>
    <w:rsid w:val="005B2A1D"/>
    <w:rsid w:val="005B2C82"/>
    <w:rsid w:val="005B2D9B"/>
    <w:rsid w:val="005B2FD0"/>
    <w:rsid w:val="005B34A6"/>
    <w:rsid w:val="005B383F"/>
    <w:rsid w:val="005B3D70"/>
    <w:rsid w:val="005B4380"/>
    <w:rsid w:val="005B46C1"/>
    <w:rsid w:val="005B484F"/>
    <w:rsid w:val="005B537C"/>
    <w:rsid w:val="005B5793"/>
    <w:rsid w:val="005B5DB1"/>
    <w:rsid w:val="005B5ED5"/>
    <w:rsid w:val="005C0258"/>
    <w:rsid w:val="005C0B37"/>
    <w:rsid w:val="005C17C2"/>
    <w:rsid w:val="005C1E12"/>
    <w:rsid w:val="005C26D4"/>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737"/>
    <w:rsid w:val="005D4AB8"/>
    <w:rsid w:val="005D511B"/>
    <w:rsid w:val="005D58B4"/>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B70"/>
    <w:rsid w:val="005E4E02"/>
    <w:rsid w:val="005E5C65"/>
    <w:rsid w:val="005E5FE0"/>
    <w:rsid w:val="005E62F0"/>
    <w:rsid w:val="005E6991"/>
    <w:rsid w:val="005E6C99"/>
    <w:rsid w:val="005E7EE5"/>
    <w:rsid w:val="005F03EF"/>
    <w:rsid w:val="005F03F3"/>
    <w:rsid w:val="005F0A7D"/>
    <w:rsid w:val="005F0B78"/>
    <w:rsid w:val="005F0E6E"/>
    <w:rsid w:val="005F1245"/>
    <w:rsid w:val="005F13F0"/>
    <w:rsid w:val="005F1492"/>
    <w:rsid w:val="005F152B"/>
    <w:rsid w:val="005F17D3"/>
    <w:rsid w:val="005F17E7"/>
    <w:rsid w:val="005F1AE7"/>
    <w:rsid w:val="005F2443"/>
    <w:rsid w:val="005F2C28"/>
    <w:rsid w:val="005F2D7B"/>
    <w:rsid w:val="005F348F"/>
    <w:rsid w:val="005F35B9"/>
    <w:rsid w:val="005F3DEF"/>
    <w:rsid w:val="005F3FEB"/>
    <w:rsid w:val="005F454C"/>
    <w:rsid w:val="005F4815"/>
    <w:rsid w:val="005F4B5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0BD"/>
    <w:rsid w:val="00603E31"/>
    <w:rsid w:val="006041B7"/>
    <w:rsid w:val="0060451D"/>
    <w:rsid w:val="00605629"/>
    <w:rsid w:val="006059FB"/>
    <w:rsid w:val="00605D03"/>
    <w:rsid w:val="00606FD4"/>
    <w:rsid w:val="0060790A"/>
    <w:rsid w:val="00607C46"/>
    <w:rsid w:val="00607CC8"/>
    <w:rsid w:val="006102F3"/>
    <w:rsid w:val="0061093E"/>
    <w:rsid w:val="00610CA1"/>
    <w:rsid w:val="006119DC"/>
    <w:rsid w:val="00612434"/>
    <w:rsid w:val="00612CE6"/>
    <w:rsid w:val="00612DA3"/>
    <w:rsid w:val="00612EDD"/>
    <w:rsid w:val="00612FBA"/>
    <w:rsid w:val="00614A7B"/>
    <w:rsid w:val="00614FF2"/>
    <w:rsid w:val="006158E4"/>
    <w:rsid w:val="006158FB"/>
    <w:rsid w:val="00615C08"/>
    <w:rsid w:val="00616654"/>
    <w:rsid w:val="0061733E"/>
    <w:rsid w:val="0061741C"/>
    <w:rsid w:val="0061785B"/>
    <w:rsid w:val="006207BC"/>
    <w:rsid w:val="00621335"/>
    <w:rsid w:val="0062150E"/>
    <w:rsid w:val="00623F37"/>
    <w:rsid w:val="00623F56"/>
    <w:rsid w:val="006242E9"/>
    <w:rsid w:val="006250F6"/>
    <w:rsid w:val="006258F1"/>
    <w:rsid w:val="00626341"/>
    <w:rsid w:val="006265EB"/>
    <w:rsid w:val="00626BBC"/>
    <w:rsid w:val="006274B9"/>
    <w:rsid w:val="0062770C"/>
    <w:rsid w:val="00627808"/>
    <w:rsid w:val="0062788C"/>
    <w:rsid w:val="00627CD4"/>
    <w:rsid w:val="006300B6"/>
    <w:rsid w:val="00630956"/>
    <w:rsid w:val="00630A0F"/>
    <w:rsid w:val="00630DE9"/>
    <w:rsid w:val="00630F03"/>
    <w:rsid w:val="00630F9A"/>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FBE"/>
    <w:rsid w:val="0064351F"/>
    <w:rsid w:val="00643C6F"/>
    <w:rsid w:val="006440AA"/>
    <w:rsid w:val="006448B8"/>
    <w:rsid w:val="0064573F"/>
    <w:rsid w:val="006459CE"/>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894"/>
    <w:rsid w:val="00665CD6"/>
    <w:rsid w:val="00665D82"/>
    <w:rsid w:val="00670121"/>
    <w:rsid w:val="00670373"/>
    <w:rsid w:val="00670AF0"/>
    <w:rsid w:val="006715F4"/>
    <w:rsid w:val="00671B2B"/>
    <w:rsid w:val="00671DB5"/>
    <w:rsid w:val="0067281B"/>
    <w:rsid w:val="0067282A"/>
    <w:rsid w:val="00673538"/>
    <w:rsid w:val="006752D5"/>
    <w:rsid w:val="006753FB"/>
    <w:rsid w:val="00675AFC"/>
    <w:rsid w:val="00675D34"/>
    <w:rsid w:val="00676607"/>
    <w:rsid w:val="006773B6"/>
    <w:rsid w:val="00677492"/>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F32"/>
    <w:rsid w:val="00696781"/>
    <w:rsid w:val="006967C9"/>
    <w:rsid w:val="00696EED"/>
    <w:rsid w:val="006974CE"/>
    <w:rsid w:val="00697FA2"/>
    <w:rsid w:val="006A0084"/>
    <w:rsid w:val="006A049B"/>
    <w:rsid w:val="006A1307"/>
    <w:rsid w:val="006A13BA"/>
    <w:rsid w:val="006A2327"/>
    <w:rsid w:val="006A2889"/>
    <w:rsid w:val="006A3033"/>
    <w:rsid w:val="006A3893"/>
    <w:rsid w:val="006A4476"/>
    <w:rsid w:val="006A4AF7"/>
    <w:rsid w:val="006A52CC"/>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BD2"/>
    <w:rsid w:val="006B3FBF"/>
    <w:rsid w:val="006B4773"/>
    <w:rsid w:val="006B4B0E"/>
    <w:rsid w:val="006B5492"/>
    <w:rsid w:val="006B5692"/>
    <w:rsid w:val="006B56F2"/>
    <w:rsid w:val="006B5A2F"/>
    <w:rsid w:val="006B6DA3"/>
    <w:rsid w:val="006B746E"/>
    <w:rsid w:val="006B7F6F"/>
    <w:rsid w:val="006C0723"/>
    <w:rsid w:val="006C0B42"/>
    <w:rsid w:val="006C0F06"/>
    <w:rsid w:val="006C176F"/>
    <w:rsid w:val="006C1CEA"/>
    <w:rsid w:val="006C2ED7"/>
    <w:rsid w:val="006C3B38"/>
    <w:rsid w:val="006C4A69"/>
    <w:rsid w:val="006C4B06"/>
    <w:rsid w:val="006C4D2D"/>
    <w:rsid w:val="006C4DDB"/>
    <w:rsid w:val="006C5611"/>
    <w:rsid w:val="006C571E"/>
    <w:rsid w:val="006C5D8A"/>
    <w:rsid w:val="006C613D"/>
    <w:rsid w:val="006C6272"/>
    <w:rsid w:val="006C63B5"/>
    <w:rsid w:val="006C67DC"/>
    <w:rsid w:val="006C749B"/>
    <w:rsid w:val="006C7941"/>
    <w:rsid w:val="006C798C"/>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6BC7"/>
    <w:rsid w:val="006E75C7"/>
    <w:rsid w:val="006E7679"/>
    <w:rsid w:val="006F2478"/>
    <w:rsid w:val="006F2F71"/>
    <w:rsid w:val="006F4348"/>
    <w:rsid w:val="006F4380"/>
    <w:rsid w:val="006F506C"/>
    <w:rsid w:val="006F5531"/>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F55"/>
    <w:rsid w:val="0070681D"/>
    <w:rsid w:val="00706835"/>
    <w:rsid w:val="00706BD5"/>
    <w:rsid w:val="00706F4D"/>
    <w:rsid w:val="0070760A"/>
    <w:rsid w:val="00707712"/>
    <w:rsid w:val="00707E7A"/>
    <w:rsid w:val="007101B7"/>
    <w:rsid w:val="00710F05"/>
    <w:rsid w:val="0071157E"/>
    <w:rsid w:val="007117A7"/>
    <w:rsid w:val="007128D8"/>
    <w:rsid w:val="007128DA"/>
    <w:rsid w:val="00712D41"/>
    <w:rsid w:val="0071379D"/>
    <w:rsid w:val="00713C6F"/>
    <w:rsid w:val="00714305"/>
    <w:rsid w:val="007152B7"/>
    <w:rsid w:val="00715CE4"/>
    <w:rsid w:val="007160DA"/>
    <w:rsid w:val="0071650A"/>
    <w:rsid w:val="0071679C"/>
    <w:rsid w:val="0071691C"/>
    <w:rsid w:val="00716F5E"/>
    <w:rsid w:val="00717339"/>
    <w:rsid w:val="00717724"/>
    <w:rsid w:val="00717909"/>
    <w:rsid w:val="00717D94"/>
    <w:rsid w:val="00717DCC"/>
    <w:rsid w:val="007204DB"/>
    <w:rsid w:val="007206F1"/>
    <w:rsid w:val="00720E2A"/>
    <w:rsid w:val="007212CA"/>
    <w:rsid w:val="0072163C"/>
    <w:rsid w:val="00721A1E"/>
    <w:rsid w:val="00721A8D"/>
    <w:rsid w:val="0072204F"/>
    <w:rsid w:val="007220C5"/>
    <w:rsid w:val="007221F7"/>
    <w:rsid w:val="0072264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7D1"/>
    <w:rsid w:val="007422EF"/>
    <w:rsid w:val="0074248E"/>
    <w:rsid w:val="00742B71"/>
    <w:rsid w:val="00742F8F"/>
    <w:rsid w:val="00743205"/>
    <w:rsid w:val="0074383C"/>
    <w:rsid w:val="0074401D"/>
    <w:rsid w:val="0074429A"/>
    <w:rsid w:val="0074475B"/>
    <w:rsid w:val="007449CC"/>
    <w:rsid w:val="00744D22"/>
    <w:rsid w:val="00745110"/>
    <w:rsid w:val="00746011"/>
    <w:rsid w:val="007461B1"/>
    <w:rsid w:val="007466F8"/>
    <w:rsid w:val="00747057"/>
    <w:rsid w:val="00747175"/>
    <w:rsid w:val="007472AA"/>
    <w:rsid w:val="0074743B"/>
    <w:rsid w:val="00747663"/>
    <w:rsid w:val="00747A97"/>
    <w:rsid w:val="00750BFE"/>
    <w:rsid w:val="00751799"/>
    <w:rsid w:val="00751C7D"/>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DD8"/>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6B"/>
    <w:rsid w:val="007740AD"/>
    <w:rsid w:val="007746F0"/>
    <w:rsid w:val="00774AA5"/>
    <w:rsid w:val="007751BA"/>
    <w:rsid w:val="0077554C"/>
    <w:rsid w:val="00775B59"/>
    <w:rsid w:val="00775FC3"/>
    <w:rsid w:val="007763E1"/>
    <w:rsid w:val="00777670"/>
    <w:rsid w:val="00777DC5"/>
    <w:rsid w:val="00780F8E"/>
    <w:rsid w:val="00782B3B"/>
    <w:rsid w:val="00782BF8"/>
    <w:rsid w:val="00782DCD"/>
    <w:rsid w:val="007834AA"/>
    <w:rsid w:val="00783536"/>
    <w:rsid w:val="007838C6"/>
    <w:rsid w:val="00783C19"/>
    <w:rsid w:val="0078453C"/>
    <w:rsid w:val="00785F17"/>
    <w:rsid w:val="007860B6"/>
    <w:rsid w:val="007869D1"/>
    <w:rsid w:val="00786D50"/>
    <w:rsid w:val="007872CB"/>
    <w:rsid w:val="007872CE"/>
    <w:rsid w:val="00787948"/>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285"/>
    <w:rsid w:val="007A059A"/>
    <w:rsid w:val="007A130B"/>
    <w:rsid w:val="007A15EC"/>
    <w:rsid w:val="007A1E23"/>
    <w:rsid w:val="007A2F2E"/>
    <w:rsid w:val="007A3DB4"/>
    <w:rsid w:val="007A55C8"/>
    <w:rsid w:val="007A5905"/>
    <w:rsid w:val="007A5BDA"/>
    <w:rsid w:val="007A5D9C"/>
    <w:rsid w:val="007A68AD"/>
    <w:rsid w:val="007A739D"/>
    <w:rsid w:val="007A749E"/>
    <w:rsid w:val="007A7D55"/>
    <w:rsid w:val="007A7E8A"/>
    <w:rsid w:val="007B0BFB"/>
    <w:rsid w:val="007B0F0F"/>
    <w:rsid w:val="007B12FF"/>
    <w:rsid w:val="007B185F"/>
    <w:rsid w:val="007B2A01"/>
    <w:rsid w:val="007B2E75"/>
    <w:rsid w:val="007B2E78"/>
    <w:rsid w:val="007B38E4"/>
    <w:rsid w:val="007B3B8D"/>
    <w:rsid w:val="007B426E"/>
    <w:rsid w:val="007B43A1"/>
    <w:rsid w:val="007B4DFE"/>
    <w:rsid w:val="007B52AF"/>
    <w:rsid w:val="007B53FD"/>
    <w:rsid w:val="007B6219"/>
    <w:rsid w:val="007B6F6D"/>
    <w:rsid w:val="007B732B"/>
    <w:rsid w:val="007B7651"/>
    <w:rsid w:val="007B773D"/>
    <w:rsid w:val="007C0612"/>
    <w:rsid w:val="007C1C57"/>
    <w:rsid w:val="007C2E5F"/>
    <w:rsid w:val="007C348D"/>
    <w:rsid w:val="007C3B9B"/>
    <w:rsid w:val="007C4A8E"/>
    <w:rsid w:val="007C4EA7"/>
    <w:rsid w:val="007C4F49"/>
    <w:rsid w:val="007C4FA1"/>
    <w:rsid w:val="007C50E5"/>
    <w:rsid w:val="007C5376"/>
    <w:rsid w:val="007C65CC"/>
    <w:rsid w:val="007C7162"/>
    <w:rsid w:val="007C7A8A"/>
    <w:rsid w:val="007C7D60"/>
    <w:rsid w:val="007D0225"/>
    <w:rsid w:val="007D0F6B"/>
    <w:rsid w:val="007D1221"/>
    <w:rsid w:val="007D1BAE"/>
    <w:rsid w:val="007D41C0"/>
    <w:rsid w:val="007D42ED"/>
    <w:rsid w:val="007D5985"/>
    <w:rsid w:val="007D5C61"/>
    <w:rsid w:val="007D60F9"/>
    <w:rsid w:val="007D64BF"/>
    <w:rsid w:val="007D6857"/>
    <w:rsid w:val="007D6D19"/>
    <w:rsid w:val="007D7326"/>
    <w:rsid w:val="007D7364"/>
    <w:rsid w:val="007D7BC5"/>
    <w:rsid w:val="007D7D48"/>
    <w:rsid w:val="007E05CD"/>
    <w:rsid w:val="007E099B"/>
    <w:rsid w:val="007E0A9D"/>
    <w:rsid w:val="007E0B96"/>
    <w:rsid w:val="007E1003"/>
    <w:rsid w:val="007E10E2"/>
    <w:rsid w:val="007E1893"/>
    <w:rsid w:val="007E232C"/>
    <w:rsid w:val="007E264C"/>
    <w:rsid w:val="007E2CF6"/>
    <w:rsid w:val="007E2E51"/>
    <w:rsid w:val="007E3891"/>
    <w:rsid w:val="007E3D46"/>
    <w:rsid w:val="007E3D62"/>
    <w:rsid w:val="007E41FF"/>
    <w:rsid w:val="007E50FE"/>
    <w:rsid w:val="007E5F3B"/>
    <w:rsid w:val="007E5F55"/>
    <w:rsid w:val="007E625C"/>
    <w:rsid w:val="007E6857"/>
    <w:rsid w:val="007E7010"/>
    <w:rsid w:val="007E7231"/>
    <w:rsid w:val="007F0164"/>
    <w:rsid w:val="007F106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BD"/>
    <w:rsid w:val="0080269D"/>
    <w:rsid w:val="00803C02"/>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1D2"/>
    <w:rsid w:val="0081570A"/>
    <w:rsid w:val="00815D5F"/>
    <w:rsid w:val="00816329"/>
    <w:rsid w:val="008165B7"/>
    <w:rsid w:val="00816F24"/>
    <w:rsid w:val="008176D9"/>
    <w:rsid w:val="00817D5A"/>
    <w:rsid w:val="008216CF"/>
    <w:rsid w:val="00821BB1"/>
    <w:rsid w:val="00821F75"/>
    <w:rsid w:val="00822FE2"/>
    <w:rsid w:val="00823BF2"/>
    <w:rsid w:val="00823F15"/>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869"/>
    <w:rsid w:val="008409D4"/>
    <w:rsid w:val="00840BEE"/>
    <w:rsid w:val="0084131B"/>
    <w:rsid w:val="0084174D"/>
    <w:rsid w:val="008417FF"/>
    <w:rsid w:val="00841A95"/>
    <w:rsid w:val="00841D69"/>
    <w:rsid w:val="00841F69"/>
    <w:rsid w:val="008429BA"/>
    <w:rsid w:val="008430AA"/>
    <w:rsid w:val="00845944"/>
    <w:rsid w:val="00845AD5"/>
    <w:rsid w:val="00846788"/>
    <w:rsid w:val="008475C6"/>
    <w:rsid w:val="008501C4"/>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8C7"/>
    <w:rsid w:val="00860F5E"/>
    <w:rsid w:val="00861205"/>
    <w:rsid w:val="00861C17"/>
    <w:rsid w:val="00861F49"/>
    <w:rsid w:val="0086202D"/>
    <w:rsid w:val="008620E7"/>
    <w:rsid w:val="0086234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D02"/>
    <w:rsid w:val="0087218A"/>
    <w:rsid w:val="008721F6"/>
    <w:rsid w:val="0087372C"/>
    <w:rsid w:val="00873D68"/>
    <w:rsid w:val="0087408D"/>
    <w:rsid w:val="00874383"/>
    <w:rsid w:val="00875609"/>
    <w:rsid w:val="00875AFF"/>
    <w:rsid w:val="00875E60"/>
    <w:rsid w:val="00876B29"/>
    <w:rsid w:val="00876B6A"/>
    <w:rsid w:val="00876F48"/>
    <w:rsid w:val="00877A5D"/>
    <w:rsid w:val="008802B8"/>
    <w:rsid w:val="00881064"/>
    <w:rsid w:val="00881B1D"/>
    <w:rsid w:val="00882202"/>
    <w:rsid w:val="0088228F"/>
    <w:rsid w:val="00882826"/>
    <w:rsid w:val="00882956"/>
    <w:rsid w:val="008829B4"/>
    <w:rsid w:val="008834C6"/>
    <w:rsid w:val="008846D5"/>
    <w:rsid w:val="00884B13"/>
    <w:rsid w:val="00884D1B"/>
    <w:rsid w:val="0088525D"/>
    <w:rsid w:val="0088536D"/>
    <w:rsid w:val="008867D4"/>
    <w:rsid w:val="008877C1"/>
    <w:rsid w:val="00887B5D"/>
    <w:rsid w:val="00890858"/>
    <w:rsid w:val="008919DA"/>
    <w:rsid w:val="00891A20"/>
    <w:rsid w:val="00892DFD"/>
    <w:rsid w:val="008930CD"/>
    <w:rsid w:val="008931B4"/>
    <w:rsid w:val="0089331B"/>
    <w:rsid w:val="008933BC"/>
    <w:rsid w:val="008936BE"/>
    <w:rsid w:val="00893C2B"/>
    <w:rsid w:val="00893C8B"/>
    <w:rsid w:val="00894687"/>
    <w:rsid w:val="00894EF3"/>
    <w:rsid w:val="00895F31"/>
    <w:rsid w:val="008969D4"/>
    <w:rsid w:val="008970C1"/>
    <w:rsid w:val="008978C5"/>
    <w:rsid w:val="008A00D5"/>
    <w:rsid w:val="008A0157"/>
    <w:rsid w:val="008A1365"/>
    <w:rsid w:val="008A1AB1"/>
    <w:rsid w:val="008A1D09"/>
    <w:rsid w:val="008A1D5F"/>
    <w:rsid w:val="008A1F17"/>
    <w:rsid w:val="008A216D"/>
    <w:rsid w:val="008A2970"/>
    <w:rsid w:val="008A2E29"/>
    <w:rsid w:val="008A3657"/>
    <w:rsid w:val="008A3A6F"/>
    <w:rsid w:val="008A3C76"/>
    <w:rsid w:val="008A3C98"/>
    <w:rsid w:val="008A4861"/>
    <w:rsid w:val="008A51A5"/>
    <w:rsid w:val="008A5606"/>
    <w:rsid w:val="008A576D"/>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B65"/>
    <w:rsid w:val="008D5663"/>
    <w:rsid w:val="008D6DD2"/>
    <w:rsid w:val="008D6F67"/>
    <w:rsid w:val="008D6FCC"/>
    <w:rsid w:val="008D704D"/>
    <w:rsid w:val="008D7741"/>
    <w:rsid w:val="008E02DE"/>
    <w:rsid w:val="008E1835"/>
    <w:rsid w:val="008E1BD3"/>
    <w:rsid w:val="008E2035"/>
    <w:rsid w:val="008E3081"/>
    <w:rsid w:val="008E31B9"/>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0F4C"/>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AE"/>
    <w:rsid w:val="008F7226"/>
    <w:rsid w:val="008F78D4"/>
    <w:rsid w:val="008F7BC1"/>
    <w:rsid w:val="008F7CD9"/>
    <w:rsid w:val="008F7F9A"/>
    <w:rsid w:val="009001B9"/>
    <w:rsid w:val="009003B1"/>
    <w:rsid w:val="009007C2"/>
    <w:rsid w:val="00900D5D"/>
    <w:rsid w:val="00901552"/>
    <w:rsid w:val="00901FB3"/>
    <w:rsid w:val="009025EC"/>
    <w:rsid w:val="009032BE"/>
    <w:rsid w:val="009034DF"/>
    <w:rsid w:val="0090382B"/>
    <w:rsid w:val="00903F2F"/>
    <w:rsid w:val="009043AE"/>
    <w:rsid w:val="00904BC4"/>
    <w:rsid w:val="009056CD"/>
    <w:rsid w:val="00905C8B"/>
    <w:rsid w:val="009079D3"/>
    <w:rsid w:val="00910C39"/>
    <w:rsid w:val="00911422"/>
    <w:rsid w:val="00911A76"/>
    <w:rsid w:val="00911B90"/>
    <w:rsid w:val="00911C54"/>
    <w:rsid w:val="009122A7"/>
    <w:rsid w:val="00912795"/>
    <w:rsid w:val="00912D3F"/>
    <w:rsid w:val="00913029"/>
    <w:rsid w:val="00913EE3"/>
    <w:rsid w:val="009142CB"/>
    <w:rsid w:val="00914D3F"/>
    <w:rsid w:val="009152F5"/>
    <w:rsid w:val="0091557F"/>
    <w:rsid w:val="00915AF0"/>
    <w:rsid w:val="00915DC5"/>
    <w:rsid w:val="0091615C"/>
    <w:rsid w:val="009168B7"/>
    <w:rsid w:val="00916CA4"/>
    <w:rsid w:val="00917759"/>
    <w:rsid w:val="00917A44"/>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94"/>
    <w:rsid w:val="00927FB2"/>
    <w:rsid w:val="00927FFC"/>
    <w:rsid w:val="009302A6"/>
    <w:rsid w:val="0093049E"/>
    <w:rsid w:val="00930569"/>
    <w:rsid w:val="00931518"/>
    <w:rsid w:val="00931D92"/>
    <w:rsid w:val="00931E5B"/>
    <w:rsid w:val="00931F19"/>
    <w:rsid w:val="009323DD"/>
    <w:rsid w:val="0093261C"/>
    <w:rsid w:val="00934599"/>
    <w:rsid w:val="00935371"/>
    <w:rsid w:val="00935826"/>
    <w:rsid w:val="0093767A"/>
    <w:rsid w:val="009400B9"/>
    <w:rsid w:val="00940EF8"/>
    <w:rsid w:val="00941F65"/>
    <w:rsid w:val="00941FC7"/>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73B"/>
    <w:rsid w:val="0095251F"/>
    <w:rsid w:val="0095321C"/>
    <w:rsid w:val="00953D09"/>
    <w:rsid w:val="00953F2B"/>
    <w:rsid w:val="00954A8F"/>
    <w:rsid w:val="00955067"/>
    <w:rsid w:val="00955109"/>
    <w:rsid w:val="009554D3"/>
    <w:rsid w:val="00955F2F"/>
    <w:rsid w:val="00956A4E"/>
    <w:rsid w:val="00956AB5"/>
    <w:rsid w:val="00956E87"/>
    <w:rsid w:val="009572B3"/>
    <w:rsid w:val="00957893"/>
    <w:rsid w:val="00960A92"/>
    <w:rsid w:val="009613C0"/>
    <w:rsid w:val="00961502"/>
    <w:rsid w:val="00961524"/>
    <w:rsid w:val="009621A2"/>
    <w:rsid w:val="0096248C"/>
    <w:rsid w:val="00962697"/>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A9"/>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CC0"/>
    <w:rsid w:val="009827EC"/>
    <w:rsid w:val="0098284B"/>
    <w:rsid w:val="00982EE8"/>
    <w:rsid w:val="009831D3"/>
    <w:rsid w:val="00983A43"/>
    <w:rsid w:val="009841CD"/>
    <w:rsid w:val="00984B02"/>
    <w:rsid w:val="009855D4"/>
    <w:rsid w:val="00985A84"/>
    <w:rsid w:val="00985F55"/>
    <w:rsid w:val="00986CE1"/>
    <w:rsid w:val="00986FE3"/>
    <w:rsid w:val="0098743D"/>
    <w:rsid w:val="00987D0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F5E"/>
    <w:rsid w:val="009A61DC"/>
    <w:rsid w:val="009A6678"/>
    <w:rsid w:val="009A7D11"/>
    <w:rsid w:val="009B00D4"/>
    <w:rsid w:val="009B0173"/>
    <w:rsid w:val="009B1258"/>
    <w:rsid w:val="009B2302"/>
    <w:rsid w:val="009B2D7A"/>
    <w:rsid w:val="009B3266"/>
    <w:rsid w:val="009B338B"/>
    <w:rsid w:val="009B3AF8"/>
    <w:rsid w:val="009B3D97"/>
    <w:rsid w:val="009B3F3E"/>
    <w:rsid w:val="009B3FDD"/>
    <w:rsid w:val="009B490F"/>
    <w:rsid w:val="009B5E12"/>
    <w:rsid w:val="009B62AA"/>
    <w:rsid w:val="009B654D"/>
    <w:rsid w:val="009B6595"/>
    <w:rsid w:val="009B6E32"/>
    <w:rsid w:val="009B6F95"/>
    <w:rsid w:val="009B711D"/>
    <w:rsid w:val="009B786D"/>
    <w:rsid w:val="009B7F5E"/>
    <w:rsid w:val="009C00DC"/>
    <w:rsid w:val="009C0601"/>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96"/>
    <w:rsid w:val="009D08A3"/>
    <w:rsid w:val="009D0C3F"/>
    <w:rsid w:val="009D0DC5"/>
    <w:rsid w:val="009D1038"/>
    <w:rsid w:val="009D1042"/>
    <w:rsid w:val="009D184C"/>
    <w:rsid w:val="009D1B21"/>
    <w:rsid w:val="009D2F13"/>
    <w:rsid w:val="009D2F4F"/>
    <w:rsid w:val="009D57B8"/>
    <w:rsid w:val="009D5909"/>
    <w:rsid w:val="009D5D9E"/>
    <w:rsid w:val="009D61CE"/>
    <w:rsid w:val="009D62CF"/>
    <w:rsid w:val="009D63A3"/>
    <w:rsid w:val="009D6598"/>
    <w:rsid w:val="009D6986"/>
    <w:rsid w:val="009D7294"/>
    <w:rsid w:val="009D73D9"/>
    <w:rsid w:val="009D779F"/>
    <w:rsid w:val="009E064A"/>
    <w:rsid w:val="009E1FFB"/>
    <w:rsid w:val="009E20B7"/>
    <w:rsid w:val="009E2403"/>
    <w:rsid w:val="009E3E43"/>
    <w:rsid w:val="009E40BE"/>
    <w:rsid w:val="009E43D5"/>
    <w:rsid w:val="009E46B6"/>
    <w:rsid w:val="009E46BC"/>
    <w:rsid w:val="009E4CDE"/>
    <w:rsid w:val="009E61A9"/>
    <w:rsid w:val="009E6E3B"/>
    <w:rsid w:val="009F0698"/>
    <w:rsid w:val="009F0935"/>
    <w:rsid w:val="009F0A4E"/>
    <w:rsid w:val="009F0F49"/>
    <w:rsid w:val="009F18CF"/>
    <w:rsid w:val="009F2F83"/>
    <w:rsid w:val="009F3379"/>
    <w:rsid w:val="009F34F9"/>
    <w:rsid w:val="009F402F"/>
    <w:rsid w:val="009F474E"/>
    <w:rsid w:val="009F4CE8"/>
    <w:rsid w:val="009F4E56"/>
    <w:rsid w:val="009F4FBE"/>
    <w:rsid w:val="009F5AAD"/>
    <w:rsid w:val="009F639D"/>
    <w:rsid w:val="009F644C"/>
    <w:rsid w:val="009F733C"/>
    <w:rsid w:val="009F7959"/>
    <w:rsid w:val="009F7C63"/>
    <w:rsid w:val="009F7D62"/>
    <w:rsid w:val="009F7F79"/>
    <w:rsid w:val="00A000BE"/>
    <w:rsid w:val="00A000F5"/>
    <w:rsid w:val="00A00765"/>
    <w:rsid w:val="00A01718"/>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4AE"/>
    <w:rsid w:val="00A16A11"/>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95"/>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36"/>
    <w:rsid w:val="00A41606"/>
    <w:rsid w:val="00A41AC1"/>
    <w:rsid w:val="00A41CA4"/>
    <w:rsid w:val="00A42B33"/>
    <w:rsid w:val="00A42FE7"/>
    <w:rsid w:val="00A43140"/>
    <w:rsid w:val="00A4394E"/>
    <w:rsid w:val="00A43BC1"/>
    <w:rsid w:val="00A43BEE"/>
    <w:rsid w:val="00A43C02"/>
    <w:rsid w:val="00A44166"/>
    <w:rsid w:val="00A44C01"/>
    <w:rsid w:val="00A45433"/>
    <w:rsid w:val="00A4580A"/>
    <w:rsid w:val="00A4599F"/>
    <w:rsid w:val="00A4619E"/>
    <w:rsid w:val="00A465B6"/>
    <w:rsid w:val="00A466F1"/>
    <w:rsid w:val="00A478DF"/>
    <w:rsid w:val="00A47A85"/>
    <w:rsid w:val="00A47B75"/>
    <w:rsid w:val="00A5063D"/>
    <w:rsid w:val="00A507A9"/>
    <w:rsid w:val="00A50F1D"/>
    <w:rsid w:val="00A510B9"/>
    <w:rsid w:val="00A51E81"/>
    <w:rsid w:val="00A52316"/>
    <w:rsid w:val="00A524F1"/>
    <w:rsid w:val="00A5253F"/>
    <w:rsid w:val="00A52B08"/>
    <w:rsid w:val="00A53041"/>
    <w:rsid w:val="00A53BAE"/>
    <w:rsid w:val="00A54FA2"/>
    <w:rsid w:val="00A54FCF"/>
    <w:rsid w:val="00A55435"/>
    <w:rsid w:val="00A5552B"/>
    <w:rsid w:val="00A55891"/>
    <w:rsid w:val="00A55AA5"/>
    <w:rsid w:val="00A560A2"/>
    <w:rsid w:val="00A5641A"/>
    <w:rsid w:val="00A57036"/>
    <w:rsid w:val="00A571AB"/>
    <w:rsid w:val="00A5749C"/>
    <w:rsid w:val="00A5751B"/>
    <w:rsid w:val="00A60616"/>
    <w:rsid w:val="00A6076B"/>
    <w:rsid w:val="00A6180D"/>
    <w:rsid w:val="00A628D0"/>
    <w:rsid w:val="00A62AAF"/>
    <w:rsid w:val="00A62C51"/>
    <w:rsid w:val="00A63571"/>
    <w:rsid w:val="00A63646"/>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3B3"/>
    <w:rsid w:val="00A71BA0"/>
    <w:rsid w:val="00A728AD"/>
    <w:rsid w:val="00A73BF7"/>
    <w:rsid w:val="00A744AD"/>
    <w:rsid w:val="00A747AC"/>
    <w:rsid w:val="00A74B22"/>
    <w:rsid w:val="00A74B37"/>
    <w:rsid w:val="00A75114"/>
    <w:rsid w:val="00A75148"/>
    <w:rsid w:val="00A7556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48"/>
    <w:rsid w:val="00A934E0"/>
    <w:rsid w:val="00A93C5D"/>
    <w:rsid w:val="00A940CF"/>
    <w:rsid w:val="00A94866"/>
    <w:rsid w:val="00A9488B"/>
    <w:rsid w:val="00A94AAE"/>
    <w:rsid w:val="00A95DCE"/>
    <w:rsid w:val="00A96518"/>
    <w:rsid w:val="00A96630"/>
    <w:rsid w:val="00A97192"/>
    <w:rsid w:val="00A97EDD"/>
    <w:rsid w:val="00A97EF0"/>
    <w:rsid w:val="00AA050F"/>
    <w:rsid w:val="00AA0DC1"/>
    <w:rsid w:val="00AA1198"/>
    <w:rsid w:val="00AA1D7C"/>
    <w:rsid w:val="00AA2044"/>
    <w:rsid w:val="00AA2357"/>
    <w:rsid w:val="00AA23FB"/>
    <w:rsid w:val="00AA2718"/>
    <w:rsid w:val="00AA29DF"/>
    <w:rsid w:val="00AA2A14"/>
    <w:rsid w:val="00AA362E"/>
    <w:rsid w:val="00AA4CE6"/>
    <w:rsid w:val="00AA52E1"/>
    <w:rsid w:val="00AA62D6"/>
    <w:rsid w:val="00AA6640"/>
    <w:rsid w:val="00AA66DF"/>
    <w:rsid w:val="00AA6796"/>
    <w:rsid w:val="00AA788D"/>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206"/>
    <w:rsid w:val="00AC086D"/>
    <w:rsid w:val="00AC1757"/>
    <w:rsid w:val="00AC1D95"/>
    <w:rsid w:val="00AC2788"/>
    <w:rsid w:val="00AC2801"/>
    <w:rsid w:val="00AC2A50"/>
    <w:rsid w:val="00AC2A6E"/>
    <w:rsid w:val="00AC2AD3"/>
    <w:rsid w:val="00AC32A3"/>
    <w:rsid w:val="00AC4350"/>
    <w:rsid w:val="00AC4934"/>
    <w:rsid w:val="00AC5AE6"/>
    <w:rsid w:val="00AC67EF"/>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407F"/>
    <w:rsid w:val="00AD43C7"/>
    <w:rsid w:val="00AD5069"/>
    <w:rsid w:val="00AD51F7"/>
    <w:rsid w:val="00AD56F4"/>
    <w:rsid w:val="00AD57B1"/>
    <w:rsid w:val="00AD5BC5"/>
    <w:rsid w:val="00AD5DD1"/>
    <w:rsid w:val="00AD6119"/>
    <w:rsid w:val="00AD6A9B"/>
    <w:rsid w:val="00AD7729"/>
    <w:rsid w:val="00AD78B6"/>
    <w:rsid w:val="00AD7D83"/>
    <w:rsid w:val="00AE0668"/>
    <w:rsid w:val="00AE1244"/>
    <w:rsid w:val="00AE170A"/>
    <w:rsid w:val="00AE1C5F"/>
    <w:rsid w:val="00AE2B70"/>
    <w:rsid w:val="00AE3292"/>
    <w:rsid w:val="00AE3439"/>
    <w:rsid w:val="00AE422D"/>
    <w:rsid w:val="00AE49BA"/>
    <w:rsid w:val="00AE503C"/>
    <w:rsid w:val="00AE55E5"/>
    <w:rsid w:val="00AE60D1"/>
    <w:rsid w:val="00AE6BCB"/>
    <w:rsid w:val="00AE7624"/>
    <w:rsid w:val="00AF0AB7"/>
    <w:rsid w:val="00AF0F4B"/>
    <w:rsid w:val="00AF120E"/>
    <w:rsid w:val="00AF1430"/>
    <w:rsid w:val="00AF143E"/>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0F"/>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DA"/>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905"/>
    <w:rsid w:val="00B2701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5BB"/>
    <w:rsid w:val="00B34FE6"/>
    <w:rsid w:val="00B3551C"/>
    <w:rsid w:val="00B359A7"/>
    <w:rsid w:val="00B35FC1"/>
    <w:rsid w:val="00B368D9"/>
    <w:rsid w:val="00B3699E"/>
    <w:rsid w:val="00B36B98"/>
    <w:rsid w:val="00B37854"/>
    <w:rsid w:val="00B40021"/>
    <w:rsid w:val="00B4080D"/>
    <w:rsid w:val="00B40DCB"/>
    <w:rsid w:val="00B41056"/>
    <w:rsid w:val="00B411DB"/>
    <w:rsid w:val="00B413C6"/>
    <w:rsid w:val="00B41C66"/>
    <w:rsid w:val="00B42273"/>
    <w:rsid w:val="00B424B6"/>
    <w:rsid w:val="00B43A30"/>
    <w:rsid w:val="00B448A0"/>
    <w:rsid w:val="00B44939"/>
    <w:rsid w:val="00B44C07"/>
    <w:rsid w:val="00B44DAE"/>
    <w:rsid w:val="00B45707"/>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111"/>
    <w:rsid w:val="00B64968"/>
    <w:rsid w:val="00B6499D"/>
    <w:rsid w:val="00B64F95"/>
    <w:rsid w:val="00B6522C"/>
    <w:rsid w:val="00B6583F"/>
    <w:rsid w:val="00B65F97"/>
    <w:rsid w:val="00B663DB"/>
    <w:rsid w:val="00B669F2"/>
    <w:rsid w:val="00B66E67"/>
    <w:rsid w:val="00B676E8"/>
    <w:rsid w:val="00B67D76"/>
    <w:rsid w:val="00B70104"/>
    <w:rsid w:val="00B712C7"/>
    <w:rsid w:val="00B71986"/>
    <w:rsid w:val="00B71B06"/>
    <w:rsid w:val="00B72BAC"/>
    <w:rsid w:val="00B7399C"/>
    <w:rsid w:val="00B73A00"/>
    <w:rsid w:val="00B741D0"/>
    <w:rsid w:val="00B7494D"/>
    <w:rsid w:val="00B7554F"/>
    <w:rsid w:val="00B7560A"/>
    <w:rsid w:val="00B75AF1"/>
    <w:rsid w:val="00B75F6D"/>
    <w:rsid w:val="00B7632D"/>
    <w:rsid w:val="00B76501"/>
    <w:rsid w:val="00B76FA2"/>
    <w:rsid w:val="00B772DE"/>
    <w:rsid w:val="00B80303"/>
    <w:rsid w:val="00B80E8A"/>
    <w:rsid w:val="00B814C7"/>
    <w:rsid w:val="00B81936"/>
    <w:rsid w:val="00B81D88"/>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9D4"/>
    <w:rsid w:val="00BA1D8F"/>
    <w:rsid w:val="00BA28D7"/>
    <w:rsid w:val="00BA2962"/>
    <w:rsid w:val="00BA31F7"/>
    <w:rsid w:val="00BA341F"/>
    <w:rsid w:val="00BA38A5"/>
    <w:rsid w:val="00BA3D88"/>
    <w:rsid w:val="00BA4ACB"/>
    <w:rsid w:val="00BA4D96"/>
    <w:rsid w:val="00BA5539"/>
    <w:rsid w:val="00BA59CF"/>
    <w:rsid w:val="00BA5C6D"/>
    <w:rsid w:val="00BA5D95"/>
    <w:rsid w:val="00BA646A"/>
    <w:rsid w:val="00BA69FA"/>
    <w:rsid w:val="00BA6AB3"/>
    <w:rsid w:val="00BA6EE1"/>
    <w:rsid w:val="00BA733E"/>
    <w:rsid w:val="00BA74D7"/>
    <w:rsid w:val="00BB0514"/>
    <w:rsid w:val="00BB0E0A"/>
    <w:rsid w:val="00BB0FC8"/>
    <w:rsid w:val="00BB174C"/>
    <w:rsid w:val="00BB1ED5"/>
    <w:rsid w:val="00BB2F46"/>
    <w:rsid w:val="00BB3B0E"/>
    <w:rsid w:val="00BB410E"/>
    <w:rsid w:val="00BB45B4"/>
    <w:rsid w:val="00BB45DF"/>
    <w:rsid w:val="00BB4A57"/>
    <w:rsid w:val="00BB4FB3"/>
    <w:rsid w:val="00BB5270"/>
    <w:rsid w:val="00BB536B"/>
    <w:rsid w:val="00BB54F0"/>
    <w:rsid w:val="00BB5536"/>
    <w:rsid w:val="00BB6B79"/>
    <w:rsid w:val="00BB71B1"/>
    <w:rsid w:val="00BB7C27"/>
    <w:rsid w:val="00BB7D63"/>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099"/>
    <w:rsid w:val="00BC512A"/>
    <w:rsid w:val="00BC5391"/>
    <w:rsid w:val="00BC7052"/>
    <w:rsid w:val="00BC759E"/>
    <w:rsid w:val="00BC7F89"/>
    <w:rsid w:val="00BD00CF"/>
    <w:rsid w:val="00BD0C86"/>
    <w:rsid w:val="00BD22D9"/>
    <w:rsid w:val="00BD3C64"/>
    <w:rsid w:val="00BD41D7"/>
    <w:rsid w:val="00BD4544"/>
    <w:rsid w:val="00BD584D"/>
    <w:rsid w:val="00BD6395"/>
    <w:rsid w:val="00BD65B2"/>
    <w:rsid w:val="00BD7B41"/>
    <w:rsid w:val="00BD7C43"/>
    <w:rsid w:val="00BE0587"/>
    <w:rsid w:val="00BE180E"/>
    <w:rsid w:val="00BE1858"/>
    <w:rsid w:val="00BE190E"/>
    <w:rsid w:val="00BE2540"/>
    <w:rsid w:val="00BE2699"/>
    <w:rsid w:val="00BE26FA"/>
    <w:rsid w:val="00BE3B73"/>
    <w:rsid w:val="00BE3C0E"/>
    <w:rsid w:val="00BE5060"/>
    <w:rsid w:val="00BE598F"/>
    <w:rsid w:val="00BE6552"/>
    <w:rsid w:val="00BE7613"/>
    <w:rsid w:val="00BE7C72"/>
    <w:rsid w:val="00BF073D"/>
    <w:rsid w:val="00BF129F"/>
    <w:rsid w:val="00BF1959"/>
    <w:rsid w:val="00BF1BDC"/>
    <w:rsid w:val="00BF1C3F"/>
    <w:rsid w:val="00BF1D3B"/>
    <w:rsid w:val="00BF22F5"/>
    <w:rsid w:val="00BF2A13"/>
    <w:rsid w:val="00BF2B58"/>
    <w:rsid w:val="00BF458B"/>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E56"/>
    <w:rsid w:val="00C13F9C"/>
    <w:rsid w:val="00C1441F"/>
    <w:rsid w:val="00C1458E"/>
    <w:rsid w:val="00C147E1"/>
    <w:rsid w:val="00C14E2C"/>
    <w:rsid w:val="00C158E9"/>
    <w:rsid w:val="00C15EB5"/>
    <w:rsid w:val="00C160A1"/>
    <w:rsid w:val="00C16822"/>
    <w:rsid w:val="00C16987"/>
    <w:rsid w:val="00C16D04"/>
    <w:rsid w:val="00C171EA"/>
    <w:rsid w:val="00C179C4"/>
    <w:rsid w:val="00C20A77"/>
    <w:rsid w:val="00C20E68"/>
    <w:rsid w:val="00C21132"/>
    <w:rsid w:val="00C21A30"/>
    <w:rsid w:val="00C22DB0"/>
    <w:rsid w:val="00C23B1D"/>
    <w:rsid w:val="00C23DFD"/>
    <w:rsid w:val="00C23E06"/>
    <w:rsid w:val="00C25FC8"/>
    <w:rsid w:val="00C26588"/>
    <w:rsid w:val="00C265EA"/>
    <w:rsid w:val="00C271D1"/>
    <w:rsid w:val="00C27B58"/>
    <w:rsid w:val="00C3050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4EF"/>
    <w:rsid w:val="00C373EA"/>
    <w:rsid w:val="00C37C99"/>
    <w:rsid w:val="00C37CB5"/>
    <w:rsid w:val="00C37E50"/>
    <w:rsid w:val="00C4066F"/>
    <w:rsid w:val="00C42A0E"/>
    <w:rsid w:val="00C430C4"/>
    <w:rsid w:val="00C438F5"/>
    <w:rsid w:val="00C441D7"/>
    <w:rsid w:val="00C4463D"/>
    <w:rsid w:val="00C447D2"/>
    <w:rsid w:val="00C45698"/>
    <w:rsid w:val="00C46663"/>
    <w:rsid w:val="00C468E9"/>
    <w:rsid w:val="00C472A7"/>
    <w:rsid w:val="00C47599"/>
    <w:rsid w:val="00C476FC"/>
    <w:rsid w:val="00C477E1"/>
    <w:rsid w:val="00C47CE7"/>
    <w:rsid w:val="00C504F9"/>
    <w:rsid w:val="00C50B8F"/>
    <w:rsid w:val="00C515B6"/>
    <w:rsid w:val="00C52086"/>
    <w:rsid w:val="00C52854"/>
    <w:rsid w:val="00C52A24"/>
    <w:rsid w:val="00C543A8"/>
    <w:rsid w:val="00C544C8"/>
    <w:rsid w:val="00C54574"/>
    <w:rsid w:val="00C54A8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643"/>
    <w:rsid w:val="00C6497D"/>
    <w:rsid w:val="00C64A65"/>
    <w:rsid w:val="00C64F98"/>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9DD"/>
    <w:rsid w:val="00C75C92"/>
    <w:rsid w:val="00C75E83"/>
    <w:rsid w:val="00C7706C"/>
    <w:rsid w:val="00C77938"/>
    <w:rsid w:val="00C77AC5"/>
    <w:rsid w:val="00C77CAE"/>
    <w:rsid w:val="00C80574"/>
    <w:rsid w:val="00C80EBC"/>
    <w:rsid w:val="00C8106D"/>
    <w:rsid w:val="00C81E47"/>
    <w:rsid w:val="00C81E4C"/>
    <w:rsid w:val="00C822DC"/>
    <w:rsid w:val="00C82A8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D1"/>
    <w:rsid w:val="00C90CDF"/>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C1B"/>
    <w:rsid w:val="00C95D9A"/>
    <w:rsid w:val="00C96406"/>
    <w:rsid w:val="00C96CEC"/>
    <w:rsid w:val="00C970BE"/>
    <w:rsid w:val="00C970C8"/>
    <w:rsid w:val="00C97C76"/>
    <w:rsid w:val="00CA0049"/>
    <w:rsid w:val="00CA02E5"/>
    <w:rsid w:val="00CA02FE"/>
    <w:rsid w:val="00CA0664"/>
    <w:rsid w:val="00CA1743"/>
    <w:rsid w:val="00CA237E"/>
    <w:rsid w:val="00CA4139"/>
    <w:rsid w:val="00CA42C1"/>
    <w:rsid w:val="00CA47CB"/>
    <w:rsid w:val="00CA5166"/>
    <w:rsid w:val="00CA5AE5"/>
    <w:rsid w:val="00CA64E1"/>
    <w:rsid w:val="00CA69ED"/>
    <w:rsid w:val="00CA77FA"/>
    <w:rsid w:val="00CA7876"/>
    <w:rsid w:val="00CB1979"/>
    <w:rsid w:val="00CB1BFC"/>
    <w:rsid w:val="00CB1C73"/>
    <w:rsid w:val="00CB20ED"/>
    <w:rsid w:val="00CB21ED"/>
    <w:rsid w:val="00CB25FE"/>
    <w:rsid w:val="00CB3330"/>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B7AB2"/>
    <w:rsid w:val="00CC045F"/>
    <w:rsid w:val="00CC0E46"/>
    <w:rsid w:val="00CC108F"/>
    <w:rsid w:val="00CC1BF5"/>
    <w:rsid w:val="00CC1E27"/>
    <w:rsid w:val="00CC3078"/>
    <w:rsid w:val="00CC3925"/>
    <w:rsid w:val="00CC45EE"/>
    <w:rsid w:val="00CC4E78"/>
    <w:rsid w:val="00CC4EEC"/>
    <w:rsid w:val="00CC4F9F"/>
    <w:rsid w:val="00CC565E"/>
    <w:rsid w:val="00CC620F"/>
    <w:rsid w:val="00CC6A25"/>
    <w:rsid w:val="00CC70B1"/>
    <w:rsid w:val="00CC718A"/>
    <w:rsid w:val="00CC7433"/>
    <w:rsid w:val="00CC759D"/>
    <w:rsid w:val="00CC7915"/>
    <w:rsid w:val="00CC7BF3"/>
    <w:rsid w:val="00CC7C6B"/>
    <w:rsid w:val="00CD03A8"/>
    <w:rsid w:val="00CD03AD"/>
    <w:rsid w:val="00CD0A3B"/>
    <w:rsid w:val="00CD1769"/>
    <w:rsid w:val="00CD1AD4"/>
    <w:rsid w:val="00CD2536"/>
    <w:rsid w:val="00CD28BB"/>
    <w:rsid w:val="00CD2D93"/>
    <w:rsid w:val="00CD338F"/>
    <w:rsid w:val="00CD33B0"/>
    <w:rsid w:val="00CD41CC"/>
    <w:rsid w:val="00CD43EE"/>
    <w:rsid w:val="00CD46EA"/>
    <w:rsid w:val="00CD483E"/>
    <w:rsid w:val="00CD4A66"/>
    <w:rsid w:val="00CD5459"/>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60"/>
    <w:rsid w:val="00CF06D5"/>
    <w:rsid w:val="00CF06DE"/>
    <w:rsid w:val="00CF0E17"/>
    <w:rsid w:val="00CF0F77"/>
    <w:rsid w:val="00CF14EB"/>
    <w:rsid w:val="00CF1D58"/>
    <w:rsid w:val="00CF1F79"/>
    <w:rsid w:val="00CF2658"/>
    <w:rsid w:val="00CF2677"/>
    <w:rsid w:val="00CF2CB6"/>
    <w:rsid w:val="00CF534D"/>
    <w:rsid w:val="00CF62E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BE"/>
    <w:rsid w:val="00D06478"/>
    <w:rsid w:val="00D068C1"/>
    <w:rsid w:val="00D06A63"/>
    <w:rsid w:val="00D07AEB"/>
    <w:rsid w:val="00D10344"/>
    <w:rsid w:val="00D1062D"/>
    <w:rsid w:val="00D10723"/>
    <w:rsid w:val="00D10ED2"/>
    <w:rsid w:val="00D10FA6"/>
    <w:rsid w:val="00D11917"/>
    <w:rsid w:val="00D11E3A"/>
    <w:rsid w:val="00D12E54"/>
    <w:rsid w:val="00D134FE"/>
    <w:rsid w:val="00D137B6"/>
    <w:rsid w:val="00D13AB0"/>
    <w:rsid w:val="00D143EB"/>
    <w:rsid w:val="00D14BB3"/>
    <w:rsid w:val="00D1501C"/>
    <w:rsid w:val="00D1581F"/>
    <w:rsid w:val="00D159D2"/>
    <w:rsid w:val="00D1609F"/>
    <w:rsid w:val="00D17945"/>
    <w:rsid w:val="00D17972"/>
    <w:rsid w:val="00D202BA"/>
    <w:rsid w:val="00D20B5F"/>
    <w:rsid w:val="00D213EA"/>
    <w:rsid w:val="00D22226"/>
    <w:rsid w:val="00D22AC7"/>
    <w:rsid w:val="00D232F1"/>
    <w:rsid w:val="00D23CC8"/>
    <w:rsid w:val="00D24030"/>
    <w:rsid w:val="00D242CC"/>
    <w:rsid w:val="00D247A7"/>
    <w:rsid w:val="00D24970"/>
    <w:rsid w:val="00D24EF8"/>
    <w:rsid w:val="00D25088"/>
    <w:rsid w:val="00D25782"/>
    <w:rsid w:val="00D27B3A"/>
    <w:rsid w:val="00D27E76"/>
    <w:rsid w:val="00D304B1"/>
    <w:rsid w:val="00D30CCE"/>
    <w:rsid w:val="00D311C5"/>
    <w:rsid w:val="00D31692"/>
    <w:rsid w:val="00D32036"/>
    <w:rsid w:val="00D32314"/>
    <w:rsid w:val="00D324CF"/>
    <w:rsid w:val="00D325C1"/>
    <w:rsid w:val="00D331C2"/>
    <w:rsid w:val="00D3330B"/>
    <w:rsid w:val="00D33524"/>
    <w:rsid w:val="00D33F7A"/>
    <w:rsid w:val="00D3401F"/>
    <w:rsid w:val="00D3495E"/>
    <w:rsid w:val="00D354EB"/>
    <w:rsid w:val="00D35747"/>
    <w:rsid w:val="00D36A86"/>
    <w:rsid w:val="00D37664"/>
    <w:rsid w:val="00D40088"/>
    <w:rsid w:val="00D4094C"/>
    <w:rsid w:val="00D40BD6"/>
    <w:rsid w:val="00D40E98"/>
    <w:rsid w:val="00D41091"/>
    <w:rsid w:val="00D4126D"/>
    <w:rsid w:val="00D4135B"/>
    <w:rsid w:val="00D41480"/>
    <w:rsid w:val="00D41521"/>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9D"/>
    <w:rsid w:val="00D45F21"/>
    <w:rsid w:val="00D4630D"/>
    <w:rsid w:val="00D464BD"/>
    <w:rsid w:val="00D4785E"/>
    <w:rsid w:val="00D5003D"/>
    <w:rsid w:val="00D5020B"/>
    <w:rsid w:val="00D5030F"/>
    <w:rsid w:val="00D50778"/>
    <w:rsid w:val="00D50D63"/>
    <w:rsid w:val="00D51C5E"/>
    <w:rsid w:val="00D52566"/>
    <w:rsid w:val="00D526C8"/>
    <w:rsid w:val="00D53BF4"/>
    <w:rsid w:val="00D5428E"/>
    <w:rsid w:val="00D54741"/>
    <w:rsid w:val="00D551E2"/>
    <w:rsid w:val="00D56288"/>
    <w:rsid w:val="00D56B13"/>
    <w:rsid w:val="00D56E36"/>
    <w:rsid w:val="00D5753E"/>
    <w:rsid w:val="00D5779B"/>
    <w:rsid w:val="00D60217"/>
    <w:rsid w:val="00D60271"/>
    <w:rsid w:val="00D60623"/>
    <w:rsid w:val="00D60E01"/>
    <w:rsid w:val="00D611AB"/>
    <w:rsid w:val="00D61620"/>
    <w:rsid w:val="00D61638"/>
    <w:rsid w:val="00D61B23"/>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84E"/>
    <w:rsid w:val="00D734C6"/>
    <w:rsid w:val="00D73765"/>
    <w:rsid w:val="00D7377C"/>
    <w:rsid w:val="00D740D9"/>
    <w:rsid w:val="00D74236"/>
    <w:rsid w:val="00D74399"/>
    <w:rsid w:val="00D75062"/>
    <w:rsid w:val="00D76CA3"/>
    <w:rsid w:val="00D77078"/>
    <w:rsid w:val="00D77C78"/>
    <w:rsid w:val="00D8046D"/>
    <w:rsid w:val="00D80CDF"/>
    <w:rsid w:val="00D8178E"/>
    <w:rsid w:val="00D820FC"/>
    <w:rsid w:val="00D83945"/>
    <w:rsid w:val="00D840DA"/>
    <w:rsid w:val="00D8440B"/>
    <w:rsid w:val="00D84542"/>
    <w:rsid w:val="00D84C5E"/>
    <w:rsid w:val="00D85E06"/>
    <w:rsid w:val="00D860D7"/>
    <w:rsid w:val="00D8625D"/>
    <w:rsid w:val="00D86529"/>
    <w:rsid w:val="00D86901"/>
    <w:rsid w:val="00D86A7B"/>
    <w:rsid w:val="00D8792F"/>
    <w:rsid w:val="00D8795A"/>
    <w:rsid w:val="00D900DD"/>
    <w:rsid w:val="00D90B3E"/>
    <w:rsid w:val="00D90B99"/>
    <w:rsid w:val="00D90C01"/>
    <w:rsid w:val="00D91242"/>
    <w:rsid w:val="00D91789"/>
    <w:rsid w:val="00D92083"/>
    <w:rsid w:val="00D926D0"/>
    <w:rsid w:val="00D93420"/>
    <w:rsid w:val="00D934AE"/>
    <w:rsid w:val="00D93A2C"/>
    <w:rsid w:val="00D93AC0"/>
    <w:rsid w:val="00D94336"/>
    <w:rsid w:val="00D94650"/>
    <w:rsid w:val="00D94A6A"/>
    <w:rsid w:val="00D94F21"/>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820"/>
    <w:rsid w:val="00DA6C21"/>
    <w:rsid w:val="00DA72F8"/>
    <w:rsid w:val="00DA758B"/>
    <w:rsid w:val="00DA7A8A"/>
    <w:rsid w:val="00DA7EE1"/>
    <w:rsid w:val="00DB0683"/>
    <w:rsid w:val="00DB27C4"/>
    <w:rsid w:val="00DB2857"/>
    <w:rsid w:val="00DB2F1A"/>
    <w:rsid w:val="00DB374C"/>
    <w:rsid w:val="00DB4003"/>
    <w:rsid w:val="00DB48B9"/>
    <w:rsid w:val="00DB4B5C"/>
    <w:rsid w:val="00DB4CE3"/>
    <w:rsid w:val="00DB58DD"/>
    <w:rsid w:val="00DB693A"/>
    <w:rsid w:val="00DB6BB0"/>
    <w:rsid w:val="00DB6D53"/>
    <w:rsid w:val="00DB7E29"/>
    <w:rsid w:val="00DB7F65"/>
    <w:rsid w:val="00DB7F9E"/>
    <w:rsid w:val="00DC0229"/>
    <w:rsid w:val="00DC09FD"/>
    <w:rsid w:val="00DC0DBC"/>
    <w:rsid w:val="00DC0DE3"/>
    <w:rsid w:val="00DC165B"/>
    <w:rsid w:val="00DC18B0"/>
    <w:rsid w:val="00DC1957"/>
    <w:rsid w:val="00DC1AF4"/>
    <w:rsid w:val="00DC2253"/>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2F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0C8"/>
    <w:rsid w:val="00DD7697"/>
    <w:rsid w:val="00DD772F"/>
    <w:rsid w:val="00DD79E6"/>
    <w:rsid w:val="00DDB847"/>
    <w:rsid w:val="00DE0954"/>
    <w:rsid w:val="00DE0A53"/>
    <w:rsid w:val="00DE1720"/>
    <w:rsid w:val="00DE182C"/>
    <w:rsid w:val="00DE18FF"/>
    <w:rsid w:val="00DE1A91"/>
    <w:rsid w:val="00DE2046"/>
    <w:rsid w:val="00DE290C"/>
    <w:rsid w:val="00DE34A5"/>
    <w:rsid w:val="00DE36F4"/>
    <w:rsid w:val="00DE37BE"/>
    <w:rsid w:val="00DE3D84"/>
    <w:rsid w:val="00DE3F8E"/>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75"/>
    <w:rsid w:val="00E13E63"/>
    <w:rsid w:val="00E14179"/>
    <w:rsid w:val="00E146F6"/>
    <w:rsid w:val="00E146F8"/>
    <w:rsid w:val="00E14C9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7E"/>
    <w:rsid w:val="00E25A55"/>
    <w:rsid w:val="00E25B02"/>
    <w:rsid w:val="00E25CFD"/>
    <w:rsid w:val="00E25D98"/>
    <w:rsid w:val="00E262E0"/>
    <w:rsid w:val="00E2694C"/>
    <w:rsid w:val="00E270AB"/>
    <w:rsid w:val="00E276AC"/>
    <w:rsid w:val="00E27A96"/>
    <w:rsid w:val="00E30A51"/>
    <w:rsid w:val="00E30EA4"/>
    <w:rsid w:val="00E30EE4"/>
    <w:rsid w:val="00E30F82"/>
    <w:rsid w:val="00E31525"/>
    <w:rsid w:val="00E32664"/>
    <w:rsid w:val="00E32C8E"/>
    <w:rsid w:val="00E33261"/>
    <w:rsid w:val="00E345D2"/>
    <w:rsid w:val="00E347D3"/>
    <w:rsid w:val="00E355F1"/>
    <w:rsid w:val="00E3566E"/>
    <w:rsid w:val="00E3567D"/>
    <w:rsid w:val="00E357B2"/>
    <w:rsid w:val="00E35F01"/>
    <w:rsid w:val="00E365AF"/>
    <w:rsid w:val="00E365D8"/>
    <w:rsid w:val="00E375BF"/>
    <w:rsid w:val="00E3782C"/>
    <w:rsid w:val="00E37A98"/>
    <w:rsid w:val="00E4120F"/>
    <w:rsid w:val="00E41326"/>
    <w:rsid w:val="00E418DD"/>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1FA"/>
    <w:rsid w:val="00E61D90"/>
    <w:rsid w:val="00E6341D"/>
    <w:rsid w:val="00E6378C"/>
    <w:rsid w:val="00E63E0C"/>
    <w:rsid w:val="00E64158"/>
    <w:rsid w:val="00E6448D"/>
    <w:rsid w:val="00E655C9"/>
    <w:rsid w:val="00E655D1"/>
    <w:rsid w:val="00E65C12"/>
    <w:rsid w:val="00E65C56"/>
    <w:rsid w:val="00E65DBD"/>
    <w:rsid w:val="00E660CD"/>
    <w:rsid w:val="00E66292"/>
    <w:rsid w:val="00E668C5"/>
    <w:rsid w:val="00E66F33"/>
    <w:rsid w:val="00E670F8"/>
    <w:rsid w:val="00E67403"/>
    <w:rsid w:val="00E67CF1"/>
    <w:rsid w:val="00E70410"/>
    <w:rsid w:val="00E7043E"/>
    <w:rsid w:val="00E712D1"/>
    <w:rsid w:val="00E71FC9"/>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B76"/>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48"/>
    <w:rsid w:val="00E96E22"/>
    <w:rsid w:val="00E97228"/>
    <w:rsid w:val="00E9786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B8"/>
    <w:rsid w:val="00EB0868"/>
    <w:rsid w:val="00EB164F"/>
    <w:rsid w:val="00EB16B5"/>
    <w:rsid w:val="00EB23E7"/>
    <w:rsid w:val="00EB2B72"/>
    <w:rsid w:val="00EB3280"/>
    <w:rsid w:val="00EB33BE"/>
    <w:rsid w:val="00EB35C1"/>
    <w:rsid w:val="00EB3686"/>
    <w:rsid w:val="00EB381D"/>
    <w:rsid w:val="00EB3E02"/>
    <w:rsid w:val="00EB444B"/>
    <w:rsid w:val="00EB4CA8"/>
    <w:rsid w:val="00EB4E31"/>
    <w:rsid w:val="00EB5160"/>
    <w:rsid w:val="00EB58C7"/>
    <w:rsid w:val="00EB5A03"/>
    <w:rsid w:val="00EB5C85"/>
    <w:rsid w:val="00EB5DC1"/>
    <w:rsid w:val="00EB6D85"/>
    <w:rsid w:val="00EB6E93"/>
    <w:rsid w:val="00EB7974"/>
    <w:rsid w:val="00EB79EA"/>
    <w:rsid w:val="00EB7FCE"/>
    <w:rsid w:val="00EC01BD"/>
    <w:rsid w:val="00EC0799"/>
    <w:rsid w:val="00EC121F"/>
    <w:rsid w:val="00EC1547"/>
    <w:rsid w:val="00EC1554"/>
    <w:rsid w:val="00EC1B6F"/>
    <w:rsid w:val="00EC1DF5"/>
    <w:rsid w:val="00EC3339"/>
    <w:rsid w:val="00EC3E8D"/>
    <w:rsid w:val="00EC42F8"/>
    <w:rsid w:val="00EC4989"/>
    <w:rsid w:val="00EC4A1B"/>
    <w:rsid w:val="00EC4EBE"/>
    <w:rsid w:val="00EC5275"/>
    <w:rsid w:val="00EC5C1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E79"/>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E8F"/>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267"/>
    <w:rsid w:val="00EF6436"/>
    <w:rsid w:val="00EF67DA"/>
    <w:rsid w:val="00EF7124"/>
    <w:rsid w:val="00EF7384"/>
    <w:rsid w:val="00EF77A6"/>
    <w:rsid w:val="00EF7CDF"/>
    <w:rsid w:val="00F0044A"/>
    <w:rsid w:val="00F00EAA"/>
    <w:rsid w:val="00F0149B"/>
    <w:rsid w:val="00F01B51"/>
    <w:rsid w:val="00F01DAE"/>
    <w:rsid w:val="00F01E4A"/>
    <w:rsid w:val="00F02806"/>
    <w:rsid w:val="00F02B98"/>
    <w:rsid w:val="00F02C2E"/>
    <w:rsid w:val="00F02E7D"/>
    <w:rsid w:val="00F03222"/>
    <w:rsid w:val="00F032A4"/>
    <w:rsid w:val="00F03537"/>
    <w:rsid w:val="00F03763"/>
    <w:rsid w:val="00F03EE0"/>
    <w:rsid w:val="00F0480A"/>
    <w:rsid w:val="00F0499F"/>
    <w:rsid w:val="00F0504D"/>
    <w:rsid w:val="00F05F84"/>
    <w:rsid w:val="00F061F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4D3"/>
    <w:rsid w:val="00F2293A"/>
    <w:rsid w:val="00F229DE"/>
    <w:rsid w:val="00F22FB1"/>
    <w:rsid w:val="00F235F7"/>
    <w:rsid w:val="00F2421D"/>
    <w:rsid w:val="00F24BDB"/>
    <w:rsid w:val="00F25241"/>
    <w:rsid w:val="00F26AE8"/>
    <w:rsid w:val="00F302A5"/>
    <w:rsid w:val="00F308B9"/>
    <w:rsid w:val="00F30AA8"/>
    <w:rsid w:val="00F31A7F"/>
    <w:rsid w:val="00F31B00"/>
    <w:rsid w:val="00F32018"/>
    <w:rsid w:val="00F32DE5"/>
    <w:rsid w:val="00F332DC"/>
    <w:rsid w:val="00F33516"/>
    <w:rsid w:val="00F33852"/>
    <w:rsid w:val="00F33A43"/>
    <w:rsid w:val="00F34532"/>
    <w:rsid w:val="00F346E3"/>
    <w:rsid w:val="00F34725"/>
    <w:rsid w:val="00F3565B"/>
    <w:rsid w:val="00F3589A"/>
    <w:rsid w:val="00F35911"/>
    <w:rsid w:val="00F35C40"/>
    <w:rsid w:val="00F36428"/>
    <w:rsid w:val="00F3656D"/>
    <w:rsid w:val="00F368B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5F"/>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CE0"/>
    <w:rsid w:val="00F6347F"/>
    <w:rsid w:val="00F636E5"/>
    <w:rsid w:val="00F638A8"/>
    <w:rsid w:val="00F63BE9"/>
    <w:rsid w:val="00F644F1"/>
    <w:rsid w:val="00F64527"/>
    <w:rsid w:val="00F650C8"/>
    <w:rsid w:val="00F65227"/>
    <w:rsid w:val="00F65FF2"/>
    <w:rsid w:val="00F6698E"/>
    <w:rsid w:val="00F67417"/>
    <w:rsid w:val="00F678A1"/>
    <w:rsid w:val="00F701DB"/>
    <w:rsid w:val="00F70C48"/>
    <w:rsid w:val="00F71B90"/>
    <w:rsid w:val="00F7215F"/>
    <w:rsid w:val="00F73B04"/>
    <w:rsid w:val="00F73B0A"/>
    <w:rsid w:val="00F75592"/>
    <w:rsid w:val="00F7599F"/>
    <w:rsid w:val="00F75FB4"/>
    <w:rsid w:val="00F7680D"/>
    <w:rsid w:val="00F76C42"/>
    <w:rsid w:val="00F7725C"/>
    <w:rsid w:val="00F7789D"/>
    <w:rsid w:val="00F80241"/>
    <w:rsid w:val="00F80B9A"/>
    <w:rsid w:val="00F81180"/>
    <w:rsid w:val="00F81F56"/>
    <w:rsid w:val="00F82282"/>
    <w:rsid w:val="00F82324"/>
    <w:rsid w:val="00F828F3"/>
    <w:rsid w:val="00F83041"/>
    <w:rsid w:val="00F83398"/>
    <w:rsid w:val="00F835DF"/>
    <w:rsid w:val="00F84093"/>
    <w:rsid w:val="00F85285"/>
    <w:rsid w:val="00F85EE3"/>
    <w:rsid w:val="00F86AF6"/>
    <w:rsid w:val="00F86F43"/>
    <w:rsid w:val="00F87CD9"/>
    <w:rsid w:val="00F87DF1"/>
    <w:rsid w:val="00F9024D"/>
    <w:rsid w:val="00F91274"/>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723A"/>
    <w:rsid w:val="00F97D9C"/>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9CE"/>
    <w:rsid w:val="00FC5AAA"/>
    <w:rsid w:val="00FC5CAE"/>
    <w:rsid w:val="00FC5EA5"/>
    <w:rsid w:val="00FC674E"/>
    <w:rsid w:val="00FC7724"/>
    <w:rsid w:val="00FC7AD6"/>
    <w:rsid w:val="00FD003B"/>
    <w:rsid w:val="00FD0380"/>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EF4"/>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9AF"/>
    <w:rsid w:val="00FF5BD4"/>
    <w:rsid w:val="00FF607F"/>
    <w:rsid w:val="00FF6252"/>
    <w:rsid w:val="00FF6DA7"/>
    <w:rsid w:val="00FF769F"/>
    <w:rsid w:val="00FF7969"/>
    <w:rsid w:val="00FF7D2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A72529A-4C71-47AD-9A32-A4E499A9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EF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BF1C3F"/>
    <w:pPr>
      <w:keepNext/>
      <w:keepLines/>
      <w:spacing w:before="120" w:after="0" w:line="240" w:lineRule="auto"/>
      <w:jc w:val="right"/>
      <w:outlineLvl w:val="1"/>
    </w:pPr>
    <w:rPr>
      <w:rFonts w:ascii="Times New Roman" w:eastAsiaTheme="majorEastAsia" w:hAnsi="Times New Roman" w:cstheme="majorBidi"/>
      <w:b/>
      <w:color w:val="4472C4" w:themeColor="accent1"/>
      <w:sz w:val="24"/>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BF1C3F"/>
    <w:rPr>
      <w:rFonts w:ascii="Times New Roman" w:eastAsiaTheme="majorEastAsia" w:hAnsi="Times New Roman" w:cstheme="majorBidi"/>
      <w:b/>
      <w:color w:val="4472C4" w:themeColor="accent1"/>
      <w:sz w:val="24"/>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31D92"/>
    <w:pPr>
      <w:tabs>
        <w:tab w:val="left" w:pos="142"/>
        <w:tab w:val="left" w:pos="284"/>
        <w:tab w:val="right" w:leader="dot" w:pos="9962"/>
      </w:tabs>
      <w:spacing w:after="0" w:line="360" w:lineRule="auto"/>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5641A"/>
    <w:pPr>
      <w:suppressAutoHyphens/>
      <w:autoSpaceDN w:val="0"/>
      <w:spacing w:line="247" w:lineRule="auto"/>
      <w:textAlignment w:val="baseline"/>
    </w:pPr>
    <w:rPr>
      <w:rFonts w:ascii="Aptos" w:eastAsia="SimSun" w:hAnsi="Aptos" w:cs="Tahoma"/>
      <w:kern w:val="3"/>
      <w:sz w:val="22"/>
      <w:szCs w:val="22"/>
      <w:lang w:eastAsia="en-US"/>
    </w:rPr>
  </w:style>
  <w:style w:type="character" w:customStyle="1" w:styleId="sitemappagename">
    <w:name w:val="sitemappagename"/>
    <w:basedOn w:val="Numatytasispastraiposriftas"/>
    <w:rsid w:val="00DD22FA"/>
  </w:style>
  <w:style w:type="paragraph" w:styleId="HTMLiankstoformatuotas">
    <w:name w:val="HTML Preformatted"/>
    <w:basedOn w:val="prastasis"/>
    <w:link w:val="HTMLiankstoformatuotasDiagrama"/>
    <w:uiPriority w:val="99"/>
    <w:semiHidden/>
    <w:unhideWhenUsed/>
    <w:rsid w:val="008608C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608C7"/>
    <w:rPr>
      <w:rFonts w:ascii="Consolas" w:hAnsi="Consolas"/>
      <w:sz w:val="20"/>
      <w:szCs w:val="20"/>
    </w:rPr>
  </w:style>
  <w:style w:type="character" w:customStyle="1" w:styleId="mobile">
    <w:name w:val="mobile"/>
    <w:basedOn w:val="Numatytasispastraiposriftas"/>
    <w:rsid w:val="000C437D"/>
  </w:style>
  <w:style w:type="paragraph" w:customStyle="1" w:styleId="xa">
    <w:name w:val="x_a"/>
    <w:basedOn w:val="prastasis"/>
    <w:rsid w:val="00597BF9"/>
    <w:pPr>
      <w:spacing w:after="0" w:line="240" w:lineRule="auto"/>
      <w:ind w:left="1777" w:hanging="360"/>
      <w:jc w:val="both"/>
    </w:pPr>
    <w:rPr>
      <w:rFonts w:ascii="Times New Roman" w:eastAsiaTheme="minorHAnsi" w:hAnsi="Times New Roman" w:cs="Times New Roman"/>
      <w:sz w:val="24"/>
      <w:szCs w:val="24"/>
    </w:rPr>
  </w:style>
  <w:style w:type="character" w:customStyle="1" w:styleId="UnresolvedMention1">
    <w:name w:val="Unresolved Mention1"/>
    <w:basedOn w:val="Numatytasispastraiposriftas"/>
    <w:uiPriority w:val="99"/>
    <w:semiHidden/>
    <w:unhideWhenUsed/>
    <w:rsid w:val="00CA0049"/>
    <w:rPr>
      <w:color w:val="808080"/>
      <w:shd w:val="clear" w:color="auto" w:fill="E6E6E6"/>
    </w:rPr>
  </w:style>
  <w:style w:type="character" w:customStyle="1" w:styleId="Mention1">
    <w:name w:val="Mention1"/>
    <w:basedOn w:val="Numatytasispastraiposriftas"/>
    <w:uiPriority w:val="99"/>
    <w:unhideWhenUsed/>
    <w:rsid w:val="00CA0049"/>
    <w:rPr>
      <w:color w:val="2B579A"/>
      <w:shd w:val="clear" w:color="auto" w:fill="E6E6E6"/>
    </w:rPr>
  </w:style>
  <w:style w:type="paragraph" w:customStyle="1" w:styleId="Default">
    <w:name w:val="Default"/>
    <w:rsid w:val="00CA004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3lyg">
    <w:name w:val="3 lyg"/>
    <w:basedOn w:val="prastasis"/>
    <w:link w:val="3lygDiagrama"/>
    <w:qFormat/>
    <w:rsid w:val="00CA0049"/>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CA0049"/>
    <w:rPr>
      <w:rFonts w:ascii="Times New Roman" w:eastAsia="Times New Roman" w:hAnsi="Times New Roman" w:cs="Times New Roman"/>
      <w:bCs/>
      <w:sz w:val="24"/>
      <w:szCs w:val="24"/>
    </w:rPr>
  </w:style>
  <w:style w:type="paragraph" w:styleId="Pagrindiniotekstotrauka">
    <w:name w:val="Body Text Indent"/>
    <w:basedOn w:val="prastasis"/>
    <w:link w:val="PagrindiniotekstotraukaDiagrama"/>
    <w:rsid w:val="00CA0049"/>
    <w:pPr>
      <w:spacing w:after="120"/>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CA0049"/>
    <w:rPr>
      <w:rFonts w:ascii="Times New Roman" w:eastAsia="Calibri" w:hAnsi="Times New Roman" w:cs="Times New Roman"/>
      <w:sz w:val="24"/>
      <w:szCs w:val="22"/>
      <w:lang w:eastAsia="en-US"/>
    </w:rPr>
  </w:style>
  <w:style w:type="paragraph" w:customStyle="1" w:styleId="BodyText1">
    <w:name w:val="Body Text1"/>
    <w:rsid w:val="00CA004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CA004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Numatytasispastraiposriftas1">
    <w:name w:val="Numatytasis pastraipos šriftas1"/>
    <w:rsid w:val="00CA0049"/>
  </w:style>
  <w:style w:type="paragraph" w:customStyle="1" w:styleId="Normal1">
    <w:name w:val="Normal1"/>
    <w:uiPriority w:val="99"/>
    <w:rsid w:val="00CA0049"/>
    <w:pPr>
      <w:spacing w:line="259" w:lineRule="auto"/>
    </w:pPr>
    <w:rPr>
      <w:rFonts w:ascii="Calibri" w:eastAsia="Times New Roman" w:hAnsi="Calibri" w:cs="Calibri"/>
      <w:color w:val="000000"/>
      <w:sz w:val="22"/>
      <w:szCs w:val="22"/>
    </w:rPr>
  </w:style>
  <w:style w:type="paragraph" w:customStyle="1" w:styleId="Heading41">
    <w:name w:val="Heading 41"/>
    <w:basedOn w:val="prastasis"/>
    <w:rsid w:val="00CA0049"/>
    <w:pPr>
      <w:tabs>
        <w:tab w:val="num" w:pos="0"/>
      </w:tabs>
      <w:spacing w:line="259" w:lineRule="auto"/>
      <w:ind w:firstLine="567"/>
    </w:pPr>
    <w:rPr>
      <w:rFonts w:eastAsiaTheme="minorHAnsi"/>
      <w:sz w:val="22"/>
      <w:szCs w:val="22"/>
      <w:lang w:eastAsia="en-US"/>
    </w:rPr>
  </w:style>
  <w:style w:type="paragraph" w:styleId="Turinys3">
    <w:name w:val="toc 3"/>
    <w:basedOn w:val="prastasis"/>
    <w:next w:val="prastasis"/>
    <w:autoRedefine/>
    <w:uiPriority w:val="39"/>
    <w:unhideWhenUsed/>
    <w:rsid w:val="00CA0049"/>
    <w:pPr>
      <w:spacing w:after="100" w:line="259" w:lineRule="auto"/>
      <w:ind w:left="440"/>
    </w:pPr>
    <w:rPr>
      <w:rFonts w:eastAsiaTheme="minorHAnsi"/>
      <w:sz w:val="22"/>
      <w:szCs w:val="22"/>
      <w:lang w:eastAsia="en-US"/>
    </w:rPr>
  </w:style>
  <w:style w:type="paragraph" w:styleId="Paprastasistekstas">
    <w:name w:val="Plain Text"/>
    <w:basedOn w:val="prastasis"/>
    <w:link w:val="PaprastasistekstasDiagrama"/>
    <w:uiPriority w:val="99"/>
    <w:unhideWhenUsed/>
    <w:rsid w:val="00CA0049"/>
    <w:pPr>
      <w:spacing w:after="0" w:line="240" w:lineRule="auto"/>
    </w:pPr>
    <w:rPr>
      <w:rFonts w:ascii="Calibri" w:eastAsiaTheme="minorHAnsi" w:hAnsi="Calibri" w:cs="Consolas"/>
      <w:sz w:val="22"/>
      <w:lang w:eastAsia="en-US"/>
    </w:rPr>
  </w:style>
  <w:style w:type="character" w:customStyle="1" w:styleId="PaprastasistekstasDiagrama">
    <w:name w:val="Paprastasis tekstas Diagrama"/>
    <w:basedOn w:val="Numatytasispastraiposriftas"/>
    <w:link w:val="Paprastasistekstas"/>
    <w:uiPriority w:val="99"/>
    <w:rsid w:val="00CA0049"/>
    <w:rPr>
      <w:rFonts w:ascii="Calibri" w:eastAsiaTheme="minorHAnsi" w:hAnsi="Calibri" w:cs="Consolas"/>
      <w:sz w:val="22"/>
      <w:lang w:eastAsia="en-US"/>
    </w:rPr>
  </w:style>
  <w:style w:type="table" w:customStyle="1" w:styleId="Mano">
    <w:name w:val="Mano"/>
    <w:basedOn w:val="prastojilentel"/>
    <w:uiPriority w:val="99"/>
    <w:rsid w:val="00CA0049"/>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table" w:customStyle="1" w:styleId="Lentelstinklelis11">
    <w:name w:val="Lentelės tinklelis11"/>
    <w:basedOn w:val="prastojilentel"/>
    <w:next w:val="Lentelstinklelis"/>
    <w:uiPriority w:val="39"/>
    <w:rsid w:val="00CA0049"/>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CA0049"/>
    <w:pPr>
      <w:suppressAutoHyphens/>
      <w:spacing w:after="0" w:line="240" w:lineRule="auto"/>
    </w:pPr>
    <w:rPr>
      <w:rFonts w:ascii="Arial" w:eastAsia="MS Mincho" w:hAnsi="Arial"/>
      <w:color w:val="00000A"/>
      <w:sz w:val="24"/>
      <w:szCs w:val="24"/>
      <w:lang w:val="en-US" w:eastAsia="en-US"/>
    </w:rPr>
  </w:style>
  <w:style w:type="numbering" w:customStyle="1" w:styleId="CurrentList1">
    <w:name w:val="Current List1"/>
    <w:uiPriority w:val="99"/>
    <w:rsid w:val="00CA0049"/>
    <w:pPr>
      <w:numPr>
        <w:numId w:val="20"/>
      </w:numPr>
    </w:pPr>
  </w:style>
  <w:style w:type="character" w:customStyle="1" w:styleId="phone">
    <w:name w:val="phone"/>
    <w:basedOn w:val="Numatytasispastraiposriftas"/>
    <w:rsid w:val="00CA0049"/>
  </w:style>
  <w:style w:type="numbering" w:customStyle="1" w:styleId="CurrentList2">
    <w:name w:val="Current List2"/>
    <w:uiPriority w:val="99"/>
    <w:rsid w:val="00CA0049"/>
    <w:pPr>
      <w:numPr>
        <w:numId w:val="22"/>
      </w:numPr>
    </w:pPr>
  </w:style>
  <w:style w:type="numbering" w:customStyle="1" w:styleId="CurrentList3">
    <w:name w:val="Current List3"/>
    <w:uiPriority w:val="99"/>
    <w:rsid w:val="00CA0049"/>
    <w:pPr>
      <w:numPr>
        <w:numId w:val="23"/>
      </w:numPr>
    </w:pPr>
  </w:style>
  <w:style w:type="numbering" w:customStyle="1" w:styleId="CurrentList4">
    <w:name w:val="Current List4"/>
    <w:uiPriority w:val="99"/>
    <w:rsid w:val="00CA0049"/>
    <w:pPr>
      <w:numPr>
        <w:numId w:val="24"/>
      </w:numPr>
    </w:pPr>
  </w:style>
  <w:style w:type="numbering" w:customStyle="1" w:styleId="CurrentList5">
    <w:name w:val="Current List5"/>
    <w:uiPriority w:val="99"/>
    <w:rsid w:val="00CA0049"/>
    <w:pPr>
      <w:numPr>
        <w:numId w:val="25"/>
      </w:numPr>
    </w:pPr>
  </w:style>
  <w:style w:type="numbering" w:customStyle="1" w:styleId="CurrentList6">
    <w:name w:val="Current List6"/>
    <w:uiPriority w:val="99"/>
    <w:rsid w:val="00CA0049"/>
    <w:pPr>
      <w:numPr>
        <w:numId w:val="26"/>
      </w:numPr>
    </w:pPr>
  </w:style>
  <w:style w:type="numbering" w:customStyle="1" w:styleId="CurrentList7">
    <w:name w:val="Current List7"/>
    <w:uiPriority w:val="99"/>
    <w:rsid w:val="00CA0049"/>
    <w:pPr>
      <w:numPr>
        <w:numId w:val="27"/>
      </w:numPr>
    </w:pPr>
  </w:style>
  <w:style w:type="numbering" w:customStyle="1" w:styleId="CurrentList8">
    <w:name w:val="Current List8"/>
    <w:uiPriority w:val="99"/>
    <w:rsid w:val="00CA0049"/>
    <w:pPr>
      <w:numPr>
        <w:numId w:val="28"/>
      </w:numPr>
    </w:pPr>
  </w:style>
  <w:style w:type="numbering" w:customStyle="1" w:styleId="CurrentList9">
    <w:name w:val="Current List9"/>
    <w:uiPriority w:val="99"/>
    <w:rsid w:val="00CA0049"/>
    <w:pPr>
      <w:numPr>
        <w:numId w:val="29"/>
      </w:numPr>
    </w:pPr>
  </w:style>
  <w:style w:type="numbering" w:customStyle="1" w:styleId="CurrentList10">
    <w:name w:val="Current List10"/>
    <w:uiPriority w:val="99"/>
    <w:rsid w:val="00CA0049"/>
    <w:pPr>
      <w:numPr>
        <w:numId w:val="30"/>
      </w:numPr>
    </w:pPr>
  </w:style>
  <w:style w:type="paragraph" w:customStyle="1" w:styleId="Body">
    <w:name w:val="Body"/>
    <w:rsid w:val="00CA004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Numatytasispastraiposriftas2">
    <w:name w:val="Numatytasis pastraipos šriftas2"/>
    <w:rsid w:val="00CA0049"/>
  </w:style>
  <w:style w:type="character" w:customStyle="1" w:styleId="Hipersaitas1">
    <w:name w:val="Hipersaitas1"/>
    <w:basedOn w:val="Numatytasispastraiposriftas2"/>
    <w:rsid w:val="00CA0049"/>
    <w:rPr>
      <w:color w:val="0563C1"/>
      <w:u w:val="single"/>
    </w:rPr>
  </w:style>
  <w:style w:type="character" w:customStyle="1" w:styleId="cf31">
    <w:name w:val="cf31"/>
    <w:basedOn w:val="Numatytasispastraiposriftas2"/>
    <w:rsid w:val="00CA0049"/>
    <w:rPr>
      <w:rFonts w:ascii="Segoe UI" w:hAnsi="Segoe UI" w:cs="Segoe UI"/>
      <w:sz w:val="18"/>
      <w:szCs w:val="18"/>
      <w:u w:val="single"/>
    </w:rPr>
  </w:style>
  <w:style w:type="paragraph" w:customStyle="1" w:styleId="prastasis1">
    <w:name w:val="Įprastasis1"/>
    <w:rsid w:val="00CA0049"/>
    <w:pPr>
      <w:suppressAutoHyphens/>
      <w:autoSpaceDN w:val="0"/>
      <w:spacing w:line="240" w:lineRule="auto"/>
    </w:pPr>
    <w:rPr>
      <w:rFonts w:ascii="Calibri" w:eastAsia="Calibri" w:hAnsi="Calibri" w:cs="Times New Roman"/>
      <w:sz w:val="22"/>
      <w:szCs w:val="22"/>
      <w:lang w:eastAsia="en-US"/>
    </w:rPr>
  </w:style>
  <w:style w:type="paragraph" w:customStyle="1" w:styleId="0Punktai">
    <w:name w:val="0_Punktai"/>
    <w:basedOn w:val="prastasis"/>
    <w:uiPriority w:val="99"/>
    <w:rsid w:val="00CA0049"/>
    <w:pPr>
      <w:spacing w:after="0" w:line="240" w:lineRule="auto"/>
      <w:ind w:firstLine="567"/>
      <w:jc w:val="both"/>
    </w:pPr>
    <w:rPr>
      <w:rFonts w:ascii="Times New Roman" w:eastAsia="Times New Roman" w:hAnsi="Times New Roman" w:cs="Times New Roman"/>
      <w:sz w:val="24"/>
      <w:szCs w:val="20"/>
      <w:lang w:eastAsia="en-US"/>
    </w:rPr>
  </w:style>
  <w:style w:type="table" w:customStyle="1" w:styleId="Lentelstinklelis111">
    <w:name w:val="Lentelės tinklelis111"/>
    <w:basedOn w:val="prastojilentel"/>
    <w:next w:val="Lentelstinklelis"/>
    <w:uiPriority w:val="39"/>
    <w:rsid w:val="00CA004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10000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75763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20326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asvalioligonine.lt" TargetMode="Externa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7360A9A9-294C-4BA6-ACEF-AC1C73A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34948</Words>
  <Characters>19921</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SPECIALIOSIOS SALYGOS</vt:lpstr>
      <vt:lpstr>Viešojo pirkimo „[......]“ atviro konkurso sąlygos</vt:lpstr>
    </vt:vector>
  </TitlesOfParts>
  <Company/>
  <LinksUpToDate>false</LinksUpToDate>
  <CharactersWithSpaces>54760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SPECIALIOSIOS SALYGOS</dc:title>
  <dc:subject/>
  <dc:creator>Arūnė Andrulionienė</dc:creator>
  <cp:keywords/>
  <dc:description/>
  <cp:lastModifiedBy>Vartotojas</cp:lastModifiedBy>
  <cp:revision>2</cp:revision>
  <cp:lastPrinted>2024-09-27T08:02:00Z</cp:lastPrinted>
  <dcterms:created xsi:type="dcterms:W3CDTF">2025-10-15T11:15:00Z</dcterms:created>
  <dcterms:modified xsi:type="dcterms:W3CDTF">2025-10-15T11:15:00Z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