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61AF37D6"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2342CF">
              <w:rPr>
                <w:rFonts w:ascii="Arial" w:hAnsi="Arial" w:cs="Arial"/>
                <w:bCs/>
                <w:sz w:val="22"/>
                <w:szCs w:val="22"/>
              </w:rPr>
              <w:t xml:space="preserve">tinkamai </w:t>
            </w:r>
            <w:r w:rsidR="000E4379" w:rsidRPr="002342CF">
              <w:rPr>
                <w:rFonts w:ascii="Arial" w:hAnsi="Arial" w:cs="Arial"/>
                <w:bCs/>
                <w:sz w:val="22"/>
                <w:szCs w:val="22"/>
              </w:rPr>
              <w:t>suteikęs</w:t>
            </w:r>
            <w:r w:rsidR="00805D0A" w:rsidRPr="002342CF">
              <w:rPr>
                <w:rFonts w:ascii="Arial" w:hAnsi="Arial" w:cs="Arial"/>
                <w:bCs/>
                <w:sz w:val="22"/>
                <w:szCs w:val="22"/>
              </w:rPr>
              <w:t xml:space="preserve"> projekt</w:t>
            </w:r>
            <w:r w:rsidR="00C16C02" w:rsidRPr="002342CF">
              <w:rPr>
                <w:rFonts w:ascii="Arial" w:hAnsi="Arial" w:cs="Arial"/>
                <w:bCs/>
                <w:sz w:val="22"/>
                <w:szCs w:val="22"/>
              </w:rPr>
              <w:t>o</w:t>
            </w:r>
            <w:r w:rsidR="00D42775">
              <w:rPr>
                <w:rFonts w:ascii="Arial" w:hAnsi="Arial" w:cs="Arial"/>
                <w:bCs/>
                <w:sz w:val="22"/>
                <w:szCs w:val="22"/>
              </w:rPr>
              <w:t xml:space="preserve"> (-ų)</w:t>
            </w:r>
            <w:r w:rsidR="00C16C02" w:rsidRPr="002342CF">
              <w:rPr>
                <w:rFonts w:ascii="Arial" w:hAnsi="Arial" w:cs="Arial"/>
                <w:bCs/>
                <w:sz w:val="22"/>
                <w:szCs w:val="22"/>
              </w:rPr>
              <w:t xml:space="preserve"> par</w:t>
            </w:r>
            <w:r w:rsidR="002342CF" w:rsidRPr="002342CF">
              <w:rPr>
                <w:rFonts w:ascii="Arial" w:hAnsi="Arial" w:cs="Arial"/>
                <w:bCs/>
                <w:sz w:val="22"/>
                <w:szCs w:val="22"/>
              </w:rPr>
              <w:t>engimo</w:t>
            </w:r>
            <w:r w:rsidR="00805D0A" w:rsidRPr="002342CF">
              <w:rPr>
                <w:rFonts w:ascii="Arial" w:hAnsi="Arial" w:cs="Arial"/>
                <w:bCs/>
                <w:sz w:val="22"/>
                <w:szCs w:val="22"/>
              </w:rPr>
              <w:t xml:space="preserve"> pas</w:t>
            </w:r>
            <w:r w:rsidR="00412890" w:rsidRPr="002342CF">
              <w:rPr>
                <w:rFonts w:ascii="Arial" w:hAnsi="Arial" w:cs="Arial"/>
                <w:bCs/>
                <w:sz w:val="22"/>
                <w:szCs w:val="22"/>
              </w:rPr>
              <w:t>l</w:t>
            </w:r>
            <w:r w:rsidR="00805D0A" w:rsidRPr="002342CF">
              <w:rPr>
                <w:rFonts w:ascii="Arial" w:hAnsi="Arial" w:cs="Arial"/>
                <w:bCs/>
                <w:sz w:val="22"/>
                <w:szCs w:val="22"/>
              </w:rPr>
              <w:t>augų</w:t>
            </w:r>
            <w:r w:rsidR="00B557D3" w:rsidRPr="002342CF">
              <w:rPr>
                <w:rFonts w:ascii="Arial" w:hAnsi="Arial" w:cs="Arial"/>
                <w:bCs/>
                <w:sz w:val="22"/>
                <w:szCs w:val="22"/>
              </w:rPr>
              <w:t xml:space="preserve">, </w:t>
            </w:r>
            <w:r w:rsidR="00585CB1" w:rsidRPr="002342CF">
              <w:rPr>
                <w:rFonts w:ascii="Arial" w:hAnsi="Arial" w:cs="Arial"/>
                <w:bCs/>
                <w:sz w:val="22"/>
                <w:szCs w:val="22"/>
              </w:rPr>
              <w:t>pa</w:t>
            </w:r>
            <w:r w:rsidR="00B557D3" w:rsidRPr="002342CF">
              <w:rPr>
                <w:rFonts w:ascii="Arial" w:hAnsi="Arial" w:cs="Arial"/>
                <w:bCs/>
                <w:sz w:val="22"/>
                <w:szCs w:val="22"/>
              </w:rPr>
              <w:t>rengiant</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w:t>
            </w:r>
            <w:r w:rsidR="00B557D3">
              <w:rPr>
                <w:rFonts w:ascii="Arial" w:hAnsi="Arial" w:cs="Arial"/>
                <w:bCs/>
                <w:sz w:val="22"/>
                <w:szCs w:val="22"/>
              </w:rPr>
              <w:t>į</w:t>
            </w:r>
            <w:r w:rsidRPr="00086A64">
              <w:rPr>
                <w:rFonts w:ascii="Arial" w:hAnsi="Arial" w:cs="Arial"/>
                <w:bCs/>
                <w:sz w:val="22"/>
                <w:szCs w:val="22"/>
              </w:rPr>
              <w:t xml:space="preserve"> (-i</w:t>
            </w:r>
            <w:r w:rsidR="00B557D3">
              <w:rPr>
                <w:rFonts w:ascii="Arial" w:hAnsi="Arial" w:cs="Arial"/>
                <w:bCs/>
                <w:sz w:val="22"/>
                <w:szCs w:val="22"/>
              </w:rPr>
              <w:t>us</w:t>
            </w:r>
            <w:r w:rsidRPr="00086A64">
              <w:rPr>
                <w:rFonts w:ascii="Arial" w:hAnsi="Arial" w:cs="Arial"/>
                <w:bCs/>
                <w:sz w:val="22"/>
                <w:szCs w:val="22"/>
              </w:rPr>
              <w:t>) arba (ir) technin</w:t>
            </w:r>
            <w:r w:rsidR="00FC5603">
              <w:rPr>
                <w:rFonts w:ascii="Arial" w:hAnsi="Arial" w:cs="Arial"/>
                <w:bCs/>
                <w:sz w:val="22"/>
                <w:szCs w:val="22"/>
              </w:rPr>
              <w:t>į</w:t>
            </w:r>
            <w:r w:rsidRPr="00086A64">
              <w:rPr>
                <w:rFonts w:ascii="Arial" w:hAnsi="Arial" w:cs="Arial"/>
                <w:bCs/>
                <w:sz w:val="22"/>
                <w:szCs w:val="22"/>
              </w:rPr>
              <w:t xml:space="preserve"> (-i</w:t>
            </w:r>
            <w:r w:rsidR="00FC5603">
              <w:rPr>
                <w:rFonts w:ascii="Arial" w:hAnsi="Arial" w:cs="Arial"/>
                <w:bCs/>
                <w:sz w:val="22"/>
                <w:szCs w:val="22"/>
              </w:rPr>
              <w:t>us</w:t>
            </w:r>
            <w:r w:rsidRPr="00086A64">
              <w:rPr>
                <w:rFonts w:ascii="Arial" w:hAnsi="Arial" w:cs="Arial"/>
                <w:bCs/>
                <w:sz w:val="22"/>
                <w:szCs w:val="22"/>
              </w:rPr>
              <w:t>) darbo projekt</w:t>
            </w:r>
            <w:r w:rsidR="00FC5603">
              <w:rPr>
                <w:rFonts w:ascii="Arial" w:hAnsi="Arial" w:cs="Arial"/>
                <w:bCs/>
                <w:sz w:val="22"/>
                <w:szCs w:val="22"/>
              </w:rPr>
              <w:t>ą</w:t>
            </w:r>
            <w:r w:rsidRPr="00086A64">
              <w:rPr>
                <w:rFonts w:ascii="Arial" w:hAnsi="Arial" w:cs="Arial"/>
                <w:bCs/>
                <w:sz w:val="22"/>
                <w:szCs w:val="22"/>
              </w:rPr>
              <w:t xml:space="preserve">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69CFBE99" w:rsidR="0072218B" w:rsidRPr="00686FCF" w:rsidRDefault="007B481E" w:rsidP="0072218B">
            <w:pPr>
              <w:pStyle w:val="Sraopastraipa"/>
              <w:numPr>
                <w:ilvl w:val="0"/>
                <w:numId w:val="3"/>
              </w:numPr>
              <w:ind w:left="788" w:hanging="428"/>
              <w:rPr>
                <w:rFonts w:ascii="Arial" w:hAnsi="Arial" w:cs="Arial"/>
                <w:sz w:val="22"/>
              </w:rPr>
            </w:pPr>
            <w:r w:rsidRPr="004B115A">
              <w:rPr>
                <w:rFonts w:ascii="Arial" w:hAnsi="Arial" w:cs="Arial"/>
                <w:iCs/>
                <w:sz w:val="22"/>
                <w:szCs w:val="22"/>
              </w:rPr>
              <w:t>oro uostų statiniuose</w:t>
            </w:r>
            <w:r>
              <w:rPr>
                <w:rFonts w:ascii="Arial" w:hAnsi="Arial" w:cs="Arial"/>
                <w:iCs/>
                <w:sz w:val="22"/>
                <w:szCs w:val="22"/>
              </w:rPr>
              <w:t>, aerodromuose</w:t>
            </w:r>
            <w:r w:rsidRPr="004B115A">
              <w:rPr>
                <w:rFonts w:ascii="Arial" w:hAnsi="Arial" w:cs="Arial"/>
                <w:iCs/>
                <w:sz w:val="22"/>
                <w:szCs w:val="22"/>
              </w:rPr>
              <w:t xml:space="preserve">  </w:t>
            </w:r>
            <w:r>
              <w:rPr>
                <w:rFonts w:ascii="Arial" w:hAnsi="Arial" w:cs="Arial"/>
                <w:iCs/>
                <w:sz w:val="22"/>
                <w:szCs w:val="22"/>
              </w:rPr>
              <w:t>(</w:t>
            </w:r>
            <w:r w:rsidRPr="004B115A">
              <w:rPr>
                <w:rFonts w:ascii="Arial" w:hAnsi="Arial" w:cs="Arial"/>
                <w:iCs/>
                <w:sz w:val="22"/>
                <w:szCs w:val="22"/>
              </w:rPr>
              <w:t>oro uostų (aerodromų) kilimo ar (ir) tūpimo, ar (ir) riedėjimo takuose, ar (ir) peronuose</w:t>
            </w:r>
            <w:r>
              <w:rPr>
                <w:rFonts w:ascii="Arial" w:hAnsi="Arial" w:cs="Arial"/>
                <w:iCs/>
                <w:sz w:val="22"/>
                <w:szCs w:val="22"/>
              </w:rPr>
              <w:t xml:space="preserve"> – su dirbtine danga)</w:t>
            </w:r>
            <w:r w:rsidR="0072218B" w:rsidRPr="00686FCF">
              <w:rPr>
                <w:rFonts w:ascii="Arial" w:hAnsi="Arial" w:cs="Arial"/>
                <w:sz w:val="22"/>
              </w:rPr>
              <w:t>, arba (ir)</w:t>
            </w:r>
          </w:p>
          <w:p w14:paraId="17B72715" w14:textId="628F16D8" w:rsidR="0072218B"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w:t>
            </w:r>
            <w:r w:rsidR="00FB69A8">
              <w:rPr>
                <w:rFonts w:ascii="Arial" w:hAnsi="Arial" w:cs="Arial"/>
                <w:sz w:val="22"/>
              </w:rPr>
              <w:t xml:space="preserve">statinių kategorijai priskiriamuose </w:t>
            </w:r>
            <w:r w:rsidR="00162F88">
              <w:rPr>
                <w:rFonts w:ascii="Arial" w:hAnsi="Arial" w:cs="Arial"/>
                <w:sz w:val="22"/>
              </w:rPr>
              <w:t xml:space="preserve">kituose </w:t>
            </w:r>
            <w:r w:rsidRPr="00686FCF">
              <w:rPr>
                <w:rFonts w:ascii="Arial" w:hAnsi="Arial" w:cs="Arial"/>
                <w:sz w:val="22"/>
              </w:rPr>
              <w:t>transporto statiniuose (tiltuose ar (ir) viadukuose, ar (ir) tuneliuose, ar (ir) estakadose</w:t>
            </w:r>
            <w:r w:rsidR="00162F88">
              <w:rPr>
                <w:rFonts w:ascii="Arial" w:hAnsi="Arial" w:cs="Arial"/>
                <w:sz w:val="22"/>
              </w:rPr>
              <w:t xml:space="preserve">, ar (ir) </w:t>
            </w:r>
            <w:r w:rsidR="00537DF8">
              <w:rPr>
                <w:rFonts w:ascii="Arial" w:hAnsi="Arial" w:cs="Arial"/>
                <w:sz w:val="22"/>
              </w:rPr>
              <w:t xml:space="preserve">požeminėse ir/arba virš </w:t>
            </w:r>
            <w:r w:rsidR="00D24E1C">
              <w:rPr>
                <w:rFonts w:ascii="Arial" w:hAnsi="Arial" w:cs="Arial"/>
                <w:sz w:val="22"/>
              </w:rPr>
              <w:t>ž</w:t>
            </w:r>
            <w:r w:rsidR="00537DF8">
              <w:rPr>
                <w:rFonts w:ascii="Arial" w:hAnsi="Arial" w:cs="Arial"/>
                <w:sz w:val="22"/>
              </w:rPr>
              <w:t>emės</w:t>
            </w:r>
            <w:r w:rsidR="00D24E1C">
              <w:rPr>
                <w:rFonts w:ascii="Arial" w:hAnsi="Arial" w:cs="Arial"/>
                <w:sz w:val="22"/>
              </w:rPr>
              <w:t xml:space="preserve"> esančiose pėsčiųjų perėjose</w:t>
            </w:r>
            <w:r w:rsidRPr="00686FCF">
              <w:rPr>
                <w:rFonts w:ascii="Arial" w:hAnsi="Arial" w:cs="Arial"/>
                <w:sz w:val="22"/>
              </w:rPr>
              <w:t>)</w:t>
            </w:r>
            <w:r w:rsidR="000778DB">
              <w:rPr>
                <w:rFonts w:ascii="Arial" w:hAnsi="Arial" w:cs="Arial"/>
                <w:sz w:val="22"/>
              </w:rPr>
              <w:t xml:space="preserve"> </w:t>
            </w:r>
            <w:r w:rsidR="000778DB" w:rsidRPr="00686FCF">
              <w:rPr>
                <w:rFonts w:ascii="Arial" w:hAnsi="Arial" w:cs="Arial"/>
                <w:sz w:val="22"/>
              </w:rPr>
              <w:t>–</w:t>
            </w:r>
          </w:p>
          <w:p w14:paraId="2BBADC5A" w14:textId="77777777" w:rsidR="003E1A5A" w:rsidRPr="00686FCF" w:rsidRDefault="003E1A5A" w:rsidP="003E1A5A">
            <w:pPr>
              <w:pStyle w:val="Sraopastraipa"/>
              <w:ind w:left="788"/>
              <w:rPr>
                <w:rFonts w:ascii="Arial" w:hAnsi="Arial" w:cs="Arial"/>
                <w:sz w:val="22"/>
              </w:rPr>
            </w:pPr>
          </w:p>
          <w:p w14:paraId="68630E25" w14:textId="19C29CB2"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w:t>
            </w:r>
            <w:r w:rsidR="003E1A5A">
              <w:rPr>
                <w:rFonts w:ascii="Arial" w:hAnsi="Arial" w:cs="Arial"/>
                <w:sz w:val="22"/>
              </w:rPr>
              <w:t xml:space="preserve">ų </w:t>
            </w:r>
            <w:r w:rsidRPr="00686FCF">
              <w:rPr>
                <w:rFonts w:ascii="Arial" w:hAnsi="Arial" w:cs="Arial"/>
                <w:sz w:val="22"/>
              </w:rPr>
              <w:t xml:space="preserve"> vertė ne mažesnė kaip </w:t>
            </w:r>
            <w:r w:rsidR="00F265AC" w:rsidRPr="00F04AB0">
              <w:rPr>
                <w:rFonts w:ascii="Arial" w:hAnsi="Arial" w:cs="Arial"/>
                <w:b/>
                <w:bCs/>
                <w:sz w:val="22"/>
              </w:rPr>
              <w:t>1</w:t>
            </w:r>
            <w:r w:rsidR="00197445">
              <w:rPr>
                <w:rFonts w:ascii="Arial" w:hAnsi="Arial" w:cs="Arial"/>
                <w:b/>
                <w:bCs/>
                <w:sz w:val="22"/>
              </w:rPr>
              <w:t>62</w:t>
            </w:r>
            <w:r w:rsidR="00F265AC" w:rsidRPr="00F04AB0">
              <w:rPr>
                <w:rFonts w:ascii="Arial" w:hAnsi="Arial" w:cs="Arial"/>
                <w:b/>
                <w:bCs/>
                <w:sz w:val="22"/>
              </w:rPr>
              <w:t xml:space="preserve"> 000</w:t>
            </w:r>
            <w:r w:rsidR="00086A64" w:rsidRPr="00F04AB0">
              <w:rPr>
                <w:rFonts w:ascii="Arial" w:hAnsi="Arial" w:cs="Arial"/>
                <w:b/>
                <w:bCs/>
                <w:sz w:val="22"/>
              </w:rPr>
              <w:t>,00</w:t>
            </w:r>
            <w:r w:rsidR="00086A64" w:rsidRPr="00086A64">
              <w:rPr>
                <w:rFonts w:ascii="Arial" w:hAnsi="Arial" w:cs="Arial"/>
                <w:b/>
                <w:bCs/>
                <w:sz w:val="22"/>
              </w:rPr>
              <w:t xml:space="preserve">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w:t>
            </w:r>
            <w:r w:rsidR="0072218B" w:rsidRPr="00686FCF">
              <w:rPr>
                <w:rFonts w:ascii="Arial" w:hAnsi="Arial" w:cs="Arial"/>
                <w:i/>
                <w:sz w:val="22"/>
                <w:szCs w:val="22"/>
              </w:rPr>
              <w:lastRenderedPageBreak/>
              <w:t xml:space="preserve">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232325CC"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w:t>
            </w:r>
            <w:r w:rsidR="00B70483">
              <w:rPr>
                <w:rFonts w:ascii="Arial" w:hAnsi="Arial" w:cs="Arial"/>
                <w:sz w:val="22"/>
                <w:szCs w:val="22"/>
              </w:rPr>
              <w:t xml:space="preserve">projektavimo </w:t>
            </w:r>
            <w:r w:rsidRPr="00F05AFE">
              <w:rPr>
                <w:rFonts w:ascii="Arial" w:hAnsi="Arial" w:cs="Arial"/>
                <w:sz w:val="22"/>
                <w:szCs w:val="22"/>
              </w:rPr>
              <w:t xml:space="preserve">paslaugų sąrašas </w:t>
            </w:r>
            <w:r w:rsidRPr="00AA20A4">
              <w:rPr>
                <w:rFonts w:ascii="Arial" w:hAnsi="Arial" w:cs="Arial"/>
                <w:b/>
                <w:bCs/>
                <w:sz w:val="22"/>
                <w:szCs w:val="22"/>
              </w:rPr>
              <w:t>(SPS priedas Nr. 13</w:t>
            </w:r>
            <w:r w:rsidR="00480913">
              <w:rPr>
                <w:rFonts w:ascii="Arial" w:hAnsi="Arial" w:cs="Arial"/>
                <w:b/>
                <w:bCs/>
                <w:sz w:val="22"/>
                <w:szCs w:val="22"/>
              </w:rPr>
              <w:t>, lentelė Nr. 1</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Dokumentai, pagrindžiantys tiekėjo ar tiekėjų grupės partnerio dalyvavimo panašioje (panašiose) sutartyje (sutartyse) dalį, tai yra paslaugų, kurias tiekėjas, tiekėjų grupės partneris </w:t>
            </w:r>
            <w:r w:rsidRPr="00425C20">
              <w:rPr>
                <w:rFonts w:ascii="Arial" w:hAnsi="Arial" w:cs="Arial"/>
                <w:b/>
                <w:bCs/>
                <w:sz w:val="22"/>
                <w:szCs w:val="22"/>
              </w:rPr>
              <w:t>savo jėgomis</w:t>
            </w:r>
            <w:r w:rsidRPr="00F05AFE">
              <w:rPr>
                <w:rFonts w:ascii="Arial" w:hAnsi="Arial" w:cs="Arial"/>
                <w:sz w:val="22"/>
                <w:szCs w:val="22"/>
              </w:rPr>
              <w:t xml:space="preserve">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w:t>
            </w:r>
            <w:r w:rsidRPr="00F83BE0">
              <w:rPr>
                <w:rFonts w:ascii="Arial" w:hAnsi="Arial" w:cs="Arial"/>
                <w:i/>
                <w:iCs/>
                <w:sz w:val="22"/>
                <w:szCs w:val="22"/>
              </w:rPr>
              <w:lastRenderedPageBreak/>
              <w:t xml:space="preserve">sutartis ir tiekėjų </w:t>
            </w:r>
            <w:r w:rsidRPr="00425C20">
              <w:rPr>
                <w:rFonts w:ascii="Arial" w:hAnsi="Arial" w:cs="Arial"/>
                <w:b/>
                <w:bCs/>
                <w:i/>
                <w:iCs/>
                <w:sz w:val="22"/>
                <w:szCs w:val="22"/>
              </w:rPr>
              <w:t>suteiktų paslaugų vertę savo jėgomis</w:t>
            </w:r>
            <w:r w:rsidRPr="00F83BE0">
              <w:rPr>
                <w:rFonts w:ascii="Arial" w:hAnsi="Arial" w:cs="Arial"/>
                <w:i/>
                <w:iCs/>
                <w:sz w:val="22"/>
                <w:szCs w:val="22"/>
              </w:rPr>
              <w:t>,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3DD96BED"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w:t>
            </w:r>
            <w:r w:rsidR="00397F79">
              <w:rPr>
                <w:rFonts w:ascii="Arial" w:hAnsi="Arial" w:cs="Arial"/>
                <w:b/>
                <w:bCs/>
                <w:sz w:val="22"/>
              </w:rPr>
              <w:t>.</w:t>
            </w:r>
          </w:p>
          <w:p w14:paraId="76FBFC70" w14:textId="77777777" w:rsidR="006C216D" w:rsidRDefault="006C216D" w:rsidP="00A47BA1">
            <w:pPr>
              <w:pStyle w:val="Sraopastraipa"/>
              <w:tabs>
                <w:tab w:val="left" w:pos="292"/>
              </w:tabs>
              <w:ind w:left="8"/>
              <w:rPr>
                <w:rFonts w:ascii="Arial" w:hAnsi="Arial" w:cs="Arial"/>
                <w:sz w:val="22"/>
              </w:rPr>
            </w:pPr>
          </w:p>
          <w:p w14:paraId="388D3986" w14:textId="18112AAC"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w:t>
            </w:r>
            <w:r w:rsidR="00D24A67">
              <w:rPr>
                <w:rFonts w:ascii="Arial" w:hAnsi="Arial" w:cs="Arial"/>
                <w:b/>
                <w:bCs/>
                <w:sz w:val="22"/>
              </w:rPr>
              <w:t>.</w:t>
            </w:r>
          </w:p>
          <w:p w14:paraId="4818826A" w14:textId="77777777" w:rsidR="009358C9" w:rsidRDefault="009358C9"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7BA73E02"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480913">
              <w:rPr>
                <w:rFonts w:ascii="Arial" w:hAnsi="Arial" w:cs="Arial"/>
                <w:b/>
                <w:bCs/>
                <w:sz w:val="22"/>
                <w:szCs w:val="22"/>
              </w:rPr>
              <w:t>3, lentelė Nr. 2</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 xml:space="preserve">pvz. minėto specialisto kilmės šalyje išduotas specialisto atestatas, įrodantis, kad jis paskutinę pasiūlymų pateikimo termino dieną buvo atitinkamai kvalifikuotas), tuomet teisės pripažinimo pažyma privalo būti pateikta iki </w:t>
            </w:r>
            <w:r w:rsidRPr="00055113">
              <w:rPr>
                <w:rFonts w:ascii="Arial" w:hAnsi="Arial" w:cs="Arial"/>
                <w:sz w:val="22"/>
                <w:szCs w:val="22"/>
              </w:rPr>
              <w:lastRenderedPageBreak/>
              <w:t>sutarties pasirašymo.</w:t>
            </w:r>
            <w:r w:rsidR="00C16987">
              <w:t xml:space="preserve"> </w:t>
            </w:r>
            <w:r w:rsidR="00C16987" w:rsidRPr="00C16987">
              <w:rPr>
                <w:rFonts w:ascii="Arial" w:hAnsi="Arial" w:cs="Arial"/>
                <w:sz w:val="22"/>
                <w:szCs w:val="22"/>
              </w:rPr>
              <w:t>To nepadarius, bus 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30546" w14:textId="77777777" w:rsidR="00CA2638" w:rsidRDefault="00CA2638">
      <w:r>
        <w:separator/>
      </w:r>
    </w:p>
  </w:endnote>
  <w:endnote w:type="continuationSeparator" w:id="0">
    <w:p w14:paraId="4FA0FE81" w14:textId="77777777" w:rsidR="00CA2638" w:rsidRDefault="00CA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391D5" w14:textId="77777777" w:rsidR="00CA2638" w:rsidRDefault="00CA2638">
      <w:r>
        <w:separator/>
      </w:r>
    </w:p>
  </w:footnote>
  <w:footnote w:type="continuationSeparator" w:id="0">
    <w:p w14:paraId="42EC80EC" w14:textId="77777777" w:rsidR="00CA2638" w:rsidRDefault="00CA2638">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06D"/>
    <w:rsid w:val="00007B46"/>
    <w:rsid w:val="00043D38"/>
    <w:rsid w:val="00055113"/>
    <w:rsid w:val="00065942"/>
    <w:rsid w:val="000778DB"/>
    <w:rsid w:val="00086A64"/>
    <w:rsid w:val="000E4379"/>
    <w:rsid w:val="001357CC"/>
    <w:rsid w:val="00162F88"/>
    <w:rsid w:val="00197445"/>
    <w:rsid w:val="001B3FC9"/>
    <w:rsid w:val="001D06D7"/>
    <w:rsid w:val="001D3ED4"/>
    <w:rsid w:val="001D42B5"/>
    <w:rsid w:val="002342CF"/>
    <w:rsid w:val="00253EF9"/>
    <w:rsid w:val="00255511"/>
    <w:rsid w:val="002B6504"/>
    <w:rsid w:val="002F0596"/>
    <w:rsid w:val="0037245B"/>
    <w:rsid w:val="00397F79"/>
    <w:rsid w:val="003C575C"/>
    <w:rsid w:val="003E1A5A"/>
    <w:rsid w:val="00412890"/>
    <w:rsid w:val="00425C20"/>
    <w:rsid w:val="00480913"/>
    <w:rsid w:val="004E4100"/>
    <w:rsid w:val="00537DF8"/>
    <w:rsid w:val="00567C7B"/>
    <w:rsid w:val="00585CB1"/>
    <w:rsid w:val="006053CD"/>
    <w:rsid w:val="00635C7F"/>
    <w:rsid w:val="00667CD9"/>
    <w:rsid w:val="006C216D"/>
    <w:rsid w:val="006E6F08"/>
    <w:rsid w:val="0072218B"/>
    <w:rsid w:val="00750447"/>
    <w:rsid w:val="00756539"/>
    <w:rsid w:val="007B481E"/>
    <w:rsid w:val="007C6291"/>
    <w:rsid w:val="007F1DD0"/>
    <w:rsid w:val="00805D0A"/>
    <w:rsid w:val="00885691"/>
    <w:rsid w:val="009358C9"/>
    <w:rsid w:val="00944C01"/>
    <w:rsid w:val="00981835"/>
    <w:rsid w:val="0099407B"/>
    <w:rsid w:val="009C3582"/>
    <w:rsid w:val="00A41EEB"/>
    <w:rsid w:val="00A47BA1"/>
    <w:rsid w:val="00A65F74"/>
    <w:rsid w:val="00AA20A4"/>
    <w:rsid w:val="00AB022C"/>
    <w:rsid w:val="00AE3B5F"/>
    <w:rsid w:val="00AF1370"/>
    <w:rsid w:val="00B04C4C"/>
    <w:rsid w:val="00B20CDC"/>
    <w:rsid w:val="00B27717"/>
    <w:rsid w:val="00B311BC"/>
    <w:rsid w:val="00B557D3"/>
    <w:rsid w:val="00B70483"/>
    <w:rsid w:val="00BF62FB"/>
    <w:rsid w:val="00C16987"/>
    <w:rsid w:val="00C16C02"/>
    <w:rsid w:val="00CA0E14"/>
    <w:rsid w:val="00CA2638"/>
    <w:rsid w:val="00CA7BA7"/>
    <w:rsid w:val="00CB5120"/>
    <w:rsid w:val="00CD2C68"/>
    <w:rsid w:val="00D15C83"/>
    <w:rsid w:val="00D24A67"/>
    <w:rsid w:val="00D24E1C"/>
    <w:rsid w:val="00D42775"/>
    <w:rsid w:val="00D724DB"/>
    <w:rsid w:val="00D92725"/>
    <w:rsid w:val="00E52E1D"/>
    <w:rsid w:val="00EB0D08"/>
    <w:rsid w:val="00F04AB0"/>
    <w:rsid w:val="00F05AFE"/>
    <w:rsid w:val="00F07F91"/>
    <w:rsid w:val="00F265AC"/>
    <w:rsid w:val="00F83BE0"/>
    <w:rsid w:val="00F9303A"/>
    <w:rsid w:val="00FA13B5"/>
    <w:rsid w:val="00FB69A8"/>
    <w:rsid w:val="00FC560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4796</Words>
  <Characters>2734</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33</cp:revision>
  <dcterms:created xsi:type="dcterms:W3CDTF">2025-10-15T13:12:00Z</dcterms:created>
  <dcterms:modified xsi:type="dcterms:W3CDTF">2025-10-16T13:29:00Z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