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23AA3702" w:rsidR="00360A21" w:rsidRPr="00FB05B1" w:rsidRDefault="00410F09" w:rsidP="007334EA">
          <w:pPr>
            <w:spacing w:after="120"/>
            <w:ind w:left="567" w:firstLine="0"/>
            <w:contextualSpacing/>
            <w:jc w:val="center"/>
            <w:rPr>
              <w:rFonts w:ascii="Arial" w:hAnsi="Arial" w:cs="Arial"/>
              <w:b/>
              <w:bCs/>
              <w:color w:val="000000" w:themeColor="text1"/>
            </w:rPr>
          </w:pPr>
          <w:r>
            <w:rPr>
              <w:rFonts w:ascii="Arial" w:hAnsi="Arial" w:cs="Arial"/>
              <w:b/>
              <w:bCs/>
              <w:noProof/>
              <w:color w:val="000000" w:themeColor="text1"/>
            </w:rPr>
            <w:drawing>
              <wp:inline distT="0" distB="0" distL="0" distR="0" wp14:anchorId="540D0AC9" wp14:editId="243A5C43">
                <wp:extent cx="539497" cy="652273"/>
                <wp:effectExtent l="0" t="0" r="0" b="0"/>
                <wp:docPr id="14658303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30359" name="Paveikslėlis 14658303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FB05B1" w:rsidRDefault="00A956AD" w:rsidP="004E79E9">
          <w:pPr>
            <w:tabs>
              <w:tab w:val="left" w:pos="567"/>
            </w:tabs>
            <w:ind w:firstLine="0"/>
            <w:jc w:val="center"/>
            <w:rPr>
              <w:rFonts w:eastAsia="Times New Roman" w:cstheme="minorHAnsi"/>
              <w:b/>
              <w:bCs/>
              <w:color w:val="000000" w:themeColor="text1"/>
              <w:sz w:val="24"/>
              <w:szCs w:val="24"/>
              <w:lang w:eastAsia="en-US"/>
              <w14:ligatures w14:val="standardContextual"/>
            </w:rPr>
          </w:pPr>
          <w:r w:rsidRPr="00FB05B1">
            <w:rPr>
              <w:rFonts w:eastAsia="Times New Roman" w:cstheme="minorHAnsi"/>
              <w:b/>
              <w:bCs/>
              <w:color w:val="000000" w:themeColor="text1"/>
              <w:sz w:val="24"/>
              <w:szCs w:val="24"/>
              <w:lang w:eastAsia="en-US"/>
              <w14:ligatures w14:val="standardContextual"/>
            </w:rPr>
            <w:t>KUPIŠKIO RAJONO SAVIVALDYBĖS ADMINSITRACIJA</w:t>
          </w:r>
        </w:p>
        <w:p w14:paraId="2ABC1D1E" w14:textId="77777777" w:rsidR="00A956AD" w:rsidRPr="00FB05B1" w:rsidRDefault="00A956AD" w:rsidP="004E79E9">
          <w:pPr>
            <w:ind w:firstLine="0"/>
            <w:jc w:val="center"/>
            <w:rPr>
              <w:rFonts w:eastAsia="Times New Roman" w:cstheme="minorHAnsi"/>
              <w:noProof/>
              <w:color w:val="000000" w:themeColor="text1"/>
              <w:sz w:val="16"/>
              <w:szCs w:val="16"/>
              <w14:ligatures w14:val="standardContextual"/>
            </w:rPr>
          </w:pPr>
          <w:r w:rsidRPr="00FB05B1">
            <w:rPr>
              <w:rFonts w:eastAsia="Times New Roman" w:cstheme="minorHAnsi"/>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05B1">
              <w:rPr>
                <w:rFonts w:eastAsia="Times New Roman" w:cstheme="minorHAnsi"/>
                <w:noProof/>
                <w:color w:val="000000" w:themeColor="text1"/>
                <w:sz w:val="16"/>
                <w:szCs w:val="16"/>
                <w14:ligatures w14:val="standardContextual"/>
              </w:rPr>
              <w:t>savivaldybe@kupiskis.lt</w:t>
            </w:r>
          </w:smartTag>
          <w:r w:rsidRPr="00FB05B1">
            <w:rPr>
              <w:rFonts w:eastAsia="Times New Roman" w:cstheme="minorHAnsi"/>
              <w:noProof/>
              <w:color w:val="000000" w:themeColor="text1"/>
              <w:sz w:val="16"/>
              <w:szCs w:val="16"/>
              <w14:ligatures w14:val="standardContextual"/>
            </w:rPr>
            <w:t>.</w:t>
          </w:r>
        </w:p>
        <w:p w14:paraId="0DB5CF89" w14:textId="77777777" w:rsidR="00A956AD" w:rsidRPr="00FB05B1" w:rsidRDefault="00A956AD" w:rsidP="004E79E9">
          <w:pPr>
            <w:pBdr>
              <w:bottom w:val="single" w:sz="4" w:space="1" w:color="auto"/>
            </w:pBdr>
            <w:ind w:firstLine="0"/>
            <w:jc w:val="center"/>
            <w:rPr>
              <w:rFonts w:eastAsia="Times New Roman" w:cstheme="minorHAnsi"/>
              <w:color w:val="000000" w:themeColor="text1"/>
              <w:sz w:val="24"/>
              <w:szCs w:val="24"/>
              <w14:ligatures w14:val="standardContextual"/>
            </w:rPr>
          </w:pPr>
          <w:r w:rsidRPr="00FB05B1">
            <w:rPr>
              <w:rFonts w:eastAsia="Times New Roman" w:cstheme="minorHAnsi"/>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3E6013A4" w14:textId="1A08E22B" w:rsidR="00A956AD" w:rsidRPr="005E036E"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5E036E">
            <w:rPr>
              <w:rFonts w:ascii="Times New Roman" w:eastAsia="Times New Roman" w:hAnsi="Times New Roman" w:cs="Times New Roman"/>
              <w:b/>
              <w:bCs/>
              <w:color w:val="000000" w:themeColor="text1"/>
              <w:sz w:val="28"/>
              <w:szCs w:val="28"/>
              <w:lang w:eastAsia="en-US"/>
              <w14:ligatures w14:val="standardContextual"/>
            </w:rPr>
            <w:t>MAŽOS VERTĖS VIEŠOJO PIRKIMO SKELBIAMOS APKLAUSOS BŪDU</w:t>
          </w:r>
        </w:p>
        <w:p w14:paraId="30B342C2" w14:textId="77777777" w:rsidR="00A956AD" w:rsidRPr="005E036E" w:rsidRDefault="00A956AD" w:rsidP="00A956AD">
          <w:pPr>
            <w:ind w:firstLine="0"/>
            <w:contextualSpacing/>
            <w:rPr>
              <w:rFonts w:ascii="Times New Roman" w:eastAsia="Times New Roman" w:hAnsi="Times New Roman" w:cs="Times New Roman"/>
              <w:b/>
              <w:bCs/>
              <w:color w:val="000000" w:themeColor="text1"/>
              <w:sz w:val="28"/>
              <w:szCs w:val="28"/>
              <w:lang w:eastAsia="en-US"/>
              <w14:ligatures w14:val="standardContextual"/>
            </w:rPr>
          </w:pPr>
        </w:p>
        <w:p w14:paraId="6814DAD9" w14:textId="1A674970" w:rsidR="00A956AD" w:rsidRPr="005E036E" w:rsidRDefault="00A956AD" w:rsidP="002F2BED">
          <w:pPr>
            <w:pStyle w:val="HTMLiankstoformatuotas"/>
            <w:shd w:val="clear" w:color="auto" w:fill="FFFFFF"/>
            <w:ind w:firstLine="15"/>
            <w:jc w:val="center"/>
            <w:rPr>
              <w:rFonts w:ascii="Times New Roman" w:eastAsia="Times New Roman" w:hAnsi="Times New Roman" w:cs="Times New Roman"/>
              <w:b/>
              <w:bCs/>
              <w:color w:val="000000"/>
              <w:sz w:val="28"/>
              <w:szCs w:val="28"/>
            </w:rPr>
          </w:pPr>
          <w:bookmarkStart w:id="1" w:name="_Hlk211428235"/>
          <w:r w:rsidRPr="005E036E">
            <w:rPr>
              <w:rFonts w:ascii="Times New Roman" w:eastAsia="Times New Roman" w:hAnsi="Times New Roman" w:cs="Times New Roman"/>
              <w:b/>
              <w:bCs/>
              <w:color w:val="000000" w:themeColor="text1"/>
              <w:sz w:val="24"/>
              <w:szCs w:val="24"/>
              <w:lang w:eastAsia="en-US"/>
              <w14:ligatures w14:val="standardContextual"/>
            </w:rPr>
            <w:t>„</w:t>
          </w:r>
          <w:r w:rsidR="002F2BED" w:rsidRPr="005E036E">
            <w:rPr>
              <w:rFonts w:ascii="Times New Roman" w:eastAsia="Times New Roman" w:hAnsi="Times New Roman" w:cs="Times New Roman"/>
              <w:b/>
              <w:bCs/>
              <w:color w:val="000000"/>
              <w:sz w:val="28"/>
              <w:szCs w:val="28"/>
            </w:rPr>
            <w:t>Traumų ir sužalojimų prevencijos skatinimo bendruomenėse ir fizinio aktyvumo skatinimo paslaug</w:t>
          </w:r>
          <w:r w:rsidR="00AB6294" w:rsidRPr="005E036E">
            <w:rPr>
              <w:rFonts w:ascii="Times New Roman" w:eastAsia="Times New Roman" w:hAnsi="Times New Roman" w:cs="Times New Roman"/>
              <w:b/>
              <w:bCs/>
              <w:color w:val="000000"/>
              <w:sz w:val="28"/>
              <w:szCs w:val="28"/>
            </w:rPr>
            <w:t>os</w:t>
          </w:r>
          <w:r w:rsidRPr="005E036E">
            <w:rPr>
              <w:rFonts w:ascii="Times New Roman" w:eastAsia="Times New Roman" w:hAnsi="Times New Roman" w:cs="Times New Roman"/>
              <w:b/>
              <w:bCs/>
              <w:color w:val="000000" w:themeColor="text1"/>
              <w:sz w:val="28"/>
              <w:szCs w:val="28"/>
              <w:lang w:eastAsia="en-US"/>
              <w14:ligatures w14:val="standardContextual"/>
            </w:rPr>
            <w:t>“</w:t>
          </w:r>
        </w:p>
        <w:bookmarkEnd w:id="1"/>
        <w:p w14:paraId="031CB6E3" w14:textId="77777777" w:rsidR="00A956AD" w:rsidRPr="005E036E" w:rsidRDefault="00A956AD" w:rsidP="00A956AD">
          <w:pPr>
            <w:ind w:firstLine="0"/>
            <w:jc w:val="center"/>
            <w:rPr>
              <w:rFonts w:ascii="Times New Roman" w:eastAsia="Calibri" w:hAnsi="Times New Roman" w:cs="Times New Roman"/>
              <w:b/>
              <w:bCs/>
              <w:color w:val="000000" w:themeColor="text1"/>
              <w:sz w:val="28"/>
              <w:szCs w:val="28"/>
              <w:lang w:eastAsia="en-US"/>
              <w14:ligatures w14:val="standardContextual"/>
            </w:rPr>
          </w:pPr>
        </w:p>
        <w:p w14:paraId="7FA0E632" w14:textId="26ECE609" w:rsidR="00A956AD" w:rsidRPr="005E036E"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5E036E">
            <w:rPr>
              <w:rFonts w:ascii="Times New Roman" w:eastAsia="Times New Roman" w:hAnsi="Times New Roman" w:cs="Times New Roman"/>
              <w:b/>
              <w:bCs/>
              <w:color w:val="000000" w:themeColor="text1"/>
              <w:sz w:val="28"/>
              <w:szCs w:val="28"/>
              <w:lang w:eastAsia="en-US"/>
              <w14:ligatures w14:val="standardContextual"/>
            </w:rPr>
            <w:t>SPECIALIOSIOS SĄLYGOS</w:t>
          </w:r>
        </w:p>
        <w:p w14:paraId="5AAC1429" w14:textId="77777777" w:rsidR="00A956AD" w:rsidRPr="005E036E"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p>
        <w:p w14:paraId="168E4D60" w14:textId="678D40D2" w:rsidR="00A956AD" w:rsidRPr="005E036E"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5E036E">
            <w:rPr>
              <w:rFonts w:ascii="Times New Roman" w:eastAsia="Times New Roman" w:hAnsi="Times New Roman" w:cs="Times New Roman"/>
              <w:b/>
              <w:bCs/>
              <w:color w:val="000000" w:themeColor="text1"/>
              <w:sz w:val="28"/>
              <w:szCs w:val="28"/>
              <w:lang w:eastAsia="en-US"/>
              <w14:ligatures w14:val="standardContextual"/>
            </w:rPr>
            <w:t xml:space="preserve">Versija Nr. </w:t>
          </w:r>
          <w:r w:rsidR="00105B09" w:rsidRPr="005E036E">
            <w:rPr>
              <w:rFonts w:ascii="Times New Roman" w:eastAsia="Times New Roman" w:hAnsi="Times New Roman" w:cs="Times New Roman"/>
              <w:b/>
              <w:bCs/>
              <w:color w:val="000000" w:themeColor="text1"/>
              <w:sz w:val="28"/>
              <w:szCs w:val="28"/>
              <w:lang w:eastAsia="en-US"/>
              <w14:ligatures w14:val="standardContextual"/>
            </w:rPr>
            <w:t>1</w:t>
          </w: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30ECAC68"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5E036E">
                  <w:rPr>
                    <w:noProof/>
                    <w:webHidden/>
                    <w:color w:val="000000" w:themeColor="text1"/>
                  </w:rPr>
                  <w:t>2</w:t>
                </w:r>
                <w:r w:rsidR="005C7EF0" w:rsidRPr="00FB05B1">
                  <w:rPr>
                    <w:noProof/>
                    <w:webHidden/>
                    <w:color w:val="000000" w:themeColor="text1"/>
                  </w:rPr>
                  <w:fldChar w:fldCharType="end"/>
                </w:r>
              </w:hyperlink>
            </w:p>
            <w:p w14:paraId="7BE98F1C" w14:textId="1B0F133D"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2</w:t>
                </w:r>
                <w:r w:rsidRPr="00FB05B1">
                  <w:rPr>
                    <w:noProof/>
                    <w:webHidden/>
                    <w:color w:val="000000" w:themeColor="text1"/>
                  </w:rPr>
                  <w:fldChar w:fldCharType="end"/>
                </w:r>
              </w:hyperlink>
            </w:p>
            <w:p w14:paraId="4A24321D" w14:textId="3F2E4A1E"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2</w:t>
                </w:r>
                <w:r w:rsidRPr="00FB05B1">
                  <w:rPr>
                    <w:noProof/>
                    <w:webHidden/>
                    <w:color w:val="000000" w:themeColor="text1"/>
                  </w:rPr>
                  <w:fldChar w:fldCharType="end"/>
                </w:r>
              </w:hyperlink>
            </w:p>
            <w:p w14:paraId="69A34FA2" w14:textId="001326C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3</w:t>
                </w:r>
                <w:r w:rsidRPr="00FB05B1">
                  <w:rPr>
                    <w:noProof/>
                    <w:webHidden/>
                    <w:color w:val="000000" w:themeColor="text1"/>
                  </w:rPr>
                  <w:fldChar w:fldCharType="end"/>
                </w:r>
              </w:hyperlink>
            </w:p>
            <w:p w14:paraId="3932F688" w14:textId="3C561F6A"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3</w:t>
                </w:r>
                <w:r w:rsidRPr="00FB05B1">
                  <w:rPr>
                    <w:noProof/>
                    <w:webHidden/>
                    <w:color w:val="000000" w:themeColor="text1"/>
                  </w:rPr>
                  <w:fldChar w:fldCharType="end"/>
                </w:r>
              </w:hyperlink>
            </w:p>
            <w:p w14:paraId="7328A2D5" w14:textId="4B532944"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4</w:t>
                </w:r>
                <w:r w:rsidRPr="00FB05B1">
                  <w:rPr>
                    <w:noProof/>
                    <w:webHidden/>
                    <w:color w:val="000000" w:themeColor="text1"/>
                  </w:rPr>
                  <w:fldChar w:fldCharType="end"/>
                </w:r>
              </w:hyperlink>
            </w:p>
            <w:p w14:paraId="78FBC700" w14:textId="7F4470E3"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4</w:t>
                </w:r>
                <w:r w:rsidRPr="00FB05B1">
                  <w:rPr>
                    <w:noProof/>
                    <w:webHidden/>
                    <w:color w:val="000000" w:themeColor="text1"/>
                  </w:rPr>
                  <w:fldChar w:fldCharType="end"/>
                </w:r>
              </w:hyperlink>
            </w:p>
            <w:p w14:paraId="6E0E547E" w14:textId="79E58E5D"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4</w:t>
                </w:r>
                <w:r w:rsidRPr="00FB05B1">
                  <w:rPr>
                    <w:noProof/>
                    <w:webHidden/>
                    <w:color w:val="000000" w:themeColor="text1"/>
                  </w:rPr>
                  <w:fldChar w:fldCharType="end"/>
                </w:r>
              </w:hyperlink>
            </w:p>
            <w:p w14:paraId="36CC4B9A" w14:textId="1431D08A"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5</w:t>
                </w:r>
                <w:r w:rsidRPr="00FB05B1">
                  <w:rPr>
                    <w:noProof/>
                    <w:webHidden/>
                    <w:color w:val="000000" w:themeColor="text1"/>
                  </w:rPr>
                  <w:fldChar w:fldCharType="end"/>
                </w:r>
              </w:hyperlink>
            </w:p>
            <w:p w14:paraId="567D2717" w14:textId="3E9B6538"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6</w:t>
                </w:r>
                <w:r w:rsidRPr="00FB05B1">
                  <w:rPr>
                    <w:noProof/>
                    <w:webHidden/>
                    <w:color w:val="000000" w:themeColor="text1"/>
                  </w:rPr>
                  <w:fldChar w:fldCharType="end"/>
                </w:r>
              </w:hyperlink>
            </w:p>
            <w:p w14:paraId="1A517686" w14:textId="573C1C9B"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7</w:t>
                </w:r>
                <w:r w:rsidRPr="00FB05B1">
                  <w:rPr>
                    <w:noProof/>
                    <w:webHidden/>
                    <w:color w:val="000000" w:themeColor="text1"/>
                  </w:rPr>
                  <w:fldChar w:fldCharType="end"/>
                </w:r>
              </w:hyperlink>
            </w:p>
            <w:p w14:paraId="423CAC00" w14:textId="1587FD88"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9</w:t>
                </w:r>
                <w:r w:rsidRPr="00FB05B1">
                  <w:rPr>
                    <w:noProof/>
                    <w:webHidden/>
                    <w:color w:val="000000" w:themeColor="text1"/>
                  </w:rPr>
                  <w:fldChar w:fldCharType="end"/>
                </w:r>
              </w:hyperlink>
            </w:p>
            <w:p w14:paraId="2C9F541E" w14:textId="6FFE95A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12</w:t>
                </w:r>
                <w:r w:rsidRPr="00FB05B1">
                  <w:rPr>
                    <w:noProof/>
                    <w:webHidden/>
                    <w:color w:val="000000" w:themeColor="text1"/>
                  </w:rPr>
                  <w:fldChar w:fldCharType="end"/>
                </w:r>
              </w:hyperlink>
            </w:p>
            <w:p w14:paraId="776ACDC0" w14:textId="3E6145F5"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13</w:t>
                </w:r>
                <w:r w:rsidRPr="00FB05B1">
                  <w:rPr>
                    <w:noProof/>
                    <w:webHidden/>
                    <w:color w:val="000000" w:themeColor="text1"/>
                  </w:rPr>
                  <w:fldChar w:fldCharType="end"/>
                </w:r>
              </w:hyperlink>
            </w:p>
            <w:p w14:paraId="57642A32" w14:textId="1AA2A6E1"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14</w:t>
                </w:r>
                <w:r w:rsidRPr="00FB05B1">
                  <w:rPr>
                    <w:noProof/>
                    <w:webHidden/>
                    <w:color w:val="000000" w:themeColor="text1"/>
                  </w:rPr>
                  <w:fldChar w:fldCharType="end"/>
                </w:r>
              </w:hyperlink>
            </w:p>
            <w:p w14:paraId="38B3AC49" w14:textId="392FCC78"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5E036E">
                  <w:rPr>
                    <w:noProof/>
                    <w:webHidden/>
                    <w:color w:val="000000" w:themeColor="text1"/>
                  </w:rPr>
                  <w:t>16</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4163189"/>
      <w:bookmarkStart w:id="8" w:name="_Ref39666794"/>
      <w:bookmarkStart w:id="9" w:name="_Ref39666796"/>
      <w:bookmarkStart w:id="10" w:name="_Toc48053171"/>
      <w:bookmarkStart w:id="11" w:name="_Toc147739116"/>
      <w:bookmarkEnd w:id="2"/>
      <w:bookmarkEnd w:id="3"/>
      <w:bookmarkEnd w:id="4"/>
      <w:bookmarkEnd w:id="5"/>
      <w:bookmarkEnd w:id="6"/>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7"/>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259F258" w14:textId="4E848BF4" w:rsidR="002F2BED" w:rsidRPr="00AB6294" w:rsidRDefault="0096430D" w:rsidP="002F2BED">
      <w:pPr>
        <w:pStyle w:val="Sraopastraipa"/>
        <w:numPr>
          <w:ilvl w:val="1"/>
          <w:numId w:val="5"/>
        </w:numPr>
        <w:spacing w:line="240" w:lineRule="auto"/>
        <w:ind w:left="0" w:firstLine="567"/>
        <w:rPr>
          <w:rFonts w:ascii="Times New Roman" w:hAnsi="Times New Roman" w:cs="Times New Roman"/>
          <w:sz w:val="24"/>
          <w:szCs w:val="24"/>
        </w:rPr>
      </w:pPr>
      <w:r w:rsidRPr="00AB6294">
        <w:rPr>
          <w:rFonts w:ascii="Times New Roman" w:hAnsi="Times New Roman" w:cs="Times New Roman"/>
          <w:color w:val="000000" w:themeColor="text1"/>
          <w:sz w:val="24"/>
          <w:szCs w:val="24"/>
        </w:rPr>
        <w:t xml:space="preserve">Perkančioji organizacija – </w:t>
      </w:r>
      <w:r w:rsidR="002F2BED" w:rsidRPr="00AB6294">
        <w:rPr>
          <w:rFonts w:ascii="Times New Roman" w:eastAsia="TimesNewRomanPS-BoldMT" w:hAnsi="Times New Roman" w:cs="Times New Roman"/>
          <w:sz w:val="24"/>
          <w:szCs w:val="24"/>
        </w:rPr>
        <w:t>Kupiškio rajono savivaldybės visuomenės sveikatos biuras</w:t>
      </w:r>
      <w:r w:rsidR="002F2BED" w:rsidRPr="00AB6294">
        <w:rPr>
          <w:rFonts w:ascii="Times New Roman" w:hAnsi="Times New Roman" w:cs="Times New Roman"/>
          <w:sz w:val="24"/>
          <w:szCs w:val="24"/>
        </w:rPr>
        <w:t>, juridinio asmens kodas 306646529, adresas Šimtmečio g. 2, LT-40115 Kupiškis. Perkančioji organizacija nėra PVM mokėtojas.</w:t>
      </w:r>
    </w:p>
    <w:p w14:paraId="29B0F581" w14:textId="77777777" w:rsidR="002F2BED" w:rsidRPr="00AB6294" w:rsidRDefault="002F2BED"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 xml:space="preserve">Pirkimą perkančiosios organizacijos vardu atlieka. </w:t>
      </w:r>
      <w:r w:rsidR="0096430D" w:rsidRPr="00AB6294">
        <w:rPr>
          <w:rFonts w:ascii="Times New Roman" w:hAnsi="Times New Roman" w:cs="Times New Roman"/>
          <w:color w:val="000000" w:themeColor="text1"/>
          <w:sz w:val="24"/>
          <w:szCs w:val="24"/>
        </w:rPr>
        <w:t xml:space="preserve">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w:t>
      </w:r>
      <w:r w:rsidRPr="00AB6294">
        <w:rPr>
          <w:rFonts w:ascii="Times New Roman" w:hAnsi="Times New Roman" w:cs="Times New Roman"/>
          <w:color w:val="000000" w:themeColor="text1"/>
          <w:sz w:val="24"/>
          <w:szCs w:val="24"/>
        </w:rPr>
        <w:t>Sutartį pasirašys perkančioji organizacija</w:t>
      </w:r>
      <w:r w:rsidR="00FB3C75" w:rsidRPr="00AB6294">
        <w:rPr>
          <w:rFonts w:ascii="Times New Roman" w:hAnsi="Times New Roman" w:cs="Times New Roman"/>
          <w:color w:val="000000" w:themeColor="text1"/>
          <w:sz w:val="24"/>
          <w:szCs w:val="24"/>
        </w:rPr>
        <w:t>.</w:t>
      </w:r>
    </w:p>
    <w:p w14:paraId="12A00200" w14:textId="77777777" w:rsidR="002F2BED" w:rsidRPr="00AB6294" w:rsidRDefault="00CA0CC5"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 xml:space="preserve">Pirkimas neatliekamas naudojantis centralizuotų pirkimų katalogu, nes </w:t>
      </w:r>
      <w:r w:rsidR="000544BD" w:rsidRPr="00AB6294">
        <w:rPr>
          <w:rFonts w:ascii="Times New Roman" w:hAnsi="Times New Roman" w:cs="Times New Roman"/>
          <w:color w:val="000000" w:themeColor="text1"/>
          <w:sz w:val="24"/>
          <w:szCs w:val="24"/>
        </w:rPr>
        <w:t>tokių paslaugų kataloge nėra.</w:t>
      </w:r>
    </w:p>
    <w:p w14:paraId="2B7FA96E" w14:textId="77777777" w:rsidR="002F2BED" w:rsidRPr="00AB6294" w:rsidRDefault="00091F01"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AB6294">
            <w:rPr>
              <w:rFonts w:ascii="Times New Roman" w:hAnsi="Times New Roman" w:cs="Times New Roman"/>
              <w:color w:val="000000" w:themeColor="text1"/>
              <w:sz w:val="24"/>
              <w:szCs w:val="24"/>
            </w:rPr>
            <w:t>nėra</w:t>
          </w:r>
        </w:sdtContent>
      </w:sdt>
      <w:r w:rsidR="00A100C8" w:rsidRPr="00AB6294" w:rsidDel="00A100C8">
        <w:rPr>
          <w:rFonts w:ascii="Times New Roman" w:hAnsi="Times New Roman" w:cs="Times New Roman"/>
          <w:color w:val="000000" w:themeColor="text1"/>
          <w:sz w:val="24"/>
          <w:szCs w:val="24"/>
        </w:rPr>
        <w:t xml:space="preserve"> </w:t>
      </w:r>
      <w:r w:rsidRPr="00AB6294">
        <w:rPr>
          <w:rFonts w:ascii="Times New Roman" w:hAnsi="Times New Roman" w:cs="Times New Roman"/>
          <w:color w:val="000000" w:themeColor="text1"/>
          <w:sz w:val="24"/>
          <w:szCs w:val="24"/>
        </w:rPr>
        <w:t xml:space="preserve">sudaroma. </w:t>
      </w:r>
    </w:p>
    <w:p w14:paraId="61A4C978" w14:textId="21689B4E" w:rsidR="00AB6294" w:rsidRPr="00AB6294" w:rsidRDefault="00D459E3"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AB6294">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AB6294">
        <w:rPr>
          <w:rFonts w:ascii="Times New Roman" w:hAnsi="Times New Roman" w:cs="Times New Roman"/>
          <w:color w:val="000000" w:themeColor="text1"/>
          <w:sz w:val="24"/>
          <w:szCs w:val="24"/>
        </w:rPr>
        <w:t xml:space="preserve"> </w:t>
      </w:r>
      <w:r w:rsidR="002E4679" w:rsidRPr="00AB6294">
        <w:rPr>
          <w:rFonts w:ascii="Times New Roman" w:hAnsi="Times New Roman" w:cs="Times New Roman"/>
          <w:color w:val="000000" w:themeColor="text1"/>
          <w:sz w:val="24"/>
          <w:szCs w:val="24"/>
        </w:rPr>
        <w:t>4</w:t>
      </w:r>
      <w:r w:rsidR="001E4476" w:rsidRPr="00AB6294">
        <w:rPr>
          <w:rFonts w:ascii="Times New Roman" w:hAnsi="Times New Roman" w:cs="Times New Roman"/>
          <w:color w:val="000000" w:themeColor="text1"/>
          <w:sz w:val="24"/>
          <w:szCs w:val="24"/>
        </w:rPr>
        <w:t>.</w:t>
      </w:r>
      <w:r w:rsidR="000544BD" w:rsidRPr="00AB6294">
        <w:rPr>
          <w:rFonts w:ascii="Times New Roman" w:eastAsia="Arial Unicode MS" w:hAnsi="Times New Roman" w:cs="Times New Roman"/>
          <w:color w:val="000000" w:themeColor="text1"/>
          <w:sz w:val="24"/>
          <w:szCs w:val="24"/>
          <w:bdr w:val="nil"/>
          <w:lang w:val="en-US"/>
        </w:rPr>
        <w:t>4</w:t>
      </w:r>
      <w:r w:rsidR="002F2BED" w:rsidRPr="00AB6294">
        <w:rPr>
          <w:rFonts w:ascii="Times New Roman" w:eastAsia="Arial Unicode MS" w:hAnsi="Times New Roman" w:cs="Times New Roman"/>
          <w:color w:val="000000" w:themeColor="text1"/>
          <w:sz w:val="24"/>
          <w:szCs w:val="24"/>
          <w:bdr w:val="nil"/>
          <w:lang w:val="en-US"/>
        </w:rPr>
        <w:t>.</w:t>
      </w:r>
      <w:r w:rsidR="00410F09">
        <w:rPr>
          <w:rFonts w:ascii="Times New Roman" w:eastAsia="Arial Unicode MS" w:hAnsi="Times New Roman" w:cs="Times New Roman"/>
          <w:color w:val="000000" w:themeColor="text1"/>
          <w:sz w:val="24"/>
          <w:szCs w:val="24"/>
          <w:bdr w:val="nil"/>
          <w:lang w:val="en-US"/>
        </w:rPr>
        <w:t>3</w:t>
      </w:r>
      <w:r w:rsidR="005E036E">
        <w:rPr>
          <w:rFonts w:ascii="Times New Roman" w:eastAsia="Arial Unicode MS" w:hAnsi="Times New Roman" w:cs="Times New Roman"/>
          <w:color w:val="000000" w:themeColor="text1"/>
          <w:sz w:val="24"/>
          <w:szCs w:val="24"/>
          <w:bdr w:val="nil"/>
          <w:lang w:val="en-US"/>
        </w:rPr>
        <w:t>.</w:t>
      </w:r>
      <w:r w:rsidR="002F2BED" w:rsidRPr="00AB6294">
        <w:rPr>
          <w:rFonts w:ascii="Times New Roman" w:eastAsia="Arial Unicode MS" w:hAnsi="Times New Roman" w:cs="Times New Roman"/>
          <w:color w:val="000000" w:themeColor="text1"/>
          <w:sz w:val="24"/>
          <w:szCs w:val="24"/>
          <w:bdr w:val="nil"/>
          <w:lang w:val="en-US"/>
        </w:rPr>
        <w:t xml:space="preserve"> </w:t>
      </w:r>
      <w:r w:rsidR="00D8621D" w:rsidRPr="00AB6294">
        <w:rPr>
          <w:rFonts w:ascii="Times New Roman" w:hAnsi="Times New Roman" w:cs="Times New Roman"/>
          <w:color w:val="000000" w:themeColor="text1"/>
          <w:sz w:val="24"/>
          <w:szCs w:val="24"/>
        </w:rPr>
        <w:t>papunkčiu</w:t>
      </w:r>
      <w:r w:rsidR="00410F09">
        <w:rPr>
          <w:rFonts w:ascii="Times New Roman" w:hAnsi="Times New Roman" w:cs="Times New Roman"/>
          <w:color w:val="000000" w:themeColor="text1"/>
          <w:sz w:val="24"/>
          <w:szCs w:val="24"/>
        </w:rPr>
        <w:t>.</w:t>
      </w:r>
    </w:p>
    <w:p w14:paraId="5559279A" w14:textId="77777777" w:rsidR="00AB6294" w:rsidRPr="00AB6294" w:rsidRDefault="00B1192A"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Šiame pirkime</w:t>
      </w:r>
      <w:r w:rsidR="00853674" w:rsidRPr="00AB6294">
        <w:rPr>
          <w:rFonts w:ascii="Times New Roman" w:hAnsi="Times New Roman" w:cs="Times New Roman"/>
          <w:color w:val="000000" w:themeColor="text1"/>
          <w:sz w:val="24"/>
          <w:szCs w:val="24"/>
        </w:rPr>
        <w:t xml:space="preserve"> nėra </w:t>
      </w:r>
      <w:r w:rsidRPr="00AB6294">
        <w:rPr>
          <w:rFonts w:ascii="Times New Roman" w:hAnsi="Times New Roman" w:cs="Times New Roman"/>
          <w:color w:val="000000" w:themeColor="text1"/>
          <w:sz w:val="24"/>
          <w:szCs w:val="24"/>
        </w:rPr>
        <w:t>taikomi socialiniai kriterijai,</w:t>
      </w:r>
    </w:p>
    <w:p w14:paraId="15179C0E" w14:textId="09D1EC0B" w:rsidR="00257685" w:rsidRPr="00AB6294" w:rsidRDefault="4B7098B6" w:rsidP="00AB6294">
      <w:pPr>
        <w:pStyle w:val="Sraopastraipa"/>
        <w:numPr>
          <w:ilvl w:val="1"/>
          <w:numId w:val="5"/>
        </w:numPr>
        <w:spacing w:line="240" w:lineRule="auto"/>
        <w:ind w:left="0" w:firstLine="567"/>
        <w:rPr>
          <w:rFonts w:ascii="Times New Roman" w:hAnsi="Times New Roman" w:cs="Times New Roman"/>
          <w:color w:val="000000" w:themeColor="text1"/>
          <w:sz w:val="24"/>
          <w:szCs w:val="24"/>
        </w:rPr>
      </w:pPr>
      <w:r w:rsidRPr="00AB6294">
        <w:rPr>
          <w:rFonts w:ascii="Times New Roman" w:eastAsia="Arial" w:hAnsi="Times New Roman" w:cs="Times New Roman"/>
          <w:color w:val="000000" w:themeColor="text1"/>
          <w:sz w:val="24"/>
          <w:szCs w:val="24"/>
        </w:rPr>
        <w:t>Bendrosios</w:t>
      </w:r>
      <w:r w:rsidR="00931CA2" w:rsidRPr="00AB6294">
        <w:rPr>
          <w:rFonts w:ascii="Times New Roman" w:eastAsia="Arial" w:hAnsi="Times New Roman" w:cs="Times New Roman"/>
          <w:color w:val="000000" w:themeColor="text1"/>
          <w:sz w:val="24"/>
          <w:szCs w:val="24"/>
        </w:rPr>
        <w:t xml:space="preserve"> pirkimo</w:t>
      </w:r>
      <w:r w:rsidRPr="00AB6294">
        <w:rPr>
          <w:rFonts w:ascii="Times New Roman" w:eastAsia="Arial" w:hAnsi="Times New Roman" w:cs="Times New Roman"/>
          <w:color w:val="000000" w:themeColor="text1"/>
          <w:sz w:val="24"/>
          <w:szCs w:val="24"/>
        </w:rPr>
        <w:t xml:space="preserve"> sąlygos yra neatskiriama ši</w:t>
      </w:r>
      <w:r w:rsidR="00931CA2" w:rsidRPr="00AB6294">
        <w:rPr>
          <w:rFonts w:ascii="Times New Roman" w:eastAsia="Arial" w:hAnsi="Times New Roman" w:cs="Times New Roman"/>
          <w:color w:val="000000" w:themeColor="text1"/>
          <w:sz w:val="24"/>
          <w:szCs w:val="24"/>
        </w:rPr>
        <w:t>ų</w:t>
      </w:r>
      <w:r w:rsidRPr="00AB6294">
        <w:rPr>
          <w:rFonts w:ascii="Times New Roman" w:eastAsia="Arial" w:hAnsi="Times New Roman" w:cs="Times New Roman"/>
          <w:color w:val="000000" w:themeColor="text1"/>
          <w:sz w:val="24"/>
          <w:szCs w:val="24"/>
        </w:rPr>
        <w:t xml:space="preserve"> pirkimo sąlygų dalis.</w:t>
      </w:r>
    </w:p>
    <w:p w14:paraId="10C24FCC" w14:textId="77777777" w:rsidR="00573EF5" w:rsidRPr="00AB6294"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2" w:name="_Toc204163190"/>
      <w:r w:rsidRPr="00FB05B1">
        <w:rPr>
          <w:rFonts w:asciiTheme="minorHAnsi" w:hAnsiTheme="minorHAnsi" w:cstheme="minorHAnsi"/>
          <w:color w:val="000000" w:themeColor="text1"/>
        </w:rPr>
        <w:t>Pirkimo objektas</w:t>
      </w:r>
      <w:bookmarkEnd w:id="12"/>
    </w:p>
    <w:p w14:paraId="7D847502" w14:textId="77777777" w:rsidR="00FB3C75" w:rsidRPr="00FB05B1" w:rsidRDefault="00FB3C75" w:rsidP="00573EF5">
      <w:pPr>
        <w:spacing w:line="240" w:lineRule="auto"/>
        <w:ind w:firstLine="0"/>
        <w:rPr>
          <w:color w:val="000000" w:themeColor="text1"/>
        </w:rPr>
      </w:pPr>
    </w:p>
    <w:p w14:paraId="4662429C" w14:textId="7E39D9E1" w:rsidR="00C66806" w:rsidRPr="00AB6294" w:rsidRDefault="4A330118" w:rsidP="00AB6294">
      <w:pPr>
        <w:pStyle w:val="Betarp"/>
        <w:numPr>
          <w:ilvl w:val="1"/>
          <w:numId w:val="7"/>
        </w:numPr>
        <w:tabs>
          <w:tab w:val="left" w:pos="1134"/>
        </w:tabs>
        <w:ind w:left="0" w:firstLine="567"/>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E953CB">
        <w:rPr>
          <w:rFonts w:ascii="Times New Roman" w:hAnsi="Times New Roman" w:cs="Times New Roman"/>
          <w:color w:val="000000" w:themeColor="text1"/>
          <w:sz w:val="24"/>
          <w:szCs w:val="24"/>
        </w:rPr>
        <w:t xml:space="preserve">Perkančioji organizacija </w:t>
      </w:r>
      <w:r w:rsidR="00FB3C75" w:rsidRPr="001E4476">
        <w:rPr>
          <w:rFonts w:ascii="Times New Roman" w:eastAsia="Calibri" w:hAnsi="Times New Roman" w:cs="Times New Roman"/>
          <w:color w:val="000000" w:themeColor="text1"/>
          <w:sz w:val="24"/>
          <w:szCs w:val="24"/>
        </w:rPr>
        <w:t>numato</w:t>
      </w:r>
      <w:r w:rsidR="00EC1EEF" w:rsidRPr="001E4476">
        <w:rPr>
          <w:rFonts w:ascii="Times New Roman" w:eastAsia="Calibri" w:hAnsi="Times New Roman" w:cs="Times New Roman"/>
          <w:color w:val="000000" w:themeColor="text1"/>
          <w:sz w:val="24"/>
          <w:szCs w:val="24"/>
        </w:rPr>
        <w:t xml:space="preserve"> įsigyti</w:t>
      </w:r>
      <w:r w:rsidR="00FB3C75" w:rsidRPr="001E4476">
        <w:rPr>
          <w:rFonts w:ascii="Times New Roman" w:eastAsia="Calibri" w:hAnsi="Times New Roman" w:cs="Times New Roman"/>
          <w:color w:val="000000" w:themeColor="text1"/>
          <w:sz w:val="24"/>
          <w:szCs w:val="24"/>
        </w:rPr>
        <w:t xml:space="preserve"> </w:t>
      </w:r>
      <w:r w:rsidR="00AB6294" w:rsidRPr="00AB6294">
        <w:rPr>
          <w:rFonts w:ascii="Times New Roman" w:eastAsia="Times New Roman" w:hAnsi="Times New Roman" w:cs="Times New Roman"/>
          <w:b/>
          <w:bCs/>
          <w:color w:val="000000"/>
          <w:sz w:val="24"/>
          <w:szCs w:val="24"/>
        </w:rPr>
        <w:t>Traumų ir sužalojimų prevencijos skatinimo bendruomenėse ir fizinio aktyvumo skatinimo paslaug</w:t>
      </w:r>
      <w:r w:rsidR="00AB6294">
        <w:rPr>
          <w:rFonts w:ascii="Times New Roman" w:eastAsia="Times New Roman" w:hAnsi="Times New Roman" w:cs="Times New Roman"/>
          <w:b/>
          <w:bCs/>
          <w:color w:val="000000"/>
          <w:sz w:val="24"/>
          <w:szCs w:val="24"/>
        </w:rPr>
        <w:t xml:space="preserve">as </w:t>
      </w:r>
      <w:r w:rsidR="008463EF" w:rsidRPr="00AB6294">
        <w:rPr>
          <w:rFonts w:ascii="Times New Roman" w:eastAsia="Calibri" w:hAnsi="Times New Roman" w:cs="Times New Roman"/>
          <w:color w:val="000000" w:themeColor="text1"/>
          <w:sz w:val="24"/>
          <w:szCs w:val="24"/>
        </w:rPr>
        <w:t xml:space="preserve">(toliau – </w:t>
      </w:r>
      <w:r w:rsidR="00AB6294" w:rsidRPr="00AB6294">
        <w:rPr>
          <w:rFonts w:ascii="Times New Roman" w:eastAsia="Calibri" w:hAnsi="Times New Roman" w:cs="Times New Roman"/>
          <w:color w:val="000000" w:themeColor="text1"/>
          <w:sz w:val="24"/>
          <w:szCs w:val="24"/>
        </w:rPr>
        <w:t>Paslaugos</w:t>
      </w:r>
      <w:r w:rsidR="008463EF" w:rsidRPr="00AB6294">
        <w:rPr>
          <w:rFonts w:ascii="Times New Roman" w:eastAsia="Calibri" w:hAnsi="Times New Roman" w:cs="Times New Roman"/>
          <w:color w:val="000000" w:themeColor="text1"/>
          <w:sz w:val="24"/>
          <w:szCs w:val="24"/>
        </w:rPr>
        <w:t>).</w:t>
      </w:r>
      <w:r w:rsidR="00FB3C75" w:rsidRPr="00AB6294">
        <w:rPr>
          <w:rFonts w:ascii="Times New Roman" w:hAnsi="Times New Roman" w:cs="Times New Roman"/>
          <w:color w:val="000000" w:themeColor="text1"/>
          <w:sz w:val="24"/>
          <w:szCs w:val="24"/>
        </w:rPr>
        <w:t xml:space="preserve"> Reikalavimai </w:t>
      </w:r>
      <w:r w:rsidR="00966703" w:rsidRPr="00AB6294">
        <w:rPr>
          <w:rFonts w:ascii="Times New Roman" w:hAnsi="Times New Roman" w:cs="Times New Roman"/>
          <w:color w:val="000000" w:themeColor="text1"/>
          <w:sz w:val="24"/>
          <w:szCs w:val="24"/>
        </w:rPr>
        <w:t>p</w:t>
      </w:r>
      <w:r w:rsidR="00FB3C75" w:rsidRPr="00AB6294">
        <w:rPr>
          <w:rFonts w:ascii="Times New Roman" w:hAnsi="Times New Roman" w:cs="Times New Roman"/>
          <w:color w:val="000000" w:themeColor="text1"/>
          <w:sz w:val="24"/>
          <w:szCs w:val="24"/>
        </w:rPr>
        <w:t>irkimo objektui nustatyti</w:t>
      </w:r>
      <w:r w:rsidR="00AE2AEF" w:rsidRPr="00AB6294">
        <w:rPr>
          <w:rFonts w:ascii="Times New Roman" w:hAnsi="Times New Roman" w:cs="Times New Roman"/>
          <w:color w:val="000000" w:themeColor="text1"/>
          <w:sz w:val="24"/>
          <w:szCs w:val="24"/>
        </w:rPr>
        <w:t xml:space="preserve"> </w:t>
      </w:r>
      <w:r w:rsidR="00966703" w:rsidRPr="00AB6294">
        <w:rPr>
          <w:rFonts w:ascii="Times New Roman" w:hAnsi="Times New Roman" w:cs="Times New Roman"/>
          <w:color w:val="000000" w:themeColor="text1"/>
          <w:sz w:val="24"/>
          <w:szCs w:val="24"/>
        </w:rPr>
        <w:t>s</w:t>
      </w:r>
      <w:r w:rsidR="00044836" w:rsidRPr="00AB6294">
        <w:rPr>
          <w:rFonts w:ascii="Times New Roman" w:hAnsi="Times New Roman" w:cs="Times New Roman"/>
          <w:color w:val="000000" w:themeColor="text1"/>
          <w:sz w:val="24"/>
          <w:szCs w:val="24"/>
        </w:rPr>
        <w:t>pecialiųjų p</w:t>
      </w:r>
      <w:r w:rsidR="00AE2AEF" w:rsidRPr="00AB6294">
        <w:rPr>
          <w:rFonts w:ascii="Times New Roman" w:hAnsi="Times New Roman" w:cs="Times New Roman"/>
          <w:color w:val="000000" w:themeColor="text1"/>
          <w:sz w:val="24"/>
          <w:szCs w:val="24"/>
        </w:rPr>
        <w:t xml:space="preserve">irkimo sąlygų </w:t>
      </w:r>
      <w:r w:rsidR="00A70660" w:rsidRPr="00AB6294">
        <w:rPr>
          <w:rFonts w:ascii="Times New Roman" w:hAnsi="Times New Roman" w:cs="Times New Roman"/>
          <w:color w:val="000000" w:themeColor="text1"/>
          <w:sz w:val="24"/>
          <w:szCs w:val="24"/>
        </w:rPr>
        <w:t>3</w:t>
      </w:r>
      <w:r w:rsidR="00AE2AEF" w:rsidRPr="00AB6294">
        <w:rPr>
          <w:rFonts w:ascii="Times New Roman" w:hAnsi="Times New Roman" w:cs="Times New Roman"/>
          <w:color w:val="000000" w:themeColor="text1"/>
          <w:sz w:val="24"/>
          <w:szCs w:val="24"/>
        </w:rPr>
        <w:t xml:space="preserve"> priede</w:t>
      </w:r>
      <w:r w:rsidR="00A70660" w:rsidRPr="00AB6294">
        <w:rPr>
          <w:rFonts w:ascii="Times New Roman" w:hAnsi="Times New Roman" w:cs="Times New Roman"/>
          <w:color w:val="000000" w:themeColor="text1"/>
          <w:sz w:val="24"/>
          <w:szCs w:val="24"/>
        </w:rPr>
        <w:t xml:space="preserve"> „Techninė specifikacija“.</w:t>
      </w:r>
    </w:p>
    <w:p w14:paraId="5165E95C" w14:textId="715E369E" w:rsidR="00A70660" w:rsidRPr="00AB6294" w:rsidRDefault="00FB3C75" w:rsidP="00AB6294">
      <w:pPr>
        <w:pStyle w:val="Betarp"/>
        <w:numPr>
          <w:ilvl w:val="1"/>
          <w:numId w:val="7"/>
        </w:numPr>
        <w:tabs>
          <w:tab w:val="left" w:pos="1134"/>
        </w:tabs>
        <w:ind w:left="0" w:firstLine="567"/>
        <w:contextualSpacing/>
        <w:rPr>
          <w:rFonts w:ascii="Times New Roman" w:hAnsi="Times New Roman" w:cs="Times New Roman"/>
          <w:color w:val="000000" w:themeColor="text1"/>
          <w:sz w:val="24"/>
          <w:szCs w:val="24"/>
        </w:rPr>
      </w:pPr>
      <w:r w:rsidRPr="00AB6294">
        <w:rPr>
          <w:rFonts w:ascii="Times New Roman" w:hAnsi="Times New Roman" w:cs="Times New Roman"/>
          <w:color w:val="000000" w:themeColor="text1"/>
          <w:sz w:val="24"/>
          <w:szCs w:val="24"/>
        </w:rPr>
        <w:t>Pirkimo objektas į dalis neskaidomas.</w:t>
      </w:r>
      <w:r w:rsidR="00702B7B" w:rsidRPr="00AB6294">
        <w:rPr>
          <w:rFonts w:ascii="Times New Roman" w:hAnsi="Times New Roman" w:cs="Times New Roman"/>
          <w:color w:val="000000" w:themeColor="text1"/>
          <w:sz w:val="24"/>
          <w:szCs w:val="24"/>
        </w:rPr>
        <w:t xml:space="preserve"> Pirkimo apimtys, reikalavimai ir techninė specifikacija apibrėžti </w:t>
      </w:r>
      <w:r w:rsidR="00C314B2" w:rsidRPr="00AB6294">
        <w:rPr>
          <w:rFonts w:ascii="Times New Roman" w:hAnsi="Times New Roman" w:cs="Times New Roman"/>
          <w:color w:val="000000" w:themeColor="text1"/>
          <w:sz w:val="24"/>
          <w:szCs w:val="24"/>
        </w:rPr>
        <w:t>s</w:t>
      </w:r>
      <w:r w:rsidR="000B6976" w:rsidRPr="00AB6294">
        <w:rPr>
          <w:rFonts w:ascii="Times New Roman" w:hAnsi="Times New Roman" w:cs="Times New Roman"/>
          <w:color w:val="000000" w:themeColor="text1"/>
          <w:sz w:val="24"/>
          <w:szCs w:val="24"/>
        </w:rPr>
        <w:t>pecialiųjų p</w:t>
      </w:r>
      <w:r w:rsidR="00702B7B" w:rsidRPr="00AB6294">
        <w:rPr>
          <w:rFonts w:ascii="Times New Roman" w:hAnsi="Times New Roman" w:cs="Times New Roman"/>
          <w:color w:val="000000" w:themeColor="text1"/>
          <w:sz w:val="24"/>
          <w:szCs w:val="24"/>
        </w:rPr>
        <w:t xml:space="preserve">irkimo sąlygų </w:t>
      </w:r>
      <w:r w:rsidR="00A70660" w:rsidRPr="00AB6294">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AB6294">
      <w:pPr>
        <w:pStyle w:val="Betarp"/>
        <w:ind w:firstLine="567"/>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AB6294">
      <w:pPr>
        <w:pStyle w:val="Sraopastraipa"/>
        <w:spacing w:line="240" w:lineRule="auto"/>
        <w:ind w:left="0" w:firstLine="56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3"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3"/>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AB6294">
      <w:pPr>
        <w:pStyle w:val="Sraopastraipa"/>
        <w:numPr>
          <w:ilvl w:val="1"/>
          <w:numId w:val="7"/>
        </w:numPr>
        <w:spacing w:line="240" w:lineRule="auto"/>
        <w:ind w:left="0" w:firstLine="56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AB6294">
      <w:pPr>
        <w:pStyle w:val="Sraopastraipa"/>
        <w:numPr>
          <w:ilvl w:val="1"/>
          <w:numId w:val="7"/>
        </w:numPr>
        <w:spacing w:line="240" w:lineRule="auto"/>
        <w:ind w:left="0" w:firstLine="56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AB6294">
      <w:pPr>
        <w:pStyle w:val="Sraopastraipa"/>
        <w:spacing w:line="240" w:lineRule="auto"/>
        <w:ind w:left="0" w:firstLine="56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4"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4"/>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AB6294">
      <w:pPr>
        <w:pStyle w:val="Sraopastraipa"/>
        <w:numPr>
          <w:ilvl w:val="1"/>
          <w:numId w:val="7"/>
        </w:numPr>
        <w:spacing w:line="240" w:lineRule="auto"/>
        <w:ind w:left="0" w:firstLine="567"/>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5" w:name="_Toc204163193"/>
      <w:r w:rsidRPr="00FB05B1">
        <w:rPr>
          <w:rFonts w:asciiTheme="minorHAnsi" w:hAnsiTheme="minorHAnsi" w:cstheme="minorHAnsi"/>
          <w:color w:val="000000" w:themeColor="text1"/>
        </w:rPr>
        <w:t>Specialieji reikalavimai pasiūlymų rengimui ir pateikimui</w:t>
      </w:r>
      <w:bookmarkEnd w:id="8"/>
      <w:bookmarkEnd w:id="9"/>
      <w:bookmarkEnd w:id="10"/>
      <w:bookmarkEnd w:id="15"/>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AB6294">
      <w:pPr>
        <w:pStyle w:val="Sraopastraipa"/>
        <w:numPr>
          <w:ilvl w:val="1"/>
          <w:numId w:val="7"/>
        </w:numPr>
        <w:spacing w:line="240" w:lineRule="auto"/>
        <w:ind w:left="0" w:firstLine="567"/>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AB6294">
      <w:pPr>
        <w:pStyle w:val="Sraopastraipa"/>
        <w:spacing w:line="240" w:lineRule="auto"/>
        <w:ind w:left="0" w:firstLine="567"/>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AB6294">
      <w:pPr>
        <w:pStyle w:val="Sraopastraipa"/>
        <w:spacing w:line="240" w:lineRule="auto"/>
        <w:ind w:left="0" w:firstLine="567"/>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AB6294">
      <w:pPr>
        <w:pStyle w:val="Sraopastraipa"/>
        <w:spacing w:line="240" w:lineRule="auto"/>
        <w:ind w:left="0" w:firstLine="567"/>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AB6294">
      <w:pPr>
        <w:pStyle w:val="Sraopastraipa"/>
        <w:spacing w:line="240" w:lineRule="auto"/>
        <w:ind w:left="0" w:firstLine="567"/>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7DB4AD1F" w:rsidR="00E953CB" w:rsidRPr="00AB6294" w:rsidRDefault="00B41398" w:rsidP="00AB6294">
      <w:pPr>
        <w:pBdr>
          <w:top w:val="nil"/>
          <w:left w:val="nil"/>
          <w:bottom w:val="nil"/>
          <w:right w:val="nil"/>
          <w:between w:val="nil"/>
          <w:bar w:val="nil"/>
        </w:pBdr>
        <w:spacing w:line="240" w:lineRule="auto"/>
        <w:ind w:firstLine="567"/>
        <w:rPr>
          <w:rFonts w:ascii="Times New Roman" w:eastAsia="Arial Unicode MS" w:hAnsi="Times New Roman" w:cs="Times New Roman"/>
          <w:b/>
          <w:bCs/>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00AB6294">
        <w:rPr>
          <w:rFonts w:ascii="Times New Roman" w:eastAsia="Calibri" w:hAnsi="Times New Roman" w:cs="Times New Roman"/>
          <w:b/>
          <w:bCs/>
          <w:color w:val="000000" w:themeColor="text1"/>
          <w:sz w:val="24"/>
          <w:szCs w:val="24"/>
        </w:rPr>
        <w:t>Priedas nr</w:t>
      </w:r>
      <w:r w:rsidR="00AB6294" w:rsidRPr="00AB6294">
        <w:rPr>
          <w:rFonts w:ascii="Times New Roman" w:eastAsia="Calibri" w:hAnsi="Times New Roman" w:cs="Times New Roman"/>
          <w:b/>
          <w:bCs/>
          <w:color w:val="000000" w:themeColor="text1"/>
          <w:sz w:val="24"/>
          <w:szCs w:val="24"/>
        </w:rPr>
        <w:t xml:space="preserve">. 8 </w:t>
      </w:r>
      <w:r w:rsidR="00AB6294" w:rsidRPr="00AB6294">
        <w:rPr>
          <w:rFonts w:ascii="Times New Roman" w:eastAsia="Arial" w:hAnsi="Times New Roman" w:cs="Times New Roman"/>
          <w:b/>
          <w:bCs/>
          <w:color w:val="000000" w:themeColor="text1"/>
          <w:sz w:val="24"/>
          <w:szCs w:val="24"/>
        </w:rPr>
        <w:t>„Tiekėjo deklaraciją“</w:t>
      </w:r>
      <w:r w:rsidR="00AB6294">
        <w:rPr>
          <w:rFonts w:ascii="Times New Roman" w:eastAsia="Arial" w:hAnsi="Times New Roman" w:cs="Times New Roman"/>
          <w:b/>
          <w:bCs/>
          <w:color w:val="000000" w:themeColor="text1"/>
          <w:sz w:val="24"/>
          <w:szCs w:val="24"/>
        </w:rPr>
        <w:t>;</w:t>
      </w:r>
    </w:p>
    <w:p w14:paraId="05FED456" w14:textId="1619FCFC" w:rsidR="0076055F" w:rsidRPr="00E953CB" w:rsidRDefault="00E953CB" w:rsidP="00AB6294">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AB6294">
      <w:pPr>
        <w:pStyle w:val="Sraopastraipa"/>
        <w:numPr>
          <w:ilvl w:val="1"/>
          <w:numId w:val="7"/>
        </w:numPr>
        <w:spacing w:line="240" w:lineRule="auto"/>
        <w:ind w:left="0" w:firstLine="567"/>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24A33A82"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6"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6"/>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7"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6D5F16FF"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FC62E5">
        <w:rPr>
          <w:rFonts w:ascii="Times New Roman" w:eastAsia="Times New Roman" w:hAnsi="Times New Roman" w:cs="Times New Roman"/>
          <w:b/>
          <w:bCs/>
          <w:color w:val="000000" w:themeColor="text1"/>
          <w:sz w:val="24"/>
          <w:szCs w:val="24"/>
          <w:lang w:val="x-none" w:eastAsia="x-none"/>
        </w:rPr>
        <w:t>3</w:t>
      </w:r>
      <w:r w:rsidR="00C0783F">
        <w:rPr>
          <w:rFonts w:ascii="Times New Roman" w:eastAsia="Times New Roman" w:hAnsi="Times New Roman" w:cs="Times New Roman"/>
          <w:b/>
          <w:bCs/>
          <w:color w:val="000000" w:themeColor="text1"/>
          <w:sz w:val="24"/>
          <w:szCs w:val="24"/>
          <w:lang w:val="x-none" w:eastAsia="x-none"/>
        </w:rPr>
        <w:t>0</w:t>
      </w:r>
      <w:r w:rsidR="00CE08AB" w:rsidRPr="00E953CB">
        <w:rPr>
          <w:rFonts w:ascii="Times New Roman" w:eastAsia="Times New Roman" w:hAnsi="Times New Roman" w:cs="Times New Roman"/>
          <w:b/>
          <w:bCs/>
          <w:color w:val="000000" w:themeColor="text1"/>
          <w:sz w:val="24"/>
          <w:szCs w:val="24"/>
          <w:lang w:val="x-none" w:eastAsia="x-none"/>
        </w:rPr>
        <w:t>0,00 eur</w:t>
      </w:r>
      <w:r w:rsidRPr="00E953CB">
        <w:rPr>
          <w:rFonts w:ascii="Times New Roman" w:eastAsia="Times New Roman" w:hAnsi="Times New Roman" w:cs="Times New Roman"/>
          <w:b/>
          <w:bCs/>
          <w:color w:val="000000" w:themeColor="text1"/>
          <w:sz w:val="24"/>
          <w:szCs w:val="24"/>
          <w:lang w:val="x-none" w:eastAsia="x-none"/>
        </w:rPr>
        <w:t xml:space="preserve"> dydžio baudą.</w:t>
      </w:r>
    </w:p>
    <w:bookmarkEnd w:id="17"/>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8" w:name="_Toc15392775"/>
      <w:bookmarkStart w:id="19" w:name="_Toc204163195"/>
      <w:r w:rsidRPr="00FB05B1">
        <w:rPr>
          <w:rFonts w:asciiTheme="minorHAnsi" w:hAnsiTheme="minorHAnsi" w:cstheme="minorHAnsi"/>
          <w:color w:val="000000" w:themeColor="text1"/>
        </w:rPr>
        <w:t>P</w:t>
      </w:r>
      <w:bookmarkEnd w:id="18"/>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19"/>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20" w:name="_Ref39425999"/>
      <w:bookmarkStart w:id="21" w:name="_Ref39426005"/>
      <w:bookmarkStart w:id="22" w:name="_Toc126333937"/>
      <w:bookmarkStart w:id="23" w:name="_Toc204163196"/>
      <w:r w:rsidRPr="00FB05B1">
        <w:rPr>
          <w:rFonts w:asciiTheme="minorHAnsi" w:hAnsiTheme="minorHAnsi" w:cstheme="minorHAnsi"/>
          <w:color w:val="000000" w:themeColor="text1"/>
        </w:rPr>
        <w:t>8. Sutarties sudarymas</w:t>
      </w:r>
      <w:bookmarkEnd w:id="20"/>
      <w:bookmarkEnd w:id="21"/>
      <w:bookmarkEnd w:id="22"/>
      <w:bookmarkEnd w:id="23"/>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145C81C0"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FC62E5">
        <w:rPr>
          <w:rFonts w:ascii="Times New Roman" w:hAnsi="Times New Roman" w:cs="Times New Roman"/>
          <w:color w:val="000000" w:themeColor="text1"/>
          <w:sz w:val="24"/>
          <w:szCs w:val="24"/>
        </w:rPr>
        <w:t>Sutarties</w:t>
      </w:r>
      <w:r w:rsidR="00CB7F5F" w:rsidRPr="00E953CB">
        <w:rPr>
          <w:rFonts w:ascii="Times New Roman" w:hAnsi="Times New Roman" w:cs="Times New Roman"/>
          <w:color w:val="000000" w:themeColor="text1"/>
          <w:sz w:val="24"/>
          <w:szCs w:val="24"/>
        </w:rPr>
        <w:t xml:space="preserve"> projektas</w:t>
      </w:r>
      <w:r w:rsidR="00FC62E5">
        <w:rPr>
          <w:rFonts w:ascii="Times New Roman" w:hAnsi="Times New Roman" w:cs="Times New Roman"/>
          <w:color w:val="000000" w:themeColor="text1"/>
          <w:sz w:val="24"/>
          <w:szCs w:val="24"/>
        </w:rPr>
        <w:t>“</w:t>
      </w:r>
      <w:r w:rsidR="00F56579" w:rsidRPr="00E953CB">
        <w:rPr>
          <w:rFonts w:ascii="Times New Roman" w:hAnsi="Times New Roman" w:cs="Times New Roman"/>
          <w:color w:val="000000" w:themeColor="text1"/>
          <w:sz w:val="24"/>
          <w:szCs w:val="24"/>
        </w:rPr>
        <w:t xml:space="preserve">. </w:t>
      </w:r>
    </w:p>
    <w:p w14:paraId="3C39E0E4" w14:textId="2508595B" w:rsidR="00DB4431" w:rsidRPr="00513B89" w:rsidRDefault="004C48FC" w:rsidP="00513B89">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4" w:name="_Ref38285444"/>
      <w:bookmarkStart w:id="25" w:name="_Ref38291496"/>
      <w:bookmarkStart w:id="26" w:name="_Toc187671487"/>
      <w:bookmarkStart w:id="27" w:name="_Toc204163197"/>
      <w:r w:rsidRPr="00FB05B1">
        <w:rPr>
          <w:rFonts w:eastAsia="Calibri" w:cstheme="majorHAnsi"/>
          <w:color w:val="000000" w:themeColor="text1"/>
          <w:sz w:val="21"/>
          <w:szCs w:val="21"/>
        </w:rPr>
        <w:lastRenderedPageBreak/>
        <w:t>Pirkimo sąlygų 1 priedas „</w:t>
      </w:r>
      <w:bookmarkStart w:id="28" w:name="_Hlk136952805"/>
      <w:r w:rsidRPr="00FB05B1">
        <w:rPr>
          <w:rFonts w:eastAsia="Calibri" w:cstheme="majorHAnsi"/>
          <w:color w:val="000000" w:themeColor="text1"/>
          <w:sz w:val="21"/>
          <w:szCs w:val="21"/>
        </w:rPr>
        <w:t>Tiekėjų pašalinimo pagrindai</w:t>
      </w:r>
      <w:bookmarkEnd w:id="28"/>
      <w:r w:rsidRPr="00FB05B1">
        <w:rPr>
          <w:rFonts w:eastAsia="Calibri" w:cstheme="majorHAnsi"/>
          <w:color w:val="000000" w:themeColor="text1"/>
          <w:sz w:val="21"/>
          <w:szCs w:val="21"/>
        </w:rPr>
        <w:t>“</w:t>
      </w:r>
      <w:bookmarkEnd w:id="24"/>
      <w:bookmarkEnd w:id="25"/>
      <w:bookmarkEnd w:id="26"/>
      <w:bookmarkEnd w:id="27"/>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9" w:name="_Ref38291223"/>
      <w:bookmarkStart w:id="30" w:name="_Ref38291334"/>
      <w:bookmarkStart w:id="31" w:name="_Ref38533412"/>
      <w:bookmarkStart w:id="32" w:name="_Toc187671488"/>
      <w:bookmarkStart w:id="33" w:name="_Toc204163198"/>
      <w:r w:rsidRPr="00FB05B1">
        <w:rPr>
          <w:rFonts w:eastAsia="Calibri" w:cstheme="majorHAnsi"/>
          <w:color w:val="000000" w:themeColor="text1"/>
          <w:sz w:val="21"/>
          <w:szCs w:val="21"/>
        </w:rPr>
        <w:lastRenderedPageBreak/>
        <w:t>Pirkimo sąlygų 2 priedas „Kvalifikacijos ir kiti reikalavimai“</w:t>
      </w:r>
      <w:bookmarkEnd w:id="29"/>
      <w:bookmarkEnd w:id="30"/>
      <w:bookmarkEnd w:id="31"/>
      <w:bookmarkEnd w:id="32"/>
      <w:bookmarkEnd w:id="33"/>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4" w:name="_heading=h.3rdcrjn" w:colFirst="0" w:colLast="0"/>
      <w:bookmarkEnd w:id="34"/>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5" w:name="_Ref38539939"/>
      <w:bookmarkStart w:id="36" w:name="_Ref38541068"/>
      <w:bookmarkStart w:id="37" w:name="_Ref38885053"/>
      <w:bookmarkStart w:id="38" w:name="_Ref38899023"/>
      <w:bookmarkStart w:id="39" w:name="_Toc187671486"/>
      <w:bookmarkStart w:id="40"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5"/>
      <w:bookmarkEnd w:id="36"/>
      <w:bookmarkEnd w:id="37"/>
      <w:bookmarkEnd w:id="38"/>
      <w:bookmarkEnd w:id="39"/>
      <w:bookmarkEnd w:id="40"/>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3E6B8AAD" w14:textId="77777777" w:rsidR="005E036E" w:rsidRPr="00FB05B1" w:rsidRDefault="005E036E" w:rsidP="00CD2A5F">
      <w:pPr>
        <w:ind w:firstLine="0"/>
        <w:jc w:val="center"/>
        <w:rPr>
          <w:rFonts w:ascii="Times New Roman" w:hAnsi="Times New Roman" w:cs="Times New Roman"/>
          <w:b/>
          <w:bCs/>
          <w:color w:val="000000" w:themeColor="text1"/>
          <w:sz w:val="22"/>
          <w:szCs w:val="22"/>
        </w:rPr>
      </w:pPr>
    </w:p>
    <w:p w14:paraId="5B533C30" w14:textId="77777777" w:rsidR="005E036E" w:rsidRPr="00914C27" w:rsidRDefault="005E036E" w:rsidP="005E036E">
      <w:pPr>
        <w:jc w:val="center"/>
        <w:rPr>
          <w:rFonts w:ascii="Times New Roman" w:hAnsi="Times New Roman" w:cs="Times New Roman"/>
          <w:b/>
          <w:sz w:val="24"/>
          <w:szCs w:val="24"/>
        </w:rPr>
      </w:pPr>
      <w:r w:rsidRPr="0038171E">
        <w:rPr>
          <w:rFonts w:ascii="Times New Roman" w:hAnsi="Times New Roman" w:cs="Times New Roman"/>
          <w:b/>
          <w:sz w:val="24"/>
          <w:szCs w:val="24"/>
        </w:rPr>
        <w:t>TRAUMŲ IR SUŽALOJIMŲ PREVENCIJOS SKATINIM</w:t>
      </w:r>
      <w:r>
        <w:rPr>
          <w:rFonts w:ascii="Times New Roman" w:hAnsi="Times New Roman" w:cs="Times New Roman"/>
          <w:b/>
          <w:sz w:val="24"/>
          <w:szCs w:val="24"/>
        </w:rPr>
        <w:t>O</w:t>
      </w:r>
      <w:r w:rsidRPr="0038171E">
        <w:rPr>
          <w:rFonts w:ascii="Times New Roman" w:hAnsi="Times New Roman" w:cs="Times New Roman"/>
          <w:b/>
          <w:sz w:val="24"/>
          <w:szCs w:val="24"/>
        </w:rPr>
        <w:t xml:space="preserve"> BENDRUOMENĖSE</w:t>
      </w:r>
      <w:r>
        <w:rPr>
          <w:rFonts w:ascii="Times New Roman" w:hAnsi="Times New Roman" w:cs="Times New Roman"/>
          <w:b/>
          <w:sz w:val="24"/>
          <w:szCs w:val="24"/>
        </w:rPr>
        <w:t xml:space="preserve"> IR FIZINIO AKTYVUMO</w:t>
      </w:r>
      <w:r w:rsidRPr="00914C27">
        <w:rPr>
          <w:rFonts w:ascii="Times New Roman" w:hAnsi="Times New Roman" w:cs="Times New Roman"/>
          <w:b/>
          <w:sz w:val="24"/>
          <w:szCs w:val="24"/>
        </w:rPr>
        <w:t xml:space="preserve"> </w:t>
      </w:r>
      <w:r>
        <w:rPr>
          <w:rFonts w:ascii="Times New Roman" w:hAnsi="Times New Roman" w:cs="Times New Roman"/>
          <w:b/>
          <w:sz w:val="24"/>
          <w:szCs w:val="24"/>
        </w:rPr>
        <w:t xml:space="preserve">SKATINIMO </w:t>
      </w:r>
      <w:r w:rsidRPr="00914C27">
        <w:rPr>
          <w:rFonts w:ascii="Times New Roman" w:hAnsi="Times New Roman" w:cs="Times New Roman"/>
          <w:b/>
          <w:sz w:val="24"/>
          <w:szCs w:val="24"/>
        </w:rPr>
        <w:t>PASLAUG</w:t>
      </w:r>
      <w:r>
        <w:rPr>
          <w:rFonts w:ascii="Times New Roman" w:hAnsi="Times New Roman" w:cs="Times New Roman"/>
          <w:b/>
          <w:sz w:val="24"/>
          <w:szCs w:val="24"/>
        </w:rPr>
        <w:t>Ų</w:t>
      </w:r>
      <w:r w:rsidRPr="00914C27">
        <w:rPr>
          <w:rFonts w:ascii="Times New Roman" w:hAnsi="Times New Roman" w:cs="Times New Roman"/>
          <w:b/>
          <w:sz w:val="24"/>
          <w:szCs w:val="24"/>
        </w:rPr>
        <w:t xml:space="preserve"> T</w:t>
      </w:r>
      <w:r w:rsidRPr="00914C27">
        <w:rPr>
          <w:rFonts w:ascii="Times New Roman" w:eastAsia="Times New Roman" w:hAnsi="Times New Roman" w:cs="Times New Roman"/>
          <w:b/>
          <w:sz w:val="24"/>
          <w:szCs w:val="24"/>
        </w:rPr>
        <w:t>ECHNINĖ SPECIFIKACIJA</w:t>
      </w:r>
      <w:r w:rsidRPr="00914C27">
        <w:rPr>
          <w:rFonts w:ascii="Times New Roman" w:hAnsi="Times New Roman" w:cs="Times New Roman"/>
          <w:b/>
          <w:sz w:val="24"/>
          <w:szCs w:val="24"/>
        </w:rPr>
        <w:t xml:space="preserve"> </w:t>
      </w:r>
    </w:p>
    <w:p w14:paraId="2338DD46" w14:textId="77777777" w:rsidR="005E036E" w:rsidRPr="000A34F6" w:rsidRDefault="005E036E" w:rsidP="005E036E">
      <w:pPr>
        <w:pStyle w:val="Sraopastraipa"/>
        <w:numPr>
          <w:ilvl w:val="0"/>
          <w:numId w:val="16"/>
        </w:numPr>
        <w:spacing w:line="276" w:lineRule="auto"/>
        <w:ind w:left="0" w:firstLine="567"/>
        <w:rPr>
          <w:rFonts w:ascii="Times New Roman" w:hAnsi="Times New Roman" w:cs="Times New Roman"/>
          <w:sz w:val="24"/>
          <w:szCs w:val="24"/>
        </w:rPr>
      </w:pPr>
      <w:r w:rsidRPr="000A34F6">
        <w:rPr>
          <w:rFonts w:ascii="Times New Roman" w:hAnsi="Times New Roman" w:cs="Times New Roman"/>
          <w:sz w:val="24"/>
          <w:szCs w:val="24"/>
        </w:rPr>
        <w:t xml:space="preserve">Pirkimo objektas: </w:t>
      </w:r>
      <w:r>
        <w:rPr>
          <w:rFonts w:ascii="Times New Roman" w:hAnsi="Times New Roman" w:cs="Times New Roman"/>
          <w:sz w:val="24"/>
          <w:szCs w:val="24"/>
        </w:rPr>
        <w:t>t</w:t>
      </w:r>
      <w:r w:rsidRPr="0038171E">
        <w:rPr>
          <w:rFonts w:ascii="Times New Roman" w:hAnsi="Times New Roman" w:cs="Times New Roman"/>
          <w:sz w:val="24"/>
          <w:szCs w:val="24"/>
        </w:rPr>
        <w:t>raumų  ir sužalojimų prevencijos skatinim</w:t>
      </w:r>
      <w:r>
        <w:rPr>
          <w:rFonts w:ascii="Times New Roman" w:hAnsi="Times New Roman" w:cs="Times New Roman"/>
          <w:sz w:val="24"/>
          <w:szCs w:val="24"/>
        </w:rPr>
        <w:t>o</w:t>
      </w:r>
      <w:r w:rsidRPr="0038171E">
        <w:rPr>
          <w:rFonts w:ascii="Times New Roman" w:hAnsi="Times New Roman" w:cs="Times New Roman"/>
          <w:sz w:val="24"/>
          <w:szCs w:val="24"/>
        </w:rPr>
        <w:t xml:space="preserve"> bendruomenėse</w:t>
      </w:r>
      <w:r>
        <w:rPr>
          <w:rFonts w:ascii="Times New Roman" w:hAnsi="Times New Roman" w:cs="Times New Roman"/>
          <w:sz w:val="24"/>
          <w:szCs w:val="24"/>
        </w:rPr>
        <w:t xml:space="preserve">, </w:t>
      </w:r>
      <w:r w:rsidRPr="000A34F6">
        <w:rPr>
          <w:rFonts w:ascii="Times New Roman" w:hAnsi="Times New Roman" w:cs="Times New Roman"/>
          <w:sz w:val="24"/>
          <w:szCs w:val="24"/>
        </w:rPr>
        <w:t>gyventojų  (iki 64 m. amžiaus) fizinio aktyvumo skatinimo</w:t>
      </w:r>
      <w:r>
        <w:rPr>
          <w:rFonts w:ascii="Times New Roman" w:hAnsi="Times New Roman" w:cs="Times New Roman"/>
          <w:sz w:val="24"/>
          <w:szCs w:val="24"/>
        </w:rPr>
        <w:t>, v</w:t>
      </w:r>
      <w:r w:rsidRPr="000A34F6">
        <w:rPr>
          <w:rFonts w:ascii="Times New Roman" w:hAnsi="Times New Roman" w:cs="Times New Roman"/>
          <w:sz w:val="24"/>
          <w:szCs w:val="24"/>
        </w:rPr>
        <w:t>yresnio amžiaus žmonių (65 metų ir daugiau) fizinio aktyvumo</w:t>
      </w:r>
      <w:r>
        <w:rPr>
          <w:rFonts w:ascii="Times New Roman" w:hAnsi="Times New Roman" w:cs="Times New Roman"/>
          <w:sz w:val="24"/>
          <w:szCs w:val="24"/>
        </w:rPr>
        <w:t xml:space="preserve"> skatinimo </w:t>
      </w:r>
      <w:r w:rsidRPr="000A34F6">
        <w:rPr>
          <w:rFonts w:ascii="Times New Roman" w:hAnsi="Times New Roman" w:cs="Times New Roman"/>
          <w:sz w:val="24"/>
          <w:szCs w:val="24"/>
        </w:rPr>
        <w:t>paslaug</w:t>
      </w:r>
      <w:r>
        <w:rPr>
          <w:rFonts w:ascii="Times New Roman" w:hAnsi="Times New Roman" w:cs="Times New Roman"/>
          <w:sz w:val="24"/>
          <w:szCs w:val="24"/>
        </w:rPr>
        <w:t>os</w:t>
      </w:r>
      <w:r w:rsidRPr="000A34F6">
        <w:rPr>
          <w:rFonts w:ascii="Times New Roman" w:hAnsi="Times New Roman" w:cs="Times New Roman"/>
          <w:sz w:val="24"/>
          <w:szCs w:val="24"/>
        </w:rPr>
        <w:t xml:space="preserve"> (toliau – Paslaug</w:t>
      </w:r>
      <w:r>
        <w:rPr>
          <w:rFonts w:ascii="Times New Roman" w:hAnsi="Times New Roman" w:cs="Times New Roman"/>
          <w:sz w:val="24"/>
          <w:szCs w:val="24"/>
        </w:rPr>
        <w:t>os</w:t>
      </w:r>
      <w:r w:rsidRPr="000A34F6">
        <w:rPr>
          <w:rFonts w:ascii="Times New Roman" w:hAnsi="Times New Roman" w:cs="Times New Roman"/>
          <w:sz w:val="24"/>
          <w:szCs w:val="24"/>
        </w:rPr>
        <w:t>).</w:t>
      </w:r>
    </w:p>
    <w:p w14:paraId="578D861E" w14:textId="77777777" w:rsidR="005E036E" w:rsidRPr="00B02788" w:rsidRDefault="005E036E" w:rsidP="005E036E">
      <w:pPr>
        <w:pStyle w:val="Sraopastraipa"/>
        <w:numPr>
          <w:ilvl w:val="0"/>
          <w:numId w:val="16"/>
        </w:numPr>
        <w:spacing w:line="276" w:lineRule="auto"/>
        <w:ind w:left="0" w:firstLine="567"/>
        <w:rPr>
          <w:rFonts w:ascii="Times New Roman" w:hAnsi="Times New Roman" w:cs="Times New Roman"/>
          <w:sz w:val="24"/>
          <w:szCs w:val="24"/>
        </w:rPr>
      </w:pPr>
      <w:r w:rsidRPr="00B02788">
        <w:rPr>
          <w:rFonts w:ascii="Times New Roman" w:hAnsi="Times New Roman" w:cs="Times New Roman"/>
          <w:sz w:val="24"/>
          <w:szCs w:val="24"/>
        </w:rPr>
        <w:t>Paslaugas sudaro:</w:t>
      </w:r>
    </w:p>
    <w:p w14:paraId="6B5F15DF" w14:textId="2A34B2E2" w:rsidR="005E036E" w:rsidRPr="00D117A1" w:rsidRDefault="005E036E" w:rsidP="005E036E">
      <w:pPr>
        <w:pStyle w:val="Sraopastraipa"/>
        <w:numPr>
          <w:ilvl w:val="1"/>
          <w:numId w:val="16"/>
        </w:numPr>
        <w:tabs>
          <w:tab w:val="left" w:pos="567"/>
        </w:tabs>
        <w:spacing w:line="276" w:lineRule="auto"/>
        <w:ind w:left="0" w:firstLine="567"/>
        <w:rPr>
          <w:rFonts w:ascii="Times New Roman" w:hAnsi="Times New Roman" w:cs="Times New Roman"/>
          <w:sz w:val="24"/>
          <w:szCs w:val="24"/>
        </w:rPr>
      </w:pPr>
      <w:r w:rsidRPr="00D117A1">
        <w:rPr>
          <w:rFonts w:ascii="Times New Roman" w:hAnsi="Times New Roman" w:cs="Times New Roman"/>
          <w:sz w:val="24"/>
          <w:szCs w:val="24"/>
        </w:rPr>
        <w:t>3</w:t>
      </w:r>
      <w:r>
        <w:rPr>
          <w:rFonts w:ascii="Times New Roman" w:hAnsi="Times New Roman" w:cs="Times New Roman"/>
          <w:sz w:val="24"/>
          <w:szCs w:val="24"/>
        </w:rPr>
        <w:t>6</w:t>
      </w:r>
      <w:r w:rsidRPr="00D117A1">
        <w:rPr>
          <w:rFonts w:ascii="Times New Roman" w:hAnsi="Times New Roman" w:cs="Times New Roman"/>
          <w:sz w:val="24"/>
          <w:szCs w:val="24"/>
        </w:rPr>
        <w:t xml:space="preserve"> vnt. traumų  ir sužalojimų prevencijos skatinimo bendruomenėse mokymų užsiėmimai (senyvo amžiaus žmonių sužalojimo prevencija vykdant mankštos ir mokymų intervenciją) – pagal „Nijmegen“ nukritimų prevencijos programą. Programą sudaro po 1</w:t>
      </w:r>
      <w:r>
        <w:rPr>
          <w:rFonts w:ascii="Times New Roman" w:hAnsi="Times New Roman" w:cs="Times New Roman"/>
          <w:sz w:val="24"/>
          <w:szCs w:val="24"/>
        </w:rPr>
        <w:t>8</w:t>
      </w:r>
      <w:r w:rsidRPr="00D117A1">
        <w:rPr>
          <w:rFonts w:ascii="Times New Roman" w:hAnsi="Times New Roman" w:cs="Times New Roman"/>
          <w:sz w:val="24"/>
          <w:szCs w:val="24"/>
        </w:rPr>
        <w:t xml:space="preserve"> užsiėmimų </w:t>
      </w:r>
      <w:r>
        <w:rPr>
          <w:rFonts w:ascii="Times New Roman" w:hAnsi="Times New Roman" w:cs="Times New Roman"/>
          <w:sz w:val="24"/>
          <w:szCs w:val="24"/>
        </w:rPr>
        <w:t>2</w:t>
      </w:r>
      <w:r w:rsidRPr="00D117A1">
        <w:rPr>
          <w:rFonts w:ascii="Times New Roman" w:hAnsi="Times New Roman" w:cs="Times New Roman"/>
          <w:sz w:val="24"/>
          <w:szCs w:val="24"/>
        </w:rPr>
        <w:t xml:space="preserve"> dalyvių grupėms.</w:t>
      </w:r>
    </w:p>
    <w:p w14:paraId="39D6F835" w14:textId="77777777" w:rsidR="005E036E" w:rsidRPr="00B02788" w:rsidRDefault="005E036E" w:rsidP="005E036E">
      <w:pPr>
        <w:pStyle w:val="Sraopastraipa"/>
        <w:numPr>
          <w:ilvl w:val="1"/>
          <w:numId w:val="16"/>
        </w:numPr>
        <w:tabs>
          <w:tab w:val="left" w:pos="567"/>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54 vnt. </w:t>
      </w:r>
      <w:r w:rsidRPr="000A34F6">
        <w:rPr>
          <w:rFonts w:ascii="Times New Roman" w:hAnsi="Times New Roman" w:cs="Times New Roman"/>
          <w:sz w:val="24"/>
          <w:szCs w:val="24"/>
        </w:rPr>
        <w:t>gyventojų  (iki 64 m. amžiaus) fizinio aktyvumo skatinimo</w:t>
      </w:r>
      <w:r>
        <w:rPr>
          <w:rFonts w:ascii="Times New Roman" w:hAnsi="Times New Roman" w:cs="Times New Roman"/>
          <w:sz w:val="24"/>
          <w:szCs w:val="24"/>
        </w:rPr>
        <w:t xml:space="preserve"> užsiėmimai. Programą sudaro ne mažiau kaip 18 užsiėmimų, 3 dalyvių grupėms.</w:t>
      </w:r>
    </w:p>
    <w:p w14:paraId="06FCEE30" w14:textId="77777777" w:rsidR="005E036E" w:rsidRDefault="005E036E" w:rsidP="005E036E">
      <w:pPr>
        <w:pStyle w:val="Sraopastraipa"/>
        <w:numPr>
          <w:ilvl w:val="1"/>
          <w:numId w:val="16"/>
        </w:numPr>
        <w:tabs>
          <w:tab w:val="left" w:pos="567"/>
        </w:tabs>
        <w:spacing w:line="276" w:lineRule="auto"/>
        <w:ind w:left="0" w:firstLine="567"/>
        <w:rPr>
          <w:rFonts w:ascii="Times New Roman" w:hAnsi="Times New Roman" w:cs="Times New Roman"/>
          <w:sz w:val="24"/>
          <w:szCs w:val="24"/>
        </w:rPr>
      </w:pPr>
      <w:r w:rsidRPr="00B02788">
        <w:rPr>
          <w:rFonts w:ascii="Times New Roman" w:hAnsi="Times New Roman" w:cs="Times New Roman"/>
          <w:sz w:val="24"/>
          <w:szCs w:val="24"/>
        </w:rPr>
        <w:t xml:space="preserve"> </w:t>
      </w:r>
      <w:r>
        <w:rPr>
          <w:rFonts w:ascii="Times New Roman" w:hAnsi="Times New Roman" w:cs="Times New Roman"/>
          <w:sz w:val="24"/>
          <w:szCs w:val="24"/>
        </w:rPr>
        <w:t>72</w:t>
      </w:r>
      <w:r w:rsidRPr="00B02788">
        <w:rPr>
          <w:rFonts w:ascii="Times New Roman" w:hAnsi="Times New Roman" w:cs="Times New Roman"/>
          <w:sz w:val="24"/>
          <w:szCs w:val="24"/>
        </w:rPr>
        <w:t xml:space="preserve"> vnt. vyresnio amžiaus žmonių (65 metų ir daugiau) fizinio aktyvumo užsiėmimai. </w:t>
      </w:r>
      <w:r>
        <w:rPr>
          <w:rFonts w:ascii="Times New Roman" w:hAnsi="Times New Roman" w:cs="Times New Roman"/>
          <w:sz w:val="24"/>
          <w:szCs w:val="24"/>
        </w:rPr>
        <w:t>Programą sudaro ne mažiau kaip 18 užsiėmimų, vykdoma 4 dalyvių grupėms.</w:t>
      </w:r>
    </w:p>
    <w:p w14:paraId="304A4E40" w14:textId="17E114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B51BDD">
        <w:rPr>
          <w:rFonts w:ascii="Times New Roman" w:hAnsi="Times New Roman" w:cs="Times New Roman"/>
          <w:sz w:val="24"/>
          <w:szCs w:val="24"/>
        </w:rPr>
        <w:t>Vieno užsiėmimo iš nurodytų šios techninės specifikacijos 2.</w:t>
      </w:r>
      <w:r w:rsidR="00900884">
        <w:rPr>
          <w:rFonts w:ascii="Times New Roman" w:hAnsi="Times New Roman" w:cs="Times New Roman"/>
          <w:sz w:val="24"/>
          <w:szCs w:val="24"/>
        </w:rPr>
        <w:t>1</w:t>
      </w:r>
      <w:r w:rsidRPr="00B51BDD">
        <w:rPr>
          <w:rFonts w:ascii="Times New Roman" w:hAnsi="Times New Roman" w:cs="Times New Roman"/>
          <w:sz w:val="24"/>
          <w:szCs w:val="24"/>
        </w:rPr>
        <w:t>-2.</w:t>
      </w:r>
      <w:r w:rsidR="00900884">
        <w:rPr>
          <w:rFonts w:ascii="Times New Roman" w:hAnsi="Times New Roman" w:cs="Times New Roman"/>
          <w:sz w:val="24"/>
          <w:szCs w:val="24"/>
        </w:rPr>
        <w:t>3</w:t>
      </w:r>
      <w:r w:rsidRPr="00B51BDD">
        <w:rPr>
          <w:rFonts w:ascii="Times New Roman" w:hAnsi="Times New Roman" w:cs="Times New Roman"/>
          <w:sz w:val="24"/>
          <w:szCs w:val="24"/>
        </w:rPr>
        <w:t xml:space="preserve"> papunkčiuose trukmė yra 45 minutės be papildomai skiriamo 45 minučių laiko persirengimams prieš ir po užsiėmimų. Per dieną vienai grupei (vienoje grupėje yra ne daugiau kaip 12 arba 24 dalyviai priklausomai nuo </w:t>
      </w:r>
      <w:r>
        <w:rPr>
          <w:rFonts w:ascii="Times New Roman" w:hAnsi="Times New Roman" w:cs="Times New Roman"/>
          <w:sz w:val="24"/>
          <w:szCs w:val="24"/>
        </w:rPr>
        <w:t>suderinto su Paslaugos teikėju grupės dalyvių</w:t>
      </w:r>
      <w:r w:rsidRPr="00B51BDD">
        <w:rPr>
          <w:rFonts w:ascii="Times New Roman" w:hAnsi="Times New Roman" w:cs="Times New Roman"/>
          <w:sz w:val="24"/>
          <w:szCs w:val="24"/>
        </w:rPr>
        <w:t xml:space="preserve"> skaičiaus) vykdomas vienas užsiėmimas. </w:t>
      </w:r>
    </w:p>
    <w:p w14:paraId="2DA8CA8A"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Mokymai ir u</w:t>
      </w:r>
      <w:r w:rsidRPr="00B51BDD">
        <w:rPr>
          <w:rFonts w:ascii="Times New Roman" w:hAnsi="Times New Roman" w:cs="Times New Roman"/>
          <w:sz w:val="24"/>
          <w:szCs w:val="24"/>
        </w:rPr>
        <w:t xml:space="preserve">žsiėmimai vykdomi pagal tiekėjo su Kupiškio rajono savivaldybės visuomenės sveikatos biuru (toliau – Biuras) suderintą grafiką bei patvirtintą </w:t>
      </w:r>
      <w:r>
        <w:rPr>
          <w:rFonts w:ascii="Times New Roman" w:hAnsi="Times New Roman" w:cs="Times New Roman"/>
          <w:sz w:val="24"/>
          <w:szCs w:val="24"/>
        </w:rPr>
        <w:t>dalyvių</w:t>
      </w:r>
      <w:r w:rsidRPr="00B51BDD">
        <w:rPr>
          <w:rFonts w:ascii="Times New Roman" w:hAnsi="Times New Roman" w:cs="Times New Roman"/>
          <w:sz w:val="24"/>
          <w:szCs w:val="24"/>
        </w:rPr>
        <w:t xml:space="preserve"> sąrašą</w:t>
      </w:r>
      <w:r>
        <w:rPr>
          <w:rFonts w:ascii="Times New Roman" w:hAnsi="Times New Roman" w:cs="Times New Roman"/>
          <w:sz w:val="24"/>
          <w:szCs w:val="24"/>
        </w:rPr>
        <w:t>.</w:t>
      </w:r>
    </w:p>
    <w:p w14:paraId="3F6EC914"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B51BDD">
        <w:rPr>
          <w:rFonts w:ascii="Times New Roman" w:hAnsi="Times New Roman" w:cs="Times New Roman"/>
          <w:sz w:val="24"/>
          <w:szCs w:val="24"/>
        </w:rPr>
        <w:t xml:space="preserve">Užsiėmimus gali vesti treneris, plaukimo treneris, plaukimo instruktorius ar kitas mokymo plaukti  specialistas (toliau – treneris), baigęs sporto krypties studijų programą arba kūno kultūros mokytojų rengimo studijų programą, arba turintis kūno kultūros ir sporto veiklos leidimą, suteikiantį teisę dirbti sporto teorinį ir praktinį darbą, susijusį su treniruočių, vandens aerobikos arba plaukimo sporto šaka. </w:t>
      </w:r>
    </w:p>
    <w:p w14:paraId="1824DFE8" w14:textId="544DF48A" w:rsidR="005E036E" w:rsidRPr="00577C16"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577C16">
        <w:rPr>
          <w:rFonts w:ascii="Times New Roman" w:hAnsi="Times New Roman" w:cs="Times New Roman"/>
          <w:sz w:val="24"/>
          <w:szCs w:val="24"/>
          <w:lang w:eastAsia="ar-SA"/>
        </w:rPr>
        <w:t xml:space="preserve">Paslaugų gavėjai – Kupiškio rajono savivaldybės gyventojai. Paslaugų gavėjų skaičius nurodomas Lentelėje pateikiamoje prie šios techninės specifikacijos (žr. Lentelė). </w:t>
      </w:r>
      <w:r w:rsidRPr="00D117A1">
        <w:rPr>
          <w:rFonts w:ascii="Times New Roman" w:hAnsi="Times New Roman" w:cs="Times New Roman"/>
          <w:sz w:val="24"/>
          <w:szCs w:val="24"/>
          <w:lang w:eastAsia="ar-SA"/>
        </w:rPr>
        <w:t>Paslaugų, nurodytų 2.1-2.</w:t>
      </w:r>
      <w:r w:rsidR="00900884">
        <w:rPr>
          <w:rFonts w:ascii="Times New Roman" w:hAnsi="Times New Roman" w:cs="Times New Roman"/>
          <w:sz w:val="24"/>
          <w:szCs w:val="24"/>
          <w:lang w:eastAsia="ar-SA"/>
        </w:rPr>
        <w:t>3</w:t>
      </w:r>
      <w:r w:rsidRPr="00577C16">
        <w:rPr>
          <w:rFonts w:ascii="Times New Roman" w:hAnsi="Times New Roman" w:cs="Times New Roman"/>
          <w:sz w:val="24"/>
          <w:szCs w:val="24"/>
          <w:lang w:eastAsia="ar-SA"/>
        </w:rPr>
        <w:t xml:space="preserve"> papunkčiuose gavėjų skaičių turi sudaryti bent 90 proc. unikalių Paslaugų gavėjų.</w:t>
      </w:r>
    </w:p>
    <w:p w14:paraId="59AE8060" w14:textId="3A2A67FC" w:rsidR="005E036E" w:rsidRPr="00577C16"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577C16">
        <w:rPr>
          <w:rFonts w:ascii="Times New Roman" w:hAnsi="Times New Roman" w:cs="Times New Roman"/>
          <w:sz w:val="24"/>
          <w:szCs w:val="24"/>
          <w:lang w:eastAsia="ar-SA"/>
        </w:rPr>
        <w:t xml:space="preserve">Užsiėmimai, nurodyti </w:t>
      </w:r>
      <w:r w:rsidRPr="00D117A1">
        <w:rPr>
          <w:rFonts w:ascii="Times New Roman" w:hAnsi="Times New Roman" w:cs="Times New Roman"/>
          <w:sz w:val="24"/>
          <w:szCs w:val="24"/>
          <w:lang w:eastAsia="ar-SA"/>
        </w:rPr>
        <w:t>2.1-2.</w:t>
      </w:r>
      <w:r w:rsidR="00900884">
        <w:rPr>
          <w:rFonts w:ascii="Times New Roman" w:hAnsi="Times New Roman" w:cs="Times New Roman"/>
          <w:sz w:val="24"/>
          <w:szCs w:val="24"/>
          <w:lang w:eastAsia="ar-SA"/>
        </w:rPr>
        <w:t>3</w:t>
      </w:r>
      <w:r w:rsidRPr="00D117A1">
        <w:rPr>
          <w:rFonts w:ascii="Times New Roman" w:hAnsi="Times New Roman" w:cs="Times New Roman"/>
          <w:sz w:val="24"/>
          <w:szCs w:val="24"/>
          <w:lang w:eastAsia="ar-SA"/>
        </w:rPr>
        <w:t xml:space="preserve"> papunkčiuose</w:t>
      </w:r>
      <w:r w:rsidRPr="00577C16">
        <w:rPr>
          <w:rFonts w:ascii="Times New Roman" w:hAnsi="Times New Roman" w:cs="Times New Roman"/>
          <w:sz w:val="24"/>
          <w:szCs w:val="24"/>
          <w:lang w:eastAsia="ar-SA"/>
        </w:rPr>
        <w:t xml:space="preserve"> gali būti vykdomi tik Kupiškio rajono savivaldybės teritorijoje, baseine, kurio ilgis ne trumpesnis nei 20 metrų, kurio gylis bent vienoje pusėje ne mažesnis nei </w:t>
      </w:r>
      <w:r w:rsidRPr="00577C16">
        <w:rPr>
          <w:rFonts w:ascii="Times New Roman" w:hAnsi="Times New Roman" w:cs="Times New Roman"/>
          <w:color w:val="000000"/>
          <w:sz w:val="24"/>
          <w:szCs w:val="24"/>
          <w:lang w:eastAsia="ar-SA"/>
        </w:rPr>
        <w:t>1,4 metro.</w:t>
      </w:r>
    </w:p>
    <w:p w14:paraId="167FCC74" w14:textId="77777777" w:rsidR="005E036E" w:rsidRPr="00A56A6F"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A56A6F">
        <w:rPr>
          <w:rFonts w:ascii="Times New Roman" w:hAnsi="Times New Roman" w:cs="Times New Roman"/>
          <w:sz w:val="24"/>
          <w:szCs w:val="24"/>
          <w:lang w:eastAsia="ar-SA"/>
        </w:rPr>
        <w:t xml:space="preserve">Užsiėmimų metu treneriai fiksuoja kiekvienos grupės dalyvių lankomumą ir informuoja </w:t>
      </w:r>
      <w:r>
        <w:rPr>
          <w:rFonts w:ascii="Times New Roman" w:hAnsi="Times New Roman" w:cs="Times New Roman"/>
          <w:sz w:val="24"/>
          <w:szCs w:val="24"/>
          <w:lang w:eastAsia="ar-SA"/>
        </w:rPr>
        <w:t>B</w:t>
      </w:r>
      <w:r w:rsidRPr="00A56A6F">
        <w:rPr>
          <w:rFonts w:ascii="Times New Roman" w:hAnsi="Times New Roman" w:cs="Times New Roman"/>
          <w:sz w:val="24"/>
          <w:szCs w:val="24"/>
          <w:lang w:eastAsia="ar-SA"/>
        </w:rPr>
        <w:t>iurą</w:t>
      </w:r>
      <w:r>
        <w:rPr>
          <w:rFonts w:ascii="Times New Roman" w:hAnsi="Times New Roman" w:cs="Times New Roman"/>
          <w:sz w:val="24"/>
          <w:szCs w:val="24"/>
          <w:lang w:eastAsia="ar-SA"/>
        </w:rPr>
        <w:t>.</w:t>
      </w:r>
    </w:p>
    <w:p w14:paraId="3FD32EFF"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A56A6F">
        <w:rPr>
          <w:rFonts w:ascii="Times New Roman" w:hAnsi="Times New Roman" w:cs="Times New Roman"/>
          <w:sz w:val="24"/>
          <w:szCs w:val="24"/>
        </w:rPr>
        <w:t>Paslaugos teikėjas Paslaugas teikia pagal:</w:t>
      </w:r>
    </w:p>
    <w:p w14:paraId="23BEB099" w14:textId="77777777" w:rsidR="005E036E" w:rsidRDefault="005E036E" w:rsidP="005E036E">
      <w:pPr>
        <w:pStyle w:val="Sraopastraipa"/>
        <w:numPr>
          <w:ilvl w:val="1"/>
          <w:numId w:val="16"/>
        </w:numPr>
        <w:tabs>
          <w:tab w:val="left" w:pos="426"/>
        </w:tabs>
        <w:spacing w:line="276" w:lineRule="auto"/>
        <w:ind w:left="0" w:firstLine="567"/>
        <w:rPr>
          <w:rFonts w:ascii="Times New Roman" w:hAnsi="Times New Roman" w:cs="Times New Roman"/>
          <w:sz w:val="24"/>
          <w:szCs w:val="24"/>
        </w:rPr>
      </w:pPr>
      <w:hyperlink r:id="rId13" w:history="1">
        <w:r w:rsidRPr="00844C67">
          <w:rPr>
            <w:rStyle w:val="Hipersaitas"/>
            <w:rFonts w:ascii="Times New Roman" w:hAnsi="Times New Roman" w:cs="Times New Roman"/>
            <w:sz w:val="24"/>
            <w:szCs w:val="24"/>
          </w:rPr>
          <w:t>Sužalojimų prevencijos organizavimo savivaldybėse rekomendacijas (D. Dalmotienė, Sveikatos mokymo ir ligų prevencijos centras, Vilnius, 2020, 21 p.)</w:t>
        </w:r>
      </w:hyperlink>
      <w:r>
        <w:rPr>
          <w:rFonts w:ascii="Times New Roman" w:hAnsi="Times New Roman" w:cs="Times New Roman"/>
          <w:sz w:val="24"/>
          <w:szCs w:val="24"/>
        </w:rPr>
        <w:t>;</w:t>
      </w:r>
    </w:p>
    <w:p w14:paraId="6589ADC1" w14:textId="77777777" w:rsidR="005E036E" w:rsidRPr="00BF572D" w:rsidRDefault="005E036E" w:rsidP="005E036E">
      <w:pPr>
        <w:pStyle w:val="Sraopastraipa"/>
        <w:numPr>
          <w:ilvl w:val="1"/>
          <w:numId w:val="16"/>
        </w:numPr>
        <w:tabs>
          <w:tab w:val="left" w:pos="426"/>
        </w:tabs>
        <w:spacing w:line="276" w:lineRule="auto"/>
        <w:ind w:left="0" w:firstLine="567"/>
        <w:jc w:val="left"/>
        <w:rPr>
          <w:rFonts w:ascii="Times New Roman" w:hAnsi="Times New Roman" w:cs="Times New Roman"/>
          <w:sz w:val="24"/>
          <w:szCs w:val="24"/>
        </w:rPr>
      </w:pPr>
      <w:hyperlink r:id="rId14" w:history="1">
        <w:r w:rsidRPr="00BF572D">
          <w:rPr>
            <w:rStyle w:val="Hipersaitas"/>
            <w:rFonts w:ascii="Times New Roman" w:hAnsi="Times New Roman" w:cs="Times New Roman"/>
            <w:sz w:val="24"/>
            <w:szCs w:val="24"/>
          </w:rPr>
          <w:t>Sveikos mitybos ir sveikatinamojo fizinio aktyvumo skatinimo tvarkos aprašą, patvirtintą Lietuvos Respublikos sveikatos apsaugos ministro 2020 m. spalio 22 d. įsakymu Nr. V-2330 „Dėl Sveikos mitybos ir sveikatinamojo fizinio aktyvumo skatinimo tvarkos aprašo patvirtinimo”</w:t>
        </w:r>
        <w:r w:rsidRPr="00CD6243">
          <w:rPr>
            <w:rStyle w:val="Hipersaitas"/>
            <w:rFonts w:ascii="Times New Roman" w:hAnsi="Times New Roman" w:cs="Times New Roman"/>
            <w:sz w:val="24"/>
            <w:szCs w:val="24"/>
          </w:rPr>
          <w:t>;</w:t>
        </w:r>
      </w:hyperlink>
    </w:p>
    <w:p w14:paraId="6DDBAC96" w14:textId="77777777" w:rsidR="005E036E" w:rsidRPr="00CD6243" w:rsidRDefault="005E036E" w:rsidP="005E036E">
      <w:pPr>
        <w:pStyle w:val="Sraopastraipa"/>
        <w:numPr>
          <w:ilvl w:val="1"/>
          <w:numId w:val="16"/>
        </w:numPr>
        <w:tabs>
          <w:tab w:val="left" w:pos="426"/>
        </w:tabs>
        <w:spacing w:line="276" w:lineRule="auto"/>
        <w:ind w:left="0" w:firstLine="567"/>
        <w:jc w:val="left"/>
        <w:rPr>
          <w:rFonts w:ascii="Times New Roman" w:hAnsi="Times New Roman" w:cs="Times New Roman"/>
          <w:sz w:val="24"/>
          <w:szCs w:val="24"/>
        </w:rPr>
      </w:pPr>
      <w:hyperlink r:id="rId15" w:history="1">
        <w:r w:rsidRPr="00CD6243">
          <w:rPr>
            <w:rStyle w:val="Hipersaitas"/>
            <w:rFonts w:ascii="Times New Roman" w:hAnsi="Times New Roman" w:cs="Times New Roman"/>
            <w:sz w:val="24"/>
            <w:szCs w:val="24"/>
          </w:rPr>
          <w:t>Sveikatinamojo fizinio aktyvumo skatinimo mokymų, skirtų vyresnio amžiaus asmenims, vykdymo savivaldybių visuomenės sveikatos biuruose tvarkos aprašą, patvirtintą Lietuvos Respublikos sveikatos apsaugos ministro 2021 m.  sausio 22  d. įsakymu Nr. V-119 „Dėl Sveikatinamojo fizinio aktyvumo skatinimo mokymų, skirtų vyresnio amžiaus asmenims, vykdymo savivaldybių visuomenės sveikatos biuruose tvarkos aprašo patvirtinimo”</w:t>
        </w:r>
      </w:hyperlink>
      <w:r>
        <w:rPr>
          <w:rFonts w:ascii="Times New Roman" w:hAnsi="Times New Roman" w:cs="Times New Roman"/>
          <w:sz w:val="24"/>
          <w:szCs w:val="24"/>
        </w:rPr>
        <w:t>.</w:t>
      </w:r>
    </w:p>
    <w:p w14:paraId="1F78F0C7"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BF572D">
        <w:rPr>
          <w:rFonts w:ascii="Times New Roman" w:hAnsi="Times New Roman" w:cs="Times New Roman"/>
          <w:sz w:val="24"/>
          <w:szCs w:val="24"/>
        </w:rPr>
        <w:t xml:space="preserve">Paslaugos teikėjas pasiūlyme nurodo </w:t>
      </w:r>
      <w:r>
        <w:rPr>
          <w:rFonts w:ascii="Times New Roman" w:hAnsi="Times New Roman" w:cs="Times New Roman"/>
          <w:sz w:val="24"/>
          <w:szCs w:val="24"/>
        </w:rPr>
        <w:t>bendrą</w:t>
      </w:r>
      <w:r w:rsidRPr="00BF572D">
        <w:rPr>
          <w:rFonts w:ascii="Times New Roman" w:hAnsi="Times New Roman" w:cs="Times New Roman"/>
          <w:sz w:val="24"/>
          <w:szCs w:val="24"/>
        </w:rPr>
        <w:t xml:space="preserve"> mokym</w:t>
      </w:r>
      <w:r>
        <w:rPr>
          <w:rFonts w:ascii="Times New Roman" w:hAnsi="Times New Roman" w:cs="Times New Roman"/>
          <w:sz w:val="24"/>
          <w:szCs w:val="24"/>
        </w:rPr>
        <w:t>ų</w:t>
      </w:r>
      <w:r w:rsidRPr="00BF572D">
        <w:rPr>
          <w:rFonts w:ascii="Times New Roman" w:hAnsi="Times New Roman" w:cs="Times New Roman"/>
          <w:sz w:val="24"/>
          <w:szCs w:val="24"/>
        </w:rPr>
        <w:t xml:space="preserve"> </w:t>
      </w:r>
      <w:r>
        <w:rPr>
          <w:rFonts w:ascii="Times New Roman" w:hAnsi="Times New Roman" w:cs="Times New Roman"/>
          <w:sz w:val="24"/>
          <w:szCs w:val="24"/>
        </w:rPr>
        <w:t>i</w:t>
      </w:r>
      <w:r w:rsidRPr="00BF572D">
        <w:rPr>
          <w:rFonts w:ascii="Times New Roman" w:hAnsi="Times New Roman" w:cs="Times New Roman"/>
          <w:sz w:val="24"/>
          <w:szCs w:val="24"/>
        </w:rPr>
        <w:t>r užsiėmim</w:t>
      </w:r>
      <w:r>
        <w:rPr>
          <w:rFonts w:ascii="Times New Roman" w:hAnsi="Times New Roman" w:cs="Times New Roman"/>
          <w:sz w:val="24"/>
          <w:szCs w:val="24"/>
        </w:rPr>
        <w:t>ų</w:t>
      </w:r>
      <w:r w:rsidRPr="00BF572D">
        <w:rPr>
          <w:rFonts w:ascii="Times New Roman" w:hAnsi="Times New Roman" w:cs="Times New Roman"/>
          <w:sz w:val="24"/>
          <w:szCs w:val="24"/>
        </w:rPr>
        <w:t xml:space="preserve"> </w:t>
      </w:r>
      <w:r>
        <w:rPr>
          <w:rFonts w:ascii="Times New Roman" w:hAnsi="Times New Roman" w:cs="Times New Roman"/>
          <w:sz w:val="24"/>
          <w:szCs w:val="24"/>
        </w:rPr>
        <w:t>(</w:t>
      </w:r>
      <w:r w:rsidRPr="00BF572D">
        <w:rPr>
          <w:rFonts w:ascii="Times New Roman" w:hAnsi="Times New Roman" w:cs="Times New Roman"/>
          <w:sz w:val="24"/>
          <w:szCs w:val="24"/>
        </w:rPr>
        <w:t xml:space="preserve">detalizuojant </w:t>
      </w:r>
      <w:r>
        <w:rPr>
          <w:rFonts w:ascii="Times New Roman" w:hAnsi="Times New Roman" w:cs="Times New Roman"/>
          <w:sz w:val="24"/>
          <w:szCs w:val="24"/>
        </w:rPr>
        <w:t xml:space="preserve">pasiūlymo sąmatoje </w:t>
      </w:r>
      <w:r w:rsidRPr="00BF572D">
        <w:rPr>
          <w:rFonts w:ascii="Times New Roman" w:hAnsi="Times New Roman" w:cs="Times New Roman"/>
          <w:sz w:val="24"/>
          <w:szCs w:val="24"/>
        </w:rPr>
        <w:t>pagal 2 punkte nurodytą Paslaugų sudėtį</w:t>
      </w:r>
      <w:r>
        <w:rPr>
          <w:rFonts w:ascii="Times New Roman" w:hAnsi="Times New Roman" w:cs="Times New Roman"/>
          <w:sz w:val="24"/>
          <w:szCs w:val="24"/>
        </w:rPr>
        <w:t>)</w:t>
      </w:r>
      <w:r w:rsidRPr="00BF572D">
        <w:rPr>
          <w:rFonts w:ascii="Times New Roman" w:hAnsi="Times New Roman" w:cs="Times New Roman"/>
          <w:sz w:val="24"/>
          <w:szCs w:val="24"/>
        </w:rPr>
        <w:t xml:space="preserve"> kainą, įskaitant visus mokesčius.</w:t>
      </w:r>
    </w:p>
    <w:p w14:paraId="7DB9C68D"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CD6243">
        <w:rPr>
          <w:rFonts w:ascii="Times New Roman" w:hAnsi="Times New Roman" w:cs="Times New Roman"/>
          <w:sz w:val="24"/>
          <w:szCs w:val="24"/>
        </w:rPr>
        <w:t>Užsakovas:</w:t>
      </w:r>
    </w:p>
    <w:p w14:paraId="5B02FB45" w14:textId="77777777" w:rsidR="005E036E" w:rsidRDefault="005E036E" w:rsidP="005E036E">
      <w:pPr>
        <w:pStyle w:val="Sraopastraipa"/>
        <w:numPr>
          <w:ilvl w:val="1"/>
          <w:numId w:val="16"/>
        </w:numPr>
        <w:tabs>
          <w:tab w:val="left" w:pos="567"/>
        </w:tabs>
        <w:spacing w:line="276" w:lineRule="auto"/>
        <w:ind w:left="0" w:firstLine="567"/>
        <w:rPr>
          <w:rFonts w:ascii="Times New Roman" w:hAnsi="Times New Roman" w:cs="Times New Roman"/>
          <w:sz w:val="24"/>
          <w:szCs w:val="24"/>
        </w:rPr>
      </w:pPr>
      <w:r w:rsidRPr="00CD6243">
        <w:rPr>
          <w:rFonts w:ascii="Times New Roman" w:hAnsi="Times New Roman" w:cs="Times New Roman"/>
          <w:sz w:val="24"/>
          <w:szCs w:val="24"/>
        </w:rPr>
        <w:t>su Paslaugos teikėju atsiskaito už faktiškai atliktas Paslaugas: kas mėnesį pagal Paslaugos teikėjo pateiktą sąskaitą faktūrą ir Paslaugos atlikimo aktą per 30 kalendorinių dienų nuo minėtų dokumentų pateikimo;</w:t>
      </w:r>
    </w:p>
    <w:p w14:paraId="1C6E5D36" w14:textId="77777777" w:rsidR="005E036E" w:rsidRDefault="005E036E" w:rsidP="005E036E">
      <w:pPr>
        <w:pStyle w:val="Sraopastraipa"/>
        <w:numPr>
          <w:ilvl w:val="1"/>
          <w:numId w:val="16"/>
        </w:numPr>
        <w:tabs>
          <w:tab w:val="left" w:pos="567"/>
        </w:tabs>
        <w:spacing w:line="276" w:lineRule="auto"/>
        <w:ind w:left="0" w:firstLine="567"/>
        <w:rPr>
          <w:rFonts w:ascii="Times New Roman" w:hAnsi="Times New Roman" w:cs="Times New Roman"/>
          <w:sz w:val="24"/>
          <w:szCs w:val="24"/>
        </w:rPr>
      </w:pPr>
      <w:r w:rsidRPr="00CD6243">
        <w:rPr>
          <w:rFonts w:ascii="Times New Roman" w:hAnsi="Times New Roman" w:cs="Times New Roman"/>
          <w:sz w:val="24"/>
          <w:szCs w:val="24"/>
        </w:rPr>
        <w:t>neįsipareigoja nupirkti viso šios techninės specifikacijos 2 punkte nurodyto Paslaugų kiekio.</w:t>
      </w:r>
    </w:p>
    <w:p w14:paraId="50FA9D9C" w14:textId="77777777" w:rsidR="005E036E" w:rsidRDefault="005E036E" w:rsidP="005E036E">
      <w:pPr>
        <w:pStyle w:val="Sraopastraipa"/>
        <w:numPr>
          <w:ilvl w:val="0"/>
          <w:numId w:val="16"/>
        </w:numPr>
        <w:tabs>
          <w:tab w:val="left" w:pos="426"/>
        </w:tabs>
        <w:spacing w:line="276" w:lineRule="auto"/>
        <w:ind w:left="0" w:firstLine="567"/>
        <w:rPr>
          <w:rFonts w:ascii="Times New Roman" w:hAnsi="Times New Roman" w:cs="Times New Roman"/>
          <w:sz w:val="24"/>
          <w:szCs w:val="24"/>
        </w:rPr>
      </w:pPr>
      <w:r w:rsidRPr="00CD6243">
        <w:rPr>
          <w:rFonts w:ascii="Times New Roman" w:hAnsi="Times New Roman" w:cs="Times New Roman"/>
          <w:sz w:val="24"/>
          <w:szCs w:val="24"/>
        </w:rPr>
        <w:t>Planuojam</w:t>
      </w:r>
      <w:r>
        <w:rPr>
          <w:rFonts w:ascii="Times New Roman" w:hAnsi="Times New Roman" w:cs="Times New Roman"/>
          <w:sz w:val="24"/>
          <w:szCs w:val="24"/>
        </w:rPr>
        <w:t>os</w:t>
      </w:r>
      <w:r w:rsidRPr="00CD6243">
        <w:rPr>
          <w:rFonts w:ascii="Times New Roman" w:hAnsi="Times New Roman" w:cs="Times New Roman"/>
          <w:sz w:val="24"/>
          <w:szCs w:val="24"/>
        </w:rPr>
        <w:t xml:space="preserve"> </w:t>
      </w:r>
      <w:r>
        <w:rPr>
          <w:rFonts w:ascii="Times New Roman" w:hAnsi="Times New Roman" w:cs="Times New Roman"/>
          <w:sz w:val="24"/>
          <w:szCs w:val="24"/>
        </w:rPr>
        <w:t>Paslaugų apimtys turi būti pasiektos per 4 mėnesius įvykus pirkimui ir pasirašius sutartį.</w:t>
      </w:r>
    </w:p>
    <w:p w14:paraId="397D3DF8" w14:textId="77777777" w:rsidR="005E036E" w:rsidRPr="00CD6243" w:rsidRDefault="005E036E" w:rsidP="005E036E">
      <w:pPr>
        <w:pStyle w:val="Sraopastraipa"/>
        <w:tabs>
          <w:tab w:val="left" w:pos="426"/>
        </w:tabs>
        <w:ind w:left="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489"/>
        <w:gridCol w:w="2191"/>
        <w:gridCol w:w="1611"/>
        <w:gridCol w:w="1991"/>
      </w:tblGrid>
      <w:tr w:rsidR="005E036E" w:rsidRPr="00CD6243" w14:paraId="74B1C0C1" w14:textId="77777777" w:rsidTr="005E036E">
        <w:trPr>
          <w:trHeight w:val="525"/>
          <w:jc w:val="center"/>
        </w:trPr>
        <w:tc>
          <w:tcPr>
            <w:tcW w:w="704" w:type="dxa"/>
            <w:vAlign w:val="center"/>
            <w:hideMark/>
          </w:tcPr>
          <w:p w14:paraId="14BF13D6" w14:textId="77777777" w:rsidR="005E036E" w:rsidRPr="00CD6243" w:rsidRDefault="005E036E" w:rsidP="005E036E">
            <w:pPr>
              <w:tabs>
                <w:tab w:val="left" w:pos="0"/>
              </w:tabs>
              <w:spacing w:line="240" w:lineRule="auto"/>
              <w:ind w:firstLine="0"/>
              <w:rPr>
                <w:rFonts w:ascii="Times New Roman" w:eastAsia="Times New Roman" w:hAnsi="Times New Roman" w:cs="Times New Roman"/>
                <w:sz w:val="24"/>
                <w:szCs w:val="24"/>
              </w:rPr>
            </w:pPr>
            <w:r w:rsidRPr="00CD6243">
              <w:rPr>
                <w:rFonts w:ascii="Times New Roman" w:eastAsia="Times New Roman" w:hAnsi="Times New Roman" w:cs="Times New Roman"/>
                <w:sz w:val="24"/>
                <w:szCs w:val="24"/>
              </w:rPr>
              <w:t>Eil. Nr.</w:t>
            </w:r>
          </w:p>
        </w:tc>
        <w:tc>
          <w:tcPr>
            <w:tcW w:w="3678" w:type="dxa"/>
            <w:vAlign w:val="center"/>
            <w:hideMark/>
          </w:tcPr>
          <w:p w14:paraId="0168A9D3" w14:textId="77777777" w:rsidR="005E036E" w:rsidRPr="00CD6243" w:rsidRDefault="005E036E" w:rsidP="00822507">
            <w:pPr>
              <w:spacing w:line="240" w:lineRule="auto"/>
              <w:rPr>
                <w:rFonts w:ascii="Times New Roman" w:eastAsia="Times New Roman" w:hAnsi="Times New Roman" w:cs="Times New Roman"/>
                <w:sz w:val="24"/>
                <w:szCs w:val="24"/>
              </w:rPr>
            </w:pPr>
            <w:r w:rsidRPr="00CD6243">
              <w:rPr>
                <w:rFonts w:ascii="Times New Roman" w:eastAsia="Times New Roman" w:hAnsi="Times New Roman" w:cs="Times New Roman"/>
                <w:sz w:val="24"/>
                <w:szCs w:val="24"/>
              </w:rPr>
              <w:t>Paslauga</w:t>
            </w:r>
          </w:p>
        </w:tc>
        <w:tc>
          <w:tcPr>
            <w:tcW w:w="2260" w:type="dxa"/>
            <w:shd w:val="clear" w:color="000000" w:fill="E2EFDA"/>
            <w:hideMark/>
          </w:tcPr>
          <w:p w14:paraId="2747B628" w14:textId="77777777" w:rsidR="005E036E" w:rsidRPr="00CD6243" w:rsidRDefault="005E036E" w:rsidP="005E036E">
            <w:pPr>
              <w:spacing w:line="240" w:lineRule="auto"/>
              <w:ind w:firstLine="0"/>
              <w:jc w:val="left"/>
              <w:rPr>
                <w:rFonts w:ascii="Times New Roman" w:eastAsia="Times New Roman" w:hAnsi="Times New Roman" w:cs="Times New Roman"/>
                <w:b/>
                <w:bCs/>
                <w:sz w:val="24"/>
                <w:szCs w:val="24"/>
              </w:rPr>
            </w:pPr>
            <w:r w:rsidRPr="00CD6243">
              <w:rPr>
                <w:rFonts w:ascii="Times New Roman" w:eastAsia="Times New Roman" w:hAnsi="Times New Roman" w:cs="Times New Roman"/>
                <w:b/>
                <w:bCs/>
                <w:sz w:val="24"/>
                <w:szCs w:val="24"/>
              </w:rPr>
              <w:t>Preliminarus dalyvių skaičius</w:t>
            </w:r>
          </w:p>
        </w:tc>
        <w:tc>
          <w:tcPr>
            <w:tcW w:w="1674" w:type="dxa"/>
            <w:shd w:val="clear" w:color="000000" w:fill="E2EFDA"/>
            <w:hideMark/>
          </w:tcPr>
          <w:p w14:paraId="0523E059" w14:textId="77777777" w:rsidR="005E036E" w:rsidRPr="00CD6243" w:rsidRDefault="005E036E" w:rsidP="005E036E">
            <w:pPr>
              <w:spacing w:line="240" w:lineRule="auto"/>
              <w:ind w:firstLine="0"/>
              <w:jc w:val="left"/>
              <w:rPr>
                <w:rFonts w:ascii="Times New Roman" w:eastAsia="Times New Roman" w:hAnsi="Times New Roman" w:cs="Times New Roman"/>
                <w:b/>
                <w:bCs/>
                <w:sz w:val="24"/>
                <w:szCs w:val="24"/>
              </w:rPr>
            </w:pPr>
            <w:r w:rsidRPr="00CD6243">
              <w:rPr>
                <w:rFonts w:ascii="Times New Roman" w:eastAsia="Times New Roman" w:hAnsi="Times New Roman" w:cs="Times New Roman"/>
                <w:b/>
                <w:bCs/>
                <w:sz w:val="24"/>
                <w:szCs w:val="24"/>
              </w:rPr>
              <w:t>Grupių skaičius</w:t>
            </w:r>
          </w:p>
        </w:tc>
        <w:tc>
          <w:tcPr>
            <w:tcW w:w="2060" w:type="dxa"/>
            <w:shd w:val="clear" w:color="000000" w:fill="E2EFDA"/>
            <w:hideMark/>
          </w:tcPr>
          <w:p w14:paraId="4C625DB5" w14:textId="77777777" w:rsidR="005E036E" w:rsidRPr="00CD6243" w:rsidRDefault="005E036E" w:rsidP="005E036E">
            <w:pPr>
              <w:spacing w:line="240" w:lineRule="auto"/>
              <w:ind w:firstLine="0"/>
              <w:jc w:val="left"/>
              <w:rPr>
                <w:rFonts w:ascii="Times New Roman" w:eastAsia="Times New Roman" w:hAnsi="Times New Roman" w:cs="Times New Roman"/>
                <w:b/>
                <w:bCs/>
                <w:sz w:val="24"/>
                <w:szCs w:val="24"/>
              </w:rPr>
            </w:pPr>
            <w:r w:rsidRPr="00CD6243">
              <w:rPr>
                <w:rFonts w:ascii="Times New Roman" w:eastAsia="Times New Roman" w:hAnsi="Times New Roman" w:cs="Times New Roman"/>
                <w:b/>
                <w:bCs/>
                <w:sz w:val="24"/>
                <w:szCs w:val="24"/>
              </w:rPr>
              <w:t>Užsiėmimų skaičius</w:t>
            </w:r>
          </w:p>
        </w:tc>
      </w:tr>
      <w:tr w:rsidR="005E036E" w:rsidRPr="00CD6243" w14:paraId="14F946C3" w14:textId="77777777" w:rsidTr="005E036E">
        <w:trPr>
          <w:trHeight w:val="1482"/>
          <w:jc w:val="center"/>
        </w:trPr>
        <w:tc>
          <w:tcPr>
            <w:tcW w:w="704" w:type="dxa"/>
            <w:hideMark/>
          </w:tcPr>
          <w:p w14:paraId="623CA618" w14:textId="2AFAFE0A" w:rsidR="005E036E" w:rsidRPr="00577C16" w:rsidRDefault="005E036E" w:rsidP="005E036E">
            <w:pPr>
              <w:tabs>
                <w:tab w:val="center" w:pos="787"/>
              </w:tabs>
              <w:spacing w:line="240" w:lineRule="auto"/>
              <w:ind w:firstLine="589"/>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Pr="00D117A1">
              <w:rPr>
                <w:rFonts w:ascii="Times New Roman" w:eastAsia="Times New Roman" w:hAnsi="Times New Roman" w:cs="Times New Roman"/>
                <w:sz w:val="24"/>
                <w:szCs w:val="24"/>
              </w:rPr>
              <w:t>1.</w:t>
            </w:r>
          </w:p>
        </w:tc>
        <w:tc>
          <w:tcPr>
            <w:tcW w:w="3678" w:type="dxa"/>
            <w:hideMark/>
          </w:tcPr>
          <w:p w14:paraId="4BBCDBD5" w14:textId="77777777" w:rsidR="005E036E" w:rsidRPr="00577C16" w:rsidRDefault="005E036E" w:rsidP="005E036E">
            <w:pPr>
              <w:spacing w:line="240" w:lineRule="auto"/>
              <w:ind w:firstLine="0"/>
              <w:rPr>
                <w:rFonts w:ascii="Times New Roman" w:eastAsia="Times New Roman" w:hAnsi="Times New Roman" w:cs="Times New Roman"/>
                <w:sz w:val="24"/>
                <w:szCs w:val="24"/>
                <w:highlight w:val="yellow"/>
              </w:rPr>
            </w:pPr>
            <w:r w:rsidRPr="00D117A1">
              <w:rPr>
                <w:rFonts w:ascii="Times New Roman" w:hAnsi="Times New Roman" w:cs="Times New Roman"/>
                <w:sz w:val="24"/>
                <w:szCs w:val="24"/>
              </w:rPr>
              <w:t>Traumų  ir sužalojimų prevencijos skatinimo bendruomenėse mokymai (senyvo amžiaus žmonių sužalojimo prevencija vykdant mankštos ir mokymų intervenciją)</w:t>
            </w:r>
          </w:p>
        </w:tc>
        <w:tc>
          <w:tcPr>
            <w:tcW w:w="2260" w:type="dxa"/>
            <w:shd w:val="clear" w:color="000000" w:fill="E2EFDA"/>
          </w:tcPr>
          <w:p w14:paraId="274A508C" w14:textId="77777777" w:rsidR="005E036E" w:rsidRPr="00577C16" w:rsidRDefault="005E036E" w:rsidP="00822507">
            <w:pPr>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48</w:t>
            </w:r>
          </w:p>
        </w:tc>
        <w:tc>
          <w:tcPr>
            <w:tcW w:w="1674" w:type="dxa"/>
            <w:shd w:val="clear" w:color="000000" w:fill="E2EFDA"/>
          </w:tcPr>
          <w:p w14:paraId="6900E05A" w14:textId="77777777" w:rsidR="005E036E" w:rsidRPr="00577C16" w:rsidRDefault="005E036E" w:rsidP="00822507">
            <w:pPr>
              <w:spacing w:line="240" w:lineRule="auto"/>
              <w:jc w:val="center"/>
              <w:rPr>
                <w:rFonts w:ascii="Times New Roman" w:eastAsia="Times New Roman" w:hAnsi="Times New Roman" w:cs="Times New Roman"/>
                <w:sz w:val="24"/>
                <w:szCs w:val="24"/>
                <w:highlight w:val="yellow"/>
              </w:rPr>
            </w:pPr>
            <w:r w:rsidRPr="0072546A">
              <w:rPr>
                <w:rFonts w:ascii="Times New Roman" w:eastAsia="Times New Roman" w:hAnsi="Times New Roman" w:cs="Times New Roman"/>
                <w:sz w:val="24"/>
                <w:szCs w:val="24"/>
              </w:rPr>
              <w:t>2</w:t>
            </w:r>
          </w:p>
        </w:tc>
        <w:tc>
          <w:tcPr>
            <w:tcW w:w="2060" w:type="dxa"/>
            <w:shd w:val="clear" w:color="000000" w:fill="E2EFDA"/>
          </w:tcPr>
          <w:p w14:paraId="61ABC033" w14:textId="77777777" w:rsidR="005E036E" w:rsidRPr="00577C16" w:rsidRDefault="005E036E" w:rsidP="00822507">
            <w:pPr>
              <w:spacing w:line="240" w:lineRule="auto"/>
              <w:jc w:val="center"/>
              <w:rPr>
                <w:rFonts w:ascii="Times New Roman" w:eastAsia="Times New Roman" w:hAnsi="Times New Roman" w:cs="Times New Roman"/>
                <w:sz w:val="24"/>
                <w:szCs w:val="24"/>
                <w:highlight w:val="yellow"/>
              </w:rPr>
            </w:pPr>
            <w:r w:rsidRPr="005E47B4">
              <w:rPr>
                <w:rFonts w:ascii="Times New Roman" w:eastAsia="Times New Roman" w:hAnsi="Times New Roman" w:cs="Times New Roman"/>
                <w:sz w:val="24"/>
                <w:szCs w:val="24"/>
              </w:rPr>
              <w:t>36</w:t>
            </w:r>
          </w:p>
        </w:tc>
      </w:tr>
      <w:tr w:rsidR="005E036E" w:rsidRPr="00CD6243" w14:paraId="62C090B9" w14:textId="77777777" w:rsidTr="005E036E">
        <w:trPr>
          <w:trHeight w:val="70"/>
          <w:jc w:val="center"/>
        </w:trPr>
        <w:tc>
          <w:tcPr>
            <w:tcW w:w="704" w:type="dxa"/>
          </w:tcPr>
          <w:p w14:paraId="3A1C5F56" w14:textId="77777777" w:rsidR="005E036E" w:rsidRPr="00CD6243"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78" w:type="dxa"/>
          </w:tcPr>
          <w:p w14:paraId="6D823E6E" w14:textId="77777777" w:rsidR="005E036E" w:rsidRPr="00A147AC" w:rsidRDefault="005E036E" w:rsidP="005E036E">
            <w:pPr>
              <w:tabs>
                <w:tab w:val="left" w:pos="567"/>
              </w:tabs>
              <w:spacing w:line="240" w:lineRule="auto"/>
              <w:ind w:left="35" w:hanging="35"/>
              <w:rPr>
                <w:rFonts w:ascii="Times New Roman" w:hAnsi="Times New Roman" w:cs="Times New Roman"/>
                <w:sz w:val="24"/>
                <w:szCs w:val="24"/>
              </w:rPr>
            </w:pPr>
            <w:r>
              <w:rPr>
                <w:rFonts w:ascii="Times New Roman" w:hAnsi="Times New Roman" w:cs="Times New Roman"/>
                <w:sz w:val="24"/>
                <w:szCs w:val="24"/>
              </w:rPr>
              <w:t>G</w:t>
            </w:r>
            <w:r w:rsidRPr="000A34F6">
              <w:rPr>
                <w:rFonts w:ascii="Times New Roman" w:hAnsi="Times New Roman" w:cs="Times New Roman"/>
                <w:sz w:val="24"/>
                <w:szCs w:val="24"/>
              </w:rPr>
              <w:t>yventojų  (iki 64 m. amžiaus) fizinio aktyvumo skatinimo</w:t>
            </w:r>
            <w:r>
              <w:rPr>
                <w:rFonts w:ascii="Times New Roman" w:hAnsi="Times New Roman" w:cs="Times New Roman"/>
                <w:sz w:val="24"/>
                <w:szCs w:val="24"/>
              </w:rPr>
              <w:t xml:space="preserve"> užsiėmimai. </w:t>
            </w:r>
          </w:p>
        </w:tc>
        <w:tc>
          <w:tcPr>
            <w:tcW w:w="2260" w:type="dxa"/>
            <w:shd w:val="clear" w:color="000000" w:fill="E2EFDA"/>
          </w:tcPr>
          <w:p w14:paraId="38A1FA26"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674" w:type="dxa"/>
            <w:shd w:val="clear" w:color="000000" w:fill="E2EFDA"/>
          </w:tcPr>
          <w:p w14:paraId="390644C5"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60" w:type="dxa"/>
            <w:shd w:val="clear" w:color="000000" w:fill="E2EFDA"/>
          </w:tcPr>
          <w:p w14:paraId="4088FF8D"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5E036E" w:rsidRPr="00CD6243" w14:paraId="1AF4BC43" w14:textId="77777777" w:rsidTr="005E036E">
        <w:trPr>
          <w:trHeight w:val="58"/>
          <w:jc w:val="center"/>
        </w:trPr>
        <w:tc>
          <w:tcPr>
            <w:tcW w:w="704" w:type="dxa"/>
          </w:tcPr>
          <w:p w14:paraId="107CF482"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78" w:type="dxa"/>
          </w:tcPr>
          <w:p w14:paraId="24BCD6E6" w14:textId="77777777" w:rsidR="005E036E" w:rsidRDefault="005E036E" w:rsidP="00822507">
            <w:pPr>
              <w:pStyle w:val="Sraopastraipa"/>
              <w:tabs>
                <w:tab w:val="left" w:pos="567"/>
              </w:tabs>
              <w:spacing w:line="240" w:lineRule="auto"/>
              <w:ind w:left="0" w:firstLine="0"/>
              <w:rPr>
                <w:rFonts w:ascii="Times New Roman" w:hAnsi="Times New Roman" w:cs="Times New Roman"/>
                <w:sz w:val="24"/>
                <w:szCs w:val="24"/>
              </w:rPr>
            </w:pPr>
            <w:r w:rsidRPr="00705FA8">
              <w:rPr>
                <w:rFonts w:ascii="Times New Roman" w:hAnsi="Times New Roman" w:cs="Times New Roman"/>
                <w:sz w:val="24"/>
                <w:szCs w:val="24"/>
              </w:rPr>
              <w:t>Gyventojų</w:t>
            </w:r>
            <w:r w:rsidRPr="00577C16">
              <w:rPr>
                <w:rFonts w:ascii="Times New Roman" w:hAnsi="Times New Roman" w:cs="Times New Roman"/>
                <w:color w:val="FF0000"/>
                <w:sz w:val="24"/>
                <w:szCs w:val="24"/>
              </w:rPr>
              <w:t xml:space="preserve">  </w:t>
            </w:r>
            <w:r w:rsidRPr="00B02788">
              <w:rPr>
                <w:rFonts w:ascii="Times New Roman" w:hAnsi="Times New Roman" w:cs="Times New Roman"/>
                <w:sz w:val="24"/>
                <w:szCs w:val="24"/>
              </w:rPr>
              <w:t>(65 metų ir daugiau) fizinio aktyvumo užsiėmimai.</w:t>
            </w:r>
          </w:p>
        </w:tc>
        <w:tc>
          <w:tcPr>
            <w:tcW w:w="2260" w:type="dxa"/>
            <w:shd w:val="clear" w:color="000000" w:fill="E2EFDA"/>
          </w:tcPr>
          <w:p w14:paraId="7B8D0DD1"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674" w:type="dxa"/>
            <w:shd w:val="clear" w:color="000000" w:fill="E2EFDA"/>
          </w:tcPr>
          <w:p w14:paraId="6D580A14"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60" w:type="dxa"/>
            <w:shd w:val="clear" w:color="000000" w:fill="E2EFDA"/>
          </w:tcPr>
          <w:p w14:paraId="6587848B" w14:textId="77777777" w:rsidR="005E036E" w:rsidRDefault="005E036E" w:rsidP="0082250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bl>
    <w:p w14:paraId="39E7222B" w14:textId="77777777" w:rsidR="005E036E" w:rsidRPr="00EB35F5" w:rsidRDefault="005E036E" w:rsidP="005E036E">
      <w:pPr>
        <w:spacing w:line="360" w:lineRule="auto"/>
        <w:ind w:left="851"/>
        <w:rPr>
          <w:rFonts w:ascii="Times New Roman" w:hAnsi="Times New Roman" w:cs="Times New Roman"/>
          <w:b/>
          <w:i/>
          <w:sz w:val="20"/>
          <w:szCs w:val="20"/>
        </w:rPr>
      </w:pPr>
      <w:r>
        <w:rPr>
          <w:rFonts w:ascii="Times New Roman" w:hAnsi="Times New Roman" w:cs="Times New Roman"/>
          <w:b/>
          <w:i/>
          <w:sz w:val="20"/>
          <w:szCs w:val="20"/>
        </w:rPr>
        <w:t>L</w:t>
      </w:r>
      <w:r w:rsidRPr="00EB35F5">
        <w:rPr>
          <w:rFonts w:ascii="Times New Roman" w:hAnsi="Times New Roman" w:cs="Times New Roman"/>
          <w:b/>
          <w:i/>
          <w:sz w:val="20"/>
          <w:szCs w:val="20"/>
        </w:rPr>
        <w:t>entelė</w:t>
      </w:r>
    </w:p>
    <w:p w14:paraId="0A8086BC" w14:textId="77777777" w:rsidR="005E036E" w:rsidRPr="00B04C2E" w:rsidRDefault="005E036E" w:rsidP="005E036E">
      <w:pPr>
        <w:spacing w:line="240" w:lineRule="auto"/>
        <w:ind w:firstLine="0"/>
        <w:rPr>
          <w:rFonts w:ascii="Times New Roman" w:eastAsia="Times New Roman" w:hAnsi="Times New Roman" w:cs="Times New Roman"/>
          <w:sz w:val="24"/>
          <w:szCs w:val="24"/>
        </w:rPr>
      </w:pP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1" w:name="_Pirkimo_sąlygų_2"/>
      <w:bookmarkStart w:id="42" w:name="_Ref38540913"/>
      <w:bookmarkStart w:id="43" w:name="_Ref38898051"/>
      <w:bookmarkStart w:id="44" w:name="_Ref38901392"/>
      <w:bookmarkStart w:id="45" w:name="_Toc187671490"/>
      <w:bookmarkStart w:id="46" w:name="_Toc204163200"/>
      <w:bookmarkEnd w:id="41"/>
      <w:r w:rsidRPr="00FB05B1">
        <w:rPr>
          <w:rFonts w:eastAsia="Calibri" w:cstheme="majorHAnsi"/>
          <w:color w:val="000000" w:themeColor="text1"/>
          <w:sz w:val="21"/>
          <w:szCs w:val="21"/>
        </w:rPr>
        <w:lastRenderedPageBreak/>
        <w:t>Pirkimo sąlygų 4 priedas „Pasiūlymo forma“</w:t>
      </w:r>
      <w:bookmarkEnd w:id="42"/>
      <w:bookmarkEnd w:id="43"/>
      <w:bookmarkEnd w:id="44"/>
      <w:bookmarkEnd w:id="45"/>
      <w:bookmarkEnd w:id="46"/>
    </w:p>
    <w:p w14:paraId="08230C66" w14:textId="77777777" w:rsidR="00FC62E5" w:rsidRPr="003277FD" w:rsidRDefault="00FC62E5" w:rsidP="00FC62E5">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FC62E5" w:rsidRPr="00C75C34" w14:paraId="457AE2CF" w14:textId="77777777" w:rsidTr="00213F09">
        <w:trPr>
          <w:trHeight w:val="213"/>
        </w:trPr>
        <w:tc>
          <w:tcPr>
            <w:tcW w:w="9854" w:type="dxa"/>
            <w:tcBorders>
              <w:bottom w:val="single" w:sz="4" w:space="0" w:color="000000"/>
            </w:tcBorders>
          </w:tcPr>
          <w:p w14:paraId="439F5742" w14:textId="77777777" w:rsidR="00FC62E5" w:rsidRPr="00FC62E5" w:rsidRDefault="00FC62E5" w:rsidP="00213F09">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FC62E5">
              <w:rPr>
                <w:rFonts w:ascii="Times New Roman" w:eastAsia="Times New Roman" w:hAnsi="Times New Roman" w:cs="Times New Roman"/>
                <w:sz w:val="22"/>
                <w:szCs w:val="22"/>
                <w:lang w:eastAsia="ar-SA"/>
              </w:rPr>
              <w:t>Herbas arba prekių ženklas</w:t>
            </w:r>
          </w:p>
          <w:p w14:paraId="52E34D47" w14:textId="77777777" w:rsidR="00FC62E5" w:rsidRPr="00FC62E5" w:rsidRDefault="00FC62E5" w:rsidP="00213F09">
            <w:pPr>
              <w:suppressAutoHyphens/>
              <w:spacing w:line="240" w:lineRule="auto"/>
              <w:ind w:right="-178" w:firstLine="0"/>
              <w:jc w:val="center"/>
              <w:rPr>
                <w:rFonts w:ascii="Times New Roman" w:eastAsia="Times New Roman" w:hAnsi="Times New Roman" w:cs="Times New Roman"/>
                <w:sz w:val="22"/>
                <w:szCs w:val="22"/>
                <w:lang w:eastAsia="ar-SA"/>
              </w:rPr>
            </w:pPr>
            <w:r w:rsidRPr="00FC62E5">
              <w:rPr>
                <w:rFonts w:ascii="Times New Roman" w:eastAsia="Times New Roman" w:hAnsi="Times New Roman" w:cs="Times New Roman"/>
                <w:sz w:val="22"/>
                <w:szCs w:val="22"/>
                <w:lang w:eastAsia="ar-SA"/>
              </w:rPr>
              <w:t>(Tiekėjo pavadinimas)</w:t>
            </w:r>
          </w:p>
          <w:p w14:paraId="75186F83" w14:textId="77777777" w:rsidR="00FC62E5" w:rsidRPr="00C75C34" w:rsidRDefault="00FC62E5" w:rsidP="00213F09">
            <w:pPr>
              <w:suppressAutoHyphens/>
              <w:spacing w:line="240" w:lineRule="auto"/>
              <w:ind w:right="-178" w:firstLine="0"/>
              <w:jc w:val="center"/>
              <w:rPr>
                <w:rFonts w:ascii="Times New Roman" w:eastAsia="Times New Roman" w:hAnsi="Times New Roman" w:cs="Times New Roman"/>
                <w:sz w:val="24"/>
                <w:szCs w:val="24"/>
                <w:lang w:eastAsia="ar-SA"/>
              </w:rPr>
            </w:pPr>
            <w:r w:rsidRPr="00FC62E5">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165C0089" w14:textId="77777777" w:rsidR="00FC62E5" w:rsidRPr="00C75C34" w:rsidRDefault="00FC62E5" w:rsidP="00FC62E5">
      <w:pPr>
        <w:suppressAutoHyphens/>
        <w:spacing w:line="240" w:lineRule="auto"/>
        <w:ind w:firstLine="0"/>
        <w:jc w:val="left"/>
        <w:rPr>
          <w:rFonts w:ascii="Times New Roman" w:eastAsia="Times New Roman" w:hAnsi="Times New Roman" w:cs="Times New Roman"/>
          <w:sz w:val="24"/>
          <w:szCs w:val="24"/>
          <w:lang w:eastAsia="ar-SA"/>
        </w:rPr>
      </w:pPr>
    </w:p>
    <w:p w14:paraId="628D395F" w14:textId="77777777" w:rsidR="00FC62E5" w:rsidRPr="00873012" w:rsidRDefault="00FC62E5" w:rsidP="00FC62E5">
      <w:pPr>
        <w:spacing w:line="240" w:lineRule="auto"/>
        <w:ind w:firstLine="0"/>
        <w:jc w:val="center"/>
        <w:rPr>
          <w:rFonts w:ascii="Times New Roman" w:eastAsia="Times New Roman" w:hAnsi="Times New Roman" w:cs="Times New Roman"/>
          <w:b/>
          <w:sz w:val="24"/>
          <w:szCs w:val="24"/>
          <w:lang w:eastAsia="x-none"/>
        </w:rPr>
      </w:pPr>
      <w:r w:rsidRPr="00873012">
        <w:rPr>
          <w:rFonts w:ascii="Times New Roman" w:eastAsia="Times New Roman" w:hAnsi="Times New Roman" w:cs="Times New Roman"/>
          <w:b/>
          <w:sz w:val="24"/>
          <w:szCs w:val="24"/>
          <w:lang w:val="x-none" w:eastAsia="x-none"/>
        </w:rPr>
        <w:t>PASIŪLYMAS</w:t>
      </w:r>
      <w:r w:rsidRPr="00873012">
        <w:rPr>
          <w:rFonts w:ascii="Times New Roman" w:eastAsia="Times New Roman" w:hAnsi="Times New Roman" w:cs="Times New Roman"/>
          <w:b/>
          <w:sz w:val="24"/>
          <w:szCs w:val="24"/>
          <w:lang w:eastAsia="x-none"/>
        </w:rPr>
        <w:t xml:space="preserve"> </w:t>
      </w:r>
      <w:bookmarkStart w:id="47" w:name="_Hlk98427801"/>
    </w:p>
    <w:p w14:paraId="5EDED4CA" w14:textId="77777777" w:rsidR="00FC62E5" w:rsidRPr="00873012" w:rsidRDefault="00FC62E5" w:rsidP="00FC62E5">
      <w:pPr>
        <w:spacing w:line="240" w:lineRule="auto"/>
        <w:ind w:firstLine="0"/>
        <w:jc w:val="center"/>
        <w:rPr>
          <w:rFonts w:ascii="Times New Roman" w:eastAsia="Times New Roman" w:hAnsi="Times New Roman" w:cs="Times New Roman"/>
          <w:b/>
          <w:bCs/>
          <w:sz w:val="24"/>
          <w:szCs w:val="24"/>
          <w:lang w:eastAsia="en-US"/>
        </w:rPr>
      </w:pPr>
      <w:r w:rsidRPr="00873012">
        <w:rPr>
          <w:rFonts w:ascii="Times New Roman" w:eastAsia="Times New Roman" w:hAnsi="Times New Roman" w:cs="Times New Roman"/>
          <w:b/>
          <w:sz w:val="24"/>
          <w:szCs w:val="24"/>
          <w:lang w:eastAsia="en-US"/>
        </w:rPr>
        <w:t xml:space="preserve">DĖL </w:t>
      </w:r>
      <w:r w:rsidRPr="00873012">
        <w:rPr>
          <w:rFonts w:ascii="Times New Roman" w:eastAsia="Calibri" w:hAnsi="Times New Roman" w:cs="Times New Roman"/>
          <w:b/>
          <w:sz w:val="24"/>
          <w:szCs w:val="24"/>
          <w:lang w:val="en-US" w:eastAsia="en-US"/>
        </w:rPr>
        <w:t xml:space="preserve">TRAUMŲ IR SUŽALOJIMŲ PREVENCIJOS SKATINIMO BENDRUOMENĖSE IR FIZINIO AKTYVUMO SKATINIMO </w:t>
      </w:r>
      <w:r w:rsidRPr="00873012">
        <w:rPr>
          <w:rFonts w:ascii="Times New Roman" w:eastAsia="Times New Roman" w:hAnsi="Times New Roman" w:cs="Times New Roman"/>
          <w:b/>
          <w:sz w:val="24"/>
          <w:szCs w:val="24"/>
        </w:rPr>
        <w:t>PASLAUGŲ</w:t>
      </w:r>
      <w:r w:rsidRPr="00873012">
        <w:rPr>
          <w:rFonts w:ascii="Times New Roman" w:eastAsia="Times New Roman" w:hAnsi="Times New Roman" w:cs="Times New Roman"/>
          <w:b/>
          <w:bCs/>
          <w:sz w:val="24"/>
          <w:szCs w:val="24"/>
          <w:lang w:eastAsia="en-US"/>
        </w:rPr>
        <w:t xml:space="preserve"> PIRKIMO</w:t>
      </w:r>
    </w:p>
    <w:bookmarkEnd w:id="47"/>
    <w:p w14:paraId="25963D13" w14:textId="77777777" w:rsidR="00FC62E5" w:rsidRPr="00623E70" w:rsidRDefault="00FC62E5" w:rsidP="00FC62E5">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w:t>
      </w:r>
    </w:p>
    <w:p w14:paraId="0FB1C6C4" w14:textId="77777777" w:rsidR="00FC62E5" w:rsidRPr="00623E70" w:rsidRDefault="00FC62E5" w:rsidP="00FC62E5">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(Data)</w:t>
      </w:r>
    </w:p>
    <w:p w14:paraId="3222FDE8" w14:textId="77777777" w:rsidR="00FC62E5" w:rsidRPr="00623E70" w:rsidRDefault="00FC62E5" w:rsidP="00FC62E5">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____________________</w:t>
      </w:r>
    </w:p>
    <w:p w14:paraId="037389AC" w14:textId="77777777" w:rsidR="00FC62E5" w:rsidRPr="00623E70" w:rsidRDefault="00FC62E5" w:rsidP="00FC62E5">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(Vieta)</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678"/>
      </w:tblGrid>
      <w:tr w:rsidR="00FC62E5" w:rsidRPr="00623E70" w14:paraId="6BAEBE1A" w14:textId="77777777" w:rsidTr="00873012">
        <w:trPr>
          <w:trHeight w:val="657"/>
        </w:trPr>
        <w:tc>
          <w:tcPr>
            <w:tcW w:w="5386" w:type="dxa"/>
            <w:tcBorders>
              <w:top w:val="single" w:sz="4" w:space="0" w:color="auto"/>
              <w:left w:val="single" w:sz="4" w:space="0" w:color="auto"/>
              <w:bottom w:val="single" w:sz="4" w:space="0" w:color="auto"/>
              <w:right w:val="single" w:sz="4" w:space="0" w:color="auto"/>
            </w:tcBorders>
          </w:tcPr>
          <w:p w14:paraId="02753D8A" w14:textId="77777777" w:rsidR="00FC62E5" w:rsidRPr="00623E70" w:rsidRDefault="00FC62E5" w:rsidP="00213F09">
            <w:pPr>
              <w:spacing w:line="240" w:lineRule="auto"/>
              <w:ind w:firstLine="0"/>
              <w:jc w:val="left"/>
              <w:rPr>
                <w:rFonts w:ascii="Times New Roman" w:eastAsia="Calibri" w:hAnsi="Times New Roman" w:cs="Times New Roman"/>
                <w:i/>
                <w:sz w:val="22"/>
                <w:szCs w:val="22"/>
                <w:lang w:eastAsia="en-US"/>
              </w:rPr>
            </w:pPr>
            <w:r w:rsidRPr="00623E70">
              <w:rPr>
                <w:rFonts w:ascii="Times New Roman" w:eastAsia="Calibri" w:hAnsi="Times New Roman" w:cs="Times New Roman"/>
                <w:sz w:val="22"/>
                <w:szCs w:val="22"/>
                <w:lang w:eastAsia="en-US"/>
              </w:rPr>
              <w:t xml:space="preserve">Tiekėjo pavadinimas </w:t>
            </w:r>
            <w:r w:rsidRPr="00623E70">
              <w:rPr>
                <w:rFonts w:ascii="Times New Roman" w:eastAsia="Calibri" w:hAnsi="Times New Roman" w:cs="Times New Roman"/>
                <w:i/>
                <w:sz w:val="22"/>
                <w:szCs w:val="22"/>
                <w:lang w:eastAsia="en-US"/>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66C6977F"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5E31EBF5" w14:textId="77777777" w:rsidTr="00873012">
        <w:tc>
          <w:tcPr>
            <w:tcW w:w="5386" w:type="dxa"/>
            <w:tcBorders>
              <w:top w:val="single" w:sz="4" w:space="0" w:color="auto"/>
              <w:left w:val="single" w:sz="4" w:space="0" w:color="auto"/>
              <w:bottom w:val="single" w:sz="4" w:space="0" w:color="auto"/>
              <w:right w:val="single" w:sz="4" w:space="0" w:color="auto"/>
            </w:tcBorders>
          </w:tcPr>
          <w:p w14:paraId="29BFC98F"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Atsakingasis partneris (</w:t>
            </w:r>
            <w:r w:rsidRPr="00623E70">
              <w:rPr>
                <w:rFonts w:ascii="Times New Roman" w:eastAsia="Times New Roman" w:hAnsi="Times New Roman" w:cs="Times New Roman"/>
                <w:i/>
                <w:sz w:val="22"/>
                <w:szCs w:val="22"/>
                <w:lang w:eastAsia="en-US"/>
              </w:rPr>
              <w:t>nurodyti atsakingojo partnerio pavadinimą, jei pasiūlymą teikia ūkio subjektų grupė</w:t>
            </w:r>
            <w:r w:rsidRPr="00623E70">
              <w:rPr>
                <w:rFonts w:ascii="Times New Roman" w:eastAsia="Times New Roman" w:hAnsi="Times New Roman" w:cs="Times New Roman"/>
                <w:sz w:val="22"/>
                <w:szCs w:val="22"/>
                <w:lang w:eastAsia="en-US"/>
              </w:rPr>
              <w:t>)</w:t>
            </w:r>
          </w:p>
        </w:tc>
        <w:tc>
          <w:tcPr>
            <w:tcW w:w="4678" w:type="dxa"/>
            <w:tcBorders>
              <w:top w:val="single" w:sz="4" w:space="0" w:color="auto"/>
              <w:left w:val="single" w:sz="4" w:space="0" w:color="auto"/>
              <w:bottom w:val="single" w:sz="4" w:space="0" w:color="auto"/>
              <w:right w:val="single" w:sz="4" w:space="0" w:color="auto"/>
            </w:tcBorders>
          </w:tcPr>
          <w:p w14:paraId="3DA42BD2"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182A1B42" w14:textId="77777777" w:rsidTr="00873012">
        <w:tc>
          <w:tcPr>
            <w:tcW w:w="5386" w:type="dxa"/>
            <w:tcBorders>
              <w:top w:val="single" w:sz="4" w:space="0" w:color="auto"/>
              <w:left w:val="single" w:sz="4" w:space="0" w:color="auto"/>
              <w:bottom w:val="single" w:sz="4" w:space="0" w:color="auto"/>
              <w:right w:val="single" w:sz="4" w:space="0" w:color="auto"/>
            </w:tcBorders>
          </w:tcPr>
          <w:p w14:paraId="3C35F996"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7DB4B253"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467203B4" w14:textId="77777777" w:rsidTr="00873012">
        <w:tc>
          <w:tcPr>
            <w:tcW w:w="5386" w:type="dxa"/>
            <w:tcBorders>
              <w:top w:val="single" w:sz="4" w:space="0" w:color="auto"/>
              <w:left w:val="single" w:sz="4" w:space="0" w:color="auto"/>
              <w:bottom w:val="single" w:sz="4" w:space="0" w:color="auto"/>
              <w:right w:val="single" w:sz="4" w:space="0" w:color="auto"/>
            </w:tcBorders>
          </w:tcPr>
          <w:p w14:paraId="22646541"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adresas </w:t>
            </w:r>
            <w:r w:rsidRPr="00623E70">
              <w:rPr>
                <w:rFonts w:ascii="Times New Roman" w:eastAsia="Calibri" w:hAnsi="Times New Roman" w:cs="Times New Roman"/>
                <w:i/>
                <w:sz w:val="22"/>
                <w:szCs w:val="22"/>
                <w:lang w:eastAsia="en-US"/>
              </w:rPr>
              <w:t>/Jeigu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008D43E3"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01B79C1C" w14:textId="77777777" w:rsidTr="00873012">
        <w:tc>
          <w:tcPr>
            <w:tcW w:w="5386" w:type="dxa"/>
            <w:tcBorders>
              <w:top w:val="single" w:sz="4" w:space="0" w:color="auto"/>
              <w:left w:val="single" w:sz="4" w:space="0" w:color="auto"/>
              <w:bottom w:val="single" w:sz="4" w:space="0" w:color="auto"/>
              <w:right w:val="single" w:sz="4" w:space="0" w:color="auto"/>
            </w:tcBorders>
          </w:tcPr>
          <w:p w14:paraId="1F04D8A0"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įmonės kodas </w:t>
            </w:r>
            <w:r w:rsidRPr="00623E70">
              <w:rPr>
                <w:rFonts w:ascii="Times New Roman" w:eastAsia="Calibri" w:hAnsi="Times New Roman" w:cs="Times New Roman"/>
                <w:i/>
                <w:sz w:val="22"/>
                <w:szCs w:val="22"/>
                <w:lang w:eastAsia="en-US"/>
              </w:rPr>
              <w:t>/Jeigu dalyvauja ūkio subjektų grupė, surašomi visi dalyvių įmonės kodai/</w:t>
            </w:r>
          </w:p>
        </w:tc>
        <w:tc>
          <w:tcPr>
            <w:tcW w:w="4678" w:type="dxa"/>
            <w:tcBorders>
              <w:top w:val="single" w:sz="4" w:space="0" w:color="auto"/>
              <w:left w:val="single" w:sz="4" w:space="0" w:color="auto"/>
              <w:bottom w:val="single" w:sz="4" w:space="0" w:color="auto"/>
              <w:right w:val="single" w:sz="4" w:space="0" w:color="auto"/>
            </w:tcBorders>
          </w:tcPr>
          <w:p w14:paraId="17F734F7"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60478512" w14:textId="77777777" w:rsidTr="00873012">
        <w:tc>
          <w:tcPr>
            <w:tcW w:w="5386" w:type="dxa"/>
            <w:tcBorders>
              <w:top w:val="single" w:sz="4" w:space="0" w:color="auto"/>
              <w:left w:val="single" w:sz="4" w:space="0" w:color="auto"/>
              <w:bottom w:val="single" w:sz="4" w:space="0" w:color="auto"/>
              <w:right w:val="single" w:sz="4" w:space="0" w:color="auto"/>
            </w:tcBorders>
          </w:tcPr>
          <w:p w14:paraId="7BEC905F"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banko rekvizitai </w:t>
            </w:r>
            <w:r w:rsidRPr="00623E70">
              <w:rPr>
                <w:rFonts w:ascii="Times New Roman" w:eastAsia="Calibri" w:hAnsi="Times New Roman" w:cs="Times New Roman"/>
                <w:i/>
                <w:sz w:val="22"/>
                <w:szCs w:val="22"/>
                <w:lang w:eastAsia="en-US"/>
              </w:rPr>
              <w:t>/Jeigu dalyvauja ūkio subjektų grupė, surašomi visi dalyvių banko rekvizitai/</w:t>
            </w:r>
          </w:p>
        </w:tc>
        <w:tc>
          <w:tcPr>
            <w:tcW w:w="4678" w:type="dxa"/>
            <w:tcBorders>
              <w:top w:val="single" w:sz="4" w:space="0" w:color="auto"/>
              <w:left w:val="single" w:sz="4" w:space="0" w:color="auto"/>
              <w:bottom w:val="single" w:sz="4" w:space="0" w:color="auto"/>
              <w:right w:val="single" w:sz="4" w:space="0" w:color="auto"/>
            </w:tcBorders>
          </w:tcPr>
          <w:p w14:paraId="3D6B812E"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1CE27087" w14:textId="77777777" w:rsidTr="00873012">
        <w:tc>
          <w:tcPr>
            <w:tcW w:w="5386" w:type="dxa"/>
            <w:tcBorders>
              <w:top w:val="single" w:sz="4" w:space="0" w:color="auto"/>
              <w:left w:val="single" w:sz="4" w:space="0" w:color="auto"/>
              <w:bottom w:val="single" w:sz="4" w:space="0" w:color="auto"/>
              <w:right w:val="single" w:sz="4" w:space="0" w:color="auto"/>
            </w:tcBorders>
          </w:tcPr>
          <w:p w14:paraId="32C8E8B2"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PVM mokėtojo kodas </w:t>
            </w:r>
            <w:r w:rsidRPr="00623E70">
              <w:rPr>
                <w:rFonts w:ascii="Times New Roman" w:eastAsia="Calibri" w:hAnsi="Times New Roman" w:cs="Times New Roman"/>
                <w:i/>
                <w:sz w:val="22"/>
                <w:szCs w:val="22"/>
                <w:lang w:eastAsia="en-US"/>
              </w:rPr>
              <w:t>/Jeigu dalyvauja ūkio subjektų grupė, surašomi visi dalyvių PVM mokėtojo kodai/</w:t>
            </w:r>
          </w:p>
        </w:tc>
        <w:tc>
          <w:tcPr>
            <w:tcW w:w="4678" w:type="dxa"/>
            <w:tcBorders>
              <w:top w:val="single" w:sz="4" w:space="0" w:color="auto"/>
              <w:left w:val="single" w:sz="4" w:space="0" w:color="auto"/>
              <w:bottom w:val="single" w:sz="4" w:space="0" w:color="auto"/>
              <w:right w:val="single" w:sz="4" w:space="0" w:color="auto"/>
            </w:tcBorders>
          </w:tcPr>
          <w:p w14:paraId="6093B061"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31239AAE" w14:textId="77777777" w:rsidTr="00873012">
        <w:tc>
          <w:tcPr>
            <w:tcW w:w="5386" w:type="dxa"/>
            <w:tcBorders>
              <w:top w:val="single" w:sz="4" w:space="0" w:color="auto"/>
              <w:left w:val="single" w:sz="4" w:space="0" w:color="auto"/>
              <w:bottom w:val="single" w:sz="4" w:space="0" w:color="auto"/>
              <w:right w:val="single" w:sz="4" w:space="0" w:color="auto"/>
            </w:tcBorders>
          </w:tcPr>
          <w:p w14:paraId="3603A51D"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Telefono numeris </w:t>
            </w:r>
            <w:r w:rsidRPr="00623E70">
              <w:rPr>
                <w:rFonts w:ascii="Times New Roman" w:eastAsia="Calibri" w:hAnsi="Times New Roman" w:cs="Times New Roman"/>
                <w:i/>
                <w:sz w:val="22"/>
                <w:szCs w:val="22"/>
                <w:lang w:eastAsia="en-US"/>
              </w:rPr>
              <w:t>/Jeigu dalyvauja ūkio subjektų grupė, surašomi visi dalyvių telefono numeriai/</w:t>
            </w:r>
          </w:p>
        </w:tc>
        <w:tc>
          <w:tcPr>
            <w:tcW w:w="4678" w:type="dxa"/>
            <w:tcBorders>
              <w:top w:val="single" w:sz="4" w:space="0" w:color="auto"/>
              <w:left w:val="single" w:sz="4" w:space="0" w:color="auto"/>
              <w:bottom w:val="single" w:sz="4" w:space="0" w:color="auto"/>
              <w:right w:val="single" w:sz="4" w:space="0" w:color="auto"/>
            </w:tcBorders>
          </w:tcPr>
          <w:p w14:paraId="44E21A9C"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6DAC61E6" w14:textId="77777777" w:rsidTr="00873012">
        <w:tc>
          <w:tcPr>
            <w:tcW w:w="5386" w:type="dxa"/>
            <w:tcBorders>
              <w:top w:val="single" w:sz="4" w:space="0" w:color="auto"/>
              <w:left w:val="single" w:sz="4" w:space="0" w:color="auto"/>
              <w:bottom w:val="single" w:sz="4" w:space="0" w:color="auto"/>
              <w:right w:val="single" w:sz="4" w:space="0" w:color="auto"/>
            </w:tcBorders>
          </w:tcPr>
          <w:p w14:paraId="3DF1CE0B"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El. pašto adresas </w:t>
            </w:r>
            <w:r w:rsidRPr="00623E70">
              <w:rPr>
                <w:rFonts w:ascii="Times New Roman" w:eastAsia="Calibri" w:hAnsi="Times New Roman" w:cs="Times New Roman"/>
                <w:i/>
                <w:sz w:val="22"/>
                <w:szCs w:val="22"/>
                <w:lang w:eastAsia="en-US"/>
              </w:rPr>
              <w:t>/Jeigu dalyvauja ūkio subjektų grupė, surašomi visi dalyvių e. pašto adresai/</w:t>
            </w:r>
          </w:p>
        </w:tc>
        <w:tc>
          <w:tcPr>
            <w:tcW w:w="4678" w:type="dxa"/>
            <w:tcBorders>
              <w:top w:val="single" w:sz="4" w:space="0" w:color="auto"/>
              <w:left w:val="single" w:sz="4" w:space="0" w:color="auto"/>
              <w:bottom w:val="single" w:sz="4" w:space="0" w:color="auto"/>
              <w:right w:val="single" w:sz="4" w:space="0" w:color="auto"/>
            </w:tcBorders>
          </w:tcPr>
          <w:p w14:paraId="007A44C1"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bl>
    <w:p w14:paraId="0934A0D5" w14:textId="77777777" w:rsidR="00FC62E5" w:rsidRPr="00623E70" w:rsidRDefault="00FC62E5" w:rsidP="00FC62E5">
      <w:pPr>
        <w:spacing w:line="240" w:lineRule="auto"/>
        <w:ind w:firstLine="0"/>
        <w:rPr>
          <w:rFonts w:ascii="Times New Roman" w:eastAsia="Times New Roman" w:hAnsi="Times New Roman" w:cs="Times New Roman"/>
          <w:sz w:val="22"/>
          <w:szCs w:val="22"/>
          <w:lang w:eastAsia="en-US"/>
        </w:rPr>
      </w:pPr>
    </w:p>
    <w:p w14:paraId="430AB62A" w14:textId="77777777" w:rsidR="00FC62E5" w:rsidRPr="00623E70" w:rsidRDefault="00FC62E5" w:rsidP="00FC62E5">
      <w:pPr>
        <w:spacing w:line="240" w:lineRule="auto"/>
        <w:ind w:firstLine="680"/>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Šiuo pasiūlymu pažymime, kad sutinkame su visomis pirkimo sąlygomis, nustatytomis pirkimo dokumentuose.</w:t>
      </w:r>
    </w:p>
    <w:p w14:paraId="0CFB383C" w14:textId="77777777" w:rsidR="00FC62E5" w:rsidRDefault="00FC62E5" w:rsidP="00FC62E5">
      <w:pPr>
        <w:pStyle w:val="Sraopastraipa"/>
        <w:numPr>
          <w:ilvl w:val="0"/>
          <w:numId w:val="14"/>
        </w:numPr>
        <w:spacing w:line="240" w:lineRule="auto"/>
        <w:rPr>
          <w:rFonts w:ascii="Times New Roman" w:eastAsia="Times New Roman" w:hAnsi="Times New Roman" w:cs="Times New Roman"/>
          <w:b/>
          <w:sz w:val="22"/>
          <w:szCs w:val="22"/>
          <w:lang w:eastAsia="en-US"/>
        </w:rPr>
      </w:pPr>
      <w:r w:rsidRPr="00234554">
        <w:rPr>
          <w:rFonts w:ascii="Times New Roman" w:eastAsia="Times New Roman" w:hAnsi="Times New Roman" w:cs="Times New Roman"/>
          <w:b/>
          <w:sz w:val="22"/>
          <w:szCs w:val="22"/>
          <w:lang w:eastAsia="en-US"/>
        </w:rPr>
        <w:t>Mes siūlome:</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889"/>
        <w:gridCol w:w="1135"/>
        <w:gridCol w:w="1266"/>
        <w:gridCol w:w="1302"/>
        <w:gridCol w:w="1614"/>
      </w:tblGrid>
      <w:tr w:rsidR="00FC62E5" w:rsidRPr="005F777A" w14:paraId="5A6D4763" w14:textId="77777777" w:rsidTr="00213F09">
        <w:trPr>
          <w:trHeight w:val="180"/>
          <w:jc w:val="center"/>
        </w:trPr>
        <w:tc>
          <w:tcPr>
            <w:tcW w:w="767" w:type="dxa"/>
            <w:vAlign w:val="center"/>
          </w:tcPr>
          <w:p w14:paraId="1CA91A82"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Eil. Nr.</w:t>
            </w:r>
          </w:p>
        </w:tc>
        <w:tc>
          <w:tcPr>
            <w:tcW w:w="3889" w:type="dxa"/>
            <w:vAlign w:val="center"/>
          </w:tcPr>
          <w:p w14:paraId="1E6AB65C"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Pavadinimas</w:t>
            </w:r>
          </w:p>
        </w:tc>
        <w:tc>
          <w:tcPr>
            <w:tcW w:w="1135" w:type="dxa"/>
            <w:vAlign w:val="center"/>
          </w:tcPr>
          <w:p w14:paraId="7EE2A5AF"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Mat. vnt.</w:t>
            </w:r>
          </w:p>
        </w:tc>
        <w:tc>
          <w:tcPr>
            <w:tcW w:w="1266" w:type="dxa"/>
            <w:vAlign w:val="center"/>
          </w:tcPr>
          <w:p w14:paraId="57FB289A"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Pr>
                <w:rFonts w:ascii="Times New Roman" w:eastAsia="Times New Roman" w:hAnsi="Times New Roman" w:cs="Times New Roman"/>
                <w:sz w:val="24"/>
                <w:szCs w:val="24"/>
              </w:rPr>
              <w:t>Užsiėmimų skaičius</w:t>
            </w:r>
          </w:p>
        </w:tc>
        <w:tc>
          <w:tcPr>
            <w:tcW w:w="1302" w:type="dxa"/>
            <w:vAlign w:val="center"/>
          </w:tcPr>
          <w:p w14:paraId="595189DD"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Vieneto kaina Eur be PVM*</w:t>
            </w:r>
          </w:p>
        </w:tc>
        <w:tc>
          <w:tcPr>
            <w:tcW w:w="1614" w:type="dxa"/>
            <w:vAlign w:val="center"/>
          </w:tcPr>
          <w:p w14:paraId="2822CF09"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Cs/>
                <w:sz w:val="22"/>
                <w:szCs w:val="24"/>
              </w:rPr>
            </w:pPr>
            <w:r w:rsidRPr="005F777A">
              <w:rPr>
                <w:rFonts w:ascii="Times New Roman" w:eastAsia="Times New Roman" w:hAnsi="Times New Roman" w:cs="Times New Roman"/>
                <w:bCs/>
                <w:iCs/>
                <w:sz w:val="22"/>
                <w:szCs w:val="24"/>
              </w:rPr>
              <w:t>Viso Eur be PVM*</w:t>
            </w:r>
          </w:p>
        </w:tc>
      </w:tr>
      <w:tr w:rsidR="00FC62E5" w:rsidRPr="005F777A" w14:paraId="5A513F4E" w14:textId="77777777" w:rsidTr="00213F09">
        <w:trPr>
          <w:trHeight w:val="180"/>
          <w:jc w:val="center"/>
        </w:trPr>
        <w:tc>
          <w:tcPr>
            <w:tcW w:w="767" w:type="dxa"/>
            <w:vAlign w:val="center"/>
          </w:tcPr>
          <w:p w14:paraId="2D5886DE"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1.</w:t>
            </w:r>
          </w:p>
        </w:tc>
        <w:tc>
          <w:tcPr>
            <w:tcW w:w="3889" w:type="dxa"/>
            <w:vAlign w:val="center"/>
          </w:tcPr>
          <w:p w14:paraId="383ACDB0"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2.</w:t>
            </w:r>
          </w:p>
        </w:tc>
        <w:tc>
          <w:tcPr>
            <w:tcW w:w="1135" w:type="dxa"/>
          </w:tcPr>
          <w:p w14:paraId="42F1A703"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3.</w:t>
            </w:r>
          </w:p>
        </w:tc>
        <w:tc>
          <w:tcPr>
            <w:tcW w:w="1266" w:type="dxa"/>
          </w:tcPr>
          <w:p w14:paraId="4BA10245"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4.</w:t>
            </w:r>
          </w:p>
        </w:tc>
        <w:tc>
          <w:tcPr>
            <w:tcW w:w="1302" w:type="dxa"/>
          </w:tcPr>
          <w:p w14:paraId="7AE0E548"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5.</w:t>
            </w:r>
          </w:p>
        </w:tc>
        <w:tc>
          <w:tcPr>
            <w:tcW w:w="1614" w:type="dxa"/>
            <w:vAlign w:val="center"/>
          </w:tcPr>
          <w:p w14:paraId="20C901A8" w14:textId="77777777" w:rsidR="00FC62E5" w:rsidRPr="005F777A" w:rsidRDefault="00FC62E5" w:rsidP="00213F09">
            <w:pPr>
              <w:spacing w:line="240" w:lineRule="auto"/>
              <w:ind w:left="-57" w:right="-57" w:firstLine="0"/>
              <w:jc w:val="center"/>
              <w:rPr>
                <w:rFonts w:ascii="Times New Roman" w:eastAsia="Times New Roman" w:hAnsi="Times New Roman" w:cs="Times New Roman"/>
                <w:bCs/>
                <w:i/>
                <w:sz w:val="20"/>
                <w:szCs w:val="20"/>
              </w:rPr>
            </w:pPr>
            <w:r w:rsidRPr="005F777A">
              <w:rPr>
                <w:rFonts w:ascii="Times New Roman" w:eastAsia="Times New Roman" w:hAnsi="Times New Roman" w:cs="Times New Roman"/>
                <w:bCs/>
                <w:i/>
                <w:sz w:val="20"/>
                <w:szCs w:val="20"/>
              </w:rPr>
              <w:t>6. (4 x 5)</w:t>
            </w:r>
          </w:p>
        </w:tc>
      </w:tr>
      <w:tr w:rsidR="00FC62E5" w:rsidRPr="005F777A" w14:paraId="7AFAB4CB" w14:textId="77777777" w:rsidTr="00213F09">
        <w:trPr>
          <w:trHeight w:val="180"/>
          <w:jc w:val="center"/>
        </w:trPr>
        <w:tc>
          <w:tcPr>
            <w:tcW w:w="767" w:type="dxa"/>
            <w:vAlign w:val="center"/>
          </w:tcPr>
          <w:p w14:paraId="79F672CB"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t>1.</w:t>
            </w:r>
          </w:p>
        </w:tc>
        <w:tc>
          <w:tcPr>
            <w:tcW w:w="3889" w:type="dxa"/>
            <w:vAlign w:val="center"/>
          </w:tcPr>
          <w:p w14:paraId="7E9EBF51" w14:textId="79E4C828" w:rsidR="00FC62E5" w:rsidRPr="00F866C1" w:rsidRDefault="00873012" w:rsidP="00213F09">
            <w:pPr>
              <w:spacing w:line="240" w:lineRule="auto"/>
              <w:ind w:left="-57" w:right="-57" w:firstLine="0"/>
              <w:rPr>
                <w:rFonts w:ascii="Times New Roman" w:eastAsia="Times New Roman" w:hAnsi="Times New Roman" w:cs="Times New Roman"/>
                <w:sz w:val="22"/>
                <w:szCs w:val="22"/>
              </w:rPr>
            </w:pPr>
            <w:r>
              <w:rPr>
                <w:rFonts w:ascii="Times New Roman" w:hAnsi="Times New Roman" w:cs="Times New Roman"/>
                <w:sz w:val="24"/>
                <w:szCs w:val="24"/>
              </w:rPr>
              <w:t>T</w:t>
            </w:r>
            <w:r w:rsidRPr="00D117A1">
              <w:rPr>
                <w:rFonts w:ascii="Times New Roman" w:hAnsi="Times New Roman" w:cs="Times New Roman"/>
                <w:sz w:val="24"/>
                <w:szCs w:val="24"/>
              </w:rPr>
              <w:t>raumų  ir sužalojimų prevencijos skatinimo bendruomenėse mokymų užsiėmimai (senyvo amžiaus žmonių sužalojimo prevencija vykdant mankštos ir mokymų intervenciją) – pagal „Nijmegen“ nukritimų prevencijos programą</w:t>
            </w:r>
          </w:p>
        </w:tc>
        <w:tc>
          <w:tcPr>
            <w:tcW w:w="1135" w:type="dxa"/>
            <w:vAlign w:val="center"/>
          </w:tcPr>
          <w:p w14:paraId="2B1E8415"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4"/>
                <w:szCs w:val="24"/>
              </w:rPr>
              <w:t>vnt</w:t>
            </w:r>
            <w:r w:rsidRPr="00876484">
              <w:rPr>
                <w:rFonts w:ascii="Times New Roman" w:eastAsia="Times New Roman" w:hAnsi="Times New Roman" w:cs="Times New Roman"/>
                <w:sz w:val="24"/>
                <w:szCs w:val="24"/>
              </w:rPr>
              <w:t>.</w:t>
            </w:r>
          </w:p>
        </w:tc>
        <w:tc>
          <w:tcPr>
            <w:tcW w:w="1266" w:type="dxa"/>
            <w:vAlign w:val="center"/>
          </w:tcPr>
          <w:p w14:paraId="4CBDE4A2" w14:textId="5FC312CE" w:rsidR="00FC62E5" w:rsidRPr="005F777A" w:rsidRDefault="00873012"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36</w:t>
            </w:r>
          </w:p>
        </w:tc>
        <w:tc>
          <w:tcPr>
            <w:tcW w:w="1302" w:type="dxa"/>
            <w:vAlign w:val="center"/>
          </w:tcPr>
          <w:p w14:paraId="2BF8EDE0"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07CA67BF"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r>
      <w:tr w:rsidR="00FC62E5" w:rsidRPr="005F777A" w14:paraId="7937521D" w14:textId="77777777" w:rsidTr="00213F09">
        <w:trPr>
          <w:trHeight w:val="180"/>
          <w:jc w:val="center"/>
        </w:trPr>
        <w:tc>
          <w:tcPr>
            <w:tcW w:w="767" w:type="dxa"/>
            <w:vAlign w:val="center"/>
          </w:tcPr>
          <w:p w14:paraId="7EF6C89A"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t>2.</w:t>
            </w:r>
          </w:p>
        </w:tc>
        <w:tc>
          <w:tcPr>
            <w:tcW w:w="3889" w:type="dxa"/>
            <w:vAlign w:val="center"/>
          </w:tcPr>
          <w:p w14:paraId="5C7ABBB2" w14:textId="4F0D89F2" w:rsidR="00FC62E5" w:rsidRPr="00F866C1" w:rsidRDefault="00873012" w:rsidP="00213F09">
            <w:pPr>
              <w:spacing w:line="240" w:lineRule="auto"/>
              <w:ind w:left="-57" w:right="-57" w:firstLine="0"/>
              <w:rPr>
                <w:rFonts w:ascii="Times New Roman" w:eastAsia="Times New Roman" w:hAnsi="Times New Roman" w:cs="Times New Roman"/>
                <w:sz w:val="22"/>
                <w:szCs w:val="22"/>
              </w:rPr>
            </w:pPr>
            <w:r>
              <w:rPr>
                <w:rFonts w:ascii="Times New Roman" w:hAnsi="Times New Roman" w:cs="Times New Roman"/>
                <w:sz w:val="24"/>
                <w:szCs w:val="24"/>
              </w:rPr>
              <w:t>G</w:t>
            </w:r>
            <w:r w:rsidRPr="000A34F6">
              <w:rPr>
                <w:rFonts w:ascii="Times New Roman" w:hAnsi="Times New Roman" w:cs="Times New Roman"/>
                <w:sz w:val="24"/>
                <w:szCs w:val="24"/>
              </w:rPr>
              <w:t>yventojų  (iki 64 m. amžiaus) fizinio aktyvumo skatinimo</w:t>
            </w:r>
            <w:r>
              <w:rPr>
                <w:rFonts w:ascii="Times New Roman" w:hAnsi="Times New Roman" w:cs="Times New Roman"/>
                <w:sz w:val="24"/>
                <w:szCs w:val="24"/>
              </w:rPr>
              <w:t xml:space="preserve"> užsiėmimai.</w:t>
            </w:r>
          </w:p>
        </w:tc>
        <w:tc>
          <w:tcPr>
            <w:tcW w:w="1135" w:type="dxa"/>
            <w:vAlign w:val="center"/>
          </w:tcPr>
          <w:p w14:paraId="6B7F9053"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4"/>
                <w:szCs w:val="24"/>
              </w:rPr>
              <w:t>vnt.</w:t>
            </w:r>
          </w:p>
        </w:tc>
        <w:tc>
          <w:tcPr>
            <w:tcW w:w="1266" w:type="dxa"/>
            <w:vAlign w:val="center"/>
          </w:tcPr>
          <w:p w14:paraId="17D0B93D" w14:textId="02763D32" w:rsidR="00FC62E5" w:rsidRPr="005F777A" w:rsidRDefault="00D33F12"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54</w:t>
            </w:r>
          </w:p>
        </w:tc>
        <w:tc>
          <w:tcPr>
            <w:tcW w:w="1302" w:type="dxa"/>
            <w:vAlign w:val="center"/>
          </w:tcPr>
          <w:p w14:paraId="3D5F2104"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058277B7"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r>
      <w:tr w:rsidR="00FC62E5" w:rsidRPr="005F777A" w14:paraId="7ED28993" w14:textId="77777777" w:rsidTr="00213F09">
        <w:trPr>
          <w:trHeight w:val="180"/>
          <w:jc w:val="center"/>
        </w:trPr>
        <w:tc>
          <w:tcPr>
            <w:tcW w:w="767" w:type="dxa"/>
            <w:vAlign w:val="center"/>
          </w:tcPr>
          <w:p w14:paraId="5A5609EF"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3.</w:t>
            </w:r>
          </w:p>
        </w:tc>
        <w:tc>
          <w:tcPr>
            <w:tcW w:w="3889" w:type="dxa"/>
            <w:vAlign w:val="center"/>
          </w:tcPr>
          <w:p w14:paraId="31C80924" w14:textId="290E4A05" w:rsidR="00FC62E5" w:rsidRPr="00F866C1" w:rsidRDefault="00873012" w:rsidP="00213F09">
            <w:pPr>
              <w:spacing w:line="240" w:lineRule="auto"/>
              <w:ind w:left="-57" w:right="-57" w:firstLine="0"/>
              <w:rPr>
                <w:rFonts w:ascii="Times New Roman" w:eastAsia="Times New Roman" w:hAnsi="Times New Roman" w:cs="Times New Roman"/>
                <w:sz w:val="22"/>
                <w:szCs w:val="22"/>
              </w:rPr>
            </w:pPr>
            <w:r>
              <w:rPr>
                <w:rFonts w:ascii="Times New Roman" w:hAnsi="Times New Roman" w:cs="Times New Roman"/>
                <w:sz w:val="24"/>
                <w:szCs w:val="24"/>
              </w:rPr>
              <w:t>V</w:t>
            </w:r>
            <w:r w:rsidRPr="00B02788">
              <w:rPr>
                <w:rFonts w:ascii="Times New Roman" w:hAnsi="Times New Roman" w:cs="Times New Roman"/>
                <w:sz w:val="24"/>
                <w:szCs w:val="24"/>
              </w:rPr>
              <w:t>yresnio amžiaus žmonių (65 metų ir daugiau) fizinio aktyvumo užsiėmimai.</w:t>
            </w:r>
          </w:p>
        </w:tc>
        <w:tc>
          <w:tcPr>
            <w:tcW w:w="1135" w:type="dxa"/>
            <w:vAlign w:val="center"/>
          </w:tcPr>
          <w:p w14:paraId="62137275"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66" w:type="dxa"/>
            <w:vAlign w:val="center"/>
          </w:tcPr>
          <w:p w14:paraId="1F1ADE2E" w14:textId="4BD513FA" w:rsidR="00FC62E5" w:rsidRPr="005F777A" w:rsidRDefault="00A418FC" w:rsidP="00213F09">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72</w:t>
            </w:r>
          </w:p>
        </w:tc>
        <w:tc>
          <w:tcPr>
            <w:tcW w:w="1302" w:type="dxa"/>
            <w:vAlign w:val="center"/>
          </w:tcPr>
          <w:p w14:paraId="64CA3EDC"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c>
          <w:tcPr>
            <w:tcW w:w="1614" w:type="dxa"/>
            <w:vAlign w:val="center"/>
          </w:tcPr>
          <w:p w14:paraId="3DDA67F2"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r>
      <w:tr w:rsidR="00FC62E5" w:rsidRPr="005F777A" w14:paraId="7505FAC8" w14:textId="77777777" w:rsidTr="00213F09">
        <w:trPr>
          <w:trHeight w:val="180"/>
          <w:jc w:val="center"/>
        </w:trPr>
        <w:tc>
          <w:tcPr>
            <w:tcW w:w="8359" w:type="dxa"/>
            <w:gridSpan w:val="5"/>
          </w:tcPr>
          <w:p w14:paraId="0D6780A5" w14:textId="77777777" w:rsidR="00FC62E5" w:rsidRPr="005F777A" w:rsidRDefault="00FC62E5" w:rsidP="00213F09">
            <w:pPr>
              <w:spacing w:line="240" w:lineRule="auto"/>
              <w:ind w:left="-57" w:right="-57" w:firstLine="0"/>
              <w:jc w:val="right"/>
              <w:rPr>
                <w:rFonts w:ascii="Times New Roman" w:eastAsia="Times New Roman" w:hAnsi="Times New Roman" w:cs="Times New Roman"/>
                <w:sz w:val="22"/>
                <w:szCs w:val="24"/>
              </w:rPr>
            </w:pPr>
            <w:r>
              <w:rPr>
                <w:rFonts w:ascii="Times New Roman" w:eastAsia="Times New Roman" w:hAnsi="Times New Roman" w:cs="Times New Roman"/>
                <w:sz w:val="22"/>
                <w:szCs w:val="24"/>
              </w:rPr>
              <w:lastRenderedPageBreak/>
              <w:t>Iš viso be PVM:</w:t>
            </w:r>
          </w:p>
        </w:tc>
        <w:tc>
          <w:tcPr>
            <w:tcW w:w="1614" w:type="dxa"/>
            <w:vAlign w:val="center"/>
          </w:tcPr>
          <w:p w14:paraId="56BEE938"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r>
      <w:tr w:rsidR="00FC62E5" w:rsidRPr="005F777A" w14:paraId="3B6DF343" w14:textId="77777777" w:rsidTr="00213F09">
        <w:trPr>
          <w:trHeight w:val="180"/>
          <w:jc w:val="center"/>
        </w:trPr>
        <w:tc>
          <w:tcPr>
            <w:tcW w:w="8359" w:type="dxa"/>
            <w:gridSpan w:val="5"/>
          </w:tcPr>
          <w:p w14:paraId="0172CB03" w14:textId="77777777" w:rsidR="00FC62E5" w:rsidRPr="005F777A" w:rsidRDefault="00FC62E5" w:rsidP="00213F09">
            <w:pPr>
              <w:spacing w:line="240" w:lineRule="auto"/>
              <w:ind w:left="-57" w:right="-57" w:firstLine="0"/>
              <w:jc w:val="right"/>
              <w:rPr>
                <w:rFonts w:ascii="Times New Roman" w:eastAsia="Times New Roman" w:hAnsi="Times New Roman" w:cs="Times New Roman"/>
                <w:sz w:val="22"/>
                <w:szCs w:val="24"/>
              </w:rPr>
            </w:pPr>
            <w:r w:rsidRPr="005F777A">
              <w:rPr>
                <w:rFonts w:ascii="Times New Roman" w:eastAsia="Times New Roman" w:hAnsi="Times New Roman" w:cs="Times New Roman"/>
                <w:sz w:val="22"/>
                <w:szCs w:val="24"/>
              </w:rPr>
              <w:t xml:space="preserve">PVM </w:t>
            </w:r>
            <w:r>
              <w:rPr>
                <w:rFonts w:ascii="Times New Roman" w:eastAsia="Times New Roman" w:hAnsi="Times New Roman" w:cs="Times New Roman"/>
                <w:sz w:val="22"/>
                <w:szCs w:val="24"/>
              </w:rPr>
              <w:t xml:space="preserve"> 21 proc.</w:t>
            </w:r>
            <w:r w:rsidRPr="005F777A">
              <w:rPr>
                <w:rFonts w:ascii="Times New Roman" w:eastAsia="Times New Roman" w:hAnsi="Times New Roman" w:cs="Times New Roman"/>
                <w:sz w:val="22"/>
                <w:szCs w:val="24"/>
              </w:rPr>
              <w:t xml:space="preserve"> suma:</w:t>
            </w:r>
          </w:p>
        </w:tc>
        <w:tc>
          <w:tcPr>
            <w:tcW w:w="1614" w:type="dxa"/>
            <w:vAlign w:val="center"/>
          </w:tcPr>
          <w:p w14:paraId="2BE2EB69" w14:textId="77777777" w:rsidR="00FC62E5" w:rsidRPr="005F777A" w:rsidRDefault="00FC62E5" w:rsidP="00213F09">
            <w:pPr>
              <w:spacing w:line="240" w:lineRule="auto"/>
              <w:ind w:left="-57" w:right="-57" w:firstLine="0"/>
              <w:jc w:val="center"/>
              <w:rPr>
                <w:rFonts w:ascii="Times New Roman" w:eastAsia="Times New Roman" w:hAnsi="Times New Roman" w:cs="Times New Roman"/>
                <w:sz w:val="22"/>
                <w:szCs w:val="24"/>
              </w:rPr>
            </w:pPr>
          </w:p>
        </w:tc>
      </w:tr>
      <w:tr w:rsidR="00FC62E5" w:rsidRPr="005F777A" w14:paraId="75CA9E02" w14:textId="77777777" w:rsidTr="00213F09">
        <w:trPr>
          <w:trHeight w:val="538"/>
          <w:jc w:val="center"/>
        </w:trPr>
        <w:tc>
          <w:tcPr>
            <w:tcW w:w="8359" w:type="dxa"/>
            <w:gridSpan w:val="5"/>
          </w:tcPr>
          <w:p w14:paraId="041A27B3" w14:textId="77777777" w:rsidR="00FC62E5" w:rsidRPr="005F777A" w:rsidRDefault="00FC62E5" w:rsidP="00213F09">
            <w:pPr>
              <w:spacing w:line="240" w:lineRule="auto"/>
              <w:ind w:left="-57" w:right="-57" w:firstLine="0"/>
              <w:jc w:val="right"/>
              <w:rPr>
                <w:rFonts w:ascii="Times New Roman" w:eastAsia="Times New Roman" w:hAnsi="Times New Roman" w:cs="Times New Roman"/>
                <w:b/>
                <w:bCs/>
                <w:sz w:val="22"/>
                <w:szCs w:val="24"/>
                <w:highlight w:val="red"/>
              </w:rPr>
            </w:pPr>
            <w:r w:rsidRPr="005F777A">
              <w:rPr>
                <w:rFonts w:ascii="Times New Roman" w:eastAsia="Times New Roman" w:hAnsi="Times New Roman" w:cs="Times New Roman"/>
                <w:b/>
                <w:bCs/>
                <w:sz w:val="22"/>
                <w:szCs w:val="24"/>
              </w:rPr>
              <w:t>Iš viso</w:t>
            </w:r>
            <w:r>
              <w:rPr>
                <w:rFonts w:ascii="Times New Roman" w:eastAsia="Times New Roman" w:hAnsi="Times New Roman" w:cs="Times New Roman"/>
                <w:b/>
                <w:bCs/>
                <w:sz w:val="22"/>
                <w:szCs w:val="24"/>
              </w:rPr>
              <w:t xml:space="preserve"> bendra suma su PVM</w:t>
            </w:r>
            <w:r w:rsidRPr="005F777A">
              <w:rPr>
                <w:rFonts w:ascii="Times New Roman" w:eastAsia="Times New Roman" w:hAnsi="Times New Roman" w:cs="Times New Roman"/>
                <w:b/>
                <w:bCs/>
                <w:sz w:val="22"/>
                <w:szCs w:val="24"/>
              </w:rPr>
              <w:t>:</w:t>
            </w:r>
          </w:p>
        </w:tc>
        <w:tc>
          <w:tcPr>
            <w:tcW w:w="1614" w:type="dxa"/>
            <w:vAlign w:val="center"/>
          </w:tcPr>
          <w:p w14:paraId="7A71AB6E" w14:textId="77777777" w:rsidR="00FC62E5" w:rsidRPr="005F777A" w:rsidRDefault="00FC62E5" w:rsidP="00213F09">
            <w:pPr>
              <w:spacing w:line="240" w:lineRule="auto"/>
              <w:ind w:left="-57" w:right="-57" w:firstLine="0"/>
              <w:jc w:val="center"/>
              <w:rPr>
                <w:rFonts w:ascii="Times New Roman" w:eastAsia="Times New Roman" w:hAnsi="Times New Roman" w:cs="Times New Roman"/>
                <w:b/>
                <w:bCs/>
                <w:sz w:val="22"/>
                <w:szCs w:val="24"/>
              </w:rPr>
            </w:pPr>
          </w:p>
        </w:tc>
      </w:tr>
    </w:tbl>
    <w:p w14:paraId="791CA716" w14:textId="77777777" w:rsidR="00FC62E5" w:rsidRDefault="00FC62E5" w:rsidP="00FC62E5">
      <w:pPr>
        <w:pStyle w:val="Sraopastraipa"/>
        <w:spacing w:line="240" w:lineRule="auto"/>
        <w:ind w:left="1080" w:firstLine="0"/>
        <w:rPr>
          <w:rFonts w:ascii="Times New Roman" w:eastAsia="Times New Roman" w:hAnsi="Times New Roman" w:cs="Times New Roman"/>
          <w:b/>
          <w:sz w:val="22"/>
          <w:szCs w:val="22"/>
          <w:lang w:eastAsia="en-US"/>
        </w:rPr>
      </w:pPr>
    </w:p>
    <w:p w14:paraId="5B42FAA4" w14:textId="1EC0A45A" w:rsidR="00FC62E5" w:rsidRPr="00C432A6" w:rsidRDefault="00FC62E5" w:rsidP="00FC62E5">
      <w:pPr>
        <w:tabs>
          <w:tab w:val="left" w:pos="142"/>
          <w:tab w:val="left" w:pos="284"/>
          <w:tab w:val="left" w:pos="426"/>
        </w:tabs>
        <w:spacing w:line="240" w:lineRule="auto"/>
        <w:ind w:left="284" w:firstLine="425"/>
        <w:rPr>
          <w:rFonts w:ascii="Times New Roman" w:eastAsia="Times New Roman" w:hAnsi="Times New Roman" w:cs="Times New Roman"/>
          <w:color w:val="000000"/>
          <w:sz w:val="22"/>
          <w:szCs w:val="22"/>
          <w:lang w:eastAsia="en-US"/>
        </w:rPr>
      </w:pPr>
      <w:r w:rsidRPr="00C432A6">
        <w:rPr>
          <w:rFonts w:ascii="Times New Roman" w:eastAsia="Calibri" w:hAnsi="Times New Roman" w:cs="Times New Roman"/>
          <w:b/>
          <w:bCs/>
          <w:color w:val="000000"/>
          <w:sz w:val="22"/>
          <w:szCs w:val="22"/>
          <w:lang w:eastAsia="en-US"/>
        </w:rPr>
        <w:t>Bendra pasiūlymo kaina</w:t>
      </w:r>
      <w:r w:rsidR="00A418FC">
        <w:rPr>
          <w:rFonts w:ascii="Times New Roman" w:eastAsia="Calibri" w:hAnsi="Times New Roman" w:cs="Times New Roman"/>
          <w:color w:val="000000"/>
          <w:sz w:val="22"/>
          <w:szCs w:val="22"/>
          <w:lang w:eastAsia="en-US"/>
        </w:rPr>
        <w:t xml:space="preserve"> su PVM </w:t>
      </w:r>
      <w:r w:rsidRPr="00C432A6">
        <w:rPr>
          <w:rFonts w:ascii="Times New Roman" w:eastAsia="Calibri" w:hAnsi="Times New Roman" w:cs="Times New Roman"/>
          <w:color w:val="000000"/>
          <w:sz w:val="22"/>
          <w:szCs w:val="22"/>
          <w:lang w:eastAsia="en-US"/>
        </w:rPr>
        <w:t xml:space="preserve">yra _______ Eur </w:t>
      </w:r>
      <w:r w:rsidRPr="00C432A6">
        <w:rPr>
          <w:rFonts w:ascii="Times New Roman" w:eastAsia="Calibri" w:hAnsi="Times New Roman" w:cs="Times New Roman"/>
          <w:i/>
          <w:color w:val="000000"/>
          <w:sz w:val="22"/>
          <w:szCs w:val="22"/>
          <w:lang w:eastAsia="en-US"/>
        </w:rPr>
        <w:t>(nurodoma bendra pasiūlymo kaina žodžiais)</w:t>
      </w:r>
    </w:p>
    <w:p w14:paraId="339644F7" w14:textId="486C45F8" w:rsidR="00FC62E5" w:rsidRPr="00C432A6" w:rsidRDefault="00FC62E5" w:rsidP="00FC62E5">
      <w:pPr>
        <w:tabs>
          <w:tab w:val="left" w:pos="142"/>
          <w:tab w:val="left" w:pos="284"/>
          <w:tab w:val="left" w:pos="426"/>
        </w:tabs>
        <w:spacing w:line="240" w:lineRule="auto"/>
        <w:ind w:left="284" w:firstLine="425"/>
        <w:rPr>
          <w:rFonts w:ascii="Times New Roman" w:eastAsia="Calibri" w:hAnsi="Times New Roman" w:cs="Times New Roman"/>
          <w:color w:val="000000"/>
          <w:sz w:val="22"/>
          <w:szCs w:val="22"/>
          <w:lang w:eastAsia="en-US"/>
        </w:rPr>
      </w:pPr>
      <w:r w:rsidRPr="00C432A6">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sudaro_______ Eur </w:t>
      </w:r>
      <w:r w:rsidRPr="00C432A6">
        <w:rPr>
          <w:rFonts w:ascii="Times New Roman" w:eastAsia="Calibri" w:hAnsi="Times New Roman" w:cs="Times New Roman"/>
          <w:i/>
          <w:color w:val="000000"/>
          <w:sz w:val="22"/>
          <w:szCs w:val="22"/>
          <w:lang w:eastAsia="en-US"/>
        </w:rPr>
        <w:t xml:space="preserve">(suma nurodoma žodžiais) </w:t>
      </w:r>
    </w:p>
    <w:p w14:paraId="26E073FA" w14:textId="77777777" w:rsidR="00FC62E5" w:rsidRPr="00C432A6" w:rsidRDefault="00FC62E5" w:rsidP="00FC62E5">
      <w:pPr>
        <w:spacing w:line="240" w:lineRule="auto"/>
        <w:ind w:left="284" w:firstLine="453"/>
        <w:rPr>
          <w:rFonts w:ascii="Times New Roman" w:eastAsia="Times New Roman" w:hAnsi="Times New Roman" w:cs="Times New Roman"/>
          <w:sz w:val="22"/>
          <w:szCs w:val="22"/>
          <w:lang w:eastAsia="en-US"/>
        </w:rPr>
      </w:pPr>
      <w:r w:rsidRPr="00C432A6">
        <w:rPr>
          <w:rFonts w:ascii="Times New Roman" w:eastAsia="Calibri" w:hAnsi="Times New Roman" w:cs="Times New Roman"/>
          <w:sz w:val="22"/>
          <w:szCs w:val="22"/>
          <w:lang w:eastAsia="en-US"/>
        </w:rPr>
        <w:t xml:space="preserve">Teikdami šį pasiūlymą, mes patvirtiname, kad į mūsų siūlomą kainą įskaičiuotos visos išlaidos bei visi mokesčiai įskaitant PVM sąskaitų faktūrų pateikimo perkančiajai organizacijai per </w:t>
      </w:r>
      <w:r w:rsidRPr="00C432A6">
        <w:rPr>
          <w:rFonts w:ascii="Times New Roman" w:eastAsia="Calibri" w:hAnsi="Times New Roman" w:cs="Times New Roman"/>
          <w:bCs/>
          <w:sz w:val="22"/>
          <w:szCs w:val="22"/>
          <w:lang w:eastAsia="en-US"/>
        </w:rPr>
        <w:t>s</w:t>
      </w:r>
      <w:r w:rsidRPr="00C432A6">
        <w:rPr>
          <w:rFonts w:ascii="Times New Roman" w:eastAsia="Times New Roman" w:hAnsi="Times New Roman" w:cs="Times New Roman"/>
          <w:bCs/>
          <w:sz w:val="22"/>
          <w:szCs w:val="22"/>
          <w:lang w:eastAsia="en-US"/>
        </w:rPr>
        <w:t>ąskaitų administravimo bendrąją informacinę sistemą (SABIS)</w:t>
      </w:r>
      <w:r w:rsidRPr="00C432A6">
        <w:rPr>
          <w:rFonts w:ascii="Times New Roman" w:eastAsia="Calibri" w:hAnsi="Times New Roman" w:cs="Times New Roman"/>
          <w:bCs/>
          <w:sz w:val="22"/>
          <w:szCs w:val="22"/>
          <w:lang w:eastAsia="en-US"/>
        </w:rPr>
        <w:t xml:space="preserve"> išlaidas </w:t>
      </w:r>
      <w:r w:rsidRPr="00C432A6">
        <w:rPr>
          <w:rFonts w:ascii="Times New Roman" w:eastAsia="Times New Roman" w:hAnsi="Times New Roman" w:cs="Times New Roman"/>
          <w:sz w:val="22"/>
          <w:szCs w:val="22"/>
          <w:lang w:eastAsia="en-US"/>
        </w:rPr>
        <w:t>ir, kad mes prisiimame riziką už visas išlaidas, kurias teikdami pasiūlymą ir laikydamiesi perkančiosios organizacijos reikalavimų, privalėjome įskaičiuoti į pasiūlymo kainą.</w:t>
      </w:r>
    </w:p>
    <w:p w14:paraId="0BCDF2CC" w14:textId="77777777" w:rsidR="00FC62E5" w:rsidRPr="00C432A6" w:rsidRDefault="00FC62E5" w:rsidP="00FC62E5">
      <w:pPr>
        <w:spacing w:line="240" w:lineRule="auto"/>
        <w:ind w:left="284" w:firstLine="436"/>
        <w:rPr>
          <w:rFonts w:ascii="Times New Roman" w:eastAsia="Calibri" w:hAnsi="Times New Roman" w:cs="Times New Roman"/>
          <w:iCs/>
          <w:sz w:val="22"/>
          <w:szCs w:val="22"/>
          <w:lang w:eastAsia="en-US"/>
        </w:rPr>
      </w:pPr>
      <w:r w:rsidRPr="00C432A6">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76E83FB1" w14:textId="77777777" w:rsidR="00FC62E5" w:rsidRPr="00C432A6" w:rsidRDefault="00FC62E5" w:rsidP="00FC62E5">
      <w:pPr>
        <w:tabs>
          <w:tab w:val="left" w:pos="1296"/>
        </w:tabs>
        <w:spacing w:line="240" w:lineRule="auto"/>
        <w:ind w:firstLine="720"/>
        <w:rPr>
          <w:rFonts w:ascii="Times New Roman" w:eastAsia="Calibri" w:hAnsi="Times New Roman" w:cs="Times New Roman"/>
          <w:sz w:val="22"/>
          <w:szCs w:val="22"/>
          <w:lang w:eastAsia="en-US"/>
        </w:rPr>
      </w:pPr>
      <w:r w:rsidRPr="00C432A6">
        <w:rPr>
          <w:rFonts w:ascii="Times New Roman" w:eastAsia="Calibri" w:hAnsi="Times New Roman" w:cs="Times New Roman"/>
          <w:sz w:val="22"/>
          <w:szCs w:val="22"/>
          <w:lang w:eastAsia="en-US"/>
        </w:rPr>
        <w:t xml:space="preserve">Siūlomos paslaugos visiškai atitinka pirkimo dokumentuose nurodytus reikalavimus. </w:t>
      </w:r>
    </w:p>
    <w:p w14:paraId="46E0635C" w14:textId="77777777" w:rsidR="00FC62E5" w:rsidRPr="00C432A6" w:rsidRDefault="00FC62E5" w:rsidP="00FC62E5">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xml:space="preserve">Pastabos: </w:t>
      </w:r>
    </w:p>
    <w:p w14:paraId="29509637" w14:textId="77777777" w:rsidR="00FC62E5" w:rsidRPr="00C432A6" w:rsidRDefault="00FC62E5" w:rsidP="00FC62E5">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kaina pasiūlyme nurodoma, paliekant du skaitmenis po kablelio;</w:t>
      </w:r>
    </w:p>
    <w:p w14:paraId="139F9500" w14:textId="77777777" w:rsidR="00FC62E5" w:rsidRPr="00C432A6" w:rsidRDefault="00FC62E5" w:rsidP="00FC62E5">
      <w:pPr>
        <w:spacing w:line="240" w:lineRule="auto"/>
        <w:ind w:firstLine="397"/>
        <w:rPr>
          <w:rFonts w:ascii="Times New Roman" w:eastAsia="Calibri" w:hAnsi="Times New Roman" w:cs="Times New Roman"/>
          <w:i/>
          <w:iCs/>
          <w:sz w:val="22"/>
          <w:szCs w:val="22"/>
          <w:lang w:eastAsia="en-US"/>
        </w:rPr>
      </w:pPr>
      <w:r w:rsidRPr="00C432A6">
        <w:rPr>
          <w:rFonts w:ascii="Times New Roman" w:eastAsia="Calibri" w:hAnsi="Times New Roman" w:cs="Times New Roman"/>
          <w:i/>
          <w:iCs/>
          <w:sz w:val="22"/>
          <w:szCs w:val="22"/>
          <w:lang w:eastAsia="en-US"/>
        </w:rPr>
        <w:t>- į kainą turi būti įskaityti visi mokesčiai ir visos tiekėjo išlaidos, tame tarpe ir E. sąskaitos pateikimo sąnaudos</w:t>
      </w:r>
      <w:r>
        <w:rPr>
          <w:rFonts w:ascii="Times New Roman" w:eastAsia="Calibri" w:hAnsi="Times New Roman" w:cs="Times New Roman"/>
          <w:i/>
          <w:iCs/>
          <w:sz w:val="22"/>
          <w:szCs w:val="22"/>
          <w:lang w:eastAsia="en-US"/>
        </w:rPr>
        <w:t>.</w:t>
      </w:r>
      <w:r w:rsidRPr="00C432A6">
        <w:rPr>
          <w:rFonts w:ascii="Times New Roman" w:eastAsia="Calibri" w:hAnsi="Times New Roman" w:cs="Times New Roman"/>
          <w:i/>
          <w:iCs/>
          <w:sz w:val="22"/>
          <w:szCs w:val="22"/>
          <w:lang w:eastAsia="en-US"/>
        </w:rPr>
        <w:t xml:space="preserve"> </w:t>
      </w:r>
    </w:p>
    <w:p w14:paraId="6C23CC62" w14:textId="77777777" w:rsidR="00FC62E5" w:rsidRPr="00623E70" w:rsidRDefault="00FC62E5" w:rsidP="00FC62E5">
      <w:pPr>
        <w:tabs>
          <w:tab w:val="left" w:pos="1080"/>
        </w:tabs>
        <w:spacing w:line="240" w:lineRule="auto"/>
        <w:ind w:firstLine="0"/>
        <w:jc w:val="left"/>
        <w:rPr>
          <w:rFonts w:ascii="Times New Roman" w:eastAsia="Times New Roman" w:hAnsi="Times New Roman" w:cs="Times New Roman"/>
          <w:b/>
          <w:bCs/>
          <w:sz w:val="24"/>
          <w:szCs w:val="20"/>
          <w:lang w:eastAsia="en-US"/>
        </w:rPr>
      </w:pPr>
    </w:p>
    <w:p w14:paraId="3464ABF6" w14:textId="77777777" w:rsidR="00FC62E5" w:rsidRPr="001E4C9C" w:rsidRDefault="00FC62E5" w:rsidP="00FC62E5">
      <w:pPr>
        <w:tabs>
          <w:tab w:val="left" w:pos="1080"/>
        </w:tabs>
        <w:spacing w:line="240" w:lineRule="auto"/>
        <w:ind w:firstLine="0"/>
        <w:jc w:val="left"/>
        <w:rPr>
          <w:rFonts w:ascii="Times New Roman" w:eastAsia="Calibri" w:hAnsi="Times New Roman" w:cs="Times New Roman"/>
          <w:b/>
          <w:bCs/>
          <w:sz w:val="22"/>
          <w:szCs w:val="22"/>
          <w:lang w:eastAsia="en-US"/>
        </w:rPr>
      </w:pPr>
      <w:r>
        <w:rPr>
          <w:rFonts w:ascii="Times New Roman" w:eastAsia="Times New Roman" w:hAnsi="Times New Roman" w:cs="Times New Roman"/>
          <w:b/>
          <w:bCs/>
          <w:sz w:val="22"/>
          <w:szCs w:val="22"/>
          <w:lang w:eastAsia="en-US"/>
        </w:rPr>
        <w:tab/>
      </w:r>
      <w:r w:rsidRPr="00623E70">
        <w:rPr>
          <w:rFonts w:ascii="Times New Roman" w:eastAsia="Times New Roman" w:hAnsi="Times New Roman" w:cs="Times New Roman"/>
          <w:b/>
          <w:bCs/>
          <w:sz w:val="22"/>
          <w:szCs w:val="22"/>
          <w:lang w:eastAsia="en-US"/>
        </w:rPr>
        <w:t>2</w:t>
      </w:r>
      <w:r w:rsidRPr="005F1A03">
        <w:rPr>
          <w:rFonts w:ascii="Times New Roman" w:eastAsia="Times New Roman" w:hAnsi="Times New Roman" w:cs="Times New Roman"/>
          <w:b/>
          <w:bCs/>
          <w:sz w:val="22"/>
          <w:szCs w:val="22"/>
          <w:lang w:eastAsia="en-US"/>
        </w:rPr>
        <w:t xml:space="preserve">. </w:t>
      </w:r>
      <w:r w:rsidRPr="001E4C9C">
        <w:rPr>
          <w:rFonts w:ascii="Times New Roman" w:eastAsia="Calibri" w:hAnsi="Times New Roman" w:cs="Times New Roman"/>
          <w:b/>
          <w:bCs/>
          <w:sz w:val="22"/>
          <w:szCs w:val="22"/>
          <w:lang w:eastAsia="en-US"/>
        </w:rPr>
        <w:t>Vykdant sutartį pasitelksime šiuos subteikėjus*: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5670"/>
      </w:tblGrid>
      <w:tr w:rsidR="00FC62E5" w:rsidRPr="00623E70" w14:paraId="2103D43B" w14:textId="77777777" w:rsidTr="00156B06">
        <w:tc>
          <w:tcPr>
            <w:tcW w:w="4394" w:type="dxa"/>
            <w:tcBorders>
              <w:top w:val="single" w:sz="4" w:space="0" w:color="auto"/>
              <w:left w:val="single" w:sz="4" w:space="0" w:color="auto"/>
              <w:bottom w:val="single" w:sz="4" w:space="0" w:color="auto"/>
              <w:right w:val="single" w:sz="4" w:space="0" w:color="auto"/>
            </w:tcBorders>
          </w:tcPr>
          <w:p w14:paraId="1525C6A0" w14:textId="77777777" w:rsidR="00FC62E5" w:rsidRPr="00623E70" w:rsidRDefault="00FC62E5" w:rsidP="00213F09">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670" w:type="dxa"/>
            <w:tcBorders>
              <w:top w:val="single" w:sz="4" w:space="0" w:color="auto"/>
              <w:left w:val="single" w:sz="4" w:space="0" w:color="auto"/>
              <w:bottom w:val="single" w:sz="4" w:space="0" w:color="auto"/>
              <w:right w:val="single" w:sz="4" w:space="0" w:color="auto"/>
            </w:tcBorders>
          </w:tcPr>
          <w:p w14:paraId="65419BD3"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74A1D387" w14:textId="77777777" w:rsidTr="00156B06">
        <w:tc>
          <w:tcPr>
            <w:tcW w:w="4394" w:type="dxa"/>
            <w:tcBorders>
              <w:top w:val="single" w:sz="4" w:space="0" w:color="auto"/>
              <w:left w:val="single" w:sz="4" w:space="0" w:color="auto"/>
              <w:bottom w:val="single" w:sz="4" w:space="0" w:color="auto"/>
              <w:right w:val="single" w:sz="4" w:space="0" w:color="auto"/>
            </w:tcBorders>
          </w:tcPr>
          <w:p w14:paraId="2AF1A876" w14:textId="77777777" w:rsidR="00FC62E5" w:rsidRPr="00623E70" w:rsidRDefault="00FC62E5" w:rsidP="00213F09">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670" w:type="dxa"/>
            <w:tcBorders>
              <w:top w:val="single" w:sz="4" w:space="0" w:color="auto"/>
              <w:left w:val="single" w:sz="4" w:space="0" w:color="auto"/>
              <w:bottom w:val="single" w:sz="4" w:space="0" w:color="auto"/>
              <w:right w:val="single" w:sz="4" w:space="0" w:color="auto"/>
            </w:tcBorders>
          </w:tcPr>
          <w:p w14:paraId="13D88638"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3F885DC1" w14:textId="77777777" w:rsidTr="00156B06">
        <w:tc>
          <w:tcPr>
            <w:tcW w:w="4394" w:type="dxa"/>
            <w:tcBorders>
              <w:top w:val="single" w:sz="4" w:space="0" w:color="auto"/>
              <w:left w:val="single" w:sz="4" w:space="0" w:color="auto"/>
              <w:bottom w:val="single" w:sz="4" w:space="0" w:color="auto"/>
              <w:right w:val="single" w:sz="4" w:space="0" w:color="auto"/>
            </w:tcBorders>
          </w:tcPr>
          <w:p w14:paraId="7F3CE34A" w14:textId="77777777" w:rsidR="00FC62E5" w:rsidRPr="00623E70" w:rsidRDefault="00FC62E5" w:rsidP="00213F09">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670" w:type="dxa"/>
            <w:tcBorders>
              <w:top w:val="single" w:sz="4" w:space="0" w:color="auto"/>
              <w:left w:val="single" w:sz="4" w:space="0" w:color="auto"/>
              <w:bottom w:val="single" w:sz="4" w:space="0" w:color="auto"/>
              <w:right w:val="single" w:sz="4" w:space="0" w:color="auto"/>
            </w:tcBorders>
          </w:tcPr>
          <w:p w14:paraId="5DE89AD2"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24367DAB" w14:textId="77777777" w:rsidTr="00156B06">
        <w:tc>
          <w:tcPr>
            <w:tcW w:w="4394" w:type="dxa"/>
            <w:tcBorders>
              <w:top w:val="single" w:sz="4" w:space="0" w:color="auto"/>
              <w:left w:val="single" w:sz="4" w:space="0" w:color="auto"/>
              <w:bottom w:val="single" w:sz="4" w:space="0" w:color="auto"/>
              <w:right w:val="single" w:sz="4" w:space="0" w:color="auto"/>
            </w:tcBorders>
          </w:tcPr>
          <w:p w14:paraId="6D818B6E" w14:textId="77777777" w:rsidR="00FC62E5" w:rsidRPr="00623E70" w:rsidRDefault="00FC62E5" w:rsidP="00213F09">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670" w:type="dxa"/>
            <w:tcBorders>
              <w:top w:val="single" w:sz="4" w:space="0" w:color="auto"/>
              <w:left w:val="single" w:sz="4" w:space="0" w:color="auto"/>
              <w:bottom w:val="single" w:sz="4" w:space="0" w:color="auto"/>
              <w:right w:val="single" w:sz="4" w:space="0" w:color="auto"/>
            </w:tcBorders>
          </w:tcPr>
          <w:p w14:paraId="1DCEDE65"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39A6847F" w14:textId="77777777" w:rsidTr="00156B06">
        <w:tc>
          <w:tcPr>
            <w:tcW w:w="4394" w:type="dxa"/>
            <w:tcBorders>
              <w:top w:val="single" w:sz="4" w:space="0" w:color="auto"/>
              <w:left w:val="single" w:sz="4" w:space="0" w:color="auto"/>
              <w:bottom w:val="single" w:sz="4" w:space="0" w:color="auto"/>
              <w:right w:val="single" w:sz="4" w:space="0" w:color="auto"/>
            </w:tcBorders>
          </w:tcPr>
          <w:p w14:paraId="597FCCB5" w14:textId="77777777" w:rsidR="00FC62E5" w:rsidRPr="00623E70" w:rsidRDefault="00FC62E5" w:rsidP="00213F09">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 xml:space="preserve">(-ams) pavesti darbai </w:t>
            </w:r>
          </w:p>
        </w:tc>
        <w:tc>
          <w:tcPr>
            <w:tcW w:w="5670" w:type="dxa"/>
            <w:tcBorders>
              <w:top w:val="single" w:sz="4" w:space="0" w:color="auto"/>
              <w:left w:val="single" w:sz="4" w:space="0" w:color="auto"/>
              <w:bottom w:val="single" w:sz="4" w:space="0" w:color="auto"/>
              <w:right w:val="single" w:sz="4" w:space="0" w:color="auto"/>
            </w:tcBorders>
          </w:tcPr>
          <w:p w14:paraId="16DD0F74"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5DFE1B88" w14:textId="77777777" w:rsidTr="00156B06">
        <w:tc>
          <w:tcPr>
            <w:tcW w:w="4394" w:type="dxa"/>
            <w:tcBorders>
              <w:top w:val="single" w:sz="4" w:space="0" w:color="auto"/>
              <w:left w:val="single" w:sz="4" w:space="0" w:color="auto"/>
              <w:bottom w:val="single" w:sz="4" w:space="0" w:color="auto"/>
              <w:right w:val="single" w:sz="4" w:space="0" w:color="auto"/>
            </w:tcBorders>
          </w:tcPr>
          <w:p w14:paraId="4435CE2F" w14:textId="77777777" w:rsidR="00FC62E5" w:rsidRPr="00623E70" w:rsidRDefault="00FC62E5" w:rsidP="00213F09">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(-us)</w:t>
            </w:r>
          </w:p>
        </w:tc>
        <w:tc>
          <w:tcPr>
            <w:tcW w:w="5670" w:type="dxa"/>
            <w:tcBorders>
              <w:top w:val="single" w:sz="4" w:space="0" w:color="auto"/>
              <w:left w:val="single" w:sz="4" w:space="0" w:color="auto"/>
              <w:bottom w:val="single" w:sz="4" w:space="0" w:color="auto"/>
              <w:right w:val="single" w:sz="4" w:space="0" w:color="auto"/>
            </w:tcBorders>
          </w:tcPr>
          <w:p w14:paraId="5F33B6F1"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bl>
    <w:p w14:paraId="78732464" w14:textId="77777777" w:rsidR="00FC62E5" w:rsidRPr="00623E70" w:rsidRDefault="00FC62E5" w:rsidP="00FC62E5">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7448176C" w14:textId="77777777" w:rsidR="00FC62E5" w:rsidRPr="00623E70" w:rsidRDefault="00FC62E5" w:rsidP="00FC62E5">
      <w:pPr>
        <w:tabs>
          <w:tab w:val="left" w:pos="1296"/>
        </w:tabs>
        <w:spacing w:line="240" w:lineRule="auto"/>
        <w:ind w:firstLine="720"/>
        <w:rPr>
          <w:rFonts w:ascii="Times New Roman" w:eastAsia="Calibri" w:hAnsi="Times New Roman" w:cs="Times New Roman"/>
          <w:sz w:val="24"/>
          <w:szCs w:val="24"/>
          <w:lang w:eastAsia="en-US"/>
        </w:rPr>
      </w:pPr>
    </w:p>
    <w:p w14:paraId="0CB77742" w14:textId="77777777" w:rsidR="00FC62E5" w:rsidRPr="00BE4CE2" w:rsidRDefault="00FC62E5" w:rsidP="00FC62E5">
      <w:pPr>
        <w:pStyle w:val="Sraopastraipa"/>
        <w:tabs>
          <w:tab w:val="left" w:pos="1296"/>
        </w:tabs>
        <w:spacing w:after="160" w:line="240" w:lineRule="auto"/>
        <w:ind w:left="1080" w:firstLine="0"/>
        <w:jc w:val="left"/>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3. </w:t>
      </w:r>
      <w:r w:rsidRPr="00BE4CE2">
        <w:rPr>
          <w:rFonts w:ascii="Times New Roman" w:eastAsia="Calibri" w:hAnsi="Times New Roman" w:cs="Times New Roman"/>
          <w:b/>
          <w:bCs/>
          <w:sz w:val="22"/>
          <w:szCs w:val="22"/>
          <w:lang w:eastAsia="en-US"/>
        </w:rPr>
        <w:t>Kartu su pasiūlymu pateikiami šie dokumentai:</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38"/>
        <w:gridCol w:w="3150"/>
      </w:tblGrid>
      <w:tr w:rsidR="00FC62E5" w:rsidRPr="00623E70" w14:paraId="435A159E" w14:textId="77777777" w:rsidTr="00156B06">
        <w:tc>
          <w:tcPr>
            <w:tcW w:w="1276" w:type="dxa"/>
            <w:tcBorders>
              <w:top w:val="single" w:sz="4" w:space="0" w:color="auto"/>
              <w:left w:val="single" w:sz="4" w:space="0" w:color="auto"/>
              <w:bottom w:val="single" w:sz="4" w:space="0" w:color="auto"/>
              <w:right w:val="single" w:sz="4" w:space="0" w:color="auto"/>
            </w:tcBorders>
            <w:hideMark/>
          </w:tcPr>
          <w:p w14:paraId="7566DD8A" w14:textId="77777777" w:rsidR="00FC62E5" w:rsidRPr="00623E70" w:rsidRDefault="00FC62E5" w:rsidP="00213F09">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Eil.Nr.</w:t>
            </w:r>
          </w:p>
        </w:tc>
        <w:tc>
          <w:tcPr>
            <w:tcW w:w="5638" w:type="dxa"/>
            <w:tcBorders>
              <w:top w:val="single" w:sz="4" w:space="0" w:color="auto"/>
              <w:left w:val="single" w:sz="4" w:space="0" w:color="auto"/>
              <w:bottom w:val="single" w:sz="4" w:space="0" w:color="auto"/>
              <w:right w:val="single" w:sz="4" w:space="0" w:color="auto"/>
            </w:tcBorders>
            <w:hideMark/>
          </w:tcPr>
          <w:p w14:paraId="064DEAAD" w14:textId="77777777" w:rsidR="00FC62E5" w:rsidRPr="00623E70" w:rsidRDefault="00FC62E5" w:rsidP="00213F09">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Pateiktų dokumentų pavadinimas</w:t>
            </w:r>
          </w:p>
        </w:tc>
        <w:tc>
          <w:tcPr>
            <w:tcW w:w="3150" w:type="dxa"/>
            <w:tcBorders>
              <w:top w:val="single" w:sz="4" w:space="0" w:color="auto"/>
              <w:left w:val="single" w:sz="4" w:space="0" w:color="auto"/>
              <w:bottom w:val="single" w:sz="4" w:space="0" w:color="auto"/>
              <w:right w:val="single" w:sz="4" w:space="0" w:color="auto"/>
            </w:tcBorders>
            <w:hideMark/>
          </w:tcPr>
          <w:p w14:paraId="7630A5EB" w14:textId="77777777" w:rsidR="00FC62E5" w:rsidRPr="00623E70" w:rsidRDefault="00FC62E5" w:rsidP="00213F09">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Dokumento puslapių skaičius</w:t>
            </w:r>
          </w:p>
        </w:tc>
      </w:tr>
      <w:tr w:rsidR="00FC62E5" w:rsidRPr="00623E70" w14:paraId="00CC1B94" w14:textId="77777777" w:rsidTr="00156B06">
        <w:trPr>
          <w:trHeight w:val="390"/>
        </w:trPr>
        <w:tc>
          <w:tcPr>
            <w:tcW w:w="1276" w:type="dxa"/>
            <w:tcBorders>
              <w:top w:val="single" w:sz="4" w:space="0" w:color="auto"/>
              <w:left w:val="single" w:sz="4" w:space="0" w:color="auto"/>
              <w:bottom w:val="single" w:sz="4" w:space="0" w:color="auto"/>
              <w:right w:val="single" w:sz="4" w:space="0" w:color="auto"/>
            </w:tcBorders>
          </w:tcPr>
          <w:p w14:paraId="71FC21F1" w14:textId="77777777" w:rsidR="00FC62E5" w:rsidRPr="00623E70" w:rsidRDefault="00FC62E5" w:rsidP="00213F09">
            <w:pPr>
              <w:spacing w:line="240" w:lineRule="auto"/>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638" w:type="dxa"/>
            <w:tcBorders>
              <w:top w:val="single" w:sz="4" w:space="0" w:color="auto"/>
              <w:left w:val="single" w:sz="4" w:space="0" w:color="auto"/>
              <w:bottom w:val="single" w:sz="4" w:space="0" w:color="auto"/>
              <w:right w:val="single" w:sz="4" w:space="0" w:color="auto"/>
            </w:tcBorders>
          </w:tcPr>
          <w:p w14:paraId="70AF08B1"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c>
          <w:tcPr>
            <w:tcW w:w="3150" w:type="dxa"/>
            <w:tcBorders>
              <w:top w:val="single" w:sz="4" w:space="0" w:color="auto"/>
              <w:left w:val="single" w:sz="4" w:space="0" w:color="auto"/>
              <w:bottom w:val="single" w:sz="4" w:space="0" w:color="auto"/>
              <w:right w:val="single" w:sz="4" w:space="0" w:color="auto"/>
            </w:tcBorders>
          </w:tcPr>
          <w:p w14:paraId="05ED6F1B"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1B2117A3" w14:textId="77777777" w:rsidTr="00156B06">
        <w:trPr>
          <w:trHeight w:val="324"/>
        </w:trPr>
        <w:tc>
          <w:tcPr>
            <w:tcW w:w="10064" w:type="dxa"/>
            <w:gridSpan w:val="3"/>
            <w:tcBorders>
              <w:top w:val="nil"/>
              <w:left w:val="nil"/>
              <w:bottom w:val="nil"/>
              <w:right w:val="nil"/>
            </w:tcBorders>
          </w:tcPr>
          <w:p w14:paraId="314ABC28" w14:textId="77777777" w:rsidR="00FC62E5" w:rsidRPr="00623E70" w:rsidRDefault="00FC62E5" w:rsidP="00213F09">
            <w:pPr>
              <w:spacing w:line="240" w:lineRule="auto"/>
              <w:ind w:right="-108" w:firstLine="720"/>
              <w:rPr>
                <w:rFonts w:ascii="Times New Roman" w:eastAsia="Calibri" w:hAnsi="Times New Roman" w:cs="Times New Roman"/>
                <w:sz w:val="22"/>
                <w:szCs w:val="22"/>
                <w:lang w:eastAsia="en-US"/>
              </w:rPr>
            </w:pPr>
          </w:p>
        </w:tc>
      </w:tr>
      <w:tr w:rsidR="00FC62E5" w:rsidRPr="00623E70" w14:paraId="5F8C2933" w14:textId="77777777" w:rsidTr="00156B06">
        <w:trPr>
          <w:trHeight w:val="324"/>
        </w:trPr>
        <w:tc>
          <w:tcPr>
            <w:tcW w:w="10064" w:type="dxa"/>
            <w:gridSpan w:val="3"/>
            <w:tcBorders>
              <w:top w:val="nil"/>
              <w:left w:val="nil"/>
              <w:bottom w:val="single" w:sz="4" w:space="0" w:color="auto"/>
              <w:right w:val="nil"/>
            </w:tcBorders>
            <w:hideMark/>
          </w:tcPr>
          <w:p w14:paraId="5F9483AB" w14:textId="77777777" w:rsidR="00FC62E5" w:rsidRPr="00BE4CE2" w:rsidRDefault="00FC62E5" w:rsidP="00FC62E5">
            <w:pPr>
              <w:pStyle w:val="Sraopastraipa"/>
              <w:numPr>
                <w:ilvl w:val="0"/>
                <w:numId w:val="15"/>
              </w:numPr>
              <w:spacing w:after="160" w:line="240" w:lineRule="auto"/>
              <w:ind w:right="-108"/>
              <w:jc w:val="left"/>
              <w:rPr>
                <w:rFonts w:ascii="Times New Roman" w:eastAsia="Calibri" w:hAnsi="Times New Roman" w:cs="Times New Roman"/>
                <w:b/>
                <w:bCs/>
                <w:sz w:val="22"/>
                <w:szCs w:val="22"/>
                <w:lang w:eastAsia="en-US"/>
              </w:rPr>
            </w:pPr>
            <w:r w:rsidRPr="00BE4CE2">
              <w:rPr>
                <w:rFonts w:ascii="Times New Roman" w:eastAsia="Calibri" w:hAnsi="Times New Roman" w:cs="Times New Roman"/>
                <w:b/>
                <w:bCs/>
                <w:sz w:val="22"/>
                <w:szCs w:val="22"/>
                <w:lang w:eastAsia="en-US"/>
              </w:rPr>
              <w:t>Ši pasiūlyme nurodyta informacija yra konfidenciali:</w:t>
            </w:r>
          </w:p>
        </w:tc>
      </w:tr>
      <w:tr w:rsidR="00FC62E5" w:rsidRPr="00623E70" w14:paraId="48277181" w14:textId="77777777" w:rsidTr="00156B06">
        <w:trPr>
          <w:trHeight w:val="350"/>
        </w:trPr>
        <w:tc>
          <w:tcPr>
            <w:tcW w:w="1276" w:type="dxa"/>
            <w:tcBorders>
              <w:top w:val="single" w:sz="4" w:space="0" w:color="auto"/>
              <w:left w:val="single" w:sz="4" w:space="0" w:color="auto"/>
              <w:bottom w:val="nil"/>
              <w:right w:val="single" w:sz="4" w:space="0" w:color="auto"/>
            </w:tcBorders>
            <w:hideMark/>
          </w:tcPr>
          <w:p w14:paraId="1F15653E"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Eil. Nr.</w:t>
            </w:r>
          </w:p>
        </w:tc>
        <w:tc>
          <w:tcPr>
            <w:tcW w:w="8788" w:type="dxa"/>
            <w:gridSpan w:val="2"/>
            <w:tcBorders>
              <w:top w:val="single" w:sz="4" w:space="0" w:color="auto"/>
              <w:left w:val="single" w:sz="4" w:space="0" w:color="auto"/>
              <w:bottom w:val="nil"/>
              <w:right w:val="single" w:sz="4" w:space="0" w:color="auto"/>
            </w:tcBorders>
            <w:hideMark/>
          </w:tcPr>
          <w:p w14:paraId="12D9BB97" w14:textId="77777777" w:rsidR="00FC62E5" w:rsidRPr="00623E70" w:rsidRDefault="00FC62E5" w:rsidP="00213F09">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Pateikto dokumento pavadinimas</w:t>
            </w:r>
          </w:p>
          <w:p w14:paraId="45FE4EF2" w14:textId="77777777" w:rsidR="00FC62E5" w:rsidRPr="00623E70" w:rsidRDefault="00FC62E5" w:rsidP="00213F09">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(rekomenduojama pavadinime vartoti žodį „Konfidencialu“)</w:t>
            </w:r>
          </w:p>
        </w:tc>
      </w:tr>
      <w:tr w:rsidR="00FC62E5" w:rsidRPr="00623E70" w14:paraId="2282E04A" w14:textId="77777777" w:rsidTr="00156B06">
        <w:trPr>
          <w:trHeight w:val="350"/>
        </w:trPr>
        <w:tc>
          <w:tcPr>
            <w:tcW w:w="1276" w:type="dxa"/>
            <w:tcBorders>
              <w:top w:val="single" w:sz="4" w:space="0" w:color="auto"/>
              <w:left w:val="single" w:sz="4" w:space="0" w:color="auto"/>
              <w:bottom w:val="single" w:sz="4" w:space="0" w:color="auto"/>
              <w:right w:val="single" w:sz="4" w:space="0" w:color="auto"/>
            </w:tcBorders>
            <w:hideMark/>
          </w:tcPr>
          <w:p w14:paraId="2C3A48AB"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    1.</w:t>
            </w:r>
          </w:p>
        </w:tc>
        <w:tc>
          <w:tcPr>
            <w:tcW w:w="8788" w:type="dxa"/>
            <w:gridSpan w:val="2"/>
            <w:tcBorders>
              <w:top w:val="single" w:sz="4" w:space="0" w:color="auto"/>
              <w:left w:val="single" w:sz="4" w:space="0" w:color="auto"/>
              <w:bottom w:val="single" w:sz="4" w:space="0" w:color="auto"/>
              <w:right w:val="single" w:sz="4" w:space="0" w:color="auto"/>
            </w:tcBorders>
          </w:tcPr>
          <w:p w14:paraId="530283B0" w14:textId="77777777" w:rsidR="00FC62E5" w:rsidRPr="00623E70" w:rsidRDefault="00FC62E5" w:rsidP="00213F09">
            <w:pPr>
              <w:spacing w:line="240" w:lineRule="auto"/>
              <w:ind w:firstLine="0"/>
              <w:rPr>
                <w:rFonts w:ascii="Times New Roman" w:eastAsia="Calibri" w:hAnsi="Times New Roman" w:cs="Times New Roman"/>
                <w:sz w:val="22"/>
                <w:szCs w:val="22"/>
                <w:lang w:eastAsia="en-US"/>
              </w:rPr>
            </w:pPr>
          </w:p>
        </w:tc>
      </w:tr>
      <w:tr w:rsidR="00FC62E5" w:rsidRPr="00623E70" w14:paraId="65657BBA" w14:textId="77777777" w:rsidTr="00156B06">
        <w:trPr>
          <w:trHeight w:val="350"/>
        </w:trPr>
        <w:tc>
          <w:tcPr>
            <w:tcW w:w="10064" w:type="dxa"/>
            <w:gridSpan w:val="3"/>
            <w:tcBorders>
              <w:top w:val="single" w:sz="4" w:space="0" w:color="auto"/>
              <w:left w:val="nil"/>
              <w:bottom w:val="nil"/>
              <w:right w:val="nil"/>
            </w:tcBorders>
            <w:hideMark/>
          </w:tcPr>
          <w:p w14:paraId="11E33933" w14:textId="77777777" w:rsidR="00FC62E5" w:rsidRPr="001A224A" w:rsidRDefault="00FC62E5" w:rsidP="00213F09">
            <w:pPr>
              <w:spacing w:line="240" w:lineRule="auto"/>
              <w:ind w:firstLine="851"/>
              <w:outlineLvl w:val="0"/>
              <w:rPr>
                <w:rFonts w:ascii="Times New Roman" w:eastAsia="Calibri" w:hAnsi="Times New Roman" w:cs="Times New Roman"/>
                <w:i/>
                <w:iCs/>
                <w:sz w:val="20"/>
                <w:szCs w:val="20"/>
                <w:lang w:eastAsia="en-US"/>
              </w:rPr>
            </w:pPr>
            <w:bookmarkStart w:id="48" w:name="_Toc163721300"/>
            <w:r w:rsidRPr="001A224A">
              <w:rPr>
                <w:rFonts w:ascii="Times New Roman" w:eastAsia="Calibri" w:hAnsi="Times New Roman" w:cs="Times New Roman"/>
                <w:i/>
                <w:iCs/>
                <w:sz w:val="20"/>
                <w:szCs w:val="20"/>
                <w:lang w:eastAsia="en-US"/>
              </w:rPr>
              <w:t>Pastaba:</w:t>
            </w:r>
            <w:bookmarkEnd w:id="48"/>
          </w:p>
          <w:p w14:paraId="5516037C" w14:textId="77777777" w:rsidR="00FC62E5" w:rsidRPr="001A224A" w:rsidRDefault="00FC62E5" w:rsidP="00213F09">
            <w:pPr>
              <w:spacing w:line="240" w:lineRule="auto"/>
              <w:ind w:firstLine="851"/>
              <w:outlineLvl w:val="0"/>
              <w:rPr>
                <w:rFonts w:ascii="Times New Roman" w:eastAsia="Arial Unicode MS" w:hAnsi="Times New Roman" w:cs="Times New Roman"/>
                <w:i/>
                <w:color w:val="00000A"/>
                <w:sz w:val="20"/>
                <w:szCs w:val="20"/>
                <w:lang w:eastAsia="en-US"/>
              </w:rPr>
            </w:pPr>
            <w:bookmarkStart w:id="49" w:name="_Toc163721301"/>
            <w:r w:rsidRPr="001A224A">
              <w:rPr>
                <w:rFonts w:ascii="Times New Roman" w:eastAsia="Calibri" w:hAnsi="Times New Roman" w:cs="Times New Roman"/>
                <w:i/>
                <w:iCs/>
                <w:sz w:val="20"/>
                <w:szCs w:val="20"/>
                <w:lang w:eastAsia="en-US"/>
              </w:rPr>
              <w:t>1. V</w:t>
            </w:r>
            <w:r w:rsidRPr="001A224A">
              <w:rPr>
                <w:rFonts w:ascii="Times New Roman" w:eastAsia="Calibri" w:hAnsi="Times New Roman" w:cs="Times New Roman"/>
                <w:bCs/>
                <w:i/>
                <w:iCs/>
                <w:color w:val="00000A"/>
                <w:sz w:val="20"/>
                <w:szCs w:val="20"/>
                <w:lang w:eastAsia="en-US"/>
              </w:rPr>
              <w:t>adovaujantis VPĮ 86 str. 9 dalimi, p</w:t>
            </w:r>
            <w:r w:rsidRPr="001A224A">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1A224A">
              <w:rPr>
                <w:rFonts w:ascii="Times New Roman" w:eastAsia="Arial Unicode MS" w:hAnsi="Times New Roman" w:cs="Times New Roman"/>
                <w:i/>
                <w:color w:val="00000A"/>
                <w:sz w:val="20"/>
                <w:szCs w:val="20"/>
                <w:lang w:eastAsia="en-US"/>
              </w:rPr>
              <w:t>Tiekėjas negali nurodyti, kad konfidenciali yra pasiūlymo kaina arba, kad visas pasiūlymas yra konfidencialus.</w:t>
            </w:r>
            <w:bookmarkEnd w:id="49"/>
            <w:r w:rsidRPr="001A224A">
              <w:rPr>
                <w:rFonts w:ascii="Times New Roman" w:eastAsia="Arial Unicode MS" w:hAnsi="Times New Roman" w:cs="Times New Roman"/>
                <w:i/>
                <w:color w:val="00000A"/>
                <w:sz w:val="20"/>
                <w:szCs w:val="20"/>
                <w:lang w:eastAsia="en-US"/>
              </w:rPr>
              <w:t xml:space="preserve"> </w:t>
            </w:r>
          </w:p>
          <w:p w14:paraId="4890A176" w14:textId="77777777" w:rsidR="00FC62E5" w:rsidRPr="001A224A" w:rsidRDefault="00FC62E5" w:rsidP="00213F09">
            <w:pPr>
              <w:spacing w:line="240" w:lineRule="auto"/>
              <w:ind w:firstLine="851"/>
              <w:outlineLvl w:val="0"/>
              <w:rPr>
                <w:rFonts w:ascii="Times New Roman" w:eastAsia="Calibri" w:hAnsi="Times New Roman" w:cs="Times New Roman"/>
                <w:i/>
                <w:iCs/>
                <w:sz w:val="20"/>
                <w:szCs w:val="20"/>
                <w:lang w:eastAsia="en-US"/>
              </w:rPr>
            </w:pPr>
            <w:bookmarkStart w:id="50" w:name="_Toc163721302"/>
            <w:r w:rsidRPr="001A224A">
              <w:rPr>
                <w:rFonts w:ascii="Times New Roman" w:eastAsia="Calibri" w:hAnsi="Times New Roman" w:cs="Times New Roman"/>
                <w:i/>
                <w:iCs/>
                <w:sz w:val="20"/>
                <w:szCs w:val="20"/>
                <w:lang w:eastAsia="en-US"/>
              </w:rPr>
              <w:t>2. Tiekėjui nenurodžius, kokia informacija yra konfidenciali, laikoma, kad konfidencialios informacijos pasiūlyme nėra.</w:t>
            </w:r>
            <w:bookmarkEnd w:id="50"/>
            <w:r w:rsidRPr="001A224A">
              <w:rPr>
                <w:rFonts w:ascii="Times New Roman" w:eastAsia="Calibri" w:hAnsi="Times New Roman" w:cs="Times New Roman"/>
                <w:i/>
                <w:iCs/>
                <w:sz w:val="20"/>
                <w:szCs w:val="20"/>
                <w:lang w:eastAsia="en-US"/>
              </w:rPr>
              <w:t xml:space="preserve"> </w:t>
            </w:r>
          </w:p>
          <w:p w14:paraId="6F8EF78B" w14:textId="77777777" w:rsidR="00FC62E5" w:rsidRPr="001A224A" w:rsidRDefault="00FC62E5" w:rsidP="00213F09">
            <w:pPr>
              <w:spacing w:line="240" w:lineRule="auto"/>
              <w:ind w:firstLine="851"/>
              <w:rPr>
                <w:rFonts w:ascii="Times New Roman" w:eastAsia="Calibri" w:hAnsi="Times New Roman" w:cs="Times New Roman"/>
                <w:i/>
                <w:iCs/>
                <w:sz w:val="20"/>
                <w:szCs w:val="20"/>
                <w:lang w:eastAsia="en-US"/>
              </w:rPr>
            </w:pPr>
            <w:r w:rsidRPr="001A224A">
              <w:rPr>
                <w:rFonts w:ascii="Times New Roman" w:eastAsia="Calibri" w:hAnsi="Times New Roman" w:cs="Times New Roman"/>
                <w:i/>
                <w:iCs/>
                <w:sz w:val="20"/>
                <w:szCs w:val="20"/>
                <w:lang w:eastAsia="en-US"/>
              </w:rPr>
              <w:lastRenderedPageBreak/>
              <w:t>3. Pasiūlymo dalis, kurios dalyvis nenurodė kaip konfidencialios, bus viešinama Viešųjų pirkimų tarnybos direktoriaus 2017 m.  birželio 19 d. įsakyme Nr. 1S-91 nustatyta tvarka.</w:t>
            </w:r>
          </w:p>
          <w:p w14:paraId="5ABB7ADE" w14:textId="77777777" w:rsidR="00FC62E5" w:rsidRPr="00623E70" w:rsidRDefault="00FC62E5" w:rsidP="00213F09">
            <w:pPr>
              <w:spacing w:line="240" w:lineRule="auto"/>
              <w:ind w:firstLine="851"/>
              <w:rPr>
                <w:rFonts w:ascii="Times New Roman" w:eastAsia="Calibri" w:hAnsi="Times New Roman" w:cs="Times New Roman"/>
                <w:sz w:val="22"/>
                <w:szCs w:val="22"/>
                <w:lang w:eastAsia="en-US"/>
              </w:rPr>
            </w:pPr>
          </w:p>
        </w:tc>
      </w:tr>
    </w:tbl>
    <w:p w14:paraId="014869B0" w14:textId="77777777" w:rsidR="00FC62E5" w:rsidRPr="00623E70" w:rsidRDefault="00FC62E5" w:rsidP="00FC62E5">
      <w:pPr>
        <w:spacing w:line="240" w:lineRule="auto"/>
        <w:ind w:right="-108" w:firstLine="720"/>
        <w:rPr>
          <w:rFonts w:ascii="Times New Roman" w:eastAsia="Calibri" w:hAnsi="Times New Roman" w:cs="Times New Roman"/>
          <w:sz w:val="24"/>
          <w:szCs w:val="24"/>
          <w:lang w:eastAsia="en-US"/>
        </w:rPr>
      </w:pPr>
    </w:p>
    <w:p w14:paraId="520B339E" w14:textId="77777777" w:rsidR="00FC62E5" w:rsidRDefault="00FC62E5" w:rsidP="00FC62E5">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12C81476" w14:textId="77777777" w:rsidR="00FC62E5" w:rsidRDefault="00FC62E5" w:rsidP="00FC62E5">
      <w:pPr>
        <w:spacing w:line="240" w:lineRule="auto"/>
        <w:ind w:left="360" w:right="-108" w:firstLine="720"/>
        <w:rPr>
          <w:rFonts w:ascii="Times New Roman" w:eastAsia="Calibri" w:hAnsi="Times New Roman" w:cs="Times New Roman"/>
          <w:sz w:val="22"/>
          <w:szCs w:val="22"/>
          <w:lang w:eastAsia="en-US"/>
        </w:rPr>
      </w:pPr>
    </w:p>
    <w:p w14:paraId="20C5AC90" w14:textId="77777777" w:rsidR="00FC62E5" w:rsidRPr="00623E70" w:rsidRDefault="00FC62E5" w:rsidP="00FC62E5">
      <w:pPr>
        <w:spacing w:line="240" w:lineRule="auto"/>
        <w:ind w:left="360" w:right="-108" w:firstLine="720"/>
        <w:rPr>
          <w:rFonts w:ascii="Times New Roman" w:eastAsia="Calibri" w:hAnsi="Times New Roman" w:cs="Times New Roman"/>
          <w:sz w:val="22"/>
          <w:szCs w:val="22"/>
          <w:lang w:eastAsia="en-US"/>
        </w:rPr>
      </w:pPr>
    </w:p>
    <w:p w14:paraId="5A79E4E8" w14:textId="77777777" w:rsidR="00FC62E5" w:rsidRPr="00623E70" w:rsidRDefault="00FC62E5" w:rsidP="00FC62E5">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FC62E5" w:rsidRPr="00EC6919" w14:paraId="22910B3F" w14:textId="77777777" w:rsidTr="00213F09">
        <w:trPr>
          <w:trHeight w:val="186"/>
        </w:trPr>
        <w:tc>
          <w:tcPr>
            <w:tcW w:w="3516" w:type="dxa"/>
            <w:tcBorders>
              <w:top w:val="single" w:sz="4" w:space="0" w:color="auto"/>
              <w:left w:val="nil"/>
              <w:bottom w:val="nil"/>
              <w:right w:val="nil"/>
            </w:tcBorders>
            <w:hideMark/>
          </w:tcPr>
          <w:p w14:paraId="114F74E5" w14:textId="77777777" w:rsidR="00FC62E5" w:rsidRPr="00EC6919" w:rsidRDefault="00FC62E5" w:rsidP="00213F09">
            <w:pPr>
              <w:snapToGrid w:val="0"/>
              <w:spacing w:line="240" w:lineRule="auto"/>
              <w:ind w:firstLine="0"/>
              <w:jc w:val="right"/>
              <w:rPr>
                <w:rFonts w:ascii="Times New Roman" w:eastAsia="Times New Roman" w:hAnsi="Times New Roman" w:cs="Times New Roman"/>
                <w:position w:val="6"/>
                <w:sz w:val="22"/>
                <w:szCs w:val="22"/>
                <w:lang w:eastAsia="en-US"/>
              </w:rPr>
            </w:pPr>
            <w:r w:rsidRPr="00EC6919">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30443C26" w14:textId="77777777" w:rsidR="00FC62E5" w:rsidRPr="00EC6919" w:rsidRDefault="00FC62E5" w:rsidP="00213F09">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44C4582B" w14:textId="77777777" w:rsidR="00FC62E5" w:rsidRPr="00EC6919" w:rsidRDefault="00FC62E5" w:rsidP="00213F09">
            <w:pPr>
              <w:spacing w:line="240" w:lineRule="auto"/>
              <w:ind w:right="-1" w:firstLine="0"/>
              <w:jc w:val="right"/>
              <w:rPr>
                <w:rFonts w:ascii="Times New Roman" w:eastAsia="Calibri" w:hAnsi="Times New Roman" w:cs="Times New Roman"/>
                <w:sz w:val="22"/>
                <w:szCs w:val="22"/>
                <w:lang w:eastAsia="en-US"/>
              </w:rPr>
            </w:pPr>
            <w:r w:rsidRPr="00EC6919">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B7745B5" w14:textId="77777777" w:rsidR="00FC62E5" w:rsidRPr="00EC6919" w:rsidRDefault="00FC62E5" w:rsidP="00213F09">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69BA13A8" w14:textId="77777777" w:rsidR="00FC62E5" w:rsidRPr="00C120E4" w:rsidRDefault="00FC62E5" w:rsidP="00213F09">
            <w:pPr>
              <w:spacing w:line="240" w:lineRule="auto"/>
              <w:ind w:right="-1" w:firstLine="0"/>
              <w:jc w:val="right"/>
              <w:rPr>
                <w:rFonts w:ascii="Times New Roman" w:eastAsia="Calibri" w:hAnsi="Times New Roman" w:cs="Times New Roman"/>
                <w:position w:val="6"/>
                <w:sz w:val="22"/>
                <w:szCs w:val="22"/>
                <w:lang w:eastAsia="en-US"/>
              </w:rPr>
            </w:pPr>
            <w:r w:rsidRPr="00EC6919">
              <w:rPr>
                <w:rFonts w:ascii="Times New Roman" w:eastAsia="Calibri" w:hAnsi="Times New Roman" w:cs="Times New Roman"/>
                <w:position w:val="6"/>
                <w:sz w:val="22"/>
                <w:szCs w:val="22"/>
                <w:lang w:eastAsia="en-US"/>
              </w:rPr>
              <w:t>(Vardas ir pavardė)</w:t>
            </w:r>
          </w:p>
        </w:tc>
      </w:tr>
    </w:tbl>
    <w:p w14:paraId="1BABFDEB" w14:textId="4C6D1355" w:rsidR="00CB5907" w:rsidRPr="00156B06" w:rsidRDefault="00FC62E5" w:rsidP="00156B06">
      <w:pPr>
        <w:tabs>
          <w:tab w:val="left" w:pos="5882"/>
        </w:tabs>
        <w:spacing w:line="240" w:lineRule="auto"/>
        <w:ind w:right="-178" w:firstLine="0"/>
        <w:jc w:val="left"/>
        <w:rPr>
          <w:rFonts w:ascii="Times New Roman" w:eastAsia="Times New Roman" w:hAnsi="Times New Roman" w:cs="Times New Roman"/>
          <w:b/>
          <w:sz w:val="24"/>
          <w:szCs w:val="24"/>
          <w:lang w:eastAsia="en-US"/>
        </w:rPr>
      </w:pPr>
      <w:r>
        <w:rPr>
          <w:rFonts w:ascii="Arial" w:hAnsi="Arial" w:cs="Arial"/>
        </w:rPr>
        <w:br w:type="page"/>
      </w:r>
      <w:bookmarkStart w:id="51" w:name="_Pirkimo_sąlygų_3"/>
      <w:bookmarkEnd w:id="51"/>
    </w:p>
    <w:p w14:paraId="1AA9499D" w14:textId="0F8B787A" w:rsidR="00060B51" w:rsidRPr="00FB05B1" w:rsidRDefault="00060B51">
      <w:pPr>
        <w:rPr>
          <w:rFonts w:ascii="Arial" w:hAnsi="Arial" w:cs="Arial"/>
          <w:color w:val="000000" w:themeColor="text1"/>
        </w:rPr>
      </w:pP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52" w:name="_Toc187671491"/>
      <w:bookmarkStart w:id="53" w:name="_Toc204163201"/>
      <w:r w:rsidRPr="00FB05B1">
        <w:rPr>
          <w:rFonts w:cstheme="majorHAnsi"/>
          <w:color w:val="000000" w:themeColor="text1"/>
          <w:sz w:val="21"/>
          <w:szCs w:val="21"/>
        </w:rPr>
        <w:t>Pirkimo sąlygų 5 priedas „Pasiūlymų vertinimo kriterijai ir sąlygos“</w:t>
      </w:r>
      <w:bookmarkEnd w:id="52"/>
      <w:bookmarkEnd w:id="53"/>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002E8743"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w:t>
      </w:r>
      <w:r w:rsidR="00156B06">
        <w:rPr>
          <w:rFonts w:ascii="Times New Roman" w:eastAsia="Times New Roman" w:hAnsi="Times New Roman" w:cs="Times New Roman"/>
          <w:color w:val="000000" w:themeColor="text1"/>
          <w:sz w:val="22"/>
          <w:szCs w:val="22"/>
          <w:lang w:eastAsia="en-US"/>
        </w:rPr>
        <w:t xml:space="preserve"> įkainio </w:t>
      </w:r>
      <w:r w:rsidRPr="00FB05B1">
        <w:rPr>
          <w:rFonts w:ascii="Times New Roman" w:eastAsia="Times New Roman" w:hAnsi="Times New Roman" w:cs="Times New Roman"/>
          <w:color w:val="000000" w:themeColor="text1"/>
          <w:sz w:val="22"/>
          <w:szCs w:val="22"/>
          <w:lang w:eastAsia="en-US"/>
        </w:rPr>
        <w:t>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4" w:name="_Toc187671492"/>
      <w:bookmarkStart w:id="55" w:name="_Toc204163202"/>
      <w:r w:rsidRPr="00FB05B1">
        <w:rPr>
          <w:rFonts w:cstheme="majorHAnsi"/>
          <w:color w:val="000000" w:themeColor="text1"/>
          <w:sz w:val="21"/>
          <w:szCs w:val="21"/>
        </w:rPr>
        <w:lastRenderedPageBreak/>
        <w:t>Pirkimo sąlygų 6 priedas „Sutarties projektas“</w:t>
      </w:r>
      <w:bookmarkEnd w:id="54"/>
      <w:bookmarkEnd w:id="55"/>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0543E7D6" w:rsidR="005123F6" w:rsidRPr="00FB05B1" w:rsidRDefault="00FC62E5"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PASLAUGŲ PIRKIMO-PARDAVIMO </w:t>
      </w:r>
      <w:r w:rsidR="005123F6" w:rsidRPr="00FB05B1">
        <w:rPr>
          <w:rFonts w:ascii="Times New Roman" w:eastAsia="Times New Roman" w:hAnsi="Times New Roman" w:cs="Times New Roman"/>
          <w:b/>
          <w:color w:val="000000" w:themeColor="text1"/>
          <w:sz w:val="24"/>
          <w:szCs w:val="24"/>
        </w:rPr>
        <w:t xml:space="preserve">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6" w:name="_Toc187671485"/>
      <w:bookmarkStart w:id="57" w:name="_Toc204163203"/>
      <w:r w:rsidRPr="00FB05B1">
        <w:rPr>
          <w:rFonts w:cstheme="majorHAnsi"/>
          <w:color w:val="000000" w:themeColor="text1"/>
          <w:sz w:val="21"/>
          <w:szCs w:val="21"/>
        </w:rPr>
        <w:t>Pirkimo sąlygų 7 priedas „Terminai“</w:t>
      </w:r>
      <w:bookmarkEnd w:id="56"/>
      <w:bookmarkEnd w:id="57"/>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11"/>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8" w:name="_Toc204163204"/>
      <w:r w:rsidRPr="00FB05B1">
        <w:rPr>
          <w:rFonts w:eastAsia="Calibri" w:cstheme="majorHAnsi"/>
          <w:color w:val="000000" w:themeColor="text1"/>
          <w:sz w:val="21"/>
          <w:szCs w:val="21"/>
        </w:rPr>
        <w:lastRenderedPageBreak/>
        <w:t>Pirkimo sąlygų 8 priedas „Tiekėjo deklaracija“</w:t>
      </w:r>
      <w:bookmarkEnd w:id="58"/>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38"/>
        <w:gridCol w:w="7014"/>
        <w:gridCol w:w="1678"/>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B05B1">
              <w:rPr>
                <w:rFonts w:eastAsia="Calibri" w:hAnsi="Times New Roman" w:cs="Times New Roman"/>
                <w:iCs/>
                <w:color w:val="000000" w:themeColor="text1"/>
                <w:sz w:val="22"/>
                <w:szCs w:val="22"/>
              </w:rPr>
              <w:lastRenderedPageBreak/>
              <w:t>organizacijos sprendimams dėl tiekėjų pašalinimo, jų kvalifikacijos vertinimo, 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5E036E">
      <w:headerReference w:type="default" r:id="rId16"/>
      <w:footerReference w:type="default" r:id="rId17"/>
      <w:headerReference w:type="first" r:id="rId18"/>
      <w:footerReference w:type="first" r:id="rId19"/>
      <w:pgSz w:w="12240" w:h="15840"/>
      <w:pgMar w:top="720" w:right="720" w:bottom="568"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Klee One"/>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972E39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5D6E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6"/>
  </w:num>
  <w:num w:numId="4" w16cid:durableId="219707255">
    <w:abstractNumId w:val="15"/>
  </w:num>
  <w:num w:numId="5" w16cid:durableId="1652252092">
    <w:abstractNumId w:val="3"/>
  </w:num>
  <w:num w:numId="6" w16cid:durableId="963148996">
    <w:abstractNumId w:val="1"/>
  </w:num>
  <w:num w:numId="7" w16cid:durableId="817724215">
    <w:abstractNumId w:val="8"/>
  </w:num>
  <w:num w:numId="8" w16cid:durableId="1476410157">
    <w:abstractNumId w:val="13"/>
  </w:num>
  <w:num w:numId="9" w16cid:durableId="800153453">
    <w:abstractNumId w:val="4"/>
  </w:num>
  <w:num w:numId="10" w16cid:durableId="1659381031">
    <w:abstractNumId w:val="9"/>
  </w:num>
  <w:num w:numId="11" w16cid:durableId="769348682">
    <w:abstractNumId w:val="5"/>
  </w:num>
  <w:num w:numId="12" w16cid:durableId="1864435576">
    <w:abstractNumId w:val="11"/>
  </w:num>
  <w:num w:numId="13" w16cid:durableId="1204249193">
    <w:abstractNumId w:val="7"/>
  </w:num>
  <w:num w:numId="14" w16cid:durableId="693384826">
    <w:abstractNumId w:val="0"/>
  </w:num>
  <w:num w:numId="15" w16cid:durableId="652955123">
    <w:abstractNumId w:val="14"/>
  </w:num>
  <w:num w:numId="16" w16cid:durableId="65615557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56B06"/>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47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EC"/>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247"/>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BED"/>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F09"/>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3B89"/>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331"/>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36E"/>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12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1C3C"/>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01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88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8FC"/>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DD4"/>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29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83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F1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4CA6"/>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2E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C3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styleId="HTMLiankstoformatuotas">
    <w:name w:val="HTML Preformatted"/>
    <w:basedOn w:val="prastasis"/>
    <w:link w:val="HTMLiankstoformatuotasDiagrama"/>
    <w:uiPriority w:val="99"/>
    <w:unhideWhenUsed/>
    <w:rsid w:val="002F2BED"/>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2F2BE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lt/leidinys-558/informaciniai-leidiniai/suzalojimu-prevencijos-organizavimo-savivaldybese-rekomendacijo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seimas.lrs.lt/portal/legalAct/lt/TAD/ef1aef005c9e11eb9954cfa9b913180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a53f3271149f11eb9604df942ee8e443"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Klee One"/>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D42FD"/>
    <w:rsid w:val="001E3B26"/>
    <w:rsid w:val="002150EC"/>
    <w:rsid w:val="00215D15"/>
    <w:rsid w:val="00241D85"/>
    <w:rsid w:val="00256A57"/>
    <w:rsid w:val="0027624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6D7B16"/>
    <w:rsid w:val="007260B3"/>
    <w:rsid w:val="00731487"/>
    <w:rsid w:val="00737C4C"/>
    <w:rsid w:val="0078514A"/>
    <w:rsid w:val="007C7D73"/>
    <w:rsid w:val="007D5121"/>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33E5E"/>
    <w:rsid w:val="00A44449"/>
    <w:rsid w:val="00A447B7"/>
    <w:rsid w:val="00A55596"/>
    <w:rsid w:val="00A72DD4"/>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E464CE"/>
    <w:rsid w:val="00E706A7"/>
    <w:rsid w:val="00EE4789"/>
    <w:rsid w:val="00EE4CA6"/>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18</Pages>
  <Words>19879</Words>
  <Characters>11332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98</cp:revision>
  <cp:lastPrinted>2021-11-03T05:49:00Z</cp:lastPrinted>
  <dcterms:created xsi:type="dcterms:W3CDTF">2024-11-27T12:12:00Z</dcterms:created>
  <dcterms:modified xsi:type="dcterms:W3CDTF">2025-10-17T08:31:00Z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