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57677F" w:rsidRPr="00500C8B" w:rsidRDefault="00500C8B" w:rsidP="00500C8B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PLANUOJAMO PIRKIMO „</w:t>
      </w:r>
      <w:r w:rsidR="001815DA">
        <w:rPr>
          <w:rFonts w:cs="Times New Roman"/>
          <w:b/>
          <w:szCs w:val="24"/>
          <w:shd w:val="clear" w:color="auto" w:fill="FFFFFF"/>
        </w:rPr>
        <w:t>STACIONARŪS IR PLANŠETINIAI KOMPIUTERIAI</w:t>
      </w:r>
      <w:r>
        <w:rPr>
          <w:rFonts w:cs="Times New Roman"/>
          <w:b/>
          <w:szCs w:val="24"/>
          <w:shd w:val="clear" w:color="auto" w:fill="FFFFFF"/>
        </w:rPr>
        <w:t xml:space="preserve">“ </w:t>
      </w:r>
      <w:r w:rsidR="004C089D"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A80D7D">
        <w:t>ngti numatomam</w:t>
      </w:r>
      <w:r w:rsidR="00981FBE">
        <w:t xml:space="preserve"> </w:t>
      </w:r>
      <w:r w:rsidR="001815DA">
        <w:rPr>
          <w:rFonts w:cs="Times New Roman"/>
          <w:b/>
          <w:szCs w:val="24"/>
          <w:shd w:val="clear" w:color="auto" w:fill="FFFFFF"/>
        </w:rPr>
        <w:t xml:space="preserve">stacionarių ir </w:t>
      </w:r>
      <w:proofErr w:type="spellStart"/>
      <w:r w:rsidR="001815DA">
        <w:rPr>
          <w:rFonts w:cs="Times New Roman"/>
          <w:b/>
          <w:szCs w:val="24"/>
          <w:shd w:val="clear" w:color="auto" w:fill="FFFFFF"/>
        </w:rPr>
        <w:t>planšetinių</w:t>
      </w:r>
      <w:proofErr w:type="spellEnd"/>
      <w:r w:rsidR="001815DA">
        <w:rPr>
          <w:rFonts w:cs="Times New Roman"/>
          <w:b/>
          <w:szCs w:val="24"/>
          <w:shd w:val="clear" w:color="auto" w:fill="FFFFFF"/>
        </w:rPr>
        <w:t xml:space="preserve"> kompiuterių</w:t>
      </w:r>
      <w:r w:rsidR="00500C8B">
        <w:rPr>
          <w:b/>
        </w:rPr>
        <w:t xml:space="preserve"> </w:t>
      </w:r>
      <w:r w:rsidR="00A80D7D">
        <w:rPr>
          <w:b/>
        </w:rPr>
        <w:t xml:space="preserve">pirkimui </w:t>
      </w:r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>rtinti realias rinkos galimybes tie</w:t>
      </w:r>
      <w:r w:rsidR="00743257">
        <w:t>kti perkamas prekes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paskelbta</w:t>
      </w:r>
      <w:r w:rsidR="000E39A1">
        <w:t xml:space="preserve"> </w:t>
      </w:r>
      <w:r w:rsidR="001815DA">
        <w:rPr>
          <w:rFonts w:cs="Times New Roman"/>
          <w:b/>
          <w:szCs w:val="24"/>
          <w:shd w:val="clear" w:color="auto" w:fill="FFFFFF"/>
        </w:rPr>
        <w:t xml:space="preserve">stacionarių ir </w:t>
      </w:r>
      <w:proofErr w:type="spellStart"/>
      <w:r w:rsidR="001815DA">
        <w:rPr>
          <w:rFonts w:cs="Times New Roman"/>
          <w:b/>
          <w:szCs w:val="24"/>
          <w:shd w:val="clear" w:color="auto" w:fill="FFFFFF"/>
        </w:rPr>
        <w:t>planšetinių</w:t>
      </w:r>
      <w:proofErr w:type="spellEnd"/>
      <w:r w:rsidR="001815DA">
        <w:rPr>
          <w:rFonts w:cs="Times New Roman"/>
          <w:b/>
          <w:szCs w:val="24"/>
          <w:shd w:val="clear" w:color="auto" w:fill="FFFFFF"/>
        </w:rPr>
        <w:t xml:space="preserve"> kompiuterių</w:t>
      </w:r>
      <w:r w:rsidR="00307A12">
        <w:rPr>
          <w:rFonts w:cs="Times New Roman"/>
          <w:b/>
          <w:szCs w:val="24"/>
          <w:shd w:val="clear" w:color="auto" w:fill="FFFFFF"/>
        </w:rPr>
        <w:t xml:space="preserve"> technine specifikacija </w:t>
      </w:r>
      <w:bookmarkStart w:id="0" w:name="_GoBack"/>
      <w:bookmarkEnd w:id="0"/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Paskelbtas</w:t>
      </w:r>
      <w:r w:rsidR="004B66E7">
        <w:t xml:space="preserve"> </w:t>
      </w:r>
      <w:r w:rsidR="00BC02BB">
        <w:t>techninės specifikacijos projektas</w:t>
      </w:r>
      <w:r w:rsidR="00F25165">
        <w:t xml:space="preserve"> </w:t>
      </w:r>
      <w:r w:rsidR="00BC02BB">
        <w:t>nėra galutinis, jos</w:t>
      </w:r>
      <w:r w:rsidR="004B66E7">
        <w:t xml:space="preserve"> turinys po rinkos konsultacijos gali keistis.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2E1AF2">
        <w:rPr>
          <w:b/>
        </w:rPr>
        <w:t>5</w:t>
      </w:r>
      <w:r w:rsidR="001820CF">
        <w:rPr>
          <w:b/>
        </w:rPr>
        <w:t>-</w:t>
      </w:r>
      <w:r w:rsidR="001815DA">
        <w:rPr>
          <w:b/>
        </w:rPr>
        <w:t>10-24</w:t>
      </w:r>
      <w:r w:rsidR="009F2E69" w:rsidRPr="00E50316">
        <w:rPr>
          <w:b/>
        </w:rPr>
        <w:t xml:space="preserve"> </w:t>
      </w:r>
      <w:r w:rsidR="00642A9A">
        <w:rPr>
          <w:b/>
        </w:rPr>
        <w:t>1</w:t>
      </w:r>
      <w:r w:rsidR="00685238">
        <w:rPr>
          <w:b/>
        </w:rPr>
        <w:t>1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</w:tblGrid>
      <w:tr w:rsidR="00D1412A" w:rsidRPr="00433692" w:rsidTr="001820CF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planuojamas vykdyti pagal pateiktą techninę specifikaciją?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96" w:type="dxa"/>
            <w:vAlign w:val="center"/>
          </w:tcPr>
          <w:p w:rsidR="00D1412A" w:rsidRPr="002E1AF2" w:rsidRDefault="00B95CC4" w:rsidP="00B95C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Prekių 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="002E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terminas – ne ilgesnis kaip </w:t>
            </w:r>
            <w:r w:rsidR="002E1AF2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2 mėnesiai</w:t>
            </w:r>
            <w:r w:rsidR="00234D97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1412A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nuo sutarties įsigaliojimo</w:t>
            </w:r>
            <w:r w:rsidR="005C3BE6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181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kokia galėtų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būti </w:t>
            </w:r>
            <w:r w:rsidR="001815D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stacionarių ir </w:t>
            </w:r>
            <w:proofErr w:type="spellStart"/>
            <w:r w:rsidR="001815D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planšetinių</w:t>
            </w:r>
            <w:proofErr w:type="spellEnd"/>
            <w:r w:rsidR="001815D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kompiuterių</w:t>
            </w:r>
            <w:r w:rsidR="00F31691"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kaina, </w:t>
            </w:r>
            <w:proofErr w:type="spellStart"/>
            <w:r w:rsidRPr="00A80D7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D7D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07A12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15DA"/>
    <w:rsid w:val="001820CF"/>
    <w:rsid w:val="00183C48"/>
    <w:rsid w:val="00190C90"/>
    <w:rsid w:val="001933FB"/>
    <w:rsid w:val="001F29B7"/>
    <w:rsid w:val="002158E7"/>
    <w:rsid w:val="00216AD5"/>
    <w:rsid w:val="00234D97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07A12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DF2"/>
    <w:rsid w:val="00500C8B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E181F"/>
    <w:rsid w:val="005E18FC"/>
    <w:rsid w:val="005E2E21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B1E"/>
    <w:rsid w:val="00645EBC"/>
    <w:rsid w:val="00656C2E"/>
    <w:rsid w:val="006718ED"/>
    <w:rsid w:val="00671C8B"/>
    <w:rsid w:val="0068103F"/>
    <w:rsid w:val="00685238"/>
    <w:rsid w:val="00685C9A"/>
    <w:rsid w:val="0069778A"/>
    <w:rsid w:val="006A0FA8"/>
    <w:rsid w:val="006A2BE8"/>
    <w:rsid w:val="006B6472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7C1A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06F0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80D7D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47A71"/>
    <w:rsid w:val="00B53B4A"/>
    <w:rsid w:val="00B627B0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15E36"/>
    <w:rsid w:val="00D246BF"/>
    <w:rsid w:val="00D31AF6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90B2F"/>
    <w:rsid w:val="00F93778"/>
    <w:rsid w:val="00F93922"/>
    <w:rsid w:val="00F96EC1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D3EC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9C39-EDD2-4B9B-B6B4-0EEEF3F6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2CA53419</Template>
  <TotalTime>7</TotalTime>
  <Pages>2</Pages>
  <Words>2524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Edita Beržanskienė</cp:lastModifiedBy>
  <cp:revision>4</cp:revision>
  <cp:lastPrinted>2025-08-25T08:06:00Z</cp:lastPrinted>
  <dcterms:created xsi:type="dcterms:W3CDTF">2025-10-17T07:06:00Z</dcterms:created>
  <dcterms:modified xsi:type="dcterms:W3CDTF">2025-10-17T08:55:00Z</dcterms:modified>
</cp:coreProperties>
</file>