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FD00C" w14:textId="15BF53FE" w:rsidR="00FA7456" w:rsidRPr="00DE5062" w:rsidRDefault="00DE5062" w:rsidP="00DE5062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DE5062">
        <w:rPr>
          <w:rFonts w:ascii="Times New Roman" w:hAnsi="Times New Roman" w:cs="Times New Roman"/>
          <w:b/>
          <w:bCs/>
          <w:lang w:val="lt-LT"/>
        </w:rPr>
        <w:t>TIEKĖJŲ INFORMAVIMAS APIE PRETENZIJOS IŠNAGRINĖJIMO REZULTATUS</w:t>
      </w:r>
    </w:p>
    <w:p w14:paraId="6805ED12" w14:textId="4664B56A" w:rsidR="00DE5062" w:rsidRPr="00DE5062" w:rsidRDefault="00DE5062" w:rsidP="00DE5062">
      <w:pPr>
        <w:jc w:val="center"/>
        <w:rPr>
          <w:rFonts w:ascii="Times New Roman" w:hAnsi="Times New Roman" w:cs="Times New Roman"/>
          <w:lang w:val="lt-LT"/>
        </w:rPr>
      </w:pPr>
    </w:p>
    <w:p w14:paraId="2090703D" w14:textId="49E7AD3E" w:rsidR="00DE5062" w:rsidRPr="008703D0" w:rsidRDefault="00DE5062" w:rsidP="00DE5062">
      <w:pPr>
        <w:rPr>
          <w:rFonts w:ascii="Times New Roman" w:hAnsi="Times New Roman" w:cs="Times New Roman"/>
          <w:lang w:val="en-US"/>
        </w:rPr>
      </w:pPr>
      <w:r w:rsidRPr="00DE5062">
        <w:rPr>
          <w:rFonts w:ascii="Times New Roman" w:hAnsi="Times New Roman" w:cs="Times New Roman"/>
          <w:lang w:val="lt-LT"/>
        </w:rPr>
        <w:t>Pirkimo pavadinimas: Kontroliuojamo šaldymo ir itin žemos temperatūros įrenginiai.</w:t>
      </w:r>
      <w:r w:rsidR="008703D0">
        <w:rPr>
          <w:rFonts w:ascii="Times New Roman" w:hAnsi="Times New Roman" w:cs="Times New Roman"/>
          <w:lang w:val="lt-LT"/>
        </w:rPr>
      </w:r>
      <w:r w:rsidR="008703D0">
        <w:rPr>
          <w:rFonts w:ascii="Times New Roman" w:hAnsi="Times New Roman" w:cs="Times New Roman"/>
          <w:lang w:val="en-US"/>
        </w:rPr>
      </w:r>
      <w:proofErr w:type="spellStart"/>
      <w:r w:rsidR="008703D0">
        <w:rPr>
          <w:rFonts w:ascii="Times New Roman" w:hAnsi="Times New Roman" w:cs="Times New Roman"/>
          <w:lang w:val="en-US"/>
        </w:rPr>
      </w:r>
      <w:proofErr w:type="spellEnd"/>
      <w:r w:rsidR="008703D0">
        <w:rPr>
          <w:rFonts w:ascii="Times New Roman" w:hAnsi="Times New Roman" w:cs="Times New Roman"/>
          <w:lang w:val="en-US"/>
        </w:rPr>
      </w:r>
    </w:p>
    <w:p w14:paraId="3275A930" w14:textId="3F9A7B68" w:rsidR="00DE5062" w:rsidRPr="00DE5062" w:rsidRDefault="00DE5062" w:rsidP="00DE5062">
      <w:pPr>
        <w:rPr>
          <w:rFonts w:ascii="Times New Roman" w:hAnsi="Times New Roman" w:cs="Times New Roman"/>
          <w:lang w:val="lt-LT"/>
        </w:rPr>
      </w:pPr>
      <w:r w:rsidRPr="00DE5062">
        <w:rPr>
          <w:rFonts w:ascii="Times New Roman" w:hAnsi="Times New Roman" w:cs="Times New Roman"/>
          <w:lang w:val="lt-LT"/>
        </w:rPr>
        <w:t>Pirkimo CVP IS numeris: 4852594</w:t>
      </w:r>
      <w:r w:rsidR="008703D0">
        <w:rPr>
          <w:rFonts w:ascii="Times New Roman" w:hAnsi="Times New Roman" w:cs="Times New Roman"/>
          <w:lang w:val="lt-LT"/>
        </w:rPr>
      </w:r>
      <w:proofErr w:type="spellStart"/>
      <w:r w:rsidR="008703D0">
        <w:rPr>
          <w:rFonts w:ascii="Times New Roman" w:hAnsi="Times New Roman" w:cs="Times New Roman"/>
          <w:lang w:val="lt-LT"/>
        </w:rPr>
      </w:r>
      <w:proofErr w:type="spellEnd"/>
      <w:r w:rsidR="008703D0">
        <w:rPr>
          <w:rFonts w:ascii="Times New Roman" w:hAnsi="Times New Roman" w:cs="Times New Roman"/>
          <w:lang w:val="lt-LT"/>
        </w:rPr>
      </w:r>
    </w:p>
    <w:p w14:paraId="22840B81" w14:textId="662B819F" w:rsidR="00DE5062" w:rsidRPr="00DE5062" w:rsidRDefault="00DE5062" w:rsidP="00DE5062">
      <w:pPr>
        <w:rPr>
          <w:rFonts w:ascii="Times New Roman" w:hAnsi="Times New Roman" w:cs="Times New Roman"/>
          <w:lang w:val="lt-LT"/>
        </w:rPr>
      </w:pPr>
      <w:r w:rsidRPr="00DE5062">
        <w:rPr>
          <w:rFonts w:ascii="Times New Roman" w:hAnsi="Times New Roman" w:cs="Times New Roman"/>
          <w:lang w:val="lt-LT"/>
        </w:rPr>
        <w:t>Pretenzijos gavimo data: 2025-10-13</w:t>
      </w:r>
      <w:r w:rsidR="008703D0">
        <w:rPr>
          <w:rFonts w:ascii="Times New Roman" w:hAnsi="Times New Roman" w:cs="Times New Roman"/>
          <w:lang w:val="lt-LT"/>
        </w:rPr>
      </w:r>
    </w:p>
    <w:p w14:paraId="7239C03F" w14:textId="2C91130B" w:rsidR="00DE5062" w:rsidRPr="00DE5062" w:rsidRDefault="00DE5062">
      <w:pPr>
        <w:rPr>
          <w:rFonts w:ascii="Times New Roman" w:hAnsi="Times New Roman" w:cs="Times New Roman"/>
          <w:lang w:val="lt-LT"/>
        </w:rPr>
      </w:pPr>
    </w:p>
    <w:p w14:paraId="54946509" w14:textId="28F90D3C" w:rsidR="00DE5062" w:rsidRPr="00DE5062" w:rsidRDefault="00DE5062">
      <w:pPr>
        <w:rPr>
          <w:rFonts w:ascii="Times New Roman" w:hAnsi="Times New Roman" w:cs="Times New Roman"/>
          <w:lang w:val="lt-LT"/>
        </w:rPr>
      </w:pPr>
      <w:r w:rsidRPr="00DE5062">
        <w:rPr>
          <w:rFonts w:ascii="Times New Roman" w:hAnsi="Times New Roman" w:cs="Times New Roman"/>
          <w:lang w:val="lt-LT"/>
        </w:rPr>
        <w:t>Pretenzijos reikalavimų ir argumentų santrauka:</w:t>
      </w:r>
    </w:p>
    <w:p w14:paraId="757D76EF" w14:textId="6948B23F" w:rsidR="00DE5062" w:rsidRPr="00DE5062" w:rsidRDefault="00DE5062">
      <w:pPr>
        <w:rPr>
          <w:rFonts w:ascii="Times New Roman" w:hAnsi="Times New Roman" w:cs="Times New Roman"/>
          <w:lang w:val="lt-LT"/>
        </w:rPr>
      </w:pPr>
    </w:p>
    <w:p w14:paraId="24EB0BCE" w14:textId="2DF461D2" w:rsidR="00DE5062" w:rsidRPr="00DE5062" w:rsidRDefault="008703D0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1. Įvertinti pirkimo sąlygų atitiktį VPĮ 28 straipsnio reikalavimams.</w:t>
        <w:br/>
        <w:t>2. Pakeisti pirkimo dokumentus, suskirstant pirkimo objektą į atskiras dalis pagal įrenginių tipus.</w:t>
      </w:r>
      <w:proofErr w:type="spellStart"/>
      <w:r>
        <w:rPr>
          <w:rFonts w:ascii="Times New Roman" w:hAnsi="Times New Roman" w:cs="Times New Roman"/>
          <w:lang w:val="lt-LT"/>
        </w:rPr>
      </w:r>
      <w:proofErr w:type="spellEnd"/>
      <w:r>
        <w:rPr>
          <w:rFonts w:ascii="Times New Roman" w:hAnsi="Times New Roman" w:cs="Times New Roman"/>
          <w:lang w:val="lt-LT"/>
        </w:rPr>
      </w:r>
    </w:p>
    <w:p w14:paraId="35D7A235" w14:textId="2C76A133" w:rsidR="00DE5062" w:rsidRPr="00DE5062" w:rsidRDefault="00DE5062">
      <w:pPr>
        <w:rPr>
          <w:rFonts w:ascii="Times New Roman" w:hAnsi="Times New Roman" w:cs="Times New Roman"/>
          <w:lang w:val="lt-LT"/>
        </w:rPr>
      </w:pPr>
    </w:p>
    <w:p w14:paraId="5E12E21D" w14:textId="13597A4D" w:rsidR="00DE5062" w:rsidRDefault="00DE5062">
      <w:pPr>
        <w:rPr>
          <w:rFonts w:ascii="Times New Roman" w:hAnsi="Times New Roman" w:cs="Times New Roman"/>
          <w:lang w:val="lt-LT"/>
        </w:rPr>
      </w:pPr>
      <w:r w:rsidRPr="00DE5062">
        <w:rPr>
          <w:rFonts w:ascii="Times New Roman" w:hAnsi="Times New Roman" w:cs="Times New Roman"/>
          <w:lang w:val="lt-LT"/>
        </w:rPr>
        <w:t>Atsakymas į pretenziją:</w:t>
      </w:r>
    </w:p>
    <w:p w14:paraId="6AB59A9C" w14:textId="53F94D2E" w:rsidR="008703D0" w:rsidRDefault="008703D0">
      <w:pPr>
        <w:rPr>
          <w:rFonts w:ascii="Times New Roman" w:hAnsi="Times New Roman" w:cs="Times New Roman"/>
          <w:lang w:val="lt-LT"/>
        </w:rPr>
      </w:pPr>
    </w:p>
    <w:p w14:paraId="1E12B6E1" w14:textId="425C69C0" w:rsidR="008703D0" w:rsidRPr="00DE5062" w:rsidRDefault="008703D0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Pirkimo objektas - šaldiklis su inventorine sistema - yra vieningai funkcionuojanti ėminių ir mėginių ilgalaikio laikymo, saugojimo ir šaldymo sąlygomis sistema,skirta biobanko archyvavimo procesų optimizavimui, todėl laikytinas vientisu objektu. Pirkimas nebuvo dirbtinai sujungtas - visi komponentai yra tarpusavyje funkciškai susiję, naudojami viename procese, turi bendrą tikslinę paskirtį ir jų sąveika yra būtina efektyviam mokslinių tyrimų medžiagos tvarkymui. </w:t>
        <w:br/>
        <w:t xml:space="preserve">1. Pirkimo neskaidymo pagrindimas ( VPĮ 28 str.2d.). Vadovaujantis VPĮ 28 str. 2 dalimi, pirkimas neskaidytas į dalis, nes įrenginiai veikia kaip vientisa sistema - šaldiklis, skeneris, mėgintuvėlių atsukimo įranga, mėgintuvėliai turi veikti integruotame procese, kuris užtikrina sklandų biologinių mėginių laikymą, identifikavimą ir naudojimą. Taip pat mokslinių tyrimų procesas reikalauja techninio suderinamumo - mėginių judėjimas ( nuo paėmimo iki laikymo) turi būti vientisas ir centralizuotai valdomas, užtikrinant identifikavimo tikslumą ir mėginių saugumą. Pirkimo tikslas - optimizuoti biobanko veiklą - ne įsigyti pavienius prietaisus, o turėti sistemą, kuri leidžia efektyviai, tiksliai ir kokybiškai archyvuoti biologinę medžiagą. </w:t>
        <w:br/>
        <w:t xml:space="preserve">2. Funkcinis ryšys tarp įrenginių. Nors atskiri įrenginiai (šaldiklis, skeneris, atsukimo įranga) techniškai gali veikti atskirai, jų paskirtis šiuo atveju - užtikrinti vientisą mėginių laikymo procesą. Skeneris reikalingas mėginių identifikavimui prieš įdėjimą ar išėmimą iš archyvo, atsukimo įrenginys būtinas tam , kad būtų galima patikimai pasiekti užšaldytą turinį nesutrikdant kitų mėginių. Šaldymo įranga - specializuota mėginių saugojimui pagal aukštus temperatūros ir talpos standartus. Visi šie komponentai yra vienos procesinės grandinės dalys, todėl negali būti skaidom be reikšmingo poveikio pirkimo objekto funkcionavimui. </w:t>
        <w:br/>
        <w:t xml:space="preserve">3. Konkurencijos neribojimas (VPĮ 17 str.) Buvo atliktas rinkos tyrimas ir rinkos konsultacija. Pirkimo dokumentuose nėra perteklinių techninės kvalifikacijos reikalavimų, todėl nediskriminuojami tiekėjai, kurie specializuojasi konkrečiose srityse. </w:t>
      </w:r>
      <w:bookmarkStart w:id="0" w:name="_GoBack"/>
      <w:bookmarkEnd w:id="0"/>
    </w:p>
    <w:sectPr w:rsidR="008703D0" w:rsidRPr="00DE5062" w:rsidSect="005343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62"/>
    <w:rsid w:val="00534370"/>
    <w:rsid w:val="008703D0"/>
    <w:rsid w:val="00DE5062"/>
    <w:rsid w:val="00F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D05EC"/>
  <w15:chartTrackingRefBased/>
  <w15:docId w15:val="{D5B70BD7-93F2-264D-9261-EB97AEC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Gelumbauskienė</dc:creator>
  <cp:keywords/>
  <dc:description/>
  <cp:lastModifiedBy>Vilmantas Kirda</cp:lastModifiedBy>
  <cp:revision>2</cp:revision>
  <dcterms:created xsi:type="dcterms:W3CDTF">2021-01-22T15:30:00Z</dcterms:created>
  <dcterms:modified xsi:type="dcterms:W3CDTF">2021-01-26T07:04:00Z</dcterms:modified>
</cp:coreProperties>
</file>