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6D32D" w14:textId="601CF5C1" w:rsidR="00CE1FF2" w:rsidRPr="00F57C16" w:rsidRDefault="00CE1FF2" w:rsidP="00CE1FF2">
      <w:pPr>
        <w:pStyle w:val="Title"/>
        <w:jc w:val="right"/>
        <w:rPr>
          <w:rFonts w:ascii="Times New Roman" w:hAnsi="Times New Roman" w:cs="Times New Roman"/>
          <w:b/>
          <w:bCs/>
          <w:sz w:val="24"/>
          <w:szCs w:val="24"/>
        </w:rPr>
      </w:pPr>
      <w:r w:rsidRPr="00F57C16">
        <w:rPr>
          <w:rFonts w:ascii="Times New Roman" w:hAnsi="Times New Roman" w:cs="Times New Roman"/>
          <w:b/>
          <w:bCs/>
          <w:sz w:val="24"/>
          <w:szCs w:val="24"/>
        </w:rPr>
        <w:t xml:space="preserve">1 </w:t>
      </w:r>
      <w:proofErr w:type="spellStart"/>
      <w:r w:rsidRPr="00F57C16">
        <w:rPr>
          <w:rFonts w:ascii="Times New Roman" w:hAnsi="Times New Roman" w:cs="Times New Roman"/>
          <w:b/>
          <w:bCs/>
          <w:sz w:val="24"/>
          <w:szCs w:val="24"/>
        </w:rPr>
        <w:t>Priedas</w:t>
      </w:r>
      <w:proofErr w:type="spellEnd"/>
      <w:r w:rsidR="00F57C16" w:rsidRPr="00F57C16">
        <w:rPr>
          <w:rFonts w:ascii="Times New Roman" w:hAnsi="Times New Roman" w:cs="Times New Roman"/>
          <w:b/>
          <w:bCs/>
          <w:sz w:val="24"/>
          <w:szCs w:val="24"/>
        </w:rPr>
        <w:t xml:space="preserve">. </w:t>
      </w:r>
      <w:proofErr w:type="spellStart"/>
      <w:r w:rsidR="00F57C16" w:rsidRPr="00F57C16">
        <w:rPr>
          <w:rFonts w:ascii="Times New Roman" w:hAnsi="Times New Roman" w:cs="Times New Roman"/>
          <w:b/>
          <w:bCs/>
          <w:sz w:val="24"/>
          <w:szCs w:val="24"/>
        </w:rPr>
        <w:t>Techninės</w:t>
      </w:r>
      <w:proofErr w:type="spellEnd"/>
      <w:r w:rsidR="00F57C16" w:rsidRPr="00F57C16">
        <w:rPr>
          <w:rFonts w:ascii="Times New Roman" w:hAnsi="Times New Roman" w:cs="Times New Roman"/>
          <w:b/>
          <w:bCs/>
          <w:sz w:val="24"/>
          <w:szCs w:val="24"/>
        </w:rPr>
        <w:t xml:space="preserve"> </w:t>
      </w:r>
      <w:proofErr w:type="spellStart"/>
      <w:r w:rsidR="00F57C16" w:rsidRPr="00F57C16">
        <w:rPr>
          <w:rFonts w:ascii="Times New Roman" w:hAnsi="Times New Roman" w:cs="Times New Roman"/>
          <w:b/>
          <w:bCs/>
          <w:sz w:val="24"/>
          <w:szCs w:val="24"/>
        </w:rPr>
        <w:t>specifikacijos</w:t>
      </w:r>
      <w:proofErr w:type="spellEnd"/>
      <w:r w:rsidR="00F57C16" w:rsidRPr="00F57C16">
        <w:rPr>
          <w:rFonts w:ascii="Times New Roman" w:hAnsi="Times New Roman" w:cs="Times New Roman"/>
          <w:b/>
          <w:bCs/>
          <w:sz w:val="24"/>
          <w:szCs w:val="24"/>
        </w:rPr>
        <w:t xml:space="preserve"> </w:t>
      </w:r>
      <w:proofErr w:type="spellStart"/>
      <w:r w:rsidR="00F57C16" w:rsidRPr="00F57C16">
        <w:rPr>
          <w:rFonts w:ascii="Times New Roman" w:hAnsi="Times New Roman" w:cs="Times New Roman"/>
          <w:b/>
          <w:bCs/>
          <w:sz w:val="24"/>
          <w:szCs w:val="24"/>
        </w:rPr>
        <w:t>projektas</w:t>
      </w:r>
      <w:proofErr w:type="spellEnd"/>
    </w:p>
    <w:p w14:paraId="422DACBB" w14:textId="77777777" w:rsidR="00F57C16" w:rsidRDefault="00F57C16" w:rsidP="00F22338">
      <w:pPr>
        <w:pStyle w:val="Title"/>
        <w:jc w:val="center"/>
        <w:rPr>
          <w:rFonts w:ascii="Times New Roman" w:hAnsi="Times New Roman" w:cs="Times New Roman"/>
          <w:b/>
          <w:bCs/>
          <w:sz w:val="32"/>
          <w:szCs w:val="32"/>
        </w:rPr>
      </w:pPr>
    </w:p>
    <w:p w14:paraId="60ED778D" w14:textId="2C833FA7" w:rsidR="00F22338" w:rsidRPr="005A02C1" w:rsidRDefault="00F22338" w:rsidP="00F22338">
      <w:pPr>
        <w:pStyle w:val="Title"/>
        <w:jc w:val="center"/>
        <w:rPr>
          <w:rFonts w:ascii="Times New Roman" w:hAnsi="Times New Roman" w:cs="Times New Roman"/>
          <w:b/>
          <w:bCs/>
          <w:sz w:val="32"/>
          <w:szCs w:val="32"/>
        </w:rPr>
      </w:pPr>
      <w:r w:rsidRPr="005A02C1">
        <w:rPr>
          <w:rFonts w:ascii="Times New Roman" w:hAnsi="Times New Roman" w:cs="Times New Roman"/>
          <w:b/>
          <w:bCs/>
          <w:sz w:val="32"/>
          <w:szCs w:val="32"/>
        </w:rPr>
        <w:t>TECHNINĖ SPECIFIKACIJ</w:t>
      </w:r>
      <w:r w:rsidR="00CE1FF2">
        <w:rPr>
          <w:rFonts w:ascii="Times New Roman" w:hAnsi="Times New Roman" w:cs="Times New Roman"/>
          <w:b/>
          <w:bCs/>
          <w:sz w:val="32"/>
          <w:szCs w:val="32"/>
        </w:rPr>
        <w:t xml:space="preserve">A </w:t>
      </w:r>
    </w:p>
    <w:p w14:paraId="1110596E" w14:textId="77777777" w:rsidR="00F22338" w:rsidRPr="00950815" w:rsidRDefault="00F22338" w:rsidP="00F22338">
      <w:pPr>
        <w:rPr>
          <w:lang w:val="fr-FR"/>
        </w:rPr>
      </w:pPr>
    </w:p>
    <w:p w14:paraId="0A19790F" w14:textId="77777777" w:rsidR="003F5724" w:rsidRPr="00950815" w:rsidRDefault="003F5724" w:rsidP="003F5724">
      <w:pPr>
        <w:suppressAutoHyphens/>
        <w:ind w:left="1069"/>
        <w:contextualSpacing/>
        <w:jc w:val="both"/>
        <w:rPr>
          <w:rFonts w:ascii="Times New Roman" w:hAnsi="Times New Roman" w:cs="Times New Roman"/>
          <w:b/>
          <w:bCs/>
          <w:sz w:val="24"/>
          <w:szCs w:val="24"/>
          <w:lang w:eastAsia="ar-SA"/>
        </w:rPr>
      </w:pPr>
      <w:r w:rsidRPr="00950815">
        <w:rPr>
          <w:rFonts w:ascii="Times New Roman" w:hAnsi="Times New Roman" w:cs="Times New Roman"/>
          <w:b/>
          <w:bCs/>
          <w:sz w:val="24"/>
          <w:szCs w:val="24"/>
          <w:lang w:eastAsia="ar-SA"/>
        </w:rPr>
        <w:t>Bendrieji reikalavimai:</w:t>
      </w:r>
    </w:p>
    <w:p w14:paraId="0E45DFFC" w14:textId="77777777" w:rsidR="003F5724" w:rsidRPr="00950815" w:rsidRDefault="003F5724" w:rsidP="003F5724">
      <w:pPr>
        <w:pStyle w:val="ListParagraph"/>
        <w:ind w:left="0" w:firstLine="567"/>
        <w:jc w:val="both"/>
      </w:pPr>
      <w:r w:rsidRPr="00950815">
        <w:t>Pirkimas atliekamas vykdant projektą „Dirbtinio intelekto kompetencijos centras tvariam gyvenimui ir darbui (</w:t>
      </w:r>
      <w:proofErr w:type="spellStart"/>
      <w:r w:rsidRPr="00950815">
        <w:t>SustAInLivWork</w:t>
      </w:r>
      <w:proofErr w:type="spellEnd"/>
      <w:r w:rsidRPr="00950815">
        <w:t>)“ Nr. 10-042-P-0001.</w:t>
      </w:r>
    </w:p>
    <w:p w14:paraId="29AE8E7B" w14:textId="584C89BF" w:rsidR="003F5724" w:rsidRPr="00950815" w:rsidRDefault="003F5724" w:rsidP="003F5724">
      <w:pPr>
        <w:spacing w:after="0"/>
        <w:ind w:firstLine="567"/>
        <w:jc w:val="both"/>
        <w:rPr>
          <w:rFonts w:ascii="Times New Roman" w:eastAsia="Times New Roman" w:hAnsi="Times New Roman" w:cs="Times New Roman"/>
          <w:sz w:val="24"/>
          <w:szCs w:val="24"/>
        </w:rPr>
      </w:pPr>
      <w:proofErr w:type="spellStart"/>
      <w:r w:rsidRPr="00950815">
        <w:rPr>
          <w:rFonts w:ascii="Times New Roman" w:eastAsia="Calibri" w:hAnsi="Times New Roman" w:cs="Times New Roman"/>
          <w:sz w:val="24"/>
          <w:szCs w:val="24"/>
          <w:lang w:val="en-US" w:eastAsia="ja-JP"/>
        </w:rPr>
        <w:t>Pirkimo</w:t>
      </w:r>
      <w:proofErr w:type="spellEnd"/>
      <w:r w:rsidRPr="00950815">
        <w:rPr>
          <w:rFonts w:ascii="Times New Roman" w:eastAsia="Calibri" w:hAnsi="Times New Roman" w:cs="Times New Roman"/>
          <w:sz w:val="24"/>
          <w:szCs w:val="24"/>
          <w:lang w:val="en-US" w:eastAsia="ja-JP"/>
        </w:rPr>
        <w:t xml:space="preserve"> </w:t>
      </w:r>
      <w:proofErr w:type="spellStart"/>
      <w:r w:rsidRPr="00950815">
        <w:rPr>
          <w:rFonts w:ascii="Times New Roman" w:eastAsia="Calibri" w:hAnsi="Times New Roman" w:cs="Times New Roman"/>
          <w:sz w:val="24"/>
          <w:szCs w:val="24"/>
          <w:lang w:val="en-US" w:eastAsia="ja-JP"/>
        </w:rPr>
        <w:t>objektas</w:t>
      </w:r>
      <w:proofErr w:type="spellEnd"/>
      <w:r w:rsidRPr="00950815">
        <w:rPr>
          <w:rFonts w:ascii="Times New Roman" w:eastAsia="Calibri" w:hAnsi="Times New Roman" w:cs="Times New Roman"/>
          <w:sz w:val="24"/>
          <w:szCs w:val="24"/>
          <w:lang w:val="en-US" w:eastAsia="ja-JP"/>
        </w:rPr>
        <w:t xml:space="preserve"> –</w:t>
      </w:r>
      <w:r w:rsidR="004E6327">
        <w:rPr>
          <w:rFonts w:ascii="Times New Roman" w:eastAsia="Calibri" w:hAnsi="Times New Roman" w:cs="Times New Roman"/>
          <w:sz w:val="24"/>
          <w:szCs w:val="24"/>
          <w:lang w:val="en-US" w:eastAsia="ja-JP"/>
        </w:rPr>
        <w:t xml:space="preserve"> </w:t>
      </w:r>
      <w:proofErr w:type="spellStart"/>
      <w:r w:rsidR="00CA53A6">
        <w:rPr>
          <w:rFonts w:ascii="Times New Roman" w:eastAsia="Calibri" w:hAnsi="Times New Roman" w:cs="Times New Roman"/>
          <w:sz w:val="24"/>
          <w:szCs w:val="24"/>
          <w:lang w:val="en-US" w:eastAsia="ja-JP"/>
        </w:rPr>
        <w:t>Aplinkos</w:t>
      </w:r>
      <w:proofErr w:type="spellEnd"/>
      <w:r w:rsidR="00CA53A6">
        <w:rPr>
          <w:rFonts w:ascii="Times New Roman" w:eastAsia="Calibri" w:hAnsi="Times New Roman" w:cs="Times New Roman"/>
          <w:sz w:val="24"/>
          <w:szCs w:val="24"/>
          <w:lang w:val="en-US" w:eastAsia="ja-JP"/>
        </w:rPr>
        <w:t xml:space="preserve"> </w:t>
      </w:r>
      <w:proofErr w:type="spellStart"/>
      <w:r w:rsidR="00CA53A6">
        <w:rPr>
          <w:rFonts w:ascii="Times New Roman" w:eastAsia="Calibri" w:hAnsi="Times New Roman" w:cs="Times New Roman"/>
          <w:sz w:val="24"/>
          <w:szCs w:val="24"/>
          <w:lang w:val="en-US" w:eastAsia="ja-JP"/>
        </w:rPr>
        <w:t>tyrimų</w:t>
      </w:r>
      <w:proofErr w:type="spellEnd"/>
      <w:r w:rsidR="00995F82">
        <w:rPr>
          <w:rFonts w:ascii="Times New Roman" w:eastAsia="Calibri" w:hAnsi="Times New Roman" w:cs="Times New Roman"/>
          <w:sz w:val="24"/>
          <w:szCs w:val="24"/>
          <w:lang w:val="en-US" w:eastAsia="ja-JP"/>
        </w:rPr>
        <w:t xml:space="preserve"> </w:t>
      </w:r>
      <w:proofErr w:type="spellStart"/>
      <w:r w:rsidR="00995F82">
        <w:rPr>
          <w:rFonts w:ascii="Times New Roman" w:eastAsia="Calibri" w:hAnsi="Times New Roman" w:cs="Times New Roman"/>
          <w:sz w:val="24"/>
          <w:szCs w:val="24"/>
          <w:lang w:val="en-US" w:eastAsia="ja-JP"/>
        </w:rPr>
        <w:t>ir</w:t>
      </w:r>
      <w:proofErr w:type="spellEnd"/>
      <w:r w:rsidR="00995F82">
        <w:rPr>
          <w:rFonts w:ascii="Times New Roman" w:eastAsia="Calibri" w:hAnsi="Times New Roman" w:cs="Times New Roman"/>
          <w:sz w:val="24"/>
          <w:szCs w:val="24"/>
          <w:lang w:val="en-US" w:eastAsia="ja-JP"/>
        </w:rPr>
        <w:t xml:space="preserve"> </w:t>
      </w:r>
      <w:proofErr w:type="spellStart"/>
      <w:r w:rsidR="00995F82">
        <w:rPr>
          <w:rFonts w:ascii="Times New Roman" w:eastAsia="Calibri" w:hAnsi="Times New Roman" w:cs="Times New Roman"/>
          <w:sz w:val="24"/>
          <w:szCs w:val="24"/>
          <w:lang w:val="en-US" w:eastAsia="ja-JP"/>
        </w:rPr>
        <w:t>analizės</w:t>
      </w:r>
      <w:proofErr w:type="spellEnd"/>
      <w:r w:rsidR="00995F82" w:rsidRPr="00A22381">
        <w:rPr>
          <w:rFonts w:ascii="Times New Roman" w:eastAsia="Calibri" w:hAnsi="Times New Roman" w:cs="Times New Roman"/>
          <w:sz w:val="24"/>
          <w:szCs w:val="24"/>
          <w:lang w:val="en-US" w:eastAsia="ja-JP"/>
        </w:rPr>
        <w:t xml:space="preserve"> </w:t>
      </w:r>
      <w:proofErr w:type="spellStart"/>
      <w:r w:rsidR="00995F82" w:rsidRPr="00A22381">
        <w:rPr>
          <w:rFonts w:ascii="Times New Roman" w:eastAsia="Calibri" w:hAnsi="Times New Roman" w:cs="Times New Roman"/>
          <w:sz w:val="24"/>
          <w:szCs w:val="24"/>
          <w:lang w:val="en-US" w:eastAsia="ja-JP"/>
        </w:rPr>
        <w:t>jutik</w:t>
      </w:r>
      <w:r w:rsidR="00A86D0C" w:rsidRPr="00A22381">
        <w:rPr>
          <w:rFonts w:ascii="Times New Roman" w:eastAsia="Times New Roman" w:hAnsi="Times New Roman" w:cs="Times New Roman"/>
          <w:sz w:val="24"/>
          <w:szCs w:val="24"/>
        </w:rPr>
        <w:t>liai</w:t>
      </w:r>
      <w:proofErr w:type="spellEnd"/>
    </w:p>
    <w:p w14:paraId="289CC68C" w14:textId="4A52DAA6" w:rsidR="003F5724" w:rsidRPr="00950815" w:rsidRDefault="003F5724" w:rsidP="003F5724">
      <w:pPr>
        <w:spacing w:after="0"/>
        <w:ind w:firstLine="567"/>
        <w:jc w:val="both"/>
        <w:rPr>
          <w:rFonts w:ascii="Times New Roman" w:eastAsia="Calibri" w:hAnsi="Times New Roman" w:cs="Times New Roman"/>
          <w:sz w:val="24"/>
          <w:szCs w:val="24"/>
          <w:lang w:val="en-US" w:eastAsia="ja-JP"/>
        </w:rPr>
      </w:pPr>
      <w:proofErr w:type="spellStart"/>
      <w:r w:rsidRPr="00950815">
        <w:rPr>
          <w:rFonts w:ascii="Times New Roman" w:eastAsia="Calibri" w:hAnsi="Times New Roman" w:cs="Times New Roman"/>
          <w:sz w:val="24"/>
          <w:szCs w:val="24"/>
          <w:lang w:val="en-US" w:eastAsia="ja-JP"/>
        </w:rPr>
        <w:t>Pirkimo</w:t>
      </w:r>
      <w:proofErr w:type="spellEnd"/>
      <w:r w:rsidRPr="00950815">
        <w:rPr>
          <w:rFonts w:ascii="Times New Roman" w:eastAsia="Calibri" w:hAnsi="Times New Roman" w:cs="Times New Roman"/>
          <w:sz w:val="24"/>
          <w:szCs w:val="24"/>
          <w:lang w:val="en-US" w:eastAsia="ja-JP"/>
        </w:rPr>
        <w:t xml:space="preserve"> </w:t>
      </w:r>
      <w:proofErr w:type="spellStart"/>
      <w:r w:rsidRPr="00950815">
        <w:rPr>
          <w:rFonts w:ascii="Times New Roman" w:eastAsia="Calibri" w:hAnsi="Times New Roman" w:cs="Times New Roman"/>
          <w:sz w:val="24"/>
          <w:szCs w:val="24"/>
          <w:lang w:val="en-US" w:eastAsia="ja-JP"/>
        </w:rPr>
        <w:t>objekto</w:t>
      </w:r>
      <w:proofErr w:type="spellEnd"/>
      <w:r w:rsidRPr="00950815">
        <w:rPr>
          <w:rFonts w:ascii="Times New Roman" w:eastAsia="Calibri" w:hAnsi="Times New Roman" w:cs="Times New Roman"/>
          <w:sz w:val="24"/>
          <w:szCs w:val="24"/>
          <w:lang w:val="en-US" w:eastAsia="ja-JP"/>
        </w:rPr>
        <w:t xml:space="preserve"> </w:t>
      </w:r>
      <w:proofErr w:type="spellStart"/>
      <w:r w:rsidRPr="00950815">
        <w:rPr>
          <w:rFonts w:ascii="Times New Roman" w:eastAsia="Calibri" w:hAnsi="Times New Roman" w:cs="Times New Roman"/>
          <w:sz w:val="24"/>
          <w:szCs w:val="24"/>
          <w:lang w:val="en-US" w:eastAsia="ja-JP"/>
        </w:rPr>
        <w:t>pagrindinis</w:t>
      </w:r>
      <w:proofErr w:type="spellEnd"/>
      <w:r w:rsidRPr="00950815">
        <w:rPr>
          <w:rFonts w:ascii="Times New Roman" w:eastAsia="Calibri" w:hAnsi="Times New Roman" w:cs="Times New Roman"/>
          <w:sz w:val="24"/>
          <w:szCs w:val="24"/>
          <w:lang w:val="en-US" w:eastAsia="ja-JP"/>
        </w:rPr>
        <w:t xml:space="preserve"> BVPŽ </w:t>
      </w:r>
      <w:proofErr w:type="spellStart"/>
      <w:r w:rsidRPr="00950815">
        <w:rPr>
          <w:rFonts w:ascii="Times New Roman" w:eastAsia="Calibri" w:hAnsi="Times New Roman" w:cs="Times New Roman"/>
          <w:sz w:val="24"/>
          <w:szCs w:val="24"/>
          <w:lang w:val="en-US" w:eastAsia="ja-JP"/>
        </w:rPr>
        <w:t>kodas</w:t>
      </w:r>
      <w:proofErr w:type="spellEnd"/>
      <w:r w:rsidRPr="00950815">
        <w:rPr>
          <w:rFonts w:ascii="Times New Roman" w:eastAsia="Calibri" w:hAnsi="Times New Roman" w:cs="Times New Roman"/>
          <w:sz w:val="24"/>
          <w:szCs w:val="24"/>
          <w:lang w:val="en-US" w:eastAsia="ja-JP"/>
        </w:rPr>
        <w:t>: 3</w:t>
      </w:r>
      <w:r w:rsidR="00E7309B" w:rsidRPr="00950815">
        <w:rPr>
          <w:rFonts w:ascii="Times New Roman" w:eastAsia="Calibri" w:hAnsi="Times New Roman" w:cs="Times New Roman"/>
          <w:sz w:val="24"/>
          <w:szCs w:val="24"/>
          <w:lang w:val="en-US" w:eastAsia="ja-JP"/>
        </w:rPr>
        <w:t>5125100</w:t>
      </w:r>
      <w:r w:rsidRPr="00950815">
        <w:rPr>
          <w:rFonts w:ascii="Times New Roman" w:eastAsia="Calibri" w:hAnsi="Times New Roman" w:cs="Times New Roman"/>
          <w:sz w:val="24"/>
          <w:szCs w:val="24"/>
          <w:lang w:val="en-US" w:eastAsia="ja-JP"/>
        </w:rPr>
        <w:t>;</w:t>
      </w:r>
    </w:p>
    <w:p w14:paraId="2179B5BD" w14:textId="77777777" w:rsidR="003F5724" w:rsidRPr="00950815" w:rsidRDefault="003F5724" w:rsidP="003F5724">
      <w:pPr>
        <w:spacing w:after="0"/>
        <w:ind w:firstLine="709"/>
        <w:jc w:val="both"/>
        <w:rPr>
          <w:rFonts w:ascii="Times New Roman" w:eastAsia="Times New Roman" w:hAnsi="Times New Roman" w:cs="Times New Roman"/>
          <w:b/>
          <w:bCs/>
          <w:sz w:val="24"/>
          <w:szCs w:val="24"/>
        </w:rPr>
      </w:pPr>
    </w:p>
    <w:p w14:paraId="40A0AE05" w14:textId="4B0B0B29" w:rsidR="003F5724" w:rsidRPr="00950815" w:rsidRDefault="003F5724" w:rsidP="003F5724">
      <w:pPr>
        <w:spacing w:before="120"/>
        <w:ind w:firstLine="567"/>
        <w:contextualSpacing/>
        <w:jc w:val="both"/>
        <w:rPr>
          <w:rFonts w:ascii="Times New Roman" w:eastAsia="Calibri" w:hAnsi="Times New Roman" w:cs="Times New Roman"/>
          <w:sz w:val="24"/>
          <w:szCs w:val="24"/>
        </w:rPr>
      </w:pPr>
      <w:r w:rsidRPr="00950815">
        <w:rPr>
          <w:rFonts w:ascii="Times New Roman" w:eastAsia="Calibri" w:hAnsi="Times New Roman" w:cs="Times New Roman"/>
          <w:sz w:val="24"/>
          <w:szCs w:val="24"/>
        </w:rPr>
        <w:t xml:space="preserve">Pirkimas skaidomas į </w:t>
      </w:r>
      <w:r w:rsidR="00326447">
        <w:rPr>
          <w:rFonts w:ascii="Times New Roman" w:eastAsia="Calibri" w:hAnsi="Times New Roman" w:cs="Times New Roman"/>
          <w:sz w:val="24"/>
          <w:szCs w:val="24"/>
        </w:rPr>
        <w:t>3</w:t>
      </w:r>
      <w:r w:rsidRPr="00950815">
        <w:rPr>
          <w:rFonts w:ascii="Times New Roman" w:eastAsia="Calibri" w:hAnsi="Times New Roman" w:cs="Times New Roman"/>
          <w:sz w:val="24"/>
          <w:szCs w:val="24"/>
        </w:rPr>
        <w:t xml:space="preserve"> pirkimo dalis :</w:t>
      </w:r>
    </w:p>
    <w:p w14:paraId="6F40BCFF" w14:textId="037DD48E" w:rsidR="003F5724" w:rsidRPr="00950815" w:rsidRDefault="003F5724" w:rsidP="003F5724">
      <w:pPr>
        <w:spacing w:after="0" w:line="240" w:lineRule="auto"/>
        <w:ind w:firstLine="567"/>
        <w:jc w:val="both"/>
        <w:rPr>
          <w:rFonts w:ascii="Times New Roman" w:eastAsia="Calibri" w:hAnsi="Times New Roman" w:cs="Times New Roman"/>
          <w:sz w:val="24"/>
          <w:szCs w:val="24"/>
          <w:lang w:val="en-US" w:eastAsia="ja-JP"/>
        </w:rPr>
      </w:pPr>
      <w:r w:rsidRPr="00950815">
        <w:rPr>
          <w:rFonts w:ascii="Times New Roman" w:eastAsia="Calibri" w:hAnsi="Times New Roman" w:cs="Times New Roman"/>
          <w:sz w:val="24"/>
          <w:szCs w:val="24"/>
        </w:rPr>
        <w:t xml:space="preserve">1 pirkimo dalis: </w:t>
      </w:r>
      <w:r w:rsidR="003F2D4D" w:rsidRPr="00950815">
        <w:rPr>
          <w:rFonts w:ascii="Times New Roman" w:eastAsia="Calibri" w:hAnsi="Times New Roman" w:cs="Times New Roman"/>
          <w:sz w:val="24"/>
          <w:szCs w:val="24"/>
        </w:rPr>
        <w:t xml:space="preserve">Aplinkos </w:t>
      </w:r>
      <w:proofErr w:type="spellStart"/>
      <w:r w:rsidR="003F2D4D" w:rsidRPr="00950815">
        <w:rPr>
          <w:rFonts w:ascii="Times New Roman" w:eastAsia="Calibri" w:hAnsi="Times New Roman" w:cs="Times New Roman"/>
          <w:sz w:val="24"/>
          <w:szCs w:val="24"/>
        </w:rPr>
        <w:t>skanuoklis</w:t>
      </w:r>
      <w:proofErr w:type="spellEnd"/>
      <w:r w:rsidR="003F2D4D" w:rsidRPr="00950815">
        <w:rPr>
          <w:rFonts w:ascii="Times New Roman" w:eastAsia="Calibri" w:hAnsi="Times New Roman" w:cs="Times New Roman"/>
          <w:sz w:val="24"/>
          <w:szCs w:val="24"/>
        </w:rPr>
        <w:t xml:space="preserve"> (dronas)</w:t>
      </w:r>
      <w:r w:rsidRPr="00950815">
        <w:rPr>
          <w:rFonts w:ascii="Times New Roman" w:eastAsia="Calibri" w:hAnsi="Times New Roman" w:cs="Times New Roman"/>
          <w:sz w:val="24"/>
          <w:szCs w:val="24"/>
          <w:lang w:val="en-US" w:eastAsia="ja-JP"/>
        </w:rPr>
        <w:t>;</w:t>
      </w:r>
    </w:p>
    <w:p w14:paraId="219F71E8" w14:textId="3CF509EB" w:rsidR="003F5724" w:rsidRPr="00950815" w:rsidRDefault="003F5724" w:rsidP="003F5724">
      <w:pPr>
        <w:spacing w:after="0" w:line="240" w:lineRule="auto"/>
        <w:ind w:firstLine="567"/>
        <w:jc w:val="both"/>
        <w:rPr>
          <w:rFonts w:ascii="Times New Roman" w:eastAsia="Calibri" w:hAnsi="Times New Roman" w:cs="Times New Roman"/>
          <w:sz w:val="24"/>
          <w:szCs w:val="24"/>
          <w:lang w:val="en-US" w:eastAsia="ja-JP"/>
        </w:rPr>
      </w:pPr>
      <w:r w:rsidRPr="00950815">
        <w:rPr>
          <w:rFonts w:ascii="Times New Roman" w:eastAsia="Calibri" w:hAnsi="Times New Roman" w:cs="Times New Roman"/>
          <w:sz w:val="24"/>
          <w:szCs w:val="24"/>
        </w:rPr>
        <w:t>2 pirkimo dalis:</w:t>
      </w:r>
      <w:r w:rsidR="00BE3B01" w:rsidRPr="00950815">
        <w:rPr>
          <w:rFonts w:ascii="Times New Roman" w:eastAsia="Calibri" w:hAnsi="Times New Roman" w:cs="Times New Roman"/>
          <w:sz w:val="24"/>
          <w:szCs w:val="24"/>
        </w:rPr>
        <w:t xml:space="preserve"> Aplinkos </w:t>
      </w:r>
      <w:proofErr w:type="spellStart"/>
      <w:r w:rsidR="00BE3B01" w:rsidRPr="00950815">
        <w:rPr>
          <w:rFonts w:ascii="Times New Roman" w:eastAsia="Calibri" w:hAnsi="Times New Roman" w:cs="Times New Roman"/>
          <w:sz w:val="24"/>
          <w:szCs w:val="24"/>
        </w:rPr>
        <w:t>skanuoklis</w:t>
      </w:r>
      <w:proofErr w:type="spellEnd"/>
      <w:r w:rsidR="00BE3B01" w:rsidRPr="00950815">
        <w:rPr>
          <w:rFonts w:ascii="Times New Roman" w:eastAsia="Calibri" w:hAnsi="Times New Roman" w:cs="Times New Roman"/>
          <w:sz w:val="24"/>
          <w:szCs w:val="24"/>
        </w:rPr>
        <w:t xml:space="preserve"> – antžeminis</w:t>
      </w:r>
      <w:r w:rsidRPr="00950815">
        <w:rPr>
          <w:rFonts w:ascii="Times New Roman" w:eastAsia="Calibri" w:hAnsi="Times New Roman" w:cs="Times New Roman"/>
          <w:sz w:val="24"/>
          <w:szCs w:val="24"/>
          <w:lang w:val="en-US" w:eastAsia="ja-JP"/>
        </w:rPr>
        <w:t>;</w:t>
      </w:r>
    </w:p>
    <w:p w14:paraId="7CE1A114" w14:textId="488A28FE" w:rsidR="003F5724" w:rsidRPr="00950815" w:rsidRDefault="003F5724" w:rsidP="003F5724">
      <w:pPr>
        <w:spacing w:after="0" w:line="240" w:lineRule="auto"/>
        <w:ind w:firstLine="567"/>
        <w:jc w:val="both"/>
        <w:rPr>
          <w:rFonts w:ascii="Times New Roman" w:eastAsia="Calibri" w:hAnsi="Times New Roman" w:cs="Times New Roman"/>
          <w:sz w:val="24"/>
          <w:szCs w:val="24"/>
          <w:lang w:val="en-US" w:eastAsia="ja-JP"/>
        </w:rPr>
      </w:pPr>
      <w:r w:rsidRPr="00950815">
        <w:rPr>
          <w:rFonts w:ascii="Times New Roman" w:eastAsia="Calibri" w:hAnsi="Times New Roman" w:cs="Times New Roman"/>
          <w:sz w:val="24"/>
          <w:szCs w:val="24"/>
        </w:rPr>
        <w:t xml:space="preserve">3 pirkimo dalis: </w:t>
      </w:r>
      <w:proofErr w:type="spellStart"/>
      <w:r w:rsidR="00393C36" w:rsidRPr="00950815">
        <w:rPr>
          <w:rFonts w:ascii="Times New Roman" w:hAnsi="Times New Roman" w:cs="Times New Roman"/>
          <w:sz w:val="24"/>
          <w:szCs w:val="24"/>
        </w:rPr>
        <w:t>Hiperspektrinė</w:t>
      </w:r>
      <w:proofErr w:type="spellEnd"/>
      <w:r w:rsidR="00393C36" w:rsidRPr="00950815">
        <w:rPr>
          <w:rFonts w:ascii="Times New Roman" w:hAnsi="Times New Roman" w:cs="Times New Roman"/>
          <w:sz w:val="24"/>
          <w:szCs w:val="24"/>
        </w:rPr>
        <w:t xml:space="preserve"> vidutinių bangų infraraudonųjų spindulių (MWIR) kamera</w:t>
      </w:r>
      <w:r w:rsidR="00B514EC">
        <w:rPr>
          <w:rFonts w:ascii="Times New Roman" w:eastAsia="Calibri" w:hAnsi="Times New Roman" w:cs="Times New Roman"/>
          <w:sz w:val="24"/>
          <w:szCs w:val="24"/>
          <w:lang w:val="en-US" w:eastAsia="ja-JP"/>
        </w:rPr>
        <w:t>.</w:t>
      </w:r>
    </w:p>
    <w:p w14:paraId="0C9F5DDE" w14:textId="77777777" w:rsidR="003F5724" w:rsidRPr="00950815" w:rsidRDefault="003F5724" w:rsidP="003F5724">
      <w:pPr>
        <w:spacing w:after="0" w:line="240" w:lineRule="auto"/>
        <w:ind w:firstLine="567"/>
        <w:jc w:val="both"/>
        <w:rPr>
          <w:rFonts w:ascii="Times New Roman" w:eastAsia="Calibri" w:hAnsi="Times New Roman" w:cs="Times New Roman"/>
          <w:sz w:val="24"/>
          <w:szCs w:val="24"/>
          <w:lang w:val="en-US" w:eastAsia="ja-JP"/>
        </w:rPr>
      </w:pPr>
    </w:p>
    <w:p w14:paraId="439CA06F" w14:textId="77777777" w:rsidR="003F5724" w:rsidRPr="00E7309B" w:rsidRDefault="003F5724" w:rsidP="003F5724">
      <w:pPr>
        <w:ind w:firstLine="567"/>
        <w:jc w:val="both"/>
        <w:rPr>
          <w:rFonts w:ascii="Times New Roman" w:eastAsia="Cambria" w:hAnsi="Times New Roman" w:cs="Times New Roman"/>
          <w:color w:val="000000"/>
          <w:kern w:val="2"/>
          <w:sz w:val="24"/>
          <w:szCs w:val="24"/>
          <w:u w:color="000000"/>
          <w14:textOutline w14:w="0" w14:cap="flat" w14:cmpd="sng" w14:algn="ctr">
            <w14:noFill/>
            <w14:prstDash w14:val="solid"/>
            <w14:bevel/>
          </w14:textOutline>
        </w:rPr>
      </w:pPr>
      <w:r w:rsidRPr="00E7309B">
        <w:rPr>
          <w:rFonts w:ascii="Times New Roman" w:hAnsi="Times New Roman" w:cs="Times New Roman"/>
          <w:color w:val="000000" w:themeColor="text1"/>
          <w:sz w:val="24"/>
          <w:szCs w:val="24"/>
        </w:rPr>
        <w:t>Jeigu techninėje specifikacijoje nurodomas konkretus modelis ar tiekimo šaltinis, konkretus procesas, būdingas konkretaus tiekėjo tiekiamoms prekėms ar teikiamoms paslaugoms, ar prekių ženklas, patentas, tipai, konkreti kilmė ar gamyba, standartai, dėl kurių tam tikriems subjektams ar tam tikriems produktams būtų sudarytos palankesnės sąlygos arba jie būtų atmesti, gali būti pateikiamas lygiavertis objektas nurodytajam. Pateikti minimal</w:t>
      </w:r>
      <w:r w:rsidRPr="00E7309B">
        <w:rPr>
          <w:rFonts w:ascii="Times New Roman" w:hAnsi="Times New Roman" w:cs="Times New Roman"/>
          <w:sz w:val="24"/>
          <w:szCs w:val="24"/>
        </w:rPr>
        <w:t>ūs reikalavimai. Tiekėjai gali siūlyti geresnių charakteristikų pirkimo objektą.</w:t>
      </w:r>
    </w:p>
    <w:p w14:paraId="6AC38921" w14:textId="77777777" w:rsidR="003F5724" w:rsidRPr="00E7309B" w:rsidRDefault="003F5724" w:rsidP="003F5724">
      <w:pPr>
        <w:ind w:firstLine="567"/>
        <w:jc w:val="both"/>
        <w:rPr>
          <w:rFonts w:ascii="Times New Roman" w:hAnsi="Times New Roman" w:cs="Times New Roman"/>
          <w:b/>
          <w:bCs/>
          <w:sz w:val="24"/>
          <w:szCs w:val="24"/>
        </w:rPr>
      </w:pPr>
      <w:r w:rsidRPr="00E7309B">
        <w:rPr>
          <w:rFonts w:ascii="Times New Roman" w:eastAsia="Cambria" w:hAnsi="Times New Roman" w:cs="Times New Roman"/>
          <w:color w:val="000000"/>
          <w:kern w:val="2"/>
          <w:sz w:val="24"/>
          <w:szCs w:val="24"/>
          <w:u w:color="000000"/>
          <w14:textOutline w14:w="0" w14:cap="flat" w14:cmpd="sng" w14:algn="ctr">
            <w14:noFill/>
            <w14:prstDash w14:val="solid"/>
            <w14:bevel/>
          </w14:textOutline>
        </w:rPr>
        <w:t>Visa siūloma įranga turi būti nauja, nenaudota, gamykliniame įpakavime. Pateikiama įranga negali būti gamintojo atnaujinta („</w:t>
      </w:r>
      <w:proofErr w:type="spellStart"/>
      <w:r w:rsidRPr="00E7309B">
        <w:rPr>
          <w:rFonts w:ascii="Times New Roman" w:eastAsia="Cambria" w:hAnsi="Times New Roman" w:cs="Times New Roman"/>
          <w:color w:val="000000"/>
          <w:kern w:val="2"/>
          <w:sz w:val="24"/>
          <w:szCs w:val="24"/>
          <w:u w:color="000000"/>
          <w14:textOutline w14:w="0" w14:cap="flat" w14:cmpd="sng" w14:algn="ctr">
            <w14:noFill/>
            <w14:prstDash w14:val="solid"/>
            <w14:bevel/>
          </w14:textOutline>
        </w:rPr>
        <w:t>Refurbished</w:t>
      </w:r>
      <w:proofErr w:type="spellEnd"/>
      <w:r w:rsidRPr="00E7309B">
        <w:rPr>
          <w:rFonts w:ascii="Times New Roman" w:eastAsia="Cambria" w:hAnsi="Times New Roman" w:cs="Times New Roman"/>
          <w:color w:val="000000"/>
          <w:kern w:val="2"/>
          <w:sz w:val="24"/>
          <w:szCs w:val="24"/>
          <w:u w:color="000000"/>
          <w14:textOutline w14:w="0" w14:cap="flat" w14:cmpd="sng" w14:algn="ctr">
            <w14:noFill/>
            <w14:prstDash w14:val="solid"/>
            <w14:bevel/>
          </w14:textOutline>
        </w:rPr>
        <w:t>“ arba „</w:t>
      </w:r>
      <w:proofErr w:type="spellStart"/>
      <w:r w:rsidRPr="00E7309B">
        <w:rPr>
          <w:rFonts w:ascii="Times New Roman" w:eastAsia="Cambria" w:hAnsi="Times New Roman" w:cs="Times New Roman"/>
          <w:color w:val="000000"/>
          <w:kern w:val="2"/>
          <w:sz w:val="24"/>
          <w:szCs w:val="24"/>
          <w:u w:color="000000"/>
          <w14:textOutline w14:w="0" w14:cap="flat" w14:cmpd="sng" w14:algn="ctr">
            <w14:noFill/>
            <w14:prstDash w14:val="solid"/>
            <w14:bevel/>
          </w14:textOutline>
        </w:rPr>
        <w:t>Remarketed</w:t>
      </w:r>
      <w:proofErr w:type="spellEnd"/>
      <w:r w:rsidRPr="00E7309B">
        <w:rPr>
          <w:rFonts w:ascii="Times New Roman" w:eastAsia="Cambria" w:hAnsi="Times New Roman" w:cs="Times New Roman"/>
          <w:color w:val="000000"/>
          <w:kern w:val="2"/>
          <w:sz w:val="24"/>
          <w:szCs w:val="24"/>
          <w:u w:color="000000"/>
          <w14:textOutline w14:w="0" w14:cap="flat" w14:cmpd="sng" w14:algn="ctr">
            <w14:noFill/>
            <w14:prstDash w14:val="solid"/>
            <w14:bevel/>
          </w14:textOutline>
        </w:rPr>
        <w:t>“)</w:t>
      </w:r>
    </w:p>
    <w:p w14:paraId="26E684EB" w14:textId="43A5A7F7" w:rsidR="003F5724" w:rsidRPr="00E7309B" w:rsidRDefault="003F5724" w:rsidP="003F5724">
      <w:pPr>
        <w:ind w:firstLine="720"/>
        <w:jc w:val="both"/>
        <w:rPr>
          <w:rFonts w:ascii="Times New Roman" w:hAnsi="Times New Roman" w:cs="Times New Roman"/>
          <w:bCs/>
          <w:color w:val="000000" w:themeColor="text1"/>
          <w:sz w:val="24"/>
          <w:szCs w:val="24"/>
        </w:rPr>
      </w:pPr>
      <w:r w:rsidRPr="00E7309B">
        <w:rPr>
          <w:rFonts w:ascii="Times New Roman" w:hAnsi="Times New Roman" w:cs="Times New Roman"/>
          <w:color w:val="000000" w:themeColor="text1"/>
          <w:sz w:val="24"/>
          <w:szCs w:val="24"/>
        </w:rPr>
        <w:t xml:space="preserve">Prekės turi būti pristatytos tiekėjo transportu, sumontuotos bei instaliuotos Kauno technologijos universiteto patalpose, </w:t>
      </w:r>
      <w:r w:rsidR="00207D52">
        <w:rPr>
          <w:rFonts w:ascii="Times New Roman" w:hAnsi="Times New Roman" w:cs="Times New Roman"/>
          <w:color w:val="000000" w:themeColor="text1"/>
          <w:sz w:val="24"/>
          <w:szCs w:val="24"/>
        </w:rPr>
        <w:t xml:space="preserve">K. </w:t>
      </w:r>
      <w:proofErr w:type="spellStart"/>
      <w:r w:rsidR="00207D52">
        <w:rPr>
          <w:rFonts w:ascii="Times New Roman" w:hAnsi="Times New Roman" w:cs="Times New Roman"/>
          <w:color w:val="000000" w:themeColor="text1"/>
          <w:sz w:val="24"/>
          <w:szCs w:val="24"/>
        </w:rPr>
        <w:t>Baršaiusko</w:t>
      </w:r>
      <w:proofErr w:type="spellEnd"/>
      <w:r w:rsidR="004037B7">
        <w:rPr>
          <w:rFonts w:ascii="Times New Roman" w:hAnsi="Times New Roman" w:cs="Times New Roman"/>
          <w:color w:val="000000" w:themeColor="text1"/>
          <w:sz w:val="24"/>
          <w:szCs w:val="24"/>
        </w:rPr>
        <w:t xml:space="preserve"> g. 59</w:t>
      </w:r>
      <w:r w:rsidRPr="00E7309B">
        <w:rPr>
          <w:rFonts w:ascii="Times New Roman" w:hAnsi="Times New Roman" w:cs="Times New Roman"/>
          <w:color w:val="000000" w:themeColor="text1"/>
          <w:sz w:val="24"/>
          <w:szCs w:val="24"/>
        </w:rPr>
        <w:t>, Kaune arba kitame atsakingo už sutarties vykdymą KTU darbuotojų nurodytame KTU padalinyje Kaune.</w:t>
      </w:r>
    </w:p>
    <w:p w14:paraId="74860369" w14:textId="77777777" w:rsidR="003F5724" w:rsidRPr="00E7309B" w:rsidRDefault="003F5724" w:rsidP="003F5724">
      <w:pPr>
        <w:ind w:firstLine="567"/>
        <w:jc w:val="both"/>
        <w:rPr>
          <w:rFonts w:ascii="Times New Roman" w:hAnsi="Times New Roman" w:cs="Times New Roman"/>
          <w:sz w:val="24"/>
          <w:szCs w:val="24"/>
        </w:rPr>
      </w:pPr>
    </w:p>
    <w:p w14:paraId="543DBD64" w14:textId="77777777" w:rsidR="003F5724" w:rsidRPr="00E8702C" w:rsidRDefault="003F5724" w:rsidP="003F5724">
      <w:pPr>
        <w:ind w:firstLine="567"/>
        <w:jc w:val="both"/>
        <w:rPr>
          <w:rFonts w:ascii="Times New Roman" w:hAnsi="Times New Roman" w:cs="Times New Roman"/>
          <w:sz w:val="24"/>
          <w:szCs w:val="24"/>
        </w:rPr>
      </w:pPr>
      <w:r w:rsidRPr="00E7309B">
        <w:rPr>
          <w:rFonts w:ascii="Times New Roman" w:hAnsi="Times New Roman" w:cs="Times New Roman"/>
          <w:color w:val="000000" w:themeColor="text1"/>
          <w:sz w:val="24"/>
          <w:szCs w:val="24"/>
        </w:rPr>
        <w:t xml:space="preserve">Perkančioji organizacija vykdo „Žaliąjį pirkimą“ ir vadovaudamasi Lietuvos Respublikos aplinkos ministro 2011 m. birželio 28 d. įsakymo Nr. D1-401  „Dėl Lietuvos Respublikos aplinkos ministro 2011 m. birželio 28 d. įsakymo Nr. D1-508 „Dėl produktų, kurių viešiesiems pirkimams </w:t>
      </w:r>
      <w:r w:rsidRPr="00E7309B">
        <w:rPr>
          <w:rFonts w:ascii="Times New Roman" w:hAnsi="Times New Roman" w:cs="Times New Roman"/>
          <w:color w:val="000000" w:themeColor="text1"/>
          <w:sz w:val="24"/>
          <w:szCs w:val="24"/>
        </w:rPr>
        <w:lastRenderedPageBreak/>
        <w:t xml:space="preserve">taikytini aplinkos apsaugos kriterijai sąrašų, Aplinkos apsaugos kriterijų ir Aplinkos apsaugos kriterijų, kuriuos perkančiosios organizacijos turi taikyti pirkdamos prekes, paslaugas ar darbus, tvarkos aprašo patvirtinimo“ </w:t>
      </w:r>
      <w:r w:rsidRPr="00E8702C">
        <w:rPr>
          <w:rFonts w:ascii="Times New Roman" w:hAnsi="Times New Roman" w:cs="Times New Roman"/>
          <w:sz w:val="24"/>
          <w:szCs w:val="24"/>
        </w:rPr>
        <w:t>pakeitimo 4.4.4. punktu, nustato šį aplinkos apsaugos kriterijų:</w:t>
      </w:r>
    </w:p>
    <w:p w14:paraId="5F97950B" w14:textId="77777777" w:rsidR="003F5724" w:rsidRPr="00E8702C" w:rsidRDefault="003F5724" w:rsidP="003F5724">
      <w:pPr>
        <w:ind w:firstLine="630"/>
        <w:jc w:val="both"/>
        <w:rPr>
          <w:rFonts w:ascii="Times New Roman" w:hAnsi="Times New Roman" w:cs="Times New Roman"/>
          <w:sz w:val="24"/>
          <w:szCs w:val="24"/>
        </w:rPr>
      </w:pPr>
      <w:r w:rsidRPr="00E8702C">
        <w:rPr>
          <w:rFonts w:ascii="Times New Roman" w:hAnsi="Times New Roman" w:cs="Times New Roman"/>
          <w:sz w:val="24"/>
          <w:szCs w:val="24"/>
        </w:rPr>
        <w:t xml:space="preserve">Tiekėjas privalo Prekes atvežti Pirkėjui ne kelių eismo piko valandomis, pirmadieniais − ketvirtadieniais nuo 10:00 iki 16:00 val., penktadieniais ir švenčių dienų išvakarėse nuo 10:00 iki 14:00 val. ir trumpiausiais galimais maršrutais. </w:t>
      </w:r>
    </w:p>
    <w:p w14:paraId="553DC087" w14:textId="77777777" w:rsidR="003F5724" w:rsidRPr="00E8702C" w:rsidRDefault="003F5724" w:rsidP="003F5724">
      <w:pPr>
        <w:ind w:firstLine="567"/>
        <w:jc w:val="both"/>
        <w:rPr>
          <w:rFonts w:ascii="Times New Roman" w:hAnsi="Times New Roman" w:cs="Times New Roman"/>
          <w:sz w:val="24"/>
          <w:szCs w:val="24"/>
        </w:rPr>
      </w:pPr>
      <w:r w:rsidRPr="00E8702C">
        <w:rPr>
          <w:rFonts w:ascii="Times New Roman" w:hAnsi="Times New Roman" w:cs="Times New Roman"/>
          <w:sz w:val="24"/>
          <w:szCs w:val="24"/>
        </w:rPr>
        <w:t>Perkama Prekė turi būti ilgaamžė, funkcionali, ji ar jos sudedamosios dalys tinka naudoti daug kartų ir (ar) lengvai pataisomos  ir (ar) pakeičiamos.</w:t>
      </w:r>
    </w:p>
    <w:p w14:paraId="3D0FECB6" w14:textId="77777777" w:rsidR="003F5724" w:rsidRPr="00E8702C" w:rsidRDefault="003F5724" w:rsidP="003F5724">
      <w:pPr>
        <w:ind w:firstLine="567"/>
        <w:jc w:val="both"/>
        <w:rPr>
          <w:rFonts w:ascii="Times New Roman" w:hAnsi="Times New Roman" w:cs="Times New Roman"/>
          <w:sz w:val="24"/>
          <w:szCs w:val="24"/>
        </w:rPr>
      </w:pPr>
      <w:r w:rsidRPr="00E8702C">
        <w:rPr>
          <w:rFonts w:ascii="Times New Roman" w:hAnsi="Times New Roman" w:cs="Times New Roman"/>
          <w:sz w:val="24"/>
          <w:szCs w:val="24"/>
        </w:rPr>
        <w:t xml:space="preserve">Tiekėjas turi užtikrinti, kad per garantinį įrangos naudojimo laikotarpį ir bent 5 metus po garantinio laikotarpio būtų galima įsigyti originalių arba joms lygiaverčių atsarginių dalių. </w:t>
      </w:r>
    </w:p>
    <w:p w14:paraId="26F8CAA6" w14:textId="77777777" w:rsidR="003F5724" w:rsidRPr="00E7309B" w:rsidRDefault="003F5724" w:rsidP="003F5724">
      <w:pPr>
        <w:ind w:firstLine="567"/>
        <w:jc w:val="both"/>
        <w:rPr>
          <w:rFonts w:ascii="Times New Roman" w:hAnsi="Times New Roman" w:cs="Times New Roman"/>
          <w:b/>
          <w:bCs/>
          <w:i/>
          <w:iCs/>
          <w:color w:val="000000" w:themeColor="text1"/>
          <w:sz w:val="24"/>
          <w:szCs w:val="24"/>
        </w:rPr>
      </w:pPr>
      <w:r w:rsidRPr="00E7309B">
        <w:rPr>
          <w:rFonts w:ascii="Times New Roman" w:hAnsi="Times New Roman" w:cs="Times New Roman"/>
          <w:b/>
          <w:bCs/>
          <w:i/>
          <w:iCs/>
          <w:color w:val="000000" w:themeColor="text1"/>
          <w:sz w:val="24"/>
          <w:szCs w:val="24"/>
        </w:rPr>
        <w:t xml:space="preserve">Atitiktį reikalavimams įrodantys dokumentai: </w:t>
      </w:r>
    </w:p>
    <w:p w14:paraId="3183158D" w14:textId="77777777" w:rsidR="003F5724" w:rsidRPr="004A3598" w:rsidRDefault="003F5724" w:rsidP="003F5724">
      <w:pPr>
        <w:ind w:firstLine="567"/>
        <w:jc w:val="both"/>
        <w:rPr>
          <w:rFonts w:ascii="Times New Roman" w:hAnsi="Times New Roman" w:cs="Times New Roman"/>
          <w:sz w:val="24"/>
          <w:szCs w:val="24"/>
        </w:rPr>
      </w:pPr>
      <w:r w:rsidRPr="004A3598">
        <w:rPr>
          <w:rFonts w:ascii="Times New Roman" w:hAnsi="Times New Roman" w:cs="Times New Roman"/>
          <w:sz w:val="24"/>
          <w:szCs w:val="24"/>
        </w:rPr>
        <w:t xml:space="preserve">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prekės atitinka nustatytus reikalavimus, arba kiti lygiaverčiai įrodymai. </w:t>
      </w:r>
    </w:p>
    <w:p w14:paraId="0CDE947F" w14:textId="77777777" w:rsidR="003F5724" w:rsidRPr="00E7309B" w:rsidRDefault="003F5724" w:rsidP="003F5724">
      <w:pPr>
        <w:ind w:firstLine="567"/>
        <w:jc w:val="both"/>
        <w:rPr>
          <w:rFonts w:ascii="Times New Roman" w:hAnsi="Times New Roman" w:cs="Times New Roman"/>
          <w:b/>
          <w:bCs/>
          <w:color w:val="000000" w:themeColor="text1"/>
          <w:sz w:val="24"/>
          <w:szCs w:val="24"/>
        </w:rPr>
      </w:pPr>
    </w:p>
    <w:p w14:paraId="07FD1E7C" w14:textId="77777777" w:rsidR="003F5724" w:rsidRPr="006403F2" w:rsidRDefault="003F5724" w:rsidP="003F5724">
      <w:pPr>
        <w:ind w:firstLine="720"/>
        <w:jc w:val="both"/>
        <w:rPr>
          <w:rFonts w:ascii="Times New Roman" w:hAnsi="Times New Roman" w:cs="Times New Roman"/>
          <w:sz w:val="24"/>
          <w:szCs w:val="24"/>
        </w:rPr>
      </w:pPr>
      <w:r w:rsidRPr="006403F2">
        <w:rPr>
          <w:rFonts w:ascii="Times New Roman" w:hAnsi="Times New Roman" w:cs="Times New Roman"/>
          <w:sz w:val="24"/>
          <w:szCs w:val="24"/>
        </w:rPr>
        <w:t>Kartu su Pasiūlymu Tiekėjas privalo pateikti siūlomos įrangos techninių charakteristikų / parametrų reikšmes pagrindžiančius dokumentus ir/ar brošiūras ir/ar informacinius lapelius, ir/ar brėžinius, ir/ar kitą informacinę medžiagą ir/ar nuorodas į šiuos dokumentus lietuvių ir / ar anglų kalba (nuorodas į gaminio pasą, bukletą ar internetinio puslapio adresą, kuriuose Perkančioji organizacija galėtų patikrinti siūlomo gaminio charakteristikas arba pateikti atitinkamos informacijos dokumento skenuotą versiją).</w:t>
      </w:r>
    </w:p>
    <w:p w14:paraId="1F672F7E" w14:textId="77777777" w:rsidR="003F5724" w:rsidRPr="00744902" w:rsidRDefault="003F5724" w:rsidP="003F5724">
      <w:pPr>
        <w:ind w:firstLine="720"/>
        <w:jc w:val="both"/>
        <w:rPr>
          <w:rFonts w:ascii="Times New Roman" w:hAnsi="Times New Roman" w:cs="Times New Roman"/>
          <w:sz w:val="24"/>
          <w:szCs w:val="24"/>
        </w:rPr>
      </w:pPr>
      <w:r w:rsidRPr="00744902">
        <w:rPr>
          <w:rFonts w:ascii="Times New Roman" w:hAnsi="Times New Roman" w:cs="Times New Roman"/>
          <w:sz w:val="24"/>
          <w:szCs w:val="24"/>
        </w:rPr>
        <w:t>Garantiniu laikotarpiu tiekėjas privalo ne ilgiau kaip per 10 darbo dienų nuo pranešimo apie gedimą dienos pašalinti gedimą, o jei to neįmanoma atlikti vietoje, išsiųsti remontuoti tiekėjui ir pateikti Perkančiosios organizacijos atsakingam už sutarties vykdymą asmeniui išsiuntimo dokumentų kopiją.</w:t>
      </w:r>
    </w:p>
    <w:p w14:paraId="5495CA44" w14:textId="77777777" w:rsidR="003F5724" w:rsidRPr="00A81735" w:rsidRDefault="003F5724" w:rsidP="003F5724">
      <w:pPr>
        <w:ind w:firstLine="709"/>
        <w:jc w:val="both"/>
        <w:rPr>
          <w:rFonts w:ascii="Times New Roman" w:hAnsi="Times New Roman" w:cs="Times New Roman"/>
          <w:sz w:val="24"/>
          <w:szCs w:val="24"/>
        </w:rPr>
      </w:pPr>
      <w:r w:rsidRPr="00A81735">
        <w:rPr>
          <w:rFonts w:ascii="Times New Roman" w:hAnsi="Times New Roman" w:cs="Times New Roman"/>
          <w:sz w:val="24"/>
          <w:szCs w:val="24"/>
        </w:rPr>
        <w:t xml:space="preserve">Garantiniu laikotarpiu tiekėjas turi užtikrinti pirkėjui konsultacijų teikimą telefonu arba nuotoliniu būdu (el. paštu ar kitokiomis nuotolinio vaizdo ir (ar) garso ryšių priemonėmis  ir (ar) kitomis elektroninių ryšių technologijų priemonėmis) pagal poreikį. </w:t>
      </w:r>
    </w:p>
    <w:p w14:paraId="117D7636" w14:textId="77777777" w:rsidR="003F5724" w:rsidRPr="00A81735" w:rsidRDefault="003F5724" w:rsidP="003F5724">
      <w:pPr>
        <w:ind w:firstLine="709"/>
        <w:jc w:val="both"/>
        <w:rPr>
          <w:rFonts w:ascii="Times New Roman" w:hAnsi="Times New Roman" w:cs="Times New Roman"/>
          <w:sz w:val="24"/>
          <w:szCs w:val="24"/>
        </w:rPr>
      </w:pPr>
      <w:r w:rsidRPr="00A81735">
        <w:rPr>
          <w:rFonts w:ascii="Times New Roman" w:hAnsi="Times New Roman" w:cs="Times New Roman"/>
          <w:sz w:val="24"/>
          <w:szCs w:val="24"/>
        </w:rPr>
        <w:lastRenderedPageBreak/>
        <w:t>Visos pirkimo dokumente esančios nuorodos į standartą, techninį liudijimą ar bendrąsias technines specifikacijas reiškia, kad pirkėjas priima ir kitus dalyvių lygiaverčių prekių įrodymus. Lygiavertiškumo įrodymas yra tiekėjo pareiga.</w:t>
      </w:r>
    </w:p>
    <w:p w14:paraId="1D11ACC8" w14:textId="77777777" w:rsidR="00F22338" w:rsidRPr="00E7309B" w:rsidRDefault="00F22338" w:rsidP="004932B2">
      <w:pPr>
        <w:pStyle w:val="NormalWeb"/>
        <w:rPr>
          <w:b/>
          <w:bCs/>
          <w:u w:val="single"/>
        </w:rPr>
      </w:pPr>
    </w:p>
    <w:p w14:paraId="271C35EB" w14:textId="16497C52" w:rsidR="004932B2" w:rsidRDefault="00FE0127" w:rsidP="004932B2">
      <w:pPr>
        <w:pStyle w:val="NormalWeb"/>
        <w:rPr>
          <w:b/>
          <w:bCs/>
          <w:u w:val="single"/>
        </w:rPr>
      </w:pPr>
      <w:r>
        <w:rPr>
          <w:b/>
          <w:bCs/>
          <w:u w:val="single"/>
        </w:rPr>
        <w:t xml:space="preserve">1 pirkimo dalis: </w:t>
      </w:r>
      <w:r w:rsidR="004932B2" w:rsidRPr="009F5C8F">
        <w:rPr>
          <w:b/>
          <w:bCs/>
          <w:u w:val="single"/>
        </w:rPr>
        <w:t>„</w:t>
      </w:r>
      <w:r w:rsidR="004E4D5A">
        <w:rPr>
          <w:b/>
          <w:bCs/>
          <w:u w:val="single"/>
        </w:rPr>
        <w:t xml:space="preserve">Aplinkos </w:t>
      </w:r>
      <w:proofErr w:type="spellStart"/>
      <w:r w:rsidR="004E4D5A">
        <w:rPr>
          <w:b/>
          <w:bCs/>
          <w:u w:val="single"/>
        </w:rPr>
        <w:t>skanuoklis</w:t>
      </w:r>
      <w:proofErr w:type="spellEnd"/>
      <w:r w:rsidR="0024736B">
        <w:rPr>
          <w:b/>
          <w:bCs/>
          <w:u w:val="single"/>
        </w:rPr>
        <w:t xml:space="preserve"> (dronas)</w:t>
      </w:r>
      <w:r w:rsidR="004932B2" w:rsidRPr="009F5C8F">
        <w:rPr>
          <w:b/>
          <w:bCs/>
          <w:u w:val="single"/>
        </w:rPr>
        <w:t>“ techninė specifikacija.</w:t>
      </w:r>
    </w:p>
    <w:tbl>
      <w:tblPr>
        <w:tblW w:w="14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567"/>
        <w:gridCol w:w="3681"/>
        <w:gridCol w:w="5821"/>
        <w:gridCol w:w="4845"/>
      </w:tblGrid>
      <w:tr w:rsidR="004932B2" w:rsidRPr="002A5CD3" w14:paraId="1E774EBF" w14:textId="77777777" w:rsidTr="00AA445E">
        <w:trPr>
          <w:trHeight w:val="20"/>
          <w:jc w:val="center"/>
        </w:trPr>
        <w:tc>
          <w:tcPr>
            <w:tcW w:w="10069" w:type="dxa"/>
            <w:gridSpan w:val="3"/>
            <w:shd w:val="clear" w:color="auto" w:fill="F2F2F2" w:themeFill="background1" w:themeFillShade="F2"/>
            <w:vAlign w:val="center"/>
          </w:tcPr>
          <w:p w14:paraId="1159D032" w14:textId="77777777" w:rsidR="004932B2" w:rsidRPr="00E41C8C" w:rsidRDefault="004932B2" w:rsidP="00AA445E">
            <w:pPr>
              <w:spacing w:after="0" w:line="240" w:lineRule="auto"/>
              <w:rPr>
                <w:rFonts w:ascii="Times New Roman" w:hAnsi="Times New Roman" w:cs="Times New Roman"/>
                <w:sz w:val="24"/>
                <w:szCs w:val="24"/>
              </w:rPr>
            </w:pPr>
            <w:r w:rsidRPr="00E41C8C">
              <w:rPr>
                <w:rFonts w:ascii="Times New Roman" w:hAnsi="Times New Roman" w:cs="Times New Roman"/>
                <w:sz w:val="24"/>
                <w:szCs w:val="24"/>
              </w:rPr>
              <w:t>Perkančiosios organizacijos nustatyti reikalavimai prekėms ir jų rodikliams</w:t>
            </w:r>
          </w:p>
        </w:tc>
        <w:tc>
          <w:tcPr>
            <w:tcW w:w="4845" w:type="dxa"/>
            <w:vMerge w:val="restart"/>
            <w:tcBorders>
              <w:left w:val="single" w:sz="4" w:space="0" w:color="auto"/>
              <w:right w:val="single" w:sz="4" w:space="0" w:color="auto"/>
            </w:tcBorders>
            <w:shd w:val="clear" w:color="auto" w:fill="F2F2F2" w:themeFill="background1" w:themeFillShade="F2"/>
            <w:vAlign w:val="center"/>
          </w:tcPr>
          <w:p w14:paraId="3D94B7F9" w14:textId="77777777" w:rsidR="004932B2" w:rsidRPr="00E41C8C" w:rsidRDefault="004932B2" w:rsidP="00AA445E">
            <w:pPr>
              <w:spacing w:after="0" w:line="240" w:lineRule="auto"/>
              <w:rPr>
                <w:rFonts w:ascii="Times New Roman" w:hAnsi="Times New Roman" w:cs="Times New Roman"/>
                <w:sz w:val="24"/>
                <w:szCs w:val="24"/>
              </w:rPr>
            </w:pPr>
            <w:r w:rsidRPr="00E41C8C">
              <w:rPr>
                <w:rFonts w:ascii="Times New Roman" w:hAnsi="Times New Roman" w:cs="Times New Roman"/>
                <w:sz w:val="24"/>
                <w:szCs w:val="24"/>
              </w:rPr>
              <w:t>Tiekėjo siūlomų prekių techninės charakteristikos</w:t>
            </w:r>
          </w:p>
          <w:p w14:paraId="0D62B2F0" w14:textId="77777777" w:rsidR="004932B2" w:rsidRPr="00E41C8C" w:rsidRDefault="004932B2" w:rsidP="00AA445E">
            <w:pPr>
              <w:spacing w:after="0" w:line="240" w:lineRule="auto"/>
              <w:rPr>
                <w:rFonts w:ascii="Times New Roman" w:hAnsi="Times New Roman" w:cs="Times New Roman"/>
                <w:sz w:val="24"/>
                <w:szCs w:val="24"/>
              </w:rPr>
            </w:pPr>
            <w:r w:rsidRPr="00E41C8C">
              <w:rPr>
                <w:rFonts w:ascii="Times New Roman" w:hAnsi="Times New Roman" w:cs="Times New Roman"/>
                <w:sz w:val="24"/>
                <w:szCs w:val="24"/>
              </w:rPr>
              <w:t>(tiekėjas turi nurodyti tikslius dydžius, medžiagas, išmatavimus ir pan. – t. y. nepaliekant žodžių „ne mažiau“, ne daugiau“, „ne siauresnis“, „ne platesnis“ arba lygiavertis“ ,,+/-„ ar pan.)</w:t>
            </w:r>
          </w:p>
        </w:tc>
      </w:tr>
      <w:tr w:rsidR="004932B2" w:rsidRPr="002A5CD3" w14:paraId="132F20A6" w14:textId="77777777" w:rsidTr="00F32488">
        <w:trPr>
          <w:trHeight w:val="20"/>
          <w:jc w:val="center"/>
        </w:trPr>
        <w:tc>
          <w:tcPr>
            <w:tcW w:w="567" w:type="dxa"/>
            <w:shd w:val="clear" w:color="auto" w:fill="F2F2F2" w:themeFill="background1" w:themeFillShade="F2"/>
            <w:vAlign w:val="center"/>
          </w:tcPr>
          <w:p w14:paraId="6214B9A5" w14:textId="77777777" w:rsidR="004932B2" w:rsidRPr="00E41C8C" w:rsidRDefault="004932B2" w:rsidP="00AA445E">
            <w:pPr>
              <w:spacing w:after="0" w:line="240" w:lineRule="auto"/>
              <w:rPr>
                <w:rFonts w:ascii="Times New Roman" w:hAnsi="Times New Roman" w:cs="Times New Roman"/>
                <w:sz w:val="24"/>
                <w:szCs w:val="24"/>
              </w:rPr>
            </w:pPr>
            <w:r w:rsidRPr="00E41C8C">
              <w:rPr>
                <w:rFonts w:ascii="Times New Roman" w:hAnsi="Times New Roman" w:cs="Times New Roman"/>
                <w:sz w:val="24"/>
                <w:szCs w:val="24"/>
              </w:rPr>
              <w:t>Eil.</w:t>
            </w:r>
          </w:p>
          <w:p w14:paraId="5022DAFD" w14:textId="77777777" w:rsidR="004932B2" w:rsidRPr="00E41C8C" w:rsidRDefault="004932B2" w:rsidP="00AA445E">
            <w:pPr>
              <w:spacing w:after="0" w:line="240" w:lineRule="auto"/>
              <w:rPr>
                <w:rFonts w:ascii="Times New Roman" w:hAnsi="Times New Roman" w:cs="Times New Roman"/>
                <w:sz w:val="24"/>
                <w:szCs w:val="24"/>
              </w:rPr>
            </w:pPr>
            <w:r w:rsidRPr="00E41C8C">
              <w:rPr>
                <w:rFonts w:ascii="Times New Roman" w:hAnsi="Times New Roman" w:cs="Times New Roman"/>
                <w:sz w:val="24"/>
                <w:szCs w:val="24"/>
              </w:rPr>
              <w:t>Nr.</w:t>
            </w:r>
          </w:p>
        </w:tc>
        <w:tc>
          <w:tcPr>
            <w:tcW w:w="3681" w:type="dxa"/>
            <w:shd w:val="clear" w:color="auto" w:fill="F2F2F2" w:themeFill="background1" w:themeFillShade="F2"/>
            <w:vAlign w:val="center"/>
          </w:tcPr>
          <w:p w14:paraId="6437F2E6" w14:textId="77777777" w:rsidR="004932B2" w:rsidRPr="00E41C8C" w:rsidRDefault="004932B2" w:rsidP="00AA445E">
            <w:pPr>
              <w:spacing w:after="0" w:line="240" w:lineRule="auto"/>
              <w:rPr>
                <w:rFonts w:ascii="Times New Roman" w:hAnsi="Times New Roman" w:cs="Times New Roman"/>
                <w:sz w:val="24"/>
                <w:szCs w:val="24"/>
              </w:rPr>
            </w:pPr>
            <w:r w:rsidRPr="00E41C8C">
              <w:rPr>
                <w:rFonts w:ascii="Times New Roman" w:hAnsi="Times New Roman" w:cs="Times New Roman"/>
                <w:sz w:val="24"/>
                <w:szCs w:val="24"/>
              </w:rPr>
              <w:t>Komponento pavadinimas</w:t>
            </w:r>
          </w:p>
        </w:tc>
        <w:tc>
          <w:tcPr>
            <w:tcW w:w="5821" w:type="dxa"/>
            <w:shd w:val="clear" w:color="auto" w:fill="F2F2F2" w:themeFill="background1" w:themeFillShade="F2"/>
            <w:vAlign w:val="center"/>
          </w:tcPr>
          <w:p w14:paraId="516E5D56" w14:textId="77777777" w:rsidR="004932B2" w:rsidRPr="00E41C8C" w:rsidRDefault="004932B2" w:rsidP="00AA445E">
            <w:pPr>
              <w:spacing w:after="0" w:line="240" w:lineRule="auto"/>
              <w:rPr>
                <w:rFonts w:ascii="Times New Roman" w:hAnsi="Times New Roman" w:cs="Times New Roman"/>
                <w:sz w:val="24"/>
                <w:szCs w:val="24"/>
              </w:rPr>
            </w:pPr>
            <w:r w:rsidRPr="00E41C8C">
              <w:rPr>
                <w:rFonts w:ascii="Times New Roman" w:hAnsi="Times New Roman" w:cs="Times New Roman"/>
                <w:sz w:val="24"/>
                <w:szCs w:val="24"/>
              </w:rPr>
              <w:t>Reikalaujama charakteristika</w:t>
            </w:r>
          </w:p>
        </w:tc>
        <w:tc>
          <w:tcPr>
            <w:tcW w:w="4845" w:type="dxa"/>
            <w:vMerge/>
            <w:vAlign w:val="center"/>
          </w:tcPr>
          <w:p w14:paraId="11FF88C8" w14:textId="77777777" w:rsidR="004932B2" w:rsidRPr="002A5CD3" w:rsidRDefault="004932B2" w:rsidP="00AA445E">
            <w:pPr>
              <w:spacing w:after="0" w:line="240" w:lineRule="auto"/>
            </w:pPr>
          </w:p>
        </w:tc>
      </w:tr>
      <w:tr w:rsidR="004932B2" w:rsidRPr="002A5CD3" w14:paraId="3E8C35DB" w14:textId="77777777" w:rsidTr="00F32488">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1204386E" w14:textId="77777777" w:rsidR="004932B2" w:rsidRPr="002A5CD3" w:rsidRDefault="004932B2" w:rsidP="00AA445E">
            <w:pPr>
              <w:spacing w:after="0" w:line="240" w:lineRule="auto"/>
            </w:pPr>
            <w:r w:rsidRPr="002A5CD3">
              <w:t>1</w:t>
            </w:r>
          </w:p>
        </w:tc>
        <w:tc>
          <w:tcPr>
            <w:tcW w:w="3681" w:type="dxa"/>
            <w:tcBorders>
              <w:top w:val="single" w:sz="4" w:space="0" w:color="auto"/>
              <w:left w:val="single" w:sz="4" w:space="0" w:color="auto"/>
              <w:bottom w:val="single" w:sz="4" w:space="0" w:color="auto"/>
              <w:right w:val="single" w:sz="4" w:space="0" w:color="auto"/>
            </w:tcBorders>
          </w:tcPr>
          <w:p w14:paraId="46F5894F" w14:textId="77777777" w:rsidR="004932B2" w:rsidRPr="002A5CD3" w:rsidRDefault="004932B2" w:rsidP="00AA445E">
            <w:pPr>
              <w:spacing w:after="0" w:line="240" w:lineRule="auto"/>
            </w:pPr>
            <w:r w:rsidRPr="002A5CD3">
              <w:t>2</w:t>
            </w:r>
          </w:p>
        </w:tc>
        <w:tc>
          <w:tcPr>
            <w:tcW w:w="5821" w:type="dxa"/>
            <w:tcBorders>
              <w:top w:val="single" w:sz="4" w:space="0" w:color="auto"/>
              <w:left w:val="single" w:sz="4" w:space="0" w:color="auto"/>
              <w:bottom w:val="single" w:sz="4" w:space="0" w:color="auto"/>
              <w:right w:val="single" w:sz="4" w:space="0" w:color="auto"/>
            </w:tcBorders>
          </w:tcPr>
          <w:p w14:paraId="54A18220" w14:textId="77777777" w:rsidR="004932B2" w:rsidRPr="002A5CD3" w:rsidRDefault="004932B2" w:rsidP="00AA445E">
            <w:pPr>
              <w:spacing w:after="0" w:line="240" w:lineRule="auto"/>
            </w:pPr>
            <w:r w:rsidRPr="002A5CD3">
              <w:t>3</w:t>
            </w:r>
          </w:p>
        </w:tc>
        <w:tc>
          <w:tcPr>
            <w:tcW w:w="4845" w:type="dxa"/>
            <w:tcBorders>
              <w:top w:val="single" w:sz="4" w:space="0" w:color="auto"/>
              <w:left w:val="single" w:sz="4" w:space="0" w:color="auto"/>
              <w:bottom w:val="single" w:sz="4" w:space="0" w:color="auto"/>
              <w:right w:val="single" w:sz="4" w:space="0" w:color="auto"/>
            </w:tcBorders>
          </w:tcPr>
          <w:p w14:paraId="5309EB14" w14:textId="77777777" w:rsidR="004932B2" w:rsidRPr="002A5CD3" w:rsidRDefault="004932B2" w:rsidP="00AA445E">
            <w:pPr>
              <w:spacing w:after="0" w:line="240" w:lineRule="auto"/>
            </w:pPr>
            <w:r w:rsidRPr="002A5CD3">
              <w:t>4</w:t>
            </w:r>
          </w:p>
        </w:tc>
      </w:tr>
      <w:tr w:rsidR="00FE5997" w:rsidRPr="002A5CD3" w14:paraId="795178AB" w14:textId="77777777" w:rsidTr="00F32488">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1940C68D" w14:textId="77777777" w:rsidR="00FE5997" w:rsidRPr="002A5CD3" w:rsidRDefault="00FE5997" w:rsidP="00FE5997">
            <w:pPr>
              <w:spacing w:after="0" w:line="240" w:lineRule="auto"/>
            </w:pPr>
          </w:p>
        </w:tc>
        <w:tc>
          <w:tcPr>
            <w:tcW w:w="3681" w:type="dxa"/>
            <w:tcBorders>
              <w:top w:val="single" w:sz="4" w:space="0" w:color="auto"/>
              <w:left w:val="single" w:sz="4" w:space="0" w:color="auto"/>
              <w:bottom w:val="single" w:sz="4" w:space="0" w:color="auto"/>
              <w:right w:val="single" w:sz="4" w:space="0" w:color="auto"/>
            </w:tcBorders>
            <w:vAlign w:val="center"/>
          </w:tcPr>
          <w:p w14:paraId="650DDD25" w14:textId="0D4D1DA3" w:rsidR="00FE5997" w:rsidRPr="00F32488" w:rsidRDefault="00FE5997" w:rsidP="00FE5997">
            <w:pPr>
              <w:spacing w:after="0" w:line="240" w:lineRule="auto"/>
              <w:rPr>
                <w:rFonts w:ascii="Times New Roman" w:hAnsi="Times New Roman" w:cs="Times New Roman"/>
                <w:sz w:val="24"/>
                <w:szCs w:val="24"/>
              </w:rPr>
            </w:pPr>
            <w:r w:rsidRPr="00F32488">
              <w:rPr>
                <w:rFonts w:ascii="Times New Roman" w:eastAsia="MS Mincho" w:hAnsi="Times New Roman" w:cs="Times New Roman"/>
                <w:sz w:val="24"/>
                <w:szCs w:val="24"/>
              </w:rPr>
              <w:t>Gamintojas, modelis</w:t>
            </w:r>
          </w:p>
        </w:tc>
        <w:tc>
          <w:tcPr>
            <w:tcW w:w="5821" w:type="dxa"/>
            <w:tcBorders>
              <w:top w:val="single" w:sz="4" w:space="0" w:color="auto"/>
              <w:left w:val="single" w:sz="4" w:space="0" w:color="auto"/>
              <w:bottom w:val="single" w:sz="4" w:space="0" w:color="auto"/>
              <w:right w:val="single" w:sz="4" w:space="0" w:color="auto"/>
            </w:tcBorders>
            <w:vAlign w:val="center"/>
          </w:tcPr>
          <w:p w14:paraId="5FE9D10C" w14:textId="6276A1E5" w:rsidR="00FE5997" w:rsidRPr="00F32488" w:rsidRDefault="00FE5997" w:rsidP="00FE5997">
            <w:pPr>
              <w:spacing w:after="0" w:line="240" w:lineRule="auto"/>
              <w:rPr>
                <w:rFonts w:ascii="Times New Roman" w:hAnsi="Times New Roman" w:cs="Times New Roman"/>
                <w:sz w:val="24"/>
                <w:szCs w:val="24"/>
              </w:rPr>
            </w:pPr>
            <w:r w:rsidRPr="00F32488">
              <w:rPr>
                <w:rFonts w:ascii="Times New Roman" w:eastAsia="MS Mincho" w:hAnsi="Times New Roman" w:cs="Times New Roman"/>
                <w:sz w:val="24"/>
                <w:szCs w:val="24"/>
              </w:rPr>
              <w:t>Privalo būti nurodytas tikslus siūlomos įrangos gamintojas ir modelis.</w:t>
            </w:r>
          </w:p>
        </w:tc>
        <w:tc>
          <w:tcPr>
            <w:tcW w:w="4845" w:type="dxa"/>
            <w:tcBorders>
              <w:top w:val="single" w:sz="4" w:space="0" w:color="auto"/>
              <w:left w:val="single" w:sz="4" w:space="0" w:color="auto"/>
              <w:bottom w:val="single" w:sz="4" w:space="0" w:color="auto"/>
              <w:right w:val="single" w:sz="4" w:space="0" w:color="auto"/>
            </w:tcBorders>
          </w:tcPr>
          <w:p w14:paraId="280595D3" w14:textId="77777777" w:rsidR="00FE5997" w:rsidRPr="002A5CD3" w:rsidRDefault="00FE5997" w:rsidP="00FE5997">
            <w:pPr>
              <w:spacing w:after="0" w:line="240" w:lineRule="auto"/>
            </w:pPr>
          </w:p>
        </w:tc>
      </w:tr>
      <w:tr w:rsidR="00AC301B" w:rsidRPr="002A5CD3" w14:paraId="6AD1627C" w14:textId="77777777" w:rsidTr="00F32488">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29ABE64A" w14:textId="06BE0A59" w:rsidR="00AC301B" w:rsidRPr="00E41C8C" w:rsidRDefault="00AC301B" w:rsidP="00AC301B">
            <w:pPr>
              <w:spacing w:after="0" w:line="240" w:lineRule="auto"/>
              <w:rPr>
                <w:rFonts w:ascii="Times New Roman" w:hAnsi="Times New Roman" w:cs="Times New Roman"/>
                <w:sz w:val="24"/>
                <w:szCs w:val="24"/>
              </w:rPr>
            </w:pPr>
            <w:r w:rsidRPr="00E41C8C">
              <w:rPr>
                <w:rFonts w:ascii="Times New Roman" w:hAnsi="Times New Roman" w:cs="Times New Roman"/>
                <w:sz w:val="24"/>
                <w:szCs w:val="24"/>
              </w:rPr>
              <w:t>1</w:t>
            </w:r>
          </w:p>
        </w:tc>
        <w:tc>
          <w:tcPr>
            <w:tcW w:w="3681" w:type="dxa"/>
            <w:tcBorders>
              <w:top w:val="single" w:sz="4" w:space="0" w:color="auto"/>
              <w:left w:val="single" w:sz="4" w:space="0" w:color="auto"/>
              <w:bottom w:val="single" w:sz="4" w:space="0" w:color="auto"/>
              <w:right w:val="single" w:sz="4" w:space="0" w:color="auto"/>
            </w:tcBorders>
          </w:tcPr>
          <w:p w14:paraId="42AE80AC" w14:textId="7971D8BE" w:rsidR="00AC301B" w:rsidRPr="00F32488" w:rsidRDefault="00AC301B" w:rsidP="00AC301B">
            <w:pPr>
              <w:spacing w:after="0" w:line="240" w:lineRule="auto"/>
              <w:rPr>
                <w:rFonts w:ascii="Times New Roman" w:hAnsi="Times New Roman" w:cs="Times New Roman"/>
                <w:sz w:val="24"/>
                <w:szCs w:val="24"/>
              </w:rPr>
            </w:pPr>
            <w:r w:rsidRPr="00F32488">
              <w:rPr>
                <w:rFonts w:ascii="Times New Roman" w:eastAsia="Aptos" w:hAnsi="Times New Roman" w:cs="Times New Roman"/>
                <w:kern w:val="2"/>
                <w:sz w:val="24"/>
                <w:szCs w:val="24"/>
                <w:lang w:eastAsia="en-US"/>
              </w:rPr>
              <w:t>Drono tipas</w:t>
            </w:r>
          </w:p>
        </w:tc>
        <w:tc>
          <w:tcPr>
            <w:tcW w:w="5821" w:type="dxa"/>
            <w:tcBorders>
              <w:top w:val="single" w:sz="4" w:space="0" w:color="auto"/>
              <w:left w:val="single" w:sz="4" w:space="0" w:color="auto"/>
              <w:bottom w:val="single" w:sz="4" w:space="0" w:color="auto"/>
              <w:right w:val="single" w:sz="4" w:space="0" w:color="auto"/>
            </w:tcBorders>
          </w:tcPr>
          <w:p w14:paraId="3B8B0D84" w14:textId="1F94D79A" w:rsidR="00AC301B" w:rsidRPr="00F32488" w:rsidRDefault="00AC301B" w:rsidP="00AC301B">
            <w:pPr>
              <w:spacing w:after="0" w:line="240" w:lineRule="auto"/>
              <w:rPr>
                <w:rFonts w:ascii="Times New Roman" w:hAnsi="Times New Roman" w:cs="Times New Roman"/>
                <w:sz w:val="24"/>
                <w:szCs w:val="24"/>
              </w:rPr>
            </w:pPr>
            <w:r w:rsidRPr="00F32488">
              <w:rPr>
                <w:rFonts w:ascii="Times New Roman" w:eastAsia="Aptos" w:hAnsi="Times New Roman" w:cs="Times New Roman"/>
                <w:kern w:val="2"/>
                <w:sz w:val="24"/>
                <w:szCs w:val="24"/>
                <w:lang w:eastAsia="en-US"/>
              </w:rPr>
              <w:t xml:space="preserve">Autonominis profesionalus </w:t>
            </w:r>
            <w:proofErr w:type="spellStart"/>
            <w:r w:rsidRPr="00F32488">
              <w:rPr>
                <w:rFonts w:ascii="Times New Roman" w:eastAsia="Aptos" w:hAnsi="Times New Roman" w:cs="Times New Roman"/>
                <w:kern w:val="2"/>
                <w:sz w:val="24"/>
                <w:szCs w:val="24"/>
                <w:lang w:eastAsia="en-US"/>
              </w:rPr>
              <w:t>daugiasraigtis</w:t>
            </w:r>
            <w:proofErr w:type="spellEnd"/>
            <w:r w:rsidRPr="00F32488">
              <w:rPr>
                <w:rFonts w:ascii="Times New Roman" w:eastAsia="Aptos" w:hAnsi="Times New Roman" w:cs="Times New Roman"/>
                <w:kern w:val="2"/>
                <w:sz w:val="24"/>
                <w:szCs w:val="24"/>
                <w:lang w:eastAsia="en-US"/>
              </w:rPr>
              <w:t xml:space="preserve"> UAV (</w:t>
            </w:r>
            <w:proofErr w:type="spellStart"/>
            <w:r w:rsidRPr="00F32488">
              <w:rPr>
                <w:rFonts w:ascii="Times New Roman" w:eastAsia="Aptos" w:hAnsi="Times New Roman" w:cs="Times New Roman"/>
                <w:kern w:val="2"/>
                <w:sz w:val="24"/>
                <w:szCs w:val="24"/>
                <w:lang w:eastAsia="en-US"/>
              </w:rPr>
              <w:t>multirotor</w:t>
            </w:r>
            <w:proofErr w:type="spellEnd"/>
            <w:r w:rsidRPr="00F32488">
              <w:rPr>
                <w:rFonts w:ascii="Times New Roman" w:eastAsia="Aptos" w:hAnsi="Times New Roman" w:cs="Times New Roman"/>
                <w:kern w:val="2"/>
                <w:sz w:val="24"/>
                <w:szCs w:val="24"/>
                <w:lang w:eastAsia="en-US"/>
              </w:rPr>
              <w:t xml:space="preserve">), su pilna 360° kliūčių vengimo sistema, integruotu </w:t>
            </w:r>
            <w:proofErr w:type="spellStart"/>
            <w:r w:rsidRPr="00F32488">
              <w:rPr>
                <w:rFonts w:ascii="Times New Roman" w:eastAsia="Aptos" w:hAnsi="Times New Roman" w:cs="Times New Roman"/>
                <w:kern w:val="2"/>
                <w:sz w:val="24"/>
                <w:szCs w:val="24"/>
                <w:lang w:eastAsia="en-US"/>
              </w:rPr>
              <w:t>LiDAR</w:t>
            </w:r>
            <w:proofErr w:type="spellEnd"/>
            <w:r w:rsidRPr="00F32488">
              <w:rPr>
                <w:rFonts w:ascii="Times New Roman" w:eastAsia="Aptos" w:hAnsi="Times New Roman" w:cs="Times New Roman"/>
                <w:kern w:val="2"/>
                <w:sz w:val="24"/>
                <w:szCs w:val="24"/>
                <w:lang w:eastAsia="en-US"/>
              </w:rPr>
              <w:t xml:space="preserve"> skeneriu ir SLAM technologija (</w:t>
            </w:r>
            <w:proofErr w:type="spellStart"/>
            <w:r w:rsidRPr="00F32488">
              <w:rPr>
                <w:rFonts w:ascii="Times New Roman" w:eastAsia="Aptos" w:hAnsi="Times New Roman" w:cs="Times New Roman"/>
                <w:kern w:val="2"/>
                <w:sz w:val="24"/>
                <w:szCs w:val="24"/>
                <w:lang w:eastAsia="en-US"/>
              </w:rPr>
              <w:t>LiDAR</w:t>
            </w:r>
            <w:proofErr w:type="spellEnd"/>
            <w:r w:rsidRPr="00F32488">
              <w:rPr>
                <w:rFonts w:ascii="Times New Roman" w:eastAsia="Aptos" w:hAnsi="Times New Roman" w:cs="Times New Roman"/>
                <w:kern w:val="2"/>
                <w:sz w:val="24"/>
                <w:szCs w:val="24"/>
                <w:lang w:eastAsia="en-US"/>
              </w:rPr>
              <w:t xml:space="preserve"> SLAM, vizualinis SLAM, GNSS, radarai).</w:t>
            </w:r>
          </w:p>
        </w:tc>
        <w:tc>
          <w:tcPr>
            <w:tcW w:w="4845" w:type="dxa"/>
            <w:tcBorders>
              <w:top w:val="single" w:sz="4" w:space="0" w:color="auto"/>
              <w:left w:val="single" w:sz="4" w:space="0" w:color="auto"/>
              <w:bottom w:val="single" w:sz="4" w:space="0" w:color="auto"/>
              <w:right w:val="single" w:sz="4" w:space="0" w:color="auto"/>
            </w:tcBorders>
          </w:tcPr>
          <w:p w14:paraId="60926249" w14:textId="77777777" w:rsidR="00AC301B" w:rsidRPr="002A5CD3" w:rsidRDefault="00AC301B" w:rsidP="00AC301B">
            <w:pPr>
              <w:spacing w:after="0" w:line="240" w:lineRule="auto"/>
            </w:pPr>
          </w:p>
        </w:tc>
      </w:tr>
      <w:tr w:rsidR="00AC301B" w:rsidRPr="002A5CD3" w14:paraId="2AA9F597" w14:textId="77777777" w:rsidTr="00F32488">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41DA53FD" w14:textId="27F3315D" w:rsidR="00AC301B" w:rsidRPr="00E41C8C" w:rsidRDefault="00AC301B" w:rsidP="00AC301B">
            <w:pPr>
              <w:spacing w:after="0" w:line="240" w:lineRule="auto"/>
              <w:rPr>
                <w:rFonts w:ascii="Times New Roman" w:hAnsi="Times New Roman" w:cs="Times New Roman"/>
                <w:sz w:val="24"/>
                <w:szCs w:val="24"/>
              </w:rPr>
            </w:pPr>
            <w:r w:rsidRPr="00E41C8C">
              <w:rPr>
                <w:rFonts w:ascii="Times New Roman" w:hAnsi="Times New Roman" w:cs="Times New Roman"/>
                <w:sz w:val="24"/>
                <w:szCs w:val="24"/>
              </w:rPr>
              <w:t>2</w:t>
            </w:r>
          </w:p>
        </w:tc>
        <w:tc>
          <w:tcPr>
            <w:tcW w:w="3681" w:type="dxa"/>
            <w:tcBorders>
              <w:top w:val="single" w:sz="4" w:space="0" w:color="auto"/>
              <w:left w:val="single" w:sz="4" w:space="0" w:color="auto"/>
              <w:bottom w:val="single" w:sz="4" w:space="0" w:color="auto"/>
              <w:right w:val="single" w:sz="4" w:space="0" w:color="auto"/>
            </w:tcBorders>
          </w:tcPr>
          <w:p w14:paraId="6FD4F83C" w14:textId="2C1FFC0C" w:rsidR="00AC301B" w:rsidRPr="00F32488" w:rsidRDefault="00AC301B" w:rsidP="00AC301B">
            <w:pPr>
              <w:spacing w:after="0" w:line="240" w:lineRule="auto"/>
              <w:rPr>
                <w:rFonts w:ascii="Times New Roman" w:hAnsi="Times New Roman" w:cs="Times New Roman"/>
                <w:sz w:val="24"/>
                <w:szCs w:val="24"/>
              </w:rPr>
            </w:pPr>
            <w:r w:rsidRPr="00F32488">
              <w:rPr>
                <w:rFonts w:ascii="Times New Roman" w:eastAsia="Aptos" w:hAnsi="Times New Roman" w:cs="Times New Roman"/>
                <w:kern w:val="2"/>
                <w:sz w:val="24"/>
                <w:szCs w:val="24"/>
                <w:lang w:eastAsia="en-US"/>
              </w:rPr>
              <w:t>Svoris</w:t>
            </w:r>
          </w:p>
        </w:tc>
        <w:tc>
          <w:tcPr>
            <w:tcW w:w="5821" w:type="dxa"/>
            <w:tcBorders>
              <w:top w:val="single" w:sz="4" w:space="0" w:color="auto"/>
              <w:left w:val="single" w:sz="4" w:space="0" w:color="auto"/>
              <w:bottom w:val="single" w:sz="4" w:space="0" w:color="auto"/>
              <w:right w:val="single" w:sz="4" w:space="0" w:color="auto"/>
            </w:tcBorders>
          </w:tcPr>
          <w:p w14:paraId="58440224" w14:textId="62152EAD" w:rsidR="00AC301B" w:rsidRPr="00F32488" w:rsidRDefault="00AC301B" w:rsidP="00AC301B">
            <w:pPr>
              <w:spacing w:after="0" w:line="240" w:lineRule="auto"/>
              <w:rPr>
                <w:rFonts w:ascii="Times New Roman" w:hAnsi="Times New Roman" w:cs="Times New Roman"/>
                <w:sz w:val="24"/>
                <w:szCs w:val="24"/>
              </w:rPr>
            </w:pPr>
            <w:r w:rsidRPr="00F32488">
              <w:rPr>
                <w:rFonts w:ascii="Times New Roman" w:eastAsia="Aptos" w:hAnsi="Times New Roman" w:cs="Times New Roman"/>
                <w:kern w:val="2"/>
                <w:sz w:val="24"/>
                <w:szCs w:val="24"/>
                <w:lang w:eastAsia="en-US"/>
              </w:rPr>
              <w:t>Ne daugiau kaip 2,7 kg (su baterija)</w:t>
            </w:r>
          </w:p>
        </w:tc>
        <w:tc>
          <w:tcPr>
            <w:tcW w:w="4845" w:type="dxa"/>
            <w:tcBorders>
              <w:top w:val="single" w:sz="4" w:space="0" w:color="auto"/>
              <w:left w:val="single" w:sz="4" w:space="0" w:color="auto"/>
              <w:bottom w:val="single" w:sz="4" w:space="0" w:color="auto"/>
              <w:right w:val="single" w:sz="4" w:space="0" w:color="auto"/>
            </w:tcBorders>
          </w:tcPr>
          <w:p w14:paraId="44131218" w14:textId="77777777" w:rsidR="00AC301B" w:rsidRPr="002A5CD3" w:rsidRDefault="00AC301B" w:rsidP="00AC301B">
            <w:pPr>
              <w:spacing w:after="0" w:line="240" w:lineRule="auto"/>
            </w:pPr>
          </w:p>
        </w:tc>
      </w:tr>
      <w:tr w:rsidR="00AC301B" w:rsidRPr="002A5CD3" w14:paraId="427B8918" w14:textId="77777777" w:rsidTr="00F32488">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4E7E0EB8" w14:textId="63F15F86" w:rsidR="00AC301B" w:rsidRPr="00E41C8C" w:rsidRDefault="00AC301B" w:rsidP="00AC301B">
            <w:pPr>
              <w:spacing w:after="0" w:line="240" w:lineRule="auto"/>
              <w:rPr>
                <w:rFonts w:ascii="Times New Roman" w:hAnsi="Times New Roman" w:cs="Times New Roman"/>
                <w:sz w:val="24"/>
                <w:szCs w:val="24"/>
              </w:rPr>
            </w:pPr>
            <w:r w:rsidRPr="00E41C8C">
              <w:rPr>
                <w:rFonts w:ascii="Times New Roman" w:hAnsi="Times New Roman" w:cs="Times New Roman"/>
                <w:sz w:val="24"/>
                <w:szCs w:val="24"/>
              </w:rPr>
              <w:t>3</w:t>
            </w:r>
          </w:p>
        </w:tc>
        <w:tc>
          <w:tcPr>
            <w:tcW w:w="3681" w:type="dxa"/>
            <w:tcBorders>
              <w:top w:val="single" w:sz="4" w:space="0" w:color="auto"/>
              <w:left w:val="single" w:sz="4" w:space="0" w:color="auto"/>
              <w:bottom w:val="single" w:sz="4" w:space="0" w:color="auto"/>
              <w:right w:val="single" w:sz="4" w:space="0" w:color="auto"/>
            </w:tcBorders>
          </w:tcPr>
          <w:p w14:paraId="550779D7" w14:textId="61AC8647" w:rsidR="00AC301B" w:rsidRPr="00F32488" w:rsidRDefault="00AC301B" w:rsidP="00AC301B">
            <w:pPr>
              <w:spacing w:after="0" w:line="240" w:lineRule="auto"/>
              <w:rPr>
                <w:rFonts w:ascii="Times New Roman" w:hAnsi="Times New Roman" w:cs="Times New Roman"/>
                <w:sz w:val="24"/>
                <w:szCs w:val="24"/>
              </w:rPr>
            </w:pPr>
            <w:r w:rsidRPr="00F32488">
              <w:rPr>
                <w:rFonts w:ascii="Times New Roman" w:eastAsia="Aptos" w:hAnsi="Times New Roman" w:cs="Times New Roman"/>
                <w:kern w:val="2"/>
                <w:sz w:val="24"/>
                <w:szCs w:val="24"/>
                <w:lang w:eastAsia="en-US"/>
              </w:rPr>
              <w:t>Darbo temperatūrų diapazonas</w:t>
            </w:r>
          </w:p>
        </w:tc>
        <w:tc>
          <w:tcPr>
            <w:tcW w:w="5821" w:type="dxa"/>
            <w:tcBorders>
              <w:top w:val="single" w:sz="4" w:space="0" w:color="auto"/>
              <w:left w:val="single" w:sz="4" w:space="0" w:color="auto"/>
              <w:bottom w:val="single" w:sz="4" w:space="0" w:color="auto"/>
              <w:right w:val="single" w:sz="4" w:space="0" w:color="auto"/>
            </w:tcBorders>
            <w:vAlign w:val="center"/>
          </w:tcPr>
          <w:p w14:paraId="1ADA1482" w14:textId="32A82D0F" w:rsidR="00AC301B" w:rsidRPr="00F32488" w:rsidRDefault="00AC301B" w:rsidP="00AC301B">
            <w:pPr>
              <w:spacing w:after="0" w:line="240" w:lineRule="auto"/>
              <w:rPr>
                <w:rFonts w:ascii="Times New Roman" w:hAnsi="Times New Roman" w:cs="Times New Roman"/>
                <w:sz w:val="24"/>
                <w:szCs w:val="24"/>
              </w:rPr>
            </w:pPr>
            <w:r w:rsidRPr="00F32488">
              <w:rPr>
                <w:rFonts w:ascii="Times New Roman" w:eastAsia="Aptos" w:hAnsi="Times New Roman" w:cs="Times New Roman"/>
                <w:kern w:val="2"/>
                <w:sz w:val="24"/>
                <w:szCs w:val="24"/>
                <w:lang w:eastAsia="en-US"/>
              </w:rPr>
              <w:t>Nuo +5 °C iki +35 °C (veikimo metu); laikymo diapazonas nuo –10 °C iki +60 °C.</w:t>
            </w:r>
          </w:p>
        </w:tc>
        <w:tc>
          <w:tcPr>
            <w:tcW w:w="4845" w:type="dxa"/>
            <w:tcBorders>
              <w:top w:val="single" w:sz="4" w:space="0" w:color="auto"/>
              <w:left w:val="single" w:sz="4" w:space="0" w:color="auto"/>
              <w:bottom w:val="single" w:sz="4" w:space="0" w:color="auto"/>
              <w:right w:val="single" w:sz="4" w:space="0" w:color="auto"/>
            </w:tcBorders>
          </w:tcPr>
          <w:p w14:paraId="3B518C2E" w14:textId="77777777" w:rsidR="00AC301B" w:rsidRPr="002A5CD3" w:rsidRDefault="00AC301B" w:rsidP="00AC301B">
            <w:pPr>
              <w:spacing w:after="0" w:line="240" w:lineRule="auto"/>
            </w:pPr>
          </w:p>
        </w:tc>
      </w:tr>
      <w:tr w:rsidR="00AC301B" w:rsidRPr="002A5CD3" w14:paraId="2B30165C" w14:textId="77777777" w:rsidTr="00F32488">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2DFAC262" w14:textId="3DEA72DE" w:rsidR="00AC301B" w:rsidRPr="00E41C8C" w:rsidRDefault="00AC301B" w:rsidP="00AC301B">
            <w:pPr>
              <w:spacing w:after="0" w:line="240" w:lineRule="auto"/>
              <w:rPr>
                <w:rFonts w:ascii="Times New Roman" w:hAnsi="Times New Roman" w:cs="Times New Roman"/>
                <w:sz w:val="24"/>
                <w:szCs w:val="24"/>
              </w:rPr>
            </w:pPr>
            <w:r w:rsidRPr="00E41C8C">
              <w:rPr>
                <w:rFonts w:ascii="Times New Roman" w:hAnsi="Times New Roman" w:cs="Times New Roman"/>
                <w:sz w:val="24"/>
                <w:szCs w:val="24"/>
              </w:rPr>
              <w:t>4</w:t>
            </w:r>
          </w:p>
        </w:tc>
        <w:tc>
          <w:tcPr>
            <w:tcW w:w="3681" w:type="dxa"/>
            <w:tcBorders>
              <w:top w:val="single" w:sz="4" w:space="0" w:color="auto"/>
              <w:left w:val="single" w:sz="4" w:space="0" w:color="auto"/>
              <w:bottom w:val="single" w:sz="4" w:space="0" w:color="auto"/>
              <w:right w:val="single" w:sz="4" w:space="0" w:color="auto"/>
            </w:tcBorders>
          </w:tcPr>
          <w:p w14:paraId="07FFEC5E" w14:textId="78D55510" w:rsidR="00AC301B" w:rsidRPr="00F32488" w:rsidRDefault="00AC301B" w:rsidP="00AC301B">
            <w:pPr>
              <w:spacing w:after="0" w:line="240" w:lineRule="auto"/>
              <w:rPr>
                <w:rFonts w:ascii="Times New Roman" w:hAnsi="Times New Roman" w:cs="Times New Roman"/>
                <w:sz w:val="24"/>
                <w:szCs w:val="24"/>
              </w:rPr>
            </w:pPr>
            <w:r w:rsidRPr="00F32488">
              <w:rPr>
                <w:rFonts w:ascii="Times New Roman" w:eastAsia="Aptos" w:hAnsi="Times New Roman" w:cs="Times New Roman"/>
                <w:kern w:val="2"/>
                <w:sz w:val="24"/>
                <w:szCs w:val="24"/>
                <w:lang w:eastAsia="en-US"/>
              </w:rPr>
              <w:t>Apsaugos klasė (IP)</w:t>
            </w:r>
          </w:p>
        </w:tc>
        <w:tc>
          <w:tcPr>
            <w:tcW w:w="5821" w:type="dxa"/>
            <w:tcBorders>
              <w:top w:val="single" w:sz="4" w:space="0" w:color="auto"/>
              <w:left w:val="single" w:sz="4" w:space="0" w:color="auto"/>
              <w:bottom w:val="single" w:sz="4" w:space="0" w:color="auto"/>
              <w:right w:val="single" w:sz="4" w:space="0" w:color="auto"/>
            </w:tcBorders>
          </w:tcPr>
          <w:p w14:paraId="001B7F8F" w14:textId="2B2D44FE" w:rsidR="00AC301B" w:rsidRPr="00F32488" w:rsidRDefault="00AC301B" w:rsidP="00AC301B">
            <w:pPr>
              <w:spacing w:after="0" w:line="240" w:lineRule="auto"/>
              <w:rPr>
                <w:rFonts w:ascii="Times New Roman" w:hAnsi="Times New Roman" w:cs="Times New Roman"/>
                <w:sz w:val="24"/>
                <w:szCs w:val="24"/>
              </w:rPr>
            </w:pPr>
            <w:r w:rsidRPr="00F32488">
              <w:rPr>
                <w:rFonts w:ascii="Times New Roman" w:eastAsia="Aptos" w:hAnsi="Times New Roman" w:cs="Times New Roman"/>
                <w:kern w:val="2"/>
                <w:sz w:val="24"/>
                <w:szCs w:val="24"/>
                <w:lang w:eastAsia="en-US"/>
              </w:rPr>
              <w:t>Ne mažesnė nei IP54 (atsparumas dulkėms ir vandens purslams)</w:t>
            </w:r>
          </w:p>
        </w:tc>
        <w:tc>
          <w:tcPr>
            <w:tcW w:w="4845" w:type="dxa"/>
            <w:tcBorders>
              <w:top w:val="single" w:sz="4" w:space="0" w:color="auto"/>
              <w:left w:val="single" w:sz="4" w:space="0" w:color="auto"/>
              <w:bottom w:val="single" w:sz="4" w:space="0" w:color="auto"/>
              <w:right w:val="single" w:sz="4" w:space="0" w:color="auto"/>
            </w:tcBorders>
          </w:tcPr>
          <w:p w14:paraId="39F94746" w14:textId="77777777" w:rsidR="00AC301B" w:rsidRPr="002A5CD3" w:rsidRDefault="00AC301B" w:rsidP="00AC301B">
            <w:pPr>
              <w:spacing w:after="0" w:line="240" w:lineRule="auto"/>
            </w:pPr>
          </w:p>
        </w:tc>
      </w:tr>
      <w:tr w:rsidR="00AC301B" w:rsidRPr="002A5CD3" w14:paraId="025F2AC7" w14:textId="77777777" w:rsidTr="00F32488">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4C4949DD" w14:textId="66458AA9" w:rsidR="00AC301B" w:rsidRPr="00E41C8C" w:rsidRDefault="00AC301B" w:rsidP="00AC301B">
            <w:pPr>
              <w:spacing w:after="0" w:line="240" w:lineRule="auto"/>
              <w:rPr>
                <w:rFonts w:ascii="Times New Roman" w:hAnsi="Times New Roman" w:cs="Times New Roman"/>
                <w:sz w:val="24"/>
                <w:szCs w:val="24"/>
              </w:rPr>
            </w:pPr>
            <w:r w:rsidRPr="00E41C8C">
              <w:rPr>
                <w:rFonts w:ascii="Times New Roman" w:hAnsi="Times New Roman" w:cs="Times New Roman"/>
                <w:sz w:val="24"/>
                <w:szCs w:val="24"/>
              </w:rPr>
              <w:t>5</w:t>
            </w:r>
          </w:p>
        </w:tc>
        <w:tc>
          <w:tcPr>
            <w:tcW w:w="3681" w:type="dxa"/>
            <w:tcBorders>
              <w:top w:val="single" w:sz="4" w:space="0" w:color="auto"/>
              <w:left w:val="single" w:sz="4" w:space="0" w:color="auto"/>
              <w:bottom w:val="single" w:sz="4" w:space="0" w:color="auto"/>
              <w:right w:val="single" w:sz="4" w:space="0" w:color="auto"/>
            </w:tcBorders>
          </w:tcPr>
          <w:p w14:paraId="32A3764F" w14:textId="02BC999F" w:rsidR="00AC301B" w:rsidRPr="00F32488" w:rsidRDefault="00AC301B" w:rsidP="00AC301B">
            <w:pPr>
              <w:spacing w:after="0" w:line="240" w:lineRule="auto"/>
              <w:rPr>
                <w:rFonts w:ascii="Times New Roman" w:hAnsi="Times New Roman" w:cs="Times New Roman"/>
                <w:sz w:val="24"/>
                <w:szCs w:val="24"/>
              </w:rPr>
            </w:pPr>
            <w:r w:rsidRPr="00F32488">
              <w:rPr>
                <w:rFonts w:ascii="Times New Roman" w:eastAsia="Aptos" w:hAnsi="Times New Roman" w:cs="Times New Roman"/>
                <w:kern w:val="2"/>
                <w:sz w:val="24"/>
                <w:szCs w:val="24"/>
                <w:lang w:eastAsia="en-US"/>
              </w:rPr>
              <w:t>Valdymo atstumas</w:t>
            </w:r>
          </w:p>
        </w:tc>
        <w:tc>
          <w:tcPr>
            <w:tcW w:w="5821" w:type="dxa"/>
            <w:tcBorders>
              <w:top w:val="single" w:sz="4" w:space="0" w:color="auto"/>
              <w:left w:val="single" w:sz="4" w:space="0" w:color="auto"/>
              <w:bottom w:val="single" w:sz="4" w:space="0" w:color="auto"/>
              <w:right w:val="single" w:sz="4" w:space="0" w:color="auto"/>
            </w:tcBorders>
          </w:tcPr>
          <w:p w14:paraId="43FE7211" w14:textId="185E17F8" w:rsidR="00AC301B" w:rsidRPr="00F32488" w:rsidRDefault="00AC301B" w:rsidP="00AC301B">
            <w:pPr>
              <w:spacing w:after="0" w:line="240" w:lineRule="auto"/>
              <w:rPr>
                <w:rFonts w:ascii="Times New Roman" w:hAnsi="Times New Roman" w:cs="Times New Roman"/>
                <w:sz w:val="24"/>
                <w:szCs w:val="24"/>
              </w:rPr>
            </w:pPr>
            <w:r w:rsidRPr="00F32488">
              <w:rPr>
                <w:rFonts w:ascii="Times New Roman" w:eastAsia="Aptos" w:hAnsi="Times New Roman" w:cs="Times New Roman"/>
                <w:kern w:val="2"/>
                <w:sz w:val="24"/>
                <w:szCs w:val="24"/>
                <w:lang w:eastAsia="en-US"/>
              </w:rPr>
              <w:t>Ne mažiau kaip 100 m (WLAN tiesioginio matomumo ribose) ir galimybė naudoti LTE tinklą neribotam atstumui (priklausomai nuo ryšio aprėpties).</w:t>
            </w:r>
          </w:p>
        </w:tc>
        <w:tc>
          <w:tcPr>
            <w:tcW w:w="4845" w:type="dxa"/>
            <w:tcBorders>
              <w:top w:val="single" w:sz="4" w:space="0" w:color="auto"/>
              <w:left w:val="single" w:sz="4" w:space="0" w:color="auto"/>
              <w:bottom w:val="single" w:sz="4" w:space="0" w:color="auto"/>
              <w:right w:val="single" w:sz="4" w:space="0" w:color="auto"/>
            </w:tcBorders>
          </w:tcPr>
          <w:p w14:paraId="136AC6F4" w14:textId="77777777" w:rsidR="00AC301B" w:rsidRPr="002A5CD3" w:rsidRDefault="00AC301B" w:rsidP="00AC301B">
            <w:pPr>
              <w:spacing w:after="0" w:line="240" w:lineRule="auto"/>
            </w:pPr>
          </w:p>
        </w:tc>
      </w:tr>
      <w:tr w:rsidR="00AC301B" w:rsidRPr="002A5CD3" w14:paraId="5D213E92" w14:textId="77777777" w:rsidTr="00F32488">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79079F9B" w14:textId="14E55156" w:rsidR="00AC301B" w:rsidRPr="00E41C8C" w:rsidRDefault="00AC301B" w:rsidP="00AC301B">
            <w:pPr>
              <w:spacing w:after="0" w:line="240" w:lineRule="auto"/>
              <w:rPr>
                <w:rFonts w:ascii="Times New Roman" w:hAnsi="Times New Roman" w:cs="Times New Roman"/>
                <w:sz w:val="24"/>
                <w:szCs w:val="24"/>
              </w:rPr>
            </w:pPr>
            <w:r w:rsidRPr="00E41C8C">
              <w:rPr>
                <w:rFonts w:ascii="Times New Roman" w:hAnsi="Times New Roman" w:cs="Times New Roman"/>
                <w:sz w:val="24"/>
                <w:szCs w:val="24"/>
              </w:rPr>
              <w:t>6</w:t>
            </w:r>
          </w:p>
        </w:tc>
        <w:tc>
          <w:tcPr>
            <w:tcW w:w="3681" w:type="dxa"/>
            <w:tcBorders>
              <w:top w:val="single" w:sz="4" w:space="0" w:color="auto"/>
              <w:left w:val="single" w:sz="4" w:space="0" w:color="auto"/>
              <w:bottom w:val="single" w:sz="4" w:space="0" w:color="auto"/>
              <w:right w:val="single" w:sz="4" w:space="0" w:color="auto"/>
            </w:tcBorders>
          </w:tcPr>
          <w:p w14:paraId="3482F8F1" w14:textId="6CCA4934" w:rsidR="00AC301B" w:rsidRPr="00F32488" w:rsidRDefault="00AC301B" w:rsidP="00AC301B">
            <w:pPr>
              <w:spacing w:after="0" w:line="240" w:lineRule="auto"/>
              <w:rPr>
                <w:rFonts w:ascii="Times New Roman" w:hAnsi="Times New Roman" w:cs="Times New Roman"/>
                <w:sz w:val="24"/>
                <w:szCs w:val="24"/>
              </w:rPr>
            </w:pPr>
            <w:r w:rsidRPr="00F32488">
              <w:rPr>
                <w:rFonts w:ascii="Times New Roman" w:eastAsia="Aptos" w:hAnsi="Times New Roman" w:cs="Times New Roman"/>
                <w:kern w:val="2"/>
                <w:sz w:val="24"/>
                <w:szCs w:val="24"/>
                <w:lang w:eastAsia="en-US"/>
              </w:rPr>
              <w:t>Pozicionavimo ir tikslumo sistema</w:t>
            </w:r>
          </w:p>
        </w:tc>
        <w:tc>
          <w:tcPr>
            <w:tcW w:w="5821" w:type="dxa"/>
            <w:tcBorders>
              <w:top w:val="single" w:sz="4" w:space="0" w:color="auto"/>
              <w:left w:val="single" w:sz="4" w:space="0" w:color="auto"/>
              <w:bottom w:val="single" w:sz="4" w:space="0" w:color="auto"/>
              <w:right w:val="single" w:sz="4" w:space="0" w:color="auto"/>
            </w:tcBorders>
          </w:tcPr>
          <w:p w14:paraId="1F95044D" w14:textId="27674501" w:rsidR="00AC301B" w:rsidRPr="00F32488" w:rsidRDefault="00AC301B" w:rsidP="00AC301B">
            <w:pPr>
              <w:pStyle w:val="NormalWeb"/>
            </w:pPr>
            <w:r w:rsidRPr="00F32488">
              <w:rPr>
                <w:rFonts w:eastAsia="Aptos"/>
                <w:kern w:val="2"/>
                <w:lang w:eastAsia="en-US"/>
              </w:rPr>
              <w:t>SLAM technologija, užtikrinanti reliatyvų tikslumą ≤ 20 mm ir absoliutų tikslumą ≤40 mm paklaida (laikantis bent 1 sigma statistika).</w:t>
            </w:r>
          </w:p>
        </w:tc>
        <w:tc>
          <w:tcPr>
            <w:tcW w:w="4845" w:type="dxa"/>
            <w:tcBorders>
              <w:top w:val="single" w:sz="4" w:space="0" w:color="auto"/>
              <w:left w:val="single" w:sz="4" w:space="0" w:color="auto"/>
              <w:bottom w:val="single" w:sz="4" w:space="0" w:color="auto"/>
              <w:right w:val="single" w:sz="4" w:space="0" w:color="auto"/>
            </w:tcBorders>
          </w:tcPr>
          <w:p w14:paraId="32D2D424" w14:textId="77777777" w:rsidR="00AC301B" w:rsidRPr="002A5CD3" w:rsidRDefault="00AC301B" w:rsidP="00AC301B">
            <w:pPr>
              <w:spacing w:after="0" w:line="240" w:lineRule="auto"/>
            </w:pPr>
          </w:p>
        </w:tc>
      </w:tr>
      <w:tr w:rsidR="0084438A" w:rsidRPr="002A5CD3" w14:paraId="6203722D" w14:textId="77777777" w:rsidTr="00F32488">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2C4AAF32" w14:textId="3C6DFED9" w:rsidR="0084438A" w:rsidRPr="00E41C8C" w:rsidRDefault="0084438A" w:rsidP="0084438A">
            <w:pPr>
              <w:spacing w:after="0" w:line="240" w:lineRule="auto"/>
              <w:rPr>
                <w:rFonts w:ascii="Times New Roman" w:hAnsi="Times New Roman" w:cs="Times New Roman"/>
                <w:sz w:val="24"/>
                <w:szCs w:val="24"/>
              </w:rPr>
            </w:pPr>
            <w:r w:rsidRPr="00E41C8C">
              <w:rPr>
                <w:rFonts w:ascii="Times New Roman" w:hAnsi="Times New Roman" w:cs="Times New Roman"/>
                <w:sz w:val="24"/>
                <w:szCs w:val="24"/>
              </w:rPr>
              <w:lastRenderedPageBreak/>
              <w:t>7</w:t>
            </w:r>
          </w:p>
        </w:tc>
        <w:tc>
          <w:tcPr>
            <w:tcW w:w="3681" w:type="dxa"/>
            <w:tcBorders>
              <w:top w:val="single" w:sz="4" w:space="0" w:color="auto"/>
              <w:left w:val="single" w:sz="4" w:space="0" w:color="auto"/>
              <w:bottom w:val="single" w:sz="4" w:space="0" w:color="auto"/>
              <w:right w:val="single" w:sz="4" w:space="0" w:color="auto"/>
            </w:tcBorders>
          </w:tcPr>
          <w:p w14:paraId="482FE7DB" w14:textId="2FEE5DE3" w:rsidR="0084438A" w:rsidRPr="00F32488" w:rsidRDefault="0084438A" w:rsidP="0084438A">
            <w:pPr>
              <w:spacing w:after="0" w:line="240" w:lineRule="auto"/>
              <w:rPr>
                <w:rFonts w:ascii="Times New Roman" w:hAnsi="Times New Roman" w:cs="Times New Roman"/>
                <w:sz w:val="24"/>
                <w:szCs w:val="24"/>
              </w:rPr>
            </w:pPr>
            <w:r w:rsidRPr="00F32488">
              <w:rPr>
                <w:rFonts w:ascii="Times New Roman" w:eastAsia="Aptos" w:hAnsi="Times New Roman" w:cs="Times New Roman"/>
                <w:kern w:val="2"/>
                <w:sz w:val="24"/>
                <w:szCs w:val="24"/>
                <w:lang w:eastAsia="en-US"/>
              </w:rPr>
              <w:t>Autonominiai režimai</w:t>
            </w:r>
          </w:p>
        </w:tc>
        <w:tc>
          <w:tcPr>
            <w:tcW w:w="5821" w:type="dxa"/>
            <w:tcBorders>
              <w:top w:val="single" w:sz="4" w:space="0" w:color="auto"/>
              <w:left w:val="single" w:sz="4" w:space="0" w:color="auto"/>
              <w:bottom w:val="single" w:sz="4" w:space="0" w:color="auto"/>
              <w:right w:val="single" w:sz="4" w:space="0" w:color="auto"/>
            </w:tcBorders>
          </w:tcPr>
          <w:p w14:paraId="70DE9C77" w14:textId="66949120" w:rsidR="0084438A" w:rsidRPr="00F32488" w:rsidRDefault="0084438A" w:rsidP="0084438A">
            <w:pPr>
              <w:pStyle w:val="NormalWeb"/>
            </w:pPr>
            <w:r w:rsidRPr="00F32488">
              <w:rPr>
                <w:rFonts w:eastAsia="Aptos"/>
                <w:kern w:val="2"/>
                <w:lang w:eastAsia="en-US"/>
              </w:rPr>
              <w:t>Pilnas automatinis skrydžių planavimas, „</w:t>
            </w:r>
            <w:proofErr w:type="spellStart"/>
            <w:r w:rsidRPr="00F32488">
              <w:rPr>
                <w:rFonts w:eastAsia="Aptos"/>
                <w:kern w:val="2"/>
                <w:lang w:eastAsia="en-US"/>
              </w:rPr>
              <w:t>tap</w:t>
            </w:r>
            <w:proofErr w:type="spellEnd"/>
            <w:r w:rsidRPr="00F32488">
              <w:rPr>
                <w:rFonts w:eastAsia="Aptos"/>
                <w:kern w:val="2"/>
                <w:lang w:eastAsia="en-US"/>
              </w:rPr>
              <w:t>-to-</w:t>
            </w:r>
            <w:proofErr w:type="spellStart"/>
            <w:r w:rsidRPr="00F32488">
              <w:rPr>
                <w:rFonts w:eastAsia="Aptos"/>
                <w:kern w:val="2"/>
                <w:lang w:eastAsia="en-US"/>
              </w:rPr>
              <w:t>scan</w:t>
            </w:r>
            <w:proofErr w:type="spellEnd"/>
            <w:r w:rsidRPr="00F32488">
              <w:rPr>
                <w:rFonts w:eastAsia="Aptos"/>
                <w:kern w:val="2"/>
                <w:lang w:eastAsia="en-US"/>
              </w:rPr>
              <w:t>“ funkcija, misijų kartojimas, misijų tęstinumas keičiant bateriją (</w:t>
            </w:r>
            <w:proofErr w:type="spellStart"/>
            <w:r w:rsidRPr="00F32488">
              <w:rPr>
                <w:rFonts w:eastAsia="Aptos"/>
                <w:kern w:val="2"/>
                <w:lang w:eastAsia="en-US"/>
              </w:rPr>
              <w:t>hot-swap</w:t>
            </w:r>
            <w:proofErr w:type="spellEnd"/>
            <w:r w:rsidRPr="00F32488">
              <w:rPr>
                <w:rFonts w:eastAsia="Aptos"/>
                <w:kern w:val="2"/>
                <w:lang w:eastAsia="en-US"/>
              </w:rPr>
              <w:t xml:space="preserve">), automatinis grįžimas (angl. </w:t>
            </w:r>
            <w:proofErr w:type="spellStart"/>
            <w:r w:rsidRPr="00F32488">
              <w:rPr>
                <w:rFonts w:eastAsia="Aptos"/>
                <w:kern w:val="2"/>
                <w:lang w:eastAsia="en-US"/>
              </w:rPr>
              <w:t>return</w:t>
            </w:r>
            <w:proofErr w:type="spellEnd"/>
            <w:r w:rsidRPr="00F32488">
              <w:rPr>
                <w:rFonts w:eastAsia="Aptos"/>
                <w:kern w:val="2"/>
                <w:lang w:eastAsia="en-US"/>
              </w:rPr>
              <w:t xml:space="preserve"> to </w:t>
            </w:r>
            <w:proofErr w:type="spellStart"/>
            <w:r w:rsidRPr="00F32488">
              <w:rPr>
                <w:rFonts w:eastAsia="Aptos"/>
                <w:kern w:val="2"/>
                <w:lang w:eastAsia="en-US"/>
              </w:rPr>
              <w:t>home</w:t>
            </w:r>
            <w:proofErr w:type="spellEnd"/>
            <w:r w:rsidRPr="00F32488">
              <w:rPr>
                <w:rFonts w:eastAsia="Aptos"/>
                <w:kern w:val="2"/>
                <w:lang w:eastAsia="en-US"/>
              </w:rPr>
              <w:t>).</w:t>
            </w:r>
          </w:p>
        </w:tc>
        <w:tc>
          <w:tcPr>
            <w:tcW w:w="4845" w:type="dxa"/>
            <w:tcBorders>
              <w:top w:val="single" w:sz="4" w:space="0" w:color="auto"/>
              <w:left w:val="single" w:sz="4" w:space="0" w:color="auto"/>
              <w:bottom w:val="single" w:sz="4" w:space="0" w:color="auto"/>
              <w:right w:val="single" w:sz="4" w:space="0" w:color="auto"/>
            </w:tcBorders>
          </w:tcPr>
          <w:p w14:paraId="27256E41" w14:textId="77777777" w:rsidR="0084438A" w:rsidRPr="002A5CD3" w:rsidRDefault="0084438A" w:rsidP="0084438A">
            <w:pPr>
              <w:spacing w:after="0" w:line="240" w:lineRule="auto"/>
            </w:pPr>
          </w:p>
        </w:tc>
      </w:tr>
      <w:tr w:rsidR="0084438A" w:rsidRPr="002A5CD3" w14:paraId="36ADB3C5" w14:textId="77777777" w:rsidTr="00F32488">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1A66F4B1" w14:textId="62D6A3EC" w:rsidR="0084438A" w:rsidRPr="00E41C8C" w:rsidRDefault="0084438A" w:rsidP="0084438A">
            <w:pPr>
              <w:spacing w:after="0" w:line="240" w:lineRule="auto"/>
              <w:rPr>
                <w:rFonts w:ascii="Times New Roman" w:hAnsi="Times New Roman" w:cs="Times New Roman"/>
                <w:sz w:val="24"/>
                <w:szCs w:val="24"/>
              </w:rPr>
            </w:pPr>
            <w:r w:rsidRPr="00E41C8C">
              <w:rPr>
                <w:rFonts w:ascii="Times New Roman" w:hAnsi="Times New Roman" w:cs="Times New Roman"/>
                <w:sz w:val="24"/>
                <w:szCs w:val="24"/>
              </w:rPr>
              <w:t>8</w:t>
            </w:r>
          </w:p>
        </w:tc>
        <w:tc>
          <w:tcPr>
            <w:tcW w:w="3681" w:type="dxa"/>
            <w:tcBorders>
              <w:top w:val="single" w:sz="4" w:space="0" w:color="auto"/>
              <w:left w:val="single" w:sz="4" w:space="0" w:color="auto"/>
              <w:bottom w:val="single" w:sz="4" w:space="0" w:color="auto"/>
              <w:right w:val="single" w:sz="4" w:space="0" w:color="auto"/>
            </w:tcBorders>
          </w:tcPr>
          <w:p w14:paraId="7AC5F3BA" w14:textId="6C905349" w:rsidR="0084438A" w:rsidRPr="00F32488" w:rsidRDefault="0084438A" w:rsidP="0084438A">
            <w:pPr>
              <w:spacing w:after="0" w:line="240" w:lineRule="auto"/>
              <w:rPr>
                <w:rFonts w:ascii="Times New Roman" w:hAnsi="Times New Roman" w:cs="Times New Roman"/>
                <w:sz w:val="24"/>
                <w:szCs w:val="24"/>
              </w:rPr>
            </w:pPr>
            <w:r w:rsidRPr="00F32488">
              <w:rPr>
                <w:rFonts w:ascii="Times New Roman" w:eastAsia="Aptos" w:hAnsi="Times New Roman" w:cs="Times New Roman"/>
                <w:kern w:val="2"/>
                <w:sz w:val="24"/>
                <w:szCs w:val="24"/>
                <w:lang w:eastAsia="en-US"/>
              </w:rPr>
              <w:t>Saugumo sistemos</w:t>
            </w:r>
          </w:p>
        </w:tc>
        <w:tc>
          <w:tcPr>
            <w:tcW w:w="5821" w:type="dxa"/>
            <w:tcBorders>
              <w:top w:val="single" w:sz="4" w:space="0" w:color="auto"/>
              <w:left w:val="single" w:sz="4" w:space="0" w:color="auto"/>
              <w:bottom w:val="single" w:sz="4" w:space="0" w:color="auto"/>
              <w:right w:val="single" w:sz="4" w:space="0" w:color="auto"/>
            </w:tcBorders>
          </w:tcPr>
          <w:p w14:paraId="17242713" w14:textId="77D80F7A" w:rsidR="0084438A" w:rsidRPr="00F32488" w:rsidRDefault="0084438A" w:rsidP="0084438A">
            <w:pPr>
              <w:pStyle w:val="NormalWeb"/>
            </w:pPr>
            <w:r w:rsidRPr="00F32488">
              <w:rPr>
                <w:rFonts w:eastAsia="Aptos"/>
                <w:kern w:val="2"/>
                <w:lang w:eastAsia="en-US"/>
              </w:rPr>
              <w:t xml:space="preserve">360° kliūčių vengimo sistema gebanti </w:t>
            </w:r>
            <w:proofErr w:type="spellStart"/>
            <w:r w:rsidRPr="00F32488">
              <w:rPr>
                <w:rFonts w:eastAsia="Aptos"/>
                <w:kern w:val="2"/>
                <w:lang w:eastAsia="en-US"/>
              </w:rPr>
              <w:t>detektuoti</w:t>
            </w:r>
            <w:proofErr w:type="spellEnd"/>
            <w:r w:rsidRPr="00F32488">
              <w:rPr>
                <w:rFonts w:eastAsia="Aptos"/>
                <w:kern w:val="2"/>
                <w:lang w:eastAsia="en-US"/>
              </w:rPr>
              <w:t xml:space="preserve"> kabelius bent ≥5mm kabelius (bent 1 sigma patikimumas), avarinio grįžimo režimas, avarinio nusileidimo funkcija.</w:t>
            </w:r>
          </w:p>
        </w:tc>
        <w:tc>
          <w:tcPr>
            <w:tcW w:w="4845" w:type="dxa"/>
            <w:tcBorders>
              <w:top w:val="single" w:sz="4" w:space="0" w:color="auto"/>
              <w:left w:val="single" w:sz="4" w:space="0" w:color="auto"/>
              <w:bottom w:val="single" w:sz="4" w:space="0" w:color="auto"/>
              <w:right w:val="single" w:sz="4" w:space="0" w:color="auto"/>
            </w:tcBorders>
          </w:tcPr>
          <w:p w14:paraId="60FBCB28" w14:textId="77777777" w:rsidR="0084438A" w:rsidRPr="002A5CD3" w:rsidRDefault="0084438A" w:rsidP="0084438A">
            <w:pPr>
              <w:spacing w:after="0" w:line="240" w:lineRule="auto"/>
            </w:pPr>
          </w:p>
        </w:tc>
      </w:tr>
      <w:tr w:rsidR="0084438A" w:rsidRPr="002A5CD3" w14:paraId="4F9CFE62" w14:textId="77777777" w:rsidTr="00F32488">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0CED5E40" w14:textId="5F5B6D73" w:rsidR="0084438A" w:rsidRPr="00E41C8C" w:rsidRDefault="0084438A" w:rsidP="0084438A">
            <w:pPr>
              <w:spacing w:after="0" w:line="240" w:lineRule="auto"/>
              <w:rPr>
                <w:rFonts w:ascii="Times New Roman" w:hAnsi="Times New Roman" w:cs="Times New Roman"/>
                <w:sz w:val="24"/>
                <w:szCs w:val="24"/>
              </w:rPr>
            </w:pPr>
            <w:r w:rsidRPr="00E41C8C">
              <w:rPr>
                <w:rFonts w:ascii="Times New Roman" w:hAnsi="Times New Roman" w:cs="Times New Roman"/>
                <w:sz w:val="24"/>
                <w:szCs w:val="24"/>
              </w:rPr>
              <w:t>9</w:t>
            </w:r>
          </w:p>
        </w:tc>
        <w:tc>
          <w:tcPr>
            <w:tcW w:w="3681" w:type="dxa"/>
            <w:tcBorders>
              <w:top w:val="single" w:sz="4" w:space="0" w:color="auto"/>
              <w:left w:val="single" w:sz="4" w:space="0" w:color="auto"/>
              <w:bottom w:val="single" w:sz="4" w:space="0" w:color="auto"/>
              <w:right w:val="single" w:sz="4" w:space="0" w:color="auto"/>
            </w:tcBorders>
          </w:tcPr>
          <w:p w14:paraId="09456497" w14:textId="36D6B42E" w:rsidR="0084438A" w:rsidRPr="00F32488" w:rsidRDefault="0084438A" w:rsidP="0084438A">
            <w:pPr>
              <w:spacing w:after="0" w:line="240" w:lineRule="auto"/>
              <w:rPr>
                <w:rFonts w:ascii="Times New Roman" w:hAnsi="Times New Roman" w:cs="Times New Roman"/>
                <w:sz w:val="24"/>
                <w:szCs w:val="24"/>
              </w:rPr>
            </w:pPr>
            <w:r w:rsidRPr="00F32488">
              <w:rPr>
                <w:rFonts w:ascii="Times New Roman" w:eastAsia="Aptos" w:hAnsi="Times New Roman" w:cs="Times New Roman"/>
                <w:kern w:val="2"/>
                <w:sz w:val="24"/>
                <w:szCs w:val="24"/>
                <w:lang w:eastAsia="en-US"/>
              </w:rPr>
              <w:t>Duomenų perdavimo sistema</w:t>
            </w:r>
          </w:p>
        </w:tc>
        <w:tc>
          <w:tcPr>
            <w:tcW w:w="5821" w:type="dxa"/>
            <w:tcBorders>
              <w:top w:val="single" w:sz="4" w:space="0" w:color="auto"/>
              <w:left w:val="single" w:sz="4" w:space="0" w:color="auto"/>
              <w:bottom w:val="single" w:sz="4" w:space="0" w:color="auto"/>
              <w:right w:val="single" w:sz="4" w:space="0" w:color="auto"/>
            </w:tcBorders>
          </w:tcPr>
          <w:p w14:paraId="4630B631" w14:textId="65CB2219" w:rsidR="0084438A" w:rsidRPr="00F32488" w:rsidRDefault="0084438A" w:rsidP="0084438A">
            <w:pPr>
              <w:pStyle w:val="NormalWeb"/>
            </w:pPr>
            <w:r w:rsidRPr="00F32488">
              <w:rPr>
                <w:rFonts w:eastAsia="Aptos"/>
                <w:kern w:val="2"/>
                <w:lang w:eastAsia="en-US"/>
              </w:rPr>
              <w:t>WLAN ir LTE ryšys, USB-C jungtis (USB 3.1), realaus laiko duomenų peržiūra programėlėje, duomenų saugojimas vidinėje 256 GB atmintyje.</w:t>
            </w:r>
          </w:p>
        </w:tc>
        <w:tc>
          <w:tcPr>
            <w:tcW w:w="4845" w:type="dxa"/>
            <w:tcBorders>
              <w:top w:val="single" w:sz="4" w:space="0" w:color="auto"/>
              <w:left w:val="single" w:sz="4" w:space="0" w:color="auto"/>
              <w:bottom w:val="single" w:sz="4" w:space="0" w:color="auto"/>
              <w:right w:val="single" w:sz="4" w:space="0" w:color="auto"/>
            </w:tcBorders>
          </w:tcPr>
          <w:p w14:paraId="55CA5EA0" w14:textId="77777777" w:rsidR="0084438A" w:rsidRPr="002A5CD3" w:rsidRDefault="0084438A" w:rsidP="0084438A">
            <w:pPr>
              <w:spacing w:after="0" w:line="240" w:lineRule="auto"/>
            </w:pPr>
          </w:p>
        </w:tc>
      </w:tr>
      <w:tr w:rsidR="00B67638" w:rsidRPr="002A5CD3" w14:paraId="095DD518" w14:textId="77777777" w:rsidTr="00F32488">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09E6C287" w14:textId="1DCDB0EF" w:rsidR="00B67638" w:rsidRPr="00E41C8C" w:rsidRDefault="00B67638" w:rsidP="00B67638">
            <w:pPr>
              <w:spacing w:after="0" w:line="240" w:lineRule="auto"/>
              <w:rPr>
                <w:rFonts w:ascii="Times New Roman" w:hAnsi="Times New Roman" w:cs="Times New Roman"/>
                <w:sz w:val="24"/>
                <w:szCs w:val="24"/>
              </w:rPr>
            </w:pPr>
            <w:r w:rsidRPr="00E41C8C">
              <w:rPr>
                <w:rFonts w:ascii="Times New Roman" w:hAnsi="Times New Roman" w:cs="Times New Roman"/>
                <w:sz w:val="24"/>
                <w:szCs w:val="24"/>
              </w:rPr>
              <w:t>10</w:t>
            </w:r>
          </w:p>
        </w:tc>
        <w:tc>
          <w:tcPr>
            <w:tcW w:w="3681" w:type="dxa"/>
            <w:tcBorders>
              <w:top w:val="single" w:sz="4" w:space="0" w:color="auto"/>
              <w:left w:val="single" w:sz="4" w:space="0" w:color="auto"/>
              <w:bottom w:val="single" w:sz="4" w:space="0" w:color="auto"/>
              <w:right w:val="single" w:sz="4" w:space="0" w:color="auto"/>
            </w:tcBorders>
          </w:tcPr>
          <w:p w14:paraId="74C16B10" w14:textId="359D6E9C" w:rsidR="00B67638" w:rsidRPr="00F32488" w:rsidRDefault="00B67638" w:rsidP="00B67638">
            <w:pPr>
              <w:spacing w:after="0" w:line="240" w:lineRule="auto"/>
              <w:rPr>
                <w:rFonts w:ascii="Times New Roman" w:hAnsi="Times New Roman" w:cs="Times New Roman"/>
                <w:sz w:val="24"/>
                <w:szCs w:val="24"/>
              </w:rPr>
            </w:pPr>
            <w:proofErr w:type="spellStart"/>
            <w:r w:rsidRPr="00F32488">
              <w:rPr>
                <w:rFonts w:ascii="Times New Roman" w:eastAsia="Aptos" w:hAnsi="Times New Roman" w:cs="Times New Roman"/>
                <w:kern w:val="2"/>
                <w:sz w:val="24"/>
                <w:szCs w:val="24"/>
                <w:lang w:eastAsia="en-US"/>
              </w:rPr>
              <w:t>LiDAR</w:t>
            </w:r>
            <w:proofErr w:type="spellEnd"/>
            <w:r w:rsidRPr="00F32488">
              <w:rPr>
                <w:rFonts w:ascii="Times New Roman" w:eastAsia="Aptos" w:hAnsi="Times New Roman" w:cs="Times New Roman"/>
                <w:kern w:val="2"/>
                <w:sz w:val="24"/>
                <w:szCs w:val="24"/>
                <w:lang w:eastAsia="en-US"/>
              </w:rPr>
              <w:t xml:space="preserve"> sistema</w:t>
            </w:r>
          </w:p>
        </w:tc>
        <w:tc>
          <w:tcPr>
            <w:tcW w:w="5821" w:type="dxa"/>
            <w:tcBorders>
              <w:top w:val="single" w:sz="4" w:space="0" w:color="auto"/>
              <w:left w:val="single" w:sz="4" w:space="0" w:color="auto"/>
              <w:bottom w:val="single" w:sz="4" w:space="0" w:color="auto"/>
              <w:right w:val="single" w:sz="4" w:space="0" w:color="auto"/>
            </w:tcBorders>
          </w:tcPr>
          <w:p w14:paraId="3B354397" w14:textId="73A93574" w:rsidR="00B67638" w:rsidRPr="00F32488" w:rsidRDefault="00B67638" w:rsidP="00B67638">
            <w:pPr>
              <w:pStyle w:val="NormalWeb"/>
            </w:pPr>
            <w:r w:rsidRPr="00F32488">
              <w:rPr>
                <w:rFonts w:eastAsia="Aptos"/>
                <w:kern w:val="2"/>
                <w:lang w:eastAsia="en-US"/>
              </w:rPr>
              <w:t>Taškų surinkimo dažnis – ne mažiau kaip 420 000 taškų/s, darbinis nuotolis bent 0,5 m iki 25 m ir daugiau, reliatyvus tikslumas ≤ 20 mm, absoliutus tikslumas bent 40 mm, FOV: vertikalus 360°, horizontalus bent 270°.</w:t>
            </w:r>
          </w:p>
        </w:tc>
        <w:tc>
          <w:tcPr>
            <w:tcW w:w="4845" w:type="dxa"/>
            <w:tcBorders>
              <w:top w:val="single" w:sz="4" w:space="0" w:color="auto"/>
              <w:left w:val="single" w:sz="4" w:space="0" w:color="auto"/>
              <w:bottom w:val="single" w:sz="4" w:space="0" w:color="auto"/>
              <w:right w:val="single" w:sz="4" w:space="0" w:color="auto"/>
            </w:tcBorders>
          </w:tcPr>
          <w:p w14:paraId="056EDE96" w14:textId="77777777" w:rsidR="00B67638" w:rsidRPr="002A5CD3" w:rsidRDefault="00B67638" w:rsidP="00B67638">
            <w:pPr>
              <w:spacing w:after="0" w:line="240" w:lineRule="auto"/>
            </w:pPr>
          </w:p>
        </w:tc>
      </w:tr>
      <w:tr w:rsidR="00B67638" w:rsidRPr="002A5CD3" w14:paraId="080329E8" w14:textId="77777777" w:rsidTr="00F32488">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6B127F03" w14:textId="43EA1B2D" w:rsidR="00B67638" w:rsidRPr="00E41C8C" w:rsidRDefault="00B67638" w:rsidP="00B67638">
            <w:pPr>
              <w:spacing w:after="0" w:line="240" w:lineRule="auto"/>
              <w:rPr>
                <w:rFonts w:ascii="Times New Roman" w:hAnsi="Times New Roman" w:cs="Times New Roman"/>
                <w:sz w:val="24"/>
                <w:szCs w:val="24"/>
              </w:rPr>
            </w:pPr>
            <w:r w:rsidRPr="00E41C8C">
              <w:rPr>
                <w:rFonts w:ascii="Times New Roman" w:hAnsi="Times New Roman" w:cs="Times New Roman"/>
                <w:sz w:val="24"/>
                <w:szCs w:val="24"/>
              </w:rPr>
              <w:t>11</w:t>
            </w:r>
          </w:p>
        </w:tc>
        <w:tc>
          <w:tcPr>
            <w:tcW w:w="3681" w:type="dxa"/>
            <w:tcBorders>
              <w:top w:val="single" w:sz="4" w:space="0" w:color="auto"/>
              <w:left w:val="single" w:sz="4" w:space="0" w:color="auto"/>
              <w:bottom w:val="single" w:sz="4" w:space="0" w:color="auto"/>
              <w:right w:val="single" w:sz="4" w:space="0" w:color="auto"/>
            </w:tcBorders>
          </w:tcPr>
          <w:p w14:paraId="3F9F8715" w14:textId="3D749ABA" w:rsidR="00B67638" w:rsidRPr="00F32488" w:rsidRDefault="00B67638" w:rsidP="00B67638">
            <w:pPr>
              <w:spacing w:after="0" w:line="240" w:lineRule="auto"/>
              <w:rPr>
                <w:rFonts w:ascii="Times New Roman" w:hAnsi="Times New Roman" w:cs="Times New Roman"/>
                <w:sz w:val="24"/>
                <w:szCs w:val="24"/>
              </w:rPr>
            </w:pPr>
            <w:r w:rsidRPr="00F32488">
              <w:rPr>
                <w:rFonts w:ascii="Times New Roman" w:eastAsia="Aptos" w:hAnsi="Times New Roman" w:cs="Times New Roman"/>
                <w:kern w:val="2"/>
                <w:sz w:val="24"/>
                <w:szCs w:val="24"/>
                <w:lang w:eastAsia="en-US"/>
              </w:rPr>
              <w:t>Vaizdo kameros sistema</w:t>
            </w:r>
          </w:p>
        </w:tc>
        <w:tc>
          <w:tcPr>
            <w:tcW w:w="5821" w:type="dxa"/>
            <w:tcBorders>
              <w:top w:val="single" w:sz="4" w:space="0" w:color="auto"/>
              <w:left w:val="single" w:sz="4" w:space="0" w:color="auto"/>
              <w:bottom w:val="single" w:sz="4" w:space="0" w:color="auto"/>
              <w:right w:val="single" w:sz="4" w:space="0" w:color="auto"/>
            </w:tcBorders>
          </w:tcPr>
          <w:p w14:paraId="660E072B" w14:textId="3D60A783" w:rsidR="00B67638" w:rsidRPr="00F32488" w:rsidRDefault="00B67638" w:rsidP="00B67638">
            <w:pPr>
              <w:pStyle w:val="NormalWeb"/>
            </w:pPr>
            <w:r w:rsidRPr="00F32488">
              <w:rPr>
                <w:rFonts w:eastAsia="Aptos"/>
                <w:kern w:val="2"/>
                <w:lang w:eastAsia="en-US"/>
              </w:rPr>
              <w:t xml:space="preserve">Penkių kamerų sistema, raiška ne mažiau kaip 1,6 MP, </w:t>
            </w:r>
            <w:proofErr w:type="spellStart"/>
            <w:r w:rsidRPr="00F32488">
              <w:rPr>
                <w:rFonts w:eastAsia="Aptos"/>
                <w:kern w:val="2"/>
                <w:lang w:eastAsia="en-US"/>
              </w:rPr>
              <w:t>global</w:t>
            </w:r>
            <w:proofErr w:type="spellEnd"/>
            <w:r w:rsidRPr="00F32488">
              <w:rPr>
                <w:rFonts w:eastAsia="Aptos"/>
                <w:kern w:val="2"/>
                <w:lang w:eastAsia="en-US"/>
              </w:rPr>
              <w:t xml:space="preserve"> </w:t>
            </w:r>
            <w:proofErr w:type="spellStart"/>
            <w:r w:rsidRPr="00F32488">
              <w:rPr>
                <w:rFonts w:eastAsia="Aptos"/>
                <w:kern w:val="2"/>
                <w:lang w:eastAsia="en-US"/>
              </w:rPr>
              <w:t>shutter</w:t>
            </w:r>
            <w:proofErr w:type="spellEnd"/>
            <w:r w:rsidRPr="00F32488">
              <w:rPr>
                <w:rFonts w:eastAsia="Aptos"/>
                <w:kern w:val="2"/>
                <w:lang w:eastAsia="en-US"/>
              </w:rPr>
              <w:t>, matymo kampas bent 300° × 180°, skirta spalvotam taškų debesies generavimui.</w:t>
            </w:r>
          </w:p>
        </w:tc>
        <w:tc>
          <w:tcPr>
            <w:tcW w:w="4845" w:type="dxa"/>
            <w:tcBorders>
              <w:top w:val="single" w:sz="4" w:space="0" w:color="auto"/>
              <w:left w:val="single" w:sz="4" w:space="0" w:color="auto"/>
              <w:bottom w:val="single" w:sz="4" w:space="0" w:color="auto"/>
              <w:right w:val="single" w:sz="4" w:space="0" w:color="auto"/>
            </w:tcBorders>
          </w:tcPr>
          <w:p w14:paraId="4335F4F5" w14:textId="77777777" w:rsidR="00B67638" w:rsidRPr="002A5CD3" w:rsidRDefault="00B67638" w:rsidP="00B67638">
            <w:pPr>
              <w:spacing w:after="0" w:line="240" w:lineRule="auto"/>
            </w:pPr>
          </w:p>
        </w:tc>
      </w:tr>
      <w:tr w:rsidR="00B67638" w:rsidRPr="002A5CD3" w14:paraId="0336F36A" w14:textId="77777777" w:rsidTr="00F32488">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0527D605" w14:textId="25C00249" w:rsidR="00B67638" w:rsidRPr="00E41C8C" w:rsidRDefault="00B67638" w:rsidP="00B67638">
            <w:pPr>
              <w:spacing w:after="0" w:line="240" w:lineRule="auto"/>
              <w:rPr>
                <w:rFonts w:ascii="Times New Roman" w:hAnsi="Times New Roman" w:cs="Times New Roman"/>
                <w:sz w:val="24"/>
                <w:szCs w:val="24"/>
              </w:rPr>
            </w:pPr>
            <w:r w:rsidRPr="00E41C8C">
              <w:rPr>
                <w:rFonts w:ascii="Times New Roman" w:hAnsi="Times New Roman" w:cs="Times New Roman"/>
                <w:sz w:val="24"/>
                <w:szCs w:val="24"/>
              </w:rPr>
              <w:t>12</w:t>
            </w:r>
          </w:p>
        </w:tc>
        <w:tc>
          <w:tcPr>
            <w:tcW w:w="3681" w:type="dxa"/>
            <w:tcBorders>
              <w:top w:val="single" w:sz="4" w:space="0" w:color="auto"/>
              <w:left w:val="single" w:sz="4" w:space="0" w:color="auto"/>
              <w:bottom w:val="single" w:sz="4" w:space="0" w:color="auto"/>
              <w:right w:val="single" w:sz="4" w:space="0" w:color="auto"/>
            </w:tcBorders>
          </w:tcPr>
          <w:p w14:paraId="644A3AA8" w14:textId="4007338B" w:rsidR="00B67638" w:rsidRPr="00F32488" w:rsidRDefault="00B67638" w:rsidP="00B67638">
            <w:pPr>
              <w:spacing w:after="0" w:line="240" w:lineRule="auto"/>
              <w:rPr>
                <w:rFonts w:ascii="Times New Roman" w:hAnsi="Times New Roman" w:cs="Times New Roman"/>
                <w:sz w:val="24"/>
                <w:szCs w:val="24"/>
              </w:rPr>
            </w:pPr>
            <w:r w:rsidRPr="00F32488">
              <w:rPr>
                <w:rFonts w:ascii="Times New Roman" w:eastAsia="Aptos" w:hAnsi="Times New Roman" w:cs="Times New Roman"/>
                <w:kern w:val="2"/>
                <w:sz w:val="24"/>
                <w:szCs w:val="24"/>
                <w:lang w:eastAsia="en-US"/>
              </w:rPr>
              <w:t>Duomenų formatai</w:t>
            </w:r>
          </w:p>
        </w:tc>
        <w:tc>
          <w:tcPr>
            <w:tcW w:w="5821" w:type="dxa"/>
            <w:tcBorders>
              <w:top w:val="single" w:sz="4" w:space="0" w:color="auto"/>
              <w:left w:val="single" w:sz="4" w:space="0" w:color="auto"/>
              <w:bottom w:val="single" w:sz="4" w:space="0" w:color="auto"/>
              <w:right w:val="single" w:sz="4" w:space="0" w:color="auto"/>
            </w:tcBorders>
            <w:vAlign w:val="center"/>
          </w:tcPr>
          <w:p w14:paraId="0EB92BC1" w14:textId="6F512500" w:rsidR="00B67638" w:rsidRPr="00F32488" w:rsidRDefault="00B67638" w:rsidP="00B67638">
            <w:pPr>
              <w:pStyle w:val="NormalWeb"/>
            </w:pPr>
            <w:r w:rsidRPr="00F32488">
              <w:rPr>
                <w:rFonts w:eastAsia="Aptos"/>
                <w:kern w:val="2"/>
                <w:lang w:eastAsia="en-US"/>
              </w:rPr>
              <w:t xml:space="preserve">Eksportas į E57, OBJ, LAS, LAZ, PLY; integracija su </w:t>
            </w:r>
            <w:proofErr w:type="spellStart"/>
            <w:r w:rsidRPr="00F32488">
              <w:rPr>
                <w:rFonts w:eastAsia="Aptos"/>
                <w:kern w:val="2"/>
                <w:lang w:eastAsia="en-US"/>
              </w:rPr>
              <w:t>Leica</w:t>
            </w:r>
            <w:proofErr w:type="spellEnd"/>
            <w:r w:rsidRPr="00F32488">
              <w:rPr>
                <w:rFonts w:eastAsia="Aptos"/>
                <w:kern w:val="2"/>
                <w:lang w:eastAsia="en-US"/>
              </w:rPr>
              <w:t xml:space="preserve"> </w:t>
            </w:r>
            <w:proofErr w:type="spellStart"/>
            <w:r w:rsidRPr="00F32488">
              <w:rPr>
                <w:rFonts w:eastAsia="Aptos"/>
                <w:kern w:val="2"/>
                <w:lang w:eastAsia="en-US"/>
              </w:rPr>
              <w:t>Cyclone</w:t>
            </w:r>
            <w:proofErr w:type="spellEnd"/>
            <w:r w:rsidRPr="00F32488">
              <w:rPr>
                <w:rFonts w:eastAsia="Aptos"/>
                <w:kern w:val="2"/>
                <w:lang w:eastAsia="en-US"/>
              </w:rPr>
              <w:t xml:space="preserve"> REGISTER 360 PLUS (BLK Edition) ir </w:t>
            </w:r>
            <w:proofErr w:type="spellStart"/>
            <w:r w:rsidRPr="00F32488">
              <w:rPr>
                <w:rFonts w:eastAsia="Aptos"/>
                <w:kern w:val="2"/>
                <w:lang w:eastAsia="en-US"/>
              </w:rPr>
              <w:t>HxDR</w:t>
            </w:r>
            <w:proofErr w:type="spellEnd"/>
            <w:r w:rsidRPr="00F32488">
              <w:rPr>
                <w:rFonts w:eastAsia="Aptos"/>
                <w:kern w:val="2"/>
                <w:lang w:eastAsia="en-US"/>
              </w:rPr>
              <w:t xml:space="preserve"> platforma.</w:t>
            </w:r>
          </w:p>
        </w:tc>
        <w:tc>
          <w:tcPr>
            <w:tcW w:w="4845" w:type="dxa"/>
            <w:tcBorders>
              <w:top w:val="single" w:sz="4" w:space="0" w:color="auto"/>
              <w:left w:val="single" w:sz="4" w:space="0" w:color="auto"/>
              <w:bottom w:val="single" w:sz="4" w:space="0" w:color="auto"/>
              <w:right w:val="single" w:sz="4" w:space="0" w:color="auto"/>
            </w:tcBorders>
          </w:tcPr>
          <w:p w14:paraId="70D05417" w14:textId="77777777" w:rsidR="00B67638" w:rsidRPr="002A5CD3" w:rsidRDefault="00B67638" w:rsidP="00B67638">
            <w:pPr>
              <w:spacing w:after="0" w:line="240" w:lineRule="auto"/>
            </w:pPr>
          </w:p>
        </w:tc>
      </w:tr>
      <w:tr w:rsidR="00B67638" w:rsidRPr="002A5CD3" w14:paraId="041A6D3E" w14:textId="77777777" w:rsidTr="00F32488">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25B70E06" w14:textId="5C80DFE8" w:rsidR="00B67638" w:rsidRPr="00E41C8C" w:rsidRDefault="00B67638" w:rsidP="00B67638">
            <w:pPr>
              <w:spacing w:after="0" w:line="240" w:lineRule="auto"/>
              <w:rPr>
                <w:rFonts w:ascii="Times New Roman" w:hAnsi="Times New Roman" w:cs="Times New Roman"/>
                <w:sz w:val="24"/>
                <w:szCs w:val="24"/>
              </w:rPr>
            </w:pPr>
            <w:r w:rsidRPr="00E41C8C">
              <w:rPr>
                <w:rFonts w:ascii="Times New Roman" w:hAnsi="Times New Roman" w:cs="Times New Roman"/>
                <w:sz w:val="24"/>
                <w:szCs w:val="24"/>
              </w:rPr>
              <w:t>13</w:t>
            </w:r>
          </w:p>
        </w:tc>
        <w:tc>
          <w:tcPr>
            <w:tcW w:w="3681" w:type="dxa"/>
            <w:tcBorders>
              <w:top w:val="single" w:sz="4" w:space="0" w:color="auto"/>
              <w:left w:val="single" w:sz="4" w:space="0" w:color="auto"/>
              <w:bottom w:val="single" w:sz="4" w:space="0" w:color="auto"/>
              <w:right w:val="single" w:sz="4" w:space="0" w:color="auto"/>
            </w:tcBorders>
          </w:tcPr>
          <w:p w14:paraId="7AA1D45E" w14:textId="1705521C" w:rsidR="00B67638" w:rsidRPr="00F32488" w:rsidRDefault="00B67638" w:rsidP="00B67638">
            <w:pPr>
              <w:spacing w:after="0" w:line="240" w:lineRule="auto"/>
              <w:rPr>
                <w:rFonts w:ascii="Times New Roman" w:hAnsi="Times New Roman" w:cs="Times New Roman"/>
                <w:sz w:val="24"/>
                <w:szCs w:val="24"/>
              </w:rPr>
            </w:pPr>
            <w:r w:rsidRPr="00F32488">
              <w:rPr>
                <w:rFonts w:ascii="Times New Roman" w:eastAsia="Aptos" w:hAnsi="Times New Roman" w:cs="Times New Roman"/>
                <w:kern w:val="2"/>
                <w:sz w:val="24"/>
                <w:szCs w:val="24"/>
                <w:lang w:eastAsia="en-US"/>
              </w:rPr>
              <w:t>Programinė įranga</w:t>
            </w:r>
          </w:p>
        </w:tc>
        <w:tc>
          <w:tcPr>
            <w:tcW w:w="5821" w:type="dxa"/>
            <w:tcBorders>
              <w:top w:val="single" w:sz="4" w:space="0" w:color="auto"/>
              <w:left w:val="single" w:sz="4" w:space="0" w:color="auto"/>
              <w:bottom w:val="single" w:sz="4" w:space="0" w:color="auto"/>
              <w:right w:val="single" w:sz="4" w:space="0" w:color="auto"/>
            </w:tcBorders>
          </w:tcPr>
          <w:p w14:paraId="2D5D1256" w14:textId="422BBF3C" w:rsidR="00B67638" w:rsidRPr="00F32488" w:rsidRDefault="00B67638" w:rsidP="00B67638">
            <w:pPr>
              <w:pStyle w:val="NormalWeb"/>
            </w:pPr>
            <w:r w:rsidRPr="00F32488">
              <w:rPr>
                <w:rFonts w:eastAsia="Aptos"/>
                <w:kern w:val="2"/>
                <w:lang w:eastAsia="en-US"/>
              </w:rPr>
              <w:t xml:space="preserve">Programinė įranga leidžia apdoroti </w:t>
            </w:r>
            <w:proofErr w:type="spellStart"/>
            <w:r w:rsidRPr="00F32488">
              <w:rPr>
                <w:rFonts w:eastAsia="Aptos"/>
                <w:kern w:val="2"/>
                <w:lang w:eastAsia="en-US"/>
              </w:rPr>
              <w:t>LiDAR</w:t>
            </w:r>
            <w:proofErr w:type="spellEnd"/>
            <w:r w:rsidRPr="00F32488">
              <w:rPr>
                <w:rFonts w:eastAsia="Aptos"/>
                <w:kern w:val="2"/>
                <w:lang w:eastAsia="en-US"/>
              </w:rPr>
              <w:t xml:space="preserve"> ir RGB duomenis, kurti taškų debesis ir 3D modelius, peržiūrėti realiu laiku skrydžio metu, bei eksportuoti į atvirus formatus be papildomų mokamų licencijavimo apribojimų baziniam naudojimui.</w:t>
            </w:r>
          </w:p>
        </w:tc>
        <w:tc>
          <w:tcPr>
            <w:tcW w:w="4845" w:type="dxa"/>
            <w:tcBorders>
              <w:top w:val="single" w:sz="4" w:space="0" w:color="auto"/>
              <w:left w:val="single" w:sz="4" w:space="0" w:color="auto"/>
              <w:bottom w:val="single" w:sz="4" w:space="0" w:color="auto"/>
              <w:right w:val="single" w:sz="4" w:space="0" w:color="auto"/>
            </w:tcBorders>
          </w:tcPr>
          <w:p w14:paraId="66952E34" w14:textId="77777777" w:rsidR="00B67638" w:rsidRPr="002A5CD3" w:rsidRDefault="00B67638" w:rsidP="00B67638">
            <w:pPr>
              <w:spacing w:after="0" w:line="240" w:lineRule="auto"/>
            </w:pPr>
          </w:p>
        </w:tc>
      </w:tr>
      <w:tr w:rsidR="00B67638" w:rsidRPr="002A5CD3" w14:paraId="4C7EA403" w14:textId="77777777" w:rsidTr="00F32488">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5FB0CAF5" w14:textId="335EF70A" w:rsidR="00B67638" w:rsidRPr="00E41C8C" w:rsidRDefault="00B67638" w:rsidP="00B67638">
            <w:pPr>
              <w:spacing w:after="0" w:line="240" w:lineRule="auto"/>
              <w:rPr>
                <w:rFonts w:ascii="Times New Roman" w:hAnsi="Times New Roman" w:cs="Times New Roman"/>
                <w:sz w:val="24"/>
                <w:szCs w:val="24"/>
              </w:rPr>
            </w:pPr>
            <w:r w:rsidRPr="00E41C8C">
              <w:rPr>
                <w:rFonts w:ascii="Times New Roman" w:hAnsi="Times New Roman" w:cs="Times New Roman"/>
                <w:sz w:val="24"/>
                <w:szCs w:val="24"/>
              </w:rPr>
              <w:t>14</w:t>
            </w:r>
          </w:p>
        </w:tc>
        <w:tc>
          <w:tcPr>
            <w:tcW w:w="3681" w:type="dxa"/>
            <w:tcBorders>
              <w:top w:val="single" w:sz="4" w:space="0" w:color="auto"/>
              <w:left w:val="single" w:sz="4" w:space="0" w:color="auto"/>
              <w:bottom w:val="single" w:sz="4" w:space="0" w:color="auto"/>
              <w:right w:val="single" w:sz="4" w:space="0" w:color="auto"/>
            </w:tcBorders>
          </w:tcPr>
          <w:p w14:paraId="1C67085A" w14:textId="23542A14" w:rsidR="00B67638" w:rsidRPr="00F32488" w:rsidRDefault="00B67638" w:rsidP="00B67638">
            <w:pPr>
              <w:spacing w:after="0" w:line="240" w:lineRule="auto"/>
              <w:rPr>
                <w:rFonts w:ascii="Times New Roman" w:hAnsi="Times New Roman" w:cs="Times New Roman"/>
                <w:sz w:val="24"/>
                <w:szCs w:val="24"/>
              </w:rPr>
            </w:pPr>
            <w:r w:rsidRPr="00F32488">
              <w:rPr>
                <w:rFonts w:ascii="Times New Roman" w:eastAsia="Aptos" w:hAnsi="Times New Roman" w:cs="Times New Roman"/>
                <w:kern w:val="2"/>
                <w:sz w:val="24"/>
                <w:szCs w:val="24"/>
                <w:lang w:eastAsia="en-US"/>
              </w:rPr>
              <w:t>Licencijos</w:t>
            </w:r>
          </w:p>
        </w:tc>
        <w:tc>
          <w:tcPr>
            <w:tcW w:w="5821" w:type="dxa"/>
            <w:tcBorders>
              <w:top w:val="single" w:sz="4" w:space="0" w:color="auto"/>
              <w:left w:val="single" w:sz="4" w:space="0" w:color="auto"/>
              <w:bottom w:val="single" w:sz="4" w:space="0" w:color="auto"/>
              <w:right w:val="single" w:sz="4" w:space="0" w:color="auto"/>
            </w:tcBorders>
          </w:tcPr>
          <w:p w14:paraId="37B81506" w14:textId="6EDF0D77" w:rsidR="00B67638" w:rsidRPr="00F32488" w:rsidRDefault="00B67638" w:rsidP="00B67638">
            <w:pPr>
              <w:pStyle w:val="NormalWeb"/>
            </w:pPr>
            <w:r w:rsidRPr="00F32488">
              <w:rPr>
                <w:rFonts w:eastAsia="Aptos"/>
                <w:kern w:val="2"/>
                <w:lang w:eastAsia="en-US"/>
              </w:rPr>
              <w:t>Kartu su įrenginiu turi būti suteiktos pažangios programinės įrangos licencijos (</w:t>
            </w:r>
            <w:proofErr w:type="spellStart"/>
            <w:r w:rsidRPr="00F32488">
              <w:rPr>
                <w:rFonts w:eastAsia="Aptos"/>
                <w:kern w:val="2"/>
                <w:lang w:eastAsia="en-US"/>
              </w:rPr>
              <w:t>Cyclone</w:t>
            </w:r>
            <w:proofErr w:type="spellEnd"/>
            <w:r w:rsidRPr="00F32488">
              <w:rPr>
                <w:rFonts w:eastAsia="Aptos"/>
                <w:kern w:val="2"/>
                <w:lang w:eastAsia="en-US"/>
              </w:rPr>
              <w:t xml:space="preserve"> 3DR ir </w:t>
            </w:r>
            <w:proofErr w:type="spellStart"/>
            <w:r w:rsidRPr="00F32488">
              <w:rPr>
                <w:rFonts w:eastAsia="Aptos"/>
                <w:kern w:val="2"/>
                <w:lang w:eastAsia="en-US"/>
              </w:rPr>
              <w:t>HxDR</w:t>
            </w:r>
            <w:proofErr w:type="spellEnd"/>
            <w:r w:rsidRPr="00F32488">
              <w:rPr>
                <w:rFonts w:eastAsia="Aptos"/>
                <w:kern w:val="2"/>
                <w:lang w:eastAsia="en-US"/>
              </w:rPr>
              <w:t>) ne trumpesniam kaip 3 metų laikotarpiui, leidžiančios LAS/LAZ/PLY eksportą, 3D analizę, tūrių/plotų skaičiavimą, ilgalaikį saugojimą ir bendrinimą debesyje.</w:t>
            </w:r>
          </w:p>
        </w:tc>
        <w:tc>
          <w:tcPr>
            <w:tcW w:w="4845" w:type="dxa"/>
            <w:tcBorders>
              <w:top w:val="single" w:sz="4" w:space="0" w:color="auto"/>
              <w:left w:val="single" w:sz="4" w:space="0" w:color="auto"/>
              <w:bottom w:val="single" w:sz="4" w:space="0" w:color="auto"/>
              <w:right w:val="single" w:sz="4" w:space="0" w:color="auto"/>
            </w:tcBorders>
          </w:tcPr>
          <w:p w14:paraId="2C0B6717" w14:textId="77777777" w:rsidR="00B67638" w:rsidRPr="002A5CD3" w:rsidRDefault="00B67638" w:rsidP="00B67638">
            <w:pPr>
              <w:spacing w:after="0" w:line="240" w:lineRule="auto"/>
            </w:pPr>
          </w:p>
        </w:tc>
      </w:tr>
      <w:tr w:rsidR="00500CB9" w:rsidRPr="002A5CD3" w14:paraId="22325B6C" w14:textId="77777777" w:rsidTr="00F32488">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03908AF3" w14:textId="33E57F89" w:rsidR="00500CB9" w:rsidRPr="00E41C8C" w:rsidRDefault="00500CB9" w:rsidP="00500CB9">
            <w:pPr>
              <w:spacing w:after="0" w:line="240" w:lineRule="auto"/>
              <w:rPr>
                <w:rFonts w:ascii="Times New Roman" w:hAnsi="Times New Roman" w:cs="Times New Roman"/>
                <w:sz w:val="24"/>
                <w:szCs w:val="24"/>
              </w:rPr>
            </w:pPr>
            <w:r w:rsidRPr="00E41C8C">
              <w:rPr>
                <w:rFonts w:ascii="Times New Roman" w:hAnsi="Times New Roman" w:cs="Times New Roman"/>
                <w:sz w:val="24"/>
                <w:szCs w:val="24"/>
              </w:rPr>
              <w:t>15</w:t>
            </w:r>
          </w:p>
        </w:tc>
        <w:tc>
          <w:tcPr>
            <w:tcW w:w="3681" w:type="dxa"/>
            <w:tcBorders>
              <w:top w:val="single" w:sz="4" w:space="0" w:color="auto"/>
              <w:left w:val="single" w:sz="4" w:space="0" w:color="auto"/>
              <w:bottom w:val="single" w:sz="4" w:space="0" w:color="auto"/>
              <w:right w:val="single" w:sz="4" w:space="0" w:color="auto"/>
            </w:tcBorders>
          </w:tcPr>
          <w:p w14:paraId="5B2F2B72" w14:textId="1C4AF152" w:rsidR="00500CB9" w:rsidRPr="00F32488" w:rsidRDefault="00500CB9" w:rsidP="00500CB9">
            <w:pPr>
              <w:spacing w:after="0" w:line="240" w:lineRule="auto"/>
              <w:rPr>
                <w:rFonts w:ascii="Times New Roman" w:hAnsi="Times New Roman" w:cs="Times New Roman"/>
                <w:sz w:val="24"/>
                <w:szCs w:val="24"/>
              </w:rPr>
            </w:pPr>
            <w:r w:rsidRPr="00F32488">
              <w:rPr>
                <w:rFonts w:ascii="Times New Roman" w:eastAsia="Aptos" w:hAnsi="Times New Roman" w:cs="Times New Roman"/>
                <w:kern w:val="2"/>
                <w:sz w:val="24"/>
                <w:szCs w:val="24"/>
                <w:lang w:eastAsia="en-US"/>
              </w:rPr>
              <w:t>Garantija</w:t>
            </w:r>
          </w:p>
        </w:tc>
        <w:tc>
          <w:tcPr>
            <w:tcW w:w="5821" w:type="dxa"/>
            <w:tcBorders>
              <w:top w:val="single" w:sz="4" w:space="0" w:color="auto"/>
              <w:left w:val="single" w:sz="4" w:space="0" w:color="auto"/>
              <w:bottom w:val="single" w:sz="4" w:space="0" w:color="auto"/>
              <w:right w:val="single" w:sz="4" w:space="0" w:color="auto"/>
            </w:tcBorders>
          </w:tcPr>
          <w:p w14:paraId="3BA2A3D5" w14:textId="02189BF4" w:rsidR="00500CB9" w:rsidRPr="00F32488" w:rsidRDefault="00500CB9" w:rsidP="00500CB9">
            <w:pPr>
              <w:pStyle w:val="NormalWeb"/>
            </w:pPr>
            <w:r w:rsidRPr="00F32488">
              <w:rPr>
                <w:rFonts w:eastAsia="Aptos"/>
                <w:kern w:val="2"/>
                <w:lang w:eastAsia="en-US"/>
              </w:rPr>
              <w:t>Ne trumpesnė kaip 12 mėn., su galimybe pratęsti iki 24 mėn. (</w:t>
            </w:r>
            <w:proofErr w:type="spellStart"/>
            <w:r w:rsidRPr="00F32488">
              <w:rPr>
                <w:rFonts w:eastAsia="Aptos"/>
                <w:kern w:val="2"/>
                <w:lang w:eastAsia="en-US"/>
              </w:rPr>
              <w:t>Enterprise</w:t>
            </w:r>
            <w:proofErr w:type="spellEnd"/>
            <w:r w:rsidRPr="00F32488">
              <w:rPr>
                <w:rFonts w:eastAsia="Aptos"/>
                <w:kern w:val="2"/>
                <w:lang w:eastAsia="en-US"/>
              </w:rPr>
              <w:t xml:space="preserve"> lygio).</w:t>
            </w:r>
          </w:p>
        </w:tc>
        <w:tc>
          <w:tcPr>
            <w:tcW w:w="4845" w:type="dxa"/>
            <w:tcBorders>
              <w:top w:val="single" w:sz="4" w:space="0" w:color="auto"/>
              <w:left w:val="single" w:sz="4" w:space="0" w:color="auto"/>
              <w:bottom w:val="single" w:sz="4" w:space="0" w:color="auto"/>
              <w:right w:val="single" w:sz="4" w:space="0" w:color="auto"/>
            </w:tcBorders>
          </w:tcPr>
          <w:p w14:paraId="69740009" w14:textId="77777777" w:rsidR="00500CB9" w:rsidRPr="002A5CD3" w:rsidRDefault="00500CB9" w:rsidP="00500CB9">
            <w:pPr>
              <w:spacing w:after="0" w:line="240" w:lineRule="auto"/>
            </w:pPr>
          </w:p>
        </w:tc>
      </w:tr>
      <w:tr w:rsidR="00500CB9" w:rsidRPr="002A5CD3" w14:paraId="130ED565" w14:textId="77777777" w:rsidTr="00F32488">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20AEBB08" w14:textId="5A5BDDCF" w:rsidR="00500CB9" w:rsidRPr="00E41C8C" w:rsidRDefault="00500CB9" w:rsidP="00500CB9">
            <w:pPr>
              <w:spacing w:after="0" w:line="240" w:lineRule="auto"/>
              <w:rPr>
                <w:rFonts w:ascii="Times New Roman" w:hAnsi="Times New Roman" w:cs="Times New Roman"/>
                <w:sz w:val="24"/>
                <w:szCs w:val="24"/>
              </w:rPr>
            </w:pPr>
            <w:r w:rsidRPr="00E41C8C">
              <w:rPr>
                <w:rFonts w:ascii="Times New Roman" w:hAnsi="Times New Roman" w:cs="Times New Roman"/>
                <w:sz w:val="24"/>
                <w:szCs w:val="24"/>
              </w:rPr>
              <w:lastRenderedPageBreak/>
              <w:t>16</w:t>
            </w:r>
          </w:p>
        </w:tc>
        <w:tc>
          <w:tcPr>
            <w:tcW w:w="3681" w:type="dxa"/>
            <w:tcBorders>
              <w:top w:val="single" w:sz="4" w:space="0" w:color="auto"/>
              <w:left w:val="single" w:sz="4" w:space="0" w:color="auto"/>
              <w:bottom w:val="single" w:sz="4" w:space="0" w:color="auto"/>
              <w:right w:val="single" w:sz="4" w:space="0" w:color="auto"/>
            </w:tcBorders>
          </w:tcPr>
          <w:p w14:paraId="6A49F287" w14:textId="052385DC" w:rsidR="00500CB9" w:rsidRPr="00F32488" w:rsidRDefault="00500CB9" w:rsidP="00500CB9">
            <w:pPr>
              <w:spacing w:after="0" w:line="240" w:lineRule="auto"/>
              <w:rPr>
                <w:rFonts w:ascii="Times New Roman" w:hAnsi="Times New Roman" w:cs="Times New Roman"/>
                <w:sz w:val="24"/>
                <w:szCs w:val="24"/>
              </w:rPr>
            </w:pPr>
            <w:r w:rsidRPr="00F32488">
              <w:rPr>
                <w:rFonts w:ascii="Times New Roman" w:eastAsia="Aptos" w:hAnsi="Times New Roman" w:cs="Times New Roman"/>
                <w:kern w:val="2"/>
                <w:sz w:val="24"/>
                <w:szCs w:val="24"/>
                <w:lang w:eastAsia="en-US"/>
              </w:rPr>
              <w:t>Priedai</w:t>
            </w:r>
          </w:p>
        </w:tc>
        <w:tc>
          <w:tcPr>
            <w:tcW w:w="5821" w:type="dxa"/>
            <w:tcBorders>
              <w:top w:val="single" w:sz="4" w:space="0" w:color="auto"/>
              <w:left w:val="single" w:sz="4" w:space="0" w:color="auto"/>
              <w:bottom w:val="single" w:sz="4" w:space="0" w:color="auto"/>
              <w:right w:val="single" w:sz="4" w:space="0" w:color="auto"/>
            </w:tcBorders>
          </w:tcPr>
          <w:p w14:paraId="31EA0FF8" w14:textId="3ED2EE77" w:rsidR="00500CB9" w:rsidRPr="00F32488" w:rsidRDefault="00500CB9" w:rsidP="00500CB9">
            <w:pPr>
              <w:pStyle w:val="NormalWeb"/>
            </w:pPr>
            <w:r w:rsidRPr="00F32488">
              <w:rPr>
                <w:rFonts w:eastAsia="Aptos"/>
                <w:kern w:val="2"/>
                <w:lang w:eastAsia="en-US"/>
              </w:rPr>
              <w:t>Komplekte turi būti ≥4 baterijos, profesionali baterijų įkrovimo stotis, transportavimo dėklas. Vidinė atmintis ≥256 GB (SD kortelės nereikalingos).</w:t>
            </w:r>
          </w:p>
        </w:tc>
        <w:tc>
          <w:tcPr>
            <w:tcW w:w="4845" w:type="dxa"/>
            <w:tcBorders>
              <w:top w:val="single" w:sz="4" w:space="0" w:color="auto"/>
              <w:left w:val="single" w:sz="4" w:space="0" w:color="auto"/>
              <w:bottom w:val="single" w:sz="4" w:space="0" w:color="auto"/>
              <w:right w:val="single" w:sz="4" w:space="0" w:color="auto"/>
            </w:tcBorders>
          </w:tcPr>
          <w:p w14:paraId="7B735849" w14:textId="77777777" w:rsidR="00500CB9" w:rsidRPr="002A5CD3" w:rsidRDefault="00500CB9" w:rsidP="00500CB9">
            <w:pPr>
              <w:spacing w:after="0" w:line="240" w:lineRule="auto"/>
            </w:pPr>
          </w:p>
        </w:tc>
      </w:tr>
      <w:tr w:rsidR="00500CB9" w:rsidRPr="002A5CD3" w14:paraId="7CB29EFC" w14:textId="77777777" w:rsidTr="00F32488">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0CB2DFAD" w14:textId="23CC6008" w:rsidR="00500CB9" w:rsidRPr="00E41C8C" w:rsidRDefault="00500CB9" w:rsidP="00500CB9">
            <w:pPr>
              <w:spacing w:after="0" w:line="240" w:lineRule="auto"/>
              <w:rPr>
                <w:rFonts w:ascii="Times New Roman" w:hAnsi="Times New Roman" w:cs="Times New Roman"/>
                <w:sz w:val="24"/>
                <w:szCs w:val="24"/>
              </w:rPr>
            </w:pPr>
            <w:r w:rsidRPr="00E41C8C">
              <w:rPr>
                <w:rFonts w:ascii="Times New Roman" w:hAnsi="Times New Roman" w:cs="Times New Roman"/>
                <w:sz w:val="24"/>
                <w:szCs w:val="24"/>
              </w:rPr>
              <w:t>17</w:t>
            </w:r>
          </w:p>
        </w:tc>
        <w:tc>
          <w:tcPr>
            <w:tcW w:w="3681" w:type="dxa"/>
            <w:tcBorders>
              <w:top w:val="single" w:sz="4" w:space="0" w:color="auto"/>
              <w:left w:val="single" w:sz="4" w:space="0" w:color="auto"/>
              <w:bottom w:val="single" w:sz="4" w:space="0" w:color="auto"/>
              <w:right w:val="single" w:sz="4" w:space="0" w:color="auto"/>
            </w:tcBorders>
          </w:tcPr>
          <w:p w14:paraId="453BAD37" w14:textId="3D1315C6" w:rsidR="00500CB9" w:rsidRPr="00F32488" w:rsidRDefault="00500CB9" w:rsidP="00500CB9">
            <w:pPr>
              <w:spacing w:after="0" w:line="240" w:lineRule="auto"/>
              <w:rPr>
                <w:rFonts w:ascii="Times New Roman" w:hAnsi="Times New Roman" w:cs="Times New Roman"/>
                <w:sz w:val="24"/>
                <w:szCs w:val="24"/>
              </w:rPr>
            </w:pPr>
            <w:r w:rsidRPr="00F32488">
              <w:rPr>
                <w:rFonts w:ascii="Times New Roman" w:eastAsia="Aptos" w:hAnsi="Times New Roman" w:cs="Times New Roman"/>
                <w:kern w:val="2"/>
                <w:sz w:val="24"/>
                <w:szCs w:val="24"/>
                <w:lang w:eastAsia="en-US"/>
              </w:rPr>
              <w:t>Sertifikatai</w:t>
            </w:r>
          </w:p>
        </w:tc>
        <w:tc>
          <w:tcPr>
            <w:tcW w:w="5821" w:type="dxa"/>
            <w:tcBorders>
              <w:top w:val="single" w:sz="4" w:space="0" w:color="auto"/>
              <w:left w:val="single" w:sz="4" w:space="0" w:color="auto"/>
              <w:bottom w:val="single" w:sz="4" w:space="0" w:color="auto"/>
              <w:right w:val="single" w:sz="4" w:space="0" w:color="auto"/>
            </w:tcBorders>
          </w:tcPr>
          <w:p w14:paraId="1D70E7C1" w14:textId="20373395" w:rsidR="00500CB9" w:rsidRPr="00F32488" w:rsidRDefault="00500CB9" w:rsidP="00500CB9">
            <w:pPr>
              <w:pStyle w:val="NormalWeb"/>
            </w:pPr>
            <w:r w:rsidRPr="00F32488">
              <w:rPr>
                <w:rFonts w:eastAsia="Aptos"/>
                <w:kern w:val="2"/>
                <w:lang w:eastAsia="en-US"/>
              </w:rPr>
              <w:t>CE ženklinimas, atitikimas ES saugos ir elektromagnetinio suderinamumo reikalavimams</w:t>
            </w:r>
          </w:p>
        </w:tc>
        <w:tc>
          <w:tcPr>
            <w:tcW w:w="4845" w:type="dxa"/>
            <w:tcBorders>
              <w:top w:val="single" w:sz="4" w:space="0" w:color="auto"/>
              <w:left w:val="single" w:sz="4" w:space="0" w:color="auto"/>
              <w:bottom w:val="single" w:sz="4" w:space="0" w:color="auto"/>
              <w:right w:val="single" w:sz="4" w:space="0" w:color="auto"/>
            </w:tcBorders>
          </w:tcPr>
          <w:p w14:paraId="0F77A99D" w14:textId="77777777" w:rsidR="00500CB9" w:rsidRPr="002A5CD3" w:rsidRDefault="00500CB9" w:rsidP="00500CB9">
            <w:pPr>
              <w:spacing w:after="0" w:line="240" w:lineRule="auto"/>
            </w:pPr>
          </w:p>
        </w:tc>
      </w:tr>
      <w:tr w:rsidR="00F32488" w:rsidRPr="002A5CD3" w14:paraId="119FC06C" w14:textId="77777777" w:rsidTr="00F32488">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425F7359" w14:textId="20F08941" w:rsidR="00F32488" w:rsidRPr="00E41C8C" w:rsidRDefault="00F32488" w:rsidP="00F32488">
            <w:pPr>
              <w:spacing w:after="0" w:line="240" w:lineRule="auto"/>
              <w:rPr>
                <w:rFonts w:ascii="Times New Roman" w:hAnsi="Times New Roman" w:cs="Times New Roman"/>
                <w:sz w:val="24"/>
                <w:szCs w:val="24"/>
              </w:rPr>
            </w:pPr>
            <w:r w:rsidRPr="00E41C8C">
              <w:rPr>
                <w:rFonts w:ascii="Times New Roman" w:hAnsi="Times New Roman" w:cs="Times New Roman"/>
                <w:sz w:val="24"/>
                <w:szCs w:val="24"/>
              </w:rPr>
              <w:t>18</w:t>
            </w:r>
          </w:p>
        </w:tc>
        <w:tc>
          <w:tcPr>
            <w:tcW w:w="3681" w:type="dxa"/>
            <w:tcBorders>
              <w:top w:val="single" w:sz="4" w:space="0" w:color="auto"/>
              <w:left w:val="single" w:sz="4" w:space="0" w:color="auto"/>
              <w:bottom w:val="single" w:sz="4" w:space="0" w:color="auto"/>
              <w:right w:val="single" w:sz="4" w:space="0" w:color="auto"/>
            </w:tcBorders>
            <w:vAlign w:val="center"/>
          </w:tcPr>
          <w:p w14:paraId="62D8E5C9" w14:textId="2EDADC85" w:rsidR="00F32488" w:rsidRPr="00F32488" w:rsidRDefault="00F32488" w:rsidP="00F32488">
            <w:pPr>
              <w:spacing w:after="0" w:line="240" w:lineRule="auto"/>
              <w:rPr>
                <w:rFonts w:ascii="Times New Roman" w:hAnsi="Times New Roman" w:cs="Times New Roman"/>
                <w:sz w:val="24"/>
                <w:szCs w:val="24"/>
              </w:rPr>
            </w:pPr>
            <w:r w:rsidRPr="00F32488">
              <w:rPr>
                <w:rFonts w:ascii="Times New Roman" w:hAnsi="Times New Roman" w:cs="Times New Roman"/>
                <w:sz w:val="24"/>
                <w:szCs w:val="24"/>
              </w:rPr>
              <w:t>Dokumentacija</w:t>
            </w:r>
          </w:p>
        </w:tc>
        <w:tc>
          <w:tcPr>
            <w:tcW w:w="5821" w:type="dxa"/>
            <w:tcBorders>
              <w:top w:val="single" w:sz="4" w:space="0" w:color="auto"/>
              <w:left w:val="single" w:sz="4" w:space="0" w:color="auto"/>
              <w:bottom w:val="single" w:sz="4" w:space="0" w:color="auto"/>
              <w:right w:val="single" w:sz="4" w:space="0" w:color="auto"/>
            </w:tcBorders>
            <w:vAlign w:val="center"/>
          </w:tcPr>
          <w:p w14:paraId="35F442A9" w14:textId="1D4AB5CE" w:rsidR="00F32488" w:rsidRPr="00F32488" w:rsidRDefault="00F32488" w:rsidP="00F32488">
            <w:pPr>
              <w:pStyle w:val="NormalWeb"/>
            </w:pPr>
            <w:r w:rsidRPr="00F32488">
              <w:t>Nuoroda į prekės aprašymą gamintojo svetainėje</w:t>
            </w:r>
          </w:p>
        </w:tc>
        <w:tc>
          <w:tcPr>
            <w:tcW w:w="4845" w:type="dxa"/>
            <w:tcBorders>
              <w:top w:val="single" w:sz="4" w:space="0" w:color="auto"/>
              <w:left w:val="single" w:sz="4" w:space="0" w:color="auto"/>
              <w:bottom w:val="single" w:sz="4" w:space="0" w:color="auto"/>
              <w:right w:val="single" w:sz="4" w:space="0" w:color="auto"/>
            </w:tcBorders>
          </w:tcPr>
          <w:p w14:paraId="76AE23C9" w14:textId="77777777" w:rsidR="00F32488" w:rsidRPr="002A5CD3" w:rsidRDefault="00F32488" w:rsidP="00F32488">
            <w:pPr>
              <w:spacing w:after="0" w:line="240" w:lineRule="auto"/>
            </w:pPr>
          </w:p>
        </w:tc>
      </w:tr>
    </w:tbl>
    <w:p w14:paraId="089D1C44" w14:textId="7D0DF96C" w:rsidR="004932B2" w:rsidRDefault="004932B2"/>
    <w:p w14:paraId="38E9F3C4" w14:textId="16A39E4A" w:rsidR="005E13E6" w:rsidRPr="00496CB3" w:rsidRDefault="005E13E6" w:rsidP="005E13E6">
      <w:pPr>
        <w:pStyle w:val="NormalWeb"/>
        <w:rPr>
          <w:b/>
          <w:bCs/>
          <w:u w:val="single"/>
        </w:rPr>
      </w:pPr>
      <w:r>
        <w:rPr>
          <w:b/>
          <w:bCs/>
          <w:u w:val="single"/>
        </w:rPr>
        <w:t xml:space="preserve">2 pirkimo dalis: </w:t>
      </w:r>
      <w:r w:rsidRPr="00496CB3">
        <w:rPr>
          <w:b/>
          <w:bCs/>
          <w:u w:val="single"/>
        </w:rPr>
        <w:t>„</w:t>
      </w:r>
      <w:r w:rsidR="00BD45FE">
        <w:rPr>
          <w:b/>
          <w:bCs/>
          <w:u w:val="single"/>
        </w:rPr>
        <w:t xml:space="preserve">Aplinkos </w:t>
      </w:r>
      <w:proofErr w:type="spellStart"/>
      <w:r w:rsidR="00BD45FE">
        <w:rPr>
          <w:b/>
          <w:bCs/>
          <w:u w:val="single"/>
        </w:rPr>
        <w:t>skanuoklis</w:t>
      </w:r>
      <w:proofErr w:type="spellEnd"/>
      <w:r w:rsidR="007A61A0">
        <w:rPr>
          <w:b/>
          <w:bCs/>
          <w:u w:val="single"/>
        </w:rPr>
        <w:t xml:space="preserve"> - antžeminis</w:t>
      </w:r>
      <w:r w:rsidRPr="00496CB3">
        <w:rPr>
          <w:b/>
          <w:bCs/>
          <w:u w:val="single"/>
        </w:rPr>
        <w:t>“</w:t>
      </w:r>
    </w:p>
    <w:tbl>
      <w:tblPr>
        <w:tblW w:w="14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567"/>
        <w:gridCol w:w="3681"/>
        <w:gridCol w:w="5821"/>
        <w:gridCol w:w="4845"/>
      </w:tblGrid>
      <w:tr w:rsidR="00E3211E" w:rsidRPr="002A5CD3" w14:paraId="77988848" w14:textId="77777777" w:rsidTr="00AA445E">
        <w:trPr>
          <w:trHeight w:val="20"/>
          <w:jc w:val="center"/>
        </w:trPr>
        <w:tc>
          <w:tcPr>
            <w:tcW w:w="10069" w:type="dxa"/>
            <w:gridSpan w:val="3"/>
            <w:shd w:val="clear" w:color="auto" w:fill="F2F2F2" w:themeFill="background1" w:themeFillShade="F2"/>
            <w:vAlign w:val="center"/>
          </w:tcPr>
          <w:p w14:paraId="54FC2F37" w14:textId="77777777" w:rsidR="00E3211E" w:rsidRPr="00F32488" w:rsidRDefault="00E3211E" w:rsidP="00AA445E">
            <w:pPr>
              <w:spacing w:after="0" w:line="240" w:lineRule="auto"/>
              <w:rPr>
                <w:rFonts w:ascii="Times New Roman" w:hAnsi="Times New Roman" w:cs="Times New Roman"/>
                <w:sz w:val="24"/>
                <w:szCs w:val="24"/>
              </w:rPr>
            </w:pPr>
            <w:r w:rsidRPr="00F32488">
              <w:rPr>
                <w:rFonts w:ascii="Times New Roman" w:hAnsi="Times New Roman" w:cs="Times New Roman"/>
                <w:sz w:val="24"/>
                <w:szCs w:val="24"/>
              </w:rPr>
              <w:t>Perkančiosios organizacijos nustatyti reikalavimai prekėms ir jų rodikliams</w:t>
            </w:r>
          </w:p>
        </w:tc>
        <w:tc>
          <w:tcPr>
            <w:tcW w:w="4845" w:type="dxa"/>
            <w:vMerge w:val="restart"/>
            <w:tcBorders>
              <w:left w:val="single" w:sz="4" w:space="0" w:color="auto"/>
              <w:right w:val="single" w:sz="4" w:space="0" w:color="auto"/>
            </w:tcBorders>
            <w:shd w:val="clear" w:color="auto" w:fill="F2F2F2" w:themeFill="background1" w:themeFillShade="F2"/>
            <w:vAlign w:val="center"/>
          </w:tcPr>
          <w:p w14:paraId="69AC45DE" w14:textId="77777777" w:rsidR="00E3211E" w:rsidRPr="00F32488" w:rsidRDefault="00E3211E" w:rsidP="00AA445E">
            <w:pPr>
              <w:spacing w:after="0" w:line="240" w:lineRule="auto"/>
              <w:rPr>
                <w:rFonts w:ascii="Times New Roman" w:hAnsi="Times New Roman" w:cs="Times New Roman"/>
                <w:sz w:val="24"/>
                <w:szCs w:val="24"/>
              </w:rPr>
            </w:pPr>
            <w:r w:rsidRPr="00F32488">
              <w:rPr>
                <w:rFonts w:ascii="Times New Roman" w:hAnsi="Times New Roman" w:cs="Times New Roman"/>
                <w:sz w:val="24"/>
                <w:szCs w:val="24"/>
              </w:rPr>
              <w:t>Tiekėjo siūlomų prekių techninės charakteristikos</w:t>
            </w:r>
          </w:p>
          <w:p w14:paraId="11013D47" w14:textId="77777777" w:rsidR="00E3211E" w:rsidRPr="00F32488" w:rsidRDefault="00E3211E" w:rsidP="00AA445E">
            <w:pPr>
              <w:spacing w:after="0" w:line="240" w:lineRule="auto"/>
              <w:rPr>
                <w:rFonts w:ascii="Times New Roman" w:hAnsi="Times New Roman" w:cs="Times New Roman"/>
                <w:sz w:val="24"/>
                <w:szCs w:val="24"/>
              </w:rPr>
            </w:pPr>
            <w:r w:rsidRPr="00F32488">
              <w:rPr>
                <w:rFonts w:ascii="Times New Roman" w:hAnsi="Times New Roman" w:cs="Times New Roman"/>
                <w:sz w:val="24"/>
                <w:szCs w:val="24"/>
              </w:rPr>
              <w:t>(tiekėjas turi nurodyti tikslius dydžius, medžiagas, išmatavimus ir pan. – t. y. nepaliekant žodžių „ne mažiau“, ne daugiau“, „ne siauresnis“, „ne platesnis“ arba lygiavertis“ ,,+/-„ ar pan.)</w:t>
            </w:r>
          </w:p>
        </w:tc>
      </w:tr>
      <w:tr w:rsidR="00E3211E" w:rsidRPr="002A5CD3" w14:paraId="5A15C707" w14:textId="77777777" w:rsidTr="00F32488">
        <w:trPr>
          <w:trHeight w:val="20"/>
          <w:jc w:val="center"/>
        </w:trPr>
        <w:tc>
          <w:tcPr>
            <w:tcW w:w="567" w:type="dxa"/>
            <w:shd w:val="clear" w:color="auto" w:fill="F2F2F2" w:themeFill="background1" w:themeFillShade="F2"/>
            <w:vAlign w:val="center"/>
          </w:tcPr>
          <w:p w14:paraId="31B13AE7" w14:textId="77777777" w:rsidR="00E3211E" w:rsidRPr="002A5CD3" w:rsidRDefault="00E3211E" w:rsidP="00AA445E">
            <w:pPr>
              <w:spacing w:after="0" w:line="240" w:lineRule="auto"/>
            </w:pPr>
            <w:r w:rsidRPr="002A5CD3">
              <w:t>Eil.</w:t>
            </w:r>
          </w:p>
          <w:p w14:paraId="772D766C" w14:textId="77777777" w:rsidR="00E3211E" w:rsidRPr="002A5CD3" w:rsidRDefault="00E3211E" w:rsidP="00AA445E">
            <w:pPr>
              <w:spacing w:after="0" w:line="240" w:lineRule="auto"/>
            </w:pPr>
            <w:r w:rsidRPr="002A5CD3">
              <w:t>Nr.</w:t>
            </w:r>
          </w:p>
        </w:tc>
        <w:tc>
          <w:tcPr>
            <w:tcW w:w="3681" w:type="dxa"/>
            <w:shd w:val="clear" w:color="auto" w:fill="F2F2F2" w:themeFill="background1" w:themeFillShade="F2"/>
            <w:vAlign w:val="center"/>
          </w:tcPr>
          <w:p w14:paraId="26250A84" w14:textId="77777777" w:rsidR="00E3211E" w:rsidRPr="00F32488" w:rsidRDefault="00E3211E" w:rsidP="00AA445E">
            <w:pPr>
              <w:spacing w:after="0" w:line="240" w:lineRule="auto"/>
              <w:rPr>
                <w:rFonts w:ascii="Times New Roman" w:hAnsi="Times New Roman" w:cs="Times New Roman"/>
                <w:sz w:val="24"/>
                <w:szCs w:val="24"/>
              </w:rPr>
            </w:pPr>
            <w:r w:rsidRPr="00F32488">
              <w:rPr>
                <w:rFonts w:ascii="Times New Roman" w:hAnsi="Times New Roman" w:cs="Times New Roman"/>
                <w:sz w:val="24"/>
                <w:szCs w:val="24"/>
              </w:rPr>
              <w:t>Komponento pavadinimas</w:t>
            </w:r>
          </w:p>
        </w:tc>
        <w:tc>
          <w:tcPr>
            <w:tcW w:w="5821" w:type="dxa"/>
            <w:shd w:val="clear" w:color="auto" w:fill="F2F2F2" w:themeFill="background1" w:themeFillShade="F2"/>
            <w:vAlign w:val="center"/>
          </w:tcPr>
          <w:p w14:paraId="76113866" w14:textId="77777777" w:rsidR="00E3211E" w:rsidRPr="00F32488" w:rsidRDefault="00E3211E" w:rsidP="00AA445E">
            <w:pPr>
              <w:spacing w:after="0" w:line="240" w:lineRule="auto"/>
              <w:rPr>
                <w:rFonts w:ascii="Times New Roman" w:hAnsi="Times New Roman" w:cs="Times New Roman"/>
                <w:sz w:val="24"/>
                <w:szCs w:val="24"/>
              </w:rPr>
            </w:pPr>
            <w:r w:rsidRPr="00F32488">
              <w:rPr>
                <w:rFonts w:ascii="Times New Roman" w:hAnsi="Times New Roman" w:cs="Times New Roman"/>
                <w:sz w:val="24"/>
                <w:szCs w:val="24"/>
              </w:rPr>
              <w:t>Reikalaujama charakteristika</w:t>
            </w:r>
          </w:p>
        </w:tc>
        <w:tc>
          <w:tcPr>
            <w:tcW w:w="4845" w:type="dxa"/>
            <w:vMerge/>
            <w:vAlign w:val="center"/>
          </w:tcPr>
          <w:p w14:paraId="0DADA814" w14:textId="77777777" w:rsidR="00E3211E" w:rsidRPr="002A5CD3" w:rsidRDefault="00E3211E" w:rsidP="00AA445E">
            <w:pPr>
              <w:spacing w:after="0" w:line="240" w:lineRule="auto"/>
            </w:pPr>
          </w:p>
        </w:tc>
      </w:tr>
      <w:tr w:rsidR="00E3211E" w:rsidRPr="002A5CD3" w14:paraId="45443B90" w14:textId="77777777" w:rsidTr="00F32488">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1081477D" w14:textId="77777777" w:rsidR="00E3211E" w:rsidRPr="002A5CD3" w:rsidRDefault="00E3211E" w:rsidP="00AA445E">
            <w:pPr>
              <w:spacing w:after="0" w:line="240" w:lineRule="auto"/>
            </w:pPr>
            <w:r w:rsidRPr="002A5CD3">
              <w:t>1</w:t>
            </w:r>
          </w:p>
        </w:tc>
        <w:tc>
          <w:tcPr>
            <w:tcW w:w="3681" w:type="dxa"/>
            <w:tcBorders>
              <w:top w:val="single" w:sz="4" w:space="0" w:color="auto"/>
              <w:left w:val="single" w:sz="4" w:space="0" w:color="auto"/>
              <w:bottom w:val="single" w:sz="4" w:space="0" w:color="auto"/>
              <w:right w:val="single" w:sz="4" w:space="0" w:color="auto"/>
            </w:tcBorders>
          </w:tcPr>
          <w:p w14:paraId="4AA0481F" w14:textId="77777777" w:rsidR="00E3211E" w:rsidRPr="002A5CD3" w:rsidRDefault="00E3211E" w:rsidP="00AA445E">
            <w:pPr>
              <w:spacing w:after="0" w:line="240" w:lineRule="auto"/>
            </w:pPr>
            <w:r w:rsidRPr="002A5CD3">
              <w:t>2</w:t>
            </w:r>
          </w:p>
        </w:tc>
        <w:tc>
          <w:tcPr>
            <w:tcW w:w="5821" w:type="dxa"/>
            <w:tcBorders>
              <w:top w:val="single" w:sz="4" w:space="0" w:color="auto"/>
              <w:left w:val="single" w:sz="4" w:space="0" w:color="auto"/>
              <w:bottom w:val="single" w:sz="4" w:space="0" w:color="auto"/>
              <w:right w:val="single" w:sz="4" w:space="0" w:color="auto"/>
            </w:tcBorders>
          </w:tcPr>
          <w:p w14:paraId="01FBB292" w14:textId="77777777" w:rsidR="00E3211E" w:rsidRPr="002A5CD3" w:rsidRDefault="00E3211E" w:rsidP="00AA445E">
            <w:pPr>
              <w:spacing w:after="0" w:line="240" w:lineRule="auto"/>
            </w:pPr>
            <w:r w:rsidRPr="002A5CD3">
              <w:t>3</w:t>
            </w:r>
          </w:p>
        </w:tc>
        <w:tc>
          <w:tcPr>
            <w:tcW w:w="4845" w:type="dxa"/>
            <w:tcBorders>
              <w:top w:val="single" w:sz="4" w:space="0" w:color="auto"/>
              <w:left w:val="single" w:sz="4" w:space="0" w:color="auto"/>
              <w:bottom w:val="single" w:sz="4" w:space="0" w:color="auto"/>
              <w:right w:val="single" w:sz="4" w:space="0" w:color="auto"/>
            </w:tcBorders>
          </w:tcPr>
          <w:p w14:paraId="2FFE2E55" w14:textId="77777777" w:rsidR="00E3211E" w:rsidRPr="002A5CD3" w:rsidRDefault="00E3211E" w:rsidP="00AA445E">
            <w:pPr>
              <w:spacing w:after="0" w:line="240" w:lineRule="auto"/>
            </w:pPr>
            <w:r w:rsidRPr="002A5CD3">
              <w:t>4</w:t>
            </w:r>
          </w:p>
        </w:tc>
      </w:tr>
      <w:tr w:rsidR="00E3211E" w:rsidRPr="002A5CD3" w14:paraId="3266880E" w14:textId="77777777" w:rsidTr="00F32488">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65ADD522" w14:textId="77777777" w:rsidR="00E3211E" w:rsidRPr="00F32488" w:rsidRDefault="00E3211E" w:rsidP="00AA445E">
            <w:pPr>
              <w:spacing w:after="0" w:line="240" w:lineRule="auto"/>
              <w:rPr>
                <w:rFonts w:ascii="Times New Roman" w:hAnsi="Times New Roman" w:cs="Times New Roman"/>
                <w:sz w:val="24"/>
                <w:szCs w:val="24"/>
              </w:rPr>
            </w:pPr>
          </w:p>
        </w:tc>
        <w:tc>
          <w:tcPr>
            <w:tcW w:w="3681" w:type="dxa"/>
            <w:tcBorders>
              <w:top w:val="single" w:sz="4" w:space="0" w:color="auto"/>
              <w:left w:val="single" w:sz="4" w:space="0" w:color="auto"/>
              <w:bottom w:val="single" w:sz="4" w:space="0" w:color="auto"/>
              <w:right w:val="single" w:sz="4" w:space="0" w:color="auto"/>
            </w:tcBorders>
            <w:vAlign w:val="center"/>
          </w:tcPr>
          <w:p w14:paraId="58D660AD" w14:textId="77777777" w:rsidR="00E3211E" w:rsidRPr="00F32488" w:rsidRDefault="00E3211E" w:rsidP="00AA445E">
            <w:pPr>
              <w:spacing w:after="0" w:line="240" w:lineRule="auto"/>
              <w:rPr>
                <w:rFonts w:ascii="Times New Roman" w:hAnsi="Times New Roman" w:cs="Times New Roman"/>
                <w:sz w:val="24"/>
                <w:szCs w:val="24"/>
              </w:rPr>
            </w:pPr>
            <w:r w:rsidRPr="00F32488">
              <w:rPr>
                <w:rFonts w:ascii="Times New Roman" w:eastAsia="MS Mincho" w:hAnsi="Times New Roman" w:cs="Times New Roman"/>
                <w:sz w:val="24"/>
                <w:szCs w:val="24"/>
              </w:rPr>
              <w:t>Gamintojas, modelis</w:t>
            </w:r>
          </w:p>
        </w:tc>
        <w:tc>
          <w:tcPr>
            <w:tcW w:w="5821" w:type="dxa"/>
            <w:tcBorders>
              <w:top w:val="single" w:sz="4" w:space="0" w:color="auto"/>
              <w:left w:val="single" w:sz="4" w:space="0" w:color="auto"/>
              <w:bottom w:val="single" w:sz="4" w:space="0" w:color="auto"/>
              <w:right w:val="single" w:sz="4" w:space="0" w:color="auto"/>
            </w:tcBorders>
            <w:vAlign w:val="center"/>
          </w:tcPr>
          <w:p w14:paraId="3347B932" w14:textId="77777777" w:rsidR="00E3211E" w:rsidRPr="00F32488" w:rsidRDefault="00E3211E" w:rsidP="00AA445E">
            <w:pPr>
              <w:spacing w:after="0" w:line="240" w:lineRule="auto"/>
              <w:rPr>
                <w:rFonts w:ascii="Times New Roman" w:hAnsi="Times New Roman" w:cs="Times New Roman"/>
                <w:sz w:val="24"/>
                <w:szCs w:val="24"/>
              </w:rPr>
            </w:pPr>
            <w:r w:rsidRPr="00F32488">
              <w:rPr>
                <w:rFonts w:ascii="Times New Roman" w:eastAsia="MS Mincho" w:hAnsi="Times New Roman" w:cs="Times New Roman"/>
                <w:sz w:val="24"/>
                <w:szCs w:val="24"/>
              </w:rPr>
              <w:t>Privalo būti nurodytas tikslus siūlomos įrangos gamintojas ir modelis.</w:t>
            </w:r>
          </w:p>
        </w:tc>
        <w:tc>
          <w:tcPr>
            <w:tcW w:w="4845" w:type="dxa"/>
            <w:tcBorders>
              <w:top w:val="single" w:sz="4" w:space="0" w:color="auto"/>
              <w:left w:val="single" w:sz="4" w:space="0" w:color="auto"/>
              <w:bottom w:val="single" w:sz="4" w:space="0" w:color="auto"/>
              <w:right w:val="single" w:sz="4" w:space="0" w:color="auto"/>
            </w:tcBorders>
          </w:tcPr>
          <w:p w14:paraId="61987FAA" w14:textId="77777777" w:rsidR="00E3211E" w:rsidRPr="002A5CD3" w:rsidRDefault="00E3211E" w:rsidP="00AA445E">
            <w:pPr>
              <w:spacing w:after="0" w:line="240" w:lineRule="auto"/>
            </w:pPr>
          </w:p>
        </w:tc>
      </w:tr>
      <w:tr w:rsidR="00385634" w:rsidRPr="002A5CD3" w14:paraId="49720464" w14:textId="77777777" w:rsidTr="00F32488">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1F6101DA" w14:textId="3F889938" w:rsidR="00385634" w:rsidRPr="00F32488" w:rsidRDefault="00385634" w:rsidP="00385634">
            <w:pPr>
              <w:spacing w:after="0" w:line="240" w:lineRule="auto"/>
              <w:rPr>
                <w:rFonts w:ascii="Times New Roman" w:hAnsi="Times New Roman" w:cs="Times New Roman"/>
                <w:sz w:val="24"/>
                <w:szCs w:val="24"/>
              </w:rPr>
            </w:pPr>
            <w:r w:rsidRPr="00F32488">
              <w:rPr>
                <w:rFonts w:ascii="Times New Roman" w:hAnsi="Times New Roman" w:cs="Times New Roman"/>
                <w:sz w:val="24"/>
                <w:szCs w:val="24"/>
              </w:rPr>
              <w:t>1</w:t>
            </w:r>
          </w:p>
        </w:tc>
        <w:tc>
          <w:tcPr>
            <w:tcW w:w="3681" w:type="dxa"/>
            <w:tcBorders>
              <w:top w:val="single" w:sz="4" w:space="0" w:color="auto"/>
              <w:left w:val="single" w:sz="4" w:space="0" w:color="auto"/>
              <w:bottom w:val="single" w:sz="4" w:space="0" w:color="auto"/>
              <w:right w:val="single" w:sz="4" w:space="0" w:color="auto"/>
            </w:tcBorders>
          </w:tcPr>
          <w:p w14:paraId="39B861E9" w14:textId="1700A1E8" w:rsidR="00385634" w:rsidRPr="00F32488" w:rsidRDefault="00385634" w:rsidP="00385634">
            <w:pPr>
              <w:spacing w:after="0" w:line="240" w:lineRule="auto"/>
              <w:rPr>
                <w:rFonts w:ascii="Times New Roman" w:hAnsi="Times New Roman" w:cs="Times New Roman"/>
                <w:sz w:val="24"/>
                <w:szCs w:val="24"/>
              </w:rPr>
            </w:pPr>
            <w:r w:rsidRPr="00F32488">
              <w:rPr>
                <w:rFonts w:ascii="Times New Roman" w:eastAsia="Aptos" w:hAnsi="Times New Roman" w:cs="Times New Roman"/>
                <w:kern w:val="2"/>
                <w:sz w:val="24"/>
                <w:szCs w:val="24"/>
                <w:lang w:eastAsia="en-US"/>
              </w:rPr>
              <w:t>Įrenginio tipas</w:t>
            </w:r>
          </w:p>
        </w:tc>
        <w:tc>
          <w:tcPr>
            <w:tcW w:w="5821" w:type="dxa"/>
            <w:tcBorders>
              <w:top w:val="single" w:sz="4" w:space="0" w:color="auto"/>
              <w:left w:val="single" w:sz="4" w:space="0" w:color="auto"/>
              <w:bottom w:val="single" w:sz="4" w:space="0" w:color="auto"/>
              <w:right w:val="single" w:sz="4" w:space="0" w:color="auto"/>
            </w:tcBorders>
          </w:tcPr>
          <w:p w14:paraId="7191036E" w14:textId="0E4FFBA7" w:rsidR="00385634" w:rsidRPr="00F32488" w:rsidRDefault="00385634" w:rsidP="00385634">
            <w:pPr>
              <w:spacing w:after="0" w:line="240" w:lineRule="auto"/>
              <w:rPr>
                <w:rFonts w:ascii="Times New Roman" w:hAnsi="Times New Roman" w:cs="Times New Roman"/>
                <w:sz w:val="24"/>
                <w:szCs w:val="24"/>
              </w:rPr>
            </w:pPr>
            <w:r w:rsidRPr="00F32488">
              <w:rPr>
                <w:rFonts w:ascii="Times New Roman" w:eastAsia="Aptos" w:hAnsi="Times New Roman" w:cs="Times New Roman"/>
                <w:kern w:val="2"/>
                <w:sz w:val="24"/>
                <w:szCs w:val="24"/>
                <w:lang w:eastAsia="en-US"/>
              </w:rPr>
              <w:t xml:space="preserve">Antžeminis nešiojamas (rankinis arba kuprinės tipo) </w:t>
            </w:r>
            <w:proofErr w:type="spellStart"/>
            <w:r w:rsidRPr="00F32488">
              <w:rPr>
                <w:rFonts w:ascii="Times New Roman" w:eastAsia="Aptos" w:hAnsi="Times New Roman" w:cs="Times New Roman"/>
                <w:kern w:val="2"/>
                <w:sz w:val="24"/>
                <w:szCs w:val="24"/>
                <w:lang w:eastAsia="en-US"/>
              </w:rPr>
              <w:t>LiDAR</w:t>
            </w:r>
            <w:proofErr w:type="spellEnd"/>
            <w:r w:rsidRPr="00F32488">
              <w:rPr>
                <w:rFonts w:ascii="Times New Roman" w:eastAsia="Aptos" w:hAnsi="Times New Roman" w:cs="Times New Roman"/>
                <w:kern w:val="2"/>
                <w:sz w:val="24"/>
                <w:szCs w:val="24"/>
                <w:lang w:eastAsia="en-US"/>
              </w:rPr>
              <w:t xml:space="preserve"> 3D skeneris su integruota RTK/PPK GNSS sistema, skirtas fiksuoti aplinką ir kurti 3D taškų debesis bei modelius.</w:t>
            </w:r>
          </w:p>
        </w:tc>
        <w:tc>
          <w:tcPr>
            <w:tcW w:w="4845" w:type="dxa"/>
            <w:tcBorders>
              <w:top w:val="single" w:sz="4" w:space="0" w:color="auto"/>
              <w:left w:val="single" w:sz="4" w:space="0" w:color="auto"/>
              <w:bottom w:val="single" w:sz="4" w:space="0" w:color="auto"/>
              <w:right w:val="single" w:sz="4" w:space="0" w:color="auto"/>
            </w:tcBorders>
          </w:tcPr>
          <w:p w14:paraId="633D805B" w14:textId="77777777" w:rsidR="00385634" w:rsidRPr="002A5CD3" w:rsidRDefault="00385634" w:rsidP="00385634">
            <w:pPr>
              <w:spacing w:after="0" w:line="240" w:lineRule="auto"/>
            </w:pPr>
          </w:p>
        </w:tc>
      </w:tr>
      <w:tr w:rsidR="00385634" w:rsidRPr="002A5CD3" w14:paraId="23E22095" w14:textId="77777777" w:rsidTr="00F32488">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361F484B" w14:textId="766AC0E6" w:rsidR="00385634" w:rsidRPr="00F32488" w:rsidRDefault="00385634" w:rsidP="00385634">
            <w:pPr>
              <w:spacing w:after="0" w:line="240" w:lineRule="auto"/>
              <w:rPr>
                <w:rFonts w:ascii="Times New Roman" w:hAnsi="Times New Roman" w:cs="Times New Roman"/>
                <w:sz w:val="24"/>
                <w:szCs w:val="24"/>
              </w:rPr>
            </w:pPr>
            <w:r w:rsidRPr="00F32488">
              <w:rPr>
                <w:rFonts w:ascii="Times New Roman" w:hAnsi="Times New Roman" w:cs="Times New Roman"/>
                <w:sz w:val="24"/>
                <w:szCs w:val="24"/>
              </w:rPr>
              <w:t>2</w:t>
            </w:r>
          </w:p>
        </w:tc>
        <w:tc>
          <w:tcPr>
            <w:tcW w:w="3681" w:type="dxa"/>
            <w:tcBorders>
              <w:top w:val="single" w:sz="4" w:space="0" w:color="auto"/>
              <w:left w:val="single" w:sz="4" w:space="0" w:color="auto"/>
              <w:bottom w:val="single" w:sz="4" w:space="0" w:color="auto"/>
              <w:right w:val="single" w:sz="4" w:space="0" w:color="auto"/>
            </w:tcBorders>
          </w:tcPr>
          <w:p w14:paraId="69254886" w14:textId="2D75FC40" w:rsidR="00385634" w:rsidRPr="00F32488" w:rsidRDefault="00385634" w:rsidP="00385634">
            <w:pPr>
              <w:spacing w:after="0" w:line="240" w:lineRule="auto"/>
              <w:rPr>
                <w:rFonts w:ascii="Times New Roman" w:hAnsi="Times New Roman" w:cs="Times New Roman"/>
                <w:sz w:val="24"/>
                <w:szCs w:val="24"/>
              </w:rPr>
            </w:pPr>
            <w:r w:rsidRPr="00F32488">
              <w:rPr>
                <w:rFonts w:ascii="Times New Roman" w:eastAsia="Aptos" w:hAnsi="Times New Roman" w:cs="Times New Roman"/>
                <w:kern w:val="2"/>
                <w:sz w:val="24"/>
                <w:szCs w:val="24"/>
                <w:lang w:eastAsia="en-US"/>
              </w:rPr>
              <w:t>Skenavimo greitis</w:t>
            </w:r>
          </w:p>
        </w:tc>
        <w:tc>
          <w:tcPr>
            <w:tcW w:w="5821" w:type="dxa"/>
            <w:tcBorders>
              <w:top w:val="single" w:sz="4" w:space="0" w:color="auto"/>
              <w:left w:val="single" w:sz="4" w:space="0" w:color="auto"/>
              <w:bottom w:val="single" w:sz="4" w:space="0" w:color="auto"/>
              <w:right w:val="single" w:sz="4" w:space="0" w:color="auto"/>
            </w:tcBorders>
          </w:tcPr>
          <w:p w14:paraId="565C305E" w14:textId="225B0123" w:rsidR="00385634" w:rsidRPr="00F32488" w:rsidRDefault="00385634" w:rsidP="00385634">
            <w:pPr>
              <w:spacing w:after="0" w:line="240" w:lineRule="auto"/>
              <w:rPr>
                <w:rFonts w:ascii="Times New Roman" w:hAnsi="Times New Roman" w:cs="Times New Roman"/>
                <w:sz w:val="24"/>
                <w:szCs w:val="24"/>
              </w:rPr>
            </w:pPr>
            <w:r w:rsidRPr="00F32488">
              <w:rPr>
                <w:rFonts w:ascii="Times New Roman" w:eastAsia="Aptos" w:hAnsi="Times New Roman" w:cs="Times New Roman"/>
                <w:kern w:val="2"/>
                <w:sz w:val="24"/>
                <w:szCs w:val="24"/>
                <w:lang w:eastAsia="en-US"/>
              </w:rPr>
              <w:t>Ne mažiau kaip 320 000 taškų/s tiesioginiams atspindžiams</w:t>
            </w:r>
          </w:p>
        </w:tc>
        <w:tc>
          <w:tcPr>
            <w:tcW w:w="4845" w:type="dxa"/>
            <w:tcBorders>
              <w:top w:val="single" w:sz="4" w:space="0" w:color="auto"/>
              <w:left w:val="single" w:sz="4" w:space="0" w:color="auto"/>
              <w:bottom w:val="single" w:sz="4" w:space="0" w:color="auto"/>
              <w:right w:val="single" w:sz="4" w:space="0" w:color="auto"/>
            </w:tcBorders>
          </w:tcPr>
          <w:p w14:paraId="29B8715F" w14:textId="77777777" w:rsidR="00385634" w:rsidRPr="002A5CD3" w:rsidRDefault="00385634" w:rsidP="00385634">
            <w:pPr>
              <w:spacing w:after="0" w:line="240" w:lineRule="auto"/>
            </w:pPr>
          </w:p>
        </w:tc>
      </w:tr>
      <w:tr w:rsidR="00385634" w:rsidRPr="002A5CD3" w14:paraId="12111BCA" w14:textId="77777777" w:rsidTr="00F32488">
        <w:trPr>
          <w:trHeight w:val="362"/>
          <w:jc w:val="center"/>
        </w:trPr>
        <w:tc>
          <w:tcPr>
            <w:tcW w:w="567" w:type="dxa"/>
            <w:tcBorders>
              <w:top w:val="single" w:sz="4" w:space="0" w:color="auto"/>
              <w:left w:val="single" w:sz="4" w:space="0" w:color="auto"/>
              <w:bottom w:val="single" w:sz="4" w:space="0" w:color="auto"/>
              <w:right w:val="single" w:sz="4" w:space="0" w:color="auto"/>
            </w:tcBorders>
          </w:tcPr>
          <w:p w14:paraId="3508AA27" w14:textId="7877234C" w:rsidR="00385634" w:rsidRPr="00F32488" w:rsidRDefault="00385634" w:rsidP="00385634">
            <w:pPr>
              <w:spacing w:after="0" w:line="240" w:lineRule="auto"/>
              <w:rPr>
                <w:rFonts w:ascii="Times New Roman" w:hAnsi="Times New Roman" w:cs="Times New Roman"/>
                <w:sz w:val="24"/>
                <w:szCs w:val="24"/>
              </w:rPr>
            </w:pPr>
            <w:r w:rsidRPr="00F32488">
              <w:rPr>
                <w:rFonts w:ascii="Times New Roman" w:hAnsi="Times New Roman" w:cs="Times New Roman"/>
                <w:sz w:val="24"/>
                <w:szCs w:val="24"/>
              </w:rPr>
              <w:t>3</w:t>
            </w:r>
          </w:p>
        </w:tc>
        <w:tc>
          <w:tcPr>
            <w:tcW w:w="3681" w:type="dxa"/>
            <w:tcBorders>
              <w:top w:val="single" w:sz="4" w:space="0" w:color="auto"/>
              <w:left w:val="single" w:sz="4" w:space="0" w:color="auto"/>
              <w:bottom w:val="single" w:sz="4" w:space="0" w:color="auto"/>
              <w:right w:val="single" w:sz="4" w:space="0" w:color="auto"/>
            </w:tcBorders>
          </w:tcPr>
          <w:p w14:paraId="28747296" w14:textId="1847660C" w:rsidR="00385634" w:rsidRPr="00F32488" w:rsidRDefault="00385634" w:rsidP="00385634">
            <w:pPr>
              <w:spacing w:after="0" w:line="240" w:lineRule="auto"/>
              <w:rPr>
                <w:rFonts w:ascii="Times New Roman" w:hAnsi="Times New Roman" w:cs="Times New Roman"/>
                <w:sz w:val="24"/>
                <w:szCs w:val="24"/>
              </w:rPr>
            </w:pPr>
            <w:r w:rsidRPr="00F32488">
              <w:rPr>
                <w:rFonts w:ascii="Times New Roman" w:eastAsia="Aptos" w:hAnsi="Times New Roman" w:cs="Times New Roman"/>
                <w:kern w:val="2"/>
                <w:sz w:val="24"/>
                <w:szCs w:val="24"/>
                <w:lang w:eastAsia="en-US"/>
              </w:rPr>
              <w:t>Skenavimo nuotolis</w:t>
            </w:r>
          </w:p>
        </w:tc>
        <w:tc>
          <w:tcPr>
            <w:tcW w:w="5821" w:type="dxa"/>
            <w:tcBorders>
              <w:top w:val="single" w:sz="4" w:space="0" w:color="auto"/>
              <w:left w:val="single" w:sz="4" w:space="0" w:color="auto"/>
              <w:bottom w:val="single" w:sz="4" w:space="0" w:color="auto"/>
              <w:right w:val="single" w:sz="4" w:space="0" w:color="auto"/>
            </w:tcBorders>
          </w:tcPr>
          <w:p w14:paraId="165CA4DC" w14:textId="06229508" w:rsidR="00385634" w:rsidRPr="00F32488" w:rsidRDefault="00385634" w:rsidP="00385634">
            <w:pPr>
              <w:spacing w:line="259" w:lineRule="auto"/>
              <w:rPr>
                <w:rFonts w:ascii="Times New Roman" w:eastAsia="Times New Roman" w:hAnsi="Times New Roman" w:cs="Times New Roman"/>
                <w:sz w:val="24"/>
                <w:szCs w:val="24"/>
              </w:rPr>
            </w:pPr>
            <w:r w:rsidRPr="00F32488">
              <w:rPr>
                <w:rFonts w:ascii="Times New Roman" w:eastAsia="Aptos" w:hAnsi="Times New Roman" w:cs="Times New Roman"/>
                <w:kern w:val="2"/>
                <w:sz w:val="24"/>
                <w:szCs w:val="24"/>
                <w:lang w:eastAsia="en-US"/>
              </w:rPr>
              <w:t>Ne mažiau kaip 300 m (esant 50 % atspindžiui).</w:t>
            </w:r>
          </w:p>
        </w:tc>
        <w:tc>
          <w:tcPr>
            <w:tcW w:w="4845" w:type="dxa"/>
            <w:tcBorders>
              <w:top w:val="single" w:sz="4" w:space="0" w:color="auto"/>
              <w:left w:val="single" w:sz="4" w:space="0" w:color="auto"/>
              <w:bottom w:val="single" w:sz="4" w:space="0" w:color="auto"/>
              <w:right w:val="single" w:sz="4" w:space="0" w:color="auto"/>
            </w:tcBorders>
          </w:tcPr>
          <w:p w14:paraId="7B2D4085" w14:textId="77777777" w:rsidR="00385634" w:rsidRPr="002A5CD3" w:rsidRDefault="00385634" w:rsidP="00385634">
            <w:pPr>
              <w:spacing w:after="0" w:line="240" w:lineRule="auto"/>
            </w:pPr>
          </w:p>
        </w:tc>
      </w:tr>
      <w:tr w:rsidR="00385634" w:rsidRPr="002A5CD3" w14:paraId="484F3A90" w14:textId="77777777" w:rsidTr="00F32488">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6B9732E4" w14:textId="0D92229C" w:rsidR="00385634" w:rsidRPr="00F32488" w:rsidRDefault="00385634" w:rsidP="00385634">
            <w:pPr>
              <w:spacing w:after="0" w:line="240" w:lineRule="auto"/>
              <w:rPr>
                <w:rFonts w:ascii="Times New Roman" w:hAnsi="Times New Roman" w:cs="Times New Roman"/>
                <w:sz w:val="24"/>
                <w:szCs w:val="24"/>
              </w:rPr>
            </w:pPr>
            <w:r w:rsidRPr="00F32488">
              <w:rPr>
                <w:rFonts w:ascii="Times New Roman" w:hAnsi="Times New Roman" w:cs="Times New Roman"/>
                <w:sz w:val="24"/>
                <w:szCs w:val="24"/>
              </w:rPr>
              <w:t>4</w:t>
            </w:r>
          </w:p>
        </w:tc>
        <w:tc>
          <w:tcPr>
            <w:tcW w:w="3681" w:type="dxa"/>
            <w:tcBorders>
              <w:top w:val="single" w:sz="4" w:space="0" w:color="auto"/>
              <w:left w:val="single" w:sz="4" w:space="0" w:color="auto"/>
              <w:bottom w:val="single" w:sz="4" w:space="0" w:color="auto"/>
              <w:right w:val="single" w:sz="4" w:space="0" w:color="auto"/>
            </w:tcBorders>
          </w:tcPr>
          <w:p w14:paraId="22883F87" w14:textId="77BC0FFF" w:rsidR="00385634" w:rsidRPr="00F32488" w:rsidRDefault="00385634" w:rsidP="00385634">
            <w:pPr>
              <w:pStyle w:val="NormalWeb"/>
            </w:pPr>
            <w:r w:rsidRPr="00F32488">
              <w:rPr>
                <w:rFonts w:eastAsia="Aptos"/>
                <w:kern w:val="2"/>
                <w:lang w:eastAsia="en-US"/>
              </w:rPr>
              <w:t xml:space="preserve">Tikslumas, RMSE (angl. </w:t>
            </w:r>
            <w:proofErr w:type="spellStart"/>
            <w:r w:rsidRPr="00F32488">
              <w:rPr>
                <w:rFonts w:eastAsia="Aptos"/>
                <w:i/>
                <w:iCs/>
                <w:kern w:val="2"/>
                <w:lang w:eastAsia="en-US"/>
              </w:rPr>
              <w:t>root</w:t>
            </w:r>
            <w:proofErr w:type="spellEnd"/>
            <w:r w:rsidRPr="00F32488">
              <w:rPr>
                <w:rFonts w:eastAsia="Aptos"/>
                <w:i/>
                <w:iCs/>
                <w:kern w:val="2"/>
                <w:lang w:eastAsia="en-US"/>
              </w:rPr>
              <w:t xml:space="preserve"> </w:t>
            </w:r>
            <w:proofErr w:type="spellStart"/>
            <w:r w:rsidRPr="00F32488">
              <w:rPr>
                <w:rFonts w:eastAsia="Aptos"/>
                <w:i/>
                <w:iCs/>
                <w:kern w:val="2"/>
                <w:lang w:eastAsia="en-US"/>
              </w:rPr>
              <w:t>mean</w:t>
            </w:r>
            <w:proofErr w:type="spellEnd"/>
            <w:r w:rsidRPr="00F32488">
              <w:rPr>
                <w:rFonts w:eastAsia="Aptos"/>
                <w:i/>
                <w:iCs/>
                <w:kern w:val="2"/>
                <w:lang w:eastAsia="en-US"/>
              </w:rPr>
              <w:t xml:space="preserve"> </w:t>
            </w:r>
            <w:proofErr w:type="spellStart"/>
            <w:r w:rsidRPr="00F32488">
              <w:rPr>
                <w:rFonts w:eastAsia="Aptos"/>
                <w:i/>
                <w:iCs/>
                <w:kern w:val="2"/>
                <w:lang w:eastAsia="en-US"/>
              </w:rPr>
              <w:t>square</w:t>
            </w:r>
            <w:proofErr w:type="spellEnd"/>
            <w:r w:rsidRPr="00F32488">
              <w:rPr>
                <w:rFonts w:eastAsia="Aptos"/>
                <w:i/>
                <w:iCs/>
                <w:kern w:val="2"/>
                <w:lang w:eastAsia="en-US"/>
              </w:rPr>
              <w:t xml:space="preserve"> </w:t>
            </w:r>
            <w:proofErr w:type="spellStart"/>
            <w:r w:rsidRPr="00F32488">
              <w:rPr>
                <w:rFonts w:eastAsia="Aptos"/>
                <w:i/>
                <w:iCs/>
                <w:kern w:val="2"/>
                <w:lang w:eastAsia="en-US"/>
              </w:rPr>
              <w:t>error</w:t>
            </w:r>
            <w:proofErr w:type="spellEnd"/>
            <w:r w:rsidRPr="00F32488">
              <w:rPr>
                <w:rFonts w:eastAsia="Aptos"/>
                <w:kern w:val="2"/>
                <w:lang w:eastAsia="en-US"/>
              </w:rPr>
              <w:t>)</w:t>
            </w:r>
          </w:p>
        </w:tc>
        <w:tc>
          <w:tcPr>
            <w:tcW w:w="5821" w:type="dxa"/>
            <w:tcBorders>
              <w:top w:val="single" w:sz="4" w:space="0" w:color="auto"/>
              <w:left w:val="single" w:sz="4" w:space="0" w:color="auto"/>
              <w:bottom w:val="single" w:sz="4" w:space="0" w:color="auto"/>
              <w:right w:val="single" w:sz="4" w:space="0" w:color="auto"/>
            </w:tcBorders>
          </w:tcPr>
          <w:p w14:paraId="5FF9EAB1" w14:textId="04BE9D68" w:rsidR="00385634" w:rsidRPr="00F32488" w:rsidRDefault="00385634" w:rsidP="00385634">
            <w:pPr>
              <w:spacing w:after="0" w:line="240" w:lineRule="auto"/>
              <w:rPr>
                <w:rFonts w:ascii="Times New Roman" w:hAnsi="Times New Roman" w:cs="Times New Roman"/>
                <w:sz w:val="24"/>
                <w:szCs w:val="24"/>
              </w:rPr>
            </w:pPr>
            <w:r w:rsidRPr="00F32488">
              <w:rPr>
                <w:rFonts w:ascii="Times New Roman" w:eastAsia="Aptos" w:hAnsi="Times New Roman" w:cs="Times New Roman"/>
                <w:kern w:val="2"/>
                <w:sz w:val="24"/>
                <w:szCs w:val="24"/>
                <w:lang w:eastAsia="en-US"/>
              </w:rPr>
              <w:t>Absoliutus horizontalus tikslumas ≤ 3 cm, vertikalus ≤ 3 cm, apdorotas santykinis tikslumas ≤ 1 cm.</w:t>
            </w:r>
          </w:p>
        </w:tc>
        <w:tc>
          <w:tcPr>
            <w:tcW w:w="4845" w:type="dxa"/>
            <w:tcBorders>
              <w:top w:val="single" w:sz="4" w:space="0" w:color="auto"/>
              <w:left w:val="single" w:sz="4" w:space="0" w:color="auto"/>
              <w:bottom w:val="single" w:sz="4" w:space="0" w:color="auto"/>
              <w:right w:val="single" w:sz="4" w:space="0" w:color="auto"/>
            </w:tcBorders>
          </w:tcPr>
          <w:p w14:paraId="11AD818A" w14:textId="77777777" w:rsidR="00385634" w:rsidRPr="002A5CD3" w:rsidRDefault="00385634" w:rsidP="00385634">
            <w:pPr>
              <w:spacing w:after="0" w:line="240" w:lineRule="auto"/>
            </w:pPr>
          </w:p>
        </w:tc>
      </w:tr>
      <w:tr w:rsidR="00385634" w:rsidRPr="002A5CD3" w14:paraId="65295E7A" w14:textId="77777777" w:rsidTr="00F32488">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22867F54" w14:textId="3A4661DC" w:rsidR="00385634" w:rsidRPr="00F32488" w:rsidRDefault="00385634" w:rsidP="00385634">
            <w:pPr>
              <w:spacing w:after="0" w:line="240" w:lineRule="auto"/>
              <w:rPr>
                <w:rFonts w:ascii="Times New Roman" w:hAnsi="Times New Roman" w:cs="Times New Roman"/>
                <w:sz w:val="24"/>
                <w:szCs w:val="24"/>
              </w:rPr>
            </w:pPr>
            <w:r w:rsidRPr="00F32488">
              <w:rPr>
                <w:rFonts w:ascii="Times New Roman" w:hAnsi="Times New Roman" w:cs="Times New Roman"/>
                <w:sz w:val="24"/>
                <w:szCs w:val="24"/>
              </w:rPr>
              <w:t>5</w:t>
            </w:r>
          </w:p>
        </w:tc>
        <w:tc>
          <w:tcPr>
            <w:tcW w:w="3681" w:type="dxa"/>
            <w:tcBorders>
              <w:top w:val="single" w:sz="4" w:space="0" w:color="auto"/>
              <w:left w:val="single" w:sz="4" w:space="0" w:color="auto"/>
              <w:bottom w:val="single" w:sz="4" w:space="0" w:color="auto"/>
              <w:right w:val="single" w:sz="4" w:space="0" w:color="auto"/>
            </w:tcBorders>
          </w:tcPr>
          <w:p w14:paraId="1CCF8B44" w14:textId="1FA94453" w:rsidR="00385634" w:rsidRPr="00F32488" w:rsidRDefault="00385634" w:rsidP="00385634">
            <w:pPr>
              <w:spacing w:after="0" w:line="240" w:lineRule="auto"/>
              <w:rPr>
                <w:rFonts w:ascii="Times New Roman" w:hAnsi="Times New Roman" w:cs="Times New Roman"/>
                <w:sz w:val="24"/>
                <w:szCs w:val="24"/>
              </w:rPr>
            </w:pPr>
            <w:r w:rsidRPr="00F32488">
              <w:rPr>
                <w:rFonts w:ascii="Times New Roman" w:eastAsia="Aptos" w:hAnsi="Times New Roman" w:cs="Times New Roman"/>
                <w:kern w:val="2"/>
                <w:sz w:val="24"/>
                <w:szCs w:val="24"/>
                <w:lang w:eastAsia="en-US"/>
              </w:rPr>
              <w:t>Matymo kampas</w:t>
            </w:r>
          </w:p>
        </w:tc>
        <w:tc>
          <w:tcPr>
            <w:tcW w:w="5821" w:type="dxa"/>
            <w:tcBorders>
              <w:top w:val="single" w:sz="4" w:space="0" w:color="auto"/>
              <w:left w:val="single" w:sz="4" w:space="0" w:color="auto"/>
              <w:bottom w:val="single" w:sz="4" w:space="0" w:color="auto"/>
              <w:right w:val="single" w:sz="4" w:space="0" w:color="auto"/>
            </w:tcBorders>
          </w:tcPr>
          <w:p w14:paraId="611E69B2" w14:textId="3BAED7B4" w:rsidR="00385634" w:rsidRPr="00F32488" w:rsidRDefault="00385634" w:rsidP="00385634">
            <w:pPr>
              <w:spacing w:after="0" w:line="240" w:lineRule="auto"/>
              <w:rPr>
                <w:rFonts w:ascii="Times New Roman" w:hAnsi="Times New Roman" w:cs="Times New Roman"/>
                <w:sz w:val="24"/>
                <w:szCs w:val="24"/>
              </w:rPr>
            </w:pPr>
            <w:r w:rsidRPr="00F32488">
              <w:rPr>
                <w:rFonts w:ascii="Times New Roman" w:eastAsia="Aptos" w:hAnsi="Times New Roman" w:cs="Times New Roman"/>
                <w:kern w:val="2"/>
                <w:sz w:val="24"/>
                <w:szCs w:val="24"/>
                <w:lang w:eastAsia="en-US"/>
              </w:rPr>
              <w:t>360° horizontalus ir ≥270° vertikalus.</w:t>
            </w:r>
          </w:p>
        </w:tc>
        <w:tc>
          <w:tcPr>
            <w:tcW w:w="4845" w:type="dxa"/>
            <w:tcBorders>
              <w:top w:val="single" w:sz="4" w:space="0" w:color="auto"/>
              <w:left w:val="single" w:sz="4" w:space="0" w:color="auto"/>
              <w:bottom w:val="single" w:sz="4" w:space="0" w:color="auto"/>
              <w:right w:val="single" w:sz="4" w:space="0" w:color="auto"/>
            </w:tcBorders>
          </w:tcPr>
          <w:p w14:paraId="66C9C221" w14:textId="77777777" w:rsidR="00385634" w:rsidRPr="002A5CD3" w:rsidRDefault="00385634" w:rsidP="00385634">
            <w:pPr>
              <w:spacing w:after="0" w:line="240" w:lineRule="auto"/>
            </w:pPr>
          </w:p>
        </w:tc>
      </w:tr>
      <w:tr w:rsidR="00385634" w:rsidRPr="002A5CD3" w14:paraId="05EA1A46" w14:textId="77777777" w:rsidTr="00F32488">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7F1A5D23" w14:textId="39250EB0" w:rsidR="00385634" w:rsidRPr="00F32488" w:rsidRDefault="00385634" w:rsidP="00385634">
            <w:pPr>
              <w:spacing w:after="0" w:line="240" w:lineRule="auto"/>
              <w:rPr>
                <w:rFonts w:ascii="Times New Roman" w:hAnsi="Times New Roman" w:cs="Times New Roman"/>
                <w:sz w:val="24"/>
                <w:szCs w:val="24"/>
              </w:rPr>
            </w:pPr>
            <w:r w:rsidRPr="00F32488">
              <w:rPr>
                <w:rFonts w:ascii="Times New Roman" w:hAnsi="Times New Roman" w:cs="Times New Roman"/>
                <w:sz w:val="24"/>
                <w:szCs w:val="24"/>
              </w:rPr>
              <w:lastRenderedPageBreak/>
              <w:t>6</w:t>
            </w:r>
          </w:p>
        </w:tc>
        <w:tc>
          <w:tcPr>
            <w:tcW w:w="3681" w:type="dxa"/>
            <w:tcBorders>
              <w:top w:val="single" w:sz="4" w:space="0" w:color="auto"/>
              <w:left w:val="single" w:sz="4" w:space="0" w:color="auto"/>
              <w:bottom w:val="single" w:sz="4" w:space="0" w:color="auto"/>
              <w:right w:val="single" w:sz="4" w:space="0" w:color="auto"/>
            </w:tcBorders>
          </w:tcPr>
          <w:p w14:paraId="3173FA5B" w14:textId="3D95ED08" w:rsidR="00385634" w:rsidRPr="00F32488" w:rsidRDefault="00385634" w:rsidP="00385634">
            <w:pPr>
              <w:spacing w:after="0" w:line="240" w:lineRule="auto"/>
              <w:rPr>
                <w:rFonts w:ascii="Times New Roman" w:hAnsi="Times New Roman" w:cs="Times New Roman"/>
                <w:sz w:val="24"/>
                <w:szCs w:val="24"/>
              </w:rPr>
            </w:pPr>
            <w:r w:rsidRPr="00F32488">
              <w:rPr>
                <w:rFonts w:ascii="Times New Roman" w:eastAsia="Aptos" w:hAnsi="Times New Roman" w:cs="Times New Roman"/>
                <w:kern w:val="2"/>
                <w:sz w:val="24"/>
                <w:szCs w:val="24"/>
                <w:lang w:eastAsia="en-US"/>
              </w:rPr>
              <w:t>RGB kamera</w:t>
            </w:r>
          </w:p>
        </w:tc>
        <w:tc>
          <w:tcPr>
            <w:tcW w:w="5821" w:type="dxa"/>
            <w:tcBorders>
              <w:top w:val="single" w:sz="4" w:space="0" w:color="auto"/>
              <w:left w:val="single" w:sz="4" w:space="0" w:color="auto"/>
              <w:bottom w:val="single" w:sz="4" w:space="0" w:color="auto"/>
              <w:right w:val="single" w:sz="4" w:space="0" w:color="auto"/>
            </w:tcBorders>
          </w:tcPr>
          <w:p w14:paraId="49584B9A" w14:textId="3BB3212D" w:rsidR="00385634" w:rsidRPr="00F32488" w:rsidRDefault="00385634" w:rsidP="00385634">
            <w:pPr>
              <w:pStyle w:val="NormalWeb"/>
            </w:pPr>
            <w:r w:rsidRPr="00F32488">
              <w:rPr>
                <w:rFonts w:eastAsia="Aptos"/>
                <w:kern w:val="2"/>
                <w:lang w:eastAsia="en-US"/>
              </w:rPr>
              <w:t xml:space="preserve">Integruota, ne mažiau kaip 2 × 48 MP arba ≥20 MP </w:t>
            </w:r>
            <w:proofErr w:type="spellStart"/>
            <w:r w:rsidRPr="00F32488">
              <w:rPr>
                <w:rFonts w:eastAsia="Aptos"/>
                <w:kern w:val="2"/>
                <w:lang w:eastAsia="en-US"/>
              </w:rPr>
              <w:t>global</w:t>
            </w:r>
            <w:proofErr w:type="spellEnd"/>
            <w:r w:rsidRPr="00F32488">
              <w:rPr>
                <w:rFonts w:eastAsia="Aptos"/>
                <w:kern w:val="2"/>
                <w:lang w:eastAsia="en-US"/>
              </w:rPr>
              <w:t xml:space="preserve"> </w:t>
            </w:r>
            <w:proofErr w:type="spellStart"/>
            <w:r w:rsidRPr="00F32488">
              <w:rPr>
                <w:rFonts w:eastAsia="Aptos"/>
                <w:kern w:val="2"/>
                <w:lang w:eastAsia="en-US"/>
              </w:rPr>
              <w:t>shutter</w:t>
            </w:r>
            <w:proofErr w:type="spellEnd"/>
            <w:r w:rsidRPr="00F32488">
              <w:rPr>
                <w:rFonts w:eastAsia="Aptos"/>
                <w:kern w:val="2"/>
                <w:lang w:eastAsia="en-US"/>
              </w:rPr>
              <w:t xml:space="preserve"> kamera, sinchronizuota su </w:t>
            </w:r>
            <w:proofErr w:type="spellStart"/>
            <w:r w:rsidRPr="00F32488">
              <w:rPr>
                <w:rFonts w:eastAsia="Aptos"/>
                <w:kern w:val="2"/>
                <w:lang w:eastAsia="en-US"/>
              </w:rPr>
              <w:t>LiDAR</w:t>
            </w:r>
            <w:proofErr w:type="spellEnd"/>
            <w:r w:rsidRPr="00F32488">
              <w:rPr>
                <w:rFonts w:eastAsia="Aptos"/>
                <w:kern w:val="2"/>
                <w:lang w:eastAsia="en-US"/>
              </w:rPr>
              <w:t xml:space="preserve"> duomenimis.</w:t>
            </w:r>
          </w:p>
        </w:tc>
        <w:tc>
          <w:tcPr>
            <w:tcW w:w="4845" w:type="dxa"/>
            <w:tcBorders>
              <w:top w:val="single" w:sz="4" w:space="0" w:color="auto"/>
              <w:left w:val="single" w:sz="4" w:space="0" w:color="auto"/>
              <w:bottom w:val="single" w:sz="4" w:space="0" w:color="auto"/>
              <w:right w:val="single" w:sz="4" w:space="0" w:color="auto"/>
            </w:tcBorders>
          </w:tcPr>
          <w:p w14:paraId="5B5924EA" w14:textId="77777777" w:rsidR="00385634" w:rsidRPr="002A5CD3" w:rsidRDefault="00385634" w:rsidP="00385634">
            <w:pPr>
              <w:spacing w:after="0" w:line="240" w:lineRule="auto"/>
            </w:pPr>
          </w:p>
        </w:tc>
      </w:tr>
      <w:tr w:rsidR="00385634" w:rsidRPr="002A5CD3" w14:paraId="028DB3E0" w14:textId="77777777" w:rsidTr="00F32488">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00FEAD2D" w14:textId="5DB140A4" w:rsidR="00385634" w:rsidRPr="00F32488" w:rsidRDefault="00385634" w:rsidP="00385634">
            <w:pPr>
              <w:spacing w:after="0" w:line="240" w:lineRule="auto"/>
              <w:rPr>
                <w:rFonts w:ascii="Times New Roman" w:hAnsi="Times New Roman" w:cs="Times New Roman"/>
                <w:sz w:val="24"/>
                <w:szCs w:val="24"/>
              </w:rPr>
            </w:pPr>
            <w:r w:rsidRPr="00F32488">
              <w:rPr>
                <w:rFonts w:ascii="Times New Roman" w:hAnsi="Times New Roman" w:cs="Times New Roman"/>
                <w:sz w:val="24"/>
                <w:szCs w:val="24"/>
              </w:rPr>
              <w:t>7</w:t>
            </w:r>
          </w:p>
        </w:tc>
        <w:tc>
          <w:tcPr>
            <w:tcW w:w="3681" w:type="dxa"/>
            <w:tcBorders>
              <w:top w:val="single" w:sz="4" w:space="0" w:color="auto"/>
              <w:left w:val="single" w:sz="4" w:space="0" w:color="auto"/>
              <w:bottom w:val="single" w:sz="4" w:space="0" w:color="auto"/>
              <w:right w:val="single" w:sz="4" w:space="0" w:color="auto"/>
            </w:tcBorders>
          </w:tcPr>
          <w:p w14:paraId="45463E3C" w14:textId="620C89F2" w:rsidR="00385634" w:rsidRPr="00F32488" w:rsidRDefault="00385634" w:rsidP="00385634">
            <w:pPr>
              <w:spacing w:after="0" w:line="240" w:lineRule="auto"/>
              <w:rPr>
                <w:rFonts w:ascii="Times New Roman" w:hAnsi="Times New Roman" w:cs="Times New Roman"/>
                <w:sz w:val="24"/>
                <w:szCs w:val="24"/>
              </w:rPr>
            </w:pPr>
            <w:r w:rsidRPr="00F32488">
              <w:rPr>
                <w:rFonts w:ascii="Times New Roman" w:eastAsia="Aptos" w:hAnsi="Times New Roman" w:cs="Times New Roman"/>
                <w:kern w:val="2"/>
                <w:sz w:val="24"/>
                <w:szCs w:val="24"/>
                <w:lang w:eastAsia="en-US"/>
              </w:rPr>
              <w:t>Programinė įranga</w:t>
            </w:r>
          </w:p>
        </w:tc>
        <w:tc>
          <w:tcPr>
            <w:tcW w:w="5821" w:type="dxa"/>
            <w:tcBorders>
              <w:top w:val="single" w:sz="4" w:space="0" w:color="auto"/>
              <w:left w:val="single" w:sz="4" w:space="0" w:color="auto"/>
              <w:bottom w:val="single" w:sz="4" w:space="0" w:color="auto"/>
              <w:right w:val="single" w:sz="4" w:space="0" w:color="auto"/>
            </w:tcBorders>
          </w:tcPr>
          <w:p w14:paraId="32CE680E" w14:textId="1614F783" w:rsidR="00385634" w:rsidRPr="00F32488" w:rsidRDefault="00385634" w:rsidP="00385634">
            <w:pPr>
              <w:spacing w:after="0" w:line="240" w:lineRule="auto"/>
              <w:rPr>
                <w:rFonts w:ascii="Times New Roman" w:hAnsi="Times New Roman" w:cs="Times New Roman"/>
                <w:sz w:val="24"/>
                <w:szCs w:val="24"/>
              </w:rPr>
            </w:pPr>
            <w:r w:rsidRPr="00F32488">
              <w:rPr>
                <w:rFonts w:ascii="Times New Roman" w:eastAsia="Aptos" w:hAnsi="Times New Roman" w:cs="Times New Roman"/>
                <w:kern w:val="2"/>
                <w:sz w:val="24"/>
                <w:szCs w:val="24"/>
                <w:lang w:eastAsia="en-US"/>
              </w:rPr>
              <w:t xml:space="preserve">Turi būti komplektuojama programinė įranga, leidžianti apdoroti </w:t>
            </w:r>
            <w:proofErr w:type="spellStart"/>
            <w:r w:rsidRPr="00F32488">
              <w:rPr>
                <w:rFonts w:ascii="Times New Roman" w:eastAsia="Aptos" w:hAnsi="Times New Roman" w:cs="Times New Roman"/>
                <w:kern w:val="2"/>
                <w:sz w:val="24"/>
                <w:szCs w:val="24"/>
                <w:lang w:eastAsia="en-US"/>
              </w:rPr>
              <w:t>LiDAR</w:t>
            </w:r>
            <w:proofErr w:type="spellEnd"/>
            <w:r w:rsidRPr="00F32488">
              <w:rPr>
                <w:rFonts w:ascii="Times New Roman" w:eastAsia="Aptos" w:hAnsi="Times New Roman" w:cs="Times New Roman"/>
                <w:kern w:val="2"/>
                <w:sz w:val="24"/>
                <w:szCs w:val="24"/>
                <w:lang w:eastAsia="en-US"/>
              </w:rPr>
              <w:t xml:space="preserve"> ir RGB duomenis, generuoti 3D taškų debesis, </w:t>
            </w:r>
            <w:proofErr w:type="spellStart"/>
            <w:r w:rsidRPr="00F32488">
              <w:rPr>
                <w:rFonts w:ascii="Times New Roman" w:eastAsia="Aptos" w:hAnsi="Times New Roman" w:cs="Times New Roman"/>
                <w:kern w:val="2"/>
                <w:sz w:val="24"/>
                <w:szCs w:val="24"/>
                <w:lang w:eastAsia="en-US"/>
              </w:rPr>
              <w:t>ortofoto</w:t>
            </w:r>
            <w:proofErr w:type="spellEnd"/>
            <w:r w:rsidRPr="00F32488">
              <w:rPr>
                <w:rFonts w:ascii="Times New Roman" w:eastAsia="Aptos" w:hAnsi="Times New Roman" w:cs="Times New Roman"/>
                <w:kern w:val="2"/>
                <w:sz w:val="24"/>
                <w:szCs w:val="24"/>
                <w:lang w:eastAsia="en-US"/>
              </w:rPr>
              <w:t xml:space="preserve"> bei 3D modelius, eksportuoti į LAS, PLY, JPG formatus be papildomų mokamų licencijų.</w:t>
            </w:r>
          </w:p>
        </w:tc>
        <w:tc>
          <w:tcPr>
            <w:tcW w:w="4845" w:type="dxa"/>
            <w:tcBorders>
              <w:top w:val="single" w:sz="4" w:space="0" w:color="auto"/>
              <w:left w:val="single" w:sz="4" w:space="0" w:color="auto"/>
              <w:bottom w:val="single" w:sz="4" w:space="0" w:color="auto"/>
              <w:right w:val="single" w:sz="4" w:space="0" w:color="auto"/>
            </w:tcBorders>
          </w:tcPr>
          <w:p w14:paraId="337AA160" w14:textId="77777777" w:rsidR="00385634" w:rsidRPr="002A5CD3" w:rsidRDefault="00385634" w:rsidP="00385634">
            <w:pPr>
              <w:spacing w:after="0" w:line="240" w:lineRule="auto"/>
            </w:pPr>
          </w:p>
        </w:tc>
      </w:tr>
      <w:tr w:rsidR="00385634" w:rsidRPr="002A5CD3" w14:paraId="2F9DF828" w14:textId="77777777" w:rsidTr="00F32488">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113A3D3E" w14:textId="7409B116" w:rsidR="00385634" w:rsidRPr="00F32488" w:rsidRDefault="00385634" w:rsidP="00385634">
            <w:pPr>
              <w:spacing w:after="0" w:line="240" w:lineRule="auto"/>
              <w:rPr>
                <w:rFonts w:ascii="Times New Roman" w:hAnsi="Times New Roman" w:cs="Times New Roman"/>
                <w:sz w:val="24"/>
                <w:szCs w:val="24"/>
              </w:rPr>
            </w:pPr>
            <w:r w:rsidRPr="00F32488">
              <w:rPr>
                <w:rFonts w:ascii="Times New Roman" w:hAnsi="Times New Roman" w:cs="Times New Roman"/>
                <w:sz w:val="24"/>
                <w:szCs w:val="24"/>
              </w:rPr>
              <w:t>8</w:t>
            </w:r>
          </w:p>
        </w:tc>
        <w:tc>
          <w:tcPr>
            <w:tcW w:w="3681" w:type="dxa"/>
            <w:tcBorders>
              <w:top w:val="single" w:sz="4" w:space="0" w:color="auto"/>
              <w:left w:val="single" w:sz="4" w:space="0" w:color="auto"/>
              <w:bottom w:val="single" w:sz="4" w:space="0" w:color="auto"/>
              <w:right w:val="single" w:sz="4" w:space="0" w:color="auto"/>
            </w:tcBorders>
          </w:tcPr>
          <w:p w14:paraId="024C3518" w14:textId="3D6813F6" w:rsidR="00385634" w:rsidRPr="00F32488" w:rsidRDefault="00385634" w:rsidP="00385634">
            <w:pPr>
              <w:spacing w:after="0" w:line="240" w:lineRule="auto"/>
              <w:rPr>
                <w:rFonts w:ascii="Times New Roman" w:hAnsi="Times New Roman" w:cs="Times New Roman"/>
                <w:sz w:val="24"/>
                <w:szCs w:val="24"/>
              </w:rPr>
            </w:pPr>
            <w:r w:rsidRPr="00F32488">
              <w:rPr>
                <w:rFonts w:ascii="Times New Roman" w:eastAsia="Aptos" w:hAnsi="Times New Roman" w:cs="Times New Roman"/>
                <w:kern w:val="2"/>
                <w:sz w:val="24"/>
                <w:szCs w:val="24"/>
                <w:lang w:eastAsia="en-US"/>
              </w:rPr>
              <w:t>Pozicionavimo sistema</w:t>
            </w:r>
          </w:p>
        </w:tc>
        <w:tc>
          <w:tcPr>
            <w:tcW w:w="5821" w:type="dxa"/>
            <w:tcBorders>
              <w:top w:val="single" w:sz="4" w:space="0" w:color="auto"/>
              <w:left w:val="single" w:sz="4" w:space="0" w:color="auto"/>
              <w:bottom w:val="single" w:sz="4" w:space="0" w:color="auto"/>
              <w:right w:val="single" w:sz="4" w:space="0" w:color="auto"/>
            </w:tcBorders>
          </w:tcPr>
          <w:p w14:paraId="409D7B5D" w14:textId="5CD2A71F" w:rsidR="00385634" w:rsidRPr="00F32488" w:rsidRDefault="00385634" w:rsidP="00385634">
            <w:pPr>
              <w:pStyle w:val="NormalWeb"/>
            </w:pPr>
            <w:r w:rsidRPr="00F32488">
              <w:rPr>
                <w:rFonts w:eastAsia="Aptos"/>
                <w:kern w:val="2"/>
                <w:lang w:eastAsia="en-US"/>
              </w:rPr>
              <w:t xml:space="preserve">Integruotas GNSS/INS modulis su GPS, GLONASS, </w:t>
            </w:r>
            <w:proofErr w:type="spellStart"/>
            <w:r w:rsidRPr="00F32488">
              <w:rPr>
                <w:rFonts w:eastAsia="Aptos"/>
                <w:kern w:val="2"/>
                <w:lang w:eastAsia="en-US"/>
              </w:rPr>
              <w:t>Galileo</w:t>
            </w:r>
            <w:proofErr w:type="spellEnd"/>
            <w:r w:rsidRPr="00F32488">
              <w:rPr>
                <w:rFonts w:eastAsia="Aptos"/>
                <w:kern w:val="2"/>
                <w:lang w:eastAsia="en-US"/>
              </w:rPr>
              <w:t xml:space="preserve">, </w:t>
            </w:r>
            <w:proofErr w:type="spellStart"/>
            <w:r w:rsidRPr="00F32488">
              <w:rPr>
                <w:rFonts w:eastAsia="Aptos"/>
                <w:kern w:val="2"/>
                <w:lang w:eastAsia="en-US"/>
              </w:rPr>
              <w:t>BeiDou</w:t>
            </w:r>
            <w:proofErr w:type="spellEnd"/>
            <w:r w:rsidRPr="00F32488">
              <w:rPr>
                <w:rFonts w:eastAsia="Aptos"/>
                <w:kern w:val="2"/>
                <w:lang w:eastAsia="en-US"/>
              </w:rPr>
              <w:t xml:space="preserve"> palaikymu, RTK palaikymas; horizontalus tikslumas ≤ 2 cm, vertikalus ≤ 3 cm, palaikomas NTRIP ir bazinės stoties prijungimas.</w:t>
            </w:r>
          </w:p>
        </w:tc>
        <w:tc>
          <w:tcPr>
            <w:tcW w:w="4845" w:type="dxa"/>
            <w:tcBorders>
              <w:top w:val="single" w:sz="4" w:space="0" w:color="auto"/>
              <w:left w:val="single" w:sz="4" w:space="0" w:color="auto"/>
              <w:bottom w:val="single" w:sz="4" w:space="0" w:color="auto"/>
              <w:right w:val="single" w:sz="4" w:space="0" w:color="auto"/>
            </w:tcBorders>
          </w:tcPr>
          <w:p w14:paraId="7492679D" w14:textId="77777777" w:rsidR="00385634" w:rsidRPr="002A5CD3" w:rsidRDefault="00385634" w:rsidP="00385634">
            <w:pPr>
              <w:spacing w:after="0" w:line="240" w:lineRule="auto"/>
            </w:pPr>
          </w:p>
        </w:tc>
      </w:tr>
      <w:tr w:rsidR="00385634" w:rsidRPr="002A5CD3" w14:paraId="77C057D2" w14:textId="77777777" w:rsidTr="00F32488">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5A45F5C4" w14:textId="32DB8D35" w:rsidR="00385634" w:rsidRPr="00F32488" w:rsidRDefault="00385634" w:rsidP="00385634">
            <w:pPr>
              <w:spacing w:after="0" w:line="240" w:lineRule="auto"/>
              <w:rPr>
                <w:rFonts w:ascii="Times New Roman" w:hAnsi="Times New Roman" w:cs="Times New Roman"/>
                <w:sz w:val="24"/>
                <w:szCs w:val="24"/>
              </w:rPr>
            </w:pPr>
            <w:r w:rsidRPr="00F32488">
              <w:rPr>
                <w:rFonts w:ascii="Times New Roman" w:hAnsi="Times New Roman" w:cs="Times New Roman"/>
                <w:sz w:val="24"/>
                <w:szCs w:val="24"/>
              </w:rPr>
              <w:t>9</w:t>
            </w:r>
          </w:p>
        </w:tc>
        <w:tc>
          <w:tcPr>
            <w:tcW w:w="3681" w:type="dxa"/>
            <w:tcBorders>
              <w:top w:val="single" w:sz="4" w:space="0" w:color="auto"/>
              <w:left w:val="single" w:sz="4" w:space="0" w:color="auto"/>
              <w:bottom w:val="single" w:sz="4" w:space="0" w:color="auto"/>
              <w:right w:val="single" w:sz="4" w:space="0" w:color="auto"/>
            </w:tcBorders>
          </w:tcPr>
          <w:p w14:paraId="48F234DF" w14:textId="1862398A" w:rsidR="00385634" w:rsidRPr="00F32488" w:rsidRDefault="00385634" w:rsidP="00385634">
            <w:pPr>
              <w:spacing w:after="0" w:line="240" w:lineRule="auto"/>
              <w:rPr>
                <w:rFonts w:ascii="Times New Roman" w:hAnsi="Times New Roman" w:cs="Times New Roman"/>
                <w:sz w:val="24"/>
                <w:szCs w:val="24"/>
              </w:rPr>
            </w:pPr>
            <w:r w:rsidRPr="00F32488">
              <w:rPr>
                <w:rFonts w:ascii="Times New Roman" w:eastAsia="Aptos" w:hAnsi="Times New Roman" w:cs="Times New Roman"/>
                <w:kern w:val="2"/>
                <w:sz w:val="24"/>
                <w:szCs w:val="24"/>
                <w:lang w:eastAsia="en-US"/>
              </w:rPr>
              <w:t>Darbo sąlygos</w:t>
            </w:r>
          </w:p>
        </w:tc>
        <w:tc>
          <w:tcPr>
            <w:tcW w:w="5821" w:type="dxa"/>
            <w:tcBorders>
              <w:top w:val="single" w:sz="4" w:space="0" w:color="auto"/>
              <w:left w:val="single" w:sz="4" w:space="0" w:color="auto"/>
              <w:bottom w:val="single" w:sz="4" w:space="0" w:color="auto"/>
              <w:right w:val="single" w:sz="4" w:space="0" w:color="auto"/>
            </w:tcBorders>
          </w:tcPr>
          <w:p w14:paraId="0EE33298" w14:textId="0B461E7B" w:rsidR="00385634" w:rsidRPr="00F32488" w:rsidRDefault="00385634" w:rsidP="00385634">
            <w:pPr>
              <w:pStyle w:val="NormalWeb"/>
            </w:pPr>
            <w:r w:rsidRPr="00F32488">
              <w:rPr>
                <w:rFonts w:eastAsia="Aptos"/>
                <w:kern w:val="2"/>
                <w:lang w:eastAsia="en-US"/>
              </w:rPr>
              <w:t>Darbinė temperatūra nuo –20 °C iki +50 °C.</w:t>
            </w:r>
          </w:p>
        </w:tc>
        <w:tc>
          <w:tcPr>
            <w:tcW w:w="4845" w:type="dxa"/>
            <w:tcBorders>
              <w:top w:val="single" w:sz="4" w:space="0" w:color="auto"/>
              <w:left w:val="single" w:sz="4" w:space="0" w:color="auto"/>
              <w:bottom w:val="single" w:sz="4" w:space="0" w:color="auto"/>
              <w:right w:val="single" w:sz="4" w:space="0" w:color="auto"/>
            </w:tcBorders>
          </w:tcPr>
          <w:p w14:paraId="3D18B40E" w14:textId="77777777" w:rsidR="00385634" w:rsidRPr="002A5CD3" w:rsidRDefault="00385634" w:rsidP="00385634">
            <w:pPr>
              <w:spacing w:after="0" w:line="240" w:lineRule="auto"/>
            </w:pPr>
          </w:p>
        </w:tc>
      </w:tr>
      <w:tr w:rsidR="00385634" w:rsidRPr="002A5CD3" w14:paraId="51B3C84A" w14:textId="77777777" w:rsidTr="00F32488">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7F0A3E5A" w14:textId="3EA8707F" w:rsidR="00385634" w:rsidRPr="00F32488" w:rsidRDefault="00385634" w:rsidP="00385634">
            <w:pPr>
              <w:spacing w:after="0" w:line="240" w:lineRule="auto"/>
              <w:rPr>
                <w:rFonts w:ascii="Times New Roman" w:hAnsi="Times New Roman" w:cs="Times New Roman"/>
                <w:sz w:val="24"/>
                <w:szCs w:val="24"/>
              </w:rPr>
            </w:pPr>
            <w:r w:rsidRPr="00F32488">
              <w:rPr>
                <w:rFonts w:ascii="Times New Roman" w:hAnsi="Times New Roman" w:cs="Times New Roman"/>
                <w:sz w:val="24"/>
                <w:szCs w:val="24"/>
              </w:rPr>
              <w:t>10</w:t>
            </w:r>
          </w:p>
        </w:tc>
        <w:tc>
          <w:tcPr>
            <w:tcW w:w="3681" w:type="dxa"/>
            <w:tcBorders>
              <w:top w:val="single" w:sz="4" w:space="0" w:color="auto"/>
              <w:left w:val="single" w:sz="4" w:space="0" w:color="auto"/>
              <w:bottom w:val="single" w:sz="4" w:space="0" w:color="auto"/>
              <w:right w:val="single" w:sz="4" w:space="0" w:color="auto"/>
            </w:tcBorders>
          </w:tcPr>
          <w:p w14:paraId="4706EF0B" w14:textId="1C0C02C4" w:rsidR="00385634" w:rsidRPr="00F32488" w:rsidRDefault="00385634" w:rsidP="00385634">
            <w:pPr>
              <w:pStyle w:val="NormalWeb"/>
            </w:pPr>
            <w:r w:rsidRPr="00F32488">
              <w:rPr>
                <w:rFonts w:eastAsia="Aptos"/>
                <w:kern w:val="2"/>
                <w:lang w:eastAsia="en-US"/>
              </w:rPr>
              <w:t>Apsaugos klasė (IP)</w:t>
            </w:r>
          </w:p>
        </w:tc>
        <w:tc>
          <w:tcPr>
            <w:tcW w:w="5821" w:type="dxa"/>
            <w:tcBorders>
              <w:top w:val="single" w:sz="4" w:space="0" w:color="auto"/>
              <w:left w:val="single" w:sz="4" w:space="0" w:color="auto"/>
              <w:bottom w:val="single" w:sz="4" w:space="0" w:color="auto"/>
              <w:right w:val="single" w:sz="4" w:space="0" w:color="auto"/>
            </w:tcBorders>
          </w:tcPr>
          <w:p w14:paraId="700D45A5" w14:textId="13D2E7E1" w:rsidR="00385634" w:rsidRPr="00F32488" w:rsidRDefault="00385634" w:rsidP="00385634">
            <w:pPr>
              <w:pStyle w:val="NormalWeb"/>
            </w:pPr>
            <w:r w:rsidRPr="00F32488">
              <w:rPr>
                <w:rFonts w:eastAsia="Aptos"/>
                <w:kern w:val="2"/>
                <w:lang w:eastAsia="en-US"/>
              </w:rPr>
              <w:t>Ne mažesnė kaip IP54 (apsauga nuo dulkių ir vandens purslų).</w:t>
            </w:r>
          </w:p>
        </w:tc>
        <w:tc>
          <w:tcPr>
            <w:tcW w:w="4845" w:type="dxa"/>
            <w:tcBorders>
              <w:top w:val="single" w:sz="4" w:space="0" w:color="auto"/>
              <w:left w:val="single" w:sz="4" w:space="0" w:color="auto"/>
              <w:bottom w:val="single" w:sz="4" w:space="0" w:color="auto"/>
              <w:right w:val="single" w:sz="4" w:space="0" w:color="auto"/>
            </w:tcBorders>
          </w:tcPr>
          <w:p w14:paraId="4835C42D" w14:textId="77777777" w:rsidR="00385634" w:rsidRPr="002A5CD3" w:rsidRDefault="00385634" w:rsidP="00385634">
            <w:pPr>
              <w:spacing w:after="0" w:line="240" w:lineRule="auto"/>
            </w:pPr>
          </w:p>
        </w:tc>
      </w:tr>
      <w:tr w:rsidR="00385634" w:rsidRPr="002A5CD3" w14:paraId="3CE41033" w14:textId="77777777" w:rsidTr="00F32488">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7917A5D5" w14:textId="4E4533AE" w:rsidR="00385634" w:rsidRPr="00F32488" w:rsidRDefault="00385634" w:rsidP="00385634">
            <w:pPr>
              <w:spacing w:after="0" w:line="240" w:lineRule="auto"/>
              <w:rPr>
                <w:rFonts w:ascii="Times New Roman" w:hAnsi="Times New Roman" w:cs="Times New Roman"/>
                <w:sz w:val="24"/>
                <w:szCs w:val="24"/>
              </w:rPr>
            </w:pPr>
            <w:r w:rsidRPr="00F32488">
              <w:rPr>
                <w:rFonts w:ascii="Times New Roman" w:hAnsi="Times New Roman" w:cs="Times New Roman"/>
                <w:sz w:val="24"/>
                <w:szCs w:val="24"/>
              </w:rPr>
              <w:t>11</w:t>
            </w:r>
          </w:p>
        </w:tc>
        <w:tc>
          <w:tcPr>
            <w:tcW w:w="3681" w:type="dxa"/>
            <w:tcBorders>
              <w:top w:val="single" w:sz="4" w:space="0" w:color="auto"/>
              <w:left w:val="single" w:sz="4" w:space="0" w:color="auto"/>
              <w:bottom w:val="single" w:sz="4" w:space="0" w:color="auto"/>
              <w:right w:val="single" w:sz="4" w:space="0" w:color="auto"/>
            </w:tcBorders>
          </w:tcPr>
          <w:p w14:paraId="1B41CC40" w14:textId="1D1671F1" w:rsidR="00385634" w:rsidRPr="00F32488" w:rsidRDefault="00385634" w:rsidP="00385634">
            <w:pPr>
              <w:spacing w:after="0" w:line="240" w:lineRule="auto"/>
              <w:rPr>
                <w:rFonts w:ascii="Times New Roman" w:hAnsi="Times New Roman" w:cs="Times New Roman"/>
                <w:sz w:val="24"/>
                <w:szCs w:val="24"/>
              </w:rPr>
            </w:pPr>
            <w:r w:rsidRPr="00F32488">
              <w:rPr>
                <w:rFonts w:ascii="Times New Roman" w:eastAsia="Aptos" w:hAnsi="Times New Roman" w:cs="Times New Roman"/>
                <w:kern w:val="2"/>
                <w:sz w:val="24"/>
                <w:szCs w:val="24"/>
                <w:lang w:eastAsia="en-US"/>
              </w:rPr>
              <w:t>Svoris</w:t>
            </w:r>
          </w:p>
        </w:tc>
        <w:tc>
          <w:tcPr>
            <w:tcW w:w="5821" w:type="dxa"/>
            <w:tcBorders>
              <w:top w:val="single" w:sz="4" w:space="0" w:color="auto"/>
              <w:left w:val="single" w:sz="4" w:space="0" w:color="auto"/>
              <w:bottom w:val="single" w:sz="4" w:space="0" w:color="auto"/>
              <w:right w:val="single" w:sz="4" w:space="0" w:color="auto"/>
            </w:tcBorders>
          </w:tcPr>
          <w:p w14:paraId="46456E12" w14:textId="011DDDCE" w:rsidR="00385634" w:rsidRPr="00F32488" w:rsidRDefault="00385634" w:rsidP="00385634">
            <w:pPr>
              <w:pStyle w:val="NormalWeb"/>
            </w:pPr>
            <w:r w:rsidRPr="00F32488">
              <w:rPr>
                <w:rFonts w:eastAsia="Aptos"/>
                <w:kern w:val="2"/>
                <w:lang w:eastAsia="en-US"/>
              </w:rPr>
              <w:t>Įrenginio svoris (su baterija) ne didesnis kaip 5 kg.</w:t>
            </w:r>
          </w:p>
        </w:tc>
        <w:tc>
          <w:tcPr>
            <w:tcW w:w="4845" w:type="dxa"/>
            <w:tcBorders>
              <w:top w:val="single" w:sz="4" w:space="0" w:color="auto"/>
              <w:left w:val="single" w:sz="4" w:space="0" w:color="auto"/>
              <w:bottom w:val="single" w:sz="4" w:space="0" w:color="auto"/>
              <w:right w:val="single" w:sz="4" w:space="0" w:color="auto"/>
            </w:tcBorders>
          </w:tcPr>
          <w:p w14:paraId="709C7291" w14:textId="77777777" w:rsidR="00385634" w:rsidRPr="002A5CD3" w:rsidRDefault="00385634" w:rsidP="00385634">
            <w:pPr>
              <w:spacing w:after="0" w:line="240" w:lineRule="auto"/>
            </w:pPr>
          </w:p>
        </w:tc>
      </w:tr>
      <w:tr w:rsidR="00385634" w:rsidRPr="002A5CD3" w14:paraId="71F60A7E" w14:textId="77777777" w:rsidTr="00F32488">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144E412F" w14:textId="5A25C852" w:rsidR="00385634" w:rsidRPr="00F32488" w:rsidRDefault="00385634" w:rsidP="00385634">
            <w:pPr>
              <w:spacing w:after="0" w:line="240" w:lineRule="auto"/>
              <w:rPr>
                <w:rFonts w:ascii="Times New Roman" w:hAnsi="Times New Roman" w:cs="Times New Roman"/>
                <w:sz w:val="24"/>
                <w:szCs w:val="24"/>
              </w:rPr>
            </w:pPr>
            <w:r w:rsidRPr="00F32488">
              <w:rPr>
                <w:rFonts w:ascii="Times New Roman" w:hAnsi="Times New Roman" w:cs="Times New Roman"/>
                <w:sz w:val="24"/>
                <w:szCs w:val="24"/>
              </w:rPr>
              <w:t>12</w:t>
            </w:r>
          </w:p>
        </w:tc>
        <w:tc>
          <w:tcPr>
            <w:tcW w:w="3681" w:type="dxa"/>
            <w:tcBorders>
              <w:top w:val="single" w:sz="4" w:space="0" w:color="auto"/>
              <w:left w:val="single" w:sz="4" w:space="0" w:color="auto"/>
              <w:bottom w:val="single" w:sz="4" w:space="0" w:color="auto"/>
              <w:right w:val="single" w:sz="4" w:space="0" w:color="auto"/>
            </w:tcBorders>
          </w:tcPr>
          <w:p w14:paraId="19275496" w14:textId="71D2E49A" w:rsidR="00385634" w:rsidRPr="00F32488" w:rsidRDefault="00385634" w:rsidP="00385634">
            <w:pPr>
              <w:pStyle w:val="NormalWeb"/>
            </w:pPr>
            <w:r w:rsidRPr="00F32488">
              <w:rPr>
                <w:rFonts w:eastAsia="Aptos"/>
                <w:kern w:val="2"/>
                <w:lang w:eastAsia="en-US"/>
              </w:rPr>
              <w:t>Mobilumas</w:t>
            </w:r>
          </w:p>
        </w:tc>
        <w:tc>
          <w:tcPr>
            <w:tcW w:w="5821" w:type="dxa"/>
            <w:tcBorders>
              <w:top w:val="single" w:sz="4" w:space="0" w:color="auto"/>
              <w:left w:val="single" w:sz="4" w:space="0" w:color="auto"/>
              <w:bottom w:val="single" w:sz="4" w:space="0" w:color="auto"/>
              <w:right w:val="single" w:sz="4" w:space="0" w:color="auto"/>
            </w:tcBorders>
          </w:tcPr>
          <w:p w14:paraId="14E4ADED" w14:textId="4298CDB3" w:rsidR="00385634" w:rsidRPr="00F32488" w:rsidRDefault="00385634" w:rsidP="00385634">
            <w:pPr>
              <w:pStyle w:val="NormalWeb"/>
            </w:pPr>
            <w:r w:rsidRPr="00F32488">
              <w:rPr>
                <w:rFonts w:eastAsia="Aptos"/>
                <w:kern w:val="2"/>
                <w:lang w:eastAsia="en-US"/>
              </w:rPr>
              <w:t>Galimybė naudoti rankoje, kuprinės režimu arba su trikoju(lazda) ir darbus atlieka vienas operatorius be papildomų įrankių.</w:t>
            </w:r>
          </w:p>
        </w:tc>
        <w:tc>
          <w:tcPr>
            <w:tcW w:w="4845" w:type="dxa"/>
            <w:tcBorders>
              <w:top w:val="single" w:sz="4" w:space="0" w:color="auto"/>
              <w:left w:val="single" w:sz="4" w:space="0" w:color="auto"/>
              <w:bottom w:val="single" w:sz="4" w:space="0" w:color="auto"/>
              <w:right w:val="single" w:sz="4" w:space="0" w:color="auto"/>
            </w:tcBorders>
          </w:tcPr>
          <w:p w14:paraId="23F10FC0" w14:textId="77777777" w:rsidR="00385634" w:rsidRPr="002A5CD3" w:rsidRDefault="00385634" w:rsidP="00385634">
            <w:pPr>
              <w:spacing w:after="0" w:line="240" w:lineRule="auto"/>
            </w:pPr>
          </w:p>
        </w:tc>
      </w:tr>
      <w:tr w:rsidR="00385634" w:rsidRPr="002A5CD3" w14:paraId="08E87550" w14:textId="77777777" w:rsidTr="00F32488">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06FD8A80" w14:textId="14CA5A25" w:rsidR="00385634" w:rsidRPr="00F32488" w:rsidRDefault="00385634" w:rsidP="00385634">
            <w:pPr>
              <w:spacing w:after="0" w:line="240" w:lineRule="auto"/>
              <w:rPr>
                <w:rFonts w:ascii="Times New Roman" w:hAnsi="Times New Roman" w:cs="Times New Roman"/>
                <w:sz w:val="24"/>
                <w:szCs w:val="24"/>
              </w:rPr>
            </w:pPr>
            <w:r w:rsidRPr="00F32488">
              <w:rPr>
                <w:rFonts w:ascii="Times New Roman" w:hAnsi="Times New Roman" w:cs="Times New Roman"/>
                <w:sz w:val="24"/>
                <w:szCs w:val="24"/>
              </w:rPr>
              <w:t>13</w:t>
            </w:r>
          </w:p>
        </w:tc>
        <w:tc>
          <w:tcPr>
            <w:tcW w:w="3681" w:type="dxa"/>
            <w:tcBorders>
              <w:top w:val="single" w:sz="4" w:space="0" w:color="auto"/>
              <w:left w:val="single" w:sz="4" w:space="0" w:color="auto"/>
              <w:bottom w:val="single" w:sz="4" w:space="0" w:color="auto"/>
              <w:right w:val="single" w:sz="4" w:space="0" w:color="auto"/>
            </w:tcBorders>
          </w:tcPr>
          <w:p w14:paraId="47B6F464" w14:textId="7B1824AA" w:rsidR="00385634" w:rsidRPr="00F32488" w:rsidRDefault="00385634" w:rsidP="00385634">
            <w:pPr>
              <w:spacing w:after="0" w:line="240" w:lineRule="auto"/>
              <w:rPr>
                <w:rFonts w:ascii="Times New Roman" w:hAnsi="Times New Roman" w:cs="Times New Roman"/>
                <w:sz w:val="24"/>
                <w:szCs w:val="24"/>
              </w:rPr>
            </w:pPr>
            <w:r w:rsidRPr="00F32488">
              <w:rPr>
                <w:rFonts w:ascii="Times New Roman" w:eastAsia="Aptos" w:hAnsi="Times New Roman" w:cs="Times New Roman"/>
                <w:kern w:val="2"/>
                <w:sz w:val="24"/>
                <w:szCs w:val="24"/>
                <w:lang w:eastAsia="en-US"/>
              </w:rPr>
              <w:t>Autonominis veikimas</w:t>
            </w:r>
          </w:p>
        </w:tc>
        <w:tc>
          <w:tcPr>
            <w:tcW w:w="5821" w:type="dxa"/>
            <w:tcBorders>
              <w:top w:val="single" w:sz="4" w:space="0" w:color="auto"/>
              <w:left w:val="single" w:sz="4" w:space="0" w:color="auto"/>
              <w:bottom w:val="single" w:sz="4" w:space="0" w:color="auto"/>
              <w:right w:val="single" w:sz="4" w:space="0" w:color="auto"/>
            </w:tcBorders>
          </w:tcPr>
          <w:p w14:paraId="50CA7A64" w14:textId="68438963" w:rsidR="00385634" w:rsidRPr="00F32488" w:rsidRDefault="00385634" w:rsidP="00385634">
            <w:pPr>
              <w:pStyle w:val="NormalWeb"/>
            </w:pPr>
            <w:r w:rsidRPr="00F32488">
              <w:rPr>
                <w:rFonts w:eastAsia="Aptos"/>
                <w:kern w:val="2"/>
                <w:lang w:eastAsia="en-US"/>
              </w:rPr>
              <w:t>Realiu laiku rodoma 3D taškų debesies peržiūra, valdymas per integruotą ekraną arba mobilią aplikaciją (iOS/Android).</w:t>
            </w:r>
          </w:p>
        </w:tc>
        <w:tc>
          <w:tcPr>
            <w:tcW w:w="4845" w:type="dxa"/>
            <w:tcBorders>
              <w:top w:val="single" w:sz="4" w:space="0" w:color="auto"/>
              <w:left w:val="single" w:sz="4" w:space="0" w:color="auto"/>
              <w:bottom w:val="single" w:sz="4" w:space="0" w:color="auto"/>
              <w:right w:val="single" w:sz="4" w:space="0" w:color="auto"/>
            </w:tcBorders>
          </w:tcPr>
          <w:p w14:paraId="02C634E9" w14:textId="77777777" w:rsidR="00385634" w:rsidRPr="002A5CD3" w:rsidRDefault="00385634" w:rsidP="00385634">
            <w:pPr>
              <w:spacing w:after="0" w:line="240" w:lineRule="auto"/>
            </w:pPr>
          </w:p>
        </w:tc>
      </w:tr>
      <w:tr w:rsidR="00385634" w:rsidRPr="002A5CD3" w14:paraId="36286BD2" w14:textId="77777777" w:rsidTr="00F32488">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14EDB493" w14:textId="3F7197E7" w:rsidR="00385634" w:rsidRPr="00F32488" w:rsidRDefault="00385634" w:rsidP="00385634">
            <w:pPr>
              <w:spacing w:after="0" w:line="240" w:lineRule="auto"/>
              <w:rPr>
                <w:rFonts w:ascii="Times New Roman" w:hAnsi="Times New Roman" w:cs="Times New Roman"/>
                <w:sz w:val="24"/>
                <w:szCs w:val="24"/>
              </w:rPr>
            </w:pPr>
            <w:r w:rsidRPr="00F32488">
              <w:rPr>
                <w:rFonts w:ascii="Times New Roman" w:hAnsi="Times New Roman" w:cs="Times New Roman"/>
                <w:sz w:val="24"/>
                <w:szCs w:val="24"/>
              </w:rPr>
              <w:t>14</w:t>
            </w:r>
          </w:p>
        </w:tc>
        <w:tc>
          <w:tcPr>
            <w:tcW w:w="3681" w:type="dxa"/>
            <w:tcBorders>
              <w:top w:val="single" w:sz="4" w:space="0" w:color="auto"/>
              <w:left w:val="single" w:sz="4" w:space="0" w:color="auto"/>
              <w:bottom w:val="single" w:sz="4" w:space="0" w:color="auto"/>
              <w:right w:val="single" w:sz="4" w:space="0" w:color="auto"/>
            </w:tcBorders>
          </w:tcPr>
          <w:p w14:paraId="7E352FCF" w14:textId="01FA9015" w:rsidR="00385634" w:rsidRPr="00F32488" w:rsidRDefault="00385634" w:rsidP="00385634">
            <w:pPr>
              <w:spacing w:after="0" w:line="240" w:lineRule="auto"/>
              <w:rPr>
                <w:rFonts w:ascii="Times New Roman" w:hAnsi="Times New Roman" w:cs="Times New Roman"/>
                <w:sz w:val="24"/>
                <w:szCs w:val="24"/>
              </w:rPr>
            </w:pPr>
            <w:r w:rsidRPr="00F32488">
              <w:rPr>
                <w:rFonts w:ascii="Times New Roman" w:eastAsia="Aptos" w:hAnsi="Times New Roman" w:cs="Times New Roman"/>
                <w:kern w:val="2"/>
                <w:sz w:val="24"/>
                <w:szCs w:val="24"/>
                <w:lang w:eastAsia="en-US"/>
              </w:rPr>
              <w:t>Baterija</w:t>
            </w:r>
          </w:p>
        </w:tc>
        <w:tc>
          <w:tcPr>
            <w:tcW w:w="5821" w:type="dxa"/>
            <w:tcBorders>
              <w:top w:val="single" w:sz="4" w:space="0" w:color="auto"/>
              <w:left w:val="single" w:sz="4" w:space="0" w:color="auto"/>
              <w:bottom w:val="single" w:sz="4" w:space="0" w:color="auto"/>
              <w:right w:val="single" w:sz="4" w:space="0" w:color="auto"/>
            </w:tcBorders>
          </w:tcPr>
          <w:p w14:paraId="5978122E" w14:textId="04762570" w:rsidR="00385634" w:rsidRPr="00F32488" w:rsidRDefault="00385634" w:rsidP="00385634">
            <w:pPr>
              <w:pStyle w:val="NormalWeb"/>
            </w:pPr>
            <w:r w:rsidRPr="00F32488">
              <w:rPr>
                <w:rFonts w:eastAsia="Aptos"/>
                <w:kern w:val="2"/>
                <w:lang w:eastAsia="en-US"/>
              </w:rPr>
              <w:t>Veikimo laikas ne mažiau kaip 60 min. vienu įkrovimu, komplekte – ne mažiau kaip 3 baterijos ir dviguba įkrovimo stotis.</w:t>
            </w:r>
          </w:p>
        </w:tc>
        <w:tc>
          <w:tcPr>
            <w:tcW w:w="4845" w:type="dxa"/>
            <w:tcBorders>
              <w:top w:val="single" w:sz="4" w:space="0" w:color="auto"/>
              <w:left w:val="single" w:sz="4" w:space="0" w:color="auto"/>
              <w:bottom w:val="single" w:sz="4" w:space="0" w:color="auto"/>
              <w:right w:val="single" w:sz="4" w:space="0" w:color="auto"/>
            </w:tcBorders>
          </w:tcPr>
          <w:p w14:paraId="6E5E63D2" w14:textId="77777777" w:rsidR="00385634" w:rsidRPr="002A5CD3" w:rsidRDefault="00385634" w:rsidP="00385634">
            <w:pPr>
              <w:spacing w:after="0" w:line="240" w:lineRule="auto"/>
            </w:pPr>
          </w:p>
        </w:tc>
      </w:tr>
      <w:tr w:rsidR="00385634" w:rsidRPr="002A5CD3" w14:paraId="3B9F6327" w14:textId="77777777" w:rsidTr="00F32488">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01EE599D" w14:textId="5A328C1E" w:rsidR="00385634" w:rsidRPr="00F32488" w:rsidRDefault="00385634" w:rsidP="00385634">
            <w:pPr>
              <w:spacing w:after="0" w:line="240" w:lineRule="auto"/>
              <w:rPr>
                <w:rFonts w:ascii="Times New Roman" w:hAnsi="Times New Roman" w:cs="Times New Roman"/>
                <w:sz w:val="24"/>
                <w:szCs w:val="24"/>
              </w:rPr>
            </w:pPr>
            <w:r w:rsidRPr="00F32488">
              <w:rPr>
                <w:rFonts w:ascii="Times New Roman" w:hAnsi="Times New Roman" w:cs="Times New Roman"/>
                <w:sz w:val="24"/>
                <w:szCs w:val="24"/>
              </w:rPr>
              <w:t>15</w:t>
            </w:r>
          </w:p>
        </w:tc>
        <w:tc>
          <w:tcPr>
            <w:tcW w:w="3681" w:type="dxa"/>
            <w:tcBorders>
              <w:top w:val="single" w:sz="4" w:space="0" w:color="auto"/>
              <w:left w:val="single" w:sz="4" w:space="0" w:color="auto"/>
              <w:bottom w:val="single" w:sz="4" w:space="0" w:color="auto"/>
              <w:right w:val="single" w:sz="4" w:space="0" w:color="auto"/>
            </w:tcBorders>
          </w:tcPr>
          <w:p w14:paraId="2FF08745" w14:textId="4386E8D2" w:rsidR="00385634" w:rsidRPr="00F32488" w:rsidRDefault="00385634" w:rsidP="00385634">
            <w:pPr>
              <w:spacing w:after="0" w:line="240" w:lineRule="auto"/>
              <w:rPr>
                <w:rFonts w:ascii="Times New Roman" w:hAnsi="Times New Roman" w:cs="Times New Roman"/>
                <w:sz w:val="24"/>
                <w:szCs w:val="24"/>
              </w:rPr>
            </w:pPr>
            <w:r w:rsidRPr="00F32488">
              <w:rPr>
                <w:rFonts w:ascii="Times New Roman" w:eastAsia="Aptos" w:hAnsi="Times New Roman" w:cs="Times New Roman"/>
                <w:kern w:val="2"/>
                <w:sz w:val="24"/>
                <w:szCs w:val="24"/>
                <w:lang w:eastAsia="en-US"/>
              </w:rPr>
              <w:t>Atmintis</w:t>
            </w:r>
          </w:p>
        </w:tc>
        <w:tc>
          <w:tcPr>
            <w:tcW w:w="5821" w:type="dxa"/>
            <w:tcBorders>
              <w:top w:val="single" w:sz="4" w:space="0" w:color="auto"/>
              <w:left w:val="single" w:sz="4" w:space="0" w:color="auto"/>
              <w:bottom w:val="single" w:sz="4" w:space="0" w:color="auto"/>
              <w:right w:val="single" w:sz="4" w:space="0" w:color="auto"/>
            </w:tcBorders>
          </w:tcPr>
          <w:p w14:paraId="3982347E" w14:textId="299E946D" w:rsidR="00385634" w:rsidRPr="00F32488" w:rsidRDefault="00385634" w:rsidP="00385634">
            <w:pPr>
              <w:pStyle w:val="NormalWeb"/>
            </w:pPr>
            <w:r w:rsidRPr="00F32488">
              <w:rPr>
                <w:rFonts w:eastAsia="Aptos"/>
                <w:kern w:val="2"/>
                <w:lang w:eastAsia="en-US"/>
              </w:rPr>
              <w:t>Vidinė atmintis ne mažiau kaip 256 GB arba išorinė ≥512 GB atminties kortelė.</w:t>
            </w:r>
          </w:p>
        </w:tc>
        <w:tc>
          <w:tcPr>
            <w:tcW w:w="4845" w:type="dxa"/>
            <w:tcBorders>
              <w:top w:val="single" w:sz="4" w:space="0" w:color="auto"/>
              <w:left w:val="single" w:sz="4" w:space="0" w:color="auto"/>
              <w:bottom w:val="single" w:sz="4" w:space="0" w:color="auto"/>
              <w:right w:val="single" w:sz="4" w:space="0" w:color="auto"/>
            </w:tcBorders>
          </w:tcPr>
          <w:p w14:paraId="532488C2" w14:textId="77777777" w:rsidR="00385634" w:rsidRPr="002A5CD3" w:rsidRDefault="00385634" w:rsidP="00385634">
            <w:pPr>
              <w:spacing w:after="0" w:line="240" w:lineRule="auto"/>
            </w:pPr>
          </w:p>
        </w:tc>
      </w:tr>
      <w:tr w:rsidR="00385634" w:rsidRPr="002A5CD3" w14:paraId="5F34A95B" w14:textId="77777777" w:rsidTr="00F32488">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6CAB9F7D" w14:textId="1C555408" w:rsidR="00385634" w:rsidRPr="00F32488" w:rsidRDefault="00385634" w:rsidP="00385634">
            <w:pPr>
              <w:spacing w:after="0" w:line="240" w:lineRule="auto"/>
              <w:rPr>
                <w:rFonts w:ascii="Times New Roman" w:hAnsi="Times New Roman" w:cs="Times New Roman"/>
                <w:sz w:val="24"/>
                <w:szCs w:val="24"/>
              </w:rPr>
            </w:pPr>
            <w:r w:rsidRPr="00F32488">
              <w:rPr>
                <w:rFonts w:ascii="Times New Roman" w:hAnsi="Times New Roman" w:cs="Times New Roman"/>
                <w:sz w:val="24"/>
                <w:szCs w:val="24"/>
              </w:rPr>
              <w:t>16</w:t>
            </w:r>
          </w:p>
        </w:tc>
        <w:tc>
          <w:tcPr>
            <w:tcW w:w="3681" w:type="dxa"/>
            <w:tcBorders>
              <w:top w:val="single" w:sz="4" w:space="0" w:color="auto"/>
              <w:left w:val="single" w:sz="4" w:space="0" w:color="auto"/>
              <w:bottom w:val="single" w:sz="4" w:space="0" w:color="auto"/>
              <w:right w:val="single" w:sz="4" w:space="0" w:color="auto"/>
            </w:tcBorders>
          </w:tcPr>
          <w:p w14:paraId="0F1273D3" w14:textId="43B0E37A" w:rsidR="00385634" w:rsidRPr="00F32488" w:rsidRDefault="00385634" w:rsidP="00385634">
            <w:pPr>
              <w:spacing w:after="0" w:line="240" w:lineRule="auto"/>
              <w:rPr>
                <w:rFonts w:ascii="Times New Roman" w:hAnsi="Times New Roman" w:cs="Times New Roman"/>
                <w:sz w:val="24"/>
                <w:szCs w:val="24"/>
              </w:rPr>
            </w:pPr>
            <w:r w:rsidRPr="00F32488">
              <w:rPr>
                <w:rFonts w:ascii="Times New Roman" w:eastAsia="Aptos" w:hAnsi="Times New Roman" w:cs="Times New Roman"/>
                <w:kern w:val="2"/>
                <w:sz w:val="24"/>
                <w:szCs w:val="24"/>
                <w:lang w:eastAsia="en-US"/>
              </w:rPr>
              <w:t>Papildomi priedai</w:t>
            </w:r>
          </w:p>
        </w:tc>
        <w:tc>
          <w:tcPr>
            <w:tcW w:w="5821" w:type="dxa"/>
            <w:tcBorders>
              <w:top w:val="single" w:sz="4" w:space="0" w:color="auto"/>
              <w:left w:val="single" w:sz="4" w:space="0" w:color="auto"/>
              <w:bottom w:val="single" w:sz="4" w:space="0" w:color="auto"/>
              <w:right w:val="single" w:sz="4" w:space="0" w:color="auto"/>
            </w:tcBorders>
          </w:tcPr>
          <w:p w14:paraId="51F23167" w14:textId="74139CE7" w:rsidR="00385634" w:rsidRPr="00F32488" w:rsidRDefault="00385634" w:rsidP="00385634">
            <w:pPr>
              <w:pStyle w:val="NormalWeb"/>
            </w:pPr>
            <w:r w:rsidRPr="00F32488">
              <w:rPr>
                <w:rFonts w:eastAsia="Aptos"/>
                <w:kern w:val="2"/>
                <w:lang w:eastAsia="en-US"/>
              </w:rPr>
              <w:t xml:space="preserve">Komplekte – kuprinės laikiklis arba teleskopinė lazda, transportavimo dėklas, 10 x GCP plokštelės, </w:t>
            </w:r>
            <w:proofErr w:type="spellStart"/>
            <w:r w:rsidRPr="00F32488">
              <w:rPr>
                <w:rFonts w:eastAsia="Aptos"/>
                <w:kern w:val="2"/>
                <w:lang w:eastAsia="en-US"/>
              </w:rPr>
              <w:t>tripod</w:t>
            </w:r>
            <w:proofErr w:type="spellEnd"/>
            <w:r w:rsidRPr="00F32488">
              <w:rPr>
                <w:rFonts w:eastAsia="Aptos"/>
                <w:kern w:val="2"/>
                <w:lang w:eastAsia="en-US"/>
              </w:rPr>
              <w:t xml:space="preserve"> (stovas).</w:t>
            </w:r>
          </w:p>
        </w:tc>
        <w:tc>
          <w:tcPr>
            <w:tcW w:w="4845" w:type="dxa"/>
            <w:tcBorders>
              <w:top w:val="single" w:sz="4" w:space="0" w:color="auto"/>
              <w:left w:val="single" w:sz="4" w:space="0" w:color="auto"/>
              <w:bottom w:val="single" w:sz="4" w:space="0" w:color="auto"/>
              <w:right w:val="single" w:sz="4" w:space="0" w:color="auto"/>
            </w:tcBorders>
          </w:tcPr>
          <w:p w14:paraId="535E2EC2" w14:textId="77777777" w:rsidR="00385634" w:rsidRPr="002A5CD3" w:rsidRDefault="00385634" w:rsidP="00385634">
            <w:pPr>
              <w:spacing w:after="0" w:line="240" w:lineRule="auto"/>
            </w:pPr>
          </w:p>
        </w:tc>
      </w:tr>
      <w:tr w:rsidR="00385634" w:rsidRPr="002A5CD3" w14:paraId="012A868C" w14:textId="77777777" w:rsidTr="00F32488">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71F05288" w14:textId="6A041B20" w:rsidR="00385634" w:rsidRPr="00F32488" w:rsidRDefault="00385634" w:rsidP="00385634">
            <w:pPr>
              <w:spacing w:after="0" w:line="240" w:lineRule="auto"/>
              <w:rPr>
                <w:rFonts w:ascii="Times New Roman" w:hAnsi="Times New Roman" w:cs="Times New Roman"/>
                <w:sz w:val="24"/>
                <w:szCs w:val="24"/>
              </w:rPr>
            </w:pPr>
            <w:r w:rsidRPr="00F32488">
              <w:rPr>
                <w:rFonts w:ascii="Times New Roman" w:hAnsi="Times New Roman" w:cs="Times New Roman"/>
                <w:sz w:val="24"/>
                <w:szCs w:val="24"/>
              </w:rPr>
              <w:t>17</w:t>
            </w:r>
          </w:p>
        </w:tc>
        <w:tc>
          <w:tcPr>
            <w:tcW w:w="3681" w:type="dxa"/>
            <w:tcBorders>
              <w:top w:val="single" w:sz="4" w:space="0" w:color="auto"/>
              <w:left w:val="single" w:sz="4" w:space="0" w:color="auto"/>
              <w:bottom w:val="single" w:sz="4" w:space="0" w:color="auto"/>
              <w:right w:val="single" w:sz="4" w:space="0" w:color="auto"/>
            </w:tcBorders>
          </w:tcPr>
          <w:p w14:paraId="2B9B2252" w14:textId="2F77451A" w:rsidR="00385634" w:rsidRPr="00F32488" w:rsidRDefault="00385634" w:rsidP="00385634">
            <w:pPr>
              <w:spacing w:after="0" w:line="240" w:lineRule="auto"/>
              <w:rPr>
                <w:rFonts w:ascii="Times New Roman" w:hAnsi="Times New Roman" w:cs="Times New Roman"/>
                <w:sz w:val="24"/>
                <w:szCs w:val="24"/>
              </w:rPr>
            </w:pPr>
            <w:r w:rsidRPr="00F32488">
              <w:rPr>
                <w:rFonts w:ascii="Times New Roman" w:eastAsia="Aptos" w:hAnsi="Times New Roman" w:cs="Times New Roman"/>
                <w:kern w:val="2"/>
                <w:sz w:val="24"/>
                <w:szCs w:val="24"/>
                <w:lang w:eastAsia="en-US"/>
              </w:rPr>
              <w:t>Garantija</w:t>
            </w:r>
          </w:p>
        </w:tc>
        <w:tc>
          <w:tcPr>
            <w:tcW w:w="5821" w:type="dxa"/>
            <w:tcBorders>
              <w:top w:val="single" w:sz="4" w:space="0" w:color="auto"/>
              <w:left w:val="single" w:sz="4" w:space="0" w:color="auto"/>
              <w:bottom w:val="single" w:sz="4" w:space="0" w:color="auto"/>
              <w:right w:val="single" w:sz="4" w:space="0" w:color="auto"/>
            </w:tcBorders>
          </w:tcPr>
          <w:p w14:paraId="79806174" w14:textId="0DA2C19A" w:rsidR="00385634" w:rsidRPr="00F32488" w:rsidRDefault="00385634" w:rsidP="00385634">
            <w:pPr>
              <w:pStyle w:val="NormalWeb"/>
            </w:pPr>
            <w:r w:rsidRPr="00F32488">
              <w:rPr>
                <w:rFonts w:eastAsia="Aptos"/>
                <w:kern w:val="2"/>
                <w:lang w:eastAsia="en-US"/>
              </w:rPr>
              <w:t>Ne trumpesnė kaip 24 mėn., su gamintojo remonto ir keitimo paslaugomis.</w:t>
            </w:r>
          </w:p>
        </w:tc>
        <w:tc>
          <w:tcPr>
            <w:tcW w:w="4845" w:type="dxa"/>
            <w:tcBorders>
              <w:top w:val="single" w:sz="4" w:space="0" w:color="auto"/>
              <w:left w:val="single" w:sz="4" w:space="0" w:color="auto"/>
              <w:bottom w:val="single" w:sz="4" w:space="0" w:color="auto"/>
              <w:right w:val="single" w:sz="4" w:space="0" w:color="auto"/>
            </w:tcBorders>
          </w:tcPr>
          <w:p w14:paraId="4D278BC9" w14:textId="77777777" w:rsidR="00385634" w:rsidRPr="002A5CD3" w:rsidRDefault="00385634" w:rsidP="00385634">
            <w:pPr>
              <w:spacing w:after="0" w:line="240" w:lineRule="auto"/>
            </w:pPr>
          </w:p>
        </w:tc>
      </w:tr>
      <w:tr w:rsidR="00385634" w:rsidRPr="002A5CD3" w14:paraId="2C819D75" w14:textId="77777777" w:rsidTr="00F32488">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75C21B91" w14:textId="7A729C49" w:rsidR="00385634" w:rsidRPr="00F32488" w:rsidRDefault="00385634" w:rsidP="00385634">
            <w:pPr>
              <w:spacing w:after="0" w:line="240" w:lineRule="auto"/>
              <w:rPr>
                <w:rFonts w:ascii="Times New Roman" w:hAnsi="Times New Roman" w:cs="Times New Roman"/>
                <w:sz w:val="24"/>
                <w:szCs w:val="24"/>
              </w:rPr>
            </w:pPr>
            <w:r w:rsidRPr="00F32488">
              <w:rPr>
                <w:rFonts w:ascii="Times New Roman" w:hAnsi="Times New Roman" w:cs="Times New Roman"/>
                <w:sz w:val="24"/>
                <w:szCs w:val="24"/>
              </w:rPr>
              <w:lastRenderedPageBreak/>
              <w:t>18</w:t>
            </w:r>
          </w:p>
        </w:tc>
        <w:tc>
          <w:tcPr>
            <w:tcW w:w="3681" w:type="dxa"/>
            <w:tcBorders>
              <w:top w:val="single" w:sz="4" w:space="0" w:color="auto"/>
              <w:left w:val="single" w:sz="4" w:space="0" w:color="auto"/>
              <w:bottom w:val="single" w:sz="4" w:space="0" w:color="auto"/>
              <w:right w:val="single" w:sz="4" w:space="0" w:color="auto"/>
            </w:tcBorders>
          </w:tcPr>
          <w:p w14:paraId="32A87B45" w14:textId="37E9EB8A" w:rsidR="00385634" w:rsidRPr="00F32488" w:rsidRDefault="00385634" w:rsidP="00385634">
            <w:pPr>
              <w:spacing w:after="0" w:line="240" w:lineRule="auto"/>
              <w:rPr>
                <w:rFonts w:ascii="Times New Roman" w:hAnsi="Times New Roman" w:cs="Times New Roman"/>
                <w:sz w:val="24"/>
                <w:szCs w:val="24"/>
              </w:rPr>
            </w:pPr>
            <w:r w:rsidRPr="00F32488">
              <w:rPr>
                <w:rFonts w:ascii="Times New Roman" w:eastAsia="Aptos" w:hAnsi="Times New Roman" w:cs="Times New Roman"/>
                <w:kern w:val="2"/>
                <w:sz w:val="24"/>
                <w:szCs w:val="24"/>
                <w:lang w:eastAsia="en-US"/>
              </w:rPr>
              <w:t>Sertifikatai</w:t>
            </w:r>
          </w:p>
        </w:tc>
        <w:tc>
          <w:tcPr>
            <w:tcW w:w="5821" w:type="dxa"/>
            <w:tcBorders>
              <w:top w:val="single" w:sz="4" w:space="0" w:color="auto"/>
              <w:left w:val="single" w:sz="4" w:space="0" w:color="auto"/>
              <w:bottom w:val="single" w:sz="4" w:space="0" w:color="auto"/>
              <w:right w:val="single" w:sz="4" w:space="0" w:color="auto"/>
            </w:tcBorders>
          </w:tcPr>
          <w:p w14:paraId="048DC7A2" w14:textId="23FDE89F" w:rsidR="00385634" w:rsidRPr="00F32488" w:rsidRDefault="00385634" w:rsidP="00385634">
            <w:pPr>
              <w:pStyle w:val="NormalWeb"/>
            </w:pPr>
            <w:r w:rsidRPr="00F32488">
              <w:rPr>
                <w:rFonts w:eastAsia="Aptos"/>
                <w:kern w:val="2"/>
                <w:lang w:eastAsia="en-US"/>
              </w:rPr>
              <w:t>CE ženklinimas, atitikimas ES saugos ir elektromagnetinio suderinamumo reikalavimams.</w:t>
            </w:r>
          </w:p>
        </w:tc>
        <w:tc>
          <w:tcPr>
            <w:tcW w:w="4845" w:type="dxa"/>
            <w:tcBorders>
              <w:top w:val="single" w:sz="4" w:space="0" w:color="auto"/>
              <w:left w:val="single" w:sz="4" w:space="0" w:color="auto"/>
              <w:bottom w:val="single" w:sz="4" w:space="0" w:color="auto"/>
              <w:right w:val="single" w:sz="4" w:space="0" w:color="auto"/>
            </w:tcBorders>
          </w:tcPr>
          <w:p w14:paraId="4E3042DB" w14:textId="77777777" w:rsidR="00385634" w:rsidRPr="002A5CD3" w:rsidRDefault="00385634" w:rsidP="00385634">
            <w:pPr>
              <w:spacing w:after="0" w:line="240" w:lineRule="auto"/>
            </w:pPr>
          </w:p>
        </w:tc>
      </w:tr>
      <w:tr w:rsidR="00385634" w:rsidRPr="002A5CD3" w14:paraId="0228DFEA" w14:textId="77777777" w:rsidTr="00F32488">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4B9AFE9C" w14:textId="24C5E0FD" w:rsidR="00385634" w:rsidRPr="00F32488" w:rsidRDefault="00385634" w:rsidP="00385634">
            <w:pPr>
              <w:spacing w:after="0" w:line="240" w:lineRule="auto"/>
              <w:rPr>
                <w:rFonts w:ascii="Times New Roman" w:hAnsi="Times New Roman" w:cs="Times New Roman"/>
                <w:sz w:val="24"/>
                <w:szCs w:val="24"/>
              </w:rPr>
            </w:pPr>
            <w:r w:rsidRPr="00F32488">
              <w:rPr>
                <w:rFonts w:ascii="Times New Roman" w:hAnsi="Times New Roman" w:cs="Times New Roman"/>
                <w:sz w:val="24"/>
                <w:szCs w:val="24"/>
              </w:rPr>
              <w:t>19</w:t>
            </w:r>
          </w:p>
        </w:tc>
        <w:tc>
          <w:tcPr>
            <w:tcW w:w="3681" w:type="dxa"/>
            <w:tcBorders>
              <w:top w:val="single" w:sz="4" w:space="0" w:color="auto"/>
              <w:left w:val="single" w:sz="4" w:space="0" w:color="auto"/>
              <w:bottom w:val="single" w:sz="4" w:space="0" w:color="auto"/>
              <w:right w:val="single" w:sz="4" w:space="0" w:color="auto"/>
            </w:tcBorders>
          </w:tcPr>
          <w:p w14:paraId="14268A08" w14:textId="5ED1ED48" w:rsidR="00385634" w:rsidRPr="00F32488" w:rsidRDefault="00385634" w:rsidP="00385634">
            <w:pPr>
              <w:spacing w:after="0" w:line="240" w:lineRule="auto"/>
              <w:rPr>
                <w:rFonts w:ascii="Times New Roman" w:hAnsi="Times New Roman" w:cs="Times New Roman"/>
                <w:sz w:val="24"/>
                <w:szCs w:val="24"/>
              </w:rPr>
            </w:pPr>
            <w:r w:rsidRPr="00F32488">
              <w:rPr>
                <w:rFonts w:ascii="Times New Roman" w:eastAsia="Aptos" w:hAnsi="Times New Roman" w:cs="Times New Roman"/>
                <w:kern w:val="2"/>
                <w:sz w:val="24"/>
                <w:szCs w:val="24"/>
                <w:lang w:eastAsia="en-US"/>
              </w:rPr>
              <w:t>Įrenginio tipas</w:t>
            </w:r>
          </w:p>
        </w:tc>
        <w:tc>
          <w:tcPr>
            <w:tcW w:w="5821" w:type="dxa"/>
            <w:tcBorders>
              <w:top w:val="single" w:sz="4" w:space="0" w:color="auto"/>
              <w:left w:val="single" w:sz="4" w:space="0" w:color="auto"/>
              <w:bottom w:val="single" w:sz="4" w:space="0" w:color="auto"/>
              <w:right w:val="single" w:sz="4" w:space="0" w:color="auto"/>
            </w:tcBorders>
          </w:tcPr>
          <w:p w14:paraId="258A02D7" w14:textId="3688D4F9" w:rsidR="00385634" w:rsidRPr="00F32488" w:rsidRDefault="00385634" w:rsidP="00385634">
            <w:pPr>
              <w:pStyle w:val="NormalWeb"/>
            </w:pPr>
            <w:r w:rsidRPr="00F32488">
              <w:rPr>
                <w:rFonts w:eastAsia="Aptos"/>
                <w:kern w:val="2"/>
                <w:lang w:eastAsia="en-US"/>
              </w:rPr>
              <w:t xml:space="preserve">Antžeminis nešiojamas (rankinis arba kuprinės tipo) </w:t>
            </w:r>
            <w:proofErr w:type="spellStart"/>
            <w:r w:rsidRPr="00F32488">
              <w:rPr>
                <w:rFonts w:eastAsia="Aptos"/>
                <w:kern w:val="2"/>
                <w:lang w:eastAsia="en-US"/>
              </w:rPr>
              <w:t>LiDAR</w:t>
            </w:r>
            <w:proofErr w:type="spellEnd"/>
            <w:r w:rsidRPr="00F32488">
              <w:rPr>
                <w:rFonts w:eastAsia="Aptos"/>
                <w:kern w:val="2"/>
                <w:lang w:eastAsia="en-US"/>
              </w:rPr>
              <w:t xml:space="preserve"> 3D skeneris su integruota RTK/PPK GNSS sistema, skirtas fiksuoti aplinką ir kurti 3D taškų debesis bei modelius.</w:t>
            </w:r>
          </w:p>
        </w:tc>
        <w:tc>
          <w:tcPr>
            <w:tcW w:w="4845" w:type="dxa"/>
            <w:tcBorders>
              <w:top w:val="single" w:sz="4" w:space="0" w:color="auto"/>
              <w:left w:val="single" w:sz="4" w:space="0" w:color="auto"/>
              <w:bottom w:val="single" w:sz="4" w:space="0" w:color="auto"/>
              <w:right w:val="single" w:sz="4" w:space="0" w:color="auto"/>
            </w:tcBorders>
          </w:tcPr>
          <w:p w14:paraId="3A9BB2D8" w14:textId="77777777" w:rsidR="00385634" w:rsidRPr="002A5CD3" w:rsidRDefault="00385634" w:rsidP="00385634">
            <w:pPr>
              <w:spacing w:after="0" w:line="240" w:lineRule="auto"/>
            </w:pPr>
          </w:p>
        </w:tc>
      </w:tr>
      <w:tr w:rsidR="003F460F" w:rsidRPr="002A5CD3" w14:paraId="2A6D504F" w14:textId="77777777" w:rsidTr="00F32488">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7E75F929" w14:textId="52886FF7" w:rsidR="003F460F" w:rsidRPr="00F32488" w:rsidRDefault="00F32488" w:rsidP="003F460F">
            <w:pPr>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3681" w:type="dxa"/>
            <w:tcBorders>
              <w:top w:val="single" w:sz="4" w:space="0" w:color="auto"/>
              <w:left w:val="single" w:sz="4" w:space="0" w:color="auto"/>
              <w:bottom w:val="single" w:sz="4" w:space="0" w:color="auto"/>
              <w:right w:val="single" w:sz="4" w:space="0" w:color="auto"/>
            </w:tcBorders>
            <w:vAlign w:val="center"/>
          </w:tcPr>
          <w:p w14:paraId="0EE49C6C" w14:textId="4405E433" w:rsidR="003F460F" w:rsidRPr="00F32488" w:rsidRDefault="003F460F" w:rsidP="003F460F">
            <w:pPr>
              <w:spacing w:after="0" w:line="240" w:lineRule="auto"/>
              <w:rPr>
                <w:rFonts w:ascii="Times New Roman" w:eastAsia="Aptos" w:hAnsi="Times New Roman" w:cs="Times New Roman"/>
                <w:kern w:val="2"/>
                <w:sz w:val="24"/>
                <w:szCs w:val="24"/>
                <w:lang w:eastAsia="en-US"/>
              </w:rPr>
            </w:pPr>
            <w:r w:rsidRPr="00F32488">
              <w:rPr>
                <w:rFonts w:ascii="Times New Roman" w:hAnsi="Times New Roman" w:cs="Times New Roman"/>
                <w:sz w:val="24"/>
                <w:szCs w:val="24"/>
              </w:rPr>
              <w:t>Dokumentacija</w:t>
            </w:r>
          </w:p>
        </w:tc>
        <w:tc>
          <w:tcPr>
            <w:tcW w:w="5821" w:type="dxa"/>
            <w:tcBorders>
              <w:top w:val="single" w:sz="4" w:space="0" w:color="auto"/>
              <w:left w:val="single" w:sz="4" w:space="0" w:color="auto"/>
              <w:bottom w:val="single" w:sz="4" w:space="0" w:color="auto"/>
              <w:right w:val="single" w:sz="4" w:space="0" w:color="auto"/>
            </w:tcBorders>
            <w:vAlign w:val="center"/>
          </w:tcPr>
          <w:p w14:paraId="73519EE4" w14:textId="31105B5C" w:rsidR="003F460F" w:rsidRPr="00F32488" w:rsidRDefault="003F460F" w:rsidP="003F460F">
            <w:pPr>
              <w:pStyle w:val="NormalWeb"/>
              <w:rPr>
                <w:rFonts w:eastAsia="Aptos"/>
                <w:kern w:val="2"/>
                <w:lang w:eastAsia="en-US"/>
              </w:rPr>
            </w:pPr>
            <w:r w:rsidRPr="00F32488">
              <w:t>Nuoroda į prekės aprašymą gamintojo svetainėje</w:t>
            </w:r>
          </w:p>
        </w:tc>
        <w:tc>
          <w:tcPr>
            <w:tcW w:w="4845" w:type="dxa"/>
            <w:tcBorders>
              <w:top w:val="single" w:sz="4" w:space="0" w:color="auto"/>
              <w:left w:val="single" w:sz="4" w:space="0" w:color="auto"/>
              <w:bottom w:val="single" w:sz="4" w:space="0" w:color="auto"/>
              <w:right w:val="single" w:sz="4" w:space="0" w:color="auto"/>
            </w:tcBorders>
          </w:tcPr>
          <w:p w14:paraId="1D4991DB" w14:textId="77777777" w:rsidR="003F460F" w:rsidRPr="002A5CD3" w:rsidRDefault="003F460F" w:rsidP="003F460F">
            <w:pPr>
              <w:spacing w:after="0" w:line="240" w:lineRule="auto"/>
            </w:pPr>
          </w:p>
        </w:tc>
      </w:tr>
    </w:tbl>
    <w:p w14:paraId="5E0CC675" w14:textId="77777777" w:rsidR="00E3211E" w:rsidRDefault="00E3211E"/>
    <w:p w14:paraId="31C54E95" w14:textId="52B4BECC" w:rsidR="00542A22" w:rsidRPr="00615445" w:rsidRDefault="00542A22" w:rsidP="00542A22">
      <w:pPr>
        <w:rPr>
          <w:rFonts w:ascii="Times New Roman" w:hAnsi="Times New Roman" w:cs="Times New Roman"/>
          <w:b/>
          <w:bCs/>
          <w:sz w:val="24"/>
          <w:szCs w:val="24"/>
          <w:u w:val="single"/>
        </w:rPr>
      </w:pPr>
      <w:r w:rsidRPr="00615445">
        <w:rPr>
          <w:rFonts w:ascii="Times New Roman" w:hAnsi="Times New Roman" w:cs="Times New Roman"/>
          <w:b/>
          <w:bCs/>
          <w:sz w:val="24"/>
          <w:szCs w:val="24"/>
          <w:u w:val="single"/>
        </w:rPr>
        <w:t xml:space="preserve">3 pirkimo dalis: </w:t>
      </w:r>
      <w:r w:rsidR="008E67E8" w:rsidRPr="00615445">
        <w:rPr>
          <w:rFonts w:ascii="Times New Roman" w:hAnsi="Times New Roman" w:cs="Times New Roman"/>
          <w:b/>
          <w:bCs/>
          <w:sz w:val="24"/>
          <w:szCs w:val="24"/>
          <w:u w:val="single"/>
        </w:rPr>
        <w:t>„</w:t>
      </w:r>
      <w:proofErr w:type="spellStart"/>
      <w:r w:rsidR="00615445" w:rsidRPr="00615445">
        <w:rPr>
          <w:rFonts w:ascii="Times New Roman" w:hAnsi="Times New Roman" w:cs="Times New Roman"/>
          <w:b/>
          <w:bCs/>
          <w:sz w:val="24"/>
          <w:szCs w:val="24"/>
          <w:u w:val="single"/>
        </w:rPr>
        <w:t>Hiperspektrinė</w:t>
      </w:r>
      <w:proofErr w:type="spellEnd"/>
      <w:r w:rsidR="00615445" w:rsidRPr="00615445">
        <w:rPr>
          <w:rFonts w:ascii="Times New Roman" w:hAnsi="Times New Roman" w:cs="Times New Roman"/>
          <w:b/>
          <w:bCs/>
          <w:sz w:val="24"/>
          <w:szCs w:val="24"/>
          <w:u w:val="single"/>
        </w:rPr>
        <w:t xml:space="preserve"> vidutinių bangų infraraudonųjų spindulių (MWIR) kamera“</w:t>
      </w:r>
    </w:p>
    <w:tbl>
      <w:tblPr>
        <w:tblW w:w="14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704"/>
        <w:gridCol w:w="3544"/>
        <w:gridCol w:w="5821"/>
        <w:gridCol w:w="4845"/>
      </w:tblGrid>
      <w:tr w:rsidR="008E3658" w:rsidRPr="002A5CD3" w14:paraId="39B51877" w14:textId="77777777" w:rsidTr="00AA445E">
        <w:trPr>
          <w:trHeight w:val="20"/>
          <w:jc w:val="center"/>
        </w:trPr>
        <w:tc>
          <w:tcPr>
            <w:tcW w:w="10069" w:type="dxa"/>
            <w:gridSpan w:val="3"/>
            <w:shd w:val="clear" w:color="auto" w:fill="F2F2F2" w:themeFill="background1" w:themeFillShade="F2"/>
            <w:vAlign w:val="center"/>
          </w:tcPr>
          <w:p w14:paraId="68B6C4BC" w14:textId="77777777" w:rsidR="008E3658" w:rsidRPr="00B72570" w:rsidRDefault="008E3658" w:rsidP="00AA445E">
            <w:pPr>
              <w:spacing w:after="0" w:line="240" w:lineRule="auto"/>
              <w:rPr>
                <w:rFonts w:ascii="Times New Roman" w:hAnsi="Times New Roman" w:cs="Times New Roman"/>
                <w:sz w:val="24"/>
                <w:szCs w:val="24"/>
              </w:rPr>
            </w:pPr>
            <w:r w:rsidRPr="00B72570">
              <w:rPr>
                <w:rFonts w:ascii="Times New Roman" w:hAnsi="Times New Roman" w:cs="Times New Roman"/>
                <w:sz w:val="24"/>
                <w:szCs w:val="24"/>
              </w:rPr>
              <w:t>Perkančiosios organizacijos nustatyti reikalavimai prekėms ir jų rodikliams</w:t>
            </w:r>
          </w:p>
        </w:tc>
        <w:tc>
          <w:tcPr>
            <w:tcW w:w="4845" w:type="dxa"/>
            <w:vMerge w:val="restart"/>
            <w:tcBorders>
              <w:left w:val="single" w:sz="4" w:space="0" w:color="auto"/>
              <w:right w:val="single" w:sz="4" w:space="0" w:color="auto"/>
            </w:tcBorders>
            <w:shd w:val="clear" w:color="auto" w:fill="F2F2F2" w:themeFill="background1" w:themeFillShade="F2"/>
            <w:vAlign w:val="center"/>
          </w:tcPr>
          <w:p w14:paraId="46A63EDB" w14:textId="77777777" w:rsidR="008E3658" w:rsidRPr="00B75431" w:rsidRDefault="008E3658" w:rsidP="00AA445E">
            <w:pPr>
              <w:spacing w:after="0" w:line="240" w:lineRule="auto"/>
              <w:rPr>
                <w:rFonts w:ascii="Times New Roman" w:hAnsi="Times New Roman" w:cs="Times New Roman"/>
                <w:sz w:val="24"/>
                <w:szCs w:val="24"/>
              </w:rPr>
            </w:pPr>
            <w:r w:rsidRPr="00B75431">
              <w:rPr>
                <w:rFonts w:ascii="Times New Roman" w:hAnsi="Times New Roman" w:cs="Times New Roman"/>
                <w:sz w:val="24"/>
                <w:szCs w:val="24"/>
              </w:rPr>
              <w:t>Tiekėjo siūlomų prekių techninės charakteristikos</w:t>
            </w:r>
          </w:p>
          <w:p w14:paraId="72C63A3D" w14:textId="77777777" w:rsidR="008E3658" w:rsidRPr="00B75431" w:rsidRDefault="008E3658" w:rsidP="00AA445E">
            <w:pPr>
              <w:spacing w:after="0" w:line="240" w:lineRule="auto"/>
              <w:rPr>
                <w:rFonts w:ascii="Times New Roman" w:hAnsi="Times New Roman" w:cs="Times New Roman"/>
                <w:sz w:val="24"/>
                <w:szCs w:val="24"/>
              </w:rPr>
            </w:pPr>
            <w:r w:rsidRPr="00B75431">
              <w:rPr>
                <w:rFonts w:ascii="Times New Roman" w:hAnsi="Times New Roman" w:cs="Times New Roman"/>
                <w:sz w:val="24"/>
                <w:szCs w:val="24"/>
              </w:rPr>
              <w:t>(tiekėjas turi nurodyti tikslius dydžius, medžiagas, išmatavimus ir pan. – t. y. nepaliekant žodžių „ne mažiau“, ne daugiau“, „ne siauresnis“, „ne platesnis“ arba lygiavertis“ ,,+/-„ ar pan.)</w:t>
            </w:r>
          </w:p>
        </w:tc>
      </w:tr>
      <w:tr w:rsidR="008E3658" w:rsidRPr="002A5CD3" w14:paraId="04897400" w14:textId="77777777" w:rsidTr="00B72570">
        <w:trPr>
          <w:trHeight w:val="20"/>
          <w:jc w:val="center"/>
        </w:trPr>
        <w:tc>
          <w:tcPr>
            <w:tcW w:w="704" w:type="dxa"/>
            <w:shd w:val="clear" w:color="auto" w:fill="F2F2F2" w:themeFill="background1" w:themeFillShade="F2"/>
            <w:vAlign w:val="center"/>
          </w:tcPr>
          <w:p w14:paraId="7378730E" w14:textId="77777777" w:rsidR="008E3658" w:rsidRPr="00B72570" w:rsidRDefault="008E3658" w:rsidP="00AA445E">
            <w:pPr>
              <w:spacing w:after="0" w:line="240" w:lineRule="auto"/>
              <w:rPr>
                <w:rFonts w:ascii="Times New Roman" w:hAnsi="Times New Roman" w:cs="Times New Roman"/>
                <w:sz w:val="24"/>
                <w:szCs w:val="24"/>
              </w:rPr>
            </w:pPr>
            <w:r w:rsidRPr="00B72570">
              <w:rPr>
                <w:rFonts w:ascii="Times New Roman" w:hAnsi="Times New Roman" w:cs="Times New Roman"/>
                <w:sz w:val="24"/>
                <w:szCs w:val="24"/>
              </w:rPr>
              <w:t>Eil.</w:t>
            </w:r>
          </w:p>
          <w:p w14:paraId="6EE2DA84" w14:textId="77777777" w:rsidR="008E3658" w:rsidRPr="00B72570" w:rsidRDefault="008E3658" w:rsidP="00AA445E">
            <w:pPr>
              <w:spacing w:after="0" w:line="240" w:lineRule="auto"/>
              <w:rPr>
                <w:rFonts w:ascii="Times New Roman" w:hAnsi="Times New Roman" w:cs="Times New Roman"/>
                <w:sz w:val="24"/>
                <w:szCs w:val="24"/>
              </w:rPr>
            </w:pPr>
            <w:r w:rsidRPr="00B72570">
              <w:rPr>
                <w:rFonts w:ascii="Times New Roman" w:hAnsi="Times New Roman" w:cs="Times New Roman"/>
                <w:sz w:val="24"/>
                <w:szCs w:val="24"/>
              </w:rPr>
              <w:t>Nr.</w:t>
            </w:r>
          </w:p>
        </w:tc>
        <w:tc>
          <w:tcPr>
            <w:tcW w:w="3544" w:type="dxa"/>
            <w:shd w:val="clear" w:color="auto" w:fill="F2F2F2" w:themeFill="background1" w:themeFillShade="F2"/>
            <w:vAlign w:val="center"/>
          </w:tcPr>
          <w:p w14:paraId="0FE5F2AA" w14:textId="77777777" w:rsidR="008E3658" w:rsidRPr="00B72570" w:rsidRDefault="008E3658" w:rsidP="00AA445E">
            <w:pPr>
              <w:spacing w:after="0" w:line="240" w:lineRule="auto"/>
              <w:rPr>
                <w:rFonts w:ascii="Times New Roman" w:hAnsi="Times New Roman" w:cs="Times New Roman"/>
                <w:sz w:val="24"/>
                <w:szCs w:val="24"/>
              </w:rPr>
            </w:pPr>
            <w:r w:rsidRPr="00B72570">
              <w:rPr>
                <w:rFonts w:ascii="Times New Roman" w:hAnsi="Times New Roman" w:cs="Times New Roman"/>
                <w:sz w:val="24"/>
                <w:szCs w:val="24"/>
              </w:rPr>
              <w:t>Komponento pavadinimas</w:t>
            </w:r>
          </w:p>
        </w:tc>
        <w:tc>
          <w:tcPr>
            <w:tcW w:w="5821" w:type="dxa"/>
            <w:shd w:val="clear" w:color="auto" w:fill="F2F2F2" w:themeFill="background1" w:themeFillShade="F2"/>
            <w:vAlign w:val="center"/>
          </w:tcPr>
          <w:p w14:paraId="039B2F37" w14:textId="77777777" w:rsidR="008E3658" w:rsidRPr="00B72570" w:rsidRDefault="008E3658" w:rsidP="00AA445E">
            <w:pPr>
              <w:spacing w:after="0" w:line="240" w:lineRule="auto"/>
              <w:rPr>
                <w:rFonts w:ascii="Times New Roman" w:hAnsi="Times New Roman" w:cs="Times New Roman"/>
                <w:sz w:val="24"/>
                <w:szCs w:val="24"/>
              </w:rPr>
            </w:pPr>
            <w:r w:rsidRPr="00B72570">
              <w:rPr>
                <w:rFonts w:ascii="Times New Roman" w:hAnsi="Times New Roman" w:cs="Times New Roman"/>
                <w:sz w:val="24"/>
                <w:szCs w:val="24"/>
              </w:rPr>
              <w:t>Reikalaujama charakteristika</w:t>
            </w:r>
          </w:p>
        </w:tc>
        <w:tc>
          <w:tcPr>
            <w:tcW w:w="4845" w:type="dxa"/>
            <w:vMerge/>
            <w:vAlign w:val="center"/>
          </w:tcPr>
          <w:p w14:paraId="736F0115" w14:textId="77777777" w:rsidR="008E3658" w:rsidRPr="00B75431" w:rsidRDefault="008E3658" w:rsidP="00AA445E">
            <w:pPr>
              <w:spacing w:after="0" w:line="240" w:lineRule="auto"/>
              <w:rPr>
                <w:rFonts w:ascii="Times New Roman" w:hAnsi="Times New Roman" w:cs="Times New Roman"/>
                <w:sz w:val="24"/>
                <w:szCs w:val="24"/>
              </w:rPr>
            </w:pPr>
          </w:p>
        </w:tc>
      </w:tr>
      <w:tr w:rsidR="008E3658" w:rsidRPr="002A5CD3" w14:paraId="160D9818" w14:textId="77777777" w:rsidTr="00B72570">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833D0BC" w14:textId="77777777" w:rsidR="008E3658" w:rsidRPr="00B72570" w:rsidRDefault="008E3658" w:rsidP="00AA445E">
            <w:pPr>
              <w:spacing w:after="0" w:line="240" w:lineRule="auto"/>
              <w:rPr>
                <w:rFonts w:ascii="Times New Roman" w:hAnsi="Times New Roman" w:cs="Times New Roman"/>
                <w:sz w:val="24"/>
                <w:szCs w:val="24"/>
              </w:rPr>
            </w:pPr>
            <w:r w:rsidRPr="00B72570">
              <w:rPr>
                <w:rFonts w:ascii="Times New Roman" w:hAnsi="Times New Roman" w:cs="Times New Roman"/>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66DB80A1" w14:textId="77777777" w:rsidR="008E3658" w:rsidRPr="00B72570" w:rsidRDefault="008E3658" w:rsidP="00AA445E">
            <w:pPr>
              <w:spacing w:after="0" w:line="240" w:lineRule="auto"/>
              <w:rPr>
                <w:rFonts w:ascii="Times New Roman" w:hAnsi="Times New Roman" w:cs="Times New Roman"/>
                <w:sz w:val="24"/>
                <w:szCs w:val="24"/>
              </w:rPr>
            </w:pPr>
            <w:r w:rsidRPr="00B72570">
              <w:rPr>
                <w:rFonts w:ascii="Times New Roman" w:hAnsi="Times New Roman" w:cs="Times New Roman"/>
                <w:sz w:val="24"/>
                <w:szCs w:val="24"/>
              </w:rPr>
              <w:t>2</w:t>
            </w:r>
          </w:p>
        </w:tc>
        <w:tc>
          <w:tcPr>
            <w:tcW w:w="5821" w:type="dxa"/>
            <w:tcBorders>
              <w:top w:val="single" w:sz="4" w:space="0" w:color="auto"/>
              <w:left w:val="single" w:sz="4" w:space="0" w:color="auto"/>
              <w:bottom w:val="single" w:sz="4" w:space="0" w:color="auto"/>
              <w:right w:val="single" w:sz="4" w:space="0" w:color="auto"/>
            </w:tcBorders>
          </w:tcPr>
          <w:p w14:paraId="0DE29382" w14:textId="77777777" w:rsidR="008E3658" w:rsidRPr="00B72570" w:rsidRDefault="008E3658" w:rsidP="00AA445E">
            <w:pPr>
              <w:spacing w:after="0" w:line="240" w:lineRule="auto"/>
              <w:rPr>
                <w:rFonts w:ascii="Times New Roman" w:hAnsi="Times New Roman" w:cs="Times New Roman"/>
                <w:sz w:val="24"/>
                <w:szCs w:val="24"/>
              </w:rPr>
            </w:pPr>
            <w:r w:rsidRPr="00B72570">
              <w:rPr>
                <w:rFonts w:ascii="Times New Roman" w:hAnsi="Times New Roman" w:cs="Times New Roman"/>
                <w:sz w:val="24"/>
                <w:szCs w:val="24"/>
              </w:rPr>
              <w:t>3</w:t>
            </w:r>
          </w:p>
        </w:tc>
        <w:tc>
          <w:tcPr>
            <w:tcW w:w="4845" w:type="dxa"/>
            <w:tcBorders>
              <w:top w:val="single" w:sz="4" w:space="0" w:color="auto"/>
              <w:left w:val="single" w:sz="4" w:space="0" w:color="auto"/>
              <w:bottom w:val="single" w:sz="4" w:space="0" w:color="auto"/>
              <w:right w:val="single" w:sz="4" w:space="0" w:color="auto"/>
            </w:tcBorders>
          </w:tcPr>
          <w:p w14:paraId="48418EBC" w14:textId="77777777" w:rsidR="008E3658" w:rsidRPr="00B75431" w:rsidRDefault="008E3658" w:rsidP="00AA445E">
            <w:pPr>
              <w:spacing w:after="0" w:line="240" w:lineRule="auto"/>
              <w:rPr>
                <w:rFonts w:ascii="Times New Roman" w:hAnsi="Times New Roman" w:cs="Times New Roman"/>
                <w:sz w:val="24"/>
                <w:szCs w:val="24"/>
              </w:rPr>
            </w:pPr>
            <w:r w:rsidRPr="00B75431">
              <w:rPr>
                <w:rFonts w:ascii="Times New Roman" w:hAnsi="Times New Roman" w:cs="Times New Roman"/>
                <w:sz w:val="24"/>
                <w:szCs w:val="24"/>
              </w:rPr>
              <w:t>4</w:t>
            </w:r>
          </w:p>
        </w:tc>
      </w:tr>
      <w:tr w:rsidR="008E3658" w:rsidRPr="002A5CD3" w14:paraId="03D71877" w14:textId="77777777" w:rsidTr="00B72570">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290835F" w14:textId="77777777" w:rsidR="008E3658" w:rsidRPr="00B72570" w:rsidRDefault="008E3658" w:rsidP="00AA445E">
            <w:pPr>
              <w:spacing w:after="0" w:line="240" w:lineRule="auto"/>
              <w:rPr>
                <w:rFonts w:ascii="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1D0CA543" w14:textId="77777777" w:rsidR="008E3658" w:rsidRPr="00B72570" w:rsidRDefault="008E3658" w:rsidP="00AA445E">
            <w:pPr>
              <w:spacing w:after="0" w:line="240" w:lineRule="auto"/>
              <w:rPr>
                <w:rFonts w:ascii="Times New Roman" w:hAnsi="Times New Roman" w:cs="Times New Roman"/>
                <w:sz w:val="24"/>
                <w:szCs w:val="24"/>
              </w:rPr>
            </w:pPr>
            <w:r w:rsidRPr="00B72570">
              <w:rPr>
                <w:rFonts w:ascii="Times New Roman" w:eastAsia="MS Mincho" w:hAnsi="Times New Roman" w:cs="Times New Roman"/>
                <w:sz w:val="24"/>
                <w:szCs w:val="24"/>
              </w:rPr>
              <w:t>Gamintojas, modelis</w:t>
            </w:r>
          </w:p>
        </w:tc>
        <w:tc>
          <w:tcPr>
            <w:tcW w:w="5821" w:type="dxa"/>
            <w:tcBorders>
              <w:top w:val="single" w:sz="4" w:space="0" w:color="auto"/>
              <w:left w:val="single" w:sz="4" w:space="0" w:color="auto"/>
              <w:bottom w:val="single" w:sz="4" w:space="0" w:color="auto"/>
              <w:right w:val="single" w:sz="4" w:space="0" w:color="auto"/>
            </w:tcBorders>
            <w:vAlign w:val="center"/>
          </w:tcPr>
          <w:p w14:paraId="092CB557" w14:textId="0111AB62" w:rsidR="008E3658" w:rsidRPr="00FD5B3A" w:rsidRDefault="001443C5" w:rsidP="001443C5">
            <w:pPr>
              <w:rPr>
                <w:rFonts w:ascii="Times New Roman" w:eastAsiaTheme="minorHAnsi" w:hAnsi="Times New Roman" w:cs="Times New Roman"/>
                <w:sz w:val="24"/>
                <w:szCs w:val="24"/>
              </w:rPr>
            </w:pPr>
            <w:r w:rsidRPr="00FD5B3A">
              <w:rPr>
                <w:rFonts w:ascii="Times New Roman" w:hAnsi="Times New Roman" w:cs="Times New Roman"/>
                <w:sz w:val="24"/>
                <w:szCs w:val="24"/>
              </w:rPr>
              <w:t>Privalo būti nurodytas tikslus siūlomos įrangos gamintojas ir modelis.</w:t>
            </w:r>
          </w:p>
        </w:tc>
        <w:tc>
          <w:tcPr>
            <w:tcW w:w="4845" w:type="dxa"/>
            <w:tcBorders>
              <w:top w:val="single" w:sz="4" w:space="0" w:color="auto"/>
              <w:left w:val="single" w:sz="4" w:space="0" w:color="auto"/>
              <w:bottom w:val="single" w:sz="4" w:space="0" w:color="auto"/>
              <w:right w:val="single" w:sz="4" w:space="0" w:color="auto"/>
            </w:tcBorders>
          </w:tcPr>
          <w:p w14:paraId="13356E59" w14:textId="77777777" w:rsidR="008E3658" w:rsidRPr="00B75431" w:rsidRDefault="008E3658" w:rsidP="00AA445E">
            <w:pPr>
              <w:spacing w:after="0" w:line="240" w:lineRule="auto"/>
              <w:rPr>
                <w:rFonts w:ascii="Times New Roman" w:hAnsi="Times New Roman" w:cs="Times New Roman"/>
                <w:sz w:val="24"/>
                <w:szCs w:val="24"/>
              </w:rPr>
            </w:pPr>
          </w:p>
        </w:tc>
      </w:tr>
      <w:tr w:rsidR="009E4954" w:rsidRPr="002A5CD3" w14:paraId="31C46D78" w14:textId="77777777" w:rsidTr="00B72570">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4ED9BA5" w14:textId="72E5DD8B" w:rsidR="009E4954" w:rsidRPr="00B72570" w:rsidRDefault="009E4954" w:rsidP="009E4954">
            <w:pPr>
              <w:spacing w:after="0" w:line="240" w:lineRule="auto"/>
              <w:rPr>
                <w:rFonts w:ascii="Times New Roman" w:hAnsi="Times New Roman" w:cs="Times New Roman"/>
                <w:sz w:val="24"/>
                <w:szCs w:val="24"/>
              </w:rPr>
            </w:pPr>
            <w:r w:rsidRPr="00B72570">
              <w:rPr>
                <w:rFonts w:ascii="Times New Roman" w:hAnsi="Times New Roman" w:cs="Times New Roman"/>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4A78C6AF" w14:textId="1E2C14AD" w:rsidR="009E4954" w:rsidRPr="00B72570" w:rsidRDefault="009E4954" w:rsidP="009E4954">
            <w:pPr>
              <w:spacing w:after="0" w:line="240" w:lineRule="auto"/>
              <w:rPr>
                <w:rFonts w:ascii="Times New Roman" w:hAnsi="Times New Roman" w:cs="Times New Roman"/>
                <w:sz w:val="24"/>
                <w:szCs w:val="24"/>
              </w:rPr>
            </w:pPr>
            <w:r w:rsidRPr="00B72570">
              <w:rPr>
                <w:rFonts w:ascii="Times New Roman" w:eastAsia="Aptos" w:hAnsi="Times New Roman" w:cs="Times New Roman"/>
                <w:sz w:val="24"/>
                <w:szCs w:val="24"/>
              </w:rPr>
              <w:t>Įrenginio tipas</w:t>
            </w:r>
          </w:p>
        </w:tc>
        <w:tc>
          <w:tcPr>
            <w:tcW w:w="5821" w:type="dxa"/>
            <w:tcBorders>
              <w:top w:val="single" w:sz="4" w:space="0" w:color="auto"/>
              <w:left w:val="single" w:sz="4" w:space="0" w:color="auto"/>
              <w:bottom w:val="single" w:sz="4" w:space="0" w:color="auto"/>
              <w:right w:val="single" w:sz="4" w:space="0" w:color="auto"/>
            </w:tcBorders>
          </w:tcPr>
          <w:p w14:paraId="166AF4D4" w14:textId="4C9E5D2A" w:rsidR="009E4954" w:rsidRPr="00FD5B3A" w:rsidRDefault="0032776A" w:rsidP="009E4954">
            <w:pPr>
              <w:pStyle w:val="NormalWeb"/>
            </w:pPr>
            <w:proofErr w:type="spellStart"/>
            <w:r w:rsidRPr="00FD5B3A">
              <w:t>Hiperspektrinė</w:t>
            </w:r>
            <w:proofErr w:type="spellEnd"/>
            <w:r w:rsidRPr="00FD5B3A">
              <w:t xml:space="preserve"> linijinė kamera, skirta medžiagų ir paviršių analizei pagal spektrinį parašą.</w:t>
            </w:r>
          </w:p>
        </w:tc>
        <w:tc>
          <w:tcPr>
            <w:tcW w:w="4845" w:type="dxa"/>
            <w:tcBorders>
              <w:top w:val="single" w:sz="4" w:space="0" w:color="auto"/>
              <w:left w:val="single" w:sz="4" w:space="0" w:color="auto"/>
              <w:bottom w:val="single" w:sz="4" w:space="0" w:color="auto"/>
              <w:right w:val="single" w:sz="4" w:space="0" w:color="auto"/>
            </w:tcBorders>
          </w:tcPr>
          <w:p w14:paraId="203F26E9" w14:textId="77777777" w:rsidR="009E4954" w:rsidRPr="00B75431" w:rsidRDefault="009E4954" w:rsidP="009E4954">
            <w:pPr>
              <w:spacing w:after="0" w:line="240" w:lineRule="auto"/>
              <w:rPr>
                <w:rFonts w:ascii="Times New Roman" w:hAnsi="Times New Roman" w:cs="Times New Roman"/>
                <w:sz w:val="24"/>
                <w:szCs w:val="24"/>
              </w:rPr>
            </w:pPr>
          </w:p>
        </w:tc>
      </w:tr>
      <w:tr w:rsidR="009E4954" w:rsidRPr="002A5CD3" w14:paraId="22E345C3" w14:textId="77777777" w:rsidTr="00B72570">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57A8709B" w14:textId="491A32F2" w:rsidR="009E4954" w:rsidRPr="00B72570" w:rsidRDefault="009E4954" w:rsidP="009E4954">
            <w:pPr>
              <w:spacing w:after="0" w:line="240" w:lineRule="auto"/>
              <w:rPr>
                <w:rFonts w:ascii="Times New Roman" w:hAnsi="Times New Roman" w:cs="Times New Roman"/>
                <w:sz w:val="24"/>
                <w:szCs w:val="24"/>
              </w:rPr>
            </w:pPr>
            <w:r w:rsidRPr="00B72570">
              <w:rPr>
                <w:rFonts w:ascii="Times New Roman" w:hAnsi="Times New Roman" w:cs="Times New Roman"/>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73F4C63E" w14:textId="5B9D11AF" w:rsidR="009E4954" w:rsidRPr="00B72570" w:rsidRDefault="009E4954" w:rsidP="009E4954">
            <w:pPr>
              <w:pStyle w:val="NormalWeb"/>
            </w:pPr>
            <w:r w:rsidRPr="00B72570">
              <w:rPr>
                <w:rFonts w:eastAsia="Aptos"/>
              </w:rPr>
              <w:t>Spektrinis diapazonas</w:t>
            </w:r>
          </w:p>
        </w:tc>
        <w:tc>
          <w:tcPr>
            <w:tcW w:w="5821" w:type="dxa"/>
            <w:tcBorders>
              <w:top w:val="single" w:sz="4" w:space="0" w:color="auto"/>
              <w:left w:val="single" w:sz="4" w:space="0" w:color="auto"/>
              <w:bottom w:val="single" w:sz="4" w:space="0" w:color="auto"/>
              <w:right w:val="single" w:sz="4" w:space="0" w:color="auto"/>
            </w:tcBorders>
          </w:tcPr>
          <w:p w14:paraId="106633DC" w14:textId="65CAF23C" w:rsidR="009E4954" w:rsidRPr="00FD5B3A" w:rsidRDefault="0092022B" w:rsidP="0065625F">
            <w:pPr>
              <w:rPr>
                <w:rFonts w:ascii="Times New Roman" w:eastAsiaTheme="minorHAnsi" w:hAnsi="Times New Roman" w:cs="Times New Roman"/>
                <w:sz w:val="24"/>
                <w:szCs w:val="24"/>
              </w:rPr>
            </w:pPr>
            <w:r w:rsidRPr="00FD5B3A">
              <w:rPr>
                <w:rFonts w:ascii="Times New Roman" w:hAnsi="Times New Roman" w:cs="Times New Roman"/>
                <w:sz w:val="24"/>
                <w:szCs w:val="24"/>
              </w:rPr>
              <w:t xml:space="preserve">Turi apimti 900–1700 </w:t>
            </w:r>
            <w:proofErr w:type="spellStart"/>
            <w:r w:rsidRPr="00FD5B3A">
              <w:rPr>
                <w:rFonts w:ascii="Times New Roman" w:hAnsi="Times New Roman" w:cs="Times New Roman"/>
                <w:sz w:val="24"/>
                <w:szCs w:val="24"/>
              </w:rPr>
              <w:t>nm</w:t>
            </w:r>
            <w:proofErr w:type="spellEnd"/>
            <w:r w:rsidRPr="00FD5B3A">
              <w:rPr>
                <w:rFonts w:ascii="Times New Roman" w:hAnsi="Times New Roman" w:cs="Times New Roman"/>
                <w:sz w:val="24"/>
                <w:szCs w:val="24"/>
              </w:rPr>
              <w:t xml:space="preserve"> arba plačiau.</w:t>
            </w:r>
          </w:p>
        </w:tc>
        <w:tc>
          <w:tcPr>
            <w:tcW w:w="4845" w:type="dxa"/>
            <w:tcBorders>
              <w:top w:val="single" w:sz="4" w:space="0" w:color="auto"/>
              <w:left w:val="single" w:sz="4" w:space="0" w:color="auto"/>
              <w:bottom w:val="single" w:sz="4" w:space="0" w:color="auto"/>
              <w:right w:val="single" w:sz="4" w:space="0" w:color="auto"/>
            </w:tcBorders>
          </w:tcPr>
          <w:p w14:paraId="3BE031CC" w14:textId="77777777" w:rsidR="009E4954" w:rsidRPr="00B75431" w:rsidRDefault="009E4954" w:rsidP="009E4954">
            <w:pPr>
              <w:spacing w:after="0" w:line="240" w:lineRule="auto"/>
              <w:rPr>
                <w:rFonts w:ascii="Times New Roman" w:hAnsi="Times New Roman" w:cs="Times New Roman"/>
                <w:sz w:val="24"/>
                <w:szCs w:val="24"/>
              </w:rPr>
            </w:pPr>
          </w:p>
        </w:tc>
      </w:tr>
      <w:tr w:rsidR="009E4954" w:rsidRPr="002A5CD3" w14:paraId="4C02D2F8" w14:textId="77777777" w:rsidTr="00B72570">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03F81DD7" w14:textId="537C69BF" w:rsidR="009E4954" w:rsidRPr="00B72570" w:rsidRDefault="009E4954" w:rsidP="009E4954">
            <w:pPr>
              <w:spacing w:after="0" w:line="240" w:lineRule="auto"/>
              <w:rPr>
                <w:rFonts w:ascii="Times New Roman" w:hAnsi="Times New Roman" w:cs="Times New Roman"/>
                <w:sz w:val="24"/>
                <w:szCs w:val="24"/>
              </w:rPr>
            </w:pPr>
            <w:r w:rsidRPr="00B72570">
              <w:rPr>
                <w:rFonts w:ascii="Times New Roman" w:hAnsi="Times New Roman" w:cs="Times New Roman"/>
                <w:sz w:val="24"/>
                <w:szCs w:val="24"/>
              </w:rPr>
              <w:t>3</w:t>
            </w:r>
          </w:p>
        </w:tc>
        <w:tc>
          <w:tcPr>
            <w:tcW w:w="3544" w:type="dxa"/>
            <w:tcBorders>
              <w:top w:val="single" w:sz="4" w:space="0" w:color="auto"/>
              <w:left w:val="single" w:sz="4" w:space="0" w:color="auto"/>
              <w:bottom w:val="single" w:sz="4" w:space="0" w:color="auto"/>
              <w:right w:val="single" w:sz="4" w:space="0" w:color="auto"/>
            </w:tcBorders>
          </w:tcPr>
          <w:p w14:paraId="609D65F8" w14:textId="5B2A8FB5" w:rsidR="009E4954" w:rsidRPr="00B72570" w:rsidRDefault="009E4954" w:rsidP="009E4954">
            <w:pPr>
              <w:spacing w:after="0" w:line="240" w:lineRule="auto"/>
              <w:rPr>
                <w:rFonts w:ascii="Times New Roman" w:hAnsi="Times New Roman" w:cs="Times New Roman"/>
                <w:sz w:val="24"/>
                <w:szCs w:val="24"/>
              </w:rPr>
            </w:pPr>
            <w:r w:rsidRPr="00B72570">
              <w:rPr>
                <w:rFonts w:ascii="Times New Roman" w:eastAsia="Aptos" w:hAnsi="Times New Roman" w:cs="Times New Roman"/>
                <w:sz w:val="24"/>
                <w:szCs w:val="24"/>
              </w:rPr>
              <w:t>Spektrinė skiriamoji geba (FWHM)</w:t>
            </w:r>
          </w:p>
        </w:tc>
        <w:tc>
          <w:tcPr>
            <w:tcW w:w="5821" w:type="dxa"/>
            <w:tcBorders>
              <w:top w:val="single" w:sz="4" w:space="0" w:color="auto"/>
              <w:left w:val="single" w:sz="4" w:space="0" w:color="auto"/>
              <w:bottom w:val="single" w:sz="4" w:space="0" w:color="auto"/>
              <w:right w:val="single" w:sz="4" w:space="0" w:color="auto"/>
            </w:tcBorders>
          </w:tcPr>
          <w:p w14:paraId="115DC306" w14:textId="181182AB" w:rsidR="009E4954" w:rsidRPr="00FD5B3A" w:rsidRDefault="0065625F" w:rsidP="009E4954">
            <w:pPr>
              <w:pStyle w:val="NormalWeb"/>
            </w:pPr>
            <w:r w:rsidRPr="00FD5B3A">
              <w:t xml:space="preserve">Bent 8 </w:t>
            </w:r>
            <w:proofErr w:type="spellStart"/>
            <w:r w:rsidRPr="00FD5B3A">
              <w:t>nm</w:t>
            </w:r>
            <w:proofErr w:type="spellEnd"/>
            <w:r w:rsidRPr="00FD5B3A">
              <w:t xml:space="preserve"> arba smulkiau.</w:t>
            </w:r>
          </w:p>
        </w:tc>
        <w:tc>
          <w:tcPr>
            <w:tcW w:w="4845" w:type="dxa"/>
            <w:tcBorders>
              <w:top w:val="single" w:sz="4" w:space="0" w:color="auto"/>
              <w:left w:val="single" w:sz="4" w:space="0" w:color="auto"/>
              <w:bottom w:val="single" w:sz="4" w:space="0" w:color="auto"/>
              <w:right w:val="single" w:sz="4" w:space="0" w:color="auto"/>
            </w:tcBorders>
          </w:tcPr>
          <w:p w14:paraId="550F6E2F" w14:textId="77777777" w:rsidR="009E4954" w:rsidRPr="00B75431" w:rsidRDefault="009E4954" w:rsidP="009E4954">
            <w:pPr>
              <w:spacing w:after="0" w:line="240" w:lineRule="auto"/>
              <w:rPr>
                <w:rFonts w:ascii="Times New Roman" w:hAnsi="Times New Roman" w:cs="Times New Roman"/>
                <w:sz w:val="24"/>
                <w:szCs w:val="24"/>
              </w:rPr>
            </w:pPr>
          </w:p>
        </w:tc>
      </w:tr>
      <w:tr w:rsidR="009E4954" w:rsidRPr="002A5CD3" w14:paraId="623338C2" w14:textId="77777777" w:rsidTr="00B72570">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78AB40DA" w14:textId="5F809B08" w:rsidR="009E4954" w:rsidRPr="00B72570" w:rsidRDefault="009E4954" w:rsidP="009E4954">
            <w:pPr>
              <w:spacing w:after="0" w:line="240" w:lineRule="auto"/>
              <w:rPr>
                <w:rFonts w:ascii="Times New Roman" w:hAnsi="Times New Roman" w:cs="Times New Roman"/>
                <w:sz w:val="24"/>
                <w:szCs w:val="24"/>
              </w:rPr>
            </w:pPr>
            <w:r w:rsidRPr="00B72570">
              <w:rPr>
                <w:rFonts w:ascii="Times New Roman" w:hAnsi="Times New Roman" w:cs="Times New Roman"/>
                <w:sz w:val="24"/>
                <w:szCs w:val="24"/>
              </w:rPr>
              <w:t>4</w:t>
            </w:r>
          </w:p>
        </w:tc>
        <w:tc>
          <w:tcPr>
            <w:tcW w:w="3544" w:type="dxa"/>
            <w:tcBorders>
              <w:top w:val="single" w:sz="4" w:space="0" w:color="auto"/>
              <w:left w:val="single" w:sz="4" w:space="0" w:color="auto"/>
              <w:bottom w:val="single" w:sz="4" w:space="0" w:color="auto"/>
              <w:right w:val="single" w:sz="4" w:space="0" w:color="auto"/>
            </w:tcBorders>
          </w:tcPr>
          <w:p w14:paraId="5CE3E5A0" w14:textId="1C9BA6DA" w:rsidR="009E4954" w:rsidRPr="00B72570" w:rsidRDefault="009E4954" w:rsidP="009E4954">
            <w:pPr>
              <w:spacing w:after="0" w:line="240" w:lineRule="auto"/>
              <w:rPr>
                <w:rFonts w:ascii="Times New Roman" w:hAnsi="Times New Roman" w:cs="Times New Roman"/>
                <w:b/>
                <w:bCs/>
                <w:sz w:val="24"/>
                <w:szCs w:val="24"/>
              </w:rPr>
            </w:pPr>
            <w:r w:rsidRPr="00B72570">
              <w:rPr>
                <w:rFonts w:ascii="Times New Roman" w:eastAsia="Aptos" w:hAnsi="Times New Roman" w:cs="Times New Roman"/>
                <w:color w:val="000000" w:themeColor="text1"/>
                <w:sz w:val="24"/>
                <w:szCs w:val="24"/>
              </w:rPr>
              <w:t>Spektrinių kanalų skaičius</w:t>
            </w:r>
          </w:p>
        </w:tc>
        <w:tc>
          <w:tcPr>
            <w:tcW w:w="5821" w:type="dxa"/>
            <w:tcBorders>
              <w:top w:val="single" w:sz="4" w:space="0" w:color="auto"/>
              <w:left w:val="single" w:sz="4" w:space="0" w:color="auto"/>
              <w:bottom w:val="single" w:sz="4" w:space="0" w:color="auto"/>
              <w:right w:val="single" w:sz="4" w:space="0" w:color="auto"/>
            </w:tcBorders>
          </w:tcPr>
          <w:p w14:paraId="2DED23D6" w14:textId="2398B1A6" w:rsidR="009E4954" w:rsidRPr="00FD5B3A" w:rsidRDefault="00B77746" w:rsidP="009E4954">
            <w:pPr>
              <w:pStyle w:val="NormalWeb"/>
            </w:pPr>
            <w:r w:rsidRPr="00FD5B3A">
              <w:t xml:space="preserve">Ne mažiau kaip 200 (su numatytuoju </w:t>
            </w:r>
            <w:proofErr w:type="spellStart"/>
            <w:r w:rsidRPr="00FD5B3A">
              <w:t>binning</w:t>
            </w:r>
            <w:proofErr w:type="spellEnd"/>
            <w:r w:rsidRPr="00FD5B3A">
              <w:t>).</w:t>
            </w:r>
          </w:p>
        </w:tc>
        <w:tc>
          <w:tcPr>
            <w:tcW w:w="4845" w:type="dxa"/>
            <w:tcBorders>
              <w:top w:val="single" w:sz="4" w:space="0" w:color="auto"/>
              <w:left w:val="single" w:sz="4" w:space="0" w:color="auto"/>
              <w:bottom w:val="single" w:sz="4" w:space="0" w:color="auto"/>
              <w:right w:val="single" w:sz="4" w:space="0" w:color="auto"/>
            </w:tcBorders>
          </w:tcPr>
          <w:p w14:paraId="7D84941E" w14:textId="77777777" w:rsidR="009E4954" w:rsidRPr="00B75431" w:rsidRDefault="009E4954" w:rsidP="009E4954">
            <w:pPr>
              <w:spacing w:after="0" w:line="240" w:lineRule="auto"/>
              <w:rPr>
                <w:rFonts w:ascii="Times New Roman" w:hAnsi="Times New Roman" w:cs="Times New Roman"/>
                <w:sz w:val="24"/>
                <w:szCs w:val="24"/>
              </w:rPr>
            </w:pPr>
          </w:p>
        </w:tc>
      </w:tr>
      <w:tr w:rsidR="009E4954" w:rsidRPr="002A5CD3" w14:paraId="71559B9B" w14:textId="77777777" w:rsidTr="00B72570">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CFA57A4" w14:textId="1BE9D83B" w:rsidR="009E4954" w:rsidRPr="00B72570" w:rsidRDefault="009E4954" w:rsidP="009E4954">
            <w:pPr>
              <w:spacing w:after="0" w:line="240" w:lineRule="auto"/>
              <w:rPr>
                <w:rFonts w:ascii="Times New Roman" w:hAnsi="Times New Roman" w:cs="Times New Roman"/>
                <w:sz w:val="24"/>
                <w:szCs w:val="24"/>
              </w:rPr>
            </w:pPr>
            <w:r w:rsidRPr="00B72570">
              <w:rPr>
                <w:rFonts w:ascii="Times New Roman" w:hAnsi="Times New Roman" w:cs="Times New Roman"/>
                <w:sz w:val="24"/>
                <w:szCs w:val="24"/>
              </w:rPr>
              <w:t>5</w:t>
            </w:r>
          </w:p>
        </w:tc>
        <w:tc>
          <w:tcPr>
            <w:tcW w:w="3544" w:type="dxa"/>
            <w:tcBorders>
              <w:top w:val="single" w:sz="4" w:space="0" w:color="auto"/>
              <w:left w:val="single" w:sz="4" w:space="0" w:color="auto"/>
              <w:bottom w:val="single" w:sz="4" w:space="0" w:color="auto"/>
              <w:right w:val="single" w:sz="4" w:space="0" w:color="auto"/>
            </w:tcBorders>
          </w:tcPr>
          <w:p w14:paraId="1B00F5EA" w14:textId="74A322C0" w:rsidR="009E4954" w:rsidRPr="00B72570" w:rsidRDefault="009E4954" w:rsidP="009E4954">
            <w:pPr>
              <w:spacing w:after="0" w:line="240" w:lineRule="auto"/>
              <w:rPr>
                <w:rFonts w:ascii="Times New Roman" w:hAnsi="Times New Roman" w:cs="Times New Roman"/>
                <w:sz w:val="24"/>
                <w:szCs w:val="24"/>
              </w:rPr>
            </w:pPr>
            <w:r w:rsidRPr="00B72570">
              <w:rPr>
                <w:rFonts w:ascii="Times New Roman" w:eastAsia="Aptos" w:hAnsi="Times New Roman" w:cs="Times New Roman"/>
                <w:color w:val="000000" w:themeColor="text1"/>
                <w:sz w:val="24"/>
                <w:szCs w:val="24"/>
              </w:rPr>
              <w:t>Erdvinė skiriamoji geba</w:t>
            </w:r>
          </w:p>
        </w:tc>
        <w:tc>
          <w:tcPr>
            <w:tcW w:w="5821" w:type="dxa"/>
            <w:tcBorders>
              <w:top w:val="single" w:sz="4" w:space="0" w:color="auto"/>
              <w:left w:val="single" w:sz="4" w:space="0" w:color="auto"/>
              <w:bottom w:val="single" w:sz="4" w:space="0" w:color="auto"/>
              <w:right w:val="single" w:sz="4" w:space="0" w:color="auto"/>
            </w:tcBorders>
          </w:tcPr>
          <w:p w14:paraId="0EE6C27D" w14:textId="31791E28" w:rsidR="009E4954" w:rsidRPr="00FD5B3A" w:rsidRDefault="009E4954" w:rsidP="009E4954">
            <w:pPr>
              <w:pStyle w:val="NormalWeb"/>
            </w:pPr>
            <w:r w:rsidRPr="00FD5B3A">
              <w:rPr>
                <w:rFonts w:eastAsia="Aptos"/>
                <w:color w:val="000000" w:themeColor="text1"/>
              </w:rPr>
              <w:t>640 pikselių linijoje.</w:t>
            </w:r>
          </w:p>
        </w:tc>
        <w:tc>
          <w:tcPr>
            <w:tcW w:w="4845" w:type="dxa"/>
            <w:tcBorders>
              <w:top w:val="single" w:sz="4" w:space="0" w:color="auto"/>
              <w:left w:val="single" w:sz="4" w:space="0" w:color="auto"/>
              <w:bottom w:val="single" w:sz="4" w:space="0" w:color="auto"/>
              <w:right w:val="single" w:sz="4" w:space="0" w:color="auto"/>
            </w:tcBorders>
          </w:tcPr>
          <w:p w14:paraId="45BFFCE4" w14:textId="77777777" w:rsidR="009E4954" w:rsidRPr="00B75431" w:rsidRDefault="009E4954" w:rsidP="009E4954">
            <w:pPr>
              <w:spacing w:after="0" w:line="240" w:lineRule="auto"/>
              <w:rPr>
                <w:rFonts w:ascii="Times New Roman" w:hAnsi="Times New Roman" w:cs="Times New Roman"/>
                <w:sz w:val="24"/>
                <w:szCs w:val="24"/>
              </w:rPr>
            </w:pPr>
          </w:p>
        </w:tc>
      </w:tr>
      <w:tr w:rsidR="009E4954" w:rsidRPr="002A5CD3" w14:paraId="61C0C32B" w14:textId="77777777" w:rsidTr="00B72570">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144F282" w14:textId="5B01BCC8" w:rsidR="009E4954" w:rsidRPr="00B72570" w:rsidRDefault="009E4954" w:rsidP="009E4954">
            <w:pPr>
              <w:spacing w:after="0" w:line="240" w:lineRule="auto"/>
              <w:rPr>
                <w:rFonts w:ascii="Times New Roman" w:hAnsi="Times New Roman" w:cs="Times New Roman"/>
                <w:sz w:val="24"/>
                <w:szCs w:val="24"/>
              </w:rPr>
            </w:pPr>
            <w:r w:rsidRPr="00B72570">
              <w:rPr>
                <w:rFonts w:ascii="Times New Roman" w:hAnsi="Times New Roman" w:cs="Times New Roman"/>
                <w:sz w:val="24"/>
                <w:szCs w:val="24"/>
              </w:rPr>
              <w:t>6</w:t>
            </w:r>
          </w:p>
        </w:tc>
        <w:tc>
          <w:tcPr>
            <w:tcW w:w="3544" w:type="dxa"/>
            <w:tcBorders>
              <w:top w:val="single" w:sz="4" w:space="0" w:color="auto"/>
              <w:left w:val="single" w:sz="4" w:space="0" w:color="auto"/>
              <w:bottom w:val="single" w:sz="4" w:space="0" w:color="auto"/>
              <w:right w:val="single" w:sz="4" w:space="0" w:color="auto"/>
            </w:tcBorders>
          </w:tcPr>
          <w:p w14:paraId="6D18231D" w14:textId="0E86A87F" w:rsidR="009E4954" w:rsidRPr="00B72570" w:rsidRDefault="009E4954" w:rsidP="009E4954">
            <w:pPr>
              <w:spacing w:after="0" w:line="240" w:lineRule="auto"/>
              <w:rPr>
                <w:rFonts w:ascii="Times New Roman" w:hAnsi="Times New Roman" w:cs="Times New Roman"/>
                <w:b/>
                <w:bCs/>
                <w:sz w:val="24"/>
                <w:szCs w:val="24"/>
              </w:rPr>
            </w:pPr>
            <w:r w:rsidRPr="00B72570">
              <w:rPr>
                <w:rFonts w:ascii="Times New Roman" w:eastAsia="Aptos" w:hAnsi="Times New Roman" w:cs="Times New Roman"/>
                <w:color w:val="000000" w:themeColor="text1"/>
                <w:sz w:val="24"/>
                <w:szCs w:val="24"/>
              </w:rPr>
              <w:t>Kadro greitis</w:t>
            </w:r>
          </w:p>
        </w:tc>
        <w:tc>
          <w:tcPr>
            <w:tcW w:w="5821" w:type="dxa"/>
            <w:tcBorders>
              <w:top w:val="single" w:sz="4" w:space="0" w:color="auto"/>
              <w:left w:val="single" w:sz="4" w:space="0" w:color="auto"/>
              <w:bottom w:val="single" w:sz="4" w:space="0" w:color="auto"/>
              <w:right w:val="single" w:sz="4" w:space="0" w:color="auto"/>
            </w:tcBorders>
          </w:tcPr>
          <w:p w14:paraId="52081116" w14:textId="02BB7F9B" w:rsidR="009E4954" w:rsidRPr="00FD5B3A" w:rsidRDefault="009E4954" w:rsidP="009E4954">
            <w:pPr>
              <w:pStyle w:val="NormalWeb"/>
            </w:pPr>
            <w:r w:rsidRPr="00FD5B3A">
              <w:rPr>
                <w:rFonts w:eastAsia="Aptos"/>
                <w:color w:val="000000" w:themeColor="text1"/>
              </w:rPr>
              <w:t>Ne mažiau kaip 3</w:t>
            </w:r>
            <w:r w:rsidR="009219DE" w:rsidRPr="00FD5B3A">
              <w:rPr>
                <w:rFonts w:eastAsia="Aptos"/>
                <w:color w:val="000000" w:themeColor="text1"/>
              </w:rPr>
              <w:t>5</w:t>
            </w:r>
            <w:r w:rsidRPr="00FD5B3A">
              <w:rPr>
                <w:rFonts w:eastAsia="Aptos"/>
                <w:color w:val="000000" w:themeColor="text1"/>
              </w:rPr>
              <w:t xml:space="preserve">0 kadrų per sekundę (su numatytu </w:t>
            </w:r>
            <w:proofErr w:type="spellStart"/>
            <w:r w:rsidRPr="00FD5B3A">
              <w:rPr>
                <w:rFonts w:eastAsia="Aptos"/>
                <w:color w:val="000000" w:themeColor="text1"/>
              </w:rPr>
              <w:t>binning</w:t>
            </w:r>
            <w:proofErr w:type="spellEnd"/>
            <w:r w:rsidRPr="00FD5B3A">
              <w:rPr>
                <w:rFonts w:eastAsia="Aptos"/>
                <w:color w:val="000000" w:themeColor="text1"/>
              </w:rPr>
              <w:t>).</w:t>
            </w:r>
          </w:p>
        </w:tc>
        <w:tc>
          <w:tcPr>
            <w:tcW w:w="4845" w:type="dxa"/>
            <w:tcBorders>
              <w:top w:val="single" w:sz="4" w:space="0" w:color="auto"/>
              <w:left w:val="single" w:sz="4" w:space="0" w:color="auto"/>
              <w:bottom w:val="single" w:sz="4" w:space="0" w:color="auto"/>
              <w:right w:val="single" w:sz="4" w:space="0" w:color="auto"/>
            </w:tcBorders>
          </w:tcPr>
          <w:p w14:paraId="1A845515" w14:textId="77777777" w:rsidR="009E4954" w:rsidRPr="00B75431" w:rsidRDefault="009E4954" w:rsidP="009E4954">
            <w:pPr>
              <w:spacing w:after="0" w:line="240" w:lineRule="auto"/>
              <w:rPr>
                <w:rFonts w:ascii="Times New Roman" w:hAnsi="Times New Roman" w:cs="Times New Roman"/>
                <w:sz w:val="24"/>
                <w:szCs w:val="24"/>
              </w:rPr>
            </w:pPr>
          </w:p>
        </w:tc>
      </w:tr>
      <w:tr w:rsidR="009E4954" w:rsidRPr="002A5CD3" w14:paraId="2A6DC4EA" w14:textId="77777777" w:rsidTr="00B72570">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469A44F8" w14:textId="5713A803" w:rsidR="009E4954" w:rsidRPr="00B72570" w:rsidRDefault="009E4954" w:rsidP="009E4954">
            <w:pPr>
              <w:spacing w:after="0" w:line="240" w:lineRule="auto"/>
              <w:rPr>
                <w:rFonts w:ascii="Times New Roman" w:hAnsi="Times New Roman" w:cs="Times New Roman"/>
                <w:sz w:val="24"/>
                <w:szCs w:val="24"/>
              </w:rPr>
            </w:pPr>
            <w:r w:rsidRPr="00B72570">
              <w:rPr>
                <w:rFonts w:ascii="Times New Roman" w:hAnsi="Times New Roman" w:cs="Times New Roman"/>
                <w:sz w:val="24"/>
                <w:szCs w:val="24"/>
              </w:rPr>
              <w:lastRenderedPageBreak/>
              <w:t>7</w:t>
            </w:r>
          </w:p>
        </w:tc>
        <w:tc>
          <w:tcPr>
            <w:tcW w:w="3544" w:type="dxa"/>
            <w:tcBorders>
              <w:top w:val="single" w:sz="4" w:space="0" w:color="auto"/>
              <w:left w:val="single" w:sz="4" w:space="0" w:color="auto"/>
              <w:bottom w:val="single" w:sz="4" w:space="0" w:color="auto"/>
              <w:right w:val="single" w:sz="4" w:space="0" w:color="auto"/>
            </w:tcBorders>
          </w:tcPr>
          <w:p w14:paraId="2754AF9E" w14:textId="7A23D13A" w:rsidR="009E4954" w:rsidRPr="00B72570" w:rsidRDefault="009E4954" w:rsidP="009E4954">
            <w:pPr>
              <w:spacing w:after="0" w:line="240" w:lineRule="auto"/>
              <w:rPr>
                <w:rFonts w:ascii="Times New Roman" w:hAnsi="Times New Roman" w:cs="Times New Roman"/>
                <w:b/>
                <w:bCs/>
                <w:sz w:val="24"/>
                <w:szCs w:val="24"/>
              </w:rPr>
            </w:pPr>
            <w:r w:rsidRPr="00B72570">
              <w:rPr>
                <w:rFonts w:ascii="Times New Roman" w:eastAsia="Aptos" w:hAnsi="Times New Roman" w:cs="Times New Roman"/>
                <w:color w:val="000000" w:themeColor="text1"/>
                <w:sz w:val="24"/>
                <w:szCs w:val="24"/>
              </w:rPr>
              <w:t xml:space="preserve">Dinaminis diapazonas </w:t>
            </w:r>
          </w:p>
        </w:tc>
        <w:tc>
          <w:tcPr>
            <w:tcW w:w="5821" w:type="dxa"/>
            <w:tcBorders>
              <w:top w:val="single" w:sz="4" w:space="0" w:color="auto"/>
              <w:left w:val="single" w:sz="4" w:space="0" w:color="auto"/>
              <w:bottom w:val="single" w:sz="4" w:space="0" w:color="auto"/>
              <w:right w:val="single" w:sz="4" w:space="0" w:color="auto"/>
            </w:tcBorders>
          </w:tcPr>
          <w:p w14:paraId="76E20BD9" w14:textId="6E54D013" w:rsidR="009E4954" w:rsidRPr="00FD5B3A" w:rsidRDefault="009E4954" w:rsidP="009E4954">
            <w:pPr>
              <w:pStyle w:val="NormalWeb"/>
            </w:pPr>
            <w:r w:rsidRPr="00FD5B3A">
              <w:rPr>
                <w:rFonts w:eastAsia="Aptos"/>
                <w:color w:val="000000" w:themeColor="text1"/>
              </w:rPr>
              <w:t>Ne mažesnis kaip 1</w:t>
            </w:r>
            <w:r w:rsidR="00B8730D" w:rsidRPr="00FD5B3A">
              <w:rPr>
                <w:rFonts w:eastAsia="Aptos"/>
                <w:color w:val="000000" w:themeColor="text1"/>
              </w:rPr>
              <w:t>5</w:t>
            </w:r>
            <w:r w:rsidRPr="00FD5B3A">
              <w:rPr>
                <w:rFonts w:eastAsia="Aptos"/>
                <w:color w:val="000000" w:themeColor="text1"/>
              </w:rPr>
              <w:t>00:1.</w:t>
            </w:r>
          </w:p>
        </w:tc>
        <w:tc>
          <w:tcPr>
            <w:tcW w:w="4845" w:type="dxa"/>
            <w:tcBorders>
              <w:top w:val="single" w:sz="4" w:space="0" w:color="auto"/>
              <w:left w:val="single" w:sz="4" w:space="0" w:color="auto"/>
              <w:bottom w:val="single" w:sz="4" w:space="0" w:color="auto"/>
              <w:right w:val="single" w:sz="4" w:space="0" w:color="auto"/>
            </w:tcBorders>
          </w:tcPr>
          <w:p w14:paraId="58ED80A9" w14:textId="77777777" w:rsidR="009E4954" w:rsidRPr="00B75431" w:rsidRDefault="009E4954" w:rsidP="009E4954">
            <w:pPr>
              <w:spacing w:after="0" w:line="240" w:lineRule="auto"/>
              <w:rPr>
                <w:rFonts w:ascii="Times New Roman" w:hAnsi="Times New Roman" w:cs="Times New Roman"/>
                <w:sz w:val="24"/>
                <w:szCs w:val="24"/>
              </w:rPr>
            </w:pPr>
          </w:p>
        </w:tc>
      </w:tr>
      <w:tr w:rsidR="009E4954" w:rsidRPr="002A5CD3" w14:paraId="571C7F17" w14:textId="77777777" w:rsidTr="00B72570">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4A605F71" w14:textId="23117122" w:rsidR="009E4954" w:rsidRPr="00B72570" w:rsidRDefault="009E4954" w:rsidP="009E4954">
            <w:pPr>
              <w:spacing w:after="0" w:line="240" w:lineRule="auto"/>
              <w:rPr>
                <w:rFonts w:ascii="Times New Roman" w:hAnsi="Times New Roman" w:cs="Times New Roman"/>
                <w:sz w:val="24"/>
                <w:szCs w:val="24"/>
              </w:rPr>
            </w:pPr>
            <w:r w:rsidRPr="00B72570">
              <w:rPr>
                <w:rFonts w:ascii="Times New Roman" w:hAnsi="Times New Roman" w:cs="Times New Roman"/>
                <w:sz w:val="24"/>
                <w:szCs w:val="24"/>
              </w:rPr>
              <w:t>8</w:t>
            </w:r>
          </w:p>
        </w:tc>
        <w:tc>
          <w:tcPr>
            <w:tcW w:w="3544" w:type="dxa"/>
            <w:tcBorders>
              <w:top w:val="single" w:sz="4" w:space="0" w:color="auto"/>
              <w:left w:val="single" w:sz="4" w:space="0" w:color="auto"/>
              <w:bottom w:val="single" w:sz="4" w:space="0" w:color="auto"/>
              <w:right w:val="single" w:sz="4" w:space="0" w:color="auto"/>
            </w:tcBorders>
          </w:tcPr>
          <w:p w14:paraId="6E3A60A4" w14:textId="06D84B83" w:rsidR="009E4954" w:rsidRPr="00B72570" w:rsidRDefault="009E4954" w:rsidP="009E4954">
            <w:pPr>
              <w:spacing w:after="0" w:line="240" w:lineRule="auto"/>
              <w:rPr>
                <w:rFonts w:ascii="Times New Roman" w:hAnsi="Times New Roman" w:cs="Times New Roman"/>
                <w:b/>
                <w:bCs/>
                <w:sz w:val="24"/>
                <w:szCs w:val="24"/>
              </w:rPr>
            </w:pPr>
            <w:r w:rsidRPr="00B72570">
              <w:rPr>
                <w:rFonts w:ascii="Times New Roman" w:eastAsia="Aptos" w:hAnsi="Times New Roman" w:cs="Times New Roman"/>
                <w:color w:val="000000" w:themeColor="text1"/>
                <w:sz w:val="24"/>
                <w:szCs w:val="24"/>
              </w:rPr>
              <w:t>Signalo ir triukšmo santykis (SNR)</w:t>
            </w:r>
          </w:p>
        </w:tc>
        <w:tc>
          <w:tcPr>
            <w:tcW w:w="5821" w:type="dxa"/>
            <w:tcBorders>
              <w:top w:val="single" w:sz="4" w:space="0" w:color="auto"/>
              <w:left w:val="single" w:sz="4" w:space="0" w:color="auto"/>
              <w:bottom w:val="single" w:sz="4" w:space="0" w:color="auto"/>
              <w:right w:val="single" w:sz="4" w:space="0" w:color="auto"/>
            </w:tcBorders>
          </w:tcPr>
          <w:p w14:paraId="509A77AD" w14:textId="5AE4B209" w:rsidR="009E4954" w:rsidRPr="00FD5B3A" w:rsidRDefault="009E4954" w:rsidP="009E4954">
            <w:pPr>
              <w:pStyle w:val="NormalWeb"/>
            </w:pPr>
            <w:r w:rsidRPr="00FD5B3A">
              <w:rPr>
                <w:rFonts w:eastAsia="Aptos"/>
                <w:color w:val="000000" w:themeColor="text1"/>
              </w:rPr>
              <w:t>Ne mažesnis kaip 1</w:t>
            </w:r>
            <w:r w:rsidR="00634E9A" w:rsidRPr="00FD5B3A">
              <w:rPr>
                <w:rFonts w:eastAsia="Aptos"/>
                <w:color w:val="000000" w:themeColor="text1"/>
              </w:rPr>
              <w:t>0</w:t>
            </w:r>
            <w:r w:rsidRPr="00FD5B3A">
              <w:rPr>
                <w:rFonts w:eastAsia="Aptos"/>
                <w:color w:val="000000" w:themeColor="text1"/>
              </w:rPr>
              <w:t>00:1.</w:t>
            </w:r>
          </w:p>
        </w:tc>
        <w:tc>
          <w:tcPr>
            <w:tcW w:w="4845" w:type="dxa"/>
            <w:tcBorders>
              <w:top w:val="single" w:sz="4" w:space="0" w:color="auto"/>
              <w:left w:val="single" w:sz="4" w:space="0" w:color="auto"/>
              <w:bottom w:val="single" w:sz="4" w:space="0" w:color="auto"/>
              <w:right w:val="single" w:sz="4" w:space="0" w:color="auto"/>
            </w:tcBorders>
          </w:tcPr>
          <w:p w14:paraId="50EE0AAD" w14:textId="77777777" w:rsidR="009E4954" w:rsidRPr="00B75431" w:rsidRDefault="009E4954" w:rsidP="009E4954">
            <w:pPr>
              <w:spacing w:after="0" w:line="240" w:lineRule="auto"/>
              <w:rPr>
                <w:rFonts w:ascii="Times New Roman" w:hAnsi="Times New Roman" w:cs="Times New Roman"/>
                <w:sz w:val="24"/>
                <w:szCs w:val="24"/>
              </w:rPr>
            </w:pPr>
          </w:p>
        </w:tc>
      </w:tr>
      <w:tr w:rsidR="009E4954" w:rsidRPr="002A5CD3" w14:paraId="0E840A8C" w14:textId="77777777" w:rsidTr="00B72570">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08DFD331" w14:textId="4FEC2BC5" w:rsidR="009E4954" w:rsidRPr="00B72570" w:rsidRDefault="009E4954" w:rsidP="009E4954">
            <w:pPr>
              <w:spacing w:after="0" w:line="240" w:lineRule="auto"/>
              <w:rPr>
                <w:rFonts w:ascii="Times New Roman" w:hAnsi="Times New Roman" w:cs="Times New Roman"/>
                <w:sz w:val="24"/>
                <w:szCs w:val="24"/>
              </w:rPr>
            </w:pPr>
            <w:r w:rsidRPr="00B72570">
              <w:rPr>
                <w:rFonts w:ascii="Times New Roman" w:hAnsi="Times New Roman" w:cs="Times New Roman"/>
                <w:sz w:val="24"/>
                <w:szCs w:val="24"/>
              </w:rPr>
              <w:t>9</w:t>
            </w:r>
          </w:p>
        </w:tc>
        <w:tc>
          <w:tcPr>
            <w:tcW w:w="3544" w:type="dxa"/>
            <w:tcBorders>
              <w:top w:val="single" w:sz="4" w:space="0" w:color="auto"/>
              <w:left w:val="single" w:sz="4" w:space="0" w:color="auto"/>
              <w:bottom w:val="single" w:sz="4" w:space="0" w:color="auto"/>
              <w:right w:val="single" w:sz="4" w:space="0" w:color="auto"/>
            </w:tcBorders>
          </w:tcPr>
          <w:p w14:paraId="0DB5B68D" w14:textId="495B824B" w:rsidR="009E4954" w:rsidRPr="00B72570" w:rsidRDefault="009E4954" w:rsidP="009E4954">
            <w:pPr>
              <w:spacing w:after="0" w:line="240" w:lineRule="auto"/>
              <w:rPr>
                <w:rFonts w:ascii="Times New Roman" w:hAnsi="Times New Roman" w:cs="Times New Roman"/>
                <w:b/>
                <w:bCs/>
                <w:sz w:val="24"/>
                <w:szCs w:val="24"/>
              </w:rPr>
            </w:pPr>
            <w:r w:rsidRPr="00B72570">
              <w:rPr>
                <w:rFonts w:ascii="Times New Roman" w:eastAsia="Aptos" w:hAnsi="Times New Roman" w:cs="Times New Roman"/>
                <w:color w:val="000000" w:themeColor="text1"/>
                <w:sz w:val="24"/>
                <w:szCs w:val="24"/>
              </w:rPr>
              <w:t>Sensoriaus bitų gylis</w:t>
            </w:r>
          </w:p>
        </w:tc>
        <w:tc>
          <w:tcPr>
            <w:tcW w:w="5821" w:type="dxa"/>
            <w:tcBorders>
              <w:top w:val="single" w:sz="4" w:space="0" w:color="auto"/>
              <w:left w:val="single" w:sz="4" w:space="0" w:color="auto"/>
              <w:bottom w:val="single" w:sz="4" w:space="0" w:color="auto"/>
              <w:right w:val="single" w:sz="4" w:space="0" w:color="auto"/>
            </w:tcBorders>
          </w:tcPr>
          <w:p w14:paraId="0F28F819" w14:textId="490AAF44" w:rsidR="009E4954" w:rsidRPr="00FD5B3A" w:rsidRDefault="009E4954" w:rsidP="009E4954">
            <w:pPr>
              <w:pStyle w:val="NormalWeb"/>
            </w:pPr>
            <w:r w:rsidRPr="00FD5B3A">
              <w:rPr>
                <w:rFonts w:eastAsia="Aptos"/>
                <w:color w:val="000000" w:themeColor="text1"/>
              </w:rPr>
              <w:t>Bent 1</w:t>
            </w:r>
            <w:r w:rsidR="00410B55" w:rsidRPr="00FD5B3A">
              <w:rPr>
                <w:rFonts w:eastAsia="Aptos"/>
                <w:color w:val="000000" w:themeColor="text1"/>
              </w:rPr>
              <w:t>2</w:t>
            </w:r>
            <w:r w:rsidRPr="00FD5B3A">
              <w:rPr>
                <w:rFonts w:eastAsia="Aptos"/>
                <w:color w:val="000000" w:themeColor="text1"/>
              </w:rPr>
              <w:t xml:space="preserve"> bitų.</w:t>
            </w:r>
          </w:p>
        </w:tc>
        <w:tc>
          <w:tcPr>
            <w:tcW w:w="4845" w:type="dxa"/>
            <w:tcBorders>
              <w:top w:val="single" w:sz="4" w:space="0" w:color="auto"/>
              <w:left w:val="single" w:sz="4" w:space="0" w:color="auto"/>
              <w:bottom w:val="single" w:sz="4" w:space="0" w:color="auto"/>
              <w:right w:val="single" w:sz="4" w:space="0" w:color="auto"/>
            </w:tcBorders>
          </w:tcPr>
          <w:p w14:paraId="31C28564" w14:textId="77777777" w:rsidR="009E4954" w:rsidRPr="00B75431" w:rsidRDefault="009E4954" w:rsidP="009E4954">
            <w:pPr>
              <w:spacing w:after="0" w:line="240" w:lineRule="auto"/>
              <w:rPr>
                <w:rFonts w:ascii="Times New Roman" w:hAnsi="Times New Roman" w:cs="Times New Roman"/>
                <w:sz w:val="24"/>
                <w:szCs w:val="24"/>
              </w:rPr>
            </w:pPr>
          </w:p>
        </w:tc>
      </w:tr>
      <w:tr w:rsidR="009E4954" w:rsidRPr="002A5CD3" w14:paraId="52989B7A" w14:textId="77777777" w:rsidTr="00B72570">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7723B3AD" w14:textId="74B0AE7C" w:rsidR="009E4954" w:rsidRPr="00B72570" w:rsidRDefault="009E4954" w:rsidP="009E4954">
            <w:pPr>
              <w:spacing w:after="0" w:line="240" w:lineRule="auto"/>
              <w:rPr>
                <w:rFonts w:ascii="Times New Roman" w:hAnsi="Times New Roman" w:cs="Times New Roman"/>
                <w:sz w:val="24"/>
                <w:szCs w:val="24"/>
              </w:rPr>
            </w:pPr>
            <w:r w:rsidRPr="00B72570">
              <w:rPr>
                <w:rFonts w:ascii="Times New Roman" w:hAnsi="Times New Roman" w:cs="Times New Roman"/>
                <w:sz w:val="24"/>
                <w:szCs w:val="24"/>
              </w:rPr>
              <w:t>10</w:t>
            </w:r>
          </w:p>
        </w:tc>
        <w:tc>
          <w:tcPr>
            <w:tcW w:w="3544" w:type="dxa"/>
            <w:tcBorders>
              <w:top w:val="single" w:sz="4" w:space="0" w:color="auto"/>
              <w:left w:val="single" w:sz="4" w:space="0" w:color="auto"/>
              <w:bottom w:val="single" w:sz="4" w:space="0" w:color="auto"/>
              <w:right w:val="single" w:sz="4" w:space="0" w:color="auto"/>
            </w:tcBorders>
          </w:tcPr>
          <w:p w14:paraId="2FB0F7A6" w14:textId="2AC5D969" w:rsidR="009E4954" w:rsidRPr="00B72570" w:rsidRDefault="009E4954" w:rsidP="009E4954">
            <w:pPr>
              <w:spacing w:after="0" w:line="240" w:lineRule="auto"/>
              <w:rPr>
                <w:rFonts w:ascii="Times New Roman" w:hAnsi="Times New Roman" w:cs="Times New Roman"/>
                <w:b/>
                <w:bCs/>
                <w:sz w:val="24"/>
                <w:szCs w:val="24"/>
              </w:rPr>
            </w:pPr>
            <w:r w:rsidRPr="00B72570">
              <w:rPr>
                <w:rFonts w:ascii="Times New Roman" w:eastAsia="Aptos" w:hAnsi="Times New Roman" w:cs="Times New Roman"/>
                <w:color w:val="000000" w:themeColor="text1"/>
                <w:sz w:val="24"/>
                <w:szCs w:val="24"/>
              </w:rPr>
              <w:t>Aušinimo sistema</w:t>
            </w:r>
          </w:p>
        </w:tc>
        <w:tc>
          <w:tcPr>
            <w:tcW w:w="5821" w:type="dxa"/>
            <w:tcBorders>
              <w:top w:val="single" w:sz="4" w:space="0" w:color="auto"/>
              <w:left w:val="single" w:sz="4" w:space="0" w:color="auto"/>
              <w:bottom w:val="single" w:sz="4" w:space="0" w:color="auto"/>
              <w:right w:val="single" w:sz="4" w:space="0" w:color="auto"/>
            </w:tcBorders>
          </w:tcPr>
          <w:p w14:paraId="33196243" w14:textId="7FECA767" w:rsidR="009E4954" w:rsidRPr="00FD5B3A" w:rsidRDefault="00410B55" w:rsidP="00800664">
            <w:pPr>
              <w:rPr>
                <w:rFonts w:ascii="Times New Roman" w:eastAsiaTheme="minorHAnsi" w:hAnsi="Times New Roman" w:cs="Times New Roman"/>
                <w:sz w:val="24"/>
                <w:szCs w:val="24"/>
              </w:rPr>
            </w:pPr>
            <w:proofErr w:type="spellStart"/>
            <w:r w:rsidRPr="00FD5B3A">
              <w:rPr>
                <w:rFonts w:ascii="Times New Roman" w:hAnsi="Times New Roman" w:cs="Times New Roman"/>
                <w:sz w:val="24"/>
                <w:szCs w:val="24"/>
              </w:rPr>
              <w:t>Pasivi</w:t>
            </w:r>
            <w:proofErr w:type="spellEnd"/>
            <w:r w:rsidRPr="00FD5B3A">
              <w:rPr>
                <w:rFonts w:ascii="Times New Roman" w:hAnsi="Times New Roman" w:cs="Times New Roman"/>
                <w:sz w:val="24"/>
                <w:szCs w:val="24"/>
              </w:rPr>
              <w:t xml:space="preserve"> aušinimo sistema, be </w:t>
            </w:r>
            <w:proofErr w:type="spellStart"/>
            <w:r w:rsidRPr="00FD5B3A">
              <w:rPr>
                <w:rFonts w:ascii="Times New Roman" w:hAnsi="Times New Roman" w:cs="Times New Roman"/>
                <w:sz w:val="24"/>
                <w:szCs w:val="24"/>
              </w:rPr>
              <w:t>kriogeninio</w:t>
            </w:r>
            <w:proofErr w:type="spellEnd"/>
            <w:r w:rsidRPr="00FD5B3A">
              <w:rPr>
                <w:rFonts w:ascii="Times New Roman" w:hAnsi="Times New Roman" w:cs="Times New Roman"/>
                <w:sz w:val="24"/>
                <w:szCs w:val="24"/>
              </w:rPr>
              <w:t xml:space="preserve"> komponento.</w:t>
            </w:r>
          </w:p>
        </w:tc>
        <w:tc>
          <w:tcPr>
            <w:tcW w:w="4845" w:type="dxa"/>
            <w:tcBorders>
              <w:top w:val="single" w:sz="4" w:space="0" w:color="auto"/>
              <w:left w:val="single" w:sz="4" w:space="0" w:color="auto"/>
              <w:bottom w:val="single" w:sz="4" w:space="0" w:color="auto"/>
              <w:right w:val="single" w:sz="4" w:space="0" w:color="auto"/>
            </w:tcBorders>
          </w:tcPr>
          <w:p w14:paraId="6FDB7EB3" w14:textId="77777777" w:rsidR="009E4954" w:rsidRPr="00B75431" w:rsidRDefault="009E4954" w:rsidP="009E4954">
            <w:pPr>
              <w:spacing w:after="0" w:line="240" w:lineRule="auto"/>
              <w:rPr>
                <w:rFonts w:ascii="Times New Roman" w:hAnsi="Times New Roman" w:cs="Times New Roman"/>
                <w:sz w:val="24"/>
                <w:szCs w:val="24"/>
              </w:rPr>
            </w:pPr>
          </w:p>
        </w:tc>
      </w:tr>
      <w:tr w:rsidR="009E4954" w:rsidRPr="002A5CD3" w14:paraId="5B919C7F" w14:textId="77777777" w:rsidTr="00B72570">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7662D6DF" w14:textId="05FBF217" w:rsidR="009E4954" w:rsidRPr="00B72570" w:rsidRDefault="009E4954" w:rsidP="009E4954">
            <w:pPr>
              <w:spacing w:after="0" w:line="240" w:lineRule="auto"/>
              <w:rPr>
                <w:rFonts w:ascii="Times New Roman" w:hAnsi="Times New Roman" w:cs="Times New Roman"/>
                <w:sz w:val="24"/>
                <w:szCs w:val="24"/>
              </w:rPr>
            </w:pPr>
            <w:r w:rsidRPr="00B72570">
              <w:rPr>
                <w:rFonts w:ascii="Times New Roman" w:hAnsi="Times New Roman" w:cs="Times New Roman"/>
                <w:sz w:val="24"/>
                <w:szCs w:val="24"/>
              </w:rPr>
              <w:t>11</w:t>
            </w:r>
          </w:p>
        </w:tc>
        <w:tc>
          <w:tcPr>
            <w:tcW w:w="3544" w:type="dxa"/>
            <w:tcBorders>
              <w:top w:val="single" w:sz="4" w:space="0" w:color="auto"/>
              <w:left w:val="single" w:sz="4" w:space="0" w:color="auto"/>
              <w:bottom w:val="single" w:sz="4" w:space="0" w:color="auto"/>
              <w:right w:val="single" w:sz="4" w:space="0" w:color="auto"/>
            </w:tcBorders>
          </w:tcPr>
          <w:p w14:paraId="48DA1582" w14:textId="3BD849EA" w:rsidR="009E4954" w:rsidRPr="00B72570" w:rsidRDefault="009E4954" w:rsidP="009E4954">
            <w:pPr>
              <w:spacing w:after="0" w:line="240" w:lineRule="auto"/>
              <w:rPr>
                <w:rFonts w:ascii="Times New Roman" w:hAnsi="Times New Roman" w:cs="Times New Roman"/>
                <w:b/>
                <w:bCs/>
                <w:sz w:val="24"/>
                <w:szCs w:val="24"/>
              </w:rPr>
            </w:pPr>
            <w:r w:rsidRPr="00B72570">
              <w:rPr>
                <w:rFonts w:ascii="Times New Roman" w:eastAsia="Aptos" w:hAnsi="Times New Roman" w:cs="Times New Roman"/>
                <w:color w:val="000000" w:themeColor="text1"/>
                <w:sz w:val="24"/>
                <w:szCs w:val="24"/>
              </w:rPr>
              <w:t>Duomenų formatai</w:t>
            </w:r>
          </w:p>
        </w:tc>
        <w:tc>
          <w:tcPr>
            <w:tcW w:w="5821" w:type="dxa"/>
            <w:tcBorders>
              <w:top w:val="single" w:sz="4" w:space="0" w:color="auto"/>
              <w:left w:val="single" w:sz="4" w:space="0" w:color="auto"/>
              <w:bottom w:val="single" w:sz="4" w:space="0" w:color="auto"/>
              <w:right w:val="single" w:sz="4" w:space="0" w:color="auto"/>
            </w:tcBorders>
          </w:tcPr>
          <w:p w14:paraId="7177F6AA" w14:textId="4EBB959B" w:rsidR="009E4954" w:rsidRPr="00FD5B3A" w:rsidRDefault="00800664" w:rsidP="009E4954">
            <w:pPr>
              <w:pStyle w:val="NormalWeb"/>
            </w:pPr>
            <w:r w:rsidRPr="00FD5B3A">
              <w:t>ENVI, BIL, BIP, BSQ, TIFF.</w:t>
            </w:r>
          </w:p>
        </w:tc>
        <w:tc>
          <w:tcPr>
            <w:tcW w:w="4845" w:type="dxa"/>
            <w:tcBorders>
              <w:top w:val="single" w:sz="4" w:space="0" w:color="auto"/>
              <w:left w:val="single" w:sz="4" w:space="0" w:color="auto"/>
              <w:bottom w:val="single" w:sz="4" w:space="0" w:color="auto"/>
              <w:right w:val="single" w:sz="4" w:space="0" w:color="auto"/>
            </w:tcBorders>
          </w:tcPr>
          <w:p w14:paraId="223EBAD1" w14:textId="77777777" w:rsidR="009E4954" w:rsidRPr="00B75431" w:rsidRDefault="009E4954" w:rsidP="009E4954">
            <w:pPr>
              <w:spacing w:after="0" w:line="240" w:lineRule="auto"/>
              <w:rPr>
                <w:rFonts w:ascii="Times New Roman" w:hAnsi="Times New Roman" w:cs="Times New Roman"/>
                <w:sz w:val="24"/>
                <w:szCs w:val="24"/>
              </w:rPr>
            </w:pPr>
          </w:p>
        </w:tc>
      </w:tr>
      <w:tr w:rsidR="009E4954" w:rsidRPr="002A5CD3" w14:paraId="1585C75C" w14:textId="77777777" w:rsidTr="00B72570">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72C3EFA9" w14:textId="156B2DEE" w:rsidR="009E4954" w:rsidRPr="00B72570" w:rsidRDefault="009E4954" w:rsidP="009E4954">
            <w:pPr>
              <w:spacing w:after="0" w:line="240" w:lineRule="auto"/>
              <w:rPr>
                <w:rFonts w:ascii="Times New Roman" w:hAnsi="Times New Roman" w:cs="Times New Roman"/>
                <w:sz w:val="24"/>
                <w:szCs w:val="24"/>
              </w:rPr>
            </w:pPr>
            <w:r w:rsidRPr="00B72570">
              <w:rPr>
                <w:rFonts w:ascii="Times New Roman" w:hAnsi="Times New Roman" w:cs="Times New Roman"/>
                <w:sz w:val="24"/>
                <w:szCs w:val="24"/>
              </w:rPr>
              <w:t>12</w:t>
            </w:r>
          </w:p>
        </w:tc>
        <w:tc>
          <w:tcPr>
            <w:tcW w:w="3544" w:type="dxa"/>
            <w:tcBorders>
              <w:top w:val="single" w:sz="4" w:space="0" w:color="auto"/>
              <w:left w:val="single" w:sz="4" w:space="0" w:color="auto"/>
              <w:bottom w:val="single" w:sz="4" w:space="0" w:color="auto"/>
              <w:right w:val="single" w:sz="4" w:space="0" w:color="auto"/>
            </w:tcBorders>
          </w:tcPr>
          <w:p w14:paraId="61CE2638" w14:textId="3A977A0B" w:rsidR="009E4954" w:rsidRPr="00B72570" w:rsidRDefault="009E4954" w:rsidP="009E4954">
            <w:pPr>
              <w:spacing w:after="0" w:line="240" w:lineRule="auto"/>
              <w:rPr>
                <w:rFonts w:ascii="Times New Roman" w:hAnsi="Times New Roman" w:cs="Times New Roman"/>
                <w:b/>
                <w:bCs/>
                <w:sz w:val="24"/>
                <w:szCs w:val="24"/>
              </w:rPr>
            </w:pPr>
            <w:r w:rsidRPr="00B72570">
              <w:rPr>
                <w:rFonts w:ascii="Times New Roman" w:eastAsia="Aptos" w:hAnsi="Times New Roman" w:cs="Times New Roman"/>
                <w:sz w:val="24"/>
                <w:szCs w:val="24"/>
              </w:rPr>
              <w:t>Programinė įranga</w:t>
            </w:r>
          </w:p>
        </w:tc>
        <w:tc>
          <w:tcPr>
            <w:tcW w:w="5821" w:type="dxa"/>
            <w:tcBorders>
              <w:top w:val="single" w:sz="4" w:space="0" w:color="auto"/>
              <w:left w:val="single" w:sz="4" w:space="0" w:color="auto"/>
              <w:bottom w:val="single" w:sz="4" w:space="0" w:color="auto"/>
              <w:right w:val="single" w:sz="4" w:space="0" w:color="auto"/>
            </w:tcBorders>
          </w:tcPr>
          <w:p w14:paraId="3C9D2E0D" w14:textId="59091067" w:rsidR="009E4954" w:rsidRPr="00FD5B3A" w:rsidRDefault="007458E1" w:rsidP="007458E1">
            <w:pPr>
              <w:rPr>
                <w:rFonts w:ascii="Times New Roman" w:eastAsiaTheme="minorHAnsi" w:hAnsi="Times New Roman" w:cs="Times New Roman"/>
                <w:sz w:val="24"/>
                <w:szCs w:val="24"/>
              </w:rPr>
            </w:pPr>
            <w:r w:rsidRPr="00FD5B3A">
              <w:rPr>
                <w:rFonts w:ascii="Times New Roman" w:hAnsi="Times New Roman" w:cs="Times New Roman"/>
                <w:sz w:val="24"/>
                <w:szCs w:val="24"/>
              </w:rPr>
              <w:t xml:space="preserve">Kamera valdoma per </w:t>
            </w:r>
            <w:proofErr w:type="spellStart"/>
            <w:r w:rsidRPr="00FD5B3A">
              <w:rPr>
                <w:rFonts w:ascii="Times New Roman" w:hAnsi="Times New Roman" w:cs="Times New Roman"/>
                <w:sz w:val="24"/>
                <w:szCs w:val="24"/>
              </w:rPr>
              <w:t>GigE</w:t>
            </w:r>
            <w:proofErr w:type="spellEnd"/>
            <w:r w:rsidRPr="00FD5B3A">
              <w:rPr>
                <w:rFonts w:ascii="Times New Roman" w:hAnsi="Times New Roman" w:cs="Times New Roman"/>
                <w:sz w:val="24"/>
                <w:szCs w:val="24"/>
              </w:rPr>
              <w:t xml:space="preserve"> </w:t>
            </w:r>
            <w:proofErr w:type="spellStart"/>
            <w:r w:rsidRPr="00FD5B3A">
              <w:rPr>
                <w:rFonts w:ascii="Times New Roman" w:hAnsi="Times New Roman" w:cs="Times New Roman"/>
                <w:sz w:val="24"/>
                <w:szCs w:val="24"/>
              </w:rPr>
              <w:t>Vision</w:t>
            </w:r>
            <w:proofErr w:type="spellEnd"/>
            <w:r w:rsidRPr="00FD5B3A">
              <w:rPr>
                <w:rFonts w:ascii="Times New Roman" w:hAnsi="Times New Roman" w:cs="Times New Roman"/>
                <w:sz w:val="24"/>
                <w:szCs w:val="24"/>
              </w:rPr>
              <w:t xml:space="preserve"> sąsają, palaiko atvirus formatus.</w:t>
            </w:r>
          </w:p>
        </w:tc>
        <w:tc>
          <w:tcPr>
            <w:tcW w:w="4845" w:type="dxa"/>
            <w:tcBorders>
              <w:top w:val="single" w:sz="4" w:space="0" w:color="auto"/>
              <w:left w:val="single" w:sz="4" w:space="0" w:color="auto"/>
              <w:bottom w:val="single" w:sz="4" w:space="0" w:color="auto"/>
              <w:right w:val="single" w:sz="4" w:space="0" w:color="auto"/>
            </w:tcBorders>
          </w:tcPr>
          <w:p w14:paraId="74FC7E4A" w14:textId="77777777" w:rsidR="009E4954" w:rsidRPr="00B75431" w:rsidRDefault="009E4954" w:rsidP="009E4954">
            <w:pPr>
              <w:spacing w:after="0" w:line="240" w:lineRule="auto"/>
              <w:rPr>
                <w:rFonts w:ascii="Times New Roman" w:hAnsi="Times New Roman" w:cs="Times New Roman"/>
                <w:sz w:val="24"/>
                <w:szCs w:val="24"/>
              </w:rPr>
            </w:pPr>
          </w:p>
        </w:tc>
      </w:tr>
      <w:tr w:rsidR="009E4954" w:rsidRPr="002A5CD3" w14:paraId="16B1C981" w14:textId="77777777" w:rsidTr="00B72570">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1487C04F" w14:textId="2CCD93EC" w:rsidR="009E4954" w:rsidRPr="00B72570" w:rsidRDefault="009E4954" w:rsidP="009E4954">
            <w:pPr>
              <w:spacing w:after="0" w:line="240" w:lineRule="auto"/>
              <w:rPr>
                <w:rFonts w:ascii="Times New Roman" w:hAnsi="Times New Roman" w:cs="Times New Roman"/>
                <w:sz w:val="24"/>
                <w:szCs w:val="24"/>
              </w:rPr>
            </w:pPr>
            <w:r w:rsidRPr="00B72570">
              <w:rPr>
                <w:rFonts w:ascii="Times New Roman" w:hAnsi="Times New Roman" w:cs="Times New Roman"/>
                <w:sz w:val="24"/>
                <w:szCs w:val="24"/>
              </w:rPr>
              <w:t>13</w:t>
            </w:r>
          </w:p>
        </w:tc>
        <w:tc>
          <w:tcPr>
            <w:tcW w:w="3544" w:type="dxa"/>
            <w:tcBorders>
              <w:top w:val="single" w:sz="4" w:space="0" w:color="auto"/>
              <w:left w:val="single" w:sz="4" w:space="0" w:color="auto"/>
              <w:bottom w:val="single" w:sz="4" w:space="0" w:color="auto"/>
              <w:right w:val="single" w:sz="4" w:space="0" w:color="auto"/>
            </w:tcBorders>
          </w:tcPr>
          <w:p w14:paraId="36E94561" w14:textId="6EBF7947" w:rsidR="009E4954" w:rsidRPr="00B72570" w:rsidRDefault="009E4954" w:rsidP="009E4954">
            <w:pPr>
              <w:spacing w:after="0" w:line="240" w:lineRule="auto"/>
              <w:rPr>
                <w:rFonts w:ascii="Times New Roman" w:hAnsi="Times New Roman" w:cs="Times New Roman"/>
                <w:b/>
                <w:bCs/>
                <w:sz w:val="24"/>
                <w:szCs w:val="24"/>
              </w:rPr>
            </w:pPr>
            <w:r w:rsidRPr="00B72570">
              <w:rPr>
                <w:rFonts w:ascii="Times New Roman" w:eastAsia="Aptos" w:hAnsi="Times New Roman" w:cs="Times New Roman"/>
                <w:sz w:val="24"/>
                <w:szCs w:val="24"/>
              </w:rPr>
              <w:t>Sąsajos</w:t>
            </w:r>
          </w:p>
        </w:tc>
        <w:tc>
          <w:tcPr>
            <w:tcW w:w="5821" w:type="dxa"/>
            <w:tcBorders>
              <w:top w:val="single" w:sz="4" w:space="0" w:color="auto"/>
              <w:left w:val="single" w:sz="4" w:space="0" w:color="auto"/>
              <w:bottom w:val="single" w:sz="4" w:space="0" w:color="auto"/>
              <w:right w:val="single" w:sz="4" w:space="0" w:color="auto"/>
            </w:tcBorders>
          </w:tcPr>
          <w:p w14:paraId="2E177A4C" w14:textId="0F5E4FE3" w:rsidR="009E4954" w:rsidRPr="00FD5B3A" w:rsidRDefault="007458E1" w:rsidP="009E4954">
            <w:pPr>
              <w:pStyle w:val="NormalWeb"/>
            </w:pPr>
            <w:proofErr w:type="spellStart"/>
            <w:r w:rsidRPr="00FD5B3A">
              <w:t>GigE</w:t>
            </w:r>
            <w:proofErr w:type="spellEnd"/>
            <w:r w:rsidRPr="00FD5B3A">
              <w:t xml:space="preserve"> </w:t>
            </w:r>
            <w:proofErr w:type="spellStart"/>
            <w:r w:rsidRPr="00FD5B3A">
              <w:t>Vision</w:t>
            </w:r>
            <w:proofErr w:type="spellEnd"/>
            <w:r w:rsidRPr="00FD5B3A">
              <w:t xml:space="preserve"> (</w:t>
            </w:r>
            <w:proofErr w:type="spellStart"/>
            <w:r w:rsidRPr="00FD5B3A">
              <w:t>Ethernet</w:t>
            </w:r>
            <w:proofErr w:type="spellEnd"/>
            <w:r w:rsidRPr="00FD5B3A">
              <w:t xml:space="preserve">), </w:t>
            </w:r>
            <w:proofErr w:type="spellStart"/>
            <w:r w:rsidRPr="00FD5B3A">
              <w:t>GenICam</w:t>
            </w:r>
            <w:proofErr w:type="spellEnd"/>
            <w:r w:rsidRPr="00FD5B3A">
              <w:t xml:space="preserve"> palaikymas, JSON-RPC valdymas.</w:t>
            </w:r>
          </w:p>
        </w:tc>
        <w:tc>
          <w:tcPr>
            <w:tcW w:w="4845" w:type="dxa"/>
            <w:tcBorders>
              <w:top w:val="single" w:sz="4" w:space="0" w:color="auto"/>
              <w:left w:val="single" w:sz="4" w:space="0" w:color="auto"/>
              <w:bottom w:val="single" w:sz="4" w:space="0" w:color="auto"/>
              <w:right w:val="single" w:sz="4" w:space="0" w:color="auto"/>
            </w:tcBorders>
          </w:tcPr>
          <w:p w14:paraId="55BB8A34" w14:textId="77777777" w:rsidR="009E4954" w:rsidRPr="00B75431" w:rsidRDefault="009E4954" w:rsidP="009E4954">
            <w:pPr>
              <w:spacing w:after="0" w:line="240" w:lineRule="auto"/>
              <w:rPr>
                <w:rFonts w:ascii="Times New Roman" w:hAnsi="Times New Roman" w:cs="Times New Roman"/>
                <w:sz w:val="24"/>
                <w:szCs w:val="24"/>
              </w:rPr>
            </w:pPr>
          </w:p>
        </w:tc>
      </w:tr>
      <w:tr w:rsidR="009E4954" w:rsidRPr="002A5CD3" w14:paraId="3B897FB8" w14:textId="77777777" w:rsidTr="00B72570">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72AA485D" w14:textId="58151153" w:rsidR="009E4954" w:rsidRPr="00B72570" w:rsidRDefault="009E4954" w:rsidP="009E4954">
            <w:pPr>
              <w:spacing w:after="0" w:line="240" w:lineRule="auto"/>
              <w:rPr>
                <w:rFonts w:ascii="Times New Roman" w:hAnsi="Times New Roman" w:cs="Times New Roman"/>
                <w:sz w:val="24"/>
                <w:szCs w:val="24"/>
              </w:rPr>
            </w:pPr>
            <w:r w:rsidRPr="00B72570">
              <w:rPr>
                <w:rFonts w:ascii="Times New Roman" w:hAnsi="Times New Roman" w:cs="Times New Roman"/>
                <w:sz w:val="24"/>
                <w:szCs w:val="24"/>
              </w:rPr>
              <w:t>14</w:t>
            </w:r>
          </w:p>
        </w:tc>
        <w:tc>
          <w:tcPr>
            <w:tcW w:w="3544" w:type="dxa"/>
            <w:tcBorders>
              <w:top w:val="single" w:sz="4" w:space="0" w:color="auto"/>
              <w:left w:val="single" w:sz="4" w:space="0" w:color="auto"/>
              <w:bottom w:val="single" w:sz="4" w:space="0" w:color="auto"/>
              <w:right w:val="single" w:sz="4" w:space="0" w:color="auto"/>
            </w:tcBorders>
          </w:tcPr>
          <w:p w14:paraId="09A70A0E" w14:textId="0C4484C9" w:rsidR="009E4954" w:rsidRPr="00B72570" w:rsidRDefault="009E4954" w:rsidP="009E4954">
            <w:pPr>
              <w:spacing w:after="0" w:line="240" w:lineRule="auto"/>
              <w:rPr>
                <w:rFonts w:ascii="Times New Roman" w:hAnsi="Times New Roman" w:cs="Times New Roman"/>
                <w:b/>
                <w:bCs/>
                <w:sz w:val="24"/>
                <w:szCs w:val="24"/>
              </w:rPr>
            </w:pPr>
            <w:r w:rsidRPr="00B72570">
              <w:rPr>
                <w:rFonts w:ascii="Times New Roman" w:eastAsia="Aptos" w:hAnsi="Times New Roman" w:cs="Times New Roman"/>
                <w:sz w:val="24"/>
                <w:szCs w:val="24"/>
              </w:rPr>
              <w:t>Darbo temperatūrų diapazonas</w:t>
            </w:r>
          </w:p>
        </w:tc>
        <w:tc>
          <w:tcPr>
            <w:tcW w:w="5821" w:type="dxa"/>
            <w:tcBorders>
              <w:top w:val="single" w:sz="4" w:space="0" w:color="auto"/>
              <w:left w:val="single" w:sz="4" w:space="0" w:color="auto"/>
              <w:bottom w:val="single" w:sz="4" w:space="0" w:color="auto"/>
              <w:right w:val="single" w:sz="4" w:space="0" w:color="auto"/>
            </w:tcBorders>
          </w:tcPr>
          <w:p w14:paraId="68396EB6" w14:textId="5E1DC4CF" w:rsidR="009E4954" w:rsidRPr="00FD5B3A" w:rsidRDefault="008B620A" w:rsidP="008B620A">
            <w:pPr>
              <w:spacing w:line="259" w:lineRule="auto"/>
              <w:rPr>
                <w:rFonts w:ascii="Times New Roman" w:hAnsi="Times New Roman" w:cs="Times New Roman"/>
                <w:b/>
                <w:bCs/>
                <w:sz w:val="24"/>
                <w:szCs w:val="24"/>
              </w:rPr>
            </w:pPr>
            <w:r w:rsidRPr="00FD5B3A">
              <w:rPr>
                <w:rFonts w:ascii="Times New Roman" w:hAnsi="Times New Roman" w:cs="Times New Roman"/>
                <w:sz w:val="24"/>
                <w:szCs w:val="24"/>
              </w:rPr>
              <w:t>Bent +5…+40 °C diapazone.</w:t>
            </w:r>
          </w:p>
        </w:tc>
        <w:tc>
          <w:tcPr>
            <w:tcW w:w="4845" w:type="dxa"/>
            <w:tcBorders>
              <w:top w:val="single" w:sz="4" w:space="0" w:color="auto"/>
              <w:left w:val="single" w:sz="4" w:space="0" w:color="auto"/>
              <w:bottom w:val="single" w:sz="4" w:space="0" w:color="auto"/>
              <w:right w:val="single" w:sz="4" w:space="0" w:color="auto"/>
            </w:tcBorders>
          </w:tcPr>
          <w:p w14:paraId="7E591BB9" w14:textId="77777777" w:rsidR="009E4954" w:rsidRPr="00B75431" w:rsidRDefault="009E4954" w:rsidP="009E4954">
            <w:pPr>
              <w:spacing w:after="0" w:line="240" w:lineRule="auto"/>
              <w:rPr>
                <w:rFonts w:ascii="Times New Roman" w:hAnsi="Times New Roman" w:cs="Times New Roman"/>
                <w:sz w:val="24"/>
                <w:szCs w:val="24"/>
              </w:rPr>
            </w:pPr>
          </w:p>
        </w:tc>
      </w:tr>
      <w:tr w:rsidR="009E4954" w:rsidRPr="002A5CD3" w14:paraId="56097E8A" w14:textId="77777777" w:rsidTr="00B72570">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0F78C38F" w14:textId="78D6512E" w:rsidR="009E4954" w:rsidRPr="00B72570" w:rsidRDefault="009E4954" w:rsidP="009E4954">
            <w:pPr>
              <w:spacing w:after="0" w:line="240" w:lineRule="auto"/>
              <w:rPr>
                <w:rFonts w:ascii="Times New Roman" w:hAnsi="Times New Roman" w:cs="Times New Roman"/>
                <w:sz w:val="24"/>
                <w:szCs w:val="24"/>
              </w:rPr>
            </w:pPr>
            <w:r w:rsidRPr="00B72570">
              <w:rPr>
                <w:rFonts w:ascii="Times New Roman" w:hAnsi="Times New Roman" w:cs="Times New Roman"/>
                <w:sz w:val="24"/>
                <w:szCs w:val="24"/>
              </w:rPr>
              <w:t>15</w:t>
            </w:r>
          </w:p>
        </w:tc>
        <w:tc>
          <w:tcPr>
            <w:tcW w:w="3544" w:type="dxa"/>
            <w:tcBorders>
              <w:top w:val="single" w:sz="4" w:space="0" w:color="auto"/>
              <w:left w:val="single" w:sz="4" w:space="0" w:color="auto"/>
              <w:bottom w:val="single" w:sz="4" w:space="0" w:color="auto"/>
              <w:right w:val="single" w:sz="4" w:space="0" w:color="auto"/>
            </w:tcBorders>
          </w:tcPr>
          <w:p w14:paraId="26F2F8BA" w14:textId="07143395" w:rsidR="009E4954" w:rsidRPr="00B72570" w:rsidRDefault="009E4954" w:rsidP="009E4954">
            <w:pPr>
              <w:pStyle w:val="NormalWeb"/>
            </w:pPr>
            <w:r w:rsidRPr="00B72570">
              <w:rPr>
                <w:rFonts w:eastAsia="Aptos"/>
              </w:rPr>
              <w:t>Apsaugos klasė (IP)</w:t>
            </w:r>
          </w:p>
        </w:tc>
        <w:tc>
          <w:tcPr>
            <w:tcW w:w="5821" w:type="dxa"/>
            <w:tcBorders>
              <w:top w:val="single" w:sz="4" w:space="0" w:color="auto"/>
              <w:left w:val="single" w:sz="4" w:space="0" w:color="auto"/>
              <w:bottom w:val="single" w:sz="4" w:space="0" w:color="auto"/>
              <w:right w:val="single" w:sz="4" w:space="0" w:color="auto"/>
            </w:tcBorders>
          </w:tcPr>
          <w:p w14:paraId="523CBEC0" w14:textId="2D0B858A" w:rsidR="009E4954" w:rsidRPr="00FD5B3A" w:rsidRDefault="009E4954" w:rsidP="009E4954">
            <w:pPr>
              <w:pStyle w:val="NormalWeb"/>
            </w:pPr>
            <w:r w:rsidRPr="00FD5B3A">
              <w:rPr>
                <w:rFonts w:eastAsia="Aptos"/>
              </w:rPr>
              <w:t>Bent IP40.</w:t>
            </w:r>
          </w:p>
        </w:tc>
        <w:tc>
          <w:tcPr>
            <w:tcW w:w="4845" w:type="dxa"/>
            <w:tcBorders>
              <w:top w:val="single" w:sz="4" w:space="0" w:color="auto"/>
              <w:left w:val="single" w:sz="4" w:space="0" w:color="auto"/>
              <w:bottom w:val="single" w:sz="4" w:space="0" w:color="auto"/>
              <w:right w:val="single" w:sz="4" w:space="0" w:color="auto"/>
            </w:tcBorders>
          </w:tcPr>
          <w:p w14:paraId="7F6EBB04" w14:textId="77777777" w:rsidR="009E4954" w:rsidRPr="00B75431" w:rsidRDefault="009E4954" w:rsidP="009E4954">
            <w:pPr>
              <w:spacing w:after="0" w:line="240" w:lineRule="auto"/>
              <w:rPr>
                <w:rFonts w:ascii="Times New Roman" w:hAnsi="Times New Roman" w:cs="Times New Roman"/>
                <w:sz w:val="24"/>
                <w:szCs w:val="24"/>
              </w:rPr>
            </w:pPr>
          </w:p>
        </w:tc>
      </w:tr>
      <w:tr w:rsidR="009E4954" w:rsidRPr="002A5CD3" w14:paraId="60CD902A" w14:textId="77777777" w:rsidTr="00B72570">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45485829" w14:textId="6D34DCAF" w:rsidR="009E4954" w:rsidRPr="00B72570" w:rsidRDefault="009E4954" w:rsidP="009E4954">
            <w:pPr>
              <w:spacing w:after="0" w:line="240" w:lineRule="auto"/>
              <w:rPr>
                <w:rFonts w:ascii="Times New Roman" w:hAnsi="Times New Roman" w:cs="Times New Roman"/>
                <w:sz w:val="24"/>
                <w:szCs w:val="24"/>
              </w:rPr>
            </w:pPr>
            <w:r w:rsidRPr="00B72570">
              <w:rPr>
                <w:rFonts w:ascii="Times New Roman" w:hAnsi="Times New Roman" w:cs="Times New Roman"/>
                <w:sz w:val="24"/>
                <w:szCs w:val="24"/>
              </w:rPr>
              <w:t>16</w:t>
            </w:r>
          </w:p>
        </w:tc>
        <w:tc>
          <w:tcPr>
            <w:tcW w:w="3544" w:type="dxa"/>
            <w:tcBorders>
              <w:top w:val="single" w:sz="4" w:space="0" w:color="auto"/>
              <w:left w:val="single" w:sz="4" w:space="0" w:color="auto"/>
              <w:bottom w:val="single" w:sz="4" w:space="0" w:color="auto"/>
              <w:right w:val="single" w:sz="4" w:space="0" w:color="auto"/>
            </w:tcBorders>
          </w:tcPr>
          <w:p w14:paraId="036B098B" w14:textId="2E0ED1A1" w:rsidR="009E4954" w:rsidRPr="00B72570" w:rsidRDefault="009E4954" w:rsidP="009E4954">
            <w:pPr>
              <w:spacing w:after="0" w:line="240" w:lineRule="auto"/>
              <w:rPr>
                <w:rFonts w:ascii="Times New Roman" w:hAnsi="Times New Roman" w:cs="Times New Roman"/>
                <w:sz w:val="24"/>
                <w:szCs w:val="24"/>
              </w:rPr>
            </w:pPr>
            <w:proofErr w:type="spellStart"/>
            <w:r w:rsidRPr="00B72570">
              <w:rPr>
                <w:rFonts w:ascii="Times New Roman" w:eastAsia="Aptos" w:hAnsi="Times New Roman" w:cs="Times New Roman"/>
                <w:sz w:val="24"/>
                <w:szCs w:val="24"/>
              </w:rPr>
              <w:t>Kalibracija</w:t>
            </w:r>
            <w:proofErr w:type="spellEnd"/>
          </w:p>
        </w:tc>
        <w:tc>
          <w:tcPr>
            <w:tcW w:w="5821" w:type="dxa"/>
            <w:tcBorders>
              <w:top w:val="single" w:sz="4" w:space="0" w:color="auto"/>
              <w:left w:val="single" w:sz="4" w:space="0" w:color="auto"/>
              <w:bottom w:val="single" w:sz="4" w:space="0" w:color="auto"/>
              <w:right w:val="single" w:sz="4" w:space="0" w:color="auto"/>
            </w:tcBorders>
          </w:tcPr>
          <w:p w14:paraId="3C59DB82" w14:textId="3AE50525" w:rsidR="009E4954" w:rsidRPr="00FD5B3A" w:rsidRDefault="008F5DA4" w:rsidP="009E4954">
            <w:pPr>
              <w:pStyle w:val="NormalWeb"/>
            </w:pPr>
            <w:r w:rsidRPr="00FD5B3A">
              <w:t xml:space="preserve">NUC </w:t>
            </w:r>
            <w:proofErr w:type="spellStart"/>
            <w:r w:rsidRPr="00FD5B3A">
              <w:t>kalibracija</w:t>
            </w:r>
            <w:proofErr w:type="spellEnd"/>
            <w:r w:rsidRPr="00FD5B3A">
              <w:t>, defektinių pikselių taisymas, geometrinė korekcija.</w:t>
            </w:r>
          </w:p>
        </w:tc>
        <w:tc>
          <w:tcPr>
            <w:tcW w:w="4845" w:type="dxa"/>
            <w:tcBorders>
              <w:top w:val="single" w:sz="4" w:space="0" w:color="auto"/>
              <w:left w:val="single" w:sz="4" w:space="0" w:color="auto"/>
              <w:bottom w:val="single" w:sz="4" w:space="0" w:color="auto"/>
              <w:right w:val="single" w:sz="4" w:space="0" w:color="auto"/>
            </w:tcBorders>
          </w:tcPr>
          <w:p w14:paraId="5E46E50A" w14:textId="77777777" w:rsidR="009E4954" w:rsidRPr="00B75431" w:rsidRDefault="009E4954" w:rsidP="009E4954">
            <w:pPr>
              <w:spacing w:after="0" w:line="240" w:lineRule="auto"/>
              <w:rPr>
                <w:rFonts w:ascii="Times New Roman" w:hAnsi="Times New Roman" w:cs="Times New Roman"/>
                <w:sz w:val="24"/>
                <w:szCs w:val="24"/>
              </w:rPr>
            </w:pPr>
          </w:p>
        </w:tc>
      </w:tr>
      <w:tr w:rsidR="009E4954" w:rsidRPr="002A5CD3" w14:paraId="42EFEB6A" w14:textId="77777777" w:rsidTr="00B72570">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49208BCD" w14:textId="334BBAEF" w:rsidR="009E4954" w:rsidRPr="00B72570" w:rsidRDefault="009E4954" w:rsidP="009E4954">
            <w:pPr>
              <w:spacing w:after="0" w:line="240" w:lineRule="auto"/>
              <w:rPr>
                <w:rFonts w:ascii="Times New Roman" w:hAnsi="Times New Roman" w:cs="Times New Roman"/>
                <w:sz w:val="24"/>
                <w:szCs w:val="24"/>
              </w:rPr>
            </w:pPr>
            <w:r w:rsidRPr="00B72570">
              <w:rPr>
                <w:rFonts w:ascii="Times New Roman" w:hAnsi="Times New Roman" w:cs="Times New Roman"/>
                <w:sz w:val="24"/>
                <w:szCs w:val="24"/>
              </w:rPr>
              <w:t>17</w:t>
            </w:r>
          </w:p>
        </w:tc>
        <w:tc>
          <w:tcPr>
            <w:tcW w:w="3544" w:type="dxa"/>
            <w:tcBorders>
              <w:top w:val="single" w:sz="4" w:space="0" w:color="auto"/>
              <w:left w:val="single" w:sz="4" w:space="0" w:color="auto"/>
              <w:bottom w:val="single" w:sz="4" w:space="0" w:color="auto"/>
              <w:right w:val="single" w:sz="4" w:space="0" w:color="auto"/>
            </w:tcBorders>
          </w:tcPr>
          <w:p w14:paraId="00A00A93" w14:textId="7D7F3417" w:rsidR="009E4954" w:rsidRPr="00B72570" w:rsidRDefault="009E4954" w:rsidP="009E4954">
            <w:pPr>
              <w:spacing w:after="0" w:line="240" w:lineRule="auto"/>
              <w:rPr>
                <w:rFonts w:ascii="Times New Roman" w:hAnsi="Times New Roman" w:cs="Times New Roman"/>
                <w:sz w:val="24"/>
                <w:szCs w:val="24"/>
              </w:rPr>
            </w:pPr>
            <w:r w:rsidRPr="00B72570">
              <w:rPr>
                <w:rFonts w:ascii="Times New Roman" w:eastAsia="Aptos" w:hAnsi="Times New Roman" w:cs="Times New Roman"/>
                <w:sz w:val="24"/>
                <w:szCs w:val="24"/>
              </w:rPr>
              <w:t>Priedai</w:t>
            </w:r>
          </w:p>
        </w:tc>
        <w:tc>
          <w:tcPr>
            <w:tcW w:w="5821" w:type="dxa"/>
            <w:tcBorders>
              <w:top w:val="single" w:sz="4" w:space="0" w:color="auto"/>
              <w:left w:val="single" w:sz="4" w:space="0" w:color="auto"/>
              <w:bottom w:val="single" w:sz="4" w:space="0" w:color="auto"/>
              <w:right w:val="single" w:sz="4" w:space="0" w:color="auto"/>
            </w:tcBorders>
          </w:tcPr>
          <w:p w14:paraId="16C24760" w14:textId="1BA6ABAC" w:rsidR="009E4954" w:rsidRPr="00FD5B3A" w:rsidRDefault="008F5DA4" w:rsidP="008F5DA4">
            <w:pPr>
              <w:rPr>
                <w:rFonts w:ascii="Times New Roman" w:eastAsiaTheme="minorHAnsi" w:hAnsi="Times New Roman" w:cs="Times New Roman"/>
                <w:sz w:val="24"/>
                <w:szCs w:val="24"/>
              </w:rPr>
            </w:pPr>
            <w:r w:rsidRPr="00FD5B3A">
              <w:rPr>
                <w:rFonts w:ascii="Times New Roman" w:hAnsi="Times New Roman" w:cs="Times New Roman"/>
                <w:sz w:val="24"/>
                <w:szCs w:val="24"/>
              </w:rPr>
              <w:t>Kamera turi būti pateikiama su visais būtinais priedais (kabeliai, maitinimo adapteriai, montavimo elementai), užtikrinančiais pilną veikimą</w:t>
            </w:r>
            <w:r w:rsidR="009E4954" w:rsidRPr="00FD5B3A">
              <w:rPr>
                <w:rFonts w:ascii="Times New Roman" w:eastAsia="Aptos" w:hAnsi="Times New Roman" w:cs="Times New Roman"/>
                <w:sz w:val="24"/>
                <w:szCs w:val="24"/>
              </w:rPr>
              <w:t>.</w:t>
            </w:r>
          </w:p>
        </w:tc>
        <w:tc>
          <w:tcPr>
            <w:tcW w:w="4845" w:type="dxa"/>
            <w:tcBorders>
              <w:top w:val="single" w:sz="4" w:space="0" w:color="auto"/>
              <w:left w:val="single" w:sz="4" w:space="0" w:color="auto"/>
              <w:bottom w:val="single" w:sz="4" w:space="0" w:color="auto"/>
              <w:right w:val="single" w:sz="4" w:space="0" w:color="auto"/>
            </w:tcBorders>
          </w:tcPr>
          <w:p w14:paraId="3638FA87" w14:textId="77777777" w:rsidR="009E4954" w:rsidRPr="00B75431" w:rsidRDefault="009E4954" w:rsidP="009E4954">
            <w:pPr>
              <w:spacing w:after="0" w:line="240" w:lineRule="auto"/>
              <w:rPr>
                <w:rFonts w:ascii="Times New Roman" w:hAnsi="Times New Roman" w:cs="Times New Roman"/>
                <w:sz w:val="24"/>
                <w:szCs w:val="24"/>
              </w:rPr>
            </w:pPr>
          </w:p>
        </w:tc>
      </w:tr>
      <w:tr w:rsidR="009E4954" w:rsidRPr="002A5CD3" w14:paraId="6B791062" w14:textId="77777777" w:rsidTr="00B72570">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092725EA" w14:textId="2AE82B25" w:rsidR="009E4954" w:rsidRPr="00B72570" w:rsidRDefault="009E4954" w:rsidP="009E4954">
            <w:pPr>
              <w:spacing w:after="0" w:line="240" w:lineRule="auto"/>
              <w:rPr>
                <w:rFonts w:ascii="Times New Roman" w:hAnsi="Times New Roman" w:cs="Times New Roman"/>
                <w:sz w:val="24"/>
                <w:szCs w:val="24"/>
              </w:rPr>
            </w:pPr>
            <w:r w:rsidRPr="00B72570">
              <w:rPr>
                <w:rFonts w:ascii="Times New Roman" w:hAnsi="Times New Roman" w:cs="Times New Roman"/>
                <w:sz w:val="24"/>
                <w:szCs w:val="24"/>
              </w:rPr>
              <w:t>18</w:t>
            </w:r>
          </w:p>
        </w:tc>
        <w:tc>
          <w:tcPr>
            <w:tcW w:w="3544" w:type="dxa"/>
            <w:tcBorders>
              <w:top w:val="single" w:sz="4" w:space="0" w:color="auto"/>
              <w:left w:val="single" w:sz="4" w:space="0" w:color="auto"/>
              <w:bottom w:val="single" w:sz="4" w:space="0" w:color="auto"/>
              <w:right w:val="single" w:sz="4" w:space="0" w:color="auto"/>
            </w:tcBorders>
          </w:tcPr>
          <w:p w14:paraId="3DE644C5" w14:textId="1DCD2EF9" w:rsidR="009E4954" w:rsidRPr="00B72570" w:rsidRDefault="009E4954" w:rsidP="009E4954">
            <w:pPr>
              <w:spacing w:after="0" w:line="240" w:lineRule="auto"/>
              <w:rPr>
                <w:rFonts w:ascii="Times New Roman" w:hAnsi="Times New Roman" w:cs="Times New Roman"/>
                <w:sz w:val="24"/>
                <w:szCs w:val="24"/>
              </w:rPr>
            </w:pPr>
            <w:r w:rsidRPr="00B72570">
              <w:rPr>
                <w:rFonts w:ascii="Times New Roman" w:eastAsia="Aptos" w:hAnsi="Times New Roman" w:cs="Times New Roman"/>
                <w:sz w:val="24"/>
                <w:szCs w:val="24"/>
              </w:rPr>
              <w:t>Sertifikatai</w:t>
            </w:r>
          </w:p>
        </w:tc>
        <w:tc>
          <w:tcPr>
            <w:tcW w:w="5821" w:type="dxa"/>
            <w:tcBorders>
              <w:top w:val="single" w:sz="4" w:space="0" w:color="auto"/>
              <w:left w:val="single" w:sz="4" w:space="0" w:color="auto"/>
              <w:bottom w:val="single" w:sz="4" w:space="0" w:color="auto"/>
              <w:right w:val="single" w:sz="4" w:space="0" w:color="auto"/>
            </w:tcBorders>
          </w:tcPr>
          <w:p w14:paraId="45E90D56" w14:textId="638FD26F" w:rsidR="009E4954" w:rsidRPr="00FD5B3A" w:rsidRDefault="009E4954" w:rsidP="009E4954">
            <w:pPr>
              <w:pStyle w:val="NormalWeb"/>
            </w:pPr>
            <w:r w:rsidRPr="00FD5B3A">
              <w:rPr>
                <w:rFonts w:eastAsia="Aptos"/>
              </w:rPr>
              <w:t>CE ženklinimas, atitikimas ES EMC ir saugos direktyvoms.</w:t>
            </w:r>
          </w:p>
        </w:tc>
        <w:tc>
          <w:tcPr>
            <w:tcW w:w="4845" w:type="dxa"/>
            <w:tcBorders>
              <w:top w:val="single" w:sz="4" w:space="0" w:color="auto"/>
              <w:left w:val="single" w:sz="4" w:space="0" w:color="auto"/>
              <w:bottom w:val="single" w:sz="4" w:space="0" w:color="auto"/>
              <w:right w:val="single" w:sz="4" w:space="0" w:color="auto"/>
            </w:tcBorders>
          </w:tcPr>
          <w:p w14:paraId="18B178EE" w14:textId="77777777" w:rsidR="009E4954" w:rsidRPr="00B75431" w:rsidRDefault="009E4954" w:rsidP="009E4954">
            <w:pPr>
              <w:spacing w:after="0" w:line="240" w:lineRule="auto"/>
              <w:rPr>
                <w:rFonts w:ascii="Times New Roman" w:hAnsi="Times New Roman" w:cs="Times New Roman"/>
                <w:sz w:val="24"/>
                <w:szCs w:val="24"/>
              </w:rPr>
            </w:pPr>
          </w:p>
        </w:tc>
      </w:tr>
      <w:tr w:rsidR="004422E7" w:rsidRPr="002A5CD3" w14:paraId="0D5FE7E2" w14:textId="77777777" w:rsidTr="00B72570">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649B1E40" w14:textId="005580AA" w:rsidR="004422E7" w:rsidRPr="00B72570" w:rsidRDefault="00B72570" w:rsidP="004422E7">
            <w:pPr>
              <w:spacing w:after="0" w:line="240" w:lineRule="auto"/>
              <w:rPr>
                <w:rFonts w:ascii="Times New Roman" w:hAnsi="Times New Roman" w:cs="Times New Roman"/>
                <w:sz w:val="24"/>
                <w:szCs w:val="24"/>
              </w:rPr>
            </w:pPr>
            <w:r>
              <w:rPr>
                <w:rFonts w:ascii="Times New Roman" w:hAnsi="Times New Roman" w:cs="Times New Roman"/>
                <w:sz w:val="24"/>
                <w:szCs w:val="24"/>
              </w:rPr>
              <w:t>19</w:t>
            </w:r>
          </w:p>
        </w:tc>
        <w:tc>
          <w:tcPr>
            <w:tcW w:w="3544" w:type="dxa"/>
            <w:tcBorders>
              <w:top w:val="single" w:sz="4" w:space="0" w:color="auto"/>
              <w:left w:val="single" w:sz="4" w:space="0" w:color="auto"/>
              <w:bottom w:val="single" w:sz="4" w:space="0" w:color="auto"/>
              <w:right w:val="single" w:sz="4" w:space="0" w:color="auto"/>
            </w:tcBorders>
            <w:vAlign w:val="center"/>
          </w:tcPr>
          <w:p w14:paraId="2DE45D4F" w14:textId="77777777" w:rsidR="004422E7" w:rsidRPr="00B72570" w:rsidRDefault="004422E7" w:rsidP="004422E7">
            <w:pPr>
              <w:spacing w:after="0" w:line="240" w:lineRule="auto"/>
              <w:rPr>
                <w:rFonts w:ascii="Times New Roman" w:hAnsi="Times New Roman" w:cs="Times New Roman"/>
                <w:sz w:val="24"/>
                <w:szCs w:val="24"/>
              </w:rPr>
            </w:pPr>
            <w:r w:rsidRPr="00B72570">
              <w:rPr>
                <w:rFonts w:ascii="Times New Roman" w:hAnsi="Times New Roman" w:cs="Times New Roman"/>
                <w:sz w:val="24"/>
                <w:szCs w:val="24"/>
              </w:rPr>
              <w:t>Dokumentacija</w:t>
            </w:r>
          </w:p>
        </w:tc>
        <w:tc>
          <w:tcPr>
            <w:tcW w:w="5821" w:type="dxa"/>
            <w:tcBorders>
              <w:top w:val="single" w:sz="4" w:space="0" w:color="auto"/>
              <w:left w:val="single" w:sz="4" w:space="0" w:color="auto"/>
              <w:bottom w:val="single" w:sz="4" w:space="0" w:color="auto"/>
              <w:right w:val="single" w:sz="4" w:space="0" w:color="auto"/>
            </w:tcBorders>
            <w:vAlign w:val="center"/>
          </w:tcPr>
          <w:p w14:paraId="2CDC744B" w14:textId="77777777" w:rsidR="004422E7" w:rsidRPr="00FD5B3A" w:rsidRDefault="004422E7" w:rsidP="004422E7">
            <w:pPr>
              <w:pStyle w:val="NormalWeb"/>
            </w:pPr>
            <w:r w:rsidRPr="00FD5B3A">
              <w:t>Nuoroda į prekės aprašymą gamintojo svetainėje</w:t>
            </w:r>
          </w:p>
        </w:tc>
        <w:tc>
          <w:tcPr>
            <w:tcW w:w="4845" w:type="dxa"/>
            <w:tcBorders>
              <w:top w:val="single" w:sz="4" w:space="0" w:color="auto"/>
              <w:left w:val="single" w:sz="4" w:space="0" w:color="auto"/>
              <w:bottom w:val="single" w:sz="4" w:space="0" w:color="auto"/>
              <w:right w:val="single" w:sz="4" w:space="0" w:color="auto"/>
            </w:tcBorders>
          </w:tcPr>
          <w:p w14:paraId="20663DDC" w14:textId="77777777" w:rsidR="004422E7" w:rsidRPr="002A5CD3" w:rsidRDefault="004422E7" w:rsidP="004422E7">
            <w:pPr>
              <w:spacing w:after="0" w:line="240" w:lineRule="auto"/>
            </w:pPr>
          </w:p>
        </w:tc>
      </w:tr>
    </w:tbl>
    <w:p w14:paraId="7E28C266" w14:textId="77777777" w:rsidR="00E3211E" w:rsidRDefault="00E3211E"/>
    <w:sectPr w:rsidR="00E3211E" w:rsidSect="004932B2">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altName w:val="Calibri"/>
    <w:charset w:val="01"/>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E1E0E"/>
    <w:multiLevelType w:val="multilevel"/>
    <w:tmpl w:val="91981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B02BCF"/>
    <w:multiLevelType w:val="multilevel"/>
    <w:tmpl w:val="B7943E28"/>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7A500E"/>
    <w:multiLevelType w:val="multilevel"/>
    <w:tmpl w:val="FF7A9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CE5C43"/>
    <w:multiLevelType w:val="multilevel"/>
    <w:tmpl w:val="8E969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890264"/>
    <w:multiLevelType w:val="multilevel"/>
    <w:tmpl w:val="DC680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9A5F23"/>
    <w:multiLevelType w:val="multilevel"/>
    <w:tmpl w:val="03206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D21E84"/>
    <w:multiLevelType w:val="multilevel"/>
    <w:tmpl w:val="D9D8B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5E75CD"/>
    <w:multiLevelType w:val="multilevel"/>
    <w:tmpl w:val="09C639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A049C1"/>
    <w:multiLevelType w:val="multilevel"/>
    <w:tmpl w:val="4C1E9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D60DE8"/>
    <w:multiLevelType w:val="multilevel"/>
    <w:tmpl w:val="452646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837B68"/>
    <w:multiLevelType w:val="multilevel"/>
    <w:tmpl w:val="09FA13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4F53DA"/>
    <w:multiLevelType w:val="multilevel"/>
    <w:tmpl w:val="531CB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1957AB"/>
    <w:multiLevelType w:val="multilevel"/>
    <w:tmpl w:val="1DD6D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5B334F"/>
    <w:multiLevelType w:val="multilevel"/>
    <w:tmpl w:val="23586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B06687"/>
    <w:multiLevelType w:val="multilevel"/>
    <w:tmpl w:val="50B477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AB73CB"/>
    <w:multiLevelType w:val="multilevel"/>
    <w:tmpl w:val="EBF80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17" w15:restartNumberingAfterBreak="0">
    <w:nsid w:val="744419D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AEC7242"/>
    <w:multiLevelType w:val="multilevel"/>
    <w:tmpl w:val="18C0C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5"/>
  </w:num>
  <w:num w:numId="3">
    <w:abstractNumId w:val="7"/>
  </w:num>
  <w:num w:numId="4">
    <w:abstractNumId w:val="14"/>
  </w:num>
  <w:num w:numId="5">
    <w:abstractNumId w:val="4"/>
  </w:num>
  <w:num w:numId="6">
    <w:abstractNumId w:val="3"/>
  </w:num>
  <w:num w:numId="7">
    <w:abstractNumId w:val="5"/>
  </w:num>
  <w:num w:numId="8">
    <w:abstractNumId w:val="18"/>
  </w:num>
  <w:num w:numId="9">
    <w:abstractNumId w:val="2"/>
  </w:num>
  <w:num w:numId="10">
    <w:abstractNumId w:val="9"/>
  </w:num>
  <w:num w:numId="11">
    <w:abstractNumId w:val="12"/>
  </w:num>
  <w:num w:numId="12">
    <w:abstractNumId w:val="10"/>
  </w:num>
  <w:num w:numId="13">
    <w:abstractNumId w:val="1"/>
  </w:num>
  <w:num w:numId="14">
    <w:abstractNumId w:val="0"/>
  </w:num>
  <w:num w:numId="15">
    <w:abstractNumId w:val="8"/>
  </w:num>
  <w:num w:numId="16">
    <w:abstractNumId w:val="6"/>
  </w:num>
  <w:num w:numId="17">
    <w:abstractNumId w:val="11"/>
  </w:num>
  <w:num w:numId="18">
    <w:abstractNumId w:val="13"/>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2B2"/>
    <w:rsid w:val="00011182"/>
    <w:rsid w:val="00017E25"/>
    <w:rsid w:val="00023F40"/>
    <w:rsid w:val="00031577"/>
    <w:rsid w:val="00052D8C"/>
    <w:rsid w:val="00074978"/>
    <w:rsid w:val="00077437"/>
    <w:rsid w:val="00077E35"/>
    <w:rsid w:val="000839AA"/>
    <w:rsid w:val="000B5838"/>
    <w:rsid w:val="000B7D71"/>
    <w:rsid w:val="00106565"/>
    <w:rsid w:val="001205A7"/>
    <w:rsid w:val="00120C73"/>
    <w:rsid w:val="0012520A"/>
    <w:rsid w:val="001339AF"/>
    <w:rsid w:val="001420CF"/>
    <w:rsid w:val="001443C5"/>
    <w:rsid w:val="0014493D"/>
    <w:rsid w:val="00144AC0"/>
    <w:rsid w:val="001548EF"/>
    <w:rsid w:val="001750FA"/>
    <w:rsid w:val="00196845"/>
    <w:rsid w:val="001B6C5E"/>
    <w:rsid w:val="001C35EA"/>
    <w:rsid w:val="001D03D2"/>
    <w:rsid w:val="001D2271"/>
    <w:rsid w:val="001D7409"/>
    <w:rsid w:val="001E307B"/>
    <w:rsid w:val="001E3E7B"/>
    <w:rsid w:val="001F70E6"/>
    <w:rsid w:val="00207D52"/>
    <w:rsid w:val="002113DD"/>
    <w:rsid w:val="0024736B"/>
    <w:rsid w:val="00260071"/>
    <w:rsid w:val="00261648"/>
    <w:rsid w:val="00290A80"/>
    <w:rsid w:val="00291268"/>
    <w:rsid w:val="002C228B"/>
    <w:rsid w:val="003027D1"/>
    <w:rsid w:val="00326447"/>
    <w:rsid w:val="0032776A"/>
    <w:rsid w:val="00327B3E"/>
    <w:rsid w:val="003836E5"/>
    <w:rsid w:val="00384CA1"/>
    <w:rsid w:val="00385634"/>
    <w:rsid w:val="00386FD5"/>
    <w:rsid w:val="00393C36"/>
    <w:rsid w:val="003A4E4B"/>
    <w:rsid w:val="003B4C38"/>
    <w:rsid w:val="003F2D4D"/>
    <w:rsid w:val="003F460F"/>
    <w:rsid w:val="003F4B5D"/>
    <w:rsid w:val="003F5724"/>
    <w:rsid w:val="004037B7"/>
    <w:rsid w:val="00410B55"/>
    <w:rsid w:val="00423379"/>
    <w:rsid w:val="004248C2"/>
    <w:rsid w:val="004401B1"/>
    <w:rsid w:val="004422E7"/>
    <w:rsid w:val="0044512E"/>
    <w:rsid w:val="00451120"/>
    <w:rsid w:val="004648A4"/>
    <w:rsid w:val="00477AFD"/>
    <w:rsid w:val="00484525"/>
    <w:rsid w:val="0048601B"/>
    <w:rsid w:val="004932B2"/>
    <w:rsid w:val="004A3598"/>
    <w:rsid w:val="004B3DC6"/>
    <w:rsid w:val="004B6B69"/>
    <w:rsid w:val="004B7711"/>
    <w:rsid w:val="004C37B9"/>
    <w:rsid w:val="004E4D5A"/>
    <w:rsid w:val="004E6327"/>
    <w:rsid w:val="004F2E88"/>
    <w:rsid w:val="004F7F13"/>
    <w:rsid w:val="00500CB9"/>
    <w:rsid w:val="005064D0"/>
    <w:rsid w:val="0052596B"/>
    <w:rsid w:val="00542A22"/>
    <w:rsid w:val="005436DE"/>
    <w:rsid w:val="00554002"/>
    <w:rsid w:val="00562C1D"/>
    <w:rsid w:val="00575975"/>
    <w:rsid w:val="005A1110"/>
    <w:rsid w:val="005A251D"/>
    <w:rsid w:val="005A3D5D"/>
    <w:rsid w:val="005A5435"/>
    <w:rsid w:val="005C2855"/>
    <w:rsid w:val="005E13E6"/>
    <w:rsid w:val="005F7F78"/>
    <w:rsid w:val="00607F6F"/>
    <w:rsid w:val="00615445"/>
    <w:rsid w:val="00617D89"/>
    <w:rsid w:val="00625B95"/>
    <w:rsid w:val="006264B7"/>
    <w:rsid w:val="00634E9A"/>
    <w:rsid w:val="006403F2"/>
    <w:rsid w:val="00642E56"/>
    <w:rsid w:val="0065625F"/>
    <w:rsid w:val="00674C21"/>
    <w:rsid w:val="006C53ED"/>
    <w:rsid w:val="006C6F90"/>
    <w:rsid w:val="006D0EC4"/>
    <w:rsid w:val="006D164D"/>
    <w:rsid w:val="006D2D15"/>
    <w:rsid w:val="006D64A7"/>
    <w:rsid w:val="006F1AF9"/>
    <w:rsid w:val="0071515C"/>
    <w:rsid w:val="00722113"/>
    <w:rsid w:val="00744902"/>
    <w:rsid w:val="007458E1"/>
    <w:rsid w:val="00767E42"/>
    <w:rsid w:val="00782CCF"/>
    <w:rsid w:val="00786C28"/>
    <w:rsid w:val="007934EC"/>
    <w:rsid w:val="007A61A0"/>
    <w:rsid w:val="00800664"/>
    <w:rsid w:val="00802C83"/>
    <w:rsid w:val="008335FB"/>
    <w:rsid w:val="0083372D"/>
    <w:rsid w:val="00836BB4"/>
    <w:rsid w:val="0084438A"/>
    <w:rsid w:val="008470F7"/>
    <w:rsid w:val="0087098D"/>
    <w:rsid w:val="008855EA"/>
    <w:rsid w:val="008B620A"/>
    <w:rsid w:val="008E27E5"/>
    <w:rsid w:val="008E3658"/>
    <w:rsid w:val="008E67E8"/>
    <w:rsid w:val="008F5DA4"/>
    <w:rsid w:val="0092022B"/>
    <w:rsid w:val="009219DE"/>
    <w:rsid w:val="00936C2D"/>
    <w:rsid w:val="00941C9B"/>
    <w:rsid w:val="00947051"/>
    <w:rsid w:val="00950815"/>
    <w:rsid w:val="00980A44"/>
    <w:rsid w:val="00985FE1"/>
    <w:rsid w:val="00992BBE"/>
    <w:rsid w:val="00995F82"/>
    <w:rsid w:val="009B5E2B"/>
    <w:rsid w:val="009B67C5"/>
    <w:rsid w:val="009C0C37"/>
    <w:rsid w:val="009E4954"/>
    <w:rsid w:val="00A01D2B"/>
    <w:rsid w:val="00A16DC3"/>
    <w:rsid w:val="00A20B26"/>
    <w:rsid w:val="00A22381"/>
    <w:rsid w:val="00A264B1"/>
    <w:rsid w:val="00A505D5"/>
    <w:rsid w:val="00A769C2"/>
    <w:rsid w:val="00A81735"/>
    <w:rsid w:val="00A86D0C"/>
    <w:rsid w:val="00AB3535"/>
    <w:rsid w:val="00AC19D7"/>
    <w:rsid w:val="00AC1F77"/>
    <w:rsid w:val="00AC301B"/>
    <w:rsid w:val="00AC3A8C"/>
    <w:rsid w:val="00AD261C"/>
    <w:rsid w:val="00AD6E4C"/>
    <w:rsid w:val="00AF3169"/>
    <w:rsid w:val="00AF46F2"/>
    <w:rsid w:val="00AF6EA4"/>
    <w:rsid w:val="00B514EC"/>
    <w:rsid w:val="00B67638"/>
    <w:rsid w:val="00B72570"/>
    <w:rsid w:val="00B75431"/>
    <w:rsid w:val="00B77746"/>
    <w:rsid w:val="00B8730D"/>
    <w:rsid w:val="00BD45FE"/>
    <w:rsid w:val="00BE3B01"/>
    <w:rsid w:val="00BE44E4"/>
    <w:rsid w:val="00BF173F"/>
    <w:rsid w:val="00C01BA9"/>
    <w:rsid w:val="00C05371"/>
    <w:rsid w:val="00C30EF4"/>
    <w:rsid w:val="00C34268"/>
    <w:rsid w:val="00CA53A6"/>
    <w:rsid w:val="00CB6B50"/>
    <w:rsid w:val="00CD1594"/>
    <w:rsid w:val="00CE1831"/>
    <w:rsid w:val="00CE1FF2"/>
    <w:rsid w:val="00CF2EF0"/>
    <w:rsid w:val="00CF53A6"/>
    <w:rsid w:val="00CF773F"/>
    <w:rsid w:val="00D11A8B"/>
    <w:rsid w:val="00D51A45"/>
    <w:rsid w:val="00D51E8E"/>
    <w:rsid w:val="00D56818"/>
    <w:rsid w:val="00D76384"/>
    <w:rsid w:val="00D76D43"/>
    <w:rsid w:val="00D95EC5"/>
    <w:rsid w:val="00DA3DD3"/>
    <w:rsid w:val="00DA3FA6"/>
    <w:rsid w:val="00DD5704"/>
    <w:rsid w:val="00DD5F29"/>
    <w:rsid w:val="00DE2A2D"/>
    <w:rsid w:val="00E13A5A"/>
    <w:rsid w:val="00E31938"/>
    <w:rsid w:val="00E3211E"/>
    <w:rsid w:val="00E41C8C"/>
    <w:rsid w:val="00E7309B"/>
    <w:rsid w:val="00E80F1F"/>
    <w:rsid w:val="00E840DD"/>
    <w:rsid w:val="00E8702C"/>
    <w:rsid w:val="00EA1075"/>
    <w:rsid w:val="00EA2CB8"/>
    <w:rsid w:val="00ED5F45"/>
    <w:rsid w:val="00EE314B"/>
    <w:rsid w:val="00EE448B"/>
    <w:rsid w:val="00EE7678"/>
    <w:rsid w:val="00EF0BF7"/>
    <w:rsid w:val="00F02F2B"/>
    <w:rsid w:val="00F1048C"/>
    <w:rsid w:val="00F22338"/>
    <w:rsid w:val="00F264A3"/>
    <w:rsid w:val="00F32488"/>
    <w:rsid w:val="00F4319A"/>
    <w:rsid w:val="00F57C16"/>
    <w:rsid w:val="00F6216B"/>
    <w:rsid w:val="00FB383E"/>
    <w:rsid w:val="00FB53F5"/>
    <w:rsid w:val="00FD5AAC"/>
    <w:rsid w:val="00FD5B3A"/>
    <w:rsid w:val="00FD6C42"/>
    <w:rsid w:val="00FE0127"/>
    <w:rsid w:val="00FE5997"/>
    <w:rsid w:val="00FF2148"/>
    <w:rsid w:val="00FF43A2"/>
    <w:rsid w:val="00FF66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FBBFE"/>
  <w15:chartTrackingRefBased/>
  <w15:docId w15:val="{9C1197E8-7CD8-44E1-AFFD-AF465045D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2B2"/>
    <w:pPr>
      <w:spacing w:line="276" w:lineRule="auto"/>
    </w:pPr>
    <w:rPr>
      <w:rFonts w:eastAsiaTheme="minorEastAsia"/>
      <w:sz w:val="21"/>
      <w:szCs w:val="21"/>
      <w:lang w:eastAsia="lt-LT"/>
    </w:rPr>
  </w:style>
  <w:style w:type="paragraph" w:styleId="Heading3">
    <w:name w:val="heading 3"/>
    <w:basedOn w:val="Normal"/>
    <w:next w:val="Normal"/>
    <w:link w:val="Heading3Char"/>
    <w:uiPriority w:val="9"/>
    <w:semiHidden/>
    <w:unhideWhenUsed/>
    <w:qFormat/>
    <w:rsid w:val="00E41C8C"/>
    <w:pPr>
      <w:keepNext/>
      <w:keepLines/>
      <w:suppressAutoHyphens/>
      <w:spacing w:before="160" w:after="80"/>
      <w:outlineLvl w:val="2"/>
    </w:pPr>
    <w:rPr>
      <w:rFonts w:eastAsiaTheme="majorEastAsia" w:cstheme="majorBidi"/>
      <w:color w:val="2F5496" w:themeColor="accent1" w:themeShade="BF"/>
      <w:kern w:val="2"/>
      <w:sz w:val="28"/>
      <w:szCs w:val="28"/>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List Paragraph 1"/>
    <w:basedOn w:val="Normal"/>
    <w:link w:val="ListParagraphChar"/>
    <w:uiPriority w:val="34"/>
    <w:qFormat/>
    <w:rsid w:val="004932B2"/>
    <w:pPr>
      <w:spacing w:after="0" w:line="240" w:lineRule="auto"/>
      <w:ind w:left="720"/>
      <w:contextualSpacing/>
    </w:pPr>
    <w:rPr>
      <w:rFonts w:ascii="Times New Roman" w:eastAsia="Times New Roman" w:hAnsi="Times New Roman" w:cs="Times New Roman"/>
      <w:sz w:val="24"/>
      <w:szCs w:val="24"/>
      <w:lang w:eastAsia="en-US"/>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rsid w:val="004932B2"/>
    <w:rPr>
      <w:rFonts w:ascii="Times New Roman" w:eastAsia="Times New Roman" w:hAnsi="Times New Roman" w:cs="Times New Roman"/>
      <w:sz w:val="24"/>
      <w:szCs w:val="24"/>
    </w:rPr>
  </w:style>
  <w:style w:type="paragraph" w:styleId="NormalWeb">
    <w:name w:val="Normal (Web)"/>
    <w:basedOn w:val="Normal"/>
    <w:uiPriority w:val="99"/>
    <w:unhideWhenUsed/>
    <w:rsid w:val="004932B2"/>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FE5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E5997"/>
    <w:rPr>
      <w:rFonts w:ascii="Courier New" w:eastAsia="Times New Roman" w:hAnsi="Courier New" w:cs="Courier New"/>
      <w:sz w:val="20"/>
      <w:szCs w:val="20"/>
      <w:lang w:eastAsia="lt-LT"/>
    </w:rPr>
  </w:style>
  <w:style w:type="paragraph" w:styleId="Title">
    <w:name w:val="Title"/>
    <w:basedOn w:val="Normal"/>
    <w:next w:val="Normal"/>
    <w:link w:val="TitleChar"/>
    <w:qFormat/>
    <w:rsid w:val="00F22338"/>
    <w:pPr>
      <w:spacing w:after="80" w:line="240" w:lineRule="auto"/>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rsid w:val="00F22338"/>
    <w:rPr>
      <w:rFonts w:asciiTheme="majorHAnsi" w:eastAsiaTheme="majorEastAsia" w:hAnsiTheme="majorHAnsi" w:cstheme="majorBidi"/>
      <w:spacing w:val="-10"/>
      <w:kern w:val="28"/>
      <w:sz w:val="56"/>
      <w:szCs w:val="56"/>
      <w:lang w:val="en-US"/>
      <w14:ligatures w14:val="standardContextual"/>
    </w:rPr>
  </w:style>
  <w:style w:type="character" w:customStyle="1" w:styleId="Heading3Char">
    <w:name w:val="Heading 3 Char"/>
    <w:basedOn w:val="DefaultParagraphFont"/>
    <w:link w:val="Heading3"/>
    <w:uiPriority w:val="9"/>
    <w:semiHidden/>
    <w:qFormat/>
    <w:rsid w:val="00E41C8C"/>
    <w:rPr>
      <w:rFonts w:eastAsiaTheme="majorEastAsia" w:cstheme="majorBidi"/>
      <w:color w:val="2F5496" w:themeColor="accent1" w:themeShade="BF"/>
      <w:kern w:val="2"/>
      <w:sz w:val="28"/>
      <w:szCs w:val="28"/>
      <w:lang w:val="en-US"/>
      <w14:ligatures w14:val="standardContextual"/>
    </w:rPr>
  </w:style>
  <w:style w:type="character" w:styleId="Hyperlink">
    <w:name w:val="Hyperlink"/>
    <w:basedOn w:val="DefaultParagraphFont"/>
    <w:uiPriority w:val="99"/>
    <w:unhideWhenUsed/>
    <w:rsid w:val="00FF6615"/>
    <w:rPr>
      <w:color w:val="0563C1" w:themeColor="hyperlink"/>
      <w:u w:val="single"/>
    </w:rPr>
  </w:style>
  <w:style w:type="character" w:styleId="UnresolvedMention">
    <w:name w:val="Unresolved Mention"/>
    <w:basedOn w:val="DefaultParagraphFont"/>
    <w:uiPriority w:val="99"/>
    <w:semiHidden/>
    <w:unhideWhenUsed/>
    <w:rsid w:val="00FF66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357500">
      <w:bodyDiv w:val="1"/>
      <w:marLeft w:val="0"/>
      <w:marRight w:val="0"/>
      <w:marTop w:val="0"/>
      <w:marBottom w:val="0"/>
      <w:divBdr>
        <w:top w:val="none" w:sz="0" w:space="0" w:color="auto"/>
        <w:left w:val="none" w:sz="0" w:space="0" w:color="auto"/>
        <w:bottom w:val="none" w:sz="0" w:space="0" w:color="auto"/>
        <w:right w:val="none" w:sz="0" w:space="0" w:color="auto"/>
      </w:divBdr>
    </w:div>
    <w:div w:id="623973467">
      <w:bodyDiv w:val="1"/>
      <w:marLeft w:val="0"/>
      <w:marRight w:val="0"/>
      <w:marTop w:val="0"/>
      <w:marBottom w:val="0"/>
      <w:divBdr>
        <w:top w:val="none" w:sz="0" w:space="0" w:color="auto"/>
        <w:left w:val="none" w:sz="0" w:space="0" w:color="auto"/>
        <w:bottom w:val="none" w:sz="0" w:space="0" w:color="auto"/>
        <w:right w:val="none" w:sz="0" w:space="0" w:color="auto"/>
      </w:divBdr>
    </w:div>
    <w:div w:id="1433547043">
      <w:bodyDiv w:val="1"/>
      <w:marLeft w:val="0"/>
      <w:marRight w:val="0"/>
      <w:marTop w:val="0"/>
      <w:marBottom w:val="0"/>
      <w:divBdr>
        <w:top w:val="none" w:sz="0" w:space="0" w:color="auto"/>
        <w:left w:val="none" w:sz="0" w:space="0" w:color="auto"/>
        <w:bottom w:val="none" w:sz="0" w:space="0" w:color="auto"/>
        <w:right w:val="none" w:sz="0" w:space="0" w:color="auto"/>
      </w:divBdr>
    </w:div>
    <w:div w:id="1790541464">
      <w:bodyDiv w:val="1"/>
      <w:marLeft w:val="0"/>
      <w:marRight w:val="0"/>
      <w:marTop w:val="0"/>
      <w:marBottom w:val="0"/>
      <w:divBdr>
        <w:top w:val="none" w:sz="0" w:space="0" w:color="auto"/>
        <w:left w:val="none" w:sz="0" w:space="0" w:color="auto"/>
        <w:bottom w:val="none" w:sz="0" w:space="0" w:color="auto"/>
        <w:right w:val="none" w:sz="0" w:space="0" w:color="auto"/>
      </w:divBdr>
    </w:div>
    <w:div w:id="2074691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9CA7E-7DE0-45F4-8E07-32A310B73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8229</Words>
  <Characters>4691</Characters>
  <Application>Microsoft Office Word</Application>
  <DocSecurity>0</DocSecurity>
  <Lines>39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Almina Zinevičienė</dc:creator>
  <cp:keywords/>
  <dc:description/>
  <cp:lastModifiedBy>Almina Zinevičienė</cp:lastModifiedBy>
  <cp:revision>19</cp:revision>
  <cp:lastPrinted>2025-08-07T05:31:00Z</cp:lastPrinted>
  <dcterms:created xsi:type="dcterms:W3CDTF">2025-10-17T12:56:00Z</dcterms:created>
  <dcterms:modified xsi:type="dcterms:W3CDTF">2025-10-17T13:06:00Z</dcterms:modified>
</cp:coreProperties>
</file>