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C9D" w14:textId="1906D380" w:rsidR="00457C5F" w:rsidRPr="00224EE0" w:rsidRDefault="00C57502" w:rsidP="00457C5F">
      <w:pPr>
        <w:spacing w:after="200" w:line="276" w:lineRule="auto"/>
        <w:jc w:val="center"/>
        <w:rPr>
          <w:b/>
        </w:rPr>
      </w:pPr>
      <w:r>
        <w:rPr>
          <w:b/>
          <w:caps/>
        </w:rPr>
        <w:t xml:space="preserve">sulankstomų </w:t>
      </w:r>
      <w:r w:rsidR="00DA70EB">
        <w:rPr>
          <w:b/>
          <w:caps/>
        </w:rPr>
        <w:t>LOVŲ</w:t>
      </w:r>
      <w:r>
        <w:rPr>
          <w:b/>
        </w:rPr>
        <w:t xml:space="preserve"> </w:t>
      </w:r>
      <w:r w:rsidR="00F469F1" w:rsidRPr="00224EE0">
        <w:rPr>
          <w:b/>
        </w:rPr>
        <w:t xml:space="preserve">TECHNINĖ SPECIFIKACIJA </w:t>
      </w:r>
    </w:p>
    <w:p w14:paraId="700F9FC8" w14:textId="77777777" w:rsidR="000F2FAE" w:rsidRPr="000F2FAE" w:rsidRDefault="000F2FAE" w:rsidP="000F2FAE">
      <w:pPr>
        <w:pStyle w:val="Sraopastraipa"/>
        <w:numPr>
          <w:ilvl w:val="0"/>
          <w:numId w:val="20"/>
        </w:numPr>
        <w:jc w:val="both"/>
        <w:rPr>
          <w:sz w:val="24"/>
          <w:szCs w:val="24"/>
        </w:rPr>
      </w:pPr>
      <w:r w:rsidRPr="000F2FAE">
        <w:rPr>
          <w:sz w:val="24"/>
          <w:szCs w:val="24"/>
        </w:rPr>
        <w:t>Sulankstoma lova (toliau – lova) skirta ilsėtis (miegoti) kolektyvinės apsaugos statiniuose.</w:t>
      </w:r>
    </w:p>
    <w:p w14:paraId="2271B74A" w14:textId="7EEA585C" w:rsidR="000F2FAE" w:rsidRPr="000F2FAE" w:rsidRDefault="000F2FAE" w:rsidP="000F2FAE">
      <w:pPr>
        <w:pStyle w:val="Sraopastraipa"/>
        <w:numPr>
          <w:ilvl w:val="0"/>
          <w:numId w:val="20"/>
        </w:numPr>
        <w:jc w:val="both"/>
        <w:rPr>
          <w:sz w:val="24"/>
          <w:szCs w:val="24"/>
        </w:rPr>
      </w:pPr>
      <w:r w:rsidRPr="000F2FAE">
        <w:rPr>
          <w:sz w:val="24"/>
          <w:szCs w:val="24"/>
        </w:rPr>
        <w:t xml:space="preserve"> Lova turi būti nauja (nenaudota) ir atitikti Lietuvos Respublikos ir ES teisės aktų nustatytus reikalavimus (būti paženklinta CE ženklu ir (arba) turėti atitikties deklaracijas (sertifikatus).</w:t>
      </w:r>
    </w:p>
    <w:p w14:paraId="0287D331" w14:textId="529F1E44" w:rsidR="000F2FAE" w:rsidRPr="005A4329" w:rsidRDefault="000F2FAE" w:rsidP="005A4329">
      <w:pPr>
        <w:pStyle w:val="Sraopastraipa"/>
        <w:numPr>
          <w:ilvl w:val="0"/>
          <w:numId w:val="20"/>
        </w:numPr>
        <w:spacing w:line="276" w:lineRule="auto"/>
        <w:rPr>
          <w:rFonts w:eastAsiaTheme="minorHAnsi"/>
          <w:b/>
          <w:sz w:val="24"/>
          <w:szCs w:val="24"/>
        </w:rPr>
      </w:pPr>
      <w:r w:rsidRPr="000F2FAE">
        <w:rPr>
          <w:sz w:val="24"/>
          <w:szCs w:val="24"/>
        </w:rPr>
        <w:t>Lova atlaiko ne mažesnę kaip 120 kg. apkrovą ir jos svoris ne didesnis nei 8,5 kg.</w:t>
      </w:r>
    </w:p>
    <w:tbl>
      <w:tblPr>
        <w:tblStyle w:val="Lentelstinklelis3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409"/>
        <w:gridCol w:w="2925"/>
        <w:gridCol w:w="195"/>
        <w:gridCol w:w="1296"/>
        <w:gridCol w:w="2956"/>
      </w:tblGrid>
      <w:tr w:rsidR="00DC40B9" w:rsidRPr="00224EE0" w14:paraId="2A6CF997" w14:textId="2151EED5" w:rsidTr="00D858CC">
        <w:tc>
          <w:tcPr>
            <w:tcW w:w="10348" w:type="dxa"/>
            <w:gridSpan w:val="6"/>
          </w:tcPr>
          <w:p w14:paraId="6FB1F1EE" w14:textId="090A42EA" w:rsidR="00DC40B9" w:rsidRDefault="00DC40B9" w:rsidP="00985007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  <w:b/>
              </w:rPr>
              <w:t>Sul</w:t>
            </w:r>
            <w:r w:rsidR="00AE100A">
              <w:rPr>
                <w:rFonts w:eastAsiaTheme="minorHAnsi"/>
                <w:b/>
              </w:rPr>
              <w:t>ankstomos</w:t>
            </w:r>
            <w:r w:rsidRPr="00224EE0">
              <w:rPr>
                <w:rFonts w:eastAsiaTheme="minorHAnsi"/>
                <w:b/>
              </w:rPr>
              <w:t xml:space="preserve"> </w:t>
            </w:r>
            <w:r w:rsidR="00DA70EB">
              <w:rPr>
                <w:rFonts w:eastAsiaTheme="minorHAnsi"/>
                <w:b/>
              </w:rPr>
              <w:t>lovos</w:t>
            </w:r>
            <w:r>
              <w:rPr>
                <w:rFonts w:eastAsiaTheme="minorHAnsi"/>
                <w:b/>
              </w:rPr>
              <w:t xml:space="preserve"> modelis:</w:t>
            </w:r>
          </w:p>
          <w:p w14:paraId="5F442960" w14:textId="77777777" w:rsidR="00DC40B9" w:rsidRPr="00224EE0" w:rsidRDefault="00DC40B9" w:rsidP="00985007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04276BC5" w14:textId="54F427D2" w:rsidTr="00D858CC">
        <w:tc>
          <w:tcPr>
            <w:tcW w:w="567" w:type="dxa"/>
          </w:tcPr>
          <w:p w14:paraId="6C7DC981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  <w:b/>
              </w:rPr>
              <w:t>Nr.</w:t>
            </w:r>
          </w:p>
        </w:tc>
        <w:tc>
          <w:tcPr>
            <w:tcW w:w="2409" w:type="dxa"/>
          </w:tcPr>
          <w:p w14:paraId="30A85891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  <w:b/>
              </w:rPr>
              <w:t>Charakteristikos</w:t>
            </w:r>
          </w:p>
        </w:tc>
        <w:tc>
          <w:tcPr>
            <w:tcW w:w="3120" w:type="dxa"/>
            <w:gridSpan w:val="2"/>
          </w:tcPr>
          <w:p w14:paraId="455A9282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  <w:b/>
              </w:rPr>
              <w:t>Reikalavimai</w:t>
            </w:r>
          </w:p>
        </w:tc>
        <w:tc>
          <w:tcPr>
            <w:tcW w:w="1296" w:type="dxa"/>
          </w:tcPr>
          <w:p w14:paraId="3EB36B48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  <w:b/>
              </w:rPr>
              <w:t xml:space="preserve">Atitikimas </w:t>
            </w:r>
          </w:p>
        </w:tc>
        <w:tc>
          <w:tcPr>
            <w:tcW w:w="2956" w:type="dxa"/>
          </w:tcPr>
          <w:p w14:paraId="35A880A7" w14:textId="174F2BA6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616284">
              <w:rPr>
                <w:rFonts w:eastAsiaTheme="minorHAnsi"/>
                <w:b/>
                <w:szCs w:val="22"/>
              </w:rPr>
              <w:t>Informacija</w:t>
            </w:r>
            <w:r>
              <w:rPr>
                <w:rFonts w:eastAsiaTheme="minorHAnsi"/>
                <w:b/>
                <w:szCs w:val="22"/>
              </w:rPr>
              <w:t>,</w:t>
            </w:r>
            <w:r w:rsidRPr="00616284">
              <w:rPr>
                <w:rFonts w:eastAsiaTheme="minorHAnsi"/>
                <w:b/>
                <w:szCs w:val="22"/>
              </w:rPr>
              <w:t xml:space="preserve"> patvirtinanti atitiktį (prekės specifikacija/nuoroda į gamintojo puslapį konkrečiai siūlomai prekei)</w:t>
            </w:r>
          </w:p>
        </w:tc>
      </w:tr>
      <w:tr w:rsidR="00DC40B9" w:rsidRPr="00224EE0" w14:paraId="44E9C3D8" w14:textId="1C5C4696" w:rsidTr="00D858CC">
        <w:tc>
          <w:tcPr>
            <w:tcW w:w="567" w:type="dxa"/>
          </w:tcPr>
          <w:p w14:paraId="775E2A66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1.</w:t>
            </w:r>
          </w:p>
        </w:tc>
        <w:tc>
          <w:tcPr>
            <w:tcW w:w="2409" w:type="dxa"/>
          </w:tcPr>
          <w:p w14:paraId="728D6FFB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Lovos rėmas</w:t>
            </w:r>
          </w:p>
        </w:tc>
        <w:tc>
          <w:tcPr>
            <w:tcW w:w="3120" w:type="dxa"/>
            <w:gridSpan w:val="2"/>
          </w:tcPr>
          <w:p w14:paraId="370DE3CC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  <w:r w:rsidRPr="00224EE0">
              <w:rPr>
                <w:rFonts w:eastAsiaTheme="minorHAnsi"/>
              </w:rPr>
              <w:t>Lengvo lydinio aliuminio vamzdžio nemažiau kaip 32x32mm, kurio sienelių storis nemažiau kaip 1,4mm</w:t>
            </w:r>
          </w:p>
        </w:tc>
        <w:tc>
          <w:tcPr>
            <w:tcW w:w="1296" w:type="dxa"/>
          </w:tcPr>
          <w:p w14:paraId="2AE8ED71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1B0C99A6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708EB799" w14:textId="4D6F2EC6" w:rsidTr="00D858CC">
        <w:tc>
          <w:tcPr>
            <w:tcW w:w="567" w:type="dxa"/>
          </w:tcPr>
          <w:p w14:paraId="570B0D5C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2</w:t>
            </w:r>
          </w:p>
        </w:tc>
        <w:tc>
          <w:tcPr>
            <w:tcW w:w="2409" w:type="dxa"/>
          </w:tcPr>
          <w:p w14:paraId="5E0C5EBB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 xml:space="preserve">Gulto audinys </w:t>
            </w:r>
          </w:p>
        </w:tc>
        <w:tc>
          <w:tcPr>
            <w:tcW w:w="3120" w:type="dxa"/>
            <w:gridSpan w:val="2"/>
          </w:tcPr>
          <w:p w14:paraId="1B9B23BF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Iš poliesterio nemažiau kaip 500d g/m</w:t>
            </w:r>
            <w:r w:rsidRPr="00224EE0">
              <w:rPr>
                <w:rFonts w:eastAsiaTheme="minorHAnsi"/>
                <w:vertAlign w:val="superscript"/>
              </w:rPr>
              <w:t>2</w:t>
            </w:r>
            <w:r w:rsidRPr="00224EE0">
              <w:rPr>
                <w:rFonts w:eastAsiaTheme="minorHAnsi"/>
              </w:rPr>
              <w:t>, arba lygiavertis</w:t>
            </w:r>
            <w:r w:rsidRPr="00224EE0">
              <w:rPr>
                <w:rFonts w:eastAsiaTheme="minorHAnsi"/>
                <w:vertAlign w:val="superscript"/>
              </w:rPr>
              <w:t xml:space="preserve"> </w:t>
            </w:r>
          </w:p>
        </w:tc>
        <w:tc>
          <w:tcPr>
            <w:tcW w:w="1296" w:type="dxa"/>
          </w:tcPr>
          <w:p w14:paraId="29B71ADF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3D6247FC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55EDF1E3" w14:textId="7E705128" w:rsidTr="00D858CC">
        <w:tc>
          <w:tcPr>
            <w:tcW w:w="567" w:type="dxa"/>
          </w:tcPr>
          <w:p w14:paraId="2E265993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3.</w:t>
            </w:r>
          </w:p>
        </w:tc>
        <w:tc>
          <w:tcPr>
            <w:tcW w:w="2409" w:type="dxa"/>
          </w:tcPr>
          <w:p w14:paraId="104732F3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Apkrova</w:t>
            </w:r>
          </w:p>
        </w:tc>
        <w:tc>
          <w:tcPr>
            <w:tcW w:w="3120" w:type="dxa"/>
            <w:gridSpan w:val="2"/>
          </w:tcPr>
          <w:p w14:paraId="167A3FE3" w14:textId="425A9839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Ne</w:t>
            </w:r>
            <w:r w:rsidR="00D858CC">
              <w:rPr>
                <w:rFonts w:eastAsiaTheme="minorHAnsi"/>
              </w:rPr>
              <w:t xml:space="preserve"> </w:t>
            </w:r>
            <w:r w:rsidRPr="00224EE0">
              <w:rPr>
                <w:rFonts w:eastAsiaTheme="minorHAnsi"/>
              </w:rPr>
              <w:t>mažiau kaip 200 kg.</w:t>
            </w:r>
          </w:p>
        </w:tc>
        <w:tc>
          <w:tcPr>
            <w:tcW w:w="1296" w:type="dxa"/>
          </w:tcPr>
          <w:p w14:paraId="6AF1B65D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35E657BB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6E2EB24F" w14:textId="60C05F7F" w:rsidTr="00D858CC">
        <w:tc>
          <w:tcPr>
            <w:tcW w:w="567" w:type="dxa"/>
          </w:tcPr>
          <w:p w14:paraId="24658515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4.</w:t>
            </w:r>
          </w:p>
        </w:tc>
        <w:tc>
          <w:tcPr>
            <w:tcW w:w="2409" w:type="dxa"/>
          </w:tcPr>
          <w:p w14:paraId="65AF3485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 xml:space="preserve">Matmenys </w:t>
            </w:r>
          </w:p>
        </w:tc>
        <w:tc>
          <w:tcPr>
            <w:tcW w:w="3120" w:type="dxa"/>
            <w:gridSpan w:val="2"/>
          </w:tcPr>
          <w:p w14:paraId="0D7EAD82" w14:textId="5B5935B1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Ne</w:t>
            </w:r>
            <w:r w:rsidR="00D858CC">
              <w:rPr>
                <w:rFonts w:eastAsiaTheme="minorHAnsi"/>
              </w:rPr>
              <w:t xml:space="preserve"> </w:t>
            </w:r>
            <w:r w:rsidRPr="00224EE0">
              <w:rPr>
                <w:rFonts w:eastAsiaTheme="minorHAnsi"/>
              </w:rPr>
              <w:t>mažiau kaip 196x76x44</w:t>
            </w:r>
            <w:r w:rsidR="00D858CC">
              <w:rPr>
                <w:rFonts w:eastAsiaTheme="minorHAnsi"/>
              </w:rPr>
              <w:t xml:space="preserve"> cm</w:t>
            </w:r>
          </w:p>
        </w:tc>
        <w:tc>
          <w:tcPr>
            <w:tcW w:w="1296" w:type="dxa"/>
          </w:tcPr>
          <w:p w14:paraId="4FD309E0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4F1C7EAD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562D2D73" w14:textId="13349023" w:rsidTr="00D858CC">
        <w:tc>
          <w:tcPr>
            <w:tcW w:w="567" w:type="dxa"/>
          </w:tcPr>
          <w:p w14:paraId="107B7C09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5.</w:t>
            </w:r>
          </w:p>
        </w:tc>
        <w:tc>
          <w:tcPr>
            <w:tcW w:w="2409" w:type="dxa"/>
          </w:tcPr>
          <w:p w14:paraId="6C521825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Komplekte turi būti</w:t>
            </w:r>
          </w:p>
        </w:tc>
        <w:tc>
          <w:tcPr>
            <w:tcW w:w="3120" w:type="dxa"/>
            <w:gridSpan w:val="2"/>
          </w:tcPr>
          <w:p w14:paraId="24752A18" w14:textId="7B497DA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Dėklas su rankena</w:t>
            </w:r>
            <w:r w:rsidR="000F2FAE">
              <w:t xml:space="preserve"> </w:t>
            </w:r>
          </w:p>
        </w:tc>
        <w:tc>
          <w:tcPr>
            <w:tcW w:w="1296" w:type="dxa"/>
          </w:tcPr>
          <w:p w14:paraId="3DDCAEDD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628A47A9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4136CE79" w14:textId="6DEBFA08" w:rsidTr="00D858CC">
        <w:tc>
          <w:tcPr>
            <w:tcW w:w="567" w:type="dxa"/>
          </w:tcPr>
          <w:p w14:paraId="1E357477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6.</w:t>
            </w:r>
          </w:p>
        </w:tc>
        <w:tc>
          <w:tcPr>
            <w:tcW w:w="2409" w:type="dxa"/>
          </w:tcPr>
          <w:p w14:paraId="03C1AAFD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Rėmas sulankstomas</w:t>
            </w:r>
          </w:p>
        </w:tc>
        <w:tc>
          <w:tcPr>
            <w:tcW w:w="3120" w:type="dxa"/>
            <w:gridSpan w:val="2"/>
          </w:tcPr>
          <w:p w14:paraId="37C95067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Turi būti</w:t>
            </w:r>
          </w:p>
        </w:tc>
        <w:tc>
          <w:tcPr>
            <w:tcW w:w="1296" w:type="dxa"/>
          </w:tcPr>
          <w:p w14:paraId="411E4481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  <w:tc>
          <w:tcPr>
            <w:tcW w:w="2956" w:type="dxa"/>
          </w:tcPr>
          <w:p w14:paraId="10E3E45E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DC40B9" w:rsidRPr="00224EE0" w14:paraId="063989E6" w14:textId="11BCAD83" w:rsidTr="00D858CC">
        <w:trPr>
          <w:trHeight w:val="70"/>
        </w:trPr>
        <w:tc>
          <w:tcPr>
            <w:tcW w:w="567" w:type="dxa"/>
          </w:tcPr>
          <w:p w14:paraId="6E9BC7FA" w14:textId="77777777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 xml:space="preserve">7. </w:t>
            </w:r>
          </w:p>
        </w:tc>
        <w:tc>
          <w:tcPr>
            <w:tcW w:w="2409" w:type="dxa"/>
          </w:tcPr>
          <w:p w14:paraId="6953C1B9" w14:textId="1C687E68" w:rsidR="00DC40B9" w:rsidRPr="00224EE0" w:rsidRDefault="00DC40B9" w:rsidP="00D432AD">
            <w:pPr>
              <w:rPr>
                <w:rFonts w:eastAsiaTheme="minorHAnsi"/>
              </w:rPr>
            </w:pPr>
            <w:r w:rsidRPr="00224EE0">
              <w:rPr>
                <w:rFonts w:eastAsiaTheme="minorHAnsi"/>
              </w:rPr>
              <w:t>Pristatyti</w:t>
            </w:r>
            <w:r w:rsidR="000366EE">
              <w:rPr>
                <w:rFonts w:eastAsiaTheme="minorHAnsi"/>
              </w:rPr>
              <w:t xml:space="preserve"> į</w:t>
            </w:r>
            <w:r w:rsidRPr="00224EE0">
              <w:rPr>
                <w:rFonts w:eastAsiaTheme="minorHAnsi"/>
              </w:rPr>
              <w:t xml:space="preserve"> perkančios </w:t>
            </w:r>
            <w:r w:rsidRPr="000F2FAE">
              <w:rPr>
                <w:rFonts w:eastAsiaTheme="minorHAnsi"/>
              </w:rPr>
              <w:t xml:space="preserve">organizacijos nurodytą vietą </w:t>
            </w:r>
            <w:r w:rsidR="000F2FAE" w:rsidRPr="000F2FAE">
              <w:rPr>
                <w:rFonts w:eastAsiaTheme="minorHAnsi"/>
              </w:rPr>
              <w:t>Šilutės</w:t>
            </w:r>
            <w:r w:rsidRPr="000F2FAE">
              <w:rPr>
                <w:rFonts w:eastAsiaTheme="minorHAnsi"/>
              </w:rPr>
              <w:t xml:space="preserve"> mieste</w:t>
            </w:r>
            <w:r w:rsidRPr="00224EE0">
              <w:rPr>
                <w:rFonts w:eastAsiaTheme="minorHAnsi"/>
              </w:rPr>
              <w:t xml:space="preserve"> </w:t>
            </w:r>
          </w:p>
        </w:tc>
        <w:tc>
          <w:tcPr>
            <w:tcW w:w="7372" w:type="dxa"/>
            <w:gridSpan w:val="4"/>
          </w:tcPr>
          <w:p w14:paraId="0E593962" w14:textId="77777777" w:rsidR="00DC40B9" w:rsidRPr="00224EE0" w:rsidRDefault="00DC40B9" w:rsidP="00D432AD">
            <w:pPr>
              <w:rPr>
                <w:rFonts w:eastAsiaTheme="minorHAnsi"/>
                <w:b/>
              </w:rPr>
            </w:pPr>
          </w:p>
        </w:tc>
      </w:tr>
      <w:tr w:rsidR="00295A93" w:rsidRPr="00224EE0" w14:paraId="29FBC8E0" w14:textId="081E1A1F" w:rsidTr="00D858CC">
        <w:trPr>
          <w:trHeight w:val="70"/>
        </w:trPr>
        <w:tc>
          <w:tcPr>
            <w:tcW w:w="567" w:type="dxa"/>
          </w:tcPr>
          <w:p w14:paraId="06D8AB4E" w14:textId="6F1DC2CE" w:rsidR="00295A93" w:rsidRPr="00224EE0" w:rsidRDefault="00295A93" w:rsidP="00D432A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8.</w:t>
            </w:r>
          </w:p>
        </w:tc>
        <w:tc>
          <w:tcPr>
            <w:tcW w:w="2409" w:type="dxa"/>
          </w:tcPr>
          <w:p w14:paraId="413083B6" w14:textId="61BFF343" w:rsidR="00295A93" w:rsidRPr="00224EE0" w:rsidRDefault="00295A93" w:rsidP="00D432A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Lovų kiekis</w:t>
            </w:r>
          </w:p>
        </w:tc>
        <w:tc>
          <w:tcPr>
            <w:tcW w:w="2925" w:type="dxa"/>
          </w:tcPr>
          <w:p w14:paraId="7D39B5AE" w14:textId="40637369" w:rsidR="00295A93" w:rsidRPr="00295A93" w:rsidRDefault="00295A93" w:rsidP="00D432AD">
            <w:pPr>
              <w:rPr>
                <w:rFonts w:eastAsiaTheme="minorHAnsi"/>
                <w:bCs/>
              </w:rPr>
            </w:pPr>
            <w:r w:rsidRPr="00295A93">
              <w:rPr>
                <w:rFonts w:eastAsiaTheme="minorHAnsi"/>
                <w:bCs/>
              </w:rPr>
              <w:t>300 vnt.</w:t>
            </w:r>
          </w:p>
        </w:tc>
        <w:tc>
          <w:tcPr>
            <w:tcW w:w="4447" w:type="dxa"/>
            <w:gridSpan w:val="3"/>
          </w:tcPr>
          <w:p w14:paraId="05DCC62C" w14:textId="77777777" w:rsidR="00295A93" w:rsidRPr="00224EE0" w:rsidRDefault="00295A93" w:rsidP="00D432AD">
            <w:pPr>
              <w:rPr>
                <w:rFonts w:eastAsiaTheme="minorHAnsi"/>
                <w:b/>
              </w:rPr>
            </w:pPr>
          </w:p>
        </w:tc>
      </w:tr>
    </w:tbl>
    <w:p w14:paraId="458CEA64" w14:textId="19668724" w:rsidR="0046536C" w:rsidRPr="0046536C" w:rsidRDefault="0046536C" w:rsidP="00D432AD">
      <w:pPr>
        <w:spacing w:after="200" w:line="276" w:lineRule="auto"/>
        <w:rPr>
          <w:rFonts w:eastAsiaTheme="minorHAnsi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6A16273E" wp14:editId="63B4AA2E">
            <wp:simplePos x="0" y="0"/>
            <wp:positionH relativeFrom="column">
              <wp:posOffset>-104775</wp:posOffset>
            </wp:positionH>
            <wp:positionV relativeFrom="paragraph">
              <wp:posOffset>309880</wp:posOffset>
            </wp:positionV>
            <wp:extent cx="2065020" cy="984885"/>
            <wp:effectExtent l="0" t="0" r="0" b="5715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2AD" w:rsidRPr="00224EE0">
        <w:rPr>
          <w:rFonts w:eastAsiaTheme="minorHAnsi"/>
          <w:b/>
        </w:rPr>
        <w:t xml:space="preserve"> </w:t>
      </w:r>
      <w:r w:rsidRPr="0046536C">
        <w:rPr>
          <w:rFonts w:eastAsiaTheme="minorHAnsi"/>
        </w:rPr>
        <w:t xml:space="preserve">Prekės pavyzdys rekomendacinio pobūdžio. </w:t>
      </w:r>
    </w:p>
    <w:sectPr w:rsidR="0046536C" w:rsidRPr="0046536C" w:rsidSect="005E4BAD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F455" w14:textId="77777777" w:rsidR="00A706E4" w:rsidRDefault="00A706E4" w:rsidP="000E15EF">
      <w:r>
        <w:separator/>
      </w:r>
    </w:p>
  </w:endnote>
  <w:endnote w:type="continuationSeparator" w:id="0">
    <w:p w14:paraId="28EC8D77" w14:textId="77777777" w:rsidR="00A706E4" w:rsidRDefault="00A706E4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B846" w14:textId="77777777" w:rsidR="00A706E4" w:rsidRDefault="00A706E4" w:rsidP="000E15EF">
      <w:r>
        <w:separator/>
      </w:r>
    </w:p>
  </w:footnote>
  <w:footnote w:type="continuationSeparator" w:id="0">
    <w:p w14:paraId="5ABE21C2" w14:textId="77777777" w:rsidR="00A706E4" w:rsidRDefault="00A706E4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1671"/>
      <w:docPartObj>
        <w:docPartGallery w:val="Page Numbers (Top of Page)"/>
        <w:docPartUnique/>
      </w:docPartObj>
    </w:sdtPr>
    <w:sdtContent>
      <w:p w14:paraId="213ED04A" w14:textId="51CC156F" w:rsidR="00C457F6" w:rsidRDefault="00C457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36C">
          <w:rPr>
            <w:noProof/>
          </w:rPr>
          <w:t>2</w:t>
        </w:r>
        <w:r>
          <w:fldChar w:fldCharType="end"/>
        </w:r>
      </w:p>
    </w:sdtContent>
  </w:sdt>
  <w:p w14:paraId="01C972A4" w14:textId="77777777" w:rsidR="00C457F6" w:rsidRDefault="00C457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4B1"/>
    <w:multiLevelType w:val="multilevel"/>
    <w:tmpl w:val="577C9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069E1DCB"/>
    <w:multiLevelType w:val="multilevel"/>
    <w:tmpl w:val="F4949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BC275F"/>
    <w:multiLevelType w:val="multilevel"/>
    <w:tmpl w:val="45F63DA4"/>
    <w:lvl w:ilvl="0">
      <w:start w:val="1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602D05"/>
    <w:multiLevelType w:val="multilevel"/>
    <w:tmpl w:val="24540F2A"/>
    <w:lvl w:ilvl="0">
      <w:start w:val="9"/>
      <w:numFmt w:val="decimal"/>
      <w:lvlText w:val="%1."/>
      <w:lvlJc w:val="left"/>
      <w:pPr>
        <w:tabs>
          <w:tab w:val="num" w:pos="709"/>
        </w:tabs>
        <w:ind w:left="-11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3E3BD3"/>
    <w:multiLevelType w:val="hybridMultilevel"/>
    <w:tmpl w:val="B5A62FDA"/>
    <w:lvl w:ilvl="0" w:tplc="F4DAE246">
      <w:start w:val="6"/>
      <w:numFmt w:val="decimal"/>
      <w:lvlText w:val="%1."/>
      <w:lvlJc w:val="left"/>
      <w:pPr>
        <w:ind w:left="143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1070DC0"/>
    <w:multiLevelType w:val="multilevel"/>
    <w:tmpl w:val="9478460C"/>
    <w:lvl w:ilvl="0">
      <w:start w:val="6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23B481B"/>
    <w:multiLevelType w:val="multilevel"/>
    <w:tmpl w:val="817CD152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5FF4928"/>
    <w:multiLevelType w:val="multilevel"/>
    <w:tmpl w:val="272C40C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3005F1"/>
    <w:multiLevelType w:val="multilevel"/>
    <w:tmpl w:val="72C21136"/>
    <w:lvl w:ilvl="0">
      <w:start w:val="5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701556"/>
    <w:multiLevelType w:val="multilevel"/>
    <w:tmpl w:val="F1CCB3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A304D1"/>
    <w:multiLevelType w:val="multilevel"/>
    <w:tmpl w:val="DF101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432F3384"/>
    <w:multiLevelType w:val="hybridMultilevel"/>
    <w:tmpl w:val="3478263C"/>
    <w:lvl w:ilvl="0" w:tplc="5734B9A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7222416"/>
    <w:multiLevelType w:val="multilevel"/>
    <w:tmpl w:val="D0E463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046F85"/>
    <w:multiLevelType w:val="multilevel"/>
    <w:tmpl w:val="F1CCB3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DF43CA0"/>
    <w:multiLevelType w:val="multilevel"/>
    <w:tmpl w:val="D3DE94EA"/>
    <w:lvl w:ilvl="0">
      <w:start w:val="5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73B1F"/>
    <w:multiLevelType w:val="hybridMultilevel"/>
    <w:tmpl w:val="694299C2"/>
    <w:lvl w:ilvl="0" w:tplc="17F801E6">
      <w:start w:val="4"/>
      <w:numFmt w:val="decimal"/>
      <w:lvlText w:val="%1."/>
      <w:lvlJc w:val="left"/>
      <w:pPr>
        <w:ind w:left="1430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6DC60FAE"/>
    <w:multiLevelType w:val="multilevel"/>
    <w:tmpl w:val="248EBE6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33598C"/>
    <w:multiLevelType w:val="multilevel"/>
    <w:tmpl w:val="8A3C8D3E"/>
    <w:lvl w:ilvl="0">
      <w:start w:val="6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609823815">
    <w:abstractNumId w:val="5"/>
  </w:num>
  <w:num w:numId="2" w16cid:durableId="713777825">
    <w:abstractNumId w:val="3"/>
  </w:num>
  <w:num w:numId="3" w16cid:durableId="97605655">
    <w:abstractNumId w:val="16"/>
  </w:num>
  <w:num w:numId="4" w16cid:durableId="413359125">
    <w:abstractNumId w:val="10"/>
  </w:num>
  <w:num w:numId="5" w16cid:durableId="1304038285">
    <w:abstractNumId w:val="7"/>
  </w:num>
  <w:num w:numId="6" w16cid:durableId="427310979">
    <w:abstractNumId w:val="20"/>
  </w:num>
  <w:num w:numId="7" w16cid:durableId="113838064">
    <w:abstractNumId w:val="11"/>
  </w:num>
  <w:num w:numId="8" w16cid:durableId="1048839555">
    <w:abstractNumId w:val="12"/>
  </w:num>
  <w:num w:numId="9" w16cid:durableId="913393320">
    <w:abstractNumId w:val="13"/>
  </w:num>
  <w:num w:numId="10" w16cid:durableId="1296519058">
    <w:abstractNumId w:val="18"/>
  </w:num>
  <w:num w:numId="11" w16cid:durableId="721636060">
    <w:abstractNumId w:val="19"/>
  </w:num>
  <w:num w:numId="12" w16cid:durableId="1764304869">
    <w:abstractNumId w:val="0"/>
  </w:num>
  <w:num w:numId="13" w16cid:durableId="1821918627">
    <w:abstractNumId w:val="4"/>
  </w:num>
  <w:num w:numId="14" w16cid:durableId="2000378599">
    <w:abstractNumId w:val="15"/>
  </w:num>
  <w:num w:numId="15" w16cid:durableId="1139608589">
    <w:abstractNumId w:val="9"/>
  </w:num>
  <w:num w:numId="16" w16cid:durableId="256519959">
    <w:abstractNumId w:val="17"/>
  </w:num>
  <w:num w:numId="17" w16cid:durableId="230391560">
    <w:abstractNumId w:val="6"/>
  </w:num>
  <w:num w:numId="18" w16cid:durableId="1284113156">
    <w:abstractNumId w:val="2"/>
  </w:num>
  <w:num w:numId="19" w16cid:durableId="443381542">
    <w:abstractNumId w:val="14"/>
  </w:num>
  <w:num w:numId="20" w16cid:durableId="1969234803">
    <w:abstractNumId w:val="1"/>
  </w:num>
  <w:num w:numId="21" w16cid:durableId="49750065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769F"/>
    <w:rsid w:val="000267F8"/>
    <w:rsid w:val="000366EE"/>
    <w:rsid w:val="00037DF9"/>
    <w:rsid w:val="0006079E"/>
    <w:rsid w:val="00061E83"/>
    <w:rsid w:val="00067AA3"/>
    <w:rsid w:val="000826FD"/>
    <w:rsid w:val="00092CA0"/>
    <w:rsid w:val="00092CAC"/>
    <w:rsid w:val="000A193C"/>
    <w:rsid w:val="000A350B"/>
    <w:rsid w:val="000B0A4D"/>
    <w:rsid w:val="000B162E"/>
    <w:rsid w:val="000B5889"/>
    <w:rsid w:val="000B6F1F"/>
    <w:rsid w:val="000C0B91"/>
    <w:rsid w:val="000C1B39"/>
    <w:rsid w:val="000C1F96"/>
    <w:rsid w:val="000C50C5"/>
    <w:rsid w:val="000D4C12"/>
    <w:rsid w:val="000D7E2B"/>
    <w:rsid w:val="000E0012"/>
    <w:rsid w:val="000E15EF"/>
    <w:rsid w:val="000E42E1"/>
    <w:rsid w:val="000E601B"/>
    <w:rsid w:val="000F0CA2"/>
    <w:rsid w:val="000F2FAE"/>
    <w:rsid w:val="000F3546"/>
    <w:rsid w:val="000F4033"/>
    <w:rsid w:val="001107AA"/>
    <w:rsid w:val="00110BC3"/>
    <w:rsid w:val="00121982"/>
    <w:rsid w:val="00126FC7"/>
    <w:rsid w:val="00143D67"/>
    <w:rsid w:val="0015078C"/>
    <w:rsid w:val="001549C4"/>
    <w:rsid w:val="00160FD6"/>
    <w:rsid w:val="0016130B"/>
    <w:rsid w:val="00163426"/>
    <w:rsid w:val="00164B2D"/>
    <w:rsid w:val="001744F6"/>
    <w:rsid w:val="00175453"/>
    <w:rsid w:val="0018115F"/>
    <w:rsid w:val="0019449F"/>
    <w:rsid w:val="001A133E"/>
    <w:rsid w:val="001A55E4"/>
    <w:rsid w:val="001B2653"/>
    <w:rsid w:val="001B3945"/>
    <w:rsid w:val="001C0808"/>
    <w:rsid w:val="001C7AD8"/>
    <w:rsid w:val="001C7C3E"/>
    <w:rsid w:val="001E62C4"/>
    <w:rsid w:val="001F2522"/>
    <w:rsid w:val="00200D02"/>
    <w:rsid w:val="00207BF7"/>
    <w:rsid w:val="00212A04"/>
    <w:rsid w:val="002204AA"/>
    <w:rsid w:val="00224EE0"/>
    <w:rsid w:val="00226392"/>
    <w:rsid w:val="00237049"/>
    <w:rsid w:val="0024156F"/>
    <w:rsid w:val="00242845"/>
    <w:rsid w:val="0024537A"/>
    <w:rsid w:val="0024618B"/>
    <w:rsid w:val="002534C7"/>
    <w:rsid w:val="00254F1F"/>
    <w:rsid w:val="00261E82"/>
    <w:rsid w:val="0026291E"/>
    <w:rsid w:val="002842B4"/>
    <w:rsid w:val="002944CB"/>
    <w:rsid w:val="00295A93"/>
    <w:rsid w:val="002A0819"/>
    <w:rsid w:val="002B721A"/>
    <w:rsid w:val="002C52BB"/>
    <w:rsid w:val="002C6D36"/>
    <w:rsid w:val="002E0F07"/>
    <w:rsid w:val="002E2BAA"/>
    <w:rsid w:val="002E4B90"/>
    <w:rsid w:val="002F25DE"/>
    <w:rsid w:val="002F5A40"/>
    <w:rsid w:val="003031AC"/>
    <w:rsid w:val="00311FB0"/>
    <w:rsid w:val="0032031F"/>
    <w:rsid w:val="00321A77"/>
    <w:rsid w:val="003238A7"/>
    <w:rsid w:val="003369B1"/>
    <w:rsid w:val="0034266C"/>
    <w:rsid w:val="003448A2"/>
    <w:rsid w:val="003476B7"/>
    <w:rsid w:val="00354684"/>
    <w:rsid w:val="003555A6"/>
    <w:rsid w:val="00361D38"/>
    <w:rsid w:val="00376CFE"/>
    <w:rsid w:val="00387551"/>
    <w:rsid w:val="00391AF2"/>
    <w:rsid w:val="0039351B"/>
    <w:rsid w:val="003A5FAA"/>
    <w:rsid w:val="003B7582"/>
    <w:rsid w:val="003C3B38"/>
    <w:rsid w:val="003D4122"/>
    <w:rsid w:val="003E6871"/>
    <w:rsid w:val="003E68D9"/>
    <w:rsid w:val="003E75BE"/>
    <w:rsid w:val="003F5419"/>
    <w:rsid w:val="00400839"/>
    <w:rsid w:val="00412A08"/>
    <w:rsid w:val="00426BE4"/>
    <w:rsid w:val="00427621"/>
    <w:rsid w:val="004377A3"/>
    <w:rsid w:val="00440646"/>
    <w:rsid w:val="004415DA"/>
    <w:rsid w:val="00442030"/>
    <w:rsid w:val="004476DD"/>
    <w:rsid w:val="004512AC"/>
    <w:rsid w:val="004551CD"/>
    <w:rsid w:val="00457C5F"/>
    <w:rsid w:val="00462B8C"/>
    <w:rsid w:val="0046536C"/>
    <w:rsid w:val="00474D82"/>
    <w:rsid w:val="00476CE0"/>
    <w:rsid w:val="00485550"/>
    <w:rsid w:val="004937CA"/>
    <w:rsid w:val="0049502A"/>
    <w:rsid w:val="0049595C"/>
    <w:rsid w:val="004976E6"/>
    <w:rsid w:val="004A2591"/>
    <w:rsid w:val="004A61FE"/>
    <w:rsid w:val="004D1DC0"/>
    <w:rsid w:val="004E07D9"/>
    <w:rsid w:val="004E15CC"/>
    <w:rsid w:val="004E5D25"/>
    <w:rsid w:val="004F1000"/>
    <w:rsid w:val="004F1D40"/>
    <w:rsid w:val="004F4117"/>
    <w:rsid w:val="005019FA"/>
    <w:rsid w:val="00514E46"/>
    <w:rsid w:val="00517E27"/>
    <w:rsid w:val="00521117"/>
    <w:rsid w:val="005353B7"/>
    <w:rsid w:val="00536BE6"/>
    <w:rsid w:val="005375B5"/>
    <w:rsid w:val="00543122"/>
    <w:rsid w:val="005445B4"/>
    <w:rsid w:val="005576E4"/>
    <w:rsid w:val="005605FF"/>
    <w:rsid w:val="00573006"/>
    <w:rsid w:val="00574228"/>
    <w:rsid w:val="00584806"/>
    <w:rsid w:val="00594722"/>
    <w:rsid w:val="00597EE8"/>
    <w:rsid w:val="005A2004"/>
    <w:rsid w:val="005A4329"/>
    <w:rsid w:val="005D346C"/>
    <w:rsid w:val="005E4A69"/>
    <w:rsid w:val="005E4BAD"/>
    <w:rsid w:val="005F0D2C"/>
    <w:rsid w:val="005F495C"/>
    <w:rsid w:val="005F63F1"/>
    <w:rsid w:val="006038E1"/>
    <w:rsid w:val="006039EF"/>
    <w:rsid w:val="00626B5E"/>
    <w:rsid w:val="00630834"/>
    <w:rsid w:val="00632879"/>
    <w:rsid w:val="006332CC"/>
    <w:rsid w:val="006349FD"/>
    <w:rsid w:val="0065210D"/>
    <w:rsid w:val="00665B66"/>
    <w:rsid w:val="00667168"/>
    <w:rsid w:val="00673456"/>
    <w:rsid w:val="00676A4D"/>
    <w:rsid w:val="006862D4"/>
    <w:rsid w:val="0068676D"/>
    <w:rsid w:val="006962FF"/>
    <w:rsid w:val="006A3247"/>
    <w:rsid w:val="006C3EF7"/>
    <w:rsid w:val="006C6BF0"/>
    <w:rsid w:val="006E6AD3"/>
    <w:rsid w:val="006F30EA"/>
    <w:rsid w:val="006F39AC"/>
    <w:rsid w:val="006F6B3D"/>
    <w:rsid w:val="006F7D57"/>
    <w:rsid w:val="00705118"/>
    <w:rsid w:val="007056F2"/>
    <w:rsid w:val="00727B8E"/>
    <w:rsid w:val="00730549"/>
    <w:rsid w:val="00735A3C"/>
    <w:rsid w:val="007539C3"/>
    <w:rsid w:val="007823D9"/>
    <w:rsid w:val="007832BD"/>
    <w:rsid w:val="00787294"/>
    <w:rsid w:val="00790B36"/>
    <w:rsid w:val="00794233"/>
    <w:rsid w:val="00794A82"/>
    <w:rsid w:val="007A148A"/>
    <w:rsid w:val="007A18DE"/>
    <w:rsid w:val="007A3DA0"/>
    <w:rsid w:val="007A69CE"/>
    <w:rsid w:val="007A7E71"/>
    <w:rsid w:val="007C2599"/>
    <w:rsid w:val="007D030C"/>
    <w:rsid w:val="007D3FE4"/>
    <w:rsid w:val="0080241C"/>
    <w:rsid w:val="00804FA4"/>
    <w:rsid w:val="008061D1"/>
    <w:rsid w:val="0081066D"/>
    <w:rsid w:val="008133DA"/>
    <w:rsid w:val="008204A3"/>
    <w:rsid w:val="00822731"/>
    <w:rsid w:val="0082311B"/>
    <w:rsid w:val="00827A2E"/>
    <w:rsid w:val="008354D5"/>
    <w:rsid w:val="0084136D"/>
    <w:rsid w:val="00841792"/>
    <w:rsid w:val="00846168"/>
    <w:rsid w:val="00847E5B"/>
    <w:rsid w:val="00851036"/>
    <w:rsid w:val="00851E18"/>
    <w:rsid w:val="008651CF"/>
    <w:rsid w:val="00866518"/>
    <w:rsid w:val="00870697"/>
    <w:rsid w:val="008960A1"/>
    <w:rsid w:val="008A5E1A"/>
    <w:rsid w:val="008C443A"/>
    <w:rsid w:val="008C65CB"/>
    <w:rsid w:val="008C65F4"/>
    <w:rsid w:val="008D1C63"/>
    <w:rsid w:val="008D4AFC"/>
    <w:rsid w:val="008E0B97"/>
    <w:rsid w:val="008E56B2"/>
    <w:rsid w:val="008E5D7C"/>
    <w:rsid w:val="008E6E82"/>
    <w:rsid w:val="008F16E6"/>
    <w:rsid w:val="008F57DB"/>
    <w:rsid w:val="00902931"/>
    <w:rsid w:val="0091149A"/>
    <w:rsid w:val="009119E7"/>
    <w:rsid w:val="009133E7"/>
    <w:rsid w:val="009144B3"/>
    <w:rsid w:val="009263BF"/>
    <w:rsid w:val="009422AB"/>
    <w:rsid w:val="0095232E"/>
    <w:rsid w:val="00955C0E"/>
    <w:rsid w:val="00956974"/>
    <w:rsid w:val="00960157"/>
    <w:rsid w:val="00960A3F"/>
    <w:rsid w:val="009621C4"/>
    <w:rsid w:val="009652BD"/>
    <w:rsid w:val="009660DF"/>
    <w:rsid w:val="009660EC"/>
    <w:rsid w:val="00970DCA"/>
    <w:rsid w:val="009710C6"/>
    <w:rsid w:val="00977B08"/>
    <w:rsid w:val="00977D15"/>
    <w:rsid w:val="00980829"/>
    <w:rsid w:val="00981000"/>
    <w:rsid w:val="00985007"/>
    <w:rsid w:val="009851E4"/>
    <w:rsid w:val="00987296"/>
    <w:rsid w:val="009A0E8B"/>
    <w:rsid w:val="009A7820"/>
    <w:rsid w:val="009C059F"/>
    <w:rsid w:val="009C41CC"/>
    <w:rsid w:val="009E21B7"/>
    <w:rsid w:val="009F29ED"/>
    <w:rsid w:val="009F4CEB"/>
    <w:rsid w:val="00A07D74"/>
    <w:rsid w:val="00A330E9"/>
    <w:rsid w:val="00A34A88"/>
    <w:rsid w:val="00A350A8"/>
    <w:rsid w:val="00A40084"/>
    <w:rsid w:val="00A421B3"/>
    <w:rsid w:val="00A4292C"/>
    <w:rsid w:val="00A44DF8"/>
    <w:rsid w:val="00A4557C"/>
    <w:rsid w:val="00A54397"/>
    <w:rsid w:val="00A6273A"/>
    <w:rsid w:val="00A658C9"/>
    <w:rsid w:val="00A706E4"/>
    <w:rsid w:val="00A732BB"/>
    <w:rsid w:val="00A83802"/>
    <w:rsid w:val="00A87420"/>
    <w:rsid w:val="00A91ED3"/>
    <w:rsid w:val="00A94E7F"/>
    <w:rsid w:val="00AB74A6"/>
    <w:rsid w:val="00AC07B0"/>
    <w:rsid w:val="00AC1AEC"/>
    <w:rsid w:val="00AC2C69"/>
    <w:rsid w:val="00AC6A85"/>
    <w:rsid w:val="00AD1EBF"/>
    <w:rsid w:val="00AE100A"/>
    <w:rsid w:val="00AE1BC7"/>
    <w:rsid w:val="00AF3C1E"/>
    <w:rsid w:val="00AF7D08"/>
    <w:rsid w:val="00B03DD8"/>
    <w:rsid w:val="00B05032"/>
    <w:rsid w:val="00B06720"/>
    <w:rsid w:val="00B06B6D"/>
    <w:rsid w:val="00B230A0"/>
    <w:rsid w:val="00B24E1D"/>
    <w:rsid w:val="00B2686D"/>
    <w:rsid w:val="00B27708"/>
    <w:rsid w:val="00B410FA"/>
    <w:rsid w:val="00B414A2"/>
    <w:rsid w:val="00B4199C"/>
    <w:rsid w:val="00B45AD1"/>
    <w:rsid w:val="00B509E6"/>
    <w:rsid w:val="00B53A14"/>
    <w:rsid w:val="00B657DA"/>
    <w:rsid w:val="00B67128"/>
    <w:rsid w:val="00B750B6"/>
    <w:rsid w:val="00B75BB6"/>
    <w:rsid w:val="00BA659D"/>
    <w:rsid w:val="00BD2B50"/>
    <w:rsid w:val="00BD50D9"/>
    <w:rsid w:val="00BD78BF"/>
    <w:rsid w:val="00BE3CA8"/>
    <w:rsid w:val="00BE5151"/>
    <w:rsid w:val="00C112B5"/>
    <w:rsid w:val="00C15427"/>
    <w:rsid w:val="00C158D9"/>
    <w:rsid w:val="00C17C4C"/>
    <w:rsid w:val="00C240D4"/>
    <w:rsid w:val="00C25A52"/>
    <w:rsid w:val="00C25B91"/>
    <w:rsid w:val="00C326CA"/>
    <w:rsid w:val="00C457F6"/>
    <w:rsid w:val="00C46A89"/>
    <w:rsid w:val="00C57502"/>
    <w:rsid w:val="00C65976"/>
    <w:rsid w:val="00C66147"/>
    <w:rsid w:val="00C66B10"/>
    <w:rsid w:val="00C80A57"/>
    <w:rsid w:val="00C812B4"/>
    <w:rsid w:val="00C86DED"/>
    <w:rsid w:val="00C87F2C"/>
    <w:rsid w:val="00C90E44"/>
    <w:rsid w:val="00C917EE"/>
    <w:rsid w:val="00C93B73"/>
    <w:rsid w:val="00CA4D3B"/>
    <w:rsid w:val="00CA60B2"/>
    <w:rsid w:val="00CB0C73"/>
    <w:rsid w:val="00CB4358"/>
    <w:rsid w:val="00CB47C0"/>
    <w:rsid w:val="00CC5507"/>
    <w:rsid w:val="00CD1C29"/>
    <w:rsid w:val="00CD233D"/>
    <w:rsid w:val="00CE21F7"/>
    <w:rsid w:val="00D07D3C"/>
    <w:rsid w:val="00D1422D"/>
    <w:rsid w:val="00D1721A"/>
    <w:rsid w:val="00D2496D"/>
    <w:rsid w:val="00D34890"/>
    <w:rsid w:val="00D432AD"/>
    <w:rsid w:val="00D71356"/>
    <w:rsid w:val="00D858CC"/>
    <w:rsid w:val="00D86204"/>
    <w:rsid w:val="00D91AF9"/>
    <w:rsid w:val="00D96658"/>
    <w:rsid w:val="00DA2ACA"/>
    <w:rsid w:val="00DA5CF7"/>
    <w:rsid w:val="00DA70EB"/>
    <w:rsid w:val="00DC40B9"/>
    <w:rsid w:val="00DC6AEF"/>
    <w:rsid w:val="00DD6278"/>
    <w:rsid w:val="00DE566A"/>
    <w:rsid w:val="00DF4F0E"/>
    <w:rsid w:val="00DF63B7"/>
    <w:rsid w:val="00E007CA"/>
    <w:rsid w:val="00E0274C"/>
    <w:rsid w:val="00E0567F"/>
    <w:rsid w:val="00E1498D"/>
    <w:rsid w:val="00E20AFE"/>
    <w:rsid w:val="00E22F32"/>
    <w:rsid w:val="00E33871"/>
    <w:rsid w:val="00E4343B"/>
    <w:rsid w:val="00E4455E"/>
    <w:rsid w:val="00E466A4"/>
    <w:rsid w:val="00E47CB9"/>
    <w:rsid w:val="00E505F5"/>
    <w:rsid w:val="00E50A35"/>
    <w:rsid w:val="00E53845"/>
    <w:rsid w:val="00E61BA8"/>
    <w:rsid w:val="00E63846"/>
    <w:rsid w:val="00E7076E"/>
    <w:rsid w:val="00E75546"/>
    <w:rsid w:val="00E77575"/>
    <w:rsid w:val="00E86580"/>
    <w:rsid w:val="00E86A0D"/>
    <w:rsid w:val="00E97175"/>
    <w:rsid w:val="00EA2F7F"/>
    <w:rsid w:val="00EB4011"/>
    <w:rsid w:val="00EB6B27"/>
    <w:rsid w:val="00EB7318"/>
    <w:rsid w:val="00F04626"/>
    <w:rsid w:val="00F11B26"/>
    <w:rsid w:val="00F141CD"/>
    <w:rsid w:val="00F2163C"/>
    <w:rsid w:val="00F259B0"/>
    <w:rsid w:val="00F262D8"/>
    <w:rsid w:val="00F31532"/>
    <w:rsid w:val="00F33A5F"/>
    <w:rsid w:val="00F40A76"/>
    <w:rsid w:val="00F40BC9"/>
    <w:rsid w:val="00F40FA3"/>
    <w:rsid w:val="00F43850"/>
    <w:rsid w:val="00F45661"/>
    <w:rsid w:val="00F469F1"/>
    <w:rsid w:val="00F47887"/>
    <w:rsid w:val="00F47ACE"/>
    <w:rsid w:val="00F55B7B"/>
    <w:rsid w:val="00F761B6"/>
    <w:rsid w:val="00F80A53"/>
    <w:rsid w:val="00F9304D"/>
    <w:rsid w:val="00F97A77"/>
    <w:rsid w:val="00FA20F0"/>
    <w:rsid w:val="00FB090C"/>
    <w:rsid w:val="00FB240D"/>
    <w:rsid w:val="00FC327B"/>
    <w:rsid w:val="00FC3F36"/>
    <w:rsid w:val="00FC6F5A"/>
    <w:rsid w:val="00FD0415"/>
    <w:rsid w:val="00FE08A9"/>
    <w:rsid w:val="00FE189F"/>
    <w:rsid w:val="00FE72E1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A354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basedOn w:val="prastasis"/>
    <w:next w:val="prastasis"/>
    <w:link w:val="Antrat5Diagrama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"/>
    <w:link w:val="Pagrindinistekstas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"/>
    <w:basedOn w:val="prastasis"/>
    <w:link w:val="PagrindinistekstasDiagrama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basedOn w:val="Numatytasispastraiposriftas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List Paragraph111,Medium Grid 1 - Accent 21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nhideWhenUsed/>
    <w:rsid w:val="00626B5E"/>
    <w:rPr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4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45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D4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Pusjuodis38">
    <w:name w:val="Pagrindinis tekstas + Pusjuodis38"/>
    <w:uiPriority w:val="99"/>
    <w:rsid w:val="005E4BAD"/>
    <w:rPr>
      <w:b/>
      <w:noProof/>
      <w:sz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5E90-953D-4144-B99A-16586355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Eglė Limbienė</cp:lastModifiedBy>
  <cp:revision>8</cp:revision>
  <cp:lastPrinted>2020-01-31T12:21:00Z</cp:lastPrinted>
  <dcterms:created xsi:type="dcterms:W3CDTF">2025-08-28T08:12:00Z</dcterms:created>
  <dcterms:modified xsi:type="dcterms:W3CDTF">2025-10-14T12:33:00Z</dcterms:modified>
</cp:coreProperties>
</file>