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AE12B" w14:textId="77777777" w:rsidR="00644525" w:rsidRPr="00792348" w:rsidRDefault="00644525" w:rsidP="003F5D8A">
      <w:pPr>
        <w:pStyle w:val="Betarp"/>
        <w:rPr>
          <w:rFonts w:ascii="Times New Roman" w:hAnsi="Times New Roman" w:cs="Times New Roman"/>
        </w:rPr>
      </w:pPr>
    </w:p>
    <w:tbl>
      <w:tblPr>
        <w:tblW w:w="11766" w:type="dxa"/>
        <w:jc w:val="center"/>
        <w:tblLayout w:type="fixed"/>
        <w:tblLook w:val="04A0" w:firstRow="1" w:lastRow="0" w:firstColumn="1" w:lastColumn="0" w:noHBand="0" w:noVBand="1"/>
      </w:tblPr>
      <w:tblGrid>
        <w:gridCol w:w="11766"/>
      </w:tblGrid>
      <w:tr w:rsidR="00644525" w:rsidRPr="00792348" w14:paraId="00B58805" w14:textId="77777777" w:rsidTr="00792348">
        <w:trPr>
          <w:trHeight w:val="300"/>
          <w:jc w:val="center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B98657" w14:textId="77777777" w:rsidR="00EF6BE5" w:rsidRDefault="0014711F" w:rsidP="00EF6BE5">
            <w:pPr>
              <w:pStyle w:val="Stilius5"/>
              <w:ind w:left="5710"/>
              <w:jc w:val="left"/>
              <w:outlineLvl w:val="0"/>
              <w:rPr>
                <w:b w:val="0"/>
                <w:bCs/>
                <w:sz w:val="24"/>
                <w:szCs w:val="24"/>
              </w:rPr>
            </w:pPr>
            <w:r w:rsidRPr="00792348">
              <w:rPr>
                <w:bCs/>
                <w:color w:val="000000"/>
                <w:lang w:val="fi-FI"/>
              </w:rPr>
              <w:t xml:space="preserve"> </w:t>
            </w:r>
            <w:r w:rsidR="00EF6BE5">
              <w:rPr>
                <w:b w:val="0"/>
                <w:bCs/>
                <w:sz w:val="24"/>
                <w:szCs w:val="24"/>
              </w:rPr>
              <w:t xml:space="preserve">Pirkimo sąlygų 4 priedas „Anestezijos </w:t>
            </w:r>
            <w:r w:rsidR="00EF6BE5" w:rsidRPr="00F03DA0">
              <w:rPr>
                <w:b w:val="0"/>
                <w:bCs/>
                <w:szCs w:val="24"/>
              </w:rPr>
              <w:t xml:space="preserve"> </w:t>
            </w:r>
            <w:r w:rsidR="00EF6BE5" w:rsidRPr="00F03DA0">
              <w:rPr>
                <w:b w:val="0"/>
                <w:bCs/>
                <w:sz w:val="24"/>
                <w:szCs w:val="24"/>
              </w:rPr>
              <w:t>sistemos</w:t>
            </w:r>
          </w:p>
          <w:p w14:paraId="0635CA09" w14:textId="34F189A8" w:rsidR="00EF6BE5" w:rsidRDefault="00EF6BE5" w:rsidP="00EF6BE5">
            <w:pPr>
              <w:pStyle w:val="Stilius5"/>
              <w:ind w:left="5710"/>
              <w:jc w:val="left"/>
              <w:outlineLvl w:val="0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Cs w:val="24"/>
              </w:rPr>
              <w:t xml:space="preserve"> </w:t>
            </w:r>
            <w:r>
              <w:rPr>
                <w:b w:val="0"/>
                <w:bCs/>
                <w:sz w:val="24"/>
                <w:szCs w:val="24"/>
              </w:rPr>
              <w:t>techninė  specifikacija“</w:t>
            </w:r>
          </w:p>
          <w:p w14:paraId="063B6F00" w14:textId="77777777" w:rsidR="00986DA5" w:rsidRDefault="00986DA5" w:rsidP="00EF6BE5">
            <w:pPr>
              <w:pStyle w:val="Stilius5"/>
              <w:ind w:left="5710"/>
              <w:jc w:val="left"/>
              <w:outlineLvl w:val="0"/>
              <w:rPr>
                <w:b w:val="0"/>
                <w:bCs/>
                <w:sz w:val="24"/>
                <w:szCs w:val="24"/>
              </w:rPr>
            </w:pPr>
          </w:p>
          <w:p w14:paraId="52732CA0" w14:textId="2A8DE81A" w:rsidR="00986DA5" w:rsidRPr="00986DA5" w:rsidRDefault="00986DA5" w:rsidP="00986DA5">
            <w:pPr>
              <w:pStyle w:val="Stilius5"/>
              <w:ind w:left="3297"/>
              <w:jc w:val="left"/>
              <w:outlineLvl w:val="0"/>
              <w:rPr>
                <w:sz w:val="24"/>
                <w:szCs w:val="24"/>
              </w:rPr>
            </w:pPr>
            <w:r w:rsidRPr="00986DA5">
              <w:rPr>
                <w:sz w:val="24"/>
                <w:szCs w:val="24"/>
              </w:rPr>
              <w:t xml:space="preserve">ANESTEZIJOS </w:t>
            </w:r>
            <w:r w:rsidRPr="00986DA5">
              <w:rPr>
                <w:szCs w:val="24"/>
              </w:rPr>
              <w:t xml:space="preserve"> </w:t>
            </w:r>
            <w:r w:rsidRPr="00986DA5">
              <w:rPr>
                <w:sz w:val="24"/>
                <w:szCs w:val="24"/>
              </w:rPr>
              <w:t>SISTEMOS TECHNINĖ  SPECIFIKACIJA</w:t>
            </w:r>
          </w:p>
          <w:p w14:paraId="335C2D59" w14:textId="77777777" w:rsidR="00EF6BE5" w:rsidRDefault="00EF6BE5" w:rsidP="00EF6BE5">
            <w:pPr>
              <w:pStyle w:val="Stilius5"/>
              <w:spacing w:after="120"/>
              <w:ind w:left="5707"/>
              <w:jc w:val="left"/>
              <w:outlineLvl w:val="0"/>
              <w:rPr>
                <w:b w:val="0"/>
                <w:bCs/>
                <w:sz w:val="24"/>
                <w:szCs w:val="24"/>
              </w:rPr>
            </w:pPr>
          </w:p>
          <w:p w14:paraId="3CAAD4E1" w14:textId="0A308D7F" w:rsidR="00644525" w:rsidRPr="00792348" w:rsidRDefault="0014711F" w:rsidP="00147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i-FI" w:eastAsia="en-US"/>
              </w:rPr>
            </w:pPr>
            <w:r w:rsidRPr="00792348">
              <w:rPr>
                <w:rFonts w:ascii="Times New Roman" w:eastAsia="Times New Roman" w:hAnsi="Times New Roman" w:cs="Times New Roman"/>
                <w:b/>
                <w:bCs/>
                <w:color w:val="000000"/>
                <w:lang w:val="fi-FI" w:eastAsia="en-US"/>
              </w:rPr>
              <w:t xml:space="preserve"> </w:t>
            </w:r>
            <w:r w:rsidR="00EF6BE5">
              <w:rPr>
                <w:rFonts w:ascii="Times New Roman" w:eastAsia="Times New Roman" w:hAnsi="Times New Roman" w:cs="Times New Roman"/>
                <w:b/>
                <w:bCs/>
                <w:color w:val="000000"/>
                <w:lang w:val="fi-FI" w:eastAsia="en-US"/>
              </w:rPr>
              <w:t xml:space="preserve">                                                             </w:t>
            </w:r>
            <w:r w:rsidR="00792348" w:rsidRPr="00792348">
              <w:rPr>
                <w:rFonts w:ascii="Times New Roman" w:hAnsi="Times New Roman" w:cs="Times New Roman"/>
                <w:b/>
                <w:bCs/>
              </w:rPr>
              <w:t xml:space="preserve">Techniniai reikalavimai </w:t>
            </w:r>
            <w:r w:rsidRPr="00792348">
              <w:rPr>
                <w:rFonts w:ascii="Times New Roman" w:eastAsia="Times New Roman" w:hAnsi="Times New Roman" w:cs="Times New Roman"/>
                <w:b/>
                <w:bCs/>
                <w:color w:val="000000"/>
                <w:lang w:val="fi-FI" w:eastAsia="en-US"/>
              </w:rPr>
              <w:t>Anestezijos sistem</w:t>
            </w:r>
            <w:r w:rsidR="00792348">
              <w:rPr>
                <w:rFonts w:ascii="Times New Roman" w:eastAsia="Times New Roman" w:hAnsi="Times New Roman" w:cs="Times New Roman"/>
                <w:b/>
                <w:bCs/>
                <w:color w:val="000000"/>
                <w:lang w:val="fi-FI" w:eastAsia="en-US"/>
              </w:rPr>
              <w:t>ai – 1 kompl.</w:t>
            </w:r>
          </w:p>
        </w:tc>
      </w:tr>
      <w:tr w:rsidR="00EF6BE5" w:rsidRPr="00792348" w14:paraId="2CC21D99" w14:textId="77777777" w:rsidTr="00792348">
        <w:trPr>
          <w:trHeight w:val="300"/>
          <w:jc w:val="center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F68E69" w14:textId="77777777" w:rsidR="00EF6BE5" w:rsidRPr="00792348" w:rsidRDefault="00EF6BE5" w:rsidP="00EF6BE5">
            <w:pPr>
              <w:pStyle w:val="Stilius5"/>
              <w:spacing w:after="120"/>
              <w:ind w:left="4788"/>
              <w:jc w:val="left"/>
              <w:outlineLvl w:val="0"/>
              <w:rPr>
                <w:bCs/>
                <w:color w:val="000000"/>
                <w:lang w:val="fi-FI"/>
              </w:rPr>
            </w:pPr>
          </w:p>
        </w:tc>
      </w:tr>
    </w:tbl>
    <w:p w14:paraId="1E99B35E" w14:textId="77777777" w:rsidR="00644525" w:rsidRPr="00792348" w:rsidRDefault="00644525" w:rsidP="003F5D8A">
      <w:pPr>
        <w:pStyle w:val="Betarp"/>
        <w:rPr>
          <w:rFonts w:ascii="Times New Roman" w:hAnsi="Times New Roman" w:cs="Times New Roman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843"/>
        <w:gridCol w:w="3827"/>
        <w:gridCol w:w="3260"/>
      </w:tblGrid>
      <w:tr w:rsidR="0014711F" w:rsidRPr="00792348" w14:paraId="053EEB96" w14:textId="03A7596E" w:rsidTr="00EF6BE5">
        <w:trPr>
          <w:trHeight w:val="892"/>
          <w:jc w:val="center"/>
        </w:trPr>
        <w:tc>
          <w:tcPr>
            <w:tcW w:w="704" w:type="dxa"/>
          </w:tcPr>
          <w:p w14:paraId="25EAA362" w14:textId="0374B3B2" w:rsidR="0014711F" w:rsidRPr="00792348" w:rsidRDefault="0014711F" w:rsidP="0014711F">
            <w:pPr>
              <w:pStyle w:val="Betarp"/>
              <w:jc w:val="center"/>
              <w:rPr>
                <w:rFonts w:ascii="Times New Roman" w:hAnsi="Times New Roman" w:cs="Times New Roman"/>
                <w:b/>
              </w:rPr>
            </w:pPr>
            <w:r w:rsidRPr="00792348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1843" w:type="dxa"/>
          </w:tcPr>
          <w:p w14:paraId="358AB20E" w14:textId="6C9CA5AF" w:rsidR="0014711F" w:rsidRPr="00792348" w:rsidRDefault="0014711F" w:rsidP="0014711F">
            <w:pPr>
              <w:pStyle w:val="Betarp"/>
              <w:ind w:left="35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792348">
              <w:rPr>
                <w:rFonts w:ascii="Times New Roman" w:hAnsi="Times New Roman" w:cs="Times New Roman"/>
                <w:b/>
                <w:noProof/>
              </w:rPr>
              <w:t>Reikalaujamas techninis parametras</w:t>
            </w:r>
          </w:p>
        </w:tc>
        <w:tc>
          <w:tcPr>
            <w:tcW w:w="3827" w:type="dxa"/>
          </w:tcPr>
          <w:p w14:paraId="24DD998E" w14:textId="3D0FD815" w:rsidR="0014711F" w:rsidRPr="00792348" w:rsidRDefault="0014711F" w:rsidP="0014711F">
            <w:pPr>
              <w:pStyle w:val="Betarp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792348">
              <w:rPr>
                <w:rFonts w:ascii="Times New Roman" w:hAnsi="Times New Roman" w:cs="Times New Roman"/>
                <w:b/>
                <w:noProof/>
              </w:rPr>
              <w:t>Reikalaujamo techninio parametro reikšmė</w:t>
            </w:r>
          </w:p>
        </w:tc>
        <w:tc>
          <w:tcPr>
            <w:tcW w:w="3260" w:type="dxa"/>
          </w:tcPr>
          <w:p w14:paraId="461E92F9" w14:textId="5C521314" w:rsidR="0014711F" w:rsidRPr="00792348" w:rsidRDefault="007358CA" w:rsidP="0014711F">
            <w:pPr>
              <w:pStyle w:val="Betarp"/>
              <w:jc w:val="center"/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</w:rPr>
              <w:t>Tiekėjo siūlomos prekės parametrų reikšmės su nuoroda į kartu su pasiūlymu pateiktus dokumentus</w:t>
            </w:r>
          </w:p>
        </w:tc>
      </w:tr>
      <w:tr w:rsidR="0014711F" w:rsidRPr="00792348" w14:paraId="689FFCB4" w14:textId="1DF93546" w:rsidTr="00EF6BE5">
        <w:trPr>
          <w:trHeight w:val="20"/>
          <w:jc w:val="center"/>
        </w:trPr>
        <w:tc>
          <w:tcPr>
            <w:tcW w:w="704" w:type="dxa"/>
          </w:tcPr>
          <w:p w14:paraId="0E26E11A" w14:textId="77777777" w:rsidR="0014711F" w:rsidRPr="00792348" w:rsidRDefault="0014711F" w:rsidP="00AF3CC2">
            <w:pPr>
              <w:pStyle w:val="Betarp"/>
              <w:rPr>
                <w:rFonts w:ascii="Times New Roman" w:hAnsi="Times New Roman" w:cs="Times New Roman"/>
                <w:bCs/>
              </w:rPr>
            </w:pPr>
            <w:r w:rsidRPr="00792348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1843" w:type="dxa"/>
          </w:tcPr>
          <w:p w14:paraId="04964B5D" w14:textId="77777777" w:rsidR="0014711F" w:rsidRPr="00792348" w:rsidRDefault="0014711F" w:rsidP="00AF3CC2">
            <w:pPr>
              <w:pStyle w:val="Betarp"/>
              <w:rPr>
                <w:rFonts w:ascii="Times New Roman" w:hAnsi="Times New Roman" w:cs="Times New Roman"/>
              </w:rPr>
            </w:pPr>
            <w:r w:rsidRPr="00792348">
              <w:rPr>
                <w:rFonts w:ascii="Times New Roman" w:hAnsi="Times New Roman" w:cs="Times New Roman"/>
                <w:noProof/>
              </w:rPr>
              <w:t>Taikymas</w:t>
            </w:r>
          </w:p>
        </w:tc>
        <w:tc>
          <w:tcPr>
            <w:tcW w:w="3827" w:type="dxa"/>
          </w:tcPr>
          <w:p w14:paraId="14D5D9A6" w14:textId="3270E1DB" w:rsidR="0014711F" w:rsidRPr="00792348" w:rsidRDefault="0014711F" w:rsidP="00AF3CC2">
            <w:pPr>
              <w:pStyle w:val="Betarp"/>
              <w:rPr>
                <w:rFonts w:ascii="Times New Roman" w:hAnsi="Times New Roman" w:cs="Times New Roman"/>
              </w:rPr>
            </w:pPr>
            <w:r w:rsidRPr="00792348">
              <w:rPr>
                <w:rFonts w:ascii="Times New Roman" w:hAnsi="Times New Roman" w:cs="Times New Roman"/>
                <w:noProof/>
              </w:rPr>
              <w:t xml:space="preserve">Anestezijos aparatas pritaikytas dirbti su įvairių amžių grupių pacientais. </w:t>
            </w:r>
          </w:p>
        </w:tc>
        <w:tc>
          <w:tcPr>
            <w:tcW w:w="3260" w:type="dxa"/>
          </w:tcPr>
          <w:p w14:paraId="7C7D7799" w14:textId="77777777" w:rsidR="0014711F" w:rsidRPr="00792348" w:rsidRDefault="0014711F" w:rsidP="00AF3CC2">
            <w:pPr>
              <w:pStyle w:val="Betarp"/>
              <w:rPr>
                <w:rFonts w:ascii="Times New Roman" w:hAnsi="Times New Roman" w:cs="Times New Roman"/>
                <w:noProof/>
              </w:rPr>
            </w:pPr>
          </w:p>
        </w:tc>
      </w:tr>
      <w:tr w:rsidR="0014711F" w:rsidRPr="00792348" w14:paraId="77FF3452" w14:textId="7462191F" w:rsidTr="00EF6BE5">
        <w:trPr>
          <w:trHeight w:val="20"/>
          <w:jc w:val="center"/>
        </w:trPr>
        <w:tc>
          <w:tcPr>
            <w:tcW w:w="704" w:type="dxa"/>
          </w:tcPr>
          <w:p w14:paraId="5CAE66B9" w14:textId="77777777" w:rsidR="0014711F" w:rsidRPr="00792348" w:rsidRDefault="0014711F" w:rsidP="003F5D8A">
            <w:pPr>
              <w:pStyle w:val="Betarp"/>
              <w:rPr>
                <w:rFonts w:ascii="Times New Roman" w:hAnsi="Times New Roman" w:cs="Times New Roman"/>
                <w:bCs/>
              </w:rPr>
            </w:pPr>
            <w:r w:rsidRPr="00792348"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1843" w:type="dxa"/>
          </w:tcPr>
          <w:p w14:paraId="29A79F2D" w14:textId="2F955478" w:rsidR="0014711F" w:rsidRPr="00792348" w:rsidRDefault="0014711F" w:rsidP="003F5D8A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792348">
              <w:rPr>
                <w:rFonts w:ascii="Times New Roman" w:hAnsi="Times New Roman" w:cs="Times New Roman"/>
                <w:noProof/>
              </w:rPr>
              <w:t>Ergonomika</w:t>
            </w:r>
            <w:r w:rsidR="008F0472" w:rsidRPr="00792348">
              <w:rPr>
                <w:rFonts w:ascii="Times New Roman" w:hAnsi="Times New Roman" w:cs="Times New Roman"/>
                <w:noProof/>
              </w:rPr>
              <w:t>:</w:t>
            </w:r>
          </w:p>
        </w:tc>
        <w:tc>
          <w:tcPr>
            <w:tcW w:w="3827" w:type="dxa"/>
          </w:tcPr>
          <w:p w14:paraId="1E923E44" w14:textId="77777777" w:rsidR="0014711F" w:rsidRPr="00792348" w:rsidRDefault="0014711F" w:rsidP="003F5D8A">
            <w:pPr>
              <w:pStyle w:val="Betarp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260" w:type="dxa"/>
          </w:tcPr>
          <w:p w14:paraId="726AB3DE" w14:textId="77777777" w:rsidR="0014711F" w:rsidRPr="00792348" w:rsidRDefault="0014711F" w:rsidP="003F5D8A">
            <w:pPr>
              <w:pStyle w:val="Betarp"/>
              <w:rPr>
                <w:rFonts w:ascii="Times New Roman" w:hAnsi="Times New Roman" w:cs="Times New Roman"/>
                <w:noProof/>
              </w:rPr>
            </w:pPr>
          </w:p>
        </w:tc>
      </w:tr>
      <w:tr w:rsidR="0014711F" w:rsidRPr="00792348" w14:paraId="6941ACB2" w14:textId="0283445D" w:rsidTr="00EF6BE5">
        <w:trPr>
          <w:trHeight w:val="20"/>
          <w:jc w:val="center"/>
        </w:trPr>
        <w:tc>
          <w:tcPr>
            <w:tcW w:w="704" w:type="dxa"/>
          </w:tcPr>
          <w:p w14:paraId="21F7C694" w14:textId="22E34361" w:rsidR="0014711F" w:rsidRPr="00792348" w:rsidRDefault="0014711F" w:rsidP="00AF3CC2">
            <w:pPr>
              <w:pStyle w:val="Betarp"/>
              <w:rPr>
                <w:rFonts w:ascii="Times New Roman" w:hAnsi="Times New Roman" w:cs="Times New Roman"/>
                <w:bCs/>
              </w:rPr>
            </w:pPr>
            <w:r w:rsidRPr="00792348">
              <w:rPr>
                <w:rFonts w:ascii="Times New Roman" w:hAnsi="Times New Roman" w:cs="Times New Roman"/>
                <w:bCs/>
              </w:rPr>
              <w:t>2.1.</w:t>
            </w:r>
          </w:p>
        </w:tc>
        <w:tc>
          <w:tcPr>
            <w:tcW w:w="1843" w:type="dxa"/>
          </w:tcPr>
          <w:p w14:paraId="3989ED70" w14:textId="039C9EA8" w:rsidR="0014711F" w:rsidRPr="00792348" w:rsidRDefault="0014711F" w:rsidP="00AF3CC2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792348">
              <w:rPr>
                <w:rFonts w:ascii="Times New Roman" w:hAnsi="Times New Roman" w:cs="Times New Roman"/>
                <w:noProof/>
              </w:rPr>
              <w:t>Mobilus</w:t>
            </w:r>
          </w:p>
        </w:tc>
        <w:tc>
          <w:tcPr>
            <w:tcW w:w="3827" w:type="dxa"/>
          </w:tcPr>
          <w:p w14:paraId="7B66BB13" w14:textId="2A7F5246" w:rsidR="0014711F" w:rsidRPr="00792348" w:rsidRDefault="0014711F" w:rsidP="00AF3CC2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792348">
              <w:rPr>
                <w:rFonts w:ascii="Times New Roman" w:hAnsi="Times New Roman" w:cs="Times New Roman"/>
                <w:noProof/>
              </w:rPr>
              <w:t>Ratukai blokuojami centrinio stabdžio pagalba</w:t>
            </w:r>
          </w:p>
        </w:tc>
        <w:tc>
          <w:tcPr>
            <w:tcW w:w="3260" w:type="dxa"/>
          </w:tcPr>
          <w:p w14:paraId="00E248E1" w14:textId="77777777" w:rsidR="0014711F" w:rsidRPr="00792348" w:rsidRDefault="0014711F" w:rsidP="00AF3CC2">
            <w:pPr>
              <w:pStyle w:val="Betarp"/>
              <w:rPr>
                <w:rFonts w:ascii="Times New Roman" w:hAnsi="Times New Roman" w:cs="Times New Roman"/>
                <w:noProof/>
              </w:rPr>
            </w:pPr>
          </w:p>
        </w:tc>
      </w:tr>
      <w:tr w:rsidR="0014711F" w:rsidRPr="00792348" w14:paraId="662AA938" w14:textId="04128FD9" w:rsidTr="00EF6BE5">
        <w:trPr>
          <w:trHeight w:val="20"/>
          <w:jc w:val="center"/>
        </w:trPr>
        <w:tc>
          <w:tcPr>
            <w:tcW w:w="704" w:type="dxa"/>
          </w:tcPr>
          <w:p w14:paraId="0B85761C" w14:textId="5EA5808E" w:rsidR="0014711F" w:rsidRPr="00792348" w:rsidRDefault="0014711F" w:rsidP="00AF3CC2">
            <w:pPr>
              <w:pStyle w:val="Betarp"/>
              <w:rPr>
                <w:rFonts w:ascii="Times New Roman" w:hAnsi="Times New Roman" w:cs="Times New Roman"/>
                <w:bCs/>
              </w:rPr>
            </w:pPr>
            <w:r w:rsidRPr="00792348">
              <w:rPr>
                <w:rFonts w:ascii="Times New Roman" w:hAnsi="Times New Roman" w:cs="Times New Roman"/>
                <w:bCs/>
              </w:rPr>
              <w:t>2.2.</w:t>
            </w:r>
          </w:p>
        </w:tc>
        <w:tc>
          <w:tcPr>
            <w:tcW w:w="1843" w:type="dxa"/>
          </w:tcPr>
          <w:p w14:paraId="1A10C66C" w14:textId="0E41B090" w:rsidR="0014711F" w:rsidRPr="00792348" w:rsidRDefault="0014711F" w:rsidP="00AF3CC2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792348">
              <w:rPr>
                <w:rFonts w:ascii="Times New Roman" w:hAnsi="Times New Roman" w:cs="Times New Roman"/>
                <w:noProof/>
              </w:rPr>
              <w:t>Darbastalio apšvietimas</w:t>
            </w:r>
          </w:p>
        </w:tc>
        <w:tc>
          <w:tcPr>
            <w:tcW w:w="3827" w:type="dxa"/>
          </w:tcPr>
          <w:p w14:paraId="1098E432" w14:textId="4454FE5B" w:rsidR="0014711F" w:rsidRPr="00792348" w:rsidRDefault="0014711F" w:rsidP="00AF3CC2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792348">
              <w:rPr>
                <w:rFonts w:ascii="Times New Roman" w:hAnsi="Times New Roman" w:cs="Times New Roman"/>
                <w:noProof/>
              </w:rPr>
              <w:t>Integruotas, reguliuojamas darbastalio apšvietimas</w:t>
            </w:r>
          </w:p>
        </w:tc>
        <w:tc>
          <w:tcPr>
            <w:tcW w:w="3260" w:type="dxa"/>
          </w:tcPr>
          <w:p w14:paraId="57253378" w14:textId="77777777" w:rsidR="0014711F" w:rsidRPr="00792348" w:rsidRDefault="0014711F" w:rsidP="00AF3CC2">
            <w:pPr>
              <w:pStyle w:val="Betarp"/>
              <w:rPr>
                <w:rFonts w:ascii="Times New Roman" w:hAnsi="Times New Roman" w:cs="Times New Roman"/>
                <w:noProof/>
              </w:rPr>
            </w:pPr>
          </w:p>
        </w:tc>
      </w:tr>
      <w:tr w:rsidR="0014711F" w:rsidRPr="00792348" w14:paraId="4A570066" w14:textId="49345FC9" w:rsidTr="00EF6BE5">
        <w:trPr>
          <w:trHeight w:val="20"/>
          <w:jc w:val="center"/>
        </w:trPr>
        <w:tc>
          <w:tcPr>
            <w:tcW w:w="704" w:type="dxa"/>
          </w:tcPr>
          <w:p w14:paraId="7155AAAB" w14:textId="716ACF82" w:rsidR="0014711F" w:rsidRPr="00792348" w:rsidRDefault="0014711F" w:rsidP="00AF3CC2">
            <w:pPr>
              <w:pStyle w:val="Betarp"/>
              <w:rPr>
                <w:rFonts w:ascii="Times New Roman" w:hAnsi="Times New Roman" w:cs="Times New Roman"/>
                <w:bCs/>
              </w:rPr>
            </w:pPr>
            <w:r w:rsidRPr="00792348">
              <w:rPr>
                <w:rFonts w:ascii="Times New Roman" w:hAnsi="Times New Roman" w:cs="Times New Roman"/>
                <w:bCs/>
              </w:rPr>
              <w:t>2.3.</w:t>
            </w:r>
          </w:p>
        </w:tc>
        <w:tc>
          <w:tcPr>
            <w:tcW w:w="1843" w:type="dxa"/>
          </w:tcPr>
          <w:p w14:paraId="7E815B20" w14:textId="29A79900" w:rsidR="0014711F" w:rsidRPr="00792348" w:rsidRDefault="0014711F" w:rsidP="00AF3CC2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792348">
              <w:rPr>
                <w:rFonts w:ascii="Times New Roman" w:hAnsi="Times New Roman" w:cs="Times New Roman"/>
                <w:noProof/>
              </w:rPr>
              <w:t>Ventiliatoriaus ekrano padėties nustatymas</w:t>
            </w:r>
          </w:p>
        </w:tc>
        <w:tc>
          <w:tcPr>
            <w:tcW w:w="3827" w:type="dxa"/>
          </w:tcPr>
          <w:p w14:paraId="1DA568B3" w14:textId="77777777" w:rsidR="0014711F" w:rsidRPr="00792348" w:rsidRDefault="0014711F" w:rsidP="00AF3CC2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792348">
              <w:rPr>
                <w:rFonts w:ascii="Times New Roman" w:hAnsi="Times New Roman" w:cs="Times New Roman"/>
                <w:noProof/>
              </w:rPr>
              <w:t>Vertikalioje plokštumoje ir</w:t>
            </w:r>
          </w:p>
          <w:p w14:paraId="4391E851" w14:textId="6DAE4A61" w:rsidR="0014711F" w:rsidRPr="00792348" w:rsidRDefault="0014711F" w:rsidP="00AF3CC2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792348">
              <w:rPr>
                <w:rFonts w:ascii="Times New Roman" w:hAnsi="Times New Roman" w:cs="Times New Roman"/>
                <w:noProof/>
              </w:rPr>
              <w:t>Horizontalioje plokštumoje</w:t>
            </w:r>
          </w:p>
        </w:tc>
        <w:tc>
          <w:tcPr>
            <w:tcW w:w="3260" w:type="dxa"/>
          </w:tcPr>
          <w:p w14:paraId="794B8239" w14:textId="77777777" w:rsidR="0014711F" w:rsidRPr="00792348" w:rsidRDefault="0014711F" w:rsidP="00AF3CC2">
            <w:pPr>
              <w:pStyle w:val="Betarp"/>
              <w:rPr>
                <w:rFonts w:ascii="Times New Roman" w:hAnsi="Times New Roman" w:cs="Times New Roman"/>
                <w:noProof/>
              </w:rPr>
            </w:pPr>
          </w:p>
        </w:tc>
      </w:tr>
      <w:tr w:rsidR="0014711F" w:rsidRPr="00792348" w14:paraId="593A0413" w14:textId="60CFCD99" w:rsidTr="00EF6BE5">
        <w:trPr>
          <w:trHeight w:val="20"/>
          <w:jc w:val="center"/>
        </w:trPr>
        <w:tc>
          <w:tcPr>
            <w:tcW w:w="704" w:type="dxa"/>
          </w:tcPr>
          <w:p w14:paraId="057DEA9E" w14:textId="77777777" w:rsidR="0014711F" w:rsidRPr="00792348" w:rsidRDefault="0014711F" w:rsidP="00AF3CC2">
            <w:pPr>
              <w:pStyle w:val="Betarp"/>
              <w:rPr>
                <w:rFonts w:ascii="Times New Roman" w:hAnsi="Times New Roman" w:cs="Times New Roman"/>
                <w:bCs/>
              </w:rPr>
            </w:pPr>
            <w:r w:rsidRPr="00792348">
              <w:rPr>
                <w:rFonts w:ascii="Times New Roman" w:hAnsi="Times New Roman" w:cs="Times New Roman"/>
                <w:bCs/>
              </w:rPr>
              <w:t>2.4.</w:t>
            </w:r>
          </w:p>
        </w:tc>
        <w:tc>
          <w:tcPr>
            <w:tcW w:w="1843" w:type="dxa"/>
          </w:tcPr>
          <w:p w14:paraId="4A9E6652" w14:textId="77777777" w:rsidR="0014711F" w:rsidRPr="00792348" w:rsidRDefault="0014711F" w:rsidP="00AF3CC2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792348">
              <w:rPr>
                <w:rFonts w:ascii="Times New Roman" w:hAnsi="Times New Roman" w:cs="Times New Roman"/>
                <w:noProof/>
              </w:rPr>
              <w:t>Narkozės aparato ventiliatoriaus valdymo ekrano įstrižainė</w:t>
            </w:r>
          </w:p>
        </w:tc>
        <w:tc>
          <w:tcPr>
            <w:tcW w:w="3827" w:type="dxa"/>
          </w:tcPr>
          <w:p w14:paraId="39C83719" w14:textId="67B7CD66" w:rsidR="0014711F" w:rsidRPr="00792348" w:rsidRDefault="0014711F" w:rsidP="00AF3CC2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792348">
              <w:rPr>
                <w:rFonts w:ascii="Times New Roman" w:hAnsi="Times New Roman" w:cs="Times New Roman"/>
                <w:noProof/>
                <w:bdr w:val="none" w:sz="0" w:space="0" w:color="auto" w:frame="1"/>
              </w:rPr>
              <w:t xml:space="preserve">≥ </w:t>
            </w:r>
            <w:r w:rsidRPr="00792348">
              <w:rPr>
                <w:rFonts w:ascii="Times New Roman" w:hAnsi="Times New Roman" w:cs="Times New Roman"/>
                <w:noProof/>
              </w:rPr>
              <w:t>38 cm</w:t>
            </w:r>
          </w:p>
        </w:tc>
        <w:tc>
          <w:tcPr>
            <w:tcW w:w="3260" w:type="dxa"/>
          </w:tcPr>
          <w:p w14:paraId="1F0F6164" w14:textId="77777777" w:rsidR="0014711F" w:rsidRPr="00792348" w:rsidRDefault="0014711F" w:rsidP="00AF3CC2">
            <w:pPr>
              <w:pStyle w:val="Betarp"/>
              <w:rPr>
                <w:rFonts w:ascii="Times New Roman" w:hAnsi="Times New Roman" w:cs="Times New Roman"/>
                <w:noProof/>
                <w:bdr w:val="none" w:sz="0" w:space="0" w:color="auto" w:frame="1"/>
              </w:rPr>
            </w:pPr>
          </w:p>
        </w:tc>
      </w:tr>
      <w:tr w:rsidR="0014711F" w:rsidRPr="00792348" w14:paraId="551F52C8" w14:textId="2C180801" w:rsidTr="00EF6BE5">
        <w:trPr>
          <w:trHeight w:val="20"/>
          <w:jc w:val="center"/>
        </w:trPr>
        <w:tc>
          <w:tcPr>
            <w:tcW w:w="704" w:type="dxa"/>
          </w:tcPr>
          <w:p w14:paraId="21BB373A" w14:textId="77777777" w:rsidR="0014711F" w:rsidRPr="00792348" w:rsidRDefault="0014711F" w:rsidP="00AF3CC2">
            <w:pPr>
              <w:pStyle w:val="Betarp"/>
              <w:rPr>
                <w:rFonts w:ascii="Times New Roman" w:hAnsi="Times New Roman" w:cs="Times New Roman"/>
                <w:bCs/>
              </w:rPr>
            </w:pPr>
            <w:r w:rsidRPr="00792348">
              <w:rPr>
                <w:rFonts w:ascii="Times New Roman" w:hAnsi="Times New Roman" w:cs="Times New Roman"/>
                <w:bCs/>
              </w:rPr>
              <w:t>2.5</w:t>
            </w:r>
          </w:p>
        </w:tc>
        <w:tc>
          <w:tcPr>
            <w:tcW w:w="1843" w:type="dxa"/>
          </w:tcPr>
          <w:p w14:paraId="26427C3F" w14:textId="77777777" w:rsidR="0014711F" w:rsidRPr="00792348" w:rsidRDefault="0014711F" w:rsidP="00AF3CC2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792348">
              <w:rPr>
                <w:rFonts w:ascii="Times New Roman" w:hAnsi="Times New Roman" w:cs="Times New Roman"/>
                <w:noProof/>
              </w:rPr>
              <w:t>Narkozės aparato ventiliatoriaus monitoriaus valdymo ekranas</w:t>
            </w:r>
          </w:p>
        </w:tc>
        <w:tc>
          <w:tcPr>
            <w:tcW w:w="3827" w:type="dxa"/>
          </w:tcPr>
          <w:p w14:paraId="5FA53DFF" w14:textId="77777777" w:rsidR="0014711F" w:rsidRPr="00792348" w:rsidRDefault="0014711F" w:rsidP="00AF3CC2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792348">
              <w:rPr>
                <w:rFonts w:ascii="Times New Roman" w:hAnsi="Times New Roman" w:cs="Times New Roman"/>
                <w:noProof/>
              </w:rPr>
              <w:t>Prisilietimui jautrus (“touchscreen”)</w:t>
            </w:r>
          </w:p>
        </w:tc>
        <w:tc>
          <w:tcPr>
            <w:tcW w:w="3260" w:type="dxa"/>
          </w:tcPr>
          <w:p w14:paraId="30F7DD90" w14:textId="77777777" w:rsidR="0014711F" w:rsidRPr="00792348" w:rsidRDefault="0014711F" w:rsidP="00AF3CC2">
            <w:pPr>
              <w:pStyle w:val="Betarp"/>
              <w:rPr>
                <w:rFonts w:ascii="Times New Roman" w:hAnsi="Times New Roman" w:cs="Times New Roman"/>
                <w:noProof/>
              </w:rPr>
            </w:pPr>
          </w:p>
        </w:tc>
      </w:tr>
      <w:tr w:rsidR="0014711F" w:rsidRPr="00792348" w14:paraId="7CB3D7F0" w14:textId="2FFBB6EE" w:rsidTr="00EF6BE5">
        <w:trPr>
          <w:trHeight w:val="20"/>
          <w:jc w:val="center"/>
        </w:trPr>
        <w:tc>
          <w:tcPr>
            <w:tcW w:w="704" w:type="dxa"/>
          </w:tcPr>
          <w:p w14:paraId="2DB79813" w14:textId="77777777" w:rsidR="0014711F" w:rsidRPr="00792348" w:rsidRDefault="0014711F" w:rsidP="00AF3CC2">
            <w:pPr>
              <w:pStyle w:val="Betarp"/>
              <w:rPr>
                <w:rFonts w:ascii="Times New Roman" w:hAnsi="Times New Roman" w:cs="Times New Roman"/>
                <w:bCs/>
              </w:rPr>
            </w:pPr>
            <w:r w:rsidRPr="00792348">
              <w:rPr>
                <w:rFonts w:ascii="Times New Roman" w:hAnsi="Times New Roman" w:cs="Times New Roman"/>
                <w:bCs/>
              </w:rPr>
              <w:t>2.6</w:t>
            </w:r>
          </w:p>
        </w:tc>
        <w:tc>
          <w:tcPr>
            <w:tcW w:w="1843" w:type="dxa"/>
          </w:tcPr>
          <w:p w14:paraId="7751ED70" w14:textId="77777777" w:rsidR="0014711F" w:rsidRPr="00792348" w:rsidRDefault="0014711F" w:rsidP="00AF3CC2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792348">
              <w:rPr>
                <w:rFonts w:ascii="Times New Roman" w:hAnsi="Times New Roman" w:cs="Times New Roman"/>
                <w:noProof/>
              </w:rPr>
              <w:t>Narkozės aparato ventiliatoriaus monitoriaus valdymas</w:t>
            </w:r>
          </w:p>
        </w:tc>
        <w:tc>
          <w:tcPr>
            <w:tcW w:w="3827" w:type="dxa"/>
          </w:tcPr>
          <w:p w14:paraId="1D0EC80B" w14:textId="77777777" w:rsidR="0014711F" w:rsidRPr="00792348" w:rsidRDefault="0014711F" w:rsidP="00AF3CC2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792348">
              <w:rPr>
                <w:rFonts w:ascii="Times New Roman" w:hAnsi="Times New Roman" w:cs="Times New Roman"/>
                <w:noProof/>
              </w:rPr>
              <w:t>Pasukamas greito funkcijų/parametrų pasirinkimo bei nustatymų patvirtinimo ratukas</w:t>
            </w:r>
          </w:p>
        </w:tc>
        <w:tc>
          <w:tcPr>
            <w:tcW w:w="3260" w:type="dxa"/>
          </w:tcPr>
          <w:p w14:paraId="66A5853A" w14:textId="77777777" w:rsidR="0014711F" w:rsidRPr="00792348" w:rsidRDefault="0014711F" w:rsidP="00AF3CC2">
            <w:pPr>
              <w:pStyle w:val="Betarp"/>
              <w:rPr>
                <w:rFonts w:ascii="Times New Roman" w:hAnsi="Times New Roman" w:cs="Times New Roman"/>
                <w:noProof/>
              </w:rPr>
            </w:pPr>
          </w:p>
        </w:tc>
      </w:tr>
      <w:tr w:rsidR="0014711F" w:rsidRPr="00792348" w14:paraId="380343D7" w14:textId="76F4E7D2" w:rsidTr="00EF6BE5">
        <w:trPr>
          <w:trHeight w:val="20"/>
          <w:jc w:val="center"/>
        </w:trPr>
        <w:tc>
          <w:tcPr>
            <w:tcW w:w="704" w:type="dxa"/>
          </w:tcPr>
          <w:p w14:paraId="1A70091A" w14:textId="77777777" w:rsidR="0014711F" w:rsidRPr="00792348" w:rsidRDefault="0014711F" w:rsidP="003F5D8A">
            <w:pPr>
              <w:pStyle w:val="Betarp"/>
              <w:rPr>
                <w:rFonts w:ascii="Times New Roman" w:hAnsi="Times New Roman" w:cs="Times New Roman"/>
                <w:bCs/>
              </w:rPr>
            </w:pPr>
            <w:r w:rsidRPr="00792348">
              <w:rPr>
                <w:rFonts w:ascii="Times New Roman" w:hAnsi="Times New Roman" w:cs="Times New Roman"/>
                <w:bCs/>
              </w:rPr>
              <w:t>2.7</w:t>
            </w:r>
          </w:p>
        </w:tc>
        <w:tc>
          <w:tcPr>
            <w:tcW w:w="1843" w:type="dxa"/>
          </w:tcPr>
          <w:p w14:paraId="5719E81C" w14:textId="77777777" w:rsidR="0014711F" w:rsidRPr="00792348" w:rsidRDefault="0014711F" w:rsidP="003F5D8A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792348">
              <w:rPr>
                <w:rFonts w:ascii="Times New Roman" w:hAnsi="Times New Roman" w:cs="Times New Roman"/>
                <w:noProof/>
              </w:rPr>
              <w:t>Narkozės aparato ventiliatoriaus monitoriuje integruoti mygtukai</w:t>
            </w:r>
          </w:p>
        </w:tc>
        <w:tc>
          <w:tcPr>
            <w:tcW w:w="3827" w:type="dxa"/>
          </w:tcPr>
          <w:p w14:paraId="17EA66D2" w14:textId="77777777" w:rsidR="0014711F" w:rsidRPr="00792348" w:rsidRDefault="0014711F" w:rsidP="003F5D8A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792348">
              <w:rPr>
                <w:rFonts w:ascii="Times New Roman" w:hAnsi="Times New Roman" w:cs="Times New Roman"/>
                <w:noProof/>
              </w:rPr>
              <w:t>Papildomų funkcijų iššaukimui.</w:t>
            </w:r>
          </w:p>
        </w:tc>
        <w:tc>
          <w:tcPr>
            <w:tcW w:w="3260" w:type="dxa"/>
          </w:tcPr>
          <w:p w14:paraId="2C6E56C1" w14:textId="77777777" w:rsidR="0014711F" w:rsidRPr="00792348" w:rsidRDefault="0014711F" w:rsidP="003F5D8A">
            <w:pPr>
              <w:pStyle w:val="Betarp"/>
              <w:rPr>
                <w:rFonts w:ascii="Times New Roman" w:hAnsi="Times New Roman" w:cs="Times New Roman"/>
                <w:noProof/>
              </w:rPr>
            </w:pPr>
          </w:p>
        </w:tc>
      </w:tr>
      <w:tr w:rsidR="0014711F" w:rsidRPr="00792348" w14:paraId="318FE248" w14:textId="20030082" w:rsidTr="00EF6BE5">
        <w:trPr>
          <w:trHeight w:val="20"/>
          <w:jc w:val="center"/>
        </w:trPr>
        <w:tc>
          <w:tcPr>
            <w:tcW w:w="704" w:type="dxa"/>
          </w:tcPr>
          <w:p w14:paraId="36A125D6" w14:textId="68E30B3B" w:rsidR="0014711F" w:rsidRPr="00792348" w:rsidRDefault="0014711F" w:rsidP="003F5D8A">
            <w:pPr>
              <w:pStyle w:val="Betarp"/>
              <w:rPr>
                <w:rFonts w:ascii="Times New Roman" w:hAnsi="Times New Roman" w:cs="Times New Roman"/>
                <w:bCs/>
              </w:rPr>
            </w:pPr>
            <w:r w:rsidRPr="00792348">
              <w:rPr>
                <w:rFonts w:ascii="Times New Roman" w:hAnsi="Times New Roman" w:cs="Times New Roman"/>
                <w:bCs/>
              </w:rPr>
              <w:t>2.8</w:t>
            </w:r>
          </w:p>
        </w:tc>
        <w:tc>
          <w:tcPr>
            <w:tcW w:w="1843" w:type="dxa"/>
          </w:tcPr>
          <w:p w14:paraId="5F35651F" w14:textId="636F89E5" w:rsidR="0014711F" w:rsidRPr="00792348" w:rsidRDefault="0014711F" w:rsidP="003F5D8A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792348">
              <w:rPr>
                <w:rFonts w:ascii="Times New Roman" w:hAnsi="Times New Roman" w:cs="Times New Roman"/>
                <w:noProof/>
              </w:rPr>
              <w:t>Ventiliatoriaus ekrane atvaizduojamas dujų slėgis esantis ligoninės dujų tiekimo sistemoje</w:t>
            </w:r>
          </w:p>
        </w:tc>
        <w:tc>
          <w:tcPr>
            <w:tcW w:w="3827" w:type="dxa"/>
          </w:tcPr>
          <w:p w14:paraId="1E75430F" w14:textId="77A5121B" w:rsidR="0014711F" w:rsidRPr="00792348" w:rsidRDefault="0014711F" w:rsidP="003F5D8A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792348">
              <w:rPr>
                <w:rFonts w:ascii="Times New Roman" w:hAnsi="Times New Roman" w:cs="Times New Roman"/>
                <w:noProof/>
              </w:rPr>
              <w:t>Būtina</w:t>
            </w:r>
          </w:p>
        </w:tc>
        <w:tc>
          <w:tcPr>
            <w:tcW w:w="3260" w:type="dxa"/>
          </w:tcPr>
          <w:p w14:paraId="2E373F43" w14:textId="77777777" w:rsidR="0014711F" w:rsidRPr="00792348" w:rsidRDefault="0014711F" w:rsidP="003F5D8A">
            <w:pPr>
              <w:pStyle w:val="Betarp"/>
              <w:rPr>
                <w:rFonts w:ascii="Times New Roman" w:hAnsi="Times New Roman" w:cs="Times New Roman"/>
                <w:noProof/>
              </w:rPr>
            </w:pPr>
          </w:p>
        </w:tc>
      </w:tr>
      <w:tr w:rsidR="0014711F" w:rsidRPr="00792348" w14:paraId="650C3B92" w14:textId="1882C47C" w:rsidTr="00EF6BE5">
        <w:trPr>
          <w:trHeight w:val="20"/>
          <w:jc w:val="center"/>
        </w:trPr>
        <w:tc>
          <w:tcPr>
            <w:tcW w:w="704" w:type="dxa"/>
          </w:tcPr>
          <w:p w14:paraId="410E4935" w14:textId="733F2375" w:rsidR="0014711F" w:rsidRPr="00792348" w:rsidRDefault="0014711F" w:rsidP="00AF3CC2">
            <w:pPr>
              <w:pStyle w:val="Betarp"/>
              <w:rPr>
                <w:rFonts w:ascii="Times New Roman" w:hAnsi="Times New Roman" w:cs="Times New Roman"/>
                <w:bCs/>
              </w:rPr>
            </w:pPr>
            <w:r w:rsidRPr="00792348"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1843" w:type="dxa"/>
          </w:tcPr>
          <w:p w14:paraId="5C1B4633" w14:textId="4D4BB549" w:rsidR="0014711F" w:rsidRPr="00792348" w:rsidRDefault="0014711F" w:rsidP="00AF3CC2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792348">
              <w:rPr>
                <w:rFonts w:ascii="Times New Roman" w:hAnsi="Times New Roman" w:cs="Times New Roman"/>
                <w:noProof/>
              </w:rPr>
              <w:t>Aparato maitinimo šaltinis</w:t>
            </w:r>
          </w:p>
        </w:tc>
        <w:tc>
          <w:tcPr>
            <w:tcW w:w="3827" w:type="dxa"/>
          </w:tcPr>
          <w:p w14:paraId="7CD27602" w14:textId="78747E48" w:rsidR="0014711F" w:rsidRPr="00792348" w:rsidRDefault="0014711F" w:rsidP="00AF3CC2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792348">
              <w:rPr>
                <w:rFonts w:ascii="Times New Roman" w:hAnsi="Times New Roman" w:cs="Times New Roman"/>
                <w:noProof/>
              </w:rPr>
              <w:t xml:space="preserve">1. 220V </w:t>
            </w:r>
            <w:r w:rsidRPr="00792348">
              <w:rPr>
                <w:rFonts w:ascii="Times New Roman" w:hAnsi="Times New Roman" w:cs="Times New Roman"/>
                <w:noProof/>
              </w:rPr>
              <w:sym w:font="Symbol" w:char="F0B1"/>
            </w:r>
            <w:r w:rsidRPr="00792348">
              <w:rPr>
                <w:rFonts w:ascii="Times New Roman" w:hAnsi="Times New Roman" w:cs="Times New Roman"/>
                <w:noProof/>
              </w:rPr>
              <w:t xml:space="preserve"> 10%, 50 Hz elektros tinklas.</w:t>
            </w:r>
          </w:p>
          <w:p w14:paraId="059FF492" w14:textId="40693E1B" w:rsidR="0014711F" w:rsidRPr="00792348" w:rsidRDefault="0014711F" w:rsidP="00AF3CC2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792348">
              <w:rPr>
                <w:rFonts w:ascii="Times New Roman" w:hAnsi="Times New Roman" w:cs="Times New Roman"/>
                <w:noProof/>
              </w:rPr>
              <w:t xml:space="preserve">2. </w:t>
            </w:r>
            <w:r w:rsidR="008F0472" w:rsidRPr="00792348">
              <w:rPr>
                <w:rFonts w:ascii="Times New Roman" w:hAnsi="Times New Roman" w:cs="Times New Roman"/>
                <w:noProof/>
              </w:rPr>
              <w:t xml:space="preserve">Atitiktis </w:t>
            </w:r>
            <w:r w:rsidRPr="00792348">
              <w:rPr>
                <w:rFonts w:ascii="Times New Roman" w:hAnsi="Times New Roman" w:cs="Times New Roman"/>
                <w:color w:val="000000"/>
              </w:rPr>
              <w:t xml:space="preserve"> standart</w:t>
            </w:r>
            <w:r w:rsidR="008F0472" w:rsidRPr="00792348">
              <w:rPr>
                <w:rFonts w:ascii="Times New Roman" w:hAnsi="Times New Roman" w:cs="Times New Roman"/>
                <w:color w:val="000000"/>
              </w:rPr>
              <w:t>ui</w:t>
            </w:r>
            <w:r w:rsidRPr="00792348">
              <w:rPr>
                <w:rFonts w:ascii="Times New Roman" w:hAnsi="Times New Roman" w:cs="Times New Roman"/>
                <w:color w:val="000000"/>
              </w:rPr>
              <w:t xml:space="preserve"> IEC 60601-1.</w:t>
            </w:r>
            <w:r w:rsidRPr="00792348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14:paraId="6BF81C20" w14:textId="17CAA406" w:rsidR="0014711F" w:rsidRPr="00792348" w:rsidRDefault="0014711F" w:rsidP="00AF3CC2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792348">
              <w:rPr>
                <w:rFonts w:ascii="Times New Roman" w:hAnsi="Times New Roman" w:cs="Times New Roman"/>
                <w:noProof/>
              </w:rPr>
              <w:t>3. Vidinis avarinis maitinimo šaltinis,</w:t>
            </w:r>
            <w:r w:rsidR="007F7D26" w:rsidRPr="00792348">
              <w:rPr>
                <w:rFonts w:ascii="Times New Roman" w:hAnsi="Times New Roman" w:cs="Times New Roman"/>
                <w:noProof/>
              </w:rPr>
              <w:t xml:space="preserve"> užtikrinantis anestezijos aparato </w:t>
            </w:r>
            <w:r w:rsidRPr="00792348">
              <w:rPr>
                <w:rFonts w:ascii="Times New Roman" w:hAnsi="Times New Roman" w:cs="Times New Roman"/>
                <w:noProof/>
              </w:rPr>
              <w:t>veikimo laik</w:t>
            </w:r>
            <w:r w:rsidR="007F7D26" w:rsidRPr="00792348">
              <w:rPr>
                <w:rFonts w:ascii="Times New Roman" w:hAnsi="Times New Roman" w:cs="Times New Roman"/>
                <w:noProof/>
              </w:rPr>
              <w:t>ą</w:t>
            </w:r>
            <w:r w:rsidRPr="00792348">
              <w:rPr>
                <w:rFonts w:ascii="Times New Roman" w:hAnsi="Times New Roman" w:cs="Times New Roman"/>
                <w:noProof/>
              </w:rPr>
              <w:t xml:space="preserve"> ne trumpiau kaip 90 min.</w:t>
            </w:r>
          </w:p>
          <w:p w14:paraId="1D610B77" w14:textId="2DB6E55C" w:rsidR="0014711F" w:rsidRPr="00792348" w:rsidRDefault="0014711F" w:rsidP="00AF3CC2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792348">
              <w:rPr>
                <w:rFonts w:ascii="Times New Roman" w:hAnsi="Times New Roman" w:cs="Times New Roman"/>
                <w:noProof/>
              </w:rPr>
              <w:t>4. Ne mažiau kaip 4 papildomos elektros rozetės su individualiais saugikliais.</w:t>
            </w:r>
          </w:p>
        </w:tc>
        <w:tc>
          <w:tcPr>
            <w:tcW w:w="3260" w:type="dxa"/>
          </w:tcPr>
          <w:p w14:paraId="6BB88609" w14:textId="77777777" w:rsidR="0014711F" w:rsidRPr="00792348" w:rsidRDefault="0014711F" w:rsidP="00AF3CC2">
            <w:pPr>
              <w:pStyle w:val="Betarp"/>
              <w:rPr>
                <w:rFonts w:ascii="Times New Roman" w:hAnsi="Times New Roman" w:cs="Times New Roman"/>
                <w:noProof/>
              </w:rPr>
            </w:pPr>
          </w:p>
        </w:tc>
      </w:tr>
      <w:tr w:rsidR="0014711F" w:rsidRPr="00792348" w14:paraId="300E973C" w14:textId="20FB01EE" w:rsidTr="00EF6BE5">
        <w:trPr>
          <w:trHeight w:val="20"/>
          <w:jc w:val="center"/>
        </w:trPr>
        <w:tc>
          <w:tcPr>
            <w:tcW w:w="704" w:type="dxa"/>
          </w:tcPr>
          <w:p w14:paraId="704E693E" w14:textId="34B34AAC" w:rsidR="0014711F" w:rsidRPr="00792348" w:rsidRDefault="0014711F" w:rsidP="00AF3CC2">
            <w:pPr>
              <w:pStyle w:val="Betarp"/>
              <w:rPr>
                <w:rFonts w:ascii="Times New Roman" w:hAnsi="Times New Roman" w:cs="Times New Roman"/>
                <w:bCs/>
              </w:rPr>
            </w:pPr>
            <w:r w:rsidRPr="00792348">
              <w:rPr>
                <w:rFonts w:ascii="Times New Roman" w:hAnsi="Times New Roman" w:cs="Times New Roman"/>
                <w:bCs/>
              </w:rPr>
              <w:t>4.</w:t>
            </w:r>
          </w:p>
        </w:tc>
        <w:tc>
          <w:tcPr>
            <w:tcW w:w="1843" w:type="dxa"/>
          </w:tcPr>
          <w:p w14:paraId="0B285D12" w14:textId="77777777" w:rsidR="0014711F" w:rsidRPr="00792348" w:rsidRDefault="0014711F" w:rsidP="00AF3CC2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792348">
              <w:rPr>
                <w:rFonts w:ascii="Times New Roman" w:hAnsi="Times New Roman" w:cs="Times New Roman"/>
                <w:noProof/>
              </w:rPr>
              <w:t xml:space="preserve">Į aparatą tiekiamų dujų maišymas  </w:t>
            </w:r>
          </w:p>
        </w:tc>
        <w:tc>
          <w:tcPr>
            <w:tcW w:w="3827" w:type="dxa"/>
          </w:tcPr>
          <w:p w14:paraId="26874499" w14:textId="51C35593" w:rsidR="0014711F" w:rsidRPr="00792348" w:rsidRDefault="0014711F" w:rsidP="00AF3CC2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792348">
              <w:rPr>
                <w:rFonts w:ascii="Times New Roman" w:hAnsi="Times New Roman" w:cs="Times New Roman"/>
                <w:noProof/>
              </w:rPr>
              <w:t>Elektronnis dujų maišymas</w:t>
            </w:r>
          </w:p>
        </w:tc>
        <w:tc>
          <w:tcPr>
            <w:tcW w:w="3260" w:type="dxa"/>
          </w:tcPr>
          <w:p w14:paraId="5885C846" w14:textId="77777777" w:rsidR="0014711F" w:rsidRPr="00792348" w:rsidRDefault="0014711F" w:rsidP="00AF3CC2">
            <w:pPr>
              <w:pStyle w:val="Betarp"/>
              <w:rPr>
                <w:rFonts w:ascii="Times New Roman" w:hAnsi="Times New Roman" w:cs="Times New Roman"/>
                <w:noProof/>
              </w:rPr>
            </w:pPr>
          </w:p>
        </w:tc>
      </w:tr>
      <w:tr w:rsidR="0014711F" w:rsidRPr="00792348" w14:paraId="68A2E60B" w14:textId="1F6103D7" w:rsidTr="00EF6BE5">
        <w:trPr>
          <w:trHeight w:val="20"/>
          <w:jc w:val="center"/>
        </w:trPr>
        <w:tc>
          <w:tcPr>
            <w:tcW w:w="704" w:type="dxa"/>
          </w:tcPr>
          <w:p w14:paraId="3ACCB0C3" w14:textId="1CF37885" w:rsidR="0014711F" w:rsidRPr="00792348" w:rsidRDefault="0014711F" w:rsidP="00AF3CC2">
            <w:pPr>
              <w:pStyle w:val="Betarp"/>
              <w:rPr>
                <w:rFonts w:ascii="Times New Roman" w:hAnsi="Times New Roman" w:cs="Times New Roman"/>
                <w:bCs/>
              </w:rPr>
            </w:pPr>
            <w:r w:rsidRPr="00792348">
              <w:rPr>
                <w:rFonts w:ascii="Times New Roman" w:hAnsi="Times New Roman" w:cs="Times New Roman"/>
                <w:bCs/>
              </w:rPr>
              <w:lastRenderedPageBreak/>
              <w:t>5.</w:t>
            </w:r>
          </w:p>
        </w:tc>
        <w:tc>
          <w:tcPr>
            <w:tcW w:w="1843" w:type="dxa"/>
          </w:tcPr>
          <w:p w14:paraId="59A60C1E" w14:textId="77777777" w:rsidR="0014711F" w:rsidRPr="00792348" w:rsidRDefault="0014711F" w:rsidP="00AF3CC2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792348">
              <w:rPr>
                <w:rFonts w:ascii="Times New Roman" w:hAnsi="Times New Roman" w:cs="Times New Roman"/>
                <w:noProof/>
              </w:rPr>
              <w:t>Pacientui paduodamų kvėpuojamųjų dujų srautas (reguliavimo diapazonas ne siauresnis už nurodytą)</w:t>
            </w:r>
          </w:p>
        </w:tc>
        <w:tc>
          <w:tcPr>
            <w:tcW w:w="3827" w:type="dxa"/>
          </w:tcPr>
          <w:p w14:paraId="522BCE96" w14:textId="6452F565" w:rsidR="0014711F" w:rsidRPr="00792348" w:rsidRDefault="0014711F" w:rsidP="00AF3CC2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792348">
              <w:rPr>
                <w:rFonts w:ascii="Times New Roman" w:hAnsi="Times New Roman" w:cs="Times New Roman"/>
                <w:noProof/>
              </w:rPr>
              <w:t>0,3 iki 10 l/min</w:t>
            </w:r>
          </w:p>
        </w:tc>
        <w:tc>
          <w:tcPr>
            <w:tcW w:w="3260" w:type="dxa"/>
          </w:tcPr>
          <w:p w14:paraId="67DD23D9" w14:textId="77777777" w:rsidR="0014711F" w:rsidRPr="00792348" w:rsidRDefault="0014711F" w:rsidP="00AF3CC2">
            <w:pPr>
              <w:pStyle w:val="Betarp"/>
              <w:rPr>
                <w:rFonts w:ascii="Times New Roman" w:hAnsi="Times New Roman" w:cs="Times New Roman"/>
                <w:noProof/>
              </w:rPr>
            </w:pPr>
          </w:p>
        </w:tc>
      </w:tr>
      <w:tr w:rsidR="0014711F" w:rsidRPr="00792348" w14:paraId="290FF199" w14:textId="29B52662" w:rsidTr="00EF6BE5">
        <w:trPr>
          <w:trHeight w:val="20"/>
          <w:jc w:val="center"/>
        </w:trPr>
        <w:tc>
          <w:tcPr>
            <w:tcW w:w="704" w:type="dxa"/>
          </w:tcPr>
          <w:p w14:paraId="69147754" w14:textId="535F8B9B" w:rsidR="0014711F" w:rsidRPr="00792348" w:rsidRDefault="0014711F" w:rsidP="00AF3CC2">
            <w:pPr>
              <w:pStyle w:val="Betarp"/>
              <w:rPr>
                <w:rFonts w:ascii="Times New Roman" w:hAnsi="Times New Roman" w:cs="Times New Roman"/>
                <w:bCs/>
              </w:rPr>
            </w:pPr>
            <w:r w:rsidRPr="00792348">
              <w:rPr>
                <w:rFonts w:ascii="Times New Roman" w:hAnsi="Times New Roman" w:cs="Times New Roman"/>
                <w:bCs/>
              </w:rPr>
              <w:t>6.</w:t>
            </w:r>
          </w:p>
        </w:tc>
        <w:tc>
          <w:tcPr>
            <w:tcW w:w="1843" w:type="dxa"/>
          </w:tcPr>
          <w:p w14:paraId="5132B8B1" w14:textId="1ACE8F5C" w:rsidR="0014711F" w:rsidRPr="00792348" w:rsidRDefault="0014711F" w:rsidP="00AF3CC2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792348">
              <w:rPr>
                <w:rFonts w:ascii="Times New Roman" w:hAnsi="Times New Roman" w:cs="Times New Roman"/>
              </w:rPr>
              <w:t xml:space="preserve">Greitas deguonies padavimas </w:t>
            </w:r>
          </w:p>
        </w:tc>
        <w:tc>
          <w:tcPr>
            <w:tcW w:w="3827" w:type="dxa"/>
          </w:tcPr>
          <w:p w14:paraId="21E43CB6" w14:textId="3E7EA0AD" w:rsidR="0014711F" w:rsidRPr="00792348" w:rsidRDefault="0014711F" w:rsidP="00AF3CC2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792348">
              <w:rPr>
                <w:rFonts w:ascii="Times New Roman" w:hAnsi="Times New Roman" w:cs="Times New Roman"/>
                <w:u w:val="single"/>
              </w:rPr>
              <w:t>&lt;</w:t>
            </w:r>
            <w:r w:rsidRPr="00792348">
              <w:rPr>
                <w:rFonts w:ascii="Times New Roman" w:hAnsi="Times New Roman" w:cs="Times New Roman"/>
              </w:rPr>
              <w:t xml:space="preserve"> 35 </w:t>
            </w:r>
          </w:p>
        </w:tc>
        <w:tc>
          <w:tcPr>
            <w:tcW w:w="3260" w:type="dxa"/>
          </w:tcPr>
          <w:p w14:paraId="258E3C52" w14:textId="77777777" w:rsidR="0014711F" w:rsidRPr="00792348" w:rsidRDefault="0014711F" w:rsidP="00AF3CC2">
            <w:pPr>
              <w:pStyle w:val="Betarp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14711F" w:rsidRPr="00792348" w14:paraId="54A366B4" w14:textId="5CACCA8A" w:rsidTr="00EF6BE5">
        <w:trPr>
          <w:trHeight w:val="20"/>
          <w:jc w:val="center"/>
        </w:trPr>
        <w:tc>
          <w:tcPr>
            <w:tcW w:w="704" w:type="dxa"/>
          </w:tcPr>
          <w:p w14:paraId="2F8F427D" w14:textId="0A833F8B" w:rsidR="0014711F" w:rsidRPr="00792348" w:rsidRDefault="0014711F" w:rsidP="00AF3CC2">
            <w:pPr>
              <w:pStyle w:val="Betarp"/>
              <w:rPr>
                <w:rFonts w:ascii="Times New Roman" w:hAnsi="Times New Roman" w:cs="Times New Roman"/>
                <w:bCs/>
              </w:rPr>
            </w:pPr>
            <w:r w:rsidRPr="00792348">
              <w:rPr>
                <w:rFonts w:ascii="Times New Roman" w:hAnsi="Times New Roman" w:cs="Times New Roman"/>
                <w:bCs/>
              </w:rPr>
              <w:t>7.</w:t>
            </w:r>
          </w:p>
        </w:tc>
        <w:tc>
          <w:tcPr>
            <w:tcW w:w="1843" w:type="dxa"/>
          </w:tcPr>
          <w:p w14:paraId="25F69505" w14:textId="1AD4E94A" w:rsidR="0014711F" w:rsidRPr="00792348" w:rsidRDefault="0014711F" w:rsidP="00AF3CC2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792348">
              <w:rPr>
                <w:rFonts w:ascii="Times New Roman" w:hAnsi="Times New Roman" w:cs="Times New Roman"/>
                <w:noProof/>
              </w:rPr>
              <w:t>CO2 ab</w:t>
            </w:r>
            <w:r w:rsidR="007F7D26" w:rsidRPr="00792348">
              <w:rPr>
                <w:rFonts w:ascii="Times New Roman" w:hAnsi="Times New Roman" w:cs="Times New Roman"/>
                <w:noProof/>
              </w:rPr>
              <w:t>s</w:t>
            </w:r>
            <w:r w:rsidRPr="00792348">
              <w:rPr>
                <w:rFonts w:ascii="Times New Roman" w:hAnsi="Times New Roman" w:cs="Times New Roman"/>
                <w:noProof/>
              </w:rPr>
              <w:t>orbe</w:t>
            </w:r>
            <w:r w:rsidR="007F7D26" w:rsidRPr="00792348">
              <w:rPr>
                <w:rFonts w:ascii="Times New Roman" w:hAnsi="Times New Roman" w:cs="Times New Roman"/>
                <w:noProof/>
              </w:rPr>
              <w:t>nto</w:t>
            </w:r>
            <w:r w:rsidRPr="00792348">
              <w:rPr>
                <w:rFonts w:ascii="Times New Roman" w:hAnsi="Times New Roman" w:cs="Times New Roman"/>
                <w:noProof/>
              </w:rPr>
              <w:t xml:space="preserve"> kalkių indo talpa</w:t>
            </w:r>
          </w:p>
        </w:tc>
        <w:tc>
          <w:tcPr>
            <w:tcW w:w="3827" w:type="dxa"/>
          </w:tcPr>
          <w:p w14:paraId="1241E9C2" w14:textId="1E868950" w:rsidR="0014711F" w:rsidRPr="00792348" w:rsidRDefault="0014711F" w:rsidP="00AF3CC2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792348">
              <w:rPr>
                <w:rFonts w:ascii="Times New Roman" w:hAnsi="Times New Roman" w:cs="Times New Roman"/>
                <w:noProof/>
              </w:rPr>
              <w:t xml:space="preserve">≤ 1,5 L. </w:t>
            </w:r>
          </w:p>
          <w:p w14:paraId="7FBFB1F6" w14:textId="1AE6E651" w:rsidR="0014711F" w:rsidRPr="00792348" w:rsidRDefault="0014711F" w:rsidP="00AF3CC2">
            <w:pPr>
              <w:pStyle w:val="Betarp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260" w:type="dxa"/>
          </w:tcPr>
          <w:p w14:paraId="6BE2E52D" w14:textId="77777777" w:rsidR="0014711F" w:rsidRPr="00792348" w:rsidRDefault="0014711F" w:rsidP="00AF3CC2">
            <w:pPr>
              <w:pStyle w:val="Betarp"/>
              <w:rPr>
                <w:rFonts w:ascii="Times New Roman" w:hAnsi="Times New Roman" w:cs="Times New Roman"/>
                <w:noProof/>
              </w:rPr>
            </w:pPr>
          </w:p>
        </w:tc>
      </w:tr>
      <w:tr w:rsidR="0014711F" w:rsidRPr="00792348" w14:paraId="290A1B8F" w14:textId="7A7ECF67" w:rsidTr="00EF6BE5">
        <w:trPr>
          <w:trHeight w:val="20"/>
          <w:jc w:val="center"/>
        </w:trPr>
        <w:tc>
          <w:tcPr>
            <w:tcW w:w="704" w:type="dxa"/>
          </w:tcPr>
          <w:p w14:paraId="27809B57" w14:textId="60C3093A" w:rsidR="0014711F" w:rsidRPr="00792348" w:rsidRDefault="0014711F" w:rsidP="008A6377">
            <w:pPr>
              <w:pStyle w:val="Betarp"/>
              <w:rPr>
                <w:rFonts w:ascii="Times New Roman" w:hAnsi="Times New Roman" w:cs="Times New Roman"/>
                <w:bCs/>
              </w:rPr>
            </w:pPr>
            <w:r w:rsidRPr="00792348">
              <w:rPr>
                <w:rFonts w:ascii="Times New Roman" w:hAnsi="Times New Roman" w:cs="Times New Roman"/>
                <w:bCs/>
              </w:rPr>
              <w:t>8.</w:t>
            </w:r>
          </w:p>
        </w:tc>
        <w:tc>
          <w:tcPr>
            <w:tcW w:w="1843" w:type="dxa"/>
          </w:tcPr>
          <w:p w14:paraId="0BD43200" w14:textId="77777777" w:rsidR="0014711F" w:rsidRPr="00792348" w:rsidRDefault="0014711F" w:rsidP="008A6377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792348">
              <w:rPr>
                <w:rFonts w:ascii="Times New Roman" w:hAnsi="Times New Roman" w:cs="Times New Roman"/>
                <w:noProof/>
              </w:rPr>
              <w:t>Ventiliavimo režimai:</w:t>
            </w:r>
          </w:p>
        </w:tc>
        <w:tc>
          <w:tcPr>
            <w:tcW w:w="3827" w:type="dxa"/>
          </w:tcPr>
          <w:p w14:paraId="668ED1DC" w14:textId="77777777" w:rsidR="0014711F" w:rsidRPr="00792348" w:rsidRDefault="0014711F" w:rsidP="008A6377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792348">
              <w:rPr>
                <w:rFonts w:ascii="Times New Roman" w:hAnsi="Times New Roman" w:cs="Times New Roman"/>
                <w:noProof/>
              </w:rPr>
              <w:t>1. Priverstinė ventiliacija valdoma tūriu (VCV) su vienkartinio tūrio kompensacija</w:t>
            </w:r>
          </w:p>
          <w:p w14:paraId="1015D70A" w14:textId="77777777" w:rsidR="0014711F" w:rsidRPr="00792348" w:rsidRDefault="0014711F" w:rsidP="008A6377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792348">
              <w:rPr>
                <w:rFonts w:ascii="Times New Roman" w:hAnsi="Times New Roman" w:cs="Times New Roman"/>
                <w:noProof/>
              </w:rPr>
              <w:t>2. Priverstinė ventiliacija valdoma slėgiu (PCV)</w:t>
            </w:r>
          </w:p>
          <w:p w14:paraId="30E7669D" w14:textId="77777777" w:rsidR="0014711F" w:rsidRPr="00792348" w:rsidRDefault="0014711F" w:rsidP="008A6377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792348">
              <w:rPr>
                <w:rFonts w:ascii="Times New Roman" w:hAnsi="Times New Roman" w:cs="Times New Roman"/>
                <w:noProof/>
              </w:rPr>
              <w:t>3. Priverstinė ventiliacija valdoma slėgiu su garantuojamu vienkartiniu tūriu (PCV-VG)</w:t>
            </w:r>
          </w:p>
          <w:p w14:paraId="38584F8E" w14:textId="77777777" w:rsidR="0014711F" w:rsidRPr="00792348" w:rsidRDefault="0014711F" w:rsidP="008A6377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792348">
              <w:rPr>
                <w:rFonts w:ascii="Times New Roman" w:hAnsi="Times New Roman" w:cs="Times New Roman"/>
                <w:noProof/>
              </w:rPr>
              <w:t>4. Sinchronizuota intermituojanti priverstinė ventiliacija su slėgio kontrole (SIMV PCV)</w:t>
            </w:r>
          </w:p>
          <w:p w14:paraId="2EF0CF1B" w14:textId="77777777" w:rsidR="0014711F" w:rsidRPr="00792348" w:rsidRDefault="0014711F" w:rsidP="008A6377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792348">
              <w:rPr>
                <w:rFonts w:ascii="Times New Roman" w:hAnsi="Times New Roman" w:cs="Times New Roman"/>
                <w:noProof/>
              </w:rPr>
              <w:t>5. Sinchronizuota intermituojanti priverstinė ventiliacija su tūrio kontrole (SIMV VCV)</w:t>
            </w:r>
          </w:p>
          <w:p w14:paraId="5B660E88" w14:textId="77777777" w:rsidR="0014711F" w:rsidRPr="00792348" w:rsidRDefault="0014711F" w:rsidP="008A6377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792348">
              <w:rPr>
                <w:rFonts w:ascii="Times New Roman" w:hAnsi="Times New Roman" w:cs="Times New Roman"/>
                <w:noProof/>
              </w:rPr>
              <w:t>6. Slėgio palaikymo ventiliacija su Apnea Backup funkcija (PSV)</w:t>
            </w:r>
          </w:p>
          <w:p w14:paraId="67461473" w14:textId="3580D05F" w:rsidR="0014711F" w:rsidRPr="00792348" w:rsidRDefault="0014711F" w:rsidP="008A6377">
            <w:pPr>
              <w:pStyle w:val="Betarp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260" w:type="dxa"/>
          </w:tcPr>
          <w:p w14:paraId="6DE79D86" w14:textId="77777777" w:rsidR="0014711F" w:rsidRPr="00792348" w:rsidRDefault="0014711F" w:rsidP="008A6377">
            <w:pPr>
              <w:pStyle w:val="Betarp"/>
              <w:rPr>
                <w:rFonts w:ascii="Times New Roman" w:hAnsi="Times New Roman" w:cs="Times New Roman"/>
                <w:noProof/>
              </w:rPr>
            </w:pPr>
          </w:p>
        </w:tc>
      </w:tr>
      <w:tr w:rsidR="0014711F" w:rsidRPr="00792348" w14:paraId="30EF4BBB" w14:textId="6993084D" w:rsidTr="00EF6BE5">
        <w:trPr>
          <w:trHeight w:val="20"/>
          <w:jc w:val="center"/>
        </w:trPr>
        <w:tc>
          <w:tcPr>
            <w:tcW w:w="704" w:type="dxa"/>
          </w:tcPr>
          <w:p w14:paraId="03D00C01" w14:textId="16D03BFF" w:rsidR="0014711F" w:rsidRPr="00792348" w:rsidRDefault="0014711F" w:rsidP="008A6377">
            <w:pPr>
              <w:pStyle w:val="Betarp"/>
              <w:rPr>
                <w:rFonts w:ascii="Times New Roman" w:hAnsi="Times New Roman" w:cs="Times New Roman"/>
                <w:bCs/>
              </w:rPr>
            </w:pPr>
            <w:r w:rsidRPr="00792348">
              <w:rPr>
                <w:rFonts w:ascii="Times New Roman" w:hAnsi="Times New Roman" w:cs="Times New Roman"/>
                <w:bCs/>
              </w:rPr>
              <w:t>9.</w:t>
            </w:r>
          </w:p>
        </w:tc>
        <w:tc>
          <w:tcPr>
            <w:tcW w:w="1843" w:type="dxa"/>
          </w:tcPr>
          <w:p w14:paraId="5F6927AD" w14:textId="2F699320" w:rsidR="0014711F" w:rsidRPr="00792348" w:rsidRDefault="0014711F" w:rsidP="008A6377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792348">
              <w:rPr>
                <w:rFonts w:ascii="Times New Roman" w:hAnsi="Times New Roman" w:cs="Times New Roman"/>
                <w:noProof/>
              </w:rPr>
              <w:t>Papildomos anestezijos aparato funkcijos, gerinačios paciento plaučių būklę („Recruitment maneuvers“)</w:t>
            </w:r>
          </w:p>
        </w:tc>
        <w:tc>
          <w:tcPr>
            <w:tcW w:w="3827" w:type="dxa"/>
          </w:tcPr>
          <w:p w14:paraId="6F4BB6C3" w14:textId="508588EA" w:rsidR="0014711F" w:rsidRPr="00792348" w:rsidRDefault="0012586A" w:rsidP="008A6377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792348">
              <w:rPr>
                <w:rFonts w:ascii="Times New Roman" w:hAnsi="Times New Roman" w:cs="Times New Roman"/>
                <w:noProof/>
              </w:rPr>
              <w:t>Taip</w:t>
            </w:r>
          </w:p>
          <w:p w14:paraId="60240338" w14:textId="62EDA274" w:rsidR="0012586A" w:rsidRPr="00792348" w:rsidRDefault="0012586A" w:rsidP="008A6377">
            <w:pPr>
              <w:pStyle w:val="Betarp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260" w:type="dxa"/>
          </w:tcPr>
          <w:p w14:paraId="48B25E18" w14:textId="77777777" w:rsidR="0014711F" w:rsidRPr="00792348" w:rsidRDefault="0014711F" w:rsidP="008A6377">
            <w:pPr>
              <w:pStyle w:val="Betarp"/>
              <w:rPr>
                <w:rFonts w:ascii="Times New Roman" w:hAnsi="Times New Roman" w:cs="Times New Roman"/>
                <w:noProof/>
              </w:rPr>
            </w:pPr>
          </w:p>
        </w:tc>
      </w:tr>
      <w:tr w:rsidR="0014711F" w:rsidRPr="00792348" w14:paraId="002277CD" w14:textId="7DD09CAD" w:rsidTr="00EF6BE5">
        <w:trPr>
          <w:trHeight w:val="20"/>
          <w:jc w:val="center"/>
        </w:trPr>
        <w:tc>
          <w:tcPr>
            <w:tcW w:w="704" w:type="dxa"/>
          </w:tcPr>
          <w:p w14:paraId="285A9DFF" w14:textId="4DC1C965" w:rsidR="0014711F" w:rsidRPr="00792348" w:rsidRDefault="0014711F" w:rsidP="008A6377">
            <w:pPr>
              <w:pStyle w:val="Betarp"/>
              <w:rPr>
                <w:rFonts w:ascii="Times New Roman" w:hAnsi="Times New Roman" w:cs="Times New Roman"/>
                <w:bCs/>
              </w:rPr>
            </w:pPr>
            <w:r w:rsidRPr="00792348">
              <w:rPr>
                <w:rFonts w:ascii="Times New Roman" w:hAnsi="Times New Roman" w:cs="Times New Roman"/>
                <w:bCs/>
              </w:rPr>
              <w:t>10.</w:t>
            </w:r>
          </w:p>
        </w:tc>
        <w:tc>
          <w:tcPr>
            <w:tcW w:w="1843" w:type="dxa"/>
          </w:tcPr>
          <w:p w14:paraId="376C101C" w14:textId="77777777" w:rsidR="0014711F" w:rsidRPr="00792348" w:rsidRDefault="0014711F" w:rsidP="008A6377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792348">
              <w:rPr>
                <w:rFonts w:ascii="Times New Roman" w:hAnsi="Times New Roman" w:cs="Times New Roman"/>
                <w:noProof/>
              </w:rPr>
              <w:t>Pastovus plaučių elastingumo monitoravimas</w:t>
            </w:r>
          </w:p>
        </w:tc>
        <w:tc>
          <w:tcPr>
            <w:tcW w:w="3827" w:type="dxa"/>
          </w:tcPr>
          <w:p w14:paraId="47B2DF28" w14:textId="5F9BF159" w:rsidR="0014711F" w:rsidRPr="00792348" w:rsidRDefault="0014711F" w:rsidP="008A6377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792348">
              <w:rPr>
                <w:rFonts w:ascii="Times New Roman" w:hAnsi="Times New Roman" w:cs="Times New Roman"/>
                <w:noProof/>
              </w:rPr>
              <w:t>Išmatuotų elastingumo  rezultatų atvaizdavimas monitoriaus ekrane po kiekvieno atlikto manevro („Recruitment maneuvers“), slėgio didinimo.</w:t>
            </w:r>
          </w:p>
        </w:tc>
        <w:tc>
          <w:tcPr>
            <w:tcW w:w="3260" w:type="dxa"/>
          </w:tcPr>
          <w:p w14:paraId="47179082" w14:textId="77777777" w:rsidR="0014711F" w:rsidRPr="00792348" w:rsidRDefault="0014711F" w:rsidP="008A6377">
            <w:pPr>
              <w:pStyle w:val="Betarp"/>
              <w:rPr>
                <w:rFonts w:ascii="Times New Roman" w:hAnsi="Times New Roman" w:cs="Times New Roman"/>
                <w:noProof/>
              </w:rPr>
            </w:pPr>
          </w:p>
        </w:tc>
      </w:tr>
      <w:tr w:rsidR="0014711F" w:rsidRPr="00792348" w14:paraId="0DEE2196" w14:textId="6E0FA836" w:rsidTr="00EF6BE5">
        <w:trPr>
          <w:trHeight w:val="20"/>
          <w:jc w:val="center"/>
        </w:trPr>
        <w:tc>
          <w:tcPr>
            <w:tcW w:w="704" w:type="dxa"/>
          </w:tcPr>
          <w:p w14:paraId="1B14DB71" w14:textId="5A9AD58E" w:rsidR="0014711F" w:rsidRPr="00792348" w:rsidRDefault="0014711F" w:rsidP="00AF3CC2">
            <w:pPr>
              <w:pStyle w:val="Betarp"/>
              <w:rPr>
                <w:rFonts w:ascii="Times New Roman" w:hAnsi="Times New Roman" w:cs="Times New Roman"/>
                <w:bCs/>
              </w:rPr>
            </w:pPr>
            <w:r w:rsidRPr="00792348">
              <w:rPr>
                <w:rFonts w:ascii="Times New Roman" w:hAnsi="Times New Roman" w:cs="Times New Roman"/>
                <w:bCs/>
              </w:rPr>
              <w:t>11.</w:t>
            </w:r>
          </w:p>
        </w:tc>
        <w:tc>
          <w:tcPr>
            <w:tcW w:w="1843" w:type="dxa"/>
          </w:tcPr>
          <w:p w14:paraId="0A335100" w14:textId="444C8E8D" w:rsidR="0014711F" w:rsidRPr="00792348" w:rsidRDefault="0014711F" w:rsidP="00AF3CC2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792348">
              <w:rPr>
                <w:rFonts w:ascii="Times New Roman" w:hAnsi="Times New Roman" w:cs="Times New Roman"/>
                <w:noProof/>
              </w:rPr>
              <w:t>Programinė įranga, leidžianti rankiniu būdu nustatyti šviežių dujų srautą, apriboti anestetiko pereikvojimą, ir apsauganti pacientą nuo hipoksijos minimalios ir/ar mažos tėkmės anestezijos metu</w:t>
            </w:r>
          </w:p>
        </w:tc>
        <w:tc>
          <w:tcPr>
            <w:tcW w:w="3827" w:type="dxa"/>
          </w:tcPr>
          <w:p w14:paraId="6DB72365" w14:textId="5D2A40D6" w:rsidR="0014711F" w:rsidRPr="00792348" w:rsidRDefault="0014711F" w:rsidP="00AF3CC2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792348">
              <w:rPr>
                <w:rFonts w:ascii="Times New Roman" w:hAnsi="Times New Roman" w:cs="Times New Roman"/>
                <w:noProof/>
              </w:rPr>
              <w:t>Vizualus paduodamų dujų srauto indikatorius - elektroninis tekmės matuoklis su O2 srauto žymėjimu, leidžiančiu įvertinti šviežių dujų srauto tiekimo perviršį ar trūkumą esant nustatytai deguonies koncentracijai.</w:t>
            </w:r>
          </w:p>
        </w:tc>
        <w:tc>
          <w:tcPr>
            <w:tcW w:w="3260" w:type="dxa"/>
          </w:tcPr>
          <w:p w14:paraId="69B5096A" w14:textId="77777777" w:rsidR="0014711F" w:rsidRPr="00792348" w:rsidRDefault="0014711F" w:rsidP="00AF3CC2">
            <w:pPr>
              <w:pStyle w:val="Betarp"/>
              <w:rPr>
                <w:rFonts w:ascii="Times New Roman" w:hAnsi="Times New Roman" w:cs="Times New Roman"/>
                <w:noProof/>
              </w:rPr>
            </w:pPr>
          </w:p>
        </w:tc>
      </w:tr>
      <w:tr w:rsidR="0014711F" w:rsidRPr="00792348" w14:paraId="7354CD31" w14:textId="613713A1" w:rsidTr="00EF6BE5">
        <w:trPr>
          <w:trHeight w:val="20"/>
          <w:jc w:val="center"/>
        </w:trPr>
        <w:tc>
          <w:tcPr>
            <w:tcW w:w="704" w:type="dxa"/>
          </w:tcPr>
          <w:p w14:paraId="7AC4E2D4" w14:textId="69F2AAF3" w:rsidR="0014711F" w:rsidRPr="00792348" w:rsidRDefault="0014711F" w:rsidP="00AF3CC2">
            <w:pPr>
              <w:pStyle w:val="Betarp"/>
              <w:rPr>
                <w:rFonts w:ascii="Times New Roman" w:hAnsi="Times New Roman" w:cs="Times New Roman"/>
                <w:bCs/>
              </w:rPr>
            </w:pPr>
            <w:r w:rsidRPr="00792348">
              <w:rPr>
                <w:rFonts w:ascii="Times New Roman" w:hAnsi="Times New Roman" w:cs="Times New Roman"/>
                <w:bCs/>
              </w:rPr>
              <w:lastRenderedPageBreak/>
              <w:t>12.</w:t>
            </w:r>
          </w:p>
        </w:tc>
        <w:tc>
          <w:tcPr>
            <w:tcW w:w="1843" w:type="dxa"/>
          </w:tcPr>
          <w:p w14:paraId="6E3EE283" w14:textId="04672B97" w:rsidR="0014711F" w:rsidRPr="00792348" w:rsidRDefault="0014711F" w:rsidP="00AF3CC2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792348">
              <w:rPr>
                <w:rFonts w:ascii="Times New Roman" w:hAnsi="Times New Roman" w:cs="Times New Roman"/>
                <w:noProof/>
              </w:rPr>
              <w:t>Vienos procedūros metu paciento suvartoto lakaus anestetinio agento kiekio ir kainos apskaičiavimas</w:t>
            </w:r>
          </w:p>
        </w:tc>
        <w:tc>
          <w:tcPr>
            <w:tcW w:w="3827" w:type="dxa"/>
          </w:tcPr>
          <w:p w14:paraId="7D84B366" w14:textId="47B7C370" w:rsidR="0014711F" w:rsidRPr="00792348" w:rsidRDefault="0014711F" w:rsidP="00AF3CC2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792348">
              <w:rPr>
                <w:rFonts w:ascii="Times New Roman" w:hAnsi="Times New Roman" w:cs="Times New Roman"/>
                <w:noProof/>
              </w:rPr>
              <w:t xml:space="preserve">Būtina. </w:t>
            </w:r>
          </w:p>
        </w:tc>
        <w:tc>
          <w:tcPr>
            <w:tcW w:w="3260" w:type="dxa"/>
          </w:tcPr>
          <w:p w14:paraId="18F8E573" w14:textId="77777777" w:rsidR="0014711F" w:rsidRPr="00792348" w:rsidRDefault="0014711F" w:rsidP="00AF3CC2">
            <w:pPr>
              <w:pStyle w:val="Betarp"/>
              <w:rPr>
                <w:rFonts w:ascii="Times New Roman" w:hAnsi="Times New Roman" w:cs="Times New Roman"/>
                <w:noProof/>
              </w:rPr>
            </w:pPr>
          </w:p>
        </w:tc>
      </w:tr>
      <w:tr w:rsidR="0014711F" w:rsidRPr="00792348" w14:paraId="6E52B9DA" w14:textId="1F873E14" w:rsidTr="00EF6BE5">
        <w:trPr>
          <w:trHeight w:val="20"/>
          <w:jc w:val="center"/>
        </w:trPr>
        <w:tc>
          <w:tcPr>
            <w:tcW w:w="704" w:type="dxa"/>
          </w:tcPr>
          <w:p w14:paraId="3ECD537A" w14:textId="40467C52" w:rsidR="0014711F" w:rsidRPr="00792348" w:rsidRDefault="0014711F" w:rsidP="008A6377">
            <w:pPr>
              <w:pStyle w:val="Betarp"/>
              <w:rPr>
                <w:rFonts w:ascii="Times New Roman" w:hAnsi="Times New Roman" w:cs="Times New Roman"/>
                <w:bCs/>
              </w:rPr>
            </w:pPr>
            <w:r w:rsidRPr="00792348">
              <w:rPr>
                <w:rFonts w:ascii="Times New Roman" w:hAnsi="Times New Roman" w:cs="Times New Roman"/>
                <w:bCs/>
              </w:rPr>
              <w:t>13.</w:t>
            </w:r>
          </w:p>
        </w:tc>
        <w:tc>
          <w:tcPr>
            <w:tcW w:w="1843" w:type="dxa"/>
          </w:tcPr>
          <w:p w14:paraId="6608572B" w14:textId="77777777" w:rsidR="0014711F" w:rsidRPr="00792348" w:rsidRDefault="0014711F" w:rsidP="008A6377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792348">
              <w:rPr>
                <w:rFonts w:ascii="Times New Roman" w:hAnsi="Times New Roman" w:cs="Times New Roman"/>
                <w:noProof/>
              </w:rPr>
              <w:t>Ventiliatorius privalo užtikrinti sekančius ventiliacijos parametrus (reguliavimo ribos ne siauresnės už nurodytas):</w:t>
            </w:r>
          </w:p>
        </w:tc>
        <w:tc>
          <w:tcPr>
            <w:tcW w:w="3827" w:type="dxa"/>
          </w:tcPr>
          <w:p w14:paraId="69050361" w14:textId="77777777" w:rsidR="0014711F" w:rsidRPr="00792348" w:rsidRDefault="0014711F" w:rsidP="008A6377">
            <w:pPr>
              <w:pStyle w:val="Betarp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260" w:type="dxa"/>
          </w:tcPr>
          <w:p w14:paraId="22653BD1" w14:textId="77777777" w:rsidR="0014711F" w:rsidRPr="00792348" w:rsidRDefault="0014711F" w:rsidP="008A6377">
            <w:pPr>
              <w:pStyle w:val="Betarp"/>
              <w:rPr>
                <w:rFonts w:ascii="Times New Roman" w:hAnsi="Times New Roman" w:cs="Times New Roman"/>
                <w:noProof/>
              </w:rPr>
            </w:pPr>
          </w:p>
        </w:tc>
      </w:tr>
      <w:tr w:rsidR="0014711F" w:rsidRPr="00792348" w14:paraId="59B379AD" w14:textId="20B47D65" w:rsidTr="00EF6BE5">
        <w:trPr>
          <w:trHeight w:val="20"/>
          <w:jc w:val="center"/>
        </w:trPr>
        <w:tc>
          <w:tcPr>
            <w:tcW w:w="704" w:type="dxa"/>
          </w:tcPr>
          <w:p w14:paraId="76B0C14D" w14:textId="29646789" w:rsidR="0014711F" w:rsidRPr="00792348" w:rsidRDefault="0014711F" w:rsidP="00AF3CC2">
            <w:pPr>
              <w:pStyle w:val="Betarp"/>
              <w:rPr>
                <w:rFonts w:ascii="Times New Roman" w:hAnsi="Times New Roman" w:cs="Times New Roman"/>
                <w:bCs/>
              </w:rPr>
            </w:pPr>
            <w:r w:rsidRPr="00792348">
              <w:rPr>
                <w:rFonts w:ascii="Times New Roman" w:hAnsi="Times New Roman" w:cs="Times New Roman"/>
                <w:bCs/>
              </w:rPr>
              <w:t>13.1</w:t>
            </w:r>
          </w:p>
        </w:tc>
        <w:tc>
          <w:tcPr>
            <w:tcW w:w="1843" w:type="dxa"/>
          </w:tcPr>
          <w:p w14:paraId="75F49065" w14:textId="77777777" w:rsidR="0014711F" w:rsidRPr="00792348" w:rsidRDefault="0014711F" w:rsidP="00AF3CC2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792348">
              <w:rPr>
                <w:rFonts w:ascii="Times New Roman" w:hAnsi="Times New Roman" w:cs="Times New Roman"/>
                <w:noProof/>
              </w:rPr>
              <w:t>Vienkartinis įpūtimo tūris tūriniame ventiliacijos režime</w:t>
            </w:r>
          </w:p>
        </w:tc>
        <w:tc>
          <w:tcPr>
            <w:tcW w:w="3827" w:type="dxa"/>
          </w:tcPr>
          <w:p w14:paraId="42546269" w14:textId="77777777" w:rsidR="0014711F" w:rsidRPr="00792348" w:rsidRDefault="0014711F" w:rsidP="00AF3CC2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792348">
              <w:rPr>
                <w:rFonts w:ascii="Times New Roman" w:hAnsi="Times New Roman" w:cs="Times New Roman"/>
                <w:noProof/>
              </w:rPr>
              <w:t>20-1500 ml</w:t>
            </w:r>
          </w:p>
        </w:tc>
        <w:tc>
          <w:tcPr>
            <w:tcW w:w="3260" w:type="dxa"/>
          </w:tcPr>
          <w:p w14:paraId="473B5592" w14:textId="77777777" w:rsidR="0014711F" w:rsidRPr="00792348" w:rsidRDefault="0014711F" w:rsidP="00AF3CC2">
            <w:pPr>
              <w:pStyle w:val="Betarp"/>
              <w:rPr>
                <w:rFonts w:ascii="Times New Roman" w:hAnsi="Times New Roman" w:cs="Times New Roman"/>
                <w:noProof/>
              </w:rPr>
            </w:pPr>
          </w:p>
        </w:tc>
      </w:tr>
      <w:tr w:rsidR="0014711F" w:rsidRPr="00792348" w14:paraId="1A1A6F93" w14:textId="4A4E9FA0" w:rsidTr="00EF6BE5">
        <w:trPr>
          <w:trHeight w:val="20"/>
          <w:jc w:val="center"/>
        </w:trPr>
        <w:tc>
          <w:tcPr>
            <w:tcW w:w="704" w:type="dxa"/>
          </w:tcPr>
          <w:p w14:paraId="2EE35451" w14:textId="68E378E9" w:rsidR="0014711F" w:rsidRPr="00792348" w:rsidRDefault="0014711F" w:rsidP="00AF3CC2">
            <w:pPr>
              <w:pStyle w:val="Betarp"/>
              <w:rPr>
                <w:rFonts w:ascii="Times New Roman" w:hAnsi="Times New Roman" w:cs="Times New Roman"/>
                <w:bCs/>
              </w:rPr>
            </w:pPr>
            <w:r w:rsidRPr="00792348">
              <w:rPr>
                <w:rFonts w:ascii="Times New Roman" w:hAnsi="Times New Roman" w:cs="Times New Roman"/>
                <w:bCs/>
              </w:rPr>
              <w:t>13.2</w:t>
            </w:r>
          </w:p>
        </w:tc>
        <w:tc>
          <w:tcPr>
            <w:tcW w:w="1843" w:type="dxa"/>
          </w:tcPr>
          <w:p w14:paraId="62267713" w14:textId="77777777" w:rsidR="0014711F" w:rsidRPr="00792348" w:rsidRDefault="0014711F" w:rsidP="00AF3CC2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792348">
              <w:rPr>
                <w:rFonts w:ascii="Times New Roman" w:hAnsi="Times New Roman" w:cs="Times New Roman"/>
                <w:noProof/>
              </w:rPr>
              <w:t xml:space="preserve">Ventiliacijos dažnis priverstiniuose ventiliacijos režimuose </w:t>
            </w:r>
          </w:p>
        </w:tc>
        <w:tc>
          <w:tcPr>
            <w:tcW w:w="3827" w:type="dxa"/>
          </w:tcPr>
          <w:p w14:paraId="78B2F0F6" w14:textId="77777777" w:rsidR="0014711F" w:rsidRPr="00792348" w:rsidRDefault="0014711F" w:rsidP="00AF3CC2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792348">
              <w:rPr>
                <w:rFonts w:ascii="Times New Roman" w:hAnsi="Times New Roman" w:cs="Times New Roman"/>
                <w:noProof/>
              </w:rPr>
              <w:t>5-80 k/min,</w:t>
            </w:r>
          </w:p>
        </w:tc>
        <w:tc>
          <w:tcPr>
            <w:tcW w:w="3260" w:type="dxa"/>
          </w:tcPr>
          <w:p w14:paraId="454E91F2" w14:textId="77777777" w:rsidR="0014711F" w:rsidRPr="00792348" w:rsidRDefault="0014711F" w:rsidP="00AF3CC2">
            <w:pPr>
              <w:pStyle w:val="Betarp"/>
              <w:rPr>
                <w:rFonts w:ascii="Times New Roman" w:hAnsi="Times New Roman" w:cs="Times New Roman"/>
                <w:noProof/>
              </w:rPr>
            </w:pPr>
          </w:p>
        </w:tc>
      </w:tr>
      <w:tr w:rsidR="0014711F" w:rsidRPr="00792348" w14:paraId="1E2A4863" w14:textId="7241BC10" w:rsidTr="00EF6BE5">
        <w:trPr>
          <w:trHeight w:val="20"/>
          <w:jc w:val="center"/>
        </w:trPr>
        <w:tc>
          <w:tcPr>
            <w:tcW w:w="704" w:type="dxa"/>
          </w:tcPr>
          <w:p w14:paraId="7A244A34" w14:textId="1D5B41D8" w:rsidR="0014711F" w:rsidRPr="00792348" w:rsidRDefault="0014711F" w:rsidP="00171176">
            <w:pPr>
              <w:pStyle w:val="Betarp"/>
              <w:rPr>
                <w:rFonts w:ascii="Times New Roman" w:hAnsi="Times New Roman" w:cs="Times New Roman"/>
                <w:bCs/>
              </w:rPr>
            </w:pPr>
            <w:r w:rsidRPr="00792348">
              <w:rPr>
                <w:rFonts w:ascii="Times New Roman" w:hAnsi="Times New Roman" w:cs="Times New Roman"/>
                <w:bCs/>
              </w:rPr>
              <w:t>13.3</w:t>
            </w:r>
          </w:p>
        </w:tc>
        <w:tc>
          <w:tcPr>
            <w:tcW w:w="1843" w:type="dxa"/>
          </w:tcPr>
          <w:p w14:paraId="5D3FA260" w14:textId="426B447D" w:rsidR="0014711F" w:rsidRPr="00792348" w:rsidRDefault="0014711F" w:rsidP="00171176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792348">
              <w:rPr>
                <w:rFonts w:ascii="Times New Roman" w:hAnsi="Times New Roman" w:cs="Times New Roman"/>
                <w:noProof/>
              </w:rPr>
              <w:t>Tekmės trigerio jautrumo nustatymas</w:t>
            </w:r>
          </w:p>
        </w:tc>
        <w:tc>
          <w:tcPr>
            <w:tcW w:w="3827" w:type="dxa"/>
          </w:tcPr>
          <w:p w14:paraId="6D4535E2" w14:textId="1B66112D" w:rsidR="0014711F" w:rsidRPr="00792348" w:rsidRDefault="0014711F" w:rsidP="00171176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792348">
              <w:rPr>
                <w:rFonts w:ascii="Times New Roman" w:hAnsi="Times New Roman" w:cs="Times New Roman"/>
                <w:noProof/>
              </w:rPr>
              <w:t xml:space="preserve">Būtina. </w:t>
            </w:r>
          </w:p>
        </w:tc>
        <w:tc>
          <w:tcPr>
            <w:tcW w:w="3260" w:type="dxa"/>
          </w:tcPr>
          <w:p w14:paraId="5ED8B922" w14:textId="77777777" w:rsidR="0014711F" w:rsidRPr="00792348" w:rsidRDefault="0014711F" w:rsidP="00171176">
            <w:pPr>
              <w:pStyle w:val="Betarp"/>
              <w:rPr>
                <w:rFonts w:ascii="Times New Roman" w:hAnsi="Times New Roman" w:cs="Times New Roman"/>
                <w:noProof/>
              </w:rPr>
            </w:pPr>
          </w:p>
        </w:tc>
      </w:tr>
      <w:tr w:rsidR="0014711F" w:rsidRPr="00792348" w14:paraId="229A5561" w14:textId="3B4328FD" w:rsidTr="00EF6BE5">
        <w:trPr>
          <w:trHeight w:val="20"/>
          <w:jc w:val="center"/>
        </w:trPr>
        <w:tc>
          <w:tcPr>
            <w:tcW w:w="704" w:type="dxa"/>
          </w:tcPr>
          <w:p w14:paraId="27861139" w14:textId="1A9E9334" w:rsidR="0014711F" w:rsidRPr="00792348" w:rsidRDefault="0014711F" w:rsidP="00171176">
            <w:pPr>
              <w:pStyle w:val="Betarp"/>
              <w:rPr>
                <w:rFonts w:ascii="Times New Roman" w:hAnsi="Times New Roman" w:cs="Times New Roman"/>
                <w:bCs/>
              </w:rPr>
            </w:pPr>
            <w:r w:rsidRPr="00792348">
              <w:rPr>
                <w:rFonts w:ascii="Times New Roman" w:hAnsi="Times New Roman" w:cs="Times New Roman"/>
                <w:bCs/>
              </w:rPr>
              <w:t>13.4</w:t>
            </w:r>
          </w:p>
        </w:tc>
        <w:tc>
          <w:tcPr>
            <w:tcW w:w="1843" w:type="dxa"/>
          </w:tcPr>
          <w:p w14:paraId="5D4F8183" w14:textId="7CB1CA19" w:rsidR="0014711F" w:rsidRPr="00792348" w:rsidRDefault="0014711F" w:rsidP="00171176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792348">
              <w:rPr>
                <w:rFonts w:ascii="Times New Roman" w:hAnsi="Times New Roman" w:cs="Times New Roman"/>
                <w:noProof/>
              </w:rPr>
              <w:t>Įkvėpimo slėgio ribų nustatymas</w:t>
            </w:r>
          </w:p>
        </w:tc>
        <w:tc>
          <w:tcPr>
            <w:tcW w:w="3827" w:type="dxa"/>
          </w:tcPr>
          <w:p w14:paraId="4E285535" w14:textId="177CD1CD" w:rsidR="0014711F" w:rsidRPr="00792348" w:rsidRDefault="0014711F" w:rsidP="00171176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792348">
              <w:rPr>
                <w:rFonts w:ascii="Times New Roman" w:hAnsi="Times New Roman" w:cs="Times New Roman"/>
                <w:noProof/>
              </w:rPr>
              <w:t xml:space="preserve">Būtina. </w:t>
            </w:r>
          </w:p>
        </w:tc>
        <w:tc>
          <w:tcPr>
            <w:tcW w:w="3260" w:type="dxa"/>
          </w:tcPr>
          <w:p w14:paraId="1A88515F" w14:textId="77777777" w:rsidR="0014711F" w:rsidRPr="00792348" w:rsidRDefault="0014711F" w:rsidP="00171176">
            <w:pPr>
              <w:pStyle w:val="Betarp"/>
              <w:rPr>
                <w:rFonts w:ascii="Times New Roman" w:hAnsi="Times New Roman" w:cs="Times New Roman"/>
                <w:noProof/>
              </w:rPr>
            </w:pPr>
          </w:p>
        </w:tc>
      </w:tr>
      <w:tr w:rsidR="0014711F" w:rsidRPr="00792348" w14:paraId="4B239819" w14:textId="7AA66CB8" w:rsidTr="00EF6BE5">
        <w:trPr>
          <w:trHeight w:val="20"/>
          <w:jc w:val="center"/>
        </w:trPr>
        <w:tc>
          <w:tcPr>
            <w:tcW w:w="704" w:type="dxa"/>
          </w:tcPr>
          <w:p w14:paraId="755BFA25" w14:textId="17CCC453" w:rsidR="0014711F" w:rsidRPr="00792348" w:rsidRDefault="0014711F" w:rsidP="00171176">
            <w:pPr>
              <w:pStyle w:val="Betarp"/>
              <w:rPr>
                <w:rFonts w:ascii="Times New Roman" w:hAnsi="Times New Roman" w:cs="Times New Roman"/>
              </w:rPr>
            </w:pPr>
            <w:r w:rsidRPr="00792348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843" w:type="dxa"/>
          </w:tcPr>
          <w:p w14:paraId="64986416" w14:textId="77777777" w:rsidR="0014711F" w:rsidRPr="00792348" w:rsidRDefault="0014711F" w:rsidP="00171176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792348">
              <w:rPr>
                <w:rFonts w:ascii="Times New Roman" w:hAnsi="Times New Roman" w:cs="Times New Roman"/>
                <w:noProof/>
              </w:rPr>
              <w:t>Monitoruojami ventiliavimo ir kvėpuojamųjų dujų parametrai:</w:t>
            </w:r>
          </w:p>
        </w:tc>
        <w:tc>
          <w:tcPr>
            <w:tcW w:w="3827" w:type="dxa"/>
          </w:tcPr>
          <w:p w14:paraId="45448991" w14:textId="45DD086F" w:rsidR="0014711F" w:rsidRPr="00792348" w:rsidRDefault="0014711F" w:rsidP="00171176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792348">
              <w:rPr>
                <w:rFonts w:ascii="Times New Roman" w:hAnsi="Times New Roman" w:cs="Times New Roman"/>
                <w:noProof/>
              </w:rPr>
              <w:t xml:space="preserve">1. Anestetinių dujų kiekis įkvėpiamame ir iškvėpiamame dujų mišinyje su automatiniu anestetikų atpažinimu. </w:t>
            </w:r>
          </w:p>
          <w:p w14:paraId="715E56E4" w14:textId="77777777" w:rsidR="0014711F" w:rsidRPr="00792348" w:rsidRDefault="0014711F" w:rsidP="00171176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792348">
              <w:rPr>
                <w:rFonts w:ascii="Times New Roman" w:hAnsi="Times New Roman" w:cs="Times New Roman"/>
                <w:noProof/>
              </w:rPr>
              <w:t>2. Kvėpavimo takų slėgio ir srauto kreivės,</w:t>
            </w:r>
          </w:p>
          <w:p w14:paraId="4B385327" w14:textId="575C8EF1" w:rsidR="0014711F" w:rsidRPr="00792348" w:rsidRDefault="0014711F" w:rsidP="00171176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792348">
              <w:rPr>
                <w:rFonts w:ascii="Times New Roman" w:hAnsi="Times New Roman" w:cs="Times New Roman"/>
                <w:noProof/>
              </w:rPr>
              <w:t>3. Spirometrinės srauto – tūrio - slėgio kilpos su galimybe išsaugoti nemažiau kaip vieną kilpą</w:t>
            </w:r>
          </w:p>
          <w:p w14:paraId="4ADACF6A" w14:textId="2584B4E9" w:rsidR="0014711F" w:rsidRPr="00792348" w:rsidRDefault="0014711F" w:rsidP="00171176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792348">
              <w:rPr>
                <w:rFonts w:ascii="Times New Roman" w:hAnsi="Times New Roman" w:cs="Times New Roman"/>
                <w:noProof/>
              </w:rPr>
              <w:t>4. Automatiškai apskaičiuojama anestetiko minimali alveolinė koncentracijos reikšmė priklausoma nuo paciento amžiaus</w:t>
            </w:r>
          </w:p>
        </w:tc>
        <w:tc>
          <w:tcPr>
            <w:tcW w:w="3260" w:type="dxa"/>
          </w:tcPr>
          <w:p w14:paraId="5DA5CC6C" w14:textId="77777777" w:rsidR="0014711F" w:rsidRPr="00792348" w:rsidRDefault="0014711F" w:rsidP="00171176">
            <w:pPr>
              <w:pStyle w:val="Betarp"/>
              <w:rPr>
                <w:rFonts w:ascii="Times New Roman" w:hAnsi="Times New Roman" w:cs="Times New Roman"/>
                <w:noProof/>
              </w:rPr>
            </w:pPr>
          </w:p>
        </w:tc>
      </w:tr>
      <w:tr w:rsidR="0014711F" w:rsidRPr="00792348" w14:paraId="22428E08" w14:textId="3CA0358F" w:rsidTr="00EF6BE5">
        <w:trPr>
          <w:trHeight w:val="20"/>
          <w:jc w:val="center"/>
        </w:trPr>
        <w:tc>
          <w:tcPr>
            <w:tcW w:w="704" w:type="dxa"/>
          </w:tcPr>
          <w:p w14:paraId="2F8EDFD5" w14:textId="48B8B8BA" w:rsidR="0014711F" w:rsidRPr="00792348" w:rsidRDefault="0014711F" w:rsidP="00171176">
            <w:pPr>
              <w:pStyle w:val="Betarp"/>
              <w:rPr>
                <w:rFonts w:ascii="Times New Roman" w:hAnsi="Times New Roman" w:cs="Times New Roman"/>
              </w:rPr>
            </w:pPr>
            <w:r w:rsidRPr="00792348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843" w:type="dxa"/>
          </w:tcPr>
          <w:p w14:paraId="172DC5AC" w14:textId="77777777" w:rsidR="0014711F" w:rsidRPr="00792348" w:rsidRDefault="0014711F" w:rsidP="00171176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792348">
              <w:rPr>
                <w:rFonts w:ascii="Times New Roman" w:hAnsi="Times New Roman" w:cs="Times New Roman"/>
                <w:noProof/>
              </w:rPr>
              <w:t>Reikalavimai paciento monitoriaus monitoriaus ekranui</w:t>
            </w:r>
          </w:p>
        </w:tc>
        <w:tc>
          <w:tcPr>
            <w:tcW w:w="3827" w:type="dxa"/>
          </w:tcPr>
          <w:p w14:paraId="4EEB1E96" w14:textId="24088091" w:rsidR="0014711F" w:rsidRPr="00792348" w:rsidRDefault="0014711F" w:rsidP="00171176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792348">
              <w:rPr>
                <w:rFonts w:ascii="Times New Roman" w:hAnsi="Times New Roman" w:cs="Times New Roman"/>
                <w:noProof/>
                <w:bdr w:val="none" w:sz="0" w:space="0" w:color="auto" w:frame="1"/>
              </w:rPr>
              <w:t xml:space="preserve">1. ≥ </w:t>
            </w:r>
            <w:r w:rsidRPr="00792348">
              <w:rPr>
                <w:rFonts w:ascii="Times New Roman" w:hAnsi="Times New Roman" w:cs="Times New Roman"/>
                <w:noProof/>
              </w:rPr>
              <w:t>38 cm įstrižainės.</w:t>
            </w:r>
          </w:p>
          <w:p w14:paraId="52052269" w14:textId="70D218C0" w:rsidR="0014711F" w:rsidRPr="00792348" w:rsidRDefault="0014711F" w:rsidP="00171176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792348">
              <w:rPr>
                <w:rFonts w:ascii="Times New Roman" w:hAnsi="Times New Roman" w:cs="Times New Roman"/>
                <w:noProof/>
              </w:rPr>
              <w:t>2. 12 kreivių ekrane vienu metu</w:t>
            </w:r>
          </w:p>
        </w:tc>
        <w:tc>
          <w:tcPr>
            <w:tcW w:w="3260" w:type="dxa"/>
          </w:tcPr>
          <w:p w14:paraId="69337F1F" w14:textId="77777777" w:rsidR="0014711F" w:rsidRPr="00792348" w:rsidRDefault="0014711F" w:rsidP="00171176">
            <w:pPr>
              <w:pStyle w:val="Betarp"/>
              <w:rPr>
                <w:rFonts w:ascii="Times New Roman" w:hAnsi="Times New Roman" w:cs="Times New Roman"/>
                <w:noProof/>
                <w:bdr w:val="none" w:sz="0" w:space="0" w:color="auto" w:frame="1"/>
              </w:rPr>
            </w:pPr>
          </w:p>
        </w:tc>
      </w:tr>
      <w:tr w:rsidR="0014711F" w:rsidRPr="00792348" w14:paraId="7CAE0404" w14:textId="77A0AFBC" w:rsidTr="00EF6BE5">
        <w:trPr>
          <w:trHeight w:val="20"/>
          <w:jc w:val="center"/>
        </w:trPr>
        <w:tc>
          <w:tcPr>
            <w:tcW w:w="704" w:type="dxa"/>
          </w:tcPr>
          <w:p w14:paraId="6E4F9076" w14:textId="772617BA" w:rsidR="0014711F" w:rsidRPr="00792348" w:rsidRDefault="0014711F" w:rsidP="00171176">
            <w:pPr>
              <w:pStyle w:val="Betarp"/>
              <w:rPr>
                <w:rFonts w:ascii="Times New Roman" w:hAnsi="Times New Roman" w:cs="Times New Roman"/>
              </w:rPr>
            </w:pPr>
            <w:r w:rsidRPr="00792348">
              <w:rPr>
                <w:rFonts w:ascii="Times New Roman" w:eastAsia="Times New Roman" w:hAnsi="Times New Roman" w:cs="Times New Roman"/>
              </w:rPr>
              <w:t>16.</w:t>
            </w:r>
          </w:p>
        </w:tc>
        <w:tc>
          <w:tcPr>
            <w:tcW w:w="1843" w:type="dxa"/>
          </w:tcPr>
          <w:p w14:paraId="7D65EA9C" w14:textId="77777777" w:rsidR="0014711F" w:rsidRPr="00792348" w:rsidRDefault="0014711F" w:rsidP="00171176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792348">
              <w:rPr>
                <w:rFonts w:ascii="Times New Roman" w:hAnsi="Times New Roman" w:cs="Times New Roman"/>
              </w:rPr>
              <w:t>Monitoriaus valdymas</w:t>
            </w:r>
          </w:p>
        </w:tc>
        <w:tc>
          <w:tcPr>
            <w:tcW w:w="3827" w:type="dxa"/>
          </w:tcPr>
          <w:p w14:paraId="2796EFAC" w14:textId="48AE2781" w:rsidR="0014711F" w:rsidRPr="00792348" w:rsidRDefault="0014711F" w:rsidP="00171176">
            <w:pPr>
              <w:pStyle w:val="Betarp"/>
              <w:rPr>
                <w:rFonts w:ascii="Times New Roman" w:eastAsia="Times New Roman" w:hAnsi="Times New Roman" w:cs="Times New Roman"/>
              </w:rPr>
            </w:pPr>
            <w:r w:rsidRPr="00792348">
              <w:rPr>
                <w:rFonts w:ascii="Times New Roman" w:hAnsi="Times New Roman" w:cs="Times New Roman"/>
              </w:rPr>
              <w:t>Parametrų valdymas ratuku arba interaktyviomis piktogramomis lietimui jautriame ekrane</w:t>
            </w:r>
          </w:p>
        </w:tc>
        <w:tc>
          <w:tcPr>
            <w:tcW w:w="3260" w:type="dxa"/>
          </w:tcPr>
          <w:p w14:paraId="6A82B994" w14:textId="77777777" w:rsidR="0014711F" w:rsidRPr="00792348" w:rsidRDefault="0014711F" w:rsidP="00171176">
            <w:pPr>
              <w:pStyle w:val="Betarp"/>
              <w:rPr>
                <w:rFonts w:ascii="Times New Roman" w:hAnsi="Times New Roman" w:cs="Times New Roman"/>
              </w:rPr>
            </w:pPr>
          </w:p>
        </w:tc>
      </w:tr>
      <w:tr w:rsidR="0014711F" w:rsidRPr="00792348" w14:paraId="27011860" w14:textId="34164D64" w:rsidTr="00EF6BE5">
        <w:trPr>
          <w:trHeight w:val="20"/>
          <w:jc w:val="center"/>
        </w:trPr>
        <w:tc>
          <w:tcPr>
            <w:tcW w:w="704" w:type="dxa"/>
          </w:tcPr>
          <w:p w14:paraId="3ADD0317" w14:textId="5CF84728" w:rsidR="0014711F" w:rsidRPr="00792348" w:rsidRDefault="0014711F" w:rsidP="00171176">
            <w:pPr>
              <w:pStyle w:val="Betarp"/>
              <w:rPr>
                <w:rFonts w:ascii="Times New Roman" w:hAnsi="Times New Roman" w:cs="Times New Roman"/>
              </w:rPr>
            </w:pPr>
            <w:r w:rsidRPr="00792348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843" w:type="dxa"/>
          </w:tcPr>
          <w:p w14:paraId="4BCC6A16" w14:textId="77777777" w:rsidR="0014711F" w:rsidRPr="00792348" w:rsidRDefault="0014711F" w:rsidP="00171176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792348">
              <w:rPr>
                <w:rFonts w:ascii="Times New Roman" w:hAnsi="Times New Roman" w:cs="Times New Roman"/>
                <w:noProof/>
              </w:rPr>
              <w:t>Monitoruojamieji parametrai</w:t>
            </w:r>
          </w:p>
        </w:tc>
        <w:tc>
          <w:tcPr>
            <w:tcW w:w="3827" w:type="dxa"/>
          </w:tcPr>
          <w:p w14:paraId="484D0E4E" w14:textId="4855624E" w:rsidR="0014711F" w:rsidRPr="00792348" w:rsidRDefault="0014711F" w:rsidP="00171176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792348">
              <w:rPr>
                <w:rFonts w:ascii="Times New Roman" w:hAnsi="Times New Roman" w:cs="Times New Roman"/>
                <w:noProof/>
              </w:rPr>
              <w:t>1. EKG multiderivacinis kanalas</w:t>
            </w:r>
          </w:p>
          <w:p w14:paraId="4F2AAE56" w14:textId="0C3948DD" w:rsidR="0014711F" w:rsidRPr="00792348" w:rsidRDefault="0014711F" w:rsidP="00171176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792348">
              <w:rPr>
                <w:rFonts w:ascii="Times New Roman" w:hAnsi="Times New Roman" w:cs="Times New Roman"/>
                <w:noProof/>
              </w:rPr>
              <w:t>2. Neinvazinis kraujospūdis</w:t>
            </w:r>
          </w:p>
          <w:p w14:paraId="336EF794" w14:textId="656EE30F" w:rsidR="0014711F" w:rsidRPr="00792348" w:rsidRDefault="0014711F" w:rsidP="00171176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792348">
              <w:rPr>
                <w:rFonts w:ascii="Times New Roman" w:hAnsi="Times New Roman" w:cs="Times New Roman"/>
                <w:noProof/>
              </w:rPr>
              <w:t>3. SpO2 </w:t>
            </w:r>
          </w:p>
          <w:p w14:paraId="431CB68B" w14:textId="0DFC6105" w:rsidR="0014711F" w:rsidRPr="00792348" w:rsidRDefault="0014711F" w:rsidP="00171176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792348">
              <w:rPr>
                <w:rFonts w:ascii="Times New Roman" w:hAnsi="Times New Roman" w:cs="Times New Roman"/>
                <w:noProof/>
              </w:rPr>
              <w:t>4. Temperatūra – 2 kanalai</w:t>
            </w:r>
          </w:p>
          <w:p w14:paraId="3F93BACD" w14:textId="1E55E1F4" w:rsidR="0014711F" w:rsidRPr="00792348" w:rsidRDefault="0014711F" w:rsidP="00171176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792348">
              <w:rPr>
                <w:rFonts w:ascii="Times New Roman" w:hAnsi="Times New Roman" w:cs="Times New Roman"/>
                <w:noProof/>
              </w:rPr>
              <w:t>5. Tiesioginis spaudimo matavimas</w:t>
            </w:r>
          </w:p>
          <w:p w14:paraId="21722F2E" w14:textId="632C727C" w:rsidR="0014711F" w:rsidRPr="00792348" w:rsidRDefault="0014711F" w:rsidP="00171176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792348">
              <w:rPr>
                <w:rFonts w:ascii="Times New Roman" w:hAnsi="Times New Roman" w:cs="Times New Roman"/>
                <w:noProof/>
              </w:rPr>
              <w:lastRenderedPageBreak/>
              <w:t>6. Raumenų relaksacijos matavimas (NMT)</w:t>
            </w:r>
          </w:p>
          <w:p w14:paraId="31A4689A" w14:textId="2192522C" w:rsidR="0014711F" w:rsidRPr="00792348" w:rsidRDefault="0014711F" w:rsidP="00171176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792348">
              <w:rPr>
                <w:rFonts w:ascii="Times New Roman" w:hAnsi="Times New Roman" w:cs="Times New Roman"/>
                <w:noProof/>
              </w:rPr>
              <w:t>7. Sąmonės būklės įvertinimas</w:t>
            </w:r>
          </w:p>
          <w:p w14:paraId="3488AFFC" w14:textId="29C6AAD9" w:rsidR="0014711F" w:rsidRPr="00792348" w:rsidRDefault="0014711F" w:rsidP="00171176">
            <w:pPr>
              <w:pStyle w:val="Betarp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260" w:type="dxa"/>
          </w:tcPr>
          <w:p w14:paraId="56A3BB03" w14:textId="77777777" w:rsidR="0014711F" w:rsidRPr="00792348" w:rsidRDefault="0014711F" w:rsidP="00171176">
            <w:pPr>
              <w:pStyle w:val="Betarp"/>
              <w:rPr>
                <w:rFonts w:ascii="Times New Roman" w:hAnsi="Times New Roman" w:cs="Times New Roman"/>
                <w:noProof/>
              </w:rPr>
            </w:pPr>
          </w:p>
        </w:tc>
      </w:tr>
      <w:tr w:rsidR="0014711F" w:rsidRPr="00792348" w14:paraId="35A2EA00" w14:textId="624A3914" w:rsidTr="00EF6BE5">
        <w:trPr>
          <w:trHeight w:val="20"/>
          <w:jc w:val="center"/>
        </w:trPr>
        <w:tc>
          <w:tcPr>
            <w:tcW w:w="704" w:type="dxa"/>
          </w:tcPr>
          <w:p w14:paraId="7010D458" w14:textId="6A834EF6" w:rsidR="0014711F" w:rsidRPr="00792348" w:rsidRDefault="0014711F" w:rsidP="00171176">
            <w:pPr>
              <w:pStyle w:val="Betarp"/>
              <w:rPr>
                <w:rFonts w:ascii="Times New Roman" w:hAnsi="Times New Roman" w:cs="Times New Roman"/>
              </w:rPr>
            </w:pPr>
            <w:r w:rsidRPr="00792348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843" w:type="dxa"/>
          </w:tcPr>
          <w:p w14:paraId="50AF1A05" w14:textId="77777777" w:rsidR="0014711F" w:rsidRPr="00792348" w:rsidRDefault="0014711F" w:rsidP="00171176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792348">
              <w:rPr>
                <w:rFonts w:ascii="Times New Roman" w:hAnsi="Times New Roman" w:cs="Times New Roman"/>
                <w:noProof/>
              </w:rPr>
              <w:t>EKG derivacijos:</w:t>
            </w:r>
          </w:p>
        </w:tc>
        <w:tc>
          <w:tcPr>
            <w:tcW w:w="3827" w:type="dxa"/>
          </w:tcPr>
          <w:p w14:paraId="68861AF0" w14:textId="77777777" w:rsidR="0014711F" w:rsidRPr="00792348" w:rsidRDefault="0014711F" w:rsidP="00171176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792348">
              <w:rPr>
                <w:rFonts w:ascii="Times New Roman" w:hAnsi="Times New Roman" w:cs="Times New Roman"/>
                <w:noProof/>
              </w:rPr>
              <w:t>I, II, III, aVR, aVL, aVF, V</w:t>
            </w:r>
          </w:p>
        </w:tc>
        <w:tc>
          <w:tcPr>
            <w:tcW w:w="3260" w:type="dxa"/>
          </w:tcPr>
          <w:p w14:paraId="547CB00C" w14:textId="77777777" w:rsidR="0014711F" w:rsidRPr="00792348" w:rsidRDefault="0014711F" w:rsidP="00171176">
            <w:pPr>
              <w:pStyle w:val="Betarp"/>
              <w:rPr>
                <w:rFonts w:ascii="Times New Roman" w:hAnsi="Times New Roman" w:cs="Times New Roman"/>
                <w:noProof/>
              </w:rPr>
            </w:pPr>
          </w:p>
        </w:tc>
      </w:tr>
      <w:tr w:rsidR="0014711F" w:rsidRPr="00792348" w14:paraId="0F8ADCDE" w14:textId="4E7A98E5" w:rsidTr="00EF6BE5">
        <w:trPr>
          <w:trHeight w:val="20"/>
          <w:jc w:val="center"/>
        </w:trPr>
        <w:tc>
          <w:tcPr>
            <w:tcW w:w="704" w:type="dxa"/>
          </w:tcPr>
          <w:p w14:paraId="11632394" w14:textId="3FC956E0" w:rsidR="0014711F" w:rsidRPr="00792348" w:rsidRDefault="0014711F" w:rsidP="00171176">
            <w:pPr>
              <w:pStyle w:val="Betarp"/>
              <w:rPr>
                <w:rFonts w:ascii="Times New Roman" w:hAnsi="Times New Roman" w:cs="Times New Roman"/>
              </w:rPr>
            </w:pPr>
            <w:r w:rsidRPr="00792348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1843" w:type="dxa"/>
          </w:tcPr>
          <w:p w14:paraId="235896F8" w14:textId="77777777" w:rsidR="0014711F" w:rsidRPr="00792348" w:rsidRDefault="0014711F" w:rsidP="00171176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792348">
              <w:rPr>
                <w:rFonts w:ascii="Times New Roman" w:hAnsi="Times New Roman" w:cs="Times New Roman"/>
                <w:noProof/>
              </w:rPr>
              <w:t>Temperatūros matavimo diapazonas (ne siauresnis už nurodytą)</w:t>
            </w:r>
          </w:p>
        </w:tc>
        <w:tc>
          <w:tcPr>
            <w:tcW w:w="3827" w:type="dxa"/>
          </w:tcPr>
          <w:p w14:paraId="18A47666" w14:textId="77777777" w:rsidR="0014711F" w:rsidRPr="00792348" w:rsidRDefault="0014711F" w:rsidP="00171176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792348">
              <w:rPr>
                <w:rFonts w:ascii="Times New Roman" w:hAnsi="Times New Roman" w:cs="Times New Roman"/>
                <w:noProof/>
              </w:rPr>
              <w:t>Nuo 10 iki 45º C</w:t>
            </w:r>
          </w:p>
        </w:tc>
        <w:tc>
          <w:tcPr>
            <w:tcW w:w="3260" w:type="dxa"/>
          </w:tcPr>
          <w:p w14:paraId="50486F8B" w14:textId="77777777" w:rsidR="0014711F" w:rsidRPr="00792348" w:rsidRDefault="0014711F" w:rsidP="00171176">
            <w:pPr>
              <w:pStyle w:val="Betarp"/>
              <w:rPr>
                <w:rFonts w:ascii="Times New Roman" w:hAnsi="Times New Roman" w:cs="Times New Roman"/>
                <w:noProof/>
              </w:rPr>
            </w:pPr>
          </w:p>
        </w:tc>
      </w:tr>
      <w:tr w:rsidR="0014711F" w:rsidRPr="00792348" w14:paraId="4A0BC2B4" w14:textId="05EC05FC" w:rsidTr="00EF6BE5">
        <w:trPr>
          <w:trHeight w:val="20"/>
          <w:jc w:val="center"/>
        </w:trPr>
        <w:tc>
          <w:tcPr>
            <w:tcW w:w="704" w:type="dxa"/>
          </w:tcPr>
          <w:p w14:paraId="5D47ED90" w14:textId="6D9002E2" w:rsidR="0014711F" w:rsidRPr="00792348" w:rsidRDefault="0014711F" w:rsidP="00171176">
            <w:pPr>
              <w:pStyle w:val="Betarp"/>
              <w:rPr>
                <w:rFonts w:ascii="Times New Roman" w:hAnsi="Times New Roman" w:cs="Times New Roman"/>
              </w:rPr>
            </w:pPr>
            <w:r w:rsidRPr="00792348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1843" w:type="dxa"/>
          </w:tcPr>
          <w:p w14:paraId="2B71A101" w14:textId="77777777" w:rsidR="0014711F" w:rsidRPr="00792348" w:rsidRDefault="0014711F" w:rsidP="00171176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792348">
              <w:rPr>
                <w:rFonts w:ascii="Times New Roman" w:hAnsi="Times New Roman" w:cs="Times New Roman"/>
                <w:noProof/>
              </w:rPr>
              <w:t>Kraujospūdžio matavimo diapazonas (ne siauresnis už nurodytą)</w:t>
            </w:r>
          </w:p>
        </w:tc>
        <w:tc>
          <w:tcPr>
            <w:tcW w:w="3827" w:type="dxa"/>
          </w:tcPr>
          <w:p w14:paraId="413A6839" w14:textId="3378C65D" w:rsidR="0014711F" w:rsidRPr="00792348" w:rsidRDefault="0014711F" w:rsidP="00171176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792348">
              <w:rPr>
                <w:rFonts w:ascii="Times New Roman" w:hAnsi="Times New Roman" w:cs="Times New Roman"/>
                <w:noProof/>
              </w:rPr>
              <w:t>Nuo 20 iki 270 mmHg</w:t>
            </w:r>
          </w:p>
        </w:tc>
        <w:tc>
          <w:tcPr>
            <w:tcW w:w="3260" w:type="dxa"/>
          </w:tcPr>
          <w:p w14:paraId="4AAE49E5" w14:textId="77777777" w:rsidR="0014711F" w:rsidRPr="00792348" w:rsidRDefault="0014711F" w:rsidP="00171176">
            <w:pPr>
              <w:pStyle w:val="Betarp"/>
              <w:rPr>
                <w:rFonts w:ascii="Times New Roman" w:hAnsi="Times New Roman" w:cs="Times New Roman"/>
                <w:noProof/>
              </w:rPr>
            </w:pPr>
          </w:p>
        </w:tc>
      </w:tr>
      <w:tr w:rsidR="0014711F" w:rsidRPr="00792348" w14:paraId="6BE0CD08" w14:textId="1B55BC9F" w:rsidTr="00EF6BE5">
        <w:trPr>
          <w:trHeight w:val="20"/>
          <w:jc w:val="center"/>
        </w:trPr>
        <w:tc>
          <w:tcPr>
            <w:tcW w:w="704" w:type="dxa"/>
          </w:tcPr>
          <w:p w14:paraId="40394A3C" w14:textId="26957515" w:rsidR="0014711F" w:rsidRPr="00792348" w:rsidRDefault="0014711F" w:rsidP="00171176">
            <w:pPr>
              <w:pStyle w:val="Betarp"/>
              <w:rPr>
                <w:rFonts w:ascii="Times New Roman" w:hAnsi="Times New Roman" w:cs="Times New Roman"/>
              </w:rPr>
            </w:pPr>
            <w:r w:rsidRPr="00792348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1843" w:type="dxa"/>
          </w:tcPr>
          <w:p w14:paraId="70E1A747" w14:textId="77777777" w:rsidR="0014711F" w:rsidRPr="00792348" w:rsidRDefault="0014711F" w:rsidP="00171176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792348">
              <w:rPr>
                <w:rFonts w:ascii="Times New Roman" w:hAnsi="Times New Roman" w:cs="Times New Roman"/>
                <w:noProof/>
              </w:rPr>
              <w:t>SpO</w:t>
            </w:r>
            <w:r w:rsidRPr="00792348">
              <w:rPr>
                <w:rFonts w:ascii="Times New Roman" w:hAnsi="Times New Roman" w:cs="Times New Roman"/>
                <w:noProof/>
                <w:vertAlign w:val="subscript"/>
              </w:rPr>
              <w:t>2</w:t>
            </w:r>
            <w:r w:rsidRPr="00792348">
              <w:rPr>
                <w:rFonts w:ascii="Times New Roman" w:hAnsi="Times New Roman" w:cs="Times New Roman"/>
                <w:noProof/>
              </w:rPr>
              <w:t xml:space="preserve"> matavimo (ne siauresnis už nurodytą)</w:t>
            </w:r>
          </w:p>
        </w:tc>
        <w:tc>
          <w:tcPr>
            <w:tcW w:w="3827" w:type="dxa"/>
          </w:tcPr>
          <w:p w14:paraId="1BDB3393" w14:textId="77777777" w:rsidR="0014711F" w:rsidRPr="00792348" w:rsidRDefault="0014711F" w:rsidP="00171176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792348">
              <w:rPr>
                <w:rFonts w:ascii="Times New Roman" w:hAnsi="Times New Roman" w:cs="Times New Roman"/>
                <w:noProof/>
              </w:rPr>
              <w:t>Nuo 40 iki 100 %</w:t>
            </w:r>
          </w:p>
        </w:tc>
        <w:tc>
          <w:tcPr>
            <w:tcW w:w="3260" w:type="dxa"/>
          </w:tcPr>
          <w:p w14:paraId="4331DEDA" w14:textId="77777777" w:rsidR="0014711F" w:rsidRPr="00792348" w:rsidRDefault="0014711F" w:rsidP="00171176">
            <w:pPr>
              <w:pStyle w:val="Betarp"/>
              <w:rPr>
                <w:rFonts w:ascii="Times New Roman" w:hAnsi="Times New Roman" w:cs="Times New Roman"/>
                <w:noProof/>
              </w:rPr>
            </w:pPr>
          </w:p>
        </w:tc>
      </w:tr>
      <w:tr w:rsidR="0014711F" w:rsidRPr="00792348" w14:paraId="4065954F" w14:textId="6B3F28C9" w:rsidTr="00EF6BE5">
        <w:trPr>
          <w:trHeight w:val="20"/>
          <w:jc w:val="center"/>
        </w:trPr>
        <w:tc>
          <w:tcPr>
            <w:tcW w:w="704" w:type="dxa"/>
          </w:tcPr>
          <w:p w14:paraId="2A268AD8" w14:textId="3A96EEE4" w:rsidR="0014711F" w:rsidRPr="00792348" w:rsidRDefault="0014711F" w:rsidP="00171176">
            <w:pPr>
              <w:pStyle w:val="Betarp"/>
              <w:rPr>
                <w:rFonts w:ascii="Times New Roman" w:hAnsi="Times New Roman" w:cs="Times New Roman"/>
              </w:rPr>
            </w:pPr>
            <w:r w:rsidRPr="00792348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1843" w:type="dxa"/>
          </w:tcPr>
          <w:p w14:paraId="23A93957" w14:textId="77777777" w:rsidR="0014711F" w:rsidRPr="00792348" w:rsidRDefault="0014711F" w:rsidP="00171176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792348">
              <w:rPr>
                <w:rFonts w:ascii="Times New Roman" w:hAnsi="Times New Roman" w:cs="Times New Roman"/>
                <w:noProof/>
              </w:rPr>
              <w:t>Reikalavimai raumenų relaksacijos matavimo moduliui</w:t>
            </w:r>
          </w:p>
        </w:tc>
        <w:tc>
          <w:tcPr>
            <w:tcW w:w="3827" w:type="dxa"/>
          </w:tcPr>
          <w:p w14:paraId="2E099347" w14:textId="77777777" w:rsidR="0014711F" w:rsidRPr="00792348" w:rsidRDefault="0014711F" w:rsidP="00171176">
            <w:pPr>
              <w:pStyle w:val="Betarp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260" w:type="dxa"/>
          </w:tcPr>
          <w:p w14:paraId="710C8DD2" w14:textId="77777777" w:rsidR="0014711F" w:rsidRPr="00792348" w:rsidRDefault="0014711F" w:rsidP="00171176">
            <w:pPr>
              <w:pStyle w:val="Betarp"/>
              <w:rPr>
                <w:rFonts w:ascii="Times New Roman" w:hAnsi="Times New Roman" w:cs="Times New Roman"/>
                <w:noProof/>
              </w:rPr>
            </w:pPr>
          </w:p>
        </w:tc>
      </w:tr>
      <w:tr w:rsidR="0014711F" w:rsidRPr="00792348" w14:paraId="273306F0" w14:textId="09A99339" w:rsidTr="00EF6BE5">
        <w:trPr>
          <w:trHeight w:val="20"/>
          <w:jc w:val="center"/>
        </w:trPr>
        <w:tc>
          <w:tcPr>
            <w:tcW w:w="704" w:type="dxa"/>
          </w:tcPr>
          <w:p w14:paraId="141DC601" w14:textId="75910939" w:rsidR="0014711F" w:rsidRPr="00792348" w:rsidRDefault="0014711F" w:rsidP="00171176">
            <w:pPr>
              <w:pStyle w:val="Betarp"/>
              <w:rPr>
                <w:rFonts w:ascii="Times New Roman" w:hAnsi="Times New Roman" w:cs="Times New Roman"/>
              </w:rPr>
            </w:pPr>
            <w:r w:rsidRPr="00792348">
              <w:rPr>
                <w:rFonts w:ascii="Times New Roman" w:hAnsi="Times New Roman" w:cs="Times New Roman"/>
              </w:rPr>
              <w:t>22.1</w:t>
            </w:r>
          </w:p>
        </w:tc>
        <w:tc>
          <w:tcPr>
            <w:tcW w:w="1843" w:type="dxa"/>
          </w:tcPr>
          <w:p w14:paraId="5541C0B8" w14:textId="77777777" w:rsidR="0014711F" w:rsidRPr="00792348" w:rsidRDefault="0014711F" w:rsidP="00171176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792348">
              <w:rPr>
                <w:rFonts w:ascii="Times New Roman" w:hAnsi="Times New Roman" w:cs="Times New Roman"/>
                <w:noProof/>
              </w:rPr>
              <w:t>Raumenų relakasacijos matavimas mechaniniu davikliu</w:t>
            </w:r>
          </w:p>
        </w:tc>
        <w:tc>
          <w:tcPr>
            <w:tcW w:w="3827" w:type="dxa"/>
          </w:tcPr>
          <w:p w14:paraId="568B4110" w14:textId="0B6CDEBE" w:rsidR="0014711F" w:rsidRPr="00792348" w:rsidRDefault="0014711F" w:rsidP="00171176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792348">
              <w:rPr>
                <w:rFonts w:ascii="Times New Roman" w:hAnsi="Times New Roman" w:cs="Times New Roman"/>
                <w:noProof/>
              </w:rPr>
              <w:t>Su funkcijos indikacija-atvaizdavimu monitoriuje.</w:t>
            </w:r>
          </w:p>
        </w:tc>
        <w:tc>
          <w:tcPr>
            <w:tcW w:w="3260" w:type="dxa"/>
          </w:tcPr>
          <w:p w14:paraId="4981B4C5" w14:textId="77777777" w:rsidR="0014711F" w:rsidRPr="00792348" w:rsidRDefault="0014711F" w:rsidP="00171176">
            <w:pPr>
              <w:pStyle w:val="Betarp"/>
              <w:rPr>
                <w:rFonts w:ascii="Times New Roman" w:hAnsi="Times New Roman" w:cs="Times New Roman"/>
                <w:noProof/>
              </w:rPr>
            </w:pPr>
          </w:p>
        </w:tc>
      </w:tr>
      <w:tr w:rsidR="0014711F" w:rsidRPr="00792348" w14:paraId="20D79350" w14:textId="1000B2D9" w:rsidTr="00EF6BE5">
        <w:trPr>
          <w:trHeight w:val="20"/>
          <w:jc w:val="center"/>
        </w:trPr>
        <w:tc>
          <w:tcPr>
            <w:tcW w:w="704" w:type="dxa"/>
          </w:tcPr>
          <w:p w14:paraId="6B9DED91" w14:textId="3B241080" w:rsidR="0014711F" w:rsidRPr="00792348" w:rsidRDefault="0014711F" w:rsidP="00171176">
            <w:pPr>
              <w:pStyle w:val="Betarp"/>
              <w:rPr>
                <w:rFonts w:ascii="Times New Roman" w:hAnsi="Times New Roman" w:cs="Times New Roman"/>
              </w:rPr>
            </w:pPr>
            <w:r w:rsidRPr="00792348">
              <w:rPr>
                <w:rFonts w:ascii="Times New Roman" w:hAnsi="Times New Roman" w:cs="Times New Roman"/>
              </w:rPr>
              <w:t>22.2</w:t>
            </w:r>
          </w:p>
        </w:tc>
        <w:tc>
          <w:tcPr>
            <w:tcW w:w="1843" w:type="dxa"/>
          </w:tcPr>
          <w:p w14:paraId="24AFBF5A" w14:textId="77777777" w:rsidR="0014711F" w:rsidRPr="00792348" w:rsidRDefault="0014711F" w:rsidP="00171176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792348">
              <w:rPr>
                <w:rFonts w:ascii="Times New Roman" w:hAnsi="Times New Roman" w:cs="Times New Roman"/>
                <w:noProof/>
              </w:rPr>
              <w:t>Stimuliavimo režimai</w:t>
            </w:r>
          </w:p>
        </w:tc>
        <w:tc>
          <w:tcPr>
            <w:tcW w:w="3827" w:type="dxa"/>
          </w:tcPr>
          <w:p w14:paraId="054C93ED" w14:textId="77777777" w:rsidR="0014711F" w:rsidRPr="00792348" w:rsidRDefault="0014711F" w:rsidP="00171176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792348">
              <w:rPr>
                <w:rFonts w:ascii="Times New Roman" w:hAnsi="Times New Roman" w:cs="Times New Roman"/>
                <w:noProof/>
              </w:rPr>
              <w:t>TOF, DBS, ST, PTC</w:t>
            </w:r>
          </w:p>
        </w:tc>
        <w:tc>
          <w:tcPr>
            <w:tcW w:w="3260" w:type="dxa"/>
          </w:tcPr>
          <w:p w14:paraId="05D9FB0A" w14:textId="77777777" w:rsidR="0014711F" w:rsidRPr="00792348" w:rsidRDefault="0014711F" w:rsidP="00171176">
            <w:pPr>
              <w:pStyle w:val="Betarp"/>
              <w:rPr>
                <w:rFonts w:ascii="Times New Roman" w:hAnsi="Times New Roman" w:cs="Times New Roman"/>
                <w:noProof/>
              </w:rPr>
            </w:pPr>
          </w:p>
        </w:tc>
      </w:tr>
      <w:tr w:rsidR="0014711F" w:rsidRPr="00792348" w14:paraId="76156789" w14:textId="168057B2" w:rsidTr="00EF6BE5">
        <w:trPr>
          <w:trHeight w:val="20"/>
          <w:jc w:val="center"/>
        </w:trPr>
        <w:tc>
          <w:tcPr>
            <w:tcW w:w="704" w:type="dxa"/>
          </w:tcPr>
          <w:p w14:paraId="093B3031" w14:textId="34278922" w:rsidR="0014711F" w:rsidRPr="00792348" w:rsidRDefault="0014711F" w:rsidP="00171176">
            <w:pPr>
              <w:pStyle w:val="Betarp"/>
              <w:rPr>
                <w:rFonts w:ascii="Times New Roman" w:hAnsi="Times New Roman" w:cs="Times New Roman"/>
              </w:rPr>
            </w:pPr>
            <w:r w:rsidRPr="00792348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1843" w:type="dxa"/>
          </w:tcPr>
          <w:p w14:paraId="3EB49042" w14:textId="77777777" w:rsidR="0014711F" w:rsidRPr="00792348" w:rsidRDefault="0014711F" w:rsidP="00171176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792348">
              <w:rPr>
                <w:rFonts w:ascii="Times New Roman" w:hAnsi="Times New Roman" w:cs="Times New Roman"/>
                <w:noProof/>
              </w:rPr>
              <w:t>Reikalavimai samonės būklės įvertinimo moduliui arba atskiram monitoriui</w:t>
            </w:r>
          </w:p>
        </w:tc>
        <w:tc>
          <w:tcPr>
            <w:tcW w:w="3827" w:type="dxa"/>
          </w:tcPr>
          <w:p w14:paraId="300F0041" w14:textId="7BC0BBD0" w:rsidR="0014711F" w:rsidRPr="00792348" w:rsidRDefault="0014711F" w:rsidP="00171176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792348">
              <w:rPr>
                <w:rFonts w:ascii="Times New Roman" w:hAnsi="Times New Roman" w:cs="Times New Roman"/>
                <w:noProof/>
              </w:rPr>
              <w:t>EEG duomenų registravimas, veido raumenų miografijos registracija ir analizavimas entropijos arba BIS algoritmu</w:t>
            </w:r>
          </w:p>
        </w:tc>
        <w:tc>
          <w:tcPr>
            <w:tcW w:w="3260" w:type="dxa"/>
          </w:tcPr>
          <w:p w14:paraId="54B10FD2" w14:textId="77777777" w:rsidR="0014711F" w:rsidRPr="00792348" w:rsidRDefault="0014711F" w:rsidP="00171176">
            <w:pPr>
              <w:pStyle w:val="Betarp"/>
              <w:rPr>
                <w:rFonts w:ascii="Times New Roman" w:hAnsi="Times New Roman" w:cs="Times New Roman"/>
                <w:noProof/>
              </w:rPr>
            </w:pPr>
          </w:p>
        </w:tc>
      </w:tr>
      <w:tr w:rsidR="0014711F" w:rsidRPr="00792348" w14:paraId="1BFAD130" w14:textId="27B8C20F" w:rsidTr="00EF6BE5">
        <w:trPr>
          <w:trHeight w:val="20"/>
          <w:jc w:val="center"/>
        </w:trPr>
        <w:tc>
          <w:tcPr>
            <w:tcW w:w="704" w:type="dxa"/>
          </w:tcPr>
          <w:p w14:paraId="003CEAE9" w14:textId="5D9546A3" w:rsidR="0014711F" w:rsidRPr="00792348" w:rsidRDefault="0014711F" w:rsidP="00171176">
            <w:pPr>
              <w:pStyle w:val="Betarp"/>
              <w:rPr>
                <w:rFonts w:ascii="Times New Roman" w:hAnsi="Times New Roman" w:cs="Times New Roman"/>
              </w:rPr>
            </w:pPr>
            <w:r w:rsidRPr="00792348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1843" w:type="dxa"/>
          </w:tcPr>
          <w:p w14:paraId="3C0C9AE0" w14:textId="77777777" w:rsidR="0014711F" w:rsidRPr="00792348" w:rsidRDefault="0014711F" w:rsidP="00171176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792348">
              <w:rPr>
                <w:rFonts w:ascii="Times New Roman" w:hAnsi="Times New Roman" w:cs="Times New Roman"/>
                <w:noProof/>
              </w:rPr>
              <w:t>Anestezijos aparato ir paciento gyvybinių funkcijų monitoriaus komplektacija:</w:t>
            </w:r>
          </w:p>
        </w:tc>
        <w:tc>
          <w:tcPr>
            <w:tcW w:w="3827" w:type="dxa"/>
          </w:tcPr>
          <w:p w14:paraId="4A9E5FFD" w14:textId="77777777" w:rsidR="0014711F" w:rsidRPr="00792348" w:rsidRDefault="0014711F" w:rsidP="00171176">
            <w:pPr>
              <w:pStyle w:val="Betarp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260" w:type="dxa"/>
          </w:tcPr>
          <w:p w14:paraId="75F979F6" w14:textId="77777777" w:rsidR="0014711F" w:rsidRPr="00792348" w:rsidRDefault="0014711F" w:rsidP="00171176">
            <w:pPr>
              <w:pStyle w:val="Betarp"/>
              <w:rPr>
                <w:rFonts w:ascii="Times New Roman" w:hAnsi="Times New Roman" w:cs="Times New Roman"/>
                <w:noProof/>
              </w:rPr>
            </w:pPr>
          </w:p>
        </w:tc>
      </w:tr>
      <w:tr w:rsidR="0014711F" w:rsidRPr="00792348" w14:paraId="1B0B943F" w14:textId="7EC8BB43" w:rsidTr="00EF6BE5">
        <w:trPr>
          <w:trHeight w:val="20"/>
          <w:jc w:val="center"/>
        </w:trPr>
        <w:tc>
          <w:tcPr>
            <w:tcW w:w="704" w:type="dxa"/>
          </w:tcPr>
          <w:p w14:paraId="0037D750" w14:textId="56A197AA" w:rsidR="0014711F" w:rsidRPr="00792348" w:rsidRDefault="0014711F" w:rsidP="00171176">
            <w:pPr>
              <w:pStyle w:val="Betarp"/>
              <w:rPr>
                <w:rFonts w:ascii="Times New Roman" w:hAnsi="Times New Roman" w:cs="Times New Roman"/>
              </w:rPr>
            </w:pPr>
            <w:r w:rsidRPr="00792348">
              <w:rPr>
                <w:rFonts w:ascii="Times New Roman" w:eastAsia="Times New Roman" w:hAnsi="Times New Roman" w:cs="Times New Roman"/>
              </w:rPr>
              <w:t>24.1</w:t>
            </w:r>
          </w:p>
        </w:tc>
        <w:tc>
          <w:tcPr>
            <w:tcW w:w="1843" w:type="dxa"/>
          </w:tcPr>
          <w:p w14:paraId="794BC65D" w14:textId="77777777" w:rsidR="0014711F" w:rsidRPr="00792348" w:rsidRDefault="0014711F" w:rsidP="00171176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792348">
              <w:rPr>
                <w:rFonts w:ascii="Times New Roman" w:hAnsi="Times New Roman" w:cs="Times New Roman"/>
                <w:noProof/>
              </w:rPr>
              <w:t>EKG kabelis 5 elektrodų</w:t>
            </w:r>
          </w:p>
        </w:tc>
        <w:tc>
          <w:tcPr>
            <w:tcW w:w="3827" w:type="dxa"/>
          </w:tcPr>
          <w:p w14:paraId="6B05E7BA" w14:textId="77777777" w:rsidR="0014711F" w:rsidRPr="00792348" w:rsidRDefault="0014711F" w:rsidP="00171176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792348">
              <w:rPr>
                <w:rFonts w:ascii="Times New Roman" w:hAnsi="Times New Roman" w:cs="Times New Roman"/>
                <w:noProof/>
              </w:rPr>
              <w:t>1 vnt.</w:t>
            </w:r>
          </w:p>
        </w:tc>
        <w:tc>
          <w:tcPr>
            <w:tcW w:w="3260" w:type="dxa"/>
          </w:tcPr>
          <w:p w14:paraId="75C504EE" w14:textId="77777777" w:rsidR="0014711F" w:rsidRPr="00792348" w:rsidRDefault="0014711F" w:rsidP="00171176">
            <w:pPr>
              <w:pStyle w:val="Betarp"/>
              <w:rPr>
                <w:rFonts w:ascii="Times New Roman" w:hAnsi="Times New Roman" w:cs="Times New Roman"/>
                <w:noProof/>
              </w:rPr>
            </w:pPr>
          </w:p>
        </w:tc>
      </w:tr>
      <w:tr w:rsidR="0014711F" w:rsidRPr="00792348" w14:paraId="0AF35191" w14:textId="225B0796" w:rsidTr="00EF6BE5">
        <w:trPr>
          <w:trHeight w:val="20"/>
          <w:jc w:val="center"/>
        </w:trPr>
        <w:tc>
          <w:tcPr>
            <w:tcW w:w="704" w:type="dxa"/>
          </w:tcPr>
          <w:p w14:paraId="2642EC7C" w14:textId="1F69BAF0" w:rsidR="0014711F" w:rsidRPr="00792348" w:rsidRDefault="0014711F" w:rsidP="00171176">
            <w:pPr>
              <w:pStyle w:val="Betarp"/>
              <w:rPr>
                <w:rFonts w:ascii="Times New Roman" w:hAnsi="Times New Roman" w:cs="Times New Roman"/>
              </w:rPr>
            </w:pPr>
            <w:r w:rsidRPr="00792348">
              <w:rPr>
                <w:rFonts w:ascii="Times New Roman" w:hAnsi="Times New Roman" w:cs="Times New Roman"/>
              </w:rPr>
              <w:t>24</w:t>
            </w:r>
            <w:r w:rsidRPr="00792348">
              <w:rPr>
                <w:rFonts w:ascii="Times New Roman" w:eastAsia="Times New Roman" w:hAnsi="Times New Roman" w:cs="Times New Roman"/>
              </w:rPr>
              <w:t>.2</w:t>
            </w:r>
          </w:p>
        </w:tc>
        <w:tc>
          <w:tcPr>
            <w:tcW w:w="1843" w:type="dxa"/>
          </w:tcPr>
          <w:p w14:paraId="70772257" w14:textId="77777777" w:rsidR="0014711F" w:rsidRPr="00792348" w:rsidRDefault="0014711F" w:rsidP="00171176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792348">
              <w:rPr>
                <w:rFonts w:ascii="Times New Roman" w:hAnsi="Times New Roman" w:cs="Times New Roman"/>
                <w:noProof/>
              </w:rPr>
              <w:t>Pirštinis SpO</w:t>
            </w:r>
            <w:r w:rsidRPr="00792348">
              <w:rPr>
                <w:rFonts w:ascii="Times New Roman" w:hAnsi="Times New Roman" w:cs="Times New Roman"/>
                <w:noProof/>
                <w:vertAlign w:val="subscript"/>
              </w:rPr>
              <w:t>2</w:t>
            </w:r>
            <w:r w:rsidRPr="00792348">
              <w:rPr>
                <w:rFonts w:ascii="Times New Roman" w:hAnsi="Times New Roman" w:cs="Times New Roman"/>
                <w:noProof/>
              </w:rPr>
              <w:t xml:space="preserve"> matavimo daviklis su kabeliu</w:t>
            </w:r>
          </w:p>
        </w:tc>
        <w:tc>
          <w:tcPr>
            <w:tcW w:w="3827" w:type="dxa"/>
          </w:tcPr>
          <w:p w14:paraId="256D66E2" w14:textId="77777777" w:rsidR="0014711F" w:rsidRPr="00792348" w:rsidRDefault="0014711F" w:rsidP="00171176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792348">
              <w:rPr>
                <w:rFonts w:ascii="Times New Roman" w:hAnsi="Times New Roman" w:cs="Times New Roman"/>
                <w:noProof/>
              </w:rPr>
              <w:t xml:space="preserve">1 vnt. </w:t>
            </w:r>
          </w:p>
        </w:tc>
        <w:tc>
          <w:tcPr>
            <w:tcW w:w="3260" w:type="dxa"/>
          </w:tcPr>
          <w:p w14:paraId="193ED957" w14:textId="77777777" w:rsidR="0014711F" w:rsidRPr="00792348" w:rsidRDefault="0014711F" w:rsidP="00171176">
            <w:pPr>
              <w:pStyle w:val="Betarp"/>
              <w:rPr>
                <w:rFonts w:ascii="Times New Roman" w:hAnsi="Times New Roman" w:cs="Times New Roman"/>
                <w:noProof/>
              </w:rPr>
            </w:pPr>
          </w:p>
        </w:tc>
      </w:tr>
      <w:tr w:rsidR="0014711F" w:rsidRPr="00792348" w14:paraId="209C9EBF" w14:textId="1B249BE6" w:rsidTr="00EF6BE5">
        <w:trPr>
          <w:trHeight w:val="20"/>
          <w:jc w:val="center"/>
        </w:trPr>
        <w:tc>
          <w:tcPr>
            <w:tcW w:w="704" w:type="dxa"/>
          </w:tcPr>
          <w:p w14:paraId="338CEA96" w14:textId="3BBF5201" w:rsidR="0014711F" w:rsidRPr="00792348" w:rsidRDefault="0014711F" w:rsidP="00171176">
            <w:pPr>
              <w:pStyle w:val="Betarp"/>
              <w:rPr>
                <w:rFonts w:ascii="Times New Roman" w:hAnsi="Times New Roman" w:cs="Times New Roman"/>
              </w:rPr>
            </w:pPr>
            <w:r w:rsidRPr="00792348">
              <w:rPr>
                <w:rFonts w:ascii="Times New Roman" w:hAnsi="Times New Roman" w:cs="Times New Roman"/>
              </w:rPr>
              <w:t>24</w:t>
            </w:r>
            <w:r w:rsidRPr="00792348">
              <w:rPr>
                <w:rFonts w:ascii="Times New Roman" w:eastAsia="Times New Roman" w:hAnsi="Times New Roman" w:cs="Times New Roman"/>
              </w:rPr>
              <w:t>.3</w:t>
            </w:r>
          </w:p>
        </w:tc>
        <w:tc>
          <w:tcPr>
            <w:tcW w:w="1843" w:type="dxa"/>
          </w:tcPr>
          <w:p w14:paraId="40105E33" w14:textId="02472CAD" w:rsidR="0014711F" w:rsidRPr="00792348" w:rsidRDefault="0014711F" w:rsidP="00171176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792348">
              <w:rPr>
                <w:rFonts w:ascii="Times New Roman" w:hAnsi="Times New Roman" w:cs="Times New Roman"/>
                <w:noProof/>
              </w:rPr>
              <w:t>Manžetės su pajungimo žarnele neinvaziniam AKS matuoti</w:t>
            </w:r>
          </w:p>
        </w:tc>
        <w:tc>
          <w:tcPr>
            <w:tcW w:w="3827" w:type="dxa"/>
          </w:tcPr>
          <w:p w14:paraId="4EFA9EF9" w14:textId="77777777" w:rsidR="0014711F" w:rsidRPr="00792348" w:rsidRDefault="0014711F" w:rsidP="00171176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792348">
              <w:rPr>
                <w:rFonts w:ascii="Times New Roman" w:hAnsi="Times New Roman" w:cs="Times New Roman"/>
              </w:rPr>
              <w:t>Suaugusiems trijų dydžių; ne mažiau kaip po 1 vnt. kiekvieno dydžio</w:t>
            </w:r>
          </w:p>
        </w:tc>
        <w:tc>
          <w:tcPr>
            <w:tcW w:w="3260" w:type="dxa"/>
          </w:tcPr>
          <w:p w14:paraId="667D905B" w14:textId="77777777" w:rsidR="0014711F" w:rsidRPr="00792348" w:rsidRDefault="0014711F" w:rsidP="00171176">
            <w:pPr>
              <w:pStyle w:val="Betarp"/>
              <w:rPr>
                <w:rFonts w:ascii="Times New Roman" w:hAnsi="Times New Roman" w:cs="Times New Roman"/>
              </w:rPr>
            </w:pPr>
          </w:p>
        </w:tc>
      </w:tr>
      <w:tr w:rsidR="0014711F" w:rsidRPr="00792348" w14:paraId="1109B5E5" w14:textId="7A17F009" w:rsidTr="00EF6BE5">
        <w:trPr>
          <w:trHeight w:val="20"/>
          <w:jc w:val="center"/>
        </w:trPr>
        <w:tc>
          <w:tcPr>
            <w:tcW w:w="704" w:type="dxa"/>
          </w:tcPr>
          <w:p w14:paraId="3382C0A8" w14:textId="662466DD" w:rsidR="0014711F" w:rsidRPr="00792348" w:rsidRDefault="0014711F" w:rsidP="00171176">
            <w:pPr>
              <w:pStyle w:val="Betarp"/>
              <w:rPr>
                <w:rFonts w:ascii="Times New Roman" w:hAnsi="Times New Roman" w:cs="Times New Roman"/>
              </w:rPr>
            </w:pPr>
            <w:r w:rsidRPr="00792348">
              <w:rPr>
                <w:rFonts w:ascii="Times New Roman" w:hAnsi="Times New Roman" w:cs="Times New Roman"/>
              </w:rPr>
              <w:t>24</w:t>
            </w:r>
            <w:r w:rsidRPr="00792348">
              <w:rPr>
                <w:rFonts w:ascii="Times New Roman" w:eastAsia="Times New Roman" w:hAnsi="Times New Roman" w:cs="Times New Roman"/>
              </w:rPr>
              <w:t>.4</w:t>
            </w:r>
          </w:p>
        </w:tc>
        <w:tc>
          <w:tcPr>
            <w:tcW w:w="1843" w:type="dxa"/>
          </w:tcPr>
          <w:p w14:paraId="3A25BA82" w14:textId="77777777" w:rsidR="0014711F" w:rsidRPr="00792348" w:rsidRDefault="0014711F" w:rsidP="00171176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792348">
              <w:rPr>
                <w:rFonts w:ascii="Times New Roman" w:hAnsi="Times New Roman" w:cs="Times New Roman"/>
                <w:noProof/>
              </w:rPr>
              <w:t>Temperatūros matavimo daviklis</w:t>
            </w:r>
          </w:p>
        </w:tc>
        <w:tc>
          <w:tcPr>
            <w:tcW w:w="3827" w:type="dxa"/>
          </w:tcPr>
          <w:p w14:paraId="5470E005" w14:textId="77777777" w:rsidR="0014711F" w:rsidRPr="00792348" w:rsidRDefault="0014711F" w:rsidP="00171176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792348">
              <w:rPr>
                <w:rFonts w:ascii="Times New Roman" w:hAnsi="Times New Roman" w:cs="Times New Roman"/>
                <w:noProof/>
              </w:rPr>
              <w:t xml:space="preserve">1 vnt </w:t>
            </w:r>
          </w:p>
        </w:tc>
        <w:tc>
          <w:tcPr>
            <w:tcW w:w="3260" w:type="dxa"/>
          </w:tcPr>
          <w:p w14:paraId="03608894" w14:textId="77777777" w:rsidR="0014711F" w:rsidRPr="00792348" w:rsidRDefault="0014711F" w:rsidP="00171176">
            <w:pPr>
              <w:pStyle w:val="Betarp"/>
              <w:rPr>
                <w:rFonts w:ascii="Times New Roman" w:hAnsi="Times New Roman" w:cs="Times New Roman"/>
                <w:noProof/>
              </w:rPr>
            </w:pPr>
          </w:p>
        </w:tc>
      </w:tr>
      <w:tr w:rsidR="0014711F" w:rsidRPr="00792348" w14:paraId="5CF80FFC" w14:textId="29643A42" w:rsidTr="00EF6BE5">
        <w:trPr>
          <w:trHeight w:val="20"/>
          <w:jc w:val="center"/>
        </w:trPr>
        <w:tc>
          <w:tcPr>
            <w:tcW w:w="704" w:type="dxa"/>
          </w:tcPr>
          <w:p w14:paraId="3C93CA8A" w14:textId="3BB696BD" w:rsidR="0014711F" w:rsidRPr="00792348" w:rsidRDefault="0014711F" w:rsidP="00171176">
            <w:pPr>
              <w:pStyle w:val="Betarp"/>
              <w:rPr>
                <w:rFonts w:ascii="Times New Roman" w:hAnsi="Times New Roman" w:cs="Times New Roman"/>
              </w:rPr>
            </w:pPr>
            <w:r w:rsidRPr="00792348">
              <w:rPr>
                <w:rFonts w:ascii="Times New Roman" w:hAnsi="Times New Roman" w:cs="Times New Roman"/>
              </w:rPr>
              <w:lastRenderedPageBreak/>
              <w:t>24</w:t>
            </w:r>
            <w:r w:rsidRPr="00792348">
              <w:rPr>
                <w:rFonts w:ascii="Times New Roman" w:hAnsi="Times New Roman" w:cs="Times New Roman"/>
                <w:noProof/>
              </w:rPr>
              <w:t>.5</w:t>
            </w:r>
          </w:p>
        </w:tc>
        <w:tc>
          <w:tcPr>
            <w:tcW w:w="1843" w:type="dxa"/>
          </w:tcPr>
          <w:p w14:paraId="0CCDDA64" w14:textId="77777777" w:rsidR="0014711F" w:rsidRPr="00792348" w:rsidRDefault="0014711F" w:rsidP="00171176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792348">
              <w:rPr>
                <w:rFonts w:ascii="Times New Roman" w:hAnsi="Times New Roman" w:cs="Times New Roman"/>
                <w:noProof/>
              </w:rPr>
              <w:t xml:space="preserve">Raumenų relaksacijos matavimo (NMT) modulis </w:t>
            </w:r>
          </w:p>
        </w:tc>
        <w:tc>
          <w:tcPr>
            <w:tcW w:w="3827" w:type="dxa"/>
          </w:tcPr>
          <w:p w14:paraId="503FE207" w14:textId="77777777" w:rsidR="0014711F" w:rsidRPr="00792348" w:rsidRDefault="0014711F" w:rsidP="00171176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792348">
              <w:rPr>
                <w:rFonts w:ascii="Times New Roman" w:hAnsi="Times New Roman" w:cs="Times New Roman"/>
                <w:noProof/>
              </w:rPr>
              <w:t xml:space="preserve">1 vnt. </w:t>
            </w:r>
          </w:p>
        </w:tc>
        <w:tc>
          <w:tcPr>
            <w:tcW w:w="3260" w:type="dxa"/>
          </w:tcPr>
          <w:p w14:paraId="051BBB10" w14:textId="77777777" w:rsidR="0014711F" w:rsidRPr="00792348" w:rsidRDefault="0014711F" w:rsidP="00171176">
            <w:pPr>
              <w:pStyle w:val="Betarp"/>
              <w:rPr>
                <w:rFonts w:ascii="Times New Roman" w:hAnsi="Times New Roman" w:cs="Times New Roman"/>
                <w:noProof/>
              </w:rPr>
            </w:pPr>
          </w:p>
        </w:tc>
      </w:tr>
      <w:tr w:rsidR="0014711F" w:rsidRPr="00792348" w14:paraId="60BD67DB" w14:textId="13E41A6D" w:rsidTr="00EF6BE5">
        <w:trPr>
          <w:trHeight w:val="20"/>
          <w:jc w:val="center"/>
        </w:trPr>
        <w:tc>
          <w:tcPr>
            <w:tcW w:w="704" w:type="dxa"/>
          </w:tcPr>
          <w:p w14:paraId="338A1170" w14:textId="3A750BFE" w:rsidR="0014711F" w:rsidRPr="00792348" w:rsidRDefault="0014711F" w:rsidP="00171176">
            <w:pPr>
              <w:pStyle w:val="Betarp"/>
              <w:rPr>
                <w:rFonts w:ascii="Times New Roman" w:hAnsi="Times New Roman" w:cs="Times New Roman"/>
              </w:rPr>
            </w:pPr>
            <w:r w:rsidRPr="00792348">
              <w:rPr>
                <w:rFonts w:ascii="Times New Roman" w:hAnsi="Times New Roman" w:cs="Times New Roman"/>
              </w:rPr>
              <w:t>24</w:t>
            </w:r>
            <w:r w:rsidRPr="00792348">
              <w:rPr>
                <w:rFonts w:ascii="Times New Roman" w:hAnsi="Times New Roman" w:cs="Times New Roman"/>
                <w:noProof/>
              </w:rPr>
              <w:t>.6</w:t>
            </w:r>
          </w:p>
        </w:tc>
        <w:tc>
          <w:tcPr>
            <w:tcW w:w="1843" w:type="dxa"/>
          </w:tcPr>
          <w:p w14:paraId="52CBB5D3" w14:textId="77777777" w:rsidR="0014711F" w:rsidRPr="00792348" w:rsidRDefault="0014711F" w:rsidP="00171176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792348">
              <w:rPr>
                <w:rFonts w:ascii="Times New Roman" w:hAnsi="Times New Roman" w:cs="Times New Roman"/>
                <w:noProof/>
              </w:rPr>
              <w:t>Mechaninis raumenų relaksacijos jutiklis skirtas suaugusiems</w:t>
            </w:r>
          </w:p>
        </w:tc>
        <w:tc>
          <w:tcPr>
            <w:tcW w:w="3827" w:type="dxa"/>
          </w:tcPr>
          <w:p w14:paraId="6C0B4C12" w14:textId="77777777" w:rsidR="0014711F" w:rsidRPr="00792348" w:rsidRDefault="0014711F" w:rsidP="00171176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792348">
              <w:rPr>
                <w:rFonts w:ascii="Times New Roman" w:hAnsi="Times New Roman" w:cs="Times New Roman"/>
                <w:noProof/>
              </w:rPr>
              <w:t xml:space="preserve">1 vnt. </w:t>
            </w:r>
          </w:p>
        </w:tc>
        <w:tc>
          <w:tcPr>
            <w:tcW w:w="3260" w:type="dxa"/>
          </w:tcPr>
          <w:p w14:paraId="30D67142" w14:textId="77777777" w:rsidR="0014711F" w:rsidRPr="00792348" w:rsidRDefault="0014711F" w:rsidP="00171176">
            <w:pPr>
              <w:pStyle w:val="Betarp"/>
              <w:rPr>
                <w:rFonts w:ascii="Times New Roman" w:hAnsi="Times New Roman" w:cs="Times New Roman"/>
                <w:noProof/>
              </w:rPr>
            </w:pPr>
          </w:p>
        </w:tc>
      </w:tr>
      <w:tr w:rsidR="0014711F" w:rsidRPr="00792348" w14:paraId="2ABEFC32" w14:textId="2DC3CA84" w:rsidTr="00EF6BE5">
        <w:trPr>
          <w:trHeight w:val="20"/>
          <w:jc w:val="center"/>
        </w:trPr>
        <w:tc>
          <w:tcPr>
            <w:tcW w:w="704" w:type="dxa"/>
          </w:tcPr>
          <w:p w14:paraId="5D4627DB" w14:textId="1E2513BA" w:rsidR="0014711F" w:rsidRPr="00792348" w:rsidRDefault="0014711F" w:rsidP="00171176">
            <w:pPr>
              <w:pStyle w:val="Betarp"/>
              <w:rPr>
                <w:rFonts w:ascii="Times New Roman" w:hAnsi="Times New Roman" w:cs="Times New Roman"/>
              </w:rPr>
            </w:pPr>
            <w:r w:rsidRPr="00792348">
              <w:rPr>
                <w:rFonts w:ascii="Times New Roman" w:hAnsi="Times New Roman" w:cs="Times New Roman"/>
              </w:rPr>
              <w:t>24</w:t>
            </w:r>
            <w:r w:rsidRPr="00792348">
              <w:rPr>
                <w:rFonts w:ascii="Times New Roman" w:eastAsia="Times New Roman" w:hAnsi="Times New Roman" w:cs="Times New Roman"/>
              </w:rPr>
              <w:t>.7</w:t>
            </w:r>
          </w:p>
        </w:tc>
        <w:tc>
          <w:tcPr>
            <w:tcW w:w="1843" w:type="dxa"/>
          </w:tcPr>
          <w:p w14:paraId="6773DA97" w14:textId="77777777" w:rsidR="0014711F" w:rsidRPr="00792348" w:rsidRDefault="0014711F" w:rsidP="00171176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792348">
              <w:rPr>
                <w:rFonts w:ascii="Times New Roman" w:hAnsi="Times New Roman" w:cs="Times New Roman"/>
                <w:noProof/>
              </w:rPr>
              <w:t>Sąmonės būklės monitoravimo modulis su kabeliu</w:t>
            </w:r>
          </w:p>
        </w:tc>
        <w:tc>
          <w:tcPr>
            <w:tcW w:w="3827" w:type="dxa"/>
          </w:tcPr>
          <w:p w14:paraId="6295D17C" w14:textId="77777777" w:rsidR="0014711F" w:rsidRPr="00792348" w:rsidRDefault="0014711F" w:rsidP="00171176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792348">
              <w:rPr>
                <w:rFonts w:ascii="Times New Roman" w:hAnsi="Times New Roman" w:cs="Times New Roman"/>
                <w:noProof/>
              </w:rPr>
              <w:t xml:space="preserve">1 vnt. </w:t>
            </w:r>
          </w:p>
        </w:tc>
        <w:tc>
          <w:tcPr>
            <w:tcW w:w="3260" w:type="dxa"/>
          </w:tcPr>
          <w:p w14:paraId="4B3D061D" w14:textId="77777777" w:rsidR="0014711F" w:rsidRPr="00792348" w:rsidRDefault="0014711F" w:rsidP="00171176">
            <w:pPr>
              <w:pStyle w:val="Betarp"/>
              <w:rPr>
                <w:rFonts w:ascii="Times New Roman" w:hAnsi="Times New Roman" w:cs="Times New Roman"/>
                <w:noProof/>
              </w:rPr>
            </w:pPr>
          </w:p>
        </w:tc>
      </w:tr>
      <w:tr w:rsidR="0014711F" w:rsidRPr="00792348" w14:paraId="796969A2" w14:textId="7F207068" w:rsidTr="00EF6BE5">
        <w:trPr>
          <w:trHeight w:val="20"/>
          <w:jc w:val="center"/>
        </w:trPr>
        <w:tc>
          <w:tcPr>
            <w:tcW w:w="704" w:type="dxa"/>
          </w:tcPr>
          <w:p w14:paraId="7BDDE0DA" w14:textId="450A8DA8" w:rsidR="0014711F" w:rsidRPr="00792348" w:rsidRDefault="0014711F" w:rsidP="00171176">
            <w:pPr>
              <w:pStyle w:val="Betarp"/>
              <w:rPr>
                <w:rFonts w:ascii="Times New Roman" w:hAnsi="Times New Roman" w:cs="Times New Roman"/>
              </w:rPr>
            </w:pPr>
            <w:r w:rsidRPr="00792348">
              <w:rPr>
                <w:rFonts w:ascii="Times New Roman" w:hAnsi="Times New Roman" w:cs="Times New Roman"/>
              </w:rPr>
              <w:t>24</w:t>
            </w:r>
            <w:r w:rsidRPr="00792348">
              <w:rPr>
                <w:rFonts w:ascii="Times New Roman" w:eastAsia="Times New Roman" w:hAnsi="Times New Roman" w:cs="Times New Roman"/>
              </w:rPr>
              <w:t>.8</w:t>
            </w:r>
          </w:p>
        </w:tc>
        <w:tc>
          <w:tcPr>
            <w:tcW w:w="1843" w:type="dxa"/>
          </w:tcPr>
          <w:p w14:paraId="0A081178" w14:textId="77777777" w:rsidR="0014711F" w:rsidRPr="00792348" w:rsidRDefault="0014711F" w:rsidP="00171176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792348">
              <w:rPr>
                <w:rFonts w:ascii="Times New Roman" w:hAnsi="Times New Roman" w:cs="Times New Roman"/>
                <w:noProof/>
              </w:rPr>
              <w:t>Sąmonės būklės monitoravimo elektrodai (įrangos instaliavimui, išbandymui ir kalibravimui)</w:t>
            </w:r>
          </w:p>
        </w:tc>
        <w:tc>
          <w:tcPr>
            <w:tcW w:w="3827" w:type="dxa"/>
          </w:tcPr>
          <w:p w14:paraId="7292EF40" w14:textId="3A499B11" w:rsidR="0014711F" w:rsidRPr="00792348" w:rsidRDefault="0014711F" w:rsidP="00171176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792348">
              <w:rPr>
                <w:rFonts w:ascii="Times New Roman" w:hAnsi="Times New Roman" w:cs="Times New Roman"/>
                <w:noProof/>
              </w:rPr>
              <w:t xml:space="preserve">Ne mažiau 25 vnt. </w:t>
            </w:r>
          </w:p>
        </w:tc>
        <w:tc>
          <w:tcPr>
            <w:tcW w:w="3260" w:type="dxa"/>
          </w:tcPr>
          <w:p w14:paraId="1A8538E0" w14:textId="77777777" w:rsidR="0014711F" w:rsidRPr="00792348" w:rsidRDefault="0014711F" w:rsidP="00171176">
            <w:pPr>
              <w:pStyle w:val="Betarp"/>
              <w:rPr>
                <w:rFonts w:ascii="Times New Roman" w:hAnsi="Times New Roman" w:cs="Times New Roman"/>
                <w:noProof/>
              </w:rPr>
            </w:pPr>
          </w:p>
        </w:tc>
      </w:tr>
      <w:tr w:rsidR="0014711F" w:rsidRPr="00792348" w14:paraId="23AE6288" w14:textId="03E39CDB" w:rsidTr="00EF6BE5">
        <w:trPr>
          <w:trHeight w:val="20"/>
          <w:jc w:val="center"/>
        </w:trPr>
        <w:tc>
          <w:tcPr>
            <w:tcW w:w="704" w:type="dxa"/>
          </w:tcPr>
          <w:p w14:paraId="5C06721F" w14:textId="07E9AFA1" w:rsidR="0014711F" w:rsidRPr="00792348" w:rsidRDefault="0014711F" w:rsidP="00171176">
            <w:pPr>
              <w:pStyle w:val="Betarp"/>
              <w:rPr>
                <w:rFonts w:ascii="Times New Roman" w:hAnsi="Times New Roman" w:cs="Times New Roman"/>
              </w:rPr>
            </w:pPr>
            <w:r w:rsidRPr="00792348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1843" w:type="dxa"/>
          </w:tcPr>
          <w:p w14:paraId="7E54FC47" w14:textId="3C1773EE" w:rsidR="0014711F" w:rsidRPr="00792348" w:rsidRDefault="0014711F" w:rsidP="00171176">
            <w:pPr>
              <w:pStyle w:val="Betarp"/>
              <w:rPr>
                <w:rFonts w:ascii="Times New Roman" w:hAnsi="Times New Roman" w:cs="Times New Roman"/>
              </w:rPr>
            </w:pPr>
            <w:proofErr w:type="spellStart"/>
            <w:r w:rsidRPr="00792348">
              <w:rPr>
                <w:rFonts w:ascii="Times New Roman" w:hAnsi="Times New Roman" w:cs="Times New Roman"/>
              </w:rPr>
              <w:t>Sevoflurano</w:t>
            </w:r>
            <w:proofErr w:type="spellEnd"/>
            <w:r w:rsidRPr="00792348">
              <w:rPr>
                <w:rFonts w:ascii="Times New Roman" w:hAnsi="Times New Roman" w:cs="Times New Roman"/>
              </w:rPr>
              <w:t xml:space="preserve"> garintuvas</w:t>
            </w:r>
          </w:p>
        </w:tc>
        <w:tc>
          <w:tcPr>
            <w:tcW w:w="3827" w:type="dxa"/>
          </w:tcPr>
          <w:p w14:paraId="1D5F3B03" w14:textId="5A5A8400" w:rsidR="0014711F" w:rsidRPr="00792348" w:rsidRDefault="0014711F" w:rsidP="00171176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792348">
              <w:rPr>
                <w:rFonts w:ascii="Times New Roman" w:hAnsi="Times New Roman" w:cs="Times New Roman"/>
                <w:noProof/>
              </w:rPr>
              <w:t>1 vnt.</w:t>
            </w:r>
          </w:p>
        </w:tc>
        <w:tc>
          <w:tcPr>
            <w:tcW w:w="3260" w:type="dxa"/>
          </w:tcPr>
          <w:p w14:paraId="4E0528DE" w14:textId="77777777" w:rsidR="0014711F" w:rsidRPr="00792348" w:rsidRDefault="0014711F" w:rsidP="00171176">
            <w:pPr>
              <w:pStyle w:val="Betarp"/>
              <w:rPr>
                <w:rFonts w:ascii="Times New Roman" w:hAnsi="Times New Roman" w:cs="Times New Roman"/>
                <w:noProof/>
              </w:rPr>
            </w:pPr>
          </w:p>
        </w:tc>
      </w:tr>
      <w:tr w:rsidR="0012586A" w:rsidRPr="00792348" w14:paraId="65CC1F68" w14:textId="77777777" w:rsidTr="00EF6BE5">
        <w:trPr>
          <w:trHeight w:val="20"/>
          <w:jc w:val="center"/>
        </w:trPr>
        <w:tc>
          <w:tcPr>
            <w:tcW w:w="704" w:type="dxa"/>
          </w:tcPr>
          <w:p w14:paraId="7DABC088" w14:textId="66313B6E" w:rsidR="0012586A" w:rsidRPr="00792348" w:rsidRDefault="0012586A" w:rsidP="0012586A">
            <w:pPr>
              <w:pStyle w:val="Betarp"/>
              <w:rPr>
                <w:rFonts w:ascii="Times New Roman" w:hAnsi="Times New Roman" w:cs="Times New Roman"/>
              </w:rPr>
            </w:pPr>
            <w:r w:rsidRPr="00792348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1843" w:type="dxa"/>
          </w:tcPr>
          <w:p w14:paraId="410617CC" w14:textId="55D98307" w:rsidR="0012586A" w:rsidRPr="00792348" w:rsidRDefault="0012586A" w:rsidP="0012586A">
            <w:pPr>
              <w:pStyle w:val="Betarp"/>
              <w:rPr>
                <w:rFonts w:ascii="Times New Roman" w:hAnsi="Times New Roman" w:cs="Times New Roman"/>
              </w:rPr>
            </w:pPr>
            <w:r w:rsidRPr="00792348">
              <w:rPr>
                <w:rFonts w:ascii="Times New Roman" w:hAnsi="Times New Roman" w:cs="Times New Roman"/>
              </w:rPr>
              <w:t>Įrangos pristatymas, įnešimas, instaliavimas ir personalo apmokymas</w:t>
            </w:r>
          </w:p>
        </w:tc>
        <w:tc>
          <w:tcPr>
            <w:tcW w:w="3827" w:type="dxa"/>
          </w:tcPr>
          <w:p w14:paraId="21CBB75E" w14:textId="148480AF" w:rsidR="0012586A" w:rsidRPr="00792348" w:rsidRDefault="0012586A" w:rsidP="0012586A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792348">
              <w:rPr>
                <w:rFonts w:ascii="Times New Roman" w:hAnsi="Times New Roman" w:cs="Times New Roman"/>
              </w:rPr>
              <w:t>Būtina</w:t>
            </w:r>
          </w:p>
        </w:tc>
        <w:tc>
          <w:tcPr>
            <w:tcW w:w="3260" w:type="dxa"/>
          </w:tcPr>
          <w:p w14:paraId="1F4644DA" w14:textId="77777777" w:rsidR="0012586A" w:rsidRPr="00792348" w:rsidRDefault="0012586A" w:rsidP="0012586A">
            <w:pPr>
              <w:pStyle w:val="Betarp"/>
              <w:rPr>
                <w:rFonts w:ascii="Times New Roman" w:hAnsi="Times New Roman" w:cs="Times New Roman"/>
                <w:noProof/>
              </w:rPr>
            </w:pPr>
          </w:p>
        </w:tc>
      </w:tr>
      <w:tr w:rsidR="0012586A" w:rsidRPr="00792348" w14:paraId="56542E51" w14:textId="77777777" w:rsidTr="00EF6BE5">
        <w:trPr>
          <w:trHeight w:val="20"/>
          <w:jc w:val="center"/>
        </w:trPr>
        <w:tc>
          <w:tcPr>
            <w:tcW w:w="704" w:type="dxa"/>
          </w:tcPr>
          <w:p w14:paraId="2FE1EAF7" w14:textId="5C2895A7" w:rsidR="0012586A" w:rsidRPr="00792348" w:rsidRDefault="0012586A" w:rsidP="0012586A">
            <w:pPr>
              <w:pStyle w:val="Betarp"/>
              <w:rPr>
                <w:rFonts w:ascii="Times New Roman" w:hAnsi="Times New Roman" w:cs="Times New Roman"/>
              </w:rPr>
            </w:pPr>
            <w:r w:rsidRPr="00792348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1843" w:type="dxa"/>
          </w:tcPr>
          <w:p w14:paraId="08FFE15F" w14:textId="3A496495" w:rsidR="0012586A" w:rsidRPr="00792348" w:rsidRDefault="0012586A" w:rsidP="0012586A">
            <w:pPr>
              <w:pStyle w:val="Betarp"/>
              <w:rPr>
                <w:rFonts w:ascii="Times New Roman" w:hAnsi="Times New Roman" w:cs="Times New Roman"/>
              </w:rPr>
            </w:pPr>
            <w:r w:rsidRPr="00792348">
              <w:rPr>
                <w:rFonts w:ascii="Times New Roman" w:hAnsi="Times New Roman" w:cs="Times New Roman"/>
              </w:rPr>
              <w:t>Prekės žymėjimas CE ženklu pagal Reglamentas (ES) 2017/745 reikalavimus</w:t>
            </w:r>
          </w:p>
        </w:tc>
        <w:tc>
          <w:tcPr>
            <w:tcW w:w="3827" w:type="dxa"/>
          </w:tcPr>
          <w:p w14:paraId="5B75B29B" w14:textId="2CA48C03" w:rsidR="0012586A" w:rsidRPr="00792348" w:rsidRDefault="0012586A" w:rsidP="0012586A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792348">
              <w:rPr>
                <w:rFonts w:ascii="Times New Roman" w:hAnsi="Times New Roman" w:cs="Times New Roman"/>
              </w:rPr>
              <w:t>Būtinas</w:t>
            </w:r>
          </w:p>
        </w:tc>
        <w:tc>
          <w:tcPr>
            <w:tcW w:w="3260" w:type="dxa"/>
          </w:tcPr>
          <w:p w14:paraId="4D51CDE2" w14:textId="77777777" w:rsidR="0012586A" w:rsidRPr="00792348" w:rsidRDefault="0012586A" w:rsidP="0012586A">
            <w:pPr>
              <w:pStyle w:val="Betarp"/>
              <w:rPr>
                <w:rFonts w:ascii="Times New Roman" w:hAnsi="Times New Roman" w:cs="Times New Roman"/>
                <w:noProof/>
              </w:rPr>
            </w:pPr>
          </w:p>
        </w:tc>
      </w:tr>
      <w:tr w:rsidR="0012586A" w:rsidRPr="00792348" w14:paraId="2887F84C" w14:textId="77777777" w:rsidTr="00EF6BE5">
        <w:trPr>
          <w:trHeight w:val="20"/>
          <w:jc w:val="center"/>
        </w:trPr>
        <w:tc>
          <w:tcPr>
            <w:tcW w:w="704" w:type="dxa"/>
          </w:tcPr>
          <w:p w14:paraId="08A0CE20" w14:textId="23EEC9BE" w:rsidR="0012586A" w:rsidRPr="00792348" w:rsidRDefault="0012586A" w:rsidP="0012586A">
            <w:pPr>
              <w:pStyle w:val="Betarp"/>
              <w:rPr>
                <w:rFonts w:ascii="Times New Roman" w:hAnsi="Times New Roman" w:cs="Times New Roman"/>
              </w:rPr>
            </w:pPr>
            <w:r w:rsidRPr="00792348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1843" w:type="dxa"/>
          </w:tcPr>
          <w:p w14:paraId="1C10448B" w14:textId="3F9C0770" w:rsidR="0012586A" w:rsidRPr="00792348" w:rsidRDefault="0012586A" w:rsidP="0012586A">
            <w:pPr>
              <w:pStyle w:val="Betarp"/>
              <w:rPr>
                <w:rFonts w:ascii="Times New Roman" w:hAnsi="Times New Roman" w:cs="Times New Roman"/>
              </w:rPr>
            </w:pPr>
            <w:r w:rsidRPr="00792348">
              <w:rPr>
                <w:rFonts w:ascii="Times New Roman" w:hAnsi="Times New Roman" w:cs="Times New Roman"/>
              </w:rPr>
              <w:t>Garantinis laikotarpis</w:t>
            </w:r>
          </w:p>
        </w:tc>
        <w:tc>
          <w:tcPr>
            <w:tcW w:w="3827" w:type="dxa"/>
          </w:tcPr>
          <w:p w14:paraId="372254B3" w14:textId="5FD61DF1" w:rsidR="0012586A" w:rsidRPr="00792348" w:rsidRDefault="0012586A" w:rsidP="0012586A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792348">
              <w:rPr>
                <w:rFonts w:ascii="Times New Roman" w:hAnsi="Times New Roman" w:cs="Times New Roman"/>
              </w:rPr>
              <w:t>≥ 24 mėn.</w:t>
            </w:r>
          </w:p>
        </w:tc>
        <w:tc>
          <w:tcPr>
            <w:tcW w:w="3260" w:type="dxa"/>
          </w:tcPr>
          <w:p w14:paraId="3B182674" w14:textId="77777777" w:rsidR="0012586A" w:rsidRPr="00792348" w:rsidRDefault="0012586A" w:rsidP="0012586A">
            <w:pPr>
              <w:pStyle w:val="Betarp"/>
              <w:rPr>
                <w:rFonts w:ascii="Times New Roman" w:hAnsi="Times New Roman" w:cs="Times New Roman"/>
                <w:noProof/>
              </w:rPr>
            </w:pPr>
          </w:p>
        </w:tc>
      </w:tr>
    </w:tbl>
    <w:p w14:paraId="5F761382" w14:textId="77777777" w:rsidR="00A75B1F" w:rsidRPr="00792348" w:rsidRDefault="00A75B1F" w:rsidP="00A75B1F">
      <w:pPr>
        <w:pStyle w:val="Betarp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10479CEB" w14:textId="756FF1FE" w:rsidR="00A75B1F" w:rsidRPr="00792348" w:rsidRDefault="00792348" w:rsidP="00A75B1F">
      <w:pPr>
        <w:pStyle w:val="Betarp"/>
        <w:jc w:val="center"/>
        <w:rPr>
          <w:rFonts w:ascii="Times New Roman" w:hAnsi="Times New Roman" w:cs="Times New Roman"/>
          <w:b/>
          <w:color w:val="000000" w:themeColor="text1"/>
        </w:rPr>
      </w:pPr>
      <w:r w:rsidRPr="00792348">
        <w:rPr>
          <w:rFonts w:ascii="Times New Roman" w:hAnsi="Times New Roman" w:cs="Times New Roman"/>
          <w:b/>
          <w:color w:val="000000" w:themeColor="text1"/>
        </w:rPr>
        <w:t>_____________________________</w:t>
      </w:r>
    </w:p>
    <w:p w14:paraId="7924FC13" w14:textId="77777777" w:rsidR="00C027EF" w:rsidRPr="00792348" w:rsidRDefault="00C027EF" w:rsidP="00A75B1F">
      <w:pPr>
        <w:pStyle w:val="Betarp"/>
        <w:jc w:val="center"/>
        <w:rPr>
          <w:rFonts w:ascii="Times New Roman" w:hAnsi="Times New Roman" w:cs="Times New Roman"/>
          <w:b/>
          <w:color w:val="000000" w:themeColor="text1"/>
        </w:rPr>
      </w:pPr>
    </w:p>
    <w:sectPr w:rsidR="00C027EF" w:rsidRPr="00792348" w:rsidSect="00F25B3D">
      <w:pgSz w:w="11906" w:h="16838"/>
      <w:pgMar w:top="709" w:right="1440" w:bottom="1440" w:left="1440" w:header="562" w:footer="5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ABC67" w14:textId="77777777" w:rsidR="00E749AA" w:rsidRDefault="00E749AA" w:rsidP="00EE03AC">
      <w:pPr>
        <w:spacing w:after="0" w:line="240" w:lineRule="auto"/>
      </w:pPr>
      <w:r>
        <w:separator/>
      </w:r>
    </w:p>
  </w:endnote>
  <w:endnote w:type="continuationSeparator" w:id="0">
    <w:p w14:paraId="4C8580BD" w14:textId="77777777" w:rsidR="00E749AA" w:rsidRDefault="00E749AA" w:rsidP="00EE0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GEInspiraBook-Italic">
    <w:altName w:val="Cambria"/>
    <w:panose1 w:val="00000000000000000000"/>
    <w:charset w:val="00"/>
    <w:family w:val="roman"/>
    <w:notTrueType/>
    <w:pitch w:val="default"/>
  </w:font>
  <w:font w:name="Liberation Serif">
    <w:altName w:val="Times New Roman"/>
    <w:charset w:val="BA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0C03F" w14:textId="77777777" w:rsidR="00E749AA" w:rsidRDefault="00E749AA" w:rsidP="00EE03AC">
      <w:pPr>
        <w:spacing w:after="0" w:line="240" w:lineRule="auto"/>
      </w:pPr>
      <w:r>
        <w:separator/>
      </w:r>
    </w:p>
  </w:footnote>
  <w:footnote w:type="continuationSeparator" w:id="0">
    <w:p w14:paraId="25B581EA" w14:textId="77777777" w:rsidR="00E749AA" w:rsidRDefault="00E749AA" w:rsidP="00EE03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Antrat1"/>
      <w:lvlText w:val="%1."/>
      <w:lvlJc w:val="left"/>
      <w:pPr>
        <w:tabs>
          <w:tab w:val="num" w:pos="4820"/>
        </w:tabs>
        <w:ind w:left="482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7E7D8D"/>
    <w:multiLevelType w:val="multilevel"/>
    <w:tmpl w:val="BEB0DC7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737A5B"/>
    <w:multiLevelType w:val="multilevel"/>
    <w:tmpl w:val="7C985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651A3C"/>
    <w:multiLevelType w:val="hybridMultilevel"/>
    <w:tmpl w:val="17BCD0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54592"/>
    <w:multiLevelType w:val="multilevel"/>
    <w:tmpl w:val="93E8B9F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1E5E2306"/>
    <w:multiLevelType w:val="multilevel"/>
    <w:tmpl w:val="1EC6F1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i w:val="0"/>
      </w:rPr>
    </w:lvl>
  </w:abstractNum>
  <w:abstractNum w:abstractNumId="6" w15:restartNumberingAfterBreak="0">
    <w:nsid w:val="28C55107"/>
    <w:multiLevelType w:val="multilevel"/>
    <w:tmpl w:val="A45CD08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94027F1"/>
    <w:multiLevelType w:val="hybridMultilevel"/>
    <w:tmpl w:val="DFEE6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5A4CE4"/>
    <w:multiLevelType w:val="multilevel"/>
    <w:tmpl w:val="A80C6596"/>
    <w:lvl w:ilvl="0">
      <w:start w:val="5"/>
      <w:numFmt w:val="upperRoman"/>
      <w:lvlText w:val="%1."/>
      <w:lvlJc w:val="left"/>
      <w:pPr>
        <w:tabs>
          <w:tab w:val="num" w:pos="3180"/>
        </w:tabs>
        <w:ind w:left="3180" w:hanging="720"/>
      </w:pPr>
      <w:rPr>
        <w:rFonts w:cs="Times New Roman" w:hint="default"/>
      </w:rPr>
    </w:lvl>
    <w:lvl w:ilvl="1">
      <w:start w:val="2"/>
      <w:numFmt w:val="decimal"/>
      <w:pStyle w:val="Skaiiai2lygis"/>
      <w:isLgl/>
      <w:lvlText w:val="%1.%2.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3180"/>
        </w:tabs>
        <w:ind w:left="31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80"/>
        </w:tabs>
        <w:ind w:left="31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540"/>
        </w:tabs>
        <w:ind w:left="35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00"/>
        </w:tabs>
        <w:ind w:left="39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00"/>
        </w:tabs>
        <w:ind w:left="39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60"/>
        </w:tabs>
        <w:ind w:left="4260" w:hanging="1800"/>
      </w:pPr>
      <w:rPr>
        <w:rFonts w:cs="Times New Roman" w:hint="default"/>
      </w:rPr>
    </w:lvl>
  </w:abstractNum>
  <w:abstractNum w:abstractNumId="9" w15:restartNumberingAfterBreak="0">
    <w:nsid w:val="638A6A4E"/>
    <w:multiLevelType w:val="hybridMultilevel"/>
    <w:tmpl w:val="10DC4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5448455">
    <w:abstractNumId w:val="0"/>
  </w:num>
  <w:num w:numId="2" w16cid:durableId="1677150298">
    <w:abstractNumId w:val="6"/>
  </w:num>
  <w:num w:numId="3" w16cid:durableId="1404061255">
    <w:abstractNumId w:val="1"/>
  </w:num>
  <w:num w:numId="4" w16cid:durableId="731853391">
    <w:abstractNumId w:val="4"/>
  </w:num>
  <w:num w:numId="5" w16cid:durableId="1651639562">
    <w:abstractNumId w:val="9"/>
  </w:num>
  <w:num w:numId="6" w16cid:durableId="1338192887">
    <w:abstractNumId w:val="8"/>
  </w:num>
  <w:num w:numId="7" w16cid:durableId="1342388506">
    <w:abstractNumId w:val="5"/>
  </w:num>
  <w:num w:numId="8" w16cid:durableId="1281956477">
    <w:abstractNumId w:val="7"/>
  </w:num>
  <w:num w:numId="9" w16cid:durableId="141780251">
    <w:abstractNumId w:val="3"/>
  </w:num>
  <w:num w:numId="10" w16cid:durableId="10569706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3AC"/>
    <w:rsid w:val="00006AE4"/>
    <w:rsid w:val="00046896"/>
    <w:rsid w:val="00050207"/>
    <w:rsid w:val="00050F8E"/>
    <w:rsid w:val="00057B36"/>
    <w:rsid w:val="00065534"/>
    <w:rsid w:val="000711F5"/>
    <w:rsid w:val="0007459E"/>
    <w:rsid w:val="000A1866"/>
    <w:rsid w:val="000D0724"/>
    <w:rsid w:val="00102315"/>
    <w:rsid w:val="0012586A"/>
    <w:rsid w:val="001462A3"/>
    <w:rsid w:val="0014711F"/>
    <w:rsid w:val="00167187"/>
    <w:rsid w:val="00171176"/>
    <w:rsid w:val="00192A34"/>
    <w:rsid w:val="00240E83"/>
    <w:rsid w:val="002439AA"/>
    <w:rsid w:val="00275A4A"/>
    <w:rsid w:val="00275AA3"/>
    <w:rsid w:val="00276781"/>
    <w:rsid w:val="002B5A0C"/>
    <w:rsid w:val="002B618B"/>
    <w:rsid w:val="002D586C"/>
    <w:rsid w:val="00334302"/>
    <w:rsid w:val="00341B01"/>
    <w:rsid w:val="0037668B"/>
    <w:rsid w:val="003D6541"/>
    <w:rsid w:val="003F5D8A"/>
    <w:rsid w:val="00407C33"/>
    <w:rsid w:val="004413BB"/>
    <w:rsid w:val="00466D23"/>
    <w:rsid w:val="00467CF9"/>
    <w:rsid w:val="004A2656"/>
    <w:rsid w:val="004B2ADC"/>
    <w:rsid w:val="004C056C"/>
    <w:rsid w:val="004D0B37"/>
    <w:rsid w:val="00500D02"/>
    <w:rsid w:val="005632CD"/>
    <w:rsid w:val="00567473"/>
    <w:rsid w:val="005770A2"/>
    <w:rsid w:val="00583CB1"/>
    <w:rsid w:val="00584F94"/>
    <w:rsid w:val="005A2ACF"/>
    <w:rsid w:val="005A75B0"/>
    <w:rsid w:val="005D2363"/>
    <w:rsid w:val="006068B1"/>
    <w:rsid w:val="00627CED"/>
    <w:rsid w:val="0063251A"/>
    <w:rsid w:val="00644525"/>
    <w:rsid w:val="00675EC3"/>
    <w:rsid w:val="006C0187"/>
    <w:rsid w:val="006D1FD8"/>
    <w:rsid w:val="006D59CC"/>
    <w:rsid w:val="00716AE0"/>
    <w:rsid w:val="007230AF"/>
    <w:rsid w:val="007358CA"/>
    <w:rsid w:val="00792348"/>
    <w:rsid w:val="007A7CCA"/>
    <w:rsid w:val="007B2711"/>
    <w:rsid w:val="007B5FAE"/>
    <w:rsid w:val="007D45B9"/>
    <w:rsid w:val="007E0ADA"/>
    <w:rsid w:val="007E56D7"/>
    <w:rsid w:val="007F7D26"/>
    <w:rsid w:val="00807A4A"/>
    <w:rsid w:val="00810F85"/>
    <w:rsid w:val="00815943"/>
    <w:rsid w:val="00826BED"/>
    <w:rsid w:val="00835D0F"/>
    <w:rsid w:val="00866BFC"/>
    <w:rsid w:val="008721C4"/>
    <w:rsid w:val="00874A15"/>
    <w:rsid w:val="00886860"/>
    <w:rsid w:val="008A6377"/>
    <w:rsid w:val="008F0472"/>
    <w:rsid w:val="0095476E"/>
    <w:rsid w:val="00965B04"/>
    <w:rsid w:val="009752AC"/>
    <w:rsid w:val="00986DA5"/>
    <w:rsid w:val="00990C59"/>
    <w:rsid w:val="009D0154"/>
    <w:rsid w:val="00A02CF4"/>
    <w:rsid w:val="00A2603D"/>
    <w:rsid w:val="00A429FF"/>
    <w:rsid w:val="00A50010"/>
    <w:rsid w:val="00A520EB"/>
    <w:rsid w:val="00A63D92"/>
    <w:rsid w:val="00A6565B"/>
    <w:rsid w:val="00A75B1F"/>
    <w:rsid w:val="00A86291"/>
    <w:rsid w:val="00AB4D9A"/>
    <w:rsid w:val="00AE49EB"/>
    <w:rsid w:val="00AF3CC2"/>
    <w:rsid w:val="00AF4ED0"/>
    <w:rsid w:val="00B00617"/>
    <w:rsid w:val="00B37DD4"/>
    <w:rsid w:val="00B67E72"/>
    <w:rsid w:val="00BA3079"/>
    <w:rsid w:val="00BE2F3E"/>
    <w:rsid w:val="00BE62D7"/>
    <w:rsid w:val="00C027EF"/>
    <w:rsid w:val="00C2425F"/>
    <w:rsid w:val="00C55897"/>
    <w:rsid w:val="00C711EF"/>
    <w:rsid w:val="00C959F1"/>
    <w:rsid w:val="00D57A3D"/>
    <w:rsid w:val="00D63A37"/>
    <w:rsid w:val="00D77FFB"/>
    <w:rsid w:val="00D84624"/>
    <w:rsid w:val="00DB12AD"/>
    <w:rsid w:val="00DF3A38"/>
    <w:rsid w:val="00DF6241"/>
    <w:rsid w:val="00DF726A"/>
    <w:rsid w:val="00E04EE1"/>
    <w:rsid w:val="00E1085A"/>
    <w:rsid w:val="00E272A7"/>
    <w:rsid w:val="00E355B4"/>
    <w:rsid w:val="00E37479"/>
    <w:rsid w:val="00E4164C"/>
    <w:rsid w:val="00E53909"/>
    <w:rsid w:val="00E566FB"/>
    <w:rsid w:val="00E654A0"/>
    <w:rsid w:val="00E749AA"/>
    <w:rsid w:val="00E94B7A"/>
    <w:rsid w:val="00E9511D"/>
    <w:rsid w:val="00EC11F8"/>
    <w:rsid w:val="00ED5CF3"/>
    <w:rsid w:val="00EE03AC"/>
    <w:rsid w:val="00EF6BE5"/>
    <w:rsid w:val="00F25B3D"/>
    <w:rsid w:val="00F30CA9"/>
    <w:rsid w:val="00F444B9"/>
    <w:rsid w:val="00F55C05"/>
    <w:rsid w:val="00F92E24"/>
    <w:rsid w:val="00FA111A"/>
    <w:rsid w:val="00FE1F54"/>
    <w:rsid w:val="00FF3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2200C1"/>
  <w15:chartTrackingRefBased/>
  <w15:docId w15:val="{E3972E9A-7043-4752-836A-EE3541D43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E03AC"/>
    <w:pPr>
      <w:spacing w:after="200" w:line="276" w:lineRule="auto"/>
    </w:pPr>
    <w:rPr>
      <w:rFonts w:eastAsiaTheme="minorEastAsia"/>
      <w:kern w:val="0"/>
      <w:lang w:val="lt-LT"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1"/>
    <w:qFormat/>
    <w:rsid w:val="00EE03AC"/>
    <w:pPr>
      <w:keepNext/>
      <w:numPr>
        <w:numId w:val="1"/>
      </w:numPr>
      <w:suppressAutoHyphens/>
      <w:spacing w:before="360" w:after="360" w:line="240" w:lineRule="auto"/>
      <w:ind w:left="2269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1"/>
    <w:qFormat/>
    <w:rsid w:val="00EE03AC"/>
    <w:rPr>
      <w:rFonts w:ascii="Times New Roman" w:eastAsia="Times New Roman" w:hAnsi="Times New Roman" w:cs="Times New Roman"/>
      <w:kern w:val="0"/>
      <w:sz w:val="28"/>
      <w:szCs w:val="20"/>
      <w:lang w:val="lt-LT" w:eastAsia="ar-SA"/>
      <w14:ligatures w14:val="none"/>
    </w:rPr>
  </w:style>
  <w:style w:type="paragraph" w:styleId="Sraopastraipa">
    <w:name w:val="List Paragraph"/>
    <w:aliases w:val="Bullet EY,List Paragraph2,Numbering,ERP-List Paragraph,List Paragraph11,Lente,List Paragraph1,List Paragraph21,Lentele,List not in Table,List Paragraph Red,Buletai,lp1,Bullet 1,Use Case List Paragraph,List Paragraph111,Paragraph"/>
    <w:basedOn w:val="prastasis"/>
    <w:link w:val="SraopastraipaDiagrama"/>
    <w:uiPriority w:val="34"/>
    <w:qFormat/>
    <w:rsid w:val="00EE03AC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Numbering Diagrama,ERP-List Paragraph Diagrama,List Paragraph11 Diagrama,Lente Diagrama,List Paragraph1 Diagrama,List Paragraph21 Diagrama,Lentele Diagrama,List not in Table Diagrama"/>
    <w:link w:val="Sraopastraipa"/>
    <w:uiPriority w:val="34"/>
    <w:qFormat/>
    <w:locked/>
    <w:rsid w:val="00EE03AC"/>
    <w:rPr>
      <w:rFonts w:eastAsiaTheme="minorEastAsia"/>
      <w:kern w:val="0"/>
      <w:lang w:val="lt-LT" w:eastAsia="lt-LT"/>
      <w14:ligatures w14:val="none"/>
    </w:rPr>
  </w:style>
  <w:style w:type="paragraph" w:customStyle="1" w:styleId="Patvirtinta">
    <w:name w:val="Patvirtinta"/>
    <w:rsid w:val="00EE03AC"/>
    <w:pPr>
      <w:tabs>
        <w:tab w:val="left" w:pos="25116"/>
        <w:tab w:val="left" w:pos="25269"/>
        <w:tab w:val="left" w:pos="25416"/>
        <w:tab w:val="left" w:pos="25569"/>
      </w:tabs>
      <w:suppressAutoHyphens/>
      <w:autoSpaceDE w:val="0"/>
      <w:spacing w:after="0" w:line="240" w:lineRule="auto"/>
      <w:ind w:left="5953"/>
    </w:pPr>
    <w:rPr>
      <w:rFonts w:ascii="TimesLT" w:eastAsia="Arial" w:hAnsi="TimesLT" w:cs="TimesLT"/>
      <w:kern w:val="0"/>
      <w:sz w:val="20"/>
      <w:szCs w:val="20"/>
      <w:lang w:eastAsia="ar-SA"/>
      <w14:ligatures w14:val="none"/>
    </w:rPr>
  </w:style>
  <w:style w:type="paragraph" w:styleId="Pagrindinistekstas">
    <w:name w:val="Body Text"/>
    <w:basedOn w:val="prastasis"/>
    <w:link w:val="PagrindinistekstasDiagrama"/>
    <w:uiPriority w:val="1"/>
    <w:unhideWhenUsed/>
    <w:qFormat/>
    <w:rsid w:val="00EE03AC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EE03AC"/>
    <w:rPr>
      <w:rFonts w:eastAsiaTheme="minorEastAsia"/>
      <w:kern w:val="0"/>
      <w:lang w:val="lt-LT" w:eastAsia="lt-LT"/>
      <w14:ligatures w14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qFormat/>
    <w:rsid w:val="00EE03AC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EE03AC"/>
    <w:rPr>
      <w:rFonts w:ascii="Times New Roman" w:eastAsia="Times New Roman" w:hAnsi="Times New Roman" w:cs="Times New Roman"/>
      <w:kern w:val="0"/>
      <w:sz w:val="20"/>
      <w:szCs w:val="20"/>
      <w:lang w:val="en-GB" w:eastAsia="lt-LT"/>
      <w14:ligatures w14:val="none"/>
    </w:rPr>
  </w:style>
  <w:style w:type="character" w:styleId="Puslapioinaosnuoroda">
    <w:name w:val="footnote reference"/>
    <w:uiPriority w:val="99"/>
    <w:rsid w:val="00EE03AC"/>
    <w:rPr>
      <w:rFonts w:ascii="Times New Roman" w:hAnsi="Times New Roman" w:cs="Times New Roman"/>
      <w:vertAlign w:val="superscript"/>
    </w:rPr>
  </w:style>
  <w:style w:type="paragraph" w:customStyle="1" w:styleId="TableParagraph">
    <w:name w:val="Table Paragraph"/>
    <w:basedOn w:val="prastasis"/>
    <w:uiPriority w:val="1"/>
    <w:qFormat/>
    <w:rsid w:val="00EE03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lt-LT"/>
    </w:rPr>
  </w:style>
  <w:style w:type="character" w:styleId="Hipersaitas">
    <w:name w:val="Hyperlink"/>
    <w:uiPriority w:val="99"/>
    <w:rsid w:val="00E272A7"/>
    <w:rPr>
      <w:rFonts w:cs="Times New Roman"/>
      <w:color w:val="0000FF"/>
      <w:u w:val="single"/>
    </w:rPr>
  </w:style>
  <w:style w:type="paragraph" w:styleId="Paantrat">
    <w:name w:val="Subtitle"/>
    <w:basedOn w:val="prastasis"/>
    <w:next w:val="prastasis"/>
    <w:link w:val="PaantratDiagrama"/>
    <w:uiPriority w:val="99"/>
    <w:qFormat/>
    <w:rsid w:val="00E272A7"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  <w:lang w:eastAsia="en-GB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E272A7"/>
    <w:rPr>
      <w:rFonts w:ascii="Georgia" w:eastAsia="Georgia" w:hAnsi="Georgia" w:cs="Georgia"/>
      <w:i/>
      <w:color w:val="666666"/>
      <w:kern w:val="0"/>
      <w:sz w:val="48"/>
      <w:szCs w:val="48"/>
      <w:lang w:val="lt-LT" w:eastAsia="en-GB"/>
      <w14:ligatures w14:val="none"/>
    </w:rPr>
  </w:style>
  <w:style w:type="paragraph" w:customStyle="1" w:styleId="Skaiiai2lygis">
    <w:name w:val="Skaičiai_2 lygis"/>
    <w:basedOn w:val="prastasis"/>
    <w:link w:val="Skaiiai2lygisChar"/>
    <w:qFormat/>
    <w:rsid w:val="00E272A7"/>
    <w:pPr>
      <w:numPr>
        <w:ilvl w:val="1"/>
        <w:numId w:val="6"/>
      </w:num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lang w:val="en-US" w:eastAsia="en-US"/>
    </w:rPr>
  </w:style>
  <w:style w:type="character" w:customStyle="1" w:styleId="Skaiiai2lygisChar">
    <w:name w:val="Skaičiai_2 lygis Char"/>
    <w:basedOn w:val="Numatytasispastraiposriftas"/>
    <w:link w:val="Skaiiai2lygis"/>
    <w:locked/>
    <w:rsid w:val="00E272A7"/>
    <w:rPr>
      <w:rFonts w:ascii="Times New Roman" w:eastAsia="Times New Roman" w:hAnsi="Times New Roman" w:cs="Times New Roman"/>
      <w:color w:val="000000"/>
      <w:kern w:val="0"/>
      <w14:ligatures w14:val="none"/>
    </w:rPr>
  </w:style>
  <w:style w:type="character" w:customStyle="1" w:styleId="markedcontent">
    <w:name w:val="markedcontent"/>
    <w:basedOn w:val="Numatytasispastraiposriftas"/>
    <w:rsid w:val="00E272A7"/>
  </w:style>
  <w:style w:type="paragraph" w:styleId="Betarp">
    <w:name w:val="No Spacing"/>
    <w:link w:val="BetarpDiagrama"/>
    <w:qFormat/>
    <w:rsid w:val="00E654A0"/>
    <w:pPr>
      <w:spacing w:after="0" w:line="240" w:lineRule="auto"/>
    </w:pPr>
    <w:rPr>
      <w:rFonts w:eastAsiaTheme="minorEastAsia"/>
      <w:kern w:val="0"/>
      <w:lang w:val="lt-LT" w:eastAsia="lt-LT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7B5F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B5FAE"/>
    <w:rPr>
      <w:rFonts w:eastAsiaTheme="minorEastAsia"/>
      <w:kern w:val="0"/>
      <w:lang w:val="lt-LT" w:eastAsia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7B5F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B5FAE"/>
    <w:rPr>
      <w:rFonts w:eastAsiaTheme="minorEastAsia"/>
      <w:kern w:val="0"/>
      <w:lang w:val="lt-LT" w:eastAsia="lt-LT"/>
      <w14:ligatures w14:val="none"/>
    </w:rPr>
  </w:style>
  <w:style w:type="character" w:customStyle="1" w:styleId="fontstyle01">
    <w:name w:val="fontstyle01"/>
    <w:basedOn w:val="Numatytasispastraiposriftas"/>
    <w:rsid w:val="00A2603D"/>
    <w:rPr>
      <w:rFonts w:ascii="GEInspiraBook-Italic" w:hAnsi="GEInspiraBook-Italic" w:hint="default"/>
      <w:b w:val="0"/>
      <w:bCs w:val="0"/>
      <w:i/>
      <w:iCs/>
      <w:color w:val="8B8C8F"/>
      <w:sz w:val="14"/>
      <w:szCs w:val="14"/>
    </w:rPr>
  </w:style>
  <w:style w:type="character" w:customStyle="1" w:styleId="BetarpDiagrama">
    <w:name w:val="Be tarpų Diagrama"/>
    <w:link w:val="Betarp"/>
    <w:locked/>
    <w:rsid w:val="003F5D8A"/>
    <w:rPr>
      <w:rFonts w:eastAsiaTheme="minorEastAsia"/>
      <w:kern w:val="0"/>
      <w:lang w:val="lt-LT" w:eastAsia="lt-LT"/>
      <w14:ligatures w14:val="none"/>
    </w:rPr>
  </w:style>
  <w:style w:type="character" w:customStyle="1" w:styleId="WW8Num4z2">
    <w:name w:val="WW8Num4z2"/>
    <w:rsid w:val="0037668B"/>
    <w:rPr>
      <w:rFonts w:ascii="Liberation Serif" w:hAnsi="Liberation Serif" w:cs="Liberation Serif"/>
    </w:rPr>
  </w:style>
  <w:style w:type="paragraph" w:customStyle="1" w:styleId="Stilius5">
    <w:name w:val="Stilius5"/>
    <w:basedOn w:val="prastasis"/>
    <w:qFormat/>
    <w:rsid w:val="00EF6BE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3899</Words>
  <Characters>2223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Svetlana Aleksandrova</cp:lastModifiedBy>
  <cp:revision>5</cp:revision>
  <dcterms:created xsi:type="dcterms:W3CDTF">2025-10-01T13:40:00Z</dcterms:created>
  <dcterms:modified xsi:type="dcterms:W3CDTF">2025-10-15T11:40:00Z</dcterms:modified>
</cp:coreProperties>
</file>