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DD3C" w14:textId="77777777" w:rsidR="00EF0CFB" w:rsidRDefault="00EF0CFB" w:rsidP="00335737">
      <w:pPr>
        <w:tabs>
          <w:tab w:val="left" w:pos="900"/>
        </w:tabs>
        <w:jc w:val="center"/>
        <w:rPr>
          <w:rFonts w:eastAsia="Times New Roman" w:cs="Times New Roman"/>
          <w:b/>
          <w:kern w:val="0"/>
          <w:szCs w:val="20"/>
          <w14:ligatures w14:val="none"/>
        </w:rPr>
      </w:pPr>
    </w:p>
    <w:p w14:paraId="7C5663B8" w14:textId="2E7873A3" w:rsidR="00EF0CFB" w:rsidRPr="00EF0CFB" w:rsidRDefault="00EF0CFB" w:rsidP="00EF0CFB">
      <w:pPr>
        <w:keepNext/>
        <w:keepLines/>
        <w:ind w:left="5103"/>
        <w:outlineLvl w:val="1"/>
        <w:rPr>
          <w:rFonts w:eastAsia="Calibri Light" w:cs="Times New Roman"/>
          <w:color w:val="0070C0"/>
          <w:kern w:val="0"/>
          <w:sz w:val="21"/>
          <w:szCs w:val="21"/>
          <w:lang w:eastAsia="lt-LT"/>
          <w14:ligatures w14:val="none"/>
        </w:rPr>
      </w:pPr>
      <w:r w:rsidRPr="00EF0CFB">
        <w:rPr>
          <w:rFonts w:eastAsia="Calibri Light" w:cs="Times New Roman"/>
          <w:color w:val="0070C0"/>
          <w:kern w:val="0"/>
          <w:sz w:val="21"/>
          <w:szCs w:val="21"/>
          <w:lang w:eastAsia="lt-LT"/>
          <w14:ligatures w14:val="none"/>
        </w:rPr>
        <w:t xml:space="preserve">          </w:t>
      </w:r>
      <w:bookmarkStart w:id="0" w:name="_Toc210654323"/>
      <w:r w:rsidRPr="00EF0CFB">
        <w:rPr>
          <w:rFonts w:eastAsia="Calibri Light" w:cs="Times New Roman"/>
          <w:color w:val="0070C0"/>
          <w:kern w:val="0"/>
          <w:sz w:val="21"/>
          <w:szCs w:val="21"/>
          <w:lang w:eastAsia="lt-LT"/>
          <w14:ligatures w14:val="none"/>
        </w:rPr>
        <w:t>Pirkimo sąlygų 9 priedas „Sutarties projektas“</w:t>
      </w:r>
      <w:bookmarkEnd w:id="0"/>
    </w:p>
    <w:p w14:paraId="193C773E" w14:textId="77777777" w:rsidR="00EF0CFB" w:rsidRPr="00EF0CFB" w:rsidRDefault="00EF0CFB" w:rsidP="00EF0CFB">
      <w:pPr>
        <w:jc w:val="center"/>
        <w:rPr>
          <w:rFonts w:eastAsia="Times New Roman" w:cs="Times New Roman"/>
          <w:bCs/>
          <w:color w:val="FF0000"/>
          <w:kern w:val="0"/>
          <w:sz w:val="22"/>
          <w:lang w:eastAsia="lt-LT"/>
          <w14:ligatures w14:val="none"/>
        </w:rPr>
      </w:pPr>
    </w:p>
    <w:p w14:paraId="0BC76ABC" w14:textId="77777777" w:rsidR="00EF0CFB" w:rsidRDefault="00EF0CFB" w:rsidP="00335737">
      <w:pPr>
        <w:tabs>
          <w:tab w:val="left" w:pos="900"/>
        </w:tabs>
        <w:jc w:val="center"/>
        <w:rPr>
          <w:rFonts w:eastAsia="Times New Roman" w:cs="Times New Roman"/>
          <w:b/>
          <w:kern w:val="0"/>
          <w:szCs w:val="20"/>
          <w14:ligatures w14:val="none"/>
        </w:rPr>
      </w:pPr>
    </w:p>
    <w:p w14:paraId="44A93899" w14:textId="41238C3A" w:rsidR="00335737" w:rsidRPr="00F577A4" w:rsidRDefault="00335737" w:rsidP="00335737">
      <w:pPr>
        <w:tabs>
          <w:tab w:val="left" w:pos="900"/>
        </w:tabs>
        <w:jc w:val="center"/>
        <w:rPr>
          <w:rFonts w:eastAsia="Times New Roman" w:cs="Times New Roman"/>
          <w:b/>
          <w:kern w:val="0"/>
          <w:sz w:val="22"/>
          <w14:ligatures w14:val="none"/>
        </w:rPr>
      </w:pPr>
      <w:r w:rsidRPr="00F577A4">
        <w:rPr>
          <w:rFonts w:eastAsia="Times New Roman" w:cs="Times New Roman"/>
          <w:b/>
          <w:kern w:val="0"/>
          <w:sz w:val="22"/>
          <w14:ligatures w14:val="none"/>
        </w:rPr>
        <w:t xml:space="preserve">RANGOS DARBŲ SUTARTIS  </w:t>
      </w:r>
    </w:p>
    <w:p w14:paraId="2AED1BAD" w14:textId="77777777" w:rsidR="00335737" w:rsidRPr="00F577A4" w:rsidRDefault="00335737" w:rsidP="00335737">
      <w:pPr>
        <w:jc w:val="center"/>
        <w:rPr>
          <w:rFonts w:eastAsia="Times New Roman" w:cs="Times New Roman"/>
          <w:kern w:val="0"/>
          <w:sz w:val="22"/>
          <w14:ligatures w14:val="none"/>
        </w:rPr>
      </w:pPr>
    </w:p>
    <w:p w14:paraId="654B8A5F" w14:textId="77777777" w:rsidR="00335737" w:rsidRPr="00F577A4" w:rsidRDefault="00335737" w:rsidP="00335737">
      <w:pPr>
        <w:jc w:val="center"/>
        <w:rPr>
          <w:rFonts w:eastAsia="Times New Roman" w:cs="Times New Roman"/>
          <w:kern w:val="0"/>
          <w:sz w:val="22"/>
          <w14:ligatures w14:val="none"/>
        </w:rPr>
      </w:pPr>
      <w:r w:rsidRPr="00F577A4">
        <w:rPr>
          <w:rFonts w:eastAsia="Times New Roman" w:cs="Times New Roman"/>
          <w:kern w:val="0"/>
          <w:sz w:val="22"/>
          <w14:ligatures w14:val="none"/>
        </w:rPr>
        <w:t xml:space="preserve">20__ m. ______________ d. </w:t>
      </w:r>
      <w:r w:rsidRPr="00F577A4">
        <w:rPr>
          <w:rFonts w:eastAsia="Times New Roman" w:cs="Times New Roman"/>
          <w:bCs/>
          <w:kern w:val="0"/>
          <w:sz w:val="22"/>
          <w14:ligatures w14:val="none"/>
        </w:rPr>
        <w:t>Nr.</w:t>
      </w:r>
      <w:r w:rsidRPr="00F577A4">
        <w:rPr>
          <w:rFonts w:eastAsia="Times New Roman" w:cs="Times New Roman"/>
          <w:b/>
          <w:kern w:val="0"/>
          <w:sz w:val="22"/>
          <w14:ligatures w14:val="none"/>
        </w:rPr>
        <w:t xml:space="preserve"> ______</w:t>
      </w:r>
    </w:p>
    <w:p w14:paraId="1E084624" w14:textId="77777777" w:rsidR="00335737" w:rsidRPr="00F577A4" w:rsidRDefault="00335737" w:rsidP="00335737">
      <w:pPr>
        <w:jc w:val="center"/>
        <w:rPr>
          <w:rFonts w:eastAsia="Times New Roman" w:cs="Times New Roman"/>
          <w:kern w:val="0"/>
          <w:sz w:val="22"/>
          <w14:ligatures w14:val="none"/>
        </w:rPr>
      </w:pPr>
      <w:r w:rsidRPr="00F577A4">
        <w:rPr>
          <w:rFonts w:eastAsia="Times New Roman" w:cs="Times New Roman"/>
          <w:kern w:val="0"/>
          <w:sz w:val="22"/>
          <w14:ligatures w14:val="none"/>
        </w:rPr>
        <w:t>Kupiškis</w:t>
      </w:r>
    </w:p>
    <w:p w14:paraId="0BA5596C" w14:textId="1A3E9F3D" w:rsidR="00335737" w:rsidRPr="00F577A4" w:rsidRDefault="00335737" w:rsidP="00C84956">
      <w:pPr>
        <w:ind w:firstLine="720"/>
        <w:jc w:val="both"/>
        <w:rPr>
          <w:rFonts w:eastAsia="Times New Roman" w:cs="Times New Roman"/>
          <w:kern w:val="0"/>
          <w:sz w:val="22"/>
          <w14:ligatures w14:val="none"/>
        </w:rPr>
      </w:pPr>
      <w:r w:rsidRPr="00F577A4">
        <w:rPr>
          <w:rFonts w:eastAsia="Times New Roman" w:cs="Times New Roman"/>
          <w:b/>
          <w:kern w:val="0"/>
          <w:sz w:val="22"/>
          <w14:ligatures w14:val="none"/>
        </w:rPr>
        <w:t>Kupiškio rajono savivaldybės administracija</w:t>
      </w:r>
      <w:r w:rsidRPr="00F577A4">
        <w:rPr>
          <w:rFonts w:eastAsia="Times New Roman" w:cs="Times New Roman"/>
          <w:kern w:val="0"/>
          <w:sz w:val="22"/>
          <w14:ligatures w14:val="none"/>
        </w:rPr>
        <w:t xml:space="preserve">, juridinio asmens kodas </w:t>
      </w:r>
      <w:r w:rsidRPr="00F577A4">
        <w:rPr>
          <w:rFonts w:eastAsia="Times New Roman" w:cs="Times New Roman"/>
          <w:b/>
          <w:kern w:val="0"/>
          <w:sz w:val="22"/>
          <w14:ligatures w14:val="none"/>
        </w:rPr>
        <w:t>188774975</w:t>
      </w:r>
      <w:r w:rsidRPr="00F577A4">
        <w:rPr>
          <w:rFonts w:eastAsia="Times New Roman" w:cs="Times New Roman"/>
          <w:kern w:val="0"/>
          <w:sz w:val="22"/>
          <w14:ligatures w14:val="none"/>
        </w:rPr>
        <w:t xml:space="preserve">, kurios registruota buveinė yra </w:t>
      </w:r>
      <w:r w:rsidRPr="00F577A4">
        <w:rPr>
          <w:rFonts w:eastAsia="Times New Roman" w:cs="Times New Roman"/>
          <w:b/>
          <w:kern w:val="0"/>
          <w:sz w:val="22"/>
          <w14:ligatures w14:val="none"/>
        </w:rPr>
        <w:t>Vytauto g. 2, LT-40115 Kupiškis</w:t>
      </w:r>
      <w:r w:rsidRPr="00F577A4">
        <w:rPr>
          <w:rFonts w:eastAsia="Times New Roman" w:cs="Times New Roman"/>
          <w:kern w:val="0"/>
          <w:sz w:val="22"/>
          <w14:ligatures w14:val="none"/>
        </w:rPr>
        <w:t xml:space="preserve">, duomenys apie įstaigą kaupiami ir saugomi Lietuvos Respublikos juridinių asmenų registre, atstovaujama administracijos direktoriaus </w:t>
      </w:r>
      <w:r w:rsidR="00215B5D" w:rsidRPr="00F577A4">
        <w:rPr>
          <w:rFonts w:eastAsia="Times New Roman" w:cs="Times New Roman"/>
          <w:kern w:val="0"/>
          <w:sz w:val="22"/>
          <w14:ligatures w14:val="none"/>
        </w:rPr>
        <w:t xml:space="preserve">Arūno </w:t>
      </w:r>
      <w:proofErr w:type="spellStart"/>
      <w:r w:rsidR="00215B5D" w:rsidRPr="00F577A4">
        <w:rPr>
          <w:rFonts w:eastAsia="Times New Roman" w:cs="Times New Roman"/>
          <w:kern w:val="0"/>
          <w:sz w:val="22"/>
          <w14:ligatures w14:val="none"/>
        </w:rPr>
        <w:t>Valintėlio</w:t>
      </w:r>
      <w:proofErr w:type="spellEnd"/>
      <w:r w:rsidRPr="00F577A4">
        <w:rPr>
          <w:rFonts w:eastAsia="Times New Roman" w:cs="Times New Roman"/>
          <w:kern w:val="0"/>
          <w:sz w:val="22"/>
          <w14:ligatures w14:val="none"/>
        </w:rPr>
        <w:t xml:space="preserve">, </w:t>
      </w:r>
      <w:r w:rsidR="00215B5D" w:rsidRPr="00F577A4">
        <w:rPr>
          <w:rFonts w:eastAsia="Times New Roman" w:cs="Times New Roman"/>
          <w:kern w:val="0"/>
          <w:sz w:val="22"/>
          <w:lang w:eastAsia="lt-LT"/>
          <w14:ligatures w14:val="none"/>
        </w:rPr>
        <w:t>veikiančio pagal Kupiškio rajono savivaldybės administracijos nuostatus</w:t>
      </w:r>
      <w:r w:rsidR="00215B5D" w:rsidRPr="00F577A4">
        <w:rPr>
          <w:rFonts w:eastAsia="Times New Roman" w:cs="Times New Roman"/>
          <w:iCs/>
          <w:kern w:val="0"/>
          <w:sz w:val="22"/>
          <w14:ligatures w14:val="none"/>
        </w:rPr>
        <w:t xml:space="preserve"> </w:t>
      </w:r>
      <w:r w:rsidRPr="00F577A4">
        <w:rPr>
          <w:rFonts w:eastAsia="Times New Roman" w:cs="Times New Roman"/>
          <w:iCs/>
          <w:kern w:val="0"/>
          <w:sz w:val="22"/>
          <w14:ligatures w14:val="none"/>
        </w:rPr>
        <w:t>(</w:t>
      </w:r>
      <w:r w:rsidRPr="00F577A4">
        <w:rPr>
          <w:rFonts w:eastAsia="Times New Roman" w:cs="Times New Roman"/>
          <w:kern w:val="0"/>
          <w:sz w:val="22"/>
          <w14:ligatures w14:val="none"/>
        </w:rPr>
        <w:t xml:space="preserve">toliau </w:t>
      </w:r>
      <w:r w:rsidRPr="00F577A4">
        <w:rPr>
          <w:rFonts w:eastAsia="Times New Roman" w:cs="Times New Roman"/>
          <w:kern w:val="0"/>
          <w:sz w:val="22"/>
          <w14:ligatures w14:val="none"/>
        </w:rPr>
        <w:sym w:font="Symbol" w:char="F02D"/>
      </w:r>
      <w:r w:rsidRPr="00F577A4">
        <w:rPr>
          <w:rFonts w:eastAsia="Times New Roman" w:cs="Times New Roman"/>
          <w:kern w:val="0"/>
          <w:sz w:val="22"/>
          <w14:ligatures w14:val="none"/>
        </w:rPr>
        <w:t xml:space="preserve"> </w:t>
      </w:r>
      <w:r w:rsidRPr="00F577A4">
        <w:rPr>
          <w:rFonts w:eastAsia="Times New Roman" w:cs="Times New Roman"/>
          <w:b/>
          <w:bCs/>
          <w:kern w:val="0"/>
          <w:sz w:val="22"/>
          <w14:ligatures w14:val="none"/>
        </w:rPr>
        <w:t>Užsakovas</w:t>
      </w:r>
      <w:r w:rsidRPr="00F577A4">
        <w:rPr>
          <w:rFonts w:eastAsia="Times New Roman" w:cs="Times New Roman"/>
          <w:bCs/>
          <w:kern w:val="0"/>
          <w:sz w:val="22"/>
          <w14:ligatures w14:val="none"/>
        </w:rPr>
        <w:t>)</w:t>
      </w:r>
      <w:r w:rsidRPr="00F577A4">
        <w:rPr>
          <w:rFonts w:eastAsia="Times New Roman" w:cs="Times New Roman"/>
          <w:kern w:val="0"/>
          <w:sz w:val="22"/>
          <w14:ligatures w14:val="none"/>
        </w:rPr>
        <w:t xml:space="preserve">, ir </w:t>
      </w:r>
      <w:r w:rsidRPr="00F577A4">
        <w:rPr>
          <w:rFonts w:eastAsia="Times New Roman" w:cs="Times New Roman"/>
          <w:i/>
          <w:iCs/>
          <w:kern w:val="0"/>
          <w:sz w:val="22"/>
          <w:highlight w:val="yellow"/>
          <w14:ligatures w14:val="none"/>
        </w:rPr>
        <w:t>(įmonės pavadinimas)</w:t>
      </w:r>
      <w:r w:rsidRPr="00F577A4">
        <w:rPr>
          <w:rFonts w:eastAsia="Times New Roman" w:cs="Times New Roman"/>
          <w:kern w:val="0"/>
          <w:sz w:val="22"/>
          <w14:ligatures w14:val="none"/>
        </w:rPr>
        <w:t xml:space="preserve">, juridinio asmens kodas </w:t>
      </w:r>
      <w:r w:rsidRPr="00F577A4">
        <w:rPr>
          <w:rFonts w:eastAsia="Times New Roman" w:cs="Times New Roman"/>
          <w:i/>
          <w:iCs/>
          <w:kern w:val="0"/>
          <w:sz w:val="22"/>
          <w:highlight w:val="yellow"/>
          <w14:ligatures w14:val="none"/>
        </w:rPr>
        <w:t>(nurodomas kodas)</w:t>
      </w:r>
      <w:r w:rsidRPr="00F577A4">
        <w:rPr>
          <w:rFonts w:eastAsia="Times New Roman" w:cs="Times New Roman"/>
          <w:kern w:val="0"/>
          <w:sz w:val="22"/>
          <w14:ligatures w14:val="none"/>
        </w:rPr>
        <w:t xml:space="preserve">, kurio registruota buveinė yra </w:t>
      </w:r>
      <w:r w:rsidRPr="00F577A4">
        <w:rPr>
          <w:rFonts w:eastAsia="Times New Roman" w:cs="Times New Roman"/>
          <w:i/>
          <w:iCs/>
          <w:kern w:val="0"/>
          <w:sz w:val="22"/>
          <w:highlight w:val="yellow"/>
          <w14:ligatures w14:val="none"/>
        </w:rPr>
        <w:t>(adresas)</w:t>
      </w:r>
      <w:r w:rsidRPr="00F577A4">
        <w:rPr>
          <w:rFonts w:eastAsia="Times New Roman" w:cs="Times New Roman"/>
          <w:kern w:val="0"/>
          <w:sz w:val="22"/>
          <w14:ligatures w14:val="none"/>
        </w:rPr>
        <w:t xml:space="preserve">, duomenys apie įmonę kaupiami ir saugomi Lietuvos Respublikos juridinių asmenų registre, atstovaujama </w:t>
      </w:r>
      <w:r w:rsidRPr="00F577A4">
        <w:rPr>
          <w:rFonts w:eastAsia="Times New Roman" w:cs="Times New Roman"/>
          <w:i/>
          <w:iCs/>
          <w:kern w:val="0"/>
          <w:sz w:val="22"/>
          <w:highlight w:val="yellow"/>
          <w14:ligatures w14:val="none"/>
        </w:rPr>
        <w:t>(pareigos, vardas, pavardė)</w:t>
      </w:r>
      <w:r w:rsidRPr="00F577A4">
        <w:rPr>
          <w:rFonts w:eastAsia="Times New Roman" w:cs="Times New Roman"/>
          <w:kern w:val="0"/>
          <w:sz w:val="22"/>
          <w14:ligatures w14:val="none"/>
        </w:rPr>
        <w:t>, veikiančio (-</w:t>
      </w:r>
      <w:proofErr w:type="spellStart"/>
      <w:r w:rsidRPr="00F577A4">
        <w:rPr>
          <w:rFonts w:eastAsia="Times New Roman" w:cs="Times New Roman"/>
          <w:kern w:val="0"/>
          <w:sz w:val="22"/>
          <w14:ligatures w14:val="none"/>
        </w:rPr>
        <w:t>ios</w:t>
      </w:r>
      <w:proofErr w:type="spellEnd"/>
      <w:r w:rsidRPr="00F577A4">
        <w:rPr>
          <w:rFonts w:eastAsia="Times New Roman" w:cs="Times New Roman"/>
          <w:kern w:val="0"/>
          <w:sz w:val="22"/>
          <w14:ligatures w14:val="none"/>
        </w:rPr>
        <w:t xml:space="preserve">) pagal </w:t>
      </w:r>
      <w:r w:rsidRPr="00F577A4">
        <w:rPr>
          <w:rFonts w:eastAsia="Times New Roman" w:cs="Times New Roman"/>
          <w:i/>
          <w:iCs/>
          <w:kern w:val="0"/>
          <w:sz w:val="22"/>
          <w:highlight w:val="yellow"/>
          <w14:ligatures w14:val="none"/>
        </w:rPr>
        <w:t>(dokumentas, kurio pagrindu veikia asmuo)</w:t>
      </w:r>
      <w:r w:rsidRPr="00F577A4">
        <w:rPr>
          <w:rFonts w:eastAsia="Times New Roman" w:cs="Times New Roman"/>
          <w:kern w:val="0"/>
          <w:sz w:val="22"/>
          <w14:ligatures w14:val="none"/>
        </w:rPr>
        <w:t xml:space="preserve"> (toliau – </w:t>
      </w:r>
      <w:r w:rsidRPr="00F577A4">
        <w:rPr>
          <w:rFonts w:eastAsia="Times New Roman" w:cs="Times New Roman"/>
          <w:b/>
          <w:kern w:val="0"/>
          <w:sz w:val="22"/>
          <w14:ligatures w14:val="none"/>
        </w:rPr>
        <w:t>Rangovas</w:t>
      </w:r>
      <w:r w:rsidRPr="00F577A4">
        <w:rPr>
          <w:rFonts w:eastAsia="Times New Roman" w:cs="Times New Roman"/>
          <w:kern w:val="0"/>
          <w:sz w:val="22"/>
          <w14:ligatures w14:val="none"/>
        </w:rPr>
        <w:t>),</w:t>
      </w:r>
    </w:p>
    <w:p w14:paraId="61644AAA" w14:textId="77777777" w:rsidR="00335737" w:rsidRPr="00F577A4" w:rsidRDefault="00335737" w:rsidP="00C84956">
      <w:pPr>
        <w:jc w:val="both"/>
        <w:rPr>
          <w:rFonts w:eastAsia="Times New Roman" w:cs="Times New Roman"/>
          <w:i/>
          <w:iCs/>
          <w:kern w:val="0"/>
          <w:sz w:val="22"/>
          <w14:ligatures w14:val="none"/>
        </w:rPr>
      </w:pPr>
      <w:r w:rsidRPr="00F577A4">
        <w:rPr>
          <w:rFonts w:eastAsia="Times New Roman" w:cs="Times New Roman"/>
          <w:i/>
          <w:iCs/>
          <w:kern w:val="0"/>
          <w:sz w:val="22"/>
          <w:highlight w:val="yellow"/>
          <w14:ligatures w14:val="none"/>
        </w:rPr>
        <w:t>{jei tai ūkio subjektų grupė – atitinkami duomenys apie kiekvieną partnerį}</w:t>
      </w:r>
    </w:p>
    <w:p w14:paraId="5F915211" w14:textId="77777777" w:rsidR="00335737" w:rsidRPr="00F577A4" w:rsidRDefault="00335737" w:rsidP="00C84956">
      <w:pPr>
        <w:ind w:firstLine="851"/>
        <w:jc w:val="both"/>
        <w:rPr>
          <w:rFonts w:eastAsia="Times New Roman" w:cs="Times New Roman"/>
          <w:kern w:val="0"/>
          <w:sz w:val="22"/>
          <w14:ligatures w14:val="none"/>
        </w:rPr>
      </w:pPr>
      <w:r w:rsidRPr="00F577A4">
        <w:rPr>
          <w:rFonts w:eastAsia="Times New Roman" w:cs="Times New Roman"/>
          <w:kern w:val="0"/>
          <w:sz w:val="22"/>
          <w14:ligatures w14:val="none"/>
        </w:rPr>
        <w:t>toliau kartu šioje sutartyje vadinami „Šalimis“, o kiekvienas atskirai - „Šalimi“, sudarė šią rangos darbų sutartį, toliau vadinamą „Sutartimi“, ir susitarė dėl toliau išvardytų sąlygų.</w:t>
      </w:r>
    </w:p>
    <w:p w14:paraId="65064F1C" w14:textId="77777777" w:rsidR="00335737" w:rsidRPr="00F577A4" w:rsidRDefault="00335737" w:rsidP="00335737">
      <w:pPr>
        <w:rPr>
          <w:rFonts w:eastAsia="Times New Roman" w:cs="Times New Roman"/>
          <w:kern w:val="0"/>
          <w:sz w:val="22"/>
          <w14:ligatures w14:val="none"/>
        </w:rPr>
      </w:pPr>
    </w:p>
    <w:tbl>
      <w:tblPr>
        <w:tblW w:w="96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8886"/>
      </w:tblGrid>
      <w:tr w:rsidR="00335737" w:rsidRPr="00F577A4" w14:paraId="6444DCA3" w14:textId="77777777" w:rsidTr="00F577A4">
        <w:tc>
          <w:tcPr>
            <w:tcW w:w="9673" w:type="dxa"/>
            <w:gridSpan w:val="3"/>
            <w:tcBorders>
              <w:top w:val="nil"/>
              <w:left w:val="nil"/>
              <w:bottom w:val="nil"/>
              <w:right w:val="nil"/>
            </w:tcBorders>
          </w:tcPr>
          <w:p w14:paraId="3E15C575" w14:textId="77777777" w:rsidR="00335737" w:rsidRPr="00F577A4" w:rsidRDefault="00335737" w:rsidP="00335737">
            <w:pPr>
              <w:spacing w:before="120"/>
              <w:ind w:left="1077" w:hanging="357"/>
              <w:jc w:val="center"/>
              <w:rPr>
                <w:rFonts w:eastAsia="Times New Roman" w:cs="Times New Roman"/>
                <w:b/>
                <w:kern w:val="0"/>
                <w:sz w:val="22"/>
                <w14:ligatures w14:val="none"/>
              </w:rPr>
            </w:pPr>
            <w:r w:rsidRPr="00F577A4">
              <w:rPr>
                <w:rFonts w:eastAsia="Times New Roman" w:cs="Times New Roman"/>
                <w:b/>
                <w:kern w:val="0"/>
                <w:sz w:val="22"/>
                <w14:ligatures w14:val="none"/>
              </w:rPr>
              <w:t>SĄVOKOS</w:t>
            </w:r>
          </w:p>
        </w:tc>
      </w:tr>
      <w:tr w:rsidR="00335737" w:rsidRPr="00F577A4" w14:paraId="73D7CEE1" w14:textId="77777777" w:rsidTr="00F577A4">
        <w:tc>
          <w:tcPr>
            <w:tcW w:w="741" w:type="dxa"/>
            <w:tcBorders>
              <w:top w:val="nil"/>
              <w:left w:val="nil"/>
              <w:bottom w:val="nil"/>
              <w:right w:val="nil"/>
            </w:tcBorders>
          </w:tcPr>
          <w:p w14:paraId="40D14FD4"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38F04019" w14:textId="77777777" w:rsidR="00335737" w:rsidRPr="00F577A4" w:rsidRDefault="00335737" w:rsidP="00215B5D">
            <w:pPr>
              <w:widowControl w:val="0"/>
              <w:jc w:val="both"/>
              <w:rPr>
                <w:rFonts w:eastAsia="Times New Roman" w:cs="Times New Roman"/>
                <w:b/>
                <w:kern w:val="0"/>
                <w:sz w:val="22"/>
                <w14:ligatures w14:val="none"/>
              </w:rPr>
            </w:pPr>
            <w:r w:rsidRPr="00F577A4">
              <w:rPr>
                <w:rFonts w:eastAsia="Times New Roman" w:cs="Times New Roman"/>
                <w:b/>
                <w:kern w:val="0"/>
                <w:sz w:val="22"/>
                <w14:ligatures w14:val="none"/>
              </w:rPr>
              <w:t>Darbai</w:t>
            </w:r>
            <w:r w:rsidRPr="00F577A4">
              <w:rPr>
                <w:rFonts w:eastAsia="Times New Roman" w:cs="Times New Roman"/>
                <w:kern w:val="0"/>
                <w:sz w:val="22"/>
                <w14:ligatures w14:val="none"/>
              </w:rPr>
              <w:t xml:space="preserve"> – visi darbai, nustatyti Darbų užduotyje ir kiti darbai bei būtinos Sutarčiai atlikti paslaugos (jeigu yra), kuriuos pagal Sutartį privalo atlikti Rangovas.</w:t>
            </w:r>
          </w:p>
        </w:tc>
      </w:tr>
      <w:tr w:rsidR="00335737" w:rsidRPr="00F577A4" w14:paraId="5B6EDD0A" w14:textId="77777777" w:rsidTr="00F577A4">
        <w:tc>
          <w:tcPr>
            <w:tcW w:w="741" w:type="dxa"/>
            <w:tcBorders>
              <w:top w:val="nil"/>
              <w:left w:val="nil"/>
              <w:bottom w:val="nil"/>
              <w:right w:val="nil"/>
            </w:tcBorders>
          </w:tcPr>
          <w:p w14:paraId="392878BD"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60ACACD2" w14:textId="77777777" w:rsidR="00335737" w:rsidRPr="00F577A4" w:rsidRDefault="00335737" w:rsidP="00215B5D">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Darbų atlikimo terminas</w:t>
            </w:r>
            <w:r w:rsidRPr="00F577A4">
              <w:rPr>
                <w:rFonts w:eastAsia="Times New Roman"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w:t>
            </w:r>
          </w:p>
        </w:tc>
      </w:tr>
      <w:tr w:rsidR="00335737" w:rsidRPr="00F577A4" w14:paraId="31E66299" w14:textId="77777777" w:rsidTr="00F577A4">
        <w:tc>
          <w:tcPr>
            <w:tcW w:w="741" w:type="dxa"/>
            <w:tcBorders>
              <w:top w:val="nil"/>
              <w:left w:val="nil"/>
              <w:bottom w:val="nil"/>
              <w:right w:val="nil"/>
            </w:tcBorders>
          </w:tcPr>
          <w:p w14:paraId="47229FED"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165E1207" w14:textId="77777777" w:rsidR="00335737" w:rsidRPr="00F577A4" w:rsidRDefault="00335737" w:rsidP="00215B5D">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Darbų perdavimo-priėmimo aktas</w:t>
            </w:r>
            <w:r w:rsidRPr="00F577A4">
              <w:rPr>
                <w:rFonts w:eastAsia="Times New Roman" w:cs="Times New Roman"/>
                <w:kern w:val="0"/>
                <w:sz w:val="22"/>
                <w14:ligatures w14:val="none"/>
              </w:rPr>
              <w:t xml:space="preserve"> – dokumentas, patvirtinantis, kad Rangovas perdavė, o Užsakovas priėmė Darbus, pasirašomas vadovaujantis Sutarties sąlygų 7.2 papunkčiu.</w:t>
            </w:r>
            <w:r w:rsidRPr="00F577A4" w:rsidDel="0043793F">
              <w:rPr>
                <w:rFonts w:eastAsia="Times New Roman" w:cs="Times New Roman"/>
                <w:kern w:val="0"/>
                <w:sz w:val="22"/>
                <w14:ligatures w14:val="none"/>
              </w:rPr>
              <w:t xml:space="preserve"> </w:t>
            </w:r>
          </w:p>
        </w:tc>
      </w:tr>
      <w:tr w:rsidR="00335737" w:rsidRPr="00F577A4" w14:paraId="31665848" w14:textId="77777777" w:rsidTr="00F577A4">
        <w:tc>
          <w:tcPr>
            <w:tcW w:w="741" w:type="dxa"/>
            <w:tcBorders>
              <w:top w:val="nil"/>
              <w:left w:val="nil"/>
              <w:bottom w:val="nil"/>
              <w:right w:val="nil"/>
            </w:tcBorders>
          </w:tcPr>
          <w:p w14:paraId="6E614911"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253D07F0" w14:textId="1B5BB950" w:rsidR="00335737" w:rsidRPr="00F577A4" w:rsidRDefault="00335737" w:rsidP="00215B5D">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Darbų pradžia</w:t>
            </w:r>
            <w:r w:rsidRPr="00F577A4">
              <w:rPr>
                <w:rFonts w:eastAsia="Times New Roman" w:cs="Times New Roman"/>
                <w:kern w:val="0"/>
                <w:sz w:val="22"/>
                <w14:ligatures w14:val="none"/>
              </w:rPr>
              <w:t xml:space="preserve"> – Statybvietės perdavimo</w:t>
            </w:r>
            <w:r w:rsidR="00F86100">
              <w:rPr>
                <w:rFonts w:eastAsia="Times New Roman" w:cs="Times New Roman"/>
                <w:kern w:val="0"/>
                <w:sz w:val="22"/>
                <w14:ligatures w14:val="none"/>
              </w:rPr>
              <w:t>–</w:t>
            </w:r>
            <w:r w:rsidRPr="00F577A4">
              <w:rPr>
                <w:rFonts w:eastAsia="Times New Roman" w:cs="Times New Roman"/>
                <w:kern w:val="0"/>
                <w:sz w:val="22"/>
                <w14:ligatures w14:val="none"/>
              </w:rPr>
              <w:t>priėmimo akto pasirašymo data arba data po 14 dienų kai įsigaliojo Sutartis, jeigu statybvietės perdavimo</w:t>
            </w:r>
            <w:r w:rsidR="00F86100">
              <w:rPr>
                <w:rFonts w:eastAsia="Times New Roman" w:cs="Times New Roman"/>
                <w:kern w:val="0"/>
                <w:sz w:val="22"/>
                <w14:ligatures w14:val="none"/>
              </w:rPr>
              <w:t>–</w:t>
            </w:r>
            <w:r w:rsidRPr="00F577A4">
              <w:rPr>
                <w:rFonts w:eastAsia="Times New Roman" w:cs="Times New Roman"/>
                <w:kern w:val="0"/>
                <w:sz w:val="22"/>
                <w14:ligatures w14:val="none"/>
              </w:rPr>
              <w:t>priėmimo aktas per šį laikotarpį nėra pasirašytas.</w:t>
            </w:r>
          </w:p>
        </w:tc>
      </w:tr>
      <w:tr w:rsidR="00335737" w:rsidRPr="00F577A4" w14:paraId="4DEFD599" w14:textId="77777777" w:rsidTr="00F577A4">
        <w:tc>
          <w:tcPr>
            <w:tcW w:w="741" w:type="dxa"/>
            <w:tcBorders>
              <w:top w:val="nil"/>
              <w:left w:val="nil"/>
              <w:bottom w:val="nil"/>
              <w:right w:val="nil"/>
            </w:tcBorders>
          </w:tcPr>
          <w:p w14:paraId="3E5590AE"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739C4AD5" w14:textId="6F6FA5F3" w:rsidR="00335737" w:rsidRPr="00F577A4" w:rsidRDefault="00335737" w:rsidP="00215B5D">
            <w:pPr>
              <w:widowControl w:val="0"/>
              <w:jc w:val="both"/>
              <w:rPr>
                <w:rFonts w:eastAsia="Times New Roman" w:cs="Times New Roman"/>
                <w:b/>
                <w:kern w:val="0"/>
                <w:sz w:val="22"/>
                <w14:ligatures w14:val="none"/>
              </w:rPr>
            </w:pPr>
            <w:r w:rsidRPr="00F577A4">
              <w:rPr>
                <w:rFonts w:eastAsia="Times New Roman" w:cs="Times New Roman"/>
                <w:b/>
                <w:kern w:val="0"/>
                <w:sz w:val="22"/>
                <w14:ligatures w14:val="none"/>
              </w:rPr>
              <w:t xml:space="preserve">Darbų užduotis </w:t>
            </w:r>
            <w:r w:rsidRPr="00F577A4">
              <w:rPr>
                <w:rFonts w:eastAsia="Times New Roman" w:cs="Times New Roman"/>
                <w:kern w:val="0"/>
                <w:sz w:val="22"/>
                <w14:ligatures w14:val="none"/>
              </w:rPr>
              <w:t xml:space="preserve">– dokumentų visuma, kuriuose gali būti pateikiami Darbų brėžiniai,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335737" w:rsidRPr="00F577A4" w14:paraId="5FBA00FC" w14:textId="77777777" w:rsidTr="00F577A4">
        <w:tc>
          <w:tcPr>
            <w:tcW w:w="741" w:type="dxa"/>
            <w:tcBorders>
              <w:top w:val="nil"/>
              <w:left w:val="nil"/>
              <w:bottom w:val="nil"/>
              <w:right w:val="nil"/>
            </w:tcBorders>
          </w:tcPr>
          <w:p w14:paraId="04E2311E"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7482F9E7" w14:textId="77777777" w:rsidR="00335737" w:rsidRPr="00F577A4" w:rsidRDefault="00335737" w:rsidP="00215B5D">
            <w:pPr>
              <w:widowControl w:val="0"/>
              <w:jc w:val="both"/>
              <w:rPr>
                <w:rFonts w:eastAsia="Times New Roman" w:cs="Times New Roman"/>
                <w:b/>
                <w:kern w:val="0"/>
                <w:sz w:val="22"/>
                <w14:ligatures w14:val="none"/>
              </w:rPr>
            </w:pPr>
            <w:r w:rsidRPr="00F577A4">
              <w:rPr>
                <w:rFonts w:eastAsia="Times New Roman" w:cs="Times New Roman"/>
                <w:b/>
                <w:kern w:val="0"/>
                <w:sz w:val="22"/>
                <w14:ligatures w14:val="none"/>
              </w:rPr>
              <w:t>Darbų užduoties klaida</w:t>
            </w:r>
            <w:r w:rsidRPr="00F577A4">
              <w:rPr>
                <w:rFonts w:eastAsia="Times New Roman" w:cs="Times New Roman"/>
                <w:kern w:val="0"/>
                <w:sz w:val="22"/>
                <w14:ligatures w14:val="none"/>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335737" w:rsidRPr="00F577A4" w14:paraId="1A6F6C08" w14:textId="77777777" w:rsidTr="00F577A4">
        <w:tc>
          <w:tcPr>
            <w:tcW w:w="741" w:type="dxa"/>
            <w:tcBorders>
              <w:top w:val="nil"/>
              <w:left w:val="nil"/>
              <w:bottom w:val="nil"/>
              <w:right w:val="nil"/>
            </w:tcBorders>
          </w:tcPr>
          <w:p w14:paraId="7DC4BD4D"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7F9F398A" w14:textId="708087BB" w:rsidR="00335737" w:rsidRPr="00F577A4" w:rsidRDefault="00215B5D" w:rsidP="00215B5D">
            <w:pPr>
              <w:widowControl w:val="0"/>
              <w:jc w:val="both"/>
              <w:rPr>
                <w:rFonts w:eastAsia="Times New Roman" w:cs="Times New Roman"/>
                <w:kern w:val="0"/>
                <w:sz w:val="22"/>
                <w14:ligatures w14:val="none"/>
              </w:rPr>
            </w:pPr>
            <w:r w:rsidRPr="00F577A4">
              <w:rPr>
                <w:rFonts w:eastAsia="Times New Roman" w:cs="Times New Roman"/>
                <w:b/>
                <w:bCs/>
                <w:kern w:val="0"/>
                <w:sz w:val="22"/>
                <w:lang w:eastAsia="lt-LT"/>
                <w14:ligatures w14:val="none"/>
              </w:rPr>
              <w:t>Statybos užbaigimas</w:t>
            </w:r>
            <w:r w:rsidRPr="00F577A4">
              <w:rPr>
                <w:rFonts w:eastAsia="Times New Roman" w:cs="Times New Roman"/>
                <w:kern w:val="0"/>
                <w:sz w:val="22"/>
                <w:lang w:eastAsia="lt-LT"/>
                <w14:ligatures w14:val="none"/>
              </w:rPr>
              <w:t xml:space="preserve"> – </w:t>
            </w:r>
            <w:r w:rsidRPr="00F577A4">
              <w:rPr>
                <w:rFonts w:eastAsia="Calibri" w:cs="Times New Roman"/>
                <w:sz w:val="22"/>
                <w:lang w:eastAsia="ar-SA"/>
              </w:rPr>
              <w:t xml:space="preserve">pagal statybos techninį reglamentą STR 1.05.01:2017 „Statybą leidžiantys dokumentai. Statybos užbaigimas. </w:t>
            </w:r>
            <w:r w:rsidRPr="00F577A4">
              <w:rPr>
                <w:rFonts w:eastAsia="Calibri" w:cs="Times New Roman"/>
                <w:bCs/>
                <w:sz w:val="22"/>
                <w:lang w:eastAsia="ar-SA"/>
              </w:rPr>
              <w:t>Statybos sustabdymas. Savavališkos statybos padarinių šalinimas. Statybos pagal neteisėtai išduotą statybą leidžiantį dokumentą padarinių šalinimas</w:t>
            </w:r>
            <w:r w:rsidRPr="00F577A4">
              <w:rPr>
                <w:rFonts w:eastAsia="Calibri" w:cs="Times New Roman"/>
                <w:sz w:val="22"/>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F577A4">
              <w:rPr>
                <w:rFonts w:eastAsia="Calibri" w:cs="Times New Roman"/>
                <w:sz w:val="22"/>
              </w:rPr>
              <w:t xml:space="preserve">surašyta (be patvirtinimo/registravimo) </w:t>
            </w:r>
            <w:r w:rsidRPr="00F577A4">
              <w:rPr>
                <w:rFonts w:eastAsia="Calibri" w:cs="Times New Roman"/>
                <w:sz w:val="22"/>
                <w:lang w:eastAsia="ar-SA"/>
              </w:rPr>
              <w:t xml:space="preserve">deklaracija apie statybos užbaigimą, tuo patvirtinant, </w:t>
            </w:r>
            <w:r w:rsidRPr="00F577A4">
              <w:rPr>
                <w:rFonts w:eastAsia="Calibri" w:cs="Times New Roman"/>
                <w:sz w:val="22"/>
              </w:rPr>
              <w:t>kad statinio statyba užbaigta ir atitinka Projekto sprendinius.</w:t>
            </w:r>
            <w:r w:rsidR="00335737" w:rsidRPr="00F577A4">
              <w:rPr>
                <w:rFonts w:eastAsia="Times New Roman" w:cs="Times New Roman"/>
                <w:kern w:val="0"/>
                <w:sz w:val="22"/>
                <w14:ligatures w14:val="none"/>
              </w:rPr>
              <w:t xml:space="preserve"> </w:t>
            </w:r>
          </w:p>
        </w:tc>
      </w:tr>
      <w:tr w:rsidR="00335737" w:rsidRPr="00F577A4" w14:paraId="34B21DB1" w14:textId="77777777" w:rsidTr="00F577A4">
        <w:tc>
          <w:tcPr>
            <w:tcW w:w="741" w:type="dxa"/>
            <w:tcBorders>
              <w:top w:val="nil"/>
              <w:left w:val="nil"/>
              <w:bottom w:val="nil"/>
              <w:right w:val="nil"/>
            </w:tcBorders>
          </w:tcPr>
          <w:p w14:paraId="3F901CFD"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16B4E496" w14:textId="77777777" w:rsidR="00335737" w:rsidRPr="00F577A4" w:rsidRDefault="00335737" w:rsidP="00215B5D">
            <w:pPr>
              <w:widowControl w:val="0"/>
              <w:jc w:val="both"/>
              <w:rPr>
                <w:rFonts w:eastAsia="Times New Roman" w:cs="Times New Roman"/>
                <w:b/>
                <w:kern w:val="0"/>
                <w:sz w:val="22"/>
                <w14:ligatures w14:val="none"/>
              </w:rPr>
            </w:pPr>
            <w:r w:rsidRPr="00F577A4">
              <w:rPr>
                <w:rFonts w:eastAsia="Times New Roman" w:cs="Times New Roman"/>
                <w:b/>
                <w:kern w:val="0"/>
                <w:sz w:val="22"/>
                <w14:ligatures w14:val="none"/>
              </w:rPr>
              <w:t>Išankstinis mokėjimas</w:t>
            </w:r>
            <w:r w:rsidRPr="00F577A4">
              <w:rPr>
                <w:rFonts w:eastAsia="Times New Roman" w:cs="Times New Roman"/>
                <w:kern w:val="0"/>
                <w:sz w:val="22"/>
                <w14:ligatures w14:val="none"/>
              </w:rPr>
              <w:t xml:space="preserve"> – Sutarties 8.3 papunktyje nurodyta Sutarties kainos dalis, kurią Užsakovas pagal Sutartį turi sumokėti Rangovui iš anksto (avansu) iki atliktų Darbų perdavimo Užsakovui.</w:t>
            </w:r>
          </w:p>
        </w:tc>
      </w:tr>
      <w:tr w:rsidR="00335737" w:rsidRPr="00F577A4" w14:paraId="72E4F077" w14:textId="77777777" w:rsidTr="00F577A4">
        <w:tc>
          <w:tcPr>
            <w:tcW w:w="741" w:type="dxa"/>
            <w:tcBorders>
              <w:top w:val="nil"/>
              <w:left w:val="nil"/>
              <w:bottom w:val="nil"/>
              <w:right w:val="nil"/>
            </w:tcBorders>
          </w:tcPr>
          <w:p w14:paraId="3029E8EB"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52D93C23" w14:textId="77777777" w:rsidR="00335737" w:rsidRPr="00F577A4" w:rsidRDefault="00335737" w:rsidP="00215B5D">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Išlaidos</w:t>
            </w:r>
            <w:r w:rsidRPr="00F577A4">
              <w:rPr>
                <w:rFonts w:eastAsia="Times New Roman"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335737" w:rsidRPr="00F577A4" w14:paraId="7CA7527B" w14:textId="77777777" w:rsidTr="00F577A4">
        <w:tc>
          <w:tcPr>
            <w:tcW w:w="741" w:type="dxa"/>
            <w:tcBorders>
              <w:top w:val="nil"/>
              <w:left w:val="nil"/>
              <w:bottom w:val="nil"/>
              <w:right w:val="nil"/>
            </w:tcBorders>
          </w:tcPr>
          <w:p w14:paraId="53E9F8B2"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51F69B0E" w14:textId="77777777" w:rsidR="00335737" w:rsidRPr="00F577A4" w:rsidRDefault="00335737" w:rsidP="00F577A4">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 xml:space="preserve">Įranga </w:t>
            </w:r>
            <w:r w:rsidRPr="00F577A4">
              <w:rPr>
                <w:rFonts w:eastAsia="Times New Roman" w:cs="Times New Roman"/>
                <w:kern w:val="0"/>
                <w:sz w:val="22"/>
                <w14:ligatures w14:val="none"/>
              </w:rPr>
              <w:t>– prietaisai ir mechanizmai sudarantys Darbus ar jų dalį.</w:t>
            </w:r>
          </w:p>
        </w:tc>
      </w:tr>
      <w:tr w:rsidR="00335737" w:rsidRPr="00F577A4" w14:paraId="3C2DC9E9" w14:textId="77777777" w:rsidTr="00F577A4">
        <w:tc>
          <w:tcPr>
            <w:tcW w:w="741" w:type="dxa"/>
            <w:tcBorders>
              <w:top w:val="nil"/>
              <w:left w:val="nil"/>
              <w:bottom w:val="nil"/>
              <w:right w:val="nil"/>
            </w:tcBorders>
          </w:tcPr>
          <w:p w14:paraId="3A143630"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346FB2DE" w14:textId="77777777" w:rsidR="00335737" w:rsidRPr="00F577A4" w:rsidRDefault="00335737" w:rsidP="00F577A4">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Medžiagos</w:t>
            </w:r>
            <w:r w:rsidRPr="00F577A4">
              <w:rPr>
                <w:rFonts w:eastAsia="Times New Roman" w:cs="Times New Roman"/>
                <w:kern w:val="0"/>
                <w:sz w:val="22"/>
                <w14:ligatures w14:val="none"/>
              </w:rPr>
              <w:t xml:space="preserve"> – visa tai, kas turi sudaryti Darbus ar jų dalį (išskyrus Įrangą).</w:t>
            </w:r>
          </w:p>
        </w:tc>
      </w:tr>
      <w:tr w:rsidR="00335737" w:rsidRPr="00F577A4" w14:paraId="2164C1E5" w14:textId="77777777" w:rsidTr="00F577A4">
        <w:tc>
          <w:tcPr>
            <w:tcW w:w="741" w:type="dxa"/>
            <w:tcBorders>
              <w:top w:val="nil"/>
              <w:left w:val="nil"/>
              <w:bottom w:val="nil"/>
              <w:right w:val="nil"/>
            </w:tcBorders>
          </w:tcPr>
          <w:p w14:paraId="43A7D2A0"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18481BF2" w14:textId="77777777" w:rsidR="00335737" w:rsidRPr="00F577A4" w:rsidRDefault="00335737" w:rsidP="00F577A4">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Pakeitimas</w:t>
            </w:r>
            <w:r w:rsidRPr="00F577A4">
              <w:rPr>
                <w:rFonts w:eastAsia="Times New Roman" w:cs="Times New Roman"/>
                <w:kern w:val="0"/>
                <w:sz w:val="22"/>
                <w14:ligatures w14:val="none"/>
              </w:rPr>
              <w:t xml:space="preserve"> – Darbų užduoties reikalavimų keitimas, Užsakovo nurodytas padaryti pagal 9 skyrių. </w:t>
            </w:r>
          </w:p>
        </w:tc>
      </w:tr>
      <w:tr w:rsidR="00335737" w:rsidRPr="00F577A4" w14:paraId="26AC6F64" w14:textId="77777777" w:rsidTr="00F577A4">
        <w:tc>
          <w:tcPr>
            <w:tcW w:w="741" w:type="dxa"/>
            <w:tcBorders>
              <w:top w:val="nil"/>
              <w:left w:val="nil"/>
              <w:bottom w:val="nil"/>
              <w:right w:val="nil"/>
            </w:tcBorders>
          </w:tcPr>
          <w:p w14:paraId="316F43C3"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148753F4" w14:textId="3EA4C52A" w:rsidR="00335737" w:rsidRPr="00F577A4" w:rsidRDefault="00335737" w:rsidP="00F577A4">
            <w:pPr>
              <w:widowControl w:val="0"/>
              <w:jc w:val="both"/>
              <w:rPr>
                <w:rFonts w:eastAsia="Times New Roman" w:cs="Times New Roman"/>
                <w:b/>
                <w:kern w:val="0"/>
                <w:sz w:val="22"/>
                <w14:ligatures w14:val="none"/>
              </w:rPr>
            </w:pPr>
            <w:r w:rsidRPr="00F577A4">
              <w:rPr>
                <w:rFonts w:eastAsia="Times New Roman" w:cs="Times New Roman"/>
                <w:b/>
                <w:kern w:val="0"/>
                <w:sz w:val="22"/>
                <w14:ligatures w14:val="none"/>
              </w:rPr>
              <w:t>Pradinė sutarties vertė</w:t>
            </w:r>
            <w:r w:rsidRPr="00F577A4">
              <w:rPr>
                <w:rFonts w:eastAsia="Times New Roman" w:cs="Times New Roman"/>
                <w:kern w:val="0"/>
                <w:sz w:val="22"/>
                <w14:ligatures w14:val="none"/>
              </w:rPr>
              <w:t xml:space="preserve"> – Sutarties 3.4 papunktyje nurodyta vertė, lygi laimėjusio Rangovo pasiūlymo kainai</w:t>
            </w:r>
            <w:r w:rsidR="00C84956">
              <w:rPr>
                <w:rFonts w:eastAsia="Times New Roman" w:cs="Times New Roman"/>
                <w:kern w:val="0"/>
                <w:sz w:val="22"/>
                <w14:ligatures w14:val="none"/>
              </w:rPr>
              <w:t xml:space="preserve"> be PVM</w:t>
            </w:r>
            <w:r w:rsidRPr="00F577A4">
              <w:rPr>
                <w:rFonts w:eastAsia="Times New Roman" w:cs="Times New Roman"/>
                <w:kern w:val="0"/>
                <w:sz w:val="22"/>
                <w14:ligatures w14:val="none"/>
              </w:rPr>
              <w:t>.</w:t>
            </w:r>
          </w:p>
        </w:tc>
      </w:tr>
      <w:tr w:rsidR="00335737" w:rsidRPr="00F577A4" w14:paraId="38F29EBF" w14:textId="77777777" w:rsidTr="00F577A4">
        <w:trPr>
          <w:trHeight w:val="425"/>
        </w:trPr>
        <w:tc>
          <w:tcPr>
            <w:tcW w:w="741" w:type="dxa"/>
            <w:tcBorders>
              <w:top w:val="nil"/>
              <w:left w:val="nil"/>
              <w:bottom w:val="nil"/>
              <w:right w:val="nil"/>
            </w:tcBorders>
          </w:tcPr>
          <w:p w14:paraId="403A0833"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0D596133" w14:textId="77777777" w:rsidR="00335737" w:rsidRPr="00F577A4" w:rsidRDefault="00335737" w:rsidP="00F577A4">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Rangovo įrengimai</w:t>
            </w:r>
            <w:r w:rsidRPr="00F577A4">
              <w:rPr>
                <w:rFonts w:eastAsia="Times New Roman" w:cs="Times New Roman"/>
                <w:kern w:val="0"/>
                <w:sz w:val="22"/>
                <w14:ligatures w14:val="none"/>
              </w:rPr>
              <w:t xml:space="preserve"> – visi prietaisai, mechanizmai, transporto priemonės bei kiti daiktai, reikalingi Darbams vykdyti, užbaigti ir bet kuriems defektams ištaisyti. Rangovo įrengimams nepriskiriama </w:t>
            </w:r>
            <w:r w:rsidRPr="00F577A4">
              <w:rPr>
                <w:rFonts w:eastAsia="Times New Roman" w:cs="Times New Roman"/>
                <w:kern w:val="0"/>
                <w:sz w:val="22"/>
                <w14:ligatures w14:val="none"/>
              </w:rPr>
              <w:lastRenderedPageBreak/>
              <w:t>Įranga, Medžiagos ir visi kiti daiktai, skirti sudaryti Darbus ar jų dalį.</w:t>
            </w:r>
          </w:p>
        </w:tc>
      </w:tr>
      <w:tr w:rsidR="00335737" w:rsidRPr="00F577A4" w14:paraId="7FE6A6FA" w14:textId="77777777" w:rsidTr="00F577A4">
        <w:tc>
          <w:tcPr>
            <w:tcW w:w="741" w:type="dxa"/>
            <w:tcBorders>
              <w:top w:val="nil"/>
              <w:left w:val="nil"/>
              <w:bottom w:val="nil"/>
              <w:right w:val="nil"/>
            </w:tcBorders>
          </w:tcPr>
          <w:p w14:paraId="4EC0C839"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54CE0D72" w14:textId="77777777" w:rsidR="00335737" w:rsidRPr="00F577A4" w:rsidRDefault="00335737" w:rsidP="00F577A4">
            <w:pPr>
              <w:widowControl w:val="0"/>
              <w:jc w:val="both"/>
              <w:rPr>
                <w:rFonts w:eastAsia="Times New Roman" w:cs="Times New Roman"/>
                <w:b/>
                <w:kern w:val="0"/>
                <w:sz w:val="22"/>
                <w14:ligatures w14:val="none"/>
              </w:rPr>
            </w:pPr>
            <w:r w:rsidRPr="00F577A4">
              <w:rPr>
                <w:rFonts w:eastAsia="Times New Roman" w:cs="Times New Roman"/>
                <w:b/>
                <w:kern w:val="0"/>
                <w:sz w:val="22"/>
                <w14:ligatures w14:val="none"/>
              </w:rPr>
              <w:t>Rangovo pasiūlymas</w:t>
            </w:r>
            <w:r w:rsidRPr="00F577A4">
              <w:rPr>
                <w:rFonts w:eastAsia="Times New Roman" w:cs="Times New Roman"/>
                <w:kern w:val="0"/>
                <w:sz w:val="22"/>
                <w14:ligatures w14:val="none"/>
              </w:rPr>
              <w:t xml:space="preserve"> – Rangovo užpildyti ir viešojo darbų pirkimo metu pateikti dokumentai, kuriais siūloma Užsakovui atlikti darbus pagal Užsakovo nustatytas viešojo darbų pirkimo sąlygas.</w:t>
            </w:r>
          </w:p>
        </w:tc>
      </w:tr>
      <w:tr w:rsidR="00335737" w:rsidRPr="00F577A4" w14:paraId="0AA5D94C" w14:textId="77777777" w:rsidTr="00F577A4">
        <w:tc>
          <w:tcPr>
            <w:tcW w:w="741" w:type="dxa"/>
            <w:tcBorders>
              <w:top w:val="nil"/>
              <w:left w:val="nil"/>
              <w:bottom w:val="nil"/>
              <w:right w:val="nil"/>
            </w:tcBorders>
          </w:tcPr>
          <w:p w14:paraId="4EA0B97C"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06F89CD9" w14:textId="77777777" w:rsidR="00335737" w:rsidRPr="00F577A4" w:rsidRDefault="00335737" w:rsidP="00F577A4">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Rangovo personalas</w:t>
            </w:r>
            <w:r w:rsidRPr="00F577A4">
              <w:rPr>
                <w:rFonts w:eastAsia="Times New Roman" w:cs="Times New Roman"/>
                <w:kern w:val="0"/>
                <w:sz w:val="22"/>
                <w14:ligatures w14:val="none"/>
              </w:rPr>
              <w:t xml:space="preserve"> – visi Statybvietėje dirbantys Rangovui arba Subrangovui darbuotojai ir kiti asmenys, padedantys Rangovui vykdyti Darbus.</w:t>
            </w:r>
          </w:p>
        </w:tc>
      </w:tr>
      <w:tr w:rsidR="00335737" w:rsidRPr="00F577A4" w14:paraId="22135B57" w14:textId="77777777" w:rsidTr="00F577A4">
        <w:tc>
          <w:tcPr>
            <w:tcW w:w="741" w:type="dxa"/>
            <w:tcBorders>
              <w:top w:val="nil"/>
              <w:left w:val="nil"/>
              <w:bottom w:val="nil"/>
              <w:right w:val="nil"/>
            </w:tcBorders>
          </w:tcPr>
          <w:p w14:paraId="178DEF62"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3B2553F9" w14:textId="63380475" w:rsidR="00335737" w:rsidRPr="00F577A4" w:rsidRDefault="00335737" w:rsidP="00F577A4">
            <w:pPr>
              <w:widowControl w:val="0"/>
              <w:jc w:val="both"/>
              <w:rPr>
                <w:rFonts w:eastAsia="Times New Roman" w:cs="Times New Roman"/>
                <w:b/>
                <w:kern w:val="0"/>
                <w:sz w:val="22"/>
                <w14:ligatures w14:val="none"/>
              </w:rPr>
            </w:pPr>
            <w:r w:rsidRPr="00F577A4">
              <w:rPr>
                <w:rFonts w:eastAsia="Times New Roman" w:cs="Times New Roman"/>
                <w:b/>
                <w:kern w:val="0"/>
                <w:sz w:val="22"/>
                <w14:ligatures w14:val="none"/>
              </w:rPr>
              <w:t>Statybos užbaigimo terminas</w:t>
            </w:r>
            <w:r w:rsidRPr="00F577A4">
              <w:rPr>
                <w:rFonts w:eastAsia="Times New Roman" w:cs="Times New Roman"/>
                <w:kern w:val="0"/>
                <w:sz w:val="22"/>
                <w14:ligatures w14:val="none"/>
              </w:rPr>
              <w:t xml:space="preserve"> – </w:t>
            </w:r>
            <w:r w:rsidR="00824214" w:rsidRPr="00824214">
              <w:rPr>
                <w:rFonts w:eastAsia="Calibri" w:cs="Times New Roman"/>
                <w:kern w:val="0"/>
                <w:sz w:val="22"/>
                <w14:ligatures w14:val="none"/>
              </w:rPr>
              <w:t xml:space="preserve">laikas, skaičiuojamas dienomis nuo Darbų perdavimo-priėmimo akto datos iki užbaigiama statinio (jo dalies) statyba, t. y. kai po Darbų perdavimo Užsakovui ištaisomi defektai (jei reikia), atliekamos statybos užbaigimo procedūros ir </w:t>
            </w:r>
            <w:r w:rsidR="00824214" w:rsidRPr="00824214">
              <w:rPr>
                <w:rFonts w:eastAsia="Times New Roman" w:cs="Times New Roman"/>
                <w:kern w:val="0"/>
                <w:sz w:val="22"/>
                <w14:ligatures w14:val="none"/>
              </w:rPr>
              <w:t>pasirašoma Deklaracija apie statybos užbaigimą.</w:t>
            </w:r>
          </w:p>
        </w:tc>
      </w:tr>
      <w:tr w:rsidR="00335737" w:rsidRPr="00F577A4" w14:paraId="63A72D41" w14:textId="77777777" w:rsidTr="00F577A4">
        <w:tc>
          <w:tcPr>
            <w:tcW w:w="741" w:type="dxa"/>
            <w:tcBorders>
              <w:top w:val="nil"/>
              <w:left w:val="nil"/>
              <w:bottom w:val="nil"/>
              <w:right w:val="nil"/>
            </w:tcBorders>
          </w:tcPr>
          <w:p w14:paraId="5BA3D0F3"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3693EAE5" w14:textId="4136F88D" w:rsidR="00335737" w:rsidRPr="00F577A4" w:rsidRDefault="00335737" w:rsidP="00F577A4">
            <w:pPr>
              <w:widowControl w:val="0"/>
              <w:jc w:val="both"/>
              <w:rPr>
                <w:rFonts w:eastAsia="Times New Roman" w:cs="Times New Roman"/>
                <w:b/>
                <w:kern w:val="0"/>
                <w:sz w:val="22"/>
                <w14:ligatures w14:val="none"/>
              </w:rPr>
            </w:pPr>
            <w:r w:rsidRPr="00F577A4">
              <w:rPr>
                <w:rFonts w:eastAsia="Times New Roman" w:cs="Times New Roman"/>
                <w:b/>
                <w:kern w:val="0"/>
                <w:sz w:val="22"/>
                <w14:ligatures w14:val="none"/>
              </w:rPr>
              <w:t>Statybvietė</w:t>
            </w:r>
            <w:r w:rsidRPr="00F577A4">
              <w:rPr>
                <w:rFonts w:eastAsia="Times New Roman"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punktu.</w:t>
            </w:r>
          </w:p>
        </w:tc>
      </w:tr>
      <w:tr w:rsidR="00335737" w:rsidRPr="00F577A4" w14:paraId="6B1C4D5D" w14:textId="77777777" w:rsidTr="00F577A4">
        <w:tc>
          <w:tcPr>
            <w:tcW w:w="741" w:type="dxa"/>
            <w:tcBorders>
              <w:top w:val="nil"/>
              <w:left w:val="nil"/>
              <w:bottom w:val="nil"/>
              <w:right w:val="nil"/>
            </w:tcBorders>
          </w:tcPr>
          <w:p w14:paraId="1F7FFD31"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0C210DD5" w14:textId="77777777" w:rsidR="00335737" w:rsidRPr="00F577A4" w:rsidRDefault="00335737" w:rsidP="00F577A4">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Subrangovas</w:t>
            </w:r>
            <w:r w:rsidRPr="00F577A4">
              <w:rPr>
                <w:rFonts w:eastAsia="Times New Roman" w:cs="Times New Roman"/>
                <w:kern w:val="0"/>
                <w:sz w:val="22"/>
                <w14:ligatures w14:val="none"/>
              </w:rPr>
              <w:t xml:space="preserve"> – asmuo Rangovo pasiūlyme ir Sutartyje įvardintas kaip Subrangovas.</w:t>
            </w:r>
          </w:p>
        </w:tc>
      </w:tr>
      <w:tr w:rsidR="00335737" w:rsidRPr="00F577A4" w14:paraId="7228EE3B" w14:textId="77777777" w:rsidTr="00F577A4">
        <w:tc>
          <w:tcPr>
            <w:tcW w:w="741" w:type="dxa"/>
            <w:tcBorders>
              <w:top w:val="nil"/>
              <w:left w:val="nil"/>
              <w:bottom w:val="nil"/>
              <w:right w:val="nil"/>
            </w:tcBorders>
          </w:tcPr>
          <w:p w14:paraId="37D0D056"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60D54E47" w14:textId="3CCDB8A0" w:rsidR="00335737" w:rsidRPr="00F577A4" w:rsidRDefault="00335737" w:rsidP="00F577A4">
            <w:pPr>
              <w:widowControl w:val="0"/>
              <w:jc w:val="both"/>
              <w:rPr>
                <w:rFonts w:eastAsia="Times New Roman" w:cs="Times New Roman"/>
                <w:b/>
                <w:kern w:val="0"/>
                <w:sz w:val="22"/>
                <w14:ligatures w14:val="none"/>
              </w:rPr>
            </w:pPr>
            <w:r w:rsidRPr="00F577A4">
              <w:rPr>
                <w:rFonts w:eastAsia="Times New Roman" w:cs="Times New Roman"/>
                <w:b/>
                <w:kern w:val="0"/>
                <w:sz w:val="22"/>
                <w14:ligatures w14:val="none"/>
              </w:rPr>
              <w:t>Sutarties galiojimas</w:t>
            </w:r>
            <w:r w:rsidRPr="00F577A4">
              <w:rPr>
                <w:rFonts w:eastAsia="Times New Roman" w:cs="Times New Roman"/>
                <w:kern w:val="0"/>
                <w:sz w:val="22"/>
                <w14:ligatures w14:val="none"/>
              </w:rPr>
              <w:t xml:space="preserve"> – Sutartis įsigalioja kitą dieną po Sutarties pasirašymo dienos ir galioja, kol Šalys sutaria ją nutraukti arba kol Sutarties galiojimas pasibaigia (visiškai įvykdomi įsipareigojimai), nutraukiama įstatymu ar šioje Sutartyje nustatytais atvejais, </w:t>
            </w:r>
            <w:r w:rsidRPr="003E4AEA">
              <w:rPr>
                <w:rFonts w:eastAsia="Times New Roman" w:cs="Times New Roman"/>
                <w:b/>
                <w:bCs/>
                <w:kern w:val="0"/>
                <w:sz w:val="22"/>
                <w14:ligatures w14:val="none"/>
              </w:rPr>
              <w:t xml:space="preserve">bet ne ilgiau nei </w:t>
            </w:r>
            <w:r w:rsidR="005718F6">
              <w:rPr>
                <w:rFonts w:eastAsia="Times New Roman" w:cs="Times New Roman"/>
                <w:b/>
                <w:bCs/>
                <w:kern w:val="0"/>
                <w:sz w:val="22"/>
                <w14:ligatures w14:val="none"/>
              </w:rPr>
              <w:t>8</w:t>
            </w:r>
            <w:r w:rsidRPr="003E4AEA">
              <w:rPr>
                <w:rFonts w:eastAsia="Times New Roman" w:cs="Times New Roman"/>
                <w:b/>
                <w:bCs/>
                <w:kern w:val="0"/>
                <w:sz w:val="22"/>
                <w14:ligatures w14:val="none"/>
              </w:rPr>
              <w:t xml:space="preserve"> mėn. </w:t>
            </w:r>
            <w:r w:rsidRPr="00F577A4">
              <w:rPr>
                <w:rFonts w:eastAsia="Times New Roman" w:cs="Times New Roman"/>
                <w:kern w:val="0"/>
                <w:sz w:val="22"/>
                <w14:ligatures w14:val="none"/>
              </w:rPr>
              <w:t>nuo Sutarties įsigaliojimo dienos.</w:t>
            </w:r>
          </w:p>
        </w:tc>
      </w:tr>
      <w:tr w:rsidR="00335737" w:rsidRPr="00F577A4" w14:paraId="0FAC059F" w14:textId="77777777" w:rsidTr="00F577A4">
        <w:tc>
          <w:tcPr>
            <w:tcW w:w="741" w:type="dxa"/>
            <w:tcBorders>
              <w:top w:val="nil"/>
              <w:left w:val="nil"/>
              <w:bottom w:val="nil"/>
              <w:right w:val="nil"/>
            </w:tcBorders>
          </w:tcPr>
          <w:p w14:paraId="2748319D"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17A42855" w14:textId="77777777" w:rsidR="00335737" w:rsidRPr="00F577A4" w:rsidRDefault="00335737" w:rsidP="00F577A4">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Sutarties kaina</w:t>
            </w:r>
            <w:r w:rsidRPr="00F577A4">
              <w:rPr>
                <w:rFonts w:eastAsia="Times New Roman" w:cs="Times New Roman"/>
                <w:kern w:val="0"/>
                <w:sz w:val="22"/>
                <w14:ligatures w14:val="none"/>
              </w:rPr>
              <w:t xml:space="preserve"> – Sutarties 8.1 punkte nurodyta suma, kuri turi būti sumokėta Rangovui už laiku ir tinkamai atliktus Darbus pagal Sutartį.</w:t>
            </w:r>
          </w:p>
        </w:tc>
      </w:tr>
      <w:tr w:rsidR="00335737" w:rsidRPr="00F577A4" w14:paraId="3D54A145" w14:textId="77777777" w:rsidTr="00F577A4">
        <w:tc>
          <w:tcPr>
            <w:tcW w:w="741" w:type="dxa"/>
            <w:tcBorders>
              <w:top w:val="nil"/>
              <w:left w:val="nil"/>
              <w:bottom w:val="nil"/>
              <w:right w:val="nil"/>
            </w:tcBorders>
          </w:tcPr>
          <w:p w14:paraId="556055D7"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6BC9F1F8" w14:textId="77777777" w:rsidR="00335737" w:rsidRPr="00F577A4" w:rsidRDefault="00335737" w:rsidP="00F577A4">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Užsakovo personalas</w:t>
            </w:r>
            <w:r w:rsidRPr="00F577A4">
              <w:rPr>
                <w:rFonts w:eastAsia="Times New Roman" w:cs="Times New Roman"/>
                <w:kern w:val="0"/>
                <w:sz w:val="22"/>
                <w14:ligatures w14:val="none"/>
              </w:rPr>
              <w:t xml:space="preserve"> – visi Užsakovui dirbantys arba Užsakovo įgalioti asmenys, taip pat kitas personalas, apie kurį Užsakovas pranešė Rangovui kaip apie Užsakovo personalą.</w:t>
            </w:r>
          </w:p>
        </w:tc>
      </w:tr>
      <w:tr w:rsidR="00335737" w:rsidRPr="00F577A4" w14:paraId="004E7E5E" w14:textId="77777777" w:rsidTr="00F577A4">
        <w:tc>
          <w:tcPr>
            <w:tcW w:w="741" w:type="dxa"/>
            <w:tcBorders>
              <w:top w:val="nil"/>
              <w:left w:val="nil"/>
              <w:bottom w:val="nil"/>
              <w:right w:val="nil"/>
            </w:tcBorders>
          </w:tcPr>
          <w:p w14:paraId="72BB9660"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2184D790" w14:textId="77777777" w:rsidR="00335737" w:rsidRPr="00F577A4" w:rsidRDefault="00335737" w:rsidP="00F577A4">
            <w:pPr>
              <w:widowControl w:val="0"/>
              <w:jc w:val="both"/>
              <w:rPr>
                <w:rFonts w:eastAsia="Times New Roman" w:cs="Times New Roman"/>
                <w:kern w:val="0"/>
                <w:sz w:val="22"/>
                <w14:ligatures w14:val="none"/>
              </w:rPr>
            </w:pPr>
            <w:r w:rsidRPr="00F577A4">
              <w:rPr>
                <w:rFonts w:eastAsia="Times New Roman" w:cs="Times New Roman"/>
                <w:b/>
                <w:kern w:val="0"/>
                <w:sz w:val="22"/>
                <w14:ligatures w14:val="none"/>
              </w:rPr>
              <w:t xml:space="preserve">Veiklų sąrašas </w:t>
            </w:r>
            <w:r w:rsidRPr="00F577A4">
              <w:rPr>
                <w:rFonts w:eastAsia="Times New Roman" w:cs="Times New Roman"/>
                <w:kern w:val="0"/>
                <w:sz w:val="22"/>
                <w14:ligatures w14:val="none"/>
              </w:rPr>
              <w:t>– Darbų grupių (etapų) žiniaraštis, užpildytas Rangovo siūlomomis Darbų kainomis. Veiklų sąrašas nurodo pagrindines Darbų, kurių apimtis apibrėžta Darbų užduotyje, veiklas ir joms priskirtinas sumas.</w:t>
            </w:r>
          </w:p>
        </w:tc>
      </w:tr>
      <w:tr w:rsidR="00335737" w:rsidRPr="00F577A4" w14:paraId="3714528D" w14:textId="77777777" w:rsidTr="00F577A4">
        <w:trPr>
          <w:trHeight w:val="540"/>
        </w:trPr>
        <w:tc>
          <w:tcPr>
            <w:tcW w:w="741" w:type="dxa"/>
            <w:tcBorders>
              <w:top w:val="nil"/>
              <w:left w:val="nil"/>
              <w:bottom w:val="nil"/>
              <w:right w:val="nil"/>
            </w:tcBorders>
          </w:tcPr>
          <w:p w14:paraId="5E528176" w14:textId="77777777" w:rsidR="00335737" w:rsidRPr="00F577A4" w:rsidRDefault="00335737" w:rsidP="00335737">
            <w:pPr>
              <w:widowControl w:val="0"/>
              <w:numPr>
                <w:ilvl w:val="0"/>
                <w:numId w:val="11"/>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1E3D773E" w14:textId="77777777" w:rsidR="00335737" w:rsidRPr="00F577A4" w:rsidRDefault="00335737" w:rsidP="00F577A4">
            <w:pPr>
              <w:widowControl w:val="0"/>
              <w:jc w:val="both"/>
              <w:rPr>
                <w:rFonts w:eastAsia="Times New Roman" w:cs="Times New Roman"/>
                <w:b/>
                <w:kern w:val="0"/>
                <w:sz w:val="22"/>
                <w14:ligatures w14:val="none"/>
              </w:rPr>
            </w:pPr>
            <w:r w:rsidRPr="00F577A4">
              <w:rPr>
                <w:rFonts w:eastAsia="Times New Roman" w:cs="Times New Roman"/>
                <w:kern w:val="0"/>
                <w:sz w:val="22"/>
                <w14:ligatures w14:val="none"/>
              </w:rPr>
              <w:t>Kitos vartojamos sąvokos</w:t>
            </w:r>
            <w:r w:rsidRPr="00F577A4">
              <w:rPr>
                <w:rFonts w:eastAsia="Times New Roman" w:cs="Times New Roman"/>
                <w:b/>
                <w:kern w:val="0"/>
                <w:sz w:val="22"/>
                <w14:ligatures w14:val="none"/>
              </w:rPr>
              <w:t xml:space="preserve"> </w:t>
            </w:r>
            <w:r w:rsidRPr="00F577A4">
              <w:rPr>
                <w:rFonts w:eastAsia="Times New Roman" w:cs="Times New Roman"/>
                <w:bCs/>
                <w:kern w:val="0"/>
                <w:sz w:val="22"/>
                <w14:ligatures w14:val="none"/>
              </w:rPr>
              <w:t>atitinka sąvokas, vartojamas Lietuvos Respublikos civiliniame kodekse, Lietuvos Respublikos statybos įstatyme, Lietuvos Respublikos architektūros įstatyme ir Lietuvos Respublikos viešųjų pirkimų įstatyme</w:t>
            </w:r>
            <w:r w:rsidRPr="00F577A4">
              <w:rPr>
                <w:rFonts w:eastAsia="Times New Roman" w:cs="Times New Roman"/>
                <w:kern w:val="0"/>
                <w:sz w:val="22"/>
                <w14:ligatures w14:val="none"/>
              </w:rPr>
              <w:t xml:space="preserve"> </w:t>
            </w:r>
            <w:r w:rsidRPr="00F577A4">
              <w:rPr>
                <w:rFonts w:eastAsia="Times New Roman" w:cs="Times New Roman"/>
                <w:bCs/>
                <w:kern w:val="0"/>
                <w:sz w:val="22"/>
                <w14:ligatures w14:val="none"/>
              </w:rPr>
              <w:t>ir susijusiuose įstatymų įgyvendinamuosiuose teisės aktuose</w:t>
            </w:r>
            <w:r w:rsidRPr="00F577A4">
              <w:rPr>
                <w:rFonts w:eastAsia="Times New Roman" w:cs="Times New Roman"/>
                <w:kern w:val="0"/>
                <w:sz w:val="22"/>
                <w14:ligatures w14:val="none"/>
              </w:rPr>
              <w:t>.</w:t>
            </w:r>
          </w:p>
        </w:tc>
      </w:tr>
      <w:tr w:rsidR="00335737" w:rsidRPr="00F577A4" w14:paraId="6D955A96" w14:textId="77777777" w:rsidTr="00F577A4">
        <w:trPr>
          <w:trHeight w:val="540"/>
        </w:trPr>
        <w:tc>
          <w:tcPr>
            <w:tcW w:w="9673" w:type="dxa"/>
            <w:gridSpan w:val="3"/>
            <w:tcBorders>
              <w:top w:val="nil"/>
              <w:left w:val="nil"/>
              <w:bottom w:val="nil"/>
              <w:right w:val="nil"/>
            </w:tcBorders>
          </w:tcPr>
          <w:p w14:paraId="21AFBA93" w14:textId="77777777" w:rsidR="00335737" w:rsidRPr="00F577A4" w:rsidRDefault="00335737" w:rsidP="00335737">
            <w:pPr>
              <w:spacing w:before="120"/>
              <w:ind w:left="1077" w:hanging="357"/>
              <w:jc w:val="center"/>
              <w:rPr>
                <w:rFonts w:eastAsia="Times New Roman" w:cs="Times New Roman"/>
                <w:b/>
                <w:kern w:val="0"/>
                <w:sz w:val="22"/>
                <w14:ligatures w14:val="none"/>
              </w:rPr>
            </w:pPr>
            <w:r w:rsidRPr="00F577A4">
              <w:rPr>
                <w:rFonts w:eastAsia="Times New Roman" w:cs="Times New Roman"/>
                <w:b/>
                <w:kern w:val="0"/>
                <w:sz w:val="22"/>
                <w14:ligatures w14:val="none"/>
              </w:rPr>
              <w:t>SUTARTIES DALYKAS</w:t>
            </w:r>
          </w:p>
        </w:tc>
      </w:tr>
      <w:tr w:rsidR="00335737" w:rsidRPr="00F577A4" w14:paraId="632AB8F8" w14:textId="77777777" w:rsidTr="00F577A4">
        <w:trPr>
          <w:trHeight w:val="540"/>
        </w:trPr>
        <w:tc>
          <w:tcPr>
            <w:tcW w:w="741" w:type="dxa"/>
            <w:tcBorders>
              <w:top w:val="nil"/>
              <w:left w:val="nil"/>
              <w:bottom w:val="nil"/>
              <w:right w:val="nil"/>
            </w:tcBorders>
          </w:tcPr>
          <w:p w14:paraId="15C12DBF" w14:textId="77777777" w:rsidR="00335737" w:rsidRPr="00F577A4" w:rsidRDefault="00335737" w:rsidP="00335737">
            <w:pPr>
              <w:widowControl w:val="0"/>
              <w:numPr>
                <w:ilvl w:val="0"/>
                <w:numId w:val="38"/>
              </w:numPr>
              <w:ind w:left="720" w:hanging="578"/>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2F04B89A" w14:textId="3B30B362" w:rsidR="00335737" w:rsidRPr="00F577A4" w:rsidRDefault="00335737" w:rsidP="00CC6149">
            <w:pPr>
              <w:autoSpaceDE w:val="0"/>
              <w:autoSpaceDN w:val="0"/>
              <w:adjustRightInd w:val="0"/>
              <w:jc w:val="both"/>
              <w:rPr>
                <w:rFonts w:eastAsia="Calibri" w:cs="Times New Roman"/>
                <w:kern w:val="0"/>
                <w:sz w:val="22"/>
                <w14:ligatures w14:val="none"/>
              </w:rPr>
            </w:pPr>
            <w:r w:rsidRPr="00F577A4">
              <w:rPr>
                <w:rFonts w:eastAsia="Calibri" w:cs="Times New Roman"/>
                <w:kern w:val="0"/>
                <w:sz w:val="22"/>
                <w14:ligatures w14:val="none"/>
              </w:rPr>
              <w:t xml:space="preserve">Šia Sutartimi Rangovas įsipareigoja per Sutartyje nustatytą Darbų atlikimo terminą ir Sutartyje nustatytomis sąlygomis atlikti </w:t>
            </w:r>
            <w:bookmarkStart w:id="1" w:name="_Hlk210805592"/>
            <w:r w:rsidR="00CC6149" w:rsidRPr="00CC6149">
              <w:rPr>
                <w:rFonts w:eastAsia="Calibri" w:cs="Arial"/>
                <w:b/>
                <w:bCs/>
                <w:color w:val="000000"/>
                <w:kern w:val="0"/>
                <w:sz w:val="22"/>
                <w:lang w:eastAsia="lt-LT"/>
                <w14:ligatures w14:val="none"/>
              </w:rPr>
              <w:t xml:space="preserve">Kupiškio miesto Kapų, Atgimimo, L. Giros ir Šimtmečio gatvių apšvietimo tinklų kapitalinio remonto </w:t>
            </w:r>
            <w:bookmarkEnd w:id="1"/>
            <w:r w:rsidRPr="00F577A4">
              <w:rPr>
                <w:rFonts w:eastAsia="Calibri" w:cs="Times New Roman"/>
                <w:b/>
                <w:bCs/>
                <w:kern w:val="0"/>
                <w:sz w:val="22"/>
                <w14:ligatures w14:val="none"/>
              </w:rPr>
              <w:t>Darbus</w:t>
            </w:r>
            <w:r w:rsidR="00CC6149">
              <w:rPr>
                <w:rFonts w:eastAsia="Calibri" w:cs="Times New Roman"/>
                <w:b/>
                <w:bCs/>
                <w:kern w:val="0"/>
                <w:sz w:val="22"/>
                <w14:ligatures w14:val="none"/>
              </w:rPr>
              <w:t xml:space="preserve"> </w:t>
            </w:r>
            <w:r w:rsidR="00CC6149" w:rsidRPr="00CC6149">
              <w:rPr>
                <w:rFonts w:eastAsia="Calibri" w:cs="Times New Roman"/>
                <w:kern w:val="0"/>
                <w:sz w:val="22"/>
                <w14:ligatures w14:val="none"/>
              </w:rPr>
              <w:t>(toliau – Darbai)</w:t>
            </w:r>
            <w:r w:rsidR="00CC6149">
              <w:rPr>
                <w:rFonts w:eastAsia="Calibri" w:cs="Times New Roman"/>
                <w:b/>
                <w:bCs/>
                <w:kern w:val="0"/>
                <w:sz w:val="22"/>
                <w14:ligatures w14:val="none"/>
              </w:rPr>
              <w:t xml:space="preserve"> </w:t>
            </w:r>
            <w:r w:rsidR="00CC6149" w:rsidRPr="00CC6149">
              <w:rPr>
                <w:rFonts w:eastAsia="Calibri" w:cs="Times New Roman"/>
                <w:kern w:val="0"/>
                <w:sz w:val="22"/>
                <w14:ligatures w14:val="none"/>
              </w:rPr>
              <w:t>vadovaujantis</w:t>
            </w:r>
            <w:r w:rsidR="00CC6149">
              <w:rPr>
                <w:rFonts w:eastAsia="Calibri" w:cs="Times New Roman"/>
                <w:kern w:val="0"/>
                <w:sz w:val="22"/>
                <w14:ligatures w14:val="none"/>
              </w:rPr>
              <w:t xml:space="preserve"> pagal </w:t>
            </w:r>
            <w:r w:rsidR="00CC6149" w:rsidRPr="00CC6149">
              <w:rPr>
                <w:rFonts w:eastAsia="Calibri" w:cs="Times New Roman"/>
                <w:kern w:val="0"/>
                <w:sz w:val="22"/>
                <w:lang w:eastAsia="lt-LT"/>
                <w14:ligatures w14:val="none"/>
              </w:rPr>
              <w:t xml:space="preserve">UAB „Projektai ir </w:t>
            </w:r>
            <w:proofErr w:type="spellStart"/>
            <w:r w:rsidR="00CC6149" w:rsidRPr="00CC6149">
              <w:rPr>
                <w:rFonts w:eastAsia="Calibri" w:cs="Times New Roman"/>
                <w:kern w:val="0"/>
                <w:sz w:val="22"/>
                <w:lang w:eastAsia="lt-LT"/>
                <w14:ligatures w14:val="none"/>
              </w:rPr>
              <w:t>Co</w:t>
            </w:r>
            <w:proofErr w:type="spellEnd"/>
            <w:r w:rsidR="00CC6149" w:rsidRPr="00CC6149">
              <w:rPr>
                <w:rFonts w:eastAsia="Calibri" w:cs="Times New Roman"/>
                <w:kern w:val="0"/>
                <w:sz w:val="22"/>
                <w:lang w:eastAsia="lt-LT"/>
                <w14:ligatures w14:val="none"/>
              </w:rPr>
              <w:t xml:space="preserve">“ parengtą </w:t>
            </w:r>
            <w:r w:rsidR="00CC6149" w:rsidRPr="00CC6149">
              <w:rPr>
                <w:rFonts w:eastAsia="Times New Roman" w:cs="Times New Roman"/>
                <w:color w:val="000000"/>
                <w:kern w:val="0"/>
                <w:sz w:val="22"/>
                <w:lang w:eastAsia="lt-LT"/>
                <w14:ligatures w14:val="none"/>
              </w:rPr>
              <w:t>Kupiškio miesto Kapų, Atgimimo, L. Giros ir Šimtmečio gatvių apšvietimo tinklų remont</w:t>
            </w:r>
            <w:r w:rsidR="00CC6149" w:rsidRPr="00CC6149">
              <w:rPr>
                <w:rFonts w:eastAsia="Calibri" w:cs="Arial"/>
                <w:color w:val="000000"/>
                <w:kern w:val="0"/>
                <w:sz w:val="22"/>
                <w:lang w:eastAsia="lt-LT"/>
                <w14:ligatures w14:val="none"/>
              </w:rPr>
              <w:t>o techninį darbo</w:t>
            </w:r>
            <w:r w:rsidR="00CC6149" w:rsidRPr="00CC6149">
              <w:rPr>
                <w:rFonts w:eastAsia="Calibri" w:cs="Times New Roman"/>
                <w:kern w:val="0"/>
                <w:sz w:val="22"/>
              </w:rPr>
              <w:t xml:space="preserve"> projektą</w:t>
            </w:r>
            <w:r w:rsidR="00CC6149" w:rsidRPr="00CC6149">
              <w:rPr>
                <w:rFonts w:eastAsia="Calibri" w:cs="Times New Roman"/>
                <w:kern w:val="0"/>
                <w:sz w:val="22"/>
                <w:lang w:eastAsia="lt-LT"/>
                <w14:ligatures w14:val="none"/>
              </w:rPr>
              <w:t xml:space="preserve"> Nr. 25024.01-01-TDP (toliau – Projektas)</w:t>
            </w:r>
            <w:r w:rsidR="00CC6149">
              <w:rPr>
                <w:rFonts w:eastAsia="Calibri" w:cs="Times New Roman"/>
                <w:kern w:val="0"/>
                <w:sz w:val="22"/>
                <w:lang w:eastAsia="lt-LT"/>
                <w14:ligatures w14:val="none"/>
              </w:rPr>
              <w:t xml:space="preserve"> </w:t>
            </w:r>
            <w:r w:rsidR="00CC6149" w:rsidRPr="00F577A4">
              <w:rPr>
                <w:rFonts w:eastAsia="Calibri" w:cs="Times New Roman"/>
                <w:kern w:val="0"/>
                <w:sz w:val="22"/>
                <w14:ligatures w14:val="none"/>
              </w:rPr>
              <w:t xml:space="preserve">ir perduoti </w:t>
            </w:r>
            <w:r w:rsidRPr="00F577A4">
              <w:rPr>
                <w:rFonts w:eastAsia="Calibri" w:cs="Times New Roman"/>
                <w:kern w:val="0"/>
                <w:sz w:val="22"/>
                <w14:ligatures w14:val="none"/>
              </w:rPr>
              <w:t>kaip numatyta Sutartyje bei ištaisyti po Darbų atlikimo termino nustatytus defektus</w:t>
            </w:r>
            <w:r w:rsidR="00CC6149">
              <w:rPr>
                <w:rFonts w:eastAsia="Calibri" w:cs="Times New Roman"/>
                <w:kern w:val="0"/>
                <w:sz w:val="22"/>
                <w14:ligatures w14:val="none"/>
              </w:rPr>
              <w:t xml:space="preserve">. Išpildomosios nuotraukos parengimas. </w:t>
            </w:r>
            <w:r w:rsidR="00CC6149">
              <w:rPr>
                <w:rFonts w:eastAsia="Calibri" w:cs="Times New Roman"/>
                <w:b/>
                <w:bCs/>
                <w:kern w:val="0"/>
                <w:sz w:val="22"/>
                <w:lang w:eastAsia="lt-LT"/>
                <w14:ligatures w14:val="none"/>
              </w:rPr>
              <w:t>Rangovas</w:t>
            </w:r>
            <w:r w:rsidR="00CC6149" w:rsidRPr="00CC6149">
              <w:rPr>
                <w:rFonts w:eastAsia="Calibri" w:cs="Times New Roman"/>
                <w:b/>
                <w:bCs/>
                <w:kern w:val="0"/>
                <w:sz w:val="22"/>
                <w:lang w:eastAsia="lt-LT"/>
                <w14:ligatures w14:val="none"/>
              </w:rPr>
              <w:t xml:space="preserve"> iki 2025 m. gruodžio 1 d. tur</w:t>
            </w:r>
            <w:r w:rsidR="00CC6149">
              <w:rPr>
                <w:rFonts w:eastAsia="Calibri" w:cs="Times New Roman"/>
                <w:b/>
                <w:bCs/>
                <w:kern w:val="0"/>
                <w:sz w:val="22"/>
                <w:lang w:eastAsia="lt-LT"/>
                <w14:ligatures w14:val="none"/>
              </w:rPr>
              <w:t>i</w:t>
            </w:r>
            <w:r w:rsidR="00CC6149" w:rsidRPr="00CC6149">
              <w:rPr>
                <w:rFonts w:eastAsia="Calibri" w:cs="Times New Roman"/>
                <w:b/>
                <w:bCs/>
                <w:kern w:val="0"/>
                <w:sz w:val="22"/>
                <w:lang w:eastAsia="lt-LT"/>
                <w14:ligatures w14:val="none"/>
              </w:rPr>
              <w:t xml:space="preserve"> atlikti darbų už ne mažesnę nei 215 000,00 Eur </w:t>
            </w:r>
            <w:r w:rsidR="009215C3">
              <w:rPr>
                <w:rFonts w:eastAsia="Calibri" w:cs="Times New Roman"/>
                <w:b/>
                <w:bCs/>
                <w:kern w:val="0"/>
                <w:sz w:val="22"/>
                <w:lang w:eastAsia="lt-LT"/>
                <w14:ligatures w14:val="none"/>
              </w:rPr>
              <w:t>(</w:t>
            </w:r>
            <w:r w:rsidR="005718F6">
              <w:rPr>
                <w:rFonts w:eastAsia="Calibri" w:cs="Times New Roman"/>
                <w:b/>
                <w:bCs/>
                <w:kern w:val="0"/>
                <w:sz w:val="22"/>
                <w:lang w:eastAsia="lt-LT"/>
                <w14:ligatures w14:val="none"/>
              </w:rPr>
              <w:t>du šimtai penkiolika tūkstančių eurų</w:t>
            </w:r>
            <w:r w:rsidR="009215C3">
              <w:rPr>
                <w:rFonts w:eastAsia="Calibri" w:cs="Times New Roman"/>
                <w:b/>
                <w:bCs/>
                <w:kern w:val="0"/>
                <w:sz w:val="22"/>
                <w:lang w:eastAsia="lt-LT"/>
                <w14:ligatures w14:val="none"/>
              </w:rPr>
              <w:t xml:space="preserve">) </w:t>
            </w:r>
            <w:r w:rsidR="00CC6149" w:rsidRPr="00CC6149">
              <w:rPr>
                <w:rFonts w:eastAsia="Calibri" w:cs="Times New Roman"/>
                <w:b/>
                <w:bCs/>
                <w:kern w:val="0"/>
                <w:sz w:val="22"/>
                <w:lang w:eastAsia="lt-LT"/>
                <w14:ligatures w14:val="none"/>
              </w:rPr>
              <w:t>sumą.</w:t>
            </w:r>
            <w:r w:rsidR="00CC6149">
              <w:rPr>
                <w:rFonts w:eastAsia="Calibri" w:cs="Times New Roman"/>
                <w:b/>
                <w:bCs/>
                <w:kern w:val="0"/>
                <w:sz w:val="22"/>
                <w:lang w:eastAsia="lt-LT"/>
                <w14:ligatures w14:val="none"/>
              </w:rPr>
              <w:t xml:space="preserve"> </w:t>
            </w:r>
            <w:r w:rsidR="00CC6149" w:rsidRPr="00CC6149">
              <w:rPr>
                <w:rFonts w:eastAsia="Calibri" w:cs="Times New Roman"/>
                <w:kern w:val="0"/>
                <w:sz w:val="22"/>
                <w:lang w:eastAsia="lt-LT"/>
                <w14:ligatures w14:val="none"/>
              </w:rPr>
              <w:t>O</w:t>
            </w:r>
            <w:r w:rsidRPr="00CC6149">
              <w:rPr>
                <w:rFonts w:eastAsia="Calibri" w:cs="Times New Roman"/>
                <w:kern w:val="0"/>
                <w:sz w:val="22"/>
                <w14:ligatures w14:val="none"/>
              </w:rPr>
              <w:t xml:space="preserve"> </w:t>
            </w:r>
            <w:r w:rsidRPr="00F577A4">
              <w:rPr>
                <w:rFonts w:eastAsia="Calibri"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335737" w:rsidRPr="00F577A4" w14:paraId="1B5D8164" w14:textId="77777777" w:rsidTr="00F577A4">
        <w:trPr>
          <w:trHeight w:val="540"/>
        </w:trPr>
        <w:tc>
          <w:tcPr>
            <w:tcW w:w="9673" w:type="dxa"/>
            <w:gridSpan w:val="3"/>
            <w:tcBorders>
              <w:top w:val="nil"/>
              <w:left w:val="nil"/>
              <w:bottom w:val="nil"/>
              <w:right w:val="nil"/>
            </w:tcBorders>
          </w:tcPr>
          <w:p w14:paraId="7906F7CE" w14:textId="77777777" w:rsidR="00335737" w:rsidRPr="00F577A4" w:rsidRDefault="00335737" w:rsidP="00335737">
            <w:pPr>
              <w:spacing w:before="120"/>
              <w:ind w:left="1077" w:hanging="357"/>
              <w:jc w:val="center"/>
              <w:rPr>
                <w:rFonts w:eastAsia="Times New Roman" w:cs="Times New Roman"/>
                <w:b/>
                <w:kern w:val="0"/>
                <w:sz w:val="22"/>
                <w14:ligatures w14:val="none"/>
              </w:rPr>
            </w:pPr>
            <w:r w:rsidRPr="00F577A4">
              <w:rPr>
                <w:rFonts w:eastAsia="Times New Roman" w:cs="Times New Roman"/>
                <w:b/>
                <w:kern w:val="0"/>
                <w:sz w:val="22"/>
                <w14:ligatures w14:val="none"/>
              </w:rPr>
              <w:t>BENDROSIOS NUOSTATOS</w:t>
            </w:r>
          </w:p>
        </w:tc>
      </w:tr>
      <w:tr w:rsidR="00335737" w:rsidRPr="00F577A4" w14:paraId="0D10CF05" w14:textId="77777777" w:rsidTr="00F577A4">
        <w:tc>
          <w:tcPr>
            <w:tcW w:w="741" w:type="dxa"/>
            <w:tcBorders>
              <w:top w:val="nil"/>
              <w:left w:val="nil"/>
              <w:bottom w:val="nil"/>
              <w:right w:val="nil"/>
            </w:tcBorders>
          </w:tcPr>
          <w:p w14:paraId="6D398E00" w14:textId="77777777" w:rsidR="00335737" w:rsidRPr="00F577A4" w:rsidRDefault="00335737" w:rsidP="00335737">
            <w:pPr>
              <w:widowControl w:val="0"/>
              <w:numPr>
                <w:ilvl w:val="0"/>
                <w:numId w:val="33"/>
              </w:numPr>
              <w:tabs>
                <w:tab w:val="left" w:pos="180"/>
                <w:tab w:val="left" w:pos="330"/>
              </w:tabs>
              <w:ind w:left="470" w:hanging="357"/>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54098A70"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spacing w:val="-3"/>
                <w:kern w:val="0"/>
                <w:sz w:val="22"/>
                <w14:ligatures w14:val="none"/>
              </w:rPr>
              <w:t xml:space="preserve">Šalių teisių ir pareigų pagrindas yra Sutartis, Lietuvos Respublikos įstatymai, </w:t>
            </w:r>
            <w:r w:rsidRPr="00F577A4">
              <w:rPr>
                <w:rFonts w:eastAsia="Times New Roman" w:cs="Times New Roman"/>
                <w:kern w:val="0"/>
                <w:sz w:val="22"/>
                <w14:ligatures w14:val="none"/>
              </w:rPr>
              <w:t xml:space="preserve">įstatymų įgyvendinamieji </w:t>
            </w:r>
            <w:r w:rsidRPr="00F577A4">
              <w:rPr>
                <w:rFonts w:eastAsia="Times New Roman" w:cs="Times New Roman"/>
                <w:spacing w:val="-3"/>
                <w:kern w:val="0"/>
                <w:sz w:val="22"/>
                <w14:ligatures w14:val="none"/>
              </w:rPr>
              <w:t>teisės aktai, statybos techniniai reglamentai ir kiti normatyviniai dokumentai.</w:t>
            </w:r>
          </w:p>
        </w:tc>
      </w:tr>
      <w:tr w:rsidR="00335737" w:rsidRPr="00F577A4" w14:paraId="4A24F106" w14:textId="77777777" w:rsidTr="00F577A4">
        <w:tc>
          <w:tcPr>
            <w:tcW w:w="741" w:type="dxa"/>
            <w:tcBorders>
              <w:top w:val="nil"/>
              <w:left w:val="nil"/>
              <w:bottom w:val="nil"/>
              <w:right w:val="nil"/>
            </w:tcBorders>
          </w:tcPr>
          <w:p w14:paraId="58E2AE9C" w14:textId="77777777" w:rsidR="00335737" w:rsidRPr="00F577A4" w:rsidRDefault="00335737" w:rsidP="00335737">
            <w:pPr>
              <w:widowControl w:val="0"/>
              <w:numPr>
                <w:ilvl w:val="0"/>
                <w:numId w:val="33"/>
              </w:numPr>
              <w:ind w:hanging="578"/>
              <w:contextualSpacing/>
              <w:jc w:val="both"/>
              <w:rPr>
                <w:rFonts w:eastAsia="Calibri" w:cs="Times New Roman"/>
                <w:kern w:val="0"/>
                <w:sz w:val="22"/>
                <w14:ligatures w14:val="none"/>
              </w:rPr>
            </w:pPr>
          </w:p>
        </w:tc>
        <w:tc>
          <w:tcPr>
            <w:tcW w:w="8932" w:type="dxa"/>
            <w:gridSpan w:val="2"/>
            <w:tcBorders>
              <w:top w:val="nil"/>
              <w:left w:val="nil"/>
              <w:bottom w:val="nil"/>
              <w:right w:val="nil"/>
            </w:tcBorders>
          </w:tcPr>
          <w:p w14:paraId="0B516E91"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Šiame punkte pateikiami Sutartį sudarantys dokumentai, kurie turi būti suprantami kaip paaiškinantys vienas kitą. Tuo tikslu nustatomas toks dokumentų pirmumas:</w:t>
            </w:r>
          </w:p>
          <w:p w14:paraId="4E0B66A0" w14:textId="77777777" w:rsidR="00335737" w:rsidRPr="00F577A4" w:rsidRDefault="00335737" w:rsidP="00335737">
            <w:pPr>
              <w:widowControl w:val="0"/>
              <w:numPr>
                <w:ilvl w:val="0"/>
                <w:numId w:val="12"/>
              </w:numPr>
              <w:contextualSpacing/>
              <w:jc w:val="both"/>
              <w:rPr>
                <w:rFonts w:eastAsia="Calibri" w:cs="Times New Roman"/>
                <w:kern w:val="0"/>
                <w:sz w:val="22"/>
                <w14:ligatures w14:val="none"/>
              </w:rPr>
            </w:pPr>
            <w:r w:rsidRPr="00F577A4">
              <w:rPr>
                <w:rFonts w:eastAsia="Calibri" w:cs="Times New Roman"/>
                <w:kern w:val="0"/>
                <w:sz w:val="22"/>
                <w14:ligatures w14:val="none"/>
              </w:rPr>
              <w:t>šios Sutarties sąlygos;</w:t>
            </w:r>
          </w:p>
          <w:p w14:paraId="266CD993" w14:textId="2C637373" w:rsidR="00335737" w:rsidRPr="00F577A4" w:rsidRDefault="006615C0" w:rsidP="00335737">
            <w:pPr>
              <w:widowControl w:val="0"/>
              <w:numPr>
                <w:ilvl w:val="0"/>
                <w:numId w:val="12"/>
              </w:numPr>
              <w:contextualSpacing/>
              <w:jc w:val="both"/>
              <w:rPr>
                <w:rFonts w:eastAsia="Calibri" w:cs="Times New Roman"/>
                <w:kern w:val="0"/>
                <w:sz w:val="22"/>
                <w14:ligatures w14:val="none"/>
              </w:rPr>
            </w:pPr>
            <w:r w:rsidRPr="00CC6149">
              <w:rPr>
                <w:rFonts w:eastAsia="Times New Roman" w:cs="Times New Roman"/>
                <w:color w:val="000000"/>
                <w:kern w:val="0"/>
                <w:sz w:val="22"/>
                <w:lang w:eastAsia="lt-LT"/>
                <w14:ligatures w14:val="none"/>
              </w:rPr>
              <w:t>Kupiškio miesto Kapų, Atgimimo, L. Giros ir Šimtmečio gatvių apšvietimo tinklų remont</w:t>
            </w:r>
            <w:r w:rsidRPr="00CC6149">
              <w:rPr>
                <w:rFonts w:eastAsia="Calibri" w:cs="Arial"/>
                <w:color w:val="000000"/>
                <w:kern w:val="0"/>
                <w:sz w:val="22"/>
                <w:lang w:eastAsia="lt-LT"/>
                <w14:ligatures w14:val="none"/>
              </w:rPr>
              <w:t>o techninį darbo</w:t>
            </w:r>
            <w:r w:rsidRPr="00CC6149">
              <w:rPr>
                <w:rFonts w:eastAsia="Calibri" w:cs="Times New Roman"/>
                <w:kern w:val="0"/>
                <w:sz w:val="22"/>
              </w:rPr>
              <w:t xml:space="preserve"> projektą</w:t>
            </w:r>
            <w:r w:rsidRPr="00CC6149">
              <w:rPr>
                <w:rFonts w:eastAsia="Calibri" w:cs="Times New Roman"/>
                <w:kern w:val="0"/>
                <w:sz w:val="22"/>
                <w:lang w:eastAsia="lt-LT"/>
                <w14:ligatures w14:val="none"/>
              </w:rPr>
              <w:t xml:space="preserve"> Nr. 25024.01-01-TDP</w:t>
            </w:r>
            <w:r>
              <w:rPr>
                <w:rFonts w:eastAsia="Calibri" w:cs="Times New Roman"/>
                <w:kern w:val="0"/>
                <w:sz w:val="22"/>
                <w:lang w:eastAsia="lt-LT"/>
                <w14:ligatures w14:val="none"/>
              </w:rPr>
              <w:t xml:space="preserve">, </w:t>
            </w:r>
            <w:r w:rsidRPr="006615C0">
              <w:rPr>
                <w:rFonts w:eastAsia="Times New Roman" w:cs="Times New Roman"/>
                <w:color w:val="000000"/>
                <w:kern w:val="0"/>
                <w:sz w:val="22"/>
                <w14:ligatures w14:val="none"/>
              </w:rPr>
              <w:t>techninės specifikacijos, aiškinamieji raštai, brėžiniai, Darbų kiekių žiniaraščiai</w:t>
            </w:r>
            <w:r w:rsidR="00335737" w:rsidRPr="00F577A4">
              <w:rPr>
                <w:rFonts w:eastAsia="Calibri" w:cs="Times New Roman"/>
                <w:kern w:val="0"/>
                <w:sz w:val="22"/>
                <w14:ligatures w14:val="none"/>
              </w:rPr>
              <w:t>;</w:t>
            </w:r>
          </w:p>
          <w:p w14:paraId="38E3A0E3" w14:textId="77777777" w:rsidR="00335737" w:rsidRPr="00F577A4" w:rsidRDefault="00335737" w:rsidP="00335737">
            <w:pPr>
              <w:widowControl w:val="0"/>
              <w:numPr>
                <w:ilvl w:val="0"/>
                <w:numId w:val="12"/>
              </w:numPr>
              <w:contextualSpacing/>
              <w:jc w:val="both"/>
              <w:rPr>
                <w:rFonts w:eastAsia="Calibri" w:cs="Times New Roman"/>
                <w:kern w:val="0"/>
                <w:sz w:val="22"/>
                <w14:ligatures w14:val="none"/>
              </w:rPr>
            </w:pPr>
            <w:r w:rsidRPr="00F577A4">
              <w:rPr>
                <w:rFonts w:eastAsia="Calibri" w:cs="Times New Roman"/>
                <w:kern w:val="0"/>
                <w:sz w:val="22"/>
                <w14:ligatures w14:val="none"/>
              </w:rPr>
              <w:t>Veiklų sąrašas;</w:t>
            </w:r>
          </w:p>
          <w:p w14:paraId="104DF5D7" w14:textId="77777777" w:rsidR="006615C0" w:rsidRPr="006615C0" w:rsidRDefault="006615C0" w:rsidP="006615C0">
            <w:pPr>
              <w:widowControl w:val="0"/>
              <w:numPr>
                <w:ilvl w:val="0"/>
                <w:numId w:val="12"/>
              </w:numPr>
              <w:contextualSpacing/>
              <w:jc w:val="both"/>
              <w:rPr>
                <w:rFonts w:eastAsia="Calibri" w:cs="Times New Roman"/>
                <w:kern w:val="0"/>
                <w:sz w:val="22"/>
                <w14:ligatures w14:val="none"/>
              </w:rPr>
            </w:pPr>
            <w:r w:rsidRPr="006615C0">
              <w:rPr>
                <w:rFonts w:eastAsia="Calibri" w:cs="Times New Roman"/>
                <w:kern w:val="0"/>
                <w:sz w:val="22"/>
                <w14:ligatures w14:val="none"/>
              </w:rPr>
              <w:t xml:space="preserve">Subrangovų sąrašas; </w:t>
            </w:r>
          </w:p>
          <w:p w14:paraId="19DD0171" w14:textId="77777777" w:rsidR="006615C0" w:rsidRPr="006615C0" w:rsidRDefault="006615C0" w:rsidP="006615C0">
            <w:pPr>
              <w:widowControl w:val="0"/>
              <w:numPr>
                <w:ilvl w:val="0"/>
                <w:numId w:val="12"/>
              </w:numPr>
              <w:contextualSpacing/>
              <w:jc w:val="both"/>
              <w:rPr>
                <w:rFonts w:eastAsia="Calibri" w:cs="Times New Roman"/>
                <w:kern w:val="0"/>
                <w:sz w:val="22"/>
                <w14:ligatures w14:val="none"/>
              </w:rPr>
            </w:pPr>
            <w:r w:rsidRPr="006615C0">
              <w:rPr>
                <w:rFonts w:eastAsia="Calibri" w:cs="Times New Roman"/>
                <w:kern w:val="0"/>
                <w:sz w:val="22"/>
                <w14:ligatures w14:val="none"/>
              </w:rPr>
              <w:t>Darbų perdavimo priėmimo aktas;</w:t>
            </w:r>
          </w:p>
          <w:p w14:paraId="4E8D11CF" w14:textId="77777777" w:rsidR="006615C0" w:rsidRPr="006615C0" w:rsidRDefault="006615C0" w:rsidP="006615C0">
            <w:pPr>
              <w:widowControl w:val="0"/>
              <w:numPr>
                <w:ilvl w:val="0"/>
                <w:numId w:val="12"/>
              </w:numPr>
              <w:contextualSpacing/>
              <w:jc w:val="both"/>
              <w:rPr>
                <w:rFonts w:eastAsia="Calibri" w:cs="Times New Roman"/>
                <w:kern w:val="0"/>
                <w:sz w:val="22"/>
                <w14:ligatures w14:val="none"/>
              </w:rPr>
            </w:pPr>
            <w:r w:rsidRPr="006615C0">
              <w:rPr>
                <w:rFonts w:eastAsia="Calibri" w:cs="Times New Roman"/>
                <w:kern w:val="0"/>
                <w:sz w:val="22"/>
                <w14:ligatures w14:val="none"/>
              </w:rPr>
              <w:t>Statybvietės priėmimo – perdavimo aktas;</w:t>
            </w:r>
          </w:p>
          <w:p w14:paraId="14F1102A" w14:textId="29ED82F3" w:rsidR="006615C0" w:rsidRPr="006615C0" w:rsidRDefault="006615C0" w:rsidP="006615C0">
            <w:pPr>
              <w:widowControl w:val="0"/>
              <w:numPr>
                <w:ilvl w:val="0"/>
                <w:numId w:val="12"/>
              </w:numPr>
              <w:contextualSpacing/>
              <w:jc w:val="both"/>
              <w:rPr>
                <w:rFonts w:eastAsia="Calibri" w:cs="Times New Roman"/>
                <w:kern w:val="0"/>
                <w:sz w:val="22"/>
                <w14:ligatures w14:val="none"/>
              </w:rPr>
            </w:pPr>
            <w:r w:rsidRPr="006615C0">
              <w:rPr>
                <w:rFonts w:eastAsia="Calibri" w:cs="Times New Roman"/>
                <w:kern w:val="0"/>
                <w:sz w:val="22"/>
                <w14:ligatures w14:val="none"/>
              </w:rPr>
              <w:t>Rangovo pasiūlymas</w:t>
            </w:r>
            <w:r>
              <w:rPr>
                <w:rFonts w:eastAsia="Calibri" w:cs="Times New Roman"/>
                <w:kern w:val="0"/>
                <w:sz w:val="22"/>
                <w14:ligatures w14:val="none"/>
              </w:rPr>
              <w:t>;</w:t>
            </w:r>
          </w:p>
          <w:p w14:paraId="080886B8" w14:textId="7F05C630" w:rsidR="00335737" w:rsidRPr="00F577A4" w:rsidRDefault="006615C0" w:rsidP="006615C0">
            <w:pPr>
              <w:widowControl w:val="0"/>
              <w:numPr>
                <w:ilvl w:val="0"/>
                <w:numId w:val="12"/>
              </w:numPr>
              <w:contextualSpacing/>
              <w:jc w:val="both"/>
              <w:rPr>
                <w:rFonts w:eastAsia="Calibri" w:cs="Times New Roman"/>
                <w:kern w:val="0"/>
                <w:sz w:val="22"/>
                <w14:ligatures w14:val="none"/>
              </w:rPr>
            </w:pPr>
            <w:r w:rsidRPr="006615C0">
              <w:rPr>
                <w:rFonts w:eastAsia="Calibri" w:cs="Times New Roman"/>
                <w:kern w:val="0"/>
                <w:sz w:val="22"/>
                <w14:ligatures w14:val="none"/>
              </w:rPr>
              <w:t>Rangovo pasiūlymo sąmatiniai skaičiavimai su pagrindinėmis techninėmis siūlomų Darbų charakteristikomis ir Darbų įkainiais (jeigu įtraukiami).</w:t>
            </w:r>
            <w:r w:rsidR="00335737" w:rsidRPr="00F577A4">
              <w:rPr>
                <w:rFonts w:eastAsia="Calibri" w:cs="Times New Roman"/>
                <w:kern w:val="0"/>
                <w:sz w:val="22"/>
                <w14:ligatures w14:val="none"/>
              </w:rPr>
              <w:t xml:space="preserve">kiti Sutartį sudarantys dokumentai (jeigu yra). </w:t>
            </w:r>
          </w:p>
        </w:tc>
      </w:tr>
      <w:tr w:rsidR="00335737" w:rsidRPr="00F577A4" w14:paraId="4E3E4848" w14:textId="77777777" w:rsidTr="00F577A4">
        <w:tc>
          <w:tcPr>
            <w:tcW w:w="787" w:type="dxa"/>
            <w:gridSpan w:val="2"/>
            <w:tcBorders>
              <w:top w:val="nil"/>
              <w:left w:val="nil"/>
              <w:bottom w:val="nil"/>
              <w:right w:val="nil"/>
            </w:tcBorders>
          </w:tcPr>
          <w:p w14:paraId="063F4528" w14:textId="77777777" w:rsidR="00335737" w:rsidRPr="00F577A4" w:rsidRDefault="00335737" w:rsidP="00335737">
            <w:pPr>
              <w:widowControl w:val="0"/>
              <w:numPr>
                <w:ilvl w:val="0"/>
                <w:numId w:val="33"/>
              </w:numPr>
              <w:ind w:hanging="578"/>
              <w:contextualSpacing/>
              <w:jc w:val="both"/>
              <w:rPr>
                <w:rFonts w:eastAsia="Calibri" w:cs="Times New Roman"/>
                <w:kern w:val="0"/>
                <w:sz w:val="22"/>
                <w14:ligatures w14:val="none"/>
              </w:rPr>
            </w:pPr>
          </w:p>
        </w:tc>
        <w:tc>
          <w:tcPr>
            <w:tcW w:w="8886" w:type="dxa"/>
            <w:tcBorders>
              <w:top w:val="nil"/>
              <w:left w:val="nil"/>
              <w:bottom w:val="nil"/>
              <w:right w:val="nil"/>
            </w:tcBorders>
          </w:tcPr>
          <w:p w14:paraId="444CB811"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Sutartis gali būti keičiama tik Lietuvos Respublikos viešųjų pirkimų įstatyme nustatytais atvejais neatliekant naujos pirkimo procedūros.</w:t>
            </w:r>
          </w:p>
        </w:tc>
      </w:tr>
      <w:tr w:rsidR="00335737" w:rsidRPr="00F577A4" w14:paraId="0EFA7D76" w14:textId="77777777" w:rsidTr="00F577A4">
        <w:tc>
          <w:tcPr>
            <w:tcW w:w="787" w:type="dxa"/>
            <w:gridSpan w:val="2"/>
            <w:tcBorders>
              <w:top w:val="nil"/>
              <w:left w:val="nil"/>
              <w:bottom w:val="nil"/>
              <w:right w:val="nil"/>
            </w:tcBorders>
          </w:tcPr>
          <w:p w14:paraId="4667BF68" w14:textId="77777777" w:rsidR="00335737" w:rsidRPr="00F577A4" w:rsidRDefault="00335737" w:rsidP="00335737">
            <w:pPr>
              <w:widowControl w:val="0"/>
              <w:numPr>
                <w:ilvl w:val="0"/>
                <w:numId w:val="33"/>
              </w:numPr>
              <w:ind w:hanging="578"/>
              <w:contextualSpacing/>
              <w:jc w:val="both"/>
              <w:rPr>
                <w:rFonts w:eastAsia="Calibri" w:cs="Times New Roman"/>
                <w:kern w:val="0"/>
                <w:sz w:val="22"/>
                <w14:ligatures w14:val="none"/>
              </w:rPr>
            </w:pPr>
          </w:p>
        </w:tc>
        <w:tc>
          <w:tcPr>
            <w:tcW w:w="8886" w:type="dxa"/>
            <w:tcBorders>
              <w:top w:val="nil"/>
              <w:left w:val="nil"/>
              <w:bottom w:val="nil"/>
              <w:right w:val="nil"/>
            </w:tcBorders>
          </w:tcPr>
          <w:p w14:paraId="1526DD0A"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Sutarties sąlygų pagrindiniai duomenys: </w:t>
            </w:r>
          </w:p>
        </w:tc>
      </w:tr>
      <w:tr w:rsidR="00335737" w:rsidRPr="00335737" w14:paraId="0213088F" w14:textId="77777777" w:rsidTr="00F577A4">
        <w:tc>
          <w:tcPr>
            <w:tcW w:w="787" w:type="dxa"/>
            <w:gridSpan w:val="2"/>
            <w:tcBorders>
              <w:top w:val="nil"/>
              <w:left w:val="nil"/>
              <w:bottom w:val="nil"/>
              <w:right w:val="nil"/>
            </w:tcBorders>
          </w:tcPr>
          <w:p w14:paraId="3AABCD84" w14:textId="77777777" w:rsidR="00335737" w:rsidRPr="00335737" w:rsidRDefault="00335737" w:rsidP="00335737">
            <w:pPr>
              <w:widowControl w:val="0"/>
              <w:spacing w:after="200" w:line="276" w:lineRule="auto"/>
              <w:jc w:val="both"/>
              <w:rPr>
                <w:rFonts w:eastAsia="Calibri" w:cs="Times New Roman"/>
                <w:kern w:val="0"/>
                <w14:ligatures w14:val="none"/>
              </w:rPr>
            </w:pPr>
          </w:p>
        </w:tc>
        <w:tc>
          <w:tcPr>
            <w:tcW w:w="8886" w:type="dxa"/>
            <w:tcBorders>
              <w:top w:val="nil"/>
              <w:left w:val="nil"/>
              <w:bottom w:val="nil"/>
              <w:right w:val="nil"/>
            </w:tcBorders>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335737" w:rsidRPr="00335737" w14:paraId="3CA3DEFC" w14:textId="77777777" w:rsidTr="00F577A4">
              <w:tc>
                <w:tcPr>
                  <w:tcW w:w="3577" w:type="dxa"/>
                  <w:tcBorders>
                    <w:top w:val="nil"/>
                    <w:left w:val="nil"/>
                    <w:bottom w:val="dashed" w:sz="4" w:space="0" w:color="auto"/>
                    <w:right w:val="dashed" w:sz="4" w:space="0" w:color="auto"/>
                  </w:tcBorders>
                </w:tcPr>
                <w:p w14:paraId="6BF81CE3" w14:textId="77777777" w:rsidR="00335737" w:rsidRPr="00335737" w:rsidRDefault="00335737" w:rsidP="00335737">
                  <w:pPr>
                    <w:widowControl w:val="0"/>
                    <w:jc w:val="both"/>
                    <w:rPr>
                      <w:rFonts w:eastAsia="Times New Roman" w:cs="Times New Roman"/>
                      <w:i/>
                      <w:kern w:val="0"/>
                      <w:sz w:val="22"/>
                      <w14:ligatures w14:val="none"/>
                    </w:rPr>
                  </w:pPr>
                  <w:r w:rsidRPr="00335737">
                    <w:rPr>
                      <w:rFonts w:eastAsia="Times New Roman" w:cs="Times New Roman"/>
                      <w:i/>
                      <w:kern w:val="0"/>
                      <w:sz w:val="22"/>
                      <w14:ligatures w14:val="none"/>
                    </w:rPr>
                    <w:t>Pavadinimas</w:t>
                  </w:r>
                </w:p>
              </w:tc>
              <w:tc>
                <w:tcPr>
                  <w:tcW w:w="956" w:type="dxa"/>
                  <w:tcBorders>
                    <w:top w:val="nil"/>
                    <w:left w:val="dashed" w:sz="4" w:space="0" w:color="auto"/>
                    <w:bottom w:val="dashed" w:sz="4" w:space="0" w:color="auto"/>
                    <w:right w:val="dashed" w:sz="4" w:space="0" w:color="auto"/>
                  </w:tcBorders>
                </w:tcPr>
                <w:p w14:paraId="28792BCC" w14:textId="77777777" w:rsidR="00335737" w:rsidRPr="00335737" w:rsidRDefault="00335737" w:rsidP="00335737">
                  <w:pPr>
                    <w:widowControl w:val="0"/>
                    <w:jc w:val="both"/>
                    <w:rPr>
                      <w:rFonts w:eastAsia="Times New Roman" w:cs="Times New Roman"/>
                      <w:i/>
                      <w:kern w:val="0"/>
                      <w:sz w:val="22"/>
                      <w14:ligatures w14:val="none"/>
                    </w:rPr>
                  </w:pPr>
                  <w:r w:rsidRPr="00335737">
                    <w:rPr>
                      <w:rFonts w:eastAsia="Times New Roman" w:cs="Times New Roman"/>
                      <w:i/>
                      <w:kern w:val="0"/>
                      <w:sz w:val="22"/>
                      <w14:ligatures w14:val="none"/>
                    </w:rPr>
                    <w:t xml:space="preserve">Punktas </w:t>
                  </w:r>
                </w:p>
              </w:tc>
              <w:tc>
                <w:tcPr>
                  <w:tcW w:w="4212" w:type="dxa"/>
                  <w:tcBorders>
                    <w:top w:val="nil"/>
                    <w:left w:val="dashed" w:sz="4" w:space="0" w:color="auto"/>
                    <w:bottom w:val="dashed" w:sz="4" w:space="0" w:color="auto"/>
                    <w:right w:val="nil"/>
                  </w:tcBorders>
                </w:tcPr>
                <w:p w14:paraId="4B920A59" w14:textId="77777777" w:rsidR="00335737" w:rsidRPr="00335737" w:rsidRDefault="00335737" w:rsidP="00335737">
                  <w:pPr>
                    <w:widowControl w:val="0"/>
                    <w:rPr>
                      <w:rFonts w:eastAsia="Times New Roman" w:cs="Times New Roman"/>
                      <w:i/>
                      <w:kern w:val="0"/>
                      <w:sz w:val="22"/>
                      <w14:ligatures w14:val="none"/>
                    </w:rPr>
                  </w:pPr>
                  <w:r w:rsidRPr="00335737">
                    <w:rPr>
                      <w:rFonts w:eastAsia="Times New Roman" w:cs="Times New Roman"/>
                      <w:i/>
                      <w:kern w:val="0"/>
                      <w:sz w:val="22"/>
                      <w14:ligatures w14:val="none"/>
                    </w:rPr>
                    <w:t>Duomenys ir sąlygos</w:t>
                  </w:r>
                </w:p>
              </w:tc>
            </w:tr>
            <w:tr w:rsidR="00335737" w:rsidRPr="00335737" w14:paraId="319488E4" w14:textId="77777777" w:rsidTr="00F577A4">
              <w:tc>
                <w:tcPr>
                  <w:tcW w:w="3577" w:type="dxa"/>
                  <w:tcBorders>
                    <w:top w:val="nil"/>
                    <w:left w:val="nil"/>
                    <w:bottom w:val="dashed" w:sz="4" w:space="0" w:color="auto"/>
                    <w:right w:val="dashed" w:sz="4" w:space="0" w:color="auto"/>
                  </w:tcBorders>
                </w:tcPr>
                <w:p w14:paraId="25D0A66B" w14:textId="77777777" w:rsid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Pradinė sutarties vertė</w:t>
                  </w:r>
                </w:p>
                <w:p w14:paraId="51288398" w14:textId="77777777" w:rsidR="00C84956" w:rsidRDefault="00C84956" w:rsidP="00335737">
                  <w:pPr>
                    <w:widowControl w:val="0"/>
                    <w:jc w:val="both"/>
                    <w:rPr>
                      <w:rFonts w:eastAsia="Times New Roman" w:cs="Times New Roman"/>
                      <w:kern w:val="0"/>
                      <w:sz w:val="22"/>
                      <w14:ligatures w14:val="none"/>
                    </w:rPr>
                  </w:pPr>
                </w:p>
                <w:p w14:paraId="1FE80390" w14:textId="77777777" w:rsidR="00C84956" w:rsidRDefault="00C84956" w:rsidP="00335737">
                  <w:pPr>
                    <w:widowControl w:val="0"/>
                    <w:jc w:val="both"/>
                    <w:rPr>
                      <w:rFonts w:eastAsia="Times New Roman" w:cs="Times New Roman"/>
                      <w:kern w:val="0"/>
                      <w:sz w:val="22"/>
                      <w14:ligatures w14:val="none"/>
                    </w:rPr>
                  </w:pPr>
                </w:p>
                <w:p w14:paraId="75AE3D8A" w14:textId="49A49C7F" w:rsidR="00C84956" w:rsidRPr="00335737" w:rsidRDefault="00C84956" w:rsidP="00335737">
                  <w:pPr>
                    <w:widowControl w:val="0"/>
                    <w:jc w:val="both"/>
                    <w:rPr>
                      <w:rFonts w:eastAsia="Times New Roman" w:cs="Times New Roman"/>
                      <w:i/>
                      <w:kern w:val="0"/>
                      <w:sz w:val="22"/>
                      <w14:ligatures w14:val="none"/>
                    </w:rPr>
                  </w:pPr>
                </w:p>
              </w:tc>
              <w:tc>
                <w:tcPr>
                  <w:tcW w:w="956" w:type="dxa"/>
                  <w:tcBorders>
                    <w:top w:val="nil"/>
                    <w:left w:val="dashed" w:sz="4" w:space="0" w:color="auto"/>
                    <w:bottom w:val="dashed" w:sz="4" w:space="0" w:color="auto"/>
                    <w:right w:val="dashed" w:sz="4" w:space="0" w:color="auto"/>
                  </w:tcBorders>
                </w:tcPr>
                <w:p w14:paraId="2D464CF9" w14:textId="77777777" w:rsid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1.13</w:t>
                  </w:r>
                </w:p>
                <w:p w14:paraId="104EF7A9" w14:textId="77777777" w:rsidR="00C84956" w:rsidRDefault="00C84956" w:rsidP="00335737">
                  <w:pPr>
                    <w:widowControl w:val="0"/>
                    <w:jc w:val="both"/>
                    <w:rPr>
                      <w:rFonts w:eastAsia="Times New Roman" w:cs="Times New Roman"/>
                      <w:kern w:val="0"/>
                      <w:sz w:val="22"/>
                      <w14:ligatures w14:val="none"/>
                    </w:rPr>
                  </w:pPr>
                </w:p>
                <w:p w14:paraId="031778D7" w14:textId="77777777" w:rsidR="00C84956" w:rsidRDefault="00C84956" w:rsidP="00335737">
                  <w:pPr>
                    <w:widowControl w:val="0"/>
                    <w:jc w:val="both"/>
                    <w:rPr>
                      <w:rFonts w:eastAsia="Times New Roman" w:cs="Times New Roman"/>
                      <w:kern w:val="0"/>
                      <w:sz w:val="22"/>
                      <w14:ligatures w14:val="none"/>
                    </w:rPr>
                  </w:pPr>
                </w:p>
                <w:p w14:paraId="387BC8BA" w14:textId="1F5233E8" w:rsidR="00C84956" w:rsidRPr="00335737" w:rsidRDefault="00C84956" w:rsidP="00335737">
                  <w:pPr>
                    <w:widowControl w:val="0"/>
                    <w:jc w:val="both"/>
                    <w:rPr>
                      <w:rFonts w:eastAsia="Times New Roman" w:cs="Times New Roman"/>
                      <w:i/>
                      <w:kern w:val="0"/>
                      <w:sz w:val="22"/>
                      <w14:ligatures w14:val="none"/>
                    </w:rPr>
                  </w:pPr>
                </w:p>
              </w:tc>
              <w:tc>
                <w:tcPr>
                  <w:tcW w:w="4212" w:type="dxa"/>
                  <w:tcBorders>
                    <w:top w:val="nil"/>
                    <w:left w:val="dashed" w:sz="4" w:space="0" w:color="auto"/>
                    <w:bottom w:val="dashed" w:sz="4" w:space="0" w:color="auto"/>
                    <w:right w:val="nil"/>
                  </w:tcBorders>
                </w:tcPr>
                <w:p w14:paraId="7FD04921" w14:textId="299AD7B4" w:rsidR="00335737" w:rsidRPr="00C07E2C" w:rsidRDefault="00335737" w:rsidP="00335737">
                  <w:pPr>
                    <w:widowControl w:val="0"/>
                    <w:rPr>
                      <w:rFonts w:eastAsia="Times New Roman" w:cs="Times New Roman"/>
                      <w:kern w:val="0"/>
                      <w:sz w:val="22"/>
                      <w14:ligatures w14:val="none"/>
                    </w:rPr>
                  </w:pPr>
                  <w:r w:rsidRPr="00C07E2C">
                    <w:rPr>
                      <w:rFonts w:eastAsia="Times New Roman" w:cs="Times New Roman"/>
                      <w:kern w:val="0"/>
                      <w:sz w:val="22"/>
                      <w14:ligatures w14:val="none"/>
                    </w:rPr>
                    <w:t xml:space="preserve">............................ eurų </w:t>
                  </w:r>
                  <w:r w:rsidR="00C07E2C" w:rsidRPr="00C07E2C">
                    <w:rPr>
                      <w:rFonts w:eastAsia="Times New Roman" w:cs="Times New Roman"/>
                      <w:kern w:val="0"/>
                      <w:sz w:val="22"/>
                      <w14:ligatures w14:val="none"/>
                    </w:rPr>
                    <w:t>be PVM</w:t>
                  </w:r>
                </w:p>
                <w:p w14:paraId="749274B7" w14:textId="68152404" w:rsidR="00335737" w:rsidRPr="00C07E2C" w:rsidRDefault="00335737" w:rsidP="00E52803">
                  <w:pPr>
                    <w:widowControl w:val="0"/>
                    <w:rPr>
                      <w:rFonts w:eastAsia="Times New Roman" w:cs="Times New Roman"/>
                      <w:i/>
                      <w:kern w:val="0"/>
                      <w:sz w:val="22"/>
                      <w14:ligatures w14:val="none"/>
                    </w:rPr>
                  </w:pPr>
                  <w:r w:rsidRPr="00C07E2C">
                    <w:rPr>
                      <w:rFonts w:eastAsia="Times New Roman" w:cs="Times New Roman"/>
                      <w:i/>
                      <w:kern w:val="0"/>
                      <w:sz w:val="22"/>
                      <w14:ligatures w14:val="none"/>
                    </w:rPr>
                    <w:t>[pasirašydamas Sutartį Užsakovas įrašo vertę, lygią laimėjusio rangovo pasiūlymo kainai</w:t>
                  </w:r>
                  <w:r w:rsidR="00C84956" w:rsidRPr="00C07E2C">
                    <w:rPr>
                      <w:rFonts w:eastAsia="Times New Roman" w:cs="Times New Roman"/>
                      <w:i/>
                      <w:kern w:val="0"/>
                      <w:sz w:val="22"/>
                      <w14:ligatures w14:val="none"/>
                    </w:rPr>
                    <w:t xml:space="preserve"> be PVM</w:t>
                  </w:r>
                  <w:r w:rsidRPr="00C07E2C">
                    <w:rPr>
                      <w:rFonts w:eastAsia="Times New Roman" w:cs="Times New Roman"/>
                      <w:i/>
                      <w:kern w:val="0"/>
                      <w:sz w:val="22"/>
                      <w14:ligatures w14:val="none"/>
                    </w:rPr>
                    <w:t xml:space="preserve">] </w:t>
                  </w:r>
                </w:p>
              </w:tc>
            </w:tr>
            <w:tr w:rsidR="00335737" w:rsidRPr="00335737" w14:paraId="0829A867" w14:textId="77777777" w:rsidTr="00F577A4">
              <w:tc>
                <w:tcPr>
                  <w:tcW w:w="3577" w:type="dxa"/>
                  <w:tcBorders>
                    <w:top w:val="dashed" w:sz="4" w:space="0" w:color="auto"/>
                    <w:left w:val="nil"/>
                    <w:bottom w:val="dashed" w:sz="4" w:space="0" w:color="auto"/>
                    <w:right w:val="dashed" w:sz="4" w:space="0" w:color="auto"/>
                  </w:tcBorders>
                </w:tcPr>
                <w:p w14:paraId="2A5468C6" w14:textId="77777777" w:rsidR="00335737" w:rsidRPr="00335737" w:rsidRDefault="00335737" w:rsidP="00335737">
                  <w:pPr>
                    <w:widowControl w:val="0"/>
                    <w:rPr>
                      <w:rFonts w:eastAsia="Times New Roman" w:cs="Times New Roman"/>
                      <w:i/>
                      <w:kern w:val="0"/>
                      <w:sz w:val="22"/>
                      <w14:ligatures w14:val="none"/>
                    </w:rPr>
                  </w:pPr>
                  <w:r w:rsidRPr="00335737">
                    <w:rPr>
                      <w:rFonts w:eastAsia="Times New Roman" w:cs="Times New Roman"/>
                      <w:kern w:val="0"/>
                      <w:sz w:val="22"/>
                      <w14:ligatures w14:val="none"/>
                    </w:rPr>
                    <w:t>Užsakovo skiriamas asmuo Sutarties vykdymo kontrolei</w:t>
                  </w:r>
                </w:p>
              </w:tc>
              <w:tc>
                <w:tcPr>
                  <w:tcW w:w="956" w:type="dxa"/>
                  <w:tcBorders>
                    <w:top w:val="dashed" w:sz="4" w:space="0" w:color="auto"/>
                    <w:left w:val="dashed" w:sz="4" w:space="0" w:color="auto"/>
                    <w:bottom w:val="dashed" w:sz="4" w:space="0" w:color="auto"/>
                    <w:right w:val="dashed" w:sz="4" w:space="0" w:color="auto"/>
                  </w:tcBorders>
                </w:tcPr>
                <w:p w14:paraId="03443486" w14:textId="77777777" w:rsidR="00335737" w:rsidRPr="00335737" w:rsidRDefault="00335737" w:rsidP="00335737">
                  <w:pPr>
                    <w:widowControl w:val="0"/>
                    <w:jc w:val="both"/>
                    <w:rPr>
                      <w:rFonts w:eastAsia="Times New Roman" w:cs="Times New Roman"/>
                      <w:i/>
                      <w:kern w:val="0"/>
                      <w:sz w:val="22"/>
                      <w14:ligatures w14:val="none"/>
                    </w:rPr>
                  </w:pPr>
                  <w:r w:rsidRPr="00335737">
                    <w:rPr>
                      <w:rFonts w:eastAsia="Times New Roman" w:cs="Times New Roman"/>
                      <w:kern w:val="0"/>
                      <w:sz w:val="22"/>
                      <w14:ligatures w14:val="none"/>
                    </w:rPr>
                    <w:t>4.3</w:t>
                  </w:r>
                </w:p>
              </w:tc>
              <w:tc>
                <w:tcPr>
                  <w:tcW w:w="4212" w:type="dxa"/>
                  <w:tcBorders>
                    <w:top w:val="dashed" w:sz="4" w:space="0" w:color="auto"/>
                    <w:left w:val="dashed" w:sz="4" w:space="0" w:color="auto"/>
                    <w:bottom w:val="dashed" w:sz="4" w:space="0" w:color="auto"/>
                    <w:right w:val="nil"/>
                  </w:tcBorders>
                </w:tcPr>
                <w:p w14:paraId="6A9F9BD2" w14:textId="77777777" w:rsidR="00335737" w:rsidRPr="00C07E2C" w:rsidRDefault="00335737" w:rsidP="00335737">
                  <w:pPr>
                    <w:widowControl w:val="0"/>
                    <w:rPr>
                      <w:rFonts w:eastAsia="Times New Roman" w:cs="Times New Roman"/>
                      <w:i/>
                      <w:kern w:val="0"/>
                      <w:sz w:val="22"/>
                      <w14:ligatures w14:val="none"/>
                    </w:rPr>
                  </w:pPr>
                  <w:r w:rsidRPr="00C07E2C">
                    <w:rPr>
                      <w:rFonts w:eastAsia="Times New Roman" w:cs="Times New Roman"/>
                      <w:i/>
                      <w:kern w:val="0"/>
                      <w:sz w:val="22"/>
                      <w14:ligatures w14:val="none"/>
                    </w:rPr>
                    <w:t>[Užsakovas nurodo konkretų asmenį]</w:t>
                  </w:r>
                </w:p>
              </w:tc>
            </w:tr>
            <w:tr w:rsidR="00335737" w:rsidRPr="00335737" w14:paraId="4E3AEAAE" w14:textId="77777777" w:rsidTr="00F577A4">
              <w:tc>
                <w:tcPr>
                  <w:tcW w:w="3577" w:type="dxa"/>
                  <w:tcBorders>
                    <w:top w:val="dashed" w:sz="4" w:space="0" w:color="auto"/>
                    <w:left w:val="nil"/>
                    <w:bottom w:val="dashed" w:sz="4" w:space="0" w:color="auto"/>
                    <w:right w:val="dashed" w:sz="4" w:space="0" w:color="auto"/>
                  </w:tcBorders>
                </w:tcPr>
                <w:p w14:paraId="412E2B1E"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Užsakovo skiriamas asmuo  Sutarties ir jos pakeitimų viešinimui</w:t>
                  </w:r>
                </w:p>
              </w:tc>
              <w:tc>
                <w:tcPr>
                  <w:tcW w:w="956" w:type="dxa"/>
                  <w:tcBorders>
                    <w:top w:val="dashed" w:sz="4" w:space="0" w:color="auto"/>
                    <w:left w:val="dashed" w:sz="4" w:space="0" w:color="auto"/>
                    <w:bottom w:val="dashed" w:sz="4" w:space="0" w:color="auto"/>
                    <w:right w:val="dashed" w:sz="4" w:space="0" w:color="auto"/>
                  </w:tcBorders>
                </w:tcPr>
                <w:p w14:paraId="2339047A"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4.3</w:t>
                  </w:r>
                </w:p>
              </w:tc>
              <w:tc>
                <w:tcPr>
                  <w:tcW w:w="4212" w:type="dxa"/>
                  <w:tcBorders>
                    <w:top w:val="dashed" w:sz="4" w:space="0" w:color="auto"/>
                    <w:left w:val="dashed" w:sz="4" w:space="0" w:color="auto"/>
                    <w:bottom w:val="dashed" w:sz="4" w:space="0" w:color="auto"/>
                    <w:right w:val="nil"/>
                  </w:tcBorders>
                </w:tcPr>
                <w:p w14:paraId="5D6D8958" w14:textId="77777777" w:rsidR="00335737" w:rsidRPr="00C07E2C" w:rsidRDefault="00335737" w:rsidP="00335737">
                  <w:pPr>
                    <w:widowControl w:val="0"/>
                    <w:rPr>
                      <w:rFonts w:eastAsia="Times New Roman" w:cs="Times New Roman"/>
                      <w:i/>
                      <w:kern w:val="0"/>
                      <w:sz w:val="22"/>
                      <w14:ligatures w14:val="none"/>
                    </w:rPr>
                  </w:pPr>
                  <w:r w:rsidRPr="00C07E2C">
                    <w:rPr>
                      <w:rFonts w:eastAsia="Times New Roman" w:cs="Times New Roman"/>
                      <w:i/>
                      <w:kern w:val="0"/>
                      <w:sz w:val="22"/>
                      <w14:ligatures w14:val="none"/>
                    </w:rPr>
                    <w:t>[Užsakovas nurodo konkretų asmenį]</w:t>
                  </w:r>
                </w:p>
              </w:tc>
            </w:tr>
            <w:tr w:rsidR="00335737" w:rsidRPr="00335737" w14:paraId="72A563F5" w14:textId="77777777" w:rsidTr="00F577A4">
              <w:tc>
                <w:tcPr>
                  <w:tcW w:w="3577" w:type="dxa"/>
                  <w:tcBorders>
                    <w:top w:val="dashed" w:sz="4" w:space="0" w:color="auto"/>
                    <w:left w:val="nil"/>
                    <w:bottom w:val="dashed" w:sz="4" w:space="0" w:color="auto"/>
                    <w:right w:val="dashed" w:sz="4" w:space="0" w:color="auto"/>
                  </w:tcBorders>
                </w:tcPr>
                <w:p w14:paraId="4549FCC3"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Rangovo skiriamas asmuo Sutarties vykdymo kontrolei</w:t>
                  </w:r>
                </w:p>
              </w:tc>
              <w:tc>
                <w:tcPr>
                  <w:tcW w:w="956" w:type="dxa"/>
                  <w:tcBorders>
                    <w:top w:val="dashed" w:sz="4" w:space="0" w:color="auto"/>
                    <w:left w:val="dashed" w:sz="4" w:space="0" w:color="auto"/>
                    <w:bottom w:val="dashed" w:sz="4" w:space="0" w:color="auto"/>
                    <w:right w:val="dashed" w:sz="4" w:space="0" w:color="auto"/>
                  </w:tcBorders>
                </w:tcPr>
                <w:p w14:paraId="42729FBA"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4.3</w:t>
                  </w:r>
                </w:p>
              </w:tc>
              <w:tc>
                <w:tcPr>
                  <w:tcW w:w="4212" w:type="dxa"/>
                  <w:tcBorders>
                    <w:top w:val="dashed" w:sz="4" w:space="0" w:color="auto"/>
                    <w:left w:val="dashed" w:sz="4" w:space="0" w:color="auto"/>
                    <w:bottom w:val="dashed" w:sz="4" w:space="0" w:color="auto"/>
                    <w:right w:val="nil"/>
                  </w:tcBorders>
                </w:tcPr>
                <w:p w14:paraId="42668913" w14:textId="77777777" w:rsidR="00335737" w:rsidRPr="00C07E2C" w:rsidRDefault="00335737" w:rsidP="00335737">
                  <w:pPr>
                    <w:widowControl w:val="0"/>
                    <w:rPr>
                      <w:rFonts w:eastAsia="Times New Roman" w:cs="Times New Roman"/>
                      <w:i/>
                      <w:kern w:val="0"/>
                      <w:sz w:val="22"/>
                      <w14:ligatures w14:val="none"/>
                    </w:rPr>
                  </w:pPr>
                  <w:r w:rsidRPr="00C07E2C">
                    <w:rPr>
                      <w:rFonts w:eastAsia="Times New Roman" w:cs="Times New Roman"/>
                      <w:i/>
                      <w:kern w:val="0"/>
                      <w:sz w:val="22"/>
                      <w14:ligatures w14:val="none"/>
                    </w:rPr>
                    <w:t>[Rangovas nurodo konkretų asmenį]</w:t>
                  </w:r>
                </w:p>
              </w:tc>
            </w:tr>
            <w:tr w:rsidR="00335737" w:rsidRPr="00335737" w14:paraId="7A073D2E" w14:textId="77777777" w:rsidTr="00F577A4">
              <w:tc>
                <w:tcPr>
                  <w:tcW w:w="3577" w:type="dxa"/>
                  <w:tcBorders>
                    <w:top w:val="dashed" w:sz="4" w:space="0" w:color="auto"/>
                    <w:left w:val="nil"/>
                    <w:bottom w:val="dashed" w:sz="4" w:space="0" w:color="auto"/>
                    <w:right w:val="dashed" w:sz="4" w:space="0" w:color="auto"/>
                  </w:tcBorders>
                </w:tcPr>
                <w:p w14:paraId="4DF8A7D6" w14:textId="77777777" w:rsidR="00335737" w:rsidRPr="00335737" w:rsidRDefault="00335737" w:rsidP="00335737">
                  <w:pPr>
                    <w:widowControl w:val="0"/>
                    <w:tabs>
                      <w:tab w:val="left" w:pos="1276"/>
                      <w:tab w:val="left" w:pos="1843"/>
                    </w:tabs>
                    <w:rPr>
                      <w:rFonts w:eastAsia="Times New Roman" w:cs="Times New Roman"/>
                      <w:kern w:val="0"/>
                      <w:szCs w:val="20"/>
                      <w14:ligatures w14:val="none"/>
                    </w:rPr>
                  </w:pPr>
                  <w:r w:rsidRPr="00335737">
                    <w:rPr>
                      <w:rFonts w:eastAsia="Times New Roman" w:cs="Times New Roman"/>
                      <w:kern w:val="0"/>
                      <w:szCs w:val="20"/>
                      <w14:ligatures w14:val="none"/>
                    </w:rPr>
                    <w:t xml:space="preserve">Subrangovas </w:t>
                  </w:r>
                </w:p>
              </w:tc>
              <w:tc>
                <w:tcPr>
                  <w:tcW w:w="956" w:type="dxa"/>
                  <w:tcBorders>
                    <w:top w:val="dashed" w:sz="4" w:space="0" w:color="auto"/>
                    <w:left w:val="dashed" w:sz="4" w:space="0" w:color="auto"/>
                    <w:bottom w:val="dashed" w:sz="4" w:space="0" w:color="auto"/>
                    <w:right w:val="dashed" w:sz="4" w:space="0" w:color="auto"/>
                  </w:tcBorders>
                </w:tcPr>
                <w:p w14:paraId="574BA411"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5.19</w:t>
                  </w:r>
                </w:p>
              </w:tc>
              <w:tc>
                <w:tcPr>
                  <w:tcW w:w="4212" w:type="dxa"/>
                  <w:tcBorders>
                    <w:top w:val="dashed" w:sz="4" w:space="0" w:color="auto"/>
                    <w:left w:val="dashed" w:sz="4" w:space="0" w:color="auto"/>
                    <w:bottom w:val="dashed" w:sz="4" w:space="0" w:color="auto"/>
                    <w:right w:val="nil"/>
                  </w:tcBorders>
                </w:tcPr>
                <w:p w14:paraId="0BE20C87" w14:textId="77777777" w:rsidR="00335737" w:rsidRPr="00C07E2C" w:rsidRDefault="00335737" w:rsidP="00335737">
                  <w:pPr>
                    <w:widowControl w:val="0"/>
                    <w:rPr>
                      <w:rFonts w:eastAsia="Times New Roman" w:cs="Times New Roman"/>
                      <w:i/>
                      <w:kern w:val="0"/>
                      <w:sz w:val="22"/>
                      <w14:ligatures w14:val="none"/>
                    </w:rPr>
                  </w:pPr>
                  <w:r w:rsidRPr="00C07E2C">
                    <w:rPr>
                      <w:rFonts w:eastAsia="Times New Roman" w:cs="Times New Roman"/>
                      <w:i/>
                      <w:kern w:val="0"/>
                      <w:sz w:val="22"/>
                      <w14:ligatures w14:val="none"/>
                    </w:rPr>
                    <w:t>[nurodomi pavadinimai ir kontaktai].</w:t>
                  </w:r>
                </w:p>
              </w:tc>
            </w:tr>
            <w:tr w:rsidR="00335737" w:rsidRPr="00335737" w14:paraId="1E8DFF98" w14:textId="77777777" w:rsidTr="00F577A4">
              <w:tc>
                <w:tcPr>
                  <w:tcW w:w="3577" w:type="dxa"/>
                  <w:tcBorders>
                    <w:top w:val="dashed" w:sz="4" w:space="0" w:color="auto"/>
                    <w:left w:val="nil"/>
                    <w:bottom w:val="dashed" w:sz="4" w:space="0" w:color="auto"/>
                    <w:right w:val="dashed" w:sz="4" w:space="0" w:color="auto"/>
                  </w:tcBorders>
                </w:tcPr>
                <w:p w14:paraId="02C2F903"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0CD79FC4"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6.1.</w:t>
                  </w:r>
                </w:p>
              </w:tc>
              <w:tc>
                <w:tcPr>
                  <w:tcW w:w="4212" w:type="dxa"/>
                  <w:tcBorders>
                    <w:top w:val="dashed" w:sz="4" w:space="0" w:color="auto"/>
                    <w:left w:val="dashed" w:sz="4" w:space="0" w:color="auto"/>
                    <w:bottom w:val="dashed" w:sz="4" w:space="0" w:color="auto"/>
                    <w:right w:val="nil"/>
                  </w:tcBorders>
                </w:tcPr>
                <w:p w14:paraId="005049A8" w14:textId="64F401CF" w:rsidR="00AF3E07" w:rsidRDefault="00C07E2C" w:rsidP="00335737">
                  <w:pPr>
                    <w:widowControl w:val="0"/>
                    <w:rPr>
                      <w:rFonts w:eastAsia="Times New Roman" w:cs="Times New Roman"/>
                      <w:b/>
                      <w:bCs/>
                      <w:kern w:val="0"/>
                      <w:sz w:val="22"/>
                      <w14:ligatures w14:val="none"/>
                    </w:rPr>
                  </w:pPr>
                  <w:r w:rsidRPr="00AF3E07">
                    <w:rPr>
                      <w:rFonts w:eastAsia="Times New Roman" w:cs="Times New Roman"/>
                      <w:b/>
                      <w:bCs/>
                      <w:kern w:val="0"/>
                      <w:sz w:val="22"/>
                      <w14:ligatures w14:val="none"/>
                    </w:rPr>
                    <w:t>6</w:t>
                  </w:r>
                  <w:r w:rsidR="00335737" w:rsidRPr="00AF3E07">
                    <w:rPr>
                      <w:rFonts w:eastAsia="Times New Roman" w:cs="Times New Roman"/>
                      <w:b/>
                      <w:bCs/>
                      <w:kern w:val="0"/>
                      <w:sz w:val="22"/>
                      <w14:ligatures w14:val="none"/>
                    </w:rPr>
                    <w:t xml:space="preserve"> mėn</w:t>
                  </w:r>
                  <w:r w:rsidR="00AF3E07">
                    <w:rPr>
                      <w:rFonts w:eastAsia="Times New Roman" w:cs="Times New Roman"/>
                      <w:b/>
                      <w:bCs/>
                      <w:kern w:val="0"/>
                      <w:sz w:val="22"/>
                      <w14:ligatures w14:val="none"/>
                    </w:rPr>
                    <w:t>esiai</w:t>
                  </w:r>
                  <w:r w:rsidR="00335737" w:rsidRPr="00AF3E07">
                    <w:rPr>
                      <w:rFonts w:eastAsia="Times New Roman" w:cs="Times New Roman"/>
                      <w:b/>
                      <w:bCs/>
                      <w:kern w:val="0"/>
                      <w:sz w:val="22"/>
                      <w14:ligatures w14:val="none"/>
                    </w:rPr>
                    <w:t xml:space="preserve"> </w:t>
                  </w:r>
                </w:p>
                <w:p w14:paraId="4718D41C" w14:textId="1BD97453" w:rsidR="00335737" w:rsidRPr="00AF3E07" w:rsidRDefault="00335737" w:rsidP="00335737">
                  <w:pPr>
                    <w:widowControl w:val="0"/>
                    <w:rPr>
                      <w:rFonts w:eastAsia="Times New Roman" w:cs="Times New Roman"/>
                      <w:b/>
                      <w:bCs/>
                      <w:kern w:val="0"/>
                      <w:sz w:val="22"/>
                      <w14:ligatures w14:val="none"/>
                    </w:rPr>
                  </w:pPr>
                  <w:r w:rsidRPr="00AF3E07">
                    <w:rPr>
                      <w:rFonts w:eastAsia="Times New Roman" w:cs="Times New Roman"/>
                      <w:kern w:val="0"/>
                      <w:sz w:val="22"/>
                      <w14:ligatures w14:val="none"/>
                    </w:rPr>
                    <w:t xml:space="preserve">Atliktų darbų atkavimas vykdomas </w:t>
                  </w:r>
                  <w:r w:rsidRPr="00AF3E07">
                    <w:rPr>
                      <w:rFonts w:eastAsia="Times New Roman" w:cs="Times New Roman"/>
                      <w:kern w:val="0"/>
                      <w:sz w:val="22"/>
                      <w:szCs w:val="24"/>
                      <w14:ligatures w14:val="none"/>
                    </w:rPr>
                    <w:t>kas mėnesį arba atlikus visus darbus.</w:t>
                  </w:r>
                </w:p>
              </w:tc>
            </w:tr>
            <w:tr w:rsidR="00335737" w:rsidRPr="00335737" w14:paraId="06F79F58" w14:textId="77777777" w:rsidTr="00F577A4">
              <w:tc>
                <w:tcPr>
                  <w:tcW w:w="3577" w:type="dxa"/>
                  <w:tcBorders>
                    <w:top w:val="dashed" w:sz="4" w:space="0" w:color="auto"/>
                    <w:left w:val="nil"/>
                    <w:bottom w:val="dashed" w:sz="4" w:space="0" w:color="auto"/>
                    <w:right w:val="dashed" w:sz="4" w:space="0" w:color="auto"/>
                  </w:tcBorders>
                </w:tcPr>
                <w:p w14:paraId="48933512"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5267DEFC"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6.4.</w:t>
                  </w:r>
                </w:p>
              </w:tc>
              <w:tc>
                <w:tcPr>
                  <w:tcW w:w="4212" w:type="dxa"/>
                  <w:tcBorders>
                    <w:top w:val="dashed" w:sz="4" w:space="0" w:color="auto"/>
                    <w:left w:val="dashed" w:sz="4" w:space="0" w:color="auto"/>
                    <w:bottom w:val="dashed" w:sz="4" w:space="0" w:color="auto"/>
                    <w:right w:val="nil"/>
                  </w:tcBorders>
                </w:tcPr>
                <w:p w14:paraId="75E25584"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1 mėn.</w:t>
                  </w:r>
                </w:p>
              </w:tc>
            </w:tr>
            <w:tr w:rsidR="00335737" w:rsidRPr="00335737" w14:paraId="0A464B05" w14:textId="77777777" w:rsidTr="00F577A4">
              <w:tc>
                <w:tcPr>
                  <w:tcW w:w="3577" w:type="dxa"/>
                  <w:tcBorders>
                    <w:top w:val="dashed" w:sz="4" w:space="0" w:color="auto"/>
                    <w:left w:val="nil"/>
                    <w:bottom w:val="dashed" w:sz="4" w:space="0" w:color="auto"/>
                    <w:right w:val="dashed" w:sz="4" w:space="0" w:color="auto"/>
                  </w:tcBorders>
                </w:tcPr>
                <w:p w14:paraId="64A8A625"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34FAB59B"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6.7</w:t>
                  </w:r>
                </w:p>
              </w:tc>
              <w:tc>
                <w:tcPr>
                  <w:tcW w:w="4212" w:type="dxa"/>
                  <w:tcBorders>
                    <w:top w:val="dashed" w:sz="4" w:space="0" w:color="auto"/>
                    <w:left w:val="dashed" w:sz="4" w:space="0" w:color="auto"/>
                    <w:bottom w:val="dashed" w:sz="4" w:space="0" w:color="auto"/>
                    <w:right w:val="nil"/>
                  </w:tcBorders>
                </w:tcPr>
                <w:p w14:paraId="1115BED2" w14:textId="5C62C3C3" w:rsidR="00335737" w:rsidRPr="00335737" w:rsidRDefault="00F22F25" w:rsidP="00335737">
                  <w:pPr>
                    <w:widowControl w:val="0"/>
                    <w:rPr>
                      <w:rFonts w:eastAsia="Times New Roman" w:cs="Times New Roman"/>
                      <w:kern w:val="0"/>
                      <w:sz w:val="22"/>
                      <w14:ligatures w14:val="none"/>
                    </w:rPr>
                  </w:pPr>
                  <w:r w:rsidRPr="00F22F25">
                    <w:rPr>
                      <w:rFonts w:eastAsia="Times New Roman" w:cs="Times New Roman"/>
                      <w:kern w:val="0"/>
                      <w:sz w:val="22"/>
                      <w:bdr w:val="nil"/>
                      <w:lang w:eastAsia="en-GB"/>
                      <w14:ligatures w14:val="none"/>
                    </w:rPr>
                    <w:t xml:space="preserve">0,05 proc. </w:t>
                  </w:r>
                  <w:r w:rsidRPr="00F22F25">
                    <w:rPr>
                      <w:rFonts w:eastAsia="Calibri" w:cs="Times New Roman"/>
                      <w:kern w:val="0"/>
                      <w:sz w:val="22"/>
                      <w14:ligatures w14:val="none"/>
                    </w:rPr>
                    <w:t>nuo neatliktų Darbų vertės už kiekvieną uždelstą dieną</w:t>
                  </w:r>
                  <w:r w:rsidRPr="00F22F25">
                    <w:rPr>
                      <w:rFonts w:eastAsia="Calibri" w:cs="Times New Roman"/>
                      <w:color w:val="000000"/>
                      <w:kern w:val="0"/>
                      <w:sz w:val="22"/>
                      <w14:ligatures w14:val="none"/>
                    </w:rPr>
                    <w:t>.</w:t>
                  </w:r>
                </w:p>
              </w:tc>
            </w:tr>
            <w:tr w:rsidR="00335737" w:rsidRPr="00335737" w14:paraId="52BA0AED" w14:textId="77777777" w:rsidTr="00F577A4">
              <w:tc>
                <w:tcPr>
                  <w:tcW w:w="3577" w:type="dxa"/>
                  <w:tcBorders>
                    <w:top w:val="dashed" w:sz="4" w:space="0" w:color="auto"/>
                    <w:left w:val="nil"/>
                    <w:bottom w:val="dashed" w:sz="4" w:space="0" w:color="auto"/>
                    <w:right w:val="dashed" w:sz="4" w:space="0" w:color="auto"/>
                  </w:tcBorders>
                </w:tcPr>
                <w:p w14:paraId="45B8B24B"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118A5A43" w14:textId="3A3A13F0" w:rsidR="00C07E2C" w:rsidRDefault="00C07E2C" w:rsidP="00335737">
                  <w:pPr>
                    <w:widowControl w:val="0"/>
                    <w:jc w:val="both"/>
                    <w:rPr>
                      <w:rFonts w:eastAsia="Times New Roman" w:cs="Times New Roman"/>
                      <w:kern w:val="0"/>
                      <w:sz w:val="22"/>
                      <w14:ligatures w14:val="none"/>
                    </w:rPr>
                  </w:pPr>
                  <w:r>
                    <w:rPr>
                      <w:rFonts w:eastAsia="Times New Roman" w:cs="Times New Roman"/>
                      <w:kern w:val="0"/>
                      <w:sz w:val="22"/>
                      <w14:ligatures w14:val="none"/>
                    </w:rPr>
                    <w:t>1.21</w:t>
                  </w:r>
                </w:p>
                <w:p w14:paraId="599CB8EB" w14:textId="4CBD3440"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8.1.</w:t>
                  </w:r>
                </w:p>
              </w:tc>
              <w:tc>
                <w:tcPr>
                  <w:tcW w:w="4212" w:type="dxa"/>
                  <w:tcBorders>
                    <w:top w:val="dashed" w:sz="4" w:space="0" w:color="auto"/>
                    <w:left w:val="dashed" w:sz="4" w:space="0" w:color="auto"/>
                    <w:bottom w:val="dashed" w:sz="4" w:space="0" w:color="auto"/>
                    <w:right w:val="nil"/>
                  </w:tcBorders>
                </w:tcPr>
                <w:p w14:paraId="6C6EE8C2" w14:textId="52ED4D74" w:rsidR="00335737" w:rsidRPr="00F22F25" w:rsidRDefault="00335737" w:rsidP="00335737">
                  <w:pPr>
                    <w:widowControl w:val="0"/>
                    <w:rPr>
                      <w:rFonts w:eastAsia="Times New Roman" w:cs="Times New Roman"/>
                      <w:i/>
                      <w:kern w:val="0"/>
                      <w:sz w:val="22"/>
                      <w14:ligatures w14:val="none"/>
                    </w:rPr>
                  </w:pPr>
                  <w:r w:rsidRPr="00F22F25">
                    <w:rPr>
                      <w:rFonts w:eastAsia="Times New Roman" w:cs="Times New Roman"/>
                      <w:kern w:val="0"/>
                      <w:sz w:val="22"/>
                      <w14:ligatures w14:val="none"/>
                    </w:rPr>
                    <w:t xml:space="preserve">............................ eurų </w:t>
                  </w:r>
                  <w:r w:rsidR="00C07E2C" w:rsidRPr="00F22F25">
                    <w:rPr>
                      <w:rFonts w:eastAsia="Times New Roman" w:cs="Times New Roman"/>
                      <w:kern w:val="0"/>
                      <w:sz w:val="22"/>
                      <w14:ligatures w14:val="none"/>
                    </w:rPr>
                    <w:t>su PVM</w:t>
                  </w:r>
                </w:p>
                <w:p w14:paraId="75E44F10" w14:textId="77777777" w:rsidR="00335737" w:rsidRPr="00F22F25" w:rsidRDefault="00335737" w:rsidP="00335737">
                  <w:pPr>
                    <w:widowControl w:val="0"/>
                    <w:rPr>
                      <w:rFonts w:eastAsia="Times New Roman" w:cs="Times New Roman"/>
                      <w:kern w:val="0"/>
                      <w:sz w:val="22"/>
                      <w14:ligatures w14:val="none"/>
                    </w:rPr>
                  </w:pPr>
                  <w:r w:rsidRPr="00F22F25">
                    <w:rPr>
                      <w:rFonts w:eastAsia="Times New Roman" w:cs="Times New Roman"/>
                      <w:i/>
                      <w:kern w:val="0"/>
                      <w:sz w:val="22"/>
                      <w14:ligatures w14:val="none"/>
                    </w:rPr>
                    <w:t>[suma skaičiais ir žodžiais]</w:t>
                  </w:r>
                  <w:r w:rsidRPr="00F22F25">
                    <w:rPr>
                      <w:rFonts w:eastAsia="Times New Roman" w:cs="Times New Roman"/>
                      <w:kern w:val="0"/>
                      <w:sz w:val="22"/>
                      <w14:ligatures w14:val="none"/>
                    </w:rPr>
                    <w:t xml:space="preserve">, </w:t>
                  </w:r>
                </w:p>
              </w:tc>
            </w:tr>
            <w:tr w:rsidR="00335737" w:rsidRPr="00335737" w14:paraId="7E46A288" w14:textId="77777777" w:rsidTr="00F577A4">
              <w:tc>
                <w:tcPr>
                  <w:tcW w:w="3577" w:type="dxa"/>
                  <w:tcBorders>
                    <w:top w:val="dashed" w:sz="4" w:space="0" w:color="auto"/>
                    <w:left w:val="nil"/>
                    <w:bottom w:val="dashed" w:sz="4" w:space="0" w:color="auto"/>
                    <w:right w:val="dashed" w:sz="4" w:space="0" w:color="auto"/>
                  </w:tcBorders>
                </w:tcPr>
                <w:p w14:paraId="46421883" w14:textId="77777777" w:rsidR="00335737" w:rsidRPr="00335737" w:rsidRDefault="00335737" w:rsidP="00335737">
                  <w:pPr>
                    <w:widowControl w:val="0"/>
                    <w:ind w:left="288"/>
                    <w:rPr>
                      <w:rFonts w:eastAsia="Times New Roman" w:cs="Times New Roman"/>
                      <w:kern w:val="0"/>
                      <w:sz w:val="22"/>
                      <w14:ligatures w14:val="none"/>
                    </w:rPr>
                  </w:pPr>
                  <w:r w:rsidRPr="00335737">
                    <w:rPr>
                      <w:rFonts w:eastAsia="Times New Roman" w:cs="Times New Roman"/>
                      <w:kern w:val="0"/>
                      <w:sz w:val="22"/>
                      <w14:ligatures w14:val="none"/>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70B34170"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8.1.</w:t>
                  </w:r>
                </w:p>
              </w:tc>
              <w:tc>
                <w:tcPr>
                  <w:tcW w:w="4212" w:type="dxa"/>
                  <w:tcBorders>
                    <w:top w:val="dashed" w:sz="4" w:space="0" w:color="auto"/>
                    <w:left w:val="dashed" w:sz="4" w:space="0" w:color="auto"/>
                    <w:bottom w:val="dashed" w:sz="4" w:space="0" w:color="auto"/>
                    <w:right w:val="nil"/>
                  </w:tcBorders>
                </w:tcPr>
                <w:p w14:paraId="27E25C73" w14:textId="77777777" w:rsidR="00335737" w:rsidRPr="00F22F25" w:rsidRDefault="00335737" w:rsidP="00335737">
                  <w:pPr>
                    <w:widowControl w:val="0"/>
                    <w:rPr>
                      <w:rFonts w:eastAsia="Times New Roman" w:cs="Times New Roman"/>
                      <w:kern w:val="0"/>
                      <w:sz w:val="22"/>
                      <w14:ligatures w14:val="none"/>
                    </w:rPr>
                  </w:pPr>
                  <w:r w:rsidRPr="00F22F25">
                    <w:rPr>
                      <w:rFonts w:eastAsia="Times New Roman" w:cs="Times New Roman"/>
                      <w:kern w:val="0"/>
                      <w:sz w:val="22"/>
                      <w14:ligatures w14:val="none"/>
                    </w:rPr>
                    <w:t xml:space="preserve">............................ eurų </w:t>
                  </w:r>
                </w:p>
                <w:p w14:paraId="32017DDF" w14:textId="77777777" w:rsidR="00335737" w:rsidRPr="00F22F25" w:rsidRDefault="00335737" w:rsidP="00335737">
                  <w:pPr>
                    <w:widowControl w:val="0"/>
                    <w:rPr>
                      <w:rFonts w:eastAsia="Times New Roman" w:cs="Times New Roman"/>
                      <w:kern w:val="0"/>
                      <w:sz w:val="22"/>
                      <w14:ligatures w14:val="none"/>
                    </w:rPr>
                  </w:pPr>
                  <w:r w:rsidRPr="00F22F25">
                    <w:rPr>
                      <w:rFonts w:eastAsia="Times New Roman" w:cs="Times New Roman"/>
                      <w:i/>
                      <w:kern w:val="0"/>
                      <w:sz w:val="22"/>
                      <w14:ligatures w14:val="none"/>
                    </w:rPr>
                    <w:t xml:space="preserve">[suma skaičiais ir žodžiais] </w:t>
                  </w:r>
                </w:p>
              </w:tc>
            </w:tr>
            <w:tr w:rsidR="00335737" w:rsidRPr="00335737" w14:paraId="45A534B8" w14:textId="77777777" w:rsidTr="00F577A4">
              <w:tc>
                <w:tcPr>
                  <w:tcW w:w="3577" w:type="dxa"/>
                  <w:tcBorders>
                    <w:top w:val="dashed" w:sz="4" w:space="0" w:color="auto"/>
                    <w:left w:val="nil"/>
                    <w:bottom w:val="dashed" w:sz="4" w:space="0" w:color="auto"/>
                    <w:right w:val="dashed" w:sz="4" w:space="0" w:color="auto"/>
                  </w:tcBorders>
                </w:tcPr>
                <w:p w14:paraId="76D64964"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15CA89A0"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8.3.</w:t>
                  </w:r>
                </w:p>
              </w:tc>
              <w:tc>
                <w:tcPr>
                  <w:tcW w:w="4212" w:type="dxa"/>
                  <w:tcBorders>
                    <w:top w:val="dashed" w:sz="4" w:space="0" w:color="auto"/>
                    <w:left w:val="dashed" w:sz="4" w:space="0" w:color="auto"/>
                    <w:bottom w:val="dashed" w:sz="4" w:space="0" w:color="auto"/>
                    <w:right w:val="nil"/>
                  </w:tcBorders>
                </w:tcPr>
                <w:p w14:paraId="160E8230"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 xml:space="preserve">Nenumatyta </w:t>
                  </w:r>
                  <w:r w:rsidRPr="00335737">
                    <w:rPr>
                      <w:rFonts w:eastAsia="Times New Roman" w:cs="Times New Roman"/>
                      <w:i/>
                      <w:color w:val="FF0000"/>
                      <w:kern w:val="0"/>
                      <w:sz w:val="22"/>
                      <w14:ligatures w14:val="none"/>
                    </w:rPr>
                    <w:t xml:space="preserve"> </w:t>
                  </w:r>
                </w:p>
              </w:tc>
            </w:tr>
            <w:tr w:rsidR="00335737" w:rsidRPr="00335737" w14:paraId="36A7821E" w14:textId="77777777" w:rsidTr="00F577A4">
              <w:tc>
                <w:tcPr>
                  <w:tcW w:w="3577" w:type="dxa"/>
                  <w:tcBorders>
                    <w:top w:val="dashed" w:sz="4" w:space="0" w:color="auto"/>
                    <w:left w:val="nil"/>
                    <w:bottom w:val="dashed" w:sz="4" w:space="0" w:color="auto"/>
                    <w:right w:val="dashed" w:sz="4" w:space="0" w:color="auto"/>
                  </w:tcBorders>
                </w:tcPr>
                <w:p w14:paraId="6DE4430B" w14:textId="77777777" w:rsidR="00335737" w:rsidRPr="00335737" w:rsidRDefault="00335737" w:rsidP="00335737">
                  <w:pPr>
                    <w:widowControl w:val="0"/>
                    <w:ind w:left="284"/>
                    <w:rPr>
                      <w:rFonts w:eastAsia="Times New Roman" w:cs="Times New Roman"/>
                      <w:kern w:val="0"/>
                      <w:sz w:val="22"/>
                      <w14:ligatures w14:val="none"/>
                    </w:rPr>
                  </w:pPr>
                  <w:r w:rsidRPr="00335737">
                    <w:rPr>
                      <w:rFonts w:eastAsia="Times New Roman" w:cs="Times New Roman"/>
                      <w:kern w:val="0"/>
                      <w:sz w:val="22"/>
                      <w14:ligatures w14:val="none"/>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68ECF2C8"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8.3.</w:t>
                  </w:r>
                </w:p>
              </w:tc>
              <w:tc>
                <w:tcPr>
                  <w:tcW w:w="4212" w:type="dxa"/>
                  <w:tcBorders>
                    <w:top w:val="dashed" w:sz="4" w:space="0" w:color="auto"/>
                    <w:left w:val="dashed" w:sz="4" w:space="0" w:color="auto"/>
                    <w:bottom w:val="dashed" w:sz="4" w:space="0" w:color="auto"/>
                    <w:right w:val="nil"/>
                  </w:tcBorders>
                </w:tcPr>
                <w:p w14:paraId="652AD12C"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Nenumatyta</w:t>
                  </w:r>
                </w:p>
              </w:tc>
            </w:tr>
            <w:tr w:rsidR="00335737" w:rsidRPr="00335737" w14:paraId="53EBDCC1" w14:textId="77777777" w:rsidTr="00F577A4">
              <w:tc>
                <w:tcPr>
                  <w:tcW w:w="3577" w:type="dxa"/>
                  <w:tcBorders>
                    <w:top w:val="dashed" w:sz="4" w:space="0" w:color="auto"/>
                    <w:left w:val="nil"/>
                    <w:bottom w:val="dashed" w:sz="4" w:space="0" w:color="auto"/>
                    <w:right w:val="dashed" w:sz="4" w:space="0" w:color="auto"/>
                  </w:tcBorders>
                </w:tcPr>
                <w:p w14:paraId="53377969"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Sulaikymo procentas</w:t>
                  </w:r>
                </w:p>
              </w:tc>
              <w:tc>
                <w:tcPr>
                  <w:tcW w:w="956" w:type="dxa"/>
                  <w:tcBorders>
                    <w:top w:val="dashed" w:sz="4" w:space="0" w:color="auto"/>
                    <w:left w:val="dashed" w:sz="4" w:space="0" w:color="auto"/>
                    <w:bottom w:val="dashed" w:sz="4" w:space="0" w:color="auto"/>
                    <w:right w:val="dashed" w:sz="4" w:space="0" w:color="auto"/>
                  </w:tcBorders>
                </w:tcPr>
                <w:p w14:paraId="12399A0C"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8.5</w:t>
                  </w:r>
                </w:p>
              </w:tc>
              <w:tc>
                <w:tcPr>
                  <w:tcW w:w="4212" w:type="dxa"/>
                  <w:tcBorders>
                    <w:top w:val="dashed" w:sz="4" w:space="0" w:color="auto"/>
                    <w:left w:val="dashed" w:sz="4" w:space="0" w:color="auto"/>
                    <w:bottom w:val="dashed" w:sz="4" w:space="0" w:color="auto"/>
                    <w:right w:val="nil"/>
                  </w:tcBorders>
                </w:tcPr>
                <w:p w14:paraId="46D77D39"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 xml:space="preserve">5 procentai </w:t>
                  </w:r>
                </w:p>
              </w:tc>
            </w:tr>
            <w:tr w:rsidR="00335737" w:rsidRPr="00335737" w14:paraId="5C9539E6" w14:textId="77777777" w:rsidTr="00F577A4">
              <w:tc>
                <w:tcPr>
                  <w:tcW w:w="3577" w:type="dxa"/>
                  <w:tcBorders>
                    <w:top w:val="dashed" w:sz="4" w:space="0" w:color="auto"/>
                    <w:left w:val="nil"/>
                    <w:bottom w:val="dashed" w:sz="4" w:space="0" w:color="auto"/>
                    <w:right w:val="dashed" w:sz="4" w:space="0" w:color="auto"/>
                  </w:tcBorders>
                </w:tcPr>
                <w:p w14:paraId="1A80CB48"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5A034399"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8.7.1.</w:t>
                  </w:r>
                </w:p>
              </w:tc>
              <w:tc>
                <w:tcPr>
                  <w:tcW w:w="4212" w:type="dxa"/>
                  <w:tcBorders>
                    <w:top w:val="dashed" w:sz="4" w:space="0" w:color="auto"/>
                    <w:left w:val="dashed" w:sz="4" w:space="0" w:color="auto"/>
                    <w:bottom w:val="dashed" w:sz="4" w:space="0" w:color="auto"/>
                    <w:right w:val="nil"/>
                  </w:tcBorders>
                </w:tcPr>
                <w:p w14:paraId="4A45387F"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Nenumatyta</w:t>
                  </w:r>
                </w:p>
              </w:tc>
            </w:tr>
            <w:tr w:rsidR="00335737" w:rsidRPr="00335737" w14:paraId="661B626E" w14:textId="77777777" w:rsidTr="00F577A4">
              <w:tc>
                <w:tcPr>
                  <w:tcW w:w="3577" w:type="dxa"/>
                  <w:tcBorders>
                    <w:top w:val="dashed" w:sz="4" w:space="0" w:color="auto"/>
                    <w:left w:val="nil"/>
                    <w:bottom w:val="dashed" w:sz="4" w:space="0" w:color="auto"/>
                    <w:right w:val="dashed" w:sz="4" w:space="0" w:color="auto"/>
                  </w:tcBorders>
                </w:tcPr>
                <w:p w14:paraId="63DB1D9F"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 xml:space="preserve">Mokėjimų terminas </w:t>
                  </w:r>
                </w:p>
              </w:tc>
              <w:tc>
                <w:tcPr>
                  <w:tcW w:w="956" w:type="dxa"/>
                  <w:tcBorders>
                    <w:top w:val="dashed" w:sz="4" w:space="0" w:color="auto"/>
                    <w:left w:val="dashed" w:sz="4" w:space="0" w:color="auto"/>
                    <w:bottom w:val="dashed" w:sz="4" w:space="0" w:color="auto"/>
                    <w:right w:val="dashed" w:sz="4" w:space="0" w:color="auto"/>
                  </w:tcBorders>
                </w:tcPr>
                <w:p w14:paraId="680C3A45"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8.7.2.</w:t>
                  </w:r>
                </w:p>
              </w:tc>
              <w:tc>
                <w:tcPr>
                  <w:tcW w:w="4212" w:type="dxa"/>
                  <w:tcBorders>
                    <w:top w:val="dashed" w:sz="4" w:space="0" w:color="auto"/>
                    <w:left w:val="dashed" w:sz="4" w:space="0" w:color="auto"/>
                    <w:bottom w:val="dashed" w:sz="4" w:space="0" w:color="auto"/>
                    <w:right w:val="nil"/>
                  </w:tcBorders>
                </w:tcPr>
                <w:p w14:paraId="38245D48" w14:textId="3A8717FB" w:rsidR="00335737" w:rsidRPr="00335737" w:rsidRDefault="00335737" w:rsidP="00335737">
                  <w:pPr>
                    <w:widowControl w:val="0"/>
                    <w:rPr>
                      <w:rFonts w:eastAsia="Times New Roman" w:cs="Times New Roman"/>
                      <w:kern w:val="0"/>
                      <w:sz w:val="22"/>
                      <w14:ligatures w14:val="none"/>
                    </w:rPr>
                  </w:pPr>
                  <w:r w:rsidRPr="00F22F25">
                    <w:rPr>
                      <w:rFonts w:eastAsia="Times New Roman" w:cs="Times New Roman"/>
                      <w:kern w:val="0"/>
                      <w:sz w:val="22"/>
                      <w14:ligatures w14:val="none"/>
                    </w:rPr>
                    <w:t xml:space="preserve">30 </w:t>
                  </w:r>
                  <w:r w:rsidR="00F22F25" w:rsidRPr="00F22F25">
                    <w:rPr>
                      <w:rFonts w:eastAsia="Times New Roman" w:cs="Times New Roman"/>
                      <w:bCs/>
                      <w:kern w:val="0"/>
                      <w:sz w:val="22"/>
                      <w:bdr w:val="nil"/>
                      <w:lang w:eastAsia="en-GB"/>
                      <w14:ligatures w14:val="none"/>
                    </w:rPr>
                    <w:t>kalendorinių dienų</w:t>
                  </w:r>
                </w:p>
              </w:tc>
            </w:tr>
            <w:tr w:rsidR="00335737" w:rsidRPr="00335737" w14:paraId="665C44DA" w14:textId="77777777" w:rsidTr="00F577A4">
              <w:tc>
                <w:tcPr>
                  <w:tcW w:w="3577" w:type="dxa"/>
                  <w:tcBorders>
                    <w:top w:val="dashed" w:sz="4" w:space="0" w:color="auto"/>
                    <w:left w:val="nil"/>
                    <w:bottom w:val="dashed" w:sz="4" w:space="0" w:color="auto"/>
                    <w:right w:val="dashed" w:sz="4" w:space="0" w:color="auto"/>
                  </w:tcBorders>
                </w:tcPr>
                <w:p w14:paraId="439BF68B" w14:textId="77777777" w:rsidR="00335737" w:rsidRPr="00335737" w:rsidRDefault="00335737" w:rsidP="00335737">
                  <w:pPr>
                    <w:widowControl w:val="0"/>
                    <w:rPr>
                      <w:rFonts w:eastAsia="Times New Roman" w:cs="Times New Roman"/>
                      <w:kern w:val="0"/>
                      <w:sz w:val="22"/>
                      <w14:ligatures w14:val="none"/>
                    </w:rPr>
                  </w:pPr>
                  <w:r w:rsidRPr="00335737">
                    <w:rPr>
                      <w:rFonts w:eastAsia="Times New Roman" w:cs="Times New Roman"/>
                      <w:kern w:val="0"/>
                      <w:sz w:val="22"/>
                      <w14:ligatures w14:val="none"/>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514E1181"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8.8</w:t>
                  </w:r>
                </w:p>
              </w:tc>
              <w:tc>
                <w:tcPr>
                  <w:tcW w:w="4212" w:type="dxa"/>
                  <w:tcBorders>
                    <w:top w:val="dashed" w:sz="4" w:space="0" w:color="auto"/>
                    <w:left w:val="dashed" w:sz="4" w:space="0" w:color="auto"/>
                    <w:bottom w:val="dashed" w:sz="4" w:space="0" w:color="auto"/>
                    <w:right w:val="nil"/>
                  </w:tcBorders>
                </w:tcPr>
                <w:p w14:paraId="3B0267FE" w14:textId="1BF247FF" w:rsidR="00335737" w:rsidRPr="00335737" w:rsidRDefault="00F22F25" w:rsidP="00335737">
                  <w:pPr>
                    <w:widowControl w:val="0"/>
                    <w:rPr>
                      <w:rFonts w:eastAsia="Times New Roman" w:cs="Times New Roman"/>
                      <w:kern w:val="0"/>
                      <w:sz w:val="22"/>
                      <w14:ligatures w14:val="none"/>
                    </w:rPr>
                  </w:pPr>
                  <w:r w:rsidRPr="00F22F25">
                    <w:rPr>
                      <w:rFonts w:eastAsia="Times New Roman" w:cs="Times New Roman"/>
                      <w:kern w:val="0"/>
                      <w:sz w:val="22"/>
                      <w:bdr w:val="nil"/>
                      <w:lang w:eastAsia="en-GB"/>
                      <w14:ligatures w14:val="none"/>
                    </w:rPr>
                    <w:t>0,05 proc. laiku neapmokėtos sumos per dieną</w:t>
                  </w:r>
                </w:p>
              </w:tc>
            </w:tr>
          </w:tbl>
          <w:p w14:paraId="51D20B94" w14:textId="77777777" w:rsidR="00335737" w:rsidRPr="00335737" w:rsidRDefault="00335737" w:rsidP="00335737">
            <w:pPr>
              <w:widowControl w:val="0"/>
              <w:jc w:val="both"/>
              <w:rPr>
                <w:rFonts w:eastAsia="Times New Roman" w:cs="Times New Roman"/>
                <w:kern w:val="0"/>
                <w:sz w:val="22"/>
                <w14:ligatures w14:val="none"/>
              </w:rPr>
            </w:pPr>
          </w:p>
        </w:tc>
      </w:tr>
      <w:tr w:rsidR="00335737" w:rsidRPr="00335737" w14:paraId="2A70ECBC" w14:textId="77777777" w:rsidTr="00F577A4">
        <w:tc>
          <w:tcPr>
            <w:tcW w:w="9673" w:type="dxa"/>
            <w:gridSpan w:val="3"/>
            <w:tcBorders>
              <w:top w:val="nil"/>
              <w:left w:val="nil"/>
              <w:bottom w:val="nil"/>
              <w:right w:val="nil"/>
            </w:tcBorders>
          </w:tcPr>
          <w:p w14:paraId="2F3BF69F" w14:textId="77777777" w:rsidR="00335737" w:rsidRPr="00F577A4" w:rsidRDefault="00335737" w:rsidP="00335737">
            <w:pPr>
              <w:spacing w:before="120"/>
              <w:ind w:left="1077" w:hanging="357"/>
              <w:jc w:val="center"/>
              <w:rPr>
                <w:rFonts w:eastAsia="Times New Roman" w:cs="Times New Roman"/>
                <w:b/>
                <w:kern w:val="0"/>
                <w:sz w:val="22"/>
                <w14:ligatures w14:val="none"/>
              </w:rPr>
            </w:pPr>
            <w:r w:rsidRPr="00F577A4">
              <w:rPr>
                <w:rFonts w:eastAsia="Times New Roman" w:cs="Times New Roman"/>
                <w:b/>
                <w:kern w:val="0"/>
                <w:sz w:val="22"/>
                <w14:ligatures w14:val="none"/>
              </w:rPr>
              <w:t>UŽSAKOVO TEISĖS, PAREIGOS IR ATSAKOMYBĖ</w:t>
            </w:r>
          </w:p>
        </w:tc>
      </w:tr>
      <w:tr w:rsidR="00335737" w:rsidRPr="00335737" w14:paraId="3300AE81" w14:textId="77777777" w:rsidTr="00F577A4">
        <w:tc>
          <w:tcPr>
            <w:tcW w:w="741" w:type="dxa"/>
            <w:tcBorders>
              <w:top w:val="nil"/>
              <w:left w:val="nil"/>
              <w:bottom w:val="nil"/>
              <w:right w:val="nil"/>
            </w:tcBorders>
          </w:tcPr>
          <w:p w14:paraId="4936B0E7" w14:textId="77777777" w:rsidR="00335737" w:rsidRPr="00335737" w:rsidRDefault="00335737" w:rsidP="00335737">
            <w:pPr>
              <w:widowControl w:val="0"/>
              <w:numPr>
                <w:ilvl w:val="0"/>
                <w:numId w:val="20"/>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522D6821" w14:textId="2D9F8E83"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w:t>
            </w:r>
          </w:p>
        </w:tc>
      </w:tr>
      <w:tr w:rsidR="00335737" w:rsidRPr="00335737" w14:paraId="268946ED" w14:textId="77777777" w:rsidTr="00F577A4">
        <w:tc>
          <w:tcPr>
            <w:tcW w:w="741" w:type="dxa"/>
            <w:tcBorders>
              <w:top w:val="nil"/>
              <w:left w:val="nil"/>
              <w:bottom w:val="nil"/>
              <w:right w:val="nil"/>
            </w:tcBorders>
          </w:tcPr>
          <w:p w14:paraId="3C334FA6" w14:textId="77777777" w:rsidR="00335737" w:rsidRPr="00335737" w:rsidRDefault="00335737" w:rsidP="00335737">
            <w:pPr>
              <w:widowControl w:val="0"/>
              <w:numPr>
                <w:ilvl w:val="0"/>
                <w:numId w:val="20"/>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17836368"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335737" w:rsidRPr="00335737" w14:paraId="04FCEF17" w14:textId="77777777" w:rsidTr="00F577A4">
        <w:tc>
          <w:tcPr>
            <w:tcW w:w="741" w:type="dxa"/>
            <w:tcBorders>
              <w:top w:val="nil"/>
              <w:left w:val="nil"/>
              <w:bottom w:val="nil"/>
              <w:right w:val="nil"/>
            </w:tcBorders>
          </w:tcPr>
          <w:p w14:paraId="7B72CA23" w14:textId="77777777" w:rsidR="00335737" w:rsidRPr="00335737" w:rsidRDefault="00335737" w:rsidP="00335737">
            <w:pPr>
              <w:widowControl w:val="0"/>
              <w:numPr>
                <w:ilvl w:val="0"/>
                <w:numId w:val="20"/>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7DC18AF6"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335737" w:rsidRPr="00335737" w14:paraId="2CCFC6E3" w14:textId="77777777" w:rsidTr="00F577A4">
        <w:tc>
          <w:tcPr>
            <w:tcW w:w="741" w:type="dxa"/>
            <w:tcBorders>
              <w:top w:val="nil"/>
              <w:left w:val="nil"/>
              <w:bottom w:val="nil"/>
              <w:right w:val="nil"/>
            </w:tcBorders>
          </w:tcPr>
          <w:p w14:paraId="766CF23C" w14:textId="77777777" w:rsidR="00335737" w:rsidRPr="00335737" w:rsidRDefault="00335737" w:rsidP="00335737">
            <w:pPr>
              <w:widowControl w:val="0"/>
              <w:numPr>
                <w:ilvl w:val="0"/>
                <w:numId w:val="20"/>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4C95E06E"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35737" w:rsidRPr="00335737" w14:paraId="7C936674" w14:textId="77777777" w:rsidTr="00F577A4">
        <w:tc>
          <w:tcPr>
            <w:tcW w:w="741" w:type="dxa"/>
            <w:tcBorders>
              <w:top w:val="nil"/>
              <w:left w:val="nil"/>
              <w:bottom w:val="nil"/>
              <w:right w:val="nil"/>
            </w:tcBorders>
          </w:tcPr>
          <w:p w14:paraId="3A0DADA9" w14:textId="77777777" w:rsidR="00335737" w:rsidRPr="00335737" w:rsidRDefault="00335737" w:rsidP="00335737">
            <w:pPr>
              <w:widowControl w:val="0"/>
              <w:numPr>
                <w:ilvl w:val="0"/>
                <w:numId w:val="20"/>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39CBF2E7"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Užsakovo atsakomybei ir rizikai priskiriama:</w:t>
            </w:r>
          </w:p>
          <w:p w14:paraId="60325ED5" w14:textId="77777777" w:rsidR="00335737" w:rsidRPr="00F577A4" w:rsidRDefault="00335737" w:rsidP="00335737">
            <w:pPr>
              <w:widowControl w:val="0"/>
              <w:numPr>
                <w:ilvl w:val="0"/>
                <w:numId w:val="18"/>
              </w:numPr>
              <w:ind w:left="853" w:hanging="567"/>
              <w:jc w:val="both"/>
              <w:rPr>
                <w:rFonts w:eastAsia="Times New Roman" w:cs="Times New Roman"/>
                <w:kern w:val="0"/>
                <w:sz w:val="22"/>
                <w14:ligatures w14:val="none"/>
              </w:rPr>
            </w:pPr>
            <w:r w:rsidRPr="00F577A4">
              <w:rPr>
                <w:rFonts w:eastAsia="Times New Roman" w:cs="Times New Roman"/>
                <w:kern w:val="0"/>
                <w:sz w:val="22"/>
                <w14:ligatures w14:val="none"/>
              </w:rPr>
              <w:t>Užsakovo naudojimasis bet kuria Darbų dalimi iki Darbų perdavimo Užsakovui dienos, išskyrus kaip gali būti numatyta pagal Sutartį;</w:t>
            </w:r>
          </w:p>
          <w:p w14:paraId="076D0632" w14:textId="77777777" w:rsidR="00335737" w:rsidRPr="00F577A4" w:rsidRDefault="00335737" w:rsidP="00335737">
            <w:pPr>
              <w:widowControl w:val="0"/>
              <w:numPr>
                <w:ilvl w:val="0"/>
                <w:numId w:val="18"/>
              </w:numPr>
              <w:ind w:left="853" w:hanging="567"/>
              <w:jc w:val="both"/>
              <w:rPr>
                <w:rFonts w:eastAsia="Times New Roman" w:cs="Times New Roman"/>
                <w:kern w:val="0"/>
                <w:sz w:val="22"/>
                <w14:ligatures w14:val="none"/>
              </w:rPr>
            </w:pPr>
            <w:r w:rsidRPr="00F577A4">
              <w:rPr>
                <w:rFonts w:eastAsia="Times New Roman" w:cs="Times New Roman"/>
                <w:kern w:val="0"/>
                <w:sz w:val="22"/>
                <w14:ligatures w14:val="none"/>
              </w:rPr>
              <w:t xml:space="preserve">klaidos, netikslumai ar trūkumai Darbų užduotyje, kaip nustatyta 1.6 papunktyje. </w:t>
            </w:r>
          </w:p>
        </w:tc>
      </w:tr>
      <w:tr w:rsidR="00335737" w:rsidRPr="00335737" w14:paraId="18159C21" w14:textId="77777777" w:rsidTr="00F577A4">
        <w:trPr>
          <w:trHeight w:val="106"/>
        </w:trPr>
        <w:tc>
          <w:tcPr>
            <w:tcW w:w="741" w:type="dxa"/>
            <w:tcBorders>
              <w:top w:val="nil"/>
              <w:left w:val="nil"/>
              <w:bottom w:val="nil"/>
              <w:right w:val="nil"/>
            </w:tcBorders>
          </w:tcPr>
          <w:p w14:paraId="3DCE7C7B" w14:textId="77777777" w:rsidR="00335737" w:rsidRPr="00335737" w:rsidRDefault="00335737" w:rsidP="00335737">
            <w:pPr>
              <w:widowControl w:val="0"/>
              <w:numPr>
                <w:ilvl w:val="0"/>
                <w:numId w:val="20"/>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358A5CC4"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Rangovui tinkamai atlikus Darbus, Užsakovas privalo sumokėti Sutarties kainą.</w:t>
            </w:r>
          </w:p>
        </w:tc>
      </w:tr>
      <w:tr w:rsidR="00335737" w:rsidRPr="00335737" w14:paraId="51260885" w14:textId="77777777" w:rsidTr="00F577A4">
        <w:tc>
          <w:tcPr>
            <w:tcW w:w="9673" w:type="dxa"/>
            <w:gridSpan w:val="3"/>
            <w:tcBorders>
              <w:top w:val="nil"/>
              <w:left w:val="nil"/>
              <w:bottom w:val="nil"/>
              <w:right w:val="nil"/>
            </w:tcBorders>
          </w:tcPr>
          <w:p w14:paraId="10135810" w14:textId="77777777" w:rsidR="00335737" w:rsidRPr="00F577A4" w:rsidRDefault="00335737" w:rsidP="00335737">
            <w:pPr>
              <w:spacing w:before="120"/>
              <w:ind w:left="1077" w:hanging="357"/>
              <w:jc w:val="center"/>
              <w:rPr>
                <w:rFonts w:eastAsia="Times New Roman" w:cs="Times New Roman"/>
                <w:b/>
                <w:kern w:val="0"/>
                <w:sz w:val="22"/>
                <w14:ligatures w14:val="none"/>
              </w:rPr>
            </w:pPr>
            <w:r w:rsidRPr="00F577A4">
              <w:rPr>
                <w:rFonts w:eastAsia="Times New Roman" w:cs="Times New Roman"/>
                <w:b/>
                <w:kern w:val="0"/>
                <w:sz w:val="22"/>
                <w14:ligatures w14:val="none"/>
              </w:rPr>
              <w:t>RANGOVO TEISĖS, PAREIGOS IR ATSAKOMYBĖ</w:t>
            </w:r>
          </w:p>
        </w:tc>
      </w:tr>
      <w:tr w:rsidR="00335737" w:rsidRPr="00335737" w14:paraId="5F8ABA52" w14:textId="77777777" w:rsidTr="00F577A4">
        <w:tc>
          <w:tcPr>
            <w:tcW w:w="741" w:type="dxa"/>
            <w:tcBorders>
              <w:top w:val="nil"/>
              <w:left w:val="nil"/>
              <w:bottom w:val="nil"/>
              <w:right w:val="nil"/>
            </w:tcBorders>
          </w:tcPr>
          <w:p w14:paraId="3B21C4B0" w14:textId="77777777" w:rsidR="00335737" w:rsidRPr="00335737" w:rsidRDefault="00335737" w:rsidP="00335737">
            <w:pPr>
              <w:widowControl w:val="0"/>
              <w:numPr>
                <w:ilvl w:val="0"/>
                <w:numId w:val="19"/>
              </w:numPr>
              <w:ind w:left="714" w:hanging="572"/>
              <w:rPr>
                <w:rFonts w:eastAsia="Times New Roman" w:cs="Times New Roman"/>
                <w:kern w:val="0"/>
                <w:szCs w:val="20"/>
                <w14:ligatures w14:val="none"/>
              </w:rPr>
            </w:pPr>
          </w:p>
        </w:tc>
        <w:tc>
          <w:tcPr>
            <w:tcW w:w="8932" w:type="dxa"/>
            <w:gridSpan w:val="2"/>
            <w:tcBorders>
              <w:top w:val="nil"/>
              <w:left w:val="nil"/>
              <w:bottom w:val="nil"/>
              <w:right w:val="nil"/>
            </w:tcBorders>
          </w:tcPr>
          <w:p w14:paraId="19835CC5" w14:textId="16BC2412" w:rsidR="00335737" w:rsidRPr="00F577A4" w:rsidRDefault="00F22F25" w:rsidP="00335737">
            <w:pPr>
              <w:widowControl w:val="0"/>
              <w:jc w:val="both"/>
              <w:rPr>
                <w:rFonts w:eastAsia="Times New Roman" w:cs="Times New Roman"/>
                <w:kern w:val="0"/>
                <w:sz w:val="22"/>
                <w14:ligatures w14:val="none"/>
              </w:rPr>
            </w:pPr>
            <w:r w:rsidRPr="00F22F25">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w:t>
            </w:r>
            <w:r w:rsidRPr="00F22F25">
              <w:rPr>
                <w:rFonts w:eastAsia="Times New Roman" w:cs="Times New Roman"/>
                <w:kern w:val="0"/>
                <w:sz w:val="22"/>
                <w:bdr w:val="nil"/>
                <w:lang w:eastAsia="en-GB"/>
                <w14:ligatures w14:val="none"/>
              </w:rPr>
              <w:lastRenderedPageBreak/>
              <w:t>įgyvendinamųjų teisės aktų, normatyvinių statybos techninių dokumentų reikalavimų</w:t>
            </w:r>
            <w:r w:rsidR="00335737" w:rsidRPr="00F577A4">
              <w:rPr>
                <w:rFonts w:eastAsia="Times New Roman" w:cs="Times New Roman"/>
                <w:kern w:val="0"/>
                <w:sz w:val="22"/>
                <w14:ligatures w14:val="none"/>
              </w:rPr>
              <w:t xml:space="preserve">. </w:t>
            </w:r>
          </w:p>
        </w:tc>
      </w:tr>
      <w:tr w:rsidR="00335737" w:rsidRPr="00335737" w14:paraId="398D0667" w14:textId="77777777" w:rsidTr="00F577A4">
        <w:tc>
          <w:tcPr>
            <w:tcW w:w="741" w:type="dxa"/>
            <w:tcBorders>
              <w:top w:val="nil"/>
              <w:left w:val="nil"/>
              <w:bottom w:val="nil"/>
              <w:right w:val="nil"/>
            </w:tcBorders>
          </w:tcPr>
          <w:p w14:paraId="681AC3F0" w14:textId="77777777" w:rsidR="00335737" w:rsidRPr="00335737" w:rsidRDefault="00335737" w:rsidP="00335737">
            <w:pPr>
              <w:widowControl w:val="0"/>
              <w:numPr>
                <w:ilvl w:val="0"/>
                <w:numId w:val="19"/>
              </w:numPr>
              <w:ind w:left="714" w:hanging="572"/>
              <w:rPr>
                <w:rFonts w:eastAsia="Times New Roman" w:cs="Times New Roman"/>
                <w:kern w:val="0"/>
                <w:szCs w:val="20"/>
                <w14:ligatures w14:val="none"/>
              </w:rPr>
            </w:pPr>
          </w:p>
        </w:tc>
        <w:tc>
          <w:tcPr>
            <w:tcW w:w="8932" w:type="dxa"/>
            <w:gridSpan w:val="2"/>
            <w:tcBorders>
              <w:top w:val="nil"/>
              <w:left w:val="nil"/>
              <w:bottom w:val="nil"/>
              <w:right w:val="nil"/>
            </w:tcBorders>
          </w:tcPr>
          <w:p w14:paraId="65DBBA75"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335737" w:rsidRPr="00335737" w14:paraId="34324256" w14:textId="77777777" w:rsidTr="00F577A4">
        <w:tc>
          <w:tcPr>
            <w:tcW w:w="741" w:type="dxa"/>
            <w:tcBorders>
              <w:top w:val="nil"/>
              <w:left w:val="nil"/>
              <w:bottom w:val="nil"/>
              <w:right w:val="nil"/>
            </w:tcBorders>
          </w:tcPr>
          <w:p w14:paraId="723B6678" w14:textId="77777777" w:rsidR="00335737" w:rsidRPr="00335737" w:rsidRDefault="00335737" w:rsidP="00335737">
            <w:pPr>
              <w:widowControl w:val="0"/>
              <w:numPr>
                <w:ilvl w:val="0"/>
                <w:numId w:val="19"/>
              </w:numPr>
              <w:ind w:left="714" w:hanging="572"/>
              <w:rPr>
                <w:rFonts w:eastAsia="Times New Roman" w:cs="Times New Roman"/>
                <w:kern w:val="0"/>
                <w:szCs w:val="20"/>
                <w14:ligatures w14:val="none"/>
              </w:rPr>
            </w:pPr>
          </w:p>
        </w:tc>
        <w:tc>
          <w:tcPr>
            <w:tcW w:w="8932" w:type="dxa"/>
            <w:gridSpan w:val="2"/>
            <w:tcBorders>
              <w:top w:val="nil"/>
              <w:left w:val="nil"/>
              <w:bottom w:val="nil"/>
              <w:right w:val="nil"/>
            </w:tcBorders>
          </w:tcPr>
          <w:p w14:paraId="6BD70D9D"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Rangovas yra atsakingas už visus savo veiksmus ir statybos darbų metodų tinkamumą, patikimumą bei darbų saugą visu Darbų vykdymo laikotarpiu.</w:t>
            </w:r>
          </w:p>
        </w:tc>
      </w:tr>
      <w:tr w:rsidR="00335737" w:rsidRPr="00335737" w14:paraId="363E545C" w14:textId="77777777" w:rsidTr="00F577A4">
        <w:tc>
          <w:tcPr>
            <w:tcW w:w="741" w:type="dxa"/>
            <w:tcBorders>
              <w:top w:val="nil"/>
              <w:left w:val="nil"/>
              <w:bottom w:val="nil"/>
              <w:right w:val="nil"/>
            </w:tcBorders>
          </w:tcPr>
          <w:p w14:paraId="0727B24A" w14:textId="77777777" w:rsidR="00335737" w:rsidRPr="00335737" w:rsidRDefault="00335737" w:rsidP="00335737">
            <w:pPr>
              <w:widowControl w:val="0"/>
              <w:numPr>
                <w:ilvl w:val="0"/>
                <w:numId w:val="19"/>
              </w:numPr>
              <w:ind w:left="714" w:hanging="572"/>
              <w:rPr>
                <w:rFonts w:eastAsia="Times New Roman" w:cs="Times New Roman"/>
                <w:kern w:val="0"/>
                <w:szCs w:val="20"/>
                <w14:ligatures w14:val="none"/>
              </w:rPr>
            </w:pPr>
          </w:p>
        </w:tc>
        <w:tc>
          <w:tcPr>
            <w:tcW w:w="8932" w:type="dxa"/>
            <w:gridSpan w:val="2"/>
            <w:tcBorders>
              <w:top w:val="nil"/>
              <w:left w:val="nil"/>
              <w:bottom w:val="nil"/>
              <w:right w:val="nil"/>
            </w:tcBorders>
          </w:tcPr>
          <w:p w14:paraId="18EF7A95"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335737" w:rsidRPr="00335737" w14:paraId="5349256F" w14:textId="77777777" w:rsidTr="00F577A4">
        <w:tc>
          <w:tcPr>
            <w:tcW w:w="741" w:type="dxa"/>
            <w:tcBorders>
              <w:top w:val="nil"/>
              <w:left w:val="nil"/>
              <w:bottom w:val="nil"/>
              <w:right w:val="nil"/>
            </w:tcBorders>
          </w:tcPr>
          <w:p w14:paraId="10372A09" w14:textId="77777777" w:rsidR="00335737" w:rsidRPr="00335737" w:rsidRDefault="00335737" w:rsidP="00335737">
            <w:pPr>
              <w:widowControl w:val="0"/>
              <w:numPr>
                <w:ilvl w:val="0"/>
                <w:numId w:val="19"/>
              </w:numPr>
              <w:ind w:left="714" w:hanging="572"/>
              <w:rPr>
                <w:rFonts w:eastAsia="Times New Roman" w:cs="Times New Roman"/>
                <w:kern w:val="0"/>
                <w:szCs w:val="20"/>
                <w14:ligatures w14:val="none"/>
              </w:rPr>
            </w:pPr>
          </w:p>
        </w:tc>
        <w:tc>
          <w:tcPr>
            <w:tcW w:w="8932" w:type="dxa"/>
            <w:gridSpan w:val="2"/>
            <w:tcBorders>
              <w:top w:val="nil"/>
              <w:left w:val="nil"/>
              <w:bottom w:val="nil"/>
              <w:right w:val="nil"/>
            </w:tcBorders>
          </w:tcPr>
          <w:p w14:paraId="2F54623A"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Rangovas, dalį Darbų perduodamas Subrangovams, yra atsakingas už Subrangovo, jo įgaliotų atstovų ir darbuotojų veiksmus arba neveikimą taip, kaip atsakytų už savo paties veiksmus ar neveikimą. </w:t>
            </w:r>
          </w:p>
        </w:tc>
      </w:tr>
      <w:tr w:rsidR="00335737" w:rsidRPr="00335737" w14:paraId="0A922D93" w14:textId="77777777" w:rsidTr="00F577A4">
        <w:tc>
          <w:tcPr>
            <w:tcW w:w="741" w:type="dxa"/>
            <w:tcBorders>
              <w:top w:val="nil"/>
              <w:left w:val="nil"/>
              <w:bottom w:val="nil"/>
              <w:right w:val="nil"/>
            </w:tcBorders>
          </w:tcPr>
          <w:p w14:paraId="382DEF69" w14:textId="77777777" w:rsidR="00335737" w:rsidRPr="00335737" w:rsidRDefault="00335737" w:rsidP="00335737">
            <w:pPr>
              <w:widowControl w:val="0"/>
              <w:numPr>
                <w:ilvl w:val="0"/>
                <w:numId w:val="19"/>
              </w:numPr>
              <w:ind w:left="714" w:hanging="572"/>
              <w:rPr>
                <w:rFonts w:eastAsia="Times New Roman" w:cs="Times New Roman"/>
                <w:kern w:val="0"/>
                <w:szCs w:val="20"/>
                <w14:ligatures w14:val="none"/>
              </w:rPr>
            </w:pPr>
          </w:p>
        </w:tc>
        <w:tc>
          <w:tcPr>
            <w:tcW w:w="8932" w:type="dxa"/>
            <w:gridSpan w:val="2"/>
            <w:tcBorders>
              <w:top w:val="nil"/>
              <w:left w:val="nil"/>
              <w:bottom w:val="nil"/>
              <w:right w:val="nil"/>
            </w:tcBorders>
          </w:tcPr>
          <w:p w14:paraId="5546720D"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tc>
      </w:tr>
      <w:tr w:rsidR="00335737" w:rsidRPr="00335737" w14:paraId="72933414" w14:textId="77777777" w:rsidTr="00F577A4">
        <w:tc>
          <w:tcPr>
            <w:tcW w:w="741" w:type="dxa"/>
            <w:tcBorders>
              <w:top w:val="nil"/>
              <w:left w:val="nil"/>
              <w:bottom w:val="nil"/>
              <w:right w:val="nil"/>
            </w:tcBorders>
          </w:tcPr>
          <w:p w14:paraId="24EB1381" w14:textId="77777777" w:rsidR="00335737" w:rsidRPr="00335737" w:rsidRDefault="00335737" w:rsidP="00335737">
            <w:pPr>
              <w:widowControl w:val="0"/>
              <w:numPr>
                <w:ilvl w:val="0"/>
                <w:numId w:val="19"/>
              </w:numPr>
              <w:ind w:left="714" w:hanging="572"/>
              <w:rPr>
                <w:rFonts w:eastAsia="Times New Roman" w:cs="Times New Roman"/>
                <w:kern w:val="0"/>
                <w:szCs w:val="20"/>
                <w14:ligatures w14:val="none"/>
              </w:rPr>
            </w:pPr>
          </w:p>
        </w:tc>
        <w:tc>
          <w:tcPr>
            <w:tcW w:w="8932" w:type="dxa"/>
            <w:gridSpan w:val="2"/>
            <w:tcBorders>
              <w:top w:val="nil"/>
              <w:left w:val="nil"/>
              <w:bottom w:val="nil"/>
              <w:right w:val="nil"/>
            </w:tcBorders>
          </w:tcPr>
          <w:p w14:paraId="6958110E"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Darbų faktinių kiekių neatitikimas orientaciniams (projektiniams) kiekiams, kurie gali būti nustatyti Veiklų sąraše ar Darbų užduoties dokumentuose – sąnaudų kiekių žiniaraščiuose – priskiriamas Rangovo atsakomybei ir rizikai. </w:t>
            </w:r>
          </w:p>
        </w:tc>
      </w:tr>
      <w:tr w:rsidR="00335737" w:rsidRPr="00335737" w14:paraId="678829A4" w14:textId="77777777" w:rsidTr="00F577A4">
        <w:tc>
          <w:tcPr>
            <w:tcW w:w="741" w:type="dxa"/>
            <w:tcBorders>
              <w:top w:val="nil"/>
              <w:left w:val="nil"/>
              <w:bottom w:val="nil"/>
              <w:right w:val="nil"/>
            </w:tcBorders>
          </w:tcPr>
          <w:p w14:paraId="1441D5FC" w14:textId="77777777" w:rsidR="00335737" w:rsidRPr="00335737" w:rsidRDefault="00335737" w:rsidP="00335737">
            <w:pPr>
              <w:widowControl w:val="0"/>
              <w:numPr>
                <w:ilvl w:val="0"/>
                <w:numId w:val="19"/>
              </w:numPr>
              <w:ind w:left="714" w:hanging="572"/>
              <w:rPr>
                <w:rFonts w:eastAsia="Times New Roman" w:cs="Times New Roman"/>
                <w:kern w:val="0"/>
                <w:szCs w:val="20"/>
                <w14:ligatures w14:val="none"/>
              </w:rPr>
            </w:pPr>
          </w:p>
        </w:tc>
        <w:tc>
          <w:tcPr>
            <w:tcW w:w="8932" w:type="dxa"/>
            <w:gridSpan w:val="2"/>
            <w:tcBorders>
              <w:top w:val="nil"/>
              <w:left w:val="nil"/>
              <w:bottom w:val="nil"/>
              <w:right w:val="nil"/>
            </w:tcBorders>
          </w:tcPr>
          <w:p w14:paraId="3CBADB9F"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35737" w:rsidRPr="00335737" w14:paraId="78249618" w14:textId="77777777" w:rsidTr="00F577A4">
        <w:tc>
          <w:tcPr>
            <w:tcW w:w="741" w:type="dxa"/>
            <w:tcBorders>
              <w:top w:val="nil"/>
              <w:left w:val="nil"/>
              <w:bottom w:val="nil"/>
              <w:right w:val="nil"/>
            </w:tcBorders>
          </w:tcPr>
          <w:p w14:paraId="6DB27256" w14:textId="77777777" w:rsidR="00335737" w:rsidRPr="00335737" w:rsidRDefault="00335737" w:rsidP="00335737">
            <w:pPr>
              <w:widowControl w:val="0"/>
              <w:numPr>
                <w:ilvl w:val="0"/>
                <w:numId w:val="19"/>
              </w:numPr>
              <w:ind w:left="714" w:hanging="572"/>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71D92D73"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Vykdydamas Darbus Rangovas privalo:</w:t>
            </w:r>
          </w:p>
          <w:p w14:paraId="33B1774F" w14:textId="77777777" w:rsidR="00335737" w:rsidRPr="00F577A4" w:rsidRDefault="00335737" w:rsidP="00335737">
            <w:pPr>
              <w:widowControl w:val="0"/>
              <w:numPr>
                <w:ilvl w:val="0"/>
                <w:numId w:val="35"/>
              </w:numPr>
              <w:tabs>
                <w:tab w:val="left" w:pos="994"/>
              </w:tabs>
              <w:ind w:left="569"/>
              <w:jc w:val="both"/>
              <w:rPr>
                <w:rFonts w:eastAsia="Times New Roman" w:cs="Times New Roman"/>
                <w:kern w:val="0"/>
                <w:sz w:val="22"/>
                <w14:ligatures w14:val="none"/>
              </w:rPr>
            </w:pPr>
            <w:r w:rsidRPr="00F577A4">
              <w:rPr>
                <w:rFonts w:eastAsia="Times New Roman" w:cs="Times New Roman"/>
                <w:kern w:val="0"/>
                <w:sz w:val="22"/>
                <w14:ligatures w14:val="none"/>
              </w:rPr>
              <w:t>savo sąskaita pašalinti iš Statybvietės visas statybines atliekas ir šiukšles;</w:t>
            </w:r>
          </w:p>
          <w:p w14:paraId="3A3AE625" w14:textId="77777777" w:rsidR="00335737" w:rsidRPr="00F577A4" w:rsidRDefault="00335737" w:rsidP="00335737">
            <w:pPr>
              <w:widowControl w:val="0"/>
              <w:numPr>
                <w:ilvl w:val="0"/>
                <w:numId w:val="35"/>
              </w:numPr>
              <w:ind w:left="994" w:hanging="788"/>
              <w:jc w:val="both"/>
              <w:rPr>
                <w:rFonts w:eastAsia="Times New Roman" w:cs="Times New Roman"/>
                <w:kern w:val="0"/>
                <w:sz w:val="22"/>
                <w14:ligatures w14:val="none"/>
              </w:rPr>
            </w:pPr>
            <w:r w:rsidRPr="00F577A4">
              <w:rPr>
                <w:rFonts w:eastAsia="Times New Roman" w:cs="Times New Roman"/>
                <w:kern w:val="0"/>
                <w:sz w:val="22"/>
                <w14:ligatures w14:val="none"/>
              </w:rPr>
              <w:t>sandėliuoti arba išvežti perteklines Medžiagas ir nereikalingus Rangovo įrengimus;</w:t>
            </w:r>
          </w:p>
          <w:p w14:paraId="009BE81F" w14:textId="77777777" w:rsidR="00335737" w:rsidRPr="00F577A4" w:rsidRDefault="00335737" w:rsidP="00335737">
            <w:pPr>
              <w:widowControl w:val="0"/>
              <w:numPr>
                <w:ilvl w:val="0"/>
                <w:numId w:val="35"/>
              </w:numPr>
              <w:ind w:left="994" w:hanging="788"/>
              <w:jc w:val="both"/>
              <w:rPr>
                <w:rFonts w:eastAsia="Times New Roman" w:cs="Times New Roman"/>
                <w:kern w:val="0"/>
                <w:sz w:val="22"/>
                <w14:ligatures w14:val="none"/>
              </w:rPr>
            </w:pPr>
            <w:r w:rsidRPr="00F577A4">
              <w:rPr>
                <w:rFonts w:eastAsia="Times New Roman" w:cs="Times New Roman"/>
                <w:kern w:val="0"/>
                <w:sz w:val="22"/>
                <w14:ligatures w14:val="none"/>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335737" w:rsidRPr="00335737" w14:paraId="51A53695" w14:textId="77777777" w:rsidTr="00F577A4">
        <w:tc>
          <w:tcPr>
            <w:tcW w:w="741" w:type="dxa"/>
            <w:tcBorders>
              <w:top w:val="nil"/>
              <w:left w:val="nil"/>
              <w:bottom w:val="nil"/>
              <w:right w:val="nil"/>
            </w:tcBorders>
          </w:tcPr>
          <w:p w14:paraId="2E9F16B3" w14:textId="77777777" w:rsidR="00335737" w:rsidRPr="00335737" w:rsidRDefault="00335737" w:rsidP="00335737">
            <w:pPr>
              <w:widowControl w:val="0"/>
              <w:numPr>
                <w:ilvl w:val="0"/>
                <w:numId w:val="19"/>
              </w:numPr>
              <w:ind w:left="714" w:hanging="572"/>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28369956"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335737" w:rsidRPr="00335737" w14:paraId="7F704397" w14:textId="77777777" w:rsidTr="00F577A4">
        <w:tc>
          <w:tcPr>
            <w:tcW w:w="741" w:type="dxa"/>
            <w:tcBorders>
              <w:top w:val="nil"/>
              <w:left w:val="nil"/>
              <w:bottom w:val="nil"/>
              <w:right w:val="nil"/>
            </w:tcBorders>
          </w:tcPr>
          <w:p w14:paraId="4A2BD0C3" w14:textId="77777777" w:rsidR="00335737" w:rsidRPr="00335737" w:rsidRDefault="00335737" w:rsidP="00335737">
            <w:pPr>
              <w:widowControl w:val="0"/>
              <w:numPr>
                <w:ilvl w:val="0"/>
                <w:numId w:val="19"/>
              </w:numPr>
              <w:ind w:left="714" w:hanging="572"/>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0DF4B27E"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335737" w:rsidRPr="00335737" w14:paraId="65D2A39C" w14:textId="77777777" w:rsidTr="00F577A4">
        <w:tc>
          <w:tcPr>
            <w:tcW w:w="741" w:type="dxa"/>
            <w:tcBorders>
              <w:top w:val="nil"/>
              <w:left w:val="nil"/>
              <w:bottom w:val="nil"/>
              <w:right w:val="nil"/>
            </w:tcBorders>
          </w:tcPr>
          <w:p w14:paraId="10DE046D" w14:textId="77777777" w:rsidR="00335737" w:rsidRPr="00335737" w:rsidRDefault="00335737" w:rsidP="00335737">
            <w:pPr>
              <w:widowControl w:val="0"/>
              <w:numPr>
                <w:ilvl w:val="0"/>
                <w:numId w:val="19"/>
              </w:numPr>
              <w:ind w:left="714" w:hanging="572"/>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305C73C9"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Rangovas privalo naudoti tik Darbų vykdymui ir naudojimo sąlygoms tinkamą Įrangą ir Medžiagas pagal Darbų užduotyje nurodytus reikalavimus. </w:t>
            </w:r>
          </w:p>
        </w:tc>
      </w:tr>
      <w:tr w:rsidR="00335737" w:rsidRPr="00335737" w14:paraId="1020BE75" w14:textId="77777777" w:rsidTr="00F577A4">
        <w:tc>
          <w:tcPr>
            <w:tcW w:w="741" w:type="dxa"/>
            <w:tcBorders>
              <w:top w:val="nil"/>
              <w:left w:val="nil"/>
              <w:bottom w:val="nil"/>
              <w:right w:val="nil"/>
            </w:tcBorders>
          </w:tcPr>
          <w:p w14:paraId="5CDB7D59" w14:textId="77777777" w:rsidR="00335737" w:rsidRPr="00335737" w:rsidRDefault="00335737" w:rsidP="00335737">
            <w:pPr>
              <w:widowControl w:val="0"/>
              <w:numPr>
                <w:ilvl w:val="0"/>
                <w:numId w:val="19"/>
              </w:numPr>
              <w:ind w:left="714" w:hanging="572"/>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6B64ABD3"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335737" w:rsidRPr="00335737" w14:paraId="034DF465" w14:textId="77777777" w:rsidTr="00F577A4">
        <w:tc>
          <w:tcPr>
            <w:tcW w:w="741" w:type="dxa"/>
            <w:tcBorders>
              <w:top w:val="nil"/>
              <w:left w:val="nil"/>
              <w:bottom w:val="nil"/>
              <w:right w:val="nil"/>
            </w:tcBorders>
          </w:tcPr>
          <w:p w14:paraId="53374B45" w14:textId="77777777" w:rsidR="00335737" w:rsidRPr="00335737" w:rsidRDefault="00335737" w:rsidP="00335737">
            <w:pPr>
              <w:widowControl w:val="0"/>
              <w:numPr>
                <w:ilvl w:val="0"/>
                <w:numId w:val="19"/>
              </w:numPr>
              <w:ind w:left="714" w:hanging="572"/>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0B4F7BD3"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335737" w:rsidRPr="00335737" w14:paraId="211ADDC8" w14:textId="77777777" w:rsidTr="00F577A4">
        <w:tc>
          <w:tcPr>
            <w:tcW w:w="741" w:type="dxa"/>
            <w:tcBorders>
              <w:top w:val="nil"/>
              <w:left w:val="nil"/>
              <w:bottom w:val="nil"/>
              <w:right w:val="nil"/>
            </w:tcBorders>
          </w:tcPr>
          <w:p w14:paraId="60A576A5" w14:textId="77777777" w:rsidR="00335737" w:rsidRPr="00335737" w:rsidRDefault="00335737" w:rsidP="00335737">
            <w:pPr>
              <w:widowControl w:val="0"/>
              <w:numPr>
                <w:ilvl w:val="0"/>
                <w:numId w:val="19"/>
              </w:numPr>
              <w:ind w:left="714" w:hanging="572"/>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46C57B60"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Rangovas privalo sudaryti sąlygas Užsakovo atstovams lankytis statybos objekte bei susipažinti su visa Darbų dokumentacija.</w:t>
            </w:r>
          </w:p>
        </w:tc>
      </w:tr>
      <w:tr w:rsidR="00335737" w:rsidRPr="00335737" w14:paraId="7A3D8875" w14:textId="77777777" w:rsidTr="00F577A4">
        <w:tc>
          <w:tcPr>
            <w:tcW w:w="741" w:type="dxa"/>
            <w:tcBorders>
              <w:top w:val="nil"/>
              <w:left w:val="nil"/>
              <w:bottom w:val="nil"/>
              <w:right w:val="nil"/>
            </w:tcBorders>
          </w:tcPr>
          <w:p w14:paraId="1EBAF536" w14:textId="77777777" w:rsidR="00335737" w:rsidRPr="00335737" w:rsidRDefault="00335737" w:rsidP="00335737">
            <w:pPr>
              <w:widowControl w:val="0"/>
              <w:numPr>
                <w:ilvl w:val="0"/>
                <w:numId w:val="19"/>
              </w:numPr>
              <w:ind w:left="714" w:hanging="572"/>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055DCAE6"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Rangovas privalo prisiimti visą atsakomybę už Darbus nuo Darbų pradžios iki kol Darbai bus perduoti Užsakovui. Jeigu Darbams, Medžiagoms ar Įrangai padaroma žala arba jie prarandami, kai </w:t>
            </w:r>
            <w:r w:rsidRPr="00F577A4">
              <w:rPr>
                <w:rFonts w:eastAsia="Times New Roman" w:cs="Times New Roman"/>
                <w:kern w:val="0"/>
                <w:sz w:val="22"/>
                <w14:ligatures w14:val="none"/>
              </w:rPr>
              <w:lastRenderedPageBreak/>
              <w:t>už jų priežiūrą atsako Rangovas ir atsakomybė už tą praradimą nepriskirtina Užsakovui, tai Rangovas savo rizika ir sąskaita privalo ištaisyti praradimus ar žalą taip, kad Darbai, Medžiagos ar Įranga atitiktų Sutartį.</w:t>
            </w:r>
          </w:p>
        </w:tc>
      </w:tr>
      <w:tr w:rsidR="00335737" w:rsidRPr="00335737" w14:paraId="23FB0043" w14:textId="77777777" w:rsidTr="00F577A4">
        <w:tc>
          <w:tcPr>
            <w:tcW w:w="741" w:type="dxa"/>
            <w:tcBorders>
              <w:top w:val="nil"/>
              <w:left w:val="nil"/>
              <w:bottom w:val="nil"/>
              <w:right w:val="nil"/>
            </w:tcBorders>
          </w:tcPr>
          <w:p w14:paraId="25A8E578" w14:textId="77777777" w:rsidR="00335737" w:rsidRPr="00335737" w:rsidRDefault="00335737" w:rsidP="00335737">
            <w:pPr>
              <w:widowControl w:val="0"/>
              <w:numPr>
                <w:ilvl w:val="0"/>
                <w:numId w:val="19"/>
              </w:numPr>
              <w:ind w:left="714" w:hanging="572"/>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5B77F4E6"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spacing w:val="-2"/>
                <w:kern w:val="0"/>
                <w:sz w:val="22"/>
                <w14:ligatures w14:val="none"/>
              </w:rPr>
              <w:t>Rangovo pateikiamos eksploatacijos ir priežiūros instrukcijos turi būti pakankamai išsamios, kad Užsakovas galėtų naudoti, prižiūrėti, išmontuoti, perrinkti, suderinti ir pataisyti Įrangą.</w:t>
            </w:r>
            <w:r w:rsidRPr="00F577A4">
              <w:rPr>
                <w:rFonts w:eastAsia="Times New Roman" w:cs="Times New Roman"/>
                <w:kern w:val="0"/>
                <w:sz w:val="22"/>
                <w14:ligatures w14:val="none"/>
              </w:rPr>
              <w:t xml:space="preserve"> Instrukcijose turi būti aprašyta visa mechaninė ir elektrinė įranga, tiekta arba įrengta pagal šią Sutartį. Kartu turi būti pateikti minėtos įrangos techniniai pasai, sertifikatai ir kiti būtini dokumentai.</w:t>
            </w:r>
          </w:p>
        </w:tc>
      </w:tr>
      <w:tr w:rsidR="00335737" w:rsidRPr="00335737" w14:paraId="76435C1F" w14:textId="77777777" w:rsidTr="00F577A4">
        <w:tc>
          <w:tcPr>
            <w:tcW w:w="741" w:type="dxa"/>
            <w:tcBorders>
              <w:top w:val="nil"/>
              <w:left w:val="nil"/>
              <w:bottom w:val="nil"/>
              <w:right w:val="nil"/>
            </w:tcBorders>
          </w:tcPr>
          <w:p w14:paraId="6F45C29C" w14:textId="77777777" w:rsidR="00335737" w:rsidRPr="00335737" w:rsidRDefault="00335737" w:rsidP="00335737">
            <w:pPr>
              <w:widowControl w:val="0"/>
              <w:numPr>
                <w:ilvl w:val="0"/>
                <w:numId w:val="19"/>
              </w:numPr>
              <w:ind w:left="714" w:hanging="572"/>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6247C452"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35737" w:rsidRPr="00335737" w14:paraId="3D0C9FD9" w14:textId="77777777" w:rsidTr="00F577A4">
        <w:tc>
          <w:tcPr>
            <w:tcW w:w="741" w:type="dxa"/>
            <w:tcBorders>
              <w:top w:val="nil"/>
              <w:left w:val="nil"/>
              <w:bottom w:val="nil"/>
              <w:right w:val="nil"/>
            </w:tcBorders>
          </w:tcPr>
          <w:p w14:paraId="11320567" w14:textId="77777777" w:rsidR="00335737" w:rsidRPr="00335737" w:rsidRDefault="00335737" w:rsidP="00335737">
            <w:pPr>
              <w:widowControl w:val="0"/>
              <w:numPr>
                <w:ilvl w:val="0"/>
                <w:numId w:val="19"/>
              </w:numPr>
              <w:ind w:left="714" w:hanging="572"/>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470608E0"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Calibri" w:cs="Times New Roman"/>
                <w:kern w:val="0"/>
                <w:sz w:val="22"/>
                <w14:ligatures w14:val="none"/>
              </w:rPr>
              <w:t xml:space="preserve">Rangovas įsipareigoja pranešti Užsakovui Subrangovų pavadinimus, kontaktinius duomenis ir jų atstovus </w:t>
            </w:r>
            <w:r w:rsidRPr="00F577A4">
              <w:rPr>
                <w:rFonts w:eastAsia="Times New Roman" w:cs="Times New Roman"/>
                <w:kern w:val="0"/>
                <w:sz w:val="22"/>
                <w14:ligatures w14:val="none"/>
              </w:rPr>
              <w:t xml:space="preserve">Subrangovų sąraše (3.4 papunktis), taip pat </w:t>
            </w:r>
            <w:r w:rsidRPr="00F577A4">
              <w:rPr>
                <w:rFonts w:eastAsia="Calibri" w:cs="Times New Roman"/>
                <w:kern w:val="0"/>
                <w:sz w:val="22"/>
                <w14:ligatures w14:val="none"/>
              </w:rPr>
              <w:t xml:space="preserve">įsipareigoja informuoti apie minėtos informacijos pasikeitimus visu Sutarties vykdymo metu, taip pat apie naujus Subrangovus, kuriuos jis ketina pasitelkti vėliau. </w:t>
            </w:r>
            <w:r w:rsidRPr="00F577A4">
              <w:rPr>
                <w:rFonts w:eastAsia="Times New Roman" w:cs="Times New Roman"/>
                <w:kern w:val="0"/>
                <w:sz w:val="22"/>
                <w14:ligatures w14:val="none"/>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D8F45A7"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0C6FEE10"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Jeigu Rangovo (įskaitant ir Subrangovus) kvalifikacija dėl teisės verstis atitinkama veikla nebuvo tikrinama arba tikrinama ne visa apimtimi, Rangovas įsipareigoja Užsakovui, kad Sutartį vykdys tik tokią teisę turintys asmenys.</w:t>
            </w:r>
          </w:p>
        </w:tc>
      </w:tr>
      <w:tr w:rsidR="00335737" w:rsidRPr="00335737" w14:paraId="423D14DB" w14:textId="77777777" w:rsidTr="00F577A4">
        <w:tc>
          <w:tcPr>
            <w:tcW w:w="741" w:type="dxa"/>
            <w:tcBorders>
              <w:top w:val="nil"/>
              <w:left w:val="nil"/>
              <w:bottom w:val="nil"/>
              <w:right w:val="nil"/>
            </w:tcBorders>
          </w:tcPr>
          <w:p w14:paraId="2572D78B" w14:textId="77777777" w:rsidR="00335737" w:rsidRDefault="00335737" w:rsidP="00335737">
            <w:pPr>
              <w:widowControl w:val="0"/>
              <w:numPr>
                <w:ilvl w:val="0"/>
                <w:numId w:val="19"/>
              </w:numPr>
              <w:ind w:left="714" w:hanging="572"/>
              <w:jc w:val="both"/>
              <w:rPr>
                <w:rFonts w:eastAsia="Times New Roman" w:cs="Times New Roman"/>
                <w:kern w:val="0"/>
                <w:sz w:val="22"/>
                <w14:ligatures w14:val="none"/>
              </w:rPr>
            </w:pPr>
          </w:p>
          <w:p w14:paraId="0CAB7577" w14:textId="77777777" w:rsidR="00B90CCA" w:rsidRPr="00B90CCA" w:rsidRDefault="00B90CCA" w:rsidP="00B90CCA">
            <w:pPr>
              <w:rPr>
                <w:rFonts w:eastAsia="Times New Roman" w:cs="Times New Roman"/>
                <w:sz w:val="22"/>
              </w:rPr>
            </w:pPr>
          </w:p>
          <w:p w14:paraId="4FAE9F17" w14:textId="77777777" w:rsidR="00B90CCA" w:rsidRDefault="00B90CCA" w:rsidP="00B90CCA">
            <w:pPr>
              <w:rPr>
                <w:rFonts w:eastAsia="Times New Roman" w:cs="Times New Roman"/>
                <w:kern w:val="0"/>
                <w:sz w:val="22"/>
                <w14:ligatures w14:val="none"/>
              </w:rPr>
            </w:pPr>
          </w:p>
          <w:p w14:paraId="285D1EFA" w14:textId="68C5921C" w:rsidR="00B90CCA" w:rsidRPr="00B90CCA" w:rsidRDefault="00B90CCA" w:rsidP="00B90CCA">
            <w:pPr>
              <w:rPr>
                <w:rFonts w:eastAsia="Times New Roman" w:cs="Times New Roman"/>
                <w:sz w:val="22"/>
              </w:rPr>
            </w:pPr>
            <w:r>
              <w:rPr>
                <w:rFonts w:eastAsia="Times New Roman" w:cs="Times New Roman"/>
                <w:sz w:val="22"/>
              </w:rPr>
              <w:t xml:space="preserve"> 5.21.</w:t>
            </w:r>
          </w:p>
        </w:tc>
        <w:tc>
          <w:tcPr>
            <w:tcW w:w="8932" w:type="dxa"/>
            <w:gridSpan w:val="2"/>
            <w:tcBorders>
              <w:top w:val="nil"/>
              <w:left w:val="nil"/>
              <w:bottom w:val="nil"/>
              <w:right w:val="nil"/>
            </w:tcBorders>
          </w:tcPr>
          <w:p w14:paraId="462F1D83" w14:textId="77777777" w:rsidR="00335737" w:rsidRDefault="00335737" w:rsidP="00335737">
            <w:pPr>
              <w:widowControl w:val="0"/>
              <w:jc w:val="both"/>
              <w:rPr>
                <w:rFonts w:eastAsia="Times New Roman" w:cs="Times New Roman"/>
                <w:color w:val="000000"/>
                <w:kern w:val="0"/>
                <w:sz w:val="22"/>
                <w14:ligatures w14:val="none"/>
              </w:rPr>
            </w:pPr>
            <w:r w:rsidRPr="00F577A4">
              <w:rPr>
                <w:rFonts w:eastAsia="Times New Roman" w:cs="Times New Roman"/>
                <w:kern w:val="0"/>
                <w:sz w:val="22"/>
                <w14:ligatures w14:val="none"/>
              </w:rPr>
              <w:t xml:space="preserve">Jeigu Darbų užduotyje ar Veiklų sąraše yra nurodyti </w:t>
            </w:r>
            <w:r w:rsidRPr="00F577A4">
              <w:rPr>
                <w:rFonts w:eastAsia="Times New Roman" w:cs="Times New Roman"/>
                <w:color w:val="000000"/>
                <w:kern w:val="0"/>
                <w:sz w:val="22"/>
                <w14:ligatures w14:val="none"/>
              </w:rPr>
              <w:t>konkretūs modeliai, konkretus procesas ar prekės ženklas, patentas, tipas, konkretaus gamintojo ar kilmės Medžiagos, Įranga ar Mechanizmai, galima naudoti analogiškus, ne prastesnių parametrų ir kokybės Medžiagas, Įrangą ar Mechanizmus.</w:t>
            </w:r>
          </w:p>
          <w:p w14:paraId="0A6DE7C5" w14:textId="77777777" w:rsidR="00B90CCA" w:rsidRDefault="00B90CCA" w:rsidP="00335737">
            <w:pPr>
              <w:widowControl w:val="0"/>
              <w:jc w:val="both"/>
              <w:rPr>
                <w:rFonts w:eastAsia="Calibri" w:cs="Times New Roman"/>
                <w:iCs/>
                <w:color w:val="000000"/>
                <w:kern w:val="0"/>
                <w:sz w:val="22"/>
                <w:bdr w:val="nil"/>
                <w:lang w:eastAsia="en-GB"/>
                <w14:ligatures w14:val="none"/>
              </w:rPr>
            </w:pPr>
            <w:r w:rsidRPr="00B90CCA">
              <w:rPr>
                <w:rFonts w:eastAsia="Calibri" w:cs="Times New Roman"/>
                <w:kern w:val="0"/>
                <w:sz w:val="22"/>
                <w:lang w:eastAsia="lt-LT"/>
                <w14:ligatures w14:val="none"/>
              </w:rPr>
              <w:t xml:space="preserve">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w:t>
            </w:r>
            <w:r w:rsidRPr="00B90CCA">
              <w:rPr>
                <w:rFonts w:eastAsia="Calibri" w:cs="Times New Roman"/>
                <w:iCs/>
                <w:color w:val="000000"/>
                <w:kern w:val="0"/>
                <w:sz w:val="22"/>
                <w:bdr w:val="nil"/>
                <w:lang w:eastAsia="en-GB"/>
                <w14:ligatures w14:val="none"/>
              </w:rPr>
              <w:t>Perkamos prekės turi atitikti minimalius aplinkos apsaugos kriterijus, nustatytus Tvarkos aprašo 2 priedo 28.1 punkte</w:t>
            </w:r>
            <w:r>
              <w:rPr>
                <w:rFonts w:eastAsia="Calibri" w:cs="Times New Roman"/>
                <w:iCs/>
                <w:color w:val="000000"/>
                <w:kern w:val="0"/>
                <w:sz w:val="22"/>
                <w:bdr w:val="nil"/>
                <w:lang w:eastAsia="en-GB"/>
                <w14:ligatures w14:val="none"/>
              </w:rPr>
              <w:t>.</w:t>
            </w:r>
          </w:p>
          <w:p w14:paraId="35611BBA" w14:textId="21066F19" w:rsidR="00B90CCA" w:rsidRPr="00007037" w:rsidRDefault="00B90CCA" w:rsidP="00B90CCA">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177A19D1" w14:textId="7E83370D" w:rsidR="00B90CCA" w:rsidRPr="00F577A4" w:rsidRDefault="00B90CCA" w:rsidP="00335737">
            <w:pPr>
              <w:widowControl w:val="0"/>
              <w:jc w:val="both"/>
              <w:rPr>
                <w:rFonts w:eastAsia="Times New Roman" w:cs="Times New Roman"/>
                <w:kern w:val="0"/>
                <w:sz w:val="22"/>
                <w14:ligatures w14:val="none"/>
              </w:rPr>
            </w:pPr>
          </w:p>
        </w:tc>
      </w:tr>
      <w:tr w:rsidR="00335737" w:rsidRPr="00335737" w14:paraId="49CAB6D6" w14:textId="77777777" w:rsidTr="00F577A4">
        <w:tc>
          <w:tcPr>
            <w:tcW w:w="9673" w:type="dxa"/>
            <w:gridSpan w:val="3"/>
            <w:tcBorders>
              <w:top w:val="nil"/>
              <w:left w:val="nil"/>
              <w:bottom w:val="nil"/>
              <w:right w:val="nil"/>
            </w:tcBorders>
          </w:tcPr>
          <w:p w14:paraId="3C55FCA9" w14:textId="77777777" w:rsidR="00335737" w:rsidRPr="00F577A4" w:rsidRDefault="00335737" w:rsidP="00335737">
            <w:pPr>
              <w:spacing w:before="120"/>
              <w:ind w:left="1077" w:hanging="357"/>
              <w:jc w:val="center"/>
              <w:rPr>
                <w:rFonts w:eastAsia="Times New Roman" w:cs="Times New Roman"/>
                <w:b/>
                <w:kern w:val="0"/>
                <w:sz w:val="22"/>
                <w14:ligatures w14:val="none"/>
              </w:rPr>
            </w:pPr>
            <w:r w:rsidRPr="00F577A4">
              <w:rPr>
                <w:rFonts w:eastAsia="Times New Roman" w:cs="Times New Roman"/>
                <w:b/>
                <w:kern w:val="0"/>
                <w:sz w:val="22"/>
                <w14:ligatures w14:val="none"/>
              </w:rPr>
              <w:t>DARBŲ ATLIKIMO TERMINAI, VĖLAVIMAS, SUSTABDYMAS</w:t>
            </w:r>
          </w:p>
        </w:tc>
      </w:tr>
      <w:tr w:rsidR="00335737" w:rsidRPr="00335737" w14:paraId="3AC3B349" w14:textId="77777777" w:rsidTr="00F577A4">
        <w:tc>
          <w:tcPr>
            <w:tcW w:w="741" w:type="dxa"/>
            <w:tcBorders>
              <w:top w:val="nil"/>
              <w:left w:val="nil"/>
              <w:bottom w:val="nil"/>
              <w:right w:val="nil"/>
            </w:tcBorders>
          </w:tcPr>
          <w:p w14:paraId="00D5089C" w14:textId="77777777" w:rsidR="00335737" w:rsidRPr="00335737" w:rsidRDefault="00335737" w:rsidP="00335737">
            <w:pPr>
              <w:widowControl w:val="0"/>
              <w:numPr>
                <w:ilvl w:val="0"/>
                <w:numId w:val="1"/>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07B80C7C"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Darbų atlikimo terminas yra 3.4 papunktyje nurodytas laikotarpis</w:t>
            </w:r>
            <w:r w:rsidRPr="00F577A4">
              <w:rPr>
                <w:rFonts w:eastAsia="Times New Roman" w:cs="Times New Roman"/>
                <w:i/>
                <w:color w:val="FF0000"/>
                <w:kern w:val="0"/>
                <w:sz w:val="22"/>
                <w14:ligatures w14:val="none"/>
              </w:rPr>
              <w:t xml:space="preserve"> </w:t>
            </w:r>
            <w:r w:rsidRPr="00F577A4">
              <w:rPr>
                <w:rFonts w:eastAsia="Times New Roman" w:cs="Times New Roman"/>
                <w:kern w:val="0"/>
                <w:sz w:val="22"/>
                <w14:ligatures w14:val="none"/>
              </w:rPr>
              <w:t>nuo Darbų pradžios. Rangovas iki Darbų atlikimo termino pabaigos privalo atlikti visus Darbus, įskaitant baigiamuosius bandymus (jeigu taikoma). Atliktų darbų atkavimas vykdomas kas mėnesį arba atlikus visus darbus.</w:t>
            </w:r>
          </w:p>
        </w:tc>
      </w:tr>
      <w:tr w:rsidR="00335737" w:rsidRPr="00335737" w14:paraId="5FEDC850" w14:textId="77777777" w:rsidTr="00F577A4">
        <w:tc>
          <w:tcPr>
            <w:tcW w:w="741" w:type="dxa"/>
            <w:tcBorders>
              <w:top w:val="nil"/>
              <w:left w:val="nil"/>
              <w:bottom w:val="nil"/>
              <w:right w:val="nil"/>
            </w:tcBorders>
          </w:tcPr>
          <w:p w14:paraId="00C1CC61" w14:textId="77777777" w:rsidR="00335737" w:rsidRPr="00335737" w:rsidRDefault="00335737" w:rsidP="00335737">
            <w:pPr>
              <w:widowControl w:val="0"/>
              <w:numPr>
                <w:ilvl w:val="0"/>
                <w:numId w:val="1"/>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25CA60BC"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Rangovas Darbus vykdo pagal grafiką, nurodytą Veiklų sąraše. Darbų vykdymo metu neprieštaraujant Užsakovui, atsižvelgiant į Sutartyje numatytus atvejus, grafikas gali būti koreguojamas keičiant </w:t>
            </w:r>
            <w:r w:rsidRPr="00F577A4">
              <w:rPr>
                <w:rFonts w:eastAsia="Times New Roman" w:cs="Times New Roman"/>
                <w:spacing w:val="-2"/>
                <w:kern w:val="0"/>
                <w:sz w:val="22"/>
                <w14:ligatures w14:val="none"/>
              </w:rPr>
              <w:t xml:space="preserve">Darbų vykdymo seką, bet nekeičiant </w:t>
            </w:r>
            <w:r w:rsidRPr="00F577A4">
              <w:rPr>
                <w:rFonts w:eastAsia="Times New Roman" w:cs="Times New Roman"/>
                <w:kern w:val="0"/>
                <w:sz w:val="22"/>
                <w14:ligatures w14:val="none"/>
              </w:rPr>
              <w:t>Darbų atlikimo termino.</w:t>
            </w:r>
          </w:p>
        </w:tc>
      </w:tr>
      <w:tr w:rsidR="00335737" w:rsidRPr="00335737" w14:paraId="63096FDD" w14:textId="77777777" w:rsidTr="00F577A4">
        <w:tc>
          <w:tcPr>
            <w:tcW w:w="741" w:type="dxa"/>
            <w:tcBorders>
              <w:top w:val="nil"/>
              <w:left w:val="nil"/>
              <w:bottom w:val="nil"/>
              <w:right w:val="nil"/>
            </w:tcBorders>
          </w:tcPr>
          <w:p w14:paraId="402A9D5C" w14:textId="77777777" w:rsidR="00335737" w:rsidRPr="00335737" w:rsidRDefault="00335737" w:rsidP="00335737">
            <w:pPr>
              <w:widowControl w:val="0"/>
              <w:numPr>
                <w:ilvl w:val="0"/>
                <w:numId w:val="1"/>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3DE3B0FB"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335737" w:rsidRPr="00335737" w14:paraId="086DDA44" w14:textId="77777777" w:rsidTr="00F577A4">
        <w:tc>
          <w:tcPr>
            <w:tcW w:w="741" w:type="dxa"/>
            <w:tcBorders>
              <w:top w:val="nil"/>
              <w:left w:val="nil"/>
              <w:bottom w:val="nil"/>
              <w:right w:val="nil"/>
            </w:tcBorders>
          </w:tcPr>
          <w:p w14:paraId="7C155396" w14:textId="77777777" w:rsidR="00335737" w:rsidRPr="00335737" w:rsidRDefault="00335737" w:rsidP="00335737">
            <w:pPr>
              <w:widowControl w:val="0"/>
              <w:numPr>
                <w:ilvl w:val="0"/>
                <w:numId w:val="1"/>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5934ADAF"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Darbų atlikimo terminas gali būti pratęstas, o Darbų vykdymo grafikas gali būti koreguotas 3.4 papunktyje nurodytam pratęsimo terminui (jeigu nurodytas) tik dėl aplinkybių, kurios nepriklauso nuo Rangovo, taip pat dėl:</w:t>
            </w:r>
          </w:p>
          <w:p w14:paraId="54F7E6B8" w14:textId="77777777" w:rsidR="00335737" w:rsidRPr="00F577A4" w:rsidRDefault="00335737" w:rsidP="00335737">
            <w:pPr>
              <w:widowControl w:val="0"/>
              <w:numPr>
                <w:ilvl w:val="0"/>
                <w:numId w:val="30"/>
              </w:numPr>
              <w:ind w:left="853" w:hanging="567"/>
              <w:jc w:val="both"/>
              <w:rPr>
                <w:rFonts w:eastAsia="Times New Roman" w:cs="Times New Roman"/>
                <w:kern w:val="0"/>
                <w:sz w:val="22"/>
                <w14:ligatures w14:val="none"/>
              </w:rPr>
            </w:pPr>
            <w:r w:rsidRPr="00F577A4">
              <w:rPr>
                <w:rFonts w:eastAsia="Times New Roman" w:cs="Times New Roman"/>
                <w:kern w:val="0"/>
                <w:sz w:val="22"/>
                <w14:ligatures w14:val="none"/>
              </w:rPr>
              <w:t xml:space="preserve">išskirtinai nepalankių gamtinių sąlygų (taikoma Darbams, kurių kokybė priklauso nuo gamtinių sąlygų), kurios </w:t>
            </w:r>
            <w:r w:rsidRPr="00F577A4">
              <w:rPr>
                <w:rFonts w:eastAsia="Times New Roman" w:cs="Times New Roman"/>
                <w:color w:val="000000"/>
                <w:spacing w:val="3"/>
                <w:kern w:val="0"/>
                <w:sz w:val="22"/>
                <w14:ligatures w14:val="none"/>
              </w:rPr>
              <w:t xml:space="preserve">buvo nenumatomos arba kurių joks patyręs rangovas </w:t>
            </w:r>
            <w:r w:rsidRPr="00F577A4">
              <w:rPr>
                <w:rFonts w:eastAsia="Times New Roman" w:cs="Times New Roman"/>
                <w:color w:val="000000"/>
                <w:spacing w:val="-3"/>
                <w:kern w:val="0"/>
                <w:sz w:val="22"/>
                <w14:ligatures w14:val="none"/>
              </w:rPr>
              <w:t>nebūtų galėjęs tikėtis ir tai įvertinti</w:t>
            </w:r>
            <w:r w:rsidRPr="00F577A4">
              <w:rPr>
                <w:rFonts w:eastAsia="Times New Roman" w:cs="Times New Roman"/>
                <w:kern w:val="0"/>
                <w:sz w:val="22"/>
                <w14:ligatures w14:val="none"/>
              </w:rPr>
              <w:t>;</w:t>
            </w:r>
          </w:p>
          <w:p w14:paraId="455AFA02" w14:textId="77777777" w:rsidR="00335737" w:rsidRPr="00F577A4" w:rsidRDefault="00335737" w:rsidP="00335737">
            <w:pPr>
              <w:widowControl w:val="0"/>
              <w:numPr>
                <w:ilvl w:val="0"/>
                <w:numId w:val="30"/>
              </w:numPr>
              <w:ind w:left="853" w:hanging="567"/>
              <w:jc w:val="both"/>
              <w:rPr>
                <w:rFonts w:eastAsia="Times New Roman" w:cs="Times New Roman"/>
                <w:kern w:val="0"/>
                <w:sz w:val="22"/>
                <w14:ligatures w14:val="none"/>
              </w:rPr>
            </w:pPr>
            <w:r w:rsidRPr="00F577A4">
              <w:rPr>
                <w:rFonts w:eastAsia="Times New Roman" w:cs="Times New Roman"/>
                <w:kern w:val="0"/>
                <w:sz w:val="22"/>
                <w14:ligatures w14:val="none"/>
              </w:rPr>
              <w:lastRenderedPageBreak/>
              <w:t>pakeitimų atliekamų vadovaujantis Sutarties sąlygų 9 skyriaus nuostatomis;</w:t>
            </w:r>
          </w:p>
          <w:p w14:paraId="4E35FE69" w14:textId="77777777" w:rsidR="00335737" w:rsidRPr="00F577A4" w:rsidRDefault="00335737" w:rsidP="00335737">
            <w:pPr>
              <w:widowControl w:val="0"/>
              <w:numPr>
                <w:ilvl w:val="0"/>
                <w:numId w:val="30"/>
              </w:numPr>
              <w:ind w:left="853" w:hanging="581"/>
              <w:jc w:val="both"/>
              <w:rPr>
                <w:rFonts w:eastAsia="Times New Roman" w:cs="Times New Roman"/>
                <w:kern w:val="0"/>
                <w:sz w:val="22"/>
                <w14:ligatures w14:val="none"/>
              </w:rPr>
            </w:pPr>
            <w:r w:rsidRPr="00F577A4">
              <w:rPr>
                <w:rFonts w:eastAsia="Times New Roman" w:cs="Times New Roman"/>
                <w:kern w:val="0"/>
                <w:sz w:val="22"/>
                <w14:ligatures w14:val="none"/>
              </w:rPr>
              <w:t>bet kokio vėlavimo, kliūčių ar trukdymų, sukeltų arba priskiriamų Užsakovui arba Užsakovo personalui, arba tretiesiems asmenims.</w:t>
            </w:r>
          </w:p>
        </w:tc>
      </w:tr>
      <w:tr w:rsidR="00335737" w:rsidRPr="00335737" w14:paraId="29083303" w14:textId="77777777" w:rsidTr="00F577A4">
        <w:tc>
          <w:tcPr>
            <w:tcW w:w="741" w:type="dxa"/>
            <w:tcBorders>
              <w:top w:val="nil"/>
              <w:left w:val="nil"/>
              <w:bottom w:val="nil"/>
              <w:right w:val="nil"/>
            </w:tcBorders>
          </w:tcPr>
          <w:p w14:paraId="795B0731" w14:textId="77777777" w:rsidR="00335737" w:rsidRPr="00335737" w:rsidRDefault="00335737" w:rsidP="00335737">
            <w:pPr>
              <w:widowControl w:val="0"/>
              <w:numPr>
                <w:ilvl w:val="0"/>
                <w:numId w:val="1"/>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342FCE40" w14:textId="77777777" w:rsidR="00335737" w:rsidRPr="00F577A4" w:rsidRDefault="00335737" w:rsidP="00335737">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Darbų pabaiga pagal Sutartį bus laikomas momentas, kai bus užbaigti visi Sutartyje numatyti Darbai ir pasirašytas Darbų perdavimo-priėmimo aktas. </w:t>
            </w:r>
          </w:p>
        </w:tc>
      </w:tr>
      <w:tr w:rsidR="00335737" w:rsidRPr="00335737" w14:paraId="1A18C216" w14:textId="77777777" w:rsidTr="00F577A4">
        <w:tc>
          <w:tcPr>
            <w:tcW w:w="741" w:type="dxa"/>
            <w:tcBorders>
              <w:top w:val="nil"/>
              <w:left w:val="nil"/>
              <w:bottom w:val="nil"/>
              <w:right w:val="nil"/>
            </w:tcBorders>
          </w:tcPr>
          <w:p w14:paraId="3A99B1B0" w14:textId="77777777" w:rsidR="00335737" w:rsidRPr="00335737" w:rsidRDefault="00335737" w:rsidP="00335737">
            <w:pPr>
              <w:widowControl w:val="0"/>
              <w:numPr>
                <w:ilvl w:val="0"/>
                <w:numId w:val="1"/>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35427E3C" w14:textId="77777777" w:rsidR="00335737" w:rsidRPr="00F577A4" w:rsidRDefault="00335737" w:rsidP="008531D8">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2F1A0B5" w14:textId="77777777" w:rsidR="00335737" w:rsidRPr="00F577A4" w:rsidRDefault="00335737" w:rsidP="008531D8">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Aplinkybės, dėl kurių gali būti stabdomi darbai, yra: </w:t>
            </w:r>
          </w:p>
          <w:p w14:paraId="1AAF2296"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papildomi archeologiniai tyrinėjimai, kurie nebuvo numatyti, bet kuriuos būtina atlikti;</w:t>
            </w:r>
          </w:p>
          <w:p w14:paraId="4BCE9E5F"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atsiradusios projektavimo paslaugos, be kurių negalima užbaigti Sutarties;</w:t>
            </w:r>
          </w:p>
          <w:p w14:paraId="509E8019"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vėluojama perduoti dalį statybvietės (remontuojamame pastate dar veikia įstaigos ir pan.);</w:t>
            </w:r>
          </w:p>
          <w:p w14:paraId="6BA513E6"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trečiųjų šalių įtaka;</w:t>
            </w:r>
          </w:p>
          <w:p w14:paraId="36F95012"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sustabdytas finansavimas arba trūksta finansavimo;</w:t>
            </w:r>
          </w:p>
          <w:p w14:paraId="1581A393"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laiku neatlaisvinta Darbų vieta;</w:t>
            </w:r>
          </w:p>
          <w:p w14:paraId="296CFA7F"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būtinas papildomas laikas įvykdyti papildomų Darbų viešąjį pirkimą;</w:t>
            </w:r>
          </w:p>
          <w:p w14:paraId="54D2A789"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laiku nepateikta įranga, kurią privalo pateikti Užsakovas;</w:t>
            </w:r>
          </w:p>
          <w:p w14:paraId="307224F6"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 xml:space="preserve">bet koks nenumatomas gamtos jėgų veikimas, kurio joks patyręs rangovas nebūtų galėjęs tikėtis; </w:t>
            </w:r>
          </w:p>
          <w:p w14:paraId="2600C451"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 xml:space="preserve">fizinės kliūtys arba kitos nei klimatinės fizinės sąlygos, su kuriomis vykdant darbus susidurta Statybvietėje, ir tų kliūčių ar sąlygų Rangovas nebūtų galėjęs pagrįstai numatyti; </w:t>
            </w:r>
          </w:p>
          <w:p w14:paraId="06780DD4"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 xml:space="preserve">bet koks uždelsimas ar sutrikimas dėl Pakeitimo; </w:t>
            </w:r>
          </w:p>
          <w:p w14:paraId="46B72C8C" w14:textId="77777777" w:rsidR="00335737" w:rsidRPr="00F577A4" w:rsidRDefault="00335737" w:rsidP="008531D8">
            <w:pPr>
              <w:widowControl w:val="0"/>
              <w:numPr>
                <w:ilvl w:val="0"/>
                <w:numId w:val="36"/>
              </w:numPr>
              <w:tabs>
                <w:tab w:val="left" w:pos="742"/>
              </w:tabs>
              <w:jc w:val="both"/>
              <w:rPr>
                <w:rFonts w:eastAsia="Times New Roman" w:cs="Times New Roman"/>
                <w:snapToGrid w:val="0"/>
                <w:kern w:val="0"/>
                <w:sz w:val="22"/>
                <w:lang w:eastAsia="x-none"/>
                <w14:ligatures w14:val="none"/>
              </w:rPr>
            </w:pPr>
            <w:r w:rsidRPr="00F577A4">
              <w:rPr>
                <w:rFonts w:eastAsia="Times New Roman" w:cs="Times New Roman"/>
                <w:snapToGrid w:val="0"/>
                <w:kern w:val="0"/>
                <w:sz w:val="22"/>
                <w:lang w:eastAsia="x-none"/>
                <w14:ligatures w14:val="none"/>
              </w:rPr>
              <w:t xml:space="preserve">kitos aplinkybės, kurios nebuvo žinomos pirkimo vykdymo metu ir su kuriomis susidurtų bet kuris rangovas. </w:t>
            </w:r>
          </w:p>
          <w:p w14:paraId="7C34C8FA" w14:textId="77777777" w:rsidR="00335737" w:rsidRPr="00F577A4" w:rsidRDefault="00335737" w:rsidP="008531D8">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577A4">
              <w:rPr>
                <w:rFonts w:eastAsia="Times New Roman" w:cs="Times New Roman"/>
                <w:color w:val="555555"/>
                <w:kern w:val="0"/>
                <w:sz w:val="22"/>
                <w14:ligatures w14:val="none"/>
              </w:rPr>
              <w:t xml:space="preserve"> </w:t>
            </w:r>
          </w:p>
          <w:p w14:paraId="100F2206" w14:textId="77777777" w:rsidR="00335737" w:rsidRPr="00F577A4" w:rsidRDefault="00335737" w:rsidP="008531D8">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Tokio sustabdymo metu visus Darbus Rangovas privalo prižiūrėti, sandėliuoti, saugoti nuo sugadinimo, praradimo arba žalos. </w:t>
            </w:r>
          </w:p>
          <w:p w14:paraId="2F98F5C1" w14:textId="77777777" w:rsidR="00335737" w:rsidRPr="00F577A4" w:rsidRDefault="00335737" w:rsidP="008531D8">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 xml:space="preserve">Šiame punkte numatytu atveju Rangovas turi teisę į pagrįstai patirtų papildomų Išlaidų apmokėjimą. </w:t>
            </w:r>
          </w:p>
        </w:tc>
      </w:tr>
      <w:tr w:rsidR="00335737" w:rsidRPr="00335737" w14:paraId="48D36130" w14:textId="77777777" w:rsidTr="00F577A4">
        <w:tc>
          <w:tcPr>
            <w:tcW w:w="741" w:type="dxa"/>
            <w:tcBorders>
              <w:top w:val="nil"/>
              <w:left w:val="nil"/>
              <w:bottom w:val="nil"/>
              <w:right w:val="nil"/>
            </w:tcBorders>
          </w:tcPr>
          <w:p w14:paraId="42DA78B8" w14:textId="77777777" w:rsidR="00335737" w:rsidRPr="00335737" w:rsidRDefault="00335737" w:rsidP="00335737">
            <w:pPr>
              <w:widowControl w:val="0"/>
              <w:numPr>
                <w:ilvl w:val="0"/>
                <w:numId w:val="1"/>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5256038F" w14:textId="77777777" w:rsidR="00335737" w:rsidRPr="00F577A4" w:rsidRDefault="00335737" w:rsidP="008531D8">
            <w:pPr>
              <w:widowControl w:val="0"/>
              <w:jc w:val="both"/>
              <w:rPr>
                <w:rFonts w:eastAsia="Times New Roman" w:cs="Times New Roman"/>
                <w:kern w:val="0"/>
                <w:sz w:val="22"/>
                <w14:ligatures w14:val="none"/>
              </w:rPr>
            </w:pPr>
            <w:r w:rsidRPr="00F577A4">
              <w:rPr>
                <w:rFonts w:eastAsia="Times New Roman" w:cs="Times New Roman"/>
                <w:kern w:val="0"/>
                <w:sz w:val="22"/>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335737" w:rsidRPr="00335737" w14:paraId="044857FB" w14:textId="77777777" w:rsidTr="00F577A4">
        <w:tc>
          <w:tcPr>
            <w:tcW w:w="9673" w:type="dxa"/>
            <w:gridSpan w:val="3"/>
            <w:tcBorders>
              <w:top w:val="nil"/>
              <w:left w:val="nil"/>
              <w:bottom w:val="nil"/>
              <w:right w:val="nil"/>
            </w:tcBorders>
          </w:tcPr>
          <w:p w14:paraId="704438EA" w14:textId="77777777" w:rsidR="00335737" w:rsidRPr="00335737" w:rsidRDefault="00335737" w:rsidP="00335737">
            <w:pPr>
              <w:spacing w:before="120"/>
              <w:ind w:left="1077" w:hanging="357"/>
              <w:jc w:val="center"/>
              <w:rPr>
                <w:rFonts w:eastAsia="Times New Roman" w:cs="Times New Roman"/>
                <w:b/>
                <w:kern w:val="0"/>
                <w:szCs w:val="24"/>
                <w14:ligatures w14:val="none"/>
              </w:rPr>
            </w:pPr>
            <w:r w:rsidRPr="00335737">
              <w:rPr>
                <w:rFonts w:eastAsia="Times New Roman" w:cs="Times New Roman"/>
                <w:b/>
                <w:kern w:val="0"/>
                <w:szCs w:val="24"/>
                <w14:ligatures w14:val="none"/>
              </w:rPr>
              <w:t xml:space="preserve">DARBŲ PERDAVIMAS-PRIĖMIMAS IR STATYBOS UŽBAIGIMAS </w:t>
            </w:r>
          </w:p>
        </w:tc>
      </w:tr>
      <w:tr w:rsidR="00335737" w:rsidRPr="00335737" w14:paraId="5857DCAD" w14:textId="77777777" w:rsidTr="00F577A4">
        <w:tc>
          <w:tcPr>
            <w:tcW w:w="741" w:type="dxa"/>
            <w:tcBorders>
              <w:top w:val="nil"/>
              <w:left w:val="nil"/>
              <w:bottom w:val="nil"/>
              <w:right w:val="nil"/>
            </w:tcBorders>
          </w:tcPr>
          <w:p w14:paraId="6663EC1B" w14:textId="77777777" w:rsidR="00335737" w:rsidRPr="00335737" w:rsidRDefault="00335737" w:rsidP="00335737">
            <w:pPr>
              <w:widowControl w:val="0"/>
              <w:numPr>
                <w:ilvl w:val="0"/>
                <w:numId w:val="2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2265C34B"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Užsakovas perima Darbus:</w:t>
            </w:r>
          </w:p>
          <w:p w14:paraId="3501D4E9" w14:textId="77777777" w:rsidR="00335737" w:rsidRPr="00335737" w:rsidRDefault="00335737" w:rsidP="00335737">
            <w:pPr>
              <w:widowControl w:val="0"/>
              <w:numPr>
                <w:ilvl w:val="0"/>
                <w:numId w:val="21"/>
              </w:numPr>
              <w:ind w:left="853" w:hanging="567"/>
              <w:jc w:val="both"/>
              <w:rPr>
                <w:rFonts w:eastAsia="Times New Roman" w:cs="Times New Roman"/>
                <w:kern w:val="0"/>
                <w:sz w:val="22"/>
                <w14:ligatures w14:val="none"/>
              </w:rPr>
            </w:pPr>
            <w:r w:rsidRPr="00335737">
              <w:rPr>
                <w:rFonts w:eastAsia="Times New Roman" w:cs="Times New Roman"/>
                <w:kern w:val="0"/>
                <w:sz w:val="22"/>
                <w14:ligatures w14:val="none"/>
              </w:rPr>
              <w:t>kai visi Darbai baigti pagal Sutartį, įskaitant ir baigiamuosius bandymus, kurių rezultatai yra teigiami, ir</w:t>
            </w:r>
          </w:p>
          <w:p w14:paraId="2251BF1F" w14:textId="77777777" w:rsidR="00335737" w:rsidRPr="00335737" w:rsidRDefault="00335737" w:rsidP="00335737">
            <w:pPr>
              <w:widowControl w:val="0"/>
              <w:numPr>
                <w:ilvl w:val="0"/>
                <w:numId w:val="21"/>
              </w:numPr>
              <w:ind w:left="853" w:hanging="567"/>
              <w:jc w:val="both"/>
              <w:rPr>
                <w:rFonts w:eastAsia="Times New Roman" w:cs="Times New Roman"/>
                <w:kern w:val="0"/>
                <w:sz w:val="22"/>
                <w14:ligatures w14:val="none"/>
              </w:rPr>
            </w:pPr>
            <w:r w:rsidRPr="00335737">
              <w:rPr>
                <w:rFonts w:eastAsia="Times New Roman" w:cs="Times New Roman"/>
                <w:kern w:val="0"/>
                <w:sz w:val="22"/>
                <w14:ligatures w14:val="none"/>
              </w:rPr>
              <w:t>kai pasirašomas Darbų perdavimo-priėmimo aktas.</w:t>
            </w:r>
          </w:p>
          <w:p w14:paraId="351DBEE3"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 xml:space="preserve">Rangovas, užbaigęs Darbus, bei, jeigu reikia, atlikęs baigiamuosius bandymus, su prašymu dėl Darbų perdavimo-priėmimo raštu privalo kreiptis į Užsakovą kartu pateikdamas atliktų statybos darbų perdavimo Užsakovui aktą. </w:t>
            </w:r>
          </w:p>
          <w:p w14:paraId="5130CDE6"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335737" w:rsidRPr="00335737" w14:paraId="131801CD" w14:textId="77777777" w:rsidTr="00F577A4">
        <w:tc>
          <w:tcPr>
            <w:tcW w:w="741" w:type="dxa"/>
            <w:tcBorders>
              <w:top w:val="nil"/>
              <w:left w:val="nil"/>
              <w:bottom w:val="nil"/>
              <w:right w:val="nil"/>
            </w:tcBorders>
          </w:tcPr>
          <w:p w14:paraId="3DB9B6CF" w14:textId="77777777" w:rsidR="00335737" w:rsidRPr="00335737" w:rsidRDefault="00335737" w:rsidP="00335737">
            <w:pPr>
              <w:widowControl w:val="0"/>
              <w:numPr>
                <w:ilvl w:val="0"/>
                <w:numId w:val="2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18A6F480"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Užsakovas, gavęs Rangovo prašymą pagal 7.1 punktą, per 14 dienų privalo:</w:t>
            </w:r>
          </w:p>
          <w:p w14:paraId="57FE890C" w14:textId="77777777" w:rsidR="00335737" w:rsidRPr="00335737" w:rsidRDefault="00335737" w:rsidP="00335737">
            <w:pPr>
              <w:widowControl w:val="0"/>
              <w:numPr>
                <w:ilvl w:val="0"/>
                <w:numId w:val="23"/>
              </w:numPr>
              <w:ind w:left="851" w:hanging="567"/>
              <w:jc w:val="both"/>
              <w:rPr>
                <w:rFonts w:eastAsia="Times New Roman" w:cs="Times New Roman"/>
                <w:kern w:val="0"/>
                <w:sz w:val="22"/>
                <w14:ligatures w14:val="none"/>
              </w:rPr>
            </w:pPr>
            <w:r w:rsidRPr="00335737">
              <w:rPr>
                <w:rFonts w:eastAsia="Times New Roman" w:cs="Times New Roman"/>
                <w:kern w:val="0"/>
                <w:sz w:val="22"/>
                <w14:ligatures w14:val="none"/>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335737">
              <w:rPr>
                <w:rFonts w:eastAsia="Times New Roman" w:cs="Times New Roman"/>
                <w:spacing w:val="1"/>
                <w:kern w:val="0"/>
                <w:sz w:val="22"/>
                <w14:ligatures w14:val="none"/>
              </w:rPr>
              <w:t xml:space="preserve">laikas ištaisyti defektus neturi būti ilgesnis kaip 14 dienų </w:t>
            </w:r>
            <w:r w:rsidRPr="00335737">
              <w:rPr>
                <w:rFonts w:eastAsia="Times New Roman" w:cs="Times New Roman"/>
                <w:kern w:val="0"/>
                <w:sz w:val="22"/>
                <w14:ligatures w14:val="none"/>
              </w:rPr>
              <w:t xml:space="preserve">po Darbų perdavimo-priėmimo akto pasirašymo dienos; </w:t>
            </w:r>
          </w:p>
          <w:p w14:paraId="5ADC7430" w14:textId="77777777" w:rsidR="00335737" w:rsidRPr="00335737" w:rsidRDefault="00335737" w:rsidP="00335737">
            <w:pPr>
              <w:widowControl w:val="0"/>
              <w:ind w:left="851"/>
              <w:jc w:val="both"/>
              <w:rPr>
                <w:rFonts w:eastAsia="Times New Roman" w:cs="Times New Roman"/>
                <w:kern w:val="0"/>
                <w:sz w:val="22"/>
                <w14:ligatures w14:val="none"/>
              </w:rPr>
            </w:pPr>
            <w:r w:rsidRPr="00335737">
              <w:rPr>
                <w:rFonts w:eastAsia="Times New Roman" w:cs="Times New Roman"/>
                <w:kern w:val="0"/>
                <w:sz w:val="22"/>
                <w14:ligatures w14:val="none"/>
              </w:rPr>
              <w:t>arba</w:t>
            </w:r>
          </w:p>
          <w:p w14:paraId="566245AE" w14:textId="77777777" w:rsidR="00335737" w:rsidRPr="00335737" w:rsidRDefault="00335737" w:rsidP="00335737">
            <w:pPr>
              <w:widowControl w:val="0"/>
              <w:numPr>
                <w:ilvl w:val="0"/>
                <w:numId w:val="23"/>
              </w:numPr>
              <w:ind w:left="851" w:hanging="567"/>
              <w:jc w:val="both"/>
              <w:rPr>
                <w:rFonts w:eastAsia="Times New Roman" w:cs="Times New Roman"/>
                <w:kern w:val="0"/>
                <w:sz w:val="22"/>
                <w14:ligatures w14:val="none"/>
              </w:rPr>
            </w:pPr>
            <w:r w:rsidRPr="00335737">
              <w:rPr>
                <w:rFonts w:eastAsia="Times New Roman" w:cs="Times New Roman"/>
                <w:kern w:val="0"/>
                <w:sz w:val="22"/>
                <w14:ligatures w14:val="none"/>
              </w:rPr>
              <w:t>raštu atsisakyti perimti Darbus nurodant atsisakymo pagrindą ir nurodant Darbus, kuriuos Rangovas privalo atlikti, kad galėtų būti pasirašomas Darbų perdavimo-priėmimo aktas.</w:t>
            </w:r>
          </w:p>
        </w:tc>
      </w:tr>
      <w:tr w:rsidR="00335737" w:rsidRPr="00335737" w14:paraId="19BE03FF" w14:textId="77777777" w:rsidTr="00F577A4">
        <w:tc>
          <w:tcPr>
            <w:tcW w:w="741" w:type="dxa"/>
            <w:tcBorders>
              <w:top w:val="nil"/>
              <w:left w:val="nil"/>
              <w:bottom w:val="nil"/>
              <w:right w:val="nil"/>
            </w:tcBorders>
          </w:tcPr>
          <w:p w14:paraId="1B09C3EE" w14:textId="77777777" w:rsidR="00335737" w:rsidRPr="00335737" w:rsidRDefault="00335737" w:rsidP="00335737">
            <w:pPr>
              <w:widowControl w:val="0"/>
              <w:numPr>
                <w:ilvl w:val="0"/>
                <w:numId w:val="2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60AE4C9D"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 xml:space="preserve">Jeigu Užsakovas vengia perimti atliktą Darbą, pasibaigus Sutarties sąlygų 7.2 punkte nustatytam </w:t>
            </w:r>
            <w:r w:rsidRPr="00335737">
              <w:rPr>
                <w:rFonts w:eastAsia="Times New Roman" w:cs="Times New Roman"/>
                <w:kern w:val="0"/>
                <w:sz w:val="22"/>
                <w14:ligatures w14:val="none"/>
              </w:rPr>
              <w:lastRenderedPageBreak/>
              <w:t xml:space="preserve">terminui, kai Darbai turėjo būti perimti pagal Sutartį, ir jeigu Darbai iš esmės atitinka Sutarties reikalavimus, tai turi būti laikoma, kad Darbų perdavimo-priėmimo aktas buvo išduotas paskutinę to laikotarpio dieną. </w:t>
            </w:r>
          </w:p>
        </w:tc>
      </w:tr>
      <w:tr w:rsidR="00335737" w:rsidRPr="00335737" w14:paraId="6A63EF3C" w14:textId="77777777" w:rsidTr="00F577A4">
        <w:tc>
          <w:tcPr>
            <w:tcW w:w="741" w:type="dxa"/>
            <w:tcBorders>
              <w:top w:val="nil"/>
              <w:left w:val="nil"/>
              <w:bottom w:val="nil"/>
              <w:right w:val="nil"/>
            </w:tcBorders>
          </w:tcPr>
          <w:p w14:paraId="29AC02C3" w14:textId="77777777" w:rsidR="00335737" w:rsidRPr="00335737" w:rsidRDefault="00335737" w:rsidP="00335737">
            <w:pPr>
              <w:widowControl w:val="0"/>
              <w:numPr>
                <w:ilvl w:val="0"/>
                <w:numId w:val="2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46F2C45D"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335737" w:rsidRPr="00335737" w14:paraId="19EA08CC" w14:textId="77777777" w:rsidTr="00F577A4">
        <w:tc>
          <w:tcPr>
            <w:tcW w:w="741" w:type="dxa"/>
            <w:tcBorders>
              <w:top w:val="nil"/>
              <w:left w:val="nil"/>
              <w:bottom w:val="nil"/>
              <w:right w:val="nil"/>
            </w:tcBorders>
          </w:tcPr>
          <w:p w14:paraId="16DDCDA1" w14:textId="77777777" w:rsidR="00335737" w:rsidRPr="00335737" w:rsidRDefault="00335737" w:rsidP="00335737">
            <w:pPr>
              <w:widowControl w:val="0"/>
              <w:numPr>
                <w:ilvl w:val="0"/>
                <w:numId w:val="2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5626647E"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335737" w:rsidRPr="00335737" w14:paraId="4238AF37" w14:textId="77777777" w:rsidTr="00F577A4">
        <w:tc>
          <w:tcPr>
            <w:tcW w:w="741" w:type="dxa"/>
            <w:tcBorders>
              <w:top w:val="nil"/>
              <w:left w:val="nil"/>
              <w:bottom w:val="nil"/>
              <w:right w:val="nil"/>
            </w:tcBorders>
          </w:tcPr>
          <w:p w14:paraId="4260377A" w14:textId="77777777" w:rsidR="00335737" w:rsidRPr="00335737" w:rsidRDefault="00335737" w:rsidP="00335737">
            <w:pPr>
              <w:widowControl w:val="0"/>
              <w:numPr>
                <w:ilvl w:val="0"/>
                <w:numId w:val="2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003D1419"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335737" w:rsidRPr="00335737" w14:paraId="7BDFFB40" w14:textId="77777777" w:rsidTr="00F577A4">
        <w:tc>
          <w:tcPr>
            <w:tcW w:w="9673" w:type="dxa"/>
            <w:gridSpan w:val="3"/>
            <w:tcBorders>
              <w:top w:val="nil"/>
              <w:left w:val="nil"/>
              <w:bottom w:val="nil"/>
              <w:right w:val="nil"/>
            </w:tcBorders>
          </w:tcPr>
          <w:p w14:paraId="13A6AA4D" w14:textId="77777777" w:rsidR="00335737" w:rsidRPr="00335737" w:rsidRDefault="00335737" w:rsidP="00335737">
            <w:pPr>
              <w:spacing w:before="120"/>
              <w:ind w:left="1077" w:hanging="357"/>
              <w:jc w:val="center"/>
              <w:rPr>
                <w:rFonts w:eastAsia="Times New Roman" w:cs="Times New Roman"/>
                <w:b/>
                <w:kern w:val="0"/>
                <w:szCs w:val="24"/>
                <w14:ligatures w14:val="none"/>
              </w:rPr>
            </w:pPr>
            <w:r w:rsidRPr="00335737">
              <w:rPr>
                <w:rFonts w:eastAsia="Times New Roman" w:cs="Times New Roman"/>
                <w:b/>
                <w:kern w:val="0"/>
                <w:szCs w:val="24"/>
                <w14:ligatures w14:val="none"/>
              </w:rPr>
              <w:t>SUTARTIES KAINA IR APMOKĖJIMAS</w:t>
            </w:r>
          </w:p>
        </w:tc>
      </w:tr>
      <w:tr w:rsidR="00335737" w:rsidRPr="00335737" w14:paraId="783C453B" w14:textId="77777777" w:rsidTr="00F577A4">
        <w:tc>
          <w:tcPr>
            <w:tcW w:w="741" w:type="dxa"/>
            <w:tcBorders>
              <w:top w:val="nil"/>
              <w:left w:val="nil"/>
              <w:bottom w:val="nil"/>
              <w:right w:val="nil"/>
            </w:tcBorders>
          </w:tcPr>
          <w:p w14:paraId="5AB6B7B1" w14:textId="77777777" w:rsidR="00335737" w:rsidRPr="00335737" w:rsidRDefault="00335737" w:rsidP="00335737">
            <w:pPr>
              <w:widowControl w:val="0"/>
              <w:numPr>
                <w:ilvl w:val="0"/>
                <w:numId w:val="29"/>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27D1F50A" w14:textId="1CE41D3B" w:rsidR="0086552D" w:rsidRPr="0086552D" w:rsidRDefault="0086552D" w:rsidP="00335737">
            <w:pPr>
              <w:widowControl w:val="0"/>
              <w:jc w:val="both"/>
              <w:rPr>
                <w:rFonts w:eastAsia="Times New Roman" w:cs="Times New Roman"/>
                <w:kern w:val="0"/>
                <w:sz w:val="22"/>
                <w14:ligatures w14:val="none"/>
              </w:rPr>
            </w:pPr>
            <w:r w:rsidRPr="0086552D">
              <w:rPr>
                <w:rFonts w:eastAsia="Times New Roman" w:cs="Times New Roman"/>
                <w:kern w:val="0"/>
                <w:sz w:val="22"/>
                <w14:ligatures w14:val="none"/>
              </w:rPr>
              <w:t>Pradinė sutarties vertė yra lygi konkurso būdu pasiūlytai kainai be  pridėtinės vertės mokesčio (toliau – PVM), nurodytai už visą pirkimo dokumentuose ir sutartyje nurodytą perkamų Darbų apimtį.</w:t>
            </w:r>
          </w:p>
          <w:p w14:paraId="2EB1DB71" w14:textId="58FE1E01" w:rsidR="00335737" w:rsidRPr="0086552D" w:rsidRDefault="00335737" w:rsidP="00335737">
            <w:pPr>
              <w:widowControl w:val="0"/>
              <w:jc w:val="both"/>
              <w:rPr>
                <w:rFonts w:eastAsia="Times New Roman" w:cs="Times New Roman"/>
                <w:kern w:val="0"/>
                <w:sz w:val="22"/>
                <w14:ligatures w14:val="none"/>
              </w:rPr>
            </w:pPr>
            <w:r w:rsidRPr="0086552D">
              <w:rPr>
                <w:rFonts w:eastAsia="Times New Roman" w:cs="Times New Roman"/>
                <w:kern w:val="0"/>
                <w:sz w:val="22"/>
                <w14:ligatures w14:val="none"/>
              </w:rPr>
              <w:t>Sutarties kaina yra nurodyta 3.4 papunktyje. Jei suma skaičiais neatitinka sumos žodžiais, teisinga laikoma suma žodžiais.</w:t>
            </w:r>
          </w:p>
        </w:tc>
      </w:tr>
      <w:tr w:rsidR="00335737" w:rsidRPr="00335737" w14:paraId="3FB9F06F" w14:textId="77777777" w:rsidTr="00F577A4">
        <w:tc>
          <w:tcPr>
            <w:tcW w:w="741" w:type="dxa"/>
            <w:tcBorders>
              <w:top w:val="nil"/>
              <w:left w:val="nil"/>
              <w:bottom w:val="nil"/>
              <w:right w:val="nil"/>
            </w:tcBorders>
          </w:tcPr>
          <w:p w14:paraId="3B38D7B4" w14:textId="77777777" w:rsidR="00335737" w:rsidRPr="00335737" w:rsidRDefault="00335737" w:rsidP="00335737">
            <w:pPr>
              <w:widowControl w:val="0"/>
              <w:numPr>
                <w:ilvl w:val="0"/>
                <w:numId w:val="29"/>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0EB7E431" w14:textId="22912E00" w:rsidR="00335737" w:rsidRPr="0086552D" w:rsidRDefault="0086552D" w:rsidP="00335737">
            <w:pPr>
              <w:widowControl w:val="0"/>
              <w:jc w:val="both"/>
              <w:rPr>
                <w:rFonts w:eastAsia="Times New Roman" w:cs="Times New Roman"/>
                <w:kern w:val="0"/>
                <w:sz w:val="22"/>
                <w14:ligatures w14:val="none"/>
              </w:rPr>
            </w:pPr>
            <w:r w:rsidRPr="0086552D">
              <w:rPr>
                <w:rFonts w:eastAsia="Times New Roman" w:cs="Times New Roman"/>
                <w:kern w:val="0"/>
                <w:sz w:val="22"/>
                <w14:ligatures w14:val="none"/>
              </w:rPr>
              <w:t xml:space="preserve">Šiai Sutarčiai taikoma </w:t>
            </w:r>
            <w:r w:rsidRPr="0086552D">
              <w:rPr>
                <w:rFonts w:eastAsia="Times New Roman" w:cs="Times New Roman"/>
                <w:color w:val="000000"/>
                <w:kern w:val="0"/>
                <w:sz w:val="22"/>
                <w14:ligatures w14:val="none"/>
              </w:rPr>
              <w:t xml:space="preserve">fiksuotos </w:t>
            </w:r>
            <w:r w:rsidRPr="0086552D">
              <w:rPr>
                <w:rFonts w:eastAsia="Times New Roman" w:cs="Times New Roman"/>
                <w:kern w:val="0"/>
                <w:sz w:val="22"/>
                <w14:ligatures w14:val="none"/>
              </w:rPr>
              <w:t xml:space="preserve">kainos kainodara, taikant Kainodaros taisyklių nustatymo metodiką,  </w:t>
            </w:r>
            <w:r w:rsidRPr="0086552D">
              <w:rPr>
                <w:rFonts w:eastAsia="Calibri" w:cs="Times New Roman"/>
                <w:kern w:val="0"/>
                <w:sz w:val="22"/>
                <w:lang w:eastAsia="lt-LT"/>
                <w14:ligatures w14:val="none"/>
              </w:rPr>
              <w:t xml:space="preserve"> </w:t>
            </w:r>
            <w:r w:rsidRPr="0086552D">
              <w:rPr>
                <w:rFonts w:eastAsia="Calibri" w:cs="Times New Roman"/>
                <w:bCs/>
                <w:iCs/>
                <w:kern w:val="0"/>
                <w:sz w:val="22"/>
                <w:lang w:eastAsia="lt-LT"/>
                <w14:ligatures w14:val="none"/>
              </w:rPr>
              <w:t>patvirtintą VPT direktoriaus 2017-06-28 įsakymu Nr. 1S-95</w:t>
            </w:r>
            <w:r w:rsidRPr="0086552D">
              <w:rPr>
                <w:rFonts w:eastAsia="Times New Roman" w:cs="Times New Roman"/>
                <w:color w:val="000000"/>
                <w:kern w:val="0"/>
                <w:sz w:val="22"/>
                <w14:ligatures w14:val="none"/>
              </w:rPr>
              <w:t xml:space="preserve"> (TAR, 2017-06-28, Nr. 10886). </w:t>
            </w:r>
            <w:r w:rsidRPr="0086552D">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r w:rsidR="00335737" w:rsidRPr="0086552D">
              <w:rPr>
                <w:rFonts w:eastAsia="Times New Roman" w:cs="Times New Roman"/>
                <w:kern w:val="0"/>
                <w:sz w:val="22"/>
                <w14:ligatures w14:val="none"/>
              </w:rPr>
              <w:t xml:space="preserve"> </w:t>
            </w:r>
          </w:p>
        </w:tc>
      </w:tr>
      <w:tr w:rsidR="00335737" w:rsidRPr="00335737" w14:paraId="1A06CE6C" w14:textId="77777777" w:rsidTr="00F577A4">
        <w:tc>
          <w:tcPr>
            <w:tcW w:w="741" w:type="dxa"/>
            <w:tcBorders>
              <w:top w:val="nil"/>
              <w:left w:val="nil"/>
              <w:bottom w:val="nil"/>
              <w:right w:val="nil"/>
            </w:tcBorders>
          </w:tcPr>
          <w:p w14:paraId="5B49BAD9" w14:textId="77777777" w:rsidR="00335737" w:rsidRPr="00335737" w:rsidRDefault="00335737" w:rsidP="00335737">
            <w:pPr>
              <w:widowControl w:val="0"/>
              <w:numPr>
                <w:ilvl w:val="0"/>
                <w:numId w:val="29"/>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3691FF95" w14:textId="77777777" w:rsidR="00335737" w:rsidRPr="0086552D" w:rsidRDefault="00335737" w:rsidP="00335737">
            <w:pPr>
              <w:widowControl w:val="0"/>
              <w:jc w:val="both"/>
              <w:rPr>
                <w:rFonts w:eastAsia="Times New Roman" w:cs="Times New Roman"/>
                <w:kern w:val="0"/>
                <w:sz w:val="22"/>
                <w14:ligatures w14:val="none"/>
              </w:rPr>
            </w:pPr>
            <w:r w:rsidRPr="0086552D">
              <w:rPr>
                <w:rFonts w:eastAsia="Times New Roman" w:cs="Times New Roman"/>
                <w:color w:val="000000"/>
                <w:kern w:val="0"/>
                <w:sz w:val="22"/>
                <w14:ligatures w14:val="none"/>
              </w:rPr>
              <w:t xml:space="preserve">Jeigu įrašyta 3.4 </w:t>
            </w:r>
            <w:r w:rsidRPr="0086552D">
              <w:rPr>
                <w:rFonts w:eastAsia="Times New Roman" w:cs="Times New Roman"/>
                <w:kern w:val="0"/>
                <w:sz w:val="22"/>
                <w14:ligatures w14:val="none"/>
              </w:rPr>
              <w:t>papunktyje,</w:t>
            </w:r>
            <w:r w:rsidRPr="0086552D" w:rsidDel="00E93733">
              <w:rPr>
                <w:rFonts w:eastAsia="Times New Roman" w:cs="Times New Roman"/>
                <w:kern w:val="0"/>
                <w:sz w:val="22"/>
                <w14:ligatures w14:val="none"/>
              </w:rPr>
              <w:t xml:space="preserve"> </w:t>
            </w:r>
            <w:r w:rsidRPr="0086552D">
              <w:rPr>
                <w:rFonts w:eastAsia="Times New Roman" w:cs="Times New Roman"/>
                <w:kern w:val="0"/>
                <w:sz w:val="22"/>
                <w14:ligatures w14:val="none"/>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335737" w:rsidRPr="00335737" w14:paraId="179C16A0" w14:textId="77777777" w:rsidTr="00F577A4">
        <w:tc>
          <w:tcPr>
            <w:tcW w:w="741" w:type="dxa"/>
            <w:tcBorders>
              <w:top w:val="nil"/>
              <w:left w:val="nil"/>
              <w:bottom w:val="nil"/>
              <w:right w:val="nil"/>
            </w:tcBorders>
          </w:tcPr>
          <w:p w14:paraId="1229D02A" w14:textId="77777777" w:rsidR="00335737" w:rsidRPr="00335737" w:rsidRDefault="00335737" w:rsidP="00335737">
            <w:pPr>
              <w:widowControl w:val="0"/>
              <w:numPr>
                <w:ilvl w:val="0"/>
                <w:numId w:val="29"/>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6923A74F" w14:textId="77777777" w:rsidR="00335737" w:rsidRPr="0086552D" w:rsidRDefault="00335737" w:rsidP="00335737">
            <w:pPr>
              <w:widowControl w:val="0"/>
              <w:jc w:val="both"/>
              <w:rPr>
                <w:rFonts w:eastAsia="Times New Roman" w:cs="Times New Roman"/>
                <w:kern w:val="0"/>
                <w:sz w:val="22"/>
                <w14:ligatures w14:val="none"/>
              </w:rPr>
            </w:pPr>
            <w:r w:rsidRPr="0086552D">
              <w:rPr>
                <w:rFonts w:eastAsia="Times New Roman" w:cs="Times New Roman"/>
                <w:kern w:val="0"/>
                <w:sz w:val="22"/>
                <w14:ligatures w14:val="none"/>
              </w:rPr>
              <w:t>Apmokėjimo už tinkamai pagal Sutartį atliktus Darbus sumai nustatyti turi būti taikomos Veiklų sąraše nurodytos fiksuotos Darbų grupių (etapų) kainos.</w:t>
            </w:r>
          </w:p>
          <w:p w14:paraId="17D6698D" w14:textId="77777777" w:rsidR="00335737" w:rsidRPr="0086552D" w:rsidRDefault="00335737" w:rsidP="00335737">
            <w:pPr>
              <w:widowControl w:val="0"/>
              <w:jc w:val="both"/>
              <w:rPr>
                <w:rFonts w:eastAsia="Times New Roman" w:cs="Times New Roman"/>
                <w:kern w:val="0"/>
                <w:sz w:val="22"/>
                <w14:ligatures w14:val="none"/>
              </w:rPr>
            </w:pPr>
            <w:r w:rsidRPr="0086552D">
              <w:rPr>
                <w:rFonts w:eastAsia="Times New Roman" w:cs="Times New Roman"/>
                <w:kern w:val="0"/>
                <w:sz w:val="22"/>
                <w14:ligatures w14:val="none"/>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335737" w:rsidRPr="00335737" w14:paraId="1DECA269" w14:textId="77777777" w:rsidTr="00F577A4">
        <w:tc>
          <w:tcPr>
            <w:tcW w:w="741" w:type="dxa"/>
            <w:tcBorders>
              <w:top w:val="nil"/>
              <w:left w:val="nil"/>
              <w:bottom w:val="nil"/>
              <w:right w:val="nil"/>
            </w:tcBorders>
          </w:tcPr>
          <w:p w14:paraId="5A1CA7C7" w14:textId="77777777" w:rsidR="00335737" w:rsidRPr="00335737" w:rsidRDefault="00335737" w:rsidP="00335737">
            <w:pPr>
              <w:widowControl w:val="0"/>
              <w:numPr>
                <w:ilvl w:val="0"/>
                <w:numId w:val="29"/>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185D6B37" w14:textId="3EFFCB06" w:rsidR="00335737" w:rsidRPr="00960FB9" w:rsidRDefault="00335737" w:rsidP="00960FB9">
            <w:pPr>
              <w:widowControl w:val="0"/>
              <w:jc w:val="both"/>
              <w:rPr>
                <w:rFonts w:eastAsia="Times New Roman" w:cs="Times New Roman"/>
                <w:kern w:val="0"/>
                <w:sz w:val="22"/>
                <w14:ligatures w14:val="none"/>
              </w:rPr>
            </w:pPr>
            <w:r w:rsidRPr="00960FB9">
              <w:rPr>
                <w:rFonts w:eastAsia="Times New Roman" w:cs="Times New Roman"/>
                <w:kern w:val="0"/>
                <w:sz w:val="22"/>
                <w14:ligatures w14:val="none"/>
              </w:rPr>
              <w:t>Tarpiniam mokėjimui gauti, Rangovas privalo pateikti Užsakovui atliktų darbų akt</w:t>
            </w:r>
            <w:r w:rsidR="008531D8" w:rsidRPr="00960FB9">
              <w:rPr>
                <w:rFonts w:eastAsia="Times New Roman" w:cs="Times New Roman"/>
                <w:kern w:val="0"/>
                <w:sz w:val="22"/>
                <w14:ligatures w14:val="none"/>
              </w:rPr>
              <w:t>ą</w:t>
            </w:r>
            <w:r w:rsidRPr="00960FB9">
              <w:rPr>
                <w:rFonts w:eastAsia="Times New Roman" w:cs="Times New Roman"/>
                <w:kern w:val="0"/>
                <w:sz w:val="22"/>
                <w14:ligatures w14:val="none"/>
              </w:rPr>
              <w:t xml:space="preserve"> ir PVM sąskaitą faktūrą. Užsakovas, gavęs šiame punkte minimus dokumentus, per 10 dienų privalo patvirtinti pasirašydamas atliktų darbų aktą, išskyrus atvejus, jeigu:</w:t>
            </w:r>
          </w:p>
          <w:p w14:paraId="52E6E25D" w14:textId="77777777" w:rsidR="00335737" w:rsidRPr="00960FB9" w:rsidRDefault="00335737" w:rsidP="00960FB9">
            <w:pPr>
              <w:widowControl w:val="0"/>
              <w:numPr>
                <w:ilvl w:val="0"/>
                <w:numId w:val="31"/>
              </w:numPr>
              <w:ind w:left="851" w:hanging="567"/>
              <w:jc w:val="both"/>
              <w:rPr>
                <w:rFonts w:eastAsia="Times New Roman" w:cs="Times New Roman"/>
                <w:kern w:val="0"/>
                <w:sz w:val="22"/>
                <w14:ligatures w14:val="none"/>
              </w:rPr>
            </w:pPr>
            <w:r w:rsidRPr="00960FB9">
              <w:rPr>
                <w:rFonts w:eastAsia="Times New Roman" w:cs="Times New Roman"/>
                <w:kern w:val="0"/>
                <w:sz w:val="22"/>
                <w14:ligatures w14:val="none"/>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7E86EB43" w14:textId="77777777" w:rsidR="00335737" w:rsidRPr="00960FB9" w:rsidRDefault="00335737" w:rsidP="00960FB9">
            <w:pPr>
              <w:widowControl w:val="0"/>
              <w:numPr>
                <w:ilvl w:val="0"/>
                <w:numId w:val="31"/>
              </w:numPr>
              <w:ind w:left="851" w:hanging="567"/>
              <w:jc w:val="both"/>
              <w:rPr>
                <w:rFonts w:eastAsia="Times New Roman" w:cs="Times New Roman"/>
                <w:kern w:val="0"/>
                <w:sz w:val="22"/>
                <w14:ligatures w14:val="none"/>
              </w:rPr>
            </w:pPr>
            <w:r w:rsidRPr="00960FB9">
              <w:rPr>
                <w:rFonts w:eastAsia="Times New Roman" w:cs="Times New Roman"/>
                <w:kern w:val="0"/>
                <w:sz w:val="22"/>
                <w14:ligatures w14:val="none"/>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FBA438C" w14:textId="67BE288D" w:rsidR="008531D8" w:rsidRPr="00960FB9" w:rsidRDefault="008531D8" w:rsidP="00960FB9">
            <w:pPr>
              <w:widowControl w:val="0"/>
              <w:numPr>
                <w:ilvl w:val="0"/>
                <w:numId w:val="31"/>
              </w:numPr>
              <w:ind w:left="851" w:hanging="567"/>
              <w:jc w:val="both"/>
              <w:rPr>
                <w:rFonts w:eastAsia="Times New Roman" w:cs="Times New Roman"/>
                <w:kern w:val="0"/>
                <w:sz w:val="22"/>
                <w14:ligatures w14:val="none"/>
              </w:rPr>
            </w:pPr>
            <w:bookmarkStart w:id="2" w:name="_Hlk499109882"/>
            <w:bookmarkStart w:id="3" w:name="_Hlk153868650"/>
            <w:r w:rsidRPr="00960FB9">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2"/>
            <w:r w:rsidRPr="00960FB9">
              <w:rPr>
                <w:rFonts w:eastAsia="Times New Roman" w:cs="Times New Roman"/>
                <w:kern w:val="0"/>
                <w:sz w:val="22"/>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3"/>
            <w:r w:rsidRPr="00960FB9">
              <w:rPr>
                <w:rFonts w:eastAsia="Times New Roman" w:cs="Times New Roman"/>
                <w:kern w:val="0"/>
                <w:sz w:val="22"/>
                <w:bdr w:val="nil"/>
                <w14:ligatures w14:val="none"/>
              </w:rPr>
              <w:t>.</w:t>
            </w:r>
          </w:p>
          <w:p w14:paraId="18FC759C" w14:textId="77777777" w:rsidR="00335737" w:rsidRPr="00960FB9" w:rsidRDefault="00335737" w:rsidP="00960FB9">
            <w:pPr>
              <w:widowControl w:val="0"/>
              <w:jc w:val="both"/>
              <w:rPr>
                <w:rFonts w:eastAsia="Times New Roman" w:cs="Times New Roman"/>
                <w:kern w:val="0"/>
                <w:sz w:val="22"/>
                <w14:ligatures w14:val="none"/>
              </w:rPr>
            </w:pPr>
            <w:r w:rsidRPr="00960FB9">
              <w:rPr>
                <w:rFonts w:eastAsia="Times New Roman" w:cs="Times New Roman"/>
                <w:kern w:val="0"/>
                <w:sz w:val="22"/>
                <w14:ligatures w14:val="none"/>
              </w:rPr>
              <w:t xml:space="preserve">Kiekvieno tarpinio mokėjimo suma sumažinama atėmus 3.4 papunktyje nurodytą sulaikymo dydį. </w:t>
            </w:r>
          </w:p>
          <w:p w14:paraId="28389659" w14:textId="77777777" w:rsidR="00335737" w:rsidRPr="00960FB9" w:rsidRDefault="00335737" w:rsidP="00960FB9">
            <w:pPr>
              <w:widowControl w:val="0"/>
              <w:jc w:val="both"/>
              <w:rPr>
                <w:rFonts w:eastAsia="Times New Roman" w:cs="Times New Roman"/>
                <w:kern w:val="0"/>
                <w:sz w:val="22"/>
                <w14:ligatures w14:val="none"/>
              </w:rPr>
            </w:pPr>
            <w:r w:rsidRPr="00960FB9">
              <w:rPr>
                <w:rFonts w:eastAsia="Times New Roman" w:cs="Times New Roman"/>
                <w:kern w:val="0"/>
                <w:sz w:val="22"/>
                <w14:ligatures w14:val="none"/>
              </w:rPr>
              <w:t>Jeigu Užsakovas per šiame punkte nustatytą terminą Rangovo pateiktų mokėjimo dokumentų nepatvirtina ir nepateikia nepatvirtinimo priežasčių, turi būti laikoma, kad Rangovo prašoma apmokėti suma yra teisinga.</w:t>
            </w:r>
          </w:p>
        </w:tc>
      </w:tr>
      <w:tr w:rsidR="00335737" w:rsidRPr="00335737" w14:paraId="4E09D1DE" w14:textId="77777777" w:rsidTr="00F577A4">
        <w:tc>
          <w:tcPr>
            <w:tcW w:w="741" w:type="dxa"/>
            <w:tcBorders>
              <w:top w:val="nil"/>
              <w:left w:val="nil"/>
              <w:bottom w:val="nil"/>
              <w:right w:val="nil"/>
            </w:tcBorders>
          </w:tcPr>
          <w:p w14:paraId="1A1F53F7" w14:textId="77777777" w:rsidR="00335737" w:rsidRPr="00335737" w:rsidRDefault="00335737" w:rsidP="00335737">
            <w:pPr>
              <w:widowControl w:val="0"/>
              <w:numPr>
                <w:ilvl w:val="0"/>
                <w:numId w:val="29"/>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3EE4D896" w14:textId="782FA8BF" w:rsidR="00335737" w:rsidRPr="00960FB9" w:rsidRDefault="00335737" w:rsidP="00960FB9">
            <w:pPr>
              <w:widowControl w:val="0"/>
              <w:jc w:val="both"/>
              <w:rPr>
                <w:rFonts w:eastAsia="Times New Roman" w:cs="Times New Roman"/>
                <w:kern w:val="0"/>
                <w:sz w:val="22"/>
                <w14:ligatures w14:val="none"/>
              </w:rPr>
            </w:pPr>
            <w:r w:rsidRPr="00960FB9">
              <w:rPr>
                <w:rFonts w:eastAsia="Times New Roman" w:cs="Times New Roman"/>
                <w:kern w:val="0"/>
                <w:sz w:val="22"/>
                <w14:ligatures w14:val="none"/>
              </w:rPr>
              <w:t>Galutinį mokėjimą Rangovas gali gauti tik tada, kai Šalys pasirašo Darbų perdavimo-priėmimo aktą ir Rangovas ištaiso visus defektus, įvardintus Darbų perdavimo</w:t>
            </w:r>
            <w:r w:rsidR="0086552D" w:rsidRPr="00960FB9">
              <w:rPr>
                <w:rFonts w:eastAsia="Times New Roman" w:cs="Times New Roman"/>
                <w:kern w:val="0"/>
                <w:sz w:val="22"/>
                <w14:ligatures w14:val="none"/>
              </w:rPr>
              <w:t>–</w:t>
            </w:r>
            <w:r w:rsidRPr="00960FB9">
              <w:rPr>
                <w:rFonts w:eastAsia="Times New Roman" w:cs="Times New Roman"/>
                <w:kern w:val="0"/>
                <w:sz w:val="22"/>
                <w14:ligatures w14:val="none"/>
              </w:rPr>
              <w:t xml:space="preserve">priėmimo metu, Užsakovui raštiškai patvirtinant tokį defektų ištaisymą bei pasirašoma Deklaracija apie statybos užbaigimą. Ši </w:t>
            </w:r>
            <w:r w:rsidRPr="00960FB9">
              <w:rPr>
                <w:rFonts w:eastAsia="Times New Roman" w:cs="Times New Roman"/>
                <w:kern w:val="0"/>
                <w:sz w:val="22"/>
                <w14:ligatures w14:val="none"/>
              </w:rPr>
              <w:lastRenderedPageBreak/>
              <w:t>deklaracija galutiniam mokėjimui nereikalaujama, jeigu Užsakovas praleidžia 7.1 papunktyje nustatytą Statybos užbaigimo terminą ir tik dėl to deklaracija nesurašoma per šį laiką.</w:t>
            </w:r>
          </w:p>
          <w:p w14:paraId="6C55D29F" w14:textId="77777777" w:rsidR="00335737" w:rsidRPr="00960FB9" w:rsidRDefault="00335737" w:rsidP="00960FB9">
            <w:pPr>
              <w:widowControl w:val="0"/>
              <w:jc w:val="both"/>
              <w:rPr>
                <w:rFonts w:eastAsia="Times New Roman" w:cs="Times New Roman"/>
                <w:kern w:val="0"/>
                <w:sz w:val="22"/>
                <w14:ligatures w14:val="none"/>
              </w:rPr>
            </w:pPr>
            <w:r w:rsidRPr="00960FB9">
              <w:rPr>
                <w:rFonts w:eastAsia="Times New Roman" w:cs="Times New Roman"/>
                <w:kern w:val="0"/>
                <w:sz w:val="22"/>
                <w14:ligatures w14:val="none"/>
              </w:rPr>
              <w:t xml:space="preserve">Kartu su galutiniu mokėjimu Užsakovas privalo sumokėti Rangovui sulaikymą </w:t>
            </w:r>
          </w:p>
          <w:p w14:paraId="337E1FB0" w14:textId="77777777" w:rsidR="00335737" w:rsidRPr="00960FB9" w:rsidRDefault="00335737" w:rsidP="00960FB9">
            <w:pPr>
              <w:widowControl w:val="0"/>
              <w:ind w:left="284"/>
              <w:jc w:val="both"/>
              <w:rPr>
                <w:rFonts w:eastAsia="Times New Roman" w:cs="Times New Roman"/>
                <w:kern w:val="0"/>
                <w:sz w:val="22"/>
                <w14:ligatures w14:val="none"/>
              </w:rPr>
            </w:pPr>
            <w:r w:rsidRPr="00960FB9">
              <w:rPr>
                <w:rFonts w:eastAsia="Times New Roman" w:cs="Times New Roman"/>
                <w:kern w:val="0"/>
                <w:sz w:val="22"/>
                <w14:ligatures w14:val="none"/>
              </w:rPr>
              <w:t xml:space="preserve">(i) Rangovui ištaisius nurodytus defektus ir (ar) surašius Deklaraciją apie statybos užbaigimą per Statybos užbaigimo terminą, kaip nurodyta 7.2.1 ir 7.5 papunkčiuose – visą, arba </w:t>
            </w:r>
          </w:p>
          <w:p w14:paraId="08927B95" w14:textId="77777777" w:rsidR="00335737" w:rsidRPr="00960FB9" w:rsidRDefault="00335737" w:rsidP="00960FB9">
            <w:pPr>
              <w:widowControl w:val="0"/>
              <w:ind w:left="284"/>
              <w:jc w:val="both"/>
              <w:rPr>
                <w:rFonts w:eastAsia="Times New Roman" w:cs="Times New Roman"/>
                <w:kern w:val="0"/>
                <w:sz w:val="22"/>
                <w14:ligatures w14:val="none"/>
              </w:rPr>
            </w:pPr>
            <w:r w:rsidRPr="00960FB9">
              <w:rPr>
                <w:rFonts w:eastAsia="Times New Roman" w:cs="Times New Roman"/>
                <w:kern w:val="0"/>
                <w:sz w:val="22"/>
                <w14:ligatures w14:val="none"/>
              </w:rPr>
              <w:t xml:space="preserve">(ii) Rangovui neištaisius nurodytų defektų ir (ar) nesurašius Deklaracijos apie statybos užbaigimą ir pasibaigus Statybos užbaigimo terminui, kaip nurodyta 7.2.1 ir 7.5 papunkčiuose – atskaičius defektų taisymo sumą, </w:t>
            </w:r>
          </w:p>
          <w:p w14:paraId="769BB208" w14:textId="77777777" w:rsidR="00335737" w:rsidRPr="00960FB9" w:rsidRDefault="00335737" w:rsidP="00960FB9">
            <w:pPr>
              <w:widowControl w:val="0"/>
              <w:jc w:val="both"/>
              <w:rPr>
                <w:rFonts w:eastAsia="Times New Roman" w:cs="Times New Roman"/>
                <w:kern w:val="0"/>
                <w:sz w:val="22"/>
                <w14:ligatures w14:val="none"/>
              </w:rPr>
            </w:pPr>
            <w:r w:rsidRPr="00960FB9">
              <w:rPr>
                <w:rFonts w:eastAsia="Times New Roman" w:cs="Times New Roman"/>
                <w:kern w:val="0"/>
                <w:sz w:val="22"/>
                <w14:ligatures w14:val="none"/>
              </w:rPr>
              <w:t>atsižvelgiant į tai, kas įvyksta anksčiau.</w:t>
            </w:r>
          </w:p>
        </w:tc>
      </w:tr>
      <w:tr w:rsidR="00335737" w:rsidRPr="00335737" w14:paraId="5A9BDB54" w14:textId="77777777" w:rsidTr="00F577A4">
        <w:tc>
          <w:tcPr>
            <w:tcW w:w="741" w:type="dxa"/>
            <w:tcBorders>
              <w:top w:val="nil"/>
              <w:left w:val="nil"/>
              <w:bottom w:val="nil"/>
              <w:right w:val="nil"/>
            </w:tcBorders>
          </w:tcPr>
          <w:p w14:paraId="69C52051" w14:textId="77777777" w:rsidR="00335737" w:rsidRPr="00335737" w:rsidRDefault="00335737" w:rsidP="00335737">
            <w:pPr>
              <w:widowControl w:val="0"/>
              <w:numPr>
                <w:ilvl w:val="0"/>
                <w:numId w:val="29"/>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4A75A821" w14:textId="77777777" w:rsidR="00335737" w:rsidRPr="00960FB9" w:rsidRDefault="00335737" w:rsidP="00960FB9">
            <w:pPr>
              <w:widowControl w:val="0"/>
              <w:jc w:val="both"/>
              <w:rPr>
                <w:rFonts w:eastAsia="Times New Roman" w:cs="Times New Roman"/>
                <w:kern w:val="0"/>
                <w:sz w:val="22"/>
                <w14:ligatures w14:val="none"/>
              </w:rPr>
            </w:pPr>
            <w:r w:rsidRPr="00960FB9">
              <w:rPr>
                <w:rFonts w:eastAsia="Times New Roman" w:cs="Times New Roman"/>
                <w:kern w:val="0"/>
                <w:sz w:val="22"/>
                <w14:ligatures w14:val="none"/>
              </w:rPr>
              <w:t>Užsakovas privalo mokėti Rangovui:</w:t>
            </w:r>
          </w:p>
          <w:p w14:paraId="1EBFD8A0" w14:textId="77777777" w:rsidR="00335737" w:rsidRPr="00960FB9" w:rsidRDefault="00335737" w:rsidP="00960FB9">
            <w:pPr>
              <w:widowControl w:val="0"/>
              <w:numPr>
                <w:ilvl w:val="0"/>
                <w:numId w:val="17"/>
              </w:numPr>
              <w:ind w:left="853" w:hanging="540"/>
              <w:jc w:val="both"/>
              <w:rPr>
                <w:rFonts w:eastAsia="Times New Roman" w:cs="Times New Roman"/>
                <w:kern w:val="0"/>
                <w:sz w:val="22"/>
                <w14:ligatures w14:val="none"/>
              </w:rPr>
            </w:pPr>
            <w:r w:rsidRPr="00960FB9">
              <w:rPr>
                <w:rFonts w:eastAsia="Times New Roman" w:cs="Times New Roman"/>
                <w:kern w:val="0"/>
                <w:sz w:val="22"/>
                <w14:ligatures w14:val="none"/>
              </w:rPr>
              <w:t>Išankstinio mokėjimo sumą (jeigu taikoma) per 3.4 papunktyje nurodytą laikotarpį</w:t>
            </w:r>
            <w:r w:rsidRPr="00960FB9">
              <w:rPr>
                <w:rFonts w:eastAsia="Times New Roman" w:cs="Times New Roman"/>
                <w:i/>
                <w:color w:val="FF0000"/>
                <w:kern w:val="0"/>
                <w:sz w:val="22"/>
                <w14:ligatures w14:val="none"/>
              </w:rPr>
              <w:t xml:space="preserve"> </w:t>
            </w:r>
            <w:r w:rsidRPr="00960FB9">
              <w:rPr>
                <w:rFonts w:eastAsia="Times New Roman" w:cs="Times New Roman"/>
                <w:kern w:val="0"/>
                <w:sz w:val="22"/>
                <w14:ligatures w14:val="none"/>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40E63569" w14:textId="77777777" w:rsidR="00335737" w:rsidRPr="00960FB9" w:rsidRDefault="00335737" w:rsidP="00960FB9">
            <w:pPr>
              <w:widowControl w:val="0"/>
              <w:numPr>
                <w:ilvl w:val="0"/>
                <w:numId w:val="17"/>
              </w:numPr>
              <w:ind w:left="853" w:hanging="567"/>
              <w:jc w:val="both"/>
              <w:rPr>
                <w:rFonts w:eastAsia="Times New Roman" w:cs="Times New Roman"/>
                <w:kern w:val="0"/>
                <w:sz w:val="22"/>
                <w14:ligatures w14:val="none"/>
              </w:rPr>
            </w:pPr>
            <w:r w:rsidRPr="00960FB9">
              <w:rPr>
                <w:rFonts w:eastAsia="Times New Roman" w:cs="Times New Roman"/>
                <w:kern w:val="0"/>
                <w:sz w:val="22"/>
                <w14:ligatures w14:val="none"/>
              </w:rPr>
              <w:t>sumą, patvirtintą Rangovo pateiktuose mokėjimo dokumentuose per 3.4 papunktyje nurodytą  laikotarpį nuo Rangovo pateiktų mokėjimo dokumentų patvirtinimo.</w:t>
            </w:r>
          </w:p>
        </w:tc>
      </w:tr>
      <w:tr w:rsidR="00335737" w:rsidRPr="00335737" w14:paraId="1C2B7A49" w14:textId="77777777" w:rsidTr="00F577A4">
        <w:tc>
          <w:tcPr>
            <w:tcW w:w="741" w:type="dxa"/>
            <w:tcBorders>
              <w:top w:val="nil"/>
              <w:left w:val="nil"/>
              <w:bottom w:val="nil"/>
              <w:right w:val="nil"/>
            </w:tcBorders>
          </w:tcPr>
          <w:p w14:paraId="283A0BB8" w14:textId="77777777" w:rsidR="00335737" w:rsidRPr="00335737" w:rsidRDefault="00335737" w:rsidP="00335737">
            <w:pPr>
              <w:widowControl w:val="0"/>
              <w:numPr>
                <w:ilvl w:val="0"/>
                <w:numId w:val="29"/>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55E06264" w14:textId="77777777" w:rsidR="00335737" w:rsidRPr="00960FB9" w:rsidRDefault="00335737" w:rsidP="00960FB9">
            <w:pPr>
              <w:widowControl w:val="0"/>
              <w:jc w:val="both"/>
              <w:rPr>
                <w:rFonts w:eastAsia="Times New Roman" w:cs="Times New Roman"/>
                <w:kern w:val="0"/>
                <w:sz w:val="22"/>
                <w14:ligatures w14:val="none"/>
              </w:rPr>
            </w:pPr>
            <w:r w:rsidRPr="00960FB9">
              <w:rPr>
                <w:rFonts w:eastAsia="Times New Roman" w:cs="Times New Roman"/>
                <w:kern w:val="0"/>
                <w:sz w:val="22"/>
                <w14:ligatures w14:val="none"/>
              </w:rPr>
              <w:t>Jeigu Rangovas negauna mokėjimo, Sutarties sąlygų 8.7. papunktyje nurodytu terminu, tai jis turi teisę į delspinigius. Delspinigių dėl vėluojančio mokėjimo dydis yra nurodytas 3.4 papunktyje.</w:t>
            </w:r>
          </w:p>
        </w:tc>
      </w:tr>
      <w:tr w:rsidR="00335737" w:rsidRPr="00335737" w14:paraId="07574FD1" w14:textId="77777777" w:rsidTr="00F577A4">
        <w:tc>
          <w:tcPr>
            <w:tcW w:w="741" w:type="dxa"/>
            <w:tcBorders>
              <w:top w:val="nil"/>
              <w:left w:val="nil"/>
              <w:bottom w:val="nil"/>
              <w:right w:val="nil"/>
            </w:tcBorders>
          </w:tcPr>
          <w:p w14:paraId="4AFF01D5" w14:textId="77777777" w:rsidR="00335737" w:rsidRPr="00335737" w:rsidRDefault="00335737" w:rsidP="00335737">
            <w:pPr>
              <w:widowControl w:val="0"/>
              <w:numPr>
                <w:ilvl w:val="0"/>
                <w:numId w:val="29"/>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33F634E0" w14:textId="77777777" w:rsidR="00335737" w:rsidRPr="00960FB9" w:rsidDel="00842E0B" w:rsidRDefault="00335737" w:rsidP="00960FB9">
            <w:pPr>
              <w:widowControl w:val="0"/>
              <w:jc w:val="both"/>
              <w:rPr>
                <w:rFonts w:eastAsia="Times New Roman" w:cs="Times New Roman"/>
                <w:kern w:val="0"/>
                <w:sz w:val="22"/>
                <w14:ligatures w14:val="none"/>
              </w:rPr>
            </w:pPr>
            <w:r w:rsidRPr="00960FB9">
              <w:rPr>
                <w:rFonts w:eastAsia="Times New Roman" w:cs="Times New Roman"/>
                <w:kern w:val="0"/>
                <w:sz w:val="22"/>
                <w14:ligatures w14:val="none"/>
              </w:rPr>
              <w:t>Sutarties kaina Sutarties galiojimo metu neturi būti keičiama išskyrus šiame punkte nurodytais atvejais:</w:t>
            </w:r>
          </w:p>
        </w:tc>
      </w:tr>
      <w:tr w:rsidR="00335737" w:rsidRPr="00335737" w14:paraId="2CD02C66" w14:textId="77777777" w:rsidTr="00F577A4">
        <w:tc>
          <w:tcPr>
            <w:tcW w:w="741" w:type="dxa"/>
            <w:tcBorders>
              <w:top w:val="nil"/>
              <w:left w:val="nil"/>
              <w:bottom w:val="nil"/>
              <w:right w:val="nil"/>
            </w:tcBorders>
          </w:tcPr>
          <w:p w14:paraId="3B9DC19E" w14:textId="77777777" w:rsidR="00335737" w:rsidRPr="00335737" w:rsidRDefault="00335737" w:rsidP="00335737">
            <w:pPr>
              <w:widowControl w:val="0"/>
              <w:ind w:left="142"/>
              <w:rPr>
                <w:rFonts w:eastAsia="Times New Roman" w:cs="Times New Roman"/>
                <w:kern w:val="0"/>
                <w:szCs w:val="20"/>
                <w14:ligatures w14:val="none"/>
              </w:rPr>
            </w:pPr>
          </w:p>
        </w:tc>
        <w:tc>
          <w:tcPr>
            <w:tcW w:w="8932" w:type="dxa"/>
            <w:gridSpan w:val="2"/>
            <w:tcBorders>
              <w:top w:val="nil"/>
              <w:left w:val="nil"/>
              <w:bottom w:val="nil"/>
              <w:right w:val="nil"/>
            </w:tcBorders>
          </w:tcPr>
          <w:p w14:paraId="2E19A92F" w14:textId="77777777" w:rsidR="00335737" w:rsidRPr="00960FB9" w:rsidRDefault="00335737" w:rsidP="00960FB9">
            <w:pPr>
              <w:widowControl w:val="0"/>
              <w:ind w:left="578" w:hanging="567"/>
              <w:jc w:val="both"/>
              <w:rPr>
                <w:rFonts w:eastAsia="Times New Roman" w:cs="Times New Roman"/>
                <w:kern w:val="0"/>
                <w:sz w:val="22"/>
                <w14:ligatures w14:val="none"/>
              </w:rPr>
            </w:pPr>
            <w:r w:rsidRPr="00960FB9">
              <w:rPr>
                <w:rFonts w:eastAsia="Times New Roman" w:cs="Times New Roman"/>
                <w:kern w:val="0"/>
                <w:sz w:val="22"/>
                <w14:ligatures w14:val="none"/>
              </w:rPr>
              <w:t>8.9.1.</w:t>
            </w:r>
            <w:r w:rsidRPr="00960FB9">
              <w:rPr>
                <w:rFonts w:eastAsia="Times New Roman" w:cs="Times New Roman"/>
                <w:kern w:val="0"/>
                <w:sz w:val="22"/>
                <w14:ligatures w14:val="none"/>
              </w:rPr>
              <w:tab/>
              <w:t xml:space="preserve">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960FB9">
              <w:rPr>
                <w:rFonts w:eastAsia="Times New Roman" w:cs="Times New Roman"/>
                <w:kern w:val="0"/>
                <w:sz w:val="22"/>
                <w14:ligatures w14:val="none"/>
              </w:rPr>
              <w:t>t.y</w:t>
            </w:r>
            <w:proofErr w:type="spellEnd"/>
            <w:r w:rsidRPr="00960FB9">
              <w:rPr>
                <w:rFonts w:eastAsia="Times New Roman" w:cs="Times New Roman"/>
                <w:kern w:val="0"/>
                <w:sz w:val="22"/>
                <w14:ligatures w14:val="none"/>
              </w:rPr>
              <w:t xml:space="preserve">. tik nesant galimybės taikyti aukščiau esantį būdą, gali būti taikomas žemiau esantis būdas: </w:t>
            </w:r>
          </w:p>
          <w:p w14:paraId="297C414C" w14:textId="77777777" w:rsidR="00335737" w:rsidRPr="00960FB9" w:rsidRDefault="00335737" w:rsidP="00960FB9">
            <w:pPr>
              <w:widowControl w:val="0"/>
              <w:numPr>
                <w:ilvl w:val="0"/>
                <w:numId w:val="10"/>
              </w:numPr>
              <w:ind w:left="1167" w:hanging="425"/>
              <w:jc w:val="both"/>
              <w:rPr>
                <w:rFonts w:eastAsia="Times New Roman" w:cs="Times New Roman"/>
                <w:kern w:val="0"/>
                <w:sz w:val="22"/>
                <w14:ligatures w14:val="none"/>
              </w:rPr>
            </w:pPr>
            <w:r w:rsidRPr="00960FB9">
              <w:rPr>
                <w:rFonts w:eastAsia="Times New Roman" w:cs="Times New Roman"/>
                <w:kern w:val="0"/>
                <w:sz w:val="22"/>
                <w14:ligatures w14:val="none"/>
              </w:rPr>
              <w:t xml:space="preserve">pritaikant Sutartyje numatytų Darbų kainą (jei Sutartyje nustatyti tam tikrų konkrečių darbų įkainiai), jei įmanoma: </w:t>
            </w:r>
          </w:p>
          <w:p w14:paraId="1EE1D68E" w14:textId="77777777" w:rsidR="00335737" w:rsidRPr="00960FB9" w:rsidRDefault="00335737" w:rsidP="00960FB9">
            <w:pPr>
              <w:widowControl w:val="0"/>
              <w:numPr>
                <w:ilvl w:val="0"/>
                <w:numId w:val="40"/>
              </w:numPr>
              <w:autoSpaceDE w:val="0"/>
              <w:autoSpaceDN w:val="0"/>
              <w:adjustRightInd w:val="0"/>
              <w:ind w:left="1878" w:hanging="283"/>
              <w:jc w:val="both"/>
              <w:rPr>
                <w:rFonts w:eastAsia="Times New Roman" w:cs="Times New Roman"/>
                <w:color w:val="000000"/>
                <w:kern w:val="0"/>
                <w:sz w:val="22"/>
                <w14:ligatures w14:val="none"/>
              </w:rPr>
            </w:pPr>
            <w:r w:rsidRPr="00960FB9">
              <w:rPr>
                <w:rFonts w:eastAsia="Times New Roman" w:cs="Times New Roman"/>
                <w:color w:val="000000"/>
                <w:kern w:val="0"/>
                <w:sz w:val="22"/>
                <w14:ligatures w14:val="none"/>
              </w:rPr>
              <w:t>pritaikant Sutartyje nurodytų darbų įkainius, arba</w:t>
            </w:r>
          </w:p>
          <w:p w14:paraId="58F0C62C" w14:textId="77777777" w:rsidR="00335737" w:rsidRPr="00960FB9" w:rsidRDefault="00335737" w:rsidP="00960FB9">
            <w:pPr>
              <w:widowControl w:val="0"/>
              <w:numPr>
                <w:ilvl w:val="0"/>
                <w:numId w:val="40"/>
              </w:numPr>
              <w:autoSpaceDE w:val="0"/>
              <w:autoSpaceDN w:val="0"/>
              <w:adjustRightInd w:val="0"/>
              <w:ind w:left="1878" w:hanging="283"/>
              <w:jc w:val="both"/>
              <w:rPr>
                <w:rFonts w:eastAsia="Times New Roman" w:cs="Times New Roman"/>
                <w:color w:val="000000"/>
                <w:kern w:val="0"/>
                <w:sz w:val="22"/>
                <w14:ligatures w14:val="none"/>
              </w:rPr>
            </w:pPr>
            <w:r w:rsidRPr="00960FB9">
              <w:rPr>
                <w:rFonts w:eastAsia="Times New Roman" w:cs="Times New Roman"/>
                <w:color w:val="000000"/>
                <w:kern w:val="0"/>
                <w:sz w:val="22"/>
                <w14:ligatures w14:val="none"/>
              </w:rPr>
              <w:t>išskaičiuojant kainos dalį iš Sutartyje numatyto įkainio, arba</w:t>
            </w:r>
          </w:p>
          <w:p w14:paraId="27EF75DB" w14:textId="77777777" w:rsidR="00335737" w:rsidRPr="00960FB9" w:rsidRDefault="00335737" w:rsidP="00960FB9">
            <w:pPr>
              <w:widowControl w:val="0"/>
              <w:numPr>
                <w:ilvl w:val="0"/>
                <w:numId w:val="40"/>
              </w:numPr>
              <w:autoSpaceDE w:val="0"/>
              <w:autoSpaceDN w:val="0"/>
              <w:adjustRightInd w:val="0"/>
              <w:ind w:left="1878" w:hanging="283"/>
              <w:jc w:val="both"/>
              <w:rPr>
                <w:rFonts w:eastAsia="Times New Roman" w:cs="Times New Roman"/>
                <w:color w:val="000000"/>
                <w:kern w:val="0"/>
                <w:sz w:val="22"/>
                <w14:ligatures w14:val="none"/>
              </w:rPr>
            </w:pPr>
            <w:r w:rsidRPr="00960FB9">
              <w:rPr>
                <w:rFonts w:eastAsia="Times New Roman" w:cs="Times New Roman"/>
                <w:color w:val="000000"/>
                <w:kern w:val="0"/>
                <w:sz w:val="22"/>
                <w14:ligatures w14:val="none"/>
              </w:rPr>
              <w:t>pritaikant Sutartyje numatytus panašių darbų įkainius. Panašius darbus turi pagrįsti ir nustatyti Užsakovas.</w:t>
            </w:r>
          </w:p>
          <w:p w14:paraId="28890D4E" w14:textId="77777777" w:rsidR="00335737" w:rsidRPr="00960FB9" w:rsidRDefault="00335737" w:rsidP="00960FB9">
            <w:pPr>
              <w:widowControl w:val="0"/>
              <w:numPr>
                <w:ilvl w:val="0"/>
                <w:numId w:val="10"/>
              </w:numPr>
              <w:ind w:left="1167" w:hanging="425"/>
              <w:jc w:val="both"/>
              <w:rPr>
                <w:rFonts w:eastAsia="Times New Roman" w:cs="Times New Roman"/>
                <w:kern w:val="0"/>
                <w:sz w:val="22"/>
                <w14:ligatures w14:val="none"/>
              </w:rPr>
            </w:pPr>
            <w:r w:rsidRPr="00960FB9">
              <w:rPr>
                <w:rFonts w:eastAsia="Times New Roman" w:cs="Times New Roman"/>
                <w:kern w:val="0"/>
                <w:sz w:val="22"/>
                <w14:ligatures w14:val="none"/>
              </w:rPr>
              <w:t>įvertinus pagrįstas tiesiogines (darbo užmokesčio ir su juo susijusius mokesčius, statybos produktų ir įrengimų, mechanizmų sąnaudos) bei netiesiogines (pridėtines, statybvietės, pelno) išlaidas pagal Metodikos</w:t>
            </w:r>
            <w:r w:rsidRPr="00960FB9">
              <w:rPr>
                <w:rFonts w:eastAsia="Times New Roman" w:cs="Times New Roman"/>
                <w:kern w:val="0"/>
                <w:sz w:val="22"/>
                <w:vertAlign w:val="superscript"/>
                <w14:ligatures w14:val="none"/>
              </w:rPr>
              <w:footnoteReference w:id="1"/>
            </w:r>
            <w:r w:rsidRPr="00960FB9">
              <w:rPr>
                <w:rFonts w:eastAsia="Times New Roman" w:cs="Times New Roman"/>
                <w:kern w:val="0"/>
                <w:sz w:val="22"/>
                <w14:ligatures w14:val="none"/>
              </w:rPr>
              <w:t xml:space="preserve"> priedo „Tiesioginių ir netiesioginių išlaidų apskaičiavimo taisyklės“ nuostatas. </w:t>
            </w:r>
          </w:p>
        </w:tc>
      </w:tr>
      <w:tr w:rsidR="00335737" w:rsidRPr="00335737" w14:paraId="41A03FB6" w14:textId="77777777" w:rsidTr="00F577A4">
        <w:tc>
          <w:tcPr>
            <w:tcW w:w="741" w:type="dxa"/>
            <w:tcBorders>
              <w:top w:val="nil"/>
              <w:left w:val="nil"/>
              <w:bottom w:val="nil"/>
              <w:right w:val="nil"/>
            </w:tcBorders>
          </w:tcPr>
          <w:p w14:paraId="49440E56" w14:textId="77777777" w:rsidR="00335737" w:rsidRPr="00335737" w:rsidRDefault="00335737" w:rsidP="00335737">
            <w:pPr>
              <w:widowControl w:val="0"/>
              <w:ind w:left="142"/>
              <w:rPr>
                <w:rFonts w:eastAsia="Times New Roman" w:cs="Times New Roman"/>
                <w:kern w:val="0"/>
                <w:szCs w:val="20"/>
                <w14:ligatures w14:val="none"/>
              </w:rPr>
            </w:pPr>
          </w:p>
        </w:tc>
        <w:tc>
          <w:tcPr>
            <w:tcW w:w="8932" w:type="dxa"/>
            <w:gridSpan w:val="2"/>
            <w:tcBorders>
              <w:top w:val="nil"/>
              <w:left w:val="nil"/>
              <w:bottom w:val="nil"/>
              <w:right w:val="nil"/>
            </w:tcBorders>
          </w:tcPr>
          <w:p w14:paraId="52E6C572" w14:textId="77777777" w:rsidR="00335737" w:rsidRPr="00960FB9" w:rsidRDefault="00335737" w:rsidP="00960FB9">
            <w:pPr>
              <w:widowControl w:val="0"/>
              <w:ind w:left="578" w:hanging="578"/>
              <w:jc w:val="both"/>
              <w:rPr>
                <w:rFonts w:eastAsia="Times New Roman" w:cs="Times New Roman"/>
                <w:kern w:val="0"/>
                <w:sz w:val="22"/>
                <w14:ligatures w14:val="none"/>
              </w:rPr>
            </w:pPr>
            <w:r w:rsidRPr="00960FB9">
              <w:rPr>
                <w:rFonts w:eastAsia="Times New Roman" w:cs="Times New Roman"/>
                <w:kern w:val="0"/>
                <w:sz w:val="22"/>
                <w14:ligatures w14:val="none"/>
              </w:rPr>
              <w:t>8.9.2.</w:t>
            </w:r>
            <w:r w:rsidRPr="00960FB9">
              <w:rPr>
                <w:rFonts w:eastAsia="Times New Roman" w:cs="Times New Roman"/>
                <w:kern w:val="0"/>
                <w:sz w:val="22"/>
                <w14:ligatures w14:val="none"/>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7A3175D6" w14:textId="77777777" w:rsidR="00335737" w:rsidRPr="00960FB9" w:rsidRDefault="00335737" w:rsidP="00960FB9">
            <w:pPr>
              <w:widowControl w:val="0"/>
              <w:jc w:val="both"/>
              <w:rPr>
                <w:rFonts w:eastAsia="Times New Roman" w:cs="Times New Roman"/>
                <w:kern w:val="0"/>
                <w:sz w:val="22"/>
                <w14:ligatures w14:val="none"/>
              </w:rPr>
            </w:pPr>
            <w:r w:rsidRPr="00960FB9">
              <w:rPr>
                <w:rFonts w:eastAsia="Times New Roman" w:cs="Times New Roman"/>
                <w:kern w:val="0"/>
                <w:sz w:val="22"/>
                <w14:ligatures w14:val="none"/>
              </w:rPr>
              <w:tab/>
            </w:r>
            <w:r w:rsidRPr="00960FB9">
              <w:rPr>
                <w:rFonts w:eastAsia="Times New Roman" w:cs="Times New Roman"/>
                <w:kern w:val="0"/>
                <w:sz w:val="22"/>
                <w14:ligatures w14:val="none"/>
              </w:rPr>
              <w:tab/>
              <w:t>Sutarties kainos perskaičiavimo formulė pasikeitus PVM tarifui:</w:t>
            </w:r>
          </w:p>
          <w:p w14:paraId="56828143" w14:textId="77777777" w:rsidR="00335737" w:rsidRPr="00960FB9" w:rsidRDefault="00335737" w:rsidP="00960FB9">
            <w:pPr>
              <w:widowControl w:val="0"/>
              <w:ind w:left="1332"/>
              <w:jc w:val="both"/>
              <w:rPr>
                <w:rFonts w:eastAsia="Times New Roman" w:cs="Times New Roman"/>
                <w:kern w:val="0"/>
                <w:sz w:val="22"/>
                <w14:ligatures w14:val="none"/>
              </w:rPr>
            </w:pPr>
            <w:r w:rsidRPr="00960FB9">
              <w:rPr>
                <w:rFonts w:eastAsia="Times New Roman" w:cs="Times New Roman"/>
                <w:kern w:val="0"/>
                <w:position w:val="-56"/>
                <w:sz w:val="22"/>
                <w14:ligatures w14:val="none"/>
              </w:rPr>
              <w:object w:dxaOrig="2940" w:dyaOrig="960" w14:anchorId="47963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2207606" r:id="rId8"/>
              </w:object>
            </w:r>
          </w:p>
          <w:p w14:paraId="67A5BE2E" w14:textId="77777777" w:rsidR="00335737" w:rsidRPr="00960FB9" w:rsidRDefault="00335737" w:rsidP="00960FB9">
            <w:pPr>
              <w:widowControl w:val="0"/>
              <w:ind w:left="1332"/>
              <w:jc w:val="both"/>
              <w:rPr>
                <w:rFonts w:eastAsia="Times New Roman" w:cs="Times New Roman"/>
                <w:kern w:val="0"/>
                <w:sz w:val="22"/>
                <w14:ligatures w14:val="none"/>
              </w:rPr>
            </w:pPr>
            <w:r w:rsidRPr="00960FB9">
              <w:rPr>
                <w:rFonts w:eastAsia="Times New Roman" w:cs="Times New Roman"/>
                <w:kern w:val="0"/>
                <w:sz w:val="22"/>
                <w14:ligatures w14:val="none"/>
              </w:rPr>
              <w:tab/>
            </w:r>
            <w:r w:rsidRPr="00960FB9">
              <w:rPr>
                <w:rFonts w:eastAsia="Times New Roman" w:cs="Times New Roman"/>
                <w:kern w:val="0"/>
                <w:position w:val="-12"/>
                <w:sz w:val="22"/>
                <w14:ligatures w14:val="none"/>
              </w:rPr>
              <w:object w:dxaOrig="340" w:dyaOrig="360" w14:anchorId="68E4C1AB">
                <v:shape id="_x0000_i1026" type="#_x0000_t75" style="width:17.25pt;height:18pt" o:ole="">
                  <v:imagedata r:id="rId9" o:title=""/>
                </v:shape>
                <o:OLEObject Type="Embed" ProgID="Equation.3" ShapeID="_x0000_i1026" DrawAspect="Content" ObjectID="_1822207607" r:id="rId10"/>
              </w:object>
            </w:r>
            <w:r w:rsidRPr="00960FB9">
              <w:rPr>
                <w:rFonts w:eastAsia="Times New Roman" w:cs="Times New Roman"/>
                <w:kern w:val="0"/>
                <w:sz w:val="22"/>
                <w14:ligatures w14:val="none"/>
              </w:rPr>
              <w:t xml:space="preserve"> - Perskaičiuota Sutarties kaina (su PVM)</w:t>
            </w:r>
          </w:p>
          <w:p w14:paraId="5C7DD88E" w14:textId="77777777" w:rsidR="00335737" w:rsidRPr="00960FB9" w:rsidRDefault="00335737" w:rsidP="00960FB9">
            <w:pPr>
              <w:widowControl w:val="0"/>
              <w:ind w:left="1332"/>
              <w:jc w:val="both"/>
              <w:rPr>
                <w:rFonts w:eastAsia="Times New Roman" w:cs="Times New Roman"/>
                <w:kern w:val="0"/>
                <w:sz w:val="22"/>
                <w14:ligatures w14:val="none"/>
              </w:rPr>
            </w:pPr>
            <w:r w:rsidRPr="00960FB9">
              <w:rPr>
                <w:rFonts w:eastAsia="Times New Roman" w:cs="Times New Roman"/>
                <w:kern w:val="0"/>
                <w:sz w:val="22"/>
                <w14:ligatures w14:val="none"/>
              </w:rPr>
              <w:tab/>
            </w:r>
            <w:r w:rsidRPr="00960FB9">
              <w:rPr>
                <w:rFonts w:eastAsia="Times New Roman" w:cs="Times New Roman"/>
                <w:kern w:val="0"/>
                <w:position w:val="-12"/>
                <w:sz w:val="22"/>
                <w14:ligatures w14:val="none"/>
              </w:rPr>
              <w:object w:dxaOrig="300" w:dyaOrig="360" w14:anchorId="2AE6BAED">
                <v:shape id="_x0000_i1027" type="#_x0000_t75" style="width:15pt;height:18pt" o:ole="">
                  <v:imagedata r:id="rId11" o:title=""/>
                </v:shape>
                <o:OLEObject Type="Embed" ProgID="Equation.3" ShapeID="_x0000_i1027" DrawAspect="Content" ObjectID="_1822207608" r:id="rId12"/>
              </w:object>
            </w:r>
            <w:r w:rsidRPr="00960FB9">
              <w:rPr>
                <w:rFonts w:eastAsia="Times New Roman" w:cs="Times New Roman"/>
                <w:kern w:val="0"/>
                <w:sz w:val="22"/>
                <w14:ligatures w14:val="none"/>
              </w:rPr>
              <w:t xml:space="preserve"> - Sutarties kaina (su PVM) iki perskaičiavimo</w:t>
            </w:r>
          </w:p>
          <w:p w14:paraId="62E9A45D" w14:textId="77777777" w:rsidR="00335737" w:rsidRPr="00960FB9" w:rsidRDefault="00335737" w:rsidP="00960FB9">
            <w:pPr>
              <w:widowControl w:val="0"/>
              <w:ind w:left="1332"/>
              <w:jc w:val="both"/>
              <w:rPr>
                <w:rFonts w:eastAsia="Times New Roman" w:cs="Times New Roman"/>
                <w:kern w:val="0"/>
                <w:sz w:val="22"/>
                <w14:ligatures w14:val="none"/>
              </w:rPr>
            </w:pPr>
            <w:r w:rsidRPr="00960FB9">
              <w:rPr>
                <w:rFonts w:eastAsia="Times New Roman" w:cs="Times New Roman"/>
                <w:kern w:val="0"/>
                <w:sz w:val="22"/>
                <w14:ligatures w14:val="none"/>
              </w:rPr>
              <w:tab/>
              <w:t>A – Atliktų darbų kaina (su PVM) iki perskaičiavimo</w:t>
            </w:r>
          </w:p>
          <w:p w14:paraId="38536964" w14:textId="77777777" w:rsidR="00335737" w:rsidRPr="00960FB9" w:rsidRDefault="00335737" w:rsidP="00960FB9">
            <w:pPr>
              <w:widowControl w:val="0"/>
              <w:ind w:left="1332"/>
              <w:jc w:val="both"/>
              <w:rPr>
                <w:rFonts w:eastAsia="Times New Roman" w:cs="Times New Roman"/>
                <w:kern w:val="0"/>
                <w:sz w:val="22"/>
                <w14:ligatures w14:val="none"/>
              </w:rPr>
            </w:pPr>
            <w:r w:rsidRPr="00960FB9">
              <w:rPr>
                <w:rFonts w:eastAsia="Times New Roman" w:cs="Times New Roman"/>
                <w:kern w:val="0"/>
                <w:sz w:val="22"/>
                <w14:ligatures w14:val="none"/>
              </w:rPr>
              <w:tab/>
            </w:r>
            <w:r w:rsidRPr="00960FB9">
              <w:rPr>
                <w:rFonts w:eastAsia="Times New Roman" w:cs="Times New Roman"/>
                <w:kern w:val="0"/>
                <w:position w:val="-12"/>
                <w:sz w:val="22"/>
                <w14:ligatures w14:val="none"/>
              </w:rPr>
              <w:object w:dxaOrig="280" w:dyaOrig="360" w14:anchorId="709DEEF6">
                <v:shape id="_x0000_i1028" type="#_x0000_t75" style="width:14.25pt;height:18pt" o:ole="">
                  <v:imagedata r:id="rId13" o:title=""/>
                </v:shape>
                <o:OLEObject Type="Embed" ProgID="Equation.3" ShapeID="_x0000_i1028" DrawAspect="Content" ObjectID="_1822207609" r:id="rId14"/>
              </w:object>
            </w:r>
            <w:r w:rsidRPr="00960FB9">
              <w:rPr>
                <w:rFonts w:eastAsia="Times New Roman" w:cs="Times New Roman"/>
                <w:kern w:val="0"/>
                <w:sz w:val="22"/>
                <w14:ligatures w14:val="none"/>
              </w:rPr>
              <w:t xml:space="preserve"> - senas PVM tarifas (procentais)</w:t>
            </w:r>
          </w:p>
          <w:p w14:paraId="72FEE07D" w14:textId="77777777" w:rsidR="00335737" w:rsidRPr="00960FB9" w:rsidRDefault="00335737" w:rsidP="00960FB9">
            <w:pPr>
              <w:widowControl w:val="0"/>
              <w:ind w:left="1332"/>
              <w:jc w:val="both"/>
              <w:rPr>
                <w:rFonts w:eastAsia="Times New Roman" w:cs="Times New Roman"/>
                <w:kern w:val="0"/>
                <w:sz w:val="22"/>
                <w14:ligatures w14:val="none"/>
              </w:rPr>
            </w:pPr>
            <w:r w:rsidRPr="00960FB9">
              <w:rPr>
                <w:rFonts w:eastAsia="Times New Roman" w:cs="Times New Roman"/>
                <w:kern w:val="0"/>
                <w:sz w:val="22"/>
                <w14:ligatures w14:val="none"/>
              </w:rPr>
              <w:tab/>
            </w:r>
            <w:r w:rsidRPr="00960FB9">
              <w:rPr>
                <w:rFonts w:eastAsia="Times New Roman" w:cs="Times New Roman"/>
                <w:kern w:val="0"/>
                <w:position w:val="-12"/>
                <w:sz w:val="22"/>
                <w14:ligatures w14:val="none"/>
              </w:rPr>
              <w:object w:dxaOrig="320" w:dyaOrig="360" w14:anchorId="75E53D8A">
                <v:shape id="_x0000_i1029" type="#_x0000_t75" style="width:15pt;height:18pt" o:ole="">
                  <v:imagedata r:id="rId15" o:title=""/>
                </v:shape>
                <o:OLEObject Type="Embed" ProgID="Equation.3" ShapeID="_x0000_i1029" DrawAspect="Content" ObjectID="_1822207610" r:id="rId16"/>
              </w:object>
            </w:r>
            <w:r w:rsidRPr="00960FB9">
              <w:rPr>
                <w:rFonts w:eastAsia="Times New Roman" w:cs="Times New Roman"/>
                <w:kern w:val="0"/>
                <w:sz w:val="22"/>
                <w14:ligatures w14:val="none"/>
              </w:rPr>
              <w:t xml:space="preserve"> - naujas PVM tarifas (procentais)</w:t>
            </w:r>
          </w:p>
          <w:p w14:paraId="36F72055" w14:textId="77777777" w:rsidR="00335737" w:rsidRPr="00960FB9" w:rsidRDefault="00335737" w:rsidP="00960FB9">
            <w:pPr>
              <w:widowControl w:val="0"/>
              <w:jc w:val="both"/>
              <w:rPr>
                <w:rFonts w:eastAsia="Times New Roman" w:cs="Times New Roman"/>
                <w:kern w:val="0"/>
                <w:sz w:val="22"/>
                <w14:ligatures w14:val="none"/>
              </w:rPr>
            </w:pPr>
          </w:p>
        </w:tc>
      </w:tr>
      <w:tr w:rsidR="00335737" w:rsidRPr="00335737" w14:paraId="3889F732" w14:textId="77777777" w:rsidTr="00F577A4">
        <w:tc>
          <w:tcPr>
            <w:tcW w:w="741" w:type="dxa"/>
            <w:tcBorders>
              <w:top w:val="nil"/>
              <w:left w:val="nil"/>
              <w:bottom w:val="nil"/>
              <w:right w:val="nil"/>
            </w:tcBorders>
          </w:tcPr>
          <w:p w14:paraId="3BB8F2FF" w14:textId="77777777" w:rsidR="00335737" w:rsidRPr="00335737" w:rsidRDefault="00335737" w:rsidP="00335737">
            <w:pPr>
              <w:widowControl w:val="0"/>
              <w:ind w:left="142"/>
              <w:rPr>
                <w:rFonts w:eastAsia="Times New Roman" w:cs="Times New Roman"/>
                <w:kern w:val="0"/>
                <w:szCs w:val="20"/>
                <w14:ligatures w14:val="none"/>
              </w:rPr>
            </w:pPr>
          </w:p>
        </w:tc>
        <w:tc>
          <w:tcPr>
            <w:tcW w:w="8932" w:type="dxa"/>
            <w:gridSpan w:val="2"/>
            <w:tcBorders>
              <w:top w:val="nil"/>
              <w:left w:val="nil"/>
              <w:bottom w:val="nil"/>
              <w:right w:val="nil"/>
            </w:tcBorders>
          </w:tcPr>
          <w:p w14:paraId="49E98E81" w14:textId="77777777" w:rsidR="0086552D" w:rsidRPr="00960FB9" w:rsidRDefault="00335737" w:rsidP="00960FB9">
            <w:pPr>
              <w:tabs>
                <w:tab w:val="left" w:pos="1418"/>
              </w:tabs>
              <w:ind w:firstLine="709"/>
              <w:jc w:val="both"/>
              <w:rPr>
                <w:rFonts w:eastAsia="Calibri" w:cs="Times New Roman"/>
                <w:kern w:val="0"/>
                <w:sz w:val="22"/>
                <w:lang w:eastAsia="zh-CN"/>
                <w14:ligatures w14:val="none"/>
              </w:rPr>
            </w:pPr>
            <w:r w:rsidRPr="00960FB9">
              <w:rPr>
                <w:rFonts w:eastAsia="Times New Roman" w:cs="Times New Roman"/>
                <w:kern w:val="0"/>
                <w:sz w:val="22"/>
                <w14:ligatures w14:val="none"/>
              </w:rPr>
              <w:t xml:space="preserve">8.9.3. </w:t>
            </w:r>
            <w:r w:rsidRPr="00960FB9">
              <w:rPr>
                <w:rFonts w:eastAsia="Times New Roman" w:cs="Times New Roman"/>
                <w:kern w:val="0"/>
                <w:sz w:val="22"/>
                <w14:ligatures w14:val="none"/>
              </w:rPr>
              <w:tab/>
            </w:r>
            <w:r w:rsidR="0086552D" w:rsidRPr="00960FB9">
              <w:rPr>
                <w:rFonts w:eastAsia="Calibri" w:cs="Times New Roman"/>
                <w:color w:val="000000"/>
                <w:kern w:val="0"/>
                <w:sz w:val="22"/>
                <w:lang w:eastAsia="zh-CN"/>
                <w14:ligatures w14:val="none"/>
              </w:rPr>
              <w:t xml:space="preserve">Bet kuri Sutarties šalis Sutarties galiojimo metu turi teisę inicijuoti Sutartyje numatytų įkainių perskaičiavimą (keitimą) ne anksčiau kaip po 6 (šešių) mėnesių </w:t>
            </w:r>
            <w:r w:rsidR="0086552D" w:rsidRPr="00960FB9">
              <w:rPr>
                <w:rFonts w:eastAsia="Calibri" w:cs="Times New Roman"/>
                <w:kern w:val="0"/>
                <w:sz w:val="22"/>
                <w:lang w:eastAsia="zh-CN"/>
                <w14:ligatures w14:val="none"/>
              </w:rPr>
              <w:t xml:space="preserve">nuo Paskutinės </w:t>
            </w:r>
            <w:r w:rsidR="0086552D" w:rsidRPr="00960FB9">
              <w:rPr>
                <w:rFonts w:eastAsia="Calibri" w:cs="Times New Roman"/>
                <w:kern w:val="0"/>
                <w:sz w:val="22"/>
                <w:lang w:eastAsia="zh-CN"/>
                <w14:ligatures w14:val="none"/>
              </w:rPr>
              <w:lastRenderedPageBreak/>
              <w:t>pirkimo, kurio pagrindu sudaryta ši Sutartis, pasiūlymų pateikimo termino dienos</w:t>
            </w:r>
            <w:r w:rsidR="0086552D" w:rsidRPr="00960FB9">
              <w:rPr>
                <w:rFonts w:eastAsia="Calibri" w:cs="Times New Roman"/>
                <w:color w:val="000000"/>
                <w:kern w:val="0"/>
                <w:sz w:val="22"/>
                <w:lang w:eastAsia="zh-CN"/>
                <w14:ligatures w14:val="none"/>
              </w:rPr>
              <w:t xml:space="preserve"> (</w:t>
            </w:r>
            <w:r w:rsidR="0086552D" w:rsidRPr="00960FB9">
              <w:rPr>
                <w:rFonts w:eastAsia="Calibri" w:cs="Times New Roman"/>
                <w:i/>
                <w:iCs/>
                <w:color w:val="000000"/>
                <w:kern w:val="0"/>
                <w:sz w:val="22"/>
                <w:lang w:eastAsia="zh-CN"/>
                <w14:ligatures w14:val="none"/>
              </w:rPr>
              <w:t>jeigu perskaičiavimas jau buvo atliktas – nuo paskutinio perskaičiavimo pagal šį punktą dienos</w:t>
            </w:r>
            <w:r w:rsidR="0086552D" w:rsidRPr="00960FB9">
              <w:rPr>
                <w:rFonts w:eastAsia="Calibri" w:cs="Times New Roman"/>
                <w:color w:val="000000"/>
                <w:kern w:val="0"/>
                <w:sz w:val="22"/>
                <w:lang w:eastAsia="zh-CN"/>
                <w14:ligatures w14:val="none"/>
              </w:rPr>
              <w:t xml:space="preserve">), jeigu </w:t>
            </w:r>
            <w:bookmarkStart w:id="4" w:name="_Hlk197523594"/>
            <w:r w:rsidR="0086552D" w:rsidRPr="00960FB9">
              <w:rPr>
                <w:rFonts w:eastAsia="Calibri" w:cs="Times New Roman"/>
                <w:i/>
                <w:iCs/>
                <w:color w:val="000000"/>
                <w:kern w:val="0"/>
                <w:sz w:val="22"/>
                <w:lang w:eastAsia="zh-CN"/>
                <w14:ligatures w14:val="none"/>
              </w:rPr>
              <w:t>Statybos sąnaudų elementų „Visos statybos sąnaudos“ kainų indeksa</w:t>
            </w:r>
            <w:bookmarkEnd w:id="4"/>
            <w:r w:rsidR="0086552D" w:rsidRPr="00960FB9">
              <w:rPr>
                <w:rFonts w:eastAsia="Calibri" w:cs="Times New Roman"/>
                <w:i/>
                <w:iCs/>
                <w:color w:val="000000"/>
                <w:kern w:val="0"/>
                <w:sz w:val="22"/>
                <w:lang w:eastAsia="zh-CN"/>
                <w14:ligatures w14:val="none"/>
              </w:rPr>
              <w:t>s</w:t>
            </w:r>
            <w:r w:rsidR="0086552D" w:rsidRPr="00960FB9">
              <w:rPr>
                <w:rFonts w:eastAsia="Calibri" w:cs="Times New Roman"/>
                <w:color w:val="000000"/>
                <w:kern w:val="0"/>
                <w:sz w:val="22"/>
                <w:lang w:eastAsia="zh-CN"/>
                <w14:ligatures w14:val="none"/>
              </w:rPr>
              <w:t xml:space="preserve"> (k), apskaičiuotas kaip nustatyta </w:t>
            </w:r>
            <w:r w:rsidR="0086552D" w:rsidRPr="00960FB9">
              <w:rPr>
                <w:rFonts w:eastAsia="Calibri" w:cs="Times New Roman"/>
                <w:kern w:val="0"/>
                <w:sz w:val="22"/>
                <w:lang w:eastAsia="zh-CN"/>
                <w14:ligatures w14:val="none"/>
              </w:rPr>
              <w:t>2.3.3.</w:t>
            </w:r>
            <w:r w:rsidR="0086552D" w:rsidRPr="00960FB9">
              <w:rPr>
                <w:rFonts w:eastAsia="Calibri" w:cs="Times New Roman"/>
                <w:color w:val="000000"/>
                <w:kern w:val="0"/>
                <w:sz w:val="22"/>
                <w:lang w:eastAsia="zh-CN"/>
                <w14:ligatures w14:val="none"/>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00CB485" w14:textId="77777777" w:rsidR="0086552D" w:rsidRPr="00960FB9" w:rsidRDefault="0086552D" w:rsidP="00960FB9">
            <w:pPr>
              <w:tabs>
                <w:tab w:val="left" w:pos="720"/>
              </w:tabs>
              <w:suppressAutoHyphens/>
              <w:ind w:firstLine="720"/>
              <w:jc w:val="both"/>
              <w:rPr>
                <w:rFonts w:eastAsia="Calibri" w:cs="Times New Roman"/>
                <w:kern w:val="0"/>
                <w:sz w:val="22"/>
                <w:lang w:eastAsia="zh-CN"/>
                <w14:ligatures w14:val="none"/>
              </w:rPr>
            </w:pPr>
            <w:r w:rsidRPr="00960FB9">
              <w:rPr>
                <w:rFonts w:eastAsia="Calibri" w:cs="Times New Roman"/>
                <w:kern w:val="0"/>
                <w:sz w:val="22"/>
                <w:lang w:eastAsia="zh-CN"/>
                <w14:ligatures w14:val="none"/>
              </w:rPr>
              <w:t>2.3.1. Šalys privalo Susitarime nurodyti indekso reikšmę laikotarpio pradžioje ir jos nustatymo datą, indekso reikšmę laikotarpio pabaigoje ir jos nustatymo datą, kainų pokytį (k), perskaičiuotus įkainius, perskaičiuotą pradinės sutarties vertę.</w:t>
            </w:r>
          </w:p>
          <w:p w14:paraId="22761B00" w14:textId="77777777" w:rsidR="0086552D" w:rsidRPr="00960FB9" w:rsidRDefault="0086552D" w:rsidP="00960FB9">
            <w:pPr>
              <w:tabs>
                <w:tab w:val="left" w:pos="720"/>
              </w:tabs>
              <w:suppressAutoHyphens/>
              <w:ind w:firstLine="720"/>
              <w:jc w:val="both"/>
              <w:rPr>
                <w:rFonts w:eastAsia="Calibri" w:cs="Times New Roman"/>
                <w:kern w:val="0"/>
                <w:sz w:val="22"/>
                <w:lang w:eastAsia="zh-CN"/>
                <w14:ligatures w14:val="none"/>
              </w:rPr>
            </w:pPr>
            <w:r w:rsidRPr="00960FB9">
              <w:rPr>
                <w:rFonts w:eastAsia="Calibri" w:cs="Times New Roman"/>
                <w:kern w:val="0"/>
                <w:sz w:val="22"/>
                <w:lang w:eastAsia="zh-CN"/>
                <w14:ligatures w14:val="none"/>
              </w:rPr>
              <w:t>2.3.2. Perskaičiuotieji įkainiai taikomi užsakymams, pateiktiems po to, kai Šalys sudaro susitarimą dėl įkainių perskaičiavimo.</w:t>
            </w:r>
          </w:p>
          <w:p w14:paraId="27F689D2" w14:textId="77777777" w:rsidR="0086552D" w:rsidRPr="00960FB9" w:rsidRDefault="0086552D" w:rsidP="00960FB9">
            <w:pPr>
              <w:suppressAutoHyphens/>
              <w:ind w:firstLine="709"/>
              <w:jc w:val="both"/>
              <w:rPr>
                <w:rFonts w:eastAsia="Calibri" w:cs="Times New Roman"/>
                <w:kern w:val="0"/>
                <w:sz w:val="22"/>
                <w:lang w:eastAsia="zh-CN"/>
                <w14:ligatures w14:val="none"/>
              </w:rPr>
            </w:pPr>
            <w:r w:rsidRPr="00960FB9">
              <w:rPr>
                <w:rFonts w:eastAsia="Calibri" w:cs="Times New Roman"/>
                <w:kern w:val="0"/>
                <w:sz w:val="22"/>
                <w:lang w:eastAsia="zh-CN"/>
                <w14:ligatures w14:val="none"/>
              </w:rPr>
              <w:t>2.3.3. Nauji įkainiai apskaičiuojami pagal formulę:</w:t>
            </w:r>
          </w:p>
          <w:p w14:paraId="38120752" w14:textId="77777777" w:rsidR="0086552D" w:rsidRPr="00960FB9" w:rsidRDefault="009750E1" w:rsidP="00960FB9">
            <w:pPr>
              <w:suppressAutoHyphens/>
              <w:ind w:firstLine="709"/>
              <w:jc w:val="both"/>
              <w:rPr>
                <w:rFonts w:eastAsia="Calibri" w:cs="Times New Roman"/>
                <w:i/>
                <w:kern w:val="0"/>
                <w:sz w:val="22"/>
                <w:lang w:val="en-US" w:eastAsia="zh-CN"/>
                <w14:ligatures w14:val="none"/>
              </w:rPr>
            </w:pPr>
            <m:oMath>
              <m:sSub>
                <m:sSubPr>
                  <m:ctrlPr>
                    <w:rPr>
                      <w:rFonts w:ascii="Cambria Math" w:eastAsia="Calibri" w:hAnsi="Cambria Math" w:cs="Times New Roman"/>
                      <w:i/>
                      <w:kern w:val="0"/>
                      <w:sz w:val="22"/>
                      <w14:ligatures w14:val="none"/>
                    </w:rPr>
                  </m:ctrlPr>
                </m:sSubPr>
                <m:e>
                  <m:r>
                    <w:rPr>
                      <w:rFonts w:ascii="Cambria Math" w:eastAsia="Calibri" w:hAnsi="Cambria Math" w:cs="Times New Roman"/>
                      <w:kern w:val="0"/>
                      <w:sz w:val="22"/>
                      <w:lang w:eastAsia="zh-CN"/>
                      <w14:ligatures w14:val="none"/>
                    </w:rPr>
                    <m:t>a</m:t>
                  </m:r>
                </m:e>
                <m:sub>
                  <m:r>
                    <w:rPr>
                      <w:rFonts w:ascii="Cambria Math" w:eastAsia="Calibri" w:hAnsi="Cambria Math" w:cs="Times New Roman"/>
                      <w:kern w:val="0"/>
                      <w:sz w:val="22"/>
                      <w:lang w:eastAsia="zh-CN"/>
                      <w14:ligatures w14:val="none"/>
                    </w:rPr>
                    <m:t>1</m:t>
                  </m:r>
                </m:sub>
              </m:sSub>
              <m:r>
                <w:rPr>
                  <w:rFonts w:ascii="Cambria Math" w:eastAsia="Calibri" w:hAnsi="Cambria Math" w:cs="Times New Roman"/>
                  <w:kern w:val="0"/>
                  <w:sz w:val="22"/>
                  <w:lang w:eastAsia="zh-CN"/>
                  <w14:ligatures w14:val="none"/>
                </w:rPr>
                <m:t>=</m:t>
              </m:r>
              <m:r>
                <w:rPr>
                  <w:rFonts w:ascii="Cambria Math" w:eastAsia="Times New Roman" w:hAnsi="Cambria Math" w:cs="Times New Roman"/>
                  <w:kern w:val="0"/>
                  <w:sz w:val="22"/>
                  <w:lang w:eastAsia="zh-CN"/>
                  <w14:ligatures w14:val="none"/>
                </w:rPr>
                <m:t>a+</m:t>
              </m:r>
              <m:d>
                <m:dPr>
                  <m:ctrlPr>
                    <w:rPr>
                      <w:rFonts w:ascii="Cambria Math" w:eastAsia="Times New Roman" w:hAnsi="Cambria Math" w:cs="Times New Roman"/>
                      <w:i/>
                      <w:kern w:val="0"/>
                      <w:sz w:val="22"/>
                      <w:lang w:val="en-US"/>
                      <w14:ligatures w14:val="none"/>
                    </w:rPr>
                  </m:ctrlPr>
                </m:dPr>
                <m:e>
                  <m:f>
                    <m:fPr>
                      <m:ctrlPr>
                        <w:rPr>
                          <w:rFonts w:ascii="Cambria Math" w:eastAsia="Times New Roman" w:hAnsi="Cambria Math" w:cs="Times New Roman"/>
                          <w:i/>
                          <w:kern w:val="0"/>
                          <w:sz w:val="22"/>
                          <w:lang w:val="en-US"/>
                          <w14:ligatures w14:val="none"/>
                        </w:rPr>
                      </m:ctrlPr>
                    </m:fPr>
                    <m:num>
                      <m:r>
                        <w:rPr>
                          <w:rFonts w:ascii="Cambria Math" w:eastAsia="Times New Roman" w:hAnsi="Cambria Math" w:cs="Times New Roman"/>
                          <w:kern w:val="0"/>
                          <w:sz w:val="22"/>
                          <w:lang w:eastAsia="zh-CN"/>
                          <w14:ligatures w14:val="none"/>
                        </w:rPr>
                        <m:t>k</m:t>
                      </m:r>
                    </m:num>
                    <m:den>
                      <m:r>
                        <w:rPr>
                          <w:rFonts w:ascii="Cambria Math" w:eastAsia="Times New Roman" w:hAnsi="Cambria Math" w:cs="Times New Roman"/>
                          <w:kern w:val="0"/>
                          <w:sz w:val="22"/>
                          <w:lang w:eastAsia="zh-CN"/>
                          <w14:ligatures w14:val="none"/>
                        </w:rPr>
                        <m:t>100</m:t>
                      </m:r>
                    </m:den>
                  </m:f>
                  <m:r>
                    <w:rPr>
                      <w:rFonts w:ascii="Cambria Math" w:eastAsia="Times New Roman" w:hAnsi="Cambria Math" w:cs="Times New Roman"/>
                      <w:kern w:val="0"/>
                      <w:sz w:val="22"/>
                      <w:lang w:eastAsia="zh-CN"/>
                      <w14:ligatures w14:val="none"/>
                    </w:rPr>
                    <m:t>×a</m:t>
                  </m:r>
                </m:e>
              </m:d>
            </m:oMath>
            <w:r w:rsidR="0086552D" w:rsidRPr="00960FB9">
              <w:rPr>
                <w:rFonts w:eastAsia="Times New Roman" w:cs="Times New Roman"/>
                <w:i/>
                <w:kern w:val="0"/>
                <w:sz w:val="22"/>
                <w:lang w:eastAsia="zh-CN"/>
                <w14:ligatures w14:val="none"/>
              </w:rPr>
              <w:t>, kur</w:t>
            </w:r>
          </w:p>
          <w:p w14:paraId="26AF99F3" w14:textId="77777777" w:rsidR="0086552D" w:rsidRPr="00960FB9" w:rsidRDefault="0086552D" w:rsidP="00960FB9">
            <w:pPr>
              <w:suppressAutoHyphens/>
              <w:ind w:firstLine="709"/>
              <w:jc w:val="both"/>
              <w:rPr>
                <w:rFonts w:eastAsia="Calibri" w:cs="Times New Roman"/>
                <w:kern w:val="0"/>
                <w:sz w:val="22"/>
                <w:lang w:eastAsia="zh-CN"/>
                <w14:ligatures w14:val="none"/>
              </w:rPr>
            </w:pPr>
            <w:r w:rsidRPr="00960FB9">
              <w:rPr>
                <w:rFonts w:eastAsia="Calibri" w:cs="Times New Roman"/>
                <w:kern w:val="0"/>
                <w:sz w:val="22"/>
                <w:lang w:eastAsia="zh-CN"/>
                <w14:ligatures w14:val="none"/>
              </w:rPr>
              <w:t>a – įkainis (Eur be PVM) (jei jis jau buvo perskaičiuotas, tai po paskutinio perskaičiavimo);</w:t>
            </w:r>
          </w:p>
          <w:p w14:paraId="39B1CBDB" w14:textId="77777777" w:rsidR="0086552D" w:rsidRPr="00960FB9" w:rsidRDefault="0086552D" w:rsidP="00960FB9">
            <w:pPr>
              <w:suppressAutoHyphens/>
              <w:ind w:firstLine="709"/>
              <w:jc w:val="both"/>
              <w:rPr>
                <w:rFonts w:eastAsia="Calibri" w:cs="Times New Roman"/>
                <w:kern w:val="0"/>
                <w:sz w:val="22"/>
                <w:lang w:eastAsia="zh-CN"/>
                <w14:ligatures w14:val="none"/>
              </w:rPr>
            </w:pPr>
            <w:r w:rsidRPr="00960FB9">
              <w:rPr>
                <w:rFonts w:eastAsia="Calibri" w:cs="Times New Roman"/>
                <w:kern w:val="0"/>
                <w:sz w:val="22"/>
                <w:lang w:eastAsia="zh-CN"/>
                <w14:ligatures w14:val="none"/>
              </w:rPr>
              <w:t>a</w:t>
            </w:r>
            <w:r w:rsidRPr="00960FB9">
              <w:rPr>
                <w:rFonts w:eastAsia="Calibri" w:cs="Times New Roman"/>
                <w:kern w:val="0"/>
                <w:sz w:val="22"/>
                <w:vertAlign w:val="subscript"/>
                <w:lang w:eastAsia="zh-CN"/>
                <w14:ligatures w14:val="none"/>
              </w:rPr>
              <w:t>1</w:t>
            </w:r>
            <w:r w:rsidRPr="00960FB9">
              <w:rPr>
                <w:rFonts w:eastAsia="Calibri" w:cs="Times New Roman"/>
                <w:kern w:val="0"/>
                <w:sz w:val="22"/>
                <w:lang w:eastAsia="zh-CN"/>
                <w14:ligatures w14:val="none"/>
              </w:rPr>
              <w:t xml:space="preserve"> – perskaičiuotas (pakeistas) įkainis (Eur be PVM);</w:t>
            </w:r>
          </w:p>
          <w:p w14:paraId="74E65C75" w14:textId="77777777" w:rsidR="0086552D" w:rsidRPr="00960FB9" w:rsidRDefault="0086552D" w:rsidP="00960FB9">
            <w:pPr>
              <w:suppressAutoHyphens/>
              <w:ind w:firstLine="709"/>
              <w:jc w:val="both"/>
              <w:rPr>
                <w:rFonts w:eastAsia="Calibri" w:cs="Times New Roman"/>
                <w:kern w:val="0"/>
                <w:sz w:val="22"/>
                <w:lang w:eastAsia="zh-CN"/>
                <w14:ligatures w14:val="none"/>
              </w:rPr>
            </w:pPr>
            <w:r w:rsidRPr="00960FB9">
              <w:rPr>
                <w:rFonts w:eastAsia="Calibri" w:cs="Times New Roman"/>
                <w:kern w:val="0"/>
                <w:sz w:val="22"/>
                <w:lang w:eastAsia="zh-CN"/>
                <w14:ligatures w14:val="none"/>
              </w:rPr>
              <w:t xml:space="preserve">k – pagal </w:t>
            </w:r>
            <w:r w:rsidRPr="00960FB9">
              <w:rPr>
                <w:rFonts w:eastAsia="Calibri" w:cs="Times New Roman"/>
                <w:i/>
                <w:iCs/>
                <w:kern w:val="0"/>
                <w:sz w:val="22"/>
                <w:lang w:eastAsia="zh-CN"/>
                <w14:ligatures w14:val="none"/>
              </w:rPr>
              <w:t>Statybos sąnaudų elementų „Visos statybos sąnaudos“ kainų indeksą</w:t>
            </w:r>
            <w:r w:rsidRPr="00960FB9">
              <w:rPr>
                <w:rFonts w:eastAsia="Calibri" w:cs="Times New Roman"/>
                <w:kern w:val="0"/>
                <w:sz w:val="22"/>
                <w:lang w:eastAsia="zh-CN"/>
                <w14:ligatures w14:val="none"/>
              </w:rPr>
              <w:t xml:space="preserve"> apskaičiuotas kainų pokytis (padidėjimas arba sumažėjimas) (%). „k“ reikšmė skaičiuojama pagal formulę: </w:t>
            </w:r>
          </w:p>
          <w:p w14:paraId="4475F4C8" w14:textId="77777777" w:rsidR="0086552D" w:rsidRPr="00960FB9" w:rsidRDefault="0086552D" w:rsidP="00960FB9">
            <w:pPr>
              <w:suppressAutoHyphens/>
              <w:ind w:firstLine="709"/>
              <w:jc w:val="both"/>
              <w:rPr>
                <w:rFonts w:eastAsia="Calibri" w:cs="Times New Roman"/>
                <w:kern w:val="0"/>
                <w:sz w:val="22"/>
                <w:lang w:eastAsia="zh-CN"/>
                <w14:ligatures w14:val="none"/>
              </w:rPr>
            </w:pPr>
            <w:r w:rsidRPr="00960FB9">
              <w:rPr>
                <w:rFonts w:eastAsia="Calibri" w:cs="Times New Roman"/>
                <w:kern w:val="0"/>
                <w:sz w:val="22"/>
                <w:lang w:eastAsia="zh-CN"/>
                <w14:ligatures w14:val="none"/>
              </w:rPr>
              <w:t xml:space="preserve"> </w:t>
            </w:r>
            <m:oMath>
              <m:r>
                <w:rPr>
                  <w:rFonts w:ascii="Cambria Math" w:eastAsia="Calibri" w:hAnsi="Cambria Math" w:cs="Times New Roman"/>
                  <w:kern w:val="0"/>
                  <w:sz w:val="22"/>
                  <w:lang w:eastAsia="zh-CN"/>
                  <w14:ligatures w14:val="none"/>
                </w:rPr>
                <m:t>k =</m:t>
              </m:r>
              <m:f>
                <m:fPr>
                  <m:ctrlPr>
                    <w:rPr>
                      <w:rFonts w:ascii="Cambria Math" w:eastAsia="Times New Roman" w:hAnsi="Cambria Math" w:cs="Times New Roman"/>
                      <w:i/>
                      <w:kern w:val="0"/>
                      <w:sz w:val="22"/>
                      <w14:ligatures w14:val="none"/>
                    </w:rPr>
                  </m:ctrlPr>
                </m:fPr>
                <m:num>
                  <m:sSub>
                    <m:sSubPr>
                      <m:ctrlPr>
                        <w:rPr>
                          <w:rFonts w:ascii="Cambria Math" w:eastAsia="Times New Roman" w:hAnsi="Cambria Math" w:cs="Times New Roman"/>
                          <w:i/>
                          <w:kern w:val="0"/>
                          <w:sz w:val="22"/>
                          <w14:ligatures w14:val="none"/>
                        </w:rPr>
                      </m:ctrlPr>
                    </m:sSubPr>
                    <m:e>
                      <m:r>
                        <w:rPr>
                          <w:rFonts w:ascii="Cambria Math" w:eastAsia="Times New Roman" w:hAnsi="Cambria Math" w:cs="Times New Roman"/>
                          <w:kern w:val="0"/>
                          <w:sz w:val="22"/>
                          <w:lang w:eastAsia="zh-CN"/>
                          <w14:ligatures w14:val="none"/>
                        </w:rPr>
                        <m:t>Ind</m:t>
                      </m:r>
                    </m:e>
                    <m:sub>
                      <m:r>
                        <w:rPr>
                          <w:rFonts w:ascii="Cambria Math" w:eastAsia="Times New Roman" w:hAnsi="Cambria Math" w:cs="Times New Roman"/>
                          <w:kern w:val="0"/>
                          <w:sz w:val="22"/>
                          <w:lang w:eastAsia="zh-CN"/>
                          <w14:ligatures w14:val="none"/>
                        </w:rPr>
                        <m:t>naujausias</m:t>
                      </m:r>
                    </m:sub>
                  </m:sSub>
                </m:num>
                <m:den>
                  <m:sSub>
                    <m:sSubPr>
                      <m:ctrlPr>
                        <w:rPr>
                          <w:rFonts w:ascii="Cambria Math" w:eastAsia="Times New Roman" w:hAnsi="Cambria Math" w:cs="Times New Roman"/>
                          <w:i/>
                          <w:kern w:val="0"/>
                          <w:sz w:val="22"/>
                          <w14:ligatures w14:val="none"/>
                        </w:rPr>
                      </m:ctrlPr>
                    </m:sSubPr>
                    <m:e>
                      <m:r>
                        <w:rPr>
                          <w:rFonts w:ascii="Cambria Math" w:eastAsia="Times New Roman" w:hAnsi="Cambria Math" w:cs="Times New Roman"/>
                          <w:kern w:val="0"/>
                          <w:sz w:val="22"/>
                          <w:lang w:eastAsia="zh-CN"/>
                          <w14:ligatures w14:val="none"/>
                        </w:rPr>
                        <m:t>Ind</m:t>
                      </m:r>
                    </m:e>
                    <m:sub>
                      <m:r>
                        <w:rPr>
                          <w:rFonts w:ascii="Cambria Math" w:eastAsia="Times New Roman" w:hAnsi="Cambria Math" w:cs="Times New Roman"/>
                          <w:kern w:val="0"/>
                          <w:sz w:val="22"/>
                          <w:lang w:eastAsia="zh-CN"/>
                          <w14:ligatures w14:val="none"/>
                        </w:rPr>
                        <m:t>pradžia</m:t>
                      </m:r>
                    </m:sub>
                  </m:sSub>
                </m:den>
              </m:f>
              <m:r>
                <w:rPr>
                  <w:rFonts w:ascii="Cambria Math" w:eastAsia="Times New Roman" w:hAnsi="Cambria Math" w:cs="Times New Roman"/>
                  <w:kern w:val="0"/>
                  <w:sz w:val="22"/>
                  <w:lang w:eastAsia="zh-CN"/>
                  <w14:ligatures w14:val="none"/>
                </w:rPr>
                <m:t>×100-100</m:t>
              </m:r>
            </m:oMath>
            <w:r w:rsidRPr="00960FB9">
              <w:rPr>
                <w:rFonts w:eastAsia="Times New Roman" w:cs="Times New Roman"/>
                <w:kern w:val="0"/>
                <w:sz w:val="22"/>
                <w:lang w:eastAsia="zh-CN"/>
                <w14:ligatures w14:val="none"/>
              </w:rPr>
              <w:t>, (proc.) kur</w:t>
            </w:r>
          </w:p>
          <w:p w14:paraId="7C3C754B" w14:textId="77777777" w:rsidR="0086552D" w:rsidRPr="00960FB9" w:rsidRDefault="0086552D" w:rsidP="00960FB9">
            <w:pPr>
              <w:suppressAutoHyphens/>
              <w:ind w:firstLine="709"/>
              <w:jc w:val="both"/>
              <w:rPr>
                <w:rFonts w:eastAsia="Calibri" w:cs="Times New Roman"/>
                <w:kern w:val="0"/>
                <w:sz w:val="22"/>
                <w:lang w:eastAsia="zh-CN"/>
                <w14:ligatures w14:val="none"/>
              </w:rPr>
            </w:pPr>
            <w:proofErr w:type="spellStart"/>
            <w:r w:rsidRPr="00960FB9">
              <w:rPr>
                <w:rFonts w:eastAsia="Calibri" w:cs="Times New Roman"/>
                <w:kern w:val="0"/>
                <w:sz w:val="22"/>
                <w:lang w:eastAsia="zh-CN"/>
                <w14:ligatures w14:val="none"/>
              </w:rPr>
              <w:t>Ind</w:t>
            </w:r>
            <w:r w:rsidRPr="00960FB9">
              <w:rPr>
                <w:rFonts w:eastAsia="Calibri" w:cs="Times New Roman"/>
                <w:kern w:val="0"/>
                <w:sz w:val="22"/>
                <w:vertAlign w:val="subscript"/>
                <w:lang w:eastAsia="zh-CN"/>
                <w14:ligatures w14:val="none"/>
              </w:rPr>
              <w:t>naujausias</w:t>
            </w:r>
            <w:proofErr w:type="spellEnd"/>
            <w:r w:rsidRPr="00960FB9">
              <w:rPr>
                <w:rFonts w:eastAsia="Calibri" w:cs="Times New Roman"/>
                <w:kern w:val="0"/>
                <w:sz w:val="22"/>
                <w:lang w:eastAsia="zh-CN"/>
                <w14:ligatures w14:val="none"/>
              </w:rPr>
              <w:t xml:space="preserve"> – kreipimosi dėl kainos perskaičiavimo išsiuntimo kitai šaliai datą naujausias paskelbtas </w:t>
            </w:r>
            <w:r w:rsidRPr="00960FB9">
              <w:rPr>
                <w:rFonts w:eastAsia="Calibri" w:cs="Times New Roman"/>
                <w:i/>
                <w:iCs/>
                <w:kern w:val="0"/>
                <w:sz w:val="22"/>
                <w:lang w:eastAsia="zh-CN"/>
                <w14:ligatures w14:val="none"/>
              </w:rPr>
              <w:t>Statybos sąnaudų elementų „Visos statybos sąnaudos“ kainų indeksas</w:t>
            </w:r>
            <w:r w:rsidRPr="00960FB9">
              <w:rPr>
                <w:rFonts w:eastAsia="Calibri" w:cs="Times New Roman"/>
                <w:kern w:val="0"/>
                <w:sz w:val="22"/>
                <w:lang w:eastAsia="zh-CN"/>
                <w14:ligatures w14:val="none"/>
              </w:rPr>
              <w:t>.</w:t>
            </w:r>
          </w:p>
          <w:p w14:paraId="366CB9E1" w14:textId="77777777" w:rsidR="0086552D" w:rsidRPr="00960FB9" w:rsidRDefault="0086552D" w:rsidP="00960FB9">
            <w:pPr>
              <w:suppressAutoHyphens/>
              <w:ind w:firstLine="709"/>
              <w:jc w:val="both"/>
              <w:rPr>
                <w:rFonts w:eastAsia="Calibri" w:cs="Times New Roman"/>
                <w:kern w:val="0"/>
                <w:sz w:val="22"/>
                <w:lang w:eastAsia="zh-CN"/>
                <w14:ligatures w14:val="none"/>
              </w:rPr>
            </w:pPr>
            <w:proofErr w:type="spellStart"/>
            <w:r w:rsidRPr="00960FB9">
              <w:rPr>
                <w:rFonts w:eastAsia="Calibri" w:cs="Times New Roman"/>
                <w:kern w:val="0"/>
                <w:sz w:val="22"/>
                <w:lang w:eastAsia="zh-CN"/>
                <w14:ligatures w14:val="none"/>
              </w:rPr>
              <w:t>Ind</w:t>
            </w:r>
            <w:r w:rsidRPr="00960FB9">
              <w:rPr>
                <w:rFonts w:eastAsia="Calibri" w:cs="Times New Roman"/>
                <w:kern w:val="0"/>
                <w:sz w:val="22"/>
                <w:vertAlign w:val="subscript"/>
                <w:lang w:eastAsia="zh-CN"/>
                <w14:ligatures w14:val="none"/>
              </w:rPr>
              <w:t>pradžia</w:t>
            </w:r>
            <w:proofErr w:type="spellEnd"/>
            <w:r w:rsidRPr="00960FB9">
              <w:rPr>
                <w:rFonts w:eastAsia="Calibri" w:cs="Times New Roman"/>
                <w:kern w:val="0"/>
                <w:sz w:val="22"/>
                <w:lang w:eastAsia="zh-CN"/>
                <w14:ligatures w14:val="none"/>
              </w:rPr>
              <w:t xml:space="preserve"> – laikotarpio pradžios datos (mėnesio) </w:t>
            </w:r>
            <w:r w:rsidRPr="00960FB9">
              <w:rPr>
                <w:rFonts w:eastAsia="Calibri" w:cs="Times New Roman"/>
                <w:i/>
                <w:iCs/>
                <w:kern w:val="0"/>
                <w:sz w:val="22"/>
                <w:lang w:eastAsia="zh-CN"/>
                <w14:ligatures w14:val="none"/>
              </w:rPr>
              <w:t>Statybos sąnaudų elementų „Visos statybos sąnaudos“ kainų indeksas</w:t>
            </w:r>
            <w:r w:rsidRPr="00960FB9">
              <w:rPr>
                <w:rFonts w:eastAsia="Calibri" w:cs="Times New Roman"/>
                <w:kern w:val="0"/>
                <w:sz w:val="22"/>
                <w:lang w:eastAsia="zh-CN"/>
                <w14:ligatures w14:val="none"/>
              </w:rPr>
              <w:t>.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423BB7E" w14:textId="77777777" w:rsidR="0086552D" w:rsidRPr="00960FB9" w:rsidRDefault="0086552D" w:rsidP="00960FB9">
            <w:pPr>
              <w:suppressAutoHyphens/>
              <w:ind w:firstLine="709"/>
              <w:jc w:val="both"/>
              <w:rPr>
                <w:rFonts w:eastAsia="Calibri" w:cs="Times New Roman"/>
                <w:kern w:val="0"/>
                <w:sz w:val="22"/>
                <w:lang w:eastAsia="zh-CN"/>
                <w14:ligatures w14:val="none"/>
              </w:rPr>
            </w:pPr>
            <w:r w:rsidRPr="00960FB9">
              <w:rPr>
                <w:rFonts w:eastAsia="Calibri" w:cs="Times New Roman"/>
                <w:kern w:val="0"/>
                <w:sz w:val="22"/>
                <w:lang w:eastAsia="zh-CN"/>
                <w14:ligatures w14:val="none"/>
              </w:rPr>
              <w:t xml:space="preserve">2.3.4. Skaičiavimams indeksų reikšmės imamos keturių skaitmenų po kablelio tikslumu. Apskaičiuotas pokytis (k) tolimesniems skaičiavimams naudojamas suapvalinus iki vieno </w:t>
            </w:r>
            <w:r w:rsidRPr="00960FB9">
              <w:rPr>
                <w:rFonts w:eastAsia="Calibri" w:cs="Times New Roman"/>
                <w:i/>
                <w:iCs/>
                <w:color w:val="FF0000"/>
                <w:kern w:val="0"/>
                <w:sz w:val="22"/>
                <w:lang w:eastAsia="zh-CN"/>
                <w14:ligatures w14:val="none"/>
              </w:rPr>
              <w:t xml:space="preserve"> </w:t>
            </w:r>
            <w:r w:rsidRPr="00960FB9">
              <w:rPr>
                <w:rFonts w:eastAsia="Calibri" w:cs="Times New Roman"/>
                <w:kern w:val="0"/>
                <w:sz w:val="22"/>
                <w:lang w:eastAsia="zh-CN"/>
                <w14:ligatures w14:val="none"/>
              </w:rPr>
              <w:t xml:space="preserve">skaitmens po kablelio, o apskaičiuotas įkainis „a“ suapvalinamas iki dviejų skaitmenų po kablelio. </w:t>
            </w:r>
          </w:p>
          <w:p w14:paraId="69DC8093" w14:textId="77777777" w:rsidR="0086552D" w:rsidRPr="00960FB9" w:rsidRDefault="0086552D" w:rsidP="00960FB9">
            <w:pPr>
              <w:tabs>
                <w:tab w:val="left" w:pos="10065"/>
                <w:tab w:val="left" w:pos="10206"/>
              </w:tabs>
              <w:suppressAutoHyphens/>
              <w:ind w:firstLine="709"/>
              <w:jc w:val="both"/>
              <w:rPr>
                <w:rFonts w:eastAsia="Calibri" w:cs="Times New Roman"/>
                <w:kern w:val="0"/>
                <w:sz w:val="22"/>
                <w:lang w:eastAsia="zh-CN"/>
                <w14:ligatures w14:val="none"/>
              </w:rPr>
            </w:pPr>
            <w:r w:rsidRPr="00960FB9">
              <w:rPr>
                <w:rFonts w:eastAsia="Calibri" w:cs="Times New Roman"/>
                <w:kern w:val="0"/>
                <w:sz w:val="22"/>
                <w:lang w:eastAsia="zh-CN"/>
                <w14:ligatures w14:val="none"/>
              </w:rPr>
              <w:t>2.3.5. Vėlesnis kainų arba įkainių perskaičiavimas negali apimti laikotarpio, už kurį perskaičiavimas jau buvo atliktas.</w:t>
            </w:r>
          </w:p>
          <w:p w14:paraId="0E7BA587" w14:textId="4B3D8342" w:rsidR="00335737" w:rsidRPr="00960FB9" w:rsidRDefault="00335737" w:rsidP="00960FB9">
            <w:pPr>
              <w:widowControl w:val="0"/>
              <w:ind w:left="570" w:hanging="3"/>
              <w:jc w:val="both"/>
              <w:rPr>
                <w:rFonts w:eastAsia="Times New Roman" w:cs="Times New Roman"/>
                <w:kern w:val="0"/>
                <w:sz w:val="22"/>
                <w14:ligatures w14:val="none"/>
              </w:rPr>
            </w:pPr>
          </w:p>
        </w:tc>
      </w:tr>
      <w:tr w:rsidR="00335737" w:rsidRPr="00335737" w14:paraId="003FF2C1" w14:textId="77777777" w:rsidTr="00F577A4">
        <w:tc>
          <w:tcPr>
            <w:tcW w:w="9673" w:type="dxa"/>
            <w:gridSpan w:val="3"/>
            <w:tcBorders>
              <w:top w:val="nil"/>
              <w:left w:val="nil"/>
              <w:bottom w:val="nil"/>
              <w:right w:val="nil"/>
            </w:tcBorders>
          </w:tcPr>
          <w:p w14:paraId="1FDD1A20" w14:textId="77777777" w:rsidR="00335737" w:rsidRPr="00335737" w:rsidRDefault="00335737" w:rsidP="00335737">
            <w:pPr>
              <w:spacing w:before="120"/>
              <w:ind w:left="1077" w:hanging="357"/>
              <w:jc w:val="center"/>
              <w:rPr>
                <w:rFonts w:eastAsia="Times New Roman" w:cs="Times New Roman"/>
                <w:b/>
                <w:kern w:val="0"/>
                <w:szCs w:val="24"/>
                <w14:ligatures w14:val="none"/>
              </w:rPr>
            </w:pPr>
            <w:r w:rsidRPr="00335737">
              <w:rPr>
                <w:rFonts w:eastAsia="Times New Roman" w:cs="Times New Roman"/>
                <w:b/>
                <w:kern w:val="0"/>
                <w:szCs w:val="24"/>
                <w14:ligatures w14:val="none"/>
              </w:rPr>
              <w:lastRenderedPageBreak/>
              <w:t>PAKEITIMAI</w:t>
            </w:r>
          </w:p>
        </w:tc>
      </w:tr>
      <w:tr w:rsidR="00335737" w:rsidRPr="00335737" w14:paraId="13A08414" w14:textId="77777777" w:rsidTr="00F577A4">
        <w:trPr>
          <w:cantSplit/>
          <w:trHeight w:val="1455"/>
        </w:trPr>
        <w:tc>
          <w:tcPr>
            <w:tcW w:w="787" w:type="dxa"/>
            <w:gridSpan w:val="2"/>
            <w:tcBorders>
              <w:top w:val="nil"/>
              <w:left w:val="nil"/>
              <w:bottom w:val="nil"/>
              <w:right w:val="nil"/>
            </w:tcBorders>
          </w:tcPr>
          <w:p w14:paraId="30508146" w14:textId="77777777" w:rsidR="00335737" w:rsidRPr="00335737" w:rsidRDefault="00335737" w:rsidP="00335737">
            <w:pPr>
              <w:widowControl w:val="0"/>
              <w:numPr>
                <w:ilvl w:val="0"/>
                <w:numId w:val="24"/>
              </w:numPr>
              <w:rPr>
                <w:rFonts w:eastAsia="Times New Roman" w:cs="Times New Roman"/>
                <w:kern w:val="0"/>
                <w:sz w:val="22"/>
                <w14:ligatures w14:val="none"/>
              </w:rPr>
            </w:pPr>
          </w:p>
        </w:tc>
        <w:tc>
          <w:tcPr>
            <w:tcW w:w="8886" w:type="dxa"/>
            <w:tcBorders>
              <w:top w:val="nil"/>
              <w:left w:val="nil"/>
              <w:bottom w:val="nil"/>
              <w:right w:val="nil"/>
            </w:tcBorders>
          </w:tcPr>
          <w:p w14:paraId="1B7C25E3"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color w:val="000000"/>
                <w:spacing w:val="-3"/>
                <w:kern w:val="0"/>
                <w:sz w:val="22"/>
                <w14:ligatures w14:val="none"/>
              </w:rPr>
              <w:t xml:space="preserve">Užsakovas šiame skyriuje nustatytomis sąlygomis gali nurodyti daryti Pakeitimus. </w:t>
            </w:r>
            <w:r w:rsidRPr="00335737">
              <w:rPr>
                <w:rFonts w:eastAsia="Times New Roman" w:cs="Times New Roman"/>
                <w:kern w:val="0"/>
                <w:sz w:val="22"/>
                <w14:ligatures w14:val="none"/>
              </w:rPr>
              <w:t>Pakeitimai gali apimti:</w:t>
            </w:r>
          </w:p>
          <w:p w14:paraId="04C633F5" w14:textId="77777777" w:rsidR="00335737" w:rsidRPr="00335737" w:rsidRDefault="00335737" w:rsidP="00335737">
            <w:pPr>
              <w:widowControl w:val="0"/>
              <w:numPr>
                <w:ilvl w:val="0"/>
                <w:numId w:val="25"/>
              </w:numPr>
              <w:ind w:left="1090" w:hanging="686"/>
              <w:jc w:val="both"/>
              <w:rPr>
                <w:rFonts w:eastAsia="Times New Roman" w:cs="Times New Roman"/>
                <w:kern w:val="0"/>
                <w:sz w:val="22"/>
                <w14:ligatures w14:val="none"/>
              </w:rPr>
            </w:pPr>
            <w:r w:rsidRPr="00335737">
              <w:rPr>
                <w:rFonts w:eastAsia="Times New Roman" w:cs="Times New Roman"/>
                <w:kern w:val="0"/>
                <w:sz w:val="22"/>
                <w14:ligatures w14:val="none"/>
              </w:rPr>
              <w:t xml:space="preserve">bet kurios Darbų dalies montavimo ar įrengimo vietos ar padėties keitimą, Darbų dalies lygių, pozicijų ir (arba) matmenų pakitimus; </w:t>
            </w:r>
          </w:p>
          <w:p w14:paraId="42C40436" w14:textId="77777777" w:rsidR="00335737" w:rsidRPr="00335737" w:rsidRDefault="00335737" w:rsidP="00335737">
            <w:pPr>
              <w:widowControl w:val="0"/>
              <w:numPr>
                <w:ilvl w:val="0"/>
                <w:numId w:val="25"/>
              </w:numPr>
              <w:ind w:left="1090" w:hanging="704"/>
              <w:jc w:val="both"/>
              <w:rPr>
                <w:rFonts w:eastAsia="Times New Roman" w:cs="Times New Roman"/>
                <w:kern w:val="0"/>
                <w:sz w:val="22"/>
                <w14:ligatures w14:val="none"/>
              </w:rPr>
            </w:pPr>
            <w:r w:rsidRPr="00335737">
              <w:rPr>
                <w:rFonts w:eastAsia="Times New Roman" w:cs="Times New Roman"/>
                <w:kern w:val="0"/>
                <w:sz w:val="22"/>
                <w14:ligatures w14:val="none"/>
              </w:rPr>
              <w:t xml:space="preserve">bet kurio atskiro Darbo atsisakymą arba Darbo apimties sumažinimą; </w:t>
            </w:r>
          </w:p>
          <w:p w14:paraId="74E26D05" w14:textId="77777777" w:rsidR="00335737" w:rsidRPr="00335737" w:rsidRDefault="00335737" w:rsidP="00335737">
            <w:pPr>
              <w:widowControl w:val="0"/>
              <w:numPr>
                <w:ilvl w:val="0"/>
                <w:numId w:val="25"/>
              </w:numPr>
              <w:ind w:left="1090" w:hanging="704"/>
              <w:jc w:val="both"/>
              <w:rPr>
                <w:rFonts w:eastAsia="Times New Roman" w:cs="Times New Roman"/>
                <w:kern w:val="0"/>
                <w:sz w:val="22"/>
                <w14:ligatures w14:val="none"/>
              </w:rPr>
            </w:pPr>
            <w:r w:rsidRPr="00335737">
              <w:rPr>
                <w:rFonts w:eastAsia="Times New Roman" w:cs="Times New Roman"/>
                <w:kern w:val="0"/>
                <w:sz w:val="22"/>
                <w14:ligatures w14:val="none"/>
              </w:rPr>
              <w:t>Darbo kokybės ar kitų bet kurio atskiro Darbo savybių pakitimus;</w:t>
            </w:r>
          </w:p>
          <w:p w14:paraId="2D7D5E1E" w14:textId="77777777" w:rsidR="00335737" w:rsidRPr="00335737" w:rsidRDefault="00335737" w:rsidP="00335737">
            <w:pPr>
              <w:widowControl w:val="0"/>
              <w:numPr>
                <w:ilvl w:val="0"/>
                <w:numId w:val="25"/>
              </w:numPr>
              <w:ind w:left="1090" w:hanging="704"/>
              <w:jc w:val="both"/>
              <w:rPr>
                <w:rFonts w:eastAsia="Times New Roman" w:cs="Times New Roman"/>
                <w:kern w:val="0"/>
                <w:sz w:val="22"/>
                <w14:ligatures w14:val="none"/>
              </w:rPr>
            </w:pPr>
            <w:r w:rsidRPr="00335737">
              <w:rPr>
                <w:rFonts w:eastAsia="Times New Roman" w:cs="Times New Roman"/>
                <w:kern w:val="0"/>
                <w:sz w:val="22"/>
                <w14:ligatures w14:val="none"/>
              </w:rPr>
              <w:t>bet kurį papildomą Darbą, Įrangą, Medžiagas.</w:t>
            </w:r>
          </w:p>
          <w:p w14:paraId="3D905DC5" w14:textId="77777777" w:rsidR="00335737" w:rsidRPr="00335737" w:rsidRDefault="00335737" w:rsidP="00335737">
            <w:pPr>
              <w:widowControl w:val="0"/>
              <w:autoSpaceDE w:val="0"/>
              <w:autoSpaceDN w:val="0"/>
              <w:adjustRightInd w:val="0"/>
              <w:jc w:val="both"/>
              <w:rPr>
                <w:rFonts w:eastAsia="Times New Roman" w:cs="Times New Roman"/>
                <w:color w:val="000000"/>
                <w:kern w:val="0"/>
                <w:sz w:val="22"/>
                <w14:ligatures w14:val="none"/>
              </w:rPr>
            </w:pPr>
            <w:r w:rsidRPr="00335737">
              <w:rPr>
                <w:rFonts w:eastAsia="Times New Roman" w:cs="Times New Roman"/>
                <w:color w:val="000000"/>
                <w:kern w:val="0"/>
                <w:sz w:val="22"/>
                <w14:ligatures w14:val="none"/>
              </w:rPr>
              <w:t xml:space="preserve">Pakeitimas pagrindžiamas dokumentais (pvz. defektiniu (pakeitimų) aktu, brėžiniais ar kitais dokumentais), kurie turi būti patvirtinti Rangovo bei raštu suderinti su Užsakovu. </w:t>
            </w:r>
          </w:p>
          <w:p w14:paraId="666A233C" w14:textId="77777777" w:rsidR="00335737" w:rsidRPr="00335737" w:rsidRDefault="00335737" w:rsidP="00335737">
            <w:pPr>
              <w:widowControl w:val="0"/>
              <w:autoSpaceDE w:val="0"/>
              <w:autoSpaceDN w:val="0"/>
              <w:adjustRightInd w:val="0"/>
              <w:jc w:val="both"/>
              <w:rPr>
                <w:rFonts w:eastAsia="Times New Roman" w:cs="Times New Roman"/>
                <w:color w:val="000000"/>
                <w:kern w:val="0"/>
                <w:sz w:val="22"/>
                <w14:ligatures w14:val="none"/>
              </w:rPr>
            </w:pPr>
            <w:r w:rsidRPr="00335737">
              <w:rPr>
                <w:rFonts w:eastAsia="Times New Roman" w:cs="Times New Roman"/>
                <w:color w:val="000000"/>
                <w:kern w:val="0"/>
                <w:sz w:val="22"/>
                <w14:ligatures w14:val="none"/>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10D69861" w14:textId="77777777" w:rsidR="00335737" w:rsidRPr="00335737" w:rsidRDefault="00335737" w:rsidP="00335737">
            <w:pPr>
              <w:widowControl w:val="0"/>
              <w:autoSpaceDE w:val="0"/>
              <w:autoSpaceDN w:val="0"/>
              <w:adjustRightInd w:val="0"/>
              <w:jc w:val="both"/>
              <w:rPr>
                <w:rFonts w:eastAsia="Times New Roman" w:cs="Times New Roman"/>
                <w:color w:val="000000"/>
                <w:kern w:val="0"/>
                <w:sz w:val="22"/>
                <w14:ligatures w14:val="none"/>
              </w:rPr>
            </w:pPr>
            <w:r w:rsidRPr="00335737">
              <w:rPr>
                <w:rFonts w:eastAsia="Times New Roman" w:cs="Times New Roman"/>
                <w:color w:val="000000"/>
                <w:kern w:val="0"/>
                <w:sz w:val="22"/>
                <w14:ligatures w14:val="none"/>
              </w:rPr>
              <w:t xml:space="preserve">Jeigu Pakeitimas atliekamas kitais negu apibrėžti šiame skyriuje atvejais, tokiam pakeitimui atlikti turi būti vykdomas atskiras pirkimas, </w:t>
            </w:r>
            <w:proofErr w:type="spellStart"/>
            <w:r w:rsidRPr="00335737">
              <w:rPr>
                <w:rFonts w:eastAsia="Times New Roman" w:cs="Times New Roman"/>
                <w:color w:val="000000"/>
                <w:kern w:val="0"/>
                <w:sz w:val="22"/>
                <w14:ligatures w14:val="none"/>
              </w:rPr>
              <w:t>t.y</w:t>
            </w:r>
            <w:proofErr w:type="spellEnd"/>
            <w:r w:rsidRPr="00335737">
              <w:rPr>
                <w:rFonts w:eastAsia="Times New Roman" w:cs="Times New Roman"/>
                <w:color w:val="000000"/>
                <w:kern w:val="0"/>
                <w:sz w:val="22"/>
                <w14:ligatures w14:val="none"/>
              </w:rPr>
              <w:t>. nauja pirkimo procedūra pagal Lietuvos Respublikos viešųjų pirkimų įstatymo reikalavimus.</w:t>
            </w:r>
          </w:p>
        </w:tc>
      </w:tr>
      <w:tr w:rsidR="00335737" w:rsidRPr="00335737" w14:paraId="7C03FDC7" w14:textId="77777777" w:rsidTr="00F577A4">
        <w:trPr>
          <w:cantSplit/>
          <w:trHeight w:val="1455"/>
        </w:trPr>
        <w:tc>
          <w:tcPr>
            <w:tcW w:w="787" w:type="dxa"/>
            <w:gridSpan w:val="2"/>
            <w:tcBorders>
              <w:top w:val="nil"/>
              <w:left w:val="nil"/>
              <w:bottom w:val="nil"/>
              <w:right w:val="nil"/>
            </w:tcBorders>
          </w:tcPr>
          <w:p w14:paraId="0FF7A7A5" w14:textId="77777777" w:rsidR="00335737" w:rsidRPr="00335737" w:rsidRDefault="00335737" w:rsidP="00335737">
            <w:pPr>
              <w:widowControl w:val="0"/>
              <w:numPr>
                <w:ilvl w:val="0"/>
                <w:numId w:val="24"/>
              </w:numPr>
              <w:rPr>
                <w:rFonts w:eastAsia="Times New Roman" w:cs="Times New Roman"/>
                <w:kern w:val="0"/>
                <w:sz w:val="22"/>
                <w14:ligatures w14:val="none"/>
              </w:rPr>
            </w:pPr>
            <w:r w:rsidRPr="00335737">
              <w:rPr>
                <w:rFonts w:eastAsia="Times New Roman" w:cs="Times New Roman"/>
                <w:kern w:val="0"/>
                <w:sz w:val="22"/>
                <w14:ligatures w14:val="none"/>
              </w:rPr>
              <w:lastRenderedPageBreak/>
              <w:t xml:space="preserve"> </w:t>
            </w:r>
          </w:p>
        </w:tc>
        <w:tc>
          <w:tcPr>
            <w:tcW w:w="8886" w:type="dxa"/>
            <w:tcBorders>
              <w:top w:val="nil"/>
              <w:left w:val="nil"/>
              <w:bottom w:val="nil"/>
              <w:right w:val="nil"/>
            </w:tcBorders>
          </w:tcPr>
          <w:p w14:paraId="2AE71725" w14:textId="77777777" w:rsidR="00335737" w:rsidRPr="00A52BF5" w:rsidRDefault="00335737" w:rsidP="00A52BF5">
            <w:pPr>
              <w:widowControl w:val="0"/>
              <w:jc w:val="both"/>
              <w:rPr>
                <w:rFonts w:eastAsia="Times New Roman" w:cs="Times New Roman"/>
                <w:kern w:val="0"/>
                <w:sz w:val="22"/>
                <w14:ligatures w14:val="none"/>
              </w:rPr>
            </w:pPr>
            <w:r w:rsidRPr="00A52BF5">
              <w:rPr>
                <w:rFonts w:eastAsia="Times New Roman" w:cs="Times New Roman"/>
                <w:color w:val="000000"/>
                <w:spacing w:val="-3"/>
                <w:kern w:val="0"/>
                <w:sz w:val="22"/>
                <w14:ligatures w14:val="none"/>
              </w:rPr>
              <w:t>Pakeitimai</w:t>
            </w:r>
            <w:r w:rsidRPr="00A52BF5">
              <w:rPr>
                <w:rFonts w:eastAsia="Times New Roman" w:cs="Times New Roman"/>
                <w:kern w:val="0"/>
                <w:sz w:val="22"/>
                <w14:ligatures w14:val="none"/>
              </w:rPr>
              <w:t xml:space="preserve"> forminami tokia tvarka:</w:t>
            </w:r>
          </w:p>
          <w:p w14:paraId="7E6FB4BD" w14:textId="77777777" w:rsidR="00335737" w:rsidRPr="00A52BF5" w:rsidRDefault="00335737" w:rsidP="00A52BF5">
            <w:pPr>
              <w:widowControl w:val="0"/>
              <w:numPr>
                <w:ilvl w:val="0"/>
                <w:numId w:val="34"/>
              </w:numPr>
              <w:ind w:left="1049" w:hanging="709"/>
              <w:jc w:val="both"/>
              <w:rPr>
                <w:rFonts w:eastAsia="Times New Roman" w:cs="Times New Roman"/>
                <w:kern w:val="0"/>
                <w:sz w:val="22"/>
                <w14:ligatures w14:val="none"/>
              </w:rPr>
            </w:pPr>
            <w:r w:rsidRPr="00A52BF5">
              <w:rPr>
                <w:rFonts w:eastAsia="Times New Roman" w:cs="Times New Roman"/>
                <w:kern w:val="0"/>
                <w:sz w:val="22"/>
                <w14:ligatures w14:val="none"/>
              </w:rPr>
              <w:t xml:space="preserve">jei būtina/tikslinga </w:t>
            </w:r>
            <w:r w:rsidRPr="00A52BF5">
              <w:rPr>
                <w:rFonts w:eastAsia="Times New Roman" w:cs="Times New Roman"/>
                <w:b/>
                <w:kern w:val="0"/>
                <w:sz w:val="22"/>
                <w14:ligatures w14:val="none"/>
              </w:rPr>
              <w:t xml:space="preserve">atsisakyti </w:t>
            </w:r>
            <w:r w:rsidRPr="00A52BF5">
              <w:rPr>
                <w:rFonts w:eastAsia="Times New Roman" w:cs="Times New Roman"/>
                <w:kern w:val="0"/>
                <w:sz w:val="22"/>
                <w14:ligatures w14:val="none"/>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1E75AFBF" w14:textId="77777777" w:rsidR="00335737" w:rsidRPr="00A52BF5" w:rsidRDefault="00335737" w:rsidP="00A52BF5">
            <w:pPr>
              <w:widowControl w:val="0"/>
              <w:numPr>
                <w:ilvl w:val="0"/>
                <w:numId w:val="34"/>
              </w:numPr>
              <w:ind w:left="1049" w:hanging="709"/>
              <w:jc w:val="both"/>
              <w:rPr>
                <w:rFonts w:eastAsia="Times New Roman" w:cs="Times New Roman"/>
                <w:kern w:val="0"/>
                <w:sz w:val="22"/>
                <w14:ligatures w14:val="none"/>
              </w:rPr>
            </w:pPr>
            <w:r w:rsidRPr="00A52BF5">
              <w:rPr>
                <w:rFonts w:eastAsia="Times New Roman" w:cs="Times New Roman"/>
                <w:kern w:val="0"/>
                <w:sz w:val="22"/>
                <w14:ligatures w14:val="none"/>
              </w:rPr>
              <w:t xml:space="preserve">jei Sutartyje numatytą atskirą Darbą (ar jo dalį) būtina/tikslinga </w:t>
            </w:r>
            <w:r w:rsidRPr="00A52BF5">
              <w:rPr>
                <w:rFonts w:eastAsia="Times New Roman" w:cs="Times New Roman"/>
                <w:b/>
                <w:kern w:val="0"/>
                <w:sz w:val="22"/>
                <w14:ligatures w14:val="none"/>
              </w:rPr>
              <w:t>keisti</w:t>
            </w:r>
            <w:r w:rsidRPr="00A52BF5">
              <w:rPr>
                <w:rFonts w:eastAsia="Times New Roman" w:cs="Times New Roman"/>
                <w:kern w:val="0"/>
                <w:sz w:val="22"/>
                <w14:ligatures w14:val="none"/>
              </w:rPr>
              <w:t xml:space="preserve"> kitu Darbu, Rangovas pateikia nevykdytinų Darbų lokalinę sąmatą, kurioje nurodo nevykdytinų Darbų kainas, apskaičiuotas pagal 8.9.1. papunktyje nurodytus Darbų kainų nustatymo būdus, bei siūlymą dėl kitų Darbų, </w:t>
            </w:r>
            <w:proofErr w:type="spellStart"/>
            <w:r w:rsidRPr="00A52BF5">
              <w:rPr>
                <w:rFonts w:eastAsia="Times New Roman" w:cs="Times New Roman"/>
                <w:kern w:val="0"/>
                <w:sz w:val="22"/>
                <w14:ligatures w14:val="none"/>
              </w:rPr>
              <w:t>t.y</w:t>
            </w:r>
            <w:proofErr w:type="spellEnd"/>
            <w:r w:rsidRPr="00A52BF5">
              <w:rPr>
                <w:rFonts w:eastAsia="Times New Roman" w:cs="Times New Roman"/>
                <w:kern w:val="0"/>
                <w:sz w:val="22"/>
                <w14:ligatures w14:val="none"/>
              </w:rPr>
              <w:t>. vietoje nevykdomų Darbų siūlomų atlikti Darbų lokalinę sąmatą, sudarytą pagal 8.9.1. papunktyje nurodytus Darbų kainų nustatymo būdus, ir, Užsakovui įvertinus Rangovo siūlymą, koreguojama Sutarties kaina (jei reikia);</w:t>
            </w:r>
          </w:p>
          <w:p w14:paraId="23E3FA3F" w14:textId="77777777" w:rsidR="00335737" w:rsidRPr="00A52BF5" w:rsidRDefault="00335737" w:rsidP="00A52BF5">
            <w:pPr>
              <w:widowControl w:val="0"/>
              <w:numPr>
                <w:ilvl w:val="0"/>
                <w:numId w:val="34"/>
              </w:numPr>
              <w:ind w:left="1049" w:hanging="692"/>
              <w:jc w:val="both"/>
              <w:rPr>
                <w:rFonts w:eastAsia="Times New Roman" w:cs="Times New Roman"/>
                <w:kern w:val="0"/>
                <w:sz w:val="22"/>
                <w14:ligatures w14:val="none"/>
              </w:rPr>
            </w:pPr>
            <w:r w:rsidRPr="00A52BF5">
              <w:rPr>
                <w:rFonts w:eastAsia="Times New Roman" w:cs="Times New Roman"/>
                <w:kern w:val="0"/>
                <w:sz w:val="22"/>
                <w14:ligatures w14:val="none"/>
              </w:rPr>
              <w:t xml:space="preserve">papildomi darbai, tai Sutartyje neįtraukti Darbai. Jei būtina/tikslinga atlikti </w:t>
            </w:r>
            <w:r w:rsidRPr="00A52BF5">
              <w:rPr>
                <w:rFonts w:eastAsia="Times New Roman" w:cs="Times New Roman"/>
                <w:b/>
                <w:kern w:val="0"/>
                <w:sz w:val="22"/>
                <w14:ligatures w14:val="none"/>
              </w:rPr>
              <w:t>papildomus</w:t>
            </w:r>
            <w:r w:rsidRPr="00A52BF5">
              <w:rPr>
                <w:rFonts w:eastAsia="Times New Roman" w:cs="Times New Roman"/>
                <w:kern w:val="0"/>
                <w:sz w:val="22"/>
                <w14:ligatures w14:val="none"/>
              </w:rPr>
              <w:t xml:space="preserve"> darbus, Rangovas pateikia siūlymą dėl papildomų Darbų, </w:t>
            </w:r>
            <w:proofErr w:type="spellStart"/>
            <w:r w:rsidRPr="00A52BF5">
              <w:rPr>
                <w:rFonts w:eastAsia="Times New Roman" w:cs="Times New Roman"/>
                <w:kern w:val="0"/>
                <w:sz w:val="22"/>
                <w14:ligatures w14:val="none"/>
              </w:rPr>
              <w:t>t.y</w:t>
            </w:r>
            <w:proofErr w:type="spellEnd"/>
            <w:r w:rsidRPr="00A52BF5">
              <w:rPr>
                <w:rFonts w:eastAsia="Times New Roman" w:cs="Times New Roman"/>
                <w:kern w:val="0"/>
                <w:sz w:val="22"/>
                <w14:ligatures w14:val="none"/>
              </w:rPr>
              <w:t xml:space="preserve">. papildomų Darbų lokalinę sąmatą, sudarytą pagal 8.9.1 papunktyje nurodytus Darbų kainų nustatymo būdus, ir, Užsakovui įvertinus Rangovo siūlymą, koreguojama Sutarties kaina. </w:t>
            </w:r>
          </w:p>
        </w:tc>
      </w:tr>
      <w:tr w:rsidR="00335737" w:rsidRPr="00335737" w14:paraId="14BDCB0E" w14:textId="77777777" w:rsidTr="00A52BF5">
        <w:trPr>
          <w:cantSplit/>
          <w:trHeight w:val="2835"/>
        </w:trPr>
        <w:tc>
          <w:tcPr>
            <w:tcW w:w="787" w:type="dxa"/>
            <w:gridSpan w:val="2"/>
            <w:tcBorders>
              <w:top w:val="nil"/>
              <w:left w:val="nil"/>
              <w:bottom w:val="nil"/>
              <w:right w:val="nil"/>
            </w:tcBorders>
          </w:tcPr>
          <w:p w14:paraId="402BB2A7" w14:textId="77777777" w:rsidR="00335737" w:rsidRPr="00335737" w:rsidRDefault="00335737" w:rsidP="00335737">
            <w:pPr>
              <w:widowControl w:val="0"/>
              <w:numPr>
                <w:ilvl w:val="0"/>
                <w:numId w:val="24"/>
              </w:numPr>
              <w:rPr>
                <w:rFonts w:eastAsia="Times New Roman" w:cs="Times New Roman"/>
                <w:kern w:val="0"/>
                <w:sz w:val="22"/>
                <w14:ligatures w14:val="none"/>
              </w:rPr>
            </w:pPr>
          </w:p>
        </w:tc>
        <w:tc>
          <w:tcPr>
            <w:tcW w:w="8886" w:type="dxa"/>
            <w:tcBorders>
              <w:top w:val="nil"/>
              <w:left w:val="nil"/>
              <w:bottom w:val="nil"/>
              <w:right w:val="nil"/>
            </w:tcBorders>
          </w:tcPr>
          <w:p w14:paraId="67719824" w14:textId="77777777" w:rsidR="00335737" w:rsidRPr="00A52BF5" w:rsidRDefault="00335737" w:rsidP="00A52BF5">
            <w:pPr>
              <w:widowControl w:val="0"/>
              <w:jc w:val="both"/>
              <w:rPr>
                <w:rFonts w:eastAsia="Times New Roman" w:cs="Times New Roman"/>
                <w:kern w:val="0"/>
                <w:sz w:val="22"/>
                <w14:ligatures w14:val="none"/>
              </w:rPr>
            </w:pPr>
            <w:r w:rsidRPr="00A52BF5">
              <w:rPr>
                <w:rFonts w:eastAsia="Times New Roman" w:cs="Times New Roman"/>
                <w:kern w:val="0"/>
                <w:sz w:val="22"/>
                <w14:ligatures w14:val="none"/>
              </w:rPr>
              <w:t xml:space="preserve">Pakeitimai gali būti atliekami neatsižvelgiant į jų vertę ir aplinkybes, jeigu </w:t>
            </w:r>
          </w:p>
          <w:p w14:paraId="0BE6975D" w14:textId="77777777" w:rsidR="00335737" w:rsidRPr="00A52BF5" w:rsidRDefault="00335737" w:rsidP="00A52BF5">
            <w:pPr>
              <w:widowControl w:val="0"/>
              <w:numPr>
                <w:ilvl w:val="0"/>
                <w:numId w:val="39"/>
              </w:numPr>
              <w:ind w:left="1105" w:hanging="709"/>
              <w:jc w:val="both"/>
              <w:rPr>
                <w:rFonts w:eastAsia="Times New Roman" w:cs="Times New Roman"/>
                <w:kern w:val="0"/>
                <w:sz w:val="22"/>
                <w14:ligatures w14:val="none"/>
              </w:rPr>
            </w:pPr>
            <w:r w:rsidRPr="00A52BF5">
              <w:rPr>
                <w:rFonts w:eastAsia="Calibri" w:cs="Times New Roman"/>
                <w:kern w:val="0"/>
                <w:sz w:val="22"/>
                <w14:ligatures w14:val="none"/>
              </w:rPr>
              <w:t xml:space="preserve">pasirinkimo galimybės </w:t>
            </w:r>
            <w:r w:rsidRPr="00A52BF5">
              <w:rPr>
                <w:rFonts w:eastAsia="Calibri" w:cs="Times New Roman"/>
                <w:i/>
                <w:kern w:val="0"/>
                <w:sz w:val="22"/>
                <w14:ligatures w14:val="none"/>
              </w:rPr>
              <w:t>(opcionas)</w:t>
            </w:r>
            <w:r w:rsidRPr="00A52BF5">
              <w:rPr>
                <w:rFonts w:eastAsia="Calibri" w:cs="Times New Roman"/>
                <w:kern w:val="0"/>
                <w:sz w:val="22"/>
                <w14:ligatures w14:val="none"/>
              </w:rPr>
              <w:t xml:space="preserve">, </w:t>
            </w:r>
            <w:proofErr w:type="spellStart"/>
            <w:r w:rsidRPr="00A52BF5">
              <w:rPr>
                <w:rFonts w:eastAsia="Calibri" w:cs="Times New Roman"/>
                <w:kern w:val="0"/>
                <w:sz w:val="22"/>
                <w14:ligatures w14:val="none"/>
              </w:rPr>
              <w:t>įsk</w:t>
            </w:r>
            <w:proofErr w:type="spellEnd"/>
            <w:r w:rsidRPr="00A52BF5">
              <w:rPr>
                <w:rFonts w:eastAsia="Calibri" w:cs="Times New Roman"/>
                <w:kern w:val="0"/>
                <w:sz w:val="22"/>
                <w14:ligatures w14:val="none"/>
              </w:rPr>
              <w:t xml:space="preserve">. </w:t>
            </w:r>
            <w:r w:rsidRPr="00A52BF5">
              <w:rPr>
                <w:rFonts w:eastAsia="Calibri" w:cs="Times New Roman"/>
                <w:bCs/>
                <w:color w:val="000000"/>
                <w:kern w:val="0"/>
                <w:sz w:val="22"/>
                <w14:ligatures w14:val="none"/>
              </w:rPr>
              <w:t>kiekių, apimties, objekto pakeitimą</w:t>
            </w:r>
            <w:r w:rsidRPr="00A52BF5">
              <w:rPr>
                <w:rFonts w:eastAsia="Calibri" w:cs="Times New Roman"/>
                <w:kern w:val="0"/>
                <w:sz w:val="22"/>
                <w14:ligatures w14:val="none"/>
              </w:rPr>
              <w:t xml:space="preserve">, iš anksto buvo aiškiai, tiksliai ir nedviprasmiškai suformuluotos pirkimo dokumentuose, nurodyta pasirinkimo galimybių </w:t>
            </w:r>
            <w:r w:rsidRPr="00A52BF5">
              <w:rPr>
                <w:rFonts w:eastAsia="Calibri" w:cs="Times New Roman"/>
                <w:i/>
                <w:kern w:val="0"/>
                <w:sz w:val="22"/>
                <w14:ligatures w14:val="none"/>
              </w:rPr>
              <w:t>(opciono)</w:t>
            </w:r>
            <w:r w:rsidRPr="00A52BF5">
              <w:rPr>
                <w:rFonts w:eastAsia="Calibri" w:cs="Times New Roman"/>
                <w:kern w:val="0"/>
                <w:sz w:val="22"/>
                <w14:ligatures w14:val="none"/>
              </w:rPr>
              <w:t xml:space="preserve"> apimtis, pobūdis ir aplinkybės, kuriomis tai gali būti atliekama, ir iš esmės nesikeičia Darbų pobūdis; arba </w:t>
            </w:r>
          </w:p>
          <w:p w14:paraId="28498F0C" w14:textId="77777777" w:rsidR="00335737" w:rsidRPr="00A52BF5" w:rsidRDefault="00335737" w:rsidP="00A52BF5">
            <w:pPr>
              <w:widowControl w:val="0"/>
              <w:numPr>
                <w:ilvl w:val="0"/>
                <w:numId w:val="39"/>
              </w:numPr>
              <w:ind w:left="1105" w:hanging="709"/>
              <w:jc w:val="both"/>
              <w:rPr>
                <w:rFonts w:eastAsia="Times New Roman" w:cs="Times New Roman"/>
                <w:kern w:val="0"/>
                <w:sz w:val="22"/>
                <w14:ligatures w14:val="none"/>
              </w:rPr>
            </w:pPr>
            <w:r w:rsidRPr="00A52BF5">
              <w:rPr>
                <w:rFonts w:eastAsia="Calibri" w:cs="Times New Roman"/>
                <w:kern w:val="0"/>
                <w:sz w:val="22"/>
                <w14:ligatures w14:val="none"/>
              </w:rPr>
              <w:t>Pakeitimas</w:t>
            </w:r>
            <w:r w:rsidRPr="00A52BF5">
              <w:rPr>
                <w:rFonts w:eastAsia="Times New Roman" w:cs="Times New Roman"/>
                <w:kern w:val="0"/>
                <w:sz w:val="22"/>
                <w14:ligatures w14:val="none"/>
              </w:rPr>
              <w:t xml:space="preserve"> nėra esminis, </w:t>
            </w:r>
            <w:proofErr w:type="spellStart"/>
            <w:r w:rsidRPr="00A52BF5">
              <w:rPr>
                <w:rFonts w:eastAsia="Times New Roman" w:cs="Times New Roman"/>
                <w:kern w:val="0"/>
                <w:sz w:val="22"/>
                <w14:ligatures w14:val="none"/>
              </w:rPr>
              <w:t>t.y</w:t>
            </w:r>
            <w:proofErr w:type="spellEnd"/>
            <w:r w:rsidRPr="00A52BF5">
              <w:rPr>
                <w:rFonts w:eastAsia="Times New Roman" w:cs="Times New Roman"/>
                <w:kern w:val="0"/>
                <w:sz w:val="22"/>
                <w14:ligatures w14:val="none"/>
              </w:rPr>
              <w:t xml:space="preserve">. juo nepakeičiamas Darbų bendrasis pobūdis. Pakeitimas laikomas esminių, kai dėl jo </w:t>
            </w:r>
          </w:p>
          <w:p w14:paraId="2901850B" w14:textId="77777777" w:rsidR="00335737" w:rsidRPr="00A52BF5" w:rsidRDefault="00335737" w:rsidP="00A52BF5">
            <w:pPr>
              <w:widowControl w:val="0"/>
              <w:numPr>
                <w:ilvl w:val="1"/>
                <w:numId w:val="41"/>
              </w:numPr>
              <w:tabs>
                <w:tab w:val="left" w:pos="1734"/>
              </w:tabs>
              <w:jc w:val="both"/>
              <w:rPr>
                <w:rFonts w:eastAsia="Times New Roman" w:cs="Times New Roman"/>
                <w:kern w:val="0"/>
                <w:sz w:val="22"/>
                <w14:ligatures w14:val="none"/>
              </w:rPr>
            </w:pPr>
            <w:r w:rsidRPr="00A52BF5">
              <w:rPr>
                <w:rFonts w:eastAsia="Times New Roman" w:cs="Times New Roman"/>
                <w:kern w:val="0"/>
                <w:sz w:val="22"/>
                <w14:ligatures w14:val="none"/>
              </w:rPr>
              <w:t xml:space="preserve">pakeičiama pradinio pirkimo procedūros konkurencinė padėtis (kiti priimti kandidatai, kitas priimtas dalyvių pasiūlymas, sudominta daugiau tiekėjų), arba </w:t>
            </w:r>
          </w:p>
          <w:p w14:paraId="3A59CDFD" w14:textId="77777777" w:rsidR="00335737" w:rsidRPr="00A52BF5" w:rsidRDefault="00335737" w:rsidP="00A52BF5">
            <w:pPr>
              <w:widowControl w:val="0"/>
              <w:numPr>
                <w:ilvl w:val="1"/>
                <w:numId w:val="41"/>
              </w:numPr>
              <w:tabs>
                <w:tab w:val="left" w:pos="1734"/>
              </w:tabs>
              <w:jc w:val="both"/>
              <w:rPr>
                <w:rFonts w:eastAsia="Times New Roman" w:cs="Times New Roman"/>
                <w:kern w:val="0"/>
                <w:sz w:val="22"/>
                <w14:ligatures w14:val="none"/>
              </w:rPr>
            </w:pPr>
            <w:r w:rsidRPr="00A52BF5">
              <w:rPr>
                <w:rFonts w:eastAsia="Times New Roman" w:cs="Times New Roman"/>
                <w:kern w:val="0"/>
                <w:sz w:val="22"/>
                <w14:ligatures w14:val="none"/>
              </w:rPr>
              <w:t xml:space="preserve">pakeičiama ekonominė pusiausvyra rangovo naudai, arba </w:t>
            </w:r>
          </w:p>
          <w:p w14:paraId="22403855" w14:textId="77777777" w:rsidR="00335737" w:rsidRPr="00A52BF5" w:rsidRDefault="00335737" w:rsidP="00A52BF5">
            <w:pPr>
              <w:widowControl w:val="0"/>
              <w:numPr>
                <w:ilvl w:val="1"/>
                <w:numId w:val="41"/>
              </w:numPr>
              <w:tabs>
                <w:tab w:val="left" w:pos="1734"/>
              </w:tabs>
              <w:jc w:val="both"/>
              <w:rPr>
                <w:rFonts w:eastAsia="Times New Roman" w:cs="Times New Roman"/>
                <w:kern w:val="0"/>
                <w:sz w:val="22"/>
                <w14:ligatures w14:val="none"/>
              </w:rPr>
            </w:pPr>
            <w:r w:rsidRPr="00A52BF5">
              <w:rPr>
                <w:rFonts w:eastAsia="Times New Roman" w:cs="Times New Roman"/>
                <w:kern w:val="0"/>
                <w:sz w:val="22"/>
                <w14:ligatures w14:val="none"/>
              </w:rPr>
              <w:t xml:space="preserve">labai padidėja Darbų apimtis. </w:t>
            </w:r>
          </w:p>
        </w:tc>
      </w:tr>
      <w:tr w:rsidR="00335737" w:rsidRPr="00335737" w14:paraId="510F5AE8" w14:textId="77777777" w:rsidTr="00F83422">
        <w:trPr>
          <w:cantSplit/>
          <w:trHeight w:val="3260"/>
        </w:trPr>
        <w:tc>
          <w:tcPr>
            <w:tcW w:w="787" w:type="dxa"/>
            <w:gridSpan w:val="2"/>
            <w:tcBorders>
              <w:top w:val="nil"/>
              <w:left w:val="nil"/>
              <w:bottom w:val="nil"/>
              <w:right w:val="nil"/>
            </w:tcBorders>
          </w:tcPr>
          <w:p w14:paraId="50239813" w14:textId="77777777" w:rsidR="00335737" w:rsidRPr="00335737" w:rsidRDefault="00335737" w:rsidP="00335737">
            <w:pPr>
              <w:widowControl w:val="0"/>
              <w:numPr>
                <w:ilvl w:val="0"/>
                <w:numId w:val="24"/>
              </w:numPr>
              <w:rPr>
                <w:rFonts w:eastAsia="Times New Roman" w:cs="Times New Roman"/>
                <w:kern w:val="0"/>
                <w:sz w:val="22"/>
                <w14:ligatures w14:val="none"/>
              </w:rPr>
            </w:pPr>
          </w:p>
        </w:tc>
        <w:tc>
          <w:tcPr>
            <w:tcW w:w="8886" w:type="dxa"/>
            <w:tcBorders>
              <w:top w:val="nil"/>
              <w:left w:val="nil"/>
              <w:bottom w:val="nil"/>
              <w:right w:val="nil"/>
            </w:tcBorders>
          </w:tcPr>
          <w:p w14:paraId="008DEF64" w14:textId="77777777" w:rsidR="00335737" w:rsidRPr="00A52BF5" w:rsidRDefault="00335737" w:rsidP="00A52BF5">
            <w:pPr>
              <w:widowControl w:val="0"/>
              <w:jc w:val="both"/>
              <w:rPr>
                <w:rFonts w:eastAsia="Times New Roman" w:cs="Times New Roman"/>
                <w:kern w:val="0"/>
                <w:sz w:val="22"/>
                <w14:ligatures w14:val="none"/>
              </w:rPr>
            </w:pPr>
            <w:r w:rsidRPr="00A52BF5">
              <w:rPr>
                <w:rFonts w:eastAsia="Times New Roman" w:cs="Times New Roman"/>
                <w:kern w:val="0"/>
                <w:sz w:val="22"/>
                <w14:ligatures w14:val="none"/>
              </w:rPr>
              <w:t xml:space="preserve">Pakeitimai, kurių vertė neviršija 50 procentų, o bendra atskirų Pakeitimų pagal šį punktą vertė – 100 procentų Pradinės sutarties vertės, gali būti atliekami šiomis aplinkybėmis: </w:t>
            </w:r>
          </w:p>
          <w:p w14:paraId="602584AD" w14:textId="77777777" w:rsidR="00335737" w:rsidRPr="00A52BF5" w:rsidRDefault="00335737" w:rsidP="00A52BF5">
            <w:pPr>
              <w:widowControl w:val="0"/>
              <w:numPr>
                <w:ilvl w:val="0"/>
                <w:numId w:val="42"/>
              </w:numPr>
              <w:ind w:left="1105" w:hanging="709"/>
              <w:jc w:val="both"/>
              <w:rPr>
                <w:rFonts w:eastAsia="Times New Roman" w:cs="Times New Roman"/>
                <w:kern w:val="0"/>
                <w:sz w:val="22"/>
                <w14:ligatures w14:val="none"/>
              </w:rPr>
            </w:pPr>
            <w:r w:rsidRPr="00A52BF5">
              <w:rPr>
                <w:rFonts w:eastAsia="Times New Roman" w:cs="Times New Roman"/>
                <w:kern w:val="0"/>
                <w:sz w:val="22"/>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A5FC747" w14:textId="77777777" w:rsidR="00335737" w:rsidRPr="00A52BF5" w:rsidRDefault="00335737" w:rsidP="00A52BF5">
            <w:pPr>
              <w:widowControl w:val="0"/>
              <w:numPr>
                <w:ilvl w:val="0"/>
                <w:numId w:val="42"/>
              </w:numPr>
              <w:ind w:left="1105" w:hanging="709"/>
              <w:jc w:val="both"/>
              <w:rPr>
                <w:rFonts w:eastAsia="Times New Roman" w:cs="Times New Roman"/>
                <w:kern w:val="0"/>
                <w:sz w:val="22"/>
                <w14:ligatures w14:val="none"/>
              </w:rPr>
            </w:pPr>
            <w:r w:rsidRPr="00A52BF5">
              <w:rPr>
                <w:rFonts w:eastAsia="Times New Roman" w:cs="Times New Roman"/>
                <w:kern w:val="0"/>
                <w:sz w:val="22"/>
                <w14:ligatures w14:val="none"/>
              </w:rPr>
              <w:t xml:space="preserve">būtinybė atsirado dėl aplinkybių, kurių protingas ir apdairus Užsakovas negalėjo numatyti, ir </w:t>
            </w:r>
            <w:r w:rsidRPr="00A52BF5">
              <w:rPr>
                <w:rFonts w:eastAsia="Calibri" w:cs="Times New Roman"/>
                <w:kern w:val="0"/>
                <w:sz w:val="22"/>
                <w14:ligatures w14:val="none"/>
              </w:rPr>
              <w:t xml:space="preserve">iš esmės nesikeičia Darbų pobūdis. </w:t>
            </w:r>
          </w:p>
          <w:p w14:paraId="676CB958" w14:textId="77777777" w:rsidR="00335737" w:rsidRPr="00A52BF5" w:rsidRDefault="00335737" w:rsidP="00A52BF5">
            <w:pPr>
              <w:widowControl w:val="0"/>
              <w:jc w:val="both"/>
              <w:rPr>
                <w:rFonts w:eastAsia="Times New Roman" w:cs="Times New Roman"/>
                <w:kern w:val="0"/>
                <w:sz w:val="22"/>
                <w14:ligatures w14:val="none"/>
              </w:rPr>
            </w:pPr>
            <w:r w:rsidRPr="00A52BF5">
              <w:rPr>
                <w:rFonts w:eastAsia="Times New Roman" w:cs="Times New Roman"/>
                <w:kern w:val="0"/>
                <w:sz w:val="22"/>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335737" w:rsidRPr="00335737" w14:paraId="21F1A9AF" w14:textId="77777777" w:rsidTr="00F577A4">
        <w:trPr>
          <w:cantSplit/>
          <w:trHeight w:val="711"/>
        </w:trPr>
        <w:tc>
          <w:tcPr>
            <w:tcW w:w="787" w:type="dxa"/>
            <w:gridSpan w:val="2"/>
            <w:tcBorders>
              <w:top w:val="nil"/>
              <w:left w:val="nil"/>
              <w:bottom w:val="nil"/>
              <w:right w:val="nil"/>
            </w:tcBorders>
          </w:tcPr>
          <w:p w14:paraId="551F4C5F" w14:textId="77777777" w:rsidR="00335737" w:rsidRPr="00335737" w:rsidRDefault="00335737" w:rsidP="00335737">
            <w:pPr>
              <w:widowControl w:val="0"/>
              <w:numPr>
                <w:ilvl w:val="0"/>
                <w:numId w:val="24"/>
              </w:numPr>
              <w:rPr>
                <w:rFonts w:eastAsia="Times New Roman" w:cs="Times New Roman"/>
                <w:kern w:val="0"/>
                <w:sz w:val="22"/>
                <w14:ligatures w14:val="none"/>
              </w:rPr>
            </w:pPr>
          </w:p>
        </w:tc>
        <w:tc>
          <w:tcPr>
            <w:tcW w:w="8886" w:type="dxa"/>
            <w:tcBorders>
              <w:top w:val="nil"/>
              <w:left w:val="nil"/>
              <w:bottom w:val="nil"/>
              <w:right w:val="nil"/>
            </w:tcBorders>
          </w:tcPr>
          <w:p w14:paraId="2CC1CD67" w14:textId="77777777" w:rsidR="00335737" w:rsidRPr="00A52BF5" w:rsidRDefault="00335737" w:rsidP="00A52BF5">
            <w:pPr>
              <w:widowControl w:val="0"/>
              <w:jc w:val="both"/>
              <w:rPr>
                <w:rFonts w:eastAsia="Times New Roman" w:cs="Times New Roman"/>
                <w:kern w:val="0"/>
                <w:sz w:val="22"/>
                <w14:ligatures w14:val="none"/>
              </w:rPr>
            </w:pPr>
            <w:r w:rsidRPr="00A52BF5">
              <w:rPr>
                <w:rFonts w:eastAsia="Times New Roman" w:cs="Times New Roman"/>
                <w:kern w:val="0"/>
                <w:sz w:val="22"/>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335737" w:rsidRPr="00335737" w14:paraId="5A48D461" w14:textId="77777777" w:rsidTr="00F83422">
        <w:trPr>
          <w:cantSplit/>
          <w:trHeight w:val="199"/>
        </w:trPr>
        <w:tc>
          <w:tcPr>
            <w:tcW w:w="787" w:type="dxa"/>
            <w:gridSpan w:val="2"/>
            <w:tcBorders>
              <w:top w:val="nil"/>
              <w:left w:val="nil"/>
              <w:bottom w:val="nil"/>
              <w:right w:val="nil"/>
            </w:tcBorders>
          </w:tcPr>
          <w:p w14:paraId="4F075A11" w14:textId="77777777" w:rsidR="00335737" w:rsidRPr="00335737" w:rsidRDefault="00335737" w:rsidP="00335737">
            <w:pPr>
              <w:widowControl w:val="0"/>
              <w:numPr>
                <w:ilvl w:val="0"/>
                <w:numId w:val="24"/>
              </w:numPr>
              <w:rPr>
                <w:rFonts w:eastAsia="Times New Roman" w:cs="Times New Roman"/>
                <w:kern w:val="0"/>
                <w:sz w:val="22"/>
                <w14:ligatures w14:val="none"/>
              </w:rPr>
            </w:pPr>
          </w:p>
        </w:tc>
        <w:tc>
          <w:tcPr>
            <w:tcW w:w="8886" w:type="dxa"/>
            <w:tcBorders>
              <w:top w:val="nil"/>
              <w:left w:val="nil"/>
              <w:bottom w:val="nil"/>
              <w:right w:val="nil"/>
            </w:tcBorders>
          </w:tcPr>
          <w:p w14:paraId="6817208E" w14:textId="77777777" w:rsidR="00335737" w:rsidRPr="00A52BF5" w:rsidRDefault="00335737" w:rsidP="00A52BF5">
            <w:pPr>
              <w:widowControl w:val="0"/>
              <w:jc w:val="both"/>
              <w:rPr>
                <w:rFonts w:eastAsia="Times New Roman" w:cs="Times New Roman"/>
                <w:kern w:val="0"/>
                <w:sz w:val="22"/>
                <w14:ligatures w14:val="none"/>
              </w:rPr>
            </w:pPr>
            <w:r w:rsidRPr="00A52BF5">
              <w:rPr>
                <w:rFonts w:eastAsia="Times New Roman" w:cs="Times New Roman"/>
                <w:kern w:val="0"/>
                <w:sz w:val="22"/>
                <w14:ligatures w14:val="none"/>
              </w:rPr>
              <w:t>Atliktų darbų aktai turi atitikti pagal Užsakovo nurodymą atliktus Darbų vykdymo pakeitimus.</w:t>
            </w:r>
          </w:p>
        </w:tc>
      </w:tr>
      <w:tr w:rsidR="00335737" w:rsidRPr="00335737" w14:paraId="3BF86E08" w14:textId="77777777" w:rsidTr="00F577A4">
        <w:tc>
          <w:tcPr>
            <w:tcW w:w="787" w:type="dxa"/>
            <w:gridSpan w:val="2"/>
            <w:tcBorders>
              <w:top w:val="nil"/>
              <w:left w:val="nil"/>
              <w:bottom w:val="nil"/>
              <w:right w:val="nil"/>
            </w:tcBorders>
          </w:tcPr>
          <w:p w14:paraId="3708838D" w14:textId="77777777" w:rsidR="00335737" w:rsidRPr="00335737" w:rsidRDefault="00335737" w:rsidP="00335737">
            <w:pPr>
              <w:widowControl w:val="0"/>
              <w:numPr>
                <w:ilvl w:val="0"/>
                <w:numId w:val="24"/>
              </w:numPr>
              <w:rPr>
                <w:rFonts w:eastAsia="Times New Roman" w:cs="Times New Roman"/>
                <w:kern w:val="0"/>
                <w:sz w:val="22"/>
                <w14:ligatures w14:val="none"/>
              </w:rPr>
            </w:pPr>
          </w:p>
        </w:tc>
        <w:tc>
          <w:tcPr>
            <w:tcW w:w="8886" w:type="dxa"/>
            <w:tcBorders>
              <w:top w:val="nil"/>
              <w:left w:val="nil"/>
              <w:bottom w:val="nil"/>
              <w:right w:val="nil"/>
            </w:tcBorders>
          </w:tcPr>
          <w:p w14:paraId="5CAB8ACB" w14:textId="77777777" w:rsidR="00335737" w:rsidRPr="00A52BF5" w:rsidRDefault="00335737" w:rsidP="00A52BF5">
            <w:pPr>
              <w:widowControl w:val="0"/>
              <w:jc w:val="both"/>
              <w:rPr>
                <w:rFonts w:eastAsia="Times New Roman" w:cs="Times New Roman"/>
                <w:kern w:val="0"/>
                <w:sz w:val="22"/>
                <w14:ligatures w14:val="none"/>
              </w:rPr>
            </w:pPr>
            <w:r w:rsidRPr="00A52BF5">
              <w:rPr>
                <w:rFonts w:eastAsia="Times New Roman" w:cs="Times New Roman"/>
                <w:kern w:val="0"/>
                <w:sz w:val="22"/>
                <w14:ligatures w14:val="none"/>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335737" w:rsidRPr="00335737" w14:paraId="173962F8" w14:textId="77777777" w:rsidTr="00F577A4">
        <w:tc>
          <w:tcPr>
            <w:tcW w:w="787" w:type="dxa"/>
            <w:gridSpan w:val="2"/>
            <w:tcBorders>
              <w:top w:val="nil"/>
              <w:left w:val="nil"/>
              <w:bottom w:val="nil"/>
              <w:right w:val="nil"/>
            </w:tcBorders>
          </w:tcPr>
          <w:p w14:paraId="44A1EC0B" w14:textId="77777777" w:rsidR="00335737" w:rsidRPr="00335737" w:rsidRDefault="00335737" w:rsidP="00335737">
            <w:pPr>
              <w:widowControl w:val="0"/>
              <w:numPr>
                <w:ilvl w:val="0"/>
                <w:numId w:val="24"/>
              </w:numPr>
              <w:ind w:hanging="686"/>
              <w:jc w:val="both"/>
              <w:rPr>
                <w:rFonts w:eastAsia="Times New Roman" w:cs="Times New Roman"/>
                <w:kern w:val="0"/>
                <w:sz w:val="22"/>
                <w14:ligatures w14:val="none"/>
              </w:rPr>
            </w:pPr>
          </w:p>
        </w:tc>
        <w:tc>
          <w:tcPr>
            <w:tcW w:w="8886" w:type="dxa"/>
            <w:tcBorders>
              <w:top w:val="nil"/>
              <w:left w:val="nil"/>
              <w:bottom w:val="nil"/>
              <w:right w:val="nil"/>
            </w:tcBorders>
          </w:tcPr>
          <w:p w14:paraId="12E9323F" w14:textId="77777777" w:rsidR="00335737" w:rsidRPr="00A52BF5" w:rsidRDefault="00335737" w:rsidP="00A52BF5">
            <w:pPr>
              <w:widowControl w:val="0"/>
              <w:jc w:val="both"/>
              <w:rPr>
                <w:rFonts w:eastAsia="Times New Roman" w:cs="Times New Roman"/>
                <w:kern w:val="0"/>
                <w:sz w:val="22"/>
                <w14:ligatures w14:val="none"/>
              </w:rPr>
            </w:pPr>
            <w:r w:rsidRPr="00A52BF5">
              <w:rPr>
                <w:rFonts w:eastAsia="Times New Roman" w:cs="Times New Roman"/>
                <w:kern w:val="0"/>
                <w:sz w:val="22"/>
                <w14:ligatures w14:val="none"/>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335737" w:rsidRPr="00335737" w14:paraId="0D25932E" w14:textId="77777777" w:rsidTr="00F577A4">
        <w:tc>
          <w:tcPr>
            <w:tcW w:w="787" w:type="dxa"/>
            <w:gridSpan w:val="2"/>
            <w:tcBorders>
              <w:top w:val="nil"/>
              <w:left w:val="nil"/>
              <w:bottom w:val="nil"/>
              <w:right w:val="nil"/>
            </w:tcBorders>
          </w:tcPr>
          <w:p w14:paraId="0F9693E5" w14:textId="77777777" w:rsidR="00335737" w:rsidRPr="00335737" w:rsidRDefault="00335737" w:rsidP="00335737">
            <w:pPr>
              <w:widowControl w:val="0"/>
              <w:numPr>
                <w:ilvl w:val="0"/>
                <w:numId w:val="24"/>
              </w:numPr>
              <w:ind w:hanging="686"/>
              <w:jc w:val="both"/>
              <w:rPr>
                <w:rFonts w:eastAsia="Times New Roman" w:cs="Times New Roman"/>
                <w:kern w:val="0"/>
                <w:sz w:val="22"/>
                <w14:ligatures w14:val="none"/>
              </w:rPr>
            </w:pPr>
          </w:p>
        </w:tc>
        <w:tc>
          <w:tcPr>
            <w:tcW w:w="8886" w:type="dxa"/>
            <w:tcBorders>
              <w:top w:val="nil"/>
              <w:left w:val="nil"/>
              <w:bottom w:val="nil"/>
              <w:right w:val="nil"/>
            </w:tcBorders>
          </w:tcPr>
          <w:p w14:paraId="4AF316E5" w14:textId="77777777" w:rsidR="00335737" w:rsidRDefault="00335737" w:rsidP="00A52BF5">
            <w:pPr>
              <w:widowControl w:val="0"/>
              <w:jc w:val="both"/>
              <w:rPr>
                <w:rFonts w:eastAsia="Times New Roman" w:cs="Times New Roman"/>
                <w:kern w:val="0"/>
                <w:sz w:val="22"/>
                <w14:ligatures w14:val="none"/>
              </w:rPr>
            </w:pPr>
            <w:r w:rsidRPr="00A52BF5">
              <w:rPr>
                <w:rFonts w:eastAsia="Times New Roman" w:cs="Times New Roman"/>
                <w:kern w:val="0"/>
                <w:sz w:val="22"/>
                <w14:ligatures w14:val="none"/>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343FDA01" w14:textId="77777777" w:rsidR="001E1511" w:rsidRDefault="001E1511" w:rsidP="00A52BF5">
            <w:pPr>
              <w:widowControl w:val="0"/>
              <w:jc w:val="both"/>
              <w:rPr>
                <w:rFonts w:eastAsia="Times New Roman" w:cs="Times New Roman"/>
                <w:kern w:val="0"/>
                <w:sz w:val="22"/>
                <w14:ligatures w14:val="none"/>
              </w:rPr>
            </w:pPr>
          </w:p>
          <w:p w14:paraId="2AC27F02" w14:textId="77777777" w:rsidR="001E1511" w:rsidRDefault="001E1511" w:rsidP="00A52BF5">
            <w:pPr>
              <w:widowControl w:val="0"/>
              <w:jc w:val="both"/>
              <w:rPr>
                <w:rFonts w:eastAsia="Times New Roman" w:cs="Times New Roman"/>
                <w:kern w:val="0"/>
                <w:sz w:val="22"/>
                <w14:ligatures w14:val="none"/>
              </w:rPr>
            </w:pPr>
          </w:p>
          <w:p w14:paraId="1EB47CD4" w14:textId="77777777" w:rsidR="001E1511" w:rsidRPr="00A52BF5" w:rsidRDefault="001E1511" w:rsidP="00A52BF5">
            <w:pPr>
              <w:widowControl w:val="0"/>
              <w:jc w:val="both"/>
              <w:rPr>
                <w:rFonts w:eastAsia="Times New Roman" w:cs="Times New Roman"/>
                <w:kern w:val="0"/>
                <w:sz w:val="22"/>
                <w14:ligatures w14:val="none"/>
              </w:rPr>
            </w:pPr>
          </w:p>
        </w:tc>
      </w:tr>
      <w:tr w:rsidR="00335737" w:rsidRPr="00335737" w14:paraId="1905AC60" w14:textId="77777777" w:rsidTr="00F577A4">
        <w:tc>
          <w:tcPr>
            <w:tcW w:w="9673" w:type="dxa"/>
            <w:gridSpan w:val="3"/>
            <w:tcBorders>
              <w:top w:val="nil"/>
              <w:left w:val="nil"/>
              <w:bottom w:val="nil"/>
              <w:right w:val="nil"/>
            </w:tcBorders>
          </w:tcPr>
          <w:p w14:paraId="758C0E18" w14:textId="77777777" w:rsidR="00335737" w:rsidRPr="00335737" w:rsidRDefault="00335737" w:rsidP="00335737">
            <w:pPr>
              <w:spacing w:before="120"/>
              <w:ind w:left="1077" w:hanging="357"/>
              <w:jc w:val="center"/>
              <w:rPr>
                <w:rFonts w:eastAsia="Times New Roman" w:cs="Times New Roman"/>
                <w:b/>
                <w:kern w:val="0"/>
                <w:szCs w:val="24"/>
                <w14:ligatures w14:val="none"/>
              </w:rPr>
            </w:pPr>
            <w:r w:rsidRPr="00335737">
              <w:rPr>
                <w:rFonts w:eastAsia="Times New Roman" w:cs="Times New Roman"/>
                <w:b/>
                <w:kern w:val="0"/>
                <w:szCs w:val="24"/>
                <w14:ligatures w14:val="none"/>
              </w:rPr>
              <w:lastRenderedPageBreak/>
              <w:t>ATSAKOMYBĖ UŽ DEFEKTUS, GARANTIJOS</w:t>
            </w:r>
          </w:p>
        </w:tc>
      </w:tr>
      <w:tr w:rsidR="00335737" w:rsidRPr="00335737" w14:paraId="7E99C934" w14:textId="77777777" w:rsidTr="00F577A4">
        <w:tc>
          <w:tcPr>
            <w:tcW w:w="741" w:type="dxa"/>
            <w:tcBorders>
              <w:top w:val="nil"/>
              <w:left w:val="nil"/>
              <w:bottom w:val="nil"/>
              <w:right w:val="nil"/>
            </w:tcBorders>
          </w:tcPr>
          <w:p w14:paraId="09B2A9E2" w14:textId="77777777" w:rsidR="00335737" w:rsidRPr="00335737" w:rsidRDefault="00335737" w:rsidP="00335737">
            <w:pPr>
              <w:widowControl w:val="0"/>
              <w:numPr>
                <w:ilvl w:val="0"/>
                <w:numId w:val="26"/>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262BEFC3"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35737" w:rsidRPr="00335737" w14:paraId="1BC75AC4" w14:textId="77777777" w:rsidTr="00F577A4">
        <w:tc>
          <w:tcPr>
            <w:tcW w:w="741" w:type="dxa"/>
            <w:tcBorders>
              <w:top w:val="nil"/>
              <w:left w:val="nil"/>
              <w:bottom w:val="nil"/>
              <w:right w:val="nil"/>
            </w:tcBorders>
          </w:tcPr>
          <w:p w14:paraId="6CC8C706" w14:textId="77777777" w:rsidR="00335737" w:rsidRPr="00335737" w:rsidRDefault="00335737" w:rsidP="00335737">
            <w:pPr>
              <w:widowControl w:val="0"/>
              <w:numPr>
                <w:ilvl w:val="0"/>
                <w:numId w:val="26"/>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6D882A30" w14:textId="35133E3F" w:rsidR="00335737" w:rsidRPr="00335737" w:rsidRDefault="00DD7129" w:rsidP="00335737">
            <w:pPr>
              <w:widowControl w:val="0"/>
              <w:jc w:val="both"/>
              <w:rPr>
                <w:rFonts w:eastAsia="Times New Roman" w:cs="Times New Roman"/>
                <w:kern w:val="0"/>
                <w:sz w:val="22"/>
                <w14:ligatures w14:val="none"/>
              </w:rPr>
            </w:pPr>
            <w:r w:rsidRPr="00DD7129">
              <w:rPr>
                <w:rFonts w:eastAsia="Times New Roman" w:cs="Times New Roman"/>
                <w:kern w:val="0"/>
                <w:sz w:val="22"/>
                <w:bdr w:val="nil"/>
                <w:lang w:eastAsia="en-GB"/>
                <w14:ligatures w14:val="none"/>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r w:rsidR="00335737" w:rsidRPr="00335737">
              <w:rPr>
                <w:rFonts w:eastAsia="Times New Roman" w:cs="Times New Roman"/>
                <w:kern w:val="0"/>
                <w:sz w:val="22"/>
                <w14:ligatures w14:val="none"/>
              </w:rPr>
              <w:t xml:space="preserve">. </w:t>
            </w:r>
          </w:p>
        </w:tc>
      </w:tr>
      <w:tr w:rsidR="00335737" w:rsidRPr="00335737" w14:paraId="5DDBF8CF" w14:textId="77777777" w:rsidTr="00F577A4">
        <w:tc>
          <w:tcPr>
            <w:tcW w:w="9673" w:type="dxa"/>
            <w:gridSpan w:val="3"/>
            <w:tcBorders>
              <w:top w:val="nil"/>
              <w:left w:val="nil"/>
              <w:bottom w:val="nil"/>
              <w:right w:val="nil"/>
            </w:tcBorders>
          </w:tcPr>
          <w:p w14:paraId="49F1D743" w14:textId="77777777" w:rsidR="00335737" w:rsidRPr="00335737" w:rsidRDefault="00335737" w:rsidP="00335737">
            <w:pPr>
              <w:spacing w:before="120"/>
              <w:ind w:left="1077" w:hanging="357"/>
              <w:jc w:val="center"/>
              <w:rPr>
                <w:rFonts w:eastAsia="Times New Roman" w:cs="Times New Roman"/>
                <w:b/>
                <w:kern w:val="0"/>
                <w:szCs w:val="24"/>
                <w14:ligatures w14:val="none"/>
              </w:rPr>
            </w:pPr>
            <w:r w:rsidRPr="00335737">
              <w:rPr>
                <w:rFonts w:eastAsia="Times New Roman" w:cs="Times New Roman"/>
                <w:b/>
                <w:kern w:val="0"/>
                <w:szCs w:val="24"/>
                <w14:ligatures w14:val="none"/>
              </w:rPr>
              <w:t>SUTARTIES ESMINIS PAŽEIDIMAS IR NUTRAUKIMAS</w:t>
            </w:r>
          </w:p>
        </w:tc>
      </w:tr>
      <w:tr w:rsidR="00335737" w:rsidRPr="00335737" w14:paraId="6D688643" w14:textId="77777777" w:rsidTr="00F577A4">
        <w:tc>
          <w:tcPr>
            <w:tcW w:w="741" w:type="dxa"/>
            <w:tcBorders>
              <w:top w:val="nil"/>
              <w:left w:val="nil"/>
              <w:bottom w:val="nil"/>
              <w:right w:val="nil"/>
            </w:tcBorders>
          </w:tcPr>
          <w:p w14:paraId="5AE50460" w14:textId="45B4709E" w:rsidR="00335737" w:rsidRPr="00335737" w:rsidRDefault="00756667" w:rsidP="00756667">
            <w:pPr>
              <w:widowControl w:val="0"/>
              <w:jc w:val="both"/>
              <w:rPr>
                <w:rFonts w:eastAsia="Times New Roman" w:cs="Times New Roman"/>
                <w:kern w:val="0"/>
                <w:sz w:val="22"/>
                <w14:ligatures w14:val="none"/>
              </w:rPr>
            </w:pPr>
            <w:r>
              <w:rPr>
                <w:rFonts w:eastAsia="Times New Roman" w:cs="Times New Roman"/>
                <w:kern w:val="0"/>
                <w:sz w:val="22"/>
                <w14:ligatures w14:val="none"/>
              </w:rPr>
              <w:t>11.1.</w:t>
            </w:r>
          </w:p>
        </w:tc>
        <w:tc>
          <w:tcPr>
            <w:tcW w:w="8932" w:type="dxa"/>
            <w:gridSpan w:val="2"/>
            <w:tcBorders>
              <w:top w:val="nil"/>
              <w:left w:val="nil"/>
              <w:bottom w:val="nil"/>
              <w:right w:val="nil"/>
            </w:tcBorders>
          </w:tcPr>
          <w:p w14:paraId="1EE5B549"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335737" w:rsidRPr="00335737" w14:paraId="72AC4659" w14:textId="77777777" w:rsidTr="00F577A4">
        <w:tc>
          <w:tcPr>
            <w:tcW w:w="741" w:type="dxa"/>
            <w:tcBorders>
              <w:top w:val="nil"/>
              <w:left w:val="nil"/>
              <w:bottom w:val="nil"/>
              <w:right w:val="nil"/>
            </w:tcBorders>
          </w:tcPr>
          <w:p w14:paraId="5DF3A2E3" w14:textId="09D87F5B" w:rsidR="00335737" w:rsidRPr="00756667" w:rsidRDefault="00335737" w:rsidP="00756667">
            <w:pPr>
              <w:pStyle w:val="Sraopastraipa"/>
              <w:widowControl w:val="0"/>
              <w:numPr>
                <w:ilvl w:val="1"/>
                <w:numId w:val="44"/>
              </w:numPr>
              <w:ind w:left="357" w:hanging="357"/>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66BCC3B1"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Jeigu Rangovas nevykdo arba netinkamai vykdo kurių nors įsipareigojimų pagal Sutartį, tai Užsakovas raštu gali Rangovui nurodyti įvykdyti įsipareigojimus arba ištaisyti netinkamai atliktus Darbus per pagrįstai tinkamą laiką.</w:t>
            </w:r>
          </w:p>
        </w:tc>
      </w:tr>
      <w:tr w:rsidR="00335737" w:rsidRPr="00335737" w14:paraId="0A24CF8C" w14:textId="77777777" w:rsidTr="00F577A4">
        <w:tc>
          <w:tcPr>
            <w:tcW w:w="741" w:type="dxa"/>
            <w:tcBorders>
              <w:top w:val="nil"/>
              <w:left w:val="nil"/>
              <w:bottom w:val="nil"/>
              <w:right w:val="nil"/>
            </w:tcBorders>
          </w:tcPr>
          <w:p w14:paraId="5613B77F" w14:textId="5D2BA051" w:rsidR="00335737" w:rsidRPr="00756667" w:rsidRDefault="00335737" w:rsidP="00756667">
            <w:pPr>
              <w:pStyle w:val="Sraopastraipa"/>
              <w:widowControl w:val="0"/>
              <w:numPr>
                <w:ilvl w:val="1"/>
                <w:numId w:val="44"/>
              </w:numPr>
              <w:ind w:left="357" w:hanging="357"/>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4D736405"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ED0E855" w14:textId="77777777" w:rsidR="00335737" w:rsidRPr="00335737" w:rsidRDefault="00335737" w:rsidP="00335737">
            <w:pPr>
              <w:widowControl w:val="0"/>
              <w:numPr>
                <w:ilvl w:val="0"/>
                <w:numId w:val="13"/>
              </w:numPr>
              <w:ind w:left="1136" w:hanging="868"/>
              <w:jc w:val="both"/>
              <w:rPr>
                <w:rFonts w:eastAsia="Times New Roman" w:cs="Times New Roman"/>
                <w:kern w:val="0"/>
                <w:sz w:val="22"/>
                <w14:ligatures w14:val="none"/>
              </w:rPr>
            </w:pPr>
            <w:r w:rsidRPr="00335737">
              <w:rPr>
                <w:rFonts w:eastAsia="Times New Roman" w:cs="Times New Roman"/>
                <w:kern w:val="0"/>
                <w:sz w:val="22"/>
                <w14:ligatures w14:val="none"/>
              </w:rPr>
              <w:t xml:space="preserve">nevykdo Sutarties sąlygų 11.2. papunktyje nurodytų Užsakovo nurodymų ir dėl to Užsakovas iš esmės negauna Darbų rezultato, kokio tikėjosi, </w:t>
            </w:r>
          </w:p>
          <w:p w14:paraId="0F6E00E3" w14:textId="77777777" w:rsidR="00335737" w:rsidRPr="00335737" w:rsidRDefault="00335737" w:rsidP="00335737">
            <w:pPr>
              <w:widowControl w:val="0"/>
              <w:numPr>
                <w:ilvl w:val="0"/>
                <w:numId w:val="13"/>
              </w:numPr>
              <w:ind w:left="1136" w:hanging="868"/>
              <w:jc w:val="both"/>
              <w:rPr>
                <w:rFonts w:eastAsia="Times New Roman" w:cs="Times New Roman"/>
                <w:kern w:val="0"/>
                <w:sz w:val="22"/>
                <w14:ligatures w14:val="none"/>
              </w:rPr>
            </w:pPr>
            <w:r w:rsidRPr="00335737">
              <w:rPr>
                <w:rFonts w:eastAsia="Times New Roman" w:cs="Times New Roman"/>
                <w:kern w:val="0"/>
                <w:sz w:val="22"/>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335737" w:rsidRPr="00335737" w14:paraId="05118EA7" w14:textId="77777777" w:rsidTr="00F577A4">
        <w:tc>
          <w:tcPr>
            <w:tcW w:w="741" w:type="dxa"/>
            <w:tcBorders>
              <w:top w:val="nil"/>
              <w:left w:val="nil"/>
              <w:bottom w:val="nil"/>
              <w:right w:val="nil"/>
            </w:tcBorders>
          </w:tcPr>
          <w:p w14:paraId="413AE17C" w14:textId="144A068E" w:rsidR="00335737" w:rsidRPr="00335737" w:rsidRDefault="00756667" w:rsidP="00756667">
            <w:pPr>
              <w:widowControl w:val="0"/>
              <w:jc w:val="both"/>
              <w:rPr>
                <w:rFonts w:eastAsia="Times New Roman" w:cs="Times New Roman"/>
                <w:kern w:val="0"/>
                <w:sz w:val="22"/>
                <w14:ligatures w14:val="none"/>
              </w:rPr>
            </w:pPr>
            <w:r>
              <w:rPr>
                <w:rFonts w:eastAsia="Times New Roman" w:cs="Times New Roman"/>
                <w:kern w:val="0"/>
                <w:sz w:val="22"/>
                <w14:ligatures w14:val="none"/>
              </w:rPr>
              <w:t>11.4.</w:t>
            </w:r>
          </w:p>
        </w:tc>
        <w:tc>
          <w:tcPr>
            <w:tcW w:w="8932" w:type="dxa"/>
            <w:gridSpan w:val="2"/>
            <w:tcBorders>
              <w:top w:val="nil"/>
              <w:left w:val="nil"/>
              <w:bottom w:val="nil"/>
              <w:right w:val="nil"/>
            </w:tcBorders>
          </w:tcPr>
          <w:p w14:paraId="0AE931A9"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Nutraukus Sutartį pagal 11.3. punktą:</w:t>
            </w:r>
          </w:p>
          <w:p w14:paraId="2F22CB2E" w14:textId="77777777" w:rsidR="00335737" w:rsidRPr="00335737" w:rsidRDefault="00335737" w:rsidP="00335737">
            <w:pPr>
              <w:widowControl w:val="0"/>
              <w:numPr>
                <w:ilvl w:val="0"/>
                <w:numId w:val="27"/>
              </w:numPr>
              <w:ind w:left="1136" w:hanging="850"/>
              <w:jc w:val="both"/>
              <w:rPr>
                <w:rFonts w:eastAsia="Times New Roman" w:cs="Times New Roman"/>
                <w:kern w:val="0"/>
                <w:sz w:val="22"/>
                <w14:ligatures w14:val="none"/>
              </w:rPr>
            </w:pPr>
            <w:r w:rsidRPr="00335737">
              <w:rPr>
                <w:rFonts w:eastAsia="Times New Roman" w:cs="Times New Roman"/>
                <w:kern w:val="0"/>
                <w:sz w:val="22"/>
                <w14:ligatures w14:val="none"/>
              </w:rPr>
              <w:t>Rangovas privalo toliau vykdyti pagrįstus Užsakovo nurodymus dėl turto išsaugojimo arba dėl Darbų saugos, ir</w:t>
            </w:r>
          </w:p>
          <w:p w14:paraId="64D972AF" w14:textId="77777777" w:rsidR="00335737" w:rsidRPr="00335737" w:rsidRDefault="00335737" w:rsidP="00335737">
            <w:pPr>
              <w:widowControl w:val="0"/>
              <w:numPr>
                <w:ilvl w:val="0"/>
                <w:numId w:val="27"/>
              </w:numPr>
              <w:ind w:left="1136" w:hanging="850"/>
              <w:jc w:val="both"/>
              <w:rPr>
                <w:rFonts w:eastAsia="Times New Roman" w:cs="Times New Roman"/>
                <w:kern w:val="0"/>
                <w:sz w:val="22"/>
                <w14:ligatures w14:val="none"/>
              </w:rPr>
            </w:pPr>
            <w:r w:rsidRPr="00335737">
              <w:rPr>
                <w:rFonts w:eastAsia="Times New Roman" w:cs="Times New Roman"/>
                <w:kern w:val="0"/>
                <w:sz w:val="22"/>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35737" w:rsidRPr="00335737" w14:paraId="4FC129D2" w14:textId="77777777" w:rsidTr="00F86100">
        <w:trPr>
          <w:trHeight w:val="1997"/>
        </w:trPr>
        <w:tc>
          <w:tcPr>
            <w:tcW w:w="741" w:type="dxa"/>
            <w:tcBorders>
              <w:top w:val="nil"/>
              <w:left w:val="nil"/>
              <w:bottom w:val="nil"/>
              <w:right w:val="nil"/>
            </w:tcBorders>
          </w:tcPr>
          <w:p w14:paraId="0D9A3F70" w14:textId="2BF76F35" w:rsidR="00335737" w:rsidRPr="00335737" w:rsidRDefault="006416B2" w:rsidP="006416B2">
            <w:pPr>
              <w:widowControl w:val="0"/>
              <w:jc w:val="both"/>
              <w:rPr>
                <w:rFonts w:eastAsia="Times New Roman" w:cs="Times New Roman"/>
                <w:kern w:val="0"/>
                <w:sz w:val="22"/>
                <w14:ligatures w14:val="none"/>
              </w:rPr>
            </w:pPr>
            <w:r>
              <w:rPr>
                <w:rFonts w:eastAsia="Times New Roman" w:cs="Times New Roman"/>
                <w:kern w:val="0"/>
                <w:sz w:val="22"/>
                <w14:ligatures w14:val="none"/>
              </w:rPr>
              <w:t xml:space="preserve">11.5. </w:t>
            </w:r>
          </w:p>
        </w:tc>
        <w:tc>
          <w:tcPr>
            <w:tcW w:w="8932" w:type="dxa"/>
            <w:gridSpan w:val="2"/>
            <w:tcBorders>
              <w:top w:val="nil"/>
              <w:left w:val="nil"/>
              <w:bottom w:val="nil"/>
              <w:right w:val="nil"/>
            </w:tcBorders>
          </w:tcPr>
          <w:p w14:paraId="718069F3"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66D8D4E" w14:textId="77777777" w:rsidR="00335737" w:rsidRPr="00335737" w:rsidRDefault="00335737" w:rsidP="00335737">
            <w:pPr>
              <w:widowControl w:val="0"/>
              <w:numPr>
                <w:ilvl w:val="0"/>
                <w:numId w:val="14"/>
              </w:numPr>
              <w:ind w:left="1136" w:hanging="850"/>
              <w:jc w:val="both"/>
              <w:rPr>
                <w:rFonts w:eastAsia="Times New Roman" w:cs="Times New Roman"/>
                <w:kern w:val="0"/>
                <w:sz w:val="22"/>
                <w14:ligatures w14:val="none"/>
              </w:rPr>
            </w:pPr>
            <w:r w:rsidRPr="00335737">
              <w:rPr>
                <w:rFonts w:eastAsia="Times New Roman" w:cs="Times New Roman"/>
                <w:kern w:val="0"/>
                <w:sz w:val="22"/>
                <w14:ligatures w14:val="none"/>
              </w:rPr>
              <w:t>už bet kurį atliktą Darbą pagal Sutartyje nustatytas kainas;</w:t>
            </w:r>
          </w:p>
          <w:p w14:paraId="13D2D742" w14:textId="77777777" w:rsidR="00335737" w:rsidRPr="00335737" w:rsidRDefault="00335737" w:rsidP="00335737">
            <w:pPr>
              <w:widowControl w:val="0"/>
              <w:numPr>
                <w:ilvl w:val="0"/>
                <w:numId w:val="14"/>
              </w:numPr>
              <w:ind w:left="1136" w:hanging="850"/>
              <w:jc w:val="both"/>
              <w:rPr>
                <w:rFonts w:eastAsia="Times New Roman" w:cs="Times New Roman"/>
                <w:kern w:val="0"/>
                <w:sz w:val="22"/>
                <w14:ligatures w14:val="none"/>
              </w:rPr>
            </w:pPr>
            <w:r w:rsidRPr="00335737">
              <w:rPr>
                <w:rFonts w:eastAsia="Times New Roman" w:cs="Times New Roman"/>
                <w:kern w:val="0"/>
                <w:sz w:val="22"/>
                <w14:ligatures w14:val="none"/>
              </w:rPr>
              <w:t>išlaidos už Įrangą ar Medžiagas, kurie skirti Darbams ir, kuriuos Rangovas tam tikslui įsigijo. Užsakovui sumokėjus, ši Įranga ir Medžiagos tampa Užsakovo nuosavybe;</w:t>
            </w:r>
          </w:p>
          <w:p w14:paraId="71B1DEE7" w14:textId="28B8194F" w:rsidR="00335737" w:rsidRPr="00335737" w:rsidRDefault="00335737" w:rsidP="00F86100">
            <w:pPr>
              <w:widowControl w:val="0"/>
              <w:numPr>
                <w:ilvl w:val="0"/>
                <w:numId w:val="14"/>
              </w:numPr>
              <w:ind w:left="1136" w:hanging="850"/>
              <w:jc w:val="both"/>
              <w:rPr>
                <w:rFonts w:eastAsia="Times New Roman" w:cs="Times New Roman"/>
                <w:kern w:val="0"/>
                <w:sz w:val="22"/>
                <w14:ligatures w14:val="none"/>
              </w:rPr>
            </w:pPr>
            <w:r w:rsidRPr="00335737">
              <w:rPr>
                <w:rFonts w:eastAsia="Times New Roman" w:cs="Times New Roman"/>
                <w:kern w:val="0"/>
                <w:sz w:val="22"/>
                <w14:ligatures w14:val="none"/>
              </w:rPr>
              <w:t>bet kurios kitos Išlaidos arba įsipareigojimai, kuriuos Rangovas pagrįstai prisiėmė tikėdamasis baigti Darbus.</w:t>
            </w:r>
          </w:p>
        </w:tc>
      </w:tr>
      <w:tr w:rsidR="00335737" w:rsidRPr="00335737" w14:paraId="2126A4F2" w14:textId="77777777" w:rsidTr="00F577A4">
        <w:tc>
          <w:tcPr>
            <w:tcW w:w="741" w:type="dxa"/>
            <w:tcBorders>
              <w:top w:val="nil"/>
              <w:left w:val="nil"/>
              <w:bottom w:val="nil"/>
              <w:right w:val="nil"/>
            </w:tcBorders>
          </w:tcPr>
          <w:p w14:paraId="406E3854" w14:textId="70610461" w:rsidR="00335737" w:rsidRPr="00335737" w:rsidRDefault="00F85B02" w:rsidP="00F85B02">
            <w:pPr>
              <w:widowControl w:val="0"/>
              <w:jc w:val="both"/>
              <w:rPr>
                <w:rFonts w:eastAsia="Times New Roman" w:cs="Times New Roman"/>
                <w:kern w:val="0"/>
                <w:sz w:val="22"/>
                <w14:ligatures w14:val="none"/>
              </w:rPr>
            </w:pPr>
            <w:r>
              <w:rPr>
                <w:rFonts w:eastAsia="Times New Roman" w:cs="Times New Roman"/>
                <w:kern w:val="0"/>
                <w:sz w:val="22"/>
                <w14:ligatures w14:val="none"/>
              </w:rPr>
              <w:t>11.6.</w:t>
            </w:r>
          </w:p>
        </w:tc>
        <w:tc>
          <w:tcPr>
            <w:tcW w:w="8932" w:type="dxa"/>
            <w:gridSpan w:val="2"/>
            <w:tcBorders>
              <w:top w:val="nil"/>
              <w:left w:val="nil"/>
              <w:bottom w:val="nil"/>
              <w:right w:val="nil"/>
            </w:tcBorders>
          </w:tcPr>
          <w:p w14:paraId="5F73BC97"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 xml:space="preserve">Rangovas gali bet kuriuo šiame punkte išvardintu atveju arba aplinkybėms, prieš 14 dienų apie tai raštu pranešęs Užsakovui, nutraukti Sutartį dėl šių esminių Sutarties pažeidimų: </w:t>
            </w:r>
          </w:p>
          <w:p w14:paraId="7616D108" w14:textId="77777777" w:rsidR="00335737" w:rsidRPr="00335737" w:rsidRDefault="00335737" w:rsidP="00335737">
            <w:pPr>
              <w:widowControl w:val="0"/>
              <w:numPr>
                <w:ilvl w:val="0"/>
                <w:numId w:val="16"/>
              </w:numPr>
              <w:ind w:left="1136" w:hanging="862"/>
              <w:jc w:val="both"/>
              <w:rPr>
                <w:rFonts w:eastAsia="Times New Roman" w:cs="Times New Roman"/>
                <w:kern w:val="0"/>
                <w:sz w:val="22"/>
                <w14:ligatures w14:val="none"/>
              </w:rPr>
            </w:pPr>
            <w:r w:rsidRPr="00335737">
              <w:rPr>
                <w:rFonts w:eastAsia="Times New Roman" w:cs="Times New Roman"/>
                <w:kern w:val="0"/>
                <w:sz w:val="22"/>
                <w14:ligatures w14:val="none"/>
              </w:rPr>
              <w:t>per 42 dienas</w:t>
            </w:r>
            <w:r w:rsidRPr="00335737">
              <w:rPr>
                <w:rFonts w:eastAsia="Times New Roman" w:cs="Times New Roman"/>
                <w:color w:val="FF0000"/>
                <w:kern w:val="0"/>
                <w:sz w:val="22"/>
                <w14:ligatures w14:val="none"/>
              </w:rPr>
              <w:t xml:space="preserve"> </w:t>
            </w:r>
            <w:r w:rsidRPr="00335737">
              <w:rPr>
                <w:rFonts w:eastAsia="Times New Roman" w:cs="Times New Roman"/>
                <w:kern w:val="0"/>
                <w:sz w:val="22"/>
                <w14:ligatures w14:val="none"/>
              </w:rPr>
              <w:t>nuo Sutarties 8.7. papunktyje nurodyto termino pabaigos negauna viso apmokėjimo (išskyrus atskaitymus pagal 8 skyriaus nuostatas);</w:t>
            </w:r>
          </w:p>
          <w:p w14:paraId="645E1A7D" w14:textId="77777777" w:rsidR="00335737" w:rsidRPr="00335737" w:rsidRDefault="00335737" w:rsidP="00335737">
            <w:pPr>
              <w:widowControl w:val="0"/>
              <w:numPr>
                <w:ilvl w:val="0"/>
                <w:numId w:val="16"/>
              </w:numPr>
              <w:ind w:left="1136" w:hanging="862"/>
              <w:jc w:val="both"/>
              <w:rPr>
                <w:rFonts w:eastAsia="Times New Roman" w:cs="Times New Roman"/>
                <w:kern w:val="0"/>
                <w:sz w:val="22"/>
                <w14:ligatures w14:val="none"/>
              </w:rPr>
            </w:pPr>
            <w:r w:rsidRPr="00335737">
              <w:rPr>
                <w:rFonts w:eastAsia="Times New Roman" w:cs="Times New Roman"/>
                <w:kern w:val="0"/>
                <w:sz w:val="22"/>
                <w14:ligatures w14:val="none"/>
              </w:rPr>
              <w:t>Užsakovas visiškai nevykdo savo sutartinių įsipareigojimų pagal Sutartį;</w:t>
            </w:r>
          </w:p>
          <w:p w14:paraId="092B0D8C" w14:textId="77777777" w:rsidR="00335737" w:rsidRPr="00335737" w:rsidRDefault="00335737" w:rsidP="00335737">
            <w:pPr>
              <w:widowControl w:val="0"/>
              <w:numPr>
                <w:ilvl w:val="0"/>
                <w:numId w:val="16"/>
              </w:numPr>
              <w:ind w:left="1136" w:hanging="862"/>
              <w:jc w:val="both"/>
              <w:rPr>
                <w:rFonts w:eastAsia="Times New Roman" w:cs="Times New Roman"/>
                <w:kern w:val="0"/>
                <w:sz w:val="22"/>
                <w14:ligatures w14:val="none"/>
              </w:rPr>
            </w:pPr>
            <w:r w:rsidRPr="00335737">
              <w:rPr>
                <w:rFonts w:eastAsia="Times New Roman" w:cs="Times New Roman"/>
                <w:kern w:val="0"/>
                <w:sz w:val="22"/>
                <w14:ligatures w14:val="none"/>
              </w:rPr>
              <w:t xml:space="preserve">Darbų vykdymo sustabdymas pagal Sutarties 11.1 papunktį trunka ilgiau nei 112 dienų; </w:t>
            </w:r>
          </w:p>
          <w:p w14:paraId="53B3690F" w14:textId="77777777" w:rsidR="00335737" w:rsidRPr="00335737" w:rsidRDefault="00335737" w:rsidP="00335737">
            <w:pPr>
              <w:widowControl w:val="0"/>
              <w:numPr>
                <w:ilvl w:val="0"/>
                <w:numId w:val="16"/>
              </w:numPr>
              <w:ind w:left="1136" w:hanging="862"/>
              <w:jc w:val="both"/>
              <w:rPr>
                <w:rFonts w:eastAsia="Times New Roman" w:cs="Times New Roman"/>
                <w:kern w:val="0"/>
                <w:sz w:val="22"/>
                <w14:ligatures w14:val="none"/>
              </w:rPr>
            </w:pPr>
            <w:r w:rsidRPr="00335737">
              <w:rPr>
                <w:rFonts w:eastAsia="Times New Roman" w:cs="Times New Roman"/>
                <w:kern w:val="0"/>
                <w:sz w:val="22"/>
                <w14:ligatures w14:val="none"/>
              </w:rPr>
              <w:t>Bendras Darbų vykdymo sustabdymas trunka ilgiau nei pusė Darbų atlikimo termino ir ilgiau kaip 112 dienų.</w:t>
            </w:r>
          </w:p>
          <w:p w14:paraId="24D23CF1"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 xml:space="preserve">Rangovo pasirinkimas nutraukti Sutartį neturi pažeisti kurių nors kitų iš Sutarties arba kitaip kylančių Rangovo teisių. </w:t>
            </w:r>
          </w:p>
          <w:p w14:paraId="3078B0E2"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Jeigu Rangovas nutraukė Sutartį pagal 11.6.1. ir 11.6.2. papunkčius, jam turi būti suteikta teisė atgauti sustabdymo ir statybvietės palikimo išlaidas kartu su bauda, prilygstančia 5 proc. nutraukimo dieną neatliktos Darbų dalies vertei.</w:t>
            </w:r>
          </w:p>
        </w:tc>
      </w:tr>
      <w:tr w:rsidR="00335737" w:rsidRPr="00335737" w14:paraId="6204389A" w14:textId="77777777" w:rsidTr="00F577A4">
        <w:tc>
          <w:tcPr>
            <w:tcW w:w="741" w:type="dxa"/>
            <w:tcBorders>
              <w:top w:val="nil"/>
              <w:left w:val="nil"/>
              <w:bottom w:val="nil"/>
              <w:right w:val="nil"/>
            </w:tcBorders>
          </w:tcPr>
          <w:p w14:paraId="62929F65" w14:textId="7C0EDBB8" w:rsidR="00335737" w:rsidRPr="00F85B02" w:rsidRDefault="00335737" w:rsidP="00F85B02">
            <w:pPr>
              <w:pStyle w:val="Sraopastraipa"/>
              <w:widowControl w:val="0"/>
              <w:numPr>
                <w:ilvl w:val="1"/>
                <w:numId w:val="45"/>
              </w:numPr>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2DF9CA79"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Sutarties nutraukimo įsigaliojimo atveju pagal bet kurį Sutarties sąlygų punktą, Rangovas per Užsakovo nurodytą terminą privalo:</w:t>
            </w:r>
          </w:p>
          <w:p w14:paraId="62D94332" w14:textId="77777777" w:rsidR="00335737" w:rsidRPr="00335737" w:rsidRDefault="00335737" w:rsidP="00335737">
            <w:pPr>
              <w:widowControl w:val="0"/>
              <w:numPr>
                <w:ilvl w:val="0"/>
                <w:numId w:val="15"/>
              </w:numPr>
              <w:ind w:left="1136" w:hanging="851"/>
              <w:jc w:val="both"/>
              <w:rPr>
                <w:rFonts w:eastAsia="Times New Roman" w:cs="Times New Roman"/>
                <w:kern w:val="0"/>
                <w:sz w:val="22"/>
                <w14:ligatures w14:val="none"/>
              </w:rPr>
            </w:pPr>
            <w:r w:rsidRPr="00335737">
              <w:rPr>
                <w:rFonts w:eastAsia="Times New Roman" w:cs="Times New Roman"/>
                <w:kern w:val="0"/>
                <w:sz w:val="22"/>
                <w14:ligatures w14:val="none"/>
              </w:rPr>
              <w:t>nutraukti visą tolesnį Darbą, išskyrus tokį, kurį būtina atlikti dėl gyvybės ar turto išsaugojimo arba dėl Darbų saugos;</w:t>
            </w:r>
          </w:p>
          <w:p w14:paraId="43F3BAB1" w14:textId="77777777" w:rsidR="00335737" w:rsidRPr="00335737" w:rsidRDefault="00335737" w:rsidP="00335737">
            <w:pPr>
              <w:widowControl w:val="0"/>
              <w:numPr>
                <w:ilvl w:val="0"/>
                <w:numId w:val="15"/>
              </w:numPr>
              <w:ind w:left="1136" w:hanging="851"/>
              <w:jc w:val="both"/>
              <w:rPr>
                <w:rFonts w:eastAsia="Times New Roman" w:cs="Times New Roman"/>
                <w:kern w:val="0"/>
                <w:sz w:val="22"/>
                <w14:ligatures w14:val="none"/>
              </w:rPr>
            </w:pPr>
            <w:r w:rsidRPr="00335737">
              <w:rPr>
                <w:rFonts w:eastAsia="Times New Roman" w:cs="Times New Roman"/>
                <w:kern w:val="0"/>
                <w:sz w:val="22"/>
                <w14:ligatures w14:val="none"/>
              </w:rPr>
              <w:t>perduoti Užsakovui Įrangą ir Medžiagas, už kuriuos jau sumokėta;</w:t>
            </w:r>
          </w:p>
          <w:p w14:paraId="784DF6DB" w14:textId="77777777" w:rsidR="00335737" w:rsidRPr="00335737" w:rsidRDefault="00335737" w:rsidP="00335737">
            <w:pPr>
              <w:widowControl w:val="0"/>
              <w:numPr>
                <w:ilvl w:val="0"/>
                <w:numId w:val="15"/>
              </w:numPr>
              <w:ind w:left="1136" w:hanging="851"/>
              <w:jc w:val="both"/>
              <w:rPr>
                <w:rFonts w:eastAsia="Times New Roman" w:cs="Times New Roman"/>
                <w:kern w:val="0"/>
                <w:sz w:val="22"/>
                <w14:ligatures w14:val="none"/>
              </w:rPr>
            </w:pPr>
            <w:r w:rsidRPr="00335737">
              <w:rPr>
                <w:rFonts w:eastAsia="Times New Roman" w:cs="Times New Roman"/>
                <w:kern w:val="0"/>
                <w:sz w:val="22"/>
                <w14:ligatures w14:val="none"/>
              </w:rPr>
              <w:t>pašalinti visus Rangovo įrengimus ir kitus daiktus iš Statybvietės ir pats palikti Statybvietę.</w:t>
            </w:r>
          </w:p>
        </w:tc>
      </w:tr>
      <w:tr w:rsidR="00335737" w:rsidRPr="00335737" w14:paraId="2855B2F3" w14:textId="77777777" w:rsidTr="00F577A4">
        <w:tc>
          <w:tcPr>
            <w:tcW w:w="9673" w:type="dxa"/>
            <w:gridSpan w:val="3"/>
            <w:tcBorders>
              <w:top w:val="nil"/>
              <w:left w:val="nil"/>
              <w:bottom w:val="nil"/>
              <w:right w:val="nil"/>
            </w:tcBorders>
          </w:tcPr>
          <w:p w14:paraId="56FC4E53" w14:textId="77777777" w:rsidR="00335737" w:rsidRPr="00335737" w:rsidRDefault="00335737" w:rsidP="00335737">
            <w:pPr>
              <w:spacing w:before="120"/>
              <w:ind w:left="1077" w:hanging="357"/>
              <w:jc w:val="center"/>
              <w:rPr>
                <w:rFonts w:eastAsia="Times New Roman" w:cs="Times New Roman"/>
                <w:b/>
                <w:kern w:val="0"/>
                <w:szCs w:val="24"/>
                <w14:ligatures w14:val="none"/>
              </w:rPr>
            </w:pPr>
            <w:r w:rsidRPr="00335737">
              <w:rPr>
                <w:rFonts w:eastAsia="Times New Roman" w:cs="Times New Roman"/>
                <w:b/>
                <w:kern w:val="0"/>
                <w:szCs w:val="24"/>
                <w14:ligatures w14:val="none"/>
              </w:rPr>
              <w:t>GINČAI</w:t>
            </w:r>
          </w:p>
        </w:tc>
      </w:tr>
      <w:tr w:rsidR="00335737" w:rsidRPr="00335737" w14:paraId="0D9D0F04" w14:textId="77777777" w:rsidTr="00F577A4">
        <w:tc>
          <w:tcPr>
            <w:tcW w:w="741" w:type="dxa"/>
            <w:tcBorders>
              <w:top w:val="nil"/>
              <w:left w:val="nil"/>
              <w:bottom w:val="nil"/>
              <w:right w:val="nil"/>
            </w:tcBorders>
          </w:tcPr>
          <w:p w14:paraId="7ABEE439" w14:textId="77777777" w:rsidR="00335737" w:rsidRPr="00335737" w:rsidRDefault="00335737" w:rsidP="00335737">
            <w:pPr>
              <w:widowControl w:val="0"/>
              <w:numPr>
                <w:ilvl w:val="0"/>
                <w:numId w:val="43"/>
              </w:numPr>
              <w:ind w:hanging="510"/>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084657A5"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335737" w:rsidRPr="00335737" w14:paraId="3C608E44" w14:textId="77777777" w:rsidTr="00F577A4">
        <w:tc>
          <w:tcPr>
            <w:tcW w:w="9673" w:type="dxa"/>
            <w:gridSpan w:val="3"/>
            <w:tcBorders>
              <w:top w:val="nil"/>
              <w:left w:val="nil"/>
              <w:bottom w:val="nil"/>
              <w:right w:val="nil"/>
            </w:tcBorders>
          </w:tcPr>
          <w:p w14:paraId="5D55B729" w14:textId="77777777" w:rsidR="00335737" w:rsidRPr="00335737" w:rsidRDefault="00335737" w:rsidP="00335737">
            <w:pPr>
              <w:spacing w:before="120"/>
              <w:ind w:left="1077" w:hanging="357"/>
              <w:jc w:val="center"/>
              <w:rPr>
                <w:rFonts w:eastAsia="Times New Roman" w:cs="Times New Roman"/>
                <w:b/>
                <w:kern w:val="0"/>
                <w:szCs w:val="24"/>
                <w14:ligatures w14:val="none"/>
              </w:rPr>
            </w:pPr>
            <w:r w:rsidRPr="00335737">
              <w:rPr>
                <w:rFonts w:eastAsia="Times New Roman" w:cs="Times New Roman"/>
                <w:b/>
                <w:kern w:val="0"/>
                <w:szCs w:val="24"/>
                <w14:ligatures w14:val="none"/>
              </w:rPr>
              <w:t>NENUGALIMA JĖGA</w:t>
            </w:r>
          </w:p>
        </w:tc>
      </w:tr>
      <w:tr w:rsidR="00335737" w:rsidRPr="00335737" w14:paraId="10CC53D5" w14:textId="77777777" w:rsidTr="00F577A4">
        <w:tc>
          <w:tcPr>
            <w:tcW w:w="741" w:type="dxa"/>
            <w:tcBorders>
              <w:top w:val="nil"/>
              <w:left w:val="nil"/>
              <w:bottom w:val="nil"/>
              <w:right w:val="nil"/>
            </w:tcBorders>
          </w:tcPr>
          <w:p w14:paraId="5F3E8F88" w14:textId="77777777" w:rsidR="00335737" w:rsidRPr="00335737" w:rsidRDefault="00335737" w:rsidP="00335737">
            <w:pPr>
              <w:widowControl w:val="0"/>
              <w:numPr>
                <w:ilvl w:val="0"/>
                <w:numId w:val="28"/>
              </w:numPr>
              <w:ind w:hanging="578"/>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7E154385"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Šalis gali būti visiškai ar iš dalies atleidžiama nuo atsakomybės už Sutarties nevykdymą dėl nenugalimos jėgos (</w:t>
            </w:r>
            <w:r w:rsidRPr="00335737">
              <w:rPr>
                <w:rFonts w:eastAsia="Times New Roman" w:cs="Times New Roman"/>
                <w:i/>
                <w:kern w:val="0"/>
                <w:sz w:val="22"/>
                <w14:ligatures w14:val="none"/>
              </w:rPr>
              <w:t>force majeure</w:t>
            </w:r>
            <w:r w:rsidRPr="00335737">
              <w:rPr>
                <w:rFonts w:eastAsia="Times New Roman" w:cs="Times New Roman"/>
                <w:kern w:val="0"/>
                <w:sz w:val="22"/>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35737" w:rsidRPr="00335737" w14:paraId="1B9629B6" w14:textId="77777777" w:rsidTr="00F577A4">
        <w:tc>
          <w:tcPr>
            <w:tcW w:w="741" w:type="dxa"/>
            <w:tcBorders>
              <w:top w:val="nil"/>
              <w:left w:val="nil"/>
              <w:bottom w:val="nil"/>
              <w:right w:val="nil"/>
            </w:tcBorders>
          </w:tcPr>
          <w:p w14:paraId="09B8D871" w14:textId="77777777" w:rsidR="00335737" w:rsidRPr="00335737" w:rsidRDefault="00335737" w:rsidP="00335737">
            <w:pPr>
              <w:widowControl w:val="0"/>
              <w:numPr>
                <w:ilvl w:val="0"/>
                <w:numId w:val="28"/>
              </w:numPr>
              <w:ind w:hanging="578"/>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13541429"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Nenugalima jėga (</w:t>
            </w:r>
            <w:r w:rsidRPr="00335737">
              <w:rPr>
                <w:rFonts w:eastAsia="Times New Roman" w:cs="Times New Roman"/>
                <w:i/>
                <w:kern w:val="0"/>
                <w:sz w:val="22"/>
                <w14:ligatures w14:val="none"/>
              </w:rPr>
              <w:t>force majeure</w:t>
            </w:r>
            <w:r w:rsidRPr="00335737">
              <w:rPr>
                <w:rFonts w:eastAsia="Times New Roman" w:cs="Times New Roman"/>
                <w:kern w:val="0"/>
                <w:sz w:val="22"/>
                <w14:ligatures w14:val="none"/>
              </w:rPr>
              <w:t>) nelaikoma tai, kad rinkoje nėra reikalingų prievolei vykdyti prekių, Šalis neturi reikiamų finansinių išteklių arba Šalies kontrahentai pažeidžia savo prievoles. Nenugalima jėga (</w:t>
            </w:r>
            <w:r w:rsidRPr="00335737">
              <w:rPr>
                <w:rFonts w:eastAsia="Times New Roman" w:cs="Times New Roman"/>
                <w:i/>
                <w:kern w:val="0"/>
                <w:sz w:val="22"/>
                <w14:ligatures w14:val="none"/>
              </w:rPr>
              <w:t>force majeure</w:t>
            </w:r>
            <w:r w:rsidRPr="00335737">
              <w:rPr>
                <w:rFonts w:eastAsia="Times New Roman" w:cs="Times New Roman"/>
                <w:kern w:val="0"/>
                <w:sz w:val="22"/>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35737" w:rsidRPr="00335737" w14:paraId="47A2C59F" w14:textId="77777777" w:rsidTr="00F577A4">
        <w:tc>
          <w:tcPr>
            <w:tcW w:w="741" w:type="dxa"/>
            <w:tcBorders>
              <w:top w:val="nil"/>
              <w:left w:val="nil"/>
              <w:bottom w:val="nil"/>
              <w:right w:val="nil"/>
            </w:tcBorders>
          </w:tcPr>
          <w:p w14:paraId="6ACAE329" w14:textId="77777777" w:rsidR="00335737" w:rsidRPr="00335737" w:rsidRDefault="00335737" w:rsidP="00335737">
            <w:pPr>
              <w:widowControl w:val="0"/>
              <w:numPr>
                <w:ilvl w:val="0"/>
                <w:numId w:val="28"/>
              </w:numPr>
              <w:ind w:hanging="578"/>
              <w:jc w:val="both"/>
              <w:rPr>
                <w:rFonts w:eastAsia="Times New Roman" w:cs="Times New Roman"/>
                <w:kern w:val="0"/>
                <w:sz w:val="22"/>
                <w14:ligatures w14:val="none"/>
              </w:rPr>
            </w:pPr>
          </w:p>
        </w:tc>
        <w:tc>
          <w:tcPr>
            <w:tcW w:w="8932" w:type="dxa"/>
            <w:gridSpan w:val="2"/>
            <w:tcBorders>
              <w:top w:val="nil"/>
              <w:left w:val="nil"/>
              <w:bottom w:val="nil"/>
              <w:right w:val="nil"/>
            </w:tcBorders>
          </w:tcPr>
          <w:p w14:paraId="04799701" w14:textId="77777777" w:rsidR="00335737" w:rsidRPr="00335737" w:rsidRDefault="00335737" w:rsidP="00335737">
            <w:pPr>
              <w:widowControl w:val="0"/>
              <w:jc w:val="both"/>
              <w:rPr>
                <w:rFonts w:eastAsia="Times New Roman" w:cs="Times New Roman"/>
                <w:kern w:val="0"/>
                <w:sz w:val="22"/>
                <w14:ligatures w14:val="none"/>
              </w:rPr>
            </w:pPr>
            <w:r w:rsidRPr="00335737">
              <w:rPr>
                <w:rFonts w:eastAsia="Times New Roman" w:cs="Times New Roman"/>
                <w:kern w:val="0"/>
                <w:sz w:val="22"/>
                <w14:ligatures w14:val="none"/>
              </w:rPr>
              <w:t>Sutartis baigiasi kitos Šalies reikalavimu, kai ją įvykdyti kitai šaliai neįmanoma dėl  nenugalimos jėgos (</w:t>
            </w:r>
            <w:r w:rsidRPr="00335737">
              <w:rPr>
                <w:rFonts w:eastAsia="Times New Roman" w:cs="Times New Roman"/>
                <w:i/>
                <w:kern w:val="0"/>
                <w:sz w:val="22"/>
                <w14:ligatures w14:val="none"/>
              </w:rPr>
              <w:t>force majeure</w:t>
            </w:r>
            <w:r w:rsidRPr="00335737">
              <w:rPr>
                <w:rFonts w:eastAsia="Times New Roman" w:cs="Times New Roman"/>
                <w:kern w:val="0"/>
                <w:sz w:val="22"/>
                <w14:ligatures w14:val="none"/>
              </w:rPr>
              <w:t xml:space="preserve">). </w:t>
            </w:r>
          </w:p>
        </w:tc>
      </w:tr>
      <w:tr w:rsidR="00335737" w:rsidRPr="00335737" w14:paraId="511CEC31" w14:textId="77777777" w:rsidTr="00F577A4">
        <w:tc>
          <w:tcPr>
            <w:tcW w:w="9673" w:type="dxa"/>
            <w:gridSpan w:val="3"/>
            <w:tcBorders>
              <w:top w:val="nil"/>
              <w:left w:val="nil"/>
              <w:bottom w:val="nil"/>
              <w:right w:val="nil"/>
            </w:tcBorders>
          </w:tcPr>
          <w:p w14:paraId="4A8450CF" w14:textId="77777777" w:rsidR="00335737" w:rsidRPr="00335737" w:rsidRDefault="00335737" w:rsidP="00335737">
            <w:pPr>
              <w:spacing w:before="120"/>
              <w:ind w:left="1077" w:hanging="357"/>
              <w:jc w:val="center"/>
              <w:rPr>
                <w:rFonts w:eastAsia="Times New Roman" w:cs="Times New Roman"/>
                <w:b/>
                <w:kern w:val="0"/>
                <w:szCs w:val="24"/>
                <w14:ligatures w14:val="none"/>
              </w:rPr>
            </w:pPr>
            <w:r w:rsidRPr="00335737">
              <w:rPr>
                <w:rFonts w:eastAsia="Times New Roman" w:cs="Times New Roman"/>
                <w:b/>
                <w:kern w:val="0"/>
                <w:szCs w:val="24"/>
                <w14:ligatures w14:val="none"/>
              </w:rPr>
              <w:t>BAIGIAMOSIOS NUOSTATOS</w:t>
            </w:r>
          </w:p>
        </w:tc>
      </w:tr>
      <w:tr w:rsidR="00335737" w:rsidRPr="00335737" w14:paraId="784EAAD1" w14:textId="77777777" w:rsidTr="00F577A4">
        <w:tc>
          <w:tcPr>
            <w:tcW w:w="741" w:type="dxa"/>
            <w:tcBorders>
              <w:top w:val="nil"/>
              <w:left w:val="nil"/>
              <w:bottom w:val="nil"/>
              <w:right w:val="nil"/>
            </w:tcBorders>
          </w:tcPr>
          <w:p w14:paraId="5D9DE938" w14:textId="77777777" w:rsidR="00335737" w:rsidRPr="00335737" w:rsidRDefault="00335737" w:rsidP="00335737">
            <w:pPr>
              <w:widowControl w:val="0"/>
              <w:numPr>
                <w:ilvl w:val="0"/>
                <w:numId w:val="3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0E08E5E2" w14:textId="77777777" w:rsidR="00335737" w:rsidRPr="00E4078A" w:rsidRDefault="00335737" w:rsidP="00E4078A">
            <w:pPr>
              <w:widowControl w:val="0"/>
              <w:jc w:val="both"/>
              <w:rPr>
                <w:rFonts w:eastAsia="Times New Roman" w:cs="Times New Roman"/>
                <w:kern w:val="0"/>
                <w:sz w:val="22"/>
                <w14:ligatures w14:val="none"/>
              </w:rPr>
            </w:pPr>
            <w:r w:rsidRPr="00E4078A">
              <w:rPr>
                <w:rFonts w:eastAsia="Times New Roman" w:cs="Times New Roman"/>
                <w:kern w:val="0"/>
                <w:sz w:val="22"/>
                <w14:ligatures w14:val="none"/>
              </w:rPr>
              <w:t>Pasirašius Sutartį nuo Paslaugų teikimo pradžios iki jų pabaigos Sutarties vykdymo kontrolei Šalys skiria šiuos atsakingus darbuotojus:</w:t>
            </w:r>
          </w:p>
          <w:p w14:paraId="0667CF18" w14:textId="77777777" w:rsidR="00335737" w:rsidRPr="00E4078A" w:rsidRDefault="00335737" w:rsidP="00E4078A">
            <w:pPr>
              <w:widowControl w:val="0"/>
              <w:ind w:firstLine="720"/>
              <w:jc w:val="both"/>
              <w:rPr>
                <w:rFonts w:eastAsia="Times New Roman" w:cs="Times New Roman"/>
                <w:kern w:val="0"/>
                <w:sz w:val="22"/>
                <w14:ligatures w14:val="none"/>
              </w:rPr>
            </w:pPr>
            <w:r w:rsidRPr="00E4078A">
              <w:rPr>
                <w:rFonts w:eastAsia="Times New Roman" w:cs="Times New Roman"/>
                <w:kern w:val="0"/>
                <w:sz w:val="22"/>
                <w14:ligatures w14:val="none"/>
              </w:rPr>
              <w:t xml:space="preserve">Teikėjo: </w:t>
            </w:r>
            <w:r w:rsidRPr="00E4078A">
              <w:rPr>
                <w:rFonts w:eastAsia="Times New Roman" w:cs="Times New Roman"/>
                <w:i/>
                <w:kern w:val="0"/>
                <w:sz w:val="22"/>
                <w:highlight w:val="yellow"/>
                <w14:ligatures w14:val="none"/>
              </w:rPr>
              <w:t>{įrašomas kontaktiniai duomenys}</w:t>
            </w:r>
            <w:r w:rsidRPr="00E4078A">
              <w:rPr>
                <w:rFonts w:eastAsia="Times New Roman" w:cs="Times New Roman"/>
                <w:kern w:val="0"/>
                <w:sz w:val="22"/>
                <w14:ligatures w14:val="none"/>
              </w:rPr>
              <w:t xml:space="preserve">; </w:t>
            </w:r>
          </w:p>
          <w:p w14:paraId="578083D7" w14:textId="77777777" w:rsidR="00335737" w:rsidRPr="00E4078A" w:rsidRDefault="00335737" w:rsidP="00E4078A">
            <w:pPr>
              <w:widowControl w:val="0"/>
              <w:ind w:firstLine="720"/>
              <w:jc w:val="both"/>
              <w:rPr>
                <w:rFonts w:eastAsia="Times New Roman" w:cs="Times New Roman"/>
                <w:kern w:val="0"/>
                <w:sz w:val="22"/>
                <w14:ligatures w14:val="none"/>
              </w:rPr>
            </w:pPr>
            <w:r w:rsidRPr="00E4078A">
              <w:rPr>
                <w:rFonts w:eastAsia="Times New Roman" w:cs="Times New Roman"/>
                <w:kern w:val="0"/>
                <w:sz w:val="22"/>
                <w14:ligatures w14:val="none"/>
              </w:rPr>
              <w:t xml:space="preserve">Pirkėjo: </w:t>
            </w:r>
            <w:r w:rsidRPr="00E4078A">
              <w:rPr>
                <w:rFonts w:eastAsia="Times New Roman" w:cs="Times New Roman"/>
                <w:i/>
                <w:kern w:val="0"/>
                <w:sz w:val="22"/>
                <w:highlight w:val="yellow"/>
                <w14:ligatures w14:val="none"/>
              </w:rPr>
              <w:t>{įrašomas kontaktiniai duomenys}</w:t>
            </w:r>
          </w:p>
        </w:tc>
      </w:tr>
      <w:tr w:rsidR="00335737" w:rsidRPr="00335737" w14:paraId="0DA04D58" w14:textId="77777777" w:rsidTr="00F577A4">
        <w:tc>
          <w:tcPr>
            <w:tcW w:w="741" w:type="dxa"/>
            <w:tcBorders>
              <w:top w:val="nil"/>
              <w:left w:val="nil"/>
              <w:bottom w:val="nil"/>
              <w:right w:val="nil"/>
            </w:tcBorders>
          </w:tcPr>
          <w:p w14:paraId="7CFBFA59" w14:textId="77777777" w:rsidR="00335737" w:rsidRPr="00335737" w:rsidRDefault="00335737" w:rsidP="00335737">
            <w:pPr>
              <w:widowControl w:val="0"/>
              <w:numPr>
                <w:ilvl w:val="0"/>
                <w:numId w:val="3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69C03439" w14:textId="77777777" w:rsidR="00335737" w:rsidRPr="00E4078A" w:rsidRDefault="00335737" w:rsidP="00E4078A">
            <w:pPr>
              <w:widowControl w:val="0"/>
              <w:jc w:val="both"/>
              <w:rPr>
                <w:rFonts w:eastAsia="Times New Roman" w:cs="Times New Roman"/>
                <w:kern w:val="0"/>
                <w:sz w:val="22"/>
                <w14:ligatures w14:val="none"/>
              </w:rPr>
            </w:pPr>
            <w:r w:rsidRPr="00E4078A">
              <w:rPr>
                <w:rFonts w:eastAsia="Times New Roman" w:cs="Times New Roman"/>
                <w:kern w:val="0"/>
                <w:sz w:val="22"/>
                <w:lang w:val="x-none"/>
                <w14:ligatures w14:val="none"/>
              </w:rPr>
              <w:t xml:space="preserve">Pirkėjas skiria </w:t>
            </w:r>
            <w:r w:rsidRPr="00E4078A">
              <w:rPr>
                <w:rFonts w:eastAsia="Times New Roman" w:cs="Times New Roman"/>
                <w:kern w:val="0"/>
                <w:sz w:val="22"/>
                <w:highlight w:val="yellow"/>
                <w:lang w:val="x-none"/>
                <w14:ligatures w14:val="none"/>
              </w:rPr>
              <w:t xml:space="preserve">Viešųjų pirkimų ir strateginio planavimo skyriaus vyresnįjį specialistą Laimutį </w:t>
            </w:r>
            <w:proofErr w:type="spellStart"/>
            <w:r w:rsidRPr="00E4078A">
              <w:rPr>
                <w:rFonts w:eastAsia="Times New Roman" w:cs="Times New Roman"/>
                <w:kern w:val="0"/>
                <w:sz w:val="22"/>
                <w:highlight w:val="yellow"/>
                <w:lang w:val="x-none"/>
                <w14:ligatures w14:val="none"/>
              </w:rPr>
              <w:t>Tilių</w:t>
            </w:r>
            <w:proofErr w:type="spellEnd"/>
            <w:r w:rsidRPr="00E4078A">
              <w:rPr>
                <w:rFonts w:eastAsia="Times New Roman" w:cs="Times New Roman"/>
                <w:kern w:val="0"/>
                <w:sz w:val="22"/>
                <w:lang w:val="x-none"/>
                <w14:ligatures w14:val="none"/>
              </w:rPr>
              <w:t xml:space="preserve"> atsakingą už šios Sutarties ir jos galimus pakeitimus paskelbimą vadovaujantis Lietuvos Respublikos viešųjų pirkimų įstatymo nustatyta tvarka</w:t>
            </w:r>
          </w:p>
        </w:tc>
      </w:tr>
      <w:tr w:rsidR="00335737" w:rsidRPr="00335737" w14:paraId="01741351" w14:textId="77777777" w:rsidTr="00F577A4">
        <w:tc>
          <w:tcPr>
            <w:tcW w:w="741" w:type="dxa"/>
            <w:tcBorders>
              <w:top w:val="nil"/>
              <w:left w:val="nil"/>
              <w:bottom w:val="nil"/>
              <w:right w:val="nil"/>
            </w:tcBorders>
          </w:tcPr>
          <w:p w14:paraId="59C3EC41" w14:textId="77777777" w:rsidR="00335737" w:rsidRPr="00335737" w:rsidRDefault="00335737" w:rsidP="00335737">
            <w:pPr>
              <w:widowControl w:val="0"/>
              <w:numPr>
                <w:ilvl w:val="0"/>
                <w:numId w:val="3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4C4B57CC" w14:textId="77777777" w:rsidR="00335737" w:rsidRPr="00E4078A" w:rsidRDefault="00335737" w:rsidP="00E4078A">
            <w:pPr>
              <w:widowControl w:val="0"/>
              <w:jc w:val="both"/>
              <w:rPr>
                <w:rFonts w:eastAsia="Times New Roman" w:cs="Times New Roman"/>
                <w:spacing w:val="-3"/>
                <w:kern w:val="0"/>
                <w:sz w:val="22"/>
                <w14:ligatures w14:val="none"/>
              </w:rPr>
            </w:pPr>
            <w:r w:rsidRPr="00E4078A">
              <w:rPr>
                <w:rFonts w:eastAsia="Times New Roman" w:cs="Times New Roman"/>
                <w:spacing w:val="-3"/>
                <w:kern w:val="0"/>
                <w:sz w:val="22"/>
                <w14:ligatures w14:val="none"/>
              </w:rPr>
              <w:t xml:space="preserve">Visi su Sutartimi susiję pranešimai, nurodymai, prašymai, kiti dokumentai ar susirašinėjimas turi būti siunčiami raštu </w:t>
            </w:r>
            <w:r w:rsidRPr="00E4078A">
              <w:rPr>
                <w:rFonts w:eastAsia="Times New Roman" w:cs="Times New Roman"/>
                <w:kern w:val="0"/>
                <w:sz w:val="22"/>
                <w14:ligatures w14:val="none"/>
              </w:rPr>
              <w:t>(faksu, elektroninėmis priemonėmis arba pasirašytinai per pašto paslaugos teikėją ar kitą tinkamą vežėją)</w:t>
            </w:r>
            <w:r w:rsidRPr="00E4078A">
              <w:rPr>
                <w:rFonts w:eastAsia="Times New Roman" w:cs="Times New Roman"/>
                <w:spacing w:val="-3"/>
                <w:kern w:val="0"/>
                <w:sz w:val="22"/>
                <w14:ligatures w14:val="none"/>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335737" w:rsidRPr="00335737" w14:paraId="4157F344" w14:textId="77777777" w:rsidTr="00F577A4">
        <w:tc>
          <w:tcPr>
            <w:tcW w:w="741" w:type="dxa"/>
            <w:tcBorders>
              <w:top w:val="nil"/>
              <w:left w:val="nil"/>
              <w:bottom w:val="nil"/>
              <w:right w:val="nil"/>
            </w:tcBorders>
          </w:tcPr>
          <w:p w14:paraId="5D15B49C" w14:textId="77777777" w:rsidR="00335737" w:rsidRPr="00335737" w:rsidRDefault="00335737" w:rsidP="00335737">
            <w:pPr>
              <w:widowControl w:val="0"/>
              <w:numPr>
                <w:ilvl w:val="0"/>
                <w:numId w:val="3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24BEA8A1" w14:textId="77777777" w:rsidR="00335737" w:rsidRPr="00E4078A" w:rsidRDefault="00335737" w:rsidP="00E4078A">
            <w:pPr>
              <w:widowControl w:val="0"/>
              <w:jc w:val="both"/>
              <w:rPr>
                <w:rFonts w:eastAsia="Times New Roman" w:cs="Times New Roman"/>
                <w:kern w:val="0"/>
                <w:sz w:val="22"/>
                <w14:ligatures w14:val="none"/>
              </w:rPr>
            </w:pPr>
            <w:r w:rsidRPr="00E4078A">
              <w:rPr>
                <w:rFonts w:eastAsia="Times New Roman" w:cs="Times New Roman"/>
                <w:spacing w:val="-3"/>
                <w:kern w:val="0"/>
                <w:sz w:val="22"/>
                <w14:ligatures w14:val="none"/>
              </w:rPr>
              <w:t>Sutartis sudaryta lietuvių kalba</w:t>
            </w:r>
            <w:r w:rsidRPr="00E4078A">
              <w:rPr>
                <w:rFonts w:eastAsia="Times New Roman" w:cs="Times New Roman"/>
                <w:i/>
                <w:iCs/>
                <w:spacing w:val="-3"/>
                <w:kern w:val="0"/>
                <w:sz w:val="22"/>
                <w14:ligatures w14:val="none"/>
              </w:rPr>
              <w:t xml:space="preserve"> </w:t>
            </w:r>
            <w:r w:rsidRPr="00E4078A">
              <w:rPr>
                <w:rFonts w:eastAsia="Times New Roman" w:cs="Times New Roman"/>
                <w:kern w:val="0"/>
                <w:sz w:val="22"/>
                <w:highlight w:val="yellow"/>
                <w14:ligatures w14:val="none"/>
              </w:rPr>
              <w:t>ir Šalių pasirašyta el. parašais</w:t>
            </w:r>
            <w:r w:rsidRPr="00E4078A">
              <w:rPr>
                <w:rFonts w:eastAsia="Times New Roman" w:cs="Times New Roman"/>
                <w:kern w:val="0"/>
                <w:sz w:val="22"/>
                <w14:ligatures w14:val="none"/>
              </w:rPr>
              <w:t xml:space="preserve"> / </w:t>
            </w:r>
            <w:r w:rsidRPr="00E4078A">
              <w:rPr>
                <w:rFonts w:eastAsia="Times New Roman" w:cs="Times New Roman"/>
                <w:i/>
                <w:iCs/>
                <w:spacing w:val="-3"/>
                <w:kern w:val="0"/>
                <w:sz w:val="22"/>
                <w:highlight w:val="yellow"/>
                <w14:ligatures w14:val="none"/>
              </w:rPr>
              <w:t xml:space="preserve">arba / </w:t>
            </w:r>
            <w:r w:rsidRPr="00E4078A">
              <w:rPr>
                <w:rFonts w:eastAsia="Times New Roman" w:cs="Times New Roman"/>
                <w:spacing w:val="-3"/>
                <w:kern w:val="0"/>
                <w:sz w:val="22"/>
                <w:highlight w:val="yellow"/>
                <w14:ligatures w14:val="none"/>
              </w:rPr>
              <w:t>2 (dviem) egzemplioriais, po vieną kiekvienai šaliai (abu Sutarties egzemplioriai yra vienodos teisinės galios)</w:t>
            </w:r>
            <w:r w:rsidRPr="00E4078A">
              <w:rPr>
                <w:rFonts w:eastAsia="Times New Roman" w:cs="Times New Roman"/>
                <w:spacing w:val="-3"/>
                <w:kern w:val="0"/>
                <w:sz w:val="22"/>
                <w14:ligatures w14:val="none"/>
              </w:rPr>
              <w:t xml:space="preserve">. </w:t>
            </w:r>
            <w:r w:rsidRPr="00E4078A">
              <w:rPr>
                <w:rFonts w:eastAsia="Times New Roman" w:cs="Times New Roman"/>
                <w:kern w:val="0"/>
                <w:sz w:val="22"/>
                <w14:ligatures w14:val="none"/>
              </w:rPr>
              <w:t>Visais su Sutarties įgyvendinimu susijusiais klausimais Šalys privalo susirašinėti ir bendrauti lietuvių kalba.</w:t>
            </w:r>
          </w:p>
        </w:tc>
      </w:tr>
      <w:tr w:rsidR="00335737" w:rsidRPr="00335737" w14:paraId="7AF2C890" w14:textId="77777777" w:rsidTr="00F577A4">
        <w:tc>
          <w:tcPr>
            <w:tcW w:w="741" w:type="dxa"/>
            <w:tcBorders>
              <w:top w:val="nil"/>
              <w:left w:val="nil"/>
              <w:bottom w:val="nil"/>
              <w:right w:val="nil"/>
            </w:tcBorders>
          </w:tcPr>
          <w:p w14:paraId="661C5C2E" w14:textId="77777777" w:rsidR="00335737" w:rsidRPr="00335737" w:rsidRDefault="00335737" w:rsidP="00335737">
            <w:pPr>
              <w:widowControl w:val="0"/>
              <w:numPr>
                <w:ilvl w:val="0"/>
                <w:numId w:val="3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690940CD" w14:textId="77777777" w:rsidR="00335737" w:rsidRPr="00E4078A" w:rsidRDefault="00335737" w:rsidP="00E4078A">
            <w:pPr>
              <w:widowControl w:val="0"/>
              <w:jc w:val="both"/>
              <w:rPr>
                <w:rFonts w:eastAsia="Times New Roman" w:cs="Times New Roman"/>
                <w:spacing w:val="-3"/>
                <w:kern w:val="0"/>
                <w:sz w:val="22"/>
                <w14:ligatures w14:val="none"/>
              </w:rPr>
            </w:pPr>
            <w:r w:rsidRPr="00E4078A">
              <w:rPr>
                <w:rFonts w:eastAsia="Times New Roman" w:cs="Times New Roman"/>
                <w:spacing w:val="-3"/>
                <w:kern w:val="0"/>
                <w:sz w:val="22"/>
                <w14:ligatures w14:val="none"/>
              </w:rPr>
              <w:t xml:space="preserve">Sutarties priedai: </w:t>
            </w:r>
          </w:p>
          <w:p w14:paraId="2307EE7D" w14:textId="77777777" w:rsidR="00335737" w:rsidRPr="00E4078A" w:rsidRDefault="00335737" w:rsidP="00E4078A">
            <w:pPr>
              <w:widowControl w:val="0"/>
              <w:ind w:firstLine="288"/>
              <w:jc w:val="both"/>
              <w:rPr>
                <w:rFonts w:eastAsia="Times New Roman" w:cs="Times New Roman"/>
                <w:kern w:val="0"/>
                <w:sz w:val="22"/>
                <w14:ligatures w14:val="none"/>
              </w:rPr>
            </w:pPr>
            <w:r w:rsidRPr="00E4078A">
              <w:rPr>
                <w:rFonts w:eastAsia="Times New Roman" w:cs="Times New Roman"/>
                <w:kern w:val="0"/>
                <w:sz w:val="22"/>
                <w14:ligatures w14:val="none"/>
              </w:rPr>
              <w:t xml:space="preserve">1 priedas – Techninė specifikacija </w:t>
            </w:r>
            <w:r w:rsidRPr="00E4078A">
              <w:rPr>
                <w:rFonts w:eastAsia="Times New Roman" w:cs="Times New Roman"/>
                <w:i/>
                <w:kern w:val="0"/>
                <w:sz w:val="22"/>
                <w:highlight w:val="yellow"/>
                <w14:ligatures w14:val="none"/>
              </w:rPr>
              <w:t>{pateikta pirkimų sąlygose ir jų patikslinimuose ar paaiškinimuose jei tokie buvo}</w:t>
            </w:r>
            <w:r w:rsidRPr="00E4078A">
              <w:rPr>
                <w:rFonts w:eastAsia="Times New Roman" w:cs="Times New Roman"/>
                <w:kern w:val="0"/>
                <w:sz w:val="22"/>
                <w14:ligatures w14:val="none"/>
              </w:rPr>
              <w:t>;</w:t>
            </w:r>
          </w:p>
          <w:p w14:paraId="0254E81D" w14:textId="77777777" w:rsidR="00335737" w:rsidRPr="00E4078A" w:rsidRDefault="00335737" w:rsidP="00E4078A">
            <w:pPr>
              <w:widowControl w:val="0"/>
              <w:ind w:firstLine="288"/>
              <w:jc w:val="both"/>
              <w:rPr>
                <w:rFonts w:eastAsia="Times New Roman" w:cs="Times New Roman"/>
                <w:kern w:val="0"/>
                <w:sz w:val="22"/>
                <w14:ligatures w14:val="none"/>
              </w:rPr>
            </w:pPr>
            <w:r w:rsidRPr="00E4078A">
              <w:rPr>
                <w:rFonts w:eastAsia="Times New Roman" w:cs="Times New Roman"/>
                <w:kern w:val="0"/>
                <w:sz w:val="22"/>
                <w14:ligatures w14:val="none"/>
              </w:rPr>
              <w:t xml:space="preserve">2 priedas – Pasiūlymas pirkimui </w:t>
            </w:r>
            <w:r w:rsidRPr="00E4078A">
              <w:rPr>
                <w:rFonts w:eastAsia="Times New Roman" w:cs="Times New Roman"/>
                <w:i/>
                <w:kern w:val="0"/>
                <w:sz w:val="22"/>
                <w:highlight w:val="yellow"/>
                <w14:ligatures w14:val="none"/>
              </w:rPr>
              <w:t>{patikslintas jei buvo tikslinimas ar galutinis pasiūlymas pirkimui jei buvo deramasi}</w:t>
            </w:r>
            <w:r w:rsidRPr="00E4078A">
              <w:rPr>
                <w:rFonts w:eastAsia="Times New Roman" w:cs="Times New Roman"/>
                <w:kern w:val="0"/>
                <w:sz w:val="22"/>
                <w14:ligatures w14:val="none"/>
              </w:rPr>
              <w:t>;</w:t>
            </w:r>
          </w:p>
          <w:p w14:paraId="0E594494" w14:textId="77777777" w:rsidR="00335737" w:rsidRPr="00E4078A" w:rsidRDefault="00335737" w:rsidP="00E4078A">
            <w:pPr>
              <w:widowControl w:val="0"/>
              <w:jc w:val="both"/>
              <w:rPr>
                <w:rFonts w:eastAsia="Times New Roman" w:cs="Times New Roman"/>
                <w:kern w:val="0"/>
                <w:sz w:val="22"/>
                <w14:ligatures w14:val="none"/>
              </w:rPr>
            </w:pPr>
            <w:r w:rsidRPr="00E4078A">
              <w:rPr>
                <w:rFonts w:eastAsia="Times New Roman" w:cs="Times New Roman"/>
                <w:kern w:val="0"/>
                <w:sz w:val="22"/>
                <w14:ligatures w14:val="none"/>
              </w:rPr>
              <w:tab/>
              <w:t>3 priedas – Veiklų sąrašo forma;</w:t>
            </w:r>
          </w:p>
          <w:p w14:paraId="11A8A369" w14:textId="77777777" w:rsidR="00335737" w:rsidRPr="00E4078A" w:rsidRDefault="00335737" w:rsidP="00E4078A">
            <w:pPr>
              <w:widowControl w:val="0"/>
              <w:jc w:val="both"/>
              <w:rPr>
                <w:rFonts w:eastAsia="Times New Roman" w:cs="Times New Roman"/>
                <w:b/>
                <w:bCs/>
                <w:kern w:val="0"/>
                <w:sz w:val="22"/>
                <w14:ligatures w14:val="none"/>
              </w:rPr>
            </w:pPr>
            <w:r w:rsidRPr="00E4078A">
              <w:rPr>
                <w:rFonts w:eastAsia="Times New Roman" w:cs="Times New Roman"/>
                <w:kern w:val="0"/>
                <w:sz w:val="22"/>
                <w14:ligatures w14:val="none"/>
              </w:rPr>
              <w:tab/>
              <w:t>4 priedas – Atliktų darbų akto forma;</w:t>
            </w:r>
          </w:p>
          <w:p w14:paraId="0D919BC2" w14:textId="77777777" w:rsidR="00335737" w:rsidRPr="00E4078A" w:rsidRDefault="00335737" w:rsidP="00E4078A">
            <w:pPr>
              <w:widowControl w:val="0"/>
              <w:jc w:val="both"/>
              <w:rPr>
                <w:rFonts w:eastAsia="Times New Roman" w:cs="Times New Roman"/>
                <w:kern w:val="0"/>
                <w:sz w:val="22"/>
                <w14:ligatures w14:val="none"/>
              </w:rPr>
            </w:pPr>
            <w:r w:rsidRPr="00E4078A">
              <w:rPr>
                <w:rFonts w:eastAsia="Times New Roman" w:cs="Times New Roman"/>
                <w:spacing w:val="-3"/>
                <w:kern w:val="0"/>
                <w:sz w:val="22"/>
                <w14:ligatures w14:val="none"/>
              </w:rPr>
              <w:tab/>
              <w:t xml:space="preserve">5 priedas – </w:t>
            </w:r>
            <w:r w:rsidRPr="00E4078A">
              <w:rPr>
                <w:rFonts w:eastAsia="Times New Roman" w:cs="Times New Roman"/>
                <w:kern w:val="0"/>
                <w:sz w:val="22"/>
                <w14:ligatures w14:val="none"/>
              </w:rPr>
              <w:t>Statybvietės priėmimo – perdavimo akto forma;</w:t>
            </w:r>
          </w:p>
          <w:p w14:paraId="26112630" w14:textId="77777777" w:rsidR="00335737" w:rsidRPr="00E4078A" w:rsidRDefault="00335737" w:rsidP="00E4078A">
            <w:pPr>
              <w:widowControl w:val="0"/>
              <w:jc w:val="both"/>
              <w:rPr>
                <w:rFonts w:eastAsia="Times New Roman" w:cs="Times New Roman"/>
                <w:spacing w:val="-3"/>
                <w:kern w:val="0"/>
                <w:sz w:val="22"/>
                <w14:ligatures w14:val="none"/>
              </w:rPr>
            </w:pPr>
            <w:r w:rsidRPr="00E4078A">
              <w:rPr>
                <w:rFonts w:eastAsia="Times New Roman" w:cs="Times New Roman"/>
                <w:kern w:val="0"/>
                <w:sz w:val="22"/>
                <w14:ligatures w14:val="none"/>
              </w:rPr>
              <w:tab/>
              <w:t>6 priedas – Darbų perdavimo–priėmimo akto forma.</w:t>
            </w:r>
          </w:p>
        </w:tc>
      </w:tr>
      <w:tr w:rsidR="00335737" w:rsidRPr="00335737" w14:paraId="00B8F4A5" w14:textId="77777777" w:rsidTr="00F577A4">
        <w:tc>
          <w:tcPr>
            <w:tcW w:w="741" w:type="dxa"/>
            <w:tcBorders>
              <w:top w:val="nil"/>
              <w:left w:val="nil"/>
              <w:bottom w:val="nil"/>
              <w:right w:val="nil"/>
            </w:tcBorders>
          </w:tcPr>
          <w:p w14:paraId="4F05474E" w14:textId="77777777" w:rsidR="00335737" w:rsidRPr="00335737" w:rsidRDefault="00335737" w:rsidP="00335737">
            <w:pPr>
              <w:widowControl w:val="0"/>
              <w:numPr>
                <w:ilvl w:val="0"/>
                <w:numId w:val="32"/>
              </w:numPr>
              <w:ind w:hanging="578"/>
              <w:rPr>
                <w:rFonts w:eastAsia="Times New Roman" w:cs="Times New Roman"/>
                <w:kern w:val="0"/>
                <w:szCs w:val="20"/>
                <w14:ligatures w14:val="none"/>
              </w:rPr>
            </w:pPr>
          </w:p>
        </w:tc>
        <w:tc>
          <w:tcPr>
            <w:tcW w:w="8932" w:type="dxa"/>
            <w:gridSpan w:val="2"/>
            <w:tcBorders>
              <w:top w:val="nil"/>
              <w:left w:val="nil"/>
              <w:bottom w:val="nil"/>
              <w:right w:val="nil"/>
            </w:tcBorders>
          </w:tcPr>
          <w:p w14:paraId="188D5314" w14:textId="77777777" w:rsidR="00335737" w:rsidRPr="00E4078A" w:rsidRDefault="00335737" w:rsidP="00E4078A">
            <w:pPr>
              <w:widowControl w:val="0"/>
              <w:jc w:val="both"/>
              <w:rPr>
                <w:rFonts w:eastAsia="Times New Roman" w:cs="Times New Roman"/>
                <w:spacing w:val="-3"/>
                <w:kern w:val="0"/>
                <w:sz w:val="22"/>
                <w14:ligatures w14:val="none"/>
              </w:rPr>
            </w:pPr>
            <w:r w:rsidRPr="00E4078A">
              <w:rPr>
                <w:rFonts w:eastAsia="Times New Roman" w:cs="Times New Roman"/>
                <w:spacing w:val="-3"/>
                <w:kern w:val="0"/>
                <w:sz w:val="22"/>
                <w14:ligatures w14:val="none"/>
              </w:rPr>
              <w:t xml:space="preserve">Šalys šią Sutartį perskaitė, joms buvo išaiškintas Sutarties turinys ir pasekmės, Šalys Sutartį suprato ir, kaip visiškai atitinkančią jų valią ir ketinimus, pasirašė. </w:t>
            </w:r>
          </w:p>
        </w:tc>
      </w:tr>
    </w:tbl>
    <w:p w14:paraId="528E1144" w14:textId="77777777" w:rsidR="00335737" w:rsidRPr="00335737" w:rsidRDefault="00335737" w:rsidP="00335737">
      <w:pPr>
        <w:spacing w:before="120"/>
        <w:ind w:left="1077" w:hanging="357"/>
        <w:jc w:val="center"/>
        <w:rPr>
          <w:rFonts w:eastAsia="Times New Roman" w:cs="Times New Roman"/>
          <w:b/>
          <w:kern w:val="0"/>
          <w:szCs w:val="24"/>
          <w14:ligatures w14:val="none"/>
        </w:rPr>
      </w:pPr>
      <w:r w:rsidRPr="00335737">
        <w:rPr>
          <w:rFonts w:eastAsia="Times New Roman" w:cs="Times New Roman"/>
          <w:b/>
          <w:kern w:val="0"/>
          <w:szCs w:val="24"/>
          <w14:ligatures w14:val="none"/>
        </w:rPr>
        <w:lastRenderedPageBreak/>
        <w:t>ŠALIŲ REKVIZITAI IR PARAŠAI</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335737" w:rsidRPr="00335737" w14:paraId="4A7C9164" w14:textId="77777777" w:rsidTr="00F577A4">
        <w:tc>
          <w:tcPr>
            <w:tcW w:w="4623" w:type="dxa"/>
            <w:tcBorders>
              <w:top w:val="nil"/>
              <w:left w:val="nil"/>
              <w:bottom w:val="nil"/>
              <w:right w:val="nil"/>
            </w:tcBorders>
          </w:tcPr>
          <w:p w14:paraId="2F3947CE" w14:textId="77777777" w:rsidR="00335737" w:rsidRPr="00960FB9" w:rsidRDefault="00335737" w:rsidP="00335737">
            <w:pPr>
              <w:jc w:val="center"/>
              <w:rPr>
                <w:rFonts w:eastAsia="Times New Roman" w:cs="Times New Roman"/>
                <w:b/>
                <w:kern w:val="0"/>
                <w:szCs w:val="20"/>
                <w14:ligatures w14:val="none"/>
              </w:rPr>
            </w:pPr>
            <w:r w:rsidRPr="00960FB9">
              <w:rPr>
                <w:rFonts w:eastAsia="Times New Roman" w:cs="Times New Roman"/>
                <w:b/>
                <w:kern w:val="0"/>
                <w:szCs w:val="20"/>
                <w14:ligatures w14:val="none"/>
              </w:rPr>
              <w:t>UŽSAKOVAS</w:t>
            </w:r>
          </w:p>
          <w:p w14:paraId="43847091" w14:textId="77777777" w:rsidR="00335737" w:rsidRPr="00960FB9" w:rsidRDefault="00335737" w:rsidP="00335737">
            <w:pPr>
              <w:rPr>
                <w:rFonts w:eastAsia="Times New Roman" w:cs="Times New Roman"/>
                <w:b/>
                <w:kern w:val="0"/>
                <w:szCs w:val="20"/>
                <w14:ligatures w14:val="none"/>
              </w:rPr>
            </w:pPr>
            <w:r w:rsidRPr="00960FB9">
              <w:rPr>
                <w:rFonts w:eastAsia="Times New Roman" w:cs="Times New Roman"/>
                <w:b/>
                <w:kern w:val="0"/>
                <w:szCs w:val="20"/>
                <w14:ligatures w14:val="none"/>
              </w:rPr>
              <w:t>Kupiškio rajono savivaldybės administracija</w:t>
            </w:r>
          </w:p>
          <w:p w14:paraId="4ADF567F" w14:textId="77777777" w:rsidR="00335737" w:rsidRPr="00960FB9" w:rsidRDefault="00335737" w:rsidP="00335737">
            <w:pPr>
              <w:rPr>
                <w:rFonts w:eastAsia="Times New Roman" w:cs="Times New Roman"/>
                <w:kern w:val="0"/>
                <w:szCs w:val="20"/>
                <w14:ligatures w14:val="none"/>
              </w:rPr>
            </w:pPr>
            <w:r w:rsidRPr="00960FB9">
              <w:rPr>
                <w:rFonts w:eastAsia="Times New Roman" w:cs="Times New Roman"/>
                <w:kern w:val="0"/>
                <w:szCs w:val="20"/>
                <w14:ligatures w14:val="none"/>
              </w:rPr>
              <w:t>Juridinio asmens kodas 188774975</w:t>
            </w:r>
          </w:p>
          <w:p w14:paraId="75062E95" w14:textId="77777777" w:rsidR="00335737" w:rsidRPr="00960FB9" w:rsidRDefault="00335737" w:rsidP="00335737">
            <w:pPr>
              <w:rPr>
                <w:rFonts w:eastAsia="Times New Roman" w:cs="Times New Roman"/>
                <w:kern w:val="0"/>
                <w:szCs w:val="20"/>
                <w14:ligatures w14:val="none"/>
              </w:rPr>
            </w:pPr>
            <w:r w:rsidRPr="00960FB9">
              <w:rPr>
                <w:rFonts w:eastAsia="Times New Roman" w:cs="Times New Roman"/>
                <w:kern w:val="0"/>
                <w:szCs w:val="20"/>
                <w14:ligatures w14:val="none"/>
              </w:rPr>
              <w:t>Adresas Vytauto g. 2, LT-40115 Kupiškis</w:t>
            </w:r>
          </w:p>
          <w:p w14:paraId="09361247" w14:textId="77777777" w:rsidR="00335737" w:rsidRPr="00960FB9" w:rsidRDefault="00335737" w:rsidP="00335737">
            <w:pPr>
              <w:rPr>
                <w:rFonts w:eastAsia="Times New Roman" w:cs="Times New Roman"/>
                <w:kern w:val="0"/>
                <w:szCs w:val="20"/>
                <w14:ligatures w14:val="none"/>
              </w:rPr>
            </w:pPr>
            <w:proofErr w:type="spellStart"/>
            <w:r w:rsidRPr="00960FB9">
              <w:rPr>
                <w:rFonts w:eastAsia="Times New Roman" w:cs="Times New Roman"/>
                <w:kern w:val="0"/>
                <w:szCs w:val="20"/>
                <w14:ligatures w14:val="none"/>
              </w:rPr>
              <w:t>a.s</w:t>
            </w:r>
            <w:proofErr w:type="spellEnd"/>
            <w:r w:rsidRPr="00960FB9">
              <w:rPr>
                <w:rFonts w:eastAsia="Times New Roman" w:cs="Times New Roman"/>
                <w:kern w:val="0"/>
                <w:szCs w:val="20"/>
                <w14:ligatures w14:val="none"/>
              </w:rPr>
              <w:t>. LT38 4010 0434 0016 3105</w:t>
            </w:r>
          </w:p>
          <w:p w14:paraId="7A67E2EA" w14:textId="77777777" w:rsidR="00335737" w:rsidRPr="00960FB9" w:rsidRDefault="00335737" w:rsidP="00335737">
            <w:pPr>
              <w:rPr>
                <w:rFonts w:eastAsia="Times New Roman" w:cs="Times New Roman"/>
                <w:kern w:val="0"/>
                <w:szCs w:val="20"/>
                <w14:ligatures w14:val="none"/>
              </w:rPr>
            </w:pPr>
            <w:proofErr w:type="spellStart"/>
            <w:r w:rsidRPr="00960FB9">
              <w:rPr>
                <w:rFonts w:eastAsia="Times New Roman" w:cs="Times New Roman"/>
                <w:kern w:val="0"/>
                <w:szCs w:val="20"/>
                <w14:ligatures w14:val="none"/>
              </w:rPr>
              <w:t>Luminor</w:t>
            </w:r>
            <w:proofErr w:type="spellEnd"/>
            <w:r w:rsidRPr="00960FB9">
              <w:rPr>
                <w:rFonts w:eastAsia="Times New Roman" w:cs="Times New Roman"/>
                <w:kern w:val="0"/>
                <w:szCs w:val="20"/>
                <w14:ligatures w14:val="none"/>
              </w:rPr>
              <w:t xml:space="preserve"> Bank AS Lietuvos skyrius </w:t>
            </w:r>
          </w:p>
          <w:p w14:paraId="7E7922E4" w14:textId="77777777" w:rsidR="00335737" w:rsidRPr="00960FB9" w:rsidRDefault="00335737" w:rsidP="00335737">
            <w:pPr>
              <w:rPr>
                <w:rFonts w:eastAsia="Times New Roman" w:cs="Times New Roman"/>
                <w:kern w:val="0"/>
                <w:szCs w:val="20"/>
                <w14:ligatures w14:val="none"/>
              </w:rPr>
            </w:pPr>
            <w:r w:rsidRPr="00960FB9">
              <w:rPr>
                <w:rFonts w:eastAsia="Times New Roman" w:cs="Times New Roman"/>
                <w:kern w:val="0"/>
                <w:szCs w:val="20"/>
                <w14:ligatures w14:val="none"/>
              </w:rPr>
              <w:t>Tel. (8 459) 35503</w:t>
            </w:r>
          </w:p>
          <w:p w14:paraId="083C76A6" w14:textId="77777777" w:rsidR="00335737" w:rsidRPr="00960FB9" w:rsidRDefault="00335737" w:rsidP="00335737">
            <w:pPr>
              <w:rPr>
                <w:rFonts w:eastAsia="Times New Roman" w:cs="Times New Roman"/>
                <w:kern w:val="0"/>
                <w:szCs w:val="20"/>
                <w14:ligatures w14:val="none"/>
              </w:rPr>
            </w:pPr>
            <w:r w:rsidRPr="00960FB9">
              <w:rPr>
                <w:rFonts w:eastAsia="Times New Roman" w:cs="Times New Roman"/>
                <w:kern w:val="0"/>
                <w:szCs w:val="20"/>
                <w14:ligatures w14:val="none"/>
              </w:rPr>
              <w:t>Faksas (8 459) 35510</w:t>
            </w:r>
          </w:p>
          <w:p w14:paraId="12A06E7D" w14:textId="77777777" w:rsidR="00335737" w:rsidRPr="00960FB9" w:rsidRDefault="00335737" w:rsidP="00335737">
            <w:pPr>
              <w:rPr>
                <w:rFonts w:eastAsia="Times New Roman" w:cs="Times New Roman"/>
                <w:i/>
                <w:kern w:val="0"/>
                <w:szCs w:val="20"/>
                <w:u w:val="single"/>
                <w14:ligatures w14:val="none"/>
              </w:rPr>
            </w:pPr>
            <w:r w:rsidRPr="00960FB9">
              <w:rPr>
                <w:rFonts w:eastAsia="Times New Roman" w:cs="Times New Roman"/>
                <w:kern w:val="0"/>
                <w:szCs w:val="20"/>
                <w14:ligatures w14:val="none"/>
              </w:rPr>
              <w:t>El. paštas savivaldybe@kupiskis.lt</w:t>
            </w:r>
          </w:p>
          <w:p w14:paraId="2FBB5D05" w14:textId="77777777" w:rsidR="00335737" w:rsidRPr="00960FB9" w:rsidRDefault="00335737" w:rsidP="00335737">
            <w:pPr>
              <w:rPr>
                <w:rFonts w:eastAsia="Times New Roman" w:cs="Times New Roman"/>
                <w:kern w:val="0"/>
                <w:szCs w:val="20"/>
                <w14:ligatures w14:val="none"/>
              </w:rPr>
            </w:pPr>
            <w:r w:rsidRPr="00960FB9">
              <w:rPr>
                <w:rFonts w:eastAsia="Times New Roman" w:cs="Times New Roman"/>
                <w:kern w:val="0"/>
                <w:szCs w:val="20"/>
                <w14:ligatures w14:val="none"/>
              </w:rPr>
              <w:t xml:space="preserve">Administracijos direktorius </w:t>
            </w:r>
          </w:p>
          <w:p w14:paraId="41EC57B7" w14:textId="1A4BC961" w:rsidR="00335737" w:rsidRPr="00960FB9" w:rsidRDefault="00960FB9" w:rsidP="00335737">
            <w:pPr>
              <w:rPr>
                <w:rFonts w:eastAsia="Times New Roman" w:cs="Times New Roman"/>
                <w:kern w:val="0"/>
                <w:szCs w:val="20"/>
                <w14:ligatures w14:val="none"/>
              </w:rPr>
            </w:pPr>
            <w:r w:rsidRPr="00960FB9">
              <w:rPr>
                <w:rFonts w:eastAsia="Times New Roman" w:cs="Times New Roman"/>
                <w:kern w:val="0"/>
                <w:szCs w:val="20"/>
                <w14:ligatures w14:val="none"/>
              </w:rPr>
              <w:t xml:space="preserve">Arūnas </w:t>
            </w:r>
            <w:proofErr w:type="spellStart"/>
            <w:r w:rsidRPr="00960FB9">
              <w:rPr>
                <w:rFonts w:eastAsia="Times New Roman" w:cs="Times New Roman"/>
                <w:kern w:val="0"/>
                <w:szCs w:val="20"/>
                <w14:ligatures w14:val="none"/>
              </w:rPr>
              <w:t>Valintėlis</w:t>
            </w:r>
            <w:proofErr w:type="spellEnd"/>
          </w:p>
          <w:p w14:paraId="22EDEB96" w14:textId="68795F89" w:rsidR="00335737" w:rsidRPr="00960FB9" w:rsidRDefault="00335737" w:rsidP="00335737">
            <w:pPr>
              <w:jc w:val="center"/>
              <w:rPr>
                <w:rFonts w:eastAsia="Times New Roman" w:cs="Times New Roman"/>
                <w:kern w:val="0"/>
                <w:szCs w:val="20"/>
                <w14:ligatures w14:val="none"/>
              </w:rPr>
            </w:pPr>
          </w:p>
        </w:tc>
        <w:tc>
          <w:tcPr>
            <w:tcW w:w="4406" w:type="dxa"/>
            <w:tcBorders>
              <w:top w:val="nil"/>
              <w:left w:val="nil"/>
              <w:bottom w:val="nil"/>
              <w:right w:val="nil"/>
            </w:tcBorders>
          </w:tcPr>
          <w:p w14:paraId="1C73A6BF" w14:textId="77777777" w:rsidR="00335737" w:rsidRPr="00335737" w:rsidRDefault="00335737" w:rsidP="00335737">
            <w:pPr>
              <w:jc w:val="center"/>
              <w:rPr>
                <w:rFonts w:eastAsia="Times New Roman" w:cs="Times New Roman"/>
                <w:b/>
                <w:kern w:val="0"/>
                <w:szCs w:val="20"/>
                <w14:ligatures w14:val="none"/>
              </w:rPr>
            </w:pPr>
            <w:r w:rsidRPr="00335737">
              <w:rPr>
                <w:rFonts w:eastAsia="Times New Roman" w:cs="Times New Roman"/>
                <w:b/>
                <w:kern w:val="0"/>
                <w:szCs w:val="20"/>
                <w14:ligatures w14:val="none"/>
              </w:rPr>
              <w:t>RANGOVAS</w:t>
            </w:r>
          </w:p>
          <w:p w14:paraId="1BD0AB48" w14:textId="77777777" w:rsidR="00335737" w:rsidRPr="00335737" w:rsidRDefault="00335737" w:rsidP="00335737">
            <w:pPr>
              <w:widowControl w:val="0"/>
              <w:rPr>
                <w:rFonts w:eastAsia="Times New Roman" w:cs="Times New Roman"/>
                <w:b/>
                <w:kern w:val="0"/>
                <w:szCs w:val="20"/>
                <w14:ligatures w14:val="none"/>
              </w:rPr>
            </w:pPr>
            <w:r w:rsidRPr="00335737">
              <w:rPr>
                <w:rFonts w:eastAsia="Times New Roman" w:cs="Times New Roman"/>
                <w:b/>
                <w:kern w:val="0"/>
                <w:szCs w:val="20"/>
                <w:highlight w:val="yellow"/>
                <w14:ligatures w14:val="none"/>
              </w:rPr>
              <w:t>Pavadinimas</w:t>
            </w:r>
          </w:p>
          <w:p w14:paraId="2F479DFB" w14:textId="77777777" w:rsidR="00335737" w:rsidRPr="00335737" w:rsidRDefault="00335737" w:rsidP="00335737">
            <w:pPr>
              <w:widowControl w:val="0"/>
              <w:rPr>
                <w:rFonts w:eastAsia="Times New Roman" w:cs="Times New Roman"/>
                <w:kern w:val="0"/>
                <w:szCs w:val="20"/>
                <w14:ligatures w14:val="none"/>
              </w:rPr>
            </w:pPr>
            <w:r w:rsidRPr="00335737">
              <w:rPr>
                <w:rFonts w:eastAsia="Times New Roman" w:cs="Times New Roman"/>
                <w:kern w:val="0"/>
                <w:szCs w:val="20"/>
                <w:highlight w:val="yellow"/>
                <w14:ligatures w14:val="none"/>
              </w:rPr>
              <w:t>Juridinio asmens kodas</w:t>
            </w:r>
            <w:r w:rsidRPr="00335737">
              <w:rPr>
                <w:rFonts w:eastAsia="Times New Roman" w:cs="Times New Roman"/>
                <w:kern w:val="0"/>
                <w:szCs w:val="20"/>
                <w14:ligatures w14:val="none"/>
              </w:rPr>
              <w:t xml:space="preserve"> </w:t>
            </w:r>
          </w:p>
          <w:p w14:paraId="69848231" w14:textId="77777777" w:rsidR="00335737" w:rsidRPr="00335737" w:rsidRDefault="00335737" w:rsidP="00335737">
            <w:pPr>
              <w:widowControl w:val="0"/>
              <w:rPr>
                <w:rFonts w:eastAsia="Times New Roman" w:cs="Times New Roman"/>
                <w:kern w:val="0"/>
                <w:szCs w:val="20"/>
                <w:highlight w:val="yellow"/>
                <w14:ligatures w14:val="none"/>
              </w:rPr>
            </w:pPr>
            <w:r w:rsidRPr="00335737">
              <w:rPr>
                <w:rFonts w:eastAsia="Times New Roman" w:cs="Times New Roman"/>
                <w:kern w:val="0"/>
                <w:szCs w:val="20"/>
                <w:highlight w:val="yellow"/>
                <w14:ligatures w14:val="none"/>
              </w:rPr>
              <w:t>Adresas</w:t>
            </w:r>
          </w:p>
          <w:p w14:paraId="1B83941B" w14:textId="77777777" w:rsidR="00335737" w:rsidRPr="00335737" w:rsidRDefault="00335737" w:rsidP="00335737">
            <w:pPr>
              <w:widowControl w:val="0"/>
              <w:rPr>
                <w:rFonts w:eastAsia="Times New Roman" w:cs="Times New Roman"/>
                <w:kern w:val="0"/>
                <w:szCs w:val="20"/>
                <w:highlight w:val="yellow"/>
                <w14:ligatures w14:val="none"/>
              </w:rPr>
            </w:pPr>
            <w:proofErr w:type="spellStart"/>
            <w:r w:rsidRPr="00335737">
              <w:rPr>
                <w:rFonts w:eastAsia="Times New Roman" w:cs="Times New Roman"/>
                <w:kern w:val="0"/>
                <w:szCs w:val="20"/>
                <w:highlight w:val="yellow"/>
                <w14:ligatures w14:val="none"/>
              </w:rPr>
              <w:t>a.s</w:t>
            </w:r>
            <w:proofErr w:type="spellEnd"/>
            <w:r w:rsidRPr="00335737">
              <w:rPr>
                <w:rFonts w:eastAsia="Times New Roman" w:cs="Times New Roman"/>
                <w:kern w:val="0"/>
                <w:szCs w:val="20"/>
                <w:highlight w:val="yellow"/>
                <w14:ligatures w14:val="none"/>
              </w:rPr>
              <w:t>.</w:t>
            </w:r>
          </w:p>
          <w:p w14:paraId="21D57E6B" w14:textId="77777777" w:rsidR="00335737" w:rsidRPr="00335737" w:rsidRDefault="00335737" w:rsidP="00335737">
            <w:pPr>
              <w:widowControl w:val="0"/>
              <w:rPr>
                <w:rFonts w:eastAsia="Times New Roman" w:cs="Times New Roman"/>
                <w:kern w:val="0"/>
                <w:szCs w:val="20"/>
                <w:highlight w:val="yellow"/>
                <w14:ligatures w14:val="none"/>
              </w:rPr>
            </w:pPr>
            <w:r w:rsidRPr="00335737">
              <w:rPr>
                <w:rFonts w:eastAsia="Times New Roman" w:cs="Times New Roman"/>
                <w:kern w:val="0"/>
                <w:szCs w:val="20"/>
                <w:highlight w:val="yellow"/>
                <w14:ligatures w14:val="none"/>
              </w:rPr>
              <w:t>Bankas</w:t>
            </w:r>
          </w:p>
          <w:p w14:paraId="165F819A" w14:textId="77777777" w:rsidR="00335737" w:rsidRPr="00335737" w:rsidRDefault="00335737" w:rsidP="00335737">
            <w:pPr>
              <w:widowControl w:val="0"/>
              <w:rPr>
                <w:rFonts w:eastAsia="Times New Roman" w:cs="Times New Roman"/>
                <w:kern w:val="0"/>
                <w:szCs w:val="20"/>
                <w:highlight w:val="yellow"/>
                <w14:ligatures w14:val="none"/>
              </w:rPr>
            </w:pPr>
            <w:r w:rsidRPr="00335737">
              <w:rPr>
                <w:rFonts w:eastAsia="Times New Roman" w:cs="Times New Roman"/>
                <w:kern w:val="0"/>
                <w:szCs w:val="20"/>
                <w:highlight w:val="yellow"/>
                <w14:ligatures w14:val="none"/>
              </w:rPr>
              <w:t>Tel.</w:t>
            </w:r>
          </w:p>
          <w:p w14:paraId="68FBA34C" w14:textId="77777777" w:rsidR="00335737" w:rsidRPr="00335737" w:rsidRDefault="00335737" w:rsidP="00335737">
            <w:pPr>
              <w:widowControl w:val="0"/>
              <w:rPr>
                <w:rFonts w:eastAsia="Times New Roman" w:cs="Times New Roman"/>
                <w:kern w:val="0"/>
                <w:szCs w:val="20"/>
                <w:highlight w:val="yellow"/>
                <w14:ligatures w14:val="none"/>
              </w:rPr>
            </w:pPr>
            <w:r w:rsidRPr="00335737">
              <w:rPr>
                <w:rFonts w:eastAsia="Times New Roman" w:cs="Times New Roman"/>
                <w:kern w:val="0"/>
                <w:szCs w:val="20"/>
                <w:highlight w:val="yellow"/>
                <w14:ligatures w14:val="none"/>
              </w:rPr>
              <w:t>El. paštas:</w:t>
            </w:r>
          </w:p>
          <w:p w14:paraId="18B476D9" w14:textId="77777777" w:rsidR="00335737" w:rsidRPr="00335737" w:rsidRDefault="00335737" w:rsidP="00335737">
            <w:pPr>
              <w:widowControl w:val="0"/>
              <w:tabs>
                <w:tab w:val="left" w:pos="8108"/>
              </w:tabs>
              <w:rPr>
                <w:rFonts w:eastAsia="Times New Roman" w:cs="Times New Roman"/>
                <w:i/>
                <w:kern w:val="0"/>
                <w:szCs w:val="20"/>
                <w:highlight w:val="yellow"/>
                <w14:ligatures w14:val="none"/>
              </w:rPr>
            </w:pPr>
            <w:r w:rsidRPr="00335737">
              <w:rPr>
                <w:rFonts w:eastAsia="Times New Roman" w:cs="Times New Roman"/>
                <w:i/>
                <w:kern w:val="0"/>
                <w:szCs w:val="20"/>
                <w:highlight w:val="yellow"/>
                <w14:ligatures w14:val="none"/>
              </w:rPr>
              <w:t>Pareigos</w:t>
            </w:r>
          </w:p>
          <w:p w14:paraId="5E402D4F" w14:textId="77777777" w:rsidR="00335737" w:rsidRPr="00335737" w:rsidRDefault="00335737" w:rsidP="00335737">
            <w:pPr>
              <w:widowControl w:val="0"/>
              <w:tabs>
                <w:tab w:val="left" w:pos="8108"/>
              </w:tabs>
              <w:rPr>
                <w:rFonts w:eastAsia="Times New Roman" w:cs="Times New Roman"/>
                <w:i/>
                <w:kern w:val="0"/>
                <w:szCs w:val="20"/>
                <w:highlight w:val="yellow"/>
                <w14:ligatures w14:val="none"/>
              </w:rPr>
            </w:pPr>
          </w:p>
          <w:p w14:paraId="5F171EAB" w14:textId="77777777" w:rsidR="00335737" w:rsidRPr="00335737" w:rsidRDefault="00335737" w:rsidP="00335737">
            <w:pPr>
              <w:widowControl w:val="0"/>
              <w:tabs>
                <w:tab w:val="left" w:pos="8108"/>
              </w:tabs>
              <w:rPr>
                <w:rFonts w:eastAsia="Times New Roman" w:cs="Times New Roman"/>
                <w:i/>
                <w:kern w:val="0"/>
                <w:szCs w:val="20"/>
                <w14:ligatures w14:val="none"/>
              </w:rPr>
            </w:pPr>
            <w:r w:rsidRPr="00335737">
              <w:rPr>
                <w:rFonts w:eastAsia="Times New Roman" w:cs="Times New Roman"/>
                <w:i/>
                <w:kern w:val="0"/>
                <w:szCs w:val="20"/>
                <w:highlight w:val="yellow"/>
                <w14:ligatures w14:val="none"/>
              </w:rPr>
              <w:t>Vardas, pavardė</w:t>
            </w:r>
          </w:p>
          <w:p w14:paraId="15006056" w14:textId="1352E7AF" w:rsidR="00335737" w:rsidRPr="00335737" w:rsidRDefault="00335737" w:rsidP="00335737">
            <w:pPr>
              <w:jc w:val="center"/>
              <w:rPr>
                <w:rFonts w:eastAsia="Times New Roman" w:cs="Times New Roman"/>
                <w:kern w:val="0"/>
                <w:szCs w:val="20"/>
                <w14:ligatures w14:val="none"/>
              </w:rPr>
            </w:pPr>
          </w:p>
        </w:tc>
      </w:tr>
    </w:tbl>
    <w:p w14:paraId="27E2947A" w14:textId="77777777" w:rsidR="00335737" w:rsidRPr="00335737" w:rsidRDefault="00335737" w:rsidP="00335737">
      <w:pPr>
        <w:spacing w:before="200"/>
        <w:jc w:val="center"/>
        <w:rPr>
          <w:rFonts w:eastAsia="Times New Roman" w:cs="Times New Roman"/>
          <w:b/>
          <w:bCs/>
          <w:kern w:val="0"/>
          <w:sz w:val="22"/>
          <w:szCs w:val="24"/>
          <w14:ligatures w14:val="none"/>
        </w:rPr>
        <w:sectPr w:rsidR="00335737" w:rsidRPr="00335737" w:rsidSect="00335737">
          <w:headerReference w:type="default" r:id="rId17"/>
          <w:footnotePr>
            <w:numFmt w:val="chicago"/>
          </w:footnotePr>
          <w:pgSz w:w="11906" w:h="16838" w:code="9"/>
          <w:pgMar w:top="851" w:right="567" w:bottom="851" w:left="1701" w:header="340" w:footer="567" w:gutter="0"/>
          <w:pgNumType w:start="1"/>
          <w:cols w:space="1296"/>
          <w:titlePg/>
          <w:docGrid w:linePitch="360"/>
        </w:sectPr>
      </w:pPr>
    </w:p>
    <w:p w14:paraId="6975AEB6" w14:textId="77777777" w:rsidR="00335737" w:rsidRPr="00335737" w:rsidRDefault="00335737" w:rsidP="00335737">
      <w:pPr>
        <w:ind w:left="6662"/>
        <w:rPr>
          <w:rFonts w:eastAsia="Times New Roman" w:cs="Times New Roman"/>
          <w:kern w:val="0"/>
          <w:sz w:val="22"/>
          <w:szCs w:val="20"/>
          <w14:ligatures w14:val="none"/>
        </w:rPr>
      </w:pPr>
      <w:bookmarkStart w:id="5" w:name="_Hlk13732589"/>
      <w:r w:rsidRPr="00335737">
        <w:rPr>
          <w:rFonts w:eastAsia="Times New Roman" w:cs="Times New Roman"/>
          <w:kern w:val="0"/>
          <w:sz w:val="22"/>
          <w:szCs w:val="20"/>
          <w14:ligatures w14:val="none"/>
        </w:rPr>
        <w:lastRenderedPageBreak/>
        <w:t xml:space="preserve">202__ m. __________ d. rangos </w:t>
      </w:r>
    </w:p>
    <w:p w14:paraId="62BC677D" w14:textId="77777777" w:rsidR="00335737" w:rsidRPr="00335737" w:rsidRDefault="00335737" w:rsidP="00335737">
      <w:pPr>
        <w:ind w:left="6662"/>
        <w:rPr>
          <w:rFonts w:eastAsia="Times New Roman" w:cs="Times New Roman"/>
          <w:kern w:val="0"/>
          <w:sz w:val="22"/>
          <w:szCs w:val="20"/>
          <w14:ligatures w14:val="none"/>
        </w:rPr>
      </w:pPr>
      <w:r w:rsidRPr="00335737">
        <w:rPr>
          <w:rFonts w:eastAsia="Times New Roman" w:cs="Times New Roman"/>
          <w:kern w:val="0"/>
          <w:sz w:val="22"/>
          <w:szCs w:val="20"/>
          <w14:ligatures w14:val="none"/>
        </w:rPr>
        <w:t>darbų sutarties Nr.</w:t>
      </w:r>
      <w:r w:rsidRPr="00335737">
        <w:rPr>
          <w:rFonts w:eastAsia="Times New Roman" w:cs="Times New Roman"/>
          <w:kern w:val="0"/>
          <w:sz w:val="22"/>
          <w:szCs w:val="20"/>
          <w:u w:val="single"/>
          <w14:ligatures w14:val="none"/>
        </w:rPr>
        <w:t xml:space="preserve"> _________</w:t>
      </w:r>
      <w:r w:rsidRPr="00335737">
        <w:rPr>
          <w:rFonts w:eastAsia="Times New Roman" w:cs="Times New Roman"/>
          <w:kern w:val="0"/>
          <w:sz w:val="22"/>
          <w:szCs w:val="20"/>
          <w:u w:val="single"/>
          <w14:ligatures w14:val="none"/>
        </w:rPr>
        <w:br/>
      </w:r>
      <w:r w:rsidRPr="00335737">
        <w:rPr>
          <w:rFonts w:eastAsia="Times New Roman" w:cs="Times New Roman"/>
          <w:kern w:val="0"/>
          <w:sz w:val="22"/>
          <w:szCs w:val="20"/>
          <w14:ligatures w14:val="none"/>
        </w:rPr>
        <w:t>4 priedas</w:t>
      </w:r>
    </w:p>
    <w:bookmarkEnd w:id="5"/>
    <w:p w14:paraId="70DB0B69" w14:textId="77777777" w:rsidR="00335737" w:rsidRPr="00335737" w:rsidRDefault="00335737" w:rsidP="00335737">
      <w:pPr>
        <w:spacing w:before="200"/>
        <w:jc w:val="center"/>
        <w:rPr>
          <w:rFonts w:eastAsia="Times New Roman" w:cs="Times New Roman"/>
          <w:b/>
          <w:bCs/>
          <w:kern w:val="0"/>
          <w:sz w:val="22"/>
          <w:szCs w:val="24"/>
          <w14:ligatures w14:val="none"/>
        </w:rPr>
      </w:pPr>
      <w:r w:rsidRPr="00335737">
        <w:rPr>
          <w:rFonts w:eastAsia="Times New Roman" w:cs="Times New Roman"/>
          <w:b/>
          <w:bCs/>
          <w:kern w:val="0"/>
          <w:sz w:val="22"/>
          <w:szCs w:val="24"/>
          <w14:ligatures w14:val="none"/>
        </w:rPr>
        <w:t xml:space="preserve">ATLIKTŲ DARBŲ AKTAS </w:t>
      </w:r>
    </w:p>
    <w:p w14:paraId="1E51B5A8" w14:textId="77777777" w:rsidR="00335737" w:rsidRPr="00335737" w:rsidRDefault="00335737" w:rsidP="00335737">
      <w:pPr>
        <w:spacing w:before="200"/>
        <w:jc w:val="center"/>
        <w:rPr>
          <w:rFonts w:eastAsia="Times New Roman" w:cs="Times New Roman"/>
          <w:b/>
          <w:bCs/>
          <w:kern w:val="0"/>
          <w:sz w:val="20"/>
          <w:szCs w:val="20"/>
          <w14:ligatures w14:val="none"/>
        </w:rPr>
      </w:pPr>
      <w:r w:rsidRPr="00335737">
        <w:rPr>
          <w:rFonts w:eastAsia="Times New Roman" w:cs="Times New Roman"/>
          <w:b/>
          <w:bCs/>
          <w:kern w:val="0"/>
          <w:sz w:val="20"/>
          <w:szCs w:val="20"/>
          <w14:ligatures w14:val="none"/>
        </w:rPr>
        <w:t>Data___________</w:t>
      </w:r>
      <w:r w:rsidRPr="00335737">
        <w:rPr>
          <w:rFonts w:eastAsia="Times New Roman" w:cs="Times New Roman"/>
          <w:b/>
          <w:bCs/>
          <w:kern w:val="0"/>
          <w:sz w:val="22"/>
          <w:szCs w:val="24"/>
          <w14:ligatures w14:val="none"/>
        </w:rPr>
        <w:t xml:space="preserve"> Nr.____</w:t>
      </w:r>
    </w:p>
    <w:p w14:paraId="3FB2A0E8" w14:textId="77777777" w:rsidR="00335737" w:rsidRPr="00335737" w:rsidRDefault="00335737" w:rsidP="00335737">
      <w:pPr>
        <w:spacing w:before="200"/>
        <w:jc w:val="both"/>
        <w:rPr>
          <w:rFonts w:eastAsia="Times New Roman" w:cs="Times New Roman"/>
          <w:b/>
          <w:bCs/>
          <w:kern w:val="0"/>
          <w:sz w:val="20"/>
          <w:szCs w:val="20"/>
          <w14:ligatures w14:val="none"/>
        </w:rPr>
      </w:pPr>
      <w:r w:rsidRPr="00335737">
        <w:rPr>
          <w:rFonts w:eastAsia="Times New Roman" w:cs="Times New Roman"/>
          <w:b/>
          <w:bCs/>
          <w:kern w:val="0"/>
          <w:sz w:val="20"/>
          <w:szCs w:val="20"/>
          <w14:ligatures w14:val="none"/>
        </w:rPr>
        <w:t>Užsakovas:</w:t>
      </w:r>
    </w:p>
    <w:p w14:paraId="42D3CAEF" w14:textId="77777777" w:rsidR="00335737" w:rsidRPr="00335737" w:rsidRDefault="00335737" w:rsidP="00335737">
      <w:pPr>
        <w:jc w:val="both"/>
        <w:rPr>
          <w:rFonts w:eastAsia="Times New Roman" w:cs="Times New Roman"/>
          <w:b/>
          <w:bCs/>
          <w:kern w:val="0"/>
          <w:sz w:val="20"/>
          <w:szCs w:val="20"/>
          <w14:ligatures w14:val="none"/>
        </w:rPr>
      </w:pPr>
      <w:r w:rsidRPr="00335737">
        <w:rPr>
          <w:rFonts w:eastAsia="Times New Roman" w:cs="Times New Roman"/>
          <w:b/>
          <w:bCs/>
          <w:kern w:val="0"/>
          <w:sz w:val="20"/>
          <w:szCs w:val="20"/>
          <w14:ligatures w14:val="none"/>
        </w:rPr>
        <w:t>Rangovas:</w:t>
      </w:r>
    </w:p>
    <w:p w14:paraId="521D06D1" w14:textId="77777777" w:rsidR="00335737" w:rsidRPr="00335737" w:rsidRDefault="00335737" w:rsidP="00335737">
      <w:pPr>
        <w:rPr>
          <w:rFonts w:eastAsia="Times New Roman" w:cs="Times New Roman"/>
          <w:b/>
          <w:bCs/>
          <w:kern w:val="0"/>
          <w:sz w:val="20"/>
          <w:szCs w:val="20"/>
          <w14:ligatures w14:val="none"/>
        </w:rPr>
      </w:pPr>
      <w:r w:rsidRPr="00335737">
        <w:rPr>
          <w:rFonts w:eastAsia="Times New Roman" w:cs="Times New Roman"/>
          <w:b/>
          <w:bCs/>
          <w:kern w:val="0"/>
          <w:sz w:val="20"/>
          <w:szCs w:val="20"/>
          <w14:ligatures w14:val="none"/>
        </w:rPr>
        <w:t xml:space="preserve">Objektas: </w:t>
      </w:r>
    </w:p>
    <w:p w14:paraId="3E9B7184" w14:textId="77777777" w:rsidR="00335737" w:rsidRPr="00335737" w:rsidRDefault="00335737" w:rsidP="00335737">
      <w:pPr>
        <w:rPr>
          <w:rFonts w:eastAsia="Times New Roman" w:cs="Times New Roman"/>
          <w:b/>
          <w:bCs/>
          <w:kern w:val="0"/>
          <w:sz w:val="20"/>
          <w:szCs w:val="20"/>
          <w14:ligatures w14:val="none"/>
        </w:rPr>
      </w:pPr>
      <w:r w:rsidRPr="00335737">
        <w:rPr>
          <w:rFonts w:eastAsia="Times New Roman" w:cs="Times New Roman"/>
          <w:b/>
          <w:bCs/>
          <w:kern w:val="0"/>
          <w:sz w:val="20"/>
          <w:szCs w:val="20"/>
          <w14:ligatures w14:val="none"/>
        </w:rPr>
        <w:t>Sudaryta už ______m.__________</w:t>
      </w:r>
      <w:proofErr w:type="spellStart"/>
      <w:r w:rsidRPr="00335737">
        <w:rPr>
          <w:rFonts w:eastAsia="Times New Roman" w:cs="Times New Roman"/>
          <w:b/>
          <w:bCs/>
          <w:kern w:val="0"/>
          <w:sz w:val="20"/>
          <w:szCs w:val="20"/>
          <w14:ligatures w14:val="none"/>
        </w:rPr>
        <w:t>mėn</w:t>
      </w:r>
      <w:proofErr w:type="spellEnd"/>
      <w:r w:rsidRPr="00335737">
        <w:rPr>
          <w:rFonts w:eastAsia="Times New Roman" w:cs="Times New Roman"/>
          <w:b/>
          <w:bCs/>
          <w:kern w:val="0"/>
          <w:sz w:val="20"/>
          <w:szCs w:val="20"/>
          <w14:ligatures w14:val="none"/>
        </w:rPr>
        <w:t>.</w:t>
      </w:r>
    </w:p>
    <w:p w14:paraId="6C5EBCE0" w14:textId="77777777" w:rsidR="00335737" w:rsidRPr="00335737" w:rsidRDefault="00335737" w:rsidP="00335737">
      <w:pPr>
        <w:rPr>
          <w:rFonts w:eastAsia="Times New Roman" w:cs="Times New Roman"/>
          <w:b/>
          <w:bCs/>
          <w:kern w:val="0"/>
          <w:sz w:val="20"/>
          <w:szCs w:val="20"/>
          <w14:ligatures w14:val="none"/>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335737" w:rsidRPr="00335737" w14:paraId="57C6D87F" w14:textId="77777777" w:rsidTr="00F577A4">
        <w:trPr>
          <w:trHeight w:val="1200"/>
        </w:trPr>
        <w:tc>
          <w:tcPr>
            <w:tcW w:w="570" w:type="dxa"/>
            <w:tcBorders>
              <w:top w:val="single" w:sz="4" w:space="0" w:color="auto"/>
              <w:left w:val="single" w:sz="8" w:space="0" w:color="auto"/>
              <w:bottom w:val="nil"/>
              <w:right w:val="single" w:sz="4" w:space="0" w:color="auto"/>
            </w:tcBorders>
            <w:vAlign w:val="center"/>
          </w:tcPr>
          <w:p w14:paraId="0980DB1C" w14:textId="77777777" w:rsidR="00335737" w:rsidRPr="00335737" w:rsidRDefault="00335737" w:rsidP="00335737">
            <w:pPr>
              <w:jc w:val="center"/>
              <w:rPr>
                <w:rFonts w:eastAsia="Times New Roman" w:cs="Times New Roman"/>
                <w:b/>
                <w:bCs/>
                <w:color w:val="000000"/>
                <w:kern w:val="0"/>
                <w:szCs w:val="20"/>
                <w14:ligatures w14:val="none"/>
              </w:rPr>
            </w:pPr>
            <w:r w:rsidRPr="00335737">
              <w:rPr>
                <w:rFonts w:eastAsia="Times New Roman" w:cs="Times New Roman"/>
                <w:b/>
                <w:bCs/>
                <w:color w:val="000000"/>
                <w:kern w:val="0"/>
                <w:szCs w:val="20"/>
                <w14:ligatures w14:val="none"/>
              </w:rPr>
              <w:t xml:space="preserve">Eil. </w:t>
            </w:r>
          </w:p>
          <w:p w14:paraId="2F626CDB" w14:textId="77777777" w:rsidR="00335737" w:rsidRPr="00335737" w:rsidRDefault="00335737" w:rsidP="00335737">
            <w:pPr>
              <w:jc w:val="center"/>
              <w:rPr>
                <w:rFonts w:eastAsia="Times New Roman" w:cs="Times New Roman"/>
                <w:b/>
                <w:bCs/>
                <w:color w:val="000000"/>
                <w:kern w:val="0"/>
                <w:szCs w:val="20"/>
                <w14:ligatures w14:val="none"/>
              </w:rPr>
            </w:pPr>
            <w:r w:rsidRPr="00335737">
              <w:rPr>
                <w:rFonts w:eastAsia="Times New Roman" w:cs="Times New Roman"/>
                <w:b/>
                <w:bCs/>
                <w:color w:val="000000"/>
                <w:kern w:val="0"/>
                <w:szCs w:val="20"/>
                <w14:ligatures w14:val="none"/>
              </w:rPr>
              <w:t>Nr.</w:t>
            </w:r>
          </w:p>
        </w:tc>
        <w:tc>
          <w:tcPr>
            <w:tcW w:w="2780" w:type="dxa"/>
            <w:tcBorders>
              <w:top w:val="single" w:sz="4" w:space="0" w:color="auto"/>
              <w:left w:val="nil"/>
              <w:bottom w:val="single" w:sz="4" w:space="0" w:color="auto"/>
              <w:right w:val="single" w:sz="4" w:space="0" w:color="auto"/>
            </w:tcBorders>
            <w:vAlign w:val="center"/>
          </w:tcPr>
          <w:p w14:paraId="6DF6E36D" w14:textId="77777777" w:rsidR="00335737" w:rsidRPr="00335737" w:rsidRDefault="00335737" w:rsidP="00335737">
            <w:pPr>
              <w:jc w:val="center"/>
              <w:rPr>
                <w:rFonts w:eastAsia="Times New Roman" w:cs="Times New Roman"/>
                <w:bCs/>
                <w:color w:val="000000"/>
                <w:kern w:val="0"/>
                <w:szCs w:val="20"/>
                <w14:ligatures w14:val="none"/>
              </w:rPr>
            </w:pPr>
            <w:r w:rsidRPr="00335737">
              <w:rPr>
                <w:rFonts w:eastAsia="Times New Roman" w:cs="Times New Roman"/>
                <w:bCs/>
                <w:color w:val="000000"/>
                <w:kern w:val="0"/>
                <w:szCs w:val="20"/>
                <w14:ligatures w14:val="none"/>
              </w:rPr>
              <w:t>Darbų grupių (etapų) pavadinimas</w:t>
            </w:r>
          </w:p>
        </w:tc>
        <w:tc>
          <w:tcPr>
            <w:tcW w:w="1501" w:type="dxa"/>
            <w:tcBorders>
              <w:top w:val="single" w:sz="4" w:space="0" w:color="auto"/>
              <w:left w:val="nil"/>
              <w:bottom w:val="single" w:sz="4" w:space="0" w:color="auto"/>
              <w:right w:val="single" w:sz="4" w:space="0" w:color="auto"/>
            </w:tcBorders>
          </w:tcPr>
          <w:p w14:paraId="337FAC95" w14:textId="77777777" w:rsidR="00335737" w:rsidRPr="00335737" w:rsidRDefault="00335737" w:rsidP="00335737">
            <w:pPr>
              <w:jc w:val="center"/>
              <w:rPr>
                <w:rFonts w:eastAsia="Times New Roman" w:cs="Times New Roman"/>
                <w:kern w:val="0"/>
                <w:szCs w:val="20"/>
                <w14:ligatures w14:val="none"/>
              </w:rPr>
            </w:pPr>
          </w:p>
          <w:p w14:paraId="440C9DD4" w14:textId="77777777" w:rsidR="00335737" w:rsidRPr="00335737" w:rsidRDefault="00335737" w:rsidP="00335737">
            <w:pPr>
              <w:jc w:val="center"/>
              <w:rPr>
                <w:rFonts w:eastAsia="Times New Roman" w:cs="Times New Roman"/>
                <w:kern w:val="0"/>
                <w:szCs w:val="20"/>
                <w14:ligatures w14:val="none"/>
              </w:rPr>
            </w:pPr>
            <w:r w:rsidRPr="00335737">
              <w:rPr>
                <w:rFonts w:eastAsia="Times New Roman" w:cs="Times New Roman"/>
                <w:kern w:val="0"/>
                <w:szCs w:val="20"/>
                <w14:ligatures w14:val="none"/>
              </w:rPr>
              <w:t xml:space="preserve">Kaina pagal Sutartį </w:t>
            </w:r>
          </w:p>
          <w:p w14:paraId="330FB5B8" w14:textId="77777777" w:rsidR="00335737" w:rsidRPr="00335737" w:rsidRDefault="00335737" w:rsidP="00335737">
            <w:pPr>
              <w:jc w:val="center"/>
              <w:rPr>
                <w:rFonts w:eastAsia="Times New Roman" w:cs="Times New Roman"/>
                <w:bCs/>
                <w:color w:val="000000"/>
                <w:kern w:val="0"/>
                <w:szCs w:val="20"/>
                <w14:ligatures w14:val="none"/>
              </w:rPr>
            </w:pPr>
            <w:r w:rsidRPr="00335737">
              <w:rPr>
                <w:rFonts w:eastAsia="Times New Roman" w:cs="Times New Roman"/>
                <w:kern w:val="0"/>
                <w:szCs w:val="20"/>
                <w14:ligatures w14:val="none"/>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7CBB164D" w14:textId="77777777" w:rsidR="00335737" w:rsidRPr="00335737" w:rsidRDefault="00335737" w:rsidP="00335737">
            <w:pPr>
              <w:jc w:val="center"/>
              <w:rPr>
                <w:rFonts w:eastAsia="Times New Roman" w:cs="Times New Roman"/>
                <w:bCs/>
                <w:color w:val="000000"/>
                <w:kern w:val="0"/>
                <w:szCs w:val="20"/>
                <w14:ligatures w14:val="none"/>
              </w:rPr>
            </w:pPr>
            <w:r w:rsidRPr="00335737">
              <w:rPr>
                <w:rFonts w:eastAsia="Times New Roman" w:cs="Times New Roman"/>
                <w:bCs/>
                <w:color w:val="000000"/>
                <w:kern w:val="0"/>
                <w:szCs w:val="20"/>
                <w14:ligatures w14:val="none"/>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30538C99" w14:textId="77777777" w:rsidR="00335737" w:rsidRPr="00335737" w:rsidRDefault="00335737" w:rsidP="00335737">
            <w:pPr>
              <w:jc w:val="center"/>
              <w:rPr>
                <w:rFonts w:eastAsia="Times New Roman" w:cs="Times New Roman"/>
                <w:bCs/>
                <w:color w:val="000000"/>
                <w:kern w:val="0"/>
                <w:szCs w:val="20"/>
                <w14:ligatures w14:val="none"/>
              </w:rPr>
            </w:pPr>
            <w:r w:rsidRPr="00335737">
              <w:rPr>
                <w:rFonts w:eastAsia="Times New Roman" w:cs="Times New Roman"/>
                <w:bCs/>
                <w:color w:val="000000"/>
                <w:kern w:val="0"/>
                <w:szCs w:val="20"/>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045908B" w14:textId="77777777" w:rsidR="00335737" w:rsidRPr="00335737" w:rsidRDefault="00335737" w:rsidP="00335737">
            <w:pPr>
              <w:ind w:firstLine="108"/>
              <w:jc w:val="center"/>
              <w:rPr>
                <w:rFonts w:eastAsia="Times New Roman" w:cs="Times New Roman"/>
                <w:bCs/>
                <w:color w:val="000000"/>
                <w:kern w:val="0"/>
                <w:szCs w:val="20"/>
                <w14:ligatures w14:val="none"/>
              </w:rPr>
            </w:pPr>
            <w:r w:rsidRPr="00335737">
              <w:rPr>
                <w:rFonts w:eastAsia="Times New Roman" w:cs="Times New Roman"/>
                <w:bCs/>
                <w:color w:val="000000"/>
                <w:kern w:val="0"/>
                <w:szCs w:val="20"/>
                <w14:ligatures w14:val="none"/>
              </w:rPr>
              <w:t>Atliktų Darbų grupės (etapo) per atsiskaitomą laikotarpį suma (Eur) be PVM</w:t>
            </w:r>
          </w:p>
        </w:tc>
      </w:tr>
      <w:tr w:rsidR="00335737" w:rsidRPr="00335737" w14:paraId="4957A48B" w14:textId="77777777" w:rsidTr="00F577A4">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026C5C3A" w14:textId="77777777" w:rsidR="00335737" w:rsidRPr="00335737" w:rsidRDefault="00335737" w:rsidP="00335737">
            <w:pPr>
              <w:rPr>
                <w:rFonts w:eastAsia="Times New Roman" w:cs="Times New Roman"/>
                <w:kern w:val="0"/>
                <w:sz w:val="18"/>
                <w:szCs w:val="18"/>
                <w14:ligatures w14:val="none"/>
              </w:rPr>
            </w:pPr>
          </w:p>
        </w:tc>
        <w:tc>
          <w:tcPr>
            <w:tcW w:w="2780" w:type="dxa"/>
            <w:tcBorders>
              <w:top w:val="single" w:sz="4" w:space="0" w:color="auto"/>
              <w:left w:val="nil"/>
              <w:bottom w:val="nil"/>
              <w:right w:val="single" w:sz="4" w:space="0" w:color="auto"/>
            </w:tcBorders>
          </w:tcPr>
          <w:p w14:paraId="121AD99E" w14:textId="77777777" w:rsidR="00335737" w:rsidRPr="00335737" w:rsidRDefault="00335737" w:rsidP="00335737">
            <w:pPr>
              <w:rPr>
                <w:rFonts w:eastAsia="Times New Roman" w:cs="Times New Roman"/>
                <w:i/>
                <w:iCs/>
                <w:kern w:val="0"/>
                <w:sz w:val="18"/>
                <w:szCs w:val="18"/>
                <w14:ligatures w14:val="none"/>
              </w:rPr>
            </w:pPr>
            <w:r w:rsidRPr="00335737">
              <w:rPr>
                <w:rFonts w:eastAsia="Times New Roman" w:cs="Times New Roman"/>
                <w:i/>
                <w:iCs/>
                <w:kern w:val="0"/>
                <w:sz w:val="18"/>
                <w:szCs w:val="18"/>
                <w14:ligatures w14:val="none"/>
              </w:rPr>
              <w:t>[Darbų grupės (etapo) pavadinimas pagal Veiklų sąrašą]</w:t>
            </w:r>
          </w:p>
        </w:tc>
        <w:tc>
          <w:tcPr>
            <w:tcW w:w="1501" w:type="dxa"/>
            <w:tcBorders>
              <w:top w:val="single" w:sz="4" w:space="0" w:color="auto"/>
              <w:left w:val="nil"/>
              <w:bottom w:val="nil"/>
              <w:right w:val="single" w:sz="4" w:space="0" w:color="auto"/>
            </w:tcBorders>
          </w:tcPr>
          <w:p w14:paraId="2B1B2CE3" w14:textId="77777777" w:rsidR="00335737" w:rsidRPr="00335737" w:rsidRDefault="00335737" w:rsidP="00335737">
            <w:pPr>
              <w:jc w:val="center"/>
              <w:rPr>
                <w:rFonts w:eastAsia="Times New Roman" w:cs="Times New Roman"/>
                <w:kern w:val="0"/>
                <w:sz w:val="18"/>
                <w:szCs w:val="18"/>
                <w14:ligatures w14:val="none"/>
              </w:rPr>
            </w:pPr>
          </w:p>
        </w:tc>
        <w:tc>
          <w:tcPr>
            <w:tcW w:w="1494" w:type="dxa"/>
            <w:tcBorders>
              <w:top w:val="single" w:sz="4" w:space="0" w:color="auto"/>
              <w:left w:val="single" w:sz="4" w:space="0" w:color="auto"/>
              <w:bottom w:val="nil"/>
              <w:right w:val="single" w:sz="4" w:space="0" w:color="auto"/>
            </w:tcBorders>
          </w:tcPr>
          <w:p w14:paraId="4C95CA92" w14:textId="77777777" w:rsidR="00335737" w:rsidRPr="00335737" w:rsidRDefault="00335737" w:rsidP="00335737">
            <w:pPr>
              <w:jc w:val="center"/>
              <w:rPr>
                <w:rFonts w:eastAsia="Times New Roman" w:cs="Times New Roman"/>
                <w:kern w:val="0"/>
                <w:sz w:val="18"/>
                <w:szCs w:val="18"/>
                <w14:ligatures w14:val="none"/>
              </w:rPr>
            </w:pPr>
          </w:p>
        </w:tc>
        <w:tc>
          <w:tcPr>
            <w:tcW w:w="1593" w:type="dxa"/>
            <w:tcBorders>
              <w:top w:val="single" w:sz="4" w:space="0" w:color="auto"/>
              <w:left w:val="single" w:sz="4" w:space="0" w:color="auto"/>
              <w:bottom w:val="nil"/>
              <w:right w:val="nil"/>
            </w:tcBorders>
            <w:vAlign w:val="bottom"/>
          </w:tcPr>
          <w:p w14:paraId="29890F2B" w14:textId="77777777" w:rsidR="00335737" w:rsidRPr="00335737" w:rsidRDefault="00335737" w:rsidP="00335737">
            <w:pPr>
              <w:jc w:val="cente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701" w:type="dxa"/>
            <w:tcBorders>
              <w:top w:val="single" w:sz="4" w:space="0" w:color="auto"/>
              <w:left w:val="single" w:sz="4" w:space="0" w:color="auto"/>
              <w:bottom w:val="nil"/>
              <w:right w:val="single" w:sz="8" w:space="0" w:color="auto"/>
            </w:tcBorders>
            <w:vAlign w:val="bottom"/>
          </w:tcPr>
          <w:p w14:paraId="0A17AD15" w14:textId="77777777" w:rsidR="00335737" w:rsidRPr="00335737" w:rsidRDefault="00335737" w:rsidP="00335737">
            <w:pPr>
              <w:jc w:val="right"/>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r>
      <w:tr w:rsidR="00335737" w:rsidRPr="00335737" w14:paraId="3FF553D6" w14:textId="77777777" w:rsidTr="00F577A4">
        <w:trPr>
          <w:trHeight w:val="240"/>
        </w:trPr>
        <w:tc>
          <w:tcPr>
            <w:tcW w:w="570" w:type="dxa"/>
            <w:tcBorders>
              <w:top w:val="single" w:sz="4" w:space="0" w:color="auto"/>
              <w:left w:val="single" w:sz="8" w:space="0" w:color="auto"/>
              <w:bottom w:val="single" w:sz="4" w:space="0" w:color="auto"/>
              <w:right w:val="single" w:sz="4" w:space="0" w:color="auto"/>
            </w:tcBorders>
          </w:tcPr>
          <w:p w14:paraId="42503EE3"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2780" w:type="dxa"/>
            <w:tcBorders>
              <w:top w:val="single" w:sz="4" w:space="0" w:color="auto"/>
              <w:left w:val="nil"/>
              <w:bottom w:val="single" w:sz="4" w:space="0" w:color="auto"/>
              <w:right w:val="single" w:sz="4" w:space="0" w:color="auto"/>
            </w:tcBorders>
          </w:tcPr>
          <w:p w14:paraId="1B8974DE"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501" w:type="dxa"/>
            <w:tcBorders>
              <w:top w:val="single" w:sz="4" w:space="0" w:color="auto"/>
              <w:left w:val="nil"/>
              <w:bottom w:val="single" w:sz="4" w:space="0" w:color="auto"/>
              <w:right w:val="single" w:sz="4" w:space="0" w:color="auto"/>
            </w:tcBorders>
          </w:tcPr>
          <w:p w14:paraId="0355196E" w14:textId="77777777" w:rsidR="00335737" w:rsidRPr="00335737" w:rsidRDefault="00335737" w:rsidP="00335737">
            <w:pPr>
              <w:jc w:val="center"/>
              <w:rPr>
                <w:rFonts w:eastAsia="Times New Roman" w:cs="Times New Roman"/>
                <w:kern w:val="0"/>
                <w:sz w:val="18"/>
                <w:szCs w:val="18"/>
                <w14:ligatures w14:val="none"/>
              </w:rPr>
            </w:pPr>
          </w:p>
        </w:tc>
        <w:tc>
          <w:tcPr>
            <w:tcW w:w="1494" w:type="dxa"/>
            <w:tcBorders>
              <w:top w:val="single" w:sz="4" w:space="0" w:color="auto"/>
              <w:left w:val="single" w:sz="4" w:space="0" w:color="auto"/>
              <w:bottom w:val="single" w:sz="4" w:space="0" w:color="auto"/>
              <w:right w:val="single" w:sz="4" w:space="0" w:color="auto"/>
            </w:tcBorders>
          </w:tcPr>
          <w:p w14:paraId="72BD4DF3" w14:textId="77777777" w:rsidR="00335737" w:rsidRPr="00335737" w:rsidRDefault="00335737" w:rsidP="00335737">
            <w:pPr>
              <w:jc w:val="center"/>
              <w:rPr>
                <w:rFonts w:eastAsia="Times New Roman" w:cs="Times New Roman"/>
                <w:kern w:val="0"/>
                <w:sz w:val="18"/>
                <w:szCs w:val="18"/>
                <w14:ligatures w14:val="none"/>
              </w:rPr>
            </w:pPr>
          </w:p>
        </w:tc>
        <w:tc>
          <w:tcPr>
            <w:tcW w:w="1593" w:type="dxa"/>
            <w:tcBorders>
              <w:top w:val="single" w:sz="4" w:space="0" w:color="auto"/>
              <w:left w:val="single" w:sz="4" w:space="0" w:color="auto"/>
              <w:bottom w:val="single" w:sz="4" w:space="0" w:color="auto"/>
              <w:right w:val="single" w:sz="8" w:space="0" w:color="auto"/>
            </w:tcBorders>
            <w:vAlign w:val="bottom"/>
          </w:tcPr>
          <w:p w14:paraId="63645DEF" w14:textId="77777777" w:rsidR="00335737" w:rsidRPr="00335737" w:rsidRDefault="00335737" w:rsidP="00335737">
            <w:pPr>
              <w:jc w:val="cente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701" w:type="dxa"/>
            <w:tcBorders>
              <w:top w:val="single" w:sz="4" w:space="0" w:color="auto"/>
              <w:left w:val="nil"/>
              <w:bottom w:val="single" w:sz="4" w:space="0" w:color="auto"/>
              <w:right w:val="single" w:sz="8" w:space="0" w:color="auto"/>
            </w:tcBorders>
            <w:vAlign w:val="bottom"/>
          </w:tcPr>
          <w:p w14:paraId="1C7497EE" w14:textId="77777777" w:rsidR="00335737" w:rsidRPr="00335737" w:rsidRDefault="00335737" w:rsidP="00335737">
            <w:pPr>
              <w:jc w:val="right"/>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r>
      <w:tr w:rsidR="00335737" w:rsidRPr="00335737" w14:paraId="4D283C45" w14:textId="77777777" w:rsidTr="00F577A4">
        <w:trPr>
          <w:trHeight w:val="240"/>
        </w:trPr>
        <w:tc>
          <w:tcPr>
            <w:tcW w:w="570" w:type="dxa"/>
            <w:tcBorders>
              <w:top w:val="nil"/>
              <w:left w:val="single" w:sz="8" w:space="0" w:color="auto"/>
              <w:bottom w:val="single" w:sz="4" w:space="0" w:color="auto"/>
              <w:right w:val="single" w:sz="4" w:space="0" w:color="auto"/>
            </w:tcBorders>
          </w:tcPr>
          <w:p w14:paraId="419E126E"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2780" w:type="dxa"/>
            <w:tcBorders>
              <w:top w:val="nil"/>
              <w:left w:val="nil"/>
              <w:bottom w:val="single" w:sz="4" w:space="0" w:color="auto"/>
              <w:right w:val="single" w:sz="4" w:space="0" w:color="auto"/>
            </w:tcBorders>
          </w:tcPr>
          <w:p w14:paraId="6835F00F"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501" w:type="dxa"/>
            <w:tcBorders>
              <w:top w:val="nil"/>
              <w:left w:val="nil"/>
              <w:bottom w:val="single" w:sz="4" w:space="0" w:color="auto"/>
              <w:right w:val="single" w:sz="4" w:space="0" w:color="auto"/>
            </w:tcBorders>
          </w:tcPr>
          <w:p w14:paraId="78475114" w14:textId="77777777" w:rsidR="00335737" w:rsidRPr="00335737" w:rsidRDefault="00335737" w:rsidP="00335737">
            <w:pPr>
              <w:jc w:val="center"/>
              <w:rPr>
                <w:rFonts w:eastAsia="Times New Roman" w:cs="Times New Roman"/>
                <w:kern w:val="0"/>
                <w:sz w:val="18"/>
                <w:szCs w:val="18"/>
                <w14:ligatures w14:val="none"/>
              </w:rPr>
            </w:pPr>
          </w:p>
        </w:tc>
        <w:tc>
          <w:tcPr>
            <w:tcW w:w="1494" w:type="dxa"/>
            <w:tcBorders>
              <w:top w:val="nil"/>
              <w:left w:val="single" w:sz="4" w:space="0" w:color="auto"/>
              <w:bottom w:val="single" w:sz="4" w:space="0" w:color="auto"/>
              <w:right w:val="single" w:sz="4" w:space="0" w:color="auto"/>
            </w:tcBorders>
          </w:tcPr>
          <w:p w14:paraId="62FE601A" w14:textId="77777777" w:rsidR="00335737" w:rsidRPr="00335737" w:rsidRDefault="00335737" w:rsidP="00335737">
            <w:pPr>
              <w:jc w:val="center"/>
              <w:rPr>
                <w:rFonts w:eastAsia="Times New Roman" w:cs="Times New Roman"/>
                <w:kern w:val="0"/>
                <w:sz w:val="18"/>
                <w:szCs w:val="18"/>
                <w14:ligatures w14:val="none"/>
              </w:rPr>
            </w:pPr>
          </w:p>
        </w:tc>
        <w:tc>
          <w:tcPr>
            <w:tcW w:w="1593" w:type="dxa"/>
            <w:tcBorders>
              <w:top w:val="nil"/>
              <w:left w:val="single" w:sz="4" w:space="0" w:color="auto"/>
              <w:bottom w:val="single" w:sz="4" w:space="0" w:color="auto"/>
              <w:right w:val="single" w:sz="8" w:space="0" w:color="auto"/>
            </w:tcBorders>
            <w:vAlign w:val="bottom"/>
          </w:tcPr>
          <w:p w14:paraId="53B9BEC1" w14:textId="77777777" w:rsidR="00335737" w:rsidRPr="00335737" w:rsidRDefault="00335737" w:rsidP="00335737">
            <w:pPr>
              <w:jc w:val="cente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701" w:type="dxa"/>
            <w:tcBorders>
              <w:top w:val="nil"/>
              <w:left w:val="nil"/>
              <w:bottom w:val="single" w:sz="4" w:space="0" w:color="auto"/>
              <w:right w:val="single" w:sz="8" w:space="0" w:color="auto"/>
            </w:tcBorders>
            <w:vAlign w:val="bottom"/>
          </w:tcPr>
          <w:p w14:paraId="17D7CEE1" w14:textId="77777777" w:rsidR="00335737" w:rsidRPr="00335737" w:rsidRDefault="00335737" w:rsidP="00335737">
            <w:pPr>
              <w:jc w:val="right"/>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r>
      <w:tr w:rsidR="00335737" w:rsidRPr="00335737" w14:paraId="316B8B79" w14:textId="77777777" w:rsidTr="00F577A4">
        <w:trPr>
          <w:trHeight w:val="240"/>
        </w:trPr>
        <w:tc>
          <w:tcPr>
            <w:tcW w:w="570" w:type="dxa"/>
            <w:tcBorders>
              <w:top w:val="nil"/>
              <w:left w:val="single" w:sz="8" w:space="0" w:color="auto"/>
              <w:bottom w:val="single" w:sz="4" w:space="0" w:color="auto"/>
              <w:right w:val="single" w:sz="4" w:space="0" w:color="auto"/>
            </w:tcBorders>
          </w:tcPr>
          <w:p w14:paraId="1B9CF531"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2780" w:type="dxa"/>
            <w:tcBorders>
              <w:top w:val="nil"/>
              <w:left w:val="nil"/>
              <w:bottom w:val="single" w:sz="4" w:space="0" w:color="auto"/>
              <w:right w:val="single" w:sz="4" w:space="0" w:color="auto"/>
            </w:tcBorders>
          </w:tcPr>
          <w:p w14:paraId="6F770F45"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501" w:type="dxa"/>
            <w:tcBorders>
              <w:top w:val="nil"/>
              <w:left w:val="nil"/>
              <w:bottom w:val="single" w:sz="4" w:space="0" w:color="auto"/>
              <w:right w:val="single" w:sz="4" w:space="0" w:color="auto"/>
            </w:tcBorders>
          </w:tcPr>
          <w:p w14:paraId="4591CC4B" w14:textId="77777777" w:rsidR="00335737" w:rsidRPr="00335737" w:rsidRDefault="00335737" w:rsidP="00335737">
            <w:pPr>
              <w:jc w:val="center"/>
              <w:rPr>
                <w:rFonts w:eastAsia="Times New Roman" w:cs="Times New Roman"/>
                <w:kern w:val="0"/>
                <w:sz w:val="18"/>
                <w:szCs w:val="18"/>
                <w14:ligatures w14:val="none"/>
              </w:rPr>
            </w:pPr>
          </w:p>
        </w:tc>
        <w:tc>
          <w:tcPr>
            <w:tcW w:w="1494" w:type="dxa"/>
            <w:tcBorders>
              <w:top w:val="nil"/>
              <w:left w:val="single" w:sz="4" w:space="0" w:color="auto"/>
              <w:bottom w:val="single" w:sz="4" w:space="0" w:color="auto"/>
              <w:right w:val="single" w:sz="4" w:space="0" w:color="auto"/>
            </w:tcBorders>
          </w:tcPr>
          <w:p w14:paraId="05572766" w14:textId="77777777" w:rsidR="00335737" w:rsidRPr="00335737" w:rsidRDefault="00335737" w:rsidP="00335737">
            <w:pPr>
              <w:jc w:val="center"/>
              <w:rPr>
                <w:rFonts w:eastAsia="Times New Roman" w:cs="Times New Roman"/>
                <w:kern w:val="0"/>
                <w:sz w:val="18"/>
                <w:szCs w:val="18"/>
                <w14:ligatures w14:val="none"/>
              </w:rPr>
            </w:pPr>
          </w:p>
        </w:tc>
        <w:tc>
          <w:tcPr>
            <w:tcW w:w="1593" w:type="dxa"/>
            <w:tcBorders>
              <w:top w:val="nil"/>
              <w:left w:val="single" w:sz="4" w:space="0" w:color="auto"/>
              <w:bottom w:val="single" w:sz="4" w:space="0" w:color="auto"/>
              <w:right w:val="single" w:sz="8" w:space="0" w:color="auto"/>
            </w:tcBorders>
            <w:vAlign w:val="bottom"/>
          </w:tcPr>
          <w:p w14:paraId="7B8F38D6" w14:textId="77777777" w:rsidR="00335737" w:rsidRPr="00335737" w:rsidRDefault="00335737" w:rsidP="00335737">
            <w:pPr>
              <w:jc w:val="cente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701" w:type="dxa"/>
            <w:tcBorders>
              <w:top w:val="nil"/>
              <w:left w:val="nil"/>
              <w:bottom w:val="single" w:sz="4" w:space="0" w:color="auto"/>
              <w:right w:val="single" w:sz="8" w:space="0" w:color="auto"/>
            </w:tcBorders>
            <w:vAlign w:val="bottom"/>
          </w:tcPr>
          <w:p w14:paraId="40846034" w14:textId="77777777" w:rsidR="00335737" w:rsidRPr="00335737" w:rsidRDefault="00335737" w:rsidP="00335737">
            <w:pPr>
              <w:jc w:val="right"/>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r>
      <w:tr w:rsidR="00335737" w:rsidRPr="00335737" w14:paraId="5053313B" w14:textId="77777777" w:rsidTr="00F577A4">
        <w:trPr>
          <w:trHeight w:val="240"/>
        </w:trPr>
        <w:tc>
          <w:tcPr>
            <w:tcW w:w="570" w:type="dxa"/>
            <w:tcBorders>
              <w:top w:val="nil"/>
              <w:left w:val="single" w:sz="8" w:space="0" w:color="auto"/>
              <w:bottom w:val="single" w:sz="4" w:space="0" w:color="auto"/>
              <w:right w:val="single" w:sz="4" w:space="0" w:color="auto"/>
            </w:tcBorders>
          </w:tcPr>
          <w:p w14:paraId="05D27FF8"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2780" w:type="dxa"/>
            <w:tcBorders>
              <w:top w:val="nil"/>
              <w:left w:val="nil"/>
              <w:bottom w:val="single" w:sz="4" w:space="0" w:color="auto"/>
              <w:right w:val="single" w:sz="4" w:space="0" w:color="auto"/>
            </w:tcBorders>
          </w:tcPr>
          <w:p w14:paraId="77840CDB"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501" w:type="dxa"/>
            <w:tcBorders>
              <w:top w:val="nil"/>
              <w:left w:val="nil"/>
              <w:bottom w:val="single" w:sz="4" w:space="0" w:color="auto"/>
              <w:right w:val="single" w:sz="4" w:space="0" w:color="auto"/>
            </w:tcBorders>
          </w:tcPr>
          <w:p w14:paraId="1FEE1D81" w14:textId="77777777" w:rsidR="00335737" w:rsidRPr="00335737" w:rsidRDefault="00335737" w:rsidP="00335737">
            <w:pPr>
              <w:jc w:val="center"/>
              <w:rPr>
                <w:rFonts w:eastAsia="Times New Roman" w:cs="Times New Roman"/>
                <w:kern w:val="0"/>
                <w:sz w:val="18"/>
                <w:szCs w:val="18"/>
                <w14:ligatures w14:val="none"/>
              </w:rPr>
            </w:pPr>
          </w:p>
        </w:tc>
        <w:tc>
          <w:tcPr>
            <w:tcW w:w="1494" w:type="dxa"/>
            <w:tcBorders>
              <w:top w:val="nil"/>
              <w:left w:val="single" w:sz="4" w:space="0" w:color="auto"/>
              <w:bottom w:val="single" w:sz="4" w:space="0" w:color="auto"/>
              <w:right w:val="single" w:sz="4" w:space="0" w:color="auto"/>
            </w:tcBorders>
          </w:tcPr>
          <w:p w14:paraId="0CEE9FBB" w14:textId="77777777" w:rsidR="00335737" w:rsidRPr="00335737" w:rsidRDefault="00335737" w:rsidP="00335737">
            <w:pPr>
              <w:jc w:val="center"/>
              <w:rPr>
                <w:rFonts w:eastAsia="Times New Roman" w:cs="Times New Roman"/>
                <w:kern w:val="0"/>
                <w:sz w:val="18"/>
                <w:szCs w:val="18"/>
                <w14:ligatures w14:val="none"/>
              </w:rPr>
            </w:pPr>
          </w:p>
        </w:tc>
        <w:tc>
          <w:tcPr>
            <w:tcW w:w="1593" w:type="dxa"/>
            <w:tcBorders>
              <w:top w:val="nil"/>
              <w:left w:val="single" w:sz="4" w:space="0" w:color="auto"/>
              <w:bottom w:val="single" w:sz="4" w:space="0" w:color="auto"/>
              <w:right w:val="single" w:sz="8" w:space="0" w:color="auto"/>
            </w:tcBorders>
            <w:vAlign w:val="bottom"/>
          </w:tcPr>
          <w:p w14:paraId="39726F73" w14:textId="77777777" w:rsidR="00335737" w:rsidRPr="00335737" w:rsidRDefault="00335737" w:rsidP="00335737">
            <w:pPr>
              <w:jc w:val="cente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701" w:type="dxa"/>
            <w:tcBorders>
              <w:top w:val="nil"/>
              <w:left w:val="nil"/>
              <w:bottom w:val="single" w:sz="4" w:space="0" w:color="auto"/>
              <w:right w:val="single" w:sz="8" w:space="0" w:color="auto"/>
            </w:tcBorders>
            <w:vAlign w:val="bottom"/>
          </w:tcPr>
          <w:p w14:paraId="762A5030" w14:textId="77777777" w:rsidR="00335737" w:rsidRPr="00335737" w:rsidRDefault="00335737" w:rsidP="00335737">
            <w:pPr>
              <w:jc w:val="right"/>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r>
      <w:tr w:rsidR="00335737" w:rsidRPr="00335737" w14:paraId="01A01D93" w14:textId="77777777" w:rsidTr="00F577A4">
        <w:trPr>
          <w:trHeight w:val="240"/>
        </w:trPr>
        <w:tc>
          <w:tcPr>
            <w:tcW w:w="570" w:type="dxa"/>
            <w:tcBorders>
              <w:top w:val="nil"/>
              <w:left w:val="single" w:sz="8" w:space="0" w:color="auto"/>
              <w:bottom w:val="single" w:sz="4" w:space="0" w:color="auto"/>
              <w:right w:val="single" w:sz="4" w:space="0" w:color="auto"/>
            </w:tcBorders>
          </w:tcPr>
          <w:p w14:paraId="22947E93"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2780" w:type="dxa"/>
            <w:tcBorders>
              <w:top w:val="nil"/>
              <w:left w:val="nil"/>
              <w:bottom w:val="single" w:sz="4" w:space="0" w:color="auto"/>
              <w:right w:val="single" w:sz="4" w:space="0" w:color="auto"/>
            </w:tcBorders>
          </w:tcPr>
          <w:p w14:paraId="35C89496"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501" w:type="dxa"/>
            <w:tcBorders>
              <w:top w:val="nil"/>
              <w:left w:val="nil"/>
              <w:bottom w:val="single" w:sz="4" w:space="0" w:color="auto"/>
              <w:right w:val="single" w:sz="4" w:space="0" w:color="auto"/>
            </w:tcBorders>
          </w:tcPr>
          <w:p w14:paraId="6AF90765" w14:textId="77777777" w:rsidR="00335737" w:rsidRPr="00335737" w:rsidRDefault="00335737" w:rsidP="00335737">
            <w:pPr>
              <w:jc w:val="center"/>
              <w:rPr>
                <w:rFonts w:eastAsia="Times New Roman" w:cs="Times New Roman"/>
                <w:kern w:val="0"/>
                <w:sz w:val="18"/>
                <w:szCs w:val="18"/>
                <w14:ligatures w14:val="none"/>
              </w:rPr>
            </w:pPr>
          </w:p>
        </w:tc>
        <w:tc>
          <w:tcPr>
            <w:tcW w:w="1494" w:type="dxa"/>
            <w:tcBorders>
              <w:top w:val="nil"/>
              <w:left w:val="single" w:sz="4" w:space="0" w:color="auto"/>
              <w:bottom w:val="single" w:sz="4" w:space="0" w:color="auto"/>
              <w:right w:val="single" w:sz="4" w:space="0" w:color="auto"/>
            </w:tcBorders>
          </w:tcPr>
          <w:p w14:paraId="6E9DA3C7" w14:textId="77777777" w:rsidR="00335737" w:rsidRPr="00335737" w:rsidRDefault="00335737" w:rsidP="00335737">
            <w:pPr>
              <w:jc w:val="center"/>
              <w:rPr>
                <w:rFonts w:eastAsia="Times New Roman" w:cs="Times New Roman"/>
                <w:kern w:val="0"/>
                <w:sz w:val="18"/>
                <w:szCs w:val="18"/>
                <w14:ligatures w14:val="none"/>
              </w:rPr>
            </w:pPr>
          </w:p>
        </w:tc>
        <w:tc>
          <w:tcPr>
            <w:tcW w:w="1593" w:type="dxa"/>
            <w:tcBorders>
              <w:top w:val="nil"/>
              <w:left w:val="single" w:sz="4" w:space="0" w:color="auto"/>
              <w:bottom w:val="single" w:sz="4" w:space="0" w:color="auto"/>
              <w:right w:val="single" w:sz="8" w:space="0" w:color="auto"/>
            </w:tcBorders>
            <w:vAlign w:val="bottom"/>
          </w:tcPr>
          <w:p w14:paraId="30A0ED53" w14:textId="77777777" w:rsidR="00335737" w:rsidRPr="00335737" w:rsidRDefault="00335737" w:rsidP="00335737">
            <w:pPr>
              <w:jc w:val="cente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701" w:type="dxa"/>
            <w:tcBorders>
              <w:top w:val="nil"/>
              <w:left w:val="nil"/>
              <w:bottom w:val="single" w:sz="4" w:space="0" w:color="auto"/>
              <w:right w:val="single" w:sz="8" w:space="0" w:color="auto"/>
            </w:tcBorders>
            <w:vAlign w:val="bottom"/>
          </w:tcPr>
          <w:p w14:paraId="28BD4F83" w14:textId="77777777" w:rsidR="00335737" w:rsidRPr="00335737" w:rsidRDefault="00335737" w:rsidP="00335737">
            <w:pPr>
              <w:jc w:val="right"/>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r>
      <w:tr w:rsidR="00335737" w:rsidRPr="00335737" w14:paraId="4362818E" w14:textId="77777777" w:rsidTr="00F577A4">
        <w:trPr>
          <w:trHeight w:val="240"/>
        </w:trPr>
        <w:tc>
          <w:tcPr>
            <w:tcW w:w="570" w:type="dxa"/>
            <w:tcBorders>
              <w:top w:val="nil"/>
              <w:left w:val="single" w:sz="8" w:space="0" w:color="auto"/>
              <w:bottom w:val="single" w:sz="4" w:space="0" w:color="auto"/>
              <w:right w:val="single" w:sz="4" w:space="0" w:color="auto"/>
            </w:tcBorders>
          </w:tcPr>
          <w:p w14:paraId="769B40BA"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2780" w:type="dxa"/>
            <w:tcBorders>
              <w:top w:val="nil"/>
              <w:left w:val="nil"/>
              <w:bottom w:val="single" w:sz="4" w:space="0" w:color="auto"/>
              <w:right w:val="single" w:sz="4" w:space="0" w:color="auto"/>
            </w:tcBorders>
          </w:tcPr>
          <w:p w14:paraId="3D0F25D8"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501" w:type="dxa"/>
            <w:tcBorders>
              <w:top w:val="nil"/>
              <w:left w:val="nil"/>
              <w:bottom w:val="single" w:sz="4" w:space="0" w:color="auto"/>
              <w:right w:val="single" w:sz="4" w:space="0" w:color="auto"/>
            </w:tcBorders>
          </w:tcPr>
          <w:p w14:paraId="092BA1AB" w14:textId="77777777" w:rsidR="00335737" w:rsidRPr="00335737" w:rsidRDefault="00335737" w:rsidP="00335737">
            <w:pPr>
              <w:jc w:val="center"/>
              <w:rPr>
                <w:rFonts w:eastAsia="Times New Roman" w:cs="Times New Roman"/>
                <w:kern w:val="0"/>
                <w:sz w:val="18"/>
                <w:szCs w:val="18"/>
                <w14:ligatures w14:val="none"/>
              </w:rPr>
            </w:pPr>
          </w:p>
        </w:tc>
        <w:tc>
          <w:tcPr>
            <w:tcW w:w="1494" w:type="dxa"/>
            <w:tcBorders>
              <w:top w:val="nil"/>
              <w:left w:val="single" w:sz="4" w:space="0" w:color="auto"/>
              <w:bottom w:val="single" w:sz="4" w:space="0" w:color="auto"/>
              <w:right w:val="single" w:sz="4" w:space="0" w:color="auto"/>
            </w:tcBorders>
          </w:tcPr>
          <w:p w14:paraId="69E5DA8F" w14:textId="77777777" w:rsidR="00335737" w:rsidRPr="00335737" w:rsidRDefault="00335737" w:rsidP="00335737">
            <w:pPr>
              <w:jc w:val="center"/>
              <w:rPr>
                <w:rFonts w:eastAsia="Times New Roman" w:cs="Times New Roman"/>
                <w:kern w:val="0"/>
                <w:sz w:val="18"/>
                <w:szCs w:val="18"/>
                <w14:ligatures w14:val="none"/>
              </w:rPr>
            </w:pPr>
          </w:p>
        </w:tc>
        <w:tc>
          <w:tcPr>
            <w:tcW w:w="1593" w:type="dxa"/>
            <w:tcBorders>
              <w:top w:val="nil"/>
              <w:left w:val="single" w:sz="4" w:space="0" w:color="auto"/>
              <w:bottom w:val="single" w:sz="4" w:space="0" w:color="auto"/>
              <w:right w:val="single" w:sz="8" w:space="0" w:color="auto"/>
            </w:tcBorders>
            <w:vAlign w:val="bottom"/>
          </w:tcPr>
          <w:p w14:paraId="31FE9E0E" w14:textId="77777777" w:rsidR="00335737" w:rsidRPr="00335737" w:rsidRDefault="00335737" w:rsidP="00335737">
            <w:pPr>
              <w:jc w:val="cente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701" w:type="dxa"/>
            <w:tcBorders>
              <w:top w:val="nil"/>
              <w:left w:val="nil"/>
              <w:bottom w:val="single" w:sz="4" w:space="0" w:color="auto"/>
              <w:right w:val="single" w:sz="8" w:space="0" w:color="auto"/>
            </w:tcBorders>
            <w:vAlign w:val="bottom"/>
          </w:tcPr>
          <w:p w14:paraId="10024D77" w14:textId="77777777" w:rsidR="00335737" w:rsidRPr="00335737" w:rsidRDefault="00335737" w:rsidP="00335737">
            <w:pPr>
              <w:jc w:val="right"/>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r>
      <w:tr w:rsidR="00335737" w:rsidRPr="00335737" w14:paraId="76B2BC4C" w14:textId="77777777" w:rsidTr="00F577A4">
        <w:trPr>
          <w:trHeight w:val="240"/>
        </w:trPr>
        <w:tc>
          <w:tcPr>
            <w:tcW w:w="570" w:type="dxa"/>
            <w:tcBorders>
              <w:top w:val="nil"/>
              <w:left w:val="single" w:sz="8" w:space="0" w:color="auto"/>
              <w:bottom w:val="single" w:sz="4" w:space="0" w:color="auto"/>
              <w:right w:val="single" w:sz="4" w:space="0" w:color="auto"/>
            </w:tcBorders>
          </w:tcPr>
          <w:p w14:paraId="35110EAF"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2780" w:type="dxa"/>
            <w:tcBorders>
              <w:top w:val="nil"/>
              <w:left w:val="nil"/>
              <w:bottom w:val="single" w:sz="4" w:space="0" w:color="auto"/>
              <w:right w:val="single" w:sz="4" w:space="0" w:color="auto"/>
            </w:tcBorders>
          </w:tcPr>
          <w:p w14:paraId="6A6D3134"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501" w:type="dxa"/>
            <w:tcBorders>
              <w:top w:val="nil"/>
              <w:left w:val="nil"/>
              <w:bottom w:val="single" w:sz="4" w:space="0" w:color="auto"/>
              <w:right w:val="single" w:sz="4" w:space="0" w:color="auto"/>
            </w:tcBorders>
          </w:tcPr>
          <w:p w14:paraId="7A058BBA" w14:textId="77777777" w:rsidR="00335737" w:rsidRPr="00335737" w:rsidRDefault="00335737" w:rsidP="00335737">
            <w:pPr>
              <w:jc w:val="center"/>
              <w:rPr>
                <w:rFonts w:eastAsia="Times New Roman" w:cs="Times New Roman"/>
                <w:kern w:val="0"/>
                <w:sz w:val="18"/>
                <w:szCs w:val="18"/>
                <w14:ligatures w14:val="none"/>
              </w:rPr>
            </w:pPr>
          </w:p>
        </w:tc>
        <w:tc>
          <w:tcPr>
            <w:tcW w:w="1494" w:type="dxa"/>
            <w:tcBorders>
              <w:top w:val="nil"/>
              <w:left w:val="single" w:sz="4" w:space="0" w:color="auto"/>
              <w:bottom w:val="single" w:sz="4" w:space="0" w:color="auto"/>
              <w:right w:val="single" w:sz="4" w:space="0" w:color="auto"/>
            </w:tcBorders>
          </w:tcPr>
          <w:p w14:paraId="41CE57BB" w14:textId="77777777" w:rsidR="00335737" w:rsidRPr="00335737" w:rsidRDefault="00335737" w:rsidP="00335737">
            <w:pPr>
              <w:jc w:val="center"/>
              <w:rPr>
                <w:rFonts w:eastAsia="Times New Roman" w:cs="Times New Roman"/>
                <w:kern w:val="0"/>
                <w:sz w:val="18"/>
                <w:szCs w:val="18"/>
                <w14:ligatures w14:val="none"/>
              </w:rPr>
            </w:pPr>
          </w:p>
        </w:tc>
        <w:tc>
          <w:tcPr>
            <w:tcW w:w="1593" w:type="dxa"/>
            <w:tcBorders>
              <w:top w:val="nil"/>
              <w:left w:val="single" w:sz="4" w:space="0" w:color="auto"/>
              <w:bottom w:val="single" w:sz="4" w:space="0" w:color="auto"/>
              <w:right w:val="single" w:sz="8" w:space="0" w:color="auto"/>
            </w:tcBorders>
            <w:vAlign w:val="bottom"/>
          </w:tcPr>
          <w:p w14:paraId="24086FD6" w14:textId="77777777" w:rsidR="00335737" w:rsidRPr="00335737" w:rsidRDefault="00335737" w:rsidP="00335737">
            <w:pPr>
              <w:jc w:val="cente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701" w:type="dxa"/>
            <w:tcBorders>
              <w:top w:val="nil"/>
              <w:left w:val="nil"/>
              <w:bottom w:val="single" w:sz="4" w:space="0" w:color="auto"/>
              <w:right w:val="single" w:sz="8" w:space="0" w:color="auto"/>
            </w:tcBorders>
            <w:vAlign w:val="bottom"/>
          </w:tcPr>
          <w:p w14:paraId="72B7227B" w14:textId="77777777" w:rsidR="00335737" w:rsidRPr="00335737" w:rsidRDefault="00335737" w:rsidP="00335737">
            <w:pPr>
              <w:jc w:val="right"/>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r>
      <w:tr w:rsidR="00335737" w:rsidRPr="00335737" w14:paraId="16E2DD6A" w14:textId="77777777" w:rsidTr="00F577A4">
        <w:trPr>
          <w:trHeight w:val="240"/>
        </w:trPr>
        <w:tc>
          <w:tcPr>
            <w:tcW w:w="570" w:type="dxa"/>
            <w:tcBorders>
              <w:top w:val="nil"/>
              <w:left w:val="single" w:sz="8" w:space="0" w:color="auto"/>
              <w:bottom w:val="single" w:sz="4" w:space="0" w:color="auto"/>
              <w:right w:val="single" w:sz="4" w:space="0" w:color="auto"/>
            </w:tcBorders>
          </w:tcPr>
          <w:p w14:paraId="41EE93F0"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2780" w:type="dxa"/>
            <w:tcBorders>
              <w:top w:val="nil"/>
              <w:left w:val="nil"/>
              <w:bottom w:val="single" w:sz="4" w:space="0" w:color="auto"/>
              <w:right w:val="single" w:sz="4" w:space="0" w:color="auto"/>
            </w:tcBorders>
          </w:tcPr>
          <w:p w14:paraId="78AE406A"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501" w:type="dxa"/>
            <w:tcBorders>
              <w:top w:val="nil"/>
              <w:left w:val="nil"/>
              <w:bottom w:val="single" w:sz="4" w:space="0" w:color="auto"/>
              <w:right w:val="single" w:sz="4" w:space="0" w:color="auto"/>
            </w:tcBorders>
          </w:tcPr>
          <w:p w14:paraId="4FEA27BB" w14:textId="77777777" w:rsidR="00335737" w:rsidRPr="00335737" w:rsidRDefault="00335737" w:rsidP="00335737">
            <w:pPr>
              <w:jc w:val="center"/>
              <w:rPr>
                <w:rFonts w:eastAsia="Times New Roman" w:cs="Times New Roman"/>
                <w:kern w:val="0"/>
                <w:sz w:val="18"/>
                <w:szCs w:val="18"/>
                <w14:ligatures w14:val="none"/>
              </w:rPr>
            </w:pPr>
          </w:p>
        </w:tc>
        <w:tc>
          <w:tcPr>
            <w:tcW w:w="1494" w:type="dxa"/>
            <w:tcBorders>
              <w:top w:val="nil"/>
              <w:left w:val="single" w:sz="4" w:space="0" w:color="auto"/>
              <w:bottom w:val="single" w:sz="4" w:space="0" w:color="auto"/>
              <w:right w:val="single" w:sz="4" w:space="0" w:color="auto"/>
            </w:tcBorders>
          </w:tcPr>
          <w:p w14:paraId="65030946" w14:textId="77777777" w:rsidR="00335737" w:rsidRPr="00335737" w:rsidRDefault="00335737" w:rsidP="00335737">
            <w:pPr>
              <w:jc w:val="center"/>
              <w:rPr>
                <w:rFonts w:eastAsia="Times New Roman" w:cs="Times New Roman"/>
                <w:kern w:val="0"/>
                <w:sz w:val="18"/>
                <w:szCs w:val="18"/>
                <w14:ligatures w14:val="none"/>
              </w:rPr>
            </w:pPr>
          </w:p>
        </w:tc>
        <w:tc>
          <w:tcPr>
            <w:tcW w:w="1593" w:type="dxa"/>
            <w:tcBorders>
              <w:top w:val="nil"/>
              <w:left w:val="single" w:sz="4" w:space="0" w:color="auto"/>
              <w:bottom w:val="single" w:sz="4" w:space="0" w:color="auto"/>
              <w:right w:val="single" w:sz="8" w:space="0" w:color="auto"/>
            </w:tcBorders>
            <w:vAlign w:val="bottom"/>
          </w:tcPr>
          <w:p w14:paraId="4087A230" w14:textId="77777777" w:rsidR="00335737" w:rsidRPr="00335737" w:rsidRDefault="00335737" w:rsidP="00335737">
            <w:pPr>
              <w:jc w:val="cente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701" w:type="dxa"/>
            <w:tcBorders>
              <w:top w:val="nil"/>
              <w:left w:val="nil"/>
              <w:bottom w:val="single" w:sz="4" w:space="0" w:color="auto"/>
              <w:right w:val="single" w:sz="8" w:space="0" w:color="auto"/>
            </w:tcBorders>
            <w:vAlign w:val="bottom"/>
          </w:tcPr>
          <w:p w14:paraId="2E65EA86" w14:textId="77777777" w:rsidR="00335737" w:rsidRPr="00335737" w:rsidRDefault="00335737" w:rsidP="00335737">
            <w:pPr>
              <w:jc w:val="right"/>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r>
      <w:tr w:rsidR="00335737" w:rsidRPr="00335737" w14:paraId="0DA9B3EE" w14:textId="77777777" w:rsidTr="00F577A4">
        <w:trPr>
          <w:trHeight w:val="255"/>
        </w:trPr>
        <w:tc>
          <w:tcPr>
            <w:tcW w:w="570" w:type="dxa"/>
            <w:tcBorders>
              <w:top w:val="single" w:sz="4" w:space="0" w:color="auto"/>
              <w:left w:val="single" w:sz="8" w:space="0" w:color="auto"/>
              <w:bottom w:val="single" w:sz="4" w:space="0" w:color="auto"/>
              <w:right w:val="single" w:sz="4" w:space="0" w:color="auto"/>
            </w:tcBorders>
          </w:tcPr>
          <w:p w14:paraId="1854F0F8"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2780" w:type="dxa"/>
            <w:tcBorders>
              <w:top w:val="single" w:sz="4" w:space="0" w:color="auto"/>
              <w:left w:val="nil"/>
              <w:bottom w:val="single" w:sz="4" w:space="0" w:color="auto"/>
              <w:right w:val="single" w:sz="4" w:space="0" w:color="auto"/>
            </w:tcBorders>
          </w:tcPr>
          <w:p w14:paraId="0DAD1C2F"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501" w:type="dxa"/>
            <w:tcBorders>
              <w:top w:val="single" w:sz="4" w:space="0" w:color="auto"/>
              <w:left w:val="nil"/>
              <w:bottom w:val="single" w:sz="4" w:space="0" w:color="auto"/>
              <w:right w:val="single" w:sz="4" w:space="0" w:color="auto"/>
            </w:tcBorders>
          </w:tcPr>
          <w:p w14:paraId="451EF27E" w14:textId="77777777" w:rsidR="00335737" w:rsidRPr="00335737" w:rsidRDefault="00335737" w:rsidP="00335737">
            <w:pPr>
              <w:jc w:val="center"/>
              <w:rPr>
                <w:rFonts w:eastAsia="Times New Roman" w:cs="Times New Roman"/>
                <w:kern w:val="0"/>
                <w:sz w:val="18"/>
                <w:szCs w:val="18"/>
                <w14:ligatures w14:val="none"/>
              </w:rPr>
            </w:pPr>
          </w:p>
        </w:tc>
        <w:tc>
          <w:tcPr>
            <w:tcW w:w="1494" w:type="dxa"/>
            <w:tcBorders>
              <w:top w:val="single" w:sz="4" w:space="0" w:color="auto"/>
              <w:left w:val="single" w:sz="4" w:space="0" w:color="auto"/>
              <w:bottom w:val="single" w:sz="8" w:space="0" w:color="auto"/>
              <w:right w:val="single" w:sz="4" w:space="0" w:color="auto"/>
            </w:tcBorders>
          </w:tcPr>
          <w:p w14:paraId="4F49A72F" w14:textId="77777777" w:rsidR="00335737" w:rsidRPr="00335737" w:rsidRDefault="00335737" w:rsidP="00335737">
            <w:pPr>
              <w:jc w:val="center"/>
              <w:rPr>
                <w:rFonts w:eastAsia="Times New Roman" w:cs="Times New Roman"/>
                <w:kern w:val="0"/>
                <w:sz w:val="18"/>
                <w:szCs w:val="18"/>
                <w14:ligatures w14:val="none"/>
              </w:rPr>
            </w:pPr>
          </w:p>
        </w:tc>
        <w:tc>
          <w:tcPr>
            <w:tcW w:w="1593" w:type="dxa"/>
            <w:tcBorders>
              <w:top w:val="nil"/>
              <w:left w:val="single" w:sz="4" w:space="0" w:color="auto"/>
              <w:bottom w:val="single" w:sz="8" w:space="0" w:color="auto"/>
              <w:right w:val="single" w:sz="8" w:space="0" w:color="auto"/>
            </w:tcBorders>
            <w:vAlign w:val="bottom"/>
          </w:tcPr>
          <w:p w14:paraId="579FA6FD" w14:textId="77777777" w:rsidR="00335737" w:rsidRPr="00335737" w:rsidRDefault="00335737" w:rsidP="00335737">
            <w:pPr>
              <w:jc w:val="cente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701" w:type="dxa"/>
            <w:tcBorders>
              <w:top w:val="nil"/>
              <w:left w:val="nil"/>
              <w:bottom w:val="single" w:sz="8" w:space="0" w:color="auto"/>
              <w:right w:val="single" w:sz="8" w:space="0" w:color="auto"/>
            </w:tcBorders>
            <w:vAlign w:val="bottom"/>
          </w:tcPr>
          <w:p w14:paraId="22D62DD9" w14:textId="77777777" w:rsidR="00335737" w:rsidRPr="00335737" w:rsidRDefault="00335737" w:rsidP="00335737">
            <w:pPr>
              <w:jc w:val="right"/>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r>
      <w:tr w:rsidR="00335737" w:rsidRPr="00335737" w14:paraId="58F31030" w14:textId="77777777" w:rsidTr="00F577A4">
        <w:trPr>
          <w:trHeight w:val="240"/>
        </w:trPr>
        <w:tc>
          <w:tcPr>
            <w:tcW w:w="570" w:type="dxa"/>
            <w:tcBorders>
              <w:top w:val="single" w:sz="4" w:space="0" w:color="auto"/>
            </w:tcBorders>
          </w:tcPr>
          <w:p w14:paraId="4268599F"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2780" w:type="dxa"/>
            <w:tcBorders>
              <w:top w:val="single" w:sz="4" w:space="0" w:color="auto"/>
            </w:tcBorders>
          </w:tcPr>
          <w:p w14:paraId="38431063"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501" w:type="dxa"/>
            <w:tcBorders>
              <w:top w:val="single" w:sz="4" w:space="0" w:color="auto"/>
              <w:right w:val="single" w:sz="4" w:space="0" w:color="auto"/>
            </w:tcBorders>
          </w:tcPr>
          <w:p w14:paraId="7FD887D1" w14:textId="77777777" w:rsidR="00335737" w:rsidRPr="00335737" w:rsidRDefault="00335737" w:rsidP="00335737">
            <w:pPr>
              <w:jc w:val="right"/>
              <w:rPr>
                <w:rFonts w:eastAsia="Times New Roman" w:cs="Times New Roman"/>
                <w:kern w:val="0"/>
                <w:sz w:val="18"/>
                <w:szCs w:val="18"/>
                <w14:ligatures w14:val="none"/>
              </w:rPr>
            </w:pPr>
          </w:p>
        </w:tc>
        <w:tc>
          <w:tcPr>
            <w:tcW w:w="3087" w:type="dxa"/>
            <w:gridSpan w:val="2"/>
            <w:tcBorders>
              <w:top w:val="single" w:sz="8" w:space="0" w:color="auto"/>
              <w:left w:val="single" w:sz="4" w:space="0" w:color="auto"/>
              <w:bottom w:val="single" w:sz="4" w:space="0" w:color="auto"/>
              <w:right w:val="single" w:sz="8" w:space="0" w:color="auto"/>
            </w:tcBorders>
          </w:tcPr>
          <w:p w14:paraId="30DF65AC" w14:textId="77777777" w:rsidR="00335737" w:rsidRPr="00335737" w:rsidRDefault="00335737" w:rsidP="00335737">
            <w:pPr>
              <w:jc w:val="right"/>
              <w:rPr>
                <w:rFonts w:eastAsia="Times New Roman" w:cs="Times New Roman"/>
                <w:b/>
                <w:kern w:val="0"/>
                <w:sz w:val="18"/>
                <w:szCs w:val="18"/>
                <w14:ligatures w14:val="none"/>
              </w:rPr>
            </w:pPr>
            <w:r w:rsidRPr="00335737">
              <w:rPr>
                <w:rFonts w:eastAsia="Times New Roman" w:cs="Times New Roman"/>
                <w:kern w:val="0"/>
                <w:sz w:val="18"/>
                <w:szCs w:val="18"/>
                <w14:ligatures w14:val="none"/>
              </w:rPr>
              <w:t> </w:t>
            </w:r>
            <w:r w:rsidRPr="00335737">
              <w:rPr>
                <w:rFonts w:eastAsia="Times New Roman" w:cs="Times New Roman"/>
                <w:b/>
                <w:kern w:val="0"/>
                <w:sz w:val="18"/>
                <w:szCs w:val="18"/>
                <w14:ligatures w14:val="none"/>
              </w:rPr>
              <w:t>Suma be PVM (Eur)</w:t>
            </w:r>
            <w:r w:rsidRPr="00335737">
              <w:rPr>
                <w:rFonts w:eastAsia="Times New Roman" w:cs="Times New Roman"/>
                <w:b/>
                <w:bCs/>
                <w:kern w:val="0"/>
                <w:sz w:val="18"/>
                <w:szCs w:val="18"/>
                <w14:ligatures w14:val="none"/>
              </w:rPr>
              <w:t>:</w:t>
            </w:r>
          </w:p>
        </w:tc>
        <w:tc>
          <w:tcPr>
            <w:tcW w:w="1701" w:type="dxa"/>
            <w:tcBorders>
              <w:top w:val="nil"/>
              <w:left w:val="nil"/>
              <w:bottom w:val="single" w:sz="4" w:space="0" w:color="auto"/>
              <w:right w:val="single" w:sz="8" w:space="0" w:color="auto"/>
            </w:tcBorders>
            <w:vAlign w:val="bottom"/>
          </w:tcPr>
          <w:p w14:paraId="054C3DFF" w14:textId="77777777" w:rsidR="00335737" w:rsidRPr="00335737" w:rsidRDefault="00335737" w:rsidP="00335737">
            <w:pPr>
              <w:jc w:val="right"/>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r>
      <w:tr w:rsidR="00335737" w:rsidRPr="00335737" w14:paraId="2B97D076" w14:textId="77777777" w:rsidTr="00F577A4">
        <w:trPr>
          <w:trHeight w:val="240"/>
        </w:trPr>
        <w:tc>
          <w:tcPr>
            <w:tcW w:w="570" w:type="dxa"/>
          </w:tcPr>
          <w:p w14:paraId="7FC0F63F"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2780" w:type="dxa"/>
          </w:tcPr>
          <w:p w14:paraId="28B3D5E9" w14:textId="77777777" w:rsidR="00335737" w:rsidRPr="00335737" w:rsidRDefault="00335737" w:rsidP="00335737">
            <w:pPr>
              <w:rPr>
                <w:rFonts w:eastAsia="Times New Roman" w:cs="Times New Roman"/>
                <w:kern w:val="0"/>
                <w:sz w:val="18"/>
                <w:szCs w:val="18"/>
                <w14:ligatures w14:val="none"/>
              </w:rPr>
            </w:pPr>
            <w:r w:rsidRPr="00335737">
              <w:rPr>
                <w:rFonts w:eastAsia="Times New Roman" w:cs="Times New Roman"/>
                <w:kern w:val="0"/>
                <w:sz w:val="18"/>
                <w:szCs w:val="18"/>
                <w14:ligatures w14:val="none"/>
              </w:rPr>
              <w:t> </w:t>
            </w:r>
          </w:p>
        </w:tc>
        <w:tc>
          <w:tcPr>
            <w:tcW w:w="1501" w:type="dxa"/>
            <w:tcBorders>
              <w:right w:val="single" w:sz="4" w:space="0" w:color="auto"/>
            </w:tcBorders>
          </w:tcPr>
          <w:p w14:paraId="16220B69" w14:textId="77777777" w:rsidR="00335737" w:rsidRPr="00335737" w:rsidRDefault="00335737" w:rsidP="00335737">
            <w:pPr>
              <w:jc w:val="right"/>
              <w:rPr>
                <w:rFonts w:eastAsia="Times New Roman" w:cs="Times New Roman"/>
                <w:b/>
                <w:bCs/>
                <w:kern w:val="0"/>
                <w:sz w:val="18"/>
                <w:szCs w:val="18"/>
                <w14:ligatures w14:val="none"/>
              </w:rPr>
            </w:pPr>
          </w:p>
        </w:tc>
        <w:tc>
          <w:tcPr>
            <w:tcW w:w="3087" w:type="dxa"/>
            <w:gridSpan w:val="2"/>
            <w:tcBorders>
              <w:top w:val="single" w:sz="4" w:space="0" w:color="auto"/>
              <w:left w:val="single" w:sz="4" w:space="0" w:color="auto"/>
              <w:bottom w:val="single" w:sz="4" w:space="0" w:color="auto"/>
              <w:right w:val="single" w:sz="4" w:space="0" w:color="auto"/>
            </w:tcBorders>
          </w:tcPr>
          <w:p w14:paraId="331C84BA" w14:textId="77777777" w:rsidR="00335737" w:rsidRPr="00335737" w:rsidRDefault="00335737" w:rsidP="00335737">
            <w:pPr>
              <w:jc w:val="right"/>
              <w:rPr>
                <w:rFonts w:eastAsia="Times New Roman" w:cs="Times New Roman"/>
                <w:b/>
                <w:bCs/>
                <w:kern w:val="0"/>
                <w:sz w:val="18"/>
                <w:szCs w:val="18"/>
                <w14:ligatures w14:val="none"/>
              </w:rPr>
            </w:pPr>
            <w:r w:rsidRPr="00335737">
              <w:rPr>
                <w:rFonts w:eastAsia="Times New Roman" w:cs="Times New Roman"/>
                <w:b/>
                <w:bCs/>
                <w:kern w:val="0"/>
                <w:sz w:val="18"/>
                <w:szCs w:val="18"/>
                <w14:ligatures w14:val="none"/>
              </w:rPr>
              <w:t xml:space="preserve">PVM </w:t>
            </w:r>
            <w:r w:rsidRPr="00335737">
              <w:rPr>
                <w:rFonts w:eastAsia="Times New Roman" w:cs="Times New Roman"/>
                <w:b/>
                <w:i/>
                <w:color w:val="FF0000"/>
                <w:kern w:val="0"/>
                <w:sz w:val="18"/>
                <w:szCs w:val="18"/>
                <w14:ligatures w14:val="none"/>
              </w:rPr>
              <w:t>[tarifas]</w:t>
            </w:r>
            <w:r w:rsidRPr="00335737">
              <w:rPr>
                <w:rFonts w:eastAsia="Times New Roman" w:cs="Times New Roman"/>
                <w:b/>
                <w:kern w:val="0"/>
                <w:sz w:val="18"/>
                <w:szCs w:val="18"/>
                <w14:ligatures w14:val="none"/>
              </w:rPr>
              <w:t>:</w:t>
            </w:r>
            <w:r w:rsidRPr="00335737">
              <w:rPr>
                <w:rFonts w:eastAsia="Times New Roman" w:cs="Times New Roman"/>
                <w:b/>
                <w:bCs/>
                <w:kern w:val="0"/>
                <w:sz w:val="18"/>
                <w:szCs w:val="18"/>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681C9548" w14:textId="77777777" w:rsidR="00335737" w:rsidRPr="00335737" w:rsidRDefault="00335737" w:rsidP="00335737">
            <w:pPr>
              <w:jc w:val="right"/>
              <w:rPr>
                <w:rFonts w:eastAsia="Times New Roman" w:cs="Times New Roman"/>
                <w:b/>
                <w:bCs/>
                <w:kern w:val="0"/>
                <w:sz w:val="18"/>
                <w:szCs w:val="18"/>
                <w14:ligatures w14:val="none"/>
              </w:rPr>
            </w:pPr>
          </w:p>
        </w:tc>
      </w:tr>
      <w:tr w:rsidR="00335737" w:rsidRPr="00335737" w14:paraId="4E755713" w14:textId="77777777" w:rsidTr="00F577A4">
        <w:trPr>
          <w:trHeight w:val="255"/>
        </w:trPr>
        <w:tc>
          <w:tcPr>
            <w:tcW w:w="570" w:type="dxa"/>
          </w:tcPr>
          <w:p w14:paraId="7A250885" w14:textId="77777777" w:rsidR="00335737" w:rsidRPr="00335737" w:rsidRDefault="00335737" w:rsidP="00335737">
            <w:pPr>
              <w:rPr>
                <w:rFonts w:eastAsia="Times New Roman" w:cs="Times New Roman"/>
                <w:b/>
                <w:bCs/>
                <w:kern w:val="0"/>
                <w:sz w:val="18"/>
                <w:szCs w:val="18"/>
                <w14:ligatures w14:val="none"/>
              </w:rPr>
            </w:pPr>
            <w:r w:rsidRPr="00335737">
              <w:rPr>
                <w:rFonts w:eastAsia="Times New Roman" w:cs="Times New Roman"/>
                <w:b/>
                <w:bCs/>
                <w:kern w:val="0"/>
                <w:sz w:val="18"/>
                <w:szCs w:val="18"/>
                <w14:ligatures w14:val="none"/>
              </w:rPr>
              <w:t> </w:t>
            </w:r>
          </w:p>
        </w:tc>
        <w:tc>
          <w:tcPr>
            <w:tcW w:w="2780" w:type="dxa"/>
          </w:tcPr>
          <w:p w14:paraId="79C4C55B" w14:textId="77777777" w:rsidR="00335737" w:rsidRPr="00335737" w:rsidRDefault="00335737" w:rsidP="00335737">
            <w:pPr>
              <w:jc w:val="right"/>
              <w:rPr>
                <w:rFonts w:eastAsia="Times New Roman" w:cs="Times New Roman"/>
                <w:b/>
                <w:bCs/>
                <w:kern w:val="0"/>
                <w:sz w:val="18"/>
                <w:szCs w:val="18"/>
                <w14:ligatures w14:val="none"/>
              </w:rPr>
            </w:pPr>
            <w:r w:rsidRPr="00335737">
              <w:rPr>
                <w:rFonts w:eastAsia="Times New Roman" w:cs="Times New Roman"/>
                <w:b/>
                <w:bCs/>
                <w:kern w:val="0"/>
                <w:sz w:val="18"/>
                <w:szCs w:val="18"/>
                <w14:ligatures w14:val="none"/>
              </w:rPr>
              <w:t> </w:t>
            </w:r>
          </w:p>
        </w:tc>
        <w:tc>
          <w:tcPr>
            <w:tcW w:w="1501" w:type="dxa"/>
            <w:tcBorders>
              <w:right w:val="single" w:sz="4" w:space="0" w:color="auto"/>
            </w:tcBorders>
          </w:tcPr>
          <w:p w14:paraId="0CD43BC2" w14:textId="77777777" w:rsidR="00335737" w:rsidRPr="00335737" w:rsidRDefault="00335737" w:rsidP="00335737">
            <w:pPr>
              <w:jc w:val="right"/>
              <w:rPr>
                <w:rFonts w:eastAsia="Times New Roman" w:cs="Times New Roman"/>
                <w:b/>
                <w:bCs/>
                <w:kern w:val="0"/>
                <w:sz w:val="18"/>
                <w:szCs w:val="18"/>
                <w14:ligatures w14:val="none"/>
              </w:rPr>
            </w:pPr>
          </w:p>
        </w:tc>
        <w:tc>
          <w:tcPr>
            <w:tcW w:w="3087" w:type="dxa"/>
            <w:gridSpan w:val="2"/>
            <w:tcBorders>
              <w:top w:val="single" w:sz="4" w:space="0" w:color="auto"/>
              <w:left w:val="single" w:sz="4" w:space="0" w:color="auto"/>
              <w:bottom w:val="single" w:sz="4" w:space="0" w:color="auto"/>
              <w:right w:val="single" w:sz="4" w:space="0" w:color="auto"/>
            </w:tcBorders>
          </w:tcPr>
          <w:p w14:paraId="45053327" w14:textId="77777777" w:rsidR="00335737" w:rsidRPr="00335737" w:rsidRDefault="00335737" w:rsidP="00335737">
            <w:pPr>
              <w:jc w:val="right"/>
              <w:rPr>
                <w:rFonts w:eastAsia="Times New Roman" w:cs="Times New Roman"/>
                <w:b/>
                <w:bCs/>
                <w:kern w:val="0"/>
                <w:sz w:val="18"/>
                <w:szCs w:val="18"/>
                <w14:ligatures w14:val="none"/>
              </w:rPr>
            </w:pPr>
            <w:r w:rsidRPr="00335737">
              <w:rPr>
                <w:rFonts w:eastAsia="Times New Roman" w:cs="Times New Roman"/>
                <w:b/>
                <w:bCs/>
                <w:kern w:val="0"/>
                <w:sz w:val="18"/>
                <w:szCs w:val="18"/>
                <w14:ligatures w14:val="none"/>
              </w:rPr>
              <w:t xml:space="preserve">Bendra suma su PVM </w:t>
            </w:r>
            <w:r w:rsidRPr="00335737">
              <w:rPr>
                <w:rFonts w:eastAsia="Times New Roman" w:cs="Times New Roman"/>
                <w:b/>
                <w:kern w:val="0"/>
                <w:sz w:val="18"/>
                <w:szCs w:val="18"/>
                <w14:ligatures w14:val="none"/>
              </w:rPr>
              <w:t>(Eur)</w:t>
            </w:r>
            <w:r w:rsidRPr="00335737">
              <w:rPr>
                <w:rFonts w:eastAsia="Times New Roman" w:cs="Times New Roman"/>
                <w:b/>
                <w:bCs/>
                <w:kern w:val="0"/>
                <w:sz w:val="18"/>
                <w:szCs w:val="18"/>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7388496A" w14:textId="77777777" w:rsidR="00335737" w:rsidRPr="00335737" w:rsidRDefault="00335737" w:rsidP="00335737">
            <w:pPr>
              <w:jc w:val="right"/>
              <w:rPr>
                <w:rFonts w:eastAsia="Times New Roman" w:cs="Times New Roman"/>
                <w:b/>
                <w:bCs/>
                <w:kern w:val="0"/>
                <w:sz w:val="18"/>
                <w:szCs w:val="18"/>
                <w14:ligatures w14:val="none"/>
              </w:rPr>
            </w:pPr>
          </w:p>
        </w:tc>
      </w:tr>
    </w:tbl>
    <w:p w14:paraId="069A5F94" w14:textId="77777777" w:rsidR="00335737" w:rsidRPr="00335737" w:rsidRDefault="00335737" w:rsidP="00335737">
      <w:pPr>
        <w:spacing w:before="200"/>
        <w:jc w:val="both"/>
        <w:rPr>
          <w:rFonts w:eastAsia="Times New Roman" w:cs="Times New Roman"/>
          <w:kern w:val="0"/>
          <w:sz w:val="18"/>
          <w:szCs w:val="18"/>
          <w14:ligatures w14:val="none"/>
        </w:rPr>
      </w:pPr>
    </w:p>
    <w:p w14:paraId="6B5164EA" w14:textId="77777777" w:rsidR="00335737" w:rsidRPr="00335737" w:rsidRDefault="00335737" w:rsidP="00335737">
      <w:pPr>
        <w:spacing w:before="200"/>
        <w:jc w:val="both"/>
        <w:rPr>
          <w:rFonts w:eastAsia="Times New Roman" w:cs="Times New Roman"/>
          <w:kern w:val="0"/>
          <w:sz w:val="18"/>
          <w:szCs w:val="18"/>
          <w14:ligatures w14:val="none"/>
        </w:rPr>
      </w:pPr>
      <w:r w:rsidRPr="00335737">
        <w:rPr>
          <w:rFonts w:eastAsia="Times New Roman" w:cs="Times New Roman"/>
          <w:kern w:val="0"/>
          <w:sz w:val="18"/>
          <w:szCs w:val="18"/>
          <w14:ligatures w14:val="none"/>
        </w:rPr>
        <w:t xml:space="preserve">Užsakovas  </w:t>
      </w:r>
      <w:r w:rsidRPr="00335737">
        <w:rPr>
          <w:rFonts w:eastAsia="Times New Roman" w:cs="Times New Roman"/>
          <w:kern w:val="0"/>
          <w:sz w:val="18"/>
          <w:szCs w:val="18"/>
          <w14:ligatures w14:val="none"/>
        </w:rPr>
        <w:tab/>
      </w:r>
      <w:r w:rsidRPr="00335737">
        <w:rPr>
          <w:rFonts w:eastAsia="Times New Roman" w:cs="Times New Roman"/>
          <w:kern w:val="0"/>
          <w:sz w:val="18"/>
          <w:szCs w:val="18"/>
          <w14:ligatures w14:val="none"/>
        </w:rPr>
        <w:tab/>
      </w:r>
      <w:r w:rsidRPr="00335737">
        <w:rPr>
          <w:rFonts w:eastAsia="Times New Roman" w:cs="Times New Roman"/>
          <w:kern w:val="0"/>
          <w:sz w:val="18"/>
          <w:szCs w:val="18"/>
          <w14:ligatures w14:val="none"/>
        </w:rPr>
        <w:tab/>
      </w:r>
      <w:r w:rsidRPr="00335737">
        <w:rPr>
          <w:rFonts w:eastAsia="Times New Roman" w:cs="Times New Roman"/>
          <w:kern w:val="0"/>
          <w:sz w:val="18"/>
          <w:szCs w:val="18"/>
          <w14:ligatures w14:val="none"/>
        </w:rPr>
        <w:tab/>
        <w:t xml:space="preserve">  Rangovas</w:t>
      </w:r>
    </w:p>
    <w:p w14:paraId="2C994F08" w14:textId="77777777" w:rsidR="00335737" w:rsidRPr="00335737" w:rsidRDefault="00335737" w:rsidP="00335737">
      <w:pPr>
        <w:spacing w:before="200"/>
        <w:jc w:val="both"/>
        <w:rPr>
          <w:rFonts w:eastAsia="Times New Roman" w:cs="Times New Roman"/>
          <w:kern w:val="0"/>
          <w:sz w:val="22"/>
          <w14:ligatures w14:val="none"/>
        </w:rPr>
      </w:pPr>
    </w:p>
    <w:p w14:paraId="1079C0A6" w14:textId="77777777" w:rsidR="00335737" w:rsidRPr="00335737" w:rsidRDefault="00335737" w:rsidP="00335737">
      <w:pPr>
        <w:spacing w:before="200"/>
        <w:rPr>
          <w:rFonts w:eastAsia="Times New Roman" w:cs="Times New Roman"/>
          <w:kern w:val="0"/>
          <w:sz w:val="22"/>
          <w14:ligatures w14:val="none"/>
        </w:rPr>
        <w:sectPr w:rsidR="00335737" w:rsidRPr="00335737" w:rsidSect="00335737">
          <w:footnotePr>
            <w:numFmt w:val="chicago"/>
          </w:footnotePr>
          <w:pgSz w:w="11906" w:h="16838"/>
          <w:pgMar w:top="567" w:right="567" w:bottom="851" w:left="1701" w:header="567" w:footer="567" w:gutter="0"/>
          <w:pgNumType w:start="1"/>
          <w:cols w:space="1296"/>
          <w:titlePg/>
          <w:docGrid w:linePitch="360"/>
        </w:sectPr>
      </w:pPr>
      <w:r w:rsidRPr="00335737">
        <w:rPr>
          <w:rFonts w:eastAsia="Times New Roman" w:cs="Times New Roman"/>
          <w:kern w:val="0"/>
          <w:sz w:val="18"/>
          <w:szCs w:val="18"/>
          <w14:ligatures w14:val="none"/>
        </w:rPr>
        <w:t xml:space="preserve">20__m. __________________ mėn. ____d. </w:t>
      </w:r>
      <w:r w:rsidRPr="00335737">
        <w:rPr>
          <w:rFonts w:eastAsia="Times New Roman" w:cs="Times New Roman"/>
          <w:kern w:val="0"/>
          <w:sz w:val="18"/>
          <w:szCs w:val="18"/>
          <w14:ligatures w14:val="none"/>
        </w:rPr>
        <w:tab/>
      </w:r>
      <w:r w:rsidRPr="00335737">
        <w:rPr>
          <w:rFonts w:eastAsia="Times New Roman" w:cs="Times New Roman"/>
          <w:kern w:val="0"/>
          <w:sz w:val="18"/>
          <w:szCs w:val="18"/>
          <w14:ligatures w14:val="none"/>
        </w:rPr>
        <w:tab/>
        <w:t>20__m. ______________ mėn. __________d.</w:t>
      </w:r>
      <w:r w:rsidRPr="00335737">
        <w:rPr>
          <w:rFonts w:eastAsia="Times New Roman" w:cs="Times New Roman"/>
          <w:kern w:val="0"/>
          <w:sz w:val="22"/>
          <w14:ligatures w14:val="none"/>
        </w:rPr>
        <w:t xml:space="preserve"> </w:t>
      </w:r>
    </w:p>
    <w:p w14:paraId="29E05282" w14:textId="77777777" w:rsidR="00335737" w:rsidRPr="00335737" w:rsidRDefault="00335737" w:rsidP="00335737">
      <w:pPr>
        <w:ind w:left="6662"/>
        <w:rPr>
          <w:rFonts w:eastAsia="Times New Roman" w:cs="Times New Roman"/>
          <w:kern w:val="0"/>
          <w:sz w:val="22"/>
          <w:szCs w:val="20"/>
          <w14:ligatures w14:val="none"/>
        </w:rPr>
      </w:pPr>
      <w:r w:rsidRPr="00335737">
        <w:rPr>
          <w:rFonts w:eastAsia="Times New Roman" w:cs="Times New Roman"/>
          <w:kern w:val="0"/>
          <w:sz w:val="22"/>
          <w:szCs w:val="20"/>
          <w14:ligatures w14:val="none"/>
        </w:rPr>
        <w:lastRenderedPageBreak/>
        <w:t xml:space="preserve">202__ m. __________ d. rangos </w:t>
      </w:r>
    </w:p>
    <w:p w14:paraId="1DCA1387" w14:textId="77777777" w:rsidR="00335737" w:rsidRPr="00335737" w:rsidRDefault="00335737" w:rsidP="00335737">
      <w:pPr>
        <w:ind w:left="6662"/>
        <w:rPr>
          <w:rFonts w:eastAsia="Times New Roman" w:cs="Times New Roman"/>
          <w:kern w:val="0"/>
          <w:sz w:val="22"/>
          <w:szCs w:val="20"/>
          <w14:ligatures w14:val="none"/>
        </w:rPr>
      </w:pPr>
      <w:r w:rsidRPr="00335737">
        <w:rPr>
          <w:rFonts w:eastAsia="Times New Roman" w:cs="Times New Roman"/>
          <w:kern w:val="0"/>
          <w:sz w:val="22"/>
          <w:szCs w:val="20"/>
          <w14:ligatures w14:val="none"/>
        </w:rPr>
        <w:t>darbų sutarties Nr.</w:t>
      </w:r>
      <w:r w:rsidRPr="00335737">
        <w:rPr>
          <w:rFonts w:eastAsia="Times New Roman" w:cs="Times New Roman"/>
          <w:kern w:val="0"/>
          <w:sz w:val="22"/>
          <w:szCs w:val="20"/>
          <w:u w:val="single"/>
          <w14:ligatures w14:val="none"/>
        </w:rPr>
        <w:t xml:space="preserve"> _________</w:t>
      </w:r>
      <w:r w:rsidRPr="00335737">
        <w:rPr>
          <w:rFonts w:eastAsia="Times New Roman" w:cs="Times New Roman"/>
          <w:kern w:val="0"/>
          <w:sz w:val="22"/>
          <w:szCs w:val="20"/>
          <w:u w:val="single"/>
          <w14:ligatures w14:val="none"/>
        </w:rPr>
        <w:br/>
      </w:r>
      <w:r w:rsidRPr="00335737">
        <w:rPr>
          <w:rFonts w:eastAsia="Times New Roman" w:cs="Times New Roman"/>
          <w:kern w:val="0"/>
          <w:sz w:val="22"/>
          <w:szCs w:val="20"/>
          <w14:ligatures w14:val="none"/>
        </w:rPr>
        <w:t>5 priedas</w:t>
      </w:r>
    </w:p>
    <w:p w14:paraId="6C5BF4C3" w14:textId="77777777" w:rsidR="00335737" w:rsidRPr="00335737" w:rsidRDefault="00335737" w:rsidP="00335737">
      <w:pPr>
        <w:spacing w:before="200"/>
        <w:rPr>
          <w:rFonts w:eastAsia="Times New Roman" w:cs="Times New Roman"/>
          <w:kern w:val="0"/>
          <w:sz w:val="18"/>
          <w:szCs w:val="18"/>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335737" w:rsidRPr="00335737" w14:paraId="4AB8D39F" w14:textId="77777777" w:rsidTr="00F577A4">
        <w:tc>
          <w:tcPr>
            <w:tcW w:w="9854" w:type="dxa"/>
          </w:tcPr>
          <w:p w14:paraId="1EC9CB10" w14:textId="77777777" w:rsidR="00335737" w:rsidRPr="00335737" w:rsidRDefault="00335737" w:rsidP="00335737">
            <w:pPr>
              <w:spacing w:before="240"/>
              <w:jc w:val="center"/>
              <w:rPr>
                <w:rFonts w:eastAsia="Times New Roman" w:cs="Times New Roman"/>
                <w:b/>
                <w:kern w:val="0"/>
                <w:sz w:val="32"/>
                <w:szCs w:val="32"/>
                <w14:ligatures w14:val="none"/>
              </w:rPr>
            </w:pPr>
            <w:r w:rsidRPr="00335737">
              <w:rPr>
                <w:rFonts w:eastAsia="Times New Roman" w:cs="Times New Roman"/>
                <w:b/>
                <w:kern w:val="0"/>
                <w:sz w:val="32"/>
                <w:szCs w:val="32"/>
                <w14:ligatures w14:val="none"/>
              </w:rPr>
              <w:t>Statybvietės priėmimo – perdavimo aktas</w:t>
            </w:r>
          </w:p>
          <w:p w14:paraId="3E7FDFC8" w14:textId="77777777" w:rsidR="00335737" w:rsidRPr="00335737" w:rsidRDefault="00335737" w:rsidP="00335737">
            <w:pPr>
              <w:spacing w:before="240"/>
              <w:jc w:val="center"/>
              <w:rPr>
                <w:rFonts w:eastAsia="Times New Roman" w:cs="Times New Roman"/>
                <w:b/>
                <w:kern w:val="0"/>
                <w:szCs w:val="20"/>
                <w14:ligatures w14:val="none"/>
              </w:rPr>
            </w:pPr>
            <w:r w:rsidRPr="00335737">
              <w:rPr>
                <w:rFonts w:eastAsia="Times New Roman" w:cs="Times New Roman"/>
                <w:b/>
                <w:kern w:val="0"/>
                <w:szCs w:val="20"/>
                <w14:ligatures w14:val="none"/>
              </w:rPr>
              <w:t>[Data]</w:t>
            </w:r>
          </w:p>
        </w:tc>
      </w:tr>
      <w:tr w:rsidR="00335737" w:rsidRPr="00335737" w14:paraId="76739952" w14:textId="77777777" w:rsidTr="00F577A4">
        <w:tc>
          <w:tcPr>
            <w:tcW w:w="9854" w:type="dxa"/>
          </w:tcPr>
          <w:p w14:paraId="2F9B5E0B" w14:textId="77777777" w:rsidR="00335737" w:rsidRPr="00335737" w:rsidRDefault="00335737" w:rsidP="00335737">
            <w:pPr>
              <w:tabs>
                <w:tab w:val="left" w:pos="2410"/>
              </w:tabs>
              <w:spacing w:before="240"/>
              <w:rPr>
                <w:rFonts w:eastAsia="Times New Roman" w:cs="Times New Roman"/>
                <w:kern w:val="0"/>
                <w:szCs w:val="24"/>
                <w:lang w:eastAsia="x-none"/>
                <w14:ligatures w14:val="none"/>
              </w:rPr>
            </w:pPr>
            <w:r w:rsidRPr="00335737">
              <w:rPr>
                <w:rFonts w:eastAsia="Times New Roman" w:cs="Times New Roman"/>
                <w:b/>
                <w:kern w:val="0"/>
                <w:szCs w:val="24"/>
                <w:lang w:eastAsia="x-none"/>
                <w14:ligatures w14:val="none"/>
              </w:rPr>
              <w:t>Rangos sutarties numeris:</w:t>
            </w:r>
          </w:p>
        </w:tc>
      </w:tr>
      <w:tr w:rsidR="00335737" w:rsidRPr="00335737" w14:paraId="30CBAC3C" w14:textId="77777777" w:rsidTr="00F577A4">
        <w:trPr>
          <w:trHeight w:val="423"/>
        </w:trPr>
        <w:tc>
          <w:tcPr>
            <w:tcW w:w="9854" w:type="dxa"/>
          </w:tcPr>
          <w:p w14:paraId="4BCDCA03" w14:textId="77777777" w:rsidR="00335737" w:rsidRPr="00335737" w:rsidRDefault="00335737" w:rsidP="00335737">
            <w:pPr>
              <w:spacing w:before="240"/>
              <w:rPr>
                <w:rFonts w:eastAsia="Times New Roman" w:cs="Times New Roman"/>
                <w:b/>
                <w:kern w:val="0"/>
                <w:szCs w:val="20"/>
                <w14:ligatures w14:val="none"/>
              </w:rPr>
            </w:pPr>
            <w:r w:rsidRPr="00335737">
              <w:rPr>
                <w:rFonts w:eastAsia="Times New Roman" w:cs="Times New Roman"/>
                <w:b/>
                <w:kern w:val="0"/>
                <w:szCs w:val="20"/>
                <w14:ligatures w14:val="none"/>
              </w:rPr>
              <w:t xml:space="preserve">Statybvietės adresas: </w:t>
            </w:r>
          </w:p>
        </w:tc>
      </w:tr>
      <w:tr w:rsidR="00335737" w:rsidRPr="00335737" w14:paraId="564B7654" w14:textId="77777777" w:rsidTr="00F577A4">
        <w:tc>
          <w:tcPr>
            <w:tcW w:w="9854" w:type="dxa"/>
          </w:tcPr>
          <w:p w14:paraId="109B36CB" w14:textId="77777777" w:rsidR="00335737" w:rsidRPr="00335737" w:rsidRDefault="00335737" w:rsidP="00335737">
            <w:pPr>
              <w:spacing w:before="240"/>
              <w:rPr>
                <w:rFonts w:eastAsia="Times New Roman" w:cs="Times New Roman"/>
                <w:kern w:val="0"/>
                <w:szCs w:val="20"/>
                <w14:ligatures w14:val="none"/>
              </w:rPr>
            </w:pPr>
            <w:r w:rsidRPr="00335737">
              <w:rPr>
                <w:rFonts w:eastAsia="Times New Roman" w:cs="Times New Roman"/>
                <w:kern w:val="0"/>
                <w:szCs w:val="20"/>
                <w14:ligatures w14:val="none"/>
              </w:rPr>
              <w:t xml:space="preserve">Užsakovas – </w:t>
            </w:r>
            <w:r w:rsidRPr="00335737">
              <w:rPr>
                <w:rFonts w:eastAsia="Times New Roman" w:cs="Times New Roman"/>
                <w:i/>
                <w:color w:val="FF0000"/>
                <w:kern w:val="0"/>
                <w:szCs w:val="20"/>
                <w14:ligatures w14:val="none"/>
              </w:rPr>
              <w:t>[pavadinimas]</w:t>
            </w:r>
            <w:r w:rsidRPr="00335737">
              <w:rPr>
                <w:rFonts w:eastAsia="Times New Roman" w:cs="Times New Roman"/>
                <w:kern w:val="0"/>
                <w:szCs w:val="20"/>
                <w14:ligatures w14:val="none"/>
              </w:rPr>
              <w:t xml:space="preserve">, vadovaudamasis Sutarties sąlygų 4.1 punkto nuostatomis šiuo Statybvietės priėmimo - perdavimo aktu suteikia Rangovui – </w:t>
            </w:r>
            <w:r w:rsidRPr="00335737">
              <w:rPr>
                <w:rFonts w:eastAsia="Times New Roman" w:cs="Times New Roman"/>
                <w:i/>
                <w:color w:val="FF0000"/>
                <w:kern w:val="0"/>
                <w:szCs w:val="20"/>
                <w14:ligatures w14:val="none"/>
              </w:rPr>
              <w:t xml:space="preserve">[pavadinimas] </w:t>
            </w:r>
            <w:r w:rsidRPr="00335737">
              <w:rPr>
                <w:rFonts w:eastAsia="Times New Roman" w:cs="Times New Roman"/>
                <w:kern w:val="0"/>
                <w:szCs w:val="20"/>
                <w14:ligatures w14:val="none"/>
              </w:rPr>
              <w:t>Statybvietės valdymo teisę.</w:t>
            </w:r>
          </w:p>
          <w:p w14:paraId="2D91B7AE" w14:textId="77777777" w:rsidR="00335737" w:rsidRPr="00335737" w:rsidRDefault="00335737" w:rsidP="00335737">
            <w:pPr>
              <w:spacing w:before="240"/>
              <w:rPr>
                <w:rFonts w:eastAsia="Times New Roman" w:cs="Times New Roman"/>
                <w:kern w:val="0"/>
                <w:szCs w:val="20"/>
                <w14:ligatures w14:val="none"/>
              </w:rPr>
            </w:pPr>
            <w:r w:rsidRPr="00335737">
              <w:rPr>
                <w:rFonts w:eastAsia="Times New Roman" w:cs="Times New Roman"/>
                <w:kern w:val="0"/>
                <w:szCs w:val="20"/>
                <w14:ligatures w14:val="none"/>
              </w:rPr>
              <w:t>Rangovas, šiuo aktu perėmęs Statybvietę, tampa atsakingu už Statybvietę ir jos prieigas pagal Sutartį. Rangovas, pasirašydamas šį aktą patvirtina, kad:</w:t>
            </w:r>
          </w:p>
          <w:p w14:paraId="4A404EF3" w14:textId="77777777" w:rsidR="00335737" w:rsidRPr="00335737" w:rsidRDefault="00335737" w:rsidP="00335737">
            <w:pPr>
              <w:numPr>
                <w:ilvl w:val="0"/>
                <w:numId w:val="2"/>
              </w:numPr>
              <w:jc w:val="both"/>
              <w:rPr>
                <w:rFonts w:eastAsia="Times New Roman" w:cs="Times New Roman"/>
                <w:kern w:val="0"/>
                <w:szCs w:val="20"/>
                <w14:ligatures w14:val="none"/>
              </w:rPr>
            </w:pPr>
            <w:r w:rsidRPr="00335737">
              <w:rPr>
                <w:rFonts w:eastAsia="Times New Roman" w:cs="Times New Roman"/>
                <w:kern w:val="0"/>
                <w:szCs w:val="20"/>
                <w14:ligatures w14:val="none"/>
              </w:rPr>
              <w:t>Statybvietės ribos pažymėtos brėžinyje, fiziškai parodytos Rangovo atstovui.</w:t>
            </w:r>
          </w:p>
          <w:p w14:paraId="202197B9" w14:textId="77777777" w:rsidR="00335737" w:rsidRPr="00335737" w:rsidRDefault="00335737" w:rsidP="00335737">
            <w:pPr>
              <w:numPr>
                <w:ilvl w:val="0"/>
                <w:numId w:val="2"/>
              </w:numPr>
              <w:jc w:val="both"/>
              <w:rPr>
                <w:rFonts w:eastAsia="Times New Roman" w:cs="Times New Roman"/>
                <w:kern w:val="0"/>
                <w:szCs w:val="20"/>
                <w14:ligatures w14:val="none"/>
              </w:rPr>
            </w:pPr>
            <w:r w:rsidRPr="00335737">
              <w:rPr>
                <w:rFonts w:eastAsia="Times New Roman" w:cs="Times New Roman"/>
                <w:kern w:val="0"/>
                <w:szCs w:val="20"/>
                <w14:ligatures w14:val="none"/>
              </w:rPr>
              <w:t>Rangovui yra perduotas Statybvietės ribų brėžinys.</w:t>
            </w:r>
          </w:p>
          <w:p w14:paraId="43C646B5" w14:textId="77777777" w:rsidR="00335737" w:rsidRPr="00335737" w:rsidRDefault="00335737" w:rsidP="00335737">
            <w:pPr>
              <w:rPr>
                <w:rFonts w:eastAsia="Times New Roman" w:cs="Times New Roman"/>
                <w:kern w:val="0"/>
                <w:szCs w:val="20"/>
                <w14:ligatures w14:val="none"/>
              </w:rPr>
            </w:pPr>
          </w:p>
          <w:p w14:paraId="289377EE"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Statybvietės priėmimo - perdavimo metu yra užfiksuota esama Statybvietės priklausinių būklė, už kurią Rangovas nėra atsakingas:</w:t>
            </w:r>
          </w:p>
          <w:p w14:paraId="3C6CA7B3" w14:textId="77777777" w:rsidR="00335737" w:rsidRPr="00335737" w:rsidRDefault="00335737" w:rsidP="00335737">
            <w:pPr>
              <w:numPr>
                <w:ilvl w:val="0"/>
                <w:numId w:val="4"/>
              </w:numPr>
              <w:jc w:val="both"/>
              <w:rPr>
                <w:rFonts w:eastAsia="Times New Roman" w:cs="Times New Roman"/>
                <w:kern w:val="0"/>
                <w:szCs w:val="20"/>
                <w14:ligatures w14:val="none"/>
              </w:rPr>
            </w:pPr>
            <w:r w:rsidRPr="00335737">
              <w:rPr>
                <w:rFonts w:eastAsia="Times New Roman" w:cs="Times New Roman"/>
                <w:kern w:val="0"/>
                <w:szCs w:val="20"/>
                <w14:ligatures w14:val="none"/>
              </w:rPr>
              <w:t xml:space="preserve"> </w:t>
            </w:r>
          </w:p>
          <w:p w14:paraId="2F6A4762" w14:textId="77777777" w:rsidR="00335737" w:rsidRPr="00335737" w:rsidRDefault="00335737" w:rsidP="00335737">
            <w:pPr>
              <w:numPr>
                <w:ilvl w:val="0"/>
                <w:numId w:val="4"/>
              </w:numPr>
              <w:jc w:val="both"/>
              <w:rPr>
                <w:rFonts w:eastAsia="Times New Roman" w:cs="Times New Roman"/>
                <w:kern w:val="0"/>
                <w:szCs w:val="20"/>
                <w14:ligatures w14:val="none"/>
              </w:rPr>
            </w:pPr>
          </w:p>
          <w:p w14:paraId="1B414DC6" w14:textId="77777777" w:rsidR="00335737" w:rsidRPr="00335737" w:rsidRDefault="00335737" w:rsidP="00335737">
            <w:pPr>
              <w:rPr>
                <w:rFonts w:eastAsia="Times New Roman" w:cs="Times New Roman"/>
                <w:kern w:val="0"/>
                <w:szCs w:val="20"/>
                <w14:ligatures w14:val="none"/>
              </w:rPr>
            </w:pPr>
          </w:p>
          <w:p w14:paraId="3351703C" w14:textId="77777777" w:rsidR="00335737" w:rsidRPr="00335737" w:rsidRDefault="00335737" w:rsidP="00335737">
            <w:pPr>
              <w:spacing w:before="240"/>
              <w:rPr>
                <w:rFonts w:eastAsia="Times New Roman" w:cs="Times New Roman"/>
                <w:kern w:val="0"/>
                <w:szCs w:val="20"/>
                <w14:ligatures w14:val="none"/>
              </w:rPr>
            </w:pPr>
          </w:p>
        </w:tc>
      </w:tr>
      <w:tr w:rsidR="00335737" w:rsidRPr="00335737" w14:paraId="7867DB84" w14:textId="77777777" w:rsidTr="00F577A4">
        <w:tc>
          <w:tcPr>
            <w:tcW w:w="9854" w:type="dxa"/>
          </w:tcPr>
          <w:p w14:paraId="280747C3" w14:textId="77777777" w:rsidR="00335737" w:rsidRPr="00335737" w:rsidRDefault="00335737" w:rsidP="00335737">
            <w:pPr>
              <w:spacing w:before="240"/>
              <w:rPr>
                <w:rFonts w:eastAsia="Times New Roman" w:cs="Times New Roman"/>
                <w:kern w:val="0"/>
                <w:szCs w:val="20"/>
                <w14:ligatures w14:val="none"/>
              </w:rPr>
            </w:pPr>
            <w:r w:rsidRPr="00335737">
              <w:rPr>
                <w:rFonts w:eastAsia="Times New Roman" w:cs="Times New Roman"/>
                <w:b/>
                <w:kern w:val="0"/>
                <w:szCs w:val="20"/>
                <w14:ligatures w14:val="none"/>
              </w:rPr>
              <w:t>Priedai:</w:t>
            </w:r>
            <w:r w:rsidRPr="00335737">
              <w:rPr>
                <w:rFonts w:eastAsia="Times New Roman" w:cs="Times New Roman"/>
                <w:kern w:val="0"/>
                <w:szCs w:val="20"/>
                <w14:ligatures w14:val="none"/>
              </w:rPr>
              <w:t xml:space="preserve"> </w:t>
            </w:r>
          </w:p>
          <w:p w14:paraId="3A58D61D" w14:textId="77777777" w:rsidR="00335737" w:rsidRPr="00335737" w:rsidRDefault="00335737" w:rsidP="00335737">
            <w:pPr>
              <w:numPr>
                <w:ilvl w:val="0"/>
                <w:numId w:val="3"/>
              </w:numPr>
              <w:jc w:val="both"/>
              <w:rPr>
                <w:rFonts w:eastAsia="Times New Roman" w:cs="Times New Roman"/>
                <w:kern w:val="0"/>
                <w:szCs w:val="20"/>
                <w14:ligatures w14:val="none"/>
              </w:rPr>
            </w:pPr>
            <w:r w:rsidRPr="00335737">
              <w:rPr>
                <w:rFonts w:eastAsia="Times New Roman" w:cs="Times New Roman"/>
                <w:kern w:val="0"/>
                <w:szCs w:val="20"/>
                <w14:ligatures w14:val="none"/>
              </w:rPr>
              <w:t>Statybvietės ribų brėžinys;</w:t>
            </w:r>
          </w:p>
          <w:p w14:paraId="7D1ADAF1" w14:textId="77777777" w:rsidR="00335737" w:rsidRPr="00335737" w:rsidRDefault="00335737" w:rsidP="00335737">
            <w:pPr>
              <w:numPr>
                <w:ilvl w:val="0"/>
                <w:numId w:val="3"/>
              </w:numPr>
              <w:jc w:val="both"/>
              <w:rPr>
                <w:rFonts w:eastAsia="Times New Roman" w:cs="Times New Roman"/>
                <w:kern w:val="0"/>
                <w:szCs w:val="20"/>
                <w14:ligatures w14:val="none"/>
              </w:rPr>
            </w:pPr>
            <w:r w:rsidRPr="00335737">
              <w:rPr>
                <w:rFonts w:eastAsia="Times New Roman" w:cs="Times New Roman"/>
                <w:kern w:val="0"/>
                <w:szCs w:val="20"/>
                <w14:ligatures w14:val="none"/>
              </w:rPr>
              <w:t xml:space="preserve">Esamą Statybvietės priklausinių būklę apibūdinantys priedai, nuotraukos, aprašymai ar kita. </w:t>
            </w:r>
          </w:p>
          <w:p w14:paraId="0A4E498A" w14:textId="77777777" w:rsidR="00335737" w:rsidRPr="00335737" w:rsidRDefault="00335737" w:rsidP="00335737">
            <w:pPr>
              <w:ind w:left="720"/>
              <w:rPr>
                <w:rFonts w:eastAsia="Times New Roman" w:cs="Times New Roman"/>
                <w:b/>
                <w:kern w:val="0"/>
                <w:szCs w:val="20"/>
                <w14:ligatures w14:val="none"/>
              </w:rPr>
            </w:pPr>
          </w:p>
        </w:tc>
      </w:tr>
      <w:tr w:rsidR="00335737" w:rsidRPr="00335737" w14:paraId="56D9FE61" w14:textId="77777777" w:rsidTr="00F577A4">
        <w:tc>
          <w:tcPr>
            <w:tcW w:w="9854" w:type="dxa"/>
          </w:tcPr>
          <w:p w14:paraId="435D537C" w14:textId="77777777" w:rsidR="00335737" w:rsidRPr="00335737" w:rsidRDefault="00335737" w:rsidP="00335737">
            <w:pPr>
              <w:spacing w:before="240"/>
              <w:rPr>
                <w:rFonts w:eastAsia="Times New Roman" w:cs="Times New Roman"/>
                <w:kern w:val="0"/>
                <w:szCs w:val="20"/>
                <w14:ligatures w14:val="none"/>
              </w:rPr>
            </w:pPr>
            <w:r w:rsidRPr="00335737">
              <w:rPr>
                <w:rFonts w:eastAsia="Times New Roman" w:cs="Times New Roman"/>
                <w:b/>
                <w:kern w:val="0"/>
                <w:szCs w:val="20"/>
                <w14:ligatures w14:val="none"/>
              </w:rPr>
              <w:t xml:space="preserve">Rangovo atstovas </w:t>
            </w:r>
            <w:r w:rsidRPr="00335737">
              <w:rPr>
                <w:rFonts w:eastAsia="Times New Roman" w:cs="Times New Roman"/>
                <w:kern w:val="0"/>
                <w:szCs w:val="20"/>
                <w14:ligatures w14:val="none"/>
              </w:rPr>
              <w:t>_____________________________________</w:t>
            </w:r>
          </w:p>
          <w:p w14:paraId="6E5891B0" w14:textId="77777777" w:rsidR="00335737" w:rsidRPr="00335737" w:rsidRDefault="00335737" w:rsidP="00335737">
            <w:pPr>
              <w:spacing w:before="240"/>
              <w:rPr>
                <w:rFonts w:eastAsia="Times New Roman" w:cs="Times New Roman"/>
                <w:b/>
                <w:kern w:val="0"/>
                <w:szCs w:val="20"/>
                <w14:ligatures w14:val="none"/>
              </w:rPr>
            </w:pPr>
            <w:r w:rsidRPr="00335737">
              <w:rPr>
                <w:rFonts w:eastAsia="Times New Roman" w:cs="Times New Roman"/>
                <w:b/>
                <w:kern w:val="0"/>
                <w:szCs w:val="20"/>
                <w14:ligatures w14:val="none"/>
              </w:rPr>
              <w:t>Parašas:______________________                                          Data</w:t>
            </w:r>
          </w:p>
        </w:tc>
      </w:tr>
      <w:tr w:rsidR="00335737" w:rsidRPr="00335737" w14:paraId="3A32B924" w14:textId="77777777" w:rsidTr="00F577A4">
        <w:tc>
          <w:tcPr>
            <w:tcW w:w="9854" w:type="dxa"/>
          </w:tcPr>
          <w:p w14:paraId="0400A962" w14:textId="77777777" w:rsidR="00335737" w:rsidRPr="00335737" w:rsidRDefault="00335737" w:rsidP="00335737">
            <w:pPr>
              <w:spacing w:before="240"/>
              <w:rPr>
                <w:rFonts w:eastAsia="Times New Roman" w:cs="Times New Roman"/>
                <w:kern w:val="0"/>
                <w:szCs w:val="20"/>
                <w14:ligatures w14:val="none"/>
              </w:rPr>
            </w:pPr>
            <w:r w:rsidRPr="00335737">
              <w:rPr>
                <w:rFonts w:eastAsia="Times New Roman" w:cs="Times New Roman"/>
                <w:b/>
                <w:kern w:val="0"/>
                <w:szCs w:val="20"/>
                <w14:ligatures w14:val="none"/>
              </w:rPr>
              <w:t xml:space="preserve">Užsakovo atstovas </w:t>
            </w:r>
            <w:r w:rsidRPr="00335737">
              <w:rPr>
                <w:rFonts w:eastAsia="Times New Roman" w:cs="Times New Roman"/>
                <w:kern w:val="0"/>
                <w:szCs w:val="20"/>
                <w14:ligatures w14:val="none"/>
              </w:rPr>
              <w:t>____________________________________</w:t>
            </w:r>
          </w:p>
          <w:p w14:paraId="286EB56C" w14:textId="77777777" w:rsidR="00335737" w:rsidRPr="00335737" w:rsidRDefault="00335737" w:rsidP="00335737">
            <w:pPr>
              <w:spacing w:before="240"/>
              <w:rPr>
                <w:rFonts w:eastAsia="Times New Roman" w:cs="Times New Roman"/>
                <w:b/>
                <w:kern w:val="0"/>
                <w:szCs w:val="20"/>
                <w14:ligatures w14:val="none"/>
              </w:rPr>
            </w:pPr>
            <w:r w:rsidRPr="00335737">
              <w:rPr>
                <w:rFonts w:eastAsia="Times New Roman" w:cs="Times New Roman"/>
                <w:b/>
                <w:kern w:val="0"/>
                <w:szCs w:val="20"/>
                <w14:ligatures w14:val="none"/>
              </w:rPr>
              <w:t>Parašas:______________________                                          Data</w:t>
            </w:r>
          </w:p>
        </w:tc>
      </w:tr>
    </w:tbl>
    <w:p w14:paraId="46F569CD" w14:textId="77777777" w:rsidR="00335737" w:rsidRPr="00335737" w:rsidRDefault="00335737" w:rsidP="00335737">
      <w:pPr>
        <w:spacing w:before="200"/>
        <w:jc w:val="both"/>
        <w:rPr>
          <w:rFonts w:eastAsia="Times New Roman" w:cs="Times New Roman"/>
          <w:kern w:val="0"/>
          <w:sz w:val="22"/>
          <w14:ligatures w14:val="none"/>
        </w:rPr>
      </w:pPr>
    </w:p>
    <w:p w14:paraId="4FE8C180" w14:textId="77777777" w:rsidR="00335737" w:rsidRPr="00335737" w:rsidRDefault="00335737" w:rsidP="00335737">
      <w:pPr>
        <w:spacing w:before="200"/>
        <w:jc w:val="both"/>
        <w:rPr>
          <w:rFonts w:eastAsia="Times New Roman" w:cs="Times New Roman"/>
          <w:kern w:val="0"/>
          <w:sz w:val="22"/>
          <w14:ligatures w14:val="none"/>
        </w:rPr>
      </w:pPr>
    </w:p>
    <w:p w14:paraId="2F543826" w14:textId="77777777" w:rsidR="00335737" w:rsidRPr="00335737" w:rsidRDefault="00335737" w:rsidP="00335737">
      <w:pPr>
        <w:jc w:val="center"/>
        <w:rPr>
          <w:rFonts w:eastAsia="Times New Roman" w:cs="Times New Roman"/>
          <w:b/>
          <w:kern w:val="0"/>
          <w:szCs w:val="20"/>
          <w14:ligatures w14:val="none"/>
        </w:rPr>
        <w:sectPr w:rsidR="00335737" w:rsidRPr="00335737" w:rsidSect="00335737">
          <w:footnotePr>
            <w:numFmt w:val="chicago"/>
          </w:footnotePr>
          <w:pgSz w:w="11906" w:h="16838"/>
          <w:pgMar w:top="567" w:right="567" w:bottom="851" w:left="1701" w:header="567" w:footer="567" w:gutter="0"/>
          <w:pgNumType w:start="1"/>
          <w:cols w:space="1296"/>
          <w:titlePg/>
          <w:docGrid w:linePitch="360"/>
        </w:sectPr>
      </w:pPr>
    </w:p>
    <w:p w14:paraId="4CFACBD1" w14:textId="77777777" w:rsidR="00335737" w:rsidRPr="00335737" w:rsidRDefault="00335737" w:rsidP="00335737">
      <w:pPr>
        <w:ind w:left="6662"/>
        <w:rPr>
          <w:rFonts w:eastAsia="Times New Roman" w:cs="Times New Roman"/>
          <w:kern w:val="0"/>
          <w:sz w:val="22"/>
          <w:szCs w:val="20"/>
          <w14:ligatures w14:val="none"/>
        </w:rPr>
      </w:pPr>
      <w:r w:rsidRPr="00335737">
        <w:rPr>
          <w:rFonts w:eastAsia="Times New Roman" w:cs="Times New Roman"/>
          <w:kern w:val="0"/>
          <w:sz w:val="22"/>
          <w:szCs w:val="20"/>
          <w14:ligatures w14:val="none"/>
        </w:rPr>
        <w:lastRenderedPageBreak/>
        <w:t xml:space="preserve">202__ m. __________ d. rangos </w:t>
      </w:r>
    </w:p>
    <w:p w14:paraId="4C69EBBD" w14:textId="77777777" w:rsidR="00335737" w:rsidRPr="00335737" w:rsidRDefault="00335737" w:rsidP="00335737">
      <w:pPr>
        <w:ind w:left="6662"/>
        <w:rPr>
          <w:rFonts w:eastAsia="Times New Roman" w:cs="Times New Roman"/>
          <w:kern w:val="0"/>
          <w:sz w:val="22"/>
          <w:szCs w:val="20"/>
          <w14:ligatures w14:val="none"/>
        </w:rPr>
      </w:pPr>
      <w:r w:rsidRPr="00335737">
        <w:rPr>
          <w:rFonts w:eastAsia="Times New Roman" w:cs="Times New Roman"/>
          <w:kern w:val="0"/>
          <w:sz w:val="22"/>
          <w:szCs w:val="20"/>
          <w14:ligatures w14:val="none"/>
        </w:rPr>
        <w:t>darbų sutarties Nr.</w:t>
      </w:r>
      <w:r w:rsidRPr="00335737">
        <w:rPr>
          <w:rFonts w:eastAsia="Times New Roman" w:cs="Times New Roman"/>
          <w:kern w:val="0"/>
          <w:sz w:val="22"/>
          <w:szCs w:val="20"/>
          <w:u w:val="single"/>
          <w14:ligatures w14:val="none"/>
        </w:rPr>
        <w:t xml:space="preserve"> _________</w:t>
      </w:r>
      <w:r w:rsidRPr="00335737">
        <w:rPr>
          <w:rFonts w:eastAsia="Times New Roman" w:cs="Times New Roman"/>
          <w:kern w:val="0"/>
          <w:sz w:val="22"/>
          <w:szCs w:val="20"/>
          <w:u w:val="single"/>
          <w14:ligatures w14:val="none"/>
        </w:rPr>
        <w:br/>
      </w:r>
      <w:r w:rsidRPr="00335737">
        <w:rPr>
          <w:rFonts w:eastAsia="Times New Roman" w:cs="Times New Roman"/>
          <w:kern w:val="0"/>
          <w:sz w:val="22"/>
          <w:szCs w:val="20"/>
          <w14:ligatures w14:val="none"/>
        </w:rPr>
        <w:t>6 priedas</w:t>
      </w:r>
    </w:p>
    <w:p w14:paraId="16859132" w14:textId="77777777" w:rsidR="00335737" w:rsidRPr="00335737" w:rsidRDefault="00335737" w:rsidP="00335737">
      <w:pPr>
        <w:jc w:val="center"/>
        <w:rPr>
          <w:rFonts w:eastAsia="Times New Roman" w:cs="Times New Roman"/>
          <w:b/>
          <w:kern w:val="0"/>
          <w:szCs w:val="20"/>
          <w14:ligatures w14:val="none"/>
        </w:rPr>
      </w:pPr>
    </w:p>
    <w:p w14:paraId="1D1FF558" w14:textId="77777777" w:rsidR="00335737" w:rsidRPr="00335737" w:rsidRDefault="00335737" w:rsidP="00335737">
      <w:pPr>
        <w:jc w:val="center"/>
        <w:rPr>
          <w:rFonts w:eastAsia="Times New Roman" w:cs="Times New Roman"/>
          <w:b/>
          <w:kern w:val="0"/>
          <w:szCs w:val="20"/>
          <w14:ligatures w14:val="none"/>
        </w:rPr>
      </w:pPr>
      <w:r w:rsidRPr="00335737">
        <w:rPr>
          <w:rFonts w:eastAsia="Times New Roman" w:cs="Times New Roman"/>
          <w:b/>
          <w:kern w:val="0"/>
          <w:szCs w:val="20"/>
          <w14:ligatures w14:val="none"/>
        </w:rPr>
        <w:t>DARBŲ PERDAVIMO</w:t>
      </w:r>
      <w:r w:rsidRPr="00335737">
        <w:rPr>
          <w:rFonts w:eastAsia="Times New Roman" w:cs="Times New Roman"/>
          <w:bCs/>
          <w:kern w:val="0"/>
          <w:szCs w:val="20"/>
          <w14:ligatures w14:val="none"/>
        </w:rPr>
        <w:t>–</w:t>
      </w:r>
      <w:r w:rsidRPr="00335737">
        <w:rPr>
          <w:rFonts w:eastAsia="Times New Roman" w:cs="Times New Roman"/>
          <w:b/>
          <w:kern w:val="0"/>
          <w:szCs w:val="20"/>
          <w14:ligatures w14:val="none"/>
        </w:rPr>
        <w:t>PRIĖMIMO AKTAS</w:t>
      </w:r>
    </w:p>
    <w:p w14:paraId="6E140410" w14:textId="77777777" w:rsidR="00335737" w:rsidRPr="00335737" w:rsidRDefault="00335737" w:rsidP="00335737">
      <w:pPr>
        <w:jc w:val="center"/>
        <w:rPr>
          <w:rFonts w:eastAsia="Times New Roman" w:cs="Times New Roman"/>
          <w:b/>
          <w:kern w:val="0"/>
          <w:szCs w:val="20"/>
          <w14:ligatures w14:val="none"/>
        </w:rPr>
      </w:pPr>
    </w:p>
    <w:p w14:paraId="10ECC483" w14:textId="77777777" w:rsidR="00335737" w:rsidRPr="00335737" w:rsidRDefault="00335737" w:rsidP="00335737">
      <w:pPr>
        <w:jc w:val="center"/>
        <w:rPr>
          <w:rFonts w:eastAsia="Times New Roman" w:cs="Times New Roman"/>
          <w:kern w:val="0"/>
          <w:szCs w:val="20"/>
          <w14:ligatures w14:val="none"/>
        </w:rPr>
      </w:pPr>
      <w:r w:rsidRPr="00335737">
        <w:rPr>
          <w:rFonts w:eastAsia="Times New Roman" w:cs="Times New Roman"/>
          <w:i/>
          <w:color w:val="FF0000"/>
          <w:kern w:val="0"/>
          <w:szCs w:val="20"/>
          <w14:ligatures w14:val="none"/>
        </w:rPr>
        <w:t xml:space="preserve"> [Akto sudarymo vieta]</w:t>
      </w:r>
      <w:r w:rsidRPr="00335737">
        <w:rPr>
          <w:rFonts w:eastAsia="Times New Roman" w:cs="Times New Roman"/>
          <w:kern w:val="0"/>
          <w:szCs w:val="20"/>
          <w14:ligatures w14:val="none"/>
        </w:rPr>
        <w:t>, .......... m. ............................... ........... d.</w:t>
      </w:r>
    </w:p>
    <w:p w14:paraId="663BA23D" w14:textId="77777777" w:rsidR="00335737" w:rsidRPr="00335737" w:rsidRDefault="00335737" w:rsidP="00335737">
      <w:pPr>
        <w:jc w:val="center"/>
        <w:rPr>
          <w:rFonts w:eastAsia="Times New Roman" w:cs="Times New Roman"/>
          <w:kern w:val="0"/>
          <w:szCs w:val="20"/>
          <w14:ligatures w14:val="none"/>
        </w:rPr>
      </w:pPr>
    </w:p>
    <w:p w14:paraId="18CBF766" w14:textId="77777777" w:rsidR="00335737" w:rsidRPr="00335737" w:rsidRDefault="00335737" w:rsidP="00335737">
      <w:pPr>
        <w:rPr>
          <w:rFonts w:eastAsia="Times New Roman" w:cs="Times New Roman"/>
          <w:kern w:val="0"/>
          <w:szCs w:val="20"/>
          <w14:ligatures w14:val="none"/>
        </w:rPr>
      </w:pPr>
    </w:p>
    <w:p w14:paraId="63DEB37C" w14:textId="77777777" w:rsidR="00335737" w:rsidRPr="00335737" w:rsidRDefault="00335737" w:rsidP="00335737">
      <w:pPr>
        <w:ind w:firstLine="709"/>
        <w:rPr>
          <w:rFonts w:eastAsia="Times New Roman" w:cs="Times New Roman"/>
          <w:kern w:val="0"/>
          <w:szCs w:val="20"/>
          <w14:ligatures w14:val="none"/>
        </w:rPr>
      </w:pPr>
      <w:r w:rsidRPr="00335737">
        <w:rPr>
          <w:rFonts w:eastAsia="Times New Roman" w:cs="Times New Roman"/>
          <w:i/>
          <w:color w:val="FF0000"/>
          <w:kern w:val="0"/>
          <w:szCs w:val="20"/>
          <w14:ligatures w14:val="none"/>
        </w:rPr>
        <w:t>[Rangovo pavadinimas]</w:t>
      </w:r>
      <w:r w:rsidRPr="00335737">
        <w:rPr>
          <w:rFonts w:eastAsia="Times New Roman" w:cs="Times New Roman"/>
          <w:kern w:val="0"/>
          <w:szCs w:val="20"/>
          <w14:ligatures w14:val="none"/>
        </w:rPr>
        <w:t xml:space="preserve">, atstovaujama .............................................., veikiančio pagal ........................................................................................................., toliau vadinamas Rangovu, ir </w:t>
      </w:r>
      <w:r w:rsidRPr="00335737">
        <w:rPr>
          <w:rFonts w:eastAsia="Times New Roman" w:cs="Times New Roman"/>
          <w:i/>
          <w:color w:val="FF0000"/>
          <w:kern w:val="0"/>
          <w:szCs w:val="20"/>
          <w14:ligatures w14:val="none"/>
        </w:rPr>
        <w:t>[Užsakovo pavadinimas]</w:t>
      </w:r>
      <w:r w:rsidRPr="00335737">
        <w:rPr>
          <w:rFonts w:eastAsia="Times New Roman" w:cs="Times New Roman"/>
          <w:kern w:val="0"/>
          <w:szCs w:val="20"/>
          <w14:ligatures w14:val="none"/>
        </w:rPr>
        <w:t xml:space="preserve">, atstovaujama ..........................................., veikiančio pagal ......................................................................................, toliau vadinamas Užsakovu (toliau kartu vadinamos Šalimis, o kiekviena atskirai – Šalimi), vadovaudamiesi Šalių sudaryta </w:t>
      </w:r>
      <w:r w:rsidRPr="00335737">
        <w:rPr>
          <w:rFonts w:eastAsia="Times New Roman" w:cs="Times New Roman"/>
          <w:i/>
          <w:color w:val="FF0000"/>
          <w:kern w:val="0"/>
          <w:szCs w:val="20"/>
          <w14:ligatures w14:val="none"/>
        </w:rPr>
        <w:t>[sutarties pavadinimas, sudarymo data]</w:t>
      </w:r>
      <w:r w:rsidRPr="00335737">
        <w:rPr>
          <w:rFonts w:eastAsia="Times New Roman" w:cs="Times New Roman"/>
          <w:kern w:val="0"/>
          <w:szCs w:val="20"/>
          <w14:ligatures w14:val="none"/>
        </w:rPr>
        <w:t xml:space="preserve"> sutartimi (toliau – vadinama Sutartimi), bei papildomais susitarimais Nr. _________ , sudarė šį Darbų perdavimo-priėmimo aktą: </w:t>
      </w:r>
    </w:p>
    <w:p w14:paraId="7198750F" w14:textId="77777777" w:rsidR="00335737" w:rsidRPr="00335737" w:rsidRDefault="00335737" w:rsidP="00335737">
      <w:pPr>
        <w:rPr>
          <w:rFonts w:eastAsia="Times New Roman" w:cs="Times New Roman"/>
          <w:kern w:val="0"/>
          <w:szCs w:val="20"/>
          <w14:ligatures w14:val="none"/>
        </w:rPr>
      </w:pPr>
    </w:p>
    <w:p w14:paraId="00CFB890" w14:textId="77777777" w:rsidR="00335737" w:rsidRPr="00335737" w:rsidRDefault="00335737" w:rsidP="00335737">
      <w:pPr>
        <w:ind w:left="360" w:hanging="360"/>
        <w:rPr>
          <w:rFonts w:eastAsia="Times New Roman" w:cs="Times New Roman"/>
          <w:kern w:val="0"/>
          <w:szCs w:val="20"/>
          <w14:ligatures w14:val="none"/>
        </w:rPr>
      </w:pPr>
      <w:r w:rsidRPr="00335737">
        <w:rPr>
          <w:rFonts w:eastAsia="Times New Roman" w:cs="Times New Roman"/>
          <w:kern w:val="0"/>
          <w:szCs w:val="20"/>
          <w14:ligatures w14:val="none"/>
        </w:rPr>
        <w:t xml:space="preserve">1. Rangovas perduoda Užsakovui atliktus Darbus ...................................................... </w:t>
      </w:r>
      <w:r w:rsidRPr="00335737">
        <w:rPr>
          <w:rFonts w:eastAsia="Times New Roman" w:cs="Times New Roman"/>
          <w:i/>
          <w:color w:val="FF0000"/>
          <w:kern w:val="0"/>
          <w:szCs w:val="20"/>
          <w14:ligatures w14:val="none"/>
        </w:rPr>
        <w:t>[Darbų pavadinimas, sutampantis su Sutarties 2.1 punkte esančiu Darbų pavadinimu]</w:t>
      </w:r>
      <w:r w:rsidRPr="00335737">
        <w:rPr>
          <w:rFonts w:eastAsia="Times New Roman" w:cs="Times New Roman"/>
          <w:kern w:val="0"/>
          <w:szCs w:val="20"/>
          <w14:ligatures w14:val="none"/>
        </w:rPr>
        <w:t xml:space="preserve">, o Užsakovas šiuos atliktus Darbus priima. </w:t>
      </w:r>
    </w:p>
    <w:p w14:paraId="3BE82662" w14:textId="77777777" w:rsidR="00335737" w:rsidRPr="00335737" w:rsidRDefault="00335737" w:rsidP="00335737">
      <w:pPr>
        <w:ind w:left="360" w:hanging="360"/>
        <w:rPr>
          <w:rFonts w:eastAsia="Times New Roman" w:cs="Times New Roman"/>
          <w:color w:val="000000"/>
          <w:kern w:val="0"/>
          <w:szCs w:val="20"/>
          <w14:ligatures w14:val="none"/>
        </w:rPr>
      </w:pPr>
      <w:r w:rsidRPr="00335737">
        <w:rPr>
          <w:rFonts w:eastAsia="Times New Roman" w:cs="Times New Roman"/>
          <w:kern w:val="0"/>
          <w:szCs w:val="20"/>
          <w14:ligatures w14:val="none"/>
        </w:rPr>
        <w:t xml:space="preserve">2. </w:t>
      </w:r>
      <w:r w:rsidRPr="00335737">
        <w:rPr>
          <w:rFonts w:eastAsia="Times New Roman" w:cs="Times New Roman"/>
          <w:color w:val="000000"/>
          <w:kern w:val="0"/>
          <w:szCs w:val="20"/>
          <w14:ligatures w14:val="none"/>
        </w:rPr>
        <w:t>Už atliktus Darbus Užsakovas įsipareigoja sumokėti Rangovui likusią....................... Eur (.................................................................................................... eurų) sumą Šalių sudarytoje S</w:t>
      </w:r>
      <w:r w:rsidRPr="00335737">
        <w:rPr>
          <w:rFonts w:eastAsia="Times New Roman" w:cs="Times New Roman"/>
          <w:kern w:val="0"/>
          <w:szCs w:val="20"/>
          <w14:ligatures w14:val="none"/>
        </w:rPr>
        <w:t>utartyje nustatyta tvarka</w:t>
      </w:r>
      <w:r w:rsidRPr="00335737">
        <w:rPr>
          <w:rFonts w:eastAsia="Times New Roman" w:cs="Times New Roman"/>
          <w:color w:val="000000"/>
          <w:kern w:val="0"/>
          <w:szCs w:val="20"/>
          <w14:ligatures w14:val="none"/>
        </w:rPr>
        <w:t>.</w:t>
      </w:r>
    </w:p>
    <w:p w14:paraId="54154EAD" w14:textId="77777777" w:rsidR="00335737" w:rsidRPr="00335737" w:rsidRDefault="00335737" w:rsidP="00335737">
      <w:pPr>
        <w:ind w:left="360" w:hanging="360"/>
        <w:rPr>
          <w:rFonts w:eastAsia="Times New Roman" w:cs="Times New Roman"/>
          <w:i/>
          <w:kern w:val="0"/>
          <w:szCs w:val="24"/>
          <w:lang w:eastAsia="lt-LT"/>
          <w14:ligatures w14:val="none"/>
        </w:rPr>
      </w:pPr>
      <w:r w:rsidRPr="00335737">
        <w:rPr>
          <w:rFonts w:eastAsia="Times New Roman" w:cs="Times New Roman"/>
          <w:i/>
          <w:kern w:val="0"/>
          <w:szCs w:val="24"/>
          <w:lang w:eastAsia="lt-LT"/>
          <w14:ligatures w14:val="none"/>
        </w:rPr>
        <w:t xml:space="preserve">[3. </w:t>
      </w:r>
      <w:r w:rsidRPr="00335737">
        <w:rPr>
          <w:rFonts w:eastAsia="Times New Roman" w:cs="Times New Roman"/>
          <w:i/>
          <w:kern w:val="0"/>
          <w:szCs w:val="24"/>
          <w:lang w:eastAsia="lt-LT"/>
          <w14:ligatures w14:val="none"/>
        </w:rPr>
        <w:tab/>
        <w:t>Šalys patvirtina, kad Darbai yra atlikti pilnai ir tinkamai.</w:t>
      </w:r>
      <w:r w:rsidRPr="00335737">
        <w:rPr>
          <w:rFonts w:eastAsia="Times New Roman" w:cs="Calibri"/>
          <w:i/>
          <w:kern w:val="0"/>
          <w:szCs w:val="20"/>
          <w:lang w:eastAsia="lt-LT"/>
          <w14:ligatures w14:val="none"/>
        </w:rPr>
        <w:t xml:space="preserve"> </w:t>
      </w:r>
      <w:r w:rsidRPr="00335737">
        <w:rPr>
          <w:rFonts w:eastAsia="Times New Roman" w:cs="Times New Roman"/>
          <w:i/>
          <w:kern w:val="0"/>
          <w:szCs w:val="24"/>
          <w:lang w:eastAsia="lt-LT"/>
          <w14:ligatures w14:val="none"/>
        </w:rPr>
        <w:t xml:space="preserve">Užsakovas neturi Rangovui pretenzijų dėl atliktų Darbų kokybės.] </w:t>
      </w:r>
    </w:p>
    <w:p w14:paraId="50781651" w14:textId="77777777" w:rsidR="00335737" w:rsidRPr="00335737" w:rsidRDefault="00335737" w:rsidP="00335737">
      <w:pPr>
        <w:ind w:left="360" w:hanging="360"/>
        <w:rPr>
          <w:rFonts w:eastAsia="Times New Roman" w:cs="Times New Roman"/>
          <w:i/>
          <w:kern w:val="0"/>
          <w:szCs w:val="24"/>
          <w:lang w:eastAsia="lt-LT"/>
          <w14:ligatures w14:val="none"/>
        </w:rPr>
      </w:pPr>
      <w:r w:rsidRPr="00335737">
        <w:rPr>
          <w:rFonts w:eastAsia="Times New Roman" w:cs="Times New Roman"/>
          <w:i/>
          <w:kern w:val="0"/>
          <w:szCs w:val="24"/>
          <w:lang w:eastAsia="lt-LT"/>
          <w14:ligatures w14:val="none"/>
        </w:rPr>
        <w:t xml:space="preserve">[3. </w:t>
      </w:r>
      <w:r w:rsidRPr="00335737">
        <w:rPr>
          <w:rFonts w:eastAsia="Times New Roman" w:cs="Times New Roman"/>
          <w:i/>
          <w:kern w:val="0"/>
          <w:szCs w:val="24"/>
          <w:lang w:eastAsia="lt-LT"/>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335737">
        <w:rPr>
          <w:rFonts w:eastAsia="Times New Roman" w:cs="Times New Roman"/>
          <w:i/>
          <w:color w:val="FF0000"/>
          <w:kern w:val="0"/>
          <w:szCs w:val="24"/>
          <w:lang w:eastAsia="lt-LT"/>
          <w14:ligatures w14:val="none"/>
        </w:rPr>
        <w:t>[nurodyti dienų skaičių, ne ilgesnį, nei 14 dienų]</w:t>
      </w:r>
      <w:r w:rsidRPr="00335737">
        <w:rPr>
          <w:rFonts w:eastAsia="Times New Roman" w:cs="Times New Roman"/>
          <w:i/>
          <w:color w:val="FF0000"/>
          <w:kern w:val="0"/>
          <w:szCs w:val="20"/>
          <w:lang w:eastAsia="lt-LT"/>
          <w14:ligatures w14:val="none"/>
        </w:rPr>
        <w:t xml:space="preserve"> </w:t>
      </w:r>
      <w:r w:rsidRPr="00335737">
        <w:rPr>
          <w:rFonts w:eastAsia="Times New Roman" w:cs="Times New Roman"/>
          <w:i/>
          <w:kern w:val="0"/>
          <w:szCs w:val="24"/>
          <w:lang w:eastAsia="lt-LT"/>
          <w14:ligatures w14:val="none"/>
        </w:rPr>
        <w:t xml:space="preserve">dienų po šio Darbų perdavimo-priėmimo akto pasirašymo dienos.] </w:t>
      </w:r>
    </w:p>
    <w:p w14:paraId="29FD089B" w14:textId="77777777" w:rsidR="00335737" w:rsidRPr="00335737" w:rsidRDefault="00335737" w:rsidP="00335737">
      <w:pPr>
        <w:ind w:left="360" w:hanging="360"/>
        <w:rPr>
          <w:rFonts w:eastAsia="Times New Roman" w:cs="Times New Roman"/>
          <w:i/>
          <w:kern w:val="0"/>
          <w:szCs w:val="24"/>
          <w:lang w:eastAsia="lt-LT"/>
          <w14:ligatures w14:val="none"/>
        </w:rPr>
      </w:pPr>
    </w:p>
    <w:p w14:paraId="6B3FDA5A" w14:textId="77777777" w:rsidR="00335737" w:rsidRPr="00335737" w:rsidRDefault="00335737" w:rsidP="00335737">
      <w:pPr>
        <w:ind w:left="360" w:hanging="360"/>
        <w:rPr>
          <w:rFonts w:eastAsia="Times New Roman" w:cs="Times New Roman"/>
          <w:color w:val="FF0000"/>
          <w:kern w:val="0"/>
          <w:szCs w:val="24"/>
          <w:lang w:eastAsia="lt-LT"/>
          <w14:ligatures w14:val="none"/>
        </w:rPr>
      </w:pPr>
      <w:r w:rsidRPr="00335737">
        <w:rPr>
          <w:rFonts w:eastAsia="Times New Roman" w:cs="Times New Roman"/>
          <w:i/>
          <w:color w:val="FF0000"/>
          <w:kern w:val="0"/>
          <w:szCs w:val="20"/>
          <w:lang w:eastAsia="lt-LT"/>
          <w14:ligatures w14:val="none"/>
        </w:rPr>
        <w:t xml:space="preserve">[Pasirenkama pagal situaciją] </w:t>
      </w:r>
    </w:p>
    <w:p w14:paraId="0BA8A9CE" w14:textId="77777777" w:rsidR="00335737" w:rsidRPr="00335737" w:rsidRDefault="00335737" w:rsidP="00335737">
      <w:pPr>
        <w:ind w:left="360" w:hanging="360"/>
        <w:rPr>
          <w:rFonts w:eastAsia="Times New Roman" w:cs="Times New Roman"/>
          <w:i/>
          <w:kern w:val="0"/>
          <w:szCs w:val="24"/>
          <w:lang w:eastAsia="lt-LT"/>
          <w14:ligatures w14:val="none"/>
        </w:rPr>
      </w:pPr>
    </w:p>
    <w:p w14:paraId="60870818" w14:textId="77777777" w:rsidR="00335737" w:rsidRPr="00335737" w:rsidRDefault="00335737" w:rsidP="00335737">
      <w:pPr>
        <w:ind w:left="284" w:hanging="284"/>
        <w:jc w:val="both"/>
        <w:rPr>
          <w:rFonts w:eastAsia="Times New Roman" w:cs="Times New Roman"/>
          <w:i/>
          <w:kern w:val="0"/>
          <w:szCs w:val="24"/>
          <w:lang w:eastAsia="lt-LT"/>
          <w14:ligatures w14:val="none"/>
        </w:rPr>
      </w:pPr>
      <w:r w:rsidRPr="00335737">
        <w:rPr>
          <w:rFonts w:eastAsia="Times New Roman" w:cs="Times New Roman"/>
          <w:i/>
          <w:kern w:val="0"/>
          <w:szCs w:val="24"/>
          <w:lang w:eastAsia="lt-LT"/>
          <w14:ligatures w14:val="none"/>
        </w:rPr>
        <w:t xml:space="preserve">4. Šis aktas sudarytas dviem egzemplioriais, kurie abu turi vienodą teisinę galią. Vienas egzempliorius pateikiamas Rangovui, kitas lieka Užsakovui. </w:t>
      </w:r>
    </w:p>
    <w:p w14:paraId="374E6CC4" w14:textId="77777777" w:rsidR="00335737" w:rsidRPr="00335737" w:rsidRDefault="00335737" w:rsidP="00335737">
      <w:pPr>
        <w:ind w:firstLine="720"/>
        <w:jc w:val="both"/>
        <w:rPr>
          <w:rFonts w:eastAsia="Times New Roman" w:cs="Times New Roman"/>
          <w:i/>
          <w:kern w:val="0"/>
          <w:szCs w:val="24"/>
          <w:lang w:eastAsia="lt-LT"/>
          <w14:ligatures w14:val="none"/>
        </w:rPr>
      </w:pPr>
    </w:p>
    <w:tbl>
      <w:tblPr>
        <w:tblW w:w="0" w:type="auto"/>
        <w:tblInd w:w="674" w:type="dxa"/>
        <w:tblLayout w:type="fixed"/>
        <w:tblLook w:val="0000" w:firstRow="0" w:lastRow="0" w:firstColumn="0" w:lastColumn="0" w:noHBand="0" w:noVBand="0"/>
      </w:tblPr>
      <w:tblGrid>
        <w:gridCol w:w="4245"/>
        <w:gridCol w:w="4245"/>
      </w:tblGrid>
      <w:tr w:rsidR="00335737" w:rsidRPr="00335737" w14:paraId="1AC1D9AB" w14:textId="77777777" w:rsidTr="00F577A4">
        <w:tc>
          <w:tcPr>
            <w:tcW w:w="4245" w:type="dxa"/>
          </w:tcPr>
          <w:p w14:paraId="56AF7232" w14:textId="77777777" w:rsidR="00335737" w:rsidRPr="00335737" w:rsidRDefault="00335737" w:rsidP="00335737">
            <w:pPr>
              <w:rPr>
                <w:rFonts w:eastAsia="Times New Roman" w:cs="Times New Roman"/>
                <w:b/>
                <w:bCs/>
                <w:kern w:val="0"/>
                <w:szCs w:val="20"/>
                <w14:ligatures w14:val="none"/>
              </w:rPr>
            </w:pPr>
            <w:r w:rsidRPr="00335737">
              <w:rPr>
                <w:rFonts w:eastAsia="Times New Roman" w:cs="Times New Roman"/>
                <w:b/>
                <w:bCs/>
                <w:kern w:val="0"/>
                <w:szCs w:val="20"/>
                <w14:ligatures w14:val="none"/>
              </w:rPr>
              <w:t>Užsakovas</w:t>
            </w:r>
          </w:p>
        </w:tc>
        <w:tc>
          <w:tcPr>
            <w:tcW w:w="4245" w:type="dxa"/>
          </w:tcPr>
          <w:p w14:paraId="23BCBD96" w14:textId="77777777" w:rsidR="00335737" w:rsidRPr="00335737" w:rsidRDefault="00335737" w:rsidP="00335737">
            <w:pPr>
              <w:rPr>
                <w:rFonts w:eastAsia="Times New Roman" w:cs="Times New Roman"/>
                <w:b/>
                <w:bCs/>
                <w:kern w:val="0"/>
                <w:szCs w:val="20"/>
                <w14:ligatures w14:val="none"/>
              </w:rPr>
            </w:pPr>
            <w:r w:rsidRPr="00335737">
              <w:rPr>
                <w:rFonts w:eastAsia="Times New Roman" w:cs="Times New Roman"/>
                <w:b/>
                <w:bCs/>
                <w:kern w:val="0"/>
                <w:szCs w:val="20"/>
                <w14:ligatures w14:val="none"/>
              </w:rPr>
              <w:t>Rangovas</w:t>
            </w:r>
          </w:p>
        </w:tc>
      </w:tr>
      <w:tr w:rsidR="00335737" w:rsidRPr="00335737" w14:paraId="110B75BF" w14:textId="77777777" w:rsidTr="00F577A4">
        <w:tc>
          <w:tcPr>
            <w:tcW w:w="4245" w:type="dxa"/>
          </w:tcPr>
          <w:p w14:paraId="19C8351D"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[Pavadinimas]</w:t>
            </w:r>
          </w:p>
        </w:tc>
        <w:tc>
          <w:tcPr>
            <w:tcW w:w="4245" w:type="dxa"/>
          </w:tcPr>
          <w:p w14:paraId="30AA51A8"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 xml:space="preserve">[Pavadinimas] </w:t>
            </w:r>
          </w:p>
        </w:tc>
      </w:tr>
      <w:tr w:rsidR="00335737" w:rsidRPr="00335737" w14:paraId="652D8C2C" w14:textId="77777777" w:rsidTr="00F577A4">
        <w:tc>
          <w:tcPr>
            <w:tcW w:w="4245" w:type="dxa"/>
          </w:tcPr>
          <w:p w14:paraId="7FB0E072"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[Buveinės adresas]</w:t>
            </w:r>
          </w:p>
        </w:tc>
        <w:tc>
          <w:tcPr>
            <w:tcW w:w="4245" w:type="dxa"/>
          </w:tcPr>
          <w:p w14:paraId="3F9F813B"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[Buveinės adresas]</w:t>
            </w:r>
          </w:p>
        </w:tc>
      </w:tr>
      <w:tr w:rsidR="00335737" w:rsidRPr="00335737" w14:paraId="1690ED4B" w14:textId="77777777" w:rsidTr="00F577A4">
        <w:tc>
          <w:tcPr>
            <w:tcW w:w="4245" w:type="dxa"/>
          </w:tcPr>
          <w:p w14:paraId="1F6768BA"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[Telefonas, faksas]</w:t>
            </w:r>
          </w:p>
        </w:tc>
        <w:tc>
          <w:tcPr>
            <w:tcW w:w="4245" w:type="dxa"/>
          </w:tcPr>
          <w:p w14:paraId="5D295AE5"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[Telefonas, faksas]</w:t>
            </w:r>
          </w:p>
        </w:tc>
      </w:tr>
      <w:tr w:rsidR="00335737" w:rsidRPr="00335737" w14:paraId="4CF7C8C2" w14:textId="77777777" w:rsidTr="00F577A4">
        <w:tc>
          <w:tcPr>
            <w:tcW w:w="4245" w:type="dxa"/>
          </w:tcPr>
          <w:p w14:paraId="50EC1183"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[Įmonės kodas]</w:t>
            </w:r>
          </w:p>
        </w:tc>
        <w:tc>
          <w:tcPr>
            <w:tcW w:w="4245" w:type="dxa"/>
          </w:tcPr>
          <w:p w14:paraId="0B68C26F"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[Įmonės kodas]</w:t>
            </w:r>
          </w:p>
        </w:tc>
      </w:tr>
      <w:tr w:rsidR="00335737" w:rsidRPr="00335737" w14:paraId="1D4DFF8C" w14:textId="77777777" w:rsidTr="00F577A4">
        <w:tc>
          <w:tcPr>
            <w:tcW w:w="4245" w:type="dxa"/>
          </w:tcPr>
          <w:p w14:paraId="58DD894D"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[PVM mokėtojo kodas]</w:t>
            </w:r>
          </w:p>
        </w:tc>
        <w:tc>
          <w:tcPr>
            <w:tcW w:w="4245" w:type="dxa"/>
          </w:tcPr>
          <w:p w14:paraId="45E92C1C"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[PVM mokėtojo kodas]</w:t>
            </w:r>
          </w:p>
        </w:tc>
      </w:tr>
      <w:tr w:rsidR="00335737" w:rsidRPr="00335737" w14:paraId="28BF54BF" w14:textId="77777777" w:rsidTr="00F577A4">
        <w:tc>
          <w:tcPr>
            <w:tcW w:w="4245" w:type="dxa"/>
          </w:tcPr>
          <w:p w14:paraId="54515B60" w14:textId="77777777" w:rsidR="00335737" w:rsidRPr="00335737" w:rsidRDefault="00335737" w:rsidP="00335737">
            <w:pPr>
              <w:rPr>
                <w:rFonts w:eastAsia="Times New Roman" w:cs="Times New Roman"/>
                <w:kern w:val="0"/>
                <w:szCs w:val="20"/>
                <w14:ligatures w14:val="none"/>
              </w:rPr>
            </w:pPr>
          </w:p>
        </w:tc>
        <w:tc>
          <w:tcPr>
            <w:tcW w:w="4245" w:type="dxa"/>
          </w:tcPr>
          <w:p w14:paraId="502B5095" w14:textId="77777777" w:rsidR="00335737" w:rsidRPr="00335737" w:rsidRDefault="00335737" w:rsidP="00335737">
            <w:pPr>
              <w:rPr>
                <w:rFonts w:eastAsia="Times New Roman" w:cs="Times New Roman"/>
                <w:kern w:val="0"/>
                <w:szCs w:val="20"/>
                <w14:ligatures w14:val="none"/>
              </w:rPr>
            </w:pPr>
          </w:p>
        </w:tc>
      </w:tr>
      <w:tr w:rsidR="00335737" w:rsidRPr="00335737" w14:paraId="285A6F16" w14:textId="77777777" w:rsidTr="00F577A4">
        <w:tc>
          <w:tcPr>
            <w:tcW w:w="4245" w:type="dxa"/>
          </w:tcPr>
          <w:p w14:paraId="4F22FD73" w14:textId="77777777" w:rsidR="00335737" w:rsidRPr="00335737" w:rsidRDefault="00335737" w:rsidP="00335737">
            <w:pPr>
              <w:rPr>
                <w:rFonts w:eastAsia="Times New Roman" w:cs="Times New Roman"/>
                <w:kern w:val="0"/>
                <w:szCs w:val="20"/>
                <w14:ligatures w14:val="none"/>
              </w:rPr>
            </w:pPr>
          </w:p>
        </w:tc>
        <w:tc>
          <w:tcPr>
            <w:tcW w:w="4245" w:type="dxa"/>
          </w:tcPr>
          <w:p w14:paraId="0C620B5C" w14:textId="77777777" w:rsidR="00335737" w:rsidRPr="00335737" w:rsidRDefault="00335737" w:rsidP="00335737">
            <w:pPr>
              <w:rPr>
                <w:rFonts w:eastAsia="Times New Roman" w:cs="Times New Roman"/>
                <w:kern w:val="0"/>
                <w:szCs w:val="20"/>
                <w14:ligatures w14:val="none"/>
              </w:rPr>
            </w:pPr>
          </w:p>
        </w:tc>
      </w:tr>
      <w:tr w:rsidR="00335737" w:rsidRPr="00335737" w14:paraId="3B1FCF93" w14:textId="77777777" w:rsidTr="00F577A4">
        <w:tc>
          <w:tcPr>
            <w:tcW w:w="4245" w:type="dxa"/>
          </w:tcPr>
          <w:p w14:paraId="30646E58"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______________________________</w:t>
            </w:r>
          </w:p>
          <w:p w14:paraId="17E9E729"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Parašas</w:t>
            </w:r>
          </w:p>
          <w:p w14:paraId="0355C46C"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[Pareigos, vardas ir pavardė]</w:t>
            </w:r>
          </w:p>
        </w:tc>
        <w:tc>
          <w:tcPr>
            <w:tcW w:w="4245" w:type="dxa"/>
          </w:tcPr>
          <w:p w14:paraId="0C5D2360"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______________________________</w:t>
            </w:r>
          </w:p>
          <w:p w14:paraId="6C22DFEE"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Parašas</w:t>
            </w:r>
          </w:p>
          <w:p w14:paraId="10F5A74C" w14:textId="77777777" w:rsidR="00335737" w:rsidRPr="00335737" w:rsidRDefault="00335737" w:rsidP="00335737">
            <w:pPr>
              <w:rPr>
                <w:rFonts w:eastAsia="Times New Roman" w:cs="Times New Roman"/>
                <w:kern w:val="0"/>
                <w:szCs w:val="20"/>
                <w14:ligatures w14:val="none"/>
              </w:rPr>
            </w:pPr>
            <w:r w:rsidRPr="00335737">
              <w:rPr>
                <w:rFonts w:eastAsia="Times New Roman" w:cs="Times New Roman"/>
                <w:kern w:val="0"/>
                <w:szCs w:val="20"/>
                <w14:ligatures w14:val="none"/>
              </w:rPr>
              <w:t>[Pareigos, vardas ir pavardė]</w:t>
            </w:r>
          </w:p>
        </w:tc>
      </w:tr>
    </w:tbl>
    <w:p w14:paraId="4E6B0063" w14:textId="77777777" w:rsidR="00335737" w:rsidRPr="00335737" w:rsidRDefault="00335737" w:rsidP="00335737">
      <w:pPr>
        <w:spacing w:before="200"/>
        <w:jc w:val="both"/>
        <w:rPr>
          <w:rFonts w:eastAsia="Times New Roman" w:cs="Times New Roman"/>
          <w:kern w:val="0"/>
          <w:sz w:val="22"/>
          <w:szCs w:val="24"/>
          <w14:ligatures w14:val="none"/>
        </w:rPr>
      </w:pPr>
    </w:p>
    <w:p w14:paraId="1F379A88" w14:textId="77777777" w:rsidR="00335737" w:rsidRPr="00335737" w:rsidRDefault="00335737" w:rsidP="00335737">
      <w:pPr>
        <w:tabs>
          <w:tab w:val="left" w:pos="900"/>
        </w:tabs>
        <w:jc w:val="center"/>
        <w:rPr>
          <w:rFonts w:eastAsia="Times New Roman" w:cs="Times New Roman"/>
          <w:kern w:val="0"/>
          <w:szCs w:val="20"/>
          <w14:ligatures w14:val="none"/>
        </w:rPr>
      </w:pPr>
    </w:p>
    <w:p w14:paraId="33300B14" w14:textId="77777777" w:rsidR="00335737" w:rsidRPr="00335737" w:rsidRDefault="00335737" w:rsidP="00335737">
      <w:pPr>
        <w:jc w:val="center"/>
        <w:rPr>
          <w:rFonts w:eastAsia="Times New Roman" w:cs="Times New Roman"/>
          <w:kern w:val="0"/>
          <w:szCs w:val="20"/>
          <w14:ligatures w14:val="none"/>
        </w:rPr>
      </w:pPr>
    </w:p>
    <w:p w14:paraId="5525D688" w14:textId="77777777" w:rsidR="00335737" w:rsidRPr="00335737" w:rsidRDefault="00335737" w:rsidP="00335737">
      <w:pPr>
        <w:widowControl w:val="0"/>
        <w:numPr>
          <w:ilvl w:val="12"/>
          <w:numId w:val="0"/>
        </w:numPr>
        <w:tabs>
          <w:tab w:val="left" w:pos="3969"/>
        </w:tabs>
        <w:suppressAutoHyphens/>
        <w:jc w:val="center"/>
        <w:rPr>
          <w:rFonts w:eastAsia="Times New Roman" w:cs="Times New Roman"/>
          <w:i/>
          <w:color w:val="000000"/>
          <w:kern w:val="0"/>
          <w:szCs w:val="24"/>
          <w14:ligatures w14:val="none"/>
        </w:rPr>
      </w:pPr>
    </w:p>
    <w:p w14:paraId="6DCF43EE" w14:textId="77777777" w:rsidR="0097329A" w:rsidRDefault="0097329A"/>
    <w:sectPr w:rsidR="0097329A" w:rsidSect="00335737">
      <w:pgSz w:w="11907" w:h="16840" w:code="9"/>
      <w:pgMar w:top="567" w:right="567" w:bottom="567" w:left="1588" w:header="340" w:footer="34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584B" w14:textId="77777777" w:rsidR="00D55C59" w:rsidRDefault="00D55C59" w:rsidP="00335737">
      <w:r>
        <w:separator/>
      </w:r>
    </w:p>
  </w:endnote>
  <w:endnote w:type="continuationSeparator" w:id="0">
    <w:p w14:paraId="037E9E4E" w14:textId="77777777" w:rsidR="00D55C59" w:rsidRDefault="00D55C59" w:rsidP="0033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AA04" w14:textId="77777777" w:rsidR="00D55C59" w:rsidRDefault="00D55C59" w:rsidP="00335737">
      <w:r>
        <w:separator/>
      </w:r>
    </w:p>
  </w:footnote>
  <w:footnote w:type="continuationSeparator" w:id="0">
    <w:p w14:paraId="014E66A0" w14:textId="77777777" w:rsidR="00D55C59" w:rsidRDefault="00D55C59" w:rsidP="00335737">
      <w:r>
        <w:continuationSeparator/>
      </w:r>
    </w:p>
  </w:footnote>
  <w:footnote w:id="1">
    <w:p w14:paraId="27A3F833" w14:textId="77777777" w:rsidR="00335737" w:rsidRPr="00D42A6C" w:rsidRDefault="00335737" w:rsidP="00335737">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5875795E" w14:textId="77777777" w:rsidR="00335737" w:rsidRDefault="00335737" w:rsidP="00F577A4">
        <w:pPr>
          <w:pStyle w:val="Antrats"/>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10B11B33"/>
    <w:multiLevelType w:val="multilevel"/>
    <w:tmpl w:val="0EBE1156"/>
    <w:lvl w:ilvl="0">
      <w:start w:val="1"/>
      <w:numFmt w:val="decimal"/>
      <w:lvlText w:val="%1."/>
      <w:lvlJc w:val="left"/>
      <w:pPr>
        <w:ind w:left="720" w:hanging="360"/>
      </w:pPr>
      <w:rPr>
        <w:rFonts w:cs="Times New Roman"/>
      </w:rPr>
    </w:lvl>
    <w:lvl w:ilvl="1">
      <w:start w:val="8"/>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7F84236"/>
    <w:multiLevelType w:val="hybridMultilevel"/>
    <w:tmpl w:val="2710DA86"/>
    <w:lvl w:ilvl="0" w:tplc="78F0F002">
      <w:start w:val="1"/>
      <w:numFmt w:val="decimal"/>
      <w:lvlText w:val="%1."/>
      <w:lvlJc w:val="left"/>
      <w:pPr>
        <w:ind w:left="107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2"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5E93927"/>
    <w:multiLevelType w:val="multilevel"/>
    <w:tmpl w:val="C0B6A90C"/>
    <w:lvl w:ilvl="0">
      <w:start w:val="1"/>
      <w:numFmt w:val="decimal"/>
      <w:lvlText w:val="%1."/>
      <w:lvlJc w:val="left"/>
      <w:pPr>
        <w:ind w:left="1365" w:hanging="1365"/>
      </w:pPr>
      <w:rPr>
        <w:rFonts w:hint="default"/>
      </w:rPr>
    </w:lvl>
    <w:lvl w:ilvl="1">
      <w:start w:val="1"/>
      <w:numFmt w:val="decimal"/>
      <w:lvlText w:val="%1.%2."/>
      <w:lvlJc w:val="left"/>
      <w:pPr>
        <w:ind w:left="1933" w:hanging="1365"/>
      </w:pPr>
      <w:rPr>
        <w:rFonts w:hint="default"/>
        <w:color w:val="auto"/>
      </w:rPr>
    </w:lvl>
    <w:lvl w:ilvl="2">
      <w:start w:val="1"/>
      <w:numFmt w:val="decimal"/>
      <w:lvlText w:val="%1.%2.%3."/>
      <w:lvlJc w:val="left"/>
      <w:pPr>
        <w:ind w:left="3067" w:hanging="1365"/>
      </w:pPr>
      <w:rPr>
        <w:rFonts w:hint="default"/>
      </w:rPr>
    </w:lvl>
    <w:lvl w:ilvl="3">
      <w:start w:val="1"/>
      <w:numFmt w:val="decimal"/>
      <w:lvlText w:val="%1.%2.%3.%4."/>
      <w:lvlJc w:val="left"/>
      <w:pPr>
        <w:ind w:left="3918" w:hanging="1365"/>
      </w:pPr>
      <w:rPr>
        <w:rFonts w:hint="default"/>
      </w:rPr>
    </w:lvl>
    <w:lvl w:ilvl="4">
      <w:start w:val="1"/>
      <w:numFmt w:val="decimal"/>
      <w:lvlText w:val="%1.%2.%3.%4.%5."/>
      <w:lvlJc w:val="left"/>
      <w:pPr>
        <w:ind w:left="4769" w:hanging="1365"/>
      </w:pPr>
      <w:rPr>
        <w:rFonts w:hint="default"/>
      </w:rPr>
    </w:lvl>
    <w:lvl w:ilvl="5">
      <w:start w:val="1"/>
      <w:numFmt w:val="decimal"/>
      <w:lvlText w:val="%1.%2.%3.%4.%5.%6."/>
      <w:lvlJc w:val="left"/>
      <w:pPr>
        <w:ind w:left="5620" w:hanging="136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2443BAA"/>
    <w:multiLevelType w:val="multilevel"/>
    <w:tmpl w:val="462EB6FC"/>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strike w:val="0"/>
        <w:color w:val="auto"/>
      </w:rPr>
    </w:lvl>
    <w:lvl w:ilvl="2">
      <w:start w:val="1"/>
      <w:numFmt w:val="decimal"/>
      <w:lvlText w:val="%1.%2.%3."/>
      <w:lvlJc w:val="left"/>
      <w:pPr>
        <w:ind w:left="1571" w:hanging="720"/>
      </w:pPr>
      <w:rPr>
        <w:rFonts w:ascii="Times New Roman" w:hAnsi="Times New Roman" w:cs="Times New Roman" w:hint="default"/>
        <w:strike w:val="0"/>
        <w:color w:val="auto"/>
        <w:sz w:val="24"/>
        <w:szCs w:val="24"/>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7"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97101F1"/>
    <w:multiLevelType w:val="multilevel"/>
    <w:tmpl w:val="35729E2C"/>
    <w:lvl w:ilvl="0">
      <w:start w:val="1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9B24258"/>
    <w:multiLevelType w:val="hybridMultilevel"/>
    <w:tmpl w:val="62E20C7C"/>
    <w:lvl w:ilvl="0" w:tplc="6D56E9C2">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2"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3A1734C"/>
    <w:multiLevelType w:val="multilevel"/>
    <w:tmpl w:val="090209D0"/>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C8631A3"/>
    <w:multiLevelType w:val="multilevel"/>
    <w:tmpl w:val="D7DCA3A4"/>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318417575">
    <w:abstractNumId w:val="16"/>
  </w:num>
  <w:num w:numId="2" w16cid:durableId="605620329">
    <w:abstractNumId w:val="18"/>
  </w:num>
  <w:num w:numId="3" w16cid:durableId="1473790583">
    <w:abstractNumId w:val="3"/>
  </w:num>
  <w:num w:numId="4" w16cid:durableId="1857159991">
    <w:abstractNumId w:val="39"/>
  </w:num>
  <w:num w:numId="5" w16cid:durableId="2073581724">
    <w:abstractNumId w:val="26"/>
  </w:num>
  <w:num w:numId="6" w16cid:durableId="835416035">
    <w:abstractNumId w:val="35"/>
  </w:num>
  <w:num w:numId="7" w16cid:durableId="1686784596">
    <w:abstractNumId w:val="19"/>
  </w:num>
  <w:num w:numId="8" w16cid:durableId="1287467707">
    <w:abstractNumId w:val="5"/>
  </w:num>
  <w:num w:numId="9" w16cid:durableId="1736001675">
    <w:abstractNumId w:val="6"/>
  </w:num>
  <w:num w:numId="10" w16cid:durableId="1286153708">
    <w:abstractNumId w:val="7"/>
  </w:num>
  <w:num w:numId="11" w16cid:durableId="1225481362">
    <w:abstractNumId w:val="8"/>
  </w:num>
  <w:num w:numId="12" w16cid:durableId="1161314385">
    <w:abstractNumId w:val="22"/>
  </w:num>
  <w:num w:numId="13" w16cid:durableId="738477774">
    <w:abstractNumId w:val="15"/>
  </w:num>
  <w:num w:numId="14" w16cid:durableId="2140340701">
    <w:abstractNumId w:val="4"/>
  </w:num>
  <w:num w:numId="15" w16cid:durableId="1109471182">
    <w:abstractNumId w:val="24"/>
  </w:num>
  <w:num w:numId="16" w16cid:durableId="1858501587">
    <w:abstractNumId w:val="34"/>
  </w:num>
  <w:num w:numId="17" w16cid:durableId="1533037150">
    <w:abstractNumId w:val="21"/>
  </w:num>
  <w:num w:numId="18" w16cid:durableId="203104546">
    <w:abstractNumId w:val="32"/>
  </w:num>
  <w:num w:numId="19" w16cid:durableId="1471442229">
    <w:abstractNumId w:val="38"/>
  </w:num>
  <w:num w:numId="20" w16cid:durableId="120542435">
    <w:abstractNumId w:val="43"/>
  </w:num>
  <w:num w:numId="21" w16cid:durableId="1183737831">
    <w:abstractNumId w:val="10"/>
  </w:num>
  <w:num w:numId="22" w16cid:durableId="339889057">
    <w:abstractNumId w:val="41"/>
  </w:num>
  <w:num w:numId="23" w16cid:durableId="1898397839">
    <w:abstractNumId w:val="20"/>
  </w:num>
  <w:num w:numId="24" w16cid:durableId="2090614054">
    <w:abstractNumId w:val="1"/>
  </w:num>
  <w:num w:numId="25" w16cid:durableId="1488478432">
    <w:abstractNumId w:val="27"/>
  </w:num>
  <w:num w:numId="26" w16cid:durableId="188840313">
    <w:abstractNumId w:val="9"/>
  </w:num>
  <w:num w:numId="27" w16cid:durableId="1614165505">
    <w:abstractNumId w:val="42"/>
  </w:num>
  <w:num w:numId="28" w16cid:durableId="804658492">
    <w:abstractNumId w:val="0"/>
  </w:num>
  <w:num w:numId="29" w16cid:durableId="1940871427">
    <w:abstractNumId w:val="44"/>
  </w:num>
  <w:num w:numId="30" w16cid:durableId="1841770128">
    <w:abstractNumId w:val="28"/>
  </w:num>
  <w:num w:numId="31" w16cid:durableId="1620606716">
    <w:abstractNumId w:val="23"/>
  </w:num>
  <w:num w:numId="32" w16cid:durableId="1481537330">
    <w:abstractNumId w:val="36"/>
  </w:num>
  <w:num w:numId="33" w16cid:durableId="1869365925">
    <w:abstractNumId w:val="37"/>
  </w:num>
  <w:num w:numId="34" w16cid:durableId="55401481">
    <w:abstractNumId w:val="29"/>
  </w:num>
  <w:num w:numId="35" w16cid:durableId="495615989">
    <w:abstractNumId w:val="12"/>
  </w:num>
  <w:num w:numId="36" w16cid:durableId="524178909">
    <w:abstractNumId w:val="40"/>
  </w:num>
  <w:num w:numId="37" w16cid:durableId="624391095">
    <w:abstractNumId w:val="31"/>
  </w:num>
  <w:num w:numId="38" w16cid:durableId="807013096">
    <w:abstractNumId w:val="2"/>
  </w:num>
  <w:num w:numId="39" w16cid:durableId="1542278805">
    <w:abstractNumId w:val="25"/>
  </w:num>
  <w:num w:numId="40" w16cid:durableId="2034384044">
    <w:abstractNumId w:val="11"/>
  </w:num>
  <w:num w:numId="41" w16cid:durableId="1876506865">
    <w:abstractNumId w:val="13"/>
  </w:num>
  <w:num w:numId="42" w16cid:durableId="1996371163">
    <w:abstractNumId w:val="14"/>
  </w:num>
  <w:num w:numId="43" w16cid:durableId="1414860575">
    <w:abstractNumId w:val="17"/>
  </w:num>
  <w:num w:numId="44" w16cid:durableId="1119566965">
    <w:abstractNumId w:val="30"/>
  </w:num>
  <w:num w:numId="45" w16cid:durableId="14406386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37"/>
    <w:rsid w:val="000077A4"/>
    <w:rsid w:val="00034C8C"/>
    <w:rsid w:val="00062619"/>
    <w:rsid w:val="001142A2"/>
    <w:rsid w:val="0018015C"/>
    <w:rsid w:val="00186B52"/>
    <w:rsid w:val="001D7A69"/>
    <w:rsid w:val="001E1511"/>
    <w:rsid w:val="002030FB"/>
    <w:rsid w:val="00215B5D"/>
    <w:rsid w:val="002D55A6"/>
    <w:rsid w:val="00335737"/>
    <w:rsid w:val="00361AA6"/>
    <w:rsid w:val="003E4AEA"/>
    <w:rsid w:val="00436EEA"/>
    <w:rsid w:val="004374CF"/>
    <w:rsid w:val="00470D22"/>
    <w:rsid w:val="00495402"/>
    <w:rsid w:val="004D12C5"/>
    <w:rsid w:val="004E6BAD"/>
    <w:rsid w:val="00513923"/>
    <w:rsid w:val="005718F6"/>
    <w:rsid w:val="005856A5"/>
    <w:rsid w:val="00586299"/>
    <w:rsid w:val="00592042"/>
    <w:rsid w:val="005B5C3F"/>
    <w:rsid w:val="006416B2"/>
    <w:rsid w:val="006478E0"/>
    <w:rsid w:val="006615C0"/>
    <w:rsid w:val="0068001C"/>
    <w:rsid w:val="0069036E"/>
    <w:rsid w:val="006C6F24"/>
    <w:rsid w:val="006D11A3"/>
    <w:rsid w:val="00756667"/>
    <w:rsid w:val="00762C0B"/>
    <w:rsid w:val="007902E4"/>
    <w:rsid w:val="00824214"/>
    <w:rsid w:val="008531D8"/>
    <w:rsid w:val="0086552D"/>
    <w:rsid w:val="0087795C"/>
    <w:rsid w:val="00892EFE"/>
    <w:rsid w:val="008A3927"/>
    <w:rsid w:val="009215C3"/>
    <w:rsid w:val="009549D5"/>
    <w:rsid w:val="00960FB9"/>
    <w:rsid w:val="0097329A"/>
    <w:rsid w:val="00982969"/>
    <w:rsid w:val="009F6918"/>
    <w:rsid w:val="00A23D69"/>
    <w:rsid w:val="00A526BB"/>
    <w:rsid w:val="00A52BF5"/>
    <w:rsid w:val="00A815EC"/>
    <w:rsid w:val="00AE6413"/>
    <w:rsid w:val="00AF3E07"/>
    <w:rsid w:val="00B00B4B"/>
    <w:rsid w:val="00B90CCA"/>
    <w:rsid w:val="00BB7006"/>
    <w:rsid w:val="00C07E2C"/>
    <w:rsid w:val="00C84956"/>
    <w:rsid w:val="00C9552B"/>
    <w:rsid w:val="00CB5FBE"/>
    <w:rsid w:val="00CC6149"/>
    <w:rsid w:val="00D07DFA"/>
    <w:rsid w:val="00D17C65"/>
    <w:rsid w:val="00D3271A"/>
    <w:rsid w:val="00D47CCD"/>
    <w:rsid w:val="00D55C59"/>
    <w:rsid w:val="00DD7129"/>
    <w:rsid w:val="00E03060"/>
    <w:rsid w:val="00E10BB3"/>
    <w:rsid w:val="00E4078A"/>
    <w:rsid w:val="00E52803"/>
    <w:rsid w:val="00EF0CFB"/>
    <w:rsid w:val="00F22F25"/>
    <w:rsid w:val="00F30C71"/>
    <w:rsid w:val="00F577A4"/>
    <w:rsid w:val="00F83422"/>
    <w:rsid w:val="00F85B02"/>
    <w:rsid w:val="00F86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91CD3AC"/>
  <w15:chartTrackingRefBased/>
  <w15:docId w15:val="{3D2AD86A-8DB4-4DF6-A48A-F2477403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335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335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3357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3357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unhideWhenUsed/>
    <w:qFormat/>
    <w:rsid w:val="003357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unhideWhenUsed/>
    <w:qFormat/>
    <w:rsid w:val="003357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unhideWhenUsed/>
    <w:qFormat/>
    <w:rsid w:val="003357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unhideWhenUsed/>
    <w:qFormat/>
    <w:rsid w:val="003357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unhideWhenUsed/>
    <w:qFormat/>
    <w:rsid w:val="003357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3357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3357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3357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3357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rsid w:val="003357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rsid w:val="003357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rsid w:val="003357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rsid w:val="003357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rsid w:val="003357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357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57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3357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3357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57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35737"/>
    <w:rPr>
      <w:i/>
      <w:iCs/>
      <w:color w:val="404040" w:themeColor="text1" w:themeTint="BF"/>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uiPriority w:val="34"/>
    <w:qFormat/>
    <w:rsid w:val="00335737"/>
    <w:pPr>
      <w:ind w:left="720"/>
      <w:contextualSpacing/>
    </w:pPr>
  </w:style>
  <w:style w:type="character" w:styleId="Rykuspabraukimas">
    <w:name w:val="Intense Emphasis"/>
    <w:basedOn w:val="Numatytasispastraiposriftas"/>
    <w:uiPriority w:val="21"/>
    <w:qFormat/>
    <w:rsid w:val="00335737"/>
    <w:rPr>
      <w:i/>
      <w:iCs/>
      <w:color w:val="2F5496" w:themeColor="accent1" w:themeShade="BF"/>
    </w:rPr>
  </w:style>
  <w:style w:type="paragraph" w:styleId="Iskirtacitata">
    <w:name w:val="Intense Quote"/>
    <w:basedOn w:val="prastasis"/>
    <w:next w:val="prastasis"/>
    <w:link w:val="IskirtacitataDiagrama"/>
    <w:uiPriority w:val="30"/>
    <w:qFormat/>
    <w:rsid w:val="00335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35737"/>
    <w:rPr>
      <w:i/>
      <w:iCs/>
      <w:color w:val="2F5496" w:themeColor="accent1" w:themeShade="BF"/>
    </w:rPr>
  </w:style>
  <w:style w:type="character" w:styleId="Rykinuoroda">
    <w:name w:val="Intense Reference"/>
    <w:basedOn w:val="Numatytasispastraiposriftas"/>
    <w:uiPriority w:val="32"/>
    <w:qFormat/>
    <w:rsid w:val="00335737"/>
    <w:rPr>
      <w:b/>
      <w:bCs/>
      <w:smallCaps/>
      <w:color w:val="2F5496" w:themeColor="accent1" w:themeShade="BF"/>
      <w:spacing w:val="5"/>
    </w:rPr>
  </w:style>
  <w:style w:type="numbering" w:customStyle="1" w:styleId="Sraonra1">
    <w:name w:val="Sąrašo nėra1"/>
    <w:next w:val="Sraonra"/>
    <w:uiPriority w:val="99"/>
    <w:semiHidden/>
    <w:unhideWhenUsed/>
    <w:rsid w:val="00335737"/>
  </w:style>
  <w:style w:type="character" w:styleId="Hipersaitas">
    <w:name w:val="Hyperlink"/>
    <w:aliases w:val="Alna"/>
    <w:rsid w:val="00335737"/>
    <w:rPr>
      <w:color w:val="0000FF"/>
      <w:u w:val="single"/>
    </w:rPr>
  </w:style>
  <w:style w:type="paragraph" w:styleId="Debesliotekstas">
    <w:name w:val="Balloon Text"/>
    <w:basedOn w:val="prastasis"/>
    <w:link w:val="DebesliotekstasDiagrama"/>
    <w:uiPriority w:val="99"/>
    <w:semiHidden/>
    <w:unhideWhenUsed/>
    <w:rsid w:val="00335737"/>
    <w:rPr>
      <w:rFonts w:ascii="Tahoma" w:eastAsia="Times New Roman" w:hAnsi="Tahoma" w:cs="Times New Roman"/>
      <w:kern w:val="0"/>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335737"/>
    <w:rPr>
      <w:rFonts w:ascii="Tahoma" w:eastAsia="Times New Roman" w:hAnsi="Tahoma" w:cs="Times New Roman"/>
      <w:kern w:val="0"/>
      <w:sz w:val="16"/>
      <w:szCs w:val="16"/>
      <w:lang w:val="x-none" w:eastAsia="x-none"/>
    </w:rPr>
  </w:style>
  <w:style w:type="paragraph" w:styleId="Pagrindinistekstas3">
    <w:name w:val="Body Text 3"/>
    <w:basedOn w:val="prastasis"/>
    <w:link w:val="Pagrindinistekstas3Diagrama"/>
    <w:rsid w:val="003357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335737"/>
    <w:rPr>
      <w:rFonts w:eastAsia="Times New Roman" w:cs="Times New Roman"/>
      <w:kern w:val="0"/>
      <w:szCs w:val="20"/>
      <w:lang w:val="x-none" w:eastAsia="lt-LT"/>
    </w:rPr>
  </w:style>
  <w:style w:type="paragraph" w:styleId="Pagrindiniotekstotrauka">
    <w:name w:val="Body Text Indent"/>
    <w:basedOn w:val="prastasis"/>
    <w:link w:val="PagrindiniotekstotraukaDiagrama"/>
    <w:uiPriority w:val="99"/>
    <w:rsid w:val="003357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uiPriority w:val="99"/>
    <w:rsid w:val="00335737"/>
    <w:rPr>
      <w:rFonts w:eastAsia="Times New Roman" w:cs="Times New Roman"/>
      <w:i/>
      <w:kern w:val="0"/>
      <w:szCs w:val="20"/>
      <w:lang w:val="x-none" w:eastAsia="lt-LT"/>
    </w:rPr>
  </w:style>
  <w:style w:type="paragraph" w:customStyle="1" w:styleId="normaltableau">
    <w:name w:val="normal_tableau"/>
    <w:basedOn w:val="prastasis"/>
    <w:rsid w:val="00335737"/>
    <w:pPr>
      <w:spacing w:before="120" w:after="120"/>
      <w:jc w:val="both"/>
    </w:pPr>
    <w:rPr>
      <w:rFonts w:ascii="Optima" w:eastAsia="Times New Roman" w:hAnsi="Optima" w:cs="Times New Roman"/>
      <w:kern w:val="0"/>
      <w:sz w:val="22"/>
      <w:szCs w:val="20"/>
      <w:lang w:val="en-GB"/>
    </w:rPr>
  </w:style>
  <w:style w:type="paragraph" w:styleId="Pagrindinistekstas">
    <w:name w:val="Body Text"/>
    <w:aliases w:val="Char Char, Char, Char Char Char Diagrama Diagrama Diagrama Diagrama Diagrama, Char Char Char Diagrama Diagrama Diagrama Diagrama Diagrama Diagrama Diagrama Diagrama Diagrama Diagrama  Char,Char,body text,contents,bt,b, Char Char"/>
    <w:basedOn w:val="prastasis"/>
    <w:link w:val="PagrindinistekstasDiagrama"/>
    <w:uiPriority w:val="99"/>
    <w:unhideWhenUsed/>
    <w:qFormat/>
    <w:rsid w:val="00335737"/>
    <w:pPr>
      <w:spacing w:after="120"/>
    </w:pPr>
    <w:rPr>
      <w:rFonts w:eastAsia="Times New Roman" w:cs="Times New Roman"/>
      <w:kern w:val="0"/>
      <w:szCs w:val="20"/>
      <w:lang w:val="x-none" w:eastAsia="x-none"/>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Char Diagrama"/>
    <w:basedOn w:val="Numatytasispastraiposriftas"/>
    <w:link w:val="Pagrindinistekstas"/>
    <w:uiPriority w:val="99"/>
    <w:rsid w:val="00335737"/>
    <w:rPr>
      <w:rFonts w:eastAsia="Times New Roman" w:cs="Times New Roman"/>
      <w:kern w:val="0"/>
      <w:szCs w:val="20"/>
      <w:lang w:val="x-none" w:eastAsia="x-none"/>
    </w:rPr>
  </w:style>
  <w:style w:type="character" w:styleId="Komentaronuoroda">
    <w:name w:val="annotation reference"/>
    <w:rsid w:val="00335737"/>
    <w:rPr>
      <w:sz w:val="16"/>
      <w:szCs w:val="16"/>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rsid w:val="00335737"/>
    <w:pPr>
      <w:spacing w:before="120" w:after="120"/>
    </w:pPr>
    <w:rPr>
      <w:rFonts w:ascii="Arial" w:eastAsia="Times New Roman" w:hAnsi="Arial" w:cs="Times New Roman"/>
      <w:snapToGrid w:val="0"/>
      <w:kern w:val="0"/>
      <w:sz w:val="20"/>
      <w:szCs w:val="20"/>
      <w:lang w:val="sv-SE" w:eastAsia="x-none"/>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335737"/>
    <w:rPr>
      <w:rFonts w:ascii="Arial" w:eastAsia="Times New Roman" w:hAnsi="Arial" w:cs="Times New Roman"/>
      <w:snapToGrid w:val="0"/>
      <w:kern w:val="0"/>
      <w:sz w:val="20"/>
      <w:szCs w:val="20"/>
      <w:lang w:val="sv-SE" w:eastAsia="x-none"/>
    </w:rPr>
  </w:style>
  <w:style w:type="paragraph" w:customStyle="1" w:styleId="Default">
    <w:name w:val="Default"/>
    <w:rsid w:val="00335737"/>
    <w:pPr>
      <w:autoSpaceDE w:val="0"/>
      <w:autoSpaceDN w:val="0"/>
      <w:adjustRightInd w:val="0"/>
    </w:pPr>
    <w:rPr>
      <w:rFonts w:eastAsia="Times New Roman" w:cs="Times New Roman"/>
      <w:color w:val="000000"/>
      <w:kern w:val="0"/>
      <w:szCs w:val="24"/>
      <w:lang w:val="en-US"/>
    </w:rPr>
  </w:style>
  <w:style w:type="character" w:customStyle="1" w:styleId="Pagrindiniotekstotrauka3Diagrama">
    <w:name w:val="Pagrindinio teksto įtrauka 3 Diagrama"/>
    <w:basedOn w:val="Numatytasispastraiposriftas"/>
    <w:link w:val="Pagrindiniotekstotrauka3"/>
    <w:uiPriority w:val="99"/>
    <w:rsid w:val="00335737"/>
    <w:rPr>
      <w:rFonts w:eastAsia="Times New Roman" w:cs="Times New Roman"/>
      <w:sz w:val="16"/>
      <w:szCs w:val="16"/>
      <w:lang w:val="x-none"/>
    </w:rPr>
  </w:style>
  <w:style w:type="paragraph" w:styleId="Pagrindiniotekstotrauka3">
    <w:name w:val="Body Text Indent 3"/>
    <w:basedOn w:val="prastasis"/>
    <w:link w:val="Pagrindiniotekstotrauka3Diagrama"/>
    <w:uiPriority w:val="99"/>
    <w:unhideWhenUsed/>
    <w:rsid w:val="00335737"/>
    <w:pPr>
      <w:spacing w:after="120"/>
      <w:ind w:left="283"/>
    </w:pPr>
    <w:rPr>
      <w:rFonts w:eastAsia="Times New Roman" w:cs="Times New Roman"/>
      <w:sz w:val="16"/>
      <w:szCs w:val="16"/>
      <w:lang w:val="x-none"/>
    </w:rPr>
  </w:style>
  <w:style w:type="character" w:customStyle="1" w:styleId="Pagrindiniotekstotrauka3Diagrama1">
    <w:name w:val="Pagrindinio teksto įtrauka 3 Diagrama1"/>
    <w:basedOn w:val="Numatytasispastraiposriftas"/>
    <w:uiPriority w:val="99"/>
    <w:semiHidden/>
    <w:rsid w:val="00335737"/>
    <w:rPr>
      <w:sz w:val="16"/>
      <w:szCs w:val="16"/>
    </w:rPr>
  </w:style>
  <w:style w:type="paragraph" w:customStyle="1" w:styleId="Sraopastraipa1">
    <w:name w:val="Sąrašo pastraipa1"/>
    <w:basedOn w:val="prastasis"/>
    <w:qFormat/>
    <w:rsid w:val="00335737"/>
    <w:pPr>
      <w:spacing w:after="200" w:line="276" w:lineRule="auto"/>
      <w:ind w:left="1296"/>
    </w:pPr>
    <w:rPr>
      <w:rFonts w:eastAsia="Calibri" w:cs="Times New Roman"/>
      <w:kern w:val="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335737"/>
    <w:pPr>
      <w:tabs>
        <w:tab w:val="center" w:pos="4320"/>
        <w:tab w:val="right" w:pos="8640"/>
      </w:tabs>
    </w:pPr>
    <w:rPr>
      <w:rFonts w:eastAsia="Times New Roman" w:cs="Times New Roman"/>
      <w:kern w:val="0"/>
      <w:szCs w:val="20"/>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335737"/>
    <w:rPr>
      <w:rFonts w:eastAsia="Times New Roman" w:cs="Times New Roman"/>
      <w:kern w:val="0"/>
      <w:szCs w:val="20"/>
      <w:lang w:val="x-none" w:eastAsia="x-none"/>
    </w:rPr>
  </w:style>
  <w:style w:type="paragraph" w:customStyle="1" w:styleId="DiagramaCharDiagramaCharCharCharDiagramaDiagramaDiagramaCharDiagramaDiagrama">
    <w:name w:val="Diagrama Char Diagrama Char Char Char Diagrama Diagrama Diagrama Char Diagrama Diagrama"/>
    <w:basedOn w:val="prastasis"/>
    <w:rsid w:val="00335737"/>
    <w:pPr>
      <w:spacing w:after="160" w:line="240" w:lineRule="exact"/>
    </w:pPr>
    <w:rPr>
      <w:rFonts w:eastAsia="Times New Roman" w:cs="Times New Roman"/>
      <w:kern w:val="0"/>
      <w:szCs w:val="20"/>
      <w:lang w:val="en-US"/>
    </w:rPr>
  </w:style>
  <w:style w:type="paragraph" w:styleId="Antrat">
    <w:name w:val="caption"/>
    <w:basedOn w:val="prastasis"/>
    <w:next w:val="prastasis"/>
    <w:qFormat/>
    <w:rsid w:val="00335737"/>
    <w:pPr>
      <w:jc w:val="center"/>
    </w:pPr>
    <w:rPr>
      <w:rFonts w:ascii="TimesLT" w:eastAsia="Times New Roman" w:hAnsi="TimesLT" w:cs="Times New Roman"/>
      <w:b/>
      <w:kern w:val="0"/>
      <w:szCs w:val="20"/>
    </w:rPr>
  </w:style>
  <w:style w:type="character" w:customStyle="1" w:styleId="FontStyle40">
    <w:name w:val="Font Style40"/>
    <w:uiPriority w:val="99"/>
    <w:rsid w:val="00335737"/>
    <w:rPr>
      <w:rFonts w:ascii="Times New Roman" w:hAnsi="Times New Roman" w:cs="Times New Roman"/>
      <w:sz w:val="22"/>
      <w:szCs w:val="22"/>
    </w:rPr>
  </w:style>
  <w:style w:type="paragraph" w:customStyle="1" w:styleId="xl63">
    <w:name w:val="xl63"/>
    <w:basedOn w:val="prastasis"/>
    <w:rsid w:val="00335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3357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335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3357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3357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3357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3357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3357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3357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3357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335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3357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3357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3357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3357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3357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3357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3357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3357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3357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character" w:customStyle="1" w:styleId="Pagrindiniotekstotrauka2Diagrama">
    <w:name w:val="Pagrindinio teksto įtrauka 2 Diagrama"/>
    <w:basedOn w:val="Numatytasispastraiposriftas"/>
    <w:link w:val="Pagrindiniotekstotrauka2"/>
    <w:uiPriority w:val="99"/>
    <w:semiHidden/>
    <w:rsid w:val="00335737"/>
    <w:rPr>
      <w:rFonts w:eastAsia="Times New Roman" w:cs="Times New Roman"/>
      <w:szCs w:val="20"/>
      <w:lang w:eastAsia="x-none"/>
    </w:rPr>
  </w:style>
  <w:style w:type="paragraph" w:styleId="Pagrindiniotekstotrauka2">
    <w:name w:val="Body Text Indent 2"/>
    <w:basedOn w:val="prastasis"/>
    <w:link w:val="Pagrindiniotekstotrauka2Diagrama"/>
    <w:uiPriority w:val="99"/>
    <w:semiHidden/>
    <w:unhideWhenUsed/>
    <w:rsid w:val="00335737"/>
    <w:pPr>
      <w:spacing w:after="120" w:line="480" w:lineRule="auto"/>
      <w:ind w:left="283"/>
    </w:pPr>
    <w:rPr>
      <w:rFonts w:eastAsia="Times New Roman" w:cs="Times New Roman"/>
      <w:szCs w:val="20"/>
      <w:lang w:eastAsia="x-none"/>
    </w:rPr>
  </w:style>
  <w:style w:type="character" w:customStyle="1" w:styleId="Pagrindiniotekstotrauka2Diagrama1">
    <w:name w:val="Pagrindinio teksto įtrauka 2 Diagrama1"/>
    <w:basedOn w:val="Numatytasispastraiposriftas"/>
    <w:uiPriority w:val="99"/>
    <w:semiHidden/>
    <w:rsid w:val="00335737"/>
  </w:style>
  <w:style w:type="paragraph" w:styleId="Antrats">
    <w:name w:val="header"/>
    <w:aliases w:val="Diagrama"/>
    <w:basedOn w:val="prastasis"/>
    <w:link w:val="AntratsDiagrama"/>
    <w:uiPriority w:val="99"/>
    <w:rsid w:val="00335737"/>
    <w:pPr>
      <w:widowControl w:val="0"/>
      <w:tabs>
        <w:tab w:val="center" w:pos="4153"/>
        <w:tab w:val="right" w:pos="8306"/>
      </w:tabs>
      <w:spacing w:after="20"/>
      <w:jc w:val="both"/>
    </w:pPr>
    <w:rPr>
      <w:rFonts w:eastAsia="Times New Roman" w:cs="Times New Roman"/>
      <w:kern w:val="0"/>
      <w:szCs w:val="20"/>
      <w:lang w:eastAsia="x-none"/>
    </w:rPr>
  </w:style>
  <w:style w:type="character" w:customStyle="1" w:styleId="AntratsDiagrama">
    <w:name w:val="Antraštės Diagrama"/>
    <w:aliases w:val="Diagrama Diagrama"/>
    <w:basedOn w:val="Numatytasispastraiposriftas"/>
    <w:link w:val="Antrats"/>
    <w:uiPriority w:val="99"/>
    <w:rsid w:val="00335737"/>
    <w:rPr>
      <w:rFonts w:eastAsia="Times New Roman" w:cs="Times New Roman"/>
      <w:kern w:val="0"/>
      <w:szCs w:val="20"/>
      <w:lang w:eastAsia="x-none"/>
    </w:rPr>
  </w:style>
  <w:style w:type="paragraph" w:styleId="HTMLiankstoformatuotas">
    <w:name w:val="HTML Preformatted"/>
    <w:basedOn w:val="prastasis"/>
    <w:link w:val="HTMLiankstoformatuotasDiagrama"/>
    <w:rsid w:val="0033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335737"/>
    <w:rPr>
      <w:rFonts w:ascii="Courier New" w:eastAsia="Times New Roman" w:hAnsi="Courier New" w:cs="Times New Roman"/>
      <w:kern w:val="0"/>
      <w:sz w:val="20"/>
      <w:szCs w:val="20"/>
      <w:lang w:val="x-none" w:eastAsia="x-none"/>
    </w:rPr>
  </w:style>
  <w:style w:type="paragraph" w:customStyle="1" w:styleId="Pagrindinistekstas1">
    <w:name w:val="Pagrindinis tekstas1"/>
    <w:link w:val="BodytextChar"/>
    <w:rsid w:val="003357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3357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3357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3357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3357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3357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styleId="Komentarotema">
    <w:name w:val="annotation subject"/>
    <w:basedOn w:val="Komentarotekstas"/>
    <w:next w:val="Komentarotekstas"/>
    <w:link w:val="KomentarotemaDiagrama"/>
    <w:uiPriority w:val="99"/>
    <w:semiHidden/>
    <w:unhideWhenUsed/>
    <w:rsid w:val="00335737"/>
    <w:pPr>
      <w:spacing w:before="0" w:after="0"/>
    </w:pPr>
    <w:rPr>
      <w:rFonts w:ascii="Times New Roman" w:hAnsi="Times New Roman"/>
      <w:b/>
      <w:bCs/>
      <w:lang w:eastAsia="en-US"/>
    </w:rPr>
  </w:style>
  <w:style w:type="character" w:customStyle="1" w:styleId="KomentarotemaDiagrama">
    <w:name w:val="Komentaro tema Diagrama"/>
    <w:basedOn w:val="KomentarotekstasDiagrama"/>
    <w:link w:val="Komentarotema"/>
    <w:uiPriority w:val="99"/>
    <w:semiHidden/>
    <w:rsid w:val="00335737"/>
    <w:rPr>
      <w:rFonts w:ascii="Arial" w:eastAsia="Times New Roman" w:hAnsi="Arial" w:cs="Times New Roman"/>
      <w:b/>
      <w:bCs/>
      <w:snapToGrid w:val="0"/>
      <w:kern w:val="0"/>
      <w:sz w:val="20"/>
      <w:szCs w:val="20"/>
      <w:lang w:val="sv-SE" w:eastAsia="x-none"/>
    </w:rPr>
  </w:style>
  <w:style w:type="paragraph" w:customStyle="1" w:styleId="Point1">
    <w:name w:val="Point 1"/>
    <w:basedOn w:val="prastasis"/>
    <w:rsid w:val="003357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3357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335737"/>
  </w:style>
  <w:style w:type="paragraph" w:customStyle="1" w:styleId="Linija0">
    <w:name w:val="Linija"/>
    <w:basedOn w:val="prastasis"/>
    <w:rsid w:val="003357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335737"/>
    <w:rPr>
      <w:rFonts w:ascii="Times New Roman" w:hAnsi="Times New Roman" w:cs="Times New Roman"/>
      <w:sz w:val="22"/>
      <w:szCs w:val="22"/>
    </w:rPr>
  </w:style>
  <w:style w:type="character" w:customStyle="1" w:styleId="typewriter">
    <w:name w:val="typewriter"/>
    <w:rsid w:val="00335737"/>
    <w:rPr>
      <w:rFonts w:ascii="Courier New" w:hAnsi="Courier New" w:cs="Courier New" w:hint="default"/>
    </w:rPr>
  </w:style>
  <w:style w:type="paragraph" w:customStyle="1" w:styleId="Stilius3">
    <w:name w:val="Stilius3"/>
    <w:basedOn w:val="prastasis"/>
    <w:link w:val="Stilius3Diagrama"/>
    <w:qFormat/>
    <w:rsid w:val="00335737"/>
    <w:pPr>
      <w:spacing w:before="200"/>
      <w:jc w:val="both"/>
    </w:pPr>
    <w:rPr>
      <w:rFonts w:eastAsia="Times New Roman" w:cs="Times New Roman"/>
      <w:kern w:val="0"/>
      <w:sz w:val="22"/>
      <w:lang w:val="x-none"/>
    </w:rPr>
  </w:style>
  <w:style w:type="character" w:customStyle="1" w:styleId="Stilius3Diagrama">
    <w:name w:val="Stilius3 Diagrama"/>
    <w:link w:val="Stilius3"/>
    <w:locked/>
    <w:rsid w:val="00335737"/>
    <w:rPr>
      <w:rFonts w:eastAsia="Times New Roman" w:cs="Times New Roman"/>
      <w:kern w:val="0"/>
      <w:sz w:val="22"/>
      <w:lang w:val="x-none"/>
    </w:rPr>
  </w:style>
  <w:style w:type="character" w:customStyle="1" w:styleId="DokumentostruktraDiagrama">
    <w:name w:val="Dokumento struktūra Diagrama"/>
    <w:basedOn w:val="Numatytasispastraiposriftas"/>
    <w:link w:val="Dokumentostruktra"/>
    <w:uiPriority w:val="99"/>
    <w:semiHidden/>
    <w:rsid w:val="00335737"/>
    <w:rPr>
      <w:rFonts w:ascii="Tahoma" w:eastAsia="Times New Roman" w:hAnsi="Tahoma" w:cs="Tahoma"/>
      <w:sz w:val="20"/>
      <w:szCs w:val="20"/>
      <w:shd w:val="clear" w:color="auto" w:fill="000080"/>
    </w:rPr>
  </w:style>
  <w:style w:type="paragraph" w:styleId="Dokumentostruktra">
    <w:name w:val="Document Map"/>
    <w:basedOn w:val="prastasis"/>
    <w:link w:val="DokumentostruktraDiagrama"/>
    <w:uiPriority w:val="99"/>
    <w:semiHidden/>
    <w:rsid w:val="00335737"/>
    <w:pPr>
      <w:shd w:val="clear" w:color="auto" w:fill="000080"/>
    </w:pPr>
    <w:rPr>
      <w:rFonts w:ascii="Tahoma" w:eastAsia="Times New Roman" w:hAnsi="Tahoma" w:cs="Tahoma"/>
      <w:sz w:val="20"/>
      <w:szCs w:val="20"/>
    </w:rPr>
  </w:style>
  <w:style w:type="character" w:customStyle="1" w:styleId="DokumentostruktraDiagrama1">
    <w:name w:val="Dokumento struktūra Diagrama1"/>
    <w:basedOn w:val="Numatytasispastraiposriftas"/>
    <w:uiPriority w:val="99"/>
    <w:semiHidden/>
    <w:rsid w:val="00335737"/>
    <w:rPr>
      <w:rFonts w:ascii="Segoe UI" w:hAnsi="Segoe UI" w:cs="Segoe UI"/>
      <w:sz w:val="16"/>
      <w:szCs w:val="16"/>
    </w:rPr>
  </w:style>
  <w:style w:type="paragraph" w:styleId="Pagrindinistekstas2">
    <w:name w:val="Body Text 2"/>
    <w:basedOn w:val="prastasis"/>
    <w:link w:val="Pagrindinistekstas2Diagrama"/>
    <w:uiPriority w:val="99"/>
    <w:rsid w:val="003357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uiPriority w:val="99"/>
    <w:rsid w:val="00335737"/>
    <w:rPr>
      <w:rFonts w:eastAsia="Times New Roman" w:cs="Times New Roman"/>
      <w:kern w:val="0"/>
      <w:szCs w:val="20"/>
      <w:lang w:eastAsia="x-none"/>
    </w:rPr>
  </w:style>
  <w:style w:type="paragraph" w:styleId="prastasiniatinklio">
    <w:name w:val="Normal (Web)"/>
    <w:aliases w:val=" Diagrama Diagrama"/>
    <w:basedOn w:val="prastasis"/>
    <w:link w:val="prastasiniatinklioDiagrama"/>
    <w:qFormat/>
    <w:rsid w:val="00335737"/>
    <w:pPr>
      <w:spacing w:before="100" w:after="100"/>
    </w:pPr>
    <w:rPr>
      <w:rFonts w:eastAsia="Times New Roman" w:cs="Times New Roman"/>
      <w:kern w:val="0"/>
      <w:szCs w:val="20"/>
      <w:lang w:val="en-GB" w:eastAsia="lt-LT"/>
    </w:rPr>
  </w:style>
  <w:style w:type="paragraph" w:customStyle="1" w:styleId="Style1">
    <w:name w:val="Style1"/>
    <w:basedOn w:val="prastasis"/>
    <w:rsid w:val="003357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3357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3357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3357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3357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3357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3357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3357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335737"/>
    <w:rPr>
      <w:rFonts w:ascii="Times New Roman" w:hAnsi="Times New Roman" w:cs="Times New Roman"/>
      <w:sz w:val="18"/>
      <w:szCs w:val="18"/>
    </w:rPr>
  </w:style>
  <w:style w:type="character" w:customStyle="1" w:styleId="FontStyle21">
    <w:name w:val="Font Style21"/>
    <w:rsid w:val="00335737"/>
    <w:rPr>
      <w:rFonts w:ascii="Times New Roman" w:hAnsi="Times New Roman" w:cs="Times New Roman"/>
      <w:i/>
      <w:iCs/>
      <w:sz w:val="12"/>
      <w:szCs w:val="12"/>
    </w:rPr>
  </w:style>
  <w:style w:type="character" w:customStyle="1" w:styleId="FontStyle26">
    <w:name w:val="Font Style26"/>
    <w:rsid w:val="00335737"/>
    <w:rPr>
      <w:rFonts w:ascii="Times New Roman" w:hAnsi="Times New Roman" w:cs="Times New Roman"/>
      <w:b/>
      <w:bCs/>
      <w:sz w:val="22"/>
      <w:szCs w:val="22"/>
    </w:rPr>
  </w:style>
  <w:style w:type="character" w:customStyle="1" w:styleId="FontStyle28">
    <w:name w:val="Font Style28"/>
    <w:rsid w:val="00335737"/>
    <w:rPr>
      <w:rFonts w:ascii="Times New Roman" w:hAnsi="Times New Roman" w:cs="Times New Roman"/>
      <w:b/>
      <w:bCs/>
      <w:i/>
      <w:iCs/>
      <w:sz w:val="22"/>
      <w:szCs w:val="22"/>
    </w:rPr>
  </w:style>
  <w:style w:type="character" w:customStyle="1" w:styleId="FontStyle29">
    <w:name w:val="Font Style29"/>
    <w:rsid w:val="00335737"/>
    <w:rPr>
      <w:rFonts w:ascii="Times New Roman" w:hAnsi="Times New Roman" w:cs="Times New Roman"/>
      <w:b/>
      <w:bCs/>
      <w:i/>
      <w:iCs/>
      <w:sz w:val="8"/>
      <w:szCs w:val="8"/>
    </w:rPr>
  </w:style>
  <w:style w:type="paragraph" w:styleId="Turinys1">
    <w:name w:val="toc 1"/>
    <w:basedOn w:val="prastasis"/>
    <w:next w:val="prastasis"/>
    <w:autoRedefine/>
    <w:rsid w:val="00335737"/>
    <w:pPr>
      <w:tabs>
        <w:tab w:val="left" w:pos="360"/>
        <w:tab w:val="right" w:pos="9204"/>
      </w:tabs>
      <w:jc w:val="center"/>
    </w:pPr>
    <w:rPr>
      <w:rFonts w:eastAsia="Times New Roman" w:cs="Times New Roman"/>
      <w:b/>
      <w:kern w:val="0"/>
      <w:szCs w:val="24"/>
      <w:lang w:eastAsia="lt-LT"/>
    </w:rPr>
  </w:style>
  <w:style w:type="paragraph" w:customStyle="1" w:styleId="WW-Default">
    <w:name w:val="WW-Default"/>
    <w:rsid w:val="00335737"/>
    <w:pPr>
      <w:suppressAutoHyphens/>
      <w:spacing w:line="100" w:lineRule="atLeast"/>
      <w:jc w:val="both"/>
    </w:pPr>
    <w:rPr>
      <w:rFonts w:eastAsia="Arial" w:cs="Times New Roman"/>
      <w:kern w:val="0"/>
      <w:szCs w:val="24"/>
      <w:lang w:eastAsia="ar-SA"/>
    </w:rPr>
  </w:style>
  <w:style w:type="character" w:customStyle="1" w:styleId="WW8Num11z3">
    <w:name w:val="WW8Num11z3"/>
    <w:rsid w:val="00335737"/>
    <w:rPr>
      <w:b/>
    </w:rPr>
  </w:style>
  <w:style w:type="paragraph" w:customStyle="1" w:styleId="Statja">
    <w:name w:val="Statja"/>
    <w:basedOn w:val="prastasis"/>
    <w:rsid w:val="003357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3357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335737"/>
  </w:style>
  <w:style w:type="paragraph" w:customStyle="1" w:styleId="Style">
    <w:name w:val="Style"/>
    <w:rsid w:val="00335737"/>
    <w:pPr>
      <w:widowControl w:val="0"/>
      <w:autoSpaceDE w:val="0"/>
      <w:autoSpaceDN w:val="0"/>
      <w:adjustRightInd w:val="0"/>
    </w:pPr>
    <w:rPr>
      <w:rFonts w:eastAsia="Times New Roman" w:cs="Times New Roman"/>
      <w:kern w:val="0"/>
      <w:szCs w:val="24"/>
      <w:lang w:eastAsia="lt-LT"/>
    </w:rPr>
  </w:style>
  <w:style w:type="paragraph" w:customStyle="1" w:styleId="bodytext">
    <w:name w:val="bodytext"/>
    <w:basedOn w:val="prastasis"/>
    <w:rsid w:val="003357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3357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3357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335737"/>
    <w:pPr>
      <w:numPr>
        <w:numId w:val="37"/>
      </w:numPr>
      <w:tabs>
        <w:tab w:val="num" w:pos="360"/>
      </w:tabs>
      <w:spacing w:before="120"/>
      <w:ind w:left="1077" w:hanging="357"/>
      <w:jc w:val="center"/>
    </w:pPr>
    <w:rPr>
      <w:rFonts w:eastAsia="Times New Roman" w:cs="Times New Roman"/>
      <w:b/>
      <w:kern w:val="0"/>
      <w:szCs w:val="24"/>
    </w:rPr>
  </w:style>
  <w:style w:type="paragraph" w:customStyle="1" w:styleId="Stilius4">
    <w:name w:val="Stilius4"/>
    <w:basedOn w:val="prastasis"/>
    <w:rsid w:val="00335737"/>
    <w:pPr>
      <w:numPr>
        <w:numId w:val="1"/>
      </w:numPr>
      <w:tabs>
        <w:tab w:val="num" w:pos="360"/>
      </w:tabs>
      <w:spacing w:before="200" w:line="276" w:lineRule="auto"/>
      <w:ind w:left="0" w:hanging="578"/>
    </w:pPr>
    <w:rPr>
      <w:rFonts w:eastAsia="Times New Roman" w:cs="Times New Roman"/>
      <w:kern w:val="0"/>
      <w:sz w:val="22"/>
    </w:rPr>
  </w:style>
  <w:style w:type="paragraph" w:customStyle="1" w:styleId="Head21">
    <w:name w:val="Head 2.1"/>
    <w:basedOn w:val="prastasis"/>
    <w:rsid w:val="003357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3357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335737"/>
  </w:style>
  <w:style w:type="paragraph" w:customStyle="1" w:styleId="Sraopastraipa21">
    <w:name w:val="Sąrašo pastraipa21"/>
    <w:basedOn w:val="prastasis"/>
    <w:qFormat/>
    <w:rsid w:val="00335737"/>
    <w:pPr>
      <w:spacing w:after="200" w:line="276" w:lineRule="auto"/>
      <w:ind w:left="720"/>
      <w:contextualSpacing/>
    </w:pPr>
    <w:rPr>
      <w:rFonts w:ascii="Calibri" w:eastAsia="Times New Roman" w:hAnsi="Calibri" w:cs="Times New Roman"/>
      <w:kern w:val="0"/>
      <w:sz w:val="22"/>
    </w:rPr>
  </w:style>
  <w:style w:type="character" w:styleId="Emfaz">
    <w:name w:val="Emphasis"/>
    <w:qFormat/>
    <w:rsid w:val="00335737"/>
    <w:rPr>
      <w:i/>
      <w:iCs/>
    </w:rPr>
  </w:style>
  <w:style w:type="character" w:styleId="Puslapioinaosnuoroda">
    <w:name w:val="footnote reference"/>
    <w:rsid w:val="00335737"/>
    <w:rPr>
      <w:vertAlign w:val="superscript"/>
    </w:rPr>
  </w:style>
  <w:style w:type="paragraph" w:styleId="Puslapioinaostekstas">
    <w:name w:val="footnote text"/>
    <w:basedOn w:val="prastasis"/>
    <w:link w:val="PuslapioinaostekstasDiagrama"/>
    <w:rsid w:val="00335737"/>
    <w:rPr>
      <w:rFonts w:eastAsia="Times New Roman" w:cs="Times New Roman"/>
      <w:kern w:val="0"/>
      <w:sz w:val="20"/>
      <w:szCs w:val="20"/>
      <w:lang w:val="x-none"/>
    </w:rPr>
  </w:style>
  <w:style w:type="character" w:customStyle="1" w:styleId="PuslapioinaostekstasDiagrama">
    <w:name w:val="Puslapio išnašos tekstas Diagrama"/>
    <w:basedOn w:val="Numatytasispastraiposriftas"/>
    <w:link w:val="Puslapioinaostekstas"/>
    <w:rsid w:val="00335737"/>
    <w:rPr>
      <w:rFonts w:eastAsia="Times New Roman" w:cs="Times New Roman"/>
      <w:kern w:val="0"/>
      <w:sz w:val="20"/>
      <w:szCs w:val="20"/>
      <w:lang w:val="x-none"/>
    </w:rPr>
  </w:style>
  <w:style w:type="paragraph" w:customStyle="1" w:styleId="ListParagraph1">
    <w:name w:val="List Paragraph1"/>
    <w:basedOn w:val="prastasis"/>
    <w:uiPriority w:val="34"/>
    <w:qFormat/>
    <w:rsid w:val="00335737"/>
    <w:pPr>
      <w:ind w:left="720"/>
      <w:contextualSpacing/>
    </w:pPr>
    <w:rPr>
      <w:rFonts w:eastAsia="Times New Roman" w:cs="Times New Roman"/>
      <w:kern w:val="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335737"/>
  </w:style>
  <w:style w:type="paragraph" w:styleId="Betarp">
    <w:name w:val="No Spacing"/>
    <w:uiPriority w:val="1"/>
    <w:qFormat/>
    <w:rsid w:val="00335737"/>
    <w:rPr>
      <w:rFonts w:ascii="Calibri" w:eastAsia="Calibri" w:hAnsi="Calibri" w:cs="Times New Roman"/>
      <w:kern w:val="0"/>
      <w:sz w:val="22"/>
    </w:rPr>
  </w:style>
  <w:style w:type="character" w:customStyle="1" w:styleId="a">
    <w:name w:val="Основной текст_"/>
    <w:link w:val="1"/>
    <w:uiPriority w:val="99"/>
    <w:locked/>
    <w:rsid w:val="00335737"/>
    <w:rPr>
      <w:shd w:val="clear" w:color="auto" w:fill="FFFFFF"/>
    </w:rPr>
  </w:style>
  <w:style w:type="paragraph" w:customStyle="1" w:styleId="1">
    <w:name w:val="Основной текст1"/>
    <w:basedOn w:val="prastasis"/>
    <w:link w:val="a"/>
    <w:uiPriority w:val="99"/>
    <w:rsid w:val="00335737"/>
    <w:pPr>
      <w:widowControl w:val="0"/>
      <w:shd w:val="clear" w:color="auto" w:fill="FFFFFF"/>
      <w:spacing w:line="278" w:lineRule="exact"/>
      <w:jc w:val="both"/>
    </w:pPr>
  </w:style>
  <w:style w:type="character" w:customStyle="1" w:styleId="DokumentoinaostekstasDiagrama">
    <w:name w:val="Dokumento išnašos tekstas Diagrama"/>
    <w:basedOn w:val="Numatytasispastraiposriftas"/>
    <w:link w:val="Dokumentoinaostekstas"/>
    <w:semiHidden/>
    <w:rsid w:val="00335737"/>
    <w:rPr>
      <w:rFonts w:eastAsia="Times New Roman" w:cs="Times New Roman"/>
      <w:sz w:val="20"/>
      <w:szCs w:val="20"/>
      <w:lang w:val="x-none"/>
    </w:rPr>
  </w:style>
  <w:style w:type="paragraph" w:styleId="Dokumentoinaostekstas">
    <w:name w:val="endnote text"/>
    <w:basedOn w:val="prastasis"/>
    <w:link w:val="DokumentoinaostekstasDiagrama"/>
    <w:semiHidden/>
    <w:unhideWhenUsed/>
    <w:rsid w:val="00335737"/>
    <w:rPr>
      <w:rFonts w:eastAsia="Times New Roman" w:cs="Times New Roman"/>
      <w:sz w:val="20"/>
      <w:szCs w:val="20"/>
      <w:lang w:val="x-none"/>
    </w:rPr>
  </w:style>
  <w:style w:type="character" w:customStyle="1" w:styleId="DokumentoinaostekstasDiagrama1">
    <w:name w:val="Dokumento išnašos tekstas Diagrama1"/>
    <w:basedOn w:val="Numatytasispastraiposriftas"/>
    <w:uiPriority w:val="99"/>
    <w:semiHidden/>
    <w:rsid w:val="00335737"/>
    <w:rPr>
      <w:sz w:val="20"/>
      <w:szCs w:val="20"/>
    </w:rPr>
  </w:style>
  <w:style w:type="paragraph" w:customStyle="1" w:styleId="Hipersaitas1">
    <w:name w:val="Hipersaitas1"/>
    <w:basedOn w:val="prastasis"/>
    <w:rsid w:val="003357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3357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3357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335737"/>
    <w:pPr>
      <w:ind w:firstLine="567"/>
      <w:jc w:val="both"/>
    </w:pPr>
    <w:rPr>
      <w:rFonts w:eastAsia="Times New Roman" w:cs="Times New Roman"/>
      <w:kern w:val="0"/>
      <w:szCs w:val="20"/>
    </w:rPr>
  </w:style>
  <w:style w:type="character" w:customStyle="1" w:styleId="LLCTekstas">
    <w:name w:val="LLCTekstas"/>
    <w:basedOn w:val="Numatytasispastraiposriftas"/>
    <w:rsid w:val="00335737"/>
  </w:style>
  <w:style w:type="paragraph" w:customStyle="1" w:styleId="TableContents">
    <w:name w:val="Table Contents"/>
    <w:basedOn w:val="prastasis"/>
    <w:rsid w:val="003357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335737"/>
    <w:pPr>
      <w:spacing w:after="160" w:line="240" w:lineRule="exact"/>
    </w:pPr>
    <w:rPr>
      <w:rFonts w:ascii="Tahoma" w:eastAsia="Times New Roman" w:hAnsi="Tahoma" w:cs="Times New Roman"/>
      <w:kern w:val="0"/>
      <w:sz w:val="20"/>
      <w:szCs w:val="20"/>
      <w:lang w:val="en-US"/>
    </w:rPr>
  </w:style>
  <w:style w:type="paragraph" w:customStyle="1" w:styleId="stilius30">
    <w:name w:val="stilius3"/>
    <w:basedOn w:val="prastasis"/>
    <w:rsid w:val="00335737"/>
    <w:pPr>
      <w:spacing w:before="100" w:beforeAutospacing="1" w:after="100" w:afterAutospacing="1"/>
    </w:pPr>
    <w:rPr>
      <w:rFonts w:eastAsia="Calibri" w:cs="Times New Roman"/>
      <w:kern w:val="0"/>
      <w:szCs w:val="24"/>
      <w:lang w:eastAsia="lt-LT"/>
    </w:rPr>
  </w:style>
  <w:style w:type="paragraph" w:customStyle="1" w:styleId="Siaiptekstas">
    <w:name w:val="Siaip tekstas"/>
    <w:basedOn w:val="prastasis"/>
    <w:autoRedefine/>
    <w:rsid w:val="00335737"/>
    <w:pPr>
      <w:tabs>
        <w:tab w:val="left" w:pos="0"/>
        <w:tab w:val="left" w:pos="142"/>
        <w:tab w:val="left" w:pos="993"/>
        <w:tab w:val="left" w:pos="1560"/>
      </w:tabs>
      <w:ind w:firstLine="900"/>
      <w:jc w:val="both"/>
    </w:pPr>
    <w:rPr>
      <w:rFonts w:eastAsia="Times New Roman" w:cs="Times New Roman"/>
      <w:kern w:val="0"/>
      <w:szCs w:val="24"/>
    </w:rPr>
  </w:style>
  <w:style w:type="paragraph" w:customStyle="1" w:styleId="Spalvotassraas1parykinimas1">
    <w:name w:val="Spalvotas sąrašas – 1 paryškinimas1"/>
    <w:basedOn w:val="prastasis"/>
    <w:link w:val="Spalvotassraas1parykinimasDiagrama"/>
    <w:uiPriority w:val="34"/>
    <w:qFormat/>
    <w:rsid w:val="003357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335737"/>
    <w:rPr>
      <w:rFonts w:eastAsia="Times New Roman" w:cs="Times New Roman"/>
      <w:kern w:val="0"/>
      <w:sz w:val="20"/>
      <w:szCs w:val="20"/>
      <w:lang w:val="x-none" w:eastAsia="x-none"/>
    </w:rPr>
  </w:style>
  <w:style w:type="paragraph" w:customStyle="1" w:styleId="Pagrindinistekstas20">
    <w:name w:val="Pagrindinis tekstas2"/>
    <w:rsid w:val="003357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335737"/>
    <w:rPr>
      <w:rFonts w:ascii="Times New Roman" w:hAnsi="Times New Roman" w:cs="Times New Roman"/>
      <w:sz w:val="28"/>
      <w:lang w:eastAsia="en-US"/>
    </w:rPr>
  </w:style>
  <w:style w:type="character" w:customStyle="1" w:styleId="Heading2Char">
    <w:name w:val="Heading 2 Char"/>
    <w:aliases w:val="Title Header2 Char"/>
    <w:locked/>
    <w:rsid w:val="003357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335737"/>
    <w:rPr>
      <w:rFonts w:ascii="Times New Roman" w:hAnsi="Times New Roman" w:cs="Times New Roman"/>
      <w:sz w:val="24"/>
      <w:lang w:eastAsia="en-US"/>
    </w:rPr>
  </w:style>
  <w:style w:type="character" w:customStyle="1" w:styleId="Heading4Char">
    <w:name w:val="Heading 4 Char"/>
    <w:aliases w:val="Sub-Clause Sub-paragraph Char"/>
    <w:locked/>
    <w:rsid w:val="00335737"/>
    <w:rPr>
      <w:rFonts w:ascii="Times New Roman" w:hAnsi="Times New Roman" w:cs="Times New Roman"/>
      <w:b/>
      <w:sz w:val="44"/>
      <w:lang w:eastAsia="en-US"/>
    </w:rPr>
  </w:style>
  <w:style w:type="character" w:customStyle="1" w:styleId="Heading5Char">
    <w:name w:val="Heading 5 Char"/>
    <w:locked/>
    <w:rsid w:val="00335737"/>
    <w:rPr>
      <w:rFonts w:ascii="Times New Roman" w:hAnsi="Times New Roman" w:cs="Times New Roman"/>
      <w:b/>
      <w:sz w:val="40"/>
      <w:lang w:eastAsia="en-US"/>
    </w:rPr>
  </w:style>
  <w:style w:type="character" w:customStyle="1" w:styleId="Heading6Char">
    <w:name w:val="Heading 6 Char"/>
    <w:locked/>
    <w:rsid w:val="00335737"/>
    <w:rPr>
      <w:rFonts w:ascii="Times New Roman" w:hAnsi="Times New Roman" w:cs="Times New Roman"/>
      <w:b/>
      <w:sz w:val="36"/>
      <w:lang w:eastAsia="en-US"/>
    </w:rPr>
  </w:style>
  <w:style w:type="character" w:customStyle="1" w:styleId="Heading7Char">
    <w:name w:val="Heading 7 Char"/>
    <w:locked/>
    <w:rsid w:val="00335737"/>
    <w:rPr>
      <w:rFonts w:ascii="Times New Roman" w:hAnsi="Times New Roman" w:cs="Times New Roman"/>
      <w:sz w:val="48"/>
      <w:lang w:eastAsia="en-US"/>
    </w:rPr>
  </w:style>
  <w:style w:type="character" w:customStyle="1" w:styleId="Heading8Char">
    <w:name w:val="Heading 8 Char"/>
    <w:locked/>
    <w:rsid w:val="00335737"/>
    <w:rPr>
      <w:rFonts w:ascii="Times New Roman" w:hAnsi="Times New Roman" w:cs="Times New Roman"/>
      <w:b/>
      <w:sz w:val="18"/>
      <w:lang w:eastAsia="en-US"/>
    </w:rPr>
  </w:style>
  <w:style w:type="character" w:customStyle="1" w:styleId="Heading9Char">
    <w:name w:val="Heading 9 Char"/>
    <w:locked/>
    <w:rsid w:val="00335737"/>
    <w:rPr>
      <w:rFonts w:ascii="Times New Roman" w:hAnsi="Times New Roman" w:cs="Times New Roman"/>
      <w:sz w:val="40"/>
      <w:lang w:eastAsia="en-US"/>
    </w:rPr>
  </w:style>
  <w:style w:type="character" w:styleId="Grietas">
    <w:name w:val="Strong"/>
    <w:uiPriority w:val="22"/>
    <w:qFormat/>
    <w:rsid w:val="00335737"/>
    <w:rPr>
      <w:rFonts w:cs="Times New Roman"/>
      <w:b/>
      <w:bCs/>
    </w:rPr>
  </w:style>
  <w:style w:type="character" w:customStyle="1" w:styleId="BodyTextChar0">
    <w:name w:val="Body Text Char"/>
    <w:locked/>
    <w:rsid w:val="00335737"/>
    <w:rPr>
      <w:rFonts w:ascii="Times New Roman" w:hAnsi="Times New Roman" w:cs="Times New Roman"/>
      <w:sz w:val="24"/>
      <w:szCs w:val="24"/>
      <w:lang w:eastAsia="lt-LT"/>
    </w:rPr>
  </w:style>
  <w:style w:type="paragraph" w:styleId="Sraas">
    <w:name w:val="List"/>
    <w:basedOn w:val="prastasis"/>
    <w:uiPriority w:val="99"/>
    <w:unhideWhenUsed/>
    <w:rsid w:val="003357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335737"/>
    <w:rPr>
      <w:rFonts w:eastAsia="Times New Roman" w:cs="Times New Roman"/>
      <w:b/>
      <w:sz w:val="22"/>
      <w:szCs w:val="22"/>
      <w:lang w:val="lt-LT" w:eastAsia="en-US" w:bidi="ar-SA"/>
    </w:rPr>
  </w:style>
  <w:style w:type="paragraph" w:customStyle="1" w:styleId="Stilius2">
    <w:name w:val="Stilius2"/>
    <w:basedOn w:val="prastasis"/>
    <w:qFormat/>
    <w:rsid w:val="00335737"/>
    <w:rPr>
      <w:rFonts w:ascii="Calibri" w:eastAsia="Times New Roman" w:hAnsi="Calibri" w:cs="Times New Roman"/>
      <w:kern w:val="0"/>
      <w:sz w:val="22"/>
    </w:rPr>
  </w:style>
  <w:style w:type="character" w:customStyle="1" w:styleId="Stilius2Diagrama">
    <w:name w:val="Stilius2 Diagrama"/>
    <w:locked/>
    <w:rsid w:val="00335737"/>
    <w:rPr>
      <w:rFonts w:cs="Times New Roman"/>
    </w:rPr>
  </w:style>
  <w:style w:type="character" w:customStyle="1" w:styleId="Stilius4Diagrama">
    <w:name w:val="Stilius4 Diagrama"/>
    <w:locked/>
    <w:rsid w:val="00335737"/>
    <w:rPr>
      <w:rFonts w:ascii="Times New Roman" w:hAnsi="Times New Roman" w:cs="Times New Roman"/>
      <w:sz w:val="22"/>
      <w:szCs w:val="22"/>
      <w:lang w:eastAsia="en-US"/>
    </w:rPr>
  </w:style>
  <w:style w:type="character" w:customStyle="1" w:styleId="Stilius5Diagrama">
    <w:name w:val="Stilius5 Diagrama"/>
    <w:locked/>
    <w:rsid w:val="003357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locked/>
    <w:rsid w:val="003357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3357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335737"/>
    <w:rPr>
      <w:rFonts w:cs="Times New Roman"/>
      <w:sz w:val="22"/>
      <w:szCs w:val="22"/>
      <w:lang w:eastAsia="en-US"/>
    </w:rPr>
  </w:style>
  <w:style w:type="character" w:customStyle="1" w:styleId="TitleChar">
    <w:name w:val="Title Char"/>
    <w:locked/>
    <w:rsid w:val="00335737"/>
    <w:rPr>
      <w:rFonts w:ascii="Times New Roman" w:hAnsi="Times New Roman" w:cs="Times New Roman"/>
      <w:b/>
      <w:bCs/>
      <w:sz w:val="28"/>
      <w:szCs w:val="28"/>
      <w:lang w:eastAsia="hu-HU"/>
    </w:rPr>
  </w:style>
  <w:style w:type="paragraph" w:customStyle="1" w:styleId="CentrBold">
    <w:name w:val="CentrBold"/>
    <w:rsid w:val="003357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3357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3357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tajtip">
    <w:name w:val="tajtip"/>
    <w:basedOn w:val="prastasis"/>
    <w:rsid w:val="00335737"/>
    <w:pPr>
      <w:spacing w:after="150"/>
    </w:pPr>
    <w:rPr>
      <w:rFonts w:eastAsia="Times New Roman" w:cs="Times New Roman"/>
      <w:kern w:val="0"/>
      <w:szCs w:val="24"/>
      <w:lang w:eastAsia="lt-LT"/>
    </w:rPr>
  </w:style>
  <w:style w:type="paragraph" w:customStyle="1" w:styleId="Pagrindinistekstas30">
    <w:name w:val="Pagrindinis tekstas3"/>
    <w:link w:val="Bodytext0"/>
    <w:rsid w:val="00335737"/>
    <w:pPr>
      <w:ind w:firstLine="312"/>
      <w:jc w:val="both"/>
    </w:pPr>
    <w:rPr>
      <w:rFonts w:ascii="TimesLT" w:eastAsia="Times New Roman" w:hAnsi="TimesLT" w:cs="Times New Roman"/>
      <w:snapToGrid w:val="0"/>
      <w:kern w:val="0"/>
      <w:sz w:val="20"/>
      <w:szCs w:val="20"/>
      <w:lang w:val="en-US"/>
    </w:rPr>
  </w:style>
  <w:style w:type="character" w:customStyle="1" w:styleId="Bodytext0">
    <w:name w:val="Body text_"/>
    <w:link w:val="Pagrindinistekstas30"/>
    <w:rsid w:val="00335737"/>
    <w:rPr>
      <w:rFonts w:ascii="TimesLT" w:eastAsia="Times New Roman" w:hAnsi="TimesLT" w:cs="Times New Roman"/>
      <w:snapToGrid w:val="0"/>
      <w:kern w:val="0"/>
      <w:sz w:val="20"/>
      <w:szCs w:val="20"/>
      <w:lang w:val="en-US"/>
    </w:rPr>
  </w:style>
  <w:style w:type="paragraph" w:customStyle="1" w:styleId="BankNormal">
    <w:name w:val="BankNormal"/>
    <w:basedOn w:val="prastasis"/>
    <w:rsid w:val="003357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3357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3357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335737"/>
    <w:rPr>
      <w:rFonts w:ascii="Times New Roman" w:hAnsi="Times New Roman" w:cs="Times New Roman"/>
      <w:b/>
      <w:bCs/>
      <w:sz w:val="20"/>
      <w:szCs w:val="20"/>
    </w:rPr>
  </w:style>
  <w:style w:type="paragraph" w:customStyle="1" w:styleId="Style11">
    <w:name w:val="Style11"/>
    <w:basedOn w:val="prastasis"/>
    <w:uiPriority w:val="99"/>
    <w:rsid w:val="003357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2">
    <w:name w:val="Body text (2)_"/>
    <w:link w:val="Bodytext20"/>
    <w:rsid w:val="00335737"/>
    <w:rPr>
      <w:rFonts w:eastAsia="Times New Roman"/>
      <w:sz w:val="23"/>
      <w:szCs w:val="23"/>
      <w:shd w:val="clear" w:color="auto" w:fill="FFFFFF"/>
    </w:rPr>
  </w:style>
  <w:style w:type="paragraph" w:customStyle="1" w:styleId="Bodytext20">
    <w:name w:val="Body text (2)"/>
    <w:basedOn w:val="prastasis"/>
    <w:link w:val="Bodytext2"/>
    <w:rsid w:val="00335737"/>
    <w:pPr>
      <w:shd w:val="clear" w:color="auto" w:fill="FFFFFF"/>
      <w:spacing w:line="0" w:lineRule="atLeast"/>
    </w:pPr>
    <w:rPr>
      <w:rFonts w:eastAsia="Times New Roman"/>
      <w:sz w:val="23"/>
      <w:szCs w:val="23"/>
    </w:rPr>
  </w:style>
  <w:style w:type="character" w:customStyle="1" w:styleId="Bodytext2NotItalic">
    <w:name w:val="Body text (2) + Not Italic"/>
    <w:rsid w:val="003357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Heading">
    <w:name w:val="Heading"/>
    <w:next w:val="prastasis"/>
    <w:rsid w:val="003357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GB" w:eastAsia="en-GB"/>
    </w:rPr>
  </w:style>
  <w:style w:type="paragraph" w:customStyle="1" w:styleId="Body2">
    <w:name w:val="Body 2"/>
    <w:rsid w:val="00335737"/>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en-GB"/>
    </w:rPr>
  </w:style>
  <w:style w:type="paragraph" w:customStyle="1" w:styleId="BodyTextBullet1">
    <w:name w:val="Body Text Bullet 1"/>
    <w:basedOn w:val="Pagrindinistekstas"/>
    <w:rsid w:val="00335737"/>
    <w:pPr>
      <w:tabs>
        <w:tab w:val="left" w:pos="230"/>
        <w:tab w:val="num" w:pos="360"/>
      </w:tabs>
      <w:suppressAutoHyphens/>
      <w:spacing w:after="60"/>
    </w:pPr>
    <w:rPr>
      <w:rFonts w:ascii="Arial Narrow" w:hAnsi="Arial Narrow" w:cs="Arial Narrow"/>
      <w:sz w:val="22"/>
      <w:szCs w:val="24"/>
      <w:lang w:val="lt-LT" w:eastAsia="ar-SA"/>
    </w:rPr>
  </w:style>
  <w:style w:type="character" w:customStyle="1" w:styleId="Neapdorotaspaminjimas1">
    <w:name w:val="Neapdorotas paminėjimas1"/>
    <w:basedOn w:val="Numatytasispastraiposriftas"/>
    <w:uiPriority w:val="99"/>
    <w:semiHidden/>
    <w:unhideWhenUsed/>
    <w:rsid w:val="00335737"/>
    <w:rPr>
      <w:color w:val="605E5C"/>
      <w:shd w:val="clear" w:color="auto" w:fill="E1DFDD"/>
    </w:rPr>
  </w:style>
  <w:style w:type="character" w:customStyle="1" w:styleId="Perirtashipersaitas1">
    <w:name w:val="Peržiūrėtas hipersaitas1"/>
    <w:basedOn w:val="Numatytasispastraiposriftas"/>
    <w:uiPriority w:val="99"/>
    <w:semiHidden/>
    <w:unhideWhenUsed/>
    <w:rsid w:val="00335737"/>
    <w:rPr>
      <w:color w:val="954F72"/>
      <w:u w:val="single"/>
    </w:rPr>
  </w:style>
  <w:style w:type="numbering" w:customStyle="1" w:styleId="Sraonra11">
    <w:name w:val="Sąrašo nėra11"/>
    <w:next w:val="Sraonra"/>
    <w:uiPriority w:val="99"/>
    <w:semiHidden/>
    <w:unhideWhenUsed/>
    <w:rsid w:val="00335737"/>
  </w:style>
  <w:style w:type="paragraph" w:styleId="Literatrossraoantrat">
    <w:name w:val="toa heading"/>
    <w:basedOn w:val="prastasis"/>
    <w:next w:val="prastasis"/>
    <w:semiHidden/>
    <w:rsid w:val="003357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table" w:styleId="Lentelstinklelis">
    <w:name w:val="Table Grid"/>
    <w:basedOn w:val="prastojilentel"/>
    <w:uiPriority w:val="59"/>
    <w:rsid w:val="003357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uiPriority w:val="99"/>
    <w:semiHidden/>
    <w:unhideWhenUsed/>
    <w:rsid w:val="00335737"/>
    <w:rPr>
      <w:vertAlign w:val="superscript"/>
    </w:rPr>
  </w:style>
  <w:style w:type="paragraph" w:customStyle="1" w:styleId="DiagramaDiagrama1">
    <w:name w:val="Diagrama Diagrama1"/>
    <w:basedOn w:val="prastasis"/>
    <w:semiHidden/>
    <w:rsid w:val="003357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335737"/>
    <w:pPr>
      <w:spacing w:after="160" w:line="240" w:lineRule="exact"/>
    </w:pPr>
    <w:rPr>
      <w:rFonts w:ascii="Verdana" w:eastAsia="Times New Roman" w:hAnsi="Verdana" w:cs="Verdana"/>
      <w:kern w:val="0"/>
      <w:sz w:val="20"/>
      <w:szCs w:val="20"/>
    </w:rPr>
  </w:style>
  <w:style w:type="paragraph" w:customStyle="1" w:styleId="CharCharDiagramaDiagramaDiagramaDiagrama">
    <w:name w:val="Char Char Diagrama Diagrama Diagrama Diagrama"/>
    <w:basedOn w:val="prastasis"/>
    <w:semiHidden/>
    <w:rsid w:val="00335737"/>
    <w:pPr>
      <w:spacing w:after="160" w:line="240" w:lineRule="exact"/>
    </w:pPr>
    <w:rPr>
      <w:rFonts w:ascii="Verdana" w:eastAsia="Times New Roman" w:hAnsi="Verdana" w:cs="Verdana"/>
      <w:kern w:val="0"/>
      <w:sz w:val="20"/>
      <w:szCs w:val="20"/>
      <w:lang w:eastAsia="lt-LT"/>
    </w:rPr>
  </w:style>
  <w:style w:type="paragraph" w:customStyle="1" w:styleId="Komentarotema1">
    <w:name w:val="Komentaro tema1"/>
    <w:basedOn w:val="Komentarotekstas"/>
    <w:next w:val="Komentarotekstas"/>
    <w:semiHidden/>
    <w:rsid w:val="00335737"/>
    <w:pPr>
      <w:spacing w:before="0" w:after="0"/>
    </w:pPr>
    <w:rPr>
      <w:rFonts w:ascii="Times New Roman" w:hAnsi="Times New Roman"/>
      <w:b/>
      <w:bCs/>
      <w:snapToGrid/>
      <w:lang w:val="lt-LT" w:eastAsia="fi-FI"/>
    </w:rPr>
  </w:style>
  <w:style w:type="character" w:styleId="Neapdorotaspaminjimas">
    <w:name w:val="Unresolved Mention"/>
    <w:basedOn w:val="Numatytasispastraiposriftas"/>
    <w:uiPriority w:val="99"/>
    <w:semiHidden/>
    <w:unhideWhenUsed/>
    <w:rsid w:val="00335737"/>
    <w:rPr>
      <w:color w:val="605E5C"/>
      <w:shd w:val="clear" w:color="auto" w:fill="E1DFDD"/>
    </w:rPr>
  </w:style>
  <w:style w:type="character" w:customStyle="1" w:styleId="Pagrindinistekstas42">
    <w:name w:val="Pagrindinis tekstas (42)_"/>
    <w:link w:val="Pagrindinistekstas420"/>
    <w:rsid w:val="00335737"/>
    <w:rPr>
      <w:rFonts w:ascii="Arial" w:eastAsia="Arial" w:hAnsi="Arial"/>
      <w:shd w:val="clear" w:color="auto" w:fill="FFFFFF"/>
    </w:rPr>
  </w:style>
  <w:style w:type="character" w:customStyle="1" w:styleId="Pagrindinistekstas42Pusjuodis">
    <w:name w:val="Pagrindinis tekstas (42) + Pusjuodis"/>
    <w:rsid w:val="00335737"/>
    <w:rPr>
      <w:rFonts w:ascii="Arial" w:eastAsia="Arial" w:hAnsi="Arial" w:cs="Arial"/>
      <w:b/>
      <w:bCs/>
      <w:i w:val="0"/>
      <w:iCs w:val="0"/>
      <w:smallCaps w:val="0"/>
      <w:strike w:val="0"/>
      <w:spacing w:val="0"/>
      <w:sz w:val="22"/>
      <w:szCs w:val="22"/>
    </w:rPr>
  </w:style>
  <w:style w:type="paragraph" w:customStyle="1" w:styleId="Pagrindinistekstas420">
    <w:name w:val="Pagrindinis tekstas (42)"/>
    <w:basedOn w:val="prastasis"/>
    <w:link w:val="Pagrindinistekstas42"/>
    <w:rsid w:val="00335737"/>
    <w:pPr>
      <w:shd w:val="clear" w:color="auto" w:fill="FFFFFF"/>
      <w:spacing w:line="0" w:lineRule="atLeast"/>
      <w:ind w:hanging="400"/>
    </w:pPr>
    <w:rPr>
      <w:rFonts w:ascii="Arial" w:eastAsia="Arial" w:hAnsi="Arial"/>
    </w:rPr>
  </w:style>
  <w:style w:type="character" w:customStyle="1" w:styleId="prastasiniatinklioDiagrama">
    <w:name w:val="Įprastas (žiniatinklio) Diagrama"/>
    <w:aliases w:val=" Diagrama Diagrama Diagrama"/>
    <w:link w:val="prastasiniatinklio"/>
    <w:rsid w:val="00335737"/>
    <w:rPr>
      <w:rFonts w:eastAsia="Times New Roman" w:cs="Times New Roman"/>
      <w:kern w:val="0"/>
      <w:szCs w:val="20"/>
      <w:lang w:val="en-GB" w:eastAsia="lt-LT"/>
    </w:rPr>
  </w:style>
  <w:style w:type="character" w:customStyle="1" w:styleId="pildymui">
    <w:name w:val="pildymui"/>
    <w:basedOn w:val="Numatytasispastraiposriftas"/>
    <w:rsid w:val="00335737"/>
  </w:style>
  <w:style w:type="paragraph" w:customStyle="1" w:styleId="StyleBoldJustified">
    <w:name w:val="Style Bold Justified"/>
    <w:basedOn w:val="prastasis"/>
    <w:link w:val="StyleBoldJustifiedChar"/>
    <w:rsid w:val="00335737"/>
    <w:pPr>
      <w:jc w:val="both"/>
    </w:pPr>
    <w:rPr>
      <w:rFonts w:eastAsia="Times New Roman" w:cs="Times New Roman"/>
      <w:bCs/>
      <w:kern w:val="0"/>
      <w:szCs w:val="20"/>
      <w:lang w:val="en-GB"/>
    </w:rPr>
  </w:style>
  <w:style w:type="character" w:customStyle="1" w:styleId="StyleBoldJustifiedChar">
    <w:name w:val="Style Bold Justified Char"/>
    <w:basedOn w:val="Numatytasispastraiposriftas"/>
    <w:link w:val="StyleBoldJustified"/>
    <w:rsid w:val="00335737"/>
    <w:rPr>
      <w:rFonts w:eastAsia="Times New Roman" w:cs="Times New Roman"/>
      <w:bCs/>
      <w:kern w:val="0"/>
      <w:szCs w:val="20"/>
      <w:lang w:val="en-GB"/>
    </w:rPr>
  </w:style>
  <w:style w:type="character" w:customStyle="1" w:styleId="BodytextChar">
    <w:name w:val="Body text Char"/>
    <w:link w:val="Pagrindinistekstas1"/>
    <w:locked/>
    <w:rsid w:val="00335737"/>
    <w:rPr>
      <w:rFonts w:ascii="TimesLT" w:eastAsia="Times New Roman" w:hAnsi="TimesLT" w:cs="Times New Roman"/>
      <w:kern w:val="0"/>
      <w:sz w:val="20"/>
      <w:szCs w:val="20"/>
      <w:lang w:val="en-US"/>
    </w:rPr>
  </w:style>
  <w:style w:type="paragraph" w:customStyle="1" w:styleId="Standard1">
    <w:name w:val="Standard1"/>
    <w:rsid w:val="00335737"/>
    <w:pPr>
      <w:suppressAutoHyphens/>
      <w:autoSpaceDN w:val="0"/>
      <w:textAlignment w:val="baseline"/>
    </w:pPr>
    <w:rPr>
      <w:rFonts w:eastAsia="Times New Roman" w:cs="Times New Roman"/>
      <w:kern w:val="3"/>
      <w:szCs w:val="20"/>
      <w:lang w:val="de-DE" w:eastAsia="de-CH"/>
    </w:rPr>
  </w:style>
  <w:style w:type="paragraph" w:customStyle="1" w:styleId="BodyText11">
    <w:name w:val="Body Text11"/>
    <w:rsid w:val="00335737"/>
    <w:pPr>
      <w:suppressAutoHyphens/>
      <w:autoSpaceDE w:val="0"/>
      <w:ind w:firstLine="312"/>
      <w:jc w:val="both"/>
    </w:pPr>
    <w:rPr>
      <w:rFonts w:ascii="TimesLT" w:eastAsia="Times New Roman" w:hAnsi="TimesLT" w:cs="Times New Roman"/>
      <w:kern w:val="0"/>
      <w:sz w:val="20"/>
      <w:szCs w:val="20"/>
      <w:lang w:val="en-US" w:eastAsia="ar-SA"/>
    </w:rPr>
  </w:style>
  <w:style w:type="paragraph" w:customStyle="1" w:styleId="prastojitrauka1">
    <w:name w:val="Įprastoji įtrauka1"/>
    <w:basedOn w:val="prastasis"/>
    <w:rsid w:val="00335737"/>
    <w:pPr>
      <w:suppressAutoHyphens/>
      <w:spacing w:after="120"/>
      <w:ind w:left="1304"/>
    </w:pPr>
    <w:rPr>
      <w:rFonts w:eastAsia="Times New Roman" w:cs="Times New Roman"/>
      <w:kern w:val="0"/>
      <w:szCs w:val="20"/>
      <w:lang w:val="en-GB" w:eastAsia="ar-SA"/>
    </w:rPr>
  </w:style>
  <w:style w:type="paragraph" w:styleId="prastojitrauka">
    <w:name w:val="Normal Indent"/>
    <w:aliases w:val="Normal Indent Char1,Normal Indent Char Char1,Normal Indent Char1 Char Char Char1,Normal Indent Char Char Char Char Char1,Normal Indent Char1 Char Char1 Char Char1,Normal Indent Char1 Char Char Char Char1 Char Char1,Normal Indent Char"/>
    <w:basedOn w:val="prastasis"/>
    <w:link w:val="prastojitraukaDiagrama"/>
    <w:rsid w:val="00335737"/>
    <w:pPr>
      <w:spacing w:after="120"/>
      <w:ind w:left="1304"/>
    </w:pPr>
    <w:rPr>
      <w:rFonts w:eastAsia="Times New Roman" w:cs="Times New Roman"/>
      <w:kern w:val="0"/>
      <w:szCs w:val="20"/>
      <w:lang w:val="en-GB"/>
    </w:rPr>
  </w:style>
  <w:style w:type="character" w:customStyle="1" w:styleId="prastojitraukaDiagrama">
    <w:name w:val="Įprastoji įtrauka Diagrama"/>
    <w:aliases w:val="Normal Indent Char1 Diagrama,Normal Indent Char Char1 Diagrama,Normal Indent Char1 Char Char Char1 Diagrama,Normal Indent Char Char Char Char Char1 Diagrama,Normal Indent Char1 Char Char1 Char Char1 Diagrama"/>
    <w:link w:val="prastojitrauka"/>
    <w:rsid w:val="00335737"/>
    <w:rPr>
      <w:rFonts w:eastAsia="Times New Roman" w:cs="Times New Roman"/>
      <w:kern w:val="0"/>
      <w:szCs w:val="20"/>
      <w:lang w:val="en-GB"/>
    </w:rPr>
  </w:style>
  <w:style w:type="paragraph" w:customStyle="1" w:styleId="WW-BodyTextIndent3">
    <w:name w:val="WW-Body Text Indent 3"/>
    <w:basedOn w:val="prastasis"/>
    <w:rsid w:val="00335737"/>
    <w:pPr>
      <w:widowControl w:val="0"/>
      <w:suppressAutoHyphens/>
      <w:ind w:firstLine="540"/>
      <w:jc w:val="both"/>
    </w:pPr>
    <w:rPr>
      <w:rFonts w:eastAsia="Times New Roman" w:cs="Times New Roman"/>
      <w:kern w:val="0"/>
      <w:szCs w:val="24"/>
      <w:lang w:eastAsia="ar-SA"/>
    </w:rPr>
  </w:style>
  <w:style w:type="character" w:styleId="Perirtashipersaitas">
    <w:name w:val="FollowedHyperlink"/>
    <w:basedOn w:val="Numatytasispastraiposriftas"/>
    <w:uiPriority w:val="99"/>
    <w:semiHidden/>
    <w:unhideWhenUsed/>
    <w:rsid w:val="00335737"/>
    <w:rPr>
      <w:color w:val="954F72" w:themeColor="followedHyperlink"/>
      <w:u w:val="single"/>
    </w:rPr>
  </w:style>
  <w:style w:type="paragraph" w:styleId="Pataisymai">
    <w:name w:val="Revision"/>
    <w:hidden/>
    <w:uiPriority w:val="99"/>
    <w:semiHidden/>
    <w:rsid w:val="0092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35821</Words>
  <Characters>20418</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6</cp:revision>
  <dcterms:created xsi:type="dcterms:W3CDTF">2025-10-17T08:19:00Z</dcterms:created>
  <dcterms:modified xsi:type="dcterms:W3CDTF">2025-10-17T09:00:00Z</dcterms:modified>
</cp:coreProperties>
</file>