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A174" w14:textId="77777777" w:rsidR="00E80682" w:rsidRPr="00E80682" w:rsidRDefault="00E80682" w:rsidP="00E80682">
      <w:pPr>
        <w:keepNext/>
        <w:keepLines/>
        <w:pBdr>
          <w:bottom w:val="single" w:sz="4" w:space="2" w:color="ED7D31"/>
        </w:pBdr>
        <w:spacing w:before="360" w:after="120" w:line="240" w:lineRule="auto"/>
        <w:ind w:firstLine="697"/>
        <w:jc w:val="right"/>
        <w:outlineLvl w:val="0"/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</w:pPr>
      <w:bookmarkStart w:id="0" w:name="_Toc210309876"/>
      <w:r w:rsidRPr="00E80682">
        <w:rPr>
          <w:rFonts w:ascii="Times New Roman" w:eastAsia="Calibri Light" w:hAnsi="Times New Roman" w:cs="Times New Roman"/>
          <w:color w:val="262626"/>
          <w:kern w:val="0"/>
          <w:lang w:eastAsia="lt-LT"/>
          <w14:ligatures w14:val="none"/>
        </w:rPr>
        <w:t>Pirkimo sąlygų 7 priedas „Atitikties deklaracija“</w:t>
      </w:r>
      <w:bookmarkEnd w:id="0"/>
    </w:p>
    <w:p w14:paraId="337DB22A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7828B29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4C5974E6" w14:textId="77777777" w:rsidR="00E80682" w:rsidRPr="00E80682" w:rsidRDefault="00E80682" w:rsidP="00E8068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E806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1EE66E34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091E81C8" w14:textId="77777777" w:rsidR="00E80682" w:rsidRPr="00E80682" w:rsidRDefault="00E80682" w:rsidP="00E8068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E80682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E8068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726594A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E055B1C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>NACIONALINIO SAUGUMO REIKALAVIMŲ, PAŠALINIMO PAGRINDŲ NEBUVIMO IR KVALIFIKACINIŲ REIKALAVIMŲ ATITIKTIES DEKLARACIJA</w:t>
      </w:r>
    </w:p>
    <w:p w14:paraId="6E8505BB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0039B87F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20__ m._____________ d. Nr. ______</w:t>
      </w:r>
    </w:p>
    <w:p w14:paraId="4167806E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</w:t>
      </w:r>
    </w:p>
    <w:p w14:paraId="3AB6E0D1" w14:textId="77777777" w:rsidR="00E80682" w:rsidRPr="00E80682" w:rsidRDefault="00E80682" w:rsidP="00E8068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14DB8686" w14:textId="77777777" w:rsidR="00E80682" w:rsidRPr="00E80682" w:rsidRDefault="00E80682" w:rsidP="00E80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Aš, ___________________________________________________________________ ,</w:t>
      </w:r>
    </w:p>
    <w:p w14:paraId="44C478EE" w14:textId="77777777" w:rsidR="00E80682" w:rsidRPr="00E80682" w:rsidRDefault="00E80682" w:rsidP="00E8068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4060096B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patvirtinu, kad mano vadovaujamas (-a) (atstovaujamas (-a))____________________________ ,</w:t>
      </w:r>
    </w:p>
    <w:p w14:paraId="3F56283C" w14:textId="77777777" w:rsidR="00E80682" w:rsidRPr="00E80682" w:rsidRDefault="00E80682" w:rsidP="00E8068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675261E2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dalyvaujantis (-i) ______________________________________________________________</w:t>
      </w:r>
    </w:p>
    <w:p w14:paraId="5E81FE01" w14:textId="77777777" w:rsidR="00E80682" w:rsidRPr="00E80682" w:rsidRDefault="00E80682" w:rsidP="00E8068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pavadinimas)</w:t>
      </w:r>
    </w:p>
    <w:p w14:paraId="3BFA6393" w14:textId="77777777" w:rsidR="00E80682" w:rsidRPr="00E80682" w:rsidRDefault="00E80682" w:rsidP="00E80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vykdomame  _____________________________________, atitinka toliau nurodomus reikalavimus:</w:t>
      </w:r>
    </w:p>
    <w:p w14:paraId="0FCAD7DF" w14:textId="77777777" w:rsidR="00E80682" w:rsidRPr="00E80682" w:rsidRDefault="00E80682" w:rsidP="00E8068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E8068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E8068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73C834D7" w14:textId="77777777" w:rsidR="00E80682" w:rsidRPr="00E80682" w:rsidRDefault="00E80682" w:rsidP="00E80682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2A00A19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30B053CC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>Patvirtinu, kad atitinku kvalifikacinius reikalavimus, nustatytus specialiųjų pirkimo sąlygų 2 priede.</w:t>
      </w:r>
    </w:p>
    <w:p w14:paraId="778B9678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1185FD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>Patvirtinu, kad neturiu pašalinimo pagrindų, nustatytų specialiųjų pirkimo sąlygų 1 priede.</w:t>
      </w:r>
    </w:p>
    <w:p w14:paraId="5F22C59A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54038BBF" w14:textId="77777777" w:rsidR="00E80682" w:rsidRPr="00E80682" w:rsidRDefault="00E80682" w:rsidP="00E80682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Patvirtinu, kad neatitinku sąlygų, nustatytų 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>VPĮ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punktuose.</w:t>
      </w:r>
    </w:p>
    <w:p w14:paraId="27150052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6BBA0CC6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Patvirtinu, kad šie duomenys yra teisingi ir aktualūs pasiūlymo pateikimo dieną.</w:t>
      </w:r>
    </w:p>
    <w:p w14:paraId="5B88F09A" w14:textId="77777777" w:rsidR="00E80682" w:rsidRPr="00E80682" w:rsidRDefault="00E80682" w:rsidP="00E8068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33AB5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vadovaudamasi VPĮ 51 straipsnio 12 dalimi perkančioji organizacija bet kuriuo pirkimo procedūros metu gali paprašyti kandidatų ar dalyvių pateikti visus ar dalį dokumentų, patvirtinančių atitiktį VPĮ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45 straipsnio 2</w:t>
      </w:r>
      <w:r w:rsidRPr="00E80682">
        <w:rPr>
          <w:rFonts w:ascii="Times New Roman" w:eastAsia="Calibri" w:hAnsi="Times New Roman" w:cs="Times New Roman"/>
          <w:iCs/>
          <w:kern w:val="0"/>
          <w:vertAlign w:val="superscript"/>
          <w:lang w:eastAsia="lt-LT"/>
          <w14:ligatures w14:val="none"/>
        </w:rPr>
        <w:t>1</w:t>
      </w:r>
      <w:r w:rsidRPr="00E80682">
        <w:rPr>
          <w:rFonts w:ascii="Times New Roman" w:eastAsia="Calibri" w:hAnsi="Times New Roman" w:cs="Times New Roman"/>
          <w:iCs/>
          <w:kern w:val="0"/>
          <w:lang w:eastAsia="lt-LT"/>
          <w14:ligatures w14:val="none"/>
        </w:rPr>
        <w:t xml:space="preserve"> dalies 1, 2, 3 ir 6 punkto</w:t>
      </w:r>
      <w:r w:rsidRPr="00E80682">
        <w:rPr>
          <w:rFonts w:ascii="Times New Roman" w:eastAsia="Times New Roman" w:hAnsi="Times New Roman" w:cs="Times New Roman"/>
          <w:kern w:val="0"/>
          <w14:ligatures w14:val="none"/>
        </w:rPr>
        <w:t xml:space="preserve"> reikalavimams, jeigu tai būtina siekiant užtikrinti tinkamą pirkimo procedūros atlikimą.</w:t>
      </w:r>
    </w:p>
    <w:p w14:paraId="587007C5" w14:textId="77777777" w:rsidR="00E80682" w:rsidRPr="00E80682" w:rsidRDefault="00E80682" w:rsidP="00E8068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00FF00"/>
          <w14:ligatures w14:val="none"/>
        </w:rPr>
      </w:pPr>
    </w:p>
    <w:p w14:paraId="5CE6FE7C" w14:textId="77777777" w:rsidR="00E80682" w:rsidRPr="00E80682" w:rsidRDefault="00E80682" w:rsidP="00E8068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80682">
        <w:rPr>
          <w:rFonts w:ascii="Times New Roman" w:eastAsia="Times New Roman" w:hAnsi="Times New Roman" w:cs="Times New Roman"/>
          <w:kern w:val="0"/>
          <w14:ligatures w14:val="none"/>
        </w:rPr>
        <w:t>Suprantu, kad jeigu pagal vertinimo rezultatus pasiūlymas bus pripažintas laimėjusiu ir esant tokiam poreikiui, turės būti pateikti perkančiosios organizacijos nurodyti atitiktį nacionalinio saugumo reikalavimams patvirtinantys dokumentai.</w:t>
      </w:r>
    </w:p>
    <w:p w14:paraId="24BDC6CC" w14:textId="77777777" w:rsidR="00E80682" w:rsidRPr="00E80682" w:rsidRDefault="00E80682" w:rsidP="00E80682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F803B3B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56D05FA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28AFC7F" w14:textId="77777777" w:rsidR="00E80682" w:rsidRPr="00E80682" w:rsidRDefault="00E80682" w:rsidP="00E8068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 xml:space="preserve">                             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E8068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  <w:t xml:space="preserve">                   ___________________</w:t>
      </w:r>
    </w:p>
    <w:p w14:paraId="79056235" w14:textId="77777777" w:rsidR="00E80682" w:rsidRPr="00E80682" w:rsidRDefault="00E80682" w:rsidP="00E8068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E8068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>(pareigos)                                                           (parašas)                                                 (vardas ir pavardė)</w:t>
      </w:r>
    </w:p>
    <w:p w14:paraId="5E9595CB" w14:textId="77777777" w:rsidR="00E80682" w:rsidRPr="00E80682" w:rsidRDefault="00E80682" w:rsidP="00E80682">
      <w:pPr>
        <w:spacing w:after="0" w:line="30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:lang w:eastAsia="lt-LT"/>
          <w14:ligatures w14:val="none"/>
        </w:rPr>
      </w:pPr>
    </w:p>
    <w:p w14:paraId="5784AC09" w14:textId="77777777" w:rsidR="004C383E" w:rsidRDefault="004C383E"/>
    <w:sectPr w:rsidR="004C383E" w:rsidSect="00E80682">
      <w:pgSz w:w="11906" w:h="16838"/>
      <w:pgMar w:top="426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82"/>
    <w:rsid w:val="004C383E"/>
    <w:rsid w:val="00AE4866"/>
    <w:rsid w:val="00CF1872"/>
    <w:rsid w:val="00E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8AD0"/>
  <w15:chartTrackingRefBased/>
  <w15:docId w15:val="{232394BC-2F66-4B7C-8683-F78EBA32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0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0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0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0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0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06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06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06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06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06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06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06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06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06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0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06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0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Darius Žuklys</cp:lastModifiedBy>
  <cp:revision>1</cp:revision>
  <dcterms:created xsi:type="dcterms:W3CDTF">2025-10-20T12:02:00Z</dcterms:created>
  <dcterms:modified xsi:type="dcterms:W3CDTF">2025-10-20T12:03:00Z</dcterms:modified>
</cp:coreProperties>
</file>