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20A8" w14:textId="3A1B96E0" w:rsidR="002C6348" w:rsidRPr="00056EAA" w:rsidRDefault="00614C53" w:rsidP="002C6348">
      <w:pPr>
        <w:jc w:val="right"/>
        <w:rPr>
          <w:rFonts w:ascii="Times New Roman" w:hAnsi="Times New Roman" w:cs="Times New Roman"/>
          <w:color w:val="000000" w:themeColor="text1"/>
          <w:lang w:eastAsia="lt-LT"/>
        </w:rPr>
      </w:pPr>
      <w:r w:rsidRPr="00056EAA">
        <w:rPr>
          <w:rFonts w:ascii="Times New Roman" w:hAnsi="Times New Roman" w:cs="Times New Roman"/>
          <w:color w:val="000000" w:themeColor="text1"/>
          <w:lang w:eastAsia="lt-LT"/>
        </w:rPr>
        <w:t xml:space="preserve">1 </w:t>
      </w:r>
      <w:proofErr w:type="spellStart"/>
      <w:r w:rsidR="002C6348" w:rsidRPr="00056EAA">
        <w:rPr>
          <w:rFonts w:ascii="Times New Roman" w:hAnsi="Times New Roman" w:cs="Times New Roman"/>
          <w:color w:val="000000" w:themeColor="text1"/>
          <w:lang w:eastAsia="lt-LT"/>
        </w:rPr>
        <w:t>priedas</w:t>
      </w:r>
      <w:proofErr w:type="spellEnd"/>
      <w:r w:rsidR="002C6348" w:rsidRPr="00056EAA">
        <w:rPr>
          <w:rFonts w:ascii="Times New Roman" w:hAnsi="Times New Roman" w:cs="Times New Roman"/>
          <w:color w:val="000000" w:themeColor="text1"/>
          <w:lang w:eastAsia="lt-LT"/>
        </w:rPr>
        <w:t xml:space="preserve"> </w:t>
      </w:r>
      <w:proofErr w:type="spellStart"/>
      <w:r w:rsidR="002C6348" w:rsidRPr="00056EAA">
        <w:rPr>
          <w:rFonts w:ascii="Times New Roman" w:hAnsi="Times New Roman" w:cs="Times New Roman"/>
          <w:color w:val="000000" w:themeColor="text1"/>
          <w:lang w:eastAsia="lt-LT"/>
        </w:rPr>
        <w:t>Techninė</w:t>
      </w:r>
      <w:proofErr w:type="spellEnd"/>
      <w:r w:rsidR="002C6348" w:rsidRPr="00056EAA">
        <w:rPr>
          <w:rFonts w:ascii="Times New Roman" w:hAnsi="Times New Roman" w:cs="Times New Roman"/>
          <w:color w:val="000000" w:themeColor="text1"/>
          <w:lang w:eastAsia="lt-LT"/>
        </w:rPr>
        <w:t xml:space="preserve"> </w:t>
      </w:r>
      <w:proofErr w:type="spellStart"/>
      <w:r w:rsidR="002C6348" w:rsidRPr="00056EAA">
        <w:rPr>
          <w:rFonts w:ascii="Times New Roman" w:hAnsi="Times New Roman" w:cs="Times New Roman"/>
          <w:color w:val="000000" w:themeColor="text1"/>
          <w:lang w:eastAsia="lt-LT"/>
        </w:rPr>
        <w:t>specifikacija</w:t>
      </w:r>
      <w:proofErr w:type="spellEnd"/>
    </w:p>
    <w:p w14:paraId="6D16915C" w14:textId="77777777" w:rsidR="00DE60DD" w:rsidRDefault="00DE60DD" w:rsidP="00E04A95">
      <w:pPr>
        <w:jc w:val="center"/>
        <w:rPr>
          <w:rFonts w:ascii="Times New Roman" w:hAnsi="Times New Roman" w:cs="Times New Roman"/>
          <w:b/>
          <w:sz w:val="32"/>
          <w:szCs w:val="32"/>
          <w:lang w:eastAsia="lt-LT"/>
        </w:rPr>
      </w:pPr>
      <w:bookmarkStart w:id="0" w:name="_Hlk147318523"/>
    </w:p>
    <w:p w14:paraId="3EF07823" w14:textId="7B790736" w:rsidR="00E04A95" w:rsidRPr="00DE60DD" w:rsidRDefault="00A549A8" w:rsidP="00E04A95">
      <w:pPr>
        <w:jc w:val="center"/>
        <w:rPr>
          <w:rFonts w:ascii="Times New Roman" w:hAnsi="Times New Roman" w:cs="Times New Roman"/>
          <w:b/>
          <w:sz w:val="32"/>
          <w:szCs w:val="32"/>
          <w:lang w:val="fr-FR" w:eastAsia="lt-LT"/>
        </w:rPr>
      </w:pPr>
      <w:proofErr w:type="spellStart"/>
      <w:r w:rsidRPr="00DE60DD">
        <w:rPr>
          <w:rFonts w:ascii="Times New Roman" w:hAnsi="Times New Roman" w:cs="Times New Roman"/>
          <w:b/>
          <w:sz w:val="32"/>
          <w:szCs w:val="32"/>
          <w:lang w:eastAsia="lt-LT"/>
        </w:rPr>
        <w:t>Skaitmeninis</w:t>
      </w:r>
      <w:proofErr w:type="spellEnd"/>
      <w:r w:rsidRPr="00DE60DD">
        <w:rPr>
          <w:rFonts w:ascii="Times New Roman" w:hAnsi="Times New Roman" w:cs="Times New Roman"/>
          <w:b/>
          <w:sz w:val="32"/>
          <w:szCs w:val="32"/>
          <w:lang w:eastAsia="lt-LT"/>
        </w:rPr>
        <w:t xml:space="preserve"> </w:t>
      </w:r>
      <w:proofErr w:type="spellStart"/>
      <w:r w:rsidRPr="00DE60DD">
        <w:rPr>
          <w:rFonts w:ascii="Times New Roman" w:hAnsi="Times New Roman" w:cs="Times New Roman"/>
          <w:b/>
          <w:sz w:val="32"/>
          <w:szCs w:val="32"/>
          <w:lang w:eastAsia="lt-LT"/>
        </w:rPr>
        <w:t>oscilografas</w:t>
      </w:r>
      <w:proofErr w:type="spellEnd"/>
    </w:p>
    <w:bookmarkEnd w:id="0"/>
    <w:p w14:paraId="2A3DA517" w14:textId="42249BB8" w:rsidR="00E04A95" w:rsidRPr="00DE60DD" w:rsidRDefault="00E04A95" w:rsidP="00E04A95">
      <w:pPr>
        <w:rPr>
          <w:rFonts w:ascii="Times New Roman" w:eastAsiaTheme="minorHAnsi" w:hAnsi="Times New Roman" w:cs="Times New Roman"/>
          <w:b/>
          <w:sz w:val="32"/>
          <w:szCs w:val="32"/>
          <w:lang w:val="fr-FR"/>
        </w:rPr>
      </w:pPr>
    </w:p>
    <w:p w14:paraId="19F33D0C" w14:textId="77777777" w:rsidR="001422D3" w:rsidRPr="00056EAA" w:rsidRDefault="001422D3" w:rsidP="001422D3">
      <w:pPr>
        <w:jc w:val="center"/>
        <w:rPr>
          <w:rFonts w:ascii="Times New Roman" w:hAnsi="Times New Roman" w:cs="Times New Roman"/>
          <w:b/>
          <w:color w:val="000000" w:themeColor="text1"/>
          <w:lang w:val="fr-FR"/>
        </w:rPr>
      </w:pPr>
      <w:r w:rsidRPr="00056EAA">
        <w:rPr>
          <w:rFonts w:ascii="Times New Roman" w:hAnsi="Times New Roman" w:cs="Times New Roman"/>
          <w:b/>
          <w:color w:val="000000" w:themeColor="text1"/>
          <w:lang w:val="fr-FR"/>
        </w:rPr>
        <w:t>BENDRIEJI REIKALAVIMAI</w:t>
      </w:r>
    </w:p>
    <w:p w14:paraId="2379B919" w14:textId="77777777" w:rsidR="001422D3" w:rsidRPr="00056EAA" w:rsidRDefault="001422D3" w:rsidP="00E04A95">
      <w:pPr>
        <w:rPr>
          <w:rFonts w:ascii="Times New Roman" w:eastAsiaTheme="minorHAnsi" w:hAnsi="Times New Roman" w:cs="Times New Roman"/>
          <w:b/>
          <w:color w:val="000000" w:themeColor="text1"/>
          <w:lang w:val="fr-FR"/>
        </w:rPr>
      </w:pPr>
    </w:p>
    <w:p w14:paraId="0FBEAF5B" w14:textId="2C862E6D" w:rsidR="00696EA0" w:rsidRPr="00056EAA" w:rsidRDefault="00517DE6" w:rsidP="00696EA0">
      <w:pPr>
        <w:ind w:firstLine="720"/>
        <w:jc w:val="both"/>
        <w:rPr>
          <w:rFonts w:ascii="Times New Roman" w:hAnsi="Times New Roman" w:cs="Times New Roman"/>
          <w:color w:val="000000" w:themeColor="text1"/>
          <w:lang w:val="lt-LT"/>
        </w:rPr>
      </w:pPr>
      <w:bookmarkStart w:id="1" w:name="_Hlk125995986"/>
      <w:r w:rsidRPr="00056EAA">
        <w:rPr>
          <w:rFonts w:ascii="Times New Roman" w:hAnsi="Times New Roman" w:cs="Times New Roman"/>
          <w:lang w:val="lt-LT"/>
        </w:rPr>
        <w:t xml:space="preserve">Kauno technologijos universitetas </w:t>
      </w:r>
      <w:r w:rsidR="00D20BBC" w:rsidRPr="00056EAA">
        <w:rPr>
          <w:rFonts w:ascii="Times New Roman" w:hAnsi="Times New Roman" w:cs="Times New Roman"/>
          <w:lang w:val="lt-LT"/>
        </w:rPr>
        <w:t>įgyvendina</w:t>
      </w:r>
      <w:r w:rsidR="00970B76" w:rsidRPr="00056EAA">
        <w:rPr>
          <w:rFonts w:ascii="Times New Roman" w:hAnsi="Times New Roman" w:cs="Times New Roman"/>
          <w:lang w:val="lt-LT"/>
        </w:rPr>
        <w:t xml:space="preserve"> </w:t>
      </w:r>
      <w:r w:rsidR="00970B76" w:rsidRPr="00056EAA">
        <w:rPr>
          <w:rFonts w:ascii="Times New Roman" w:hAnsi="Times New Roman" w:cs="Times New Roman"/>
          <w:color w:val="000000" w:themeColor="text1"/>
          <w:lang w:val="lt-LT"/>
        </w:rPr>
        <w:t>projektą „Misijomis grįstų mokslo ir inovacijų programų įgyvendinimas“</w:t>
      </w:r>
      <w:r w:rsidR="00C731E2" w:rsidRPr="00056EAA">
        <w:rPr>
          <w:rFonts w:ascii="Times New Roman" w:hAnsi="Times New Roman" w:cs="Times New Roman"/>
          <w:color w:val="000000" w:themeColor="text1"/>
          <w:lang w:val="lt-LT"/>
        </w:rPr>
        <w:t xml:space="preserve">, </w:t>
      </w:r>
      <w:r w:rsidR="00970B76" w:rsidRPr="00056EAA">
        <w:rPr>
          <w:rFonts w:ascii="Times New Roman" w:hAnsi="Times New Roman" w:cs="Times New Roman"/>
          <w:color w:val="000000" w:themeColor="text1"/>
          <w:lang w:val="lt-LT"/>
        </w:rPr>
        <w:t>Nr. 02-002-P-0001</w:t>
      </w:r>
      <w:r w:rsidR="00970B76" w:rsidRPr="00056EAA">
        <w:rPr>
          <w:rFonts w:ascii="Times New Roman" w:hAnsi="Times New Roman" w:cs="Times New Roman"/>
          <w:lang w:val="lt-LT"/>
        </w:rPr>
        <w:t xml:space="preserve">, finansuojamą </w:t>
      </w:r>
      <w:r w:rsidR="00D20BBC" w:rsidRPr="00056EAA">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r w:rsidR="00970B76" w:rsidRPr="00056EAA">
        <w:rPr>
          <w:rFonts w:ascii="Times New Roman" w:hAnsi="Times New Roman" w:cs="Times New Roman"/>
          <w:color w:val="000000" w:themeColor="text1"/>
          <w:lang w:val="lt-LT"/>
        </w:rPr>
        <w:t>.</w:t>
      </w:r>
    </w:p>
    <w:p w14:paraId="2159DD2C" w14:textId="0BAC3BEA" w:rsidR="00472E29" w:rsidRPr="00056EAA" w:rsidRDefault="00696EA0" w:rsidP="005533CF">
      <w:pPr>
        <w:tabs>
          <w:tab w:val="left" w:pos="426"/>
        </w:tabs>
        <w:ind w:firstLine="567"/>
        <w:jc w:val="both"/>
        <w:rPr>
          <w:rFonts w:ascii="Times New Roman" w:hAnsi="Times New Roman" w:cs="Times New Roman"/>
          <w:color w:val="000000" w:themeColor="text1"/>
          <w:lang w:val="lt-LT"/>
        </w:rPr>
      </w:pPr>
      <w:r w:rsidRPr="00056EAA">
        <w:rPr>
          <w:rFonts w:ascii="Times New Roman" w:hAnsi="Times New Roman" w:cs="Times New Roman"/>
          <w:lang w:val="lt-LT"/>
        </w:rPr>
        <w:t xml:space="preserve">Pirkimo objektas – </w:t>
      </w:r>
      <w:r w:rsidR="00A549A8" w:rsidRPr="00056EAA">
        <w:rPr>
          <w:rFonts w:ascii="Times New Roman" w:hAnsi="Times New Roman" w:cs="Times New Roman"/>
          <w:lang w:val="lt-LT"/>
        </w:rPr>
        <w:t xml:space="preserve">Skaitmeninis </w:t>
      </w:r>
      <w:proofErr w:type="spellStart"/>
      <w:r w:rsidR="00A549A8" w:rsidRPr="00056EAA">
        <w:rPr>
          <w:rFonts w:ascii="Times New Roman" w:hAnsi="Times New Roman" w:cs="Times New Roman"/>
          <w:lang w:val="lt-LT"/>
        </w:rPr>
        <w:t>oscilografas</w:t>
      </w:r>
      <w:proofErr w:type="spellEnd"/>
      <w:r w:rsidR="00806115" w:rsidRPr="00056EAA">
        <w:rPr>
          <w:rFonts w:ascii="Times New Roman" w:hAnsi="Times New Roman" w:cs="Times New Roman"/>
          <w:lang w:val="lt-LT"/>
        </w:rPr>
        <w:t xml:space="preserve"> </w:t>
      </w:r>
      <w:r w:rsidRPr="00056EAA">
        <w:rPr>
          <w:rFonts w:ascii="Times New Roman" w:hAnsi="Times New Roman" w:cs="Times New Roman"/>
          <w:lang w:val="lt-LT"/>
        </w:rPr>
        <w:t xml:space="preserve">Kauno technologijos universiteto </w:t>
      </w:r>
      <w:r w:rsidR="00C731E2" w:rsidRPr="00056EAA">
        <w:rPr>
          <w:rFonts w:ascii="Times New Roman" w:hAnsi="Times New Roman" w:cs="Times New Roman"/>
          <w:lang w:val="lt-LT"/>
        </w:rPr>
        <w:t>kuriamam SmartEcoTech kompetencijų centrui („Sumani ir klimatui neutrali Lietuva“) (toliau prekė).</w:t>
      </w:r>
    </w:p>
    <w:p w14:paraId="0F86B3C9" w14:textId="0000CF55" w:rsidR="00472E29" w:rsidRPr="00056EAA" w:rsidRDefault="00472E29" w:rsidP="00472E29">
      <w:pPr>
        <w:tabs>
          <w:tab w:val="left" w:pos="426"/>
        </w:tabs>
        <w:ind w:firstLine="567"/>
        <w:jc w:val="both"/>
        <w:rPr>
          <w:rFonts w:ascii="Times New Roman" w:hAnsi="Times New Roman" w:cs="Times New Roman"/>
          <w:b/>
          <w:color w:val="000000" w:themeColor="text1"/>
          <w:lang w:val="lt-LT"/>
        </w:rPr>
      </w:pPr>
      <w:r w:rsidRPr="00056EAA">
        <w:rPr>
          <w:rFonts w:ascii="Times New Roman" w:hAnsi="Times New Roman" w:cs="Times New Roman"/>
          <w:color w:val="000000" w:themeColor="text1"/>
          <w:lang w:val="lt-LT"/>
        </w:rPr>
        <w:t xml:space="preserve">Pirkimo objekto pagrindinis kodas pagal Bendrą viešųjų pirkimų žodyną: </w:t>
      </w:r>
      <w:r w:rsidR="00056EAA" w:rsidRPr="00056EAA">
        <w:rPr>
          <w:rFonts w:ascii="Times New Roman" w:hAnsi="Times New Roman" w:cs="Times New Roman"/>
          <w:color w:val="000000" w:themeColor="text1"/>
          <w:lang w:val="lt-LT"/>
        </w:rPr>
        <w:t>38342000-4</w:t>
      </w:r>
      <w:r w:rsidR="001C1515" w:rsidRPr="00056EAA">
        <w:rPr>
          <w:rFonts w:ascii="Times New Roman" w:hAnsi="Times New Roman" w:cs="Times New Roman"/>
          <w:color w:val="000000" w:themeColor="text1"/>
          <w:highlight w:val="lightGray"/>
          <w:lang w:val="lt-LT"/>
        </w:rPr>
        <w:t xml:space="preserve"> </w:t>
      </w:r>
      <w:proofErr w:type="spellStart"/>
      <w:r w:rsidR="00056EAA" w:rsidRPr="00056EAA">
        <w:rPr>
          <w:rFonts w:ascii="Times New Roman" w:hAnsi="Times New Roman" w:cs="Times New Roman"/>
          <w:color w:val="000000" w:themeColor="text1"/>
          <w:lang w:val="lt-LT"/>
        </w:rPr>
        <w:t>Osciloskopai</w:t>
      </w:r>
      <w:proofErr w:type="spellEnd"/>
      <w:r w:rsidR="00D66BAD" w:rsidRPr="00056EAA">
        <w:rPr>
          <w:rFonts w:ascii="Times New Roman" w:hAnsi="Times New Roman" w:cs="Times New Roman"/>
          <w:color w:val="000000" w:themeColor="text1"/>
          <w:lang w:val="lt-LT"/>
        </w:rPr>
        <w:t>.</w:t>
      </w:r>
    </w:p>
    <w:p w14:paraId="3DABCE7B" w14:textId="77777777" w:rsidR="00472E29" w:rsidRPr="00056EAA" w:rsidRDefault="00472E29" w:rsidP="00472E29">
      <w:pPr>
        <w:ind w:firstLine="720"/>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Šis prekių pirkimas apima:</w:t>
      </w:r>
    </w:p>
    <w:p w14:paraId="031D21D3" w14:textId="77777777" w:rsidR="00472E29" w:rsidRPr="00056EAA" w:rsidRDefault="00472E29" w:rsidP="00472E29">
      <w:pPr>
        <w:pStyle w:val="ListParagraph"/>
        <w:numPr>
          <w:ilvl w:val="0"/>
          <w:numId w:val="33"/>
        </w:numPr>
        <w:ind w:left="1134" w:hanging="425"/>
        <w:jc w:val="both"/>
        <w:rPr>
          <w:rFonts w:ascii="Times New Roman" w:hAnsi="Times New Roman" w:cs="Times New Roman"/>
          <w:lang w:val="lt-LT"/>
        </w:rPr>
      </w:pPr>
      <w:r w:rsidRPr="00056EAA">
        <w:rPr>
          <w:rFonts w:ascii="Times New Roman" w:hAnsi="Times New Roman" w:cs="Times New Roman"/>
          <w:lang w:val="lt-LT"/>
        </w:rPr>
        <w:t>įrangos pristatymą, sumontavimą, įdiegimą;</w:t>
      </w:r>
    </w:p>
    <w:p w14:paraId="0FA746AA" w14:textId="77777777" w:rsidR="00472E29" w:rsidRPr="00056EAA" w:rsidRDefault="00472E29" w:rsidP="00472E29">
      <w:pPr>
        <w:pStyle w:val="ListParagraph"/>
        <w:numPr>
          <w:ilvl w:val="0"/>
          <w:numId w:val="33"/>
        </w:numPr>
        <w:ind w:left="1134" w:hanging="425"/>
        <w:jc w:val="both"/>
        <w:rPr>
          <w:rFonts w:ascii="Times New Roman" w:hAnsi="Times New Roman" w:cs="Times New Roman"/>
          <w:lang w:val="lt-LT"/>
        </w:rPr>
      </w:pPr>
      <w:r w:rsidRPr="00056EAA">
        <w:rPr>
          <w:rFonts w:ascii="Times New Roman" w:hAnsi="Times New Roman" w:cs="Times New Roman"/>
          <w:lang w:val="lt-LT"/>
        </w:rPr>
        <w:t>įrangos išbandymą, jos veikimo ir valdymo funkcijų pademonstravimą.</w:t>
      </w:r>
    </w:p>
    <w:p w14:paraId="1F4EA547" w14:textId="739F649C" w:rsidR="00472E29" w:rsidRPr="00056EAA" w:rsidRDefault="00696EA0" w:rsidP="005533CF">
      <w:pPr>
        <w:tabs>
          <w:tab w:val="left" w:pos="426"/>
        </w:tabs>
        <w:ind w:firstLine="567"/>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 xml:space="preserve">Į prekės kainą privalo būti įskaičiuotos visos nurodytos (pristatymo, sumontavimo, </w:t>
      </w:r>
      <w:r w:rsidR="00506D5A" w:rsidRPr="00056EAA">
        <w:rPr>
          <w:rFonts w:ascii="Times New Roman" w:hAnsi="Times New Roman" w:cs="Times New Roman"/>
          <w:color w:val="000000" w:themeColor="text1"/>
          <w:lang w:val="lt-LT"/>
        </w:rPr>
        <w:t>įdiegimo</w:t>
      </w:r>
      <w:r w:rsidRPr="00056EAA">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2C041D51" w:rsidR="00696EA0" w:rsidRPr="00056EAA" w:rsidRDefault="00696EA0" w:rsidP="00696EA0">
      <w:pPr>
        <w:ind w:firstLine="720"/>
        <w:jc w:val="both"/>
        <w:rPr>
          <w:rFonts w:ascii="Times New Roman" w:hAnsi="Times New Roman" w:cs="Times New Roman"/>
          <w:bCs/>
          <w:color w:val="000000" w:themeColor="text1"/>
          <w:lang w:val="lt-LT"/>
        </w:rPr>
      </w:pPr>
      <w:r w:rsidRPr="00056EAA">
        <w:rPr>
          <w:rFonts w:ascii="Times New Roman" w:hAnsi="Times New Roman" w:cs="Times New Roman"/>
          <w:color w:val="000000" w:themeColor="text1"/>
          <w:lang w:val="lt-LT"/>
        </w:rPr>
        <w:t>Prekės turi būti pristatytos tiekėjo transportu, sumontuotos bei instaliuotos Kauno technologijos universiteto</w:t>
      </w:r>
      <w:r w:rsidR="00C731E2" w:rsidRPr="00056EAA">
        <w:rPr>
          <w:rFonts w:ascii="Times New Roman" w:hAnsi="Times New Roman" w:cs="Times New Roman"/>
          <w:color w:val="000000" w:themeColor="text1"/>
          <w:lang w:val="lt-LT"/>
        </w:rPr>
        <w:t xml:space="preserve"> patalpose, Tunelio g. 60, Kaune arba kitame atsakingo už sutarties vykdymą KTU darbuotojų nurodytame KTU padalinyje Kaune.</w:t>
      </w:r>
    </w:p>
    <w:p w14:paraId="16D41B61" w14:textId="77777777" w:rsidR="00472E29" w:rsidRPr="00056EAA" w:rsidRDefault="00472E29" w:rsidP="00472E29">
      <w:pPr>
        <w:ind w:firstLine="720"/>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056EAA" w:rsidRDefault="00472E29" w:rsidP="00472E29">
      <w:pPr>
        <w:ind w:firstLine="720"/>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A53074C" w14:textId="09C96E6C" w:rsidR="00696EA0" w:rsidRPr="00056EAA" w:rsidRDefault="00696EA0" w:rsidP="00696EA0">
      <w:pPr>
        <w:ind w:firstLine="720"/>
        <w:jc w:val="both"/>
        <w:rPr>
          <w:rFonts w:ascii="Times New Roman" w:hAnsi="Times New Roman" w:cs="Times New Roman"/>
          <w:color w:val="000000" w:themeColor="text1"/>
          <w:lang w:val="lt-LT"/>
        </w:rPr>
      </w:pPr>
      <w:r w:rsidRPr="00056EAA">
        <w:rPr>
          <w:rFonts w:ascii="Times New Roman" w:hAnsi="Times New Roman" w:cs="Times New Roman"/>
          <w:bCs/>
          <w:color w:val="000000" w:themeColor="text1"/>
          <w:lang w:val="lt-LT"/>
        </w:rPr>
        <w:t xml:space="preserve">Sutartyje Tiekėjo numatytų įsipareigojimų atlikimo terminas – </w:t>
      </w:r>
      <w:r w:rsidR="00622D58">
        <w:rPr>
          <w:b/>
          <w:bCs/>
          <w:i/>
          <w:iCs/>
        </w:rPr>
        <w:t>per 6 (</w:t>
      </w:r>
      <w:proofErr w:type="spellStart"/>
      <w:r w:rsidR="00622D58">
        <w:rPr>
          <w:b/>
          <w:bCs/>
          <w:i/>
          <w:iCs/>
        </w:rPr>
        <w:t>šešis</w:t>
      </w:r>
      <w:proofErr w:type="spellEnd"/>
      <w:r w:rsidR="00622D58">
        <w:rPr>
          <w:b/>
          <w:bCs/>
          <w:i/>
          <w:iCs/>
        </w:rPr>
        <w:t xml:space="preserve">) </w:t>
      </w:r>
      <w:proofErr w:type="spellStart"/>
      <w:r w:rsidR="00622D58">
        <w:rPr>
          <w:b/>
          <w:bCs/>
          <w:i/>
          <w:iCs/>
        </w:rPr>
        <w:t>mėnesius</w:t>
      </w:r>
      <w:proofErr w:type="spellEnd"/>
      <w:r w:rsidR="00622D58">
        <w:rPr>
          <w:b/>
          <w:bCs/>
          <w:i/>
          <w:iCs/>
        </w:rPr>
        <w:t xml:space="preserve"> </w:t>
      </w:r>
      <w:proofErr w:type="spellStart"/>
      <w:r w:rsidR="00622D58">
        <w:rPr>
          <w:b/>
          <w:bCs/>
          <w:i/>
          <w:iCs/>
        </w:rPr>
        <w:t>nuo</w:t>
      </w:r>
      <w:proofErr w:type="spellEnd"/>
      <w:r w:rsidR="00622D58">
        <w:rPr>
          <w:b/>
          <w:bCs/>
          <w:i/>
          <w:iCs/>
        </w:rPr>
        <w:t xml:space="preserve"> </w:t>
      </w:r>
      <w:proofErr w:type="spellStart"/>
      <w:r w:rsidR="00622D58">
        <w:rPr>
          <w:b/>
          <w:bCs/>
          <w:i/>
          <w:iCs/>
        </w:rPr>
        <w:t>Sutarties</w:t>
      </w:r>
      <w:proofErr w:type="spellEnd"/>
      <w:r w:rsidR="00622D58">
        <w:rPr>
          <w:b/>
          <w:bCs/>
          <w:i/>
          <w:iCs/>
        </w:rPr>
        <w:t xml:space="preserve"> </w:t>
      </w:r>
      <w:proofErr w:type="spellStart"/>
      <w:r w:rsidR="00622D58">
        <w:rPr>
          <w:b/>
          <w:bCs/>
          <w:i/>
          <w:iCs/>
        </w:rPr>
        <w:t>įsigaliojimo</w:t>
      </w:r>
      <w:proofErr w:type="spellEnd"/>
      <w:r w:rsidR="00622D58">
        <w:rPr>
          <w:b/>
          <w:bCs/>
          <w:i/>
          <w:iCs/>
        </w:rPr>
        <w:t xml:space="preserve"> </w:t>
      </w:r>
      <w:proofErr w:type="spellStart"/>
      <w:r w:rsidR="00622D58">
        <w:rPr>
          <w:b/>
          <w:bCs/>
          <w:i/>
          <w:iCs/>
        </w:rPr>
        <w:t>dienos</w:t>
      </w:r>
      <w:proofErr w:type="spellEnd"/>
      <w:r w:rsidR="00622D58" w:rsidRPr="0025282A">
        <w:t xml:space="preserve">, </w:t>
      </w:r>
      <w:proofErr w:type="spellStart"/>
      <w:r w:rsidR="00622D58" w:rsidRPr="00E30750">
        <w:rPr>
          <w:rFonts w:ascii="Times New Roman" w:hAnsi="Times New Roman" w:cs="Times New Roman"/>
        </w:rPr>
        <w:t>tačiau</w:t>
      </w:r>
      <w:proofErr w:type="spellEnd"/>
      <w:r w:rsidR="00622D58" w:rsidRPr="00E30750">
        <w:rPr>
          <w:rFonts w:ascii="Times New Roman" w:hAnsi="Times New Roman" w:cs="Times New Roman"/>
        </w:rPr>
        <w:t xml:space="preserve"> bet </w:t>
      </w:r>
      <w:proofErr w:type="spellStart"/>
      <w:r w:rsidR="00622D58" w:rsidRPr="00E30750">
        <w:rPr>
          <w:rFonts w:ascii="Times New Roman" w:hAnsi="Times New Roman" w:cs="Times New Roman"/>
        </w:rPr>
        <w:t>kokiu</w:t>
      </w:r>
      <w:proofErr w:type="spellEnd"/>
      <w:r w:rsidR="00622D58" w:rsidRPr="00E30750">
        <w:rPr>
          <w:rFonts w:ascii="Times New Roman" w:hAnsi="Times New Roman" w:cs="Times New Roman"/>
        </w:rPr>
        <w:t xml:space="preserve"> </w:t>
      </w:r>
      <w:proofErr w:type="spellStart"/>
      <w:r w:rsidR="00622D58" w:rsidRPr="00E30750">
        <w:rPr>
          <w:rFonts w:ascii="Times New Roman" w:hAnsi="Times New Roman" w:cs="Times New Roman"/>
        </w:rPr>
        <w:t>atveju</w:t>
      </w:r>
      <w:proofErr w:type="spellEnd"/>
      <w:r w:rsidR="00622D58">
        <w:rPr>
          <w:i/>
          <w:iCs/>
        </w:rPr>
        <w:t xml:space="preserve"> </w:t>
      </w:r>
      <w:r w:rsidR="00622D58">
        <w:rPr>
          <w:b/>
          <w:bCs/>
          <w:i/>
          <w:iCs/>
        </w:rPr>
        <w:t xml:space="preserve">ne </w:t>
      </w:r>
      <w:proofErr w:type="spellStart"/>
      <w:r w:rsidR="00622D58">
        <w:rPr>
          <w:b/>
          <w:bCs/>
          <w:i/>
          <w:iCs/>
        </w:rPr>
        <w:t>vėliau</w:t>
      </w:r>
      <w:proofErr w:type="spellEnd"/>
      <w:r w:rsidR="00622D58">
        <w:rPr>
          <w:b/>
          <w:bCs/>
          <w:i/>
          <w:iCs/>
        </w:rPr>
        <w:t xml:space="preserve"> </w:t>
      </w:r>
      <w:proofErr w:type="spellStart"/>
      <w:r w:rsidR="00622D58">
        <w:rPr>
          <w:b/>
          <w:bCs/>
          <w:i/>
          <w:iCs/>
        </w:rPr>
        <w:t>kaip</w:t>
      </w:r>
      <w:proofErr w:type="spellEnd"/>
      <w:r w:rsidR="00622D58">
        <w:rPr>
          <w:b/>
          <w:bCs/>
          <w:i/>
          <w:iCs/>
        </w:rPr>
        <w:t xml:space="preserve"> </w:t>
      </w:r>
      <w:proofErr w:type="spellStart"/>
      <w:r w:rsidR="00622D58">
        <w:rPr>
          <w:b/>
          <w:bCs/>
          <w:i/>
          <w:iCs/>
        </w:rPr>
        <w:t>iki</w:t>
      </w:r>
      <w:proofErr w:type="spellEnd"/>
      <w:r w:rsidR="00622D58">
        <w:rPr>
          <w:b/>
          <w:bCs/>
          <w:i/>
          <w:iCs/>
        </w:rPr>
        <w:t xml:space="preserve"> 2025-12-31 (</w:t>
      </w:r>
      <w:proofErr w:type="spellStart"/>
      <w:r w:rsidR="00622D58">
        <w:rPr>
          <w:b/>
          <w:bCs/>
          <w:i/>
          <w:iCs/>
        </w:rPr>
        <w:t>imtinai</w:t>
      </w:r>
      <w:proofErr w:type="spellEnd"/>
      <w:r w:rsidR="00622D58">
        <w:rPr>
          <w:b/>
          <w:bCs/>
          <w:i/>
          <w:iCs/>
        </w:rPr>
        <w:t>)</w:t>
      </w:r>
      <w:r w:rsidR="00622D58">
        <w:rPr>
          <w:i/>
          <w:iCs/>
        </w:rPr>
        <w:t>.</w:t>
      </w:r>
    </w:p>
    <w:p w14:paraId="67F1A44A" w14:textId="77777777" w:rsidR="00696EA0" w:rsidRPr="00056EAA" w:rsidRDefault="00696EA0" w:rsidP="00696EA0">
      <w:pPr>
        <w:ind w:firstLine="720"/>
        <w:jc w:val="both"/>
        <w:rPr>
          <w:rFonts w:ascii="Times New Roman" w:hAnsi="Times New Roman" w:cs="Times New Roman"/>
          <w:lang w:val="lt-LT"/>
        </w:rPr>
      </w:pPr>
      <w:r w:rsidRPr="00056EAA">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056EAA">
        <w:rPr>
          <w:rFonts w:ascii="Times New Roman" w:hAnsi="Times New Roman" w:cs="Times New Roman"/>
          <w:lang w:val="lt-LT"/>
        </w:rPr>
        <w:t>ūs reikalavimai. Tiekėjai gali siūlyti geresnių charakteristikų pirkimo objektą.</w:t>
      </w:r>
    </w:p>
    <w:p w14:paraId="3C38A83D" w14:textId="7127C918" w:rsidR="00696EA0" w:rsidRPr="00056EAA" w:rsidRDefault="00696EA0" w:rsidP="00696EA0">
      <w:pPr>
        <w:ind w:firstLine="720"/>
        <w:jc w:val="both"/>
        <w:rPr>
          <w:rFonts w:ascii="Times New Roman" w:hAnsi="Times New Roman" w:cs="Times New Roman"/>
          <w:color w:val="000000" w:themeColor="text1"/>
          <w:lang w:val="lt-LT"/>
        </w:rPr>
      </w:pPr>
      <w:r w:rsidRPr="00056EAA">
        <w:rPr>
          <w:rFonts w:ascii="Times New Roman" w:hAnsi="Times New Roman" w:cs="Times New Roman"/>
          <w:lang w:val="lt-LT"/>
        </w:rPr>
        <w:t>Kartu su Pasiūlymu Tiekėjas privalo pateikti siūlomos įrangos techninių charakteristikų / parametrų reikšmes pagrindžiančius dokumentus ir/ar brošiūras ir/ar informacinius lapelius</w:t>
      </w:r>
      <w:r w:rsidR="00FA17F0" w:rsidRPr="00056EAA">
        <w:rPr>
          <w:rFonts w:ascii="Times New Roman" w:hAnsi="Times New Roman" w:cs="Times New Roman"/>
          <w:lang w:val="lt-LT"/>
        </w:rPr>
        <w:t>, ir/ar brėžinius,</w:t>
      </w:r>
      <w:r w:rsidRPr="00056EAA">
        <w:rPr>
          <w:rFonts w:ascii="Times New Roman" w:hAnsi="Times New Roman" w:cs="Times New Roman"/>
          <w:lang w:val="lt-LT"/>
        </w:rPr>
        <w:t xml:space="preserve"> ir/ar kitą informacinę medžiagą ir/ar nuorodas į šiuos dokumentus lietuvių ir / ar anglų </w:t>
      </w:r>
      <w:r w:rsidRPr="00056EAA">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056EAA">
        <w:rPr>
          <w:rFonts w:ascii="Times New Roman" w:hAnsi="Times New Roman" w:cs="Times New Roman"/>
          <w:color w:val="000000" w:themeColor="text1"/>
          <w:lang w:val="lt-LT"/>
        </w:rPr>
        <w:t>)</w:t>
      </w:r>
      <w:r w:rsidRPr="00056EAA">
        <w:rPr>
          <w:rFonts w:ascii="Times New Roman" w:hAnsi="Times New Roman" w:cs="Times New Roman"/>
          <w:color w:val="000000" w:themeColor="text1"/>
          <w:lang w:val="lt-LT"/>
        </w:rPr>
        <w:t>.</w:t>
      </w:r>
    </w:p>
    <w:p w14:paraId="649B0194" w14:textId="6DFA277C" w:rsidR="00696EA0" w:rsidRPr="00056EAA" w:rsidRDefault="00696EA0" w:rsidP="00696EA0">
      <w:pPr>
        <w:ind w:firstLine="720"/>
        <w:jc w:val="both"/>
        <w:rPr>
          <w:rFonts w:ascii="Times New Roman" w:hAnsi="Times New Roman" w:cs="Times New Roman"/>
          <w:b/>
          <w:bCs/>
          <w:color w:val="000000" w:themeColor="text1"/>
          <w:lang w:val="lt-LT"/>
        </w:rPr>
      </w:pPr>
      <w:r w:rsidRPr="00056EAA">
        <w:rPr>
          <w:rFonts w:ascii="Times New Roman" w:hAnsi="Times New Roman" w:cs="Times New Roman"/>
          <w:color w:val="000000" w:themeColor="text1"/>
          <w:lang w:val="lt-LT"/>
        </w:rPr>
        <w:t>Visai įrangai ir ją sudarančioms atskiroms prekėms turi būti suteikiama ne trumpesnė nei</w:t>
      </w:r>
      <w:r w:rsidR="009B34ED" w:rsidRPr="00056EAA">
        <w:rPr>
          <w:rFonts w:ascii="Times New Roman" w:hAnsi="Times New Roman" w:cs="Times New Roman"/>
          <w:color w:val="000000" w:themeColor="text1"/>
          <w:lang w:val="lt-LT"/>
        </w:rPr>
        <w:t xml:space="preserve"> </w:t>
      </w:r>
      <w:r w:rsidR="00056EAA" w:rsidRPr="00056EAA">
        <w:rPr>
          <w:rFonts w:ascii="Times New Roman" w:hAnsi="Times New Roman" w:cs="Times New Roman"/>
          <w:color w:val="000000" w:themeColor="text1"/>
          <w:lang w:val="lt-LT"/>
        </w:rPr>
        <w:t>12</w:t>
      </w:r>
      <w:r w:rsidR="00805482" w:rsidRPr="00056EAA">
        <w:rPr>
          <w:rFonts w:ascii="Times New Roman" w:hAnsi="Times New Roman" w:cs="Times New Roman"/>
          <w:color w:val="000000" w:themeColor="text1"/>
          <w:lang w:val="lt-LT"/>
        </w:rPr>
        <w:t xml:space="preserve"> </w:t>
      </w:r>
      <w:r w:rsidRPr="00056EAA">
        <w:rPr>
          <w:rFonts w:ascii="Times New Roman" w:hAnsi="Times New Roman" w:cs="Times New Roman"/>
          <w:color w:val="000000" w:themeColor="text1"/>
          <w:lang w:val="lt-LT"/>
        </w:rPr>
        <w:t xml:space="preserve">mėnesių garantija. Tiekėjas privalo su parduodamomis prekėmis perduoti Prekių garantiją </w:t>
      </w:r>
      <w:r w:rsidRPr="00056EAA">
        <w:rPr>
          <w:rFonts w:ascii="Times New Roman" w:hAnsi="Times New Roman" w:cs="Times New Roman"/>
          <w:lang w:val="lt-LT"/>
        </w:rPr>
        <w:t xml:space="preserve">patvirtinančius dokumentus. </w:t>
      </w:r>
      <w:r w:rsidRPr="00056EAA">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77777777" w:rsidR="00696EA0" w:rsidRPr="00056EAA" w:rsidRDefault="00696EA0" w:rsidP="00696EA0">
      <w:pPr>
        <w:ind w:firstLine="720"/>
        <w:jc w:val="both"/>
        <w:rPr>
          <w:rFonts w:ascii="Times New Roman" w:hAnsi="Times New Roman" w:cs="Times New Roman"/>
          <w:lang w:val="lt-LT"/>
        </w:rPr>
      </w:pPr>
      <w:r w:rsidRPr="00056EAA">
        <w:rPr>
          <w:rFonts w:ascii="Times New Roman" w:hAnsi="Times New Roman" w:cs="Times New Roman"/>
          <w:lang w:val="lt-LT"/>
        </w:rPr>
        <w:t xml:space="preserve">Garantiniu laikotarpiu tiekėjas privalo ne ilgiau kaip per 10 darbo dienų nuo pranešimo apie gedimą dienos pašalinti gedimą, o jei to neįmanoma atlikti vietoje, išsiųsti remontuoti tiekėjui ir </w:t>
      </w:r>
      <w:r w:rsidRPr="00056EAA">
        <w:rPr>
          <w:rFonts w:ascii="Times New Roman" w:hAnsi="Times New Roman" w:cs="Times New Roman"/>
          <w:lang w:val="lt-LT"/>
        </w:rPr>
        <w:lastRenderedPageBreak/>
        <w:t>pateikti Perkančiosios organizacijos atsakingam už sutarties vykdymą asmeniui išsiuntimo dokumentų kopiją.</w:t>
      </w:r>
    </w:p>
    <w:p w14:paraId="56BFDB53" w14:textId="753931C5" w:rsidR="00696EA0" w:rsidRPr="00056EAA" w:rsidRDefault="00696EA0" w:rsidP="00447B41">
      <w:pPr>
        <w:ind w:firstLine="709"/>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Pr="00056EAA" w:rsidRDefault="00501D8B" w:rsidP="00447B41">
      <w:pPr>
        <w:ind w:firstLine="709"/>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50098466" w14:textId="6BF2758D" w:rsidR="00EC0AC1" w:rsidRPr="00056EAA" w:rsidRDefault="00384B15" w:rsidP="00520F68">
      <w:pPr>
        <w:ind w:firstLine="630"/>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w:t>
      </w:r>
      <w:r w:rsidR="00EC0AC1" w:rsidRPr="00056EAA">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06928854" w14:textId="77777777" w:rsidR="00EC0AC1" w:rsidRPr="00056EAA" w:rsidRDefault="00EC0AC1" w:rsidP="00447B41">
      <w:pPr>
        <w:ind w:firstLine="709"/>
        <w:jc w:val="both"/>
        <w:rPr>
          <w:rFonts w:ascii="Times New Roman" w:hAnsi="Times New Roman" w:cs="Times New Roman"/>
          <w:color w:val="000000" w:themeColor="text1"/>
          <w:lang w:val="lt-LT"/>
        </w:rPr>
      </w:pPr>
    </w:p>
    <w:bookmarkEnd w:id="1"/>
    <w:p w14:paraId="194DDDA4" w14:textId="57583319" w:rsidR="001422D3" w:rsidRPr="00056EAA" w:rsidRDefault="001422D3" w:rsidP="001422D3">
      <w:pPr>
        <w:jc w:val="center"/>
        <w:rPr>
          <w:rFonts w:ascii="Times New Roman" w:hAnsi="Times New Roman" w:cs="Times New Roman"/>
          <w:b/>
          <w:bCs/>
          <w:color w:val="000000" w:themeColor="text1"/>
          <w:lang w:val="fr-FR"/>
        </w:rPr>
      </w:pPr>
    </w:p>
    <w:p w14:paraId="5B3C91ED" w14:textId="2F80B24F" w:rsidR="001422D3" w:rsidRPr="00056EAA" w:rsidRDefault="001422D3" w:rsidP="001422D3">
      <w:pPr>
        <w:jc w:val="center"/>
        <w:rPr>
          <w:rFonts w:ascii="Times New Roman" w:hAnsi="Times New Roman" w:cs="Times New Roman"/>
          <w:b/>
          <w:bCs/>
          <w:color w:val="000000" w:themeColor="text1"/>
        </w:rPr>
      </w:pPr>
      <w:r w:rsidRPr="00056EAA">
        <w:rPr>
          <w:rFonts w:ascii="Times New Roman" w:hAnsi="Times New Roman" w:cs="Times New Roman"/>
          <w:b/>
          <w:bCs/>
          <w:color w:val="000000" w:themeColor="text1"/>
        </w:rPr>
        <w:t>DETALIOS TECHNINĖS SPECIFIKACIJOS</w:t>
      </w:r>
    </w:p>
    <w:p w14:paraId="774551C5" w14:textId="395EE0F0" w:rsidR="00056EAA" w:rsidRPr="00056EAA" w:rsidRDefault="00056EAA" w:rsidP="001422D3">
      <w:pPr>
        <w:jc w:val="center"/>
        <w:rPr>
          <w:rFonts w:ascii="Times New Roman" w:hAnsi="Times New Roman" w:cs="Times New Roman"/>
          <w:b/>
          <w:bCs/>
          <w:color w:val="000000" w:themeColor="text1"/>
        </w:rPr>
      </w:pPr>
    </w:p>
    <w:tbl>
      <w:tblPr>
        <w:tblW w:w="9962" w:type="dxa"/>
        <w:tblInd w:w="113" w:type="dxa"/>
        <w:tblLayout w:type="fixed"/>
        <w:tblLook w:val="0400" w:firstRow="0" w:lastRow="0" w:firstColumn="0" w:lastColumn="0" w:noHBand="0" w:noVBand="1"/>
      </w:tblPr>
      <w:tblGrid>
        <w:gridCol w:w="726"/>
        <w:gridCol w:w="3079"/>
        <w:gridCol w:w="3521"/>
        <w:gridCol w:w="2636"/>
      </w:tblGrid>
      <w:tr w:rsidR="00056EAA" w:rsidRPr="00056EAA" w14:paraId="2839D8C3" w14:textId="77777777" w:rsidTr="00893726">
        <w:trPr>
          <w:trHeight w:val="834"/>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5A2B7"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b/>
              </w:rPr>
              <w:t>Eil</w:t>
            </w:r>
            <w:proofErr w:type="spellEnd"/>
            <w:r w:rsidRPr="00056EAA">
              <w:rPr>
                <w:rFonts w:ascii="Times New Roman" w:hAnsi="Times New Roman" w:cs="Times New Roman"/>
                <w:b/>
              </w:rPr>
              <w:t>.</w:t>
            </w:r>
          </w:p>
          <w:p w14:paraId="4460212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b/>
              </w:rPr>
              <w:t>Nr.</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45A0A"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b/>
              </w:rPr>
              <w:t>Parametras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5F040D"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b/>
              </w:rPr>
              <w:t>Techninis</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reikalavimas</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B5F6E" w14:textId="77777777" w:rsidR="00056EAA" w:rsidRPr="00056EAA" w:rsidRDefault="00056EAA" w:rsidP="00893726">
            <w:pPr>
              <w:widowControl w:val="0"/>
              <w:rPr>
                <w:rFonts w:ascii="Times New Roman" w:hAnsi="Times New Roman" w:cs="Times New Roman"/>
                <w:b/>
              </w:rPr>
            </w:pPr>
            <w:proofErr w:type="spellStart"/>
            <w:r w:rsidRPr="00056EAA">
              <w:rPr>
                <w:rFonts w:ascii="Times New Roman" w:hAnsi="Times New Roman" w:cs="Times New Roman"/>
                <w:b/>
              </w:rPr>
              <w:t>Siūlomų</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prekių</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gamintojas</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gaminio</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modelis</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bei</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konkretūs</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techniniai</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parametrai</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su</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internetine</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nuoroda</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arba</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prisegtu</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dokumentu</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kuriame</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yra</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pateikta</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informacija</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apie</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atitinkamą</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prekės</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parametrą</w:t>
            </w:r>
            <w:proofErr w:type="spellEnd"/>
          </w:p>
          <w:p w14:paraId="4BF8F0C7"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b/>
              </w:rPr>
              <w:t>(</w:t>
            </w:r>
            <w:proofErr w:type="spellStart"/>
            <w:proofErr w:type="gramStart"/>
            <w:r w:rsidRPr="00056EAA">
              <w:rPr>
                <w:rFonts w:ascii="Times New Roman" w:hAnsi="Times New Roman" w:cs="Times New Roman"/>
                <w:b/>
              </w:rPr>
              <w:t>pildo</w:t>
            </w:r>
            <w:proofErr w:type="spellEnd"/>
            <w:proofErr w:type="gramEnd"/>
            <w:r w:rsidRPr="00056EAA">
              <w:rPr>
                <w:rFonts w:ascii="Times New Roman" w:hAnsi="Times New Roman" w:cs="Times New Roman"/>
                <w:b/>
              </w:rPr>
              <w:t xml:space="preserve"> </w:t>
            </w:r>
            <w:proofErr w:type="spellStart"/>
            <w:r w:rsidRPr="00056EAA">
              <w:rPr>
                <w:rFonts w:ascii="Times New Roman" w:hAnsi="Times New Roman" w:cs="Times New Roman"/>
                <w:b/>
              </w:rPr>
              <w:t>tiekėjas</w:t>
            </w:r>
            <w:proofErr w:type="spellEnd"/>
            <w:r w:rsidRPr="00056EAA">
              <w:rPr>
                <w:rFonts w:ascii="Times New Roman" w:hAnsi="Times New Roman" w:cs="Times New Roman"/>
                <w:b/>
              </w:rPr>
              <w:t>)</w:t>
            </w:r>
          </w:p>
        </w:tc>
      </w:tr>
      <w:tr w:rsidR="00056EAA" w:rsidRPr="00056EAA" w14:paraId="1FB7F5B2" w14:textId="77777777" w:rsidTr="00893726">
        <w:trPr>
          <w:trHeight w:val="138"/>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3D7BD8" w14:textId="77777777" w:rsidR="00056EAA" w:rsidRPr="00056EAA" w:rsidRDefault="00056EAA" w:rsidP="00893726">
            <w:pPr>
              <w:widowControl w:val="0"/>
              <w:jc w:val="center"/>
              <w:rPr>
                <w:rFonts w:ascii="Times New Roman" w:hAnsi="Times New Roman" w:cs="Times New Roman"/>
                <w:b/>
              </w:rPr>
            </w:pPr>
            <w:r w:rsidRPr="00056EAA">
              <w:rPr>
                <w:rFonts w:ascii="Times New Roman" w:hAnsi="Times New Roman" w:cs="Times New Roman"/>
                <w:b/>
                <w:i/>
              </w:rPr>
              <w:t>1</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C4E07E" w14:textId="77777777" w:rsidR="00056EAA" w:rsidRPr="00056EAA" w:rsidRDefault="00056EAA" w:rsidP="00893726">
            <w:pPr>
              <w:widowControl w:val="0"/>
              <w:jc w:val="center"/>
              <w:rPr>
                <w:rFonts w:ascii="Times New Roman" w:hAnsi="Times New Roman" w:cs="Times New Roman"/>
                <w:b/>
              </w:rPr>
            </w:pPr>
            <w:r w:rsidRPr="00056EAA">
              <w:rPr>
                <w:rFonts w:ascii="Times New Roman" w:hAnsi="Times New Roman" w:cs="Times New Roman"/>
                <w:b/>
                <w:i/>
              </w:rPr>
              <w:t>2</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E4FF24" w14:textId="77777777" w:rsidR="00056EAA" w:rsidRPr="00056EAA" w:rsidRDefault="00056EAA" w:rsidP="00893726">
            <w:pPr>
              <w:widowControl w:val="0"/>
              <w:jc w:val="center"/>
              <w:rPr>
                <w:rFonts w:ascii="Times New Roman" w:hAnsi="Times New Roman" w:cs="Times New Roman"/>
                <w:b/>
              </w:rPr>
            </w:pPr>
            <w:r w:rsidRPr="00056EAA">
              <w:rPr>
                <w:rFonts w:ascii="Times New Roman" w:hAnsi="Times New Roman" w:cs="Times New Roman"/>
                <w:b/>
                <w:i/>
              </w:rPr>
              <w:t>3</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CD8D9" w14:textId="77777777" w:rsidR="00056EAA" w:rsidRPr="00056EAA" w:rsidRDefault="00056EAA" w:rsidP="00893726">
            <w:pPr>
              <w:widowControl w:val="0"/>
              <w:jc w:val="center"/>
              <w:rPr>
                <w:rFonts w:ascii="Times New Roman" w:hAnsi="Times New Roman" w:cs="Times New Roman"/>
                <w:b/>
              </w:rPr>
            </w:pPr>
            <w:r w:rsidRPr="00056EAA">
              <w:rPr>
                <w:rFonts w:ascii="Times New Roman" w:hAnsi="Times New Roman" w:cs="Times New Roman"/>
                <w:b/>
                <w:i/>
              </w:rPr>
              <w:t>4</w:t>
            </w:r>
          </w:p>
        </w:tc>
      </w:tr>
      <w:tr w:rsidR="00056EAA" w:rsidRPr="00056EAA" w14:paraId="69A880FA" w14:textId="77777777" w:rsidTr="00893726">
        <w:trPr>
          <w:trHeight w:val="556"/>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9609D" w14:textId="77777777" w:rsidR="00056EAA" w:rsidRPr="00056EAA" w:rsidRDefault="00056EAA" w:rsidP="00893726">
            <w:pPr>
              <w:widowControl w:val="0"/>
              <w:jc w:val="center"/>
              <w:rPr>
                <w:rFonts w:ascii="Times New Roman" w:hAnsi="Times New Roman" w:cs="Times New Roman"/>
              </w:rPr>
            </w:pPr>
            <w:r w:rsidRPr="00056EAA">
              <w:rPr>
                <w:rFonts w:ascii="Times New Roman" w:hAnsi="Times New Roman" w:cs="Times New Roman"/>
                <w:b/>
              </w:rPr>
              <w:t>1.</w:t>
            </w:r>
          </w:p>
        </w:tc>
        <w:tc>
          <w:tcPr>
            <w:tcW w:w="9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C54A8"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b/>
              </w:rPr>
              <w:t xml:space="preserve">4-ių </w:t>
            </w:r>
            <w:proofErr w:type="spellStart"/>
            <w:r w:rsidRPr="00056EAA">
              <w:rPr>
                <w:rFonts w:ascii="Times New Roman" w:hAnsi="Times New Roman" w:cs="Times New Roman"/>
                <w:b/>
              </w:rPr>
              <w:t>kanalų</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oscilografas</w:t>
            </w:r>
            <w:proofErr w:type="spellEnd"/>
          </w:p>
        </w:tc>
      </w:tr>
      <w:tr w:rsidR="00056EAA" w:rsidRPr="00056EAA" w14:paraId="245FB0FA"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8EFC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1.1</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C29F6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4-ių </w:t>
            </w:r>
            <w:proofErr w:type="spellStart"/>
            <w:r w:rsidRPr="00056EAA">
              <w:rPr>
                <w:rFonts w:ascii="Times New Roman" w:hAnsi="Times New Roman" w:cs="Times New Roman"/>
              </w:rPr>
              <w:t>kanalų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oscilografas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9CF31"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rPr>
              <w:t>Prietaisas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naujas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nenaudotas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pagamintas</w:t>
            </w:r>
            <w:proofErr w:type="spellEnd"/>
            <w:r w:rsidRPr="00056EAA">
              <w:rPr>
                <w:rFonts w:ascii="Times New Roman" w:hAnsi="Times New Roman" w:cs="Times New Roman"/>
                <w:color w:val="000000"/>
              </w:rPr>
              <w:t xml:space="preserve"> ne </w:t>
            </w:r>
            <w:proofErr w:type="spellStart"/>
            <w:r w:rsidRPr="00056EAA">
              <w:rPr>
                <w:rFonts w:ascii="Times New Roman" w:hAnsi="Times New Roman" w:cs="Times New Roman"/>
                <w:color w:val="000000"/>
              </w:rPr>
              <w:t>anksčiau</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kaip</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prieš</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vienerius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metus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skaičiuojant</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prietaiso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pristatymo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dieną</w:t>
            </w:r>
            <w:proofErr w:type="spellEnd"/>
            <w:r w:rsidRPr="00056EAA">
              <w:rPr>
                <w:rFonts w:ascii="Times New Roman" w:hAnsi="Times New Roman" w:cs="Times New Roman"/>
                <w:color w:val="000000"/>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E696F"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3258B4C2"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151ECC"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1.2</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34B1F85"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rPr>
              <w:t>Kanalų</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skaičius</w:t>
            </w:r>
            <w:proofErr w:type="spellEnd"/>
            <w:r w:rsidRPr="00056EAA">
              <w:rPr>
                <w:rFonts w:ascii="Times New Roman" w:hAnsi="Times New Roman" w:cs="Times New Roman"/>
                <w:color w:val="000000"/>
              </w:rPr>
              <w:t>:</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051FFD"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4 </w:t>
            </w:r>
            <w:proofErr w:type="spellStart"/>
            <w:r w:rsidRPr="00056EAA">
              <w:rPr>
                <w:rFonts w:ascii="Times New Roman" w:hAnsi="Times New Roman" w:cs="Times New Roman"/>
              </w:rPr>
              <w:t>kanalai</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A8EB5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56E8D855"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B35A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1.3</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5B322"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Kanalų</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dažnio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juosta</w:t>
            </w:r>
            <w:proofErr w:type="spell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6286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siauresnė</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rPr>
              <w:t xml:space="preserve"> DC…1 GHz</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188D12"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9CC0B23"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02B31"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1.4</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5C960"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Signalo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diskretizavimo</w:t>
            </w:r>
            <w:proofErr w:type="spellEnd"/>
            <w:r w:rsidRPr="00056EAA">
              <w:rPr>
                <w:rFonts w:ascii="Times New Roman" w:hAnsi="Times New Roman" w:cs="Times New Roman"/>
                <w:color w:val="000000" w:themeColor="text1"/>
              </w:rPr>
              <w:t xml:space="preserve"> </w:t>
            </w:r>
            <w:proofErr w:type="spellStart"/>
            <w:proofErr w:type="gramStart"/>
            <w:r w:rsidRPr="00056EAA">
              <w:rPr>
                <w:rFonts w:ascii="Times New Roman" w:hAnsi="Times New Roman" w:cs="Times New Roman"/>
                <w:color w:val="000000" w:themeColor="text1"/>
              </w:rPr>
              <w:t>dažnis</w:t>
            </w:r>
            <w:proofErr w:type="spellEnd"/>
            <w:r w:rsidRPr="00056EAA">
              <w:rPr>
                <w:rFonts w:ascii="Times New Roman" w:hAnsi="Times New Roman" w:cs="Times New Roman"/>
                <w:color w:val="000000" w:themeColor="text1"/>
              </w:rPr>
              <w:t xml:space="preserve"> :</w:t>
            </w:r>
            <w:proofErr w:type="gram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B21CB"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mažesnis</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color w:val="000000" w:themeColor="text1"/>
              </w:rPr>
              <w:t xml:space="preserve"> 5 GS/s (4-ių </w:t>
            </w:r>
            <w:proofErr w:type="spellStart"/>
            <w:r w:rsidRPr="00056EAA">
              <w:rPr>
                <w:rFonts w:ascii="Times New Roman" w:hAnsi="Times New Roman" w:cs="Times New Roman"/>
                <w:color w:val="000000" w:themeColor="text1"/>
              </w:rPr>
              <w:t>kanalų</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nepakaitiniame</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režime</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i/>
                <w:iCs/>
                <w:color w:val="000000" w:themeColor="text1"/>
              </w:rPr>
              <w:t>angl.</w:t>
            </w:r>
            <w:proofErr w:type="spellEnd"/>
            <w:r w:rsidRPr="00056EAA">
              <w:rPr>
                <w:rFonts w:ascii="Times New Roman" w:hAnsi="Times New Roman" w:cs="Times New Roman"/>
                <w:color w:val="000000" w:themeColor="text1"/>
              </w:rPr>
              <w:t xml:space="preserve"> non-interleaving mode)).</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C523F"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3BCE4940"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43D405CC"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1.5</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37EF32E9"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Atminties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gylis</w:t>
            </w:r>
            <w:proofErr w:type="spellEnd"/>
            <w:r w:rsidRPr="00056EAA">
              <w:rPr>
                <w:rFonts w:ascii="Times New Roman" w:hAnsi="Times New Roman" w:cs="Times New Roman"/>
              </w:rPr>
              <w:t xml:space="preserve"> </w:t>
            </w:r>
            <w:r w:rsidRPr="00056EAA">
              <w:rPr>
                <w:rFonts w:ascii="Times New Roman" w:hAnsi="Times New Roman" w:cs="Times New Roman"/>
                <w:color w:val="000000" w:themeColor="text1"/>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6E80D947"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mažesnis</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rPr>
              <w:t xml:space="preserve"> 120 Mil. </w:t>
            </w:r>
            <w:proofErr w:type="spellStart"/>
            <w:proofErr w:type="gramStart"/>
            <w:r w:rsidRPr="00056EAA">
              <w:rPr>
                <w:rFonts w:ascii="Times New Roman" w:hAnsi="Times New Roman" w:cs="Times New Roman"/>
              </w:rPr>
              <w:t>tšk</w:t>
            </w:r>
            <w:proofErr w:type="spellEnd"/>
            <w:r w:rsidRPr="00056EAA">
              <w:rPr>
                <w:rFonts w:ascii="Times New Roman" w:hAnsi="Times New Roman" w:cs="Times New Roman"/>
              </w:rPr>
              <w:t>./</w:t>
            </w:r>
            <w:proofErr w:type="spellStart"/>
            <w:proofErr w:type="gramEnd"/>
            <w:r w:rsidRPr="00056EAA">
              <w:rPr>
                <w:rFonts w:ascii="Times New Roman" w:hAnsi="Times New Roman" w:cs="Times New Roman"/>
              </w:rPr>
              <w:t>kan.</w:t>
            </w:r>
            <w:proofErr w:type="spellEnd"/>
            <w:r w:rsidRPr="00056EAA">
              <w:rPr>
                <w:rFonts w:ascii="Times New Roman" w:hAnsi="Times New Roman" w:cs="Times New Roman"/>
              </w:rPr>
              <w:t xml:space="preserve"> </w:t>
            </w:r>
            <w:r w:rsidRPr="00056EAA">
              <w:rPr>
                <w:rFonts w:ascii="Times New Roman" w:hAnsi="Times New Roman" w:cs="Times New Roman"/>
                <w:color w:val="000000" w:themeColor="text1"/>
              </w:rPr>
              <w:t xml:space="preserve">(4-ių </w:t>
            </w:r>
            <w:proofErr w:type="spellStart"/>
            <w:r w:rsidRPr="00056EAA">
              <w:rPr>
                <w:rFonts w:ascii="Times New Roman" w:hAnsi="Times New Roman" w:cs="Times New Roman"/>
                <w:color w:val="000000" w:themeColor="text1"/>
              </w:rPr>
              <w:t>kanalų</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nepakaitiniame</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režime</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angl.</w:t>
            </w:r>
            <w:proofErr w:type="spellEnd"/>
            <w:r w:rsidRPr="00056EAA">
              <w:rPr>
                <w:rFonts w:ascii="Times New Roman" w:hAnsi="Times New Roman" w:cs="Times New Roman"/>
                <w:color w:val="000000" w:themeColor="text1"/>
              </w:rPr>
              <w:t xml:space="preserve"> non-interleaving mode)).</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601C6151"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0A776503"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CFA8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1.6</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833A65"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Vertikalus</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jautrumas</w:t>
            </w:r>
            <w:proofErr w:type="spell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4278E"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blogiau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nuo</w:t>
            </w:r>
            <w:proofErr w:type="spellEnd"/>
            <w:r w:rsidRPr="00056EAA">
              <w:rPr>
                <w:rFonts w:ascii="Times New Roman" w:hAnsi="Times New Roman" w:cs="Times New Roman"/>
                <w:color w:val="000000" w:themeColor="text1"/>
              </w:rPr>
              <w:t xml:space="preserve"> </w:t>
            </w:r>
            <w:r w:rsidRPr="00056EAA">
              <w:rPr>
                <w:rFonts w:ascii="Times New Roman" w:hAnsi="Times New Roman" w:cs="Times New Roman"/>
                <w:color w:val="000000" w:themeColor="text1"/>
              </w:rPr>
              <w:lastRenderedPageBreak/>
              <w:t>0,5 mV/</w:t>
            </w:r>
            <w:proofErr w:type="spellStart"/>
            <w:r w:rsidRPr="00056EAA">
              <w:rPr>
                <w:rFonts w:ascii="Times New Roman" w:hAnsi="Times New Roman" w:cs="Times New Roman"/>
                <w:color w:val="000000" w:themeColor="text1"/>
              </w:rPr>
              <w:t>padalai</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iki</w:t>
            </w:r>
            <w:proofErr w:type="spellEnd"/>
            <w:r w:rsidRPr="00056EAA">
              <w:rPr>
                <w:rFonts w:ascii="Times New Roman" w:hAnsi="Times New Roman" w:cs="Times New Roman"/>
                <w:color w:val="000000" w:themeColor="text1"/>
              </w:rPr>
              <w:t xml:space="preserve"> 10 V/</w:t>
            </w:r>
            <w:proofErr w:type="spellStart"/>
            <w:r w:rsidRPr="00056EAA">
              <w:rPr>
                <w:rFonts w:ascii="Times New Roman" w:hAnsi="Times New Roman" w:cs="Times New Roman"/>
                <w:color w:val="000000" w:themeColor="text1"/>
              </w:rPr>
              <w:t>padalai</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E5DF5"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029B309"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AD1E0"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1.7</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02312E"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Laiko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ašies</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rPr>
              <w:t>mastelis</w:t>
            </w:r>
            <w:proofErr w:type="spell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56B08"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blogiau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color w:val="000000" w:themeColor="text1"/>
              </w:rPr>
              <w:t xml:space="preserve"> 0,3 ns/padalai~1000 s/</w:t>
            </w:r>
            <w:proofErr w:type="spellStart"/>
            <w:r w:rsidRPr="00056EAA">
              <w:rPr>
                <w:rFonts w:ascii="Times New Roman" w:hAnsi="Times New Roman" w:cs="Times New Roman"/>
                <w:color w:val="000000" w:themeColor="text1"/>
              </w:rPr>
              <w:t>padalai</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7EA05"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6542EC0"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1AC6256E"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1.8</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3E96B98A"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Įvesties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impedansas</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3758AF09"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blogiau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color w:val="000000" w:themeColor="text1"/>
              </w:rPr>
              <w:t xml:space="preserve"> </w:t>
            </w:r>
            <w:r w:rsidRPr="00056EAA">
              <w:rPr>
                <w:rFonts w:ascii="Times New Roman" w:hAnsi="Times New Roman" w:cs="Times New Roman"/>
              </w:rPr>
              <w:t>1 MΩ ± 2%</w:t>
            </w:r>
          </w:p>
          <w:p w14:paraId="603FC62F"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50 Ω ± 2%</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09A2D1B8"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25DBEA0"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26924A5A"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1.9</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553B26ED"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DC </w:t>
            </w:r>
            <w:proofErr w:type="spellStart"/>
            <w:r w:rsidRPr="00056EAA">
              <w:rPr>
                <w:rFonts w:ascii="Times New Roman" w:hAnsi="Times New Roman" w:cs="Times New Roman"/>
              </w:rPr>
              <w:t>stiprinimo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tikslumas</w:t>
            </w:r>
            <w:proofErr w:type="spellEnd"/>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59512FD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blogiau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rPr>
              <w:t xml:space="preserve"> ±1.5%</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1AA4E12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61570F19"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2166E1D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1.10</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02F27CD4"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Izoliacija</w:t>
            </w:r>
            <w:proofErr w:type="spellEnd"/>
            <w:r w:rsidRPr="00056EAA">
              <w:rPr>
                <w:rFonts w:ascii="Times New Roman" w:hAnsi="Times New Roman" w:cs="Times New Roman"/>
              </w:rPr>
              <w:t xml:space="preserve"> tarp </w:t>
            </w:r>
            <w:proofErr w:type="spellStart"/>
            <w:r w:rsidRPr="00056EAA">
              <w:rPr>
                <w:rFonts w:ascii="Times New Roman" w:hAnsi="Times New Roman" w:cs="Times New Roman"/>
              </w:rPr>
              <w:t>kanalų</w:t>
            </w:r>
            <w:proofErr w:type="spellEnd"/>
            <w:r w:rsidRPr="00056EAA">
              <w:rPr>
                <w:rFonts w:ascii="Times New Roman" w:hAnsi="Times New Roman" w:cs="Times New Roman"/>
              </w:rPr>
              <w:t xml:space="preserve"> (@50Ω, 1GHz)</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2BAB7954"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blogiau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rPr>
              <w:t xml:space="preserve"> 50 dB</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6C5A5AB7"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73085BD8"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63EB0C38"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1.11</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4B40ADE3"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Sužadinimas</w:t>
            </w:r>
            <w:proofErr w:type="spellEnd"/>
            <w:r w:rsidRPr="00056EAA">
              <w:rPr>
                <w:rFonts w:ascii="Times New Roman" w:hAnsi="Times New Roman" w:cs="Times New Roman"/>
              </w:rPr>
              <w:t xml:space="preserve"> (trigger) </w:t>
            </w:r>
            <w:proofErr w:type="spellStart"/>
            <w:r w:rsidRPr="00056EAA">
              <w:rPr>
                <w:rFonts w:ascii="Times New Roman" w:hAnsi="Times New Roman" w:cs="Times New Roman"/>
              </w:rPr>
              <w:t>ir</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signalų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dekodavimo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protokolai</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0B5BCCBD"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pagal</w:t>
            </w:r>
            <w:proofErr w:type="spellEnd"/>
            <w:r w:rsidRPr="00056EAA">
              <w:rPr>
                <w:rFonts w:ascii="Times New Roman" w:hAnsi="Times New Roman" w:cs="Times New Roman"/>
              </w:rPr>
              <w:t xml:space="preserve"> I2C, SPI, CAN, LIN, UART </w:t>
            </w:r>
            <w:proofErr w:type="spellStart"/>
            <w:r w:rsidRPr="00056EAA">
              <w:rPr>
                <w:rFonts w:ascii="Times New Roman" w:hAnsi="Times New Roman" w:cs="Times New Roman"/>
              </w:rPr>
              <w:t>signalų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protokolus</w:t>
            </w:r>
            <w:proofErr w:type="spellEnd"/>
            <w:r w:rsidRPr="00056EAA">
              <w:rPr>
                <w:rFonts w:ascii="Times New Roman" w:hAnsi="Times New Roman" w:cs="Times New Roman"/>
              </w:rPr>
              <w:t>.</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5BCA1805"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D231939"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22B85A1E"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1.12</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1565F310"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Greitoji</w:t>
            </w:r>
            <w:proofErr w:type="spellEnd"/>
            <w:r w:rsidRPr="00056EAA">
              <w:rPr>
                <w:rFonts w:ascii="Times New Roman" w:hAnsi="Times New Roman" w:cs="Times New Roman"/>
              </w:rPr>
              <w:t xml:space="preserve"> Fourier </w:t>
            </w:r>
            <w:proofErr w:type="spellStart"/>
            <w:r w:rsidRPr="00056EAA">
              <w:rPr>
                <w:rFonts w:ascii="Times New Roman" w:hAnsi="Times New Roman" w:cs="Times New Roman"/>
              </w:rPr>
              <w:t>transformacijos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angl.</w:t>
            </w:r>
            <w:proofErr w:type="spellEnd"/>
            <w:r w:rsidRPr="00056EAA">
              <w:rPr>
                <w:rFonts w:ascii="Times New Roman" w:hAnsi="Times New Roman" w:cs="Times New Roman"/>
              </w:rPr>
              <w:t xml:space="preserve"> Fast Fourier Transform, FFT) </w:t>
            </w:r>
            <w:proofErr w:type="spellStart"/>
            <w:r w:rsidRPr="00056EAA">
              <w:rPr>
                <w:rFonts w:ascii="Times New Roman" w:hAnsi="Times New Roman" w:cs="Times New Roman"/>
              </w:rPr>
              <w:t>analizė</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032A6F34"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8 M </w:t>
            </w:r>
            <w:proofErr w:type="spellStart"/>
            <w:r w:rsidRPr="00056EAA">
              <w:rPr>
                <w:rFonts w:ascii="Times New Roman" w:hAnsi="Times New Roman" w:cs="Times New Roman"/>
              </w:rPr>
              <w:t>taškai</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0DF8CED2"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7B329B74"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668B5C66"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1.13</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0B6493D8"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Automatinės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matavimo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funkcijos</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2C887054"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50</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094A1C76"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24B66961"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5F82A10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1.14</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3167AAE9"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Dažnomačio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funkcija</w:t>
            </w:r>
            <w:proofErr w:type="spellEnd"/>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711476AC"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7 </w:t>
            </w:r>
            <w:proofErr w:type="spellStart"/>
            <w:r w:rsidRPr="00056EAA">
              <w:rPr>
                <w:rFonts w:ascii="Times New Roman" w:hAnsi="Times New Roman" w:cs="Times New Roman"/>
              </w:rPr>
              <w:t>skaitmenų</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39199002"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7A9A35B5"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04F5811D"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1.15</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5966E4F7"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Skaitmeninio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multimetro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funkcija</w:t>
            </w:r>
            <w:proofErr w:type="spellEnd"/>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5B6AB0BE"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4 </w:t>
            </w:r>
            <w:proofErr w:type="spellStart"/>
            <w:r w:rsidRPr="00056EAA">
              <w:rPr>
                <w:rFonts w:ascii="Times New Roman" w:hAnsi="Times New Roman" w:cs="Times New Roman"/>
              </w:rPr>
              <w:t>skaitmenų</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270B612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3B1CAE6F"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090B513A"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1.16</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1237C3EA"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Turi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būti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galimybė</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oscilografą</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esant</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reikalui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vėliau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praplėsti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papildomomis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funkcijomis</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00639113"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16 </w:t>
            </w:r>
            <w:proofErr w:type="spellStart"/>
            <w:r w:rsidRPr="00056EAA">
              <w:rPr>
                <w:rFonts w:ascii="Times New Roman" w:hAnsi="Times New Roman" w:cs="Times New Roman"/>
              </w:rPr>
              <w:t>loginių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kanalų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analizatorius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laisvos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formos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signalų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generatorius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galios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analizė</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dažninės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charakteristikos</w:t>
            </w:r>
            <w:proofErr w:type="spellEnd"/>
            <w:r w:rsidRPr="00056EAA">
              <w:rPr>
                <w:rFonts w:ascii="Times New Roman" w:hAnsi="Times New Roman" w:cs="Times New Roman"/>
              </w:rPr>
              <w:t xml:space="preserve"> (bode plot) </w:t>
            </w:r>
            <w:proofErr w:type="spellStart"/>
            <w:r w:rsidRPr="00056EAA">
              <w:rPr>
                <w:rFonts w:ascii="Times New Roman" w:hAnsi="Times New Roman" w:cs="Times New Roman"/>
              </w:rPr>
              <w:t>matavimas</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06C127B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E251C1E"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5CA737"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1.17</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87BDCD"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Spalvinio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lietimui</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jautraus</w:t>
            </w:r>
            <w:proofErr w:type="spellEnd"/>
            <w:r w:rsidRPr="00056EAA">
              <w:rPr>
                <w:rFonts w:ascii="Times New Roman" w:hAnsi="Times New Roman" w:cs="Times New Roman"/>
                <w:color w:val="000000" w:themeColor="text1"/>
              </w:rPr>
              <w:t xml:space="preserve"> LCD </w:t>
            </w:r>
            <w:proofErr w:type="spellStart"/>
            <w:r w:rsidRPr="00056EAA">
              <w:rPr>
                <w:rFonts w:ascii="Times New Roman" w:hAnsi="Times New Roman" w:cs="Times New Roman"/>
                <w:color w:val="000000" w:themeColor="text1"/>
              </w:rPr>
              <w:t>ekrano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įstrižainė</w:t>
            </w:r>
            <w:proofErr w:type="spell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892CA0"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color w:val="000000" w:themeColor="text1"/>
              </w:rPr>
              <w:t xml:space="preserve"> 30 cm</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1D715"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338515C8"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B47C6C"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1.18</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1606AF"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Spalvinio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lietimui</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jautraus</w:t>
            </w:r>
            <w:proofErr w:type="spellEnd"/>
            <w:r w:rsidRPr="00056EAA">
              <w:rPr>
                <w:rFonts w:ascii="Times New Roman" w:hAnsi="Times New Roman" w:cs="Times New Roman"/>
                <w:color w:val="000000" w:themeColor="text1"/>
              </w:rPr>
              <w:t xml:space="preserve"> LCD </w:t>
            </w:r>
            <w:proofErr w:type="spellStart"/>
            <w:r w:rsidRPr="00056EAA">
              <w:rPr>
                <w:rFonts w:ascii="Times New Roman" w:hAnsi="Times New Roman" w:cs="Times New Roman"/>
                <w:color w:val="000000" w:themeColor="text1"/>
              </w:rPr>
              <w:t>ekrano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skyra</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B6468"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blogesnė</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color w:val="000000" w:themeColor="text1"/>
              </w:rPr>
              <w:t xml:space="preserve"> 1280(H) x 800(V) </w:t>
            </w:r>
            <w:proofErr w:type="spellStart"/>
            <w:r w:rsidRPr="00056EAA">
              <w:rPr>
                <w:rFonts w:ascii="Times New Roman" w:hAnsi="Times New Roman" w:cs="Times New Roman"/>
                <w:color w:val="000000" w:themeColor="text1"/>
              </w:rPr>
              <w:t>taškų</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7B4F0"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5CE3480"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A17526"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1.19</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7DDF7"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Turi</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būti</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sąsajos</w:t>
            </w:r>
            <w:proofErr w:type="spell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AB1830"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mažiau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rPr>
              <w:t xml:space="preserve"> USB 3.0 x 2, USB 2.0 x 3, LAN, </w:t>
            </w:r>
            <w:proofErr w:type="spellStart"/>
            <w:r w:rsidRPr="00056EAA">
              <w:rPr>
                <w:rFonts w:ascii="Times New Roman" w:hAnsi="Times New Roman" w:cs="Times New Roman"/>
              </w:rPr>
              <w:t>mikro</w:t>
            </w:r>
            <w:proofErr w:type="spellEnd"/>
            <w:r w:rsidRPr="00056EAA">
              <w:rPr>
                <w:rFonts w:ascii="Times New Roman" w:hAnsi="Times New Roman" w:cs="Times New Roman"/>
              </w:rPr>
              <w:t xml:space="preserve"> SD </w:t>
            </w:r>
            <w:proofErr w:type="spellStart"/>
            <w:r w:rsidRPr="00056EAA">
              <w:rPr>
                <w:rFonts w:ascii="Times New Roman" w:hAnsi="Times New Roman" w:cs="Times New Roman"/>
              </w:rPr>
              <w:t>kortelės</w:t>
            </w:r>
            <w:proofErr w:type="spellEnd"/>
            <w:r w:rsidRPr="00056EAA">
              <w:rPr>
                <w:rFonts w:ascii="Times New Roman" w:hAnsi="Times New Roman" w:cs="Times New Roman"/>
              </w:rPr>
              <w:t xml:space="preserve">, HDMI, </w:t>
            </w:r>
            <w:proofErr w:type="spellStart"/>
            <w:r w:rsidRPr="00056EAA">
              <w:rPr>
                <w:rFonts w:ascii="Times New Roman" w:hAnsi="Times New Roman" w:cs="Times New Roman"/>
              </w:rPr>
              <w:t>išorinis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trigerio</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B998B"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21FB426"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12C0E586"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1.20</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0D32030D"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Turi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būti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suteikiama</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garantija</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52ABB42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trumpesniam</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36 </w:t>
            </w:r>
            <w:proofErr w:type="spellStart"/>
            <w:r w:rsidRPr="00056EAA">
              <w:rPr>
                <w:rFonts w:ascii="Times New Roman" w:hAnsi="Times New Roman" w:cs="Times New Roman"/>
              </w:rPr>
              <w:t>mėnesių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terminui</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202A4EDA"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589FF18A"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EDD0F"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b/>
                <w:color w:val="000000"/>
              </w:rPr>
              <w:t>2.</w:t>
            </w:r>
          </w:p>
        </w:tc>
        <w:tc>
          <w:tcPr>
            <w:tcW w:w="9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837EB0" w14:textId="77777777" w:rsidR="00056EAA" w:rsidRPr="00056EAA" w:rsidRDefault="00056EAA" w:rsidP="00893726">
            <w:pPr>
              <w:widowControl w:val="0"/>
              <w:jc w:val="center"/>
              <w:rPr>
                <w:rFonts w:ascii="Times New Roman" w:hAnsi="Times New Roman" w:cs="Times New Roman"/>
              </w:rPr>
            </w:pPr>
            <w:proofErr w:type="spellStart"/>
            <w:r w:rsidRPr="00056EAA">
              <w:rPr>
                <w:rFonts w:ascii="Times New Roman" w:hAnsi="Times New Roman" w:cs="Times New Roman"/>
                <w:b/>
                <w:color w:val="000000"/>
              </w:rPr>
              <w:t>Rinkinio</w:t>
            </w:r>
            <w:proofErr w:type="spellEnd"/>
            <w:r w:rsidRPr="00056EAA">
              <w:rPr>
                <w:rFonts w:ascii="Times New Roman" w:hAnsi="Times New Roman" w:cs="Times New Roman"/>
                <w:b/>
                <w:color w:val="000000"/>
              </w:rPr>
              <w:t xml:space="preserve"> </w:t>
            </w:r>
            <w:proofErr w:type="spellStart"/>
            <w:r w:rsidRPr="00056EAA">
              <w:rPr>
                <w:rFonts w:ascii="Times New Roman" w:hAnsi="Times New Roman" w:cs="Times New Roman"/>
                <w:b/>
                <w:color w:val="000000"/>
              </w:rPr>
              <w:t>sudėtis</w:t>
            </w:r>
            <w:proofErr w:type="spellEnd"/>
          </w:p>
        </w:tc>
      </w:tr>
      <w:tr w:rsidR="00056EAA" w:rsidRPr="00056EAA" w14:paraId="0DB3FBC2"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21F8A"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2.1</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0B3E4"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 xml:space="preserve">4-ių </w:t>
            </w:r>
            <w:proofErr w:type="spellStart"/>
            <w:r w:rsidRPr="00056EAA">
              <w:rPr>
                <w:rFonts w:ascii="Times New Roman" w:hAnsi="Times New Roman" w:cs="Times New Roman"/>
                <w:color w:val="000000"/>
              </w:rPr>
              <w:t>kanalų</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oscilografas</w:t>
            </w:r>
            <w:proofErr w:type="spellEnd"/>
            <w:r w:rsidRPr="00056EAA">
              <w:rPr>
                <w:rFonts w:ascii="Times New Roman" w:hAnsi="Times New Roman" w:cs="Times New Roman"/>
                <w:color w:val="000000"/>
              </w:rPr>
              <w:t>.</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822BF6"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D593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20843857"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DE943"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2.2</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A9A7E"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rPr>
              <w:t>Apsauginis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ekrano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dangtis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57D83"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2CC4BD"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2FAB35A7"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72257E"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2.3</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51BFB"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 xml:space="preserve">USB </w:t>
            </w:r>
            <w:proofErr w:type="spellStart"/>
            <w:r w:rsidRPr="00056EAA">
              <w:rPr>
                <w:rFonts w:ascii="Times New Roman" w:hAnsi="Times New Roman" w:cs="Times New Roman"/>
                <w:color w:val="000000"/>
              </w:rPr>
              <w:t>kabelis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sujungimui</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su</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kompiuteriu</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DF316C"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7A96A"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308E3EB"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3621F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2.4</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1891F"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Belaidė</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pelė</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6514A"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59546F"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0C64C1B"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C6DAF"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2.5</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8BF11"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rPr>
              <w:t>Maitinimo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kabelis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B6EFF9"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212CF4"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5E4929CF"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27BE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2.6</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38EF"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rPr>
              <w:t>Kalibravimo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sertifikatas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00CA1"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1543B"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20B7B220"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5C3E4"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2.7</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8C591"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 xml:space="preserve">Ne </w:t>
            </w:r>
            <w:proofErr w:type="spellStart"/>
            <w:r w:rsidRPr="00056EAA">
              <w:rPr>
                <w:rFonts w:ascii="Times New Roman" w:hAnsi="Times New Roman" w:cs="Times New Roman"/>
                <w:color w:val="000000"/>
              </w:rPr>
              <w:t>mažiau</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kaip</w:t>
            </w:r>
            <w:proofErr w:type="spellEnd"/>
            <w:r w:rsidRPr="00056EAA">
              <w:rPr>
                <w:rFonts w:ascii="Times New Roman" w:hAnsi="Times New Roman" w:cs="Times New Roman"/>
                <w:color w:val="000000"/>
              </w:rPr>
              <w:t xml:space="preserve"> 500 MHz </w:t>
            </w:r>
            <w:proofErr w:type="spellStart"/>
            <w:r w:rsidRPr="00056EAA">
              <w:rPr>
                <w:rFonts w:ascii="Times New Roman" w:hAnsi="Times New Roman" w:cs="Times New Roman"/>
                <w:color w:val="000000"/>
              </w:rPr>
              <w:t>dažnio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pasyvinis</w:t>
            </w:r>
            <w:proofErr w:type="spellEnd"/>
            <w:r w:rsidRPr="00056EAA">
              <w:rPr>
                <w:rFonts w:ascii="Times New Roman" w:hAnsi="Times New Roman" w:cs="Times New Roman"/>
                <w:color w:val="000000"/>
              </w:rPr>
              <w:t xml:space="preserve"> zondas</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5006F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4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73F6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ABC3BFA"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94486" w14:textId="77777777" w:rsidR="00056EAA" w:rsidRPr="00056EAA" w:rsidRDefault="00056EAA" w:rsidP="00893726">
            <w:pPr>
              <w:widowControl w:val="0"/>
              <w:rPr>
                <w:rFonts w:ascii="Times New Roman" w:hAnsi="Times New Roman" w:cs="Times New Roman"/>
                <w:color w:val="000000"/>
              </w:rPr>
            </w:pPr>
            <w:r w:rsidRPr="00056EAA">
              <w:rPr>
                <w:rFonts w:ascii="Times New Roman" w:hAnsi="Times New Roman" w:cs="Times New Roman"/>
                <w:color w:val="000000"/>
              </w:rPr>
              <w:t>3.1</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6ACC9" w14:textId="77777777" w:rsidR="00056EAA" w:rsidRPr="00056EAA" w:rsidRDefault="00056EAA" w:rsidP="00893726">
            <w:pPr>
              <w:widowControl w:val="0"/>
              <w:rPr>
                <w:rFonts w:ascii="Times New Roman" w:hAnsi="Times New Roman" w:cs="Times New Roman"/>
                <w:color w:val="000000"/>
              </w:rPr>
            </w:pPr>
            <w:proofErr w:type="spellStart"/>
            <w:r w:rsidRPr="00056EAA">
              <w:rPr>
                <w:rFonts w:ascii="Times New Roman" w:hAnsi="Times New Roman" w:cs="Times New Roman"/>
              </w:rPr>
              <w:t>Garantija</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F684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nei</w:t>
            </w:r>
            <w:proofErr w:type="spellEnd"/>
            <w:r w:rsidRPr="00056EAA">
              <w:rPr>
                <w:rFonts w:ascii="Times New Roman" w:hAnsi="Times New Roman" w:cs="Times New Roman"/>
              </w:rPr>
              <w:t xml:space="preserve"> 12 </w:t>
            </w:r>
            <w:proofErr w:type="spellStart"/>
            <w:r w:rsidRPr="00056EAA">
              <w:rPr>
                <w:rFonts w:ascii="Times New Roman" w:hAnsi="Times New Roman" w:cs="Times New Roman"/>
              </w:rPr>
              <w:t>mėn</w:t>
            </w:r>
            <w:proofErr w:type="spellEnd"/>
            <w:r w:rsidRPr="00056EAA">
              <w:rPr>
                <w:rFonts w:ascii="Times New Roman" w:hAnsi="Times New Roman" w:cs="Times New Roman"/>
              </w:rPr>
              <w:t xml:space="preserve">. </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0035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A4B2C73"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5C1D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3.2</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9E451"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Kita</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8CC64"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Pakavimo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transportavimo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ir</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lastRenderedPageBreak/>
              <w:t>instaliavimo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mokesčiai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įtraukti</w:t>
            </w:r>
            <w:proofErr w:type="spellEnd"/>
            <w:r w:rsidRPr="00056EAA">
              <w:rPr>
                <w:rFonts w:ascii="Times New Roman" w:hAnsi="Times New Roman" w:cs="Times New Roman"/>
              </w:rPr>
              <w:t xml:space="preserve"> į </w:t>
            </w:r>
            <w:proofErr w:type="spellStart"/>
            <w:r w:rsidRPr="00056EAA">
              <w:rPr>
                <w:rFonts w:ascii="Times New Roman" w:hAnsi="Times New Roman" w:cs="Times New Roman"/>
              </w:rPr>
              <w:t>bendrą</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pasiūlymo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kainą</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617C9" w14:textId="77777777" w:rsidR="00056EAA" w:rsidRPr="00056EAA" w:rsidRDefault="00056EAA" w:rsidP="00893726">
            <w:pPr>
              <w:widowControl w:val="0"/>
              <w:rPr>
                <w:rFonts w:ascii="Times New Roman" w:hAnsi="Times New Roman" w:cs="Times New Roman"/>
                <w:color w:val="000000"/>
                <w:highlight w:val="yellow"/>
              </w:rPr>
            </w:pPr>
          </w:p>
        </w:tc>
      </w:tr>
    </w:tbl>
    <w:p w14:paraId="07E82019" w14:textId="77777777" w:rsidR="00056EAA" w:rsidRPr="00056EAA" w:rsidRDefault="00056EAA" w:rsidP="001422D3">
      <w:pPr>
        <w:jc w:val="center"/>
        <w:rPr>
          <w:rFonts w:ascii="Times New Roman" w:hAnsi="Times New Roman" w:cs="Times New Roman"/>
          <w:b/>
          <w:bCs/>
          <w:color w:val="000000" w:themeColor="text1"/>
        </w:rPr>
      </w:pPr>
    </w:p>
    <w:sectPr w:rsidR="00056EAA" w:rsidRPr="00056EAA" w:rsidSect="0038729F">
      <w:pgSz w:w="11906" w:h="16838"/>
      <w:pgMar w:top="1440"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85978" w14:textId="77777777" w:rsidR="00D15105" w:rsidRDefault="00D15105" w:rsidP="008A19CC">
      <w:r>
        <w:separator/>
      </w:r>
    </w:p>
  </w:endnote>
  <w:endnote w:type="continuationSeparator" w:id="0">
    <w:p w14:paraId="335160E0" w14:textId="77777777" w:rsidR="00D15105" w:rsidRDefault="00D15105"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BBE8E" w14:textId="77777777" w:rsidR="00D15105" w:rsidRDefault="00D15105" w:rsidP="008A19CC">
      <w:r>
        <w:separator/>
      </w:r>
    </w:p>
  </w:footnote>
  <w:footnote w:type="continuationSeparator" w:id="0">
    <w:p w14:paraId="45458804" w14:textId="77777777" w:rsidR="00D15105" w:rsidRDefault="00D15105"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8"/>
  </w:num>
  <w:num w:numId="3">
    <w:abstractNumId w:val="14"/>
  </w:num>
  <w:num w:numId="4">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abstractNumId w:val="1"/>
  </w:num>
  <w:num w:numId="6">
    <w:abstractNumId w:val="0"/>
  </w:num>
  <w:num w:numId="7">
    <w:abstractNumId w:val="19"/>
  </w:num>
  <w:num w:numId="8">
    <w:abstractNumId w:val="3"/>
  </w:num>
  <w:num w:numId="9">
    <w:abstractNumId w:val="20"/>
  </w:num>
  <w:num w:numId="10">
    <w:abstractNumId w:val="25"/>
  </w:num>
  <w:num w:numId="11">
    <w:abstractNumId w:val="8"/>
  </w:num>
  <w:num w:numId="12">
    <w:abstractNumId w:val="6"/>
  </w:num>
  <w:num w:numId="13">
    <w:abstractNumId w:val="13"/>
  </w:num>
  <w:num w:numId="14">
    <w:abstractNumId w:val="31"/>
  </w:num>
  <w:num w:numId="15">
    <w:abstractNumId w:val="9"/>
  </w:num>
  <w:num w:numId="16">
    <w:abstractNumId w:val="7"/>
  </w:num>
  <w:num w:numId="17">
    <w:abstractNumId w:val="23"/>
  </w:num>
  <w:num w:numId="18">
    <w:abstractNumId w:val="15"/>
  </w:num>
  <w:num w:numId="19">
    <w:abstractNumId w:val="16"/>
  </w:num>
  <w:num w:numId="20">
    <w:abstractNumId w:val="24"/>
  </w:num>
  <w:num w:numId="21">
    <w:abstractNumId w:val="26"/>
  </w:num>
  <w:num w:numId="22">
    <w:abstractNumId w:val="5"/>
  </w:num>
  <w:num w:numId="23">
    <w:abstractNumId w:val="11"/>
  </w:num>
  <w:num w:numId="24">
    <w:abstractNumId w:val="29"/>
  </w:num>
  <w:num w:numId="25">
    <w:abstractNumId w:val="10"/>
  </w:num>
  <w:num w:numId="26">
    <w:abstractNumId w:val="22"/>
  </w:num>
  <w:num w:numId="27">
    <w:abstractNumId w:val="17"/>
  </w:num>
  <w:num w:numId="28">
    <w:abstractNumId w:val="30"/>
  </w:num>
  <w:num w:numId="29">
    <w:abstractNumId w:val="21"/>
  </w:num>
  <w:num w:numId="30">
    <w:abstractNumId w:val="18"/>
  </w:num>
  <w:num w:numId="31">
    <w:abstractNumId w:val="12"/>
  </w:num>
  <w:num w:numId="32">
    <w:abstractNumId w:val="4"/>
  </w:num>
  <w:num w:numId="33">
    <w:abstractNumId w:val="2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zNTY0MTY3sDQ0NzdU0lEKTi0uzszPAykwrAUAyD4FfywAAAA="/>
  </w:docVars>
  <w:rsids>
    <w:rsidRoot w:val="002C6348"/>
    <w:rsid w:val="000007A5"/>
    <w:rsid w:val="00010DE1"/>
    <w:rsid w:val="00023221"/>
    <w:rsid w:val="00024C79"/>
    <w:rsid w:val="00024E39"/>
    <w:rsid w:val="00047B38"/>
    <w:rsid w:val="00047E07"/>
    <w:rsid w:val="00047E5E"/>
    <w:rsid w:val="0005188F"/>
    <w:rsid w:val="00053BAC"/>
    <w:rsid w:val="00056EAA"/>
    <w:rsid w:val="0005729C"/>
    <w:rsid w:val="00060CAB"/>
    <w:rsid w:val="00066258"/>
    <w:rsid w:val="00066749"/>
    <w:rsid w:val="000669D3"/>
    <w:rsid w:val="000710EB"/>
    <w:rsid w:val="00071841"/>
    <w:rsid w:val="0007518F"/>
    <w:rsid w:val="00075BC2"/>
    <w:rsid w:val="00076CEB"/>
    <w:rsid w:val="00077C50"/>
    <w:rsid w:val="00080AB2"/>
    <w:rsid w:val="000822D4"/>
    <w:rsid w:val="00084FAC"/>
    <w:rsid w:val="00086E63"/>
    <w:rsid w:val="000912F7"/>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500"/>
    <w:rsid w:val="001136C2"/>
    <w:rsid w:val="00122D21"/>
    <w:rsid w:val="001275B5"/>
    <w:rsid w:val="00135395"/>
    <w:rsid w:val="001361C5"/>
    <w:rsid w:val="00136CCC"/>
    <w:rsid w:val="00141CE3"/>
    <w:rsid w:val="001422D3"/>
    <w:rsid w:val="00161877"/>
    <w:rsid w:val="00162952"/>
    <w:rsid w:val="0016542D"/>
    <w:rsid w:val="00165A84"/>
    <w:rsid w:val="0016668E"/>
    <w:rsid w:val="00167FD1"/>
    <w:rsid w:val="00180996"/>
    <w:rsid w:val="00181887"/>
    <w:rsid w:val="00187E15"/>
    <w:rsid w:val="001937F7"/>
    <w:rsid w:val="00195419"/>
    <w:rsid w:val="001B0D41"/>
    <w:rsid w:val="001B7A19"/>
    <w:rsid w:val="001C1515"/>
    <w:rsid w:val="001C5BE2"/>
    <w:rsid w:val="001C7C35"/>
    <w:rsid w:val="001D5977"/>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B6B35"/>
    <w:rsid w:val="002C011E"/>
    <w:rsid w:val="002C1452"/>
    <w:rsid w:val="002C2634"/>
    <w:rsid w:val="002C4197"/>
    <w:rsid w:val="002C605A"/>
    <w:rsid w:val="002C6348"/>
    <w:rsid w:val="002D25EC"/>
    <w:rsid w:val="002D2CFC"/>
    <w:rsid w:val="002D53FF"/>
    <w:rsid w:val="002E2612"/>
    <w:rsid w:val="003001F5"/>
    <w:rsid w:val="0030186B"/>
    <w:rsid w:val="00301FEC"/>
    <w:rsid w:val="003031D9"/>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3F67C9"/>
    <w:rsid w:val="00401974"/>
    <w:rsid w:val="00402530"/>
    <w:rsid w:val="004037B2"/>
    <w:rsid w:val="00406D80"/>
    <w:rsid w:val="00410055"/>
    <w:rsid w:val="00414563"/>
    <w:rsid w:val="004145ED"/>
    <w:rsid w:val="00432055"/>
    <w:rsid w:val="004369CD"/>
    <w:rsid w:val="00437678"/>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0E6C"/>
    <w:rsid w:val="004F4182"/>
    <w:rsid w:val="004F5C4B"/>
    <w:rsid w:val="00501D8B"/>
    <w:rsid w:val="00506D5A"/>
    <w:rsid w:val="00510132"/>
    <w:rsid w:val="00511874"/>
    <w:rsid w:val="00514475"/>
    <w:rsid w:val="00517DE6"/>
    <w:rsid w:val="00520F68"/>
    <w:rsid w:val="005248B7"/>
    <w:rsid w:val="00532EB8"/>
    <w:rsid w:val="005342C4"/>
    <w:rsid w:val="00546220"/>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6386"/>
    <w:rsid w:val="005B1520"/>
    <w:rsid w:val="005B478C"/>
    <w:rsid w:val="005B5646"/>
    <w:rsid w:val="005C01E7"/>
    <w:rsid w:val="005D4E6D"/>
    <w:rsid w:val="005E2705"/>
    <w:rsid w:val="005E3C1A"/>
    <w:rsid w:val="005F4086"/>
    <w:rsid w:val="005F7CDF"/>
    <w:rsid w:val="006013D0"/>
    <w:rsid w:val="00602352"/>
    <w:rsid w:val="006030D8"/>
    <w:rsid w:val="006034EF"/>
    <w:rsid w:val="006056CA"/>
    <w:rsid w:val="0061213F"/>
    <w:rsid w:val="00612E31"/>
    <w:rsid w:val="0061371A"/>
    <w:rsid w:val="00614C53"/>
    <w:rsid w:val="00615E4A"/>
    <w:rsid w:val="006217D9"/>
    <w:rsid w:val="00622D58"/>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2710"/>
    <w:rsid w:val="006B45D9"/>
    <w:rsid w:val="006B4805"/>
    <w:rsid w:val="006B579F"/>
    <w:rsid w:val="006D0EC9"/>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80229"/>
    <w:rsid w:val="0078422D"/>
    <w:rsid w:val="00786F8E"/>
    <w:rsid w:val="00790242"/>
    <w:rsid w:val="007904CF"/>
    <w:rsid w:val="00792F69"/>
    <w:rsid w:val="00795D3C"/>
    <w:rsid w:val="007A6A99"/>
    <w:rsid w:val="007B0821"/>
    <w:rsid w:val="007B0F1A"/>
    <w:rsid w:val="007B1A97"/>
    <w:rsid w:val="007B2810"/>
    <w:rsid w:val="007B40BF"/>
    <w:rsid w:val="007C26ED"/>
    <w:rsid w:val="007D0000"/>
    <w:rsid w:val="007D346E"/>
    <w:rsid w:val="007D3EE4"/>
    <w:rsid w:val="007D61F7"/>
    <w:rsid w:val="007D67A2"/>
    <w:rsid w:val="00805482"/>
    <w:rsid w:val="00806115"/>
    <w:rsid w:val="00817EC1"/>
    <w:rsid w:val="00824DA4"/>
    <w:rsid w:val="0082710D"/>
    <w:rsid w:val="0082738D"/>
    <w:rsid w:val="008313C4"/>
    <w:rsid w:val="0083327D"/>
    <w:rsid w:val="00834966"/>
    <w:rsid w:val="00837B0D"/>
    <w:rsid w:val="00844B01"/>
    <w:rsid w:val="00847D69"/>
    <w:rsid w:val="00852696"/>
    <w:rsid w:val="008577C9"/>
    <w:rsid w:val="00860553"/>
    <w:rsid w:val="008655FD"/>
    <w:rsid w:val="00872E99"/>
    <w:rsid w:val="00884578"/>
    <w:rsid w:val="00884A34"/>
    <w:rsid w:val="0089132D"/>
    <w:rsid w:val="00891395"/>
    <w:rsid w:val="008935D3"/>
    <w:rsid w:val="00897983"/>
    <w:rsid w:val="008A19CC"/>
    <w:rsid w:val="008A2659"/>
    <w:rsid w:val="008B0815"/>
    <w:rsid w:val="008B604A"/>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0B76"/>
    <w:rsid w:val="009740C6"/>
    <w:rsid w:val="00976E4D"/>
    <w:rsid w:val="00977BC2"/>
    <w:rsid w:val="00981BDC"/>
    <w:rsid w:val="009821D2"/>
    <w:rsid w:val="0098275C"/>
    <w:rsid w:val="00986825"/>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6B5C"/>
    <w:rsid w:val="009D7104"/>
    <w:rsid w:val="009D7918"/>
    <w:rsid w:val="009E1B22"/>
    <w:rsid w:val="009E3DFE"/>
    <w:rsid w:val="009E4643"/>
    <w:rsid w:val="009E4DB2"/>
    <w:rsid w:val="009E52D7"/>
    <w:rsid w:val="009F04ED"/>
    <w:rsid w:val="009F28E9"/>
    <w:rsid w:val="009F6E8C"/>
    <w:rsid w:val="00A030FF"/>
    <w:rsid w:val="00A046D4"/>
    <w:rsid w:val="00A059E2"/>
    <w:rsid w:val="00A125D0"/>
    <w:rsid w:val="00A17144"/>
    <w:rsid w:val="00A23055"/>
    <w:rsid w:val="00A2751A"/>
    <w:rsid w:val="00A33E81"/>
    <w:rsid w:val="00A34FDE"/>
    <w:rsid w:val="00A40517"/>
    <w:rsid w:val="00A41FEE"/>
    <w:rsid w:val="00A549A8"/>
    <w:rsid w:val="00A55EDA"/>
    <w:rsid w:val="00A57C67"/>
    <w:rsid w:val="00A63726"/>
    <w:rsid w:val="00A65394"/>
    <w:rsid w:val="00A66B6D"/>
    <w:rsid w:val="00A71772"/>
    <w:rsid w:val="00A75DF8"/>
    <w:rsid w:val="00A82709"/>
    <w:rsid w:val="00A87216"/>
    <w:rsid w:val="00A968A8"/>
    <w:rsid w:val="00A97ADC"/>
    <w:rsid w:val="00AA0110"/>
    <w:rsid w:val="00AA1F8A"/>
    <w:rsid w:val="00AA2C54"/>
    <w:rsid w:val="00AA3BB2"/>
    <w:rsid w:val="00AA5030"/>
    <w:rsid w:val="00AA6AD2"/>
    <w:rsid w:val="00AA7F6B"/>
    <w:rsid w:val="00AB04B6"/>
    <w:rsid w:val="00AB2E55"/>
    <w:rsid w:val="00AB658C"/>
    <w:rsid w:val="00AC2C9F"/>
    <w:rsid w:val="00AD1A94"/>
    <w:rsid w:val="00AD65D7"/>
    <w:rsid w:val="00AD6BD2"/>
    <w:rsid w:val="00AE3861"/>
    <w:rsid w:val="00AE4DE8"/>
    <w:rsid w:val="00AE68BC"/>
    <w:rsid w:val="00AF1EEF"/>
    <w:rsid w:val="00B0334E"/>
    <w:rsid w:val="00B041DD"/>
    <w:rsid w:val="00B11B3F"/>
    <w:rsid w:val="00B14518"/>
    <w:rsid w:val="00B14902"/>
    <w:rsid w:val="00B26BE6"/>
    <w:rsid w:val="00B3625C"/>
    <w:rsid w:val="00B36E6A"/>
    <w:rsid w:val="00B37C10"/>
    <w:rsid w:val="00B43CE5"/>
    <w:rsid w:val="00B46B7B"/>
    <w:rsid w:val="00B51687"/>
    <w:rsid w:val="00B52A02"/>
    <w:rsid w:val="00B554E6"/>
    <w:rsid w:val="00B55560"/>
    <w:rsid w:val="00B557DB"/>
    <w:rsid w:val="00B624DB"/>
    <w:rsid w:val="00B655D8"/>
    <w:rsid w:val="00B65F6E"/>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3E69"/>
    <w:rsid w:val="00C56DD8"/>
    <w:rsid w:val="00C5740F"/>
    <w:rsid w:val="00C5760A"/>
    <w:rsid w:val="00C62EBF"/>
    <w:rsid w:val="00C63404"/>
    <w:rsid w:val="00C6393E"/>
    <w:rsid w:val="00C63E1E"/>
    <w:rsid w:val="00C65455"/>
    <w:rsid w:val="00C672E0"/>
    <w:rsid w:val="00C70865"/>
    <w:rsid w:val="00C715DC"/>
    <w:rsid w:val="00C731E2"/>
    <w:rsid w:val="00C77B57"/>
    <w:rsid w:val="00C81C16"/>
    <w:rsid w:val="00C82994"/>
    <w:rsid w:val="00C866D1"/>
    <w:rsid w:val="00C913FC"/>
    <w:rsid w:val="00C96EB2"/>
    <w:rsid w:val="00CA03D0"/>
    <w:rsid w:val="00CA03F7"/>
    <w:rsid w:val="00CA0642"/>
    <w:rsid w:val="00CA2A1A"/>
    <w:rsid w:val="00CA45C4"/>
    <w:rsid w:val="00CA5432"/>
    <w:rsid w:val="00CA56B6"/>
    <w:rsid w:val="00CB1911"/>
    <w:rsid w:val="00CB20D4"/>
    <w:rsid w:val="00CB44AC"/>
    <w:rsid w:val="00CB5285"/>
    <w:rsid w:val="00CB791C"/>
    <w:rsid w:val="00CB7F81"/>
    <w:rsid w:val="00CC0B70"/>
    <w:rsid w:val="00CC1739"/>
    <w:rsid w:val="00CC352E"/>
    <w:rsid w:val="00CD0988"/>
    <w:rsid w:val="00CD4541"/>
    <w:rsid w:val="00CD6EF7"/>
    <w:rsid w:val="00CE2A72"/>
    <w:rsid w:val="00CE44E7"/>
    <w:rsid w:val="00CE4E1E"/>
    <w:rsid w:val="00CE5242"/>
    <w:rsid w:val="00D00834"/>
    <w:rsid w:val="00D03837"/>
    <w:rsid w:val="00D05DAB"/>
    <w:rsid w:val="00D1062A"/>
    <w:rsid w:val="00D10BEF"/>
    <w:rsid w:val="00D15105"/>
    <w:rsid w:val="00D20005"/>
    <w:rsid w:val="00D20BBC"/>
    <w:rsid w:val="00D27BC1"/>
    <w:rsid w:val="00D35727"/>
    <w:rsid w:val="00D424A7"/>
    <w:rsid w:val="00D45527"/>
    <w:rsid w:val="00D4679A"/>
    <w:rsid w:val="00D5318A"/>
    <w:rsid w:val="00D5341F"/>
    <w:rsid w:val="00D54847"/>
    <w:rsid w:val="00D54B6E"/>
    <w:rsid w:val="00D60885"/>
    <w:rsid w:val="00D66BAD"/>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0DD"/>
    <w:rsid w:val="00DE6C8B"/>
    <w:rsid w:val="00DF2753"/>
    <w:rsid w:val="00DF2939"/>
    <w:rsid w:val="00DF2DE5"/>
    <w:rsid w:val="00DF3599"/>
    <w:rsid w:val="00DF4529"/>
    <w:rsid w:val="00E00617"/>
    <w:rsid w:val="00E01429"/>
    <w:rsid w:val="00E04668"/>
    <w:rsid w:val="00E04A95"/>
    <w:rsid w:val="00E109A5"/>
    <w:rsid w:val="00E200B1"/>
    <w:rsid w:val="00E218CD"/>
    <w:rsid w:val="00E22BE6"/>
    <w:rsid w:val="00E24FB0"/>
    <w:rsid w:val="00E30750"/>
    <w:rsid w:val="00E333EF"/>
    <w:rsid w:val="00E375F6"/>
    <w:rsid w:val="00E37BA3"/>
    <w:rsid w:val="00E37DAE"/>
    <w:rsid w:val="00E4523A"/>
    <w:rsid w:val="00E50C1E"/>
    <w:rsid w:val="00E63B77"/>
    <w:rsid w:val="00E7272F"/>
    <w:rsid w:val="00E72CF1"/>
    <w:rsid w:val="00E861C1"/>
    <w:rsid w:val="00E93D83"/>
    <w:rsid w:val="00E94B43"/>
    <w:rsid w:val="00E96EDC"/>
    <w:rsid w:val="00E9736D"/>
    <w:rsid w:val="00EA16A2"/>
    <w:rsid w:val="00EA5D35"/>
    <w:rsid w:val="00EB44FF"/>
    <w:rsid w:val="00EC0AC1"/>
    <w:rsid w:val="00ED6CA9"/>
    <w:rsid w:val="00EE13F5"/>
    <w:rsid w:val="00EE3BB8"/>
    <w:rsid w:val="00EE55CD"/>
    <w:rsid w:val="00EF1B62"/>
    <w:rsid w:val="00EF3825"/>
    <w:rsid w:val="00EF6170"/>
    <w:rsid w:val="00EF781A"/>
    <w:rsid w:val="00EF7C48"/>
    <w:rsid w:val="00F01310"/>
    <w:rsid w:val="00F22790"/>
    <w:rsid w:val="00F2305C"/>
    <w:rsid w:val="00F31534"/>
    <w:rsid w:val="00F32594"/>
    <w:rsid w:val="00F33C86"/>
    <w:rsid w:val="00F40775"/>
    <w:rsid w:val="00F413BD"/>
    <w:rsid w:val="00F521C8"/>
    <w:rsid w:val="00F5256B"/>
    <w:rsid w:val="00F5326B"/>
    <w:rsid w:val="00F60135"/>
    <w:rsid w:val="00F60B78"/>
    <w:rsid w:val="00F61910"/>
    <w:rsid w:val="00F65634"/>
    <w:rsid w:val="00F65A38"/>
    <w:rsid w:val="00F665CE"/>
    <w:rsid w:val="00F66B81"/>
    <w:rsid w:val="00F7207E"/>
    <w:rsid w:val="00F72A3C"/>
    <w:rsid w:val="00F75CF8"/>
    <w:rsid w:val="00F777B6"/>
    <w:rsid w:val="00F779D1"/>
    <w:rsid w:val="00F77D06"/>
    <w:rsid w:val="00F77E7E"/>
    <w:rsid w:val="00F85D67"/>
    <w:rsid w:val="00F86746"/>
    <w:rsid w:val="00F9043D"/>
    <w:rsid w:val="00F94263"/>
    <w:rsid w:val="00F9779D"/>
    <w:rsid w:val="00FA17F0"/>
    <w:rsid w:val="00FB146C"/>
    <w:rsid w:val="00FB3045"/>
    <w:rsid w:val="00FB549E"/>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496036B10F82774D9CDDAD2F0673EEE3" ma:contentTypeVersion="15" ma:contentTypeDescription="Kurkite naują dokumentą." ma:contentTypeScope="" ma:versionID="8a408749192a38c7ac4e759758e55924">
  <xsd:schema xmlns:xsd="http://www.w3.org/2001/XMLSchema" xmlns:xs="http://www.w3.org/2001/XMLSchema" xmlns:p="http://schemas.microsoft.com/office/2006/metadata/properties" xmlns:ns3="62aafc01-f393-43da-924f-03504e2dd437" xmlns:ns4="efb4c56d-e83d-4f22-9dcc-c1324d1213c2" targetNamespace="http://schemas.microsoft.com/office/2006/metadata/properties" ma:root="true" ma:fieldsID="ac3894e2ff4d292a463e476d7d6d69d0" ns3:_="" ns4:_="">
    <xsd:import namespace="62aafc01-f393-43da-924f-03504e2dd437"/>
    <xsd:import namespace="efb4c56d-e83d-4f22-9dcc-c1324d1213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afc01-f393-43da-924f-03504e2dd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4c56d-e83d-4f22-9dcc-c1324d1213c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2aafc01-f393-43da-924f-03504e2dd4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9EF86-51E6-40D9-8454-8BB103CA837E}">
  <ds:schemaRefs>
    <ds:schemaRef ds:uri="http://schemas.openxmlformats.org/officeDocument/2006/bibliography"/>
  </ds:schemaRefs>
</ds:datastoreItem>
</file>

<file path=customXml/itemProps2.xml><?xml version="1.0" encoding="utf-8"?>
<ds:datastoreItem xmlns:ds="http://schemas.openxmlformats.org/officeDocument/2006/customXml" ds:itemID="{3AB07EEE-B63D-4A00-B70F-8A3FDEF0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afc01-f393-43da-924f-03504e2dd437"/>
    <ds:schemaRef ds:uri="efb4c56d-e83d-4f22-9dcc-c1324d121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2aafc01-f393-43da-924f-03504e2dd437"/>
  </ds:schemaRefs>
</ds:datastoreItem>
</file>

<file path=customXml/itemProps4.xml><?xml version="1.0" encoding="utf-8"?>
<ds:datastoreItem xmlns:ds="http://schemas.openxmlformats.org/officeDocument/2006/customXml" ds:itemID="{D09C9F30-A7B6-41A0-B0E4-19E0DD38E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1122</Words>
  <Characters>6398</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Almina Zinevičienė</cp:lastModifiedBy>
  <cp:revision>6</cp:revision>
  <dcterms:created xsi:type="dcterms:W3CDTF">2024-11-22T14:12:00Z</dcterms:created>
  <dcterms:modified xsi:type="dcterms:W3CDTF">2024-12-17T09:34:00Z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0x010100496036B10F82774D9CDDAD2F0673EEE3</vt:lpwstr>
  </property>
  <property fmtid="{D5CDD505-2E9C-101B-9397-08002B2CF9AE}" pid="3" name="GrammarlyDocumentId">
    <vt:lpwstr>4a0bd7468cc684537823a8099d83946962fef11ffd12aab0b6e0ad226768b450</vt:lpwstr>
  </property>
</Properties>
</file>