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2"/>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9628"/>
      </w:tblGrid>
      <w:tr w:rsidR="00CE4A8E" w:rsidRPr="00C60259" w14:paraId="5A912BC5" w14:textId="77777777" w:rsidTr="005B1F7F">
        <w:trPr>
          <w:trHeight w:val="20"/>
        </w:trPr>
        <w:tc>
          <w:tcPr>
            <w:tcW w:w="5000" w:type="pct"/>
            <w:shd w:val="clear" w:color="auto" w:fill="FFFFCC"/>
            <w:vAlign w:val="center"/>
          </w:tcPr>
          <w:p w14:paraId="658280B9" w14:textId="2EF0DA7C" w:rsidR="00CE4A8E" w:rsidRPr="004B6B2F" w:rsidRDefault="00613385" w:rsidP="004B6B2F">
            <w:pPr>
              <w:jc w:val="center"/>
              <w:rPr>
                <w:rFonts w:ascii="Times New Roman" w:hAnsi="Times New Roman" w:cs="Times New Roman"/>
                <w:b/>
                <w:bCs/>
                <w:sz w:val="20"/>
                <w:szCs w:val="20"/>
              </w:rPr>
            </w:pPr>
            <w:r>
              <w:rPr>
                <w:rFonts w:ascii="Times New Roman" w:hAnsi="Times New Roman" w:cs="Times New Roman"/>
                <w:b/>
                <w:bCs/>
                <w:sz w:val="20"/>
                <w:szCs w:val="20"/>
              </w:rPr>
              <w:t>Suskystintos naftos dujos patalp</w:t>
            </w:r>
            <w:r w:rsidR="00026CB4">
              <w:rPr>
                <w:rFonts w:ascii="Times New Roman" w:hAnsi="Times New Roman" w:cs="Times New Roman"/>
                <w:b/>
                <w:bCs/>
                <w:sz w:val="20"/>
                <w:szCs w:val="20"/>
              </w:rPr>
              <w:t>oms</w:t>
            </w:r>
            <w:r>
              <w:rPr>
                <w:rFonts w:ascii="Times New Roman" w:hAnsi="Times New Roman" w:cs="Times New Roman"/>
                <w:b/>
                <w:bCs/>
                <w:sz w:val="20"/>
                <w:szCs w:val="20"/>
              </w:rPr>
              <w:t xml:space="preserve"> šildy</w:t>
            </w:r>
            <w:r w:rsidR="00026CB4">
              <w:rPr>
                <w:rFonts w:ascii="Times New Roman" w:hAnsi="Times New Roman" w:cs="Times New Roman"/>
                <w:b/>
                <w:bCs/>
                <w:sz w:val="20"/>
                <w:szCs w:val="20"/>
              </w:rPr>
              <w:t>ti</w:t>
            </w:r>
          </w:p>
        </w:tc>
      </w:tr>
    </w:tbl>
    <w:p w14:paraId="05E171B2" w14:textId="77777777" w:rsidR="00896394" w:rsidRPr="00C60259" w:rsidRDefault="00896394" w:rsidP="00896394">
      <w:pPr>
        <w:spacing w:after="0" w:line="120" w:lineRule="auto"/>
        <w:rPr>
          <w:rFonts w:ascii="Times New Roman" w:hAnsi="Times New Roman" w:cs="Times New Roman"/>
          <w:sz w:val="20"/>
          <w:szCs w:val="20"/>
          <w:lang w:val="lt-LT"/>
        </w:rPr>
      </w:pPr>
    </w:p>
    <w:tbl>
      <w:tblPr>
        <w:tblStyle w:val="Lentelstinkleli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5"/>
        <w:gridCol w:w="4603"/>
      </w:tblGrid>
      <w:tr w:rsidR="00E35EAA" w:rsidRPr="00C60259" w14:paraId="092E4D3B" w14:textId="77777777" w:rsidTr="00896394">
        <w:tc>
          <w:tcPr>
            <w:tcW w:w="2612" w:type="pct"/>
          </w:tcPr>
          <w:p w14:paraId="45916532" w14:textId="660C2DE2" w:rsidR="00E35EAA" w:rsidRPr="00C60259" w:rsidRDefault="00613F80" w:rsidP="00A00C6B">
            <w:pPr>
              <w:rPr>
                <w:rFonts w:ascii="Times New Roman" w:hAnsi="Times New Roman" w:cs="Times New Roman"/>
                <w:bCs/>
                <w:sz w:val="20"/>
                <w:szCs w:val="20"/>
                <w:lang w:val="lt-LT"/>
              </w:rPr>
            </w:pPr>
            <w:r w:rsidRPr="00C60259">
              <w:rPr>
                <w:rFonts w:ascii="Times New Roman" w:hAnsi="Times New Roman" w:cs="Times New Roman"/>
                <w:bCs/>
                <w:sz w:val="20"/>
                <w:szCs w:val="20"/>
                <w:lang w:val="lt-LT"/>
              </w:rPr>
              <w:t xml:space="preserve">Priešgaisrinės apsaugos ir gelbėjimo </w:t>
            </w:r>
            <w:r w:rsidR="00E35EAA" w:rsidRPr="00C60259">
              <w:rPr>
                <w:rFonts w:ascii="Times New Roman" w:hAnsi="Times New Roman" w:cs="Times New Roman"/>
                <w:bCs/>
                <w:sz w:val="20"/>
                <w:szCs w:val="20"/>
                <w:lang w:val="lt-LT"/>
              </w:rPr>
              <w:t>departamentui</w:t>
            </w:r>
          </w:p>
          <w:p w14:paraId="75E401E2" w14:textId="77777777" w:rsidR="00E35EAA" w:rsidRPr="00C60259" w:rsidRDefault="00E35EAA" w:rsidP="00A00C6B">
            <w:pPr>
              <w:rPr>
                <w:rFonts w:ascii="Times New Roman" w:hAnsi="Times New Roman" w:cs="Times New Roman"/>
                <w:bCs/>
                <w:sz w:val="20"/>
                <w:szCs w:val="20"/>
                <w:lang w:val="lt-LT"/>
              </w:rPr>
            </w:pPr>
            <w:r w:rsidRPr="00C60259">
              <w:rPr>
                <w:rFonts w:ascii="Times New Roman" w:hAnsi="Times New Roman" w:cs="Times New Roman"/>
                <w:bCs/>
                <w:sz w:val="20"/>
                <w:szCs w:val="20"/>
                <w:lang w:val="lt-LT"/>
              </w:rPr>
              <w:t>prie Lietuvos Respublikos vidaus reikalų ministerijos</w:t>
            </w:r>
          </w:p>
          <w:p w14:paraId="47292952" w14:textId="77777777" w:rsidR="00E35EAA" w:rsidRPr="00C60259" w:rsidRDefault="00E35EAA" w:rsidP="00A00C6B">
            <w:pPr>
              <w:rPr>
                <w:rFonts w:ascii="Times New Roman" w:hAnsi="Times New Roman" w:cs="Times New Roman"/>
                <w:bCs/>
                <w:i/>
                <w:sz w:val="20"/>
                <w:szCs w:val="20"/>
                <w:lang w:val="lt-LT"/>
              </w:rPr>
            </w:pPr>
            <w:r w:rsidRPr="00C60259">
              <w:rPr>
                <w:rFonts w:ascii="Times New Roman" w:hAnsi="Times New Roman" w:cs="Times New Roman"/>
                <w:bCs/>
                <w:i/>
                <w:sz w:val="20"/>
                <w:szCs w:val="20"/>
                <w:lang w:val="lt-LT"/>
              </w:rPr>
              <w:t>Teikiama CVP IS priemonėmis</w:t>
            </w:r>
          </w:p>
        </w:tc>
        <w:tc>
          <w:tcPr>
            <w:tcW w:w="2388" w:type="pct"/>
          </w:tcPr>
          <w:p w14:paraId="11231020" w14:textId="77777777" w:rsidR="00E35EAA" w:rsidRPr="00C60259" w:rsidRDefault="00E35EAA" w:rsidP="00A00C6B">
            <w:pPr>
              <w:ind w:left="-567"/>
              <w:rPr>
                <w:rFonts w:ascii="Times New Roman" w:hAnsi="Times New Roman" w:cs="Times New Roman"/>
                <w:bCs/>
                <w:sz w:val="20"/>
                <w:szCs w:val="20"/>
                <w:lang w:val="lt-LT"/>
              </w:rPr>
            </w:pPr>
          </w:p>
        </w:tc>
      </w:tr>
    </w:tbl>
    <w:p w14:paraId="056D1A2A" w14:textId="77777777" w:rsidR="00E35EAA" w:rsidRPr="00C60259" w:rsidRDefault="00E35EAA" w:rsidP="00A00C6B">
      <w:pPr>
        <w:spacing w:after="0" w:line="120" w:lineRule="auto"/>
        <w:rPr>
          <w:rFonts w:ascii="Times New Roman" w:hAnsi="Times New Roman" w:cs="Times New Roman"/>
          <w:sz w:val="20"/>
          <w:szCs w:val="20"/>
          <w:lang w:val="lt-LT"/>
        </w:rPr>
      </w:pPr>
    </w:p>
    <w:tbl>
      <w:tblPr>
        <w:tblpPr w:leftFromText="180" w:rightFromText="180" w:vertAnchor="text" w:tblpXSpec="center" w:tblpY="1"/>
        <w:tblOverlap w:val="never"/>
        <w:tblW w:w="0" w:type="auto"/>
        <w:tblLayout w:type="fixed"/>
        <w:tblLook w:val="01E0" w:firstRow="1" w:lastRow="1" w:firstColumn="1" w:lastColumn="1" w:noHBand="0" w:noVBand="0"/>
      </w:tblPr>
      <w:tblGrid>
        <w:gridCol w:w="1418"/>
      </w:tblGrid>
      <w:tr w:rsidR="00D62727" w:rsidRPr="00C60259" w14:paraId="0FCED85A" w14:textId="77777777" w:rsidTr="00142A37">
        <w:tc>
          <w:tcPr>
            <w:tcW w:w="1418" w:type="dxa"/>
            <w:tcBorders>
              <w:bottom w:val="single" w:sz="4" w:space="0" w:color="auto"/>
            </w:tcBorders>
            <w:vAlign w:val="bottom"/>
          </w:tcPr>
          <w:p w14:paraId="29BB418F" w14:textId="77777777" w:rsidR="00D62727" w:rsidRPr="00C60259" w:rsidRDefault="00D62727" w:rsidP="00A00C6B">
            <w:pPr>
              <w:pStyle w:val="CentrBoldm"/>
              <w:ind w:left="35" w:firstLine="0"/>
              <w:rPr>
                <w:rFonts w:ascii="Times New Roman" w:hAnsi="Times New Roman"/>
                <w:b w:val="0"/>
                <w:bCs w:val="0"/>
                <w:lang w:val="lt-LT"/>
              </w:rPr>
            </w:pPr>
            <w:r w:rsidRPr="00C60259">
              <w:rPr>
                <w:rFonts w:ascii="Times New Roman" w:hAnsi="Times New Roman"/>
                <w:b w:val="0"/>
                <w:bCs w:val="0"/>
                <w:lang w:val="lt-LT"/>
              </w:rPr>
              <w:fldChar w:fldCharType="begin">
                <w:ffData>
                  <w:name w:val=""/>
                  <w:enabled/>
                  <w:calcOnExit w:val="0"/>
                  <w:textInput/>
                </w:ffData>
              </w:fldChar>
            </w:r>
            <w:r w:rsidRPr="00C60259">
              <w:rPr>
                <w:rFonts w:ascii="Times New Roman" w:hAnsi="Times New Roman"/>
                <w:b w:val="0"/>
                <w:bCs w:val="0"/>
                <w:lang w:val="lt-LT"/>
              </w:rPr>
              <w:instrText xml:space="preserve"> FORMTEXT </w:instrText>
            </w:r>
            <w:r w:rsidRPr="00C60259">
              <w:rPr>
                <w:rFonts w:ascii="Times New Roman" w:hAnsi="Times New Roman"/>
                <w:b w:val="0"/>
                <w:bCs w:val="0"/>
                <w:lang w:val="lt-LT"/>
              </w:rPr>
            </w:r>
            <w:r w:rsidRPr="00C60259">
              <w:rPr>
                <w:rFonts w:ascii="Times New Roman" w:hAnsi="Times New Roman"/>
                <w:b w:val="0"/>
                <w:bCs w:val="0"/>
                <w:lang w:val="lt-LT"/>
              </w:rPr>
              <w:fldChar w:fldCharType="separate"/>
            </w:r>
            <w:r w:rsidRPr="00C60259">
              <w:rPr>
                <w:rFonts w:ascii="Times New Roman" w:hAnsi="Times New Roman"/>
                <w:b w:val="0"/>
                <w:bCs w:val="0"/>
                <w:noProof/>
                <w:lang w:val="lt-LT"/>
              </w:rPr>
              <w:t> </w:t>
            </w:r>
            <w:r w:rsidRPr="00C60259">
              <w:rPr>
                <w:rFonts w:ascii="Times New Roman" w:hAnsi="Times New Roman"/>
                <w:b w:val="0"/>
                <w:bCs w:val="0"/>
                <w:noProof/>
                <w:lang w:val="lt-LT"/>
              </w:rPr>
              <w:t> </w:t>
            </w:r>
            <w:r w:rsidRPr="00C60259">
              <w:rPr>
                <w:rFonts w:ascii="Times New Roman" w:hAnsi="Times New Roman"/>
                <w:b w:val="0"/>
                <w:bCs w:val="0"/>
                <w:noProof/>
                <w:lang w:val="lt-LT"/>
              </w:rPr>
              <w:t> </w:t>
            </w:r>
            <w:r w:rsidRPr="00C60259">
              <w:rPr>
                <w:rFonts w:ascii="Times New Roman" w:hAnsi="Times New Roman"/>
                <w:b w:val="0"/>
                <w:bCs w:val="0"/>
                <w:noProof/>
                <w:lang w:val="lt-LT"/>
              </w:rPr>
              <w:t> </w:t>
            </w:r>
            <w:r w:rsidRPr="00C60259">
              <w:rPr>
                <w:rFonts w:ascii="Times New Roman" w:hAnsi="Times New Roman"/>
                <w:b w:val="0"/>
                <w:bCs w:val="0"/>
                <w:noProof/>
                <w:lang w:val="lt-LT"/>
              </w:rPr>
              <w:t> </w:t>
            </w:r>
            <w:r w:rsidRPr="00C60259">
              <w:rPr>
                <w:rFonts w:ascii="Times New Roman" w:hAnsi="Times New Roman"/>
                <w:b w:val="0"/>
                <w:bCs w:val="0"/>
                <w:lang w:val="lt-LT"/>
              </w:rPr>
              <w:fldChar w:fldCharType="end"/>
            </w:r>
          </w:p>
        </w:tc>
      </w:tr>
      <w:tr w:rsidR="00D62727" w:rsidRPr="00C60259" w14:paraId="213CA7A1" w14:textId="77777777" w:rsidTr="00142A37">
        <w:tc>
          <w:tcPr>
            <w:tcW w:w="1418" w:type="dxa"/>
            <w:tcBorders>
              <w:top w:val="single" w:sz="4" w:space="0" w:color="auto"/>
            </w:tcBorders>
          </w:tcPr>
          <w:p w14:paraId="0D4EC087" w14:textId="77777777" w:rsidR="00D62727" w:rsidRPr="00C60259" w:rsidRDefault="00D62727" w:rsidP="00A00C6B">
            <w:pPr>
              <w:pStyle w:val="CentrBoldm"/>
              <w:ind w:left="35" w:firstLine="0"/>
              <w:rPr>
                <w:rFonts w:ascii="Times New Roman" w:hAnsi="Times New Roman"/>
                <w:b w:val="0"/>
                <w:bCs w:val="0"/>
                <w:lang w:val="lt-LT"/>
              </w:rPr>
            </w:pPr>
            <w:r w:rsidRPr="00C60259">
              <w:rPr>
                <w:rFonts w:ascii="Times New Roman" w:hAnsi="Times New Roman"/>
                <w:b w:val="0"/>
                <w:bCs w:val="0"/>
                <w:lang w:val="lt-LT"/>
              </w:rPr>
              <w:t>(Data, Nr.)</w:t>
            </w:r>
          </w:p>
        </w:tc>
      </w:tr>
      <w:tr w:rsidR="00D62727" w:rsidRPr="00C60259" w14:paraId="683EB65B" w14:textId="77777777" w:rsidTr="00142A37">
        <w:tc>
          <w:tcPr>
            <w:tcW w:w="1418" w:type="dxa"/>
          </w:tcPr>
          <w:p w14:paraId="2EF781E3" w14:textId="77777777" w:rsidR="00D62727" w:rsidRPr="00C60259" w:rsidRDefault="00D62727" w:rsidP="00A00C6B">
            <w:pPr>
              <w:pStyle w:val="CentrBoldm"/>
              <w:autoSpaceDE/>
              <w:spacing w:line="120" w:lineRule="auto"/>
              <w:ind w:left="0" w:firstLine="0"/>
              <w:jc w:val="both"/>
              <w:rPr>
                <w:rFonts w:ascii="Times New Roman" w:hAnsi="Times New Roman"/>
                <w:b w:val="0"/>
                <w:bCs w:val="0"/>
                <w:lang w:val="lt-LT"/>
              </w:rPr>
            </w:pPr>
          </w:p>
        </w:tc>
      </w:tr>
      <w:tr w:rsidR="00D62727" w:rsidRPr="00C60259" w14:paraId="5668E655" w14:textId="77777777" w:rsidTr="00142A37">
        <w:tc>
          <w:tcPr>
            <w:tcW w:w="1418" w:type="dxa"/>
            <w:tcBorders>
              <w:bottom w:val="single" w:sz="4" w:space="0" w:color="auto"/>
            </w:tcBorders>
            <w:vAlign w:val="bottom"/>
          </w:tcPr>
          <w:p w14:paraId="48E6B98B" w14:textId="77777777" w:rsidR="00D62727" w:rsidRPr="00C60259" w:rsidRDefault="00D62727" w:rsidP="00A00C6B">
            <w:pPr>
              <w:pStyle w:val="CentrBoldm"/>
              <w:ind w:left="35" w:firstLine="0"/>
              <w:rPr>
                <w:rFonts w:ascii="Times New Roman" w:hAnsi="Times New Roman"/>
                <w:b w:val="0"/>
                <w:bCs w:val="0"/>
                <w:lang w:val="lt-LT"/>
              </w:rPr>
            </w:pPr>
            <w:r w:rsidRPr="00C60259">
              <w:rPr>
                <w:rFonts w:ascii="Times New Roman" w:hAnsi="Times New Roman"/>
                <w:b w:val="0"/>
                <w:bCs w:val="0"/>
                <w:lang w:val="lt-LT"/>
              </w:rPr>
              <w:fldChar w:fldCharType="begin">
                <w:ffData>
                  <w:name w:val=""/>
                  <w:enabled/>
                  <w:calcOnExit w:val="0"/>
                  <w:textInput/>
                </w:ffData>
              </w:fldChar>
            </w:r>
            <w:r w:rsidRPr="00C60259">
              <w:rPr>
                <w:rFonts w:ascii="Times New Roman" w:hAnsi="Times New Roman"/>
                <w:b w:val="0"/>
                <w:bCs w:val="0"/>
                <w:lang w:val="lt-LT"/>
              </w:rPr>
              <w:instrText xml:space="preserve"> FORMTEXT </w:instrText>
            </w:r>
            <w:r w:rsidRPr="00C60259">
              <w:rPr>
                <w:rFonts w:ascii="Times New Roman" w:hAnsi="Times New Roman"/>
                <w:b w:val="0"/>
                <w:bCs w:val="0"/>
                <w:lang w:val="lt-LT"/>
              </w:rPr>
            </w:r>
            <w:r w:rsidRPr="00C60259">
              <w:rPr>
                <w:rFonts w:ascii="Times New Roman" w:hAnsi="Times New Roman"/>
                <w:b w:val="0"/>
                <w:bCs w:val="0"/>
                <w:lang w:val="lt-LT"/>
              </w:rPr>
              <w:fldChar w:fldCharType="separate"/>
            </w:r>
            <w:r w:rsidRPr="00C60259">
              <w:rPr>
                <w:rFonts w:ascii="Times New Roman" w:hAnsi="Times New Roman"/>
                <w:b w:val="0"/>
                <w:bCs w:val="0"/>
                <w:noProof/>
                <w:lang w:val="lt-LT"/>
              </w:rPr>
              <w:t> </w:t>
            </w:r>
            <w:r w:rsidRPr="00C60259">
              <w:rPr>
                <w:rFonts w:ascii="Times New Roman" w:hAnsi="Times New Roman"/>
                <w:b w:val="0"/>
                <w:bCs w:val="0"/>
                <w:noProof/>
                <w:lang w:val="lt-LT"/>
              </w:rPr>
              <w:t> </w:t>
            </w:r>
            <w:r w:rsidRPr="00C60259">
              <w:rPr>
                <w:rFonts w:ascii="Times New Roman" w:hAnsi="Times New Roman"/>
                <w:b w:val="0"/>
                <w:bCs w:val="0"/>
                <w:noProof/>
                <w:lang w:val="lt-LT"/>
              </w:rPr>
              <w:t> </w:t>
            </w:r>
            <w:r w:rsidRPr="00C60259">
              <w:rPr>
                <w:rFonts w:ascii="Times New Roman" w:hAnsi="Times New Roman"/>
                <w:b w:val="0"/>
                <w:bCs w:val="0"/>
                <w:noProof/>
                <w:lang w:val="lt-LT"/>
              </w:rPr>
              <w:t> </w:t>
            </w:r>
            <w:r w:rsidRPr="00C60259">
              <w:rPr>
                <w:rFonts w:ascii="Times New Roman" w:hAnsi="Times New Roman"/>
                <w:b w:val="0"/>
                <w:bCs w:val="0"/>
                <w:noProof/>
                <w:lang w:val="lt-LT"/>
              </w:rPr>
              <w:t> </w:t>
            </w:r>
            <w:r w:rsidRPr="00C60259">
              <w:rPr>
                <w:rFonts w:ascii="Times New Roman" w:hAnsi="Times New Roman"/>
                <w:b w:val="0"/>
                <w:bCs w:val="0"/>
                <w:lang w:val="lt-LT"/>
              </w:rPr>
              <w:fldChar w:fldCharType="end"/>
            </w:r>
          </w:p>
        </w:tc>
      </w:tr>
      <w:tr w:rsidR="00D62727" w:rsidRPr="00C60259" w14:paraId="24301507" w14:textId="77777777" w:rsidTr="00142A37">
        <w:tc>
          <w:tcPr>
            <w:tcW w:w="1418" w:type="dxa"/>
            <w:tcBorders>
              <w:top w:val="single" w:sz="4" w:space="0" w:color="auto"/>
            </w:tcBorders>
          </w:tcPr>
          <w:p w14:paraId="115926BF" w14:textId="77777777" w:rsidR="00D62727" w:rsidRPr="00C60259" w:rsidRDefault="00D62727" w:rsidP="00A00C6B">
            <w:pPr>
              <w:pStyle w:val="CentrBoldm"/>
              <w:ind w:left="35" w:firstLine="0"/>
              <w:rPr>
                <w:rFonts w:ascii="Times New Roman" w:hAnsi="Times New Roman"/>
                <w:b w:val="0"/>
                <w:bCs w:val="0"/>
                <w:lang w:val="lt-LT"/>
              </w:rPr>
            </w:pPr>
            <w:r w:rsidRPr="00C60259">
              <w:rPr>
                <w:rFonts w:ascii="Times New Roman" w:hAnsi="Times New Roman"/>
                <w:b w:val="0"/>
                <w:bCs w:val="0"/>
                <w:position w:val="6"/>
                <w:lang w:val="lt-LT"/>
              </w:rPr>
              <w:t>(Vieta)</w:t>
            </w:r>
          </w:p>
        </w:tc>
      </w:tr>
    </w:tbl>
    <w:p w14:paraId="18D475E3" w14:textId="7D156E03" w:rsidR="00D62727" w:rsidRPr="00C60259" w:rsidRDefault="00A00C6B" w:rsidP="00A00C6B">
      <w:pPr>
        <w:spacing w:after="0" w:line="120" w:lineRule="auto"/>
        <w:rPr>
          <w:rFonts w:ascii="Times New Roman" w:hAnsi="Times New Roman" w:cs="Times New Roman"/>
          <w:sz w:val="20"/>
          <w:szCs w:val="20"/>
          <w:lang w:val="lt-LT"/>
        </w:rPr>
      </w:pPr>
      <w:r w:rsidRPr="00C60259">
        <w:rPr>
          <w:rFonts w:ascii="Times New Roman" w:hAnsi="Times New Roman" w:cs="Times New Roman"/>
          <w:sz w:val="20"/>
          <w:szCs w:val="20"/>
          <w:lang w:val="lt-LT"/>
        </w:rPr>
        <w:br w:type="textWrapping" w:clear="all"/>
      </w:r>
    </w:p>
    <w:p w14:paraId="2E454252" w14:textId="3E34B08A" w:rsidR="00D62727" w:rsidRPr="00C60259" w:rsidRDefault="00775968" w:rsidP="009F1D08">
      <w:pPr>
        <w:pStyle w:val="Sraopastraipa"/>
        <w:numPr>
          <w:ilvl w:val="0"/>
          <w:numId w:val="11"/>
        </w:numPr>
        <w:tabs>
          <w:tab w:val="left" w:pos="0"/>
        </w:tabs>
        <w:spacing w:after="0" w:line="240" w:lineRule="auto"/>
        <w:ind w:left="0" w:firstLine="0"/>
        <w:rPr>
          <w:rFonts w:ascii="Times New Roman" w:hAnsi="Times New Roman" w:cs="Times New Roman"/>
          <w:b/>
          <w:sz w:val="20"/>
          <w:szCs w:val="20"/>
          <w:lang w:val="lt-LT"/>
        </w:rPr>
      </w:pPr>
      <w:r w:rsidRPr="00C60259">
        <w:rPr>
          <w:rFonts w:ascii="Times New Roman" w:hAnsi="Times New Roman" w:cs="Times New Roman"/>
          <w:b/>
          <w:sz w:val="20"/>
          <w:szCs w:val="20"/>
          <w:lang w:val="lt-LT"/>
        </w:rPr>
        <w:t xml:space="preserve"> </w:t>
      </w:r>
      <w:r w:rsidR="00D62727" w:rsidRPr="00C60259">
        <w:rPr>
          <w:rFonts w:ascii="Times New Roman" w:hAnsi="Times New Roman" w:cs="Times New Roman"/>
          <w:b/>
          <w:sz w:val="20"/>
          <w:szCs w:val="20"/>
          <w:lang w:val="lt-LT"/>
        </w:rPr>
        <w:t>lentelė. Tiekėjo rekvizitai: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41"/>
        <w:gridCol w:w="6187"/>
      </w:tblGrid>
      <w:tr w:rsidR="00D62727" w:rsidRPr="00C60259" w14:paraId="2B052584"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20E1CCE" w14:textId="77777777" w:rsidR="00D62727" w:rsidRPr="00C60259" w:rsidRDefault="00D62727" w:rsidP="00A00C6B">
            <w:pPr>
              <w:spacing w:after="0" w:line="240" w:lineRule="auto"/>
              <w:rPr>
                <w:rFonts w:ascii="Times New Roman" w:hAnsi="Times New Roman" w:cs="Times New Roman"/>
                <w:b/>
                <w:sz w:val="20"/>
                <w:szCs w:val="20"/>
                <w:lang w:val="lt-LT"/>
              </w:rPr>
            </w:pPr>
            <w:r w:rsidRPr="00C60259">
              <w:rPr>
                <w:rFonts w:ascii="Times New Roman" w:hAnsi="Times New Roman" w:cs="Times New Roman"/>
                <w:b/>
                <w:sz w:val="20"/>
                <w:szCs w:val="20"/>
                <w:lang w:val="lt-LT"/>
              </w:rPr>
              <w:t>Tiekėjo pavadinimas ir kodas</w:t>
            </w:r>
          </w:p>
        </w:tc>
        <w:tc>
          <w:tcPr>
            <w:tcW w:w="3213" w:type="pct"/>
            <w:tcBorders>
              <w:top w:val="single" w:sz="4" w:space="0" w:color="auto"/>
              <w:left w:val="single" w:sz="4" w:space="0" w:color="auto"/>
              <w:bottom w:val="single" w:sz="4" w:space="0" w:color="auto"/>
              <w:right w:val="single" w:sz="4" w:space="0" w:color="auto"/>
            </w:tcBorders>
            <w:vAlign w:val="center"/>
          </w:tcPr>
          <w:p w14:paraId="6273DC95" w14:textId="77777777" w:rsidR="00D62727" w:rsidRPr="00C60259" w:rsidRDefault="00D62727" w:rsidP="00A00C6B">
            <w:pPr>
              <w:spacing w:after="0" w:line="240" w:lineRule="auto"/>
              <w:rPr>
                <w:rFonts w:ascii="Times New Roman" w:hAnsi="Times New Roman" w:cs="Times New Roman"/>
                <w:i/>
                <w:sz w:val="20"/>
                <w:szCs w:val="20"/>
                <w:lang w:val="lt-LT"/>
              </w:rPr>
            </w:pPr>
            <w:r w:rsidRPr="00C60259">
              <w:rPr>
                <w:rFonts w:ascii="Times New Roman" w:hAnsi="Times New Roman" w:cs="Times New Roman"/>
                <w:i/>
                <w:sz w:val="20"/>
                <w:szCs w:val="20"/>
                <w:lang w:val="lt-LT"/>
              </w:rPr>
              <w:t xml:space="preserve">(Jeigu dalyvauja ūkio subjektų grupė, surašomi visi dalyvių pavadinimai: </w:t>
            </w:r>
          </w:p>
          <w:p w14:paraId="11E2207D" w14:textId="77777777" w:rsidR="00D62727" w:rsidRPr="00C60259" w:rsidRDefault="00D62727" w:rsidP="00A00C6B">
            <w:pPr>
              <w:spacing w:after="0" w:line="240" w:lineRule="auto"/>
              <w:rPr>
                <w:rFonts w:ascii="Times New Roman" w:hAnsi="Times New Roman" w:cs="Times New Roman"/>
                <w:i/>
                <w:sz w:val="20"/>
                <w:szCs w:val="20"/>
                <w:lang w:val="lt-LT"/>
              </w:rPr>
            </w:pPr>
            <w:r w:rsidRPr="00C60259">
              <w:rPr>
                <w:rFonts w:ascii="Times New Roman" w:hAnsi="Times New Roman" w:cs="Times New Roman"/>
                <w:i/>
                <w:sz w:val="20"/>
                <w:szCs w:val="20"/>
                <w:lang w:val="lt-LT"/>
              </w:rPr>
              <w:t>Atsakingasis partneris: Partneris Nr. 1: Partneris Nr. 2 ir t. t.:)</w:t>
            </w:r>
          </w:p>
        </w:tc>
      </w:tr>
      <w:tr w:rsidR="00D62727" w:rsidRPr="00C60259" w14:paraId="6E077B57"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F7D0514" w14:textId="77777777" w:rsidR="00D62727" w:rsidRPr="00C60259" w:rsidRDefault="00D62727" w:rsidP="00A00C6B">
            <w:pPr>
              <w:spacing w:after="0" w:line="240" w:lineRule="auto"/>
              <w:rPr>
                <w:rFonts w:ascii="Times New Roman" w:hAnsi="Times New Roman" w:cs="Times New Roman"/>
                <w:b/>
                <w:sz w:val="20"/>
                <w:szCs w:val="20"/>
                <w:lang w:val="lt-LT"/>
              </w:rPr>
            </w:pPr>
            <w:r w:rsidRPr="00C60259">
              <w:rPr>
                <w:rFonts w:ascii="Times New Roman" w:hAnsi="Times New Roman" w:cs="Times New Roman"/>
                <w:b/>
                <w:sz w:val="20"/>
                <w:szCs w:val="20"/>
                <w:lang w:val="lt-LT"/>
              </w:rPr>
              <w:t xml:space="preserve">Tiekėjo adresas </w:t>
            </w:r>
          </w:p>
        </w:tc>
        <w:tc>
          <w:tcPr>
            <w:tcW w:w="3213" w:type="pct"/>
            <w:tcBorders>
              <w:top w:val="single" w:sz="4" w:space="0" w:color="auto"/>
              <w:left w:val="single" w:sz="4" w:space="0" w:color="auto"/>
              <w:bottom w:val="single" w:sz="4" w:space="0" w:color="auto"/>
              <w:right w:val="single" w:sz="4" w:space="0" w:color="auto"/>
            </w:tcBorders>
            <w:vAlign w:val="center"/>
          </w:tcPr>
          <w:p w14:paraId="7A38BF15" w14:textId="77777777" w:rsidR="00D62727" w:rsidRPr="00C60259" w:rsidRDefault="00D62727" w:rsidP="00A00C6B">
            <w:pPr>
              <w:tabs>
                <w:tab w:val="left" w:pos="567"/>
              </w:tabs>
              <w:spacing w:after="0" w:line="240" w:lineRule="auto"/>
              <w:rPr>
                <w:rFonts w:ascii="Times New Roman" w:hAnsi="Times New Roman" w:cs="Times New Roman"/>
                <w:i/>
                <w:sz w:val="20"/>
                <w:szCs w:val="20"/>
                <w:lang w:val="lt-LT"/>
              </w:rPr>
            </w:pPr>
            <w:r w:rsidRPr="00C60259">
              <w:rPr>
                <w:rFonts w:ascii="Times New Roman" w:hAnsi="Times New Roman" w:cs="Times New Roman"/>
                <w:i/>
                <w:sz w:val="20"/>
                <w:szCs w:val="20"/>
                <w:lang w:val="lt-LT"/>
              </w:rPr>
              <w:t xml:space="preserve">(Jeigu dalyvauja ūkio subjektų grupė, surašomi visi narių adresai) </w:t>
            </w:r>
          </w:p>
        </w:tc>
      </w:tr>
      <w:tr w:rsidR="00D62727" w:rsidRPr="00C60259" w14:paraId="3F693506"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13BC68" w14:textId="77777777" w:rsidR="00D62727" w:rsidRPr="00C60259" w:rsidRDefault="00D62727" w:rsidP="00A00C6B">
            <w:pPr>
              <w:spacing w:after="0" w:line="240" w:lineRule="auto"/>
              <w:rPr>
                <w:rFonts w:ascii="Times New Roman" w:hAnsi="Times New Roman" w:cs="Times New Roman"/>
                <w:b/>
                <w:sz w:val="20"/>
                <w:szCs w:val="20"/>
                <w:lang w:val="lt-LT"/>
              </w:rPr>
            </w:pPr>
            <w:r w:rsidRPr="00C60259">
              <w:rPr>
                <w:rFonts w:ascii="Times New Roman" w:hAnsi="Times New Roman" w:cs="Times New Roman"/>
                <w:b/>
                <w:sz w:val="20"/>
                <w:szCs w:val="20"/>
                <w:lang w:val="lt-LT"/>
              </w:rPr>
              <w:t>PVM mokėtojo kodas</w:t>
            </w:r>
          </w:p>
        </w:tc>
        <w:tc>
          <w:tcPr>
            <w:tcW w:w="3213" w:type="pct"/>
            <w:tcBorders>
              <w:top w:val="single" w:sz="4" w:space="0" w:color="auto"/>
              <w:left w:val="single" w:sz="4" w:space="0" w:color="auto"/>
              <w:bottom w:val="single" w:sz="4" w:space="0" w:color="auto"/>
              <w:right w:val="single" w:sz="4" w:space="0" w:color="auto"/>
            </w:tcBorders>
            <w:vAlign w:val="center"/>
          </w:tcPr>
          <w:p w14:paraId="002FA8BE" w14:textId="05ADA63F" w:rsidR="00D62727" w:rsidRPr="00C60259" w:rsidRDefault="000D20F0" w:rsidP="00A00C6B">
            <w:pPr>
              <w:tabs>
                <w:tab w:val="left" w:pos="567"/>
              </w:tabs>
              <w:spacing w:after="0" w:line="240" w:lineRule="auto"/>
              <w:rPr>
                <w:rFonts w:ascii="Times New Roman" w:hAnsi="Times New Roman" w:cs="Times New Roman"/>
                <w:i/>
                <w:sz w:val="20"/>
                <w:szCs w:val="20"/>
                <w:lang w:val="lt-LT"/>
              </w:rPr>
            </w:pPr>
            <w:r w:rsidRPr="00C60259">
              <w:rPr>
                <w:rFonts w:ascii="Times New Roman" w:hAnsi="Times New Roman" w:cs="Times New Roman"/>
                <w:i/>
                <w:sz w:val="20"/>
                <w:szCs w:val="20"/>
                <w:lang w:val="lt-LT"/>
              </w:rPr>
              <w:t>...</w:t>
            </w:r>
          </w:p>
        </w:tc>
      </w:tr>
      <w:tr w:rsidR="00D62727" w:rsidRPr="00C60259" w14:paraId="22FD5AB1"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2240345" w14:textId="77777777" w:rsidR="00D62727" w:rsidRPr="00C60259" w:rsidRDefault="00D62727" w:rsidP="00A00C6B">
            <w:pPr>
              <w:spacing w:after="0" w:line="240" w:lineRule="auto"/>
              <w:rPr>
                <w:rFonts w:ascii="Times New Roman" w:hAnsi="Times New Roman" w:cs="Times New Roman"/>
                <w:b/>
                <w:sz w:val="20"/>
                <w:szCs w:val="20"/>
                <w:lang w:val="lt-LT"/>
              </w:rPr>
            </w:pPr>
            <w:r w:rsidRPr="00C60259">
              <w:rPr>
                <w:rFonts w:ascii="Times New Roman" w:hAnsi="Times New Roman" w:cs="Times New Roman"/>
                <w:b/>
                <w:sz w:val="20"/>
                <w:szCs w:val="20"/>
                <w:lang w:val="lt-LT"/>
              </w:rPr>
              <w:t>Bankas ir sąskaitos numeris</w:t>
            </w:r>
          </w:p>
        </w:tc>
        <w:tc>
          <w:tcPr>
            <w:tcW w:w="3213" w:type="pct"/>
            <w:tcBorders>
              <w:top w:val="single" w:sz="4" w:space="0" w:color="auto"/>
              <w:left w:val="single" w:sz="4" w:space="0" w:color="auto"/>
              <w:bottom w:val="single" w:sz="4" w:space="0" w:color="auto"/>
              <w:right w:val="single" w:sz="4" w:space="0" w:color="auto"/>
            </w:tcBorders>
            <w:vAlign w:val="center"/>
          </w:tcPr>
          <w:p w14:paraId="7A9E38FE" w14:textId="40E4459E" w:rsidR="00D62727" w:rsidRPr="00C60259" w:rsidRDefault="000D20F0" w:rsidP="00A00C6B">
            <w:pPr>
              <w:tabs>
                <w:tab w:val="left" w:pos="567"/>
              </w:tabs>
              <w:spacing w:after="0" w:line="240" w:lineRule="auto"/>
              <w:ind w:left="34"/>
              <w:rPr>
                <w:rFonts w:ascii="Times New Roman" w:hAnsi="Times New Roman" w:cs="Times New Roman"/>
                <w:i/>
                <w:sz w:val="20"/>
                <w:szCs w:val="20"/>
                <w:lang w:val="lt-LT"/>
              </w:rPr>
            </w:pPr>
            <w:r w:rsidRPr="00C60259">
              <w:rPr>
                <w:rFonts w:ascii="Times New Roman" w:hAnsi="Times New Roman" w:cs="Times New Roman"/>
                <w:i/>
                <w:sz w:val="20"/>
                <w:szCs w:val="20"/>
                <w:lang w:val="lt-LT"/>
              </w:rPr>
              <w:t>...</w:t>
            </w:r>
          </w:p>
        </w:tc>
      </w:tr>
      <w:tr w:rsidR="00D62727" w:rsidRPr="00C60259" w14:paraId="62BA5A90"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C8CF9DC" w14:textId="77777777" w:rsidR="00D62727" w:rsidRPr="00C60259" w:rsidRDefault="00D62727" w:rsidP="00A00C6B">
            <w:pPr>
              <w:spacing w:after="0" w:line="240" w:lineRule="auto"/>
              <w:rPr>
                <w:rFonts w:ascii="Times New Roman" w:hAnsi="Times New Roman" w:cs="Times New Roman"/>
                <w:b/>
                <w:sz w:val="20"/>
                <w:szCs w:val="20"/>
                <w:lang w:val="lt-LT"/>
              </w:rPr>
            </w:pPr>
            <w:r w:rsidRPr="00C60259">
              <w:rPr>
                <w:rFonts w:ascii="Times New Roman" w:hAnsi="Times New Roman" w:cs="Times New Roman"/>
                <w:b/>
                <w:sz w:val="20"/>
                <w:szCs w:val="20"/>
                <w:lang w:val="lt-LT"/>
              </w:rPr>
              <w:t xml:space="preserve">Telefono Nr., internetinis puslapis, el. paštas </w:t>
            </w:r>
          </w:p>
        </w:tc>
        <w:tc>
          <w:tcPr>
            <w:tcW w:w="3213" w:type="pct"/>
            <w:tcBorders>
              <w:top w:val="single" w:sz="4" w:space="0" w:color="auto"/>
              <w:left w:val="single" w:sz="4" w:space="0" w:color="auto"/>
              <w:bottom w:val="single" w:sz="4" w:space="0" w:color="auto"/>
              <w:right w:val="single" w:sz="4" w:space="0" w:color="auto"/>
            </w:tcBorders>
            <w:vAlign w:val="center"/>
          </w:tcPr>
          <w:p w14:paraId="775A6AA6" w14:textId="104F88CE" w:rsidR="00D62727" w:rsidRPr="00C60259" w:rsidRDefault="000D20F0" w:rsidP="00A00C6B">
            <w:pPr>
              <w:tabs>
                <w:tab w:val="left" w:pos="567"/>
              </w:tabs>
              <w:spacing w:after="0" w:line="240" w:lineRule="auto"/>
              <w:ind w:left="34"/>
              <w:rPr>
                <w:rFonts w:ascii="Times New Roman" w:hAnsi="Times New Roman" w:cs="Times New Roman"/>
                <w:i/>
                <w:sz w:val="20"/>
                <w:szCs w:val="20"/>
                <w:lang w:val="lt-LT"/>
              </w:rPr>
            </w:pPr>
            <w:r w:rsidRPr="00C60259">
              <w:rPr>
                <w:rFonts w:ascii="Times New Roman" w:hAnsi="Times New Roman" w:cs="Times New Roman"/>
                <w:i/>
                <w:sz w:val="20"/>
                <w:szCs w:val="20"/>
                <w:lang w:val="lt-LT"/>
              </w:rPr>
              <w:t>...</w:t>
            </w:r>
          </w:p>
        </w:tc>
      </w:tr>
      <w:tr w:rsidR="00D62727" w:rsidRPr="00C60259" w14:paraId="3A99EC8A"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23134AF" w14:textId="77777777" w:rsidR="00D62727" w:rsidRPr="00C60259" w:rsidRDefault="00D62727" w:rsidP="00A00C6B">
            <w:pPr>
              <w:spacing w:after="0" w:line="240" w:lineRule="auto"/>
              <w:rPr>
                <w:rFonts w:ascii="Times New Roman" w:hAnsi="Times New Roman" w:cs="Times New Roman"/>
                <w:b/>
                <w:sz w:val="20"/>
                <w:szCs w:val="20"/>
                <w:lang w:val="lt-LT"/>
              </w:rPr>
            </w:pPr>
            <w:r w:rsidRPr="00C60259">
              <w:rPr>
                <w:rFonts w:ascii="Times New Roman" w:eastAsia="Calibri" w:hAnsi="Times New Roman" w:cs="Times New Roman"/>
                <w:b/>
                <w:color w:val="00000A"/>
                <w:sz w:val="20"/>
                <w:szCs w:val="20"/>
                <w:lang w:val="lt-LT"/>
              </w:rPr>
              <w:t>Asmens, pateikusio pasiūlymą CVP IS priemonėmis, vardas, pavardė, pareigos</w:t>
            </w:r>
            <w:r w:rsidRPr="00C60259">
              <w:rPr>
                <w:rFonts w:ascii="Times New Roman" w:eastAsia="Calibri" w:hAnsi="Times New Roman" w:cs="Times New Roman"/>
                <w:b/>
                <w:color w:val="00000A"/>
                <w:sz w:val="20"/>
                <w:szCs w:val="20"/>
                <w:vertAlign w:val="superscript"/>
                <w:lang w:val="lt-LT"/>
              </w:rPr>
              <w:footnoteReference w:id="1"/>
            </w:r>
          </w:p>
        </w:tc>
        <w:tc>
          <w:tcPr>
            <w:tcW w:w="3213" w:type="pct"/>
            <w:tcBorders>
              <w:top w:val="single" w:sz="4" w:space="0" w:color="auto"/>
              <w:left w:val="single" w:sz="4" w:space="0" w:color="auto"/>
              <w:bottom w:val="single" w:sz="4" w:space="0" w:color="auto"/>
              <w:right w:val="single" w:sz="4" w:space="0" w:color="auto"/>
            </w:tcBorders>
            <w:vAlign w:val="center"/>
          </w:tcPr>
          <w:p w14:paraId="54BEE667" w14:textId="56400879" w:rsidR="00D62727" w:rsidRPr="00C60259" w:rsidRDefault="000D20F0" w:rsidP="00A00C6B">
            <w:pPr>
              <w:tabs>
                <w:tab w:val="left" w:pos="567"/>
              </w:tabs>
              <w:spacing w:after="0" w:line="240" w:lineRule="auto"/>
              <w:ind w:left="34"/>
              <w:rPr>
                <w:rFonts w:ascii="Times New Roman" w:hAnsi="Times New Roman" w:cs="Times New Roman"/>
                <w:i/>
                <w:sz w:val="20"/>
                <w:szCs w:val="20"/>
                <w:lang w:val="lt-LT"/>
              </w:rPr>
            </w:pPr>
            <w:r w:rsidRPr="00C60259">
              <w:rPr>
                <w:rFonts w:ascii="Times New Roman" w:hAnsi="Times New Roman" w:cs="Times New Roman"/>
                <w:i/>
                <w:sz w:val="20"/>
                <w:szCs w:val="20"/>
                <w:lang w:val="lt-LT"/>
              </w:rPr>
              <w:t>...</w:t>
            </w:r>
          </w:p>
        </w:tc>
      </w:tr>
    </w:tbl>
    <w:p w14:paraId="7137865F" w14:textId="77777777" w:rsidR="00D62727" w:rsidRPr="00C60259" w:rsidRDefault="00D62727" w:rsidP="00A00C6B">
      <w:pPr>
        <w:spacing w:after="0" w:line="120" w:lineRule="auto"/>
        <w:rPr>
          <w:rFonts w:ascii="Times New Roman" w:hAnsi="Times New Roman" w:cs="Times New Roman"/>
          <w:b/>
          <w:sz w:val="20"/>
          <w:szCs w:val="20"/>
          <w:lang w:val="lt-LT"/>
        </w:rPr>
      </w:pPr>
    </w:p>
    <w:p w14:paraId="7A2AEE88" w14:textId="77777777" w:rsidR="00D62727" w:rsidRPr="00C60259" w:rsidRDefault="00D62727" w:rsidP="009F1D08">
      <w:pPr>
        <w:pStyle w:val="Sraopastraipa"/>
        <w:numPr>
          <w:ilvl w:val="0"/>
          <w:numId w:val="11"/>
        </w:numPr>
        <w:tabs>
          <w:tab w:val="left" w:pos="0"/>
        </w:tabs>
        <w:spacing w:after="0" w:line="240" w:lineRule="auto"/>
        <w:ind w:left="0" w:firstLine="0"/>
        <w:rPr>
          <w:rFonts w:ascii="Times New Roman" w:hAnsi="Times New Roman" w:cs="Times New Roman"/>
          <w:b/>
          <w:sz w:val="20"/>
          <w:szCs w:val="20"/>
          <w:lang w:val="lt-LT"/>
        </w:rPr>
      </w:pPr>
      <w:r w:rsidRPr="00C60259">
        <w:rPr>
          <w:rFonts w:ascii="Times New Roman" w:hAnsi="Times New Roman" w:cs="Times New Roman"/>
          <w:b/>
          <w:sz w:val="20"/>
          <w:szCs w:val="20"/>
          <w:lang w:val="lt-LT"/>
        </w:rPr>
        <w:t xml:space="preserve"> lentelė. Su pasiūlymu pateikiami dokumentai: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1"/>
        <w:gridCol w:w="2985"/>
        <w:gridCol w:w="2228"/>
        <w:gridCol w:w="2178"/>
        <w:gridCol w:w="1456"/>
      </w:tblGrid>
      <w:tr w:rsidR="00C87C79" w:rsidRPr="00C60259" w14:paraId="4991A33C" w14:textId="77777777" w:rsidTr="00692AA6">
        <w:tc>
          <w:tcPr>
            <w:tcW w:w="405"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5C0DD98E" w14:textId="77777777" w:rsidR="00C87C79" w:rsidRPr="00C60259" w:rsidRDefault="00C87C79" w:rsidP="00692AA6">
            <w:pPr>
              <w:spacing w:after="0" w:line="240" w:lineRule="auto"/>
              <w:jc w:val="center"/>
              <w:rPr>
                <w:rFonts w:ascii="Times New Roman" w:hAnsi="Times New Roman" w:cs="Times New Roman"/>
                <w:b/>
                <w:color w:val="000000"/>
                <w:sz w:val="20"/>
                <w:szCs w:val="20"/>
                <w:lang w:val="lt-LT"/>
              </w:rPr>
            </w:pPr>
            <w:r w:rsidRPr="00C60259">
              <w:rPr>
                <w:rFonts w:ascii="Times New Roman" w:hAnsi="Times New Roman" w:cs="Times New Roman"/>
                <w:b/>
                <w:color w:val="000000"/>
                <w:sz w:val="20"/>
                <w:szCs w:val="20"/>
                <w:lang w:val="lt-LT"/>
              </w:rPr>
              <w:t>Eil. Nr.</w:t>
            </w:r>
          </w:p>
        </w:tc>
        <w:tc>
          <w:tcPr>
            <w:tcW w:w="1550"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1A600A0F" w14:textId="77777777" w:rsidR="00C87C79" w:rsidRPr="00C60259" w:rsidRDefault="00C87C79" w:rsidP="00A00C6B">
            <w:pPr>
              <w:spacing w:after="0" w:line="240" w:lineRule="auto"/>
              <w:jc w:val="center"/>
              <w:rPr>
                <w:rFonts w:ascii="Times New Roman" w:hAnsi="Times New Roman" w:cs="Times New Roman"/>
                <w:b/>
                <w:color w:val="000000"/>
                <w:sz w:val="20"/>
                <w:szCs w:val="20"/>
                <w:lang w:val="lt-LT"/>
              </w:rPr>
            </w:pPr>
            <w:r w:rsidRPr="00C60259">
              <w:rPr>
                <w:rFonts w:ascii="Times New Roman" w:hAnsi="Times New Roman" w:cs="Times New Roman"/>
                <w:b/>
                <w:color w:val="000000"/>
                <w:sz w:val="20"/>
                <w:szCs w:val="20"/>
                <w:lang w:val="lt-LT"/>
              </w:rPr>
              <w:t>Pateikto dokumento pavadinimas</w:t>
            </w:r>
          </w:p>
        </w:tc>
        <w:tc>
          <w:tcPr>
            <w:tcW w:w="1157"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716EA362" w14:textId="77777777" w:rsidR="00C87C79" w:rsidRPr="00C60259" w:rsidRDefault="00C87C79" w:rsidP="00A00C6B">
            <w:pPr>
              <w:spacing w:after="0" w:line="240" w:lineRule="auto"/>
              <w:jc w:val="center"/>
              <w:rPr>
                <w:rFonts w:ascii="Times New Roman" w:hAnsi="Times New Roman" w:cs="Times New Roman"/>
                <w:b/>
                <w:color w:val="000000"/>
                <w:sz w:val="20"/>
                <w:szCs w:val="20"/>
                <w:lang w:val="lt-LT"/>
              </w:rPr>
            </w:pPr>
            <w:r w:rsidRPr="00C60259">
              <w:rPr>
                <w:rFonts w:ascii="Times New Roman" w:hAnsi="Times New Roman" w:cs="Times New Roman"/>
                <w:b/>
                <w:color w:val="000000"/>
                <w:sz w:val="20"/>
                <w:szCs w:val="20"/>
                <w:lang w:val="lt-LT"/>
              </w:rPr>
              <w:t>Ar dokumente yra konfidenciali* informacija</w:t>
            </w:r>
          </w:p>
        </w:tc>
        <w:tc>
          <w:tcPr>
            <w:tcW w:w="1131" w:type="pct"/>
            <w:tcBorders>
              <w:top w:val="single" w:sz="4" w:space="0" w:color="auto"/>
              <w:left w:val="single" w:sz="4" w:space="0" w:color="auto"/>
              <w:bottom w:val="single" w:sz="4" w:space="0" w:color="auto"/>
              <w:right w:val="single" w:sz="4" w:space="0" w:color="auto"/>
            </w:tcBorders>
            <w:shd w:val="clear" w:color="auto" w:fill="F2F2F2"/>
          </w:tcPr>
          <w:p w14:paraId="309E1342" w14:textId="0E85F073" w:rsidR="00C87C79" w:rsidRPr="00C60259" w:rsidRDefault="00C87C79" w:rsidP="009C601C">
            <w:pPr>
              <w:spacing w:after="0" w:line="240" w:lineRule="auto"/>
              <w:jc w:val="center"/>
              <w:rPr>
                <w:rFonts w:ascii="Times New Roman" w:hAnsi="Times New Roman" w:cs="Times New Roman"/>
                <w:b/>
                <w:sz w:val="20"/>
                <w:szCs w:val="20"/>
                <w:lang w:val="lt-LT"/>
              </w:rPr>
            </w:pPr>
            <w:r w:rsidRPr="00C60259">
              <w:rPr>
                <w:rFonts w:ascii="Times New Roman" w:hAnsi="Times New Roman" w:cs="Times New Roman"/>
                <w:b/>
                <w:sz w:val="20"/>
                <w:szCs w:val="20"/>
                <w:lang w:val="lt-LT"/>
              </w:rPr>
              <w:t>Jeigu taip, kokiu pagrindu atitinkamas</w:t>
            </w:r>
            <w:r w:rsidR="009C601C" w:rsidRPr="00C60259">
              <w:rPr>
                <w:rFonts w:ascii="Times New Roman" w:hAnsi="Times New Roman" w:cs="Times New Roman"/>
                <w:b/>
                <w:sz w:val="20"/>
                <w:szCs w:val="20"/>
                <w:lang w:val="lt-LT"/>
              </w:rPr>
              <w:t xml:space="preserve"> dokumentas yra konfidencialus?</w:t>
            </w:r>
          </w:p>
        </w:tc>
        <w:tc>
          <w:tcPr>
            <w:tcW w:w="756" w:type="pct"/>
            <w:tcBorders>
              <w:top w:val="single" w:sz="4" w:space="0" w:color="auto"/>
              <w:left w:val="single" w:sz="4" w:space="0" w:color="auto"/>
              <w:bottom w:val="single" w:sz="4" w:space="0" w:color="auto"/>
              <w:right w:val="single" w:sz="4" w:space="0" w:color="auto"/>
            </w:tcBorders>
            <w:shd w:val="clear" w:color="auto" w:fill="F2F2F2"/>
            <w:vAlign w:val="center"/>
          </w:tcPr>
          <w:p w14:paraId="3C7EE0CF" w14:textId="01EB07FD" w:rsidR="00C87C79" w:rsidRPr="00C60259" w:rsidRDefault="00C87C79" w:rsidP="00A00C6B">
            <w:pPr>
              <w:spacing w:after="0" w:line="240" w:lineRule="auto"/>
              <w:jc w:val="center"/>
              <w:rPr>
                <w:rFonts w:ascii="Times New Roman" w:hAnsi="Times New Roman" w:cs="Times New Roman"/>
                <w:b/>
                <w:color w:val="000000"/>
                <w:sz w:val="20"/>
                <w:szCs w:val="20"/>
                <w:lang w:val="lt-LT"/>
              </w:rPr>
            </w:pPr>
            <w:r w:rsidRPr="00C60259">
              <w:rPr>
                <w:rFonts w:ascii="Times New Roman" w:hAnsi="Times New Roman" w:cs="Times New Roman"/>
                <w:b/>
                <w:color w:val="000000"/>
                <w:sz w:val="20"/>
                <w:szCs w:val="20"/>
                <w:lang w:val="lt-LT"/>
              </w:rPr>
              <w:t>Lapų</w:t>
            </w:r>
          </w:p>
          <w:p w14:paraId="6A8348ED" w14:textId="77777777" w:rsidR="00C87C79" w:rsidRPr="00C60259" w:rsidRDefault="00C87C79" w:rsidP="00A00C6B">
            <w:pPr>
              <w:spacing w:after="0" w:line="240" w:lineRule="auto"/>
              <w:jc w:val="center"/>
              <w:rPr>
                <w:rFonts w:ascii="Times New Roman" w:hAnsi="Times New Roman" w:cs="Times New Roman"/>
                <w:b/>
                <w:color w:val="000000"/>
                <w:sz w:val="20"/>
                <w:szCs w:val="20"/>
                <w:lang w:val="lt-LT"/>
              </w:rPr>
            </w:pPr>
            <w:r w:rsidRPr="00C60259">
              <w:rPr>
                <w:rFonts w:ascii="Times New Roman" w:hAnsi="Times New Roman" w:cs="Times New Roman"/>
                <w:b/>
                <w:color w:val="000000"/>
                <w:sz w:val="20"/>
                <w:szCs w:val="20"/>
                <w:lang w:val="lt-LT"/>
              </w:rPr>
              <w:t>skaičius</w:t>
            </w:r>
          </w:p>
        </w:tc>
      </w:tr>
      <w:tr w:rsidR="00C87C79" w:rsidRPr="00C60259" w14:paraId="64C1649C" w14:textId="77777777" w:rsidTr="00692AA6">
        <w:tc>
          <w:tcPr>
            <w:tcW w:w="405" w:type="pct"/>
            <w:tcBorders>
              <w:top w:val="single" w:sz="4" w:space="0" w:color="auto"/>
              <w:left w:val="single" w:sz="4" w:space="0" w:color="auto"/>
              <w:bottom w:val="single" w:sz="4" w:space="0" w:color="auto"/>
              <w:right w:val="single" w:sz="4" w:space="0" w:color="auto"/>
            </w:tcBorders>
            <w:vAlign w:val="center"/>
            <w:hideMark/>
          </w:tcPr>
          <w:p w14:paraId="7330074A" w14:textId="77777777" w:rsidR="00C87C79" w:rsidRPr="00C60259" w:rsidRDefault="00C87C79" w:rsidP="009F1D08">
            <w:pPr>
              <w:pStyle w:val="Sraopastraipa"/>
              <w:numPr>
                <w:ilvl w:val="0"/>
                <w:numId w:val="8"/>
              </w:numPr>
              <w:spacing w:after="0" w:line="240" w:lineRule="auto"/>
              <w:ind w:left="0" w:firstLine="0"/>
              <w:jc w:val="center"/>
              <w:rPr>
                <w:rFonts w:ascii="Times New Roman" w:hAnsi="Times New Roman" w:cs="Times New Roman"/>
                <w:sz w:val="20"/>
                <w:szCs w:val="20"/>
                <w:lang w:val="lt-LT"/>
              </w:rPr>
            </w:pPr>
          </w:p>
        </w:tc>
        <w:tc>
          <w:tcPr>
            <w:tcW w:w="1550" w:type="pct"/>
            <w:tcBorders>
              <w:top w:val="single" w:sz="4" w:space="0" w:color="auto"/>
              <w:left w:val="single" w:sz="4" w:space="0" w:color="auto"/>
              <w:bottom w:val="single" w:sz="4" w:space="0" w:color="auto"/>
              <w:right w:val="single" w:sz="4" w:space="0" w:color="auto"/>
            </w:tcBorders>
          </w:tcPr>
          <w:p w14:paraId="1494A190" w14:textId="0C6DC0CF" w:rsidR="00C87C79" w:rsidRPr="00C60259" w:rsidRDefault="00C87C79" w:rsidP="000D20F0">
            <w:pPr>
              <w:spacing w:after="0" w:line="240" w:lineRule="auto"/>
              <w:rPr>
                <w:rFonts w:ascii="Times New Roman" w:hAnsi="Times New Roman" w:cs="Times New Roman"/>
                <w:color w:val="000000"/>
                <w:sz w:val="20"/>
                <w:szCs w:val="20"/>
                <w:lang w:val="lt-LT"/>
              </w:rPr>
            </w:pPr>
            <w:r w:rsidRPr="00C60259">
              <w:rPr>
                <w:rFonts w:ascii="Times New Roman" w:hAnsi="Times New Roman" w:cs="Times New Roman"/>
                <w:color w:val="000000"/>
                <w:sz w:val="20"/>
                <w:szCs w:val="20"/>
                <w:lang w:val="lt-LT"/>
              </w:rPr>
              <w:t>Ši pasiūlymo forma</w:t>
            </w:r>
          </w:p>
        </w:tc>
        <w:tc>
          <w:tcPr>
            <w:tcW w:w="1157" w:type="pct"/>
            <w:tcBorders>
              <w:top w:val="single" w:sz="4" w:space="0" w:color="auto"/>
              <w:left w:val="single" w:sz="4" w:space="0" w:color="auto"/>
              <w:bottom w:val="single" w:sz="4" w:space="0" w:color="auto"/>
              <w:right w:val="single" w:sz="4" w:space="0" w:color="auto"/>
            </w:tcBorders>
            <w:hideMark/>
          </w:tcPr>
          <w:p w14:paraId="2506D892" w14:textId="46E74CF8" w:rsidR="00C87C79" w:rsidRPr="00C60259" w:rsidRDefault="00C87C79" w:rsidP="00A00C6B">
            <w:pPr>
              <w:spacing w:after="0" w:line="240" w:lineRule="auto"/>
              <w:jc w:val="center"/>
              <w:rPr>
                <w:rFonts w:ascii="Times New Roman" w:hAnsi="Times New Roman" w:cs="Times New Roman"/>
                <w:color w:val="000000"/>
                <w:sz w:val="20"/>
                <w:szCs w:val="20"/>
                <w:lang w:val="lt-LT"/>
              </w:rPr>
            </w:pPr>
            <w:r w:rsidRPr="00C60259">
              <w:rPr>
                <w:rFonts w:ascii="Times New Roman" w:hAnsi="Times New Roman" w:cs="Times New Roman"/>
                <w:color w:val="000000"/>
                <w:sz w:val="20"/>
                <w:szCs w:val="20"/>
                <w:lang w:val="lt-LT"/>
              </w:rPr>
              <w:t>Ne</w:t>
            </w:r>
          </w:p>
        </w:tc>
        <w:tc>
          <w:tcPr>
            <w:tcW w:w="1131" w:type="pct"/>
            <w:tcBorders>
              <w:top w:val="single" w:sz="4" w:space="0" w:color="auto"/>
              <w:left w:val="single" w:sz="4" w:space="0" w:color="auto"/>
              <w:bottom w:val="single" w:sz="4" w:space="0" w:color="auto"/>
              <w:right w:val="single" w:sz="4" w:space="0" w:color="auto"/>
            </w:tcBorders>
          </w:tcPr>
          <w:p w14:paraId="5D1FCB70" w14:textId="77777777" w:rsidR="00C87C79" w:rsidRPr="00C60259" w:rsidRDefault="00C87C79" w:rsidP="00A00C6B">
            <w:pPr>
              <w:spacing w:after="0" w:line="240" w:lineRule="auto"/>
              <w:jc w:val="center"/>
              <w:rPr>
                <w:rFonts w:ascii="Times New Roman" w:hAnsi="Times New Roman" w:cs="Times New Roman"/>
                <w:color w:val="000000"/>
                <w:sz w:val="20"/>
                <w:szCs w:val="20"/>
                <w:lang w:val="lt-LT"/>
              </w:rPr>
            </w:pPr>
          </w:p>
        </w:tc>
        <w:tc>
          <w:tcPr>
            <w:tcW w:w="756" w:type="pct"/>
            <w:tcBorders>
              <w:top w:val="single" w:sz="4" w:space="0" w:color="auto"/>
              <w:left w:val="single" w:sz="4" w:space="0" w:color="auto"/>
              <w:bottom w:val="single" w:sz="4" w:space="0" w:color="auto"/>
              <w:right w:val="single" w:sz="4" w:space="0" w:color="auto"/>
            </w:tcBorders>
          </w:tcPr>
          <w:p w14:paraId="12AF28EA" w14:textId="3B55941C" w:rsidR="00C87C79" w:rsidRPr="00C60259" w:rsidRDefault="00C87C79" w:rsidP="00A00C6B">
            <w:pPr>
              <w:spacing w:after="0" w:line="240" w:lineRule="auto"/>
              <w:jc w:val="center"/>
              <w:rPr>
                <w:rFonts w:ascii="Times New Roman" w:hAnsi="Times New Roman" w:cs="Times New Roman"/>
                <w:color w:val="000000"/>
                <w:sz w:val="20"/>
                <w:szCs w:val="20"/>
                <w:lang w:val="lt-LT"/>
              </w:rPr>
            </w:pPr>
            <w:r w:rsidRPr="00C60259">
              <w:rPr>
                <w:rFonts w:ascii="Times New Roman" w:hAnsi="Times New Roman" w:cs="Times New Roman"/>
                <w:color w:val="000000"/>
                <w:sz w:val="20"/>
                <w:szCs w:val="20"/>
                <w:lang w:val="lt-LT"/>
              </w:rPr>
              <w:t>....</w:t>
            </w:r>
          </w:p>
        </w:tc>
      </w:tr>
      <w:tr w:rsidR="00C87C79" w:rsidRPr="00C60259" w14:paraId="2162FBAD" w14:textId="77777777" w:rsidTr="00692AA6">
        <w:tc>
          <w:tcPr>
            <w:tcW w:w="405" w:type="pct"/>
            <w:tcBorders>
              <w:top w:val="single" w:sz="4" w:space="0" w:color="auto"/>
              <w:left w:val="single" w:sz="4" w:space="0" w:color="auto"/>
              <w:bottom w:val="single" w:sz="4" w:space="0" w:color="auto"/>
              <w:right w:val="single" w:sz="4" w:space="0" w:color="auto"/>
            </w:tcBorders>
            <w:vAlign w:val="center"/>
          </w:tcPr>
          <w:p w14:paraId="6A3D9913" w14:textId="77777777" w:rsidR="00C87C79" w:rsidRPr="00C60259" w:rsidRDefault="00C87C79" w:rsidP="009F1D08">
            <w:pPr>
              <w:pStyle w:val="Sraopastraipa"/>
              <w:numPr>
                <w:ilvl w:val="0"/>
                <w:numId w:val="8"/>
              </w:numPr>
              <w:spacing w:after="0" w:line="240" w:lineRule="auto"/>
              <w:ind w:left="0" w:firstLine="0"/>
              <w:jc w:val="center"/>
              <w:rPr>
                <w:rFonts w:ascii="Times New Roman" w:hAnsi="Times New Roman" w:cs="Times New Roman"/>
                <w:sz w:val="20"/>
                <w:szCs w:val="20"/>
                <w:lang w:val="lt-LT"/>
              </w:rPr>
            </w:pPr>
          </w:p>
        </w:tc>
        <w:tc>
          <w:tcPr>
            <w:tcW w:w="1550" w:type="pct"/>
            <w:tcBorders>
              <w:top w:val="single" w:sz="4" w:space="0" w:color="auto"/>
              <w:left w:val="single" w:sz="4" w:space="0" w:color="auto"/>
              <w:bottom w:val="single" w:sz="4" w:space="0" w:color="auto"/>
              <w:right w:val="single" w:sz="4" w:space="0" w:color="auto"/>
            </w:tcBorders>
          </w:tcPr>
          <w:p w14:paraId="58265707" w14:textId="6324C9E0" w:rsidR="00C87C79" w:rsidRPr="00C60259" w:rsidRDefault="00C87C79" w:rsidP="00A00C6B">
            <w:pPr>
              <w:spacing w:after="0" w:line="240" w:lineRule="auto"/>
              <w:rPr>
                <w:rFonts w:ascii="Times New Roman" w:hAnsi="Times New Roman" w:cs="Times New Roman"/>
                <w:color w:val="000000"/>
                <w:sz w:val="20"/>
                <w:szCs w:val="20"/>
                <w:lang w:val="lt-LT"/>
              </w:rPr>
            </w:pPr>
            <w:r w:rsidRPr="00C60259">
              <w:rPr>
                <w:rFonts w:ascii="Times New Roman" w:hAnsi="Times New Roman" w:cs="Times New Roman"/>
                <w:color w:val="000000"/>
                <w:sz w:val="20"/>
                <w:szCs w:val="20"/>
                <w:lang w:val="lt-LT"/>
              </w:rPr>
              <w:t>....</w:t>
            </w:r>
          </w:p>
        </w:tc>
        <w:tc>
          <w:tcPr>
            <w:tcW w:w="1157" w:type="pct"/>
            <w:tcBorders>
              <w:top w:val="single" w:sz="4" w:space="0" w:color="auto"/>
              <w:left w:val="single" w:sz="4" w:space="0" w:color="auto"/>
              <w:bottom w:val="single" w:sz="4" w:space="0" w:color="auto"/>
              <w:right w:val="single" w:sz="4" w:space="0" w:color="auto"/>
            </w:tcBorders>
          </w:tcPr>
          <w:p w14:paraId="51E57B50" w14:textId="70E5B96D" w:rsidR="00C87C79" w:rsidRPr="00C60259" w:rsidRDefault="00C87C79" w:rsidP="00A00C6B">
            <w:pPr>
              <w:spacing w:after="0" w:line="240" w:lineRule="auto"/>
              <w:jc w:val="center"/>
              <w:rPr>
                <w:rFonts w:ascii="Times New Roman" w:hAnsi="Times New Roman" w:cs="Times New Roman"/>
                <w:color w:val="000000"/>
                <w:sz w:val="20"/>
                <w:szCs w:val="20"/>
                <w:lang w:val="lt-LT"/>
              </w:rPr>
            </w:pPr>
            <w:r w:rsidRPr="00C60259">
              <w:rPr>
                <w:rFonts w:ascii="Times New Roman" w:hAnsi="Times New Roman" w:cs="Times New Roman"/>
                <w:color w:val="000000"/>
                <w:sz w:val="20"/>
                <w:szCs w:val="20"/>
                <w:lang w:val="lt-LT"/>
              </w:rPr>
              <w:t>Taip/Ne</w:t>
            </w:r>
          </w:p>
        </w:tc>
        <w:tc>
          <w:tcPr>
            <w:tcW w:w="1131" w:type="pct"/>
            <w:tcBorders>
              <w:top w:val="single" w:sz="4" w:space="0" w:color="auto"/>
              <w:left w:val="single" w:sz="4" w:space="0" w:color="auto"/>
              <w:bottom w:val="single" w:sz="4" w:space="0" w:color="auto"/>
              <w:right w:val="single" w:sz="4" w:space="0" w:color="auto"/>
            </w:tcBorders>
          </w:tcPr>
          <w:p w14:paraId="6AD6DAE6" w14:textId="77777777" w:rsidR="00C87C79" w:rsidRPr="00C60259" w:rsidRDefault="00C87C79" w:rsidP="00A00C6B">
            <w:pPr>
              <w:spacing w:after="0" w:line="240" w:lineRule="auto"/>
              <w:jc w:val="center"/>
              <w:rPr>
                <w:rFonts w:ascii="Times New Roman" w:hAnsi="Times New Roman" w:cs="Times New Roman"/>
                <w:color w:val="000000"/>
                <w:sz w:val="20"/>
                <w:szCs w:val="20"/>
                <w:lang w:val="lt-LT"/>
              </w:rPr>
            </w:pPr>
          </w:p>
        </w:tc>
        <w:tc>
          <w:tcPr>
            <w:tcW w:w="756" w:type="pct"/>
            <w:tcBorders>
              <w:top w:val="single" w:sz="4" w:space="0" w:color="auto"/>
              <w:left w:val="single" w:sz="4" w:space="0" w:color="auto"/>
              <w:bottom w:val="single" w:sz="4" w:space="0" w:color="auto"/>
              <w:right w:val="single" w:sz="4" w:space="0" w:color="auto"/>
            </w:tcBorders>
          </w:tcPr>
          <w:p w14:paraId="6BB888BF" w14:textId="27CC7CA7" w:rsidR="00C87C79" w:rsidRPr="00C60259" w:rsidRDefault="00C87C79" w:rsidP="00A00C6B">
            <w:pPr>
              <w:spacing w:after="0" w:line="240" w:lineRule="auto"/>
              <w:jc w:val="center"/>
              <w:rPr>
                <w:rFonts w:ascii="Times New Roman" w:hAnsi="Times New Roman" w:cs="Times New Roman"/>
                <w:color w:val="000000"/>
                <w:sz w:val="20"/>
                <w:szCs w:val="20"/>
                <w:lang w:val="lt-LT"/>
              </w:rPr>
            </w:pPr>
            <w:r w:rsidRPr="00C60259">
              <w:rPr>
                <w:rFonts w:ascii="Times New Roman" w:hAnsi="Times New Roman" w:cs="Times New Roman"/>
                <w:color w:val="000000"/>
                <w:sz w:val="20"/>
                <w:szCs w:val="20"/>
                <w:lang w:val="lt-LT"/>
              </w:rPr>
              <w:t>....</w:t>
            </w:r>
          </w:p>
        </w:tc>
      </w:tr>
      <w:tr w:rsidR="00C87C79" w:rsidRPr="00C60259" w14:paraId="70D95314" w14:textId="77777777" w:rsidTr="00692AA6">
        <w:tc>
          <w:tcPr>
            <w:tcW w:w="405" w:type="pct"/>
            <w:tcBorders>
              <w:top w:val="single" w:sz="4" w:space="0" w:color="auto"/>
              <w:left w:val="single" w:sz="4" w:space="0" w:color="auto"/>
              <w:bottom w:val="single" w:sz="4" w:space="0" w:color="auto"/>
              <w:right w:val="single" w:sz="4" w:space="0" w:color="auto"/>
            </w:tcBorders>
            <w:vAlign w:val="center"/>
          </w:tcPr>
          <w:p w14:paraId="1962B528" w14:textId="77777777" w:rsidR="00C87C79" w:rsidRPr="00C60259" w:rsidRDefault="00C87C79" w:rsidP="009F1D08">
            <w:pPr>
              <w:pStyle w:val="Sraopastraipa"/>
              <w:numPr>
                <w:ilvl w:val="0"/>
                <w:numId w:val="8"/>
              </w:numPr>
              <w:spacing w:after="0" w:line="240" w:lineRule="auto"/>
              <w:ind w:left="0" w:firstLine="0"/>
              <w:jc w:val="center"/>
              <w:rPr>
                <w:rFonts w:ascii="Times New Roman" w:hAnsi="Times New Roman" w:cs="Times New Roman"/>
                <w:sz w:val="20"/>
                <w:szCs w:val="20"/>
                <w:lang w:val="lt-LT"/>
              </w:rPr>
            </w:pPr>
          </w:p>
        </w:tc>
        <w:tc>
          <w:tcPr>
            <w:tcW w:w="1550" w:type="pct"/>
            <w:tcBorders>
              <w:top w:val="single" w:sz="4" w:space="0" w:color="auto"/>
              <w:left w:val="single" w:sz="4" w:space="0" w:color="auto"/>
              <w:bottom w:val="single" w:sz="4" w:space="0" w:color="auto"/>
              <w:right w:val="single" w:sz="4" w:space="0" w:color="auto"/>
            </w:tcBorders>
          </w:tcPr>
          <w:p w14:paraId="7ACC87E9" w14:textId="5C55232B" w:rsidR="00C87C79" w:rsidRPr="00C60259" w:rsidRDefault="00C87C79" w:rsidP="00A00C6B">
            <w:pPr>
              <w:spacing w:after="0" w:line="240" w:lineRule="auto"/>
              <w:rPr>
                <w:rFonts w:ascii="Times New Roman" w:hAnsi="Times New Roman" w:cs="Times New Roman"/>
                <w:color w:val="000000"/>
                <w:sz w:val="20"/>
                <w:szCs w:val="20"/>
                <w:lang w:val="lt-LT"/>
              </w:rPr>
            </w:pPr>
            <w:r w:rsidRPr="00C60259">
              <w:rPr>
                <w:rFonts w:ascii="Times New Roman" w:hAnsi="Times New Roman" w:cs="Times New Roman"/>
                <w:color w:val="000000"/>
                <w:sz w:val="20"/>
                <w:szCs w:val="20"/>
                <w:lang w:val="lt-LT"/>
              </w:rPr>
              <w:t>....</w:t>
            </w:r>
          </w:p>
        </w:tc>
        <w:tc>
          <w:tcPr>
            <w:tcW w:w="1157" w:type="pct"/>
            <w:tcBorders>
              <w:top w:val="single" w:sz="4" w:space="0" w:color="auto"/>
              <w:left w:val="single" w:sz="4" w:space="0" w:color="auto"/>
              <w:bottom w:val="single" w:sz="4" w:space="0" w:color="auto"/>
              <w:right w:val="single" w:sz="4" w:space="0" w:color="auto"/>
            </w:tcBorders>
          </w:tcPr>
          <w:p w14:paraId="1386E152" w14:textId="713FFB98" w:rsidR="00C87C79" w:rsidRPr="00C60259" w:rsidRDefault="00C87C79" w:rsidP="00A00C6B">
            <w:pPr>
              <w:spacing w:after="0" w:line="240" w:lineRule="auto"/>
              <w:jc w:val="center"/>
              <w:rPr>
                <w:rFonts w:ascii="Times New Roman" w:hAnsi="Times New Roman" w:cs="Times New Roman"/>
                <w:color w:val="000000"/>
                <w:sz w:val="20"/>
                <w:szCs w:val="20"/>
                <w:lang w:val="lt-LT"/>
              </w:rPr>
            </w:pPr>
            <w:r w:rsidRPr="00C60259">
              <w:rPr>
                <w:rFonts w:ascii="Times New Roman" w:hAnsi="Times New Roman" w:cs="Times New Roman"/>
                <w:color w:val="000000"/>
                <w:sz w:val="20"/>
                <w:szCs w:val="20"/>
                <w:lang w:val="lt-LT"/>
              </w:rPr>
              <w:t>Taip/Ne</w:t>
            </w:r>
          </w:p>
        </w:tc>
        <w:tc>
          <w:tcPr>
            <w:tcW w:w="1131" w:type="pct"/>
            <w:tcBorders>
              <w:top w:val="single" w:sz="4" w:space="0" w:color="auto"/>
              <w:left w:val="single" w:sz="4" w:space="0" w:color="auto"/>
              <w:bottom w:val="single" w:sz="4" w:space="0" w:color="auto"/>
              <w:right w:val="single" w:sz="4" w:space="0" w:color="auto"/>
            </w:tcBorders>
          </w:tcPr>
          <w:p w14:paraId="298B04B7" w14:textId="77777777" w:rsidR="00C87C79" w:rsidRPr="00C60259" w:rsidRDefault="00C87C79" w:rsidP="00A00C6B">
            <w:pPr>
              <w:spacing w:after="0" w:line="240" w:lineRule="auto"/>
              <w:jc w:val="center"/>
              <w:rPr>
                <w:rFonts w:ascii="Times New Roman" w:hAnsi="Times New Roman" w:cs="Times New Roman"/>
                <w:color w:val="000000"/>
                <w:sz w:val="20"/>
                <w:szCs w:val="20"/>
                <w:lang w:val="lt-LT"/>
              </w:rPr>
            </w:pPr>
          </w:p>
        </w:tc>
        <w:tc>
          <w:tcPr>
            <w:tcW w:w="756" w:type="pct"/>
            <w:tcBorders>
              <w:top w:val="single" w:sz="4" w:space="0" w:color="auto"/>
              <w:left w:val="single" w:sz="4" w:space="0" w:color="auto"/>
              <w:bottom w:val="single" w:sz="4" w:space="0" w:color="auto"/>
              <w:right w:val="single" w:sz="4" w:space="0" w:color="auto"/>
            </w:tcBorders>
          </w:tcPr>
          <w:p w14:paraId="387EBB04" w14:textId="4F98874A" w:rsidR="00C87C79" w:rsidRPr="00C60259" w:rsidRDefault="00C87C79" w:rsidP="00A00C6B">
            <w:pPr>
              <w:spacing w:after="0" w:line="240" w:lineRule="auto"/>
              <w:jc w:val="center"/>
              <w:rPr>
                <w:rFonts w:ascii="Times New Roman" w:hAnsi="Times New Roman" w:cs="Times New Roman"/>
                <w:color w:val="000000"/>
                <w:sz w:val="20"/>
                <w:szCs w:val="20"/>
                <w:lang w:val="lt-LT"/>
              </w:rPr>
            </w:pPr>
            <w:r w:rsidRPr="00C60259">
              <w:rPr>
                <w:rFonts w:ascii="Times New Roman" w:hAnsi="Times New Roman" w:cs="Times New Roman"/>
                <w:color w:val="000000"/>
                <w:sz w:val="20"/>
                <w:szCs w:val="20"/>
                <w:lang w:val="lt-LT"/>
              </w:rPr>
              <w:t>....</w:t>
            </w:r>
          </w:p>
        </w:tc>
      </w:tr>
    </w:tbl>
    <w:p w14:paraId="6D5DF216" w14:textId="3517EA71" w:rsidR="00D62727" w:rsidRPr="00C60259" w:rsidRDefault="00D62727" w:rsidP="00861A2B">
      <w:pPr>
        <w:spacing w:after="0" w:line="240" w:lineRule="auto"/>
        <w:ind w:firstLine="142"/>
        <w:rPr>
          <w:rFonts w:ascii="Times New Roman" w:hAnsi="Times New Roman" w:cs="Times New Roman"/>
          <w:b/>
          <w:sz w:val="20"/>
          <w:szCs w:val="20"/>
          <w:lang w:val="lt-LT"/>
        </w:rPr>
      </w:pPr>
      <w:r w:rsidRPr="00C60259">
        <w:rPr>
          <w:rFonts w:ascii="Times New Roman" w:hAnsi="Times New Roman" w:cs="Times New Roman"/>
          <w:b/>
          <w:sz w:val="20"/>
          <w:szCs w:val="20"/>
          <w:lang w:val="lt-LT"/>
        </w:rPr>
        <w:t xml:space="preserve">* 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Komisija prašys tiekėją per nurodytą terminą, kuris negali būti trumpesnis kaip </w:t>
      </w:r>
      <w:r w:rsidR="00053617" w:rsidRPr="00C60259">
        <w:rPr>
          <w:rFonts w:ascii="Times New Roman" w:hAnsi="Times New Roman" w:cs="Times New Roman"/>
          <w:b/>
          <w:sz w:val="20"/>
          <w:szCs w:val="20"/>
          <w:lang w:val="lt-LT"/>
        </w:rPr>
        <w:t>3</w:t>
      </w:r>
      <w:r w:rsidRPr="00C60259">
        <w:rPr>
          <w:rFonts w:ascii="Times New Roman" w:hAnsi="Times New Roman" w:cs="Times New Roman"/>
          <w:b/>
          <w:sz w:val="20"/>
          <w:szCs w:val="20"/>
          <w:lang w:val="lt-LT"/>
        </w:rPr>
        <w:t xml:space="preserve"> darbo dienos, pagrįsti jos konfidencialumą. Jei tokia informacija pasiūlyme nebus nurodyta, Komisija laikys, kad bet kuri pasiūlyme pateikta informacija nėra konfidenciali, išskyrus informaciją, kurią atskleidus būtų pažeisti Tiekėjo įsipareigojimai pagal su trečiaisiais asmenimis sudarytas sutartis.</w:t>
      </w:r>
    </w:p>
    <w:p w14:paraId="05895307" w14:textId="77777777" w:rsidR="000D20F0" w:rsidRPr="00C60259" w:rsidRDefault="000D20F0" w:rsidP="00861A2B">
      <w:pPr>
        <w:pStyle w:val="Sraopastraipa"/>
        <w:tabs>
          <w:tab w:val="left" w:pos="0"/>
        </w:tabs>
        <w:spacing w:after="0" w:line="240" w:lineRule="auto"/>
        <w:ind w:left="0"/>
        <w:rPr>
          <w:rFonts w:ascii="Times New Roman" w:hAnsi="Times New Roman" w:cs="Times New Roman"/>
          <w:b/>
          <w:sz w:val="20"/>
          <w:szCs w:val="20"/>
          <w:lang w:val="lt-LT"/>
        </w:rPr>
      </w:pPr>
    </w:p>
    <w:p w14:paraId="481D38D1" w14:textId="7DC7783B" w:rsidR="00D62727" w:rsidRPr="00C60259" w:rsidRDefault="00D62727" w:rsidP="00861A2B">
      <w:pPr>
        <w:pStyle w:val="Sraopastraipa"/>
        <w:numPr>
          <w:ilvl w:val="0"/>
          <w:numId w:val="11"/>
        </w:numPr>
        <w:tabs>
          <w:tab w:val="left" w:pos="0"/>
        </w:tabs>
        <w:spacing w:after="0" w:line="240" w:lineRule="auto"/>
        <w:ind w:left="0" w:firstLine="0"/>
        <w:contextualSpacing w:val="0"/>
        <w:rPr>
          <w:rFonts w:ascii="Times New Roman" w:hAnsi="Times New Roman" w:cs="Times New Roman"/>
          <w:b/>
          <w:sz w:val="20"/>
          <w:szCs w:val="20"/>
          <w:lang w:val="lt-LT"/>
        </w:rPr>
      </w:pPr>
      <w:r w:rsidRPr="00C60259">
        <w:rPr>
          <w:rFonts w:ascii="Times New Roman" w:hAnsi="Times New Roman" w:cs="Times New Roman"/>
          <w:b/>
          <w:sz w:val="20"/>
          <w:szCs w:val="20"/>
          <w:lang w:val="lt-LT"/>
        </w:rPr>
        <w:t xml:space="preserve"> lentelė. </w:t>
      </w:r>
      <w:r w:rsidRPr="00C60259">
        <w:rPr>
          <w:rFonts w:ascii="Times New Roman" w:hAnsi="Times New Roman" w:cs="Times New Roman"/>
          <w:b/>
          <w:bCs/>
          <w:sz w:val="20"/>
          <w:szCs w:val="20"/>
          <w:lang w:val="lt-LT"/>
        </w:rPr>
        <w:t xml:space="preserve">Informacija apie rėmimąsi kitų subjektų </w:t>
      </w:r>
      <w:r w:rsidRPr="00C60259">
        <w:rPr>
          <w:rFonts w:ascii="Times New Roman" w:hAnsi="Times New Roman" w:cs="Times New Roman"/>
          <w:b/>
          <w:bCs/>
          <w:noProof/>
          <w:sz w:val="20"/>
          <w:szCs w:val="20"/>
          <w:lang w:val="lt-LT"/>
        </w:rPr>
        <w:t>pajėgumais</w:t>
      </w:r>
      <w:r w:rsidRPr="00C60259">
        <w:rPr>
          <w:rFonts w:ascii="Times New Roman" w:hAnsi="Times New Roman" w:cs="Times New Roman"/>
          <w:b/>
          <w:bCs/>
          <w:sz w:val="20"/>
          <w:szCs w:val="20"/>
          <w:lang w:val="lt-LT"/>
        </w:rPr>
        <w:t>.</w:t>
      </w:r>
      <w:r w:rsidRPr="00C60259">
        <w:rPr>
          <w:rFonts w:ascii="Times New Roman" w:hAnsi="Times New Roman" w:cs="Times New Roman"/>
          <w:b/>
          <w:sz w:val="20"/>
          <w:szCs w:val="20"/>
          <w:lang w:val="lt-LT"/>
        </w:rPr>
        <w:t xml:space="preserve"> Vykdant pirkimo sutartį bus pasitelkiami šie ūkio subjektai </w:t>
      </w:r>
      <w:r w:rsidRPr="00C60259">
        <w:rPr>
          <w:rFonts w:ascii="Times New Roman" w:eastAsia="Times New Roman" w:hAnsi="Times New Roman" w:cs="Times New Roman"/>
          <w:i/>
          <w:color w:val="00000A"/>
          <w:sz w:val="20"/>
          <w:szCs w:val="20"/>
          <w:lang w:val="lt-LT"/>
        </w:rPr>
        <w:t xml:space="preserve">(Dėl kiekvieno iš ūkio subjektų, kurių </w:t>
      </w:r>
      <w:r w:rsidRPr="00C60259">
        <w:rPr>
          <w:rFonts w:ascii="Times New Roman" w:eastAsia="Times New Roman" w:hAnsi="Times New Roman" w:cs="Times New Roman"/>
          <w:i/>
          <w:noProof/>
          <w:color w:val="00000A"/>
          <w:sz w:val="20"/>
          <w:szCs w:val="20"/>
          <w:lang w:val="lt-LT"/>
        </w:rPr>
        <w:t>pajėgumais</w:t>
      </w:r>
      <w:r w:rsidRPr="00C60259">
        <w:rPr>
          <w:rFonts w:ascii="Times New Roman" w:eastAsia="Times New Roman" w:hAnsi="Times New Roman" w:cs="Times New Roman"/>
          <w:i/>
          <w:color w:val="00000A"/>
          <w:sz w:val="20"/>
          <w:szCs w:val="20"/>
          <w:lang w:val="lt-LT"/>
        </w:rPr>
        <w:t xml:space="preserve"> remiamasi, tiekėjas turi pateikt</w:t>
      </w:r>
      <w:r w:rsidR="00C47E4B" w:rsidRPr="00C60259">
        <w:rPr>
          <w:rFonts w:ascii="Times New Roman" w:eastAsia="Times New Roman" w:hAnsi="Times New Roman" w:cs="Times New Roman"/>
          <w:i/>
          <w:color w:val="00000A"/>
          <w:sz w:val="20"/>
          <w:szCs w:val="20"/>
          <w:lang w:val="lt-LT"/>
        </w:rPr>
        <w:t>i</w:t>
      </w:r>
      <w:r w:rsidRPr="00C60259">
        <w:rPr>
          <w:rFonts w:ascii="Times New Roman" w:eastAsia="Times New Roman" w:hAnsi="Times New Roman" w:cs="Times New Roman"/>
          <w:i/>
          <w:color w:val="00000A"/>
          <w:sz w:val="20"/>
          <w:szCs w:val="20"/>
          <w:lang w:val="lt-LT"/>
        </w:rPr>
        <w:t xml:space="preserve"> atskirą, tų ūkio subjektų tinkamai užpildytą ir pasirašytą EBVPD formą su i</w:t>
      </w:r>
      <w:r w:rsidR="00BA64B4" w:rsidRPr="00C60259">
        <w:rPr>
          <w:rFonts w:ascii="Times New Roman" w:eastAsia="Times New Roman" w:hAnsi="Times New Roman" w:cs="Times New Roman"/>
          <w:i/>
          <w:color w:val="00000A"/>
          <w:sz w:val="20"/>
          <w:szCs w:val="20"/>
          <w:lang w:val="lt-LT"/>
        </w:rPr>
        <w:t>nformacija, kurios reikalaujama</w:t>
      </w:r>
      <w:r w:rsidRPr="00C60259">
        <w:rPr>
          <w:rFonts w:ascii="Times New Roman" w:eastAsia="Times New Roman" w:hAnsi="Times New Roman" w:cs="Times New Roman"/>
          <w:i/>
          <w:color w:val="00000A"/>
          <w:sz w:val="20"/>
          <w:szCs w:val="20"/>
          <w:lang w:val="lt-LT"/>
        </w:rPr>
        <w:t>).</w:t>
      </w:r>
    </w:p>
    <w:tbl>
      <w:tblPr>
        <w:tblStyle w:val="Lentelstinklelis"/>
        <w:tblW w:w="4930" w:type="pct"/>
        <w:tblLook w:val="04A0" w:firstRow="1" w:lastRow="0" w:firstColumn="1" w:lastColumn="0" w:noHBand="0" w:noVBand="1"/>
      </w:tblPr>
      <w:tblGrid>
        <w:gridCol w:w="1005"/>
        <w:gridCol w:w="2252"/>
        <w:gridCol w:w="2269"/>
        <w:gridCol w:w="2123"/>
        <w:gridCol w:w="1844"/>
      </w:tblGrid>
      <w:tr w:rsidR="00C528CF" w:rsidRPr="00C60259" w14:paraId="56DACD10" w14:textId="77777777" w:rsidTr="00C528CF">
        <w:trPr>
          <w:trHeight w:val="20"/>
        </w:trPr>
        <w:tc>
          <w:tcPr>
            <w:tcW w:w="530" w:type="pct"/>
            <w:shd w:val="clear" w:color="auto" w:fill="F2F2F2" w:themeFill="background1" w:themeFillShade="F2"/>
            <w:vAlign w:val="center"/>
          </w:tcPr>
          <w:p w14:paraId="24198950" w14:textId="77777777" w:rsidR="00C528CF" w:rsidRPr="00C60259" w:rsidRDefault="00C528CF" w:rsidP="00A00C6B">
            <w:pPr>
              <w:jc w:val="center"/>
              <w:rPr>
                <w:rFonts w:ascii="Times New Roman" w:hAnsi="Times New Roman" w:cs="Times New Roman"/>
                <w:b/>
                <w:color w:val="000000"/>
                <w:sz w:val="20"/>
                <w:szCs w:val="20"/>
                <w:lang w:val="lt-LT"/>
              </w:rPr>
            </w:pPr>
            <w:r w:rsidRPr="00C60259">
              <w:rPr>
                <w:rFonts w:ascii="Times New Roman" w:hAnsi="Times New Roman" w:cs="Times New Roman"/>
                <w:b/>
                <w:color w:val="000000"/>
                <w:sz w:val="20"/>
                <w:szCs w:val="20"/>
                <w:lang w:val="lt-LT"/>
              </w:rPr>
              <w:t>Eil. Nr.</w:t>
            </w:r>
          </w:p>
        </w:tc>
        <w:tc>
          <w:tcPr>
            <w:tcW w:w="1186" w:type="pct"/>
            <w:tcBorders>
              <w:right w:val="single" w:sz="4" w:space="0" w:color="auto"/>
            </w:tcBorders>
            <w:shd w:val="clear" w:color="auto" w:fill="F2F2F2" w:themeFill="background1" w:themeFillShade="F2"/>
            <w:vAlign w:val="center"/>
          </w:tcPr>
          <w:p w14:paraId="02B57E4F" w14:textId="4C8D1A5B" w:rsidR="00C528CF" w:rsidRPr="00C60259" w:rsidRDefault="00C528CF" w:rsidP="00A00C6B">
            <w:pPr>
              <w:jc w:val="center"/>
              <w:rPr>
                <w:rFonts w:ascii="Times New Roman" w:eastAsia="Times New Roman" w:hAnsi="Times New Roman" w:cs="Times New Roman"/>
                <w:b/>
                <w:color w:val="00000A"/>
                <w:sz w:val="20"/>
                <w:szCs w:val="20"/>
                <w:lang w:val="lt-LT"/>
              </w:rPr>
            </w:pPr>
            <w:r w:rsidRPr="00C60259">
              <w:rPr>
                <w:rFonts w:ascii="Times New Roman" w:eastAsia="Times New Roman" w:hAnsi="Times New Roman" w:cs="Times New Roman"/>
                <w:b/>
                <w:color w:val="00000A"/>
                <w:sz w:val="20"/>
                <w:szCs w:val="20"/>
                <w:lang w:val="lt-LT"/>
              </w:rPr>
              <w:t xml:space="preserve">Ūkio subjekto (-ų), </w:t>
            </w:r>
            <w:r w:rsidRPr="00C60259">
              <w:rPr>
                <w:rFonts w:ascii="Times New Roman" w:eastAsia="Times New Roman" w:hAnsi="Times New Roman" w:cs="Times New Roman"/>
                <w:b/>
                <w:iCs/>
                <w:color w:val="00000A"/>
                <w:sz w:val="20"/>
                <w:szCs w:val="20"/>
                <w:lang w:val="lt-LT"/>
              </w:rPr>
              <w:t>kvazisubtiekėjo</w:t>
            </w:r>
            <w:r w:rsidRPr="00C60259">
              <w:rPr>
                <w:rFonts w:ascii="Times New Roman" w:eastAsia="Times New Roman" w:hAnsi="Times New Roman" w:cs="Times New Roman"/>
                <w:b/>
                <w:iCs/>
                <w:color w:val="00000A"/>
                <w:sz w:val="20"/>
                <w:szCs w:val="20"/>
                <w:vertAlign w:val="superscript"/>
                <w:lang w:val="lt-LT"/>
              </w:rPr>
              <w:footnoteReference w:id="2"/>
            </w:r>
            <w:r w:rsidRPr="00C60259">
              <w:rPr>
                <w:rFonts w:ascii="Times New Roman" w:eastAsia="Times New Roman" w:hAnsi="Times New Roman" w:cs="Times New Roman"/>
                <w:b/>
                <w:iCs/>
                <w:color w:val="00000A"/>
                <w:sz w:val="20"/>
                <w:szCs w:val="20"/>
                <w:lang w:val="lt-LT"/>
              </w:rPr>
              <w:t>, trečiojo asmens</w:t>
            </w:r>
            <w:r w:rsidRPr="00C60259">
              <w:rPr>
                <w:rFonts w:ascii="Times New Roman" w:eastAsia="Times New Roman" w:hAnsi="Times New Roman" w:cs="Times New Roman"/>
                <w:b/>
                <w:iCs/>
                <w:color w:val="00000A"/>
                <w:sz w:val="20"/>
                <w:szCs w:val="20"/>
                <w:vertAlign w:val="superscript"/>
                <w:lang w:val="lt-LT"/>
              </w:rPr>
              <w:footnoteReference w:id="3"/>
            </w:r>
            <w:r w:rsidRPr="00C60259">
              <w:rPr>
                <w:rFonts w:ascii="Times New Roman" w:eastAsia="Times New Roman" w:hAnsi="Times New Roman" w:cs="Times New Roman"/>
                <w:b/>
                <w:color w:val="00000A"/>
                <w:sz w:val="20"/>
                <w:szCs w:val="20"/>
                <w:lang w:val="lt-LT"/>
              </w:rPr>
              <w:t>, kurių pajėgumais remiamasi, pavadinimas</w:t>
            </w:r>
          </w:p>
          <w:p w14:paraId="07BB51AD" w14:textId="5C38E947" w:rsidR="00C528CF" w:rsidRPr="00C60259" w:rsidRDefault="00C528CF" w:rsidP="003D40BE">
            <w:pPr>
              <w:jc w:val="center"/>
              <w:rPr>
                <w:rFonts w:ascii="Times New Roman" w:hAnsi="Times New Roman" w:cs="Times New Roman"/>
                <w:sz w:val="20"/>
                <w:szCs w:val="20"/>
                <w:lang w:val="lt-LT"/>
              </w:rPr>
            </w:pPr>
            <w:r w:rsidRPr="00C60259">
              <w:rPr>
                <w:rFonts w:ascii="Times New Roman" w:eastAsia="Times New Roman" w:hAnsi="Times New Roman" w:cs="Times New Roman"/>
                <w:b/>
                <w:color w:val="00000A"/>
                <w:sz w:val="20"/>
                <w:szCs w:val="20"/>
                <w:lang w:val="lt-LT"/>
              </w:rPr>
              <w:t>(-ai)</w:t>
            </w:r>
          </w:p>
        </w:tc>
        <w:tc>
          <w:tcPr>
            <w:tcW w:w="1195" w:type="pct"/>
            <w:shd w:val="clear" w:color="auto" w:fill="F2F2F2" w:themeFill="background1" w:themeFillShade="F2"/>
            <w:vAlign w:val="center"/>
          </w:tcPr>
          <w:p w14:paraId="022B1604" w14:textId="0E5A28EE" w:rsidR="00C528CF" w:rsidRPr="00C60259" w:rsidRDefault="00C528CF" w:rsidP="00A00C6B">
            <w:pPr>
              <w:jc w:val="center"/>
              <w:rPr>
                <w:rFonts w:ascii="Times New Roman" w:hAnsi="Times New Roman" w:cs="Times New Roman"/>
                <w:i/>
                <w:iCs/>
                <w:sz w:val="20"/>
                <w:szCs w:val="20"/>
                <w:lang w:val="lt-LT"/>
              </w:rPr>
            </w:pPr>
            <w:r w:rsidRPr="00C60259">
              <w:rPr>
                <w:rFonts w:ascii="Times New Roman" w:hAnsi="Times New Roman" w:cs="Times New Roman"/>
                <w:b/>
                <w:iCs/>
                <w:sz w:val="20"/>
                <w:szCs w:val="20"/>
                <w:lang w:val="lt-LT"/>
              </w:rPr>
              <w:t>Ūkio subjektas pasitelkiamas, siekiant atitikti kvalifikacijos reikalavimą</w:t>
            </w:r>
            <w:r w:rsidRPr="00C60259">
              <w:rPr>
                <w:rFonts w:ascii="Times New Roman" w:hAnsi="Times New Roman" w:cs="Times New Roman"/>
                <w:i/>
                <w:iCs/>
                <w:sz w:val="20"/>
                <w:szCs w:val="20"/>
                <w:lang w:val="lt-LT"/>
              </w:rPr>
              <w:t>(Tiekėjas nurodo reikalavimo Nr. pagal SS)</w:t>
            </w:r>
          </w:p>
        </w:tc>
        <w:tc>
          <w:tcPr>
            <w:tcW w:w="1118" w:type="pct"/>
            <w:shd w:val="clear" w:color="auto" w:fill="F2F2F2" w:themeFill="background1" w:themeFillShade="F2"/>
          </w:tcPr>
          <w:p w14:paraId="0581A315" w14:textId="6978B9FF" w:rsidR="00C528CF" w:rsidRPr="00C60259" w:rsidRDefault="00C528CF" w:rsidP="00C528CF">
            <w:pPr>
              <w:jc w:val="center"/>
              <w:rPr>
                <w:rFonts w:ascii="Times New Roman" w:hAnsi="Times New Roman" w:cs="Times New Roman"/>
                <w:color w:val="000000"/>
                <w:sz w:val="20"/>
                <w:szCs w:val="20"/>
                <w:lang w:val="lt-LT"/>
              </w:rPr>
            </w:pPr>
            <w:r w:rsidRPr="00C60259">
              <w:rPr>
                <w:rFonts w:ascii="Times New Roman" w:hAnsi="Times New Roman" w:cs="Times New Roman"/>
                <w:b/>
                <w:color w:val="000000"/>
                <w:sz w:val="20"/>
                <w:szCs w:val="20"/>
                <w:lang w:val="lt-LT"/>
              </w:rPr>
              <w:t xml:space="preserve">Pirkimo sutarties dalis, </w:t>
            </w:r>
            <w:r w:rsidRPr="00C60259">
              <w:rPr>
                <w:rFonts w:ascii="Times New Roman" w:hAnsi="Times New Roman" w:cs="Times New Roman"/>
                <w:color w:val="000000"/>
                <w:sz w:val="20"/>
                <w:szCs w:val="20"/>
                <w:lang w:val="lt-LT"/>
              </w:rPr>
              <w:t>kuriai vykdyti pasitelkiamas ūkio subjektas,</w:t>
            </w:r>
          </w:p>
          <w:p w14:paraId="150E6056" w14:textId="6C3FDFC7" w:rsidR="00C528CF" w:rsidRPr="00C60259" w:rsidRDefault="00C528CF" w:rsidP="00C528CF">
            <w:pPr>
              <w:jc w:val="center"/>
              <w:rPr>
                <w:rFonts w:ascii="Times New Roman" w:hAnsi="Times New Roman" w:cs="Times New Roman"/>
                <w:b/>
                <w:color w:val="000000"/>
                <w:sz w:val="20"/>
                <w:szCs w:val="20"/>
                <w:lang w:val="lt-LT"/>
              </w:rPr>
            </w:pPr>
            <w:r w:rsidRPr="00C60259">
              <w:rPr>
                <w:rFonts w:ascii="Times New Roman" w:hAnsi="Times New Roman" w:cs="Times New Roman"/>
                <w:iCs/>
                <w:color w:val="000000"/>
                <w:sz w:val="20"/>
                <w:szCs w:val="20"/>
                <w:lang w:val="lt-LT"/>
              </w:rPr>
              <w:t>EUR arba proc.</w:t>
            </w:r>
          </w:p>
        </w:tc>
        <w:tc>
          <w:tcPr>
            <w:tcW w:w="971" w:type="pct"/>
            <w:shd w:val="clear" w:color="auto" w:fill="F2F2F2" w:themeFill="background1" w:themeFillShade="F2"/>
            <w:vAlign w:val="center"/>
          </w:tcPr>
          <w:p w14:paraId="49F854D2" w14:textId="0ED0EE5E" w:rsidR="00C528CF" w:rsidRPr="00C60259" w:rsidRDefault="00C528CF" w:rsidP="00AB6DF3">
            <w:pPr>
              <w:rPr>
                <w:rFonts w:ascii="Times New Roman" w:hAnsi="Times New Roman" w:cs="Times New Roman"/>
                <w:sz w:val="20"/>
                <w:szCs w:val="20"/>
                <w:lang w:val="lt-LT"/>
              </w:rPr>
            </w:pPr>
            <w:r w:rsidRPr="00C60259">
              <w:rPr>
                <w:rFonts w:ascii="Times New Roman" w:hAnsi="Times New Roman" w:cs="Times New Roman"/>
                <w:b/>
                <w:color w:val="000000"/>
                <w:sz w:val="20"/>
                <w:szCs w:val="20"/>
                <w:lang w:val="lt-LT"/>
              </w:rPr>
              <w:t>Koks pateikiamas įrodymas dėl išteklių prieinamumo</w:t>
            </w:r>
            <w:r w:rsidRPr="00C60259">
              <w:rPr>
                <w:rStyle w:val="Puslapioinaosnuoroda"/>
                <w:rFonts w:ascii="Times New Roman" w:hAnsi="Times New Roman" w:cs="Times New Roman"/>
                <w:b/>
                <w:color w:val="000000"/>
                <w:sz w:val="20"/>
                <w:szCs w:val="20"/>
                <w:lang w:val="lt-LT"/>
              </w:rPr>
              <w:footnoteReference w:id="4"/>
            </w:r>
          </w:p>
        </w:tc>
      </w:tr>
      <w:tr w:rsidR="00C528CF" w:rsidRPr="00C60259" w14:paraId="212F1429" w14:textId="77777777" w:rsidTr="00C528CF">
        <w:trPr>
          <w:trHeight w:val="20"/>
        </w:trPr>
        <w:tc>
          <w:tcPr>
            <w:tcW w:w="530" w:type="pct"/>
            <w:vAlign w:val="center"/>
          </w:tcPr>
          <w:p w14:paraId="22F9C850" w14:textId="4EF0EA4A" w:rsidR="00C528CF" w:rsidRPr="00C60259" w:rsidRDefault="00C528CF" w:rsidP="009F1D08">
            <w:pPr>
              <w:pStyle w:val="Sraopastraipa"/>
              <w:numPr>
                <w:ilvl w:val="0"/>
                <w:numId w:val="9"/>
              </w:numPr>
              <w:ind w:left="0" w:firstLine="0"/>
              <w:contextualSpacing w:val="0"/>
              <w:jc w:val="center"/>
              <w:rPr>
                <w:rFonts w:ascii="Times New Roman" w:hAnsi="Times New Roman" w:cs="Times New Roman"/>
                <w:sz w:val="20"/>
                <w:szCs w:val="20"/>
                <w:lang w:val="lt-LT"/>
              </w:rPr>
            </w:pPr>
          </w:p>
        </w:tc>
        <w:tc>
          <w:tcPr>
            <w:tcW w:w="1186" w:type="pct"/>
            <w:tcBorders>
              <w:right w:val="single" w:sz="4" w:space="0" w:color="auto"/>
            </w:tcBorders>
          </w:tcPr>
          <w:p w14:paraId="6386754F" w14:textId="77C268F6" w:rsidR="00C528CF" w:rsidRPr="00C60259" w:rsidRDefault="00C528CF" w:rsidP="00A00C6B">
            <w:pPr>
              <w:jc w:val="left"/>
              <w:rPr>
                <w:rFonts w:ascii="Times New Roman" w:hAnsi="Times New Roman" w:cs="Times New Roman"/>
                <w:color w:val="000000"/>
                <w:sz w:val="20"/>
                <w:szCs w:val="20"/>
                <w:lang w:val="lt-LT"/>
              </w:rPr>
            </w:pPr>
            <w:r w:rsidRPr="00C60259">
              <w:rPr>
                <w:rFonts w:ascii="Times New Roman" w:hAnsi="Times New Roman" w:cs="Times New Roman"/>
                <w:color w:val="000000"/>
                <w:sz w:val="20"/>
                <w:szCs w:val="20"/>
                <w:lang w:val="lt-LT"/>
              </w:rPr>
              <w:t>....</w:t>
            </w:r>
          </w:p>
        </w:tc>
        <w:tc>
          <w:tcPr>
            <w:tcW w:w="1195" w:type="pct"/>
          </w:tcPr>
          <w:p w14:paraId="384F4625" w14:textId="35CEE5C1" w:rsidR="00C528CF" w:rsidRPr="00C60259" w:rsidRDefault="00C528CF" w:rsidP="00A00C6B">
            <w:pPr>
              <w:jc w:val="center"/>
              <w:rPr>
                <w:rFonts w:ascii="Times New Roman" w:hAnsi="Times New Roman" w:cs="Times New Roman"/>
                <w:color w:val="000000"/>
                <w:sz w:val="20"/>
                <w:szCs w:val="20"/>
                <w:lang w:val="lt-LT"/>
              </w:rPr>
            </w:pPr>
            <w:r w:rsidRPr="00C60259">
              <w:rPr>
                <w:rFonts w:ascii="Times New Roman" w:hAnsi="Times New Roman" w:cs="Times New Roman"/>
                <w:color w:val="000000"/>
                <w:sz w:val="20"/>
                <w:szCs w:val="20"/>
                <w:lang w:val="lt-LT"/>
              </w:rPr>
              <w:t>....</w:t>
            </w:r>
          </w:p>
        </w:tc>
        <w:tc>
          <w:tcPr>
            <w:tcW w:w="1118" w:type="pct"/>
          </w:tcPr>
          <w:p w14:paraId="08F79372" w14:textId="77777777" w:rsidR="00C528CF" w:rsidRPr="00C60259" w:rsidRDefault="00C528CF" w:rsidP="00A00C6B">
            <w:pPr>
              <w:jc w:val="center"/>
              <w:rPr>
                <w:rFonts w:ascii="Times New Roman" w:hAnsi="Times New Roman" w:cs="Times New Roman"/>
                <w:color w:val="000000"/>
                <w:sz w:val="20"/>
                <w:szCs w:val="20"/>
                <w:lang w:val="lt-LT"/>
              </w:rPr>
            </w:pPr>
          </w:p>
        </w:tc>
        <w:tc>
          <w:tcPr>
            <w:tcW w:w="971" w:type="pct"/>
          </w:tcPr>
          <w:p w14:paraId="5442C93D" w14:textId="639291FD" w:rsidR="00C528CF" w:rsidRPr="00C60259" w:rsidRDefault="00C528CF" w:rsidP="00A00C6B">
            <w:pPr>
              <w:jc w:val="center"/>
              <w:rPr>
                <w:rFonts w:ascii="Times New Roman" w:hAnsi="Times New Roman" w:cs="Times New Roman"/>
                <w:color w:val="000000"/>
                <w:sz w:val="20"/>
                <w:szCs w:val="20"/>
                <w:lang w:val="lt-LT"/>
              </w:rPr>
            </w:pPr>
            <w:r w:rsidRPr="00C60259">
              <w:rPr>
                <w:rFonts w:ascii="Times New Roman" w:hAnsi="Times New Roman" w:cs="Times New Roman"/>
                <w:color w:val="000000"/>
                <w:sz w:val="20"/>
                <w:szCs w:val="20"/>
                <w:lang w:val="lt-LT"/>
              </w:rPr>
              <w:t>....</w:t>
            </w:r>
          </w:p>
        </w:tc>
      </w:tr>
      <w:tr w:rsidR="00C528CF" w:rsidRPr="00C60259" w14:paraId="69927573" w14:textId="77777777" w:rsidTr="00C528CF">
        <w:trPr>
          <w:trHeight w:val="20"/>
        </w:trPr>
        <w:tc>
          <w:tcPr>
            <w:tcW w:w="530" w:type="pct"/>
            <w:vAlign w:val="center"/>
          </w:tcPr>
          <w:p w14:paraId="26252B0F" w14:textId="77777777" w:rsidR="00C528CF" w:rsidRPr="00C60259" w:rsidRDefault="00C528CF" w:rsidP="009F1D08">
            <w:pPr>
              <w:pStyle w:val="Sraopastraipa"/>
              <w:numPr>
                <w:ilvl w:val="0"/>
                <w:numId w:val="9"/>
              </w:numPr>
              <w:ind w:left="0" w:firstLine="0"/>
              <w:contextualSpacing w:val="0"/>
              <w:jc w:val="center"/>
              <w:rPr>
                <w:rFonts w:ascii="Times New Roman" w:hAnsi="Times New Roman" w:cs="Times New Roman"/>
                <w:sz w:val="20"/>
                <w:szCs w:val="20"/>
                <w:lang w:val="lt-LT"/>
              </w:rPr>
            </w:pPr>
          </w:p>
        </w:tc>
        <w:tc>
          <w:tcPr>
            <w:tcW w:w="1186" w:type="pct"/>
            <w:tcBorders>
              <w:right w:val="single" w:sz="4" w:space="0" w:color="auto"/>
            </w:tcBorders>
          </w:tcPr>
          <w:p w14:paraId="7AF1A0D5" w14:textId="7EEFA4F8" w:rsidR="00C528CF" w:rsidRPr="00C60259" w:rsidRDefault="00C528CF" w:rsidP="00A00C6B">
            <w:pPr>
              <w:rPr>
                <w:rFonts w:ascii="Times New Roman" w:hAnsi="Times New Roman" w:cs="Times New Roman"/>
                <w:color w:val="000000"/>
                <w:sz w:val="20"/>
                <w:szCs w:val="20"/>
                <w:lang w:val="lt-LT"/>
              </w:rPr>
            </w:pPr>
            <w:r w:rsidRPr="00C60259">
              <w:rPr>
                <w:rFonts w:ascii="Times New Roman" w:hAnsi="Times New Roman" w:cs="Times New Roman"/>
                <w:color w:val="000000"/>
                <w:sz w:val="20"/>
                <w:szCs w:val="20"/>
                <w:lang w:val="lt-LT"/>
              </w:rPr>
              <w:t>....</w:t>
            </w:r>
          </w:p>
        </w:tc>
        <w:tc>
          <w:tcPr>
            <w:tcW w:w="1195" w:type="pct"/>
          </w:tcPr>
          <w:p w14:paraId="22B40909" w14:textId="01845C37" w:rsidR="00C528CF" w:rsidRPr="00C60259" w:rsidRDefault="00C528CF" w:rsidP="00A00C6B">
            <w:pPr>
              <w:jc w:val="center"/>
              <w:rPr>
                <w:rFonts w:ascii="Times New Roman" w:hAnsi="Times New Roman" w:cs="Times New Roman"/>
                <w:color w:val="000000"/>
                <w:sz w:val="20"/>
                <w:szCs w:val="20"/>
                <w:lang w:val="lt-LT"/>
              </w:rPr>
            </w:pPr>
            <w:r w:rsidRPr="00C60259">
              <w:rPr>
                <w:rFonts w:ascii="Times New Roman" w:hAnsi="Times New Roman" w:cs="Times New Roman"/>
                <w:color w:val="000000"/>
                <w:sz w:val="20"/>
                <w:szCs w:val="20"/>
                <w:lang w:val="lt-LT"/>
              </w:rPr>
              <w:t>....</w:t>
            </w:r>
          </w:p>
        </w:tc>
        <w:tc>
          <w:tcPr>
            <w:tcW w:w="1118" w:type="pct"/>
          </w:tcPr>
          <w:p w14:paraId="5EF35700" w14:textId="77777777" w:rsidR="00C528CF" w:rsidRPr="00C60259" w:rsidRDefault="00C528CF" w:rsidP="00A00C6B">
            <w:pPr>
              <w:tabs>
                <w:tab w:val="left" w:pos="495"/>
              </w:tabs>
              <w:jc w:val="center"/>
              <w:rPr>
                <w:rFonts w:ascii="Times New Roman" w:hAnsi="Times New Roman" w:cs="Times New Roman"/>
                <w:color w:val="000000"/>
                <w:sz w:val="20"/>
                <w:szCs w:val="20"/>
                <w:lang w:val="lt-LT"/>
              </w:rPr>
            </w:pPr>
          </w:p>
        </w:tc>
        <w:tc>
          <w:tcPr>
            <w:tcW w:w="971" w:type="pct"/>
          </w:tcPr>
          <w:p w14:paraId="6FCB6945" w14:textId="1CE02B8C" w:rsidR="00C528CF" w:rsidRPr="00C60259" w:rsidRDefault="00C528CF" w:rsidP="00A00C6B">
            <w:pPr>
              <w:tabs>
                <w:tab w:val="left" w:pos="495"/>
              </w:tabs>
              <w:jc w:val="center"/>
              <w:rPr>
                <w:rFonts w:ascii="Times New Roman" w:hAnsi="Times New Roman" w:cs="Times New Roman"/>
                <w:color w:val="000000"/>
                <w:sz w:val="20"/>
                <w:szCs w:val="20"/>
                <w:lang w:val="lt-LT"/>
              </w:rPr>
            </w:pPr>
            <w:r w:rsidRPr="00C60259">
              <w:rPr>
                <w:rFonts w:ascii="Times New Roman" w:hAnsi="Times New Roman" w:cs="Times New Roman"/>
                <w:color w:val="000000"/>
                <w:sz w:val="20"/>
                <w:szCs w:val="20"/>
                <w:lang w:val="lt-LT"/>
              </w:rPr>
              <w:t>....</w:t>
            </w:r>
          </w:p>
        </w:tc>
      </w:tr>
    </w:tbl>
    <w:p w14:paraId="1162C6F4" w14:textId="77777777" w:rsidR="009B0DD4" w:rsidRPr="00C60259" w:rsidRDefault="009B0DD4" w:rsidP="00660351">
      <w:pPr>
        <w:pStyle w:val="Sraopastraipa"/>
        <w:tabs>
          <w:tab w:val="left" w:pos="0"/>
        </w:tabs>
        <w:spacing w:after="0" w:line="240" w:lineRule="auto"/>
        <w:ind w:left="0"/>
        <w:rPr>
          <w:rFonts w:ascii="Times New Roman" w:hAnsi="Times New Roman" w:cs="Times New Roman"/>
          <w:b/>
          <w:sz w:val="20"/>
          <w:szCs w:val="20"/>
          <w:lang w:val="lt-LT"/>
        </w:rPr>
      </w:pPr>
    </w:p>
    <w:p w14:paraId="30BA6292" w14:textId="5B40FBC2" w:rsidR="003727DF" w:rsidRPr="00C60259" w:rsidRDefault="00D62727" w:rsidP="000A4348">
      <w:pPr>
        <w:pStyle w:val="Sraopastraipa"/>
        <w:numPr>
          <w:ilvl w:val="0"/>
          <w:numId w:val="11"/>
        </w:numPr>
        <w:tabs>
          <w:tab w:val="left" w:pos="0"/>
        </w:tabs>
        <w:spacing w:after="0"/>
        <w:ind w:left="0" w:firstLine="0"/>
        <w:rPr>
          <w:rFonts w:ascii="Times New Roman" w:hAnsi="Times New Roman" w:cs="Times New Roman"/>
          <w:b/>
          <w:sz w:val="20"/>
          <w:szCs w:val="20"/>
          <w:lang w:val="lt-LT"/>
        </w:rPr>
      </w:pPr>
      <w:r w:rsidRPr="00C60259">
        <w:rPr>
          <w:rFonts w:ascii="Times New Roman" w:hAnsi="Times New Roman" w:cs="Times New Roman"/>
          <w:b/>
          <w:sz w:val="20"/>
          <w:szCs w:val="20"/>
          <w:lang w:val="lt-LT"/>
        </w:rPr>
        <w:t xml:space="preserve"> lentelė. </w:t>
      </w:r>
      <w:r w:rsidR="00325B5C" w:rsidRPr="00C60259">
        <w:rPr>
          <w:rFonts w:ascii="Times New Roman" w:hAnsi="Times New Roman" w:cs="Times New Roman"/>
          <w:b/>
          <w:sz w:val="20"/>
          <w:szCs w:val="20"/>
          <w:lang w:val="lt-LT"/>
        </w:rPr>
        <w:t>Informacija apie subtiekėjus (jeigu žinoma)</w:t>
      </w:r>
      <w:r w:rsidR="00660351" w:rsidRPr="00C60259">
        <w:rPr>
          <w:rFonts w:ascii="Times New Roman" w:hAnsi="Times New Roman" w:cs="Times New Roman"/>
          <w:b/>
          <w:sz w:val="20"/>
          <w:szCs w:val="20"/>
          <w:lang w:val="lt-LT"/>
        </w:rPr>
        <w:t>:</w:t>
      </w:r>
    </w:p>
    <w:tbl>
      <w:tblPr>
        <w:tblStyle w:val="Lentelstinklelis1"/>
        <w:tblW w:w="5000" w:type="pct"/>
        <w:tblLook w:val="04A0" w:firstRow="1" w:lastRow="0" w:firstColumn="1" w:lastColumn="0" w:noHBand="0" w:noVBand="1"/>
      </w:tblPr>
      <w:tblGrid>
        <w:gridCol w:w="1471"/>
        <w:gridCol w:w="3368"/>
        <w:gridCol w:w="3004"/>
        <w:gridCol w:w="1785"/>
      </w:tblGrid>
      <w:tr w:rsidR="003F0669" w:rsidRPr="00C60259" w14:paraId="3875426B" w14:textId="77777777" w:rsidTr="003F0669">
        <w:trPr>
          <w:trHeight w:val="19"/>
        </w:trPr>
        <w:tc>
          <w:tcPr>
            <w:tcW w:w="76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83B3210" w14:textId="77777777" w:rsidR="003F0669" w:rsidRPr="00C60259" w:rsidRDefault="003F0669" w:rsidP="00660351">
            <w:pPr>
              <w:jc w:val="center"/>
              <w:rPr>
                <w:rFonts w:ascii="Times New Roman" w:hAnsi="Times New Roman" w:cs="Times New Roman"/>
                <w:b/>
                <w:color w:val="000000"/>
                <w:szCs w:val="20"/>
              </w:rPr>
            </w:pPr>
            <w:r w:rsidRPr="00C60259">
              <w:rPr>
                <w:rFonts w:ascii="Times New Roman" w:hAnsi="Times New Roman" w:cs="Times New Roman"/>
                <w:b/>
                <w:color w:val="000000"/>
                <w:szCs w:val="20"/>
              </w:rPr>
              <w:t>Eil. Nr.</w:t>
            </w:r>
          </w:p>
        </w:tc>
        <w:tc>
          <w:tcPr>
            <w:tcW w:w="174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1FC7437" w14:textId="6FD1294C" w:rsidR="003F0669" w:rsidRPr="00C60259" w:rsidRDefault="003F0669" w:rsidP="00660351">
            <w:pPr>
              <w:jc w:val="center"/>
              <w:rPr>
                <w:rFonts w:ascii="Times New Roman" w:eastAsia="Times New Roman" w:hAnsi="Times New Roman" w:cs="Times New Roman"/>
                <w:b/>
                <w:color w:val="00000A"/>
                <w:szCs w:val="20"/>
              </w:rPr>
            </w:pPr>
            <w:r w:rsidRPr="00C60259">
              <w:rPr>
                <w:rFonts w:ascii="Times New Roman" w:eastAsia="Times New Roman" w:hAnsi="Times New Roman" w:cs="Times New Roman"/>
                <w:b/>
                <w:color w:val="00000A"/>
                <w:szCs w:val="20"/>
              </w:rPr>
              <w:t>Subtiekėjo (-ų)</w:t>
            </w:r>
            <w:r w:rsidR="005573FA" w:rsidRPr="00C60259">
              <w:rPr>
                <w:rStyle w:val="Puslapioinaosnuoroda"/>
                <w:rFonts w:ascii="Times New Roman" w:eastAsia="Times New Roman" w:hAnsi="Times New Roman" w:cs="Times New Roman"/>
                <w:b/>
                <w:color w:val="00000A"/>
                <w:szCs w:val="20"/>
              </w:rPr>
              <w:footnoteReference w:id="5"/>
            </w:r>
            <w:r w:rsidR="00B46F0F" w:rsidRPr="00C60259">
              <w:rPr>
                <w:rFonts w:ascii="Times New Roman" w:eastAsia="Times New Roman" w:hAnsi="Times New Roman" w:cs="Times New Roman"/>
                <w:b/>
                <w:color w:val="00000A"/>
                <w:szCs w:val="20"/>
              </w:rPr>
              <w:t>, kurio (-ių) pajėgumais tiekėjas nesiremia,</w:t>
            </w:r>
            <w:r w:rsidRPr="00C60259">
              <w:rPr>
                <w:rFonts w:ascii="Times New Roman" w:eastAsia="Times New Roman" w:hAnsi="Times New Roman" w:cs="Times New Roman"/>
                <w:b/>
                <w:color w:val="00000A"/>
                <w:szCs w:val="20"/>
              </w:rPr>
              <w:t xml:space="preserve"> pavadinimas</w:t>
            </w:r>
          </w:p>
          <w:p w14:paraId="5D034B1A" w14:textId="58BC8231" w:rsidR="003F0669" w:rsidRPr="00C60259" w:rsidRDefault="003F0669" w:rsidP="00660351">
            <w:pPr>
              <w:jc w:val="center"/>
              <w:rPr>
                <w:rFonts w:ascii="Times New Roman" w:hAnsi="Times New Roman" w:cs="Times New Roman"/>
                <w:b/>
                <w:color w:val="000000"/>
                <w:szCs w:val="20"/>
              </w:rPr>
            </w:pPr>
            <w:r w:rsidRPr="00C60259">
              <w:rPr>
                <w:rFonts w:ascii="Times New Roman" w:eastAsia="Times New Roman" w:hAnsi="Times New Roman" w:cs="Times New Roman"/>
                <w:b/>
                <w:color w:val="00000A"/>
                <w:szCs w:val="20"/>
              </w:rPr>
              <w:t>(-ai), kontaktiniai duomenys ir jų atstovai</w:t>
            </w:r>
          </w:p>
        </w:tc>
        <w:tc>
          <w:tcPr>
            <w:tcW w:w="156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2651E94" w14:textId="2E46847F" w:rsidR="003F0669" w:rsidRPr="00C60259" w:rsidRDefault="003F0669" w:rsidP="005573FA">
            <w:pPr>
              <w:jc w:val="center"/>
              <w:rPr>
                <w:rFonts w:ascii="Times New Roman" w:hAnsi="Times New Roman" w:cs="Times New Roman"/>
                <w:b/>
                <w:iCs/>
                <w:szCs w:val="20"/>
              </w:rPr>
            </w:pPr>
            <w:r w:rsidRPr="00C60259">
              <w:rPr>
                <w:rFonts w:ascii="Times New Roman" w:hAnsi="Times New Roman" w:cs="Times New Roman"/>
                <w:b/>
                <w:iCs/>
                <w:szCs w:val="20"/>
              </w:rPr>
              <w:t>Nurodoma, kokius sutartinius įsipareigojimus vykdys</w:t>
            </w:r>
          </w:p>
        </w:tc>
        <w:tc>
          <w:tcPr>
            <w:tcW w:w="92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C52F073" w14:textId="77777777" w:rsidR="003F0669" w:rsidRPr="00C60259" w:rsidRDefault="003F0669" w:rsidP="00660351">
            <w:pPr>
              <w:jc w:val="center"/>
              <w:rPr>
                <w:rFonts w:ascii="Times New Roman" w:hAnsi="Times New Roman" w:cs="Times New Roman"/>
                <w:b/>
                <w:iCs/>
                <w:szCs w:val="20"/>
              </w:rPr>
            </w:pPr>
            <w:r w:rsidRPr="00C60259">
              <w:rPr>
                <w:rFonts w:ascii="Times New Roman" w:hAnsi="Times New Roman" w:cs="Times New Roman"/>
                <w:b/>
                <w:iCs/>
                <w:szCs w:val="20"/>
              </w:rPr>
              <w:t>Apimtis EUR arba proc.</w:t>
            </w:r>
          </w:p>
        </w:tc>
      </w:tr>
      <w:tr w:rsidR="003F0669" w:rsidRPr="00C60259" w14:paraId="3CC05A21" w14:textId="77777777" w:rsidTr="003F0669">
        <w:trPr>
          <w:trHeight w:val="19"/>
        </w:trPr>
        <w:tc>
          <w:tcPr>
            <w:tcW w:w="764" w:type="pct"/>
            <w:tcBorders>
              <w:top w:val="single" w:sz="4" w:space="0" w:color="auto"/>
              <w:left w:val="single" w:sz="4" w:space="0" w:color="auto"/>
              <w:bottom w:val="single" w:sz="4" w:space="0" w:color="auto"/>
              <w:right w:val="single" w:sz="4" w:space="0" w:color="auto"/>
            </w:tcBorders>
            <w:vAlign w:val="center"/>
          </w:tcPr>
          <w:p w14:paraId="0581DF69" w14:textId="77777777" w:rsidR="003F0669" w:rsidRPr="00C60259" w:rsidRDefault="003F0669" w:rsidP="009F1D08">
            <w:pPr>
              <w:numPr>
                <w:ilvl w:val="0"/>
                <w:numId w:val="10"/>
              </w:numPr>
              <w:ind w:left="0" w:firstLine="0"/>
              <w:contextualSpacing/>
              <w:jc w:val="center"/>
              <w:rPr>
                <w:rFonts w:ascii="Times New Roman" w:hAnsi="Times New Roman" w:cs="Times New Roman"/>
                <w:szCs w:val="20"/>
                <w:lang w:bidi="en-US"/>
              </w:rPr>
            </w:pPr>
          </w:p>
        </w:tc>
        <w:tc>
          <w:tcPr>
            <w:tcW w:w="1749" w:type="pct"/>
            <w:tcBorders>
              <w:top w:val="single" w:sz="4" w:space="0" w:color="auto"/>
              <w:left w:val="single" w:sz="4" w:space="0" w:color="auto"/>
              <w:bottom w:val="single" w:sz="4" w:space="0" w:color="auto"/>
              <w:right w:val="single" w:sz="4" w:space="0" w:color="auto"/>
            </w:tcBorders>
          </w:tcPr>
          <w:p w14:paraId="62647F22" w14:textId="05B08604" w:rsidR="003F0669" w:rsidRPr="00C60259" w:rsidRDefault="003F0669" w:rsidP="00660351">
            <w:pPr>
              <w:rPr>
                <w:rFonts w:ascii="Times New Roman" w:hAnsi="Times New Roman" w:cs="Times New Roman"/>
                <w:color w:val="000000"/>
                <w:szCs w:val="20"/>
              </w:rPr>
            </w:pPr>
            <w:r w:rsidRPr="00C60259">
              <w:rPr>
                <w:rFonts w:ascii="Times New Roman" w:hAnsi="Times New Roman" w:cs="Times New Roman"/>
                <w:color w:val="000000"/>
                <w:szCs w:val="20"/>
              </w:rPr>
              <w:t>....</w:t>
            </w:r>
          </w:p>
        </w:tc>
        <w:tc>
          <w:tcPr>
            <w:tcW w:w="1560" w:type="pct"/>
            <w:tcBorders>
              <w:top w:val="single" w:sz="4" w:space="0" w:color="auto"/>
              <w:left w:val="single" w:sz="4" w:space="0" w:color="auto"/>
              <w:bottom w:val="single" w:sz="4" w:space="0" w:color="auto"/>
              <w:right w:val="single" w:sz="4" w:space="0" w:color="auto"/>
            </w:tcBorders>
          </w:tcPr>
          <w:p w14:paraId="446E19D6" w14:textId="556D4838" w:rsidR="003F0669" w:rsidRPr="00C60259" w:rsidRDefault="003F0669" w:rsidP="00660351">
            <w:pPr>
              <w:rPr>
                <w:rFonts w:ascii="Times New Roman" w:hAnsi="Times New Roman" w:cs="Times New Roman"/>
                <w:color w:val="000000"/>
                <w:szCs w:val="20"/>
              </w:rPr>
            </w:pPr>
            <w:r w:rsidRPr="00C60259">
              <w:rPr>
                <w:rFonts w:ascii="Times New Roman" w:hAnsi="Times New Roman" w:cs="Times New Roman"/>
                <w:color w:val="000000"/>
                <w:szCs w:val="20"/>
              </w:rPr>
              <w:t>....</w:t>
            </w:r>
          </w:p>
        </w:tc>
        <w:tc>
          <w:tcPr>
            <w:tcW w:w="927" w:type="pct"/>
            <w:tcBorders>
              <w:top w:val="single" w:sz="4" w:space="0" w:color="auto"/>
              <w:left w:val="single" w:sz="4" w:space="0" w:color="auto"/>
              <w:bottom w:val="single" w:sz="4" w:space="0" w:color="auto"/>
              <w:right w:val="single" w:sz="4" w:space="0" w:color="auto"/>
            </w:tcBorders>
            <w:vAlign w:val="center"/>
          </w:tcPr>
          <w:p w14:paraId="4EE20274" w14:textId="7607C586" w:rsidR="003F0669" w:rsidRPr="00C60259" w:rsidRDefault="003F0669" w:rsidP="00660351">
            <w:pPr>
              <w:jc w:val="center"/>
              <w:rPr>
                <w:rFonts w:ascii="Times New Roman" w:hAnsi="Times New Roman" w:cs="Times New Roman"/>
                <w:color w:val="000000"/>
                <w:szCs w:val="20"/>
              </w:rPr>
            </w:pPr>
            <w:r w:rsidRPr="00C60259">
              <w:rPr>
                <w:rFonts w:ascii="Times New Roman" w:hAnsi="Times New Roman" w:cs="Times New Roman"/>
                <w:color w:val="000000"/>
                <w:szCs w:val="20"/>
              </w:rPr>
              <w:t>....</w:t>
            </w:r>
          </w:p>
        </w:tc>
      </w:tr>
      <w:tr w:rsidR="003F0669" w:rsidRPr="00C60259" w14:paraId="48D0B4F8" w14:textId="77777777" w:rsidTr="003F0669">
        <w:trPr>
          <w:trHeight w:val="19"/>
        </w:trPr>
        <w:tc>
          <w:tcPr>
            <w:tcW w:w="764" w:type="pct"/>
            <w:tcBorders>
              <w:top w:val="single" w:sz="4" w:space="0" w:color="auto"/>
              <w:left w:val="single" w:sz="4" w:space="0" w:color="auto"/>
              <w:bottom w:val="single" w:sz="4" w:space="0" w:color="auto"/>
              <w:right w:val="single" w:sz="4" w:space="0" w:color="auto"/>
            </w:tcBorders>
            <w:vAlign w:val="center"/>
          </w:tcPr>
          <w:p w14:paraId="3A4E7B95" w14:textId="77777777" w:rsidR="003F0669" w:rsidRPr="00C60259" w:rsidRDefault="003F0669" w:rsidP="009F1D08">
            <w:pPr>
              <w:numPr>
                <w:ilvl w:val="0"/>
                <w:numId w:val="10"/>
              </w:numPr>
              <w:ind w:left="0" w:firstLine="0"/>
              <w:contextualSpacing/>
              <w:jc w:val="center"/>
              <w:rPr>
                <w:rFonts w:ascii="Times New Roman" w:hAnsi="Times New Roman" w:cs="Times New Roman"/>
                <w:szCs w:val="20"/>
                <w:lang w:bidi="en-US"/>
              </w:rPr>
            </w:pPr>
          </w:p>
        </w:tc>
        <w:tc>
          <w:tcPr>
            <w:tcW w:w="1749" w:type="pct"/>
            <w:tcBorders>
              <w:top w:val="single" w:sz="4" w:space="0" w:color="auto"/>
              <w:left w:val="single" w:sz="4" w:space="0" w:color="auto"/>
              <w:bottom w:val="single" w:sz="4" w:space="0" w:color="auto"/>
              <w:right w:val="single" w:sz="4" w:space="0" w:color="auto"/>
            </w:tcBorders>
          </w:tcPr>
          <w:p w14:paraId="6FE7C391" w14:textId="6607C041" w:rsidR="003F0669" w:rsidRPr="00C60259" w:rsidRDefault="003F0669" w:rsidP="00660351">
            <w:pPr>
              <w:rPr>
                <w:rFonts w:ascii="Times New Roman" w:hAnsi="Times New Roman" w:cs="Times New Roman"/>
                <w:color w:val="000000"/>
                <w:szCs w:val="20"/>
              </w:rPr>
            </w:pPr>
            <w:r w:rsidRPr="00C60259">
              <w:rPr>
                <w:rFonts w:ascii="Times New Roman" w:hAnsi="Times New Roman" w:cs="Times New Roman"/>
                <w:color w:val="000000"/>
                <w:szCs w:val="20"/>
              </w:rPr>
              <w:t>....</w:t>
            </w:r>
          </w:p>
        </w:tc>
        <w:tc>
          <w:tcPr>
            <w:tcW w:w="1560" w:type="pct"/>
            <w:tcBorders>
              <w:top w:val="single" w:sz="4" w:space="0" w:color="auto"/>
              <w:left w:val="single" w:sz="4" w:space="0" w:color="auto"/>
              <w:bottom w:val="single" w:sz="4" w:space="0" w:color="auto"/>
              <w:right w:val="single" w:sz="4" w:space="0" w:color="auto"/>
            </w:tcBorders>
          </w:tcPr>
          <w:p w14:paraId="2946739C" w14:textId="1846A491" w:rsidR="003F0669" w:rsidRPr="00C60259" w:rsidRDefault="003F0669" w:rsidP="00660351">
            <w:pPr>
              <w:rPr>
                <w:rFonts w:ascii="Times New Roman" w:hAnsi="Times New Roman" w:cs="Times New Roman"/>
                <w:color w:val="000000"/>
                <w:szCs w:val="20"/>
              </w:rPr>
            </w:pPr>
            <w:r w:rsidRPr="00C60259">
              <w:rPr>
                <w:rFonts w:ascii="Times New Roman" w:hAnsi="Times New Roman" w:cs="Times New Roman"/>
                <w:color w:val="000000"/>
                <w:szCs w:val="20"/>
              </w:rPr>
              <w:t>....</w:t>
            </w:r>
          </w:p>
        </w:tc>
        <w:tc>
          <w:tcPr>
            <w:tcW w:w="927" w:type="pct"/>
            <w:tcBorders>
              <w:top w:val="single" w:sz="4" w:space="0" w:color="auto"/>
              <w:left w:val="single" w:sz="4" w:space="0" w:color="auto"/>
              <w:bottom w:val="single" w:sz="4" w:space="0" w:color="auto"/>
              <w:right w:val="single" w:sz="4" w:space="0" w:color="auto"/>
            </w:tcBorders>
            <w:vAlign w:val="center"/>
          </w:tcPr>
          <w:p w14:paraId="0ECDEABC" w14:textId="23E3ACE4" w:rsidR="003F0669" w:rsidRPr="00C60259" w:rsidRDefault="003F0669" w:rsidP="00660351">
            <w:pPr>
              <w:jc w:val="center"/>
              <w:rPr>
                <w:rFonts w:ascii="Times New Roman" w:hAnsi="Times New Roman" w:cs="Times New Roman"/>
                <w:color w:val="000000"/>
                <w:szCs w:val="20"/>
              </w:rPr>
            </w:pPr>
            <w:r w:rsidRPr="00C60259">
              <w:rPr>
                <w:rFonts w:ascii="Times New Roman" w:hAnsi="Times New Roman" w:cs="Times New Roman"/>
                <w:color w:val="000000"/>
                <w:szCs w:val="20"/>
              </w:rPr>
              <w:t>....</w:t>
            </w:r>
          </w:p>
        </w:tc>
      </w:tr>
    </w:tbl>
    <w:p w14:paraId="2E5109C8" w14:textId="5EE9B711" w:rsidR="00C47E4B" w:rsidRPr="00C60259" w:rsidRDefault="00C47E4B" w:rsidP="00A00C6B">
      <w:pPr>
        <w:spacing w:after="0" w:line="240" w:lineRule="auto"/>
        <w:rPr>
          <w:rFonts w:ascii="Times New Roman" w:hAnsi="Times New Roman" w:cs="Times New Roman"/>
          <w:b/>
          <w:sz w:val="20"/>
          <w:szCs w:val="20"/>
          <w:lang w:val="lt-LT"/>
        </w:rPr>
      </w:pPr>
    </w:p>
    <w:p w14:paraId="77F45773" w14:textId="77777777" w:rsidR="00585563" w:rsidRPr="00C60259" w:rsidRDefault="00585563" w:rsidP="00585563">
      <w:pPr>
        <w:tabs>
          <w:tab w:val="left" w:pos="0"/>
        </w:tabs>
        <w:spacing w:after="0" w:line="240" w:lineRule="auto"/>
        <w:rPr>
          <w:rFonts w:ascii="Times New Roman" w:hAnsi="Times New Roman" w:cs="Times New Roman"/>
          <w:b/>
          <w:sz w:val="20"/>
          <w:szCs w:val="20"/>
          <w:lang w:val="lt-LT"/>
        </w:rPr>
      </w:pPr>
    </w:p>
    <w:p w14:paraId="6F2D8617" w14:textId="77777777" w:rsidR="00D62727" w:rsidRPr="00C60259" w:rsidRDefault="00D62727" w:rsidP="00A00C6B">
      <w:pPr>
        <w:spacing w:after="0" w:line="240" w:lineRule="auto"/>
        <w:rPr>
          <w:rFonts w:ascii="Times New Roman" w:hAnsi="Times New Roman" w:cs="Times New Roman"/>
          <w:sz w:val="20"/>
          <w:szCs w:val="20"/>
          <w:lang w:val="lt-LT"/>
        </w:rPr>
      </w:pPr>
    </w:p>
    <w:p w14:paraId="723C7B4A" w14:textId="4C600A3D" w:rsidR="00500B27" w:rsidRPr="00500B27" w:rsidRDefault="0080560E" w:rsidP="00500B27">
      <w:pPr>
        <w:pStyle w:val="Sraopastraipa"/>
        <w:numPr>
          <w:ilvl w:val="0"/>
          <w:numId w:val="11"/>
        </w:numPr>
        <w:tabs>
          <w:tab w:val="left" w:pos="0"/>
        </w:tabs>
        <w:spacing w:after="0"/>
        <w:ind w:left="0" w:firstLine="0"/>
        <w:rPr>
          <w:rFonts w:ascii="Times New Roman" w:hAnsi="Times New Roman" w:cs="Times New Roman"/>
          <w:b/>
          <w:sz w:val="20"/>
          <w:szCs w:val="20"/>
          <w:lang w:val="lt-LT"/>
        </w:rPr>
      </w:pPr>
      <w:r>
        <w:rPr>
          <w:rFonts w:ascii="Times New Roman" w:hAnsi="Times New Roman" w:cs="Times New Roman"/>
          <w:b/>
          <w:sz w:val="20"/>
          <w:szCs w:val="20"/>
          <w:lang w:val="lt-LT"/>
        </w:rPr>
        <w:t xml:space="preserve"> </w:t>
      </w:r>
      <w:r w:rsidR="00500B27" w:rsidRPr="00500B27">
        <w:rPr>
          <w:rFonts w:ascii="Times New Roman" w:hAnsi="Times New Roman" w:cs="Times New Roman"/>
          <w:b/>
          <w:sz w:val="20"/>
          <w:szCs w:val="20"/>
          <w:lang w:val="lt-LT"/>
        </w:rPr>
        <w:t>lentelė. Siūlymas :</w:t>
      </w:r>
      <w:r w:rsidR="00500B27" w:rsidRPr="00500B27">
        <w:rPr>
          <w:rFonts w:ascii="Times New Roman" w:eastAsia="Calibri" w:hAnsi="Times New Roman" w:cs="Times New Roman"/>
          <w:i/>
          <w:sz w:val="20"/>
          <w:szCs w:val="20"/>
          <w:lang w:val="lt-LT"/>
        </w:rPr>
        <w:t xml:space="preserve">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3"/>
        <w:gridCol w:w="2547"/>
        <w:gridCol w:w="1276"/>
        <w:gridCol w:w="1276"/>
        <w:gridCol w:w="1276"/>
        <w:gridCol w:w="1276"/>
        <w:gridCol w:w="1415"/>
      </w:tblGrid>
      <w:tr w:rsidR="00500B27" w:rsidRPr="00500B27" w14:paraId="1CCEDD2D" w14:textId="77777777" w:rsidTr="00AA51C4">
        <w:trPr>
          <w:trHeight w:val="1978"/>
        </w:trPr>
        <w:tc>
          <w:tcPr>
            <w:tcW w:w="297" w:type="pct"/>
            <w:tcBorders>
              <w:top w:val="single" w:sz="4" w:space="0" w:color="auto"/>
              <w:left w:val="single" w:sz="4" w:space="0" w:color="auto"/>
              <w:bottom w:val="single" w:sz="4" w:space="0" w:color="auto"/>
              <w:right w:val="single" w:sz="4" w:space="0" w:color="auto"/>
            </w:tcBorders>
          </w:tcPr>
          <w:p w14:paraId="1552B9E0" w14:textId="77777777" w:rsidR="00500B27" w:rsidRPr="00500B27" w:rsidRDefault="00500B27" w:rsidP="00753B96">
            <w:pPr>
              <w:autoSpaceDE w:val="0"/>
              <w:autoSpaceDN w:val="0"/>
              <w:adjustRightInd w:val="0"/>
              <w:spacing w:after="0" w:line="240" w:lineRule="auto"/>
              <w:ind w:firstLine="1"/>
              <w:jc w:val="center"/>
              <w:rPr>
                <w:rFonts w:ascii="Times New Roman" w:hAnsi="Times New Roman" w:cs="Times New Roman"/>
                <w:color w:val="000000"/>
                <w:sz w:val="20"/>
                <w:szCs w:val="20"/>
                <w:lang w:val="lt-LT"/>
              </w:rPr>
            </w:pPr>
            <w:r w:rsidRPr="00500B27">
              <w:rPr>
                <w:rFonts w:ascii="Times New Roman" w:hAnsi="Times New Roman" w:cs="Times New Roman"/>
                <w:color w:val="000000"/>
                <w:sz w:val="20"/>
                <w:szCs w:val="20"/>
                <w:lang w:val="lt-LT"/>
              </w:rPr>
              <w:t>Eil. Nr.</w:t>
            </w:r>
          </w:p>
        </w:tc>
        <w:tc>
          <w:tcPr>
            <w:tcW w:w="1321" w:type="pct"/>
            <w:tcBorders>
              <w:top w:val="single" w:sz="4" w:space="0" w:color="auto"/>
              <w:left w:val="single" w:sz="4" w:space="0" w:color="auto"/>
              <w:bottom w:val="single" w:sz="4" w:space="0" w:color="auto"/>
              <w:right w:val="single" w:sz="4" w:space="0" w:color="auto"/>
            </w:tcBorders>
          </w:tcPr>
          <w:p w14:paraId="31A4E5F8" w14:textId="1260272F" w:rsidR="00500B27" w:rsidRPr="00500B27" w:rsidRDefault="00500B27" w:rsidP="003A37C9">
            <w:pPr>
              <w:autoSpaceDE w:val="0"/>
              <w:autoSpaceDN w:val="0"/>
              <w:adjustRightInd w:val="0"/>
              <w:spacing w:after="0" w:line="240" w:lineRule="auto"/>
              <w:jc w:val="center"/>
              <w:rPr>
                <w:rFonts w:ascii="Times New Roman" w:hAnsi="Times New Roman" w:cs="Times New Roman"/>
                <w:color w:val="000000"/>
                <w:sz w:val="20"/>
                <w:szCs w:val="20"/>
                <w:lang w:val="lt-LT"/>
              </w:rPr>
            </w:pPr>
            <w:r w:rsidRPr="00500B27">
              <w:rPr>
                <w:rFonts w:ascii="Times New Roman" w:hAnsi="Times New Roman" w:cs="Times New Roman"/>
                <w:color w:val="000000"/>
                <w:sz w:val="20"/>
                <w:szCs w:val="20"/>
                <w:lang w:val="lt-LT"/>
              </w:rPr>
              <w:t>Prek</w:t>
            </w:r>
            <w:r w:rsidR="00372B59">
              <w:rPr>
                <w:rFonts w:ascii="Times New Roman" w:hAnsi="Times New Roman" w:cs="Times New Roman"/>
                <w:color w:val="000000"/>
                <w:sz w:val="20"/>
                <w:szCs w:val="20"/>
                <w:lang w:val="lt-LT"/>
              </w:rPr>
              <w:t>ės</w:t>
            </w:r>
            <w:r w:rsidRPr="00500B27">
              <w:rPr>
                <w:rFonts w:ascii="Times New Roman" w:hAnsi="Times New Roman" w:cs="Times New Roman"/>
                <w:color w:val="000000"/>
                <w:sz w:val="20"/>
                <w:szCs w:val="20"/>
                <w:lang w:val="lt-LT"/>
              </w:rPr>
              <w:t xml:space="preserve"> pavadinimas</w:t>
            </w:r>
          </w:p>
        </w:tc>
        <w:tc>
          <w:tcPr>
            <w:tcW w:w="662" w:type="pct"/>
            <w:tcBorders>
              <w:top w:val="single" w:sz="4" w:space="0" w:color="auto"/>
              <w:left w:val="single" w:sz="4" w:space="0" w:color="auto"/>
              <w:bottom w:val="single" w:sz="4" w:space="0" w:color="auto"/>
              <w:right w:val="single" w:sz="4" w:space="0" w:color="auto"/>
            </w:tcBorders>
          </w:tcPr>
          <w:p w14:paraId="7BF1BF82" w14:textId="024CDF2A" w:rsidR="00500B27" w:rsidRPr="00500B27" w:rsidRDefault="00372B59" w:rsidP="00372B59">
            <w:pPr>
              <w:autoSpaceDE w:val="0"/>
              <w:autoSpaceDN w:val="0"/>
              <w:adjustRightInd w:val="0"/>
              <w:spacing w:after="0" w:line="240" w:lineRule="auto"/>
              <w:jc w:val="center"/>
              <w:rPr>
                <w:rFonts w:ascii="Times New Roman" w:hAnsi="Times New Roman" w:cs="Times New Roman"/>
                <w:color w:val="000000"/>
                <w:sz w:val="20"/>
                <w:szCs w:val="20"/>
                <w:lang w:val="lt-LT"/>
              </w:rPr>
            </w:pPr>
            <w:r>
              <w:rPr>
                <w:rFonts w:ascii="Times New Roman" w:hAnsi="Times New Roman" w:cs="Times New Roman"/>
                <w:color w:val="000000"/>
                <w:sz w:val="20"/>
                <w:szCs w:val="20"/>
                <w:lang w:val="lt-LT"/>
              </w:rPr>
              <w:t>Orientacinism</w:t>
            </w:r>
            <w:r w:rsidR="00500B27" w:rsidRPr="00500B27">
              <w:rPr>
                <w:rFonts w:ascii="Times New Roman" w:hAnsi="Times New Roman" w:cs="Times New Roman"/>
                <w:color w:val="000000"/>
                <w:sz w:val="20"/>
                <w:szCs w:val="20"/>
                <w:lang w:val="lt-LT"/>
              </w:rPr>
              <w:t>aksimalus kiekis,</w:t>
            </w:r>
            <w:r>
              <w:rPr>
                <w:rFonts w:ascii="Times New Roman" w:hAnsi="Times New Roman" w:cs="Times New Roman"/>
                <w:color w:val="000000"/>
                <w:sz w:val="20"/>
                <w:szCs w:val="20"/>
                <w:lang w:val="lt-LT"/>
              </w:rPr>
              <w:t xml:space="preserve"> kg</w:t>
            </w:r>
          </w:p>
        </w:tc>
        <w:tc>
          <w:tcPr>
            <w:tcW w:w="662" w:type="pct"/>
            <w:tcBorders>
              <w:top w:val="single" w:sz="4" w:space="0" w:color="auto"/>
              <w:left w:val="single" w:sz="4" w:space="0" w:color="auto"/>
              <w:bottom w:val="single" w:sz="4" w:space="0" w:color="auto"/>
              <w:right w:val="single" w:sz="4" w:space="0" w:color="auto"/>
            </w:tcBorders>
          </w:tcPr>
          <w:p w14:paraId="1511E74C" w14:textId="6A81FDB5" w:rsidR="00500B27" w:rsidRPr="00AA51C4" w:rsidRDefault="00AA51C4" w:rsidP="00AA51C4">
            <w:pPr>
              <w:autoSpaceDE w:val="0"/>
              <w:autoSpaceDN w:val="0"/>
              <w:adjustRightInd w:val="0"/>
              <w:spacing w:after="0" w:line="240" w:lineRule="auto"/>
              <w:rPr>
                <w:rFonts w:ascii="Times New Roman" w:hAnsi="Times New Roman" w:cs="Times New Roman"/>
                <w:color w:val="000000"/>
                <w:sz w:val="20"/>
                <w:szCs w:val="20"/>
                <w:lang w:val="lt-LT"/>
              </w:rPr>
            </w:pPr>
            <w:r w:rsidRPr="00AA51C4">
              <w:rPr>
                <w:rFonts w:ascii="Times New Roman" w:eastAsia="Calibri" w:hAnsi="Times New Roman" w:cs="Times New Roman"/>
                <w:sz w:val="20"/>
                <w:szCs w:val="20"/>
                <w:lang w:val="lt-LT"/>
              </w:rPr>
              <w:t xml:space="preserve">AB ,,Orlen Lietuva“ kainų protokole² nurodyta Propanų ir butanų mišinio - ,,PBT“ Bazinė kaina AB ,,Orlen Lietuva“ Juodeikių terminale, Eur/kg      </w:t>
            </w:r>
            <w:r w:rsidR="00022D02">
              <w:rPr>
                <w:rFonts w:ascii="Times New Roman" w:eastAsia="Calibri" w:hAnsi="Times New Roman" w:cs="Times New Roman"/>
                <w:sz w:val="20"/>
                <w:szCs w:val="20"/>
                <w:lang w:val="lt-LT"/>
              </w:rPr>
              <w:t xml:space="preserve"> </w:t>
            </w:r>
            <w:r w:rsidRPr="00AA51C4">
              <w:rPr>
                <w:rFonts w:ascii="Times New Roman" w:eastAsia="Calibri" w:hAnsi="Times New Roman" w:cs="Times New Roman"/>
                <w:sz w:val="20"/>
                <w:szCs w:val="20"/>
                <w:lang w:val="lt-LT"/>
              </w:rPr>
              <w:t>(be PVM)</w:t>
            </w:r>
          </w:p>
        </w:tc>
        <w:tc>
          <w:tcPr>
            <w:tcW w:w="662" w:type="pct"/>
            <w:tcBorders>
              <w:top w:val="single" w:sz="4" w:space="0" w:color="auto"/>
              <w:left w:val="single" w:sz="4" w:space="0" w:color="auto"/>
              <w:bottom w:val="single" w:sz="4" w:space="0" w:color="auto"/>
              <w:right w:val="single" w:sz="4" w:space="0" w:color="auto"/>
            </w:tcBorders>
          </w:tcPr>
          <w:p w14:paraId="43D2C2CB" w14:textId="77777777" w:rsidR="00AA51C4" w:rsidRPr="00AA51C4" w:rsidRDefault="00AA51C4" w:rsidP="00AA51C4">
            <w:pPr>
              <w:suppressAutoHyphens/>
              <w:autoSpaceDN w:val="0"/>
              <w:spacing w:after="0" w:line="240" w:lineRule="auto"/>
              <w:textAlignment w:val="baseline"/>
              <w:rPr>
                <w:rFonts w:ascii="Times New Roman" w:eastAsia="Calibri" w:hAnsi="Times New Roman" w:cs="Times New Roman"/>
                <w:sz w:val="20"/>
                <w:szCs w:val="20"/>
                <w:lang w:val="lt-LT"/>
              </w:rPr>
            </w:pPr>
            <w:r w:rsidRPr="00AA51C4">
              <w:rPr>
                <w:rFonts w:ascii="Times New Roman" w:eastAsia="Calibri" w:hAnsi="Times New Roman" w:cs="Times New Roman"/>
                <w:sz w:val="20"/>
                <w:szCs w:val="20"/>
                <w:lang w:val="lt-LT"/>
              </w:rPr>
              <w:t>Siūloma nuolaida/antkainis¹</w:t>
            </w:r>
          </w:p>
          <w:p w14:paraId="0787B7B9" w14:textId="38C0C665" w:rsidR="00AA51C4" w:rsidRPr="00AA51C4" w:rsidRDefault="00AA51C4" w:rsidP="00AA51C4">
            <w:pPr>
              <w:suppressAutoHyphens/>
              <w:autoSpaceDN w:val="0"/>
              <w:spacing w:after="0" w:line="240" w:lineRule="auto"/>
              <w:textAlignment w:val="baseline"/>
              <w:rPr>
                <w:rFonts w:ascii="Times New Roman" w:eastAsia="Calibri" w:hAnsi="Times New Roman" w:cs="Times New Roman"/>
                <w:sz w:val="20"/>
                <w:szCs w:val="20"/>
                <w:lang w:val="lt-LT"/>
              </w:rPr>
            </w:pPr>
            <w:r w:rsidRPr="00AA51C4">
              <w:rPr>
                <w:rFonts w:ascii="Times New Roman" w:eastAsia="Calibri" w:hAnsi="Times New Roman" w:cs="Times New Roman"/>
                <w:sz w:val="20"/>
                <w:szCs w:val="20"/>
                <w:lang w:val="lt-LT"/>
              </w:rPr>
              <w:t xml:space="preserve">nuo </w:t>
            </w:r>
            <w:r>
              <w:rPr>
                <w:rFonts w:ascii="Times New Roman" w:eastAsia="Calibri" w:hAnsi="Times New Roman" w:cs="Times New Roman"/>
                <w:sz w:val="20"/>
                <w:szCs w:val="20"/>
                <w:lang w:val="lt-LT"/>
              </w:rPr>
              <w:t xml:space="preserve">   </w:t>
            </w:r>
            <w:r w:rsidRPr="00AA51C4">
              <w:rPr>
                <w:rFonts w:ascii="Times New Roman" w:eastAsia="Calibri" w:hAnsi="Times New Roman" w:cs="Times New Roman"/>
                <w:sz w:val="20"/>
                <w:szCs w:val="20"/>
                <w:lang w:val="lt-LT"/>
              </w:rPr>
              <w:t>AB ,,Orlen Lietuva“ protokole</w:t>
            </w:r>
          </w:p>
          <w:p w14:paraId="2102011B" w14:textId="17EF0AD5" w:rsidR="00500B27" w:rsidRPr="00500B27" w:rsidRDefault="00AA51C4" w:rsidP="00AA51C4">
            <w:pPr>
              <w:autoSpaceDE w:val="0"/>
              <w:autoSpaceDN w:val="0"/>
              <w:adjustRightInd w:val="0"/>
              <w:spacing w:after="0" w:line="240" w:lineRule="auto"/>
              <w:rPr>
                <w:rFonts w:ascii="Times New Roman" w:hAnsi="Times New Roman" w:cs="Times New Roman"/>
                <w:color w:val="000000"/>
                <w:sz w:val="20"/>
                <w:szCs w:val="20"/>
                <w:lang w:val="lt-LT"/>
              </w:rPr>
            </w:pPr>
            <w:r w:rsidRPr="00AA51C4">
              <w:rPr>
                <w:rFonts w:ascii="Times New Roman" w:eastAsia="Calibri" w:hAnsi="Times New Roman" w:cs="Times New Roman"/>
                <w:sz w:val="20"/>
                <w:szCs w:val="20"/>
                <w:lang w:val="lt-LT"/>
              </w:rPr>
              <w:t>nurodytos propanų ir butanų mišinio - ,,PBT“ Bazinės kainos AB ,,Orlen Lietuva“ Juodeikių terminale, Eur/</w:t>
            </w:r>
            <w:r w:rsidR="00994D3C">
              <w:rPr>
                <w:rFonts w:ascii="Times New Roman" w:eastAsia="Calibri" w:hAnsi="Times New Roman" w:cs="Times New Roman"/>
                <w:sz w:val="20"/>
                <w:szCs w:val="20"/>
                <w:lang w:val="lt-LT"/>
              </w:rPr>
              <w:t>kg</w:t>
            </w:r>
            <w:r w:rsidRPr="00AA51C4">
              <w:rPr>
                <w:rFonts w:ascii="Times New Roman" w:eastAsia="Calibri" w:hAnsi="Times New Roman" w:cs="Times New Roman"/>
                <w:sz w:val="20"/>
                <w:szCs w:val="20"/>
                <w:lang w:val="lt-LT"/>
              </w:rPr>
              <w:t xml:space="preserve"> </w:t>
            </w:r>
            <w:r w:rsidR="00022D02">
              <w:rPr>
                <w:rFonts w:ascii="Times New Roman" w:eastAsia="Calibri" w:hAnsi="Times New Roman" w:cs="Times New Roman"/>
                <w:sz w:val="20"/>
                <w:szCs w:val="20"/>
                <w:lang w:val="lt-LT"/>
              </w:rPr>
              <w:t xml:space="preserve">    </w:t>
            </w:r>
            <w:r w:rsidRPr="00AA51C4">
              <w:rPr>
                <w:rFonts w:ascii="Times New Roman" w:eastAsia="Calibri" w:hAnsi="Times New Roman" w:cs="Times New Roman"/>
                <w:sz w:val="20"/>
                <w:szCs w:val="20"/>
                <w:lang w:val="lt-LT"/>
              </w:rPr>
              <w:t>(be PVM</w:t>
            </w:r>
            <w:r w:rsidRPr="00AA51C4">
              <w:rPr>
                <w:rFonts w:ascii="Times New Roman" w:eastAsia="Calibri" w:hAnsi="Times New Roman" w:cs="Times New Roman"/>
                <w:sz w:val="24"/>
                <w:szCs w:val="24"/>
                <w:lang w:val="lt-LT"/>
              </w:rPr>
              <w:t>)</w:t>
            </w:r>
            <w:r w:rsidR="00500B27" w:rsidRPr="00500B27">
              <w:rPr>
                <w:rFonts w:ascii="Times New Roman" w:hAnsi="Times New Roman" w:cs="Times New Roman"/>
                <w:color w:val="000000"/>
                <w:sz w:val="20"/>
                <w:szCs w:val="20"/>
                <w:vertAlign w:val="superscript"/>
                <w:lang w:val="lt-LT"/>
              </w:rPr>
              <w:t xml:space="preserve"> </w:t>
            </w:r>
          </w:p>
        </w:tc>
        <w:tc>
          <w:tcPr>
            <w:tcW w:w="662" w:type="pct"/>
            <w:tcBorders>
              <w:top w:val="single" w:sz="4" w:space="0" w:color="auto"/>
              <w:left w:val="single" w:sz="4" w:space="0" w:color="auto"/>
              <w:bottom w:val="single" w:sz="4" w:space="0" w:color="auto"/>
              <w:right w:val="single" w:sz="4" w:space="0" w:color="auto"/>
            </w:tcBorders>
          </w:tcPr>
          <w:p w14:paraId="64F13C34" w14:textId="77777777" w:rsidR="00500B27" w:rsidRPr="00500B27" w:rsidRDefault="00500B27" w:rsidP="00753B96">
            <w:pPr>
              <w:autoSpaceDE w:val="0"/>
              <w:autoSpaceDN w:val="0"/>
              <w:adjustRightInd w:val="0"/>
              <w:spacing w:after="0" w:line="240" w:lineRule="auto"/>
              <w:jc w:val="center"/>
              <w:rPr>
                <w:rFonts w:ascii="Times New Roman" w:hAnsi="Times New Roman" w:cs="Times New Roman"/>
                <w:color w:val="000000"/>
                <w:sz w:val="20"/>
                <w:szCs w:val="20"/>
                <w:lang w:val="lt-LT"/>
              </w:rPr>
            </w:pPr>
            <w:r w:rsidRPr="00500B27">
              <w:rPr>
                <w:rFonts w:ascii="Times New Roman" w:hAnsi="Times New Roman" w:cs="Times New Roman"/>
                <w:color w:val="000000"/>
                <w:sz w:val="20"/>
                <w:szCs w:val="20"/>
                <w:lang w:val="lt-LT"/>
              </w:rPr>
              <w:t>Bendra kaina, Eur</w:t>
            </w:r>
          </w:p>
          <w:p w14:paraId="159F771A" w14:textId="77777777" w:rsidR="00500B27" w:rsidRPr="00500B27" w:rsidRDefault="00500B27" w:rsidP="00753B96">
            <w:pPr>
              <w:autoSpaceDE w:val="0"/>
              <w:autoSpaceDN w:val="0"/>
              <w:adjustRightInd w:val="0"/>
              <w:spacing w:after="0" w:line="240" w:lineRule="auto"/>
              <w:jc w:val="center"/>
              <w:rPr>
                <w:rFonts w:ascii="Times New Roman" w:hAnsi="Times New Roman" w:cs="Times New Roman"/>
                <w:color w:val="000000"/>
                <w:sz w:val="20"/>
                <w:szCs w:val="20"/>
                <w:lang w:val="lt-LT"/>
              </w:rPr>
            </w:pPr>
            <w:r w:rsidRPr="00500B27">
              <w:rPr>
                <w:rFonts w:ascii="Times New Roman" w:hAnsi="Times New Roman" w:cs="Times New Roman"/>
                <w:color w:val="000000"/>
                <w:sz w:val="20"/>
                <w:szCs w:val="20"/>
                <w:lang w:val="lt-LT"/>
              </w:rPr>
              <w:t>(be PVM)</w:t>
            </w:r>
          </w:p>
          <w:p w14:paraId="21A8DC9D" w14:textId="61776327" w:rsidR="00500B27" w:rsidRPr="00E27BA8" w:rsidRDefault="00320531" w:rsidP="00753B96">
            <w:pPr>
              <w:autoSpaceDE w:val="0"/>
              <w:autoSpaceDN w:val="0"/>
              <w:adjustRightInd w:val="0"/>
              <w:spacing w:after="0" w:line="240" w:lineRule="auto"/>
              <w:jc w:val="center"/>
              <w:rPr>
                <w:rFonts w:ascii="Times New Roman" w:hAnsi="Times New Roman" w:cs="Times New Roman"/>
                <w:color w:val="000000"/>
                <w:sz w:val="20"/>
                <w:szCs w:val="20"/>
                <w:lang w:val="lt-LT"/>
              </w:rPr>
            </w:pPr>
            <w:r>
              <w:rPr>
                <w:rFonts w:ascii="Times New Roman" w:eastAsia="Calibri" w:hAnsi="Times New Roman" w:cs="Times New Roman"/>
                <w:i/>
                <w:iCs/>
                <w:sz w:val="20"/>
                <w:szCs w:val="20"/>
                <w:lang w:val="lt-LT"/>
              </w:rPr>
              <w:t>(</w:t>
            </w:r>
            <w:r w:rsidR="00994D3C" w:rsidRPr="00E27BA8">
              <w:rPr>
                <w:rFonts w:ascii="Times New Roman" w:eastAsia="Calibri" w:hAnsi="Times New Roman" w:cs="Times New Roman"/>
                <w:i/>
                <w:iCs/>
                <w:sz w:val="20"/>
                <w:szCs w:val="20"/>
                <w:lang w:val="lt-LT"/>
              </w:rPr>
              <w:t>3×(4±5)</w:t>
            </w:r>
            <w:r>
              <w:rPr>
                <w:rFonts w:ascii="Times New Roman" w:eastAsia="Calibri" w:hAnsi="Times New Roman" w:cs="Times New Roman"/>
                <w:i/>
                <w:iCs/>
                <w:sz w:val="20"/>
                <w:szCs w:val="20"/>
                <w:lang w:val="lt-LT"/>
              </w:rPr>
              <w:t>)</w:t>
            </w:r>
          </w:p>
        </w:tc>
        <w:tc>
          <w:tcPr>
            <w:tcW w:w="734" w:type="pct"/>
            <w:tcBorders>
              <w:top w:val="single" w:sz="4" w:space="0" w:color="auto"/>
              <w:left w:val="single" w:sz="4" w:space="0" w:color="auto"/>
              <w:bottom w:val="single" w:sz="4" w:space="0" w:color="auto"/>
              <w:right w:val="single" w:sz="4" w:space="0" w:color="auto"/>
            </w:tcBorders>
          </w:tcPr>
          <w:p w14:paraId="4302810E" w14:textId="77777777" w:rsidR="00E27BA8" w:rsidRPr="00E27BA8" w:rsidRDefault="00E27BA8" w:rsidP="00E27BA8">
            <w:pPr>
              <w:suppressAutoHyphens/>
              <w:autoSpaceDN w:val="0"/>
              <w:spacing w:after="0" w:line="240" w:lineRule="auto"/>
              <w:jc w:val="center"/>
              <w:textAlignment w:val="baseline"/>
              <w:rPr>
                <w:rFonts w:ascii="Times New Roman" w:eastAsia="Calibri" w:hAnsi="Times New Roman" w:cs="Times New Roman"/>
                <w:sz w:val="20"/>
                <w:szCs w:val="20"/>
                <w:lang w:val="lt-LT"/>
              </w:rPr>
            </w:pPr>
            <w:r w:rsidRPr="00E27BA8">
              <w:rPr>
                <w:rFonts w:ascii="Times New Roman" w:eastAsia="Calibri" w:hAnsi="Times New Roman" w:cs="Times New Roman"/>
                <w:sz w:val="20"/>
                <w:szCs w:val="20"/>
                <w:lang w:val="lt-LT"/>
              </w:rPr>
              <w:t xml:space="preserve">Bendra kaina³, Eur </w:t>
            </w:r>
          </w:p>
          <w:p w14:paraId="1E2216BC" w14:textId="521DDBFD" w:rsidR="00500B27" w:rsidRPr="00500B27" w:rsidRDefault="00E27BA8" w:rsidP="00E27BA8">
            <w:pPr>
              <w:autoSpaceDE w:val="0"/>
              <w:autoSpaceDN w:val="0"/>
              <w:adjustRightInd w:val="0"/>
              <w:spacing w:after="0" w:line="240" w:lineRule="auto"/>
              <w:jc w:val="center"/>
              <w:rPr>
                <w:rFonts w:ascii="Times New Roman" w:hAnsi="Times New Roman" w:cs="Times New Roman"/>
                <w:color w:val="000000"/>
                <w:sz w:val="20"/>
                <w:szCs w:val="20"/>
                <w:lang w:val="lt-LT"/>
              </w:rPr>
            </w:pPr>
            <w:r w:rsidRPr="00E27BA8">
              <w:rPr>
                <w:rFonts w:ascii="Times New Roman" w:eastAsia="Calibri" w:hAnsi="Times New Roman" w:cs="Times New Roman"/>
                <w:sz w:val="20"/>
                <w:szCs w:val="20"/>
                <w:lang w:val="lt-LT"/>
              </w:rPr>
              <w:t>(su PVM)</w:t>
            </w:r>
          </w:p>
        </w:tc>
      </w:tr>
      <w:tr w:rsidR="00500B27" w:rsidRPr="00500B27" w14:paraId="6B7E6FC4" w14:textId="77777777" w:rsidTr="00F0693F">
        <w:tc>
          <w:tcPr>
            <w:tcW w:w="297" w:type="pct"/>
            <w:tcBorders>
              <w:top w:val="single" w:sz="4" w:space="0" w:color="auto"/>
              <w:left w:val="single" w:sz="4" w:space="0" w:color="auto"/>
              <w:bottom w:val="single" w:sz="4" w:space="0" w:color="auto"/>
              <w:right w:val="single" w:sz="4" w:space="0" w:color="auto"/>
            </w:tcBorders>
          </w:tcPr>
          <w:p w14:paraId="4707C7A3" w14:textId="77777777" w:rsidR="00500B27" w:rsidRPr="00500B27" w:rsidRDefault="00500B27" w:rsidP="00753B96">
            <w:pPr>
              <w:autoSpaceDE w:val="0"/>
              <w:autoSpaceDN w:val="0"/>
              <w:adjustRightInd w:val="0"/>
              <w:spacing w:after="0" w:line="240" w:lineRule="auto"/>
              <w:ind w:firstLine="1"/>
              <w:jc w:val="center"/>
              <w:rPr>
                <w:rFonts w:ascii="Times New Roman" w:hAnsi="Times New Roman" w:cs="Times New Roman"/>
                <w:i/>
                <w:iCs/>
                <w:color w:val="000000"/>
                <w:sz w:val="20"/>
                <w:szCs w:val="20"/>
                <w:lang w:val="lt-LT"/>
              </w:rPr>
            </w:pPr>
            <w:r w:rsidRPr="00500B27">
              <w:rPr>
                <w:rFonts w:ascii="Times New Roman" w:hAnsi="Times New Roman" w:cs="Times New Roman"/>
                <w:i/>
                <w:iCs/>
                <w:color w:val="000000"/>
                <w:sz w:val="20"/>
                <w:szCs w:val="20"/>
                <w:lang w:val="lt-LT"/>
              </w:rPr>
              <w:t>1</w:t>
            </w:r>
          </w:p>
        </w:tc>
        <w:tc>
          <w:tcPr>
            <w:tcW w:w="1321" w:type="pct"/>
            <w:tcBorders>
              <w:top w:val="single" w:sz="4" w:space="0" w:color="auto"/>
              <w:left w:val="single" w:sz="4" w:space="0" w:color="auto"/>
              <w:bottom w:val="single" w:sz="4" w:space="0" w:color="auto"/>
              <w:right w:val="single" w:sz="4" w:space="0" w:color="auto"/>
            </w:tcBorders>
          </w:tcPr>
          <w:p w14:paraId="10828C36" w14:textId="77777777" w:rsidR="00500B27" w:rsidRPr="00500B27" w:rsidRDefault="00500B27" w:rsidP="00753B96">
            <w:pPr>
              <w:autoSpaceDE w:val="0"/>
              <w:autoSpaceDN w:val="0"/>
              <w:adjustRightInd w:val="0"/>
              <w:spacing w:after="0" w:line="240" w:lineRule="auto"/>
              <w:jc w:val="center"/>
              <w:rPr>
                <w:rFonts w:ascii="Times New Roman" w:hAnsi="Times New Roman" w:cs="Times New Roman"/>
                <w:i/>
                <w:iCs/>
                <w:color w:val="000000"/>
                <w:sz w:val="20"/>
                <w:szCs w:val="20"/>
                <w:lang w:val="lt-LT"/>
              </w:rPr>
            </w:pPr>
            <w:r w:rsidRPr="00500B27">
              <w:rPr>
                <w:rFonts w:ascii="Times New Roman" w:hAnsi="Times New Roman" w:cs="Times New Roman"/>
                <w:i/>
                <w:iCs/>
                <w:color w:val="000000"/>
                <w:sz w:val="20"/>
                <w:szCs w:val="20"/>
                <w:lang w:val="lt-LT"/>
              </w:rPr>
              <w:t>2</w:t>
            </w:r>
          </w:p>
        </w:tc>
        <w:tc>
          <w:tcPr>
            <w:tcW w:w="662" w:type="pct"/>
            <w:tcBorders>
              <w:top w:val="single" w:sz="4" w:space="0" w:color="auto"/>
              <w:left w:val="single" w:sz="4" w:space="0" w:color="auto"/>
              <w:bottom w:val="single" w:sz="4" w:space="0" w:color="auto"/>
              <w:right w:val="single" w:sz="4" w:space="0" w:color="auto"/>
            </w:tcBorders>
          </w:tcPr>
          <w:p w14:paraId="7B49BED8" w14:textId="36437E82" w:rsidR="00500B27" w:rsidRPr="00500B27" w:rsidRDefault="00AA51C4" w:rsidP="00753B96">
            <w:pPr>
              <w:autoSpaceDE w:val="0"/>
              <w:autoSpaceDN w:val="0"/>
              <w:adjustRightInd w:val="0"/>
              <w:spacing w:after="0" w:line="240" w:lineRule="auto"/>
              <w:jc w:val="center"/>
              <w:rPr>
                <w:rFonts w:ascii="Times New Roman" w:hAnsi="Times New Roman" w:cs="Times New Roman"/>
                <w:i/>
                <w:iCs/>
                <w:color w:val="000000"/>
                <w:sz w:val="20"/>
                <w:szCs w:val="20"/>
                <w:lang w:val="lt-LT"/>
              </w:rPr>
            </w:pPr>
            <w:r>
              <w:rPr>
                <w:rFonts w:ascii="Times New Roman" w:hAnsi="Times New Roman" w:cs="Times New Roman"/>
                <w:i/>
                <w:iCs/>
                <w:color w:val="000000"/>
                <w:sz w:val="20"/>
                <w:szCs w:val="20"/>
                <w:lang w:val="lt-LT"/>
              </w:rPr>
              <w:t>3</w:t>
            </w:r>
          </w:p>
        </w:tc>
        <w:tc>
          <w:tcPr>
            <w:tcW w:w="662" w:type="pct"/>
            <w:tcBorders>
              <w:top w:val="single" w:sz="4" w:space="0" w:color="auto"/>
              <w:left w:val="single" w:sz="4" w:space="0" w:color="auto"/>
              <w:bottom w:val="single" w:sz="4" w:space="0" w:color="auto"/>
              <w:right w:val="single" w:sz="4" w:space="0" w:color="auto"/>
            </w:tcBorders>
          </w:tcPr>
          <w:p w14:paraId="572B4C65" w14:textId="2F769AA1" w:rsidR="00500B27" w:rsidRPr="00500B27" w:rsidRDefault="00AA51C4" w:rsidP="00753B96">
            <w:pPr>
              <w:autoSpaceDE w:val="0"/>
              <w:autoSpaceDN w:val="0"/>
              <w:adjustRightInd w:val="0"/>
              <w:spacing w:after="0" w:line="240" w:lineRule="auto"/>
              <w:jc w:val="center"/>
              <w:rPr>
                <w:rFonts w:ascii="Times New Roman" w:hAnsi="Times New Roman" w:cs="Times New Roman"/>
                <w:i/>
                <w:iCs/>
                <w:color w:val="000000"/>
                <w:sz w:val="20"/>
                <w:szCs w:val="20"/>
                <w:lang w:val="lt-LT"/>
              </w:rPr>
            </w:pPr>
            <w:r>
              <w:rPr>
                <w:rFonts w:ascii="Times New Roman" w:hAnsi="Times New Roman" w:cs="Times New Roman"/>
                <w:i/>
                <w:iCs/>
                <w:color w:val="000000"/>
                <w:sz w:val="20"/>
                <w:szCs w:val="20"/>
                <w:lang w:val="lt-LT"/>
              </w:rPr>
              <w:t>4</w:t>
            </w:r>
          </w:p>
        </w:tc>
        <w:tc>
          <w:tcPr>
            <w:tcW w:w="662" w:type="pct"/>
            <w:tcBorders>
              <w:top w:val="single" w:sz="4" w:space="0" w:color="auto"/>
              <w:left w:val="single" w:sz="4" w:space="0" w:color="auto"/>
              <w:bottom w:val="single" w:sz="4" w:space="0" w:color="auto"/>
              <w:right w:val="single" w:sz="4" w:space="0" w:color="auto"/>
            </w:tcBorders>
          </w:tcPr>
          <w:p w14:paraId="331E9622" w14:textId="2E8C2327" w:rsidR="00500B27" w:rsidRPr="00500B27" w:rsidRDefault="00AA51C4" w:rsidP="00753B96">
            <w:pPr>
              <w:autoSpaceDE w:val="0"/>
              <w:autoSpaceDN w:val="0"/>
              <w:adjustRightInd w:val="0"/>
              <w:spacing w:after="0" w:line="240" w:lineRule="auto"/>
              <w:jc w:val="center"/>
              <w:rPr>
                <w:rFonts w:ascii="Times New Roman" w:hAnsi="Times New Roman" w:cs="Times New Roman"/>
                <w:i/>
                <w:iCs/>
                <w:color w:val="000000"/>
                <w:sz w:val="20"/>
                <w:szCs w:val="20"/>
                <w:lang w:val="lt-LT"/>
              </w:rPr>
            </w:pPr>
            <w:r>
              <w:rPr>
                <w:rFonts w:ascii="Times New Roman" w:hAnsi="Times New Roman" w:cs="Times New Roman"/>
                <w:i/>
                <w:iCs/>
                <w:color w:val="000000"/>
                <w:sz w:val="20"/>
                <w:szCs w:val="20"/>
                <w:lang w:val="lt-LT"/>
              </w:rPr>
              <w:t>5</w:t>
            </w:r>
          </w:p>
        </w:tc>
        <w:tc>
          <w:tcPr>
            <w:tcW w:w="662" w:type="pct"/>
            <w:tcBorders>
              <w:top w:val="single" w:sz="4" w:space="0" w:color="auto"/>
              <w:left w:val="single" w:sz="4" w:space="0" w:color="auto"/>
              <w:bottom w:val="single" w:sz="4" w:space="0" w:color="auto"/>
              <w:right w:val="single" w:sz="4" w:space="0" w:color="auto"/>
            </w:tcBorders>
          </w:tcPr>
          <w:p w14:paraId="37726F38" w14:textId="56E5BA9A" w:rsidR="00500B27" w:rsidRPr="00500B27" w:rsidRDefault="00AA51C4" w:rsidP="00753B96">
            <w:pPr>
              <w:autoSpaceDE w:val="0"/>
              <w:autoSpaceDN w:val="0"/>
              <w:adjustRightInd w:val="0"/>
              <w:spacing w:after="0" w:line="240" w:lineRule="auto"/>
              <w:jc w:val="center"/>
              <w:rPr>
                <w:rFonts w:ascii="Times New Roman" w:hAnsi="Times New Roman" w:cs="Times New Roman"/>
                <w:i/>
                <w:iCs/>
                <w:color w:val="000000"/>
                <w:sz w:val="20"/>
                <w:szCs w:val="20"/>
                <w:lang w:val="lt-LT"/>
              </w:rPr>
            </w:pPr>
            <w:r>
              <w:rPr>
                <w:rFonts w:ascii="Times New Roman" w:hAnsi="Times New Roman" w:cs="Times New Roman"/>
                <w:i/>
                <w:iCs/>
                <w:color w:val="000000"/>
                <w:sz w:val="20"/>
                <w:szCs w:val="20"/>
                <w:lang w:val="lt-LT"/>
              </w:rPr>
              <w:t>6</w:t>
            </w:r>
          </w:p>
        </w:tc>
        <w:tc>
          <w:tcPr>
            <w:tcW w:w="734" w:type="pct"/>
            <w:tcBorders>
              <w:top w:val="single" w:sz="4" w:space="0" w:color="auto"/>
              <w:left w:val="single" w:sz="4" w:space="0" w:color="auto"/>
              <w:bottom w:val="single" w:sz="4" w:space="0" w:color="auto"/>
              <w:right w:val="single" w:sz="4" w:space="0" w:color="auto"/>
            </w:tcBorders>
          </w:tcPr>
          <w:p w14:paraId="3C217B28" w14:textId="6B05266D" w:rsidR="00500B27" w:rsidRPr="00500B27" w:rsidRDefault="00AA51C4" w:rsidP="00753B96">
            <w:pPr>
              <w:autoSpaceDE w:val="0"/>
              <w:autoSpaceDN w:val="0"/>
              <w:adjustRightInd w:val="0"/>
              <w:spacing w:after="0" w:line="240" w:lineRule="auto"/>
              <w:jc w:val="center"/>
              <w:rPr>
                <w:rFonts w:ascii="Times New Roman" w:hAnsi="Times New Roman" w:cs="Times New Roman"/>
                <w:i/>
                <w:iCs/>
                <w:color w:val="000000"/>
                <w:sz w:val="20"/>
                <w:szCs w:val="20"/>
                <w:lang w:val="lt-LT"/>
              </w:rPr>
            </w:pPr>
            <w:r>
              <w:rPr>
                <w:rFonts w:ascii="Times New Roman" w:hAnsi="Times New Roman" w:cs="Times New Roman"/>
                <w:i/>
                <w:iCs/>
                <w:color w:val="000000"/>
                <w:sz w:val="20"/>
                <w:szCs w:val="20"/>
                <w:lang w:val="lt-LT"/>
              </w:rPr>
              <w:t>7</w:t>
            </w:r>
          </w:p>
        </w:tc>
      </w:tr>
      <w:tr w:rsidR="00500B27" w:rsidRPr="00500B27" w14:paraId="25094FEB" w14:textId="77777777" w:rsidTr="00F0693F">
        <w:trPr>
          <w:trHeight w:val="305"/>
        </w:trPr>
        <w:tc>
          <w:tcPr>
            <w:tcW w:w="297" w:type="pct"/>
            <w:tcBorders>
              <w:top w:val="single" w:sz="4" w:space="0" w:color="auto"/>
              <w:left w:val="single" w:sz="4" w:space="0" w:color="auto"/>
              <w:right w:val="single" w:sz="4" w:space="0" w:color="auto"/>
            </w:tcBorders>
            <w:vAlign w:val="center"/>
          </w:tcPr>
          <w:p w14:paraId="6C92A1EB" w14:textId="77777777" w:rsidR="00500B27" w:rsidRPr="00500B27" w:rsidRDefault="00500B27" w:rsidP="00753B96">
            <w:pPr>
              <w:autoSpaceDE w:val="0"/>
              <w:autoSpaceDN w:val="0"/>
              <w:adjustRightInd w:val="0"/>
              <w:spacing w:after="0" w:line="240" w:lineRule="auto"/>
              <w:ind w:firstLine="1"/>
              <w:jc w:val="center"/>
              <w:rPr>
                <w:rFonts w:ascii="Times New Roman" w:hAnsi="Times New Roman" w:cs="Times New Roman"/>
                <w:color w:val="000000"/>
                <w:sz w:val="20"/>
                <w:szCs w:val="20"/>
                <w:lang w:val="lt-LT"/>
              </w:rPr>
            </w:pPr>
            <w:r w:rsidRPr="00500B27">
              <w:rPr>
                <w:rFonts w:ascii="Times New Roman" w:hAnsi="Times New Roman" w:cs="Times New Roman"/>
                <w:color w:val="000000"/>
                <w:sz w:val="20"/>
                <w:szCs w:val="20"/>
                <w:lang w:val="lt-LT"/>
              </w:rPr>
              <w:t>1.</w:t>
            </w:r>
          </w:p>
        </w:tc>
        <w:tc>
          <w:tcPr>
            <w:tcW w:w="1321" w:type="pct"/>
            <w:tcBorders>
              <w:top w:val="nil"/>
              <w:left w:val="nil"/>
              <w:bottom w:val="single" w:sz="8" w:space="0" w:color="000000"/>
              <w:right w:val="single" w:sz="8" w:space="0" w:color="000000"/>
            </w:tcBorders>
          </w:tcPr>
          <w:p w14:paraId="505AADFB" w14:textId="6D31EB84" w:rsidR="00500B27" w:rsidRPr="00500B27" w:rsidRDefault="00372B59" w:rsidP="003A37C9">
            <w:pPr>
              <w:autoSpaceDE w:val="0"/>
              <w:autoSpaceDN w:val="0"/>
              <w:adjustRightInd w:val="0"/>
              <w:spacing w:after="0" w:line="240" w:lineRule="auto"/>
              <w:jc w:val="left"/>
              <w:rPr>
                <w:rFonts w:ascii="Times New Roman" w:hAnsi="Times New Roman" w:cs="Times New Roman"/>
                <w:color w:val="000000"/>
                <w:sz w:val="20"/>
                <w:szCs w:val="20"/>
                <w:lang w:val="lt-LT"/>
              </w:rPr>
            </w:pPr>
            <w:r w:rsidRPr="00372B59">
              <w:rPr>
                <w:rFonts w:ascii="Times New Roman" w:eastAsia="Calibri" w:hAnsi="Times New Roman" w:cs="Times New Roman"/>
                <w:b/>
                <w:bCs/>
                <w:sz w:val="24"/>
                <w:lang w:val="lt-LT"/>
              </w:rPr>
              <w:t>Suskystintos naftos dujos (PBT)</w:t>
            </w:r>
          </w:p>
        </w:tc>
        <w:tc>
          <w:tcPr>
            <w:tcW w:w="662" w:type="pct"/>
            <w:tcBorders>
              <w:top w:val="nil"/>
              <w:left w:val="nil"/>
              <w:bottom w:val="single" w:sz="8" w:space="0" w:color="000000"/>
              <w:right w:val="single" w:sz="8" w:space="0" w:color="000000"/>
            </w:tcBorders>
            <w:vAlign w:val="center"/>
          </w:tcPr>
          <w:p w14:paraId="41D14888" w14:textId="1CEB80DC" w:rsidR="00500B27" w:rsidRPr="00500B27" w:rsidRDefault="00372B59" w:rsidP="00753B96">
            <w:pPr>
              <w:autoSpaceDE w:val="0"/>
              <w:autoSpaceDN w:val="0"/>
              <w:adjustRightInd w:val="0"/>
              <w:spacing w:after="0" w:line="240" w:lineRule="auto"/>
              <w:jc w:val="center"/>
              <w:rPr>
                <w:rFonts w:ascii="Times New Roman" w:hAnsi="Times New Roman" w:cs="Times New Roman"/>
                <w:color w:val="000000"/>
                <w:sz w:val="20"/>
                <w:szCs w:val="20"/>
                <w:lang w:val="lt-LT"/>
              </w:rPr>
            </w:pPr>
            <w:r>
              <w:rPr>
                <w:rFonts w:ascii="Times New Roman" w:hAnsi="Times New Roman" w:cs="Times New Roman"/>
                <w:color w:val="000000"/>
                <w:sz w:val="20"/>
                <w:szCs w:val="20"/>
                <w:lang w:val="lt-LT"/>
              </w:rPr>
              <w:t>2</w:t>
            </w:r>
            <w:r w:rsidR="00E44D8C">
              <w:rPr>
                <w:rFonts w:ascii="Times New Roman" w:hAnsi="Times New Roman" w:cs="Times New Roman"/>
                <w:color w:val="000000"/>
                <w:sz w:val="20"/>
                <w:szCs w:val="20"/>
                <w:lang w:val="lt-LT"/>
              </w:rPr>
              <w:t>0</w:t>
            </w:r>
            <w:r>
              <w:rPr>
                <w:rFonts w:ascii="Times New Roman" w:hAnsi="Times New Roman" w:cs="Times New Roman"/>
                <w:color w:val="000000"/>
                <w:sz w:val="20"/>
                <w:szCs w:val="20"/>
                <w:lang w:val="lt-LT"/>
              </w:rPr>
              <w:t>000</w:t>
            </w:r>
          </w:p>
        </w:tc>
        <w:tc>
          <w:tcPr>
            <w:tcW w:w="662" w:type="pct"/>
            <w:tcBorders>
              <w:top w:val="single" w:sz="4" w:space="0" w:color="auto"/>
              <w:left w:val="single" w:sz="4" w:space="0" w:color="auto"/>
              <w:bottom w:val="single" w:sz="4" w:space="0" w:color="auto"/>
              <w:right w:val="single" w:sz="4" w:space="0" w:color="auto"/>
            </w:tcBorders>
            <w:vAlign w:val="center"/>
          </w:tcPr>
          <w:p w14:paraId="14D854C9" w14:textId="77777777" w:rsidR="00500B27" w:rsidRPr="00500B27" w:rsidRDefault="00500B27" w:rsidP="00753B96">
            <w:pPr>
              <w:autoSpaceDE w:val="0"/>
              <w:autoSpaceDN w:val="0"/>
              <w:adjustRightInd w:val="0"/>
              <w:spacing w:after="0" w:line="240" w:lineRule="auto"/>
              <w:jc w:val="center"/>
              <w:rPr>
                <w:rFonts w:ascii="Times New Roman" w:hAnsi="Times New Roman" w:cs="Times New Roman"/>
                <w:color w:val="000000"/>
                <w:sz w:val="20"/>
                <w:szCs w:val="20"/>
                <w:lang w:val="lt-LT"/>
              </w:rPr>
            </w:pPr>
          </w:p>
        </w:tc>
        <w:tc>
          <w:tcPr>
            <w:tcW w:w="662" w:type="pct"/>
            <w:tcBorders>
              <w:top w:val="single" w:sz="4" w:space="0" w:color="auto"/>
              <w:left w:val="single" w:sz="4" w:space="0" w:color="auto"/>
              <w:bottom w:val="single" w:sz="4" w:space="0" w:color="auto"/>
              <w:right w:val="single" w:sz="4" w:space="0" w:color="auto"/>
            </w:tcBorders>
            <w:vAlign w:val="center"/>
          </w:tcPr>
          <w:p w14:paraId="4A397285" w14:textId="77777777" w:rsidR="00500B27" w:rsidRPr="00500B27" w:rsidRDefault="00500B27" w:rsidP="00753B96">
            <w:pPr>
              <w:autoSpaceDE w:val="0"/>
              <w:autoSpaceDN w:val="0"/>
              <w:adjustRightInd w:val="0"/>
              <w:spacing w:after="0" w:line="240" w:lineRule="auto"/>
              <w:jc w:val="center"/>
              <w:rPr>
                <w:rFonts w:ascii="Times New Roman" w:hAnsi="Times New Roman" w:cs="Times New Roman"/>
                <w:color w:val="000000"/>
                <w:sz w:val="20"/>
                <w:szCs w:val="20"/>
                <w:lang w:val="lt-LT"/>
              </w:rPr>
            </w:pPr>
          </w:p>
        </w:tc>
        <w:tc>
          <w:tcPr>
            <w:tcW w:w="662" w:type="pct"/>
            <w:tcBorders>
              <w:top w:val="single" w:sz="4" w:space="0" w:color="auto"/>
              <w:left w:val="single" w:sz="4" w:space="0" w:color="auto"/>
              <w:bottom w:val="single" w:sz="4" w:space="0" w:color="auto"/>
              <w:right w:val="single" w:sz="4" w:space="0" w:color="auto"/>
            </w:tcBorders>
          </w:tcPr>
          <w:p w14:paraId="18EB2772" w14:textId="77777777" w:rsidR="00500B27" w:rsidRPr="00500B27" w:rsidRDefault="00500B27" w:rsidP="00753B96">
            <w:pPr>
              <w:autoSpaceDE w:val="0"/>
              <w:autoSpaceDN w:val="0"/>
              <w:adjustRightInd w:val="0"/>
              <w:spacing w:after="0" w:line="240" w:lineRule="auto"/>
              <w:jc w:val="center"/>
              <w:rPr>
                <w:rFonts w:ascii="Times New Roman" w:hAnsi="Times New Roman" w:cs="Times New Roman"/>
                <w:color w:val="000000"/>
                <w:sz w:val="20"/>
                <w:szCs w:val="20"/>
                <w:lang w:val="lt-LT"/>
              </w:rPr>
            </w:pPr>
          </w:p>
        </w:tc>
        <w:tc>
          <w:tcPr>
            <w:tcW w:w="734" w:type="pct"/>
            <w:tcBorders>
              <w:top w:val="single" w:sz="4" w:space="0" w:color="auto"/>
              <w:left w:val="single" w:sz="4" w:space="0" w:color="auto"/>
              <w:bottom w:val="single" w:sz="4" w:space="0" w:color="auto"/>
              <w:right w:val="single" w:sz="4" w:space="0" w:color="auto"/>
            </w:tcBorders>
            <w:vAlign w:val="center"/>
          </w:tcPr>
          <w:p w14:paraId="1054ECB3" w14:textId="77777777" w:rsidR="00500B27" w:rsidRPr="00500B27" w:rsidRDefault="00500B27" w:rsidP="00753B96">
            <w:pPr>
              <w:autoSpaceDE w:val="0"/>
              <w:autoSpaceDN w:val="0"/>
              <w:adjustRightInd w:val="0"/>
              <w:spacing w:after="0" w:line="240" w:lineRule="auto"/>
              <w:jc w:val="center"/>
              <w:rPr>
                <w:rFonts w:ascii="Times New Roman" w:hAnsi="Times New Roman" w:cs="Times New Roman"/>
                <w:color w:val="000000"/>
                <w:sz w:val="20"/>
                <w:szCs w:val="20"/>
                <w:lang w:val="lt-LT"/>
              </w:rPr>
            </w:pPr>
          </w:p>
        </w:tc>
      </w:tr>
    </w:tbl>
    <w:p w14:paraId="7942C596" w14:textId="77777777" w:rsidR="000B1568" w:rsidRDefault="00500B27" w:rsidP="00500B27">
      <w:pPr>
        <w:spacing w:after="0" w:line="240" w:lineRule="auto"/>
        <w:ind w:left="-142" w:firstLine="142"/>
        <w:rPr>
          <w:rFonts w:ascii="Times New Roman" w:hAnsi="Times New Roman" w:cs="Times New Roman"/>
          <w:b/>
          <w:sz w:val="20"/>
          <w:szCs w:val="20"/>
          <w:lang w:val="lt-LT"/>
        </w:rPr>
      </w:pPr>
      <w:r w:rsidRPr="00500B27">
        <w:rPr>
          <w:rFonts w:ascii="Times New Roman" w:hAnsi="Times New Roman" w:cs="Times New Roman"/>
          <w:b/>
          <w:sz w:val="20"/>
          <w:szCs w:val="20"/>
          <w:lang w:val="lt-LT"/>
        </w:rPr>
        <w:tab/>
      </w:r>
    </w:p>
    <w:p w14:paraId="10DA8FAC" w14:textId="77777777" w:rsidR="00CD6BCF" w:rsidRPr="00CD6BCF" w:rsidRDefault="00CD6BCF" w:rsidP="00CD6BCF">
      <w:pPr>
        <w:suppressAutoHyphens/>
        <w:autoSpaceDN w:val="0"/>
        <w:spacing w:after="0" w:line="240" w:lineRule="auto"/>
        <w:ind w:left="17" w:hanging="17"/>
        <w:textAlignment w:val="baseline"/>
        <w:rPr>
          <w:rFonts w:ascii="Times New Roman" w:eastAsia="Calibri" w:hAnsi="Times New Roman" w:cs="Times New Roman"/>
          <w:sz w:val="24"/>
          <w:szCs w:val="24"/>
          <w:lang w:val="lt-LT"/>
        </w:rPr>
      </w:pPr>
      <w:r w:rsidRPr="00CD6BCF">
        <w:rPr>
          <w:rFonts w:ascii="Times New Roman" w:eastAsia="Times New Roman" w:hAnsi="Times New Roman" w:cs="Times New Roman"/>
          <w:b/>
          <w:sz w:val="24"/>
          <w:szCs w:val="24"/>
          <w:lang w:val="lt-LT" w:eastAsia="ar-SA"/>
        </w:rPr>
        <w:t xml:space="preserve">Bendra pasiūlymo kaina*, Eur </w:t>
      </w:r>
      <w:r w:rsidRPr="00CD6BCF">
        <w:rPr>
          <w:rFonts w:ascii="Times New Roman" w:eastAsia="Times New Roman" w:hAnsi="Times New Roman" w:cs="Times New Roman"/>
          <w:sz w:val="24"/>
          <w:szCs w:val="24"/>
          <w:lang w:val="lt-LT" w:eastAsia="ar-SA"/>
        </w:rPr>
        <w:t>____________________________________________________.</w:t>
      </w:r>
    </w:p>
    <w:p w14:paraId="2BC6676B" w14:textId="54DF44C7" w:rsidR="00CD6BCF" w:rsidRPr="00CD6BCF" w:rsidRDefault="00CD6BCF" w:rsidP="00CD6BCF">
      <w:pPr>
        <w:suppressAutoHyphens/>
        <w:autoSpaceDN w:val="0"/>
        <w:spacing w:after="0" w:line="240" w:lineRule="auto"/>
        <w:ind w:left="15" w:firstLine="705"/>
        <w:textAlignment w:val="baseline"/>
        <w:rPr>
          <w:rFonts w:ascii="Times New Roman" w:eastAsia="Calibri" w:hAnsi="Times New Roman" w:cs="Times New Roman"/>
          <w:sz w:val="24"/>
          <w:szCs w:val="24"/>
          <w:lang w:val="lt-LT"/>
        </w:rPr>
      </w:pPr>
      <w:r w:rsidRPr="00CD6BCF">
        <w:rPr>
          <w:rFonts w:ascii="Times New Roman" w:eastAsia="Times New Roman" w:hAnsi="Times New Roman" w:cs="Times New Roman"/>
          <w:sz w:val="24"/>
          <w:szCs w:val="24"/>
          <w:lang w:val="lt-LT" w:eastAsia="ar-SA"/>
        </w:rPr>
        <w:tab/>
      </w:r>
      <w:r w:rsidRPr="00CD6BCF">
        <w:rPr>
          <w:rFonts w:ascii="Times New Roman" w:eastAsia="Times New Roman" w:hAnsi="Times New Roman" w:cs="Times New Roman"/>
          <w:sz w:val="24"/>
          <w:szCs w:val="24"/>
          <w:lang w:val="lt-LT" w:eastAsia="ar-SA"/>
        </w:rPr>
        <w:tab/>
      </w:r>
      <w:r w:rsidRPr="00CD6BCF">
        <w:rPr>
          <w:rFonts w:ascii="Times New Roman" w:eastAsia="Times New Roman" w:hAnsi="Times New Roman" w:cs="Times New Roman"/>
          <w:sz w:val="24"/>
          <w:szCs w:val="24"/>
          <w:lang w:val="lt-LT" w:eastAsia="ar-SA"/>
        </w:rPr>
        <w:tab/>
      </w:r>
      <w:r w:rsidRPr="00CD6BCF">
        <w:rPr>
          <w:rFonts w:ascii="Times New Roman" w:eastAsia="Times New Roman" w:hAnsi="Times New Roman" w:cs="Times New Roman"/>
          <w:sz w:val="24"/>
          <w:szCs w:val="24"/>
          <w:lang w:val="lt-LT" w:eastAsia="ar-SA"/>
        </w:rPr>
        <w:tab/>
        <w:t xml:space="preserve">                 </w:t>
      </w:r>
      <w:r>
        <w:rPr>
          <w:rFonts w:ascii="Times New Roman" w:eastAsia="Times New Roman" w:hAnsi="Times New Roman" w:cs="Times New Roman"/>
          <w:sz w:val="24"/>
          <w:szCs w:val="24"/>
          <w:lang w:val="lt-LT" w:eastAsia="ar-SA"/>
        </w:rPr>
        <w:t xml:space="preserve">                        </w:t>
      </w:r>
      <w:r w:rsidRPr="00CD6BCF">
        <w:rPr>
          <w:rFonts w:ascii="Times New Roman" w:eastAsia="Times New Roman" w:hAnsi="Times New Roman" w:cs="Times New Roman"/>
          <w:sz w:val="24"/>
          <w:szCs w:val="24"/>
          <w:lang w:val="lt-LT" w:eastAsia="ar-SA"/>
        </w:rPr>
        <w:t xml:space="preserve"> (kaina žodžiais)</w:t>
      </w:r>
    </w:p>
    <w:p w14:paraId="757A349B" w14:textId="77777777" w:rsidR="00CD6BCF" w:rsidRPr="00CD6BCF" w:rsidRDefault="00CD6BCF" w:rsidP="00CD6BCF">
      <w:pPr>
        <w:suppressAutoHyphens/>
        <w:autoSpaceDN w:val="0"/>
        <w:spacing w:after="0" w:line="240" w:lineRule="auto"/>
        <w:ind w:left="17" w:firstLine="703"/>
        <w:textAlignment w:val="baseline"/>
        <w:rPr>
          <w:rFonts w:ascii="Times New Roman" w:eastAsia="Times New Roman" w:hAnsi="Times New Roman" w:cs="Times New Roman"/>
          <w:b/>
          <w:sz w:val="24"/>
          <w:szCs w:val="24"/>
          <w:lang w:val="lt-LT" w:eastAsia="ar-SA"/>
        </w:rPr>
      </w:pPr>
    </w:p>
    <w:p w14:paraId="6C411C1C" w14:textId="77777777" w:rsidR="00CD6BCF" w:rsidRPr="00CD6BCF" w:rsidRDefault="00CD6BCF" w:rsidP="00CD6BCF">
      <w:pPr>
        <w:suppressAutoHyphens/>
        <w:autoSpaceDN w:val="0"/>
        <w:spacing w:after="0" w:line="240" w:lineRule="auto"/>
        <w:ind w:left="17" w:firstLine="703"/>
        <w:textAlignment w:val="baseline"/>
        <w:rPr>
          <w:rFonts w:ascii="Times New Roman" w:eastAsia="Times New Roman" w:hAnsi="Times New Roman" w:cs="Times New Roman"/>
          <w:b/>
          <w:sz w:val="24"/>
          <w:szCs w:val="24"/>
          <w:lang w:val="lt-LT" w:eastAsia="ar-SA"/>
        </w:rPr>
      </w:pPr>
      <w:r w:rsidRPr="00CD6BCF">
        <w:rPr>
          <w:rFonts w:ascii="Times New Roman" w:eastAsia="Times New Roman" w:hAnsi="Times New Roman" w:cs="Times New Roman"/>
          <w:b/>
          <w:sz w:val="24"/>
          <w:szCs w:val="24"/>
          <w:lang w:val="lt-LT" w:eastAsia="ar-SA"/>
        </w:rPr>
        <w:t>*Pastabos:</w:t>
      </w:r>
    </w:p>
    <w:p w14:paraId="18E05D7A" w14:textId="3D9B8F74" w:rsidR="00CD6BCF" w:rsidRPr="00CD6BCF" w:rsidRDefault="00CD6BCF" w:rsidP="00CD6BCF">
      <w:pPr>
        <w:suppressAutoHyphens/>
        <w:autoSpaceDN w:val="0"/>
        <w:spacing w:after="0" w:line="240" w:lineRule="auto"/>
        <w:ind w:left="17" w:firstLine="703"/>
        <w:textAlignment w:val="baseline"/>
        <w:rPr>
          <w:rFonts w:ascii="Times New Roman" w:eastAsia="Times New Roman" w:hAnsi="Times New Roman" w:cs="Times New Roman"/>
          <w:bCs/>
          <w:i/>
          <w:iCs/>
          <w:sz w:val="24"/>
          <w:szCs w:val="24"/>
          <w:lang w:val="lt-LT" w:eastAsia="ar-SA"/>
        </w:rPr>
      </w:pPr>
      <w:r w:rsidRPr="00CD6BCF">
        <w:rPr>
          <w:rFonts w:ascii="Times New Roman" w:eastAsia="Times New Roman" w:hAnsi="Times New Roman" w:cs="Times New Roman"/>
          <w:b/>
          <w:i/>
          <w:iCs/>
          <w:sz w:val="24"/>
          <w:szCs w:val="24"/>
          <w:lang w:val="lt-LT" w:eastAsia="ar-SA"/>
        </w:rPr>
        <w:t xml:space="preserve">¹ </w:t>
      </w:r>
      <w:bookmarkStart w:id="0" w:name="_Hlk53656938"/>
      <w:r w:rsidRPr="00CD6BCF">
        <w:rPr>
          <w:rFonts w:ascii="Times New Roman" w:eastAsia="Times New Roman" w:hAnsi="Times New Roman" w:cs="Times New Roman"/>
          <w:bCs/>
          <w:i/>
          <w:iCs/>
          <w:sz w:val="24"/>
          <w:szCs w:val="24"/>
          <w:lang w:val="lt-LT" w:eastAsia="ar-SA"/>
        </w:rPr>
        <w:t xml:space="preserve">Jeigu siūloma nuolaida, rašoma ,,-“ ir nuolaidos dydis, išreikštas eurais (pvz. jeigu Tiekėjas siūlo </w:t>
      </w:r>
      <w:r w:rsidRPr="00CD6BCF">
        <w:rPr>
          <w:rFonts w:ascii="Times New Roman" w:eastAsia="Times New Roman" w:hAnsi="Times New Roman" w:cs="Times New Roman"/>
          <w:b/>
          <w:i/>
          <w:iCs/>
          <w:sz w:val="24"/>
          <w:szCs w:val="24"/>
          <w:lang w:val="lt-LT" w:eastAsia="ar-SA"/>
        </w:rPr>
        <w:t xml:space="preserve">10 Eur nuolaidą </w:t>
      </w:r>
      <w:r w:rsidRPr="00CD6BCF">
        <w:rPr>
          <w:rFonts w:ascii="Times New Roman" w:eastAsia="Times New Roman" w:hAnsi="Times New Roman" w:cs="Times New Roman"/>
          <w:bCs/>
          <w:i/>
          <w:iCs/>
          <w:sz w:val="24"/>
          <w:szCs w:val="24"/>
          <w:lang w:val="lt-LT" w:eastAsia="ar-SA"/>
        </w:rPr>
        <w:t xml:space="preserve">nuo AB ,,Orlen Lietuva“ protokole nurodytos propanų ir butanų mišinio - ,,PBT“ Bazinės kainos be PVM AB ,,Orlen Lietuva“ Juodeikių terminale, tuomet Tiekėjas rašo           </w:t>
      </w:r>
      <w:r w:rsidRPr="00CD6BCF">
        <w:rPr>
          <w:rFonts w:ascii="Times New Roman" w:eastAsia="Times New Roman" w:hAnsi="Times New Roman" w:cs="Times New Roman"/>
          <w:b/>
          <w:i/>
          <w:iCs/>
          <w:sz w:val="24"/>
          <w:szCs w:val="24"/>
          <w:lang w:val="lt-LT" w:eastAsia="ar-SA"/>
        </w:rPr>
        <w:t>- 10</w:t>
      </w:r>
      <w:r w:rsidRPr="00CD6BCF">
        <w:rPr>
          <w:rFonts w:ascii="Times New Roman" w:eastAsia="Times New Roman" w:hAnsi="Times New Roman" w:cs="Times New Roman"/>
          <w:bCs/>
          <w:i/>
          <w:iCs/>
          <w:sz w:val="24"/>
          <w:szCs w:val="24"/>
          <w:lang w:val="lt-LT" w:eastAsia="ar-SA"/>
        </w:rPr>
        <w:t xml:space="preserve">); </w:t>
      </w:r>
    </w:p>
    <w:bookmarkEnd w:id="0"/>
    <w:p w14:paraId="726EDC2C" w14:textId="2F251B78" w:rsidR="00CD6BCF" w:rsidRPr="00CD6BCF" w:rsidRDefault="00CD6BCF" w:rsidP="00CD6BCF">
      <w:pPr>
        <w:suppressAutoHyphens/>
        <w:autoSpaceDN w:val="0"/>
        <w:spacing w:after="0" w:line="240" w:lineRule="auto"/>
        <w:ind w:left="17" w:firstLine="703"/>
        <w:textAlignment w:val="baseline"/>
        <w:rPr>
          <w:rFonts w:ascii="Times New Roman" w:eastAsia="Times New Roman" w:hAnsi="Times New Roman" w:cs="Times New Roman"/>
          <w:b/>
          <w:i/>
          <w:iCs/>
          <w:sz w:val="24"/>
          <w:szCs w:val="24"/>
          <w:lang w:val="lt-LT" w:eastAsia="ar-SA"/>
        </w:rPr>
      </w:pPr>
      <w:r w:rsidRPr="00CD6BCF">
        <w:rPr>
          <w:rFonts w:ascii="Times New Roman" w:eastAsia="Times New Roman" w:hAnsi="Times New Roman" w:cs="Times New Roman"/>
          <w:bCs/>
          <w:i/>
          <w:iCs/>
          <w:sz w:val="24"/>
          <w:szCs w:val="24"/>
          <w:lang w:val="lt-LT" w:eastAsia="ar-SA"/>
        </w:rPr>
        <w:t xml:space="preserve">Jeigu siūlomas antkainis, rašoma ,,+“ ir antkainio dydis, išreikštas eurais (pvz. jeigu Tiekėjas siūlo </w:t>
      </w:r>
      <w:r w:rsidRPr="00CD6BCF">
        <w:rPr>
          <w:rFonts w:ascii="Times New Roman" w:eastAsia="Times New Roman" w:hAnsi="Times New Roman" w:cs="Times New Roman"/>
          <w:b/>
          <w:i/>
          <w:iCs/>
          <w:sz w:val="24"/>
          <w:szCs w:val="24"/>
          <w:lang w:val="lt-LT" w:eastAsia="ar-SA"/>
        </w:rPr>
        <w:t>10 Eur antkainį</w:t>
      </w:r>
      <w:r w:rsidRPr="00CD6BCF">
        <w:rPr>
          <w:rFonts w:ascii="Times New Roman" w:eastAsia="Times New Roman" w:hAnsi="Times New Roman" w:cs="Times New Roman"/>
          <w:bCs/>
          <w:i/>
          <w:iCs/>
          <w:sz w:val="24"/>
          <w:szCs w:val="24"/>
          <w:lang w:val="lt-LT" w:eastAsia="ar-SA"/>
        </w:rPr>
        <w:t xml:space="preserve"> prie AB ,,Orlen Lietuva“ protokole nurodytos propanų ir butanų mišinio - ,,PBT“ Bazinės kainos be PVM AB ,,Orlen Lietuva“ Juodeikių terminale, tuomet Tiekėjas rašo           </w:t>
      </w:r>
      <w:r w:rsidRPr="00CD6BCF">
        <w:rPr>
          <w:rFonts w:ascii="Times New Roman" w:eastAsia="Times New Roman" w:hAnsi="Times New Roman" w:cs="Times New Roman"/>
          <w:b/>
          <w:i/>
          <w:iCs/>
          <w:sz w:val="24"/>
          <w:szCs w:val="24"/>
          <w:lang w:val="lt-LT" w:eastAsia="ar-SA"/>
        </w:rPr>
        <w:t>+ 10);</w:t>
      </w:r>
    </w:p>
    <w:p w14:paraId="22016F6F" w14:textId="77777777" w:rsidR="00CD6BCF" w:rsidRPr="00CD6BCF" w:rsidRDefault="00CD6BCF" w:rsidP="00CD6BCF">
      <w:pPr>
        <w:suppressAutoHyphens/>
        <w:autoSpaceDN w:val="0"/>
        <w:spacing w:after="0" w:line="240" w:lineRule="auto"/>
        <w:ind w:left="17" w:firstLine="703"/>
        <w:textAlignment w:val="baseline"/>
        <w:rPr>
          <w:rFonts w:ascii="Times New Roman" w:eastAsia="Times New Roman" w:hAnsi="Times New Roman" w:cs="Times New Roman"/>
          <w:bCs/>
          <w:i/>
          <w:iCs/>
          <w:sz w:val="24"/>
          <w:szCs w:val="24"/>
          <w:lang w:val="lt-LT" w:eastAsia="ar-SA"/>
        </w:rPr>
      </w:pPr>
      <w:r w:rsidRPr="00CD6BCF">
        <w:rPr>
          <w:rFonts w:ascii="Times New Roman" w:eastAsia="Times New Roman" w:hAnsi="Times New Roman" w:cs="Times New Roman"/>
          <w:b/>
          <w:i/>
          <w:iCs/>
          <w:sz w:val="24"/>
          <w:szCs w:val="24"/>
          <w:lang w:val="lt-LT" w:eastAsia="ar-SA"/>
        </w:rPr>
        <w:t xml:space="preserve">² </w:t>
      </w:r>
      <w:r w:rsidRPr="00CD6BCF">
        <w:rPr>
          <w:rFonts w:ascii="Times New Roman" w:eastAsia="Times New Roman" w:hAnsi="Times New Roman" w:cs="Times New Roman"/>
          <w:bCs/>
          <w:i/>
          <w:iCs/>
          <w:sz w:val="24"/>
          <w:szCs w:val="24"/>
          <w:lang w:val="lt-LT" w:eastAsia="ar-SA"/>
        </w:rPr>
        <w:t>Kartu su pasiūlymu pateikti AB ,,Orlen Lietuva“ paskutinės mėnesio dienos (prieš pasiūlymo konkursui pateikimo dieną ėjusio paskutinio mėnesio) Kuro kainų protokolo Tiekėjo vadovo patvirtintą kopiją.</w:t>
      </w:r>
    </w:p>
    <w:p w14:paraId="2C1CBB16" w14:textId="72BD9EFA" w:rsidR="00CD6BCF" w:rsidRPr="00CD6BCF" w:rsidRDefault="00CD6BCF" w:rsidP="00CD6BCF">
      <w:pPr>
        <w:suppressAutoHyphens/>
        <w:autoSpaceDN w:val="0"/>
        <w:spacing w:after="0" w:line="240" w:lineRule="auto"/>
        <w:ind w:left="17" w:firstLine="703"/>
        <w:textAlignment w:val="baseline"/>
        <w:rPr>
          <w:rFonts w:ascii="Times New Roman" w:eastAsia="Times New Roman" w:hAnsi="Times New Roman" w:cs="Times New Roman"/>
          <w:bCs/>
          <w:i/>
          <w:iCs/>
          <w:sz w:val="24"/>
          <w:szCs w:val="24"/>
          <w:lang w:val="lt-LT" w:eastAsia="ar-SA"/>
        </w:rPr>
      </w:pPr>
      <w:r w:rsidRPr="00CD6BCF">
        <w:rPr>
          <w:rFonts w:ascii="Times New Roman" w:eastAsia="Times New Roman" w:hAnsi="Times New Roman" w:cs="Times New Roman"/>
          <w:bCs/>
          <w:i/>
          <w:iCs/>
          <w:sz w:val="24"/>
          <w:szCs w:val="24"/>
          <w:lang w:val="lt-LT" w:eastAsia="ar-SA"/>
        </w:rPr>
        <w:t xml:space="preserve">³ Bendra pasiūlymo kaina bus naudojama tik pasiūlymų eilei sudaryti ir laimėtojui nustatyti. Prekių apimtys, pateiktos </w:t>
      </w:r>
      <w:r w:rsidR="001B10C3">
        <w:rPr>
          <w:rFonts w:ascii="Times New Roman" w:eastAsia="Times New Roman" w:hAnsi="Times New Roman" w:cs="Times New Roman"/>
          <w:bCs/>
          <w:i/>
          <w:iCs/>
          <w:sz w:val="24"/>
          <w:szCs w:val="24"/>
          <w:lang w:val="lt-LT" w:eastAsia="ar-SA"/>
        </w:rPr>
        <w:t>5</w:t>
      </w:r>
      <w:r w:rsidRPr="00CD6BCF">
        <w:rPr>
          <w:rFonts w:ascii="Times New Roman" w:eastAsia="Times New Roman" w:hAnsi="Times New Roman" w:cs="Times New Roman"/>
          <w:bCs/>
          <w:i/>
          <w:iCs/>
          <w:sz w:val="24"/>
          <w:szCs w:val="24"/>
          <w:lang w:val="lt-LT" w:eastAsia="ar-SA"/>
        </w:rPr>
        <w:t xml:space="preserve"> lentelėje yra preliminarūs. Perkantysis subjektas neįsipareigoja nupirkti visų numatytų prekių ir/ar jų kiekio. Sutarties galutinė kaina priklausys tik nuo per sutarties galiojimo laikotarpį įsigytų prekių faktiškų kiekių.  </w:t>
      </w:r>
    </w:p>
    <w:p w14:paraId="6541F296" w14:textId="77777777" w:rsidR="00CD6BCF" w:rsidRPr="00CD6BCF" w:rsidRDefault="00CD6BCF" w:rsidP="00CD6BCF">
      <w:pPr>
        <w:suppressAutoHyphens/>
        <w:autoSpaceDN w:val="0"/>
        <w:spacing w:after="0" w:line="240" w:lineRule="auto"/>
        <w:ind w:left="17" w:firstLine="703"/>
        <w:textAlignment w:val="baseline"/>
        <w:rPr>
          <w:rFonts w:ascii="Times New Roman" w:eastAsia="Times New Roman" w:hAnsi="Times New Roman" w:cs="Times New Roman"/>
          <w:sz w:val="24"/>
          <w:szCs w:val="24"/>
          <w:lang w:val="lt-LT" w:eastAsia="ar-SA"/>
        </w:rPr>
      </w:pPr>
      <w:r w:rsidRPr="00CD6BCF">
        <w:rPr>
          <w:rFonts w:ascii="Times New Roman" w:eastAsia="Times New Roman" w:hAnsi="Times New Roman" w:cs="Times New Roman"/>
          <w:sz w:val="24"/>
          <w:szCs w:val="24"/>
          <w:lang w:val="lt-LT" w:eastAsia="ar-SA"/>
        </w:rPr>
        <w:t xml:space="preserve"> Kainos pasiūlyme suapvalinamos, paliekant du skaičius po kablelio.</w:t>
      </w:r>
    </w:p>
    <w:p w14:paraId="2E045C27" w14:textId="77777777" w:rsidR="00CD6BCF" w:rsidRPr="00CD6BCF" w:rsidRDefault="00CD6BCF" w:rsidP="00CD6BCF">
      <w:pPr>
        <w:suppressAutoHyphens/>
        <w:autoSpaceDN w:val="0"/>
        <w:spacing w:after="0" w:line="240" w:lineRule="auto"/>
        <w:ind w:left="17" w:firstLine="703"/>
        <w:textAlignment w:val="baseline"/>
        <w:rPr>
          <w:rFonts w:ascii="Times New Roman" w:eastAsia="Calibri" w:hAnsi="Times New Roman" w:cs="Times New Roman"/>
          <w:sz w:val="24"/>
          <w:szCs w:val="24"/>
          <w:lang w:val="lt-LT"/>
        </w:rPr>
      </w:pPr>
      <w:r w:rsidRPr="00CD6BCF">
        <w:rPr>
          <w:rFonts w:ascii="Times New Roman" w:eastAsia="Times New Roman" w:hAnsi="Times New Roman" w:cs="Times New Roman"/>
          <w:sz w:val="24"/>
          <w:szCs w:val="24"/>
          <w:lang w:val="lt-LT" w:eastAsia="ar-SA"/>
        </w:rPr>
        <w:t xml:space="preserve"> </w:t>
      </w:r>
      <w:r w:rsidRPr="00CD6BCF">
        <w:rPr>
          <w:rFonts w:ascii="Times New Roman" w:eastAsia="Calibri" w:hAnsi="Times New Roman" w:cs="Times New Roman"/>
          <w:sz w:val="24"/>
          <w:szCs w:val="24"/>
          <w:lang w:val="lt-LT"/>
        </w:rPr>
        <w:t>Tais atvejais, kai pagal galiojančius teisės aktus tiekėjui nereikia mokėti PVM, jis  lentelės 7 skilties nepildo ir nurodo priežastis, dėl kurių PVM nemoka _____________________</w:t>
      </w:r>
    </w:p>
    <w:p w14:paraId="78502113" w14:textId="77777777" w:rsidR="00CD6BCF" w:rsidRPr="00CD6BCF" w:rsidRDefault="00CD6BCF" w:rsidP="00CD6BCF">
      <w:pPr>
        <w:suppressAutoHyphens/>
        <w:autoSpaceDN w:val="0"/>
        <w:spacing w:after="0" w:line="240" w:lineRule="auto"/>
        <w:textAlignment w:val="baseline"/>
        <w:rPr>
          <w:rFonts w:ascii="Times New Roman" w:eastAsia="Calibri" w:hAnsi="Times New Roman" w:cs="Times New Roman"/>
          <w:sz w:val="24"/>
          <w:szCs w:val="24"/>
          <w:lang w:val="lt-LT"/>
        </w:rPr>
      </w:pPr>
      <w:r w:rsidRPr="00CD6BCF">
        <w:rPr>
          <w:rFonts w:ascii="Times New Roman" w:eastAsia="Calibri" w:hAnsi="Times New Roman" w:cs="Times New Roman"/>
          <w:sz w:val="24"/>
          <w:szCs w:val="24"/>
          <w:lang w:val="lt-LT"/>
        </w:rPr>
        <w:t xml:space="preserve">_______________________________________________________________________________. </w:t>
      </w:r>
    </w:p>
    <w:p w14:paraId="3511DF19" w14:textId="77777777" w:rsidR="00CD6BCF" w:rsidRPr="00CD6BCF" w:rsidRDefault="00CD6BCF" w:rsidP="00CD6BCF">
      <w:pPr>
        <w:tabs>
          <w:tab w:val="left" w:pos="1134"/>
        </w:tabs>
        <w:suppressAutoHyphens/>
        <w:autoSpaceDN w:val="0"/>
        <w:spacing w:after="0" w:line="240" w:lineRule="auto"/>
        <w:ind w:firstLine="709"/>
        <w:textAlignment w:val="baseline"/>
        <w:rPr>
          <w:rFonts w:ascii="Times New Roman" w:eastAsia="Calibri" w:hAnsi="Times New Roman" w:cs="Times New Roman"/>
          <w:sz w:val="24"/>
          <w:szCs w:val="24"/>
          <w:lang w:val="lt-LT"/>
        </w:rPr>
      </w:pPr>
      <w:r w:rsidRPr="00CD6BCF">
        <w:rPr>
          <w:rFonts w:ascii="Times New Roman" w:eastAsia="Calibri" w:hAnsi="Times New Roman" w:cs="Times New Roman"/>
          <w:sz w:val="24"/>
          <w:szCs w:val="24"/>
          <w:lang w:val="lt-LT"/>
        </w:rPr>
        <w:t xml:space="preserve"> Jeigu pasiūlymo kaina išreikšta skaičiais neatitiks pasiūlymo kainos išreikštos žodžiais teisinga bus laikoma kaina nurodyta žodžiais.</w:t>
      </w:r>
    </w:p>
    <w:p w14:paraId="714BA962" w14:textId="40C67BB5" w:rsidR="00500B27" w:rsidRPr="00500B27" w:rsidRDefault="00500B27" w:rsidP="00500B27">
      <w:pPr>
        <w:spacing w:after="0" w:line="240" w:lineRule="auto"/>
        <w:ind w:left="-142" w:firstLine="142"/>
        <w:rPr>
          <w:rFonts w:ascii="Times New Roman" w:hAnsi="Times New Roman" w:cs="Times New Roman"/>
          <w:b/>
          <w:sz w:val="20"/>
          <w:szCs w:val="20"/>
          <w:lang w:val="lt-LT"/>
        </w:rPr>
      </w:pPr>
    </w:p>
    <w:p w14:paraId="75FF6469" w14:textId="5B60EF92" w:rsidR="00500B27" w:rsidRPr="00500B27" w:rsidRDefault="00500B27" w:rsidP="00500B27">
      <w:pPr>
        <w:spacing w:after="0" w:line="240" w:lineRule="auto"/>
        <w:rPr>
          <w:rFonts w:ascii="Times New Roman" w:hAnsi="Times New Roman" w:cs="Times New Roman"/>
          <w:sz w:val="20"/>
          <w:szCs w:val="20"/>
          <w:lang w:val="lt-LT"/>
        </w:rPr>
      </w:pPr>
      <w:bookmarkStart w:id="1" w:name="_Hlk135732771"/>
      <w:r w:rsidRPr="00500B27">
        <w:rPr>
          <w:rFonts w:ascii="Times New Roman" w:eastAsia="Times New Roman" w:hAnsi="Times New Roman" w:cs="Times New Roman"/>
          <w:sz w:val="20"/>
          <w:szCs w:val="20"/>
          <w:lang w:val="lt-LT"/>
        </w:rPr>
        <w:t xml:space="preserve">      </w:t>
      </w:r>
      <w:bookmarkEnd w:id="1"/>
    </w:p>
    <w:p w14:paraId="1D04DCBA" w14:textId="34AA919D" w:rsidR="000A29CB" w:rsidRPr="00C60259" w:rsidRDefault="00C410CF" w:rsidP="00C410CF">
      <w:pPr>
        <w:tabs>
          <w:tab w:val="left" w:pos="7953"/>
        </w:tabs>
        <w:spacing w:after="0" w:line="240" w:lineRule="auto"/>
        <w:rPr>
          <w:rFonts w:ascii="Times New Roman" w:hAnsi="Times New Roman" w:cs="Times New Roman"/>
          <w:b/>
          <w:bCs/>
          <w:sz w:val="20"/>
          <w:szCs w:val="20"/>
          <w:lang w:val="lt-LT"/>
        </w:rPr>
      </w:pPr>
      <w:r w:rsidRPr="00C60259">
        <w:rPr>
          <w:rFonts w:ascii="Times New Roman" w:hAnsi="Times New Roman" w:cs="Times New Roman"/>
          <w:b/>
          <w:bCs/>
          <w:sz w:val="20"/>
          <w:szCs w:val="20"/>
          <w:lang w:val="lt-LT"/>
        </w:rPr>
        <w:lastRenderedPageBreak/>
        <w:tab/>
      </w:r>
    </w:p>
    <w:p w14:paraId="79E592D5" w14:textId="3DB7CF3E" w:rsidR="00C60259" w:rsidRPr="00C60259" w:rsidRDefault="00C60259" w:rsidP="00C60259">
      <w:pPr>
        <w:spacing w:after="0"/>
        <w:ind w:left="17" w:firstLine="692"/>
        <w:rPr>
          <w:rFonts w:ascii="Times New Roman" w:eastAsia="Times New Roman" w:hAnsi="Times New Roman" w:cs="Times New Roman"/>
          <w:sz w:val="20"/>
          <w:szCs w:val="20"/>
          <w:lang w:val="lt-LT" w:eastAsia="ar-SA"/>
        </w:rPr>
      </w:pPr>
    </w:p>
    <w:p w14:paraId="02845968" w14:textId="77777777" w:rsidR="000A29CB" w:rsidRPr="00C60259" w:rsidRDefault="000A29CB" w:rsidP="000B1568">
      <w:pPr>
        <w:tabs>
          <w:tab w:val="left" w:pos="1134"/>
        </w:tabs>
        <w:spacing w:after="0" w:line="240" w:lineRule="auto"/>
        <w:rPr>
          <w:rFonts w:ascii="Times New Roman" w:hAnsi="Times New Roman" w:cs="Times New Roman"/>
          <w:b/>
          <w:bCs/>
          <w:sz w:val="20"/>
          <w:szCs w:val="20"/>
          <w:lang w:val="lt-LT"/>
        </w:rPr>
      </w:pPr>
    </w:p>
    <w:p w14:paraId="51DD530C" w14:textId="3E80947C" w:rsidR="00A045C4" w:rsidRPr="00C60259" w:rsidRDefault="00A045C4" w:rsidP="005B1F7F">
      <w:pPr>
        <w:spacing w:after="0" w:line="240" w:lineRule="auto"/>
        <w:rPr>
          <w:rFonts w:ascii="Times New Roman" w:hAnsi="Times New Roman" w:cs="Times New Roman"/>
          <w:b/>
          <w:bCs/>
          <w:sz w:val="20"/>
          <w:szCs w:val="20"/>
          <w:lang w:val="lt-LT"/>
        </w:rPr>
      </w:pPr>
      <w:r w:rsidRPr="00C60259">
        <w:rPr>
          <w:rFonts w:ascii="Times New Roman" w:hAnsi="Times New Roman" w:cs="Times New Roman"/>
          <w:b/>
          <w:bCs/>
          <w:sz w:val="20"/>
          <w:szCs w:val="20"/>
          <w:lang w:val="lt-LT"/>
        </w:rPr>
        <w:t xml:space="preserve">Patvirtiname, kad atidžiai perskaitėme visus sąlygų, techninės specifikacijos reikalavimus ir įsipareigojame jų laikytis vykdydami sutartį jeigu teisės aktų nustatyta tvarka būsime pripažinti laimėtoju. Taip pat įsipareigojame laikytis ir kitų Lietuvos Respublikoje galiojančių pirkimo objektui bei viešojo pirkimo sutarčiai taikomų teisės aktų reikalavimų. Šis pasiūlymas galioja </w:t>
      </w:r>
      <w:r w:rsidR="001E2391">
        <w:rPr>
          <w:rFonts w:ascii="Times New Roman" w:hAnsi="Times New Roman" w:cs="Times New Roman"/>
          <w:b/>
          <w:bCs/>
          <w:sz w:val="20"/>
          <w:szCs w:val="20"/>
          <w:lang w:val="lt-LT"/>
        </w:rPr>
        <w:t>90</w:t>
      </w:r>
      <w:r w:rsidRPr="00C60259">
        <w:rPr>
          <w:rFonts w:ascii="Times New Roman" w:hAnsi="Times New Roman" w:cs="Times New Roman"/>
          <w:b/>
          <w:bCs/>
          <w:sz w:val="20"/>
          <w:szCs w:val="20"/>
          <w:lang w:val="lt-LT"/>
        </w:rPr>
        <w:t xml:space="preserve"> </w:t>
      </w:r>
      <w:r w:rsidR="001E2391">
        <w:rPr>
          <w:rFonts w:ascii="Times New Roman" w:hAnsi="Times New Roman" w:cs="Times New Roman"/>
          <w:b/>
          <w:bCs/>
          <w:sz w:val="20"/>
          <w:szCs w:val="20"/>
          <w:lang w:val="lt-LT"/>
        </w:rPr>
        <w:t>dienų</w:t>
      </w:r>
      <w:r w:rsidRPr="00C60259">
        <w:rPr>
          <w:rFonts w:ascii="Times New Roman" w:hAnsi="Times New Roman" w:cs="Times New Roman"/>
          <w:b/>
          <w:bCs/>
          <w:sz w:val="20"/>
          <w:szCs w:val="20"/>
          <w:lang w:val="lt-LT"/>
        </w:rPr>
        <w:t xml:space="preserve"> nuo pasiūlymų pateikimo termino pabaigos. Taip pat, patvirtinu, kad dokumentų skaitmeninės kopijos ir elektroninėmis priemonėmis pateikti duomenys yra tikri.</w:t>
      </w:r>
    </w:p>
    <w:p w14:paraId="4E7DF999" w14:textId="77777777" w:rsidR="00A045C4" w:rsidRPr="00C60259" w:rsidRDefault="00A045C4" w:rsidP="00A00C6B">
      <w:pPr>
        <w:tabs>
          <w:tab w:val="left" w:pos="1089"/>
        </w:tabs>
        <w:spacing w:after="0" w:line="240" w:lineRule="auto"/>
        <w:rPr>
          <w:rFonts w:ascii="Times New Roman" w:hAnsi="Times New Roman" w:cs="Times New Roman"/>
          <w:sz w:val="20"/>
          <w:szCs w:val="20"/>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08"/>
        <w:gridCol w:w="222"/>
        <w:gridCol w:w="2146"/>
        <w:gridCol w:w="277"/>
        <w:gridCol w:w="3085"/>
      </w:tblGrid>
      <w:tr w:rsidR="00D62727" w:rsidRPr="00C60259" w14:paraId="26A75EE8" w14:textId="77777777" w:rsidTr="005B1F7F">
        <w:tc>
          <w:tcPr>
            <w:tcW w:w="2028" w:type="pct"/>
            <w:tcBorders>
              <w:top w:val="nil"/>
              <w:left w:val="nil"/>
              <w:right w:val="nil"/>
            </w:tcBorders>
          </w:tcPr>
          <w:p w14:paraId="089AD531" w14:textId="77777777" w:rsidR="00D62727" w:rsidRPr="00C60259" w:rsidRDefault="00D62727" w:rsidP="008F41CC">
            <w:pPr>
              <w:pStyle w:val="Pagrindinistekstas1"/>
              <w:tabs>
                <w:tab w:val="left" w:pos="0"/>
              </w:tabs>
              <w:ind w:left="0" w:firstLine="0"/>
              <w:jc w:val="center"/>
              <w:rPr>
                <w:rFonts w:ascii="Times New Roman" w:hAnsi="Times New Roman"/>
                <w:lang w:val="lt-LT"/>
              </w:rPr>
            </w:pPr>
            <w:r w:rsidRPr="00C60259">
              <w:rPr>
                <w:rFonts w:ascii="Times New Roman" w:hAnsi="Times New Roman"/>
                <w:lang w:val="lt-LT"/>
              </w:rPr>
              <w:fldChar w:fldCharType="begin">
                <w:ffData>
                  <w:name w:val="Tekstas2"/>
                  <w:enabled/>
                  <w:calcOnExit w:val="0"/>
                  <w:textInput/>
                </w:ffData>
              </w:fldChar>
            </w:r>
            <w:r w:rsidRPr="00C60259">
              <w:rPr>
                <w:rFonts w:ascii="Times New Roman" w:hAnsi="Times New Roman"/>
                <w:lang w:val="lt-LT"/>
              </w:rPr>
              <w:instrText xml:space="preserve"> FORMTEXT </w:instrText>
            </w:r>
            <w:r w:rsidRPr="00C60259">
              <w:rPr>
                <w:rFonts w:ascii="Times New Roman" w:hAnsi="Times New Roman"/>
                <w:lang w:val="lt-LT"/>
              </w:rPr>
            </w:r>
            <w:r w:rsidRPr="00C60259">
              <w:rPr>
                <w:rFonts w:ascii="Times New Roman" w:hAnsi="Times New Roman"/>
                <w:lang w:val="lt-LT"/>
              </w:rPr>
              <w:fldChar w:fldCharType="separate"/>
            </w:r>
            <w:r w:rsidRPr="00C60259">
              <w:rPr>
                <w:rFonts w:ascii="Times New Roman" w:hAnsi="Times New Roman"/>
                <w:noProof/>
                <w:lang w:val="lt-LT"/>
              </w:rPr>
              <w:t> </w:t>
            </w:r>
            <w:r w:rsidRPr="00C60259">
              <w:rPr>
                <w:rFonts w:ascii="Times New Roman" w:hAnsi="Times New Roman"/>
                <w:noProof/>
                <w:lang w:val="lt-LT"/>
              </w:rPr>
              <w:t> </w:t>
            </w:r>
            <w:r w:rsidRPr="00C60259">
              <w:rPr>
                <w:rFonts w:ascii="Times New Roman" w:hAnsi="Times New Roman"/>
                <w:noProof/>
                <w:lang w:val="lt-LT"/>
              </w:rPr>
              <w:t> </w:t>
            </w:r>
            <w:r w:rsidRPr="00C60259">
              <w:rPr>
                <w:rFonts w:ascii="Times New Roman" w:hAnsi="Times New Roman"/>
                <w:noProof/>
                <w:lang w:val="lt-LT"/>
              </w:rPr>
              <w:t> </w:t>
            </w:r>
            <w:r w:rsidRPr="00C60259">
              <w:rPr>
                <w:rFonts w:ascii="Times New Roman" w:hAnsi="Times New Roman"/>
                <w:noProof/>
                <w:lang w:val="lt-LT"/>
              </w:rPr>
              <w:t> </w:t>
            </w:r>
            <w:r w:rsidRPr="00C60259">
              <w:rPr>
                <w:rFonts w:ascii="Times New Roman" w:hAnsi="Times New Roman"/>
                <w:lang w:val="lt-LT"/>
              </w:rPr>
              <w:fldChar w:fldCharType="end"/>
            </w:r>
          </w:p>
        </w:tc>
        <w:tc>
          <w:tcPr>
            <w:tcW w:w="113" w:type="pct"/>
            <w:tcBorders>
              <w:top w:val="nil"/>
              <w:left w:val="nil"/>
              <w:bottom w:val="nil"/>
              <w:right w:val="nil"/>
            </w:tcBorders>
          </w:tcPr>
          <w:p w14:paraId="36F17B57" w14:textId="77777777" w:rsidR="00D62727" w:rsidRPr="00C60259" w:rsidRDefault="00D62727" w:rsidP="008F41CC">
            <w:pPr>
              <w:pStyle w:val="Pagrindinistekstas1"/>
              <w:tabs>
                <w:tab w:val="left" w:pos="0"/>
              </w:tabs>
              <w:ind w:left="0" w:firstLine="0"/>
              <w:jc w:val="center"/>
              <w:rPr>
                <w:rFonts w:ascii="Times New Roman" w:hAnsi="Times New Roman"/>
                <w:lang w:val="lt-LT"/>
              </w:rPr>
            </w:pPr>
          </w:p>
        </w:tc>
        <w:tc>
          <w:tcPr>
            <w:tcW w:w="1114" w:type="pct"/>
            <w:tcBorders>
              <w:top w:val="nil"/>
              <w:left w:val="nil"/>
              <w:right w:val="nil"/>
            </w:tcBorders>
          </w:tcPr>
          <w:p w14:paraId="69157778" w14:textId="0997CA0E" w:rsidR="00D62727" w:rsidRPr="00C60259" w:rsidRDefault="001B0A99" w:rsidP="008F41CC">
            <w:pPr>
              <w:pStyle w:val="Pagrindinistekstas1"/>
              <w:tabs>
                <w:tab w:val="left" w:pos="0"/>
              </w:tabs>
              <w:ind w:left="0" w:firstLine="0"/>
              <w:jc w:val="center"/>
              <w:rPr>
                <w:rFonts w:ascii="Times New Roman" w:hAnsi="Times New Roman"/>
                <w:lang w:val="lt-LT"/>
              </w:rPr>
            </w:pPr>
            <w:r w:rsidRPr="00C60259">
              <w:rPr>
                <w:rFonts w:ascii="Times New Roman" w:hAnsi="Times New Roman"/>
                <w:lang w:val="lt-LT"/>
              </w:rPr>
              <w:fldChar w:fldCharType="begin">
                <w:ffData>
                  <w:name w:val=""/>
                  <w:enabled/>
                  <w:calcOnExit w:val="0"/>
                  <w:textInput>
                    <w:default w:val="*"/>
                  </w:textInput>
                </w:ffData>
              </w:fldChar>
            </w:r>
            <w:r w:rsidRPr="00C60259">
              <w:rPr>
                <w:rFonts w:ascii="Times New Roman" w:hAnsi="Times New Roman"/>
                <w:lang w:val="lt-LT"/>
              </w:rPr>
              <w:instrText xml:space="preserve"> FORMTEXT </w:instrText>
            </w:r>
            <w:r w:rsidRPr="00C60259">
              <w:rPr>
                <w:rFonts w:ascii="Times New Roman" w:hAnsi="Times New Roman"/>
                <w:lang w:val="lt-LT"/>
              </w:rPr>
            </w:r>
            <w:r w:rsidRPr="00C60259">
              <w:rPr>
                <w:rFonts w:ascii="Times New Roman" w:hAnsi="Times New Roman"/>
                <w:lang w:val="lt-LT"/>
              </w:rPr>
              <w:fldChar w:fldCharType="separate"/>
            </w:r>
            <w:r w:rsidRPr="00C60259">
              <w:rPr>
                <w:rFonts w:ascii="Times New Roman" w:hAnsi="Times New Roman"/>
                <w:noProof/>
                <w:lang w:val="lt-LT"/>
              </w:rPr>
              <w:t>*</w:t>
            </w:r>
            <w:r w:rsidRPr="00C60259">
              <w:rPr>
                <w:rFonts w:ascii="Times New Roman" w:hAnsi="Times New Roman"/>
                <w:lang w:val="lt-LT"/>
              </w:rPr>
              <w:fldChar w:fldCharType="end"/>
            </w:r>
          </w:p>
        </w:tc>
        <w:tc>
          <w:tcPr>
            <w:tcW w:w="144" w:type="pct"/>
            <w:tcBorders>
              <w:top w:val="nil"/>
              <w:left w:val="nil"/>
              <w:bottom w:val="nil"/>
              <w:right w:val="nil"/>
            </w:tcBorders>
          </w:tcPr>
          <w:p w14:paraId="77951FA4" w14:textId="77777777" w:rsidR="00D62727" w:rsidRPr="00C60259" w:rsidRDefault="00D62727" w:rsidP="008F41CC">
            <w:pPr>
              <w:pStyle w:val="Pagrindinistekstas1"/>
              <w:tabs>
                <w:tab w:val="left" w:pos="0"/>
              </w:tabs>
              <w:ind w:left="0" w:firstLine="0"/>
              <w:jc w:val="center"/>
              <w:rPr>
                <w:rFonts w:ascii="Times New Roman" w:hAnsi="Times New Roman"/>
                <w:lang w:val="lt-LT"/>
              </w:rPr>
            </w:pPr>
          </w:p>
        </w:tc>
        <w:tc>
          <w:tcPr>
            <w:tcW w:w="1601" w:type="pct"/>
            <w:tcBorders>
              <w:top w:val="nil"/>
              <w:left w:val="nil"/>
              <w:right w:val="nil"/>
            </w:tcBorders>
          </w:tcPr>
          <w:p w14:paraId="2EEBC9BF" w14:textId="77777777" w:rsidR="00D62727" w:rsidRPr="00C60259" w:rsidRDefault="00D62727" w:rsidP="008F41CC">
            <w:pPr>
              <w:pStyle w:val="Pagrindinistekstas1"/>
              <w:tabs>
                <w:tab w:val="left" w:pos="0"/>
              </w:tabs>
              <w:ind w:left="0" w:firstLine="0"/>
              <w:jc w:val="center"/>
              <w:rPr>
                <w:rFonts w:ascii="Times New Roman" w:hAnsi="Times New Roman"/>
                <w:lang w:val="lt-LT"/>
              </w:rPr>
            </w:pPr>
            <w:r w:rsidRPr="00C60259">
              <w:rPr>
                <w:rFonts w:ascii="Times New Roman" w:hAnsi="Times New Roman"/>
                <w:lang w:val="lt-LT"/>
              </w:rPr>
              <w:fldChar w:fldCharType="begin">
                <w:ffData>
                  <w:name w:val="Tekstas2"/>
                  <w:enabled/>
                  <w:calcOnExit w:val="0"/>
                  <w:textInput/>
                </w:ffData>
              </w:fldChar>
            </w:r>
            <w:bookmarkStart w:id="2" w:name="Tekstas2"/>
            <w:r w:rsidRPr="00C60259">
              <w:rPr>
                <w:rFonts w:ascii="Times New Roman" w:hAnsi="Times New Roman"/>
                <w:lang w:val="lt-LT"/>
              </w:rPr>
              <w:instrText xml:space="preserve"> FORMTEXT </w:instrText>
            </w:r>
            <w:r w:rsidRPr="00C60259">
              <w:rPr>
                <w:rFonts w:ascii="Times New Roman" w:hAnsi="Times New Roman"/>
                <w:lang w:val="lt-LT"/>
              </w:rPr>
            </w:r>
            <w:r w:rsidRPr="00C60259">
              <w:rPr>
                <w:rFonts w:ascii="Times New Roman" w:hAnsi="Times New Roman"/>
                <w:lang w:val="lt-LT"/>
              </w:rPr>
              <w:fldChar w:fldCharType="separate"/>
            </w:r>
            <w:r w:rsidRPr="00C60259">
              <w:rPr>
                <w:rFonts w:ascii="Times New Roman" w:hAnsi="Times New Roman"/>
                <w:noProof/>
                <w:lang w:val="lt-LT"/>
              </w:rPr>
              <w:t> </w:t>
            </w:r>
            <w:r w:rsidRPr="00C60259">
              <w:rPr>
                <w:rFonts w:ascii="Times New Roman" w:hAnsi="Times New Roman"/>
                <w:noProof/>
                <w:lang w:val="lt-LT"/>
              </w:rPr>
              <w:t> </w:t>
            </w:r>
            <w:r w:rsidRPr="00C60259">
              <w:rPr>
                <w:rFonts w:ascii="Times New Roman" w:hAnsi="Times New Roman"/>
                <w:noProof/>
                <w:lang w:val="lt-LT"/>
              </w:rPr>
              <w:t> </w:t>
            </w:r>
            <w:r w:rsidRPr="00C60259">
              <w:rPr>
                <w:rFonts w:ascii="Times New Roman" w:hAnsi="Times New Roman"/>
                <w:noProof/>
                <w:lang w:val="lt-LT"/>
              </w:rPr>
              <w:t> </w:t>
            </w:r>
            <w:r w:rsidRPr="00C60259">
              <w:rPr>
                <w:rFonts w:ascii="Times New Roman" w:hAnsi="Times New Roman"/>
                <w:noProof/>
                <w:lang w:val="lt-LT"/>
              </w:rPr>
              <w:t> </w:t>
            </w:r>
            <w:r w:rsidRPr="00C60259">
              <w:rPr>
                <w:rFonts w:ascii="Times New Roman" w:hAnsi="Times New Roman"/>
                <w:lang w:val="lt-LT"/>
              </w:rPr>
              <w:fldChar w:fldCharType="end"/>
            </w:r>
            <w:bookmarkEnd w:id="2"/>
          </w:p>
        </w:tc>
      </w:tr>
      <w:tr w:rsidR="00D62727" w:rsidRPr="00C60259" w14:paraId="13A9EBAE" w14:textId="77777777" w:rsidTr="005B1F7F">
        <w:trPr>
          <w:trHeight w:val="158"/>
        </w:trPr>
        <w:tc>
          <w:tcPr>
            <w:tcW w:w="2028" w:type="pct"/>
            <w:tcBorders>
              <w:left w:val="nil"/>
              <w:bottom w:val="nil"/>
              <w:right w:val="nil"/>
            </w:tcBorders>
          </w:tcPr>
          <w:p w14:paraId="7DF0BECC" w14:textId="77777777" w:rsidR="00D62727" w:rsidRPr="00C60259" w:rsidRDefault="00D62727" w:rsidP="008F41CC">
            <w:pPr>
              <w:pStyle w:val="Pagrindinistekstas1"/>
              <w:tabs>
                <w:tab w:val="left" w:pos="0"/>
              </w:tabs>
              <w:ind w:left="0" w:firstLine="0"/>
              <w:jc w:val="center"/>
              <w:rPr>
                <w:rFonts w:ascii="Times New Roman" w:hAnsi="Times New Roman"/>
                <w:lang w:val="lt-LT"/>
              </w:rPr>
            </w:pPr>
            <w:r w:rsidRPr="00C60259">
              <w:rPr>
                <w:rFonts w:ascii="Times New Roman" w:hAnsi="Times New Roman"/>
                <w:position w:val="6"/>
                <w:lang w:val="lt-LT"/>
              </w:rPr>
              <w:t>(Tiekėjo arba jo įgalioto asmens pareigų pavadinimas)</w:t>
            </w:r>
          </w:p>
        </w:tc>
        <w:tc>
          <w:tcPr>
            <w:tcW w:w="113" w:type="pct"/>
            <w:tcBorders>
              <w:top w:val="nil"/>
              <w:left w:val="nil"/>
              <w:bottom w:val="nil"/>
              <w:right w:val="nil"/>
            </w:tcBorders>
          </w:tcPr>
          <w:p w14:paraId="17D4941E" w14:textId="77777777" w:rsidR="00D62727" w:rsidRPr="00C60259" w:rsidRDefault="00D62727" w:rsidP="008F41CC">
            <w:pPr>
              <w:pStyle w:val="Pagrindinistekstas1"/>
              <w:tabs>
                <w:tab w:val="left" w:pos="0"/>
              </w:tabs>
              <w:ind w:left="0" w:firstLine="0"/>
              <w:jc w:val="center"/>
              <w:rPr>
                <w:rFonts w:ascii="Times New Roman" w:hAnsi="Times New Roman"/>
                <w:lang w:val="lt-LT"/>
              </w:rPr>
            </w:pPr>
          </w:p>
        </w:tc>
        <w:tc>
          <w:tcPr>
            <w:tcW w:w="1114" w:type="pct"/>
            <w:tcBorders>
              <w:left w:val="nil"/>
              <w:bottom w:val="nil"/>
              <w:right w:val="nil"/>
            </w:tcBorders>
          </w:tcPr>
          <w:p w14:paraId="51430E0D" w14:textId="684BFB4A" w:rsidR="00D62727" w:rsidRPr="00C60259" w:rsidRDefault="00D62727" w:rsidP="008F41CC">
            <w:pPr>
              <w:pStyle w:val="Pagrindinistekstas1"/>
              <w:tabs>
                <w:tab w:val="left" w:pos="0"/>
              </w:tabs>
              <w:ind w:left="0" w:firstLine="0"/>
              <w:jc w:val="center"/>
              <w:rPr>
                <w:rFonts w:ascii="Times New Roman" w:hAnsi="Times New Roman"/>
                <w:lang w:val="lt-LT"/>
              </w:rPr>
            </w:pPr>
            <w:r w:rsidRPr="00C60259">
              <w:rPr>
                <w:rFonts w:ascii="Times New Roman" w:hAnsi="Times New Roman"/>
                <w:position w:val="6"/>
                <w:lang w:val="lt-LT"/>
              </w:rPr>
              <w:t>(Parašas)</w:t>
            </w:r>
          </w:p>
        </w:tc>
        <w:tc>
          <w:tcPr>
            <w:tcW w:w="144" w:type="pct"/>
            <w:tcBorders>
              <w:top w:val="nil"/>
              <w:left w:val="nil"/>
              <w:bottom w:val="nil"/>
              <w:right w:val="nil"/>
            </w:tcBorders>
          </w:tcPr>
          <w:p w14:paraId="147EE9AF" w14:textId="77777777" w:rsidR="00D62727" w:rsidRPr="00C60259" w:rsidRDefault="00D62727" w:rsidP="008F41CC">
            <w:pPr>
              <w:pStyle w:val="Pagrindinistekstas1"/>
              <w:tabs>
                <w:tab w:val="left" w:pos="0"/>
              </w:tabs>
              <w:ind w:left="0" w:firstLine="0"/>
              <w:jc w:val="center"/>
              <w:rPr>
                <w:rFonts w:ascii="Times New Roman" w:hAnsi="Times New Roman"/>
                <w:lang w:val="lt-LT"/>
              </w:rPr>
            </w:pPr>
          </w:p>
        </w:tc>
        <w:tc>
          <w:tcPr>
            <w:tcW w:w="1601" w:type="pct"/>
            <w:tcBorders>
              <w:top w:val="nil"/>
              <w:left w:val="nil"/>
              <w:bottom w:val="nil"/>
              <w:right w:val="nil"/>
            </w:tcBorders>
          </w:tcPr>
          <w:p w14:paraId="604A0B8C" w14:textId="27C316CA" w:rsidR="00D62727" w:rsidRPr="00C60259" w:rsidRDefault="00D62727" w:rsidP="008F41CC">
            <w:pPr>
              <w:pStyle w:val="Pagrindinistekstas1"/>
              <w:tabs>
                <w:tab w:val="left" w:pos="0"/>
                <w:tab w:val="left" w:pos="3969"/>
              </w:tabs>
              <w:ind w:left="0" w:firstLine="0"/>
              <w:jc w:val="center"/>
              <w:rPr>
                <w:rFonts w:ascii="Times New Roman" w:hAnsi="Times New Roman"/>
                <w:lang w:val="lt-LT"/>
              </w:rPr>
            </w:pPr>
            <w:r w:rsidRPr="00C60259">
              <w:rPr>
                <w:rFonts w:ascii="Times New Roman" w:hAnsi="Times New Roman"/>
                <w:position w:val="6"/>
                <w:lang w:val="lt-LT"/>
              </w:rPr>
              <w:t>(Vardas, pavardė)</w:t>
            </w:r>
          </w:p>
        </w:tc>
      </w:tr>
    </w:tbl>
    <w:p w14:paraId="135DEBBC" w14:textId="77777777" w:rsidR="001B0A99" w:rsidRPr="00C60259" w:rsidRDefault="001B0A99" w:rsidP="00A00C6B">
      <w:pPr>
        <w:spacing w:after="0" w:line="240" w:lineRule="auto"/>
        <w:rPr>
          <w:rFonts w:ascii="Times New Roman" w:hAnsi="Times New Roman" w:cs="Times New Roman"/>
          <w:sz w:val="20"/>
          <w:szCs w:val="20"/>
          <w:lang w:val="lt-LT"/>
        </w:rPr>
      </w:pPr>
    </w:p>
    <w:p w14:paraId="1F2F23C6" w14:textId="5B75A388" w:rsidR="005244DC" w:rsidRPr="00C60259" w:rsidRDefault="001B0A99" w:rsidP="00A00C6B">
      <w:pPr>
        <w:spacing w:after="0" w:line="240" w:lineRule="auto"/>
        <w:rPr>
          <w:rFonts w:ascii="Times New Roman" w:hAnsi="Times New Roman" w:cs="Times New Roman"/>
          <w:sz w:val="20"/>
          <w:szCs w:val="20"/>
          <w:lang w:val="lt-LT"/>
        </w:rPr>
      </w:pPr>
      <w:r w:rsidRPr="00C60259">
        <w:rPr>
          <w:rFonts w:ascii="Times New Roman" w:hAnsi="Times New Roman" w:cs="Times New Roman"/>
          <w:sz w:val="20"/>
          <w:szCs w:val="20"/>
          <w:lang w:val="lt-LT"/>
        </w:rPr>
        <w:t xml:space="preserve">* Teikdamas pasiūlymą tiekėjas privalo pasirašyti šią pasiūlymo formą </w:t>
      </w:r>
      <w:r w:rsidR="00E44D8C">
        <w:rPr>
          <w:rFonts w:ascii="Times New Roman" w:hAnsi="Times New Roman" w:cs="Times New Roman"/>
          <w:sz w:val="20"/>
          <w:szCs w:val="20"/>
          <w:lang w:val="lt-LT"/>
        </w:rPr>
        <w:t>skelbiamos apklausos specialiųjų sąlygų</w:t>
      </w:r>
      <w:r w:rsidRPr="00C60259">
        <w:rPr>
          <w:rFonts w:ascii="Times New Roman" w:hAnsi="Times New Roman" w:cs="Times New Roman"/>
          <w:sz w:val="20"/>
          <w:szCs w:val="20"/>
          <w:lang w:val="lt-LT"/>
        </w:rPr>
        <w:t xml:space="preserve"> 5 punkte nustatyta tvarka.</w:t>
      </w:r>
    </w:p>
    <w:p w14:paraId="7DAE7025" w14:textId="69D537F7" w:rsidR="005244DC" w:rsidRPr="00C60259" w:rsidRDefault="005244DC" w:rsidP="00C62C19">
      <w:pPr>
        <w:rPr>
          <w:rFonts w:ascii="Times New Roman" w:hAnsi="Times New Roman" w:cs="Times New Roman"/>
          <w:sz w:val="20"/>
          <w:szCs w:val="20"/>
          <w:lang w:val="lt-LT"/>
        </w:rPr>
      </w:pPr>
    </w:p>
    <w:sectPr w:rsidR="005244DC" w:rsidRPr="00C60259" w:rsidSect="00BA64B4">
      <w:headerReference w:type="default" r:id="rId10"/>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B5C7A4" w14:textId="77777777" w:rsidR="00382E82" w:rsidRDefault="00382E82">
      <w:pPr>
        <w:spacing w:after="0" w:line="240" w:lineRule="auto"/>
      </w:pPr>
      <w:r>
        <w:separator/>
      </w:r>
    </w:p>
  </w:endnote>
  <w:endnote w:type="continuationSeparator" w:id="0">
    <w:p w14:paraId="46B50282" w14:textId="77777777" w:rsidR="00382E82" w:rsidRDefault="00382E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BA"/>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5982F4" w14:textId="77777777" w:rsidR="00382E82" w:rsidRDefault="00382E82">
      <w:pPr>
        <w:spacing w:after="0" w:line="240" w:lineRule="auto"/>
      </w:pPr>
      <w:r>
        <w:separator/>
      </w:r>
    </w:p>
  </w:footnote>
  <w:footnote w:type="continuationSeparator" w:id="0">
    <w:p w14:paraId="2079AD0B" w14:textId="77777777" w:rsidR="00382E82" w:rsidRDefault="00382E82">
      <w:pPr>
        <w:spacing w:after="0" w:line="240" w:lineRule="auto"/>
      </w:pPr>
      <w:r>
        <w:continuationSeparator/>
      </w:r>
    </w:p>
  </w:footnote>
  <w:footnote w:id="1">
    <w:p w14:paraId="2510D42F" w14:textId="77777777" w:rsidR="00D62727" w:rsidRPr="007368B0" w:rsidRDefault="00D62727" w:rsidP="00C47E4B">
      <w:pPr>
        <w:spacing w:after="0" w:line="240" w:lineRule="auto"/>
        <w:ind w:left="-142" w:firstLine="142"/>
        <w:rPr>
          <w:rFonts w:asciiTheme="majorHAnsi" w:hAnsiTheme="majorHAnsi" w:cstheme="majorHAnsi"/>
          <w:b/>
          <w:sz w:val="12"/>
          <w:szCs w:val="12"/>
          <w:lang w:val="lt-LT"/>
        </w:rPr>
      </w:pPr>
      <w:r w:rsidRPr="007368B0">
        <w:rPr>
          <w:rFonts w:asciiTheme="majorHAnsi" w:hAnsiTheme="majorHAnsi" w:cstheme="majorHAnsi"/>
          <w:b/>
          <w:sz w:val="12"/>
          <w:szCs w:val="12"/>
        </w:rPr>
        <w:footnoteRef/>
      </w:r>
      <w:r w:rsidRPr="007368B0">
        <w:rPr>
          <w:rFonts w:asciiTheme="majorHAnsi" w:hAnsiTheme="majorHAnsi" w:cstheme="majorHAnsi"/>
          <w:b/>
          <w:sz w:val="12"/>
          <w:szCs w:val="12"/>
          <w:lang w:val="lt-LT"/>
        </w:rPr>
        <w:t> Jeigu pasiūlymą pasirašo ne tiekėjo vadovas, pasiūlyme pateikiama įgaliojimo skaitmeninė kopija.</w:t>
      </w:r>
    </w:p>
  </w:footnote>
  <w:footnote w:id="2">
    <w:p w14:paraId="49D64D26" w14:textId="77777777" w:rsidR="00C528CF" w:rsidRPr="005573FA" w:rsidRDefault="00C528CF" w:rsidP="0007244F">
      <w:pPr>
        <w:pStyle w:val="Puslapioinaostekstas"/>
        <w:rPr>
          <w:rFonts w:asciiTheme="majorHAnsi" w:hAnsiTheme="majorHAnsi" w:cstheme="majorHAnsi"/>
          <w:b/>
          <w:sz w:val="12"/>
          <w:szCs w:val="12"/>
          <w:lang w:val="lt-LT"/>
        </w:rPr>
      </w:pPr>
      <w:r w:rsidRPr="00B629E7">
        <w:rPr>
          <w:rStyle w:val="Puslapioinaosnuoroda"/>
          <w:rFonts w:asciiTheme="majorHAnsi" w:hAnsiTheme="majorHAnsi" w:cstheme="majorHAnsi"/>
          <w:b/>
          <w:sz w:val="12"/>
          <w:szCs w:val="12"/>
          <w:vertAlign w:val="baseline"/>
        </w:rPr>
        <w:footnoteRef/>
      </w:r>
      <w:r w:rsidRPr="00B629E7">
        <w:rPr>
          <w:rFonts w:asciiTheme="majorHAnsi" w:hAnsiTheme="majorHAnsi" w:cstheme="majorHAnsi"/>
          <w:b/>
          <w:sz w:val="12"/>
          <w:szCs w:val="12"/>
          <w:lang w:val="lt-LT"/>
        </w:rPr>
        <w:t xml:space="preserve"> </w:t>
      </w:r>
      <w:r w:rsidRPr="007368B0">
        <w:rPr>
          <w:rFonts w:asciiTheme="majorHAnsi" w:hAnsiTheme="majorHAnsi" w:cstheme="majorHAnsi"/>
          <w:b/>
          <w:sz w:val="12"/>
          <w:szCs w:val="12"/>
          <w:lang w:val="lt-LT"/>
        </w:rPr>
        <w:t xml:space="preserve">Taikoma, jei </w:t>
      </w:r>
      <w:r w:rsidRPr="005573FA">
        <w:rPr>
          <w:rFonts w:asciiTheme="majorHAnsi" w:hAnsiTheme="majorHAnsi" w:cstheme="majorHAnsi"/>
          <w:b/>
          <w:sz w:val="12"/>
          <w:szCs w:val="12"/>
          <w:lang w:val="lt-LT"/>
        </w:rPr>
        <w:t>kvalifikacijai įrodyti tiekėjas pasitelkia kvazisubtiekėjus, kurie pasiūlymo pateikimo metu nėra tiekėjo darbuotojai, tačiau jie bus įdarbinti laimėjimo ir Sutarties sudarymo atveju.</w:t>
      </w:r>
    </w:p>
  </w:footnote>
  <w:footnote w:id="3">
    <w:p w14:paraId="3D5A803A" w14:textId="77777777" w:rsidR="00C528CF" w:rsidRPr="005573FA" w:rsidRDefault="00C528CF" w:rsidP="0007244F">
      <w:pPr>
        <w:pStyle w:val="Puslapioinaostekstas"/>
        <w:rPr>
          <w:rFonts w:asciiTheme="majorHAnsi" w:hAnsiTheme="majorHAnsi" w:cstheme="majorHAnsi"/>
          <w:b/>
          <w:sz w:val="12"/>
          <w:szCs w:val="12"/>
          <w:lang w:val="lt-LT"/>
        </w:rPr>
      </w:pPr>
      <w:r w:rsidRPr="00B629E7">
        <w:rPr>
          <w:rStyle w:val="Puslapioinaosnuoroda"/>
          <w:rFonts w:asciiTheme="majorHAnsi" w:hAnsiTheme="majorHAnsi" w:cstheme="majorHAnsi"/>
          <w:b/>
          <w:sz w:val="12"/>
          <w:szCs w:val="12"/>
          <w:vertAlign w:val="baseline"/>
        </w:rPr>
        <w:footnoteRef/>
      </w:r>
      <w:r w:rsidRPr="005573FA">
        <w:rPr>
          <w:rFonts w:asciiTheme="majorHAnsi" w:hAnsiTheme="majorHAnsi" w:cstheme="majorHAnsi"/>
          <w:b/>
          <w:sz w:val="12"/>
          <w:szCs w:val="12"/>
          <w:lang w:val="lt-LT"/>
        </w:rPr>
        <w:t xml:space="preserve"> Taikoma, jeigu kvalifikacijai atitikti tiekėjas naudosis Tiekėjo kvalifikacijos reikalavimų nustatymo metodikos 8.3 punkte nurodytų trečiųjų asmenų, kurie tiesiogiai aktyviai, savo veiksmais neprisidės prie pirkimo vykdytojo poreikio įsigyti pirkimo objektą tenkinimo, priemonėmis.</w:t>
      </w:r>
    </w:p>
  </w:footnote>
  <w:footnote w:id="4">
    <w:p w14:paraId="39E6AE0D" w14:textId="7941A136" w:rsidR="00C528CF" w:rsidRPr="005573FA" w:rsidRDefault="00C528CF" w:rsidP="00F045A5">
      <w:pPr>
        <w:spacing w:after="0" w:line="240" w:lineRule="auto"/>
        <w:rPr>
          <w:rFonts w:asciiTheme="majorHAnsi" w:hAnsiTheme="majorHAnsi" w:cstheme="majorHAnsi"/>
          <w:b/>
          <w:lang w:val="lt-LT"/>
        </w:rPr>
      </w:pPr>
      <w:r w:rsidRPr="005573FA">
        <w:rPr>
          <w:rFonts w:asciiTheme="majorHAnsi" w:hAnsiTheme="majorHAnsi" w:cstheme="majorHAnsi"/>
          <w:b/>
          <w:sz w:val="12"/>
          <w:szCs w:val="12"/>
        </w:rPr>
        <w:footnoteRef/>
      </w:r>
      <w:r w:rsidRPr="005573FA">
        <w:rPr>
          <w:rFonts w:asciiTheme="majorHAnsi" w:hAnsiTheme="majorHAnsi" w:cstheme="majorHAnsi"/>
          <w:b/>
          <w:sz w:val="12"/>
          <w:szCs w:val="12"/>
          <w:lang w:val="lt-LT"/>
        </w:rPr>
        <w:t xml:space="preserve"> Tiekėjas turi pateikti įrodymą (nurodytą BS 7.2 punkte), kuriame nurodoma, kuo ir kokia dalimi bus remiamasi kitų ūkio subjektų </w:t>
      </w:r>
      <w:r w:rsidRPr="005573FA">
        <w:rPr>
          <w:rFonts w:asciiTheme="majorHAnsi" w:hAnsiTheme="majorHAnsi" w:cstheme="majorHAnsi"/>
          <w:b/>
          <w:noProof/>
          <w:sz w:val="12"/>
          <w:szCs w:val="12"/>
          <w:lang w:val="lt-LT"/>
        </w:rPr>
        <w:t>pajėgumais</w:t>
      </w:r>
      <w:r w:rsidRPr="005573FA">
        <w:rPr>
          <w:rFonts w:asciiTheme="majorHAnsi" w:hAnsiTheme="majorHAnsi" w:cstheme="majorHAnsi"/>
          <w:b/>
          <w:sz w:val="12"/>
          <w:szCs w:val="12"/>
          <w:lang w:val="lt-LT"/>
        </w:rPr>
        <w:t xml:space="preserve"> ir patvirtinantį, kad tiekėjas jų </w:t>
      </w:r>
      <w:r w:rsidRPr="005573FA">
        <w:rPr>
          <w:rFonts w:asciiTheme="majorHAnsi" w:hAnsiTheme="majorHAnsi" w:cstheme="majorHAnsi"/>
          <w:b/>
          <w:noProof/>
          <w:sz w:val="12"/>
          <w:szCs w:val="12"/>
          <w:lang w:val="lt-LT"/>
        </w:rPr>
        <w:t>pajėgumais, priemonėmis</w:t>
      </w:r>
      <w:r w:rsidRPr="005573FA">
        <w:rPr>
          <w:rFonts w:asciiTheme="majorHAnsi" w:hAnsiTheme="majorHAnsi" w:cstheme="majorHAnsi"/>
          <w:b/>
          <w:sz w:val="12"/>
          <w:szCs w:val="12"/>
          <w:lang w:val="lt-LT"/>
        </w:rPr>
        <w:t xml:space="preserve"> galės naudotis visą sutarties vykdymo laikotarpį.</w:t>
      </w:r>
    </w:p>
  </w:footnote>
  <w:footnote w:id="5">
    <w:p w14:paraId="6494A82A" w14:textId="6D2DEE06" w:rsidR="005573FA" w:rsidRPr="005573FA" w:rsidRDefault="005573FA">
      <w:pPr>
        <w:pStyle w:val="Puslapioinaostekstas"/>
        <w:rPr>
          <w:lang w:val="lt-LT"/>
        </w:rPr>
      </w:pPr>
      <w:r w:rsidRPr="00B629E7">
        <w:rPr>
          <w:rFonts w:asciiTheme="majorHAnsi" w:hAnsiTheme="majorHAnsi" w:cstheme="majorHAnsi"/>
          <w:b/>
          <w:sz w:val="12"/>
          <w:szCs w:val="12"/>
        </w:rPr>
        <w:footnoteRef/>
      </w:r>
      <w:r w:rsidRPr="00861A2B">
        <w:rPr>
          <w:rFonts w:asciiTheme="majorHAnsi" w:hAnsiTheme="majorHAnsi" w:cstheme="majorHAnsi"/>
          <w:b/>
          <w:sz w:val="12"/>
          <w:szCs w:val="12"/>
          <w:lang w:val="lt-LT"/>
        </w:rPr>
        <w:t xml:space="preserve"> </w:t>
      </w:r>
      <w:r w:rsidRPr="007368B0">
        <w:rPr>
          <w:rFonts w:asciiTheme="majorHAnsi" w:hAnsiTheme="majorHAnsi" w:cstheme="majorHAnsi"/>
          <w:b/>
          <w:sz w:val="12"/>
          <w:szCs w:val="12"/>
          <w:lang w:val="lt-LT"/>
        </w:rPr>
        <w:t>Subtiekėjo pasitelkimas nekeičia tiekėjo atsakomybės dėl numatomos sudaryti Sutarties įvykdymo, todėl bet kokiu atveju tiekėjas pilnai prisiima atsakomybę už subtiekėjų veiklą vykdant sutartį</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57B2D" w14:textId="6AD85402" w:rsidR="00D62727" w:rsidRPr="00692AA6" w:rsidRDefault="00C745CE" w:rsidP="005B5050">
    <w:pPr>
      <w:pStyle w:val="Antrat1"/>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4F81BD" w:themeFill="accent1"/>
      <w:spacing w:before="0" w:after="0" w:line="240" w:lineRule="auto"/>
      <w:ind w:left="-567"/>
      <w:rPr>
        <w:rFonts w:ascii="Calibri Light" w:hAnsi="Calibri Light" w:cs="Calibri Light"/>
        <w:caps w:val="0"/>
        <w:color w:val="FFFFFF" w:themeColor="background1"/>
        <w:sz w:val="24"/>
        <w:szCs w:val="24"/>
        <w:lang w:val="lt-LT"/>
      </w:rPr>
    </w:pPr>
    <w:r>
      <w:rPr>
        <w:rFonts w:ascii="Calibri Light" w:hAnsi="Calibri Light" w:cs="Calibri Light"/>
        <w:caps w:val="0"/>
        <w:color w:val="FFFFFF" w:themeColor="background1"/>
        <w:sz w:val="24"/>
        <w:szCs w:val="24"/>
        <w:lang w:val="lt-LT"/>
      </w:rPr>
      <w:t xml:space="preserve">PAGD </w:t>
    </w:r>
    <w:r w:rsidR="00D62727" w:rsidRPr="00692AA6">
      <w:rPr>
        <w:rFonts w:ascii="Calibri Light" w:hAnsi="Calibri Light" w:cs="Calibri Light"/>
        <w:caps w:val="0"/>
        <w:color w:val="FFFFFF" w:themeColor="background1"/>
        <w:sz w:val="24"/>
        <w:szCs w:val="24"/>
        <w:lang w:val="lt-LT"/>
      </w:rPr>
      <w:t>&gt; PIRKIMO DOKUMEN</w:t>
    </w:r>
    <w:r w:rsidR="005B1F7F" w:rsidRPr="00692AA6">
      <w:rPr>
        <w:rFonts w:ascii="Calibri Light" w:hAnsi="Calibri Light" w:cs="Calibri Light"/>
        <w:caps w:val="0"/>
        <w:color w:val="FFFFFF" w:themeColor="background1"/>
        <w:sz w:val="24"/>
        <w:szCs w:val="24"/>
        <w:lang w:val="lt-LT"/>
      </w:rPr>
      <w:t>TAI (PD) &gt; PASIŪLYMO FORMA (PF)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097C791E"/>
    <w:multiLevelType w:val="hybridMultilevel"/>
    <w:tmpl w:val="5E38E210"/>
    <w:lvl w:ilvl="0" w:tplc="52804818">
      <w:start w:val="1"/>
      <w:numFmt w:val="decimal"/>
      <w:lvlText w:val="%1"/>
      <w:lvlJc w:val="right"/>
      <w:pPr>
        <w:ind w:left="720" w:hanging="360"/>
      </w:pPr>
      <w:rPr>
        <w:rFonts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BE56196"/>
    <w:multiLevelType w:val="hybridMultilevel"/>
    <w:tmpl w:val="1BBA13EA"/>
    <w:lvl w:ilvl="0" w:tplc="7BD62BD2">
      <w:start w:val="1"/>
      <w:numFmt w:val="decimal"/>
      <w:lvlText w:val="%1."/>
      <w:lvlJc w:val="left"/>
      <w:pPr>
        <w:ind w:left="720" w:hanging="360"/>
      </w:pPr>
      <w:rPr>
        <w:rFonts w:cs="Times New Roman"/>
        <w:b w:val="0"/>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6856658"/>
    <w:multiLevelType w:val="hybridMultilevel"/>
    <w:tmpl w:val="E73A1E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E64B60"/>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50867A37"/>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3D0258F"/>
    <w:multiLevelType w:val="hybridMultilevel"/>
    <w:tmpl w:val="E73A1E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71384DCB"/>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98086022">
    <w:abstractNumId w:val="4"/>
  </w:num>
  <w:num w:numId="2" w16cid:durableId="1772823410">
    <w:abstractNumId w:val="3"/>
  </w:num>
  <w:num w:numId="3" w16cid:durableId="664943753">
    <w:abstractNumId w:val="2"/>
  </w:num>
  <w:num w:numId="4" w16cid:durableId="1036276120">
    <w:abstractNumId w:val="1"/>
  </w:num>
  <w:num w:numId="5" w16cid:durableId="155077603">
    <w:abstractNumId w:val="0"/>
  </w:num>
  <w:num w:numId="6" w16cid:durableId="1379671924">
    <w:abstractNumId w:val="7"/>
  </w:num>
  <w:num w:numId="7" w16cid:durableId="735931852">
    <w:abstractNumId w:val="11"/>
  </w:num>
  <w:num w:numId="8" w16cid:durableId="980302830">
    <w:abstractNumId w:val="12"/>
  </w:num>
  <w:num w:numId="9" w16cid:durableId="333150432">
    <w:abstractNumId w:val="8"/>
  </w:num>
  <w:num w:numId="10" w16cid:durableId="3217829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63862482">
    <w:abstractNumId w:val="6"/>
  </w:num>
  <w:num w:numId="12" w16cid:durableId="261963017">
    <w:abstractNumId w:val="14"/>
  </w:num>
  <w:num w:numId="13" w16cid:durableId="1204056849">
    <w:abstractNumId w:val="10"/>
  </w:num>
  <w:num w:numId="14" w16cid:durableId="240260121">
    <w:abstractNumId w:val="9"/>
  </w:num>
  <w:num w:numId="15" w16cid:durableId="548491826">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defaultTabStop w:val="284"/>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QztDAyMTI3NjZS0lEKTi0uzszPAykwqgUAmbTNISwAAAA="/>
  </w:docVars>
  <w:rsids>
    <w:rsidRoot w:val="006D305F"/>
    <w:rsid w:val="00000678"/>
    <w:rsid w:val="00001963"/>
    <w:rsid w:val="000130D9"/>
    <w:rsid w:val="000173B1"/>
    <w:rsid w:val="00022D02"/>
    <w:rsid w:val="00026A54"/>
    <w:rsid w:val="00026CB4"/>
    <w:rsid w:val="0003216F"/>
    <w:rsid w:val="0003366F"/>
    <w:rsid w:val="00036DBB"/>
    <w:rsid w:val="0004685E"/>
    <w:rsid w:val="00053617"/>
    <w:rsid w:val="00053653"/>
    <w:rsid w:val="00060659"/>
    <w:rsid w:val="00063C8C"/>
    <w:rsid w:val="00071C84"/>
    <w:rsid w:val="0007244F"/>
    <w:rsid w:val="00082ABB"/>
    <w:rsid w:val="00084F44"/>
    <w:rsid w:val="00087EFF"/>
    <w:rsid w:val="00097241"/>
    <w:rsid w:val="000A23D3"/>
    <w:rsid w:val="000A28AF"/>
    <w:rsid w:val="000A29CB"/>
    <w:rsid w:val="000A2A43"/>
    <w:rsid w:val="000A4348"/>
    <w:rsid w:val="000B0A6A"/>
    <w:rsid w:val="000B1568"/>
    <w:rsid w:val="000B2BCB"/>
    <w:rsid w:val="000B465E"/>
    <w:rsid w:val="000D20F0"/>
    <w:rsid w:val="000D34EA"/>
    <w:rsid w:val="000D518C"/>
    <w:rsid w:val="000F554D"/>
    <w:rsid w:val="00110B36"/>
    <w:rsid w:val="00111AF9"/>
    <w:rsid w:val="00134DD6"/>
    <w:rsid w:val="001372F1"/>
    <w:rsid w:val="001428C8"/>
    <w:rsid w:val="00142A37"/>
    <w:rsid w:val="0014465A"/>
    <w:rsid w:val="00146BF6"/>
    <w:rsid w:val="0015224A"/>
    <w:rsid w:val="00153F22"/>
    <w:rsid w:val="00155077"/>
    <w:rsid w:val="0016225E"/>
    <w:rsid w:val="0016293C"/>
    <w:rsid w:val="001632A4"/>
    <w:rsid w:val="00165468"/>
    <w:rsid w:val="00171C82"/>
    <w:rsid w:val="00177B4A"/>
    <w:rsid w:val="0018021B"/>
    <w:rsid w:val="00183CBB"/>
    <w:rsid w:val="001923D8"/>
    <w:rsid w:val="001B0A99"/>
    <w:rsid w:val="001B10C3"/>
    <w:rsid w:val="001C466E"/>
    <w:rsid w:val="001E06E2"/>
    <w:rsid w:val="001E2391"/>
    <w:rsid w:val="001F1D78"/>
    <w:rsid w:val="001F38C5"/>
    <w:rsid w:val="001F3F23"/>
    <w:rsid w:val="001F6046"/>
    <w:rsid w:val="002101D9"/>
    <w:rsid w:val="0021031D"/>
    <w:rsid w:val="00210592"/>
    <w:rsid w:val="00216CC3"/>
    <w:rsid w:val="00225981"/>
    <w:rsid w:val="002259B3"/>
    <w:rsid w:val="00230C9A"/>
    <w:rsid w:val="00254F99"/>
    <w:rsid w:val="00256750"/>
    <w:rsid w:val="00256C00"/>
    <w:rsid w:val="00260DA6"/>
    <w:rsid w:val="00261339"/>
    <w:rsid w:val="00261B88"/>
    <w:rsid w:val="00263108"/>
    <w:rsid w:val="00266C34"/>
    <w:rsid w:val="00270803"/>
    <w:rsid w:val="00273C83"/>
    <w:rsid w:val="00273CFD"/>
    <w:rsid w:val="00276ADD"/>
    <w:rsid w:val="0028155B"/>
    <w:rsid w:val="00290944"/>
    <w:rsid w:val="002912FE"/>
    <w:rsid w:val="002A4120"/>
    <w:rsid w:val="002A626E"/>
    <w:rsid w:val="002A7432"/>
    <w:rsid w:val="002C2765"/>
    <w:rsid w:val="002C4E6E"/>
    <w:rsid w:val="002C7F2C"/>
    <w:rsid w:val="002E093A"/>
    <w:rsid w:val="002F0D7E"/>
    <w:rsid w:val="002F46BE"/>
    <w:rsid w:val="00313BF9"/>
    <w:rsid w:val="003150D0"/>
    <w:rsid w:val="00320531"/>
    <w:rsid w:val="003236D0"/>
    <w:rsid w:val="00325B5C"/>
    <w:rsid w:val="003265DA"/>
    <w:rsid w:val="0032691C"/>
    <w:rsid w:val="00330C0F"/>
    <w:rsid w:val="00334A5F"/>
    <w:rsid w:val="00341C69"/>
    <w:rsid w:val="00343B09"/>
    <w:rsid w:val="00347A8A"/>
    <w:rsid w:val="00352404"/>
    <w:rsid w:val="00355B56"/>
    <w:rsid w:val="00357BD5"/>
    <w:rsid w:val="00357EC4"/>
    <w:rsid w:val="003623A7"/>
    <w:rsid w:val="003673D6"/>
    <w:rsid w:val="00370107"/>
    <w:rsid w:val="003727DF"/>
    <w:rsid w:val="00372B59"/>
    <w:rsid w:val="0037332E"/>
    <w:rsid w:val="0038089D"/>
    <w:rsid w:val="00382E82"/>
    <w:rsid w:val="00383241"/>
    <w:rsid w:val="00385616"/>
    <w:rsid w:val="0038715C"/>
    <w:rsid w:val="0039136B"/>
    <w:rsid w:val="00392E68"/>
    <w:rsid w:val="00393743"/>
    <w:rsid w:val="003973EA"/>
    <w:rsid w:val="0039787C"/>
    <w:rsid w:val="003A37C9"/>
    <w:rsid w:val="003A7E15"/>
    <w:rsid w:val="003A7F1A"/>
    <w:rsid w:val="003B02B2"/>
    <w:rsid w:val="003B0B81"/>
    <w:rsid w:val="003B38C4"/>
    <w:rsid w:val="003D06CC"/>
    <w:rsid w:val="003D0DA8"/>
    <w:rsid w:val="003D40BE"/>
    <w:rsid w:val="003D5439"/>
    <w:rsid w:val="003E3438"/>
    <w:rsid w:val="003E4575"/>
    <w:rsid w:val="003E646C"/>
    <w:rsid w:val="003F0669"/>
    <w:rsid w:val="003F2E3F"/>
    <w:rsid w:val="003F6C42"/>
    <w:rsid w:val="00406426"/>
    <w:rsid w:val="004135E7"/>
    <w:rsid w:val="0041445E"/>
    <w:rsid w:val="0041527F"/>
    <w:rsid w:val="00416BD5"/>
    <w:rsid w:val="0042600F"/>
    <w:rsid w:val="00430A6E"/>
    <w:rsid w:val="00443697"/>
    <w:rsid w:val="00463984"/>
    <w:rsid w:val="00470AB6"/>
    <w:rsid w:val="004718C8"/>
    <w:rsid w:val="0047250A"/>
    <w:rsid w:val="00475921"/>
    <w:rsid w:val="0047713F"/>
    <w:rsid w:val="004803B4"/>
    <w:rsid w:val="00483E3A"/>
    <w:rsid w:val="00486284"/>
    <w:rsid w:val="00486A08"/>
    <w:rsid w:val="00486B36"/>
    <w:rsid w:val="00494D39"/>
    <w:rsid w:val="00496825"/>
    <w:rsid w:val="004A2E21"/>
    <w:rsid w:val="004A2F52"/>
    <w:rsid w:val="004A3579"/>
    <w:rsid w:val="004A3DEF"/>
    <w:rsid w:val="004A7385"/>
    <w:rsid w:val="004B4AA3"/>
    <w:rsid w:val="004B536B"/>
    <w:rsid w:val="004B53DA"/>
    <w:rsid w:val="004B659E"/>
    <w:rsid w:val="004B6B2F"/>
    <w:rsid w:val="004C4DD7"/>
    <w:rsid w:val="004D6457"/>
    <w:rsid w:val="004E2006"/>
    <w:rsid w:val="004E2DBF"/>
    <w:rsid w:val="004E5655"/>
    <w:rsid w:val="004E5BCB"/>
    <w:rsid w:val="004F3855"/>
    <w:rsid w:val="004F4B43"/>
    <w:rsid w:val="004F568D"/>
    <w:rsid w:val="004F5DA6"/>
    <w:rsid w:val="00500B27"/>
    <w:rsid w:val="0050743B"/>
    <w:rsid w:val="00507D04"/>
    <w:rsid w:val="0051168A"/>
    <w:rsid w:val="0051322B"/>
    <w:rsid w:val="00515576"/>
    <w:rsid w:val="005171FE"/>
    <w:rsid w:val="005244DC"/>
    <w:rsid w:val="005253D8"/>
    <w:rsid w:val="005254BF"/>
    <w:rsid w:val="0054298D"/>
    <w:rsid w:val="00544F0A"/>
    <w:rsid w:val="00547246"/>
    <w:rsid w:val="005516E2"/>
    <w:rsid w:val="005573FA"/>
    <w:rsid w:val="00575CE3"/>
    <w:rsid w:val="00585563"/>
    <w:rsid w:val="00585EA1"/>
    <w:rsid w:val="005907B7"/>
    <w:rsid w:val="005A23E0"/>
    <w:rsid w:val="005B1F7F"/>
    <w:rsid w:val="005B2824"/>
    <w:rsid w:val="005B5050"/>
    <w:rsid w:val="005C79CD"/>
    <w:rsid w:val="005C7E21"/>
    <w:rsid w:val="005D5040"/>
    <w:rsid w:val="005E425B"/>
    <w:rsid w:val="005E722F"/>
    <w:rsid w:val="005F1853"/>
    <w:rsid w:val="005F3272"/>
    <w:rsid w:val="005F56A2"/>
    <w:rsid w:val="005F5E65"/>
    <w:rsid w:val="0060001B"/>
    <w:rsid w:val="00613385"/>
    <w:rsid w:val="00613F80"/>
    <w:rsid w:val="006171F1"/>
    <w:rsid w:val="00623079"/>
    <w:rsid w:val="006253B4"/>
    <w:rsid w:val="0062688A"/>
    <w:rsid w:val="0063093F"/>
    <w:rsid w:val="00642DB3"/>
    <w:rsid w:val="006453C7"/>
    <w:rsid w:val="00651C9C"/>
    <w:rsid w:val="00660351"/>
    <w:rsid w:val="00665528"/>
    <w:rsid w:val="00666A15"/>
    <w:rsid w:val="00671C08"/>
    <w:rsid w:val="00676E78"/>
    <w:rsid w:val="006878B9"/>
    <w:rsid w:val="00692AA6"/>
    <w:rsid w:val="006938A2"/>
    <w:rsid w:val="006A2DF1"/>
    <w:rsid w:val="006A5901"/>
    <w:rsid w:val="006A7810"/>
    <w:rsid w:val="006B2576"/>
    <w:rsid w:val="006B3685"/>
    <w:rsid w:val="006B5389"/>
    <w:rsid w:val="006B6781"/>
    <w:rsid w:val="006C070D"/>
    <w:rsid w:val="006C2132"/>
    <w:rsid w:val="006C6EF0"/>
    <w:rsid w:val="006D305F"/>
    <w:rsid w:val="006D59D9"/>
    <w:rsid w:val="006D6AEC"/>
    <w:rsid w:val="006E34EF"/>
    <w:rsid w:val="006F599E"/>
    <w:rsid w:val="006F7CC1"/>
    <w:rsid w:val="007028A9"/>
    <w:rsid w:val="00702F99"/>
    <w:rsid w:val="00711888"/>
    <w:rsid w:val="00713468"/>
    <w:rsid w:val="00714454"/>
    <w:rsid w:val="00733BB8"/>
    <w:rsid w:val="007368B0"/>
    <w:rsid w:val="0075437A"/>
    <w:rsid w:val="007607FF"/>
    <w:rsid w:val="007651CB"/>
    <w:rsid w:val="00765C5F"/>
    <w:rsid w:val="00774DB6"/>
    <w:rsid w:val="00775968"/>
    <w:rsid w:val="00784300"/>
    <w:rsid w:val="00791CCE"/>
    <w:rsid w:val="00795452"/>
    <w:rsid w:val="007B18F0"/>
    <w:rsid w:val="007B2144"/>
    <w:rsid w:val="007C1EB6"/>
    <w:rsid w:val="007C6AE7"/>
    <w:rsid w:val="007D3215"/>
    <w:rsid w:val="007D484D"/>
    <w:rsid w:val="007E2095"/>
    <w:rsid w:val="007E41FC"/>
    <w:rsid w:val="007E4AB3"/>
    <w:rsid w:val="007E63C0"/>
    <w:rsid w:val="007E7675"/>
    <w:rsid w:val="007F29E1"/>
    <w:rsid w:val="007F6E8D"/>
    <w:rsid w:val="00801195"/>
    <w:rsid w:val="00801578"/>
    <w:rsid w:val="00804DA6"/>
    <w:rsid w:val="0080560E"/>
    <w:rsid w:val="00810608"/>
    <w:rsid w:val="008138A1"/>
    <w:rsid w:val="00813E4A"/>
    <w:rsid w:val="008350D3"/>
    <w:rsid w:val="008354EE"/>
    <w:rsid w:val="008369D4"/>
    <w:rsid w:val="00841C0A"/>
    <w:rsid w:val="008430BA"/>
    <w:rsid w:val="00847846"/>
    <w:rsid w:val="00851462"/>
    <w:rsid w:val="00852035"/>
    <w:rsid w:val="00861471"/>
    <w:rsid w:val="00861A2B"/>
    <w:rsid w:val="00862EA0"/>
    <w:rsid w:val="008702D5"/>
    <w:rsid w:val="00875DAD"/>
    <w:rsid w:val="00875FB1"/>
    <w:rsid w:val="008816B6"/>
    <w:rsid w:val="00882D3F"/>
    <w:rsid w:val="008841E0"/>
    <w:rsid w:val="008859C7"/>
    <w:rsid w:val="00887272"/>
    <w:rsid w:val="008921E1"/>
    <w:rsid w:val="00896394"/>
    <w:rsid w:val="00896635"/>
    <w:rsid w:val="00896B6B"/>
    <w:rsid w:val="008B07BD"/>
    <w:rsid w:val="008B13A4"/>
    <w:rsid w:val="008B30BA"/>
    <w:rsid w:val="008B680B"/>
    <w:rsid w:val="008B6BA1"/>
    <w:rsid w:val="008B6DD2"/>
    <w:rsid w:val="008C2772"/>
    <w:rsid w:val="008D6D65"/>
    <w:rsid w:val="008D7E8F"/>
    <w:rsid w:val="008E2DBF"/>
    <w:rsid w:val="008F00DF"/>
    <w:rsid w:val="008F41CC"/>
    <w:rsid w:val="008F447B"/>
    <w:rsid w:val="0090270D"/>
    <w:rsid w:val="00907868"/>
    <w:rsid w:val="009123C2"/>
    <w:rsid w:val="00937261"/>
    <w:rsid w:val="00944EB4"/>
    <w:rsid w:val="00945E72"/>
    <w:rsid w:val="00951BE7"/>
    <w:rsid w:val="00957A69"/>
    <w:rsid w:val="0096180C"/>
    <w:rsid w:val="00961E2D"/>
    <w:rsid w:val="00967049"/>
    <w:rsid w:val="009727A1"/>
    <w:rsid w:val="00974023"/>
    <w:rsid w:val="00986BAC"/>
    <w:rsid w:val="0099199E"/>
    <w:rsid w:val="00993F3E"/>
    <w:rsid w:val="00994D3C"/>
    <w:rsid w:val="0099572F"/>
    <w:rsid w:val="00996F1F"/>
    <w:rsid w:val="0099771D"/>
    <w:rsid w:val="009B0DD4"/>
    <w:rsid w:val="009B26D3"/>
    <w:rsid w:val="009B6E4F"/>
    <w:rsid w:val="009C1CD8"/>
    <w:rsid w:val="009C3BD8"/>
    <w:rsid w:val="009C601C"/>
    <w:rsid w:val="009D0B8C"/>
    <w:rsid w:val="009E20CC"/>
    <w:rsid w:val="009F1D08"/>
    <w:rsid w:val="009F47E6"/>
    <w:rsid w:val="009F6A84"/>
    <w:rsid w:val="009F6EAF"/>
    <w:rsid w:val="00A00C6B"/>
    <w:rsid w:val="00A010C2"/>
    <w:rsid w:val="00A045C4"/>
    <w:rsid w:val="00A1109D"/>
    <w:rsid w:val="00A12041"/>
    <w:rsid w:val="00A15013"/>
    <w:rsid w:val="00A25093"/>
    <w:rsid w:val="00A31990"/>
    <w:rsid w:val="00A32A8F"/>
    <w:rsid w:val="00A33D41"/>
    <w:rsid w:val="00A34BF3"/>
    <w:rsid w:val="00A35E45"/>
    <w:rsid w:val="00A43FBF"/>
    <w:rsid w:val="00A44748"/>
    <w:rsid w:val="00A50E43"/>
    <w:rsid w:val="00A5617A"/>
    <w:rsid w:val="00A73048"/>
    <w:rsid w:val="00A750E7"/>
    <w:rsid w:val="00A75AB8"/>
    <w:rsid w:val="00A851AE"/>
    <w:rsid w:val="00A91815"/>
    <w:rsid w:val="00A92875"/>
    <w:rsid w:val="00A95BE6"/>
    <w:rsid w:val="00AA51C4"/>
    <w:rsid w:val="00AA5468"/>
    <w:rsid w:val="00AB0AA4"/>
    <w:rsid w:val="00AB6DF3"/>
    <w:rsid w:val="00AB71B2"/>
    <w:rsid w:val="00AC4665"/>
    <w:rsid w:val="00AC48B1"/>
    <w:rsid w:val="00AD21D7"/>
    <w:rsid w:val="00AD4DA9"/>
    <w:rsid w:val="00AE1DE7"/>
    <w:rsid w:val="00AF576D"/>
    <w:rsid w:val="00AF68CD"/>
    <w:rsid w:val="00B00BCD"/>
    <w:rsid w:val="00B065CB"/>
    <w:rsid w:val="00B1115A"/>
    <w:rsid w:val="00B1261D"/>
    <w:rsid w:val="00B15617"/>
    <w:rsid w:val="00B20BFE"/>
    <w:rsid w:val="00B2421F"/>
    <w:rsid w:val="00B375E1"/>
    <w:rsid w:val="00B42841"/>
    <w:rsid w:val="00B45B38"/>
    <w:rsid w:val="00B46F0F"/>
    <w:rsid w:val="00B47F94"/>
    <w:rsid w:val="00B56DE9"/>
    <w:rsid w:val="00B600D3"/>
    <w:rsid w:val="00B629E7"/>
    <w:rsid w:val="00B658EC"/>
    <w:rsid w:val="00B70BDD"/>
    <w:rsid w:val="00B77CBA"/>
    <w:rsid w:val="00B81E39"/>
    <w:rsid w:val="00B90C28"/>
    <w:rsid w:val="00B9260E"/>
    <w:rsid w:val="00B97A22"/>
    <w:rsid w:val="00BA2917"/>
    <w:rsid w:val="00BA5251"/>
    <w:rsid w:val="00BA5B69"/>
    <w:rsid w:val="00BA64B4"/>
    <w:rsid w:val="00BB19B8"/>
    <w:rsid w:val="00BB6668"/>
    <w:rsid w:val="00BC2ACD"/>
    <w:rsid w:val="00BC742E"/>
    <w:rsid w:val="00BD0CA9"/>
    <w:rsid w:val="00BD2308"/>
    <w:rsid w:val="00BD665B"/>
    <w:rsid w:val="00BD72CD"/>
    <w:rsid w:val="00BE0EBE"/>
    <w:rsid w:val="00BE589C"/>
    <w:rsid w:val="00BF125E"/>
    <w:rsid w:val="00BF6767"/>
    <w:rsid w:val="00BF6DB9"/>
    <w:rsid w:val="00BF7E4E"/>
    <w:rsid w:val="00C0304D"/>
    <w:rsid w:val="00C130BC"/>
    <w:rsid w:val="00C15A74"/>
    <w:rsid w:val="00C16318"/>
    <w:rsid w:val="00C163C7"/>
    <w:rsid w:val="00C2041D"/>
    <w:rsid w:val="00C21B1A"/>
    <w:rsid w:val="00C23C40"/>
    <w:rsid w:val="00C25A1A"/>
    <w:rsid w:val="00C26E2E"/>
    <w:rsid w:val="00C32E0A"/>
    <w:rsid w:val="00C33EBF"/>
    <w:rsid w:val="00C36C47"/>
    <w:rsid w:val="00C372B8"/>
    <w:rsid w:val="00C410CF"/>
    <w:rsid w:val="00C445C2"/>
    <w:rsid w:val="00C4540F"/>
    <w:rsid w:val="00C47E4B"/>
    <w:rsid w:val="00C503E7"/>
    <w:rsid w:val="00C528CF"/>
    <w:rsid w:val="00C52E8B"/>
    <w:rsid w:val="00C54F6C"/>
    <w:rsid w:val="00C56122"/>
    <w:rsid w:val="00C56148"/>
    <w:rsid w:val="00C60259"/>
    <w:rsid w:val="00C62C19"/>
    <w:rsid w:val="00C6353C"/>
    <w:rsid w:val="00C745CE"/>
    <w:rsid w:val="00C86FB6"/>
    <w:rsid w:val="00C87C79"/>
    <w:rsid w:val="00C92CAA"/>
    <w:rsid w:val="00C9514E"/>
    <w:rsid w:val="00CA634B"/>
    <w:rsid w:val="00CB2DC1"/>
    <w:rsid w:val="00CC0F45"/>
    <w:rsid w:val="00CD0DE0"/>
    <w:rsid w:val="00CD184D"/>
    <w:rsid w:val="00CD26F2"/>
    <w:rsid w:val="00CD4779"/>
    <w:rsid w:val="00CD6291"/>
    <w:rsid w:val="00CD6BCF"/>
    <w:rsid w:val="00CE3CE7"/>
    <w:rsid w:val="00CE4A8E"/>
    <w:rsid w:val="00CE75FE"/>
    <w:rsid w:val="00CE7D24"/>
    <w:rsid w:val="00CF4E33"/>
    <w:rsid w:val="00D0377C"/>
    <w:rsid w:val="00D04F42"/>
    <w:rsid w:val="00D1524F"/>
    <w:rsid w:val="00D16D82"/>
    <w:rsid w:val="00D17A3F"/>
    <w:rsid w:val="00D20740"/>
    <w:rsid w:val="00D21123"/>
    <w:rsid w:val="00D2233A"/>
    <w:rsid w:val="00D23D84"/>
    <w:rsid w:val="00D25C2F"/>
    <w:rsid w:val="00D2734A"/>
    <w:rsid w:val="00D301AC"/>
    <w:rsid w:val="00D419A7"/>
    <w:rsid w:val="00D458C5"/>
    <w:rsid w:val="00D47750"/>
    <w:rsid w:val="00D52751"/>
    <w:rsid w:val="00D62727"/>
    <w:rsid w:val="00D62C94"/>
    <w:rsid w:val="00D62F10"/>
    <w:rsid w:val="00D72C5E"/>
    <w:rsid w:val="00D734BC"/>
    <w:rsid w:val="00D83854"/>
    <w:rsid w:val="00D91CCB"/>
    <w:rsid w:val="00D91CF7"/>
    <w:rsid w:val="00D92A1E"/>
    <w:rsid w:val="00DA3BC2"/>
    <w:rsid w:val="00DB2CC7"/>
    <w:rsid w:val="00DC5589"/>
    <w:rsid w:val="00DC7857"/>
    <w:rsid w:val="00DD2695"/>
    <w:rsid w:val="00DE70F1"/>
    <w:rsid w:val="00DE7873"/>
    <w:rsid w:val="00DF3F41"/>
    <w:rsid w:val="00E22CAA"/>
    <w:rsid w:val="00E241BC"/>
    <w:rsid w:val="00E2482E"/>
    <w:rsid w:val="00E2594B"/>
    <w:rsid w:val="00E27BA8"/>
    <w:rsid w:val="00E27DFD"/>
    <w:rsid w:val="00E30ACB"/>
    <w:rsid w:val="00E32E0E"/>
    <w:rsid w:val="00E35EAA"/>
    <w:rsid w:val="00E37313"/>
    <w:rsid w:val="00E37C2C"/>
    <w:rsid w:val="00E40324"/>
    <w:rsid w:val="00E42229"/>
    <w:rsid w:val="00E44D8C"/>
    <w:rsid w:val="00E53358"/>
    <w:rsid w:val="00E80144"/>
    <w:rsid w:val="00E811EB"/>
    <w:rsid w:val="00E92E0D"/>
    <w:rsid w:val="00E93FF6"/>
    <w:rsid w:val="00E95770"/>
    <w:rsid w:val="00E97B36"/>
    <w:rsid w:val="00EA0899"/>
    <w:rsid w:val="00EA21B5"/>
    <w:rsid w:val="00EA650B"/>
    <w:rsid w:val="00EB01C2"/>
    <w:rsid w:val="00EB0F1C"/>
    <w:rsid w:val="00EB64F4"/>
    <w:rsid w:val="00EC1497"/>
    <w:rsid w:val="00EC3D8B"/>
    <w:rsid w:val="00EC4889"/>
    <w:rsid w:val="00ED1195"/>
    <w:rsid w:val="00ED24C3"/>
    <w:rsid w:val="00EE1903"/>
    <w:rsid w:val="00EE220A"/>
    <w:rsid w:val="00EE37C0"/>
    <w:rsid w:val="00EE50A1"/>
    <w:rsid w:val="00EF11E0"/>
    <w:rsid w:val="00F00EA1"/>
    <w:rsid w:val="00F01F3B"/>
    <w:rsid w:val="00F045A5"/>
    <w:rsid w:val="00F048F2"/>
    <w:rsid w:val="00F0693F"/>
    <w:rsid w:val="00F22BDF"/>
    <w:rsid w:val="00F25B9A"/>
    <w:rsid w:val="00F268B6"/>
    <w:rsid w:val="00F31DF7"/>
    <w:rsid w:val="00F43834"/>
    <w:rsid w:val="00F5081D"/>
    <w:rsid w:val="00F51DAD"/>
    <w:rsid w:val="00F6372C"/>
    <w:rsid w:val="00F63E39"/>
    <w:rsid w:val="00F64268"/>
    <w:rsid w:val="00F74A55"/>
    <w:rsid w:val="00FA27CF"/>
    <w:rsid w:val="00FA6295"/>
    <w:rsid w:val="00FB0496"/>
    <w:rsid w:val="00FB46C5"/>
    <w:rsid w:val="00FB5FB4"/>
    <w:rsid w:val="00FC044B"/>
    <w:rsid w:val="00FC2D9C"/>
    <w:rsid w:val="00FC72ED"/>
    <w:rsid w:val="00FE0816"/>
    <w:rsid w:val="00FE55BE"/>
    <w:rsid w:val="00FF293C"/>
    <w:rsid w:val="00FF53B8"/>
    <w:rsid w:val="00FF6211"/>
    <w:rsid w:val="00FF62A4"/>
    <w:rsid w:val="00FF63C7"/>
    <w:rsid w:val="00FF670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87C79"/>
  </w:style>
  <w:style w:type="paragraph" w:styleId="Antrat1">
    <w:name w:val="heading 1"/>
    <w:basedOn w:val="prastasis"/>
    <w:next w:val="prastasis"/>
    <w:link w:val="Antrat1Diagrama"/>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nhideWhenUsed/>
    <w:qFormat/>
    <w:rsid w:val="00B47F94"/>
    <w:pPr>
      <w:keepNext/>
      <w:keepLines/>
      <w:spacing w:before="120" w:after="0"/>
      <w:outlineLvl w:val="6"/>
    </w:pPr>
    <w:rPr>
      <w:i/>
      <w:iCs/>
    </w:rPr>
  </w:style>
  <w:style w:type="paragraph" w:styleId="Antrat8">
    <w:name w:val="heading 8"/>
    <w:basedOn w:val="prastasis"/>
    <w:next w:val="prastasis"/>
    <w:link w:val="Antrat8Diagrama"/>
    <w:unhideWhenUsed/>
    <w:qFormat/>
    <w:rsid w:val="00B47F94"/>
    <w:pPr>
      <w:keepNext/>
      <w:keepLines/>
      <w:spacing w:before="120" w:after="0"/>
      <w:outlineLvl w:val="7"/>
    </w:pPr>
    <w:rPr>
      <w:b/>
      <w:bCs/>
    </w:rPr>
  </w:style>
  <w:style w:type="paragraph" w:styleId="Antrat9">
    <w:name w:val="heading 9"/>
    <w:basedOn w:val="prastasis"/>
    <w:next w:val="prastasis"/>
    <w:link w:val="Antrat9Diagrama"/>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C"/>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hd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99"/>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iPriority w:val="99"/>
    <w:unhideWhenUsed/>
    <w:pPr>
      <w:spacing w:after="120"/>
    </w:pPr>
  </w:style>
  <w:style w:type="character" w:customStyle="1" w:styleId="PagrindinistekstasDiagrama">
    <w:name w:val="Pagrindinis tekstas Diagrama"/>
    <w:basedOn w:val="Numatytasispastraiposriftas"/>
    <w:link w:val="Pagrindinistekstas"/>
    <w:uiPriority w:val="99"/>
    <w:semiHidden/>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unhideWhenUsed/>
    <w:pPr>
      <w:spacing w:after="120"/>
    </w:pPr>
    <w:rPr>
      <w:sz w:val="16"/>
    </w:rPr>
  </w:style>
  <w:style w:type="character" w:customStyle="1" w:styleId="Pagrindinistekstas3Diagrama">
    <w:name w:val="Pagrindinis tekstas 3 Diagrama"/>
    <w:basedOn w:val="Numatytasispastraiposriftas"/>
    <w:link w:val="Pagrindinistekstas3"/>
    <w:uiPriority w:val="99"/>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semiHidden/>
    <w:unhideWhenUsed/>
    <w:pPr>
      <w:spacing w:after="120"/>
      <w:ind w:left="360"/>
    </w:pPr>
  </w:style>
  <w:style w:type="character" w:customStyle="1" w:styleId="PagrindiniotekstotraukaDiagrama">
    <w:name w:val="Pagrindinio teksto įtrauka Diagrama"/>
    <w:basedOn w:val="Numatytasispastraiposriftas"/>
    <w:link w:val="Pagrindiniotekstotrauka"/>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semiHidden/>
    <w:unhideWhenUsed/>
    <w:rPr>
      <w:sz w:val="16"/>
    </w:rPr>
  </w:style>
  <w:style w:type="paragraph" w:styleId="Komentarotekstas">
    <w:name w:val="annotation text"/>
    <w:basedOn w:val="prastasis"/>
    <w:link w:val="KomentarotekstasDiagrama"/>
    <w:unhideWhenUsed/>
    <w:pPr>
      <w:spacing w:line="240" w:lineRule="auto"/>
    </w:pPr>
  </w:style>
  <w:style w:type="character" w:customStyle="1" w:styleId="KomentarotekstasDiagrama">
    <w:name w:val="Komentaro tekstas Diagrama"/>
    <w:basedOn w:val="Numatytasispastraiposriftas"/>
    <w:link w:val="Komentarotekstas"/>
    <w:uiPriority w:val="99"/>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unhideWhenUsed/>
    <w:qFormat/>
    <w:rPr>
      <w:vertAlign w:val="superscript"/>
    </w:rPr>
  </w:style>
  <w:style w:type="paragraph" w:styleId="Puslapioinaostekstas">
    <w:name w:val="footnote text"/>
    <w:basedOn w:val="prastasis"/>
    <w:link w:val="PuslapioinaostekstasDiagrama"/>
    <w:semiHidden/>
    <w:unhideWhenUsed/>
    <w:pPr>
      <w:spacing w:after="0" w:line="240" w:lineRule="auto"/>
    </w:pPr>
  </w:style>
  <w:style w:type="character" w:customStyle="1" w:styleId="PuslapioinaostekstasDiagrama">
    <w:name w:val="Puslapio išnašos tekstas Diagrama"/>
    <w:basedOn w:val="Numatytasispastraiposriftas"/>
    <w:link w:val="Puslapioinaostekstas"/>
    <w:semiHidden/>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rsid w:val="00B47F94"/>
    <w:rPr>
      <w:i/>
      <w:iCs/>
    </w:rPr>
  </w:style>
  <w:style w:type="character" w:customStyle="1" w:styleId="Antrat8Diagrama">
    <w:name w:val="Antraštė 8 Diagrama"/>
    <w:basedOn w:val="Numatytasispastraiposriftas"/>
    <w:link w:val="Antrat8"/>
    <w:rsid w:val="00B47F94"/>
    <w:rPr>
      <w:b/>
      <w:bCs/>
    </w:rPr>
  </w:style>
  <w:style w:type="character" w:customStyle="1" w:styleId="Antrat9Diagrama">
    <w:name w:val="Antraštė 9 Diagrama"/>
    <w:basedOn w:val="Numatytasispastraiposriftas"/>
    <w:link w:val="Antrat9"/>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Paragr"/>
    <w:basedOn w:val="prastasis"/>
    <w:link w:val="SraopastraipaDiagrama"/>
    <w:uiPriority w:val="34"/>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99"/>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lang w:val="lt-LT"/>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lang w:val="lt-LT"/>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val="lt-LT" w:eastAsia="lt-LT"/>
    </w:rPr>
  </w:style>
  <w:style w:type="paragraph" w:customStyle="1" w:styleId="Point1">
    <w:name w:val="Point 1"/>
    <w:basedOn w:val="prastasis"/>
    <w:link w:val="Point1Char1"/>
    <w:uiPriority w:val="99"/>
    <w:rsid w:val="0018021B"/>
    <w:pPr>
      <w:spacing w:before="120" w:after="120" w:line="240" w:lineRule="auto"/>
      <w:ind w:left="1418" w:hanging="567"/>
    </w:pPr>
    <w:rPr>
      <w:rFonts w:ascii="Times New Roman" w:eastAsia="Times New Roman" w:hAnsi="Times New Roman" w:cs="Times New Roman"/>
      <w:sz w:val="24"/>
      <w:szCs w:val="20"/>
      <w:lang w:val="en-GB" w:eastAsia="ar-SA"/>
    </w:rPr>
  </w:style>
  <w:style w:type="paragraph" w:customStyle="1" w:styleId="WW-Default">
    <w:name w:val="WW-Default"/>
    <w:rsid w:val="0018021B"/>
    <w:pPr>
      <w:suppressAutoHyphens/>
      <w:autoSpaceDE w:val="0"/>
      <w:spacing w:after="0" w:line="240" w:lineRule="auto"/>
      <w:ind w:left="896" w:hanging="357"/>
    </w:pPr>
    <w:rPr>
      <w:rFonts w:ascii="Times New Roman" w:eastAsia="Arial" w:hAnsi="Times New Roman" w:cs="Times New Roman"/>
      <w:color w:val="000000"/>
      <w:sz w:val="24"/>
      <w:szCs w:val="24"/>
      <w:lang w:eastAsia="ar-SA"/>
    </w:rPr>
  </w:style>
  <w:style w:type="paragraph" w:customStyle="1" w:styleId="WW-NormalWeb">
    <w:name w:val="WW-Normal (Web)"/>
    <w:basedOn w:val="prastasis"/>
    <w:rsid w:val="0018021B"/>
    <w:pPr>
      <w:spacing w:before="280" w:after="119" w:line="240" w:lineRule="auto"/>
      <w:ind w:left="896" w:hanging="357"/>
    </w:pPr>
    <w:rPr>
      <w:rFonts w:ascii="Times New Roman" w:eastAsia="Times New Roman" w:hAnsi="Times New Roman" w:cs="Times New Roman"/>
      <w:sz w:val="24"/>
      <w:szCs w:val="24"/>
      <w:lang w:val="en-GB" w:eastAsia="ar-SA"/>
    </w:rPr>
  </w:style>
  <w:style w:type="paragraph" w:customStyle="1" w:styleId="53">
    <w:name w:val="_53"/>
    <w:basedOn w:val="prastasis"/>
    <w:rsid w:val="0018021B"/>
    <w:pPr>
      <w:widowControl w:val="0"/>
      <w:spacing w:after="0" w:line="240" w:lineRule="auto"/>
      <w:ind w:left="896" w:hanging="357"/>
    </w:pPr>
    <w:rPr>
      <w:rFonts w:ascii="Times New Roman" w:eastAsia="Times New Roman" w:hAnsi="Times New Roman" w:cs="Times New Roman"/>
      <w:sz w:val="24"/>
      <w:szCs w:val="20"/>
      <w:lang w:eastAsia="ar-SA"/>
    </w:rPr>
  </w:style>
  <w:style w:type="paragraph" w:customStyle="1" w:styleId="Pagrindinistekstas1">
    <w:name w:val="Pagrindinis tekstas1"/>
    <w:rsid w:val="0018021B"/>
    <w:pPr>
      <w:suppressAutoHyphens/>
      <w:autoSpaceDE w:val="0"/>
      <w:spacing w:after="0" w:line="240" w:lineRule="auto"/>
      <w:ind w:left="896" w:firstLine="312"/>
    </w:pPr>
    <w:rPr>
      <w:rFonts w:ascii="TimesLT" w:eastAsia="Arial" w:hAnsi="TimesLT" w:cs="Times New Roman"/>
      <w:sz w:val="20"/>
      <w:szCs w:val="20"/>
      <w:lang w:eastAsia="ar-SA"/>
    </w:rPr>
  </w:style>
  <w:style w:type="paragraph" w:customStyle="1" w:styleId="CentrBoldm">
    <w:name w:val="CentrBoldm"/>
    <w:basedOn w:val="prastasis"/>
    <w:rsid w:val="0018021B"/>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rsid w:val="0018021B"/>
    <w:pPr>
      <w:tabs>
        <w:tab w:val="left" w:pos="25116"/>
        <w:tab w:val="left" w:pos="25269"/>
        <w:tab w:val="left" w:pos="25416"/>
        <w:tab w:val="left" w:pos="25569"/>
      </w:tabs>
      <w:suppressAutoHyphens/>
      <w:autoSpaceDE w:val="0"/>
      <w:spacing w:after="0" w:line="240" w:lineRule="auto"/>
      <w:ind w:left="5953" w:hanging="357"/>
    </w:pPr>
    <w:rPr>
      <w:rFonts w:ascii="TimesLT" w:eastAsia="Arial" w:hAnsi="TimesLT" w:cs="Times New Roman"/>
      <w:sz w:val="20"/>
      <w:szCs w:val="20"/>
      <w:lang w:eastAsia="ar-SA"/>
    </w:rPr>
  </w:style>
  <w:style w:type="paragraph" w:customStyle="1" w:styleId="MAZAS">
    <w:name w:val="MAZAS"/>
    <w:rsid w:val="0018021B"/>
    <w:pPr>
      <w:suppressAutoHyphens/>
      <w:autoSpaceDE w:val="0"/>
      <w:spacing w:after="0" w:line="240" w:lineRule="auto"/>
      <w:ind w:left="896" w:firstLine="312"/>
    </w:pPr>
    <w:rPr>
      <w:rFonts w:ascii="TimesLT" w:eastAsia="Arial" w:hAnsi="TimesLT" w:cs="Times New Roman"/>
      <w:color w:val="000000"/>
      <w:sz w:val="8"/>
      <w:szCs w:val="8"/>
      <w:lang w:eastAsia="ar-SA"/>
    </w:rPr>
  </w:style>
  <w:style w:type="paragraph" w:customStyle="1" w:styleId="TableContents">
    <w:name w:val="Table Contents"/>
    <w:basedOn w:val="prastasis"/>
    <w:rsid w:val="0018021B"/>
    <w:pPr>
      <w:suppressLineNumbers/>
      <w:spacing w:after="0" w:line="240" w:lineRule="auto"/>
      <w:ind w:left="896" w:hanging="357"/>
    </w:pPr>
    <w:rPr>
      <w:rFonts w:ascii="Times New Roman" w:eastAsia="Times New Roman" w:hAnsi="Times New Roman" w:cs="Times New Roman"/>
      <w:sz w:val="24"/>
      <w:szCs w:val="20"/>
      <w:lang w:val="lt-LT" w:eastAsia="ar-SA"/>
    </w:rPr>
  </w:style>
  <w:style w:type="character" w:customStyle="1" w:styleId="WW-Absatz-Standardschriftart11111">
    <w:name w:val="WW-Absatz-Standardschriftart11111"/>
    <w:rsid w:val="0018021B"/>
  </w:style>
  <w:style w:type="paragraph" w:customStyle="1" w:styleId="WW-TableContents11111111111111111111111111111111111111111111111111111111">
    <w:name w:val="WW-Table Contents11111111111111111111111111111111111111111111111111111111"/>
    <w:basedOn w:val="Pagrindinistekstas"/>
    <w:rsid w:val="0018021B"/>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prastasis"/>
    <w:rsid w:val="0018021B"/>
    <w:pPr>
      <w:widowControl w:val="0"/>
      <w:spacing w:after="0" w:line="312" w:lineRule="auto"/>
      <w:ind w:left="896" w:firstLine="567"/>
    </w:pPr>
    <w:rPr>
      <w:rFonts w:ascii="Times New Roman" w:eastAsia="Arial Unicode MS" w:hAnsi="Times New Roman" w:cs="Tahoma"/>
      <w:sz w:val="24"/>
      <w:szCs w:val="20"/>
      <w:lang w:val="lt-LT" w:eastAsia="ar-SA"/>
    </w:rPr>
  </w:style>
  <w:style w:type="paragraph" w:customStyle="1" w:styleId="Sous-titreobjet">
    <w:name w:val="Sous-titre objet"/>
    <w:basedOn w:val="prastasis"/>
    <w:rsid w:val="0018021B"/>
    <w:pPr>
      <w:spacing w:after="0" w:line="360" w:lineRule="auto"/>
      <w:ind w:left="896" w:hanging="357"/>
      <w:jc w:val="center"/>
    </w:pPr>
    <w:rPr>
      <w:rFonts w:ascii="Times New Roman" w:eastAsia="Times New Roman" w:hAnsi="Times New Roman" w:cs="Times New Roman"/>
      <w:b/>
      <w:sz w:val="24"/>
      <w:szCs w:val="20"/>
      <w:lang w:val="lt-LT"/>
    </w:rPr>
  </w:style>
  <w:style w:type="paragraph" w:customStyle="1" w:styleId="Dainiausstilius">
    <w:name w:val="Dainiaus stilius"/>
    <w:basedOn w:val="prastasis"/>
    <w:qFormat/>
    <w:rsid w:val="0018021B"/>
    <w:pPr>
      <w:spacing w:after="0" w:line="240" w:lineRule="auto"/>
      <w:ind w:left="896" w:firstLine="567"/>
    </w:pPr>
    <w:rPr>
      <w:rFonts w:ascii="Times New Roman" w:eastAsia="Calibri" w:hAnsi="Times New Roman" w:cs="Times New Roman"/>
      <w:sz w:val="24"/>
      <w:lang w:val="lt-LT"/>
    </w:rPr>
  </w:style>
  <w:style w:type="character" w:customStyle="1" w:styleId="WW-Absatz-Standardschriftart1111111111">
    <w:name w:val="WW-Absatz-Standardschriftart1111111111"/>
    <w:rsid w:val="0018021B"/>
  </w:style>
  <w:style w:type="paragraph" w:customStyle="1" w:styleId="Normaltext">
    <w:name w:val="Normal text"/>
    <w:basedOn w:val="prastasis"/>
    <w:link w:val="NormaltextChar"/>
    <w:uiPriority w:val="99"/>
    <w:qFormat/>
    <w:rsid w:val="0018021B"/>
    <w:pPr>
      <w:spacing w:after="0" w:line="240" w:lineRule="auto"/>
      <w:ind w:left="896" w:firstLine="567"/>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18021B"/>
    <w:rPr>
      <w:rFonts w:ascii="Times New Roman" w:eastAsia="Calibri" w:hAnsi="Times New Roman" w:cs="Times New Roman"/>
      <w:sz w:val="24"/>
      <w:szCs w:val="24"/>
      <w:lang w:val="x-none" w:eastAsia="ar-SA"/>
    </w:rPr>
  </w:style>
  <w:style w:type="character" w:customStyle="1" w:styleId="parahead1">
    <w:name w:val="parahead1"/>
    <w:rsid w:val="0018021B"/>
    <w:rPr>
      <w:rFonts w:ascii="Verdana" w:hAnsi="Verdana"/>
      <w:b/>
      <w:bCs/>
      <w:color w:val="000000"/>
      <w:sz w:val="17"/>
      <w:szCs w:val="17"/>
    </w:rPr>
  </w:style>
  <w:style w:type="paragraph" w:customStyle="1" w:styleId="TEKSTAS0">
    <w:name w:val="TEKSTAS"/>
    <w:basedOn w:val="prastasis"/>
    <w:rsid w:val="0018021B"/>
    <w:pPr>
      <w:widowControl w:val="0"/>
      <w:overflowPunct w:val="0"/>
      <w:autoSpaceDE w:val="0"/>
      <w:spacing w:before="60" w:after="60" w:line="240" w:lineRule="auto"/>
      <w:ind w:left="896" w:hanging="357"/>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uiPriority w:val="99"/>
    <w:locked/>
    <w:rsid w:val="0018021B"/>
    <w:rPr>
      <w:rFonts w:ascii="Times New Roman" w:eastAsia="Times New Roman" w:hAnsi="Times New Roman" w:cs="Times New Roman"/>
      <w:sz w:val="24"/>
      <w:szCs w:val="20"/>
      <w:lang w:val="en-GB" w:eastAsia="ar-SA"/>
    </w:rPr>
  </w:style>
  <w:style w:type="paragraph" w:customStyle="1" w:styleId="Hyperlink1">
    <w:name w:val="Hyperlink1"/>
    <w:rsid w:val="0018021B"/>
    <w:pPr>
      <w:autoSpaceDE w:val="0"/>
      <w:autoSpaceDN w:val="0"/>
      <w:adjustRightInd w:val="0"/>
      <w:spacing w:after="0" w:line="240" w:lineRule="auto"/>
      <w:ind w:left="896" w:firstLine="312"/>
    </w:pPr>
    <w:rPr>
      <w:rFonts w:ascii="TimesLT" w:eastAsia="Times New Roman" w:hAnsi="TimesLT" w:cs="Times New Roman"/>
      <w:sz w:val="20"/>
      <w:szCs w:val="20"/>
    </w:rPr>
  </w:style>
  <w:style w:type="paragraph" w:customStyle="1" w:styleId="BodyTextVSD">
    <w:name w:val="Body Text VSD"/>
    <w:basedOn w:val="prastasis"/>
    <w:rsid w:val="0018021B"/>
    <w:pPr>
      <w:autoSpaceDN w:val="0"/>
      <w:spacing w:after="0" w:line="240" w:lineRule="auto"/>
      <w:ind w:left="896" w:hanging="357"/>
    </w:pPr>
    <w:rPr>
      <w:rFonts w:ascii="Arial" w:eastAsia="Times New Roman" w:hAnsi="Arial" w:cs="Times New Roman"/>
      <w:szCs w:val="24"/>
      <w:lang w:val="lt-LT" w:eastAsia="lt-LT"/>
    </w:rPr>
  </w:style>
  <w:style w:type="table" w:customStyle="1" w:styleId="Lentelstinklelis1">
    <w:name w:val="Lentelės tinklelis1"/>
    <w:basedOn w:val="prastojilentel"/>
    <w:next w:val="Lentelstinklelis"/>
    <w:uiPriority w:val="99"/>
    <w:rsid w:val="00D62727"/>
    <w:pPr>
      <w:spacing w:after="0" w:line="240" w:lineRule="auto"/>
      <w:jc w:val="left"/>
    </w:pPr>
    <w:rPr>
      <w:rFonts w:eastAsiaTheme="minorHAnsi"/>
      <w:sz w:val="2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Numatytasispastraiposriftas"/>
    <w:rsid w:val="00D62727"/>
  </w:style>
  <w:style w:type="table" w:customStyle="1" w:styleId="Lentelstinklelis2">
    <w:name w:val="Lentelės tinklelis2"/>
    <w:basedOn w:val="prastojilentel"/>
    <w:next w:val="Lentelstinklelis"/>
    <w:uiPriority w:val="99"/>
    <w:rsid w:val="00C87C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58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ther">
    <w:name w:val="Other_"/>
    <w:basedOn w:val="Numatytasispastraiposriftas"/>
    <w:link w:val="Other0"/>
    <w:locked/>
    <w:rsid w:val="00C60259"/>
    <w:rPr>
      <w:rFonts w:ascii="Times New Roman" w:eastAsia="Times New Roman" w:hAnsi="Times New Roman" w:cs="Times New Roman"/>
    </w:rPr>
  </w:style>
  <w:style w:type="paragraph" w:customStyle="1" w:styleId="Other0">
    <w:name w:val="Other"/>
    <w:basedOn w:val="prastasis"/>
    <w:link w:val="Other"/>
    <w:rsid w:val="00C60259"/>
    <w:pPr>
      <w:widowControl w:val="0"/>
      <w:spacing w:after="0" w:line="240" w:lineRule="auto"/>
      <w:jc w:val="left"/>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788083373">
      <w:bodyDiv w:val="1"/>
      <w:marLeft w:val="0"/>
      <w:marRight w:val="0"/>
      <w:marTop w:val="0"/>
      <w:marBottom w:val="0"/>
      <w:divBdr>
        <w:top w:val="none" w:sz="0" w:space="0" w:color="auto"/>
        <w:left w:val="none" w:sz="0" w:space="0" w:color="auto"/>
        <w:bottom w:val="none" w:sz="0" w:space="0" w:color="auto"/>
        <w:right w:val="none" w:sz="0" w:space="0" w:color="auto"/>
      </w:divBdr>
    </w:div>
    <w:div w:id="1384259273">
      <w:bodyDiv w:val="1"/>
      <w:marLeft w:val="0"/>
      <w:marRight w:val="0"/>
      <w:marTop w:val="0"/>
      <w:marBottom w:val="0"/>
      <w:divBdr>
        <w:top w:val="none" w:sz="0" w:space="0" w:color="auto"/>
        <w:left w:val="none" w:sz="0" w:space="0" w:color="auto"/>
        <w:bottom w:val="none" w:sz="0" w:space="0" w:color="auto"/>
        <w:right w:val="none" w:sz="0" w:space="0" w:color="auto"/>
      </w:divBdr>
    </w:div>
    <w:div w:id="1395474105">
      <w:bodyDiv w:val="1"/>
      <w:marLeft w:val="0"/>
      <w:marRight w:val="0"/>
      <w:marTop w:val="0"/>
      <w:marBottom w:val="0"/>
      <w:divBdr>
        <w:top w:val="none" w:sz="0" w:space="0" w:color="auto"/>
        <w:left w:val="none" w:sz="0" w:space="0" w:color="auto"/>
        <w:bottom w:val="none" w:sz="0" w:space="0" w:color="auto"/>
        <w:right w:val="none" w:sz="0" w:space="0" w:color="auto"/>
      </w:divBdr>
    </w:div>
    <w:div w:id="1820151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3.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679E4D8-73D9-412D-B716-777944E71373}">
  <ds:schemaRefs>
    <ds:schemaRef ds:uri="http://schemas.microsoft.com/pics"/>
  </ds:schemaRefs>
</ds:datastoreItem>
</file>

<file path=customXml/itemProps3.xml><?xml version="1.0" encoding="utf-8"?>
<ds:datastoreItem xmlns:ds="http://schemas.openxmlformats.org/officeDocument/2006/customXml" ds:itemID="{75D381CB-6AC1-4FAD-A1C3-3B57C1297A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3815</Words>
  <Characters>2175</Characters>
  <Application>Microsoft Office Word</Application>
  <DocSecurity>0</DocSecurity>
  <Lines>18</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Tipinės sąlygos</dc:subject>
  <dc:creator/>
  <cp:keywords/>
  <cp:lastModifiedBy/>
  <cp:revision>1</cp:revision>
  <dcterms:created xsi:type="dcterms:W3CDTF">2025-10-21T07:59:00Z</dcterms:created>
  <dcterms:modified xsi:type="dcterms:W3CDTF">2025-10-21T10:05:00Z</dcterms:modified>
  <cp:version/>
</cp:coreProperties>
</file>