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DA8" w:rsidRPr="009800D8" w:rsidRDefault="009A4DA8" w:rsidP="00476A3B">
      <w:pPr>
        <w:spacing w:line="240" w:lineRule="auto"/>
        <w:jc w:val="center"/>
        <w:rPr>
          <w:rFonts w:ascii="Times New Roman" w:hAnsi="Times New Roman" w:cs="Times New Roman"/>
          <w:b/>
          <w:sz w:val="24"/>
          <w:szCs w:val="24"/>
        </w:rPr>
      </w:pPr>
    </w:p>
    <w:p w:rsidR="00476A3B" w:rsidRPr="009800D8" w:rsidRDefault="00476A3B" w:rsidP="00476A3B">
      <w:pPr>
        <w:spacing w:line="240" w:lineRule="auto"/>
        <w:jc w:val="center"/>
        <w:rPr>
          <w:rFonts w:ascii="Times New Roman" w:hAnsi="Times New Roman" w:cs="Times New Roman"/>
          <w:sz w:val="24"/>
          <w:szCs w:val="24"/>
        </w:rPr>
      </w:pPr>
      <w:r w:rsidRPr="009800D8">
        <w:rPr>
          <w:rFonts w:ascii="Times New Roman" w:hAnsi="Times New Roman" w:cs="Times New Roman"/>
          <w:b/>
          <w:sz w:val="24"/>
          <w:szCs w:val="24"/>
        </w:rPr>
        <w:t xml:space="preserve">ŠILUMOS ENERGIJOS VIEŠOJO PIRKIMO – PARDAVIMO SUTARTIS </w:t>
      </w:r>
    </w:p>
    <w:p w:rsidR="00476A3B" w:rsidRPr="009800D8" w:rsidRDefault="00476A3B" w:rsidP="00476A3B">
      <w:pPr>
        <w:spacing w:line="240" w:lineRule="auto"/>
        <w:jc w:val="center"/>
        <w:rPr>
          <w:rFonts w:ascii="Times New Roman" w:hAnsi="Times New Roman" w:cs="Times New Roman"/>
          <w:b/>
          <w:sz w:val="24"/>
          <w:szCs w:val="24"/>
        </w:rPr>
      </w:pPr>
    </w:p>
    <w:p w:rsidR="00476A3B" w:rsidRPr="009800D8" w:rsidRDefault="00476A3B" w:rsidP="00476A3B">
      <w:pPr>
        <w:tabs>
          <w:tab w:val="left" w:pos="0"/>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202</w:t>
      </w:r>
      <w:r w:rsidR="00CF6C64">
        <w:rPr>
          <w:rFonts w:ascii="Times New Roman" w:hAnsi="Times New Roman" w:cs="Times New Roman"/>
          <w:sz w:val="24"/>
          <w:szCs w:val="24"/>
        </w:rPr>
        <w:t>5 m. lapkričio</w:t>
      </w:r>
      <w:r w:rsidR="001F2B68">
        <w:rPr>
          <w:rFonts w:ascii="Times New Roman" w:hAnsi="Times New Roman" w:cs="Times New Roman"/>
          <w:sz w:val="24"/>
          <w:szCs w:val="24"/>
        </w:rPr>
        <w:t xml:space="preserve">  </w:t>
      </w:r>
      <w:r w:rsidR="007E38E0">
        <w:rPr>
          <w:rFonts w:ascii="Times New Roman" w:hAnsi="Times New Roman" w:cs="Times New Roman"/>
          <w:sz w:val="24"/>
          <w:szCs w:val="24"/>
        </w:rPr>
        <w:t xml:space="preserve"> </w:t>
      </w:r>
      <w:r w:rsidR="005D0A2E">
        <w:rPr>
          <w:rFonts w:ascii="Times New Roman" w:hAnsi="Times New Roman" w:cs="Times New Roman"/>
          <w:sz w:val="24"/>
          <w:szCs w:val="24"/>
        </w:rPr>
        <w:t xml:space="preserve"> </w:t>
      </w:r>
      <w:r w:rsidRPr="009800D8">
        <w:rPr>
          <w:rFonts w:ascii="Times New Roman" w:hAnsi="Times New Roman" w:cs="Times New Roman"/>
          <w:sz w:val="24"/>
          <w:szCs w:val="24"/>
        </w:rPr>
        <w:t xml:space="preserve">d. Nr. </w:t>
      </w:r>
    </w:p>
    <w:p w:rsidR="00476A3B" w:rsidRPr="009800D8" w:rsidRDefault="00476A3B" w:rsidP="00476A3B">
      <w:pPr>
        <w:tabs>
          <w:tab w:val="left" w:pos="0"/>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Pagėgiai</w:t>
      </w:r>
    </w:p>
    <w:p w:rsidR="00476A3B" w:rsidRPr="009800D8" w:rsidRDefault="00476A3B" w:rsidP="00476A3B">
      <w:pPr>
        <w:tabs>
          <w:tab w:val="left" w:pos="0"/>
        </w:tabs>
        <w:spacing w:line="240" w:lineRule="auto"/>
        <w:ind w:left="540"/>
        <w:rPr>
          <w:rFonts w:ascii="Times New Roman" w:hAnsi="Times New Roman" w:cs="Times New Roman"/>
          <w:sz w:val="24"/>
          <w:szCs w:val="24"/>
        </w:rPr>
      </w:pPr>
    </w:p>
    <w:p w:rsidR="00476A3B" w:rsidRPr="009800D8" w:rsidRDefault="0012743A" w:rsidP="00476A3B">
      <w:pPr>
        <w:tabs>
          <w:tab w:val="left" w:pos="0"/>
        </w:tabs>
        <w:spacing w:line="240" w:lineRule="auto"/>
        <w:ind w:firstLine="567"/>
        <w:rPr>
          <w:rFonts w:ascii="Times New Roman" w:hAnsi="Times New Roman" w:cs="Times New Roman"/>
          <w:sz w:val="24"/>
          <w:szCs w:val="24"/>
        </w:rPr>
      </w:pPr>
      <w:r>
        <w:rPr>
          <w:rFonts w:ascii="Times New Roman" w:hAnsi="Times New Roman" w:cs="Times New Roman"/>
          <w:b/>
          <w:sz w:val="24"/>
          <w:szCs w:val="24"/>
        </w:rPr>
        <w:t>______________________</w:t>
      </w:r>
      <w:r w:rsidR="00476A3B" w:rsidRPr="009800D8">
        <w:rPr>
          <w:rFonts w:ascii="Times New Roman" w:hAnsi="Times New Roman" w:cs="Times New Roman"/>
          <w:sz w:val="24"/>
          <w:szCs w:val="24"/>
        </w:rPr>
        <w:t xml:space="preserve">, atstovaujama </w:t>
      </w:r>
      <w:r>
        <w:rPr>
          <w:rFonts w:ascii="Times New Roman" w:hAnsi="Times New Roman" w:cs="Times New Roman"/>
          <w:sz w:val="24"/>
          <w:szCs w:val="24"/>
        </w:rPr>
        <w:t>___________________</w:t>
      </w:r>
      <w:r w:rsidR="00476A3B" w:rsidRPr="009800D8">
        <w:rPr>
          <w:rFonts w:ascii="Times New Roman" w:hAnsi="Times New Roman" w:cs="Times New Roman"/>
          <w:sz w:val="24"/>
          <w:szCs w:val="24"/>
        </w:rPr>
        <w:t xml:space="preserve">, veikiančio pagal </w:t>
      </w:r>
      <w:r>
        <w:rPr>
          <w:rFonts w:ascii="Times New Roman" w:hAnsi="Times New Roman" w:cs="Times New Roman"/>
          <w:sz w:val="24"/>
          <w:szCs w:val="24"/>
        </w:rPr>
        <w:t>_________________</w:t>
      </w:r>
      <w:r w:rsidR="00476A3B" w:rsidRPr="009800D8">
        <w:rPr>
          <w:rFonts w:ascii="Times New Roman" w:hAnsi="Times New Roman" w:cs="Times New Roman"/>
          <w:sz w:val="24"/>
          <w:szCs w:val="24"/>
        </w:rPr>
        <w:t xml:space="preserve"> (toliau - </w:t>
      </w:r>
      <w:r w:rsidR="00476A3B" w:rsidRPr="009800D8">
        <w:rPr>
          <w:rFonts w:ascii="Times New Roman" w:hAnsi="Times New Roman" w:cs="Times New Roman"/>
          <w:b/>
          <w:sz w:val="24"/>
          <w:szCs w:val="24"/>
        </w:rPr>
        <w:t>Šilumos tiekėjas</w:t>
      </w:r>
      <w:r w:rsidR="00476A3B" w:rsidRPr="009800D8">
        <w:rPr>
          <w:rFonts w:ascii="Times New Roman" w:hAnsi="Times New Roman" w:cs="Times New Roman"/>
          <w:sz w:val="24"/>
          <w:szCs w:val="24"/>
        </w:rPr>
        <w:t xml:space="preserve">) ir </w:t>
      </w:r>
      <w:r w:rsidR="00476A3B" w:rsidRPr="009800D8">
        <w:rPr>
          <w:rFonts w:ascii="Times New Roman" w:hAnsi="Times New Roman" w:cs="Times New Roman"/>
          <w:b/>
          <w:bCs/>
          <w:sz w:val="24"/>
          <w:szCs w:val="24"/>
        </w:rPr>
        <w:t>Pagėgių sav</w:t>
      </w:r>
      <w:r>
        <w:rPr>
          <w:rFonts w:ascii="Times New Roman" w:hAnsi="Times New Roman" w:cs="Times New Roman"/>
          <w:b/>
          <w:bCs/>
          <w:sz w:val="24"/>
          <w:szCs w:val="24"/>
        </w:rPr>
        <w:t>ivaldybės administracija,</w:t>
      </w:r>
      <w:r w:rsidR="00476A3B" w:rsidRPr="009800D8">
        <w:rPr>
          <w:rFonts w:ascii="Times New Roman" w:hAnsi="Times New Roman" w:cs="Times New Roman"/>
          <w:b/>
          <w:bCs/>
          <w:sz w:val="24"/>
          <w:szCs w:val="24"/>
        </w:rPr>
        <w:t xml:space="preserve"> </w:t>
      </w:r>
      <w:r w:rsidR="00476A3B" w:rsidRPr="009800D8">
        <w:rPr>
          <w:rFonts w:ascii="Times New Roman" w:hAnsi="Times New Roman" w:cs="Times New Roman"/>
          <w:sz w:val="24"/>
          <w:szCs w:val="24"/>
        </w:rPr>
        <w:t xml:space="preserve">atstovaujama direktorės </w:t>
      </w:r>
      <w:r>
        <w:rPr>
          <w:rFonts w:ascii="Times New Roman" w:hAnsi="Times New Roman" w:cs="Times New Roman"/>
          <w:sz w:val="24"/>
          <w:szCs w:val="24"/>
        </w:rPr>
        <w:t>Ligitos Kazlauskienės</w:t>
      </w:r>
      <w:r w:rsidR="00476A3B" w:rsidRPr="009800D8">
        <w:rPr>
          <w:rFonts w:ascii="Times New Roman" w:hAnsi="Times New Roman" w:cs="Times New Roman"/>
          <w:sz w:val="24"/>
          <w:szCs w:val="24"/>
        </w:rPr>
        <w:t xml:space="preserve">, </w:t>
      </w:r>
      <w:r w:rsidR="00476A3B" w:rsidRPr="006F37E2">
        <w:rPr>
          <w:rFonts w:ascii="Times New Roman" w:hAnsi="Times New Roman" w:cs="Times New Roman"/>
          <w:bCs/>
          <w:sz w:val="24"/>
          <w:szCs w:val="24"/>
        </w:rPr>
        <w:t xml:space="preserve">veikiančios pagal </w:t>
      </w:r>
      <w:r w:rsidR="006814EC" w:rsidRPr="006F37E2">
        <w:rPr>
          <w:rFonts w:ascii="Times New Roman" w:hAnsi="Times New Roman" w:cs="Times New Roman"/>
          <w:bCs/>
          <w:sz w:val="24"/>
          <w:szCs w:val="24"/>
        </w:rPr>
        <w:t>nuostatus</w:t>
      </w:r>
      <w:r w:rsidR="00DE3090" w:rsidRPr="006F37E2">
        <w:rPr>
          <w:rFonts w:ascii="Times New Roman" w:hAnsi="Times New Roman" w:cs="Times New Roman"/>
          <w:bCs/>
          <w:sz w:val="24"/>
          <w:szCs w:val="24"/>
        </w:rPr>
        <w:t xml:space="preserve">, patvirtintus </w:t>
      </w:r>
      <w:r w:rsidR="00F77495" w:rsidRPr="006F37E2">
        <w:rPr>
          <w:rFonts w:ascii="Times New Roman" w:hAnsi="Times New Roman" w:cs="Times New Roman"/>
          <w:bCs/>
          <w:sz w:val="24"/>
          <w:szCs w:val="24"/>
        </w:rPr>
        <w:t>Pagėgių savivaldybės tarybos 2024 m.</w:t>
      </w:r>
      <w:r w:rsidR="00F77495">
        <w:rPr>
          <w:rFonts w:ascii="Times New Roman" w:hAnsi="Times New Roman" w:cs="Times New Roman"/>
          <w:b/>
          <w:bCs/>
          <w:sz w:val="24"/>
          <w:szCs w:val="24"/>
        </w:rPr>
        <w:t xml:space="preserve"> </w:t>
      </w:r>
      <w:r w:rsidR="00BD1DD6">
        <w:rPr>
          <w:rFonts w:ascii="Times New Roman" w:hAnsi="Times New Roman" w:cs="Times New Roman"/>
          <w:b/>
          <w:bCs/>
          <w:sz w:val="24"/>
          <w:szCs w:val="24"/>
        </w:rPr>
        <w:t>v</w:t>
      </w:r>
      <w:r w:rsidR="00BD1DD6" w:rsidRPr="00471EA0">
        <w:rPr>
          <w:rFonts w:ascii="Times New Roman" w:hAnsi="Times New Roman" w:cs="Times New Roman"/>
          <w:bCs/>
          <w:sz w:val="24"/>
          <w:szCs w:val="24"/>
        </w:rPr>
        <w:t xml:space="preserve">asario 15 d. sprendimu Nr. T-52 </w:t>
      </w:r>
      <w:r w:rsidR="00BD1DD6" w:rsidRPr="00471EA0">
        <w:rPr>
          <w:rFonts w:ascii="Times New Roman" w:hAnsi="Times New Roman" w:cs="Times New Roman"/>
          <w:sz w:val="24"/>
          <w:szCs w:val="24"/>
        </w:rPr>
        <w:t>„Dėl Pagėgių savivaldybės administracijos veiklos nuostatų patvirtinimo</w:t>
      </w:r>
      <w:r w:rsidR="00BD1DD6">
        <w:rPr>
          <w:rFonts w:ascii="Times New Roman" w:hAnsi="Times New Roman" w:cs="Times New Roman"/>
          <w:sz w:val="24"/>
          <w:szCs w:val="24"/>
        </w:rPr>
        <w:t>“</w:t>
      </w:r>
      <w:r w:rsidR="00756226">
        <w:rPr>
          <w:rFonts w:ascii="Times New Roman" w:hAnsi="Times New Roman" w:cs="Times New Roman"/>
          <w:sz w:val="24"/>
          <w:szCs w:val="24"/>
        </w:rPr>
        <w:t xml:space="preserve">, </w:t>
      </w:r>
      <w:r w:rsidR="00476A3B" w:rsidRPr="009800D8">
        <w:rPr>
          <w:rFonts w:ascii="Times New Roman" w:hAnsi="Times New Roman" w:cs="Times New Roman"/>
          <w:sz w:val="24"/>
          <w:szCs w:val="24"/>
        </w:rPr>
        <w:t xml:space="preserve">(toliau – </w:t>
      </w:r>
      <w:r w:rsidR="00476A3B" w:rsidRPr="009800D8">
        <w:rPr>
          <w:rFonts w:ascii="Times New Roman" w:hAnsi="Times New Roman" w:cs="Times New Roman"/>
          <w:b/>
          <w:sz w:val="24"/>
          <w:szCs w:val="24"/>
        </w:rPr>
        <w:t>Vartotojas</w:t>
      </w:r>
      <w:r w:rsidR="00476A3B" w:rsidRPr="009800D8">
        <w:rPr>
          <w:rFonts w:ascii="Times New Roman" w:hAnsi="Times New Roman" w:cs="Times New Roman"/>
          <w:sz w:val="24"/>
          <w:szCs w:val="24"/>
        </w:rPr>
        <w:t xml:space="preserve">), toliau bendrai vadinamos Šalimis, susitarė ir sudarė šią šilumos </w:t>
      </w:r>
      <w:r w:rsidR="00476A3B" w:rsidRPr="009800D8">
        <w:rPr>
          <w:rFonts w:ascii="Times New Roman" w:hAnsi="Times New Roman" w:cs="Times New Roman"/>
          <w:color w:val="000000"/>
          <w:sz w:val="24"/>
          <w:szCs w:val="24"/>
        </w:rPr>
        <w:t xml:space="preserve">energijos </w:t>
      </w:r>
      <w:r w:rsidR="00476A3B" w:rsidRPr="009800D8">
        <w:rPr>
          <w:rFonts w:ascii="Times New Roman" w:hAnsi="Times New Roman" w:cs="Times New Roman"/>
          <w:sz w:val="24"/>
          <w:szCs w:val="24"/>
        </w:rPr>
        <w:t xml:space="preserve">pirkimo-pardavimo sutartį (toliau – </w:t>
      </w:r>
      <w:r w:rsidR="00476A3B" w:rsidRPr="009800D8">
        <w:rPr>
          <w:rFonts w:ascii="Times New Roman" w:hAnsi="Times New Roman" w:cs="Times New Roman"/>
          <w:b/>
          <w:sz w:val="24"/>
          <w:szCs w:val="24"/>
        </w:rPr>
        <w:t>Sutartis</w:t>
      </w:r>
      <w:r w:rsidR="00476A3B" w:rsidRPr="009800D8">
        <w:rPr>
          <w:rFonts w:ascii="Times New Roman" w:hAnsi="Times New Roman" w:cs="Times New Roman"/>
          <w:sz w:val="24"/>
          <w:szCs w:val="24"/>
        </w:rPr>
        <w:t>).</w:t>
      </w:r>
    </w:p>
    <w:p w:rsidR="00476A3B" w:rsidRPr="009800D8" w:rsidRDefault="00476A3B" w:rsidP="00476A3B">
      <w:pPr>
        <w:spacing w:line="240" w:lineRule="auto"/>
        <w:ind w:firstLine="567"/>
        <w:rPr>
          <w:rFonts w:ascii="Times New Roman" w:hAnsi="Times New Roman" w:cs="Times New Roman"/>
          <w:b/>
          <w:sz w:val="24"/>
          <w:szCs w:val="24"/>
        </w:rPr>
      </w:pPr>
    </w:p>
    <w:p w:rsidR="00476A3B" w:rsidRPr="009800D8" w:rsidRDefault="00476A3B" w:rsidP="00476A3B">
      <w:pPr>
        <w:pStyle w:val="Porat1"/>
        <w:jc w:val="center"/>
        <w:rPr>
          <w:b/>
          <w:bCs/>
          <w:szCs w:val="24"/>
        </w:rPr>
      </w:pPr>
      <w:r w:rsidRPr="009800D8">
        <w:rPr>
          <w:b/>
          <w:bCs/>
          <w:szCs w:val="24"/>
        </w:rPr>
        <w:t>I SUTARTIES DALYKAS</w:t>
      </w:r>
    </w:p>
    <w:p w:rsidR="00476A3B" w:rsidRPr="009800D8" w:rsidRDefault="00476A3B" w:rsidP="00476A3B">
      <w:pPr>
        <w:spacing w:line="240" w:lineRule="auto"/>
        <w:rPr>
          <w:rFonts w:ascii="Times New Roman" w:hAnsi="Times New Roman" w:cs="Times New Roman"/>
          <w:sz w:val="24"/>
          <w:szCs w:val="24"/>
        </w:rPr>
      </w:pPr>
    </w:p>
    <w:p w:rsidR="00476A3B" w:rsidRPr="009800D8" w:rsidRDefault="00476A3B" w:rsidP="00476A3B">
      <w:pPr>
        <w:spacing w:line="240" w:lineRule="auto"/>
        <w:rPr>
          <w:rFonts w:ascii="Times New Roman" w:hAnsi="Times New Roman" w:cs="Times New Roman"/>
          <w:sz w:val="24"/>
          <w:szCs w:val="24"/>
        </w:rPr>
      </w:pPr>
      <w:r w:rsidRPr="009800D8">
        <w:rPr>
          <w:rFonts w:ascii="Times New Roman" w:hAnsi="Times New Roman" w:cs="Times New Roman"/>
          <w:sz w:val="24"/>
          <w:szCs w:val="24"/>
        </w:rPr>
        <w:t xml:space="preserve">1. Šia Sutartimi </w:t>
      </w:r>
      <w:r w:rsidRPr="009800D8">
        <w:rPr>
          <w:rFonts w:ascii="Times New Roman" w:hAnsi="Times New Roman" w:cs="Times New Roman"/>
          <w:b/>
          <w:sz w:val="24"/>
          <w:szCs w:val="24"/>
        </w:rPr>
        <w:t>Šilumos tiekėjas</w:t>
      </w:r>
      <w:r w:rsidRPr="009800D8">
        <w:rPr>
          <w:rFonts w:ascii="Times New Roman" w:hAnsi="Times New Roman" w:cs="Times New Roman"/>
          <w:sz w:val="24"/>
          <w:szCs w:val="24"/>
        </w:rPr>
        <w:t xml:space="preserve"> įsipareigoja tiekti šilumą termofikaciniu vandeniu </w:t>
      </w:r>
      <w:r w:rsidRPr="009800D8">
        <w:rPr>
          <w:rFonts w:ascii="Times New Roman" w:hAnsi="Times New Roman" w:cs="Times New Roman"/>
          <w:b/>
          <w:sz w:val="24"/>
          <w:szCs w:val="24"/>
        </w:rPr>
        <w:t>Vartotojo</w:t>
      </w:r>
      <w:r w:rsidRPr="009800D8">
        <w:rPr>
          <w:rFonts w:ascii="Times New Roman" w:hAnsi="Times New Roman" w:cs="Times New Roman"/>
          <w:sz w:val="24"/>
          <w:szCs w:val="24"/>
        </w:rPr>
        <w:t xml:space="preserve"> pastatams (-ui), nurodytiems (-am) antrame sutarties punkte, o</w:t>
      </w:r>
      <w:r w:rsidRPr="009800D8">
        <w:rPr>
          <w:rFonts w:ascii="Times New Roman" w:hAnsi="Times New Roman" w:cs="Times New Roman"/>
          <w:b/>
          <w:sz w:val="24"/>
          <w:szCs w:val="24"/>
        </w:rPr>
        <w:t xml:space="preserve"> Vartotojas </w:t>
      </w:r>
      <w:r w:rsidRPr="009800D8">
        <w:rPr>
          <w:rFonts w:ascii="Times New Roman" w:hAnsi="Times New Roman" w:cs="Times New Roman"/>
          <w:sz w:val="24"/>
          <w:szCs w:val="24"/>
        </w:rPr>
        <w:t>įsipareigoja vartoti šilumą bei atsiskaityti su</w:t>
      </w:r>
      <w:r w:rsidRPr="009800D8">
        <w:rPr>
          <w:rFonts w:ascii="Times New Roman" w:hAnsi="Times New Roman" w:cs="Times New Roman"/>
          <w:b/>
          <w:sz w:val="24"/>
          <w:szCs w:val="24"/>
        </w:rPr>
        <w:t xml:space="preserve"> Šilumos tiekėju </w:t>
      </w:r>
      <w:r w:rsidRPr="009800D8">
        <w:rPr>
          <w:rFonts w:ascii="Times New Roman" w:hAnsi="Times New Roman" w:cs="Times New Roman"/>
          <w:sz w:val="24"/>
          <w:szCs w:val="24"/>
        </w:rPr>
        <w:t>šioje sutartyje numatytomis sąlygomis.</w:t>
      </w:r>
    </w:p>
    <w:p w:rsidR="009A4DA8" w:rsidRPr="009800D8" w:rsidRDefault="009A4DA8" w:rsidP="00476A3B">
      <w:pPr>
        <w:spacing w:line="240" w:lineRule="auto"/>
        <w:rPr>
          <w:rFonts w:ascii="Times New Roman" w:hAnsi="Times New Roman" w:cs="Times New Roman"/>
          <w:sz w:val="24"/>
          <w:szCs w:val="24"/>
        </w:rPr>
      </w:pPr>
    </w:p>
    <w:p w:rsidR="00476A3B" w:rsidRPr="009800D8" w:rsidRDefault="00476A3B" w:rsidP="00476A3B">
      <w:pPr>
        <w:spacing w:line="240" w:lineRule="auto"/>
        <w:rPr>
          <w:rFonts w:ascii="Times New Roman" w:hAnsi="Times New Roman" w:cs="Times New Roman"/>
          <w:sz w:val="24"/>
          <w:szCs w:val="24"/>
        </w:rPr>
      </w:pPr>
      <w:r w:rsidRPr="009800D8">
        <w:rPr>
          <w:rFonts w:ascii="Times New Roman" w:hAnsi="Times New Roman" w:cs="Times New Roman"/>
          <w:sz w:val="24"/>
          <w:szCs w:val="24"/>
        </w:rPr>
        <w:t>2. Pastatų charakteristika:</w:t>
      </w:r>
    </w:p>
    <w:tbl>
      <w:tblPr>
        <w:tblW w:w="9497" w:type="dxa"/>
        <w:tblInd w:w="137" w:type="dxa"/>
        <w:tblLayout w:type="fixed"/>
        <w:tblLook w:val="0000" w:firstRow="0" w:lastRow="0" w:firstColumn="0" w:lastColumn="0" w:noHBand="0" w:noVBand="0"/>
      </w:tblPr>
      <w:tblGrid>
        <w:gridCol w:w="566"/>
        <w:gridCol w:w="2101"/>
        <w:gridCol w:w="1160"/>
        <w:gridCol w:w="1134"/>
        <w:gridCol w:w="1556"/>
        <w:gridCol w:w="1496"/>
        <w:gridCol w:w="1484"/>
      </w:tblGrid>
      <w:tr w:rsidR="00476A3B" w:rsidRPr="009800D8" w:rsidTr="006715C2">
        <w:trPr>
          <w:cantSplit/>
        </w:trPr>
        <w:tc>
          <w:tcPr>
            <w:tcW w:w="566" w:type="dxa"/>
            <w:vMerge w:val="restart"/>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Eil. Nr.</w:t>
            </w:r>
          </w:p>
        </w:tc>
        <w:tc>
          <w:tcPr>
            <w:tcW w:w="2101" w:type="dxa"/>
            <w:vMerge w:val="restart"/>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Objekto pavadinimas (paskirtis), adresas</w:t>
            </w:r>
          </w:p>
        </w:tc>
        <w:tc>
          <w:tcPr>
            <w:tcW w:w="1160" w:type="dxa"/>
            <w:vMerge w:val="restart"/>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Bendras plotas, m</w:t>
            </w:r>
            <w:r w:rsidRPr="009800D8">
              <w:rPr>
                <w:rFonts w:ascii="Times New Roman" w:hAnsi="Times New Roman" w:cs="Times New Roman"/>
                <w:sz w:val="24"/>
                <w:szCs w:val="24"/>
                <w:vertAlign w:val="superscript"/>
              </w:rPr>
              <w:t>2</w:t>
            </w:r>
          </w:p>
        </w:tc>
        <w:tc>
          <w:tcPr>
            <w:tcW w:w="1134" w:type="dxa"/>
            <w:vMerge w:val="restart"/>
            <w:tcBorders>
              <w:top w:val="single" w:sz="4" w:space="0" w:color="000000"/>
              <w:left w:val="single" w:sz="4" w:space="0" w:color="000000"/>
              <w:bottom w:val="single" w:sz="4" w:space="0" w:color="000000"/>
              <w:right w:val="single" w:sz="4" w:space="0" w:color="000000"/>
            </w:tcBorders>
          </w:tcPr>
          <w:p w:rsidR="003E3A00" w:rsidRDefault="00CC029E" w:rsidP="00A324DA">
            <w:pPr>
              <w:widowControl w:val="0"/>
              <w:tabs>
                <w:tab w:val="left" w:pos="851"/>
              </w:tabs>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MWh</w:t>
            </w:r>
            <w:proofErr w:type="spellEnd"/>
            <w:r>
              <w:rPr>
                <w:rFonts w:ascii="Times New Roman" w:hAnsi="Times New Roman" w:cs="Times New Roman"/>
                <w:sz w:val="24"/>
                <w:szCs w:val="24"/>
              </w:rPr>
              <w:t>/</w:t>
            </w:r>
          </w:p>
          <w:p w:rsidR="00476A3B" w:rsidRPr="009800D8" w:rsidRDefault="00A324DA" w:rsidP="003E3A00">
            <w:pPr>
              <w:widowControl w:val="0"/>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dvejiems </w:t>
            </w:r>
            <w:r w:rsidR="003E3A00">
              <w:rPr>
                <w:rFonts w:ascii="Times New Roman" w:hAnsi="Times New Roman" w:cs="Times New Roman"/>
                <w:sz w:val="24"/>
                <w:szCs w:val="24"/>
              </w:rPr>
              <w:t>m</w:t>
            </w:r>
            <w:r w:rsidR="00CC029E">
              <w:rPr>
                <w:rFonts w:ascii="Times New Roman" w:hAnsi="Times New Roman" w:cs="Times New Roman"/>
                <w:sz w:val="24"/>
                <w:szCs w:val="24"/>
              </w:rPr>
              <w:t>et</w:t>
            </w:r>
            <w:r>
              <w:rPr>
                <w:rFonts w:ascii="Times New Roman" w:hAnsi="Times New Roman" w:cs="Times New Roman"/>
                <w:sz w:val="24"/>
                <w:szCs w:val="24"/>
              </w:rPr>
              <w:t>ams</w:t>
            </w:r>
            <w:r w:rsidR="007C7229">
              <w:rPr>
                <w:rFonts w:ascii="Times New Roman" w:hAnsi="Times New Roman" w:cs="Times New Roman"/>
                <w:sz w:val="24"/>
                <w:szCs w:val="24"/>
              </w:rPr>
              <w:t xml:space="preserve"> (preliminarus kiekis)</w:t>
            </w:r>
          </w:p>
        </w:tc>
        <w:tc>
          <w:tcPr>
            <w:tcW w:w="4536" w:type="dxa"/>
            <w:gridSpan w:val="3"/>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Sutartinė šilumos įrenginių galia, MW</w:t>
            </w:r>
          </w:p>
        </w:tc>
      </w:tr>
      <w:tr w:rsidR="00476A3B" w:rsidRPr="009800D8" w:rsidTr="006715C2">
        <w:trPr>
          <w:cantSplit/>
        </w:trPr>
        <w:tc>
          <w:tcPr>
            <w:tcW w:w="566" w:type="dxa"/>
            <w:vMerge/>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spacing w:line="240" w:lineRule="auto"/>
              <w:rPr>
                <w:rFonts w:ascii="Times New Roman" w:hAnsi="Times New Roman" w:cs="Times New Roman"/>
                <w:sz w:val="24"/>
                <w:szCs w:val="24"/>
              </w:rPr>
            </w:pPr>
          </w:p>
        </w:tc>
        <w:tc>
          <w:tcPr>
            <w:tcW w:w="2101" w:type="dxa"/>
            <w:vMerge/>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spacing w:line="240" w:lineRule="auto"/>
              <w:rPr>
                <w:rFonts w:ascii="Times New Roman" w:hAnsi="Times New Roman" w:cs="Times New Roman"/>
                <w:sz w:val="24"/>
                <w:szCs w:val="24"/>
              </w:rPr>
            </w:pPr>
          </w:p>
        </w:tc>
        <w:tc>
          <w:tcPr>
            <w:tcW w:w="1160" w:type="dxa"/>
            <w:vMerge/>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spacing w:line="240" w:lineRule="auto"/>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spacing w:line="240" w:lineRule="auto"/>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Šildymui</w:t>
            </w:r>
          </w:p>
        </w:tc>
        <w:tc>
          <w:tcPr>
            <w:tcW w:w="1496" w:type="dxa"/>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Karštam vandeniui ruošti</w:t>
            </w:r>
          </w:p>
        </w:tc>
        <w:tc>
          <w:tcPr>
            <w:tcW w:w="1484" w:type="dxa"/>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Ventiliacijai</w:t>
            </w:r>
          </w:p>
        </w:tc>
      </w:tr>
      <w:tr w:rsidR="00476A3B" w:rsidRPr="009800D8" w:rsidTr="006715C2">
        <w:tc>
          <w:tcPr>
            <w:tcW w:w="566" w:type="dxa"/>
            <w:tcBorders>
              <w:top w:val="single" w:sz="4" w:space="0" w:color="000000"/>
              <w:left w:val="single" w:sz="4" w:space="0" w:color="000000"/>
              <w:bottom w:val="single" w:sz="4" w:space="0" w:color="000000"/>
              <w:right w:val="single" w:sz="4" w:space="0" w:color="000000"/>
            </w:tcBorders>
          </w:tcPr>
          <w:p w:rsidR="00476A3B" w:rsidRPr="009800D8" w:rsidRDefault="006A1906" w:rsidP="001E1939">
            <w:pPr>
              <w:widowControl w:val="0"/>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1</w:t>
            </w:r>
            <w:r w:rsidR="00476A3B" w:rsidRPr="009800D8">
              <w:rPr>
                <w:rFonts w:ascii="Times New Roman" w:hAnsi="Times New Roman" w:cs="Times New Roman"/>
                <w:sz w:val="24"/>
                <w:szCs w:val="24"/>
              </w:rPr>
              <w:t>1</w:t>
            </w:r>
          </w:p>
        </w:tc>
        <w:tc>
          <w:tcPr>
            <w:tcW w:w="2101" w:type="dxa"/>
            <w:tcBorders>
              <w:top w:val="single" w:sz="4" w:space="0" w:color="000000"/>
              <w:left w:val="single" w:sz="4" w:space="0" w:color="000000"/>
              <w:bottom w:val="single" w:sz="4" w:space="0" w:color="000000"/>
              <w:right w:val="single" w:sz="4" w:space="0" w:color="000000"/>
            </w:tcBorders>
          </w:tcPr>
          <w:p w:rsidR="00476A3B" w:rsidRPr="009800D8" w:rsidRDefault="00476A3B" w:rsidP="003864BC">
            <w:pPr>
              <w:widowControl w:val="0"/>
              <w:tabs>
                <w:tab w:val="left" w:pos="851"/>
              </w:tabs>
              <w:spacing w:line="240" w:lineRule="auto"/>
              <w:ind w:firstLine="0"/>
              <w:rPr>
                <w:rFonts w:ascii="Times New Roman" w:hAnsi="Times New Roman" w:cs="Times New Roman"/>
                <w:sz w:val="24"/>
                <w:szCs w:val="24"/>
              </w:rPr>
            </w:pPr>
            <w:r w:rsidRPr="009800D8">
              <w:rPr>
                <w:rFonts w:ascii="Times New Roman" w:hAnsi="Times New Roman" w:cs="Times New Roman"/>
                <w:bCs/>
                <w:sz w:val="24"/>
                <w:szCs w:val="24"/>
              </w:rPr>
              <w:t>Šilumos</w:t>
            </w:r>
            <w:r w:rsidR="009A4DA8" w:rsidRPr="009800D8">
              <w:rPr>
                <w:rFonts w:ascii="Times New Roman" w:hAnsi="Times New Roman" w:cs="Times New Roman"/>
                <w:bCs/>
                <w:sz w:val="24"/>
                <w:szCs w:val="24"/>
              </w:rPr>
              <w:t xml:space="preserve"> e</w:t>
            </w:r>
            <w:r w:rsidR="00733B88" w:rsidRPr="009800D8">
              <w:rPr>
                <w:rFonts w:ascii="Times New Roman" w:hAnsi="Times New Roman" w:cs="Times New Roman"/>
                <w:bCs/>
                <w:sz w:val="24"/>
                <w:szCs w:val="24"/>
              </w:rPr>
              <w:t xml:space="preserve">nergija </w:t>
            </w:r>
            <w:r w:rsidR="003864BC">
              <w:rPr>
                <w:rFonts w:ascii="Times New Roman" w:hAnsi="Times New Roman" w:cs="Times New Roman"/>
                <w:bCs/>
                <w:sz w:val="24"/>
                <w:szCs w:val="24"/>
              </w:rPr>
              <w:t>mokslo paskirties pastate</w:t>
            </w:r>
            <w:r w:rsidRPr="009800D8">
              <w:rPr>
                <w:rFonts w:ascii="Times New Roman" w:hAnsi="Times New Roman" w:cs="Times New Roman"/>
                <w:bCs/>
                <w:sz w:val="24"/>
                <w:szCs w:val="24"/>
              </w:rPr>
              <w:t>, Vilniaus g. 48, Pagėgiai</w:t>
            </w:r>
            <w:r w:rsidR="003864BC">
              <w:rPr>
                <w:rFonts w:ascii="Times New Roman" w:hAnsi="Times New Roman" w:cs="Times New Roman"/>
                <w:bCs/>
                <w:sz w:val="24"/>
                <w:szCs w:val="24"/>
              </w:rPr>
              <w:t xml:space="preserve"> (išskyrus baseiną)</w:t>
            </w:r>
          </w:p>
        </w:tc>
        <w:tc>
          <w:tcPr>
            <w:tcW w:w="1160" w:type="dxa"/>
            <w:tcBorders>
              <w:top w:val="single" w:sz="4" w:space="0" w:color="000000"/>
              <w:left w:val="single" w:sz="4" w:space="0" w:color="000000"/>
              <w:bottom w:val="single" w:sz="4" w:space="0" w:color="000000"/>
              <w:right w:val="single" w:sz="4" w:space="0" w:color="000000"/>
            </w:tcBorders>
          </w:tcPr>
          <w:p w:rsidR="00476A3B" w:rsidRPr="009800D8" w:rsidRDefault="006A1906" w:rsidP="001E1939">
            <w:pPr>
              <w:widowControl w:val="0"/>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1543,61 </w:t>
            </w:r>
          </w:p>
        </w:tc>
        <w:tc>
          <w:tcPr>
            <w:tcW w:w="1134" w:type="dxa"/>
            <w:tcBorders>
              <w:top w:val="single" w:sz="4" w:space="0" w:color="000000"/>
              <w:left w:val="single" w:sz="4" w:space="0" w:color="000000"/>
              <w:bottom w:val="single" w:sz="4" w:space="0" w:color="000000"/>
              <w:right w:val="single" w:sz="4" w:space="0" w:color="000000"/>
            </w:tcBorders>
          </w:tcPr>
          <w:p w:rsidR="00476A3B" w:rsidRPr="009800D8" w:rsidRDefault="00B15283" w:rsidP="00B15283">
            <w:pPr>
              <w:widowControl w:val="0"/>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288,6</w:t>
            </w:r>
          </w:p>
        </w:tc>
        <w:tc>
          <w:tcPr>
            <w:tcW w:w="1556" w:type="dxa"/>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Taip</w:t>
            </w:r>
          </w:p>
        </w:tc>
        <w:tc>
          <w:tcPr>
            <w:tcW w:w="1496" w:type="dxa"/>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Ne</w:t>
            </w:r>
          </w:p>
        </w:tc>
        <w:tc>
          <w:tcPr>
            <w:tcW w:w="1484" w:type="dxa"/>
            <w:tcBorders>
              <w:top w:val="single" w:sz="4" w:space="0" w:color="000000"/>
              <w:left w:val="single" w:sz="4" w:space="0" w:color="000000"/>
              <w:bottom w:val="single" w:sz="4" w:space="0" w:color="000000"/>
              <w:right w:val="single" w:sz="4" w:space="0" w:color="000000"/>
            </w:tcBorders>
          </w:tcPr>
          <w:p w:rsidR="00476A3B" w:rsidRPr="009800D8" w:rsidRDefault="00476A3B" w:rsidP="001E1939">
            <w:pPr>
              <w:widowControl w:val="0"/>
              <w:tabs>
                <w:tab w:val="left" w:pos="851"/>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Ne</w:t>
            </w:r>
          </w:p>
        </w:tc>
      </w:tr>
      <w:tr w:rsidR="00EC1334" w:rsidRPr="009800D8" w:rsidTr="006715C2">
        <w:tc>
          <w:tcPr>
            <w:tcW w:w="566" w:type="dxa"/>
            <w:tcBorders>
              <w:top w:val="single" w:sz="4" w:space="0" w:color="000000"/>
              <w:left w:val="single" w:sz="4" w:space="0" w:color="000000"/>
              <w:bottom w:val="single" w:sz="4" w:space="0" w:color="000000"/>
              <w:right w:val="single" w:sz="4" w:space="0" w:color="000000"/>
            </w:tcBorders>
          </w:tcPr>
          <w:p w:rsidR="00EC1334" w:rsidRDefault="00EC1334" w:rsidP="00EC1334">
            <w:pPr>
              <w:widowControl w:val="0"/>
              <w:tabs>
                <w:tab w:val="left" w:pos="851"/>
              </w:tabs>
              <w:spacing w:line="240" w:lineRule="auto"/>
              <w:rPr>
                <w:rFonts w:ascii="Times New Roman" w:hAnsi="Times New Roman" w:cs="Times New Roman"/>
                <w:sz w:val="24"/>
                <w:szCs w:val="24"/>
              </w:rPr>
            </w:pPr>
          </w:p>
          <w:p w:rsidR="00EC1334" w:rsidRPr="006A1906" w:rsidRDefault="00EC1334" w:rsidP="00EC1334">
            <w:pPr>
              <w:rPr>
                <w:rFonts w:ascii="Times New Roman" w:hAnsi="Times New Roman" w:cs="Times New Roman"/>
                <w:sz w:val="24"/>
                <w:szCs w:val="24"/>
              </w:rPr>
            </w:pPr>
            <w:r>
              <w:rPr>
                <w:rFonts w:ascii="Times New Roman" w:hAnsi="Times New Roman" w:cs="Times New Roman"/>
                <w:sz w:val="24"/>
                <w:szCs w:val="24"/>
              </w:rPr>
              <w:t>2</w:t>
            </w:r>
          </w:p>
        </w:tc>
        <w:tc>
          <w:tcPr>
            <w:tcW w:w="2101" w:type="dxa"/>
            <w:tcBorders>
              <w:top w:val="single" w:sz="4" w:space="0" w:color="000000"/>
              <w:left w:val="single" w:sz="4" w:space="0" w:color="000000"/>
              <w:bottom w:val="single" w:sz="4" w:space="0" w:color="000000"/>
              <w:right w:val="single" w:sz="4" w:space="0" w:color="000000"/>
            </w:tcBorders>
          </w:tcPr>
          <w:p w:rsidR="00EC1334" w:rsidRPr="009800D8" w:rsidRDefault="00EC1334" w:rsidP="00EC1334">
            <w:pPr>
              <w:widowControl w:val="0"/>
              <w:tabs>
                <w:tab w:val="left" w:pos="851"/>
              </w:tabs>
              <w:spacing w:line="240" w:lineRule="auto"/>
              <w:ind w:firstLine="0"/>
              <w:rPr>
                <w:rFonts w:ascii="Times New Roman" w:hAnsi="Times New Roman" w:cs="Times New Roman"/>
                <w:bCs/>
                <w:sz w:val="24"/>
                <w:szCs w:val="24"/>
              </w:rPr>
            </w:pPr>
            <w:r w:rsidRPr="009800D8">
              <w:rPr>
                <w:rFonts w:ascii="Times New Roman" w:hAnsi="Times New Roman" w:cs="Times New Roman"/>
                <w:bCs/>
                <w:sz w:val="24"/>
                <w:szCs w:val="24"/>
              </w:rPr>
              <w:t xml:space="preserve">Šilumos energija </w:t>
            </w:r>
            <w:r>
              <w:rPr>
                <w:rFonts w:ascii="Times New Roman" w:hAnsi="Times New Roman" w:cs="Times New Roman"/>
                <w:bCs/>
                <w:sz w:val="24"/>
                <w:szCs w:val="24"/>
              </w:rPr>
              <w:t>mokslo paskirties pastate</w:t>
            </w:r>
            <w:r w:rsidRPr="009800D8">
              <w:rPr>
                <w:rFonts w:ascii="Times New Roman" w:hAnsi="Times New Roman" w:cs="Times New Roman"/>
                <w:bCs/>
                <w:sz w:val="24"/>
                <w:szCs w:val="24"/>
              </w:rPr>
              <w:t>, Vilniaus g. 4</w:t>
            </w:r>
            <w:r>
              <w:rPr>
                <w:rFonts w:ascii="Times New Roman" w:hAnsi="Times New Roman" w:cs="Times New Roman"/>
                <w:bCs/>
                <w:sz w:val="24"/>
                <w:szCs w:val="24"/>
              </w:rPr>
              <w:t>6</w:t>
            </w:r>
            <w:r w:rsidRPr="009800D8">
              <w:rPr>
                <w:rFonts w:ascii="Times New Roman" w:hAnsi="Times New Roman" w:cs="Times New Roman"/>
                <w:bCs/>
                <w:sz w:val="24"/>
                <w:szCs w:val="24"/>
              </w:rPr>
              <w:t>, Pagėgiai</w:t>
            </w:r>
            <w:r>
              <w:rPr>
                <w:rFonts w:ascii="Times New Roman" w:hAnsi="Times New Roman" w:cs="Times New Roman"/>
                <w:bCs/>
                <w:sz w:val="24"/>
                <w:szCs w:val="24"/>
              </w:rPr>
              <w:t>.</w:t>
            </w:r>
          </w:p>
        </w:tc>
        <w:tc>
          <w:tcPr>
            <w:tcW w:w="1160" w:type="dxa"/>
            <w:tcBorders>
              <w:top w:val="single" w:sz="4" w:space="0" w:color="000000"/>
              <w:left w:val="single" w:sz="4" w:space="0" w:color="000000"/>
              <w:bottom w:val="single" w:sz="4" w:space="0" w:color="000000"/>
              <w:right w:val="single" w:sz="4" w:space="0" w:color="000000"/>
            </w:tcBorders>
          </w:tcPr>
          <w:p w:rsidR="00EC1334" w:rsidRPr="009800D8" w:rsidRDefault="00EC1334" w:rsidP="00EC1334">
            <w:pPr>
              <w:widowControl w:val="0"/>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3911,97 </w:t>
            </w:r>
          </w:p>
        </w:tc>
        <w:tc>
          <w:tcPr>
            <w:tcW w:w="1134" w:type="dxa"/>
            <w:tcBorders>
              <w:top w:val="single" w:sz="4" w:space="0" w:color="000000"/>
              <w:left w:val="single" w:sz="4" w:space="0" w:color="000000"/>
              <w:bottom w:val="single" w:sz="4" w:space="0" w:color="000000"/>
              <w:right w:val="single" w:sz="4" w:space="0" w:color="000000"/>
            </w:tcBorders>
          </w:tcPr>
          <w:p w:rsidR="00EC1334" w:rsidRPr="009800D8" w:rsidRDefault="000F3906" w:rsidP="00B15283">
            <w:pPr>
              <w:widowControl w:val="0"/>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7</w:t>
            </w:r>
            <w:r w:rsidR="00B15283">
              <w:rPr>
                <w:rFonts w:ascii="Times New Roman" w:hAnsi="Times New Roman" w:cs="Times New Roman"/>
                <w:sz w:val="24"/>
                <w:szCs w:val="24"/>
              </w:rPr>
              <w:t>31,4</w:t>
            </w:r>
          </w:p>
        </w:tc>
        <w:tc>
          <w:tcPr>
            <w:tcW w:w="1556" w:type="dxa"/>
            <w:tcBorders>
              <w:top w:val="single" w:sz="4" w:space="0" w:color="000000"/>
              <w:left w:val="single" w:sz="4" w:space="0" w:color="000000"/>
              <w:bottom w:val="single" w:sz="4" w:space="0" w:color="000000"/>
              <w:right w:val="single" w:sz="4" w:space="0" w:color="000000"/>
            </w:tcBorders>
          </w:tcPr>
          <w:p w:rsidR="00EC1334" w:rsidRPr="009800D8" w:rsidRDefault="00EC1334" w:rsidP="00EC1334">
            <w:pPr>
              <w:widowControl w:val="0"/>
              <w:tabs>
                <w:tab w:val="left" w:pos="851"/>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Taip</w:t>
            </w:r>
          </w:p>
        </w:tc>
        <w:tc>
          <w:tcPr>
            <w:tcW w:w="1496" w:type="dxa"/>
            <w:tcBorders>
              <w:top w:val="single" w:sz="4" w:space="0" w:color="000000"/>
              <w:left w:val="single" w:sz="4" w:space="0" w:color="000000"/>
              <w:bottom w:val="single" w:sz="4" w:space="0" w:color="000000"/>
              <w:right w:val="single" w:sz="4" w:space="0" w:color="000000"/>
            </w:tcBorders>
          </w:tcPr>
          <w:p w:rsidR="00EC1334" w:rsidRPr="009800D8" w:rsidRDefault="00EC1334" w:rsidP="00EC1334">
            <w:pPr>
              <w:widowControl w:val="0"/>
              <w:tabs>
                <w:tab w:val="left" w:pos="851"/>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Ne</w:t>
            </w:r>
          </w:p>
        </w:tc>
        <w:tc>
          <w:tcPr>
            <w:tcW w:w="1484" w:type="dxa"/>
            <w:tcBorders>
              <w:top w:val="single" w:sz="4" w:space="0" w:color="000000"/>
              <w:left w:val="single" w:sz="4" w:space="0" w:color="000000"/>
              <w:bottom w:val="single" w:sz="4" w:space="0" w:color="000000"/>
              <w:right w:val="single" w:sz="4" w:space="0" w:color="000000"/>
            </w:tcBorders>
          </w:tcPr>
          <w:p w:rsidR="00EC1334" w:rsidRPr="009800D8" w:rsidRDefault="00EC1334" w:rsidP="00EC1334">
            <w:pPr>
              <w:widowControl w:val="0"/>
              <w:tabs>
                <w:tab w:val="left" w:pos="851"/>
              </w:tabs>
              <w:spacing w:line="240" w:lineRule="auto"/>
              <w:jc w:val="center"/>
              <w:rPr>
                <w:rFonts w:ascii="Times New Roman" w:hAnsi="Times New Roman" w:cs="Times New Roman"/>
                <w:sz w:val="24"/>
                <w:szCs w:val="24"/>
              </w:rPr>
            </w:pPr>
            <w:r w:rsidRPr="009800D8">
              <w:rPr>
                <w:rFonts w:ascii="Times New Roman" w:hAnsi="Times New Roman" w:cs="Times New Roman"/>
                <w:sz w:val="24"/>
                <w:szCs w:val="24"/>
              </w:rPr>
              <w:t>Ne</w:t>
            </w:r>
          </w:p>
        </w:tc>
      </w:tr>
    </w:tbl>
    <w:p w:rsidR="00476A3B" w:rsidRPr="009800D8" w:rsidRDefault="00476A3B" w:rsidP="00476A3B">
      <w:pPr>
        <w:spacing w:line="240" w:lineRule="auto"/>
        <w:rPr>
          <w:rFonts w:ascii="Times New Roman" w:hAnsi="Times New Roman" w:cs="Times New Roman"/>
          <w:sz w:val="24"/>
          <w:szCs w:val="24"/>
        </w:rPr>
      </w:pPr>
    </w:p>
    <w:p w:rsidR="00476A3B" w:rsidRPr="009800D8" w:rsidRDefault="00476A3B" w:rsidP="00476A3B">
      <w:pPr>
        <w:spacing w:line="240" w:lineRule="auto"/>
        <w:rPr>
          <w:rFonts w:ascii="Times New Roman" w:hAnsi="Times New Roman" w:cs="Times New Roman"/>
          <w:sz w:val="24"/>
          <w:szCs w:val="24"/>
        </w:rPr>
      </w:pPr>
      <w:r w:rsidRPr="009800D8">
        <w:rPr>
          <w:rFonts w:ascii="Times New Roman" w:hAnsi="Times New Roman" w:cs="Times New Roman"/>
          <w:color w:val="000000"/>
          <w:sz w:val="24"/>
          <w:szCs w:val="24"/>
        </w:rPr>
        <w:t xml:space="preserve">3. </w:t>
      </w:r>
      <w:r w:rsidRPr="009800D8">
        <w:rPr>
          <w:rFonts w:ascii="Times New Roman" w:hAnsi="Times New Roman" w:cs="Times New Roman"/>
          <w:b/>
          <w:color w:val="000000"/>
          <w:sz w:val="24"/>
          <w:szCs w:val="24"/>
        </w:rPr>
        <w:t>Šilumos tiekėjo</w:t>
      </w:r>
      <w:r w:rsidRPr="009800D8">
        <w:rPr>
          <w:rFonts w:ascii="Times New Roman" w:hAnsi="Times New Roman" w:cs="Times New Roman"/>
          <w:color w:val="000000"/>
          <w:sz w:val="24"/>
          <w:szCs w:val="24"/>
        </w:rPr>
        <w:t xml:space="preserve"> ir </w:t>
      </w:r>
      <w:r w:rsidRPr="009800D8">
        <w:rPr>
          <w:rFonts w:ascii="Times New Roman" w:hAnsi="Times New Roman" w:cs="Times New Roman"/>
          <w:b/>
          <w:color w:val="000000"/>
          <w:sz w:val="24"/>
          <w:szCs w:val="24"/>
        </w:rPr>
        <w:t>Vartotojo</w:t>
      </w:r>
      <w:r w:rsidRPr="009800D8">
        <w:rPr>
          <w:rFonts w:ascii="Times New Roman" w:hAnsi="Times New Roman" w:cs="Times New Roman"/>
          <w:color w:val="000000"/>
          <w:sz w:val="24"/>
          <w:szCs w:val="24"/>
        </w:rPr>
        <w:t xml:space="preserve"> šilumos perdavimo tinklų nuosavybės, priežiūros ir tiekimo-vartojimo ribos nustatomos pagal šalių susitarimą.</w:t>
      </w:r>
    </w:p>
    <w:p w:rsidR="00476A3B" w:rsidRPr="009800D8" w:rsidRDefault="00476A3B" w:rsidP="00476A3B">
      <w:pPr>
        <w:tabs>
          <w:tab w:val="left" w:pos="-2268"/>
          <w:tab w:val="left" w:pos="-2127"/>
        </w:tabs>
        <w:spacing w:line="240" w:lineRule="auto"/>
        <w:ind w:firstLine="567"/>
        <w:rPr>
          <w:rFonts w:ascii="Times New Roman" w:hAnsi="Times New Roman" w:cs="Times New Roman"/>
          <w:sz w:val="24"/>
          <w:szCs w:val="24"/>
        </w:rPr>
      </w:pPr>
    </w:p>
    <w:p w:rsidR="00476A3B" w:rsidRPr="009800D8" w:rsidRDefault="00476A3B" w:rsidP="00476A3B">
      <w:pPr>
        <w:pStyle w:val="Porat1"/>
        <w:tabs>
          <w:tab w:val="clear" w:pos="4153"/>
          <w:tab w:val="clear" w:pos="8306"/>
        </w:tabs>
        <w:jc w:val="center"/>
        <w:rPr>
          <w:szCs w:val="24"/>
        </w:rPr>
      </w:pPr>
      <w:r w:rsidRPr="009800D8">
        <w:rPr>
          <w:b/>
          <w:caps/>
          <w:szCs w:val="24"/>
        </w:rPr>
        <w:t>II.</w:t>
      </w:r>
      <w:r w:rsidRPr="009800D8">
        <w:rPr>
          <w:b/>
          <w:szCs w:val="24"/>
        </w:rPr>
        <w:t xml:space="preserve"> TIEKĖJO ĮSIPAREIGOJIMAI IR ATSAKOMYBĖ</w:t>
      </w:r>
    </w:p>
    <w:p w:rsidR="00476A3B" w:rsidRPr="009800D8" w:rsidRDefault="00476A3B" w:rsidP="00476A3B">
      <w:pPr>
        <w:pStyle w:val="Porat1"/>
        <w:tabs>
          <w:tab w:val="clear" w:pos="4153"/>
          <w:tab w:val="clear" w:pos="8306"/>
        </w:tabs>
        <w:jc w:val="center"/>
        <w:rPr>
          <w:b/>
          <w:szCs w:val="24"/>
        </w:rPr>
      </w:pPr>
    </w:p>
    <w:p w:rsidR="00476A3B" w:rsidRPr="009800D8" w:rsidRDefault="00476A3B" w:rsidP="00476A3B">
      <w:pPr>
        <w:pStyle w:val="Pagrindiniotekstotrauka"/>
        <w:tabs>
          <w:tab w:val="left" w:pos="-2977"/>
          <w:tab w:val="left" w:pos="851"/>
        </w:tabs>
        <w:spacing w:after="0" w:line="240" w:lineRule="auto"/>
        <w:ind w:left="0" w:firstLine="0"/>
        <w:rPr>
          <w:rFonts w:ascii="Times New Roman" w:hAnsi="Times New Roman" w:cs="Times New Roman"/>
          <w:sz w:val="24"/>
          <w:szCs w:val="24"/>
        </w:rPr>
      </w:pPr>
      <w:r w:rsidRPr="009800D8">
        <w:rPr>
          <w:rFonts w:ascii="Times New Roman" w:hAnsi="Times New Roman" w:cs="Times New Roman"/>
          <w:sz w:val="24"/>
          <w:szCs w:val="24"/>
        </w:rPr>
        <w:t xml:space="preserve">            4.</w:t>
      </w:r>
      <w:r w:rsidRPr="009800D8">
        <w:rPr>
          <w:rFonts w:ascii="Times New Roman" w:hAnsi="Times New Roman" w:cs="Times New Roman"/>
          <w:b/>
          <w:sz w:val="24"/>
          <w:szCs w:val="24"/>
        </w:rPr>
        <w:t xml:space="preserve">Šilumos tiekėjas </w:t>
      </w:r>
      <w:r w:rsidRPr="009800D8">
        <w:rPr>
          <w:rFonts w:ascii="Times New Roman" w:hAnsi="Times New Roman" w:cs="Times New Roman"/>
          <w:sz w:val="24"/>
          <w:szCs w:val="24"/>
        </w:rPr>
        <w:t>įsipareigoja:</w:t>
      </w:r>
    </w:p>
    <w:p w:rsidR="00476A3B" w:rsidRPr="009800D8" w:rsidRDefault="00476A3B" w:rsidP="00476A3B">
      <w:pPr>
        <w:pStyle w:val="Pagrindiniotekstotrauka"/>
        <w:tabs>
          <w:tab w:val="left" w:pos="-2977"/>
          <w:tab w:val="left" w:pos="993"/>
        </w:tabs>
        <w:spacing w:after="0" w:line="240" w:lineRule="auto"/>
        <w:ind w:left="0" w:firstLine="0"/>
        <w:rPr>
          <w:rFonts w:ascii="Times New Roman" w:hAnsi="Times New Roman" w:cs="Times New Roman"/>
          <w:sz w:val="24"/>
          <w:szCs w:val="24"/>
        </w:rPr>
      </w:pPr>
      <w:r w:rsidRPr="009800D8">
        <w:rPr>
          <w:rFonts w:ascii="Times New Roman" w:hAnsi="Times New Roman" w:cs="Times New Roman"/>
          <w:sz w:val="24"/>
          <w:szCs w:val="24"/>
        </w:rPr>
        <w:t xml:space="preserve">            4.1. nenutrūkstamai tiekti </w:t>
      </w:r>
      <w:r w:rsidRPr="009800D8">
        <w:rPr>
          <w:rFonts w:ascii="Times New Roman" w:hAnsi="Times New Roman" w:cs="Times New Roman"/>
          <w:b/>
          <w:sz w:val="24"/>
          <w:szCs w:val="24"/>
        </w:rPr>
        <w:t>Vartotojui</w:t>
      </w:r>
      <w:r w:rsidR="00875C0D">
        <w:rPr>
          <w:rFonts w:ascii="Times New Roman" w:hAnsi="Times New Roman" w:cs="Times New Roman"/>
          <w:sz w:val="24"/>
          <w:szCs w:val="24"/>
        </w:rPr>
        <w:t xml:space="preserve"> šilumą </w:t>
      </w:r>
      <w:r w:rsidR="00875C0D" w:rsidRPr="009471D1">
        <w:rPr>
          <w:rFonts w:ascii="Times New Roman" w:hAnsi="Times New Roman" w:cs="Times New Roman"/>
          <w:color w:val="000000"/>
          <w:sz w:val="24"/>
          <w:szCs w:val="24"/>
        </w:rPr>
        <w:t>šildymo sezono metu</w:t>
      </w:r>
      <w:r w:rsidR="00875C0D">
        <w:rPr>
          <w:rFonts w:ascii="Times New Roman" w:hAnsi="Times New Roman" w:cs="Times New Roman"/>
          <w:color w:val="000000"/>
          <w:sz w:val="24"/>
          <w:szCs w:val="24"/>
        </w:rPr>
        <w:t>, kurio pradžia ir pabaiga</w:t>
      </w:r>
      <w:r w:rsidR="005D3BC6">
        <w:rPr>
          <w:rFonts w:ascii="Times New Roman" w:hAnsi="Times New Roman" w:cs="Times New Roman"/>
          <w:color w:val="000000"/>
          <w:sz w:val="24"/>
          <w:szCs w:val="24"/>
        </w:rPr>
        <w:t xml:space="preserve"> nustatomos</w:t>
      </w:r>
      <w:r w:rsidR="00875C0D">
        <w:rPr>
          <w:rFonts w:ascii="Times New Roman" w:hAnsi="Times New Roman" w:cs="Times New Roman"/>
          <w:color w:val="000000"/>
          <w:sz w:val="24"/>
          <w:szCs w:val="24"/>
        </w:rPr>
        <w:t xml:space="preserve"> Pagė</w:t>
      </w:r>
      <w:r w:rsidR="00E23C15">
        <w:rPr>
          <w:rFonts w:ascii="Times New Roman" w:hAnsi="Times New Roman" w:cs="Times New Roman"/>
          <w:color w:val="000000"/>
          <w:sz w:val="24"/>
          <w:szCs w:val="24"/>
        </w:rPr>
        <w:t>gių savivaldybės mero potvarkiais.</w:t>
      </w:r>
    </w:p>
    <w:p w:rsidR="00476A3B" w:rsidRPr="009800D8" w:rsidRDefault="00476A3B" w:rsidP="00476A3B">
      <w:pPr>
        <w:pStyle w:val="Pagrindiniotekstotrauka"/>
        <w:tabs>
          <w:tab w:val="left" w:pos="-2977"/>
          <w:tab w:val="left" w:pos="993"/>
        </w:tabs>
        <w:spacing w:after="0" w:line="240" w:lineRule="auto"/>
        <w:ind w:left="0" w:firstLine="0"/>
        <w:rPr>
          <w:rFonts w:ascii="Times New Roman" w:hAnsi="Times New Roman" w:cs="Times New Roman"/>
          <w:sz w:val="24"/>
          <w:szCs w:val="24"/>
        </w:rPr>
      </w:pPr>
      <w:r w:rsidRPr="009800D8">
        <w:rPr>
          <w:rFonts w:ascii="Times New Roman" w:hAnsi="Times New Roman" w:cs="Times New Roman"/>
          <w:sz w:val="24"/>
          <w:szCs w:val="24"/>
        </w:rPr>
        <w:t xml:space="preserve">            4.2. palaikyti šilumos šaltinio tiekimo riboje teisės aktais nustatytus </w:t>
      </w:r>
      <w:proofErr w:type="spellStart"/>
      <w:r w:rsidRPr="009800D8">
        <w:rPr>
          <w:rFonts w:ascii="Times New Roman" w:hAnsi="Times New Roman" w:cs="Times New Roman"/>
          <w:sz w:val="24"/>
          <w:szCs w:val="24"/>
        </w:rPr>
        <w:t>šilumnešio</w:t>
      </w:r>
      <w:proofErr w:type="spellEnd"/>
      <w:r w:rsidRPr="009800D8">
        <w:rPr>
          <w:rFonts w:ascii="Times New Roman" w:hAnsi="Times New Roman" w:cs="Times New Roman"/>
          <w:sz w:val="24"/>
          <w:szCs w:val="24"/>
        </w:rPr>
        <w:t xml:space="preserve"> parametrus;</w:t>
      </w:r>
    </w:p>
    <w:p w:rsidR="00476A3B" w:rsidRPr="009800D8" w:rsidRDefault="00476A3B" w:rsidP="00476A3B">
      <w:pPr>
        <w:pStyle w:val="Sraopastraipa"/>
        <w:tabs>
          <w:tab w:val="left" w:pos="-1560"/>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4.3. laikytis aplinkosaugos reikalavimų sutarties vykdymo metu: siekiant sunaudoti mažiau gamtos išteklių mažinti popieriaus sunaudojimą, atsisakyti nebūtino dokumentų kopijavimo ir/ar </w:t>
      </w:r>
      <w:r w:rsidRPr="009800D8">
        <w:rPr>
          <w:rFonts w:ascii="Times New Roman" w:hAnsi="Times New Roman" w:cs="Times New Roman"/>
          <w:sz w:val="24"/>
          <w:szCs w:val="24"/>
          <w:lang w:val="lt-LT"/>
        </w:rPr>
        <w:lastRenderedPageBreak/>
        <w:t xml:space="preserve">spausdinimo. Rengiama dokumentacija - perdavimo–priėmimo aktai, pažymos ir pan., </w:t>
      </w:r>
      <w:r w:rsidRPr="009800D8">
        <w:rPr>
          <w:rFonts w:ascii="Times New Roman" w:hAnsi="Times New Roman" w:cs="Times New Roman"/>
          <w:b/>
          <w:bCs/>
          <w:sz w:val="24"/>
          <w:szCs w:val="24"/>
          <w:lang w:val="lt-LT"/>
        </w:rPr>
        <w:t>Vartotojui</w:t>
      </w:r>
      <w:r w:rsidRPr="009800D8">
        <w:rPr>
          <w:rFonts w:ascii="Times New Roman" w:hAnsi="Times New Roman" w:cs="Times New Roman"/>
          <w:sz w:val="24"/>
          <w:szCs w:val="24"/>
          <w:lang w:val="lt-LT"/>
        </w:rPr>
        <w:t xml:space="preserve"> pateikiami tik elektroniniu formatu, o dokumentacija, kuri turi būti pasirašoma (sutartis, susitarimai (jei tokių būtų), perdavimo–priėmimo aktai, pažymos ir kiti dokumentai) turi būti pasirašomi elektroniniu kvalifikuotu parašu. Esant būtinybei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476A3B" w:rsidRPr="009800D8" w:rsidRDefault="00476A3B" w:rsidP="00476A3B">
      <w:pPr>
        <w:pStyle w:val="Sraopastraipa"/>
        <w:tabs>
          <w:tab w:val="left" w:pos="-1560"/>
          <w:tab w:val="left" w:pos="993"/>
          <w:tab w:val="left" w:pos="9498"/>
        </w:tabs>
        <w:spacing w:line="240" w:lineRule="auto"/>
        <w:ind w:left="0" w:firstLine="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 xml:space="preserve">         4.4. </w:t>
      </w:r>
      <w:r w:rsidRPr="009800D8">
        <w:rPr>
          <w:rFonts w:ascii="Times New Roman" w:hAnsi="Times New Roman" w:cs="Times New Roman"/>
          <w:sz w:val="24"/>
          <w:szCs w:val="24"/>
          <w:lang w:val="lt-LT"/>
        </w:rPr>
        <w:t>pasirūpinti šilumai gaminti reikalingu kuro kiekiu savo lėšomis;</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4.5. pašalinti susidariusias kuro deginimo atliekas savo lėšomis;</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4.6. kontroliuoti ir tvarkyti tiekiamos šilumos apskaitą pagal Lietuvos Respublikos teisės aktų reikalavimus;</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4.7. užtikrinti, kad Vartotojas būtų žodžiu instruktuotas, kaip saugiai naudotis šiluma, ir suteikti išsamią informaciją apie šilumos kiekio matavimo priemonių priežiūrą, rodmenų fiksavimą, jų užraktus, plombas, lipdukus ar kitas Tiekėjo naudojamas apsaugos priemones;</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4.8.  informuoti Vartotoją visuomenės informavimo priemonėmis ir Tiekėjo interneto svetainėje, oficialiu raštu ar kitais būdais apie šilumos kainas ir atsiskaitymo tvarkos pakeitimus Lietuvos Respublikos teisės aktuose nustatyta tvarka ir terminais;</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4.9. atlikti planinius šilumos įrenginių remonto darbus ne šildymo sezono metu;</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4.10. laikytis darbo saugos reikalavimų, garantuoti saugų darbą, priešgaisrinę ir aplinkos apsaugą Vartotojo teritorijoje;</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4.11. lokalizuoti šilumos gamybos ir perdavimo įrenginių avariją iki tiekimo – vartojimo ribos bet kuriuo paros metu;</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4.12. užtikrinti, kad Vartotojas ne vėliau kaip prieš 10 kalendorinių dienų iki remonto darbų pradžios būtų informuotas raštu ar visuomenės informavimo priemonėmis apie numatomą šilumos tiekimo apribojimą ar nutraukimą dėl būtinų šilumos tiekimo sistemų remonto darbų;</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4.13. Vartotojui priimtinu būdu suteikti informaciją apie tiekiamos šilumos kokybę, jų parametrų pasikeitimą;</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4.14. užtikrinti, kad Vartotojo prašymu būtų atlikta neeilinė atsiskaitomojo šilumos apskaitos prietaiso metrologinė patikra;</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4.15. vykdyti kitas Lietuvos Respublikos teisės aktuose numatytas pareigas.</w:t>
      </w:r>
    </w:p>
    <w:p w:rsidR="00476A3B" w:rsidRPr="009800D8" w:rsidRDefault="00476A3B" w:rsidP="00476A3B">
      <w:pPr>
        <w:spacing w:line="240" w:lineRule="auto"/>
        <w:ind w:firstLine="0"/>
        <w:rPr>
          <w:rFonts w:ascii="Times New Roman" w:hAnsi="Times New Roman" w:cs="Times New Roman"/>
          <w:sz w:val="24"/>
          <w:szCs w:val="24"/>
        </w:rPr>
      </w:pPr>
      <w:r w:rsidRPr="009800D8">
        <w:rPr>
          <w:rFonts w:ascii="Times New Roman" w:hAnsi="Times New Roman" w:cs="Times New Roman"/>
          <w:sz w:val="24"/>
          <w:szCs w:val="24"/>
        </w:rPr>
        <w:t xml:space="preserve">      4.16. Tiekėjas Lietuvos Respublikos teisės aktų nustatyta tvarka privalo atlyginti Vartotojui dėl jo veikimo ar neveikimo atsiradusią žalą.</w:t>
      </w:r>
    </w:p>
    <w:p w:rsidR="00476A3B" w:rsidRPr="009800D8" w:rsidRDefault="00476A3B" w:rsidP="00476A3B">
      <w:pPr>
        <w:spacing w:line="240" w:lineRule="auto"/>
        <w:ind w:firstLine="0"/>
        <w:rPr>
          <w:rFonts w:ascii="Times New Roman" w:eastAsia="Times New Roman" w:hAnsi="Times New Roman" w:cs="Times New Roman"/>
          <w:color w:val="000000"/>
          <w:sz w:val="24"/>
          <w:szCs w:val="24"/>
          <w:lang w:eastAsia="en-US"/>
        </w:rPr>
      </w:pPr>
      <w:r w:rsidRPr="009800D8">
        <w:rPr>
          <w:rFonts w:ascii="Times New Roman" w:hAnsi="Times New Roman" w:cs="Times New Roman"/>
          <w:sz w:val="24"/>
          <w:szCs w:val="24"/>
        </w:rPr>
        <w:t xml:space="preserve">      4.17. Papildomi aplinkosauginiai reikalavimai kieto kuro</w:t>
      </w:r>
      <w:r w:rsidR="00652B00">
        <w:rPr>
          <w:rFonts w:ascii="Times New Roman" w:hAnsi="Times New Roman" w:cs="Times New Roman"/>
          <w:sz w:val="24"/>
          <w:szCs w:val="24"/>
        </w:rPr>
        <w:t xml:space="preserve"> </w:t>
      </w:r>
      <w:r w:rsidRPr="009800D8">
        <w:rPr>
          <w:rFonts w:ascii="Times New Roman" w:hAnsi="Times New Roman" w:cs="Times New Roman"/>
          <w:sz w:val="24"/>
          <w:szCs w:val="24"/>
        </w:rPr>
        <w:t>įsigijimui:</w:t>
      </w:r>
      <w:r w:rsidR="00652B00">
        <w:rPr>
          <w:rFonts w:ascii="Times New Roman" w:hAnsi="Times New Roman" w:cs="Times New Roman"/>
          <w:sz w:val="24"/>
          <w:szCs w:val="24"/>
        </w:rPr>
        <w:t xml:space="preserve"> </w:t>
      </w:r>
      <w:r w:rsidRPr="009800D8">
        <w:rPr>
          <w:rFonts w:ascii="Times New Roman" w:hAnsi="Times New Roman" w:cs="Times New Roman"/>
          <w:sz w:val="24"/>
          <w:szCs w:val="24"/>
        </w:rPr>
        <w:t xml:space="preserve"> pirkimas vykdomas vadovaujantis </w:t>
      </w:r>
      <w:hyperlink r:id="rId5" w:history="1">
        <w:r w:rsidRPr="009800D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9800D8">
        <w:rPr>
          <w:rFonts w:ascii="Times New Roman" w:hAnsi="Times New Roman" w:cs="Times New Roman"/>
          <w:sz w:val="24"/>
          <w:szCs w:val="24"/>
        </w:rPr>
        <w:t xml:space="preserve"> 4.1. papunkčiu „</w:t>
      </w:r>
      <w:r w:rsidRPr="009800D8">
        <w:rPr>
          <w:rFonts w:ascii="Times New Roman" w:hAnsi="Times New Roman" w:cs="Times New Roman"/>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Produktų sąraše yra </w:t>
      </w:r>
      <w:r w:rsidRPr="009800D8">
        <w:rPr>
          <w:rFonts w:ascii="Times New Roman" w:eastAsia="Times New Roman" w:hAnsi="Times New Roman" w:cs="Times New Roman"/>
          <w:sz w:val="24"/>
          <w:szCs w:val="24"/>
          <w:lang w:eastAsia="en-US"/>
        </w:rPr>
        <w:t>19. Kuras ir degalai „Į</w:t>
      </w:r>
      <w:r w:rsidRPr="009800D8">
        <w:rPr>
          <w:rFonts w:ascii="Times New Roman" w:hAnsi="Times New Roman" w:cs="Times New Roman"/>
          <w:sz w:val="24"/>
          <w:szCs w:val="24"/>
        </w:rPr>
        <w:t>sigyjamas biomasės kuras“</w:t>
      </w:r>
      <w:bookmarkStart w:id="0" w:name="_Hlk188610761"/>
      <w:r w:rsidR="00652B00" w:rsidRPr="00652B00">
        <w:rPr>
          <w:rFonts w:ascii="Times New Roman" w:hAnsi="Times New Roman" w:cs="Times New Roman"/>
          <w:color w:val="000000"/>
          <w:sz w:val="24"/>
          <w:szCs w:val="24"/>
        </w:rPr>
        <w:t xml:space="preserve"> </w:t>
      </w:r>
      <w:r w:rsidR="00652B00">
        <w:rPr>
          <w:rFonts w:ascii="Times New Roman" w:hAnsi="Times New Roman" w:cs="Times New Roman"/>
          <w:color w:val="000000"/>
          <w:sz w:val="24"/>
          <w:szCs w:val="24"/>
        </w:rPr>
        <w:t xml:space="preserve">- </w:t>
      </w:r>
      <w:r w:rsidR="00F77495">
        <w:rPr>
          <w:rFonts w:ascii="Times New Roman" w:hAnsi="Times New Roman" w:cs="Times New Roman"/>
          <w:color w:val="000000"/>
          <w:sz w:val="24"/>
          <w:szCs w:val="24"/>
        </w:rPr>
        <w:t>tiekiama šiluma</w:t>
      </w:r>
      <w:r w:rsidR="00652B00" w:rsidRPr="009471D1">
        <w:rPr>
          <w:rFonts w:ascii="Times New Roman" w:hAnsi="Times New Roman" w:cs="Times New Roman"/>
          <w:color w:val="000000"/>
          <w:sz w:val="24"/>
          <w:szCs w:val="24"/>
        </w:rPr>
        <w:t xml:space="preserve"> </w:t>
      </w:r>
      <w:bookmarkEnd w:id="0"/>
      <w:r w:rsidR="00652B00" w:rsidRPr="009471D1">
        <w:rPr>
          <w:rFonts w:ascii="Times New Roman" w:hAnsi="Times New Roman" w:cs="Times New Roman"/>
          <w:color w:val="000000"/>
          <w:sz w:val="24"/>
          <w:szCs w:val="24"/>
        </w:rPr>
        <w:t xml:space="preserve">turi būti pagaminta iš </w:t>
      </w:r>
      <w:r w:rsidR="00652B00">
        <w:rPr>
          <w:rFonts w:ascii="Times New Roman" w:hAnsi="Times New Roman" w:cs="Times New Roman"/>
          <w:color w:val="000000"/>
          <w:sz w:val="24"/>
          <w:szCs w:val="24"/>
        </w:rPr>
        <w:t>biomasės kuro (įskaitant biokurą).</w:t>
      </w:r>
    </w:p>
    <w:p w:rsidR="00476A3B" w:rsidRPr="009800D8" w:rsidRDefault="00476A3B" w:rsidP="00476A3B">
      <w:pPr>
        <w:pStyle w:val="Sraopastraipa"/>
        <w:tabs>
          <w:tab w:val="left" w:pos="-1560"/>
          <w:tab w:val="left" w:pos="993"/>
          <w:tab w:val="left" w:pos="9498"/>
        </w:tabs>
        <w:spacing w:line="240" w:lineRule="auto"/>
        <w:ind w:left="0"/>
        <w:rPr>
          <w:rFonts w:ascii="Times New Roman" w:hAnsi="Times New Roman" w:cs="Times New Roman"/>
          <w:sz w:val="24"/>
          <w:szCs w:val="24"/>
          <w:lang w:val="lt-LT"/>
        </w:rPr>
      </w:pPr>
    </w:p>
    <w:p w:rsidR="00476A3B" w:rsidRPr="009800D8" w:rsidRDefault="00476A3B" w:rsidP="00476A3B">
      <w:pPr>
        <w:spacing w:line="240" w:lineRule="auto"/>
        <w:rPr>
          <w:rFonts w:ascii="Times New Roman" w:hAnsi="Times New Roman" w:cs="Times New Roman"/>
          <w:b/>
          <w:caps/>
          <w:sz w:val="24"/>
          <w:szCs w:val="24"/>
        </w:rPr>
      </w:pPr>
    </w:p>
    <w:p w:rsidR="00476A3B" w:rsidRPr="009800D8" w:rsidRDefault="00476A3B" w:rsidP="00476A3B">
      <w:pPr>
        <w:spacing w:line="240" w:lineRule="auto"/>
        <w:jc w:val="center"/>
        <w:rPr>
          <w:rFonts w:ascii="Times New Roman" w:hAnsi="Times New Roman" w:cs="Times New Roman"/>
          <w:b/>
          <w:caps/>
          <w:sz w:val="24"/>
          <w:szCs w:val="24"/>
        </w:rPr>
      </w:pPr>
      <w:r w:rsidRPr="009800D8">
        <w:rPr>
          <w:rFonts w:ascii="Times New Roman" w:hAnsi="Times New Roman" w:cs="Times New Roman"/>
          <w:b/>
          <w:caps/>
          <w:sz w:val="24"/>
          <w:szCs w:val="24"/>
        </w:rPr>
        <w:t>III. VARTOTOJO ĮSIPAREIGOJIMAI IR ATSAKOMYBĖ</w:t>
      </w:r>
    </w:p>
    <w:p w:rsidR="00476A3B" w:rsidRPr="009800D8" w:rsidRDefault="00476A3B" w:rsidP="00476A3B">
      <w:pPr>
        <w:spacing w:line="240" w:lineRule="auto"/>
        <w:jc w:val="center"/>
        <w:rPr>
          <w:rFonts w:ascii="Times New Roman" w:hAnsi="Times New Roman" w:cs="Times New Roman"/>
          <w:sz w:val="24"/>
          <w:szCs w:val="24"/>
        </w:rPr>
      </w:pPr>
    </w:p>
    <w:p w:rsidR="00476A3B" w:rsidRPr="009800D8" w:rsidRDefault="00476A3B" w:rsidP="00476A3B">
      <w:pPr>
        <w:pStyle w:val="Sraopastraipa"/>
        <w:tabs>
          <w:tab w:val="left" w:pos="851"/>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lastRenderedPageBreak/>
        <w:t>5.</w:t>
      </w:r>
      <w:r w:rsidRPr="009800D8">
        <w:rPr>
          <w:rFonts w:ascii="Times New Roman" w:hAnsi="Times New Roman" w:cs="Times New Roman"/>
          <w:b/>
          <w:sz w:val="24"/>
          <w:szCs w:val="24"/>
          <w:lang w:val="lt-LT"/>
        </w:rPr>
        <w:t xml:space="preserve">Vartotojas </w:t>
      </w:r>
      <w:r w:rsidRPr="009800D8">
        <w:rPr>
          <w:rFonts w:ascii="Times New Roman" w:hAnsi="Times New Roman" w:cs="Times New Roman"/>
          <w:sz w:val="24"/>
          <w:szCs w:val="24"/>
          <w:lang w:val="lt-LT"/>
        </w:rPr>
        <w:t>įsipareigoja:</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5.1. laiku atsiskaityti už patiektą šilumą šioje Sutartyje nustatyta tvarka ir tarifu.</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5.2. laikytis projekte nurodytų ir teisės aktais nustatytų šilumos vartojimo režimų;</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5.3. užtikrinti jam priklausančių šilumos įrenginių techninę būklę ir priežiūrą, atitinkančią teisės aktų nuostatas;</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5.4. užtikrinti, kad šilumos įrenginiuose nepasikeistų </w:t>
      </w:r>
      <w:proofErr w:type="spellStart"/>
      <w:r w:rsidRPr="009800D8">
        <w:rPr>
          <w:rFonts w:ascii="Times New Roman" w:hAnsi="Times New Roman" w:cs="Times New Roman"/>
          <w:sz w:val="24"/>
          <w:szCs w:val="24"/>
          <w:lang w:val="lt-LT"/>
        </w:rPr>
        <w:t>šilumnešio</w:t>
      </w:r>
      <w:proofErr w:type="spellEnd"/>
      <w:r w:rsidRPr="009800D8">
        <w:rPr>
          <w:rFonts w:ascii="Times New Roman" w:hAnsi="Times New Roman" w:cs="Times New Roman"/>
          <w:sz w:val="24"/>
          <w:szCs w:val="24"/>
          <w:lang w:val="lt-LT"/>
        </w:rPr>
        <w:t xml:space="preserve"> cheminė sudėtis, imtis prevencinių priemonių, kad į </w:t>
      </w:r>
      <w:proofErr w:type="spellStart"/>
      <w:r w:rsidRPr="009800D8">
        <w:rPr>
          <w:rFonts w:ascii="Times New Roman" w:hAnsi="Times New Roman" w:cs="Times New Roman"/>
          <w:sz w:val="24"/>
          <w:szCs w:val="24"/>
          <w:lang w:val="lt-LT"/>
        </w:rPr>
        <w:t>šilumnešį</w:t>
      </w:r>
      <w:proofErr w:type="spellEnd"/>
      <w:r w:rsidRPr="009800D8">
        <w:rPr>
          <w:rFonts w:ascii="Times New Roman" w:hAnsi="Times New Roman" w:cs="Times New Roman"/>
          <w:sz w:val="24"/>
          <w:szCs w:val="24"/>
          <w:lang w:val="lt-LT"/>
        </w:rPr>
        <w:t xml:space="preserve"> nepatektų jo kokybės reikalavimų neatitinkantis vanduo;</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5.5. neleisti </w:t>
      </w:r>
      <w:proofErr w:type="spellStart"/>
      <w:r w:rsidRPr="009800D8">
        <w:rPr>
          <w:rFonts w:ascii="Times New Roman" w:hAnsi="Times New Roman" w:cs="Times New Roman"/>
          <w:sz w:val="24"/>
          <w:szCs w:val="24"/>
          <w:lang w:val="lt-LT"/>
        </w:rPr>
        <w:t>šilumnešio</w:t>
      </w:r>
      <w:proofErr w:type="spellEnd"/>
      <w:r w:rsidRPr="009800D8">
        <w:rPr>
          <w:rFonts w:ascii="Times New Roman" w:hAnsi="Times New Roman" w:cs="Times New Roman"/>
          <w:sz w:val="24"/>
          <w:szCs w:val="24"/>
          <w:lang w:val="lt-LT"/>
        </w:rPr>
        <w:t xml:space="preserve"> nuotėkių, o atsiradus juos operatyviai stabdyti;</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5.6. ruošdamasis šildymo sezonui, atlikti teisės aktais reglamentuotus darbus bei </w:t>
      </w:r>
      <w:r w:rsidRPr="009800D8">
        <w:rPr>
          <w:rFonts w:ascii="Times New Roman" w:hAnsi="Times New Roman" w:cs="Times New Roman"/>
          <w:b/>
          <w:sz w:val="24"/>
          <w:szCs w:val="24"/>
          <w:lang w:val="lt-LT"/>
        </w:rPr>
        <w:t>Šilumos tiekėjo</w:t>
      </w:r>
      <w:r w:rsidRPr="009800D8">
        <w:rPr>
          <w:rFonts w:ascii="Times New Roman" w:hAnsi="Times New Roman" w:cs="Times New Roman"/>
          <w:sz w:val="24"/>
          <w:szCs w:val="24"/>
          <w:lang w:val="lt-LT"/>
        </w:rPr>
        <w:t xml:space="preserve"> pagrįstus nurodymus ir nustatyta tvarka gauti pastato šilumos ūkio parengties šildymo sezonui aktą;</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5.7. užtikrinti jo teritorijoje ir patalpose </w:t>
      </w:r>
      <w:r w:rsidRPr="009800D8">
        <w:rPr>
          <w:rFonts w:ascii="Times New Roman" w:hAnsi="Times New Roman" w:cs="Times New Roman"/>
          <w:b/>
          <w:sz w:val="24"/>
          <w:szCs w:val="24"/>
          <w:lang w:val="lt-LT"/>
        </w:rPr>
        <w:t>Šilumos tiekėjui</w:t>
      </w:r>
      <w:r w:rsidRPr="009800D8">
        <w:rPr>
          <w:rFonts w:ascii="Times New Roman" w:hAnsi="Times New Roman" w:cs="Times New Roman"/>
          <w:sz w:val="24"/>
          <w:szCs w:val="24"/>
          <w:lang w:val="lt-LT"/>
        </w:rPr>
        <w:t xml:space="preserve"> priklausančių šilumos įrenginių, komunikacijų bei atsiskaitomųjų šilumos ir termofikacinio vandens apskaitos prietaisų apsaugą bei tinkamas jų darbui aplinkos sąlygas, atlyginti </w:t>
      </w:r>
      <w:r w:rsidRPr="009800D8">
        <w:rPr>
          <w:rFonts w:ascii="Times New Roman" w:hAnsi="Times New Roman" w:cs="Times New Roman"/>
          <w:b/>
          <w:sz w:val="24"/>
          <w:szCs w:val="24"/>
          <w:lang w:val="lt-LT"/>
        </w:rPr>
        <w:t xml:space="preserve">Šilumos tiekėjui </w:t>
      </w:r>
      <w:r w:rsidRPr="009800D8">
        <w:rPr>
          <w:rFonts w:ascii="Times New Roman" w:hAnsi="Times New Roman" w:cs="Times New Roman"/>
          <w:sz w:val="24"/>
          <w:szCs w:val="24"/>
          <w:lang w:val="lt-LT"/>
        </w:rPr>
        <w:t xml:space="preserve">žalą, padarytą dėl netinkamos jų apsaugos ar aplinkos sąlygų. </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5.8. nedelsiant pranešti </w:t>
      </w:r>
      <w:r w:rsidRPr="009800D8">
        <w:rPr>
          <w:rFonts w:ascii="Times New Roman" w:hAnsi="Times New Roman" w:cs="Times New Roman"/>
          <w:b/>
          <w:sz w:val="24"/>
          <w:szCs w:val="24"/>
          <w:lang w:val="lt-LT"/>
        </w:rPr>
        <w:t>Šilumos tiekėjui</w:t>
      </w:r>
      <w:r w:rsidRPr="009800D8">
        <w:rPr>
          <w:rFonts w:ascii="Times New Roman" w:hAnsi="Times New Roman" w:cs="Times New Roman"/>
          <w:sz w:val="24"/>
          <w:szCs w:val="24"/>
          <w:lang w:val="lt-LT"/>
        </w:rPr>
        <w:t xml:space="preserve"> apie šilumos įrenginių, atsiskaitomųjų apskaitos prietaisų darbo sutrikimus bei plombų pažeidimą, avarijas, gedimus, gaisrus;</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5.9. patikimai atjungti pastato šilumos įrenginius nuo šilumos perdavimo tinklų prieš jų hidraulinius bandymus;</w:t>
      </w:r>
    </w:p>
    <w:p w:rsidR="00476A3B" w:rsidRPr="009800D8" w:rsidRDefault="00476A3B" w:rsidP="00476A3B">
      <w:pPr>
        <w:pStyle w:val="Sraopastraipa"/>
        <w:tabs>
          <w:tab w:val="left" w:pos="993"/>
          <w:tab w:val="left" w:pos="1134"/>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5.10. leisti savo teritorijoje ar patalpose </w:t>
      </w:r>
      <w:r w:rsidRPr="009800D8">
        <w:rPr>
          <w:rFonts w:ascii="Times New Roman" w:hAnsi="Times New Roman" w:cs="Times New Roman"/>
          <w:b/>
          <w:sz w:val="24"/>
          <w:szCs w:val="24"/>
          <w:lang w:val="lt-LT"/>
        </w:rPr>
        <w:t>Šilumos tiekėjo</w:t>
      </w:r>
      <w:r w:rsidRPr="009800D8">
        <w:rPr>
          <w:rFonts w:ascii="Times New Roman" w:hAnsi="Times New Roman" w:cs="Times New Roman"/>
          <w:sz w:val="24"/>
          <w:szCs w:val="24"/>
          <w:lang w:val="lt-LT"/>
        </w:rPr>
        <w:t xml:space="preserve"> atstovams, pateikusiems pažymėjimus, patvirtinančius jų pareigas, bet kuriuo paros metu netrukdomai apžiūrėti šilumos įrenginių, atsiskaitomųjų šilumos ir termofikacinio vandens apskaitos prietaisų techninę būklę ir jų darbo aplinkos sąlygas;</w:t>
      </w:r>
    </w:p>
    <w:p w:rsidR="00476A3B" w:rsidRPr="009800D8" w:rsidRDefault="00476A3B" w:rsidP="00476A3B">
      <w:pPr>
        <w:pStyle w:val="Sraopastraipa"/>
        <w:tabs>
          <w:tab w:val="left" w:pos="-2127"/>
          <w:tab w:val="left" w:pos="-1560"/>
          <w:tab w:val="left" w:pos="1134"/>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5.12</w:t>
      </w:r>
      <w:r w:rsidRPr="009800D8">
        <w:rPr>
          <w:rFonts w:ascii="Times New Roman" w:hAnsi="Times New Roman" w:cs="Times New Roman"/>
          <w:b/>
          <w:sz w:val="24"/>
          <w:szCs w:val="24"/>
          <w:lang w:val="lt-LT"/>
        </w:rPr>
        <w:t>. Vartotojas</w:t>
      </w:r>
      <w:r w:rsidRPr="009800D8">
        <w:rPr>
          <w:rFonts w:ascii="Times New Roman" w:hAnsi="Times New Roman" w:cs="Times New Roman"/>
          <w:sz w:val="24"/>
          <w:szCs w:val="24"/>
          <w:lang w:val="lt-LT"/>
        </w:rPr>
        <w:t xml:space="preserve"> turi teisę:</w:t>
      </w:r>
    </w:p>
    <w:p w:rsidR="00476A3B" w:rsidRPr="009800D8" w:rsidRDefault="00476A3B" w:rsidP="00476A3B">
      <w:pPr>
        <w:tabs>
          <w:tab w:val="left" w:pos="-2127"/>
          <w:tab w:val="left" w:pos="-1560"/>
          <w:tab w:val="left" w:pos="1134"/>
        </w:tabs>
        <w:spacing w:line="240" w:lineRule="auto"/>
        <w:rPr>
          <w:rFonts w:ascii="Times New Roman" w:hAnsi="Times New Roman" w:cs="Times New Roman"/>
          <w:sz w:val="24"/>
          <w:szCs w:val="24"/>
        </w:rPr>
      </w:pPr>
      <w:r w:rsidRPr="009800D8">
        <w:rPr>
          <w:rFonts w:ascii="Times New Roman" w:hAnsi="Times New Roman" w:cs="Times New Roman"/>
          <w:sz w:val="24"/>
          <w:szCs w:val="24"/>
        </w:rPr>
        <w:t xml:space="preserve">5.12.1. gauti informaciją iš </w:t>
      </w:r>
      <w:r w:rsidRPr="009800D8">
        <w:rPr>
          <w:rFonts w:ascii="Times New Roman" w:hAnsi="Times New Roman" w:cs="Times New Roman"/>
          <w:b/>
          <w:sz w:val="24"/>
          <w:szCs w:val="24"/>
        </w:rPr>
        <w:t>Šilumos tiekėjo</w:t>
      </w:r>
      <w:r w:rsidRPr="009800D8">
        <w:rPr>
          <w:rFonts w:ascii="Times New Roman" w:hAnsi="Times New Roman" w:cs="Times New Roman"/>
          <w:sz w:val="24"/>
          <w:szCs w:val="24"/>
        </w:rPr>
        <w:t xml:space="preserve"> apie šilumos kainas, mokėjimų skaičiavimo ir atsiskaitymų tvarką, </w:t>
      </w:r>
      <w:proofErr w:type="spellStart"/>
      <w:r w:rsidRPr="009800D8">
        <w:rPr>
          <w:rFonts w:ascii="Times New Roman" w:hAnsi="Times New Roman" w:cs="Times New Roman"/>
          <w:sz w:val="24"/>
          <w:szCs w:val="24"/>
        </w:rPr>
        <w:t>mokėjimams</w:t>
      </w:r>
      <w:proofErr w:type="spellEnd"/>
      <w:r w:rsidRPr="009800D8">
        <w:rPr>
          <w:rFonts w:ascii="Times New Roman" w:hAnsi="Times New Roman" w:cs="Times New Roman"/>
          <w:sz w:val="24"/>
          <w:szCs w:val="24"/>
        </w:rPr>
        <w:t xml:space="preserve"> skaičiuoti panaudotus duomenis;</w:t>
      </w:r>
    </w:p>
    <w:p w:rsidR="00476A3B" w:rsidRPr="009800D8" w:rsidRDefault="00476A3B" w:rsidP="00476A3B">
      <w:pPr>
        <w:tabs>
          <w:tab w:val="left" w:pos="-2127"/>
          <w:tab w:val="left" w:pos="-1560"/>
          <w:tab w:val="left" w:pos="1134"/>
        </w:tabs>
        <w:spacing w:line="240" w:lineRule="auto"/>
        <w:rPr>
          <w:rFonts w:ascii="Times New Roman" w:hAnsi="Times New Roman" w:cs="Times New Roman"/>
          <w:sz w:val="24"/>
          <w:szCs w:val="24"/>
        </w:rPr>
      </w:pPr>
      <w:r w:rsidRPr="009800D8">
        <w:rPr>
          <w:rFonts w:ascii="Times New Roman" w:hAnsi="Times New Roman" w:cs="Times New Roman"/>
          <w:sz w:val="24"/>
          <w:szCs w:val="24"/>
        </w:rPr>
        <w:t xml:space="preserve">5.12.2. gauti iš </w:t>
      </w:r>
      <w:r w:rsidRPr="009800D8">
        <w:rPr>
          <w:rFonts w:ascii="Times New Roman" w:hAnsi="Times New Roman" w:cs="Times New Roman"/>
          <w:b/>
          <w:sz w:val="24"/>
          <w:szCs w:val="24"/>
        </w:rPr>
        <w:t>Šilumos tiekėjo</w:t>
      </w:r>
      <w:r w:rsidRPr="009800D8">
        <w:rPr>
          <w:rFonts w:ascii="Times New Roman" w:hAnsi="Times New Roman" w:cs="Times New Roman"/>
          <w:sz w:val="24"/>
          <w:szCs w:val="24"/>
        </w:rPr>
        <w:t xml:space="preserve"> informaciją apie parametrų pasikeitimą, planuojamus šilumos tiekimo sutrikimus;</w:t>
      </w:r>
    </w:p>
    <w:p w:rsidR="00476A3B" w:rsidRPr="009800D8" w:rsidRDefault="00476A3B" w:rsidP="00476A3B">
      <w:pPr>
        <w:tabs>
          <w:tab w:val="left" w:pos="-2127"/>
          <w:tab w:val="left" w:pos="-1560"/>
          <w:tab w:val="left" w:pos="1134"/>
        </w:tabs>
        <w:spacing w:line="240" w:lineRule="auto"/>
        <w:rPr>
          <w:rFonts w:ascii="Times New Roman" w:hAnsi="Times New Roman" w:cs="Times New Roman"/>
          <w:sz w:val="24"/>
          <w:szCs w:val="24"/>
        </w:rPr>
      </w:pPr>
      <w:r w:rsidRPr="009800D8">
        <w:rPr>
          <w:rFonts w:ascii="Times New Roman" w:hAnsi="Times New Roman" w:cs="Times New Roman"/>
          <w:sz w:val="24"/>
          <w:szCs w:val="24"/>
        </w:rPr>
        <w:t xml:space="preserve">5.12.3. gauti iš </w:t>
      </w:r>
      <w:r w:rsidRPr="009800D8">
        <w:rPr>
          <w:rFonts w:ascii="Times New Roman" w:hAnsi="Times New Roman" w:cs="Times New Roman"/>
          <w:b/>
          <w:sz w:val="24"/>
          <w:szCs w:val="24"/>
        </w:rPr>
        <w:t>Šilumos tiekėjo</w:t>
      </w:r>
      <w:r w:rsidRPr="009800D8">
        <w:rPr>
          <w:rFonts w:ascii="Times New Roman" w:hAnsi="Times New Roman" w:cs="Times New Roman"/>
          <w:sz w:val="24"/>
          <w:szCs w:val="24"/>
        </w:rPr>
        <w:t xml:space="preserve"> info</w:t>
      </w:r>
      <w:r w:rsidR="00450E2D">
        <w:rPr>
          <w:rFonts w:ascii="Times New Roman" w:hAnsi="Times New Roman" w:cs="Times New Roman"/>
          <w:sz w:val="24"/>
          <w:szCs w:val="24"/>
        </w:rPr>
        <w:t>rmaciją apie atsiskaitymo būdus.</w:t>
      </w:r>
    </w:p>
    <w:p w:rsidR="00476A3B" w:rsidRPr="009800D8" w:rsidRDefault="00476A3B" w:rsidP="00476A3B">
      <w:pPr>
        <w:tabs>
          <w:tab w:val="left" w:pos="-2127"/>
          <w:tab w:val="left" w:pos="-1560"/>
          <w:tab w:val="left" w:pos="1134"/>
        </w:tabs>
        <w:spacing w:line="240" w:lineRule="auto"/>
        <w:rPr>
          <w:rFonts w:ascii="Times New Roman" w:hAnsi="Times New Roman" w:cs="Times New Roman"/>
          <w:position w:val="4"/>
          <w:sz w:val="24"/>
          <w:szCs w:val="24"/>
          <w:shd w:val="clear" w:color="auto" w:fill="FFFF00"/>
        </w:rPr>
      </w:pPr>
    </w:p>
    <w:p w:rsidR="00476A3B" w:rsidRPr="009800D8" w:rsidRDefault="00476A3B" w:rsidP="00476A3B">
      <w:pPr>
        <w:pStyle w:val="Antrat71"/>
        <w:tabs>
          <w:tab w:val="left" w:pos="-2268"/>
          <w:tab w:val="left" w:pos="-2127"/>
        </w:tabs>
        <w:ind w:left="0" w:firstLine="567"/>
        <w:rPr>
          <w:szCs w:val="24"/>
        </w:rPr>
      </w:pPr>
      <w:r w:rsidRPr="009800D8">
        <w:rPr>
          <w:szCs w:val="24"/>
        </w:rPr>
        <w:t>IV ŠILUMOS KAINOS NUSTATYMAS</w:t>
      </w:r>
    </w:p>
    <w:p w:rsidR="00476A3B" w:rsidRPr="009800D8" w:rsidRDefault="00476A3B" w:rsidP="00476A3B">
      <w:pPr>
        <w:pStyle w:val="Antrat11"/>
        <w:spacing w:line="240" w:lineRule="auto"/>
        <w:jc w:val="center"/>
        <w:rPr>
          <w:rFonts w:ascii="Times New Roman" w:hAnsi="Times New Roman"/>
          <w:caps/>
          <w:szCs w:val="24"/>
        </w:rPr>
      </w:pPr>
    </w:p>
    <w:p w:rsidR="00476A3B" w:rsidRPr="009800D8" w:rsidRDefault="00476A3B" w:rsidP="00476A3B">
      <w:pPr>
        <w:spacing w:line="240" w:lineRule="auto"/>
        <w:rPr>
          <w:rFonts w:ascii="Times New Roman" w:hAnsi="Times New Roman" w:cs="Times New Roman"/>
          <w:sz w:val="24"/>
          <w:szCs w:val="24"/>
        </w:rPr>
      </w:pPr>
    </w:p>
    <w:p w:rsidR="00476A3B" w:rsidRPr="009800D8" w:rsidRDefault="00476A3B" w:rsidP="00476A3B">
      <w:pPr>
        <w:pStyle w:val="Sraopastraipa"/>
        <w:tabs>
          <w:tab w:val="left" w:pos="-2268"/>
          <w:tab w:val="left" w:pos="-2127"/>
          <w:tab w:val="left" w:pos="851"/>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6. Šilumos kaina nustatoma ir keičiama Lietuvos Respublikos teisės aktų nustatyta tvarka. </w:t>
      </w:r>
    </w:p>
    <w:p w:rsidR="00476A3B" w:rsidRPr="009800D8" w:rsidRDefault="00476A3B" w:rsidP="00476A3B">
      <w:pPr>
        <w:pStyle w:val="Sraopastraipa"/>
        <w:tabs>
          <w:tab w:val="left" w:pos="-2268"/>
          <w:tab w:val="left" w:pos="-2127"/>
          <w:tab w:val="left" w:pos="851"/>
        </w:tabs>
        <w:spacing w:line="240" w:lineRule="auto"/>
        <w:ind w:left="0"/>
        <w:rPr>
          <w:rFonts w:ascii="Times New Roman" w:hAnsi="Times New Roman" w:cs="Times New Roman"/>
          <w:sz w:val="24"/>
          <w:szCs w:val="24"/>
          <w:lang w:val="lt-LT"/>
        </w:rPr>
      </w:pPr>
      <w:r w:rsidRPr="009800D8">
        <w:rPr>
          <w:rFonts w:ascii="Times New Roman" w:hAnsi="Times New Roman" w:cs="Times New Roman"/>
          <w:caps/>
          <w:sz w:val="24"/>
          <w:szCs w:val="24"/>
          <w:lang w:val="lt-LT"/>
        </w:rPr>
        <w:t>7. a</w:t>
      </w:r>
      <w:r w:rsidRPr="009800D8">
        <w:rPr>
          <w:rFonts w:ascii="Times New Roman" w:hAnsi="Times New Roman" w:cs="Times New Roman"/>
          <w:sz w:val="24"/>
          <w:szCs w:val="24"/>
          <w:lang w:val="lt-LT"/>
        </w:rPr>
        <w:t xml:space="preserve">pie pasikeitusias šilumos kainas </w:t>
      </w:r>
      <w:r w:rsidRPr="009800D8">
        <w:rPr>
          <w:rFonts w:ascii="Times New Roman" w:hAnsi="Times New Roman" w:cs="Times New Roman"/>
          <w:b/>
          <w:sz w:val="24"/>
          <w:szCs w:val="24"/>
          <w:lang w:val="lt-LT"/>
        </w:rPr>
        <w:t xml:space="preserve">Vartotojui Šilumos tiekėjas </w:t>
      </w:r>
      <w:r w:rsidRPr="009800D8">
        <w:rPr>
          <w:rFonts w:ascii="Times New Roman" w:hAnsi="Times New Roman" w:cs="Times New Roman"/>
          <w:sz w:val="24"/>
          <w:szCs w:val="24"/>
          <w:lang w:val="lt-LT"/>
        </w:rPr>
        <w:t xml:space="preserve">praneša </w:t>
      </w:r>
      <w:r w:rsidRPr="009800D8">
        <w:rPr>
          <w:rFonts w:ascii="Times New Roman" w:hAnsi="Times New Roman" w:cs="Times New Roman"/>
          <w:b/>
          <w:sz w:val="24"/>
          <w:szCs w:val="24"/>
          <w:lang w:val="lt-LT"/>
        </w:rPr>
        <w:t xml:space="preserve">Šilumos tiekėjo </w:t>
      </w:r>
      <w:r w:rsidRPr="009800D8">
        <w:rPr>
          <w:rFonts w:ascii="Times New Roman" w:hAnsi="Times New Roman" w:cs="Times New Roman"/>
          <w:sz w:val="24"/>
          <w:szCs w:val="24"/>
          <w:lang w:val="lt-LT"/>
        </w:rPr>
        <w:t xml:space="preserve">internetiniame puslapyje adresu </w:t>
      </w:r>
    </w:p>
    <w:p w:rsidR="00476A3B" w:rsidRPr="009800D8" w:rsidRDefault="00476A3B" w:rsidP="00476A3B">
      <w:pPr>
        <w:pStyle w:val="Sraopastraipa"/>
        <w:tabs>
          <w:tab w:val="left" w:pos="-2268"/>
          <w:tab w:val="left" w:pos="-2127"/>
          <w:tab w:val="left" w:pos="851"/>
        </w:tabs>
        <w:spacing w:line="240" w:lineRule="auto"/>
        <w:ind w:left="0"/>
        <w:rPr>
          <w:rFonts w:ascii="Times New Roman" w:hAnsi="Times New Roman" w:cs="Times New Roman"/>
          <w:sz w:val="24"/>
          <w:szCs w:val="24"/>
          <w:lang w:val="lt-LT"/>
        </w:rPr>
      </w:pPr>
      <w:r w:rsidRPr="009800D8">
        <w:rPr>
          <w:rFonts w:ascii="Times New Roman" w:hAnsi="Times New Roman" w:cs="Times New Roman"/>
          <w:iCs/>
          <w:sz w:val="24"/>
          <w:szCs w:val="24"/>
          <w:lang w:val="lt-LT"/>
        </w:rPr>
        <w:t xml:space="preserve">8. Maksimali sutarties kaina – </w:t>
      </w:r>
      <w:r w:rsidR="00312C95">
        <w:rPr>
          <w:rFonts w:ascii="Times New Roman" w:hAnsi="Times New Roman" w:cs="Times New Roman"/>
          <w:iCs/>
          <w:sz w:val="24"/>
          <w:szCs w:val="24"/>
          <w:lang w:val="lt-LT"/>
        </w:rPr>
        <w:t>185130,00</w:t>
      </w:r>
      <w:r w:rsidR="003744FE">
        <w:rPr>
          <w:rFonts w:ascii="Times New Roman" w:hAnsi="Times New Roman" w:cs="Times New Roman"/>
          <w:iCs/>
          <w:sz w:val="24"/>
          <w:szCs w:val="24"/>
          <w:lang w:val="lt-LT"/>
        </w:rPr>
        <w:t xml:space="preserve"> (vienas šimtas </w:t>
      </w:r>
      <w:r w:rsidR="00312C95">
        <w:rPr>
          <w:rFonts w:ascii="Times New Roman" w:hAnsi="Times New Roman" w:cs="Times New Roman"/>
          <w:iCs/>
          <w:sz w:val="24"/>
          <w:szCs w:val="24"/>
          <w:lang w:val="lt-LT"/>
        </w:rPr>
        <w:t>aštuoniasdešimt penki</w:t>
      </w:r>
      <w:r w:rsidR="0040413F">
        <w:rPr>
          <w:rFonts w:ascii="Times New Roman" w:hAnsi="Times New Roman" w:cs="Times New Roman"/>
          <w:iCs/>
          <w:sz w:val="24"/>
          <w:szCs w:val="24"/>
          <w:lang w:val="lt-LT"/>
        </w:rPr>
        <w:t xml:space="preserve"> tūksta</w:t>
      </w:r>
      <w:r w:rsidR="003B498F">
        <w:rPr>
          <w:rFonts w:ascii="Times New Roman" w:hAnsi="Times New Roman" w:cs="Times New Roman"/>
          <w:iCs/>
          <w:sz w:val="24"/>
          <w:szCs w:val="24"/>
          <w:lang w:val="lt-LT"/>
        </w:rPr>
        <w:t>nčiai</w:t>
      </w:r>
      <w:r w:rsidR="007A0DA4" w:rsidRPr="009800D8">
        <w:rPr>
          <w:rFonts w:ascii="Times New Roman" w:hAnsi="Times New Roman" w:cs="Times New Roman"/>
          <w:iCs/>
          <w:sz w:val="24"/>
          <w:szCs w:val="24"/>
          <w:lang w:val="lt-LT"/>
        </w:rPr>
        <w:t xml:space="preserve"> </w:t>
      </w:r>
      <w:r w:rsidR="00312C95">
        <w:rPr>
          <w:rFonts w:ascii="Times New Roman" w:hAnsi="Times New Roman" w:cs="Times New Roman"/>
          <w:iCs/>
          <w:sz w:val="24"/>
          <w:szCs w:val="24"/>
          <w:lang w:val="lt-LT"/>
        </w:rPr>
        <w:t xml:space="preserve">vienas šimtas trisdešimt </w:t>
      </w:r>
      <w:r w:rsidRPr="009800D8">
        <w:rPr>
          <w:rFonts w:ascii="Times New Roman" w:hAnsi="Times New Roman" w:cs="Times New Roman"/>
          <w:iCs/>
          <w:sz w:val="24"/>
          <w:szCs w:val="24"/>
          <w:lang w:val="lt-LT"/>
        </w:rPr>
        <w:t xml:space="preserve">eurų 00 centų) </w:t>
      </w:r>
      <w:proofErr w:type="spellStart"/>
      <w:r w:rsidRPr="009800D8">
        <w:rPr>
          <w:rFonts w:ascii="Times New Roman" w:hAnsi="Times New Roman" w:cs="Times New Roman"/>
          <w:iCs/>
          <w:sz w:val="24"/>
          <w:szCs w:val="24"/>
          <w:lang w:val="lt-LT"/>
        </w:rPr>
        <w:t>Eur</w:t>
      </w:r>
      <w:proofErr w:type="spellEnd"/>
      <w:r w:rsidRPr="009800D8">
        <w:rPr>
          <w:rFonts w:ascii="Times New Roman" w:hAnsi="Times New Roman" w:cs="Times New Roman"/>
          <w:iCs/>
          <w:sz w:val="24"/>
          <w:szCs w:val="24"/>
          <w:lang w:val="lt-LT"/>
        </w:rPr>
        <w:t xml:space="preserve"> su </w:t>
      </w:r>
      <w:r w:rsidR="009800D8">
        <w:rPr>
          <w:rFonts w:ascii="Times New Roman" w:hAnsi="Times New Roman" w:cs="Times New Roman"/>
          <w:iCs/>
          <w:sz w:val="24"/>
          <w:szCs w:val="24"/>
          <w:lang w:val="lt-LT"/>
        </w:rPr>
        <w:t xml:space="preserve">21 proc. </w:t>
      </w:r>
      <w:r w:rsidRPr="009800D8">
        <w:rPr>
          <w:rFonts w:ascii="Times New Roman" w:hAnsi="Times New Roman" w:cs="Times New Roman"/>
          <w:iCs/>
          <w:sz w:val="24"/>
          <w:szCs w:val="24"/>
          <w:lang w:val="lt-LT"/>
        </w:rPr>
        <w:t xml:space="preserve">PVM. </w:t>
      </w:r>
      <w:r w:rsidRPr="009800D8">
        <w:rPr>
          <w:rFonts w:ascii="Times New Roman" w:hAnsi="Times New Roman" w:cs="Times New Roman"/>
          <w:b/>
          <w:sz w:val="24"/>
          <w:szCs w:val="24"/>
          <w:lang w:val="lt-LT"/>
        </w:rPr>
        <w:t>Vartotojas</w:t>
      </w:r>
      <w:r w:rsidRPr="009800D8">
        <w:rPr>
          <w:rFonts w:ascii="Times New Roman" w:hAnsi="Times New Roman" w:cs="Times New Roman"/>
          <w:sz w:val="24"/>
          <w:szCs w:val="24"/>
          <w:lang w:val="lt-LT"/>
        </w:rPr>
        <w:t xml:space="preserve"> sutarties galiojimo laikotarpiu pirks šilumos energiją neviršydamas maksimalios sutarties vertės. </w:t>
      </w:r>
    </w:p>
    <w:p w:rsidR="00476A3B" w:rsidRPr="009800D8" w:rsidRDefault="00476A3B" w:rsidP="00476A3B">
      <w:pPr>
        <w:pStyle w:val="Sraopastraipa"/>
        <w:tabs>
          <w:tab w:val="left" w:pos="-2268"/>
          <w:tab w:val="left" w:pos="-2127"/>
          <w:tab w:val="left" w:pos="851"/>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 xml:space="preserve">9. Sutarties sumos administravimą atlieka </w:t>
      </w:r>
      <w:r w:rsidRPr="009800D8">
        <w:rPr>
          <w:rFonts w:ascii="Times New Roman" w:hAnsi="Times New Roman" w:cs="Times New Roman"/>
          <w:b/>
          <w:sz w:val="24"/>
          <w:szCs w:val="24"/>
          <w:lang w:val="lt-LT"/>
        </w:rPr>
        <w:t>Vartotojas</w:t>
      </w:r>
      <w:r w:rsidRPr="009800D8">
        <w:rPr>
          <w:rFonts w:ascii="Times New Roman" w:hAnsi="Times New Roman" w:cs="Times New Roman"/>
          <w:sz w:val="24"/>
          <w:szCs w:val="24"/>
          <w:lang w:val="lt-LT"/>
        </w:rPr>
        <w:t xml:space="preserve">. Jei maksimali Sutarties kaina bus pasiekta anksčiau nei pasibaigs Sutarties galiojimas, Sutartis pasibaigs nuo </w:t>
      </w:r>
      <w:r w:rsidRPr="009800D8">
        <w:rPr>
          <w:rFonts w:ascii="Times New Roman" w:hAnsi="Times New Roman" w:cs="Times New Roman"/>
          <w:b/>
          <w:sz w:val="24"/>
          <w:szCs w:val="24"/>
          <w:lang w:val="lt-LT"/>
        </w:rPr>
        <w:t>Vartotojo</w:t>
      </w:r>
      <w:r w:rsidRPr="009800D8">
        <w:rPr>
          <w:rFonts w:ascii="Times New Roman" w:hAnsi="Times New Roman" w:cs="Times New Roman"/>
          <w:sz w:val="24"/>
          <w:szCs w:val="24"/>
          <w:lang w:val="lt-LT"/>
        </w:rPr>
        <w:t xml:space="preserve"> pranešimo apie pasiektą maksimalią Sutarties kainą. Jei </w:t>
      </w:r>
      <w:r w:rsidRPr="009800D8">
        <w:rPr>
          <w:rFonts w:ascii="Times New Roman" w:hAnsi="Times New Roman" w:cs="Times New Roman"/>
          <w:b/>
          <w:sz w:val="24"/>
          <w:szCs w:val="24"/>
          <w:lang w:val="lt-LT"/>
        </w:rPr>
        <w:t>Vartotojas</w:t>
      </w:r>
      <w:r w:rsidRPr="009800D8">
        <w:rPr>
          <w:rFonts w:ascii="Times New Roman" w:hAnsi="Times New Roman" w:cs="Times New Roman"/>
          <w:sz w:val="24"/>
          <w:szCs w:val="24"/>
          <w:lang w:val="lt-LT"/>
        </w:rPr>
        <w:t xml:space="preserve"> toliau vartoja šilumos energiją pasibaigus šiai sutarčiai, laikoma, kad šilumos energija tiekiama </w:t>
      </w:r>
      <w:r w:rsidRPr="009800D8">
        <w:rPr>
          <w:rFonts w:ascii="Times New Roman" w:hAnsi="Times New Roman" w:cs="Times New Roman"/>
          <w:b/>
          <w:sz w:val="24"/>
          <w:szCs w:val="24"/>
          <w:lang w:val="lt-LT"/>
        </w:rPr>
        <w:t>Vartotojui</w:t>
      </w:r>
      <w:r w:rsidRPr="009800D8">
        <w:rPr>
          <w:rFonts w:ascii="Times New Roman" w:hAnsi="Times New Roman" w:cs="Times New Roman"/>
          <w:sz w:val="24"/>
          <w:szCs w:val="24"/>
          <w:lang w:val="lt-LT"/>
        </w:rPr>
        <w:t xml:space="preserve"> pagal Šilumos pirkimo-pardavimo sutarčių standartines sąlygas.</w:t>
      </w:r>
    </w:p>
    <w:p w:rsidR="00476A3B" w:rsidRPr="009800D8" w:rsidRDefault="00476A3B" w:rsidP="00476A3B">
      <w:pPr>
        <w:pStyle w:val="Sraopastraipa"/>
        <w:tabs>
          <w:tab w:val="left" w:pos="-2268"/>
          <w:tab w:val="left" w:pos="-2127"/>
          <w:tab w:val="left" w:pos="851"/>
        </w:tabs>
        <w:spacing w:line="240" w:lineRule="auto"/>
        <w:ind w:left="567"/>
        <w:rPr>
          <w:rFonts w:ascii="Times New Roman" w:hAnsi="Times New Roman" w:cs="Times New Roman"/>
          <w:sz w:val="24"/>
          <w:szCs w:val="24"/>
          <w:lang w:val="lt-LT"/>
        </w:rPr>
      </w:pPr>
    </w:p>
    <w:p w:rsidR="00476A3B" w:rsidRPr="009800D8" w:rsidRDefault="00476A3B" w:rsidP="00476A3B">
      <w:pPr>
        <w:tabs>
          <w:tab w:val="left" w:pos="-2268"/>
          <w:tab w:val="left" w:pos="-2127"/>
        </w:tabs>
        <w:spacing w:line="240" w:lineRule="auto"/>
        <w:ind w:firstLine="567"/>
        <w:jc w:val="center"/>
        <w:rPr>
          <w:rFonts w:ascii="Times New Roman" w:hAnsi="Times New Roman" w:cs="Times New Roman"/>
          <w:b/>
          <w:sz w:val="24"/>
          <w:szCs w:val="24"/>
        </w:rPr>
      </w:pPr>
      <w:r w:rsidRPr="009800D8">
        <w:rPr>
          <w:rFonts w:ascii="Times New Roman" w:hAnsi="Times New Roman" w:cs="Times New Roman"/>
          <w:b/>
          <w:sz w:val="24"/>
          <w:szCs w:val="24"/>
        </w:rPr>
        <w:t>V ATSISKAITYMO TVARKA</w:t>
      </w:r>
    </w:p>
    <w:p w:rsidR="00476A3B" w:rsidRPr="009800D8" w:rsidRDefault="00476A3B" w:rsidP="00476A3B">
      <w:pPr>
        <w:pStyle w:val="Antrat11"/>
        <w:spacing w:line="240" w:lineRule="auto"/>
        <w:jc w:val="center"/>
        <w:rPr>
          <w:rFonts w:ascii="Times New Roman" w:hAnsi="Times New Roman"/>
          <w:caps/>
          <w:szCs w:val="24"/>
        </w:rPr>
      </w:pPr>
    </w:p>
    <w:p w:rsidR="00476A3B" w:rsidRPr="009800D8" w:rsidRDefault="00476A3B" w:rsidP="00476A3B">
      <w:pPr>
        <w:spacing w:line="240" w:lineRule="auto"/>
        <w:rPr>
          <w:rFonts w:ascii="Times New Roman" w:hAnsi="Times New Roman" w:cs="Times New Roman"/>
          <w:sz w:val="24"/>
          <w:szCs w:val="24"/>
        </w:rPr>
      </w:pPr>
    </w:p>
    <w:p w:rsidR="00476A3B" w:rsidRPr="009800D8" w:rsidRDefault="00476A3B" w:rsidP="00476A3B">
      <w:pPr>
        <w:pStyle w:val="Pagrindiniotekstotrauka"/>
        <w:tabs>
          <w:tab w:val="left" w:pos="-2977"/>
          <w:tab w:val="left" w:pos="-540"/>
          <w:tab w:val="left" w:pos="851"/>
        </w:tabs>
        <w:spacing w:after="0" w:line="240" w:lineRule="auto"/>
        <w:ind w:left="0" w:firstLine="0"/>
        <w:rPr>
          <w:rFonts w:ascii="Times New Roman" w:hAnsi="Times New Roman" w:cs="Times New Roman"/>
          <w:sz w:val="24"/>
          <w:szCs w:val="24"/>
        </w:rPr>
      </w:pPr>
      <w:r w:rsidRPr="009800D8">
        <w:rPr>
          <w:rFonts w:ascii="Times New Roman" w:hAnsi="Times New Roman" w:cs="Times New Roman"/>
          <w:sz w:val="24"/>
          <w:szCs w:val="24"/>
        </w:rPr>
        <w:lastRenderedPageBreak/>
        <w:t xml:space="preserve">        10. Už suvartotą šilumą </w:t>
      </w:r>
      <w:r w:rsidRPr="009800D8">
        <w:rPr>
          <w:rFonts w:ascii="Times New Roman" w:hAnsi="Times New Roman" w:cs="Times New Roman"/>
          <w:b/>
          <w:sz w:val="24"/>
          <w:szCs w:val="24"/>
        </w:rPr>
        <w:t xml:space="preserve">Vartotojas </w:t>
      </w:r>
      <w:r w:rsidRPr="009800D8">
        <w:rPr>
          <w:rFonts w:ascii="Times New Roman" w:hAnsi="Times New Roman" w:cs="Times New Roman"/>
          <w:sz w:val="24"/>
          <w:szCs w:val="24"/>
        </w:rPr>
        <w:t xml:space="preserve">moka </w:t>
      </w:r>
      <w:r w:rsidRPr="009800D8">
        <w:rPr>
          <w:rFonts w:ascii="Times New Roman" w:hAnsi="Times New Roman" w:cs="Times New Roman"/>
          <w:b/>
          <w:sz w:val="24"/>
          <w:szCs w:val="24"/>
        </w:rPr>
        <w:t xml:space="preserve">Šilumos tiekėjui </w:t>
      </w:r>
      <w:r w:rsidRPr="009800D8">
        <w:rPr>
          <w:rFonts w:ascii="Times New Roman" w:hAnsi="Times New Roman" w:cs="Times New Roman"/>
          <w:sz w:val="24"/>
          <w:szCs w:val="24"/>
        </w:rPr>
        <w:t xml:space="preserve">pagal pastato šilumos punkte įrengto įvadinio šilumos apskaitos prietaiso rodmenis. </w:t>
      </w:r>
    </w:p>
    <w:p w:rsidR="00476A3B" w:rsidRPr="009800D8" w:rsidRDefault="00476A3B" w:rsidP="00476A3B">
      <w:pPr>
        <w:pStyle w:val="Porat1"/>
        <w:tabs>
          <w:tab w:val="clear" w:pos="4153"/>
          <w:tab w:val="clear" w:pos="8306"/>
          <w:tab w:val="left" w:pos="851"/>
        </w:tabs>
        <w:jc w:val="both"/>
        <w:rPr>
          <w:position w:val="4"/>
          <w:szCs w:val="24"/>
        </w:rPr>
      </w:pPr>
      <w:r w:rsidRPr="009800D8">
        <w:rPr>
          <w:position w:val="4"/>
          <w:szCs w:val="24"/>
        </w:rPr>
        <w:t xml:space="preserve">         11. Jei atsiskaitomasis šilumos apskaitos prietaisas neveikė arba buvo išmontuotas metrologinei patikrai atlikti, pastate suvartotos šilumos kiekis apskaičiuojamas pagal paskutinio analogiško laikotarpio iki apskaitos prietaiso gedimo (išmontavimo) suvartotos šilumos kiekio vidurkį, įvertinant vidutinę atitinkamų laikotarpių temperatūrų santykį bei šilumos tiekimo trukmę. </w:t>
      </w:r>
    </w:p>
    <w:p w:rsidR="00476A3B" w:rsidRPr="009800D8" w:rsidRDefault="00476A3B" w:rsidP="00476A3B">
      <w:pPr>
        <w:pStyle w:val="Sraopastraipa"/>
        <w:tabs>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12.</w:t>
      </w:r>
      <w:r w:rsidRPr="009800D8">
        <w:rPr>
          <w:rFonts w:ascii="Times New Roman" w:hAnsi="Times New Roman" w:cs="Times New Roman"/>
          <w:b/>
          <w:position w:val="4"/>
          <w:sz w:val="24"/>
          <w:szCs w:val="24"/>
          <w:lang w:val="lt-LT"/>
        </w:rPr>
        <w:t xml:space="preserve">Vartotojas </w:t>
      </w:r>
      <w:r w:rsidRPr="009800D8">
        <w:rPr>
          <w:rFonts w:ascii="Times New Roman" w:hAnsi="Times New Roman" w:cs="Times New Roman"/>
          <w:position w:val="4"/>
          <w:sz w:val="24"/>
          <w:szCs w:val="24"/>
          <w:lang w:val="lt-LT"/>
        </w:rPr>
        <w:t xml:space="preserve">įsipareigoja apmokėti </w:t>
      </w:r>
      <w:r w:rsidRPr="009800D8">
        <w:rPr>
          <w:rFonts w:ascii="Times New Roman" w:hAnsi="Times New Roman" w:cs="Times New Roman"/>
          <w:b/>
          <w:position w:val="4"/>
          <w:sz w:val="24"/>
          <w:szCs w:val="24"/>
          <w:lang w:val="lt-LT"/>
        </w:rPr>
        <w:t xml:space="preserve">Šilumos tiekėjui </w:t>
      </w:r>
      <w:r w:rsidRPr="009800D8">
        <w:rPr>
          <w:rFonts w:ascii="Times New Roman" w:hAnsi="Times New Roman" w:cs="Times New Roman"/>
          <w:position w:val="4"/>
          <w:sz w:val="24"/>
          <w:szCs w:val="24"/>
          <w:lang w:val="lt-LT"/>
        </w:rPr>
        <w:t xml:space="preserve">už termofikacinio vandens </w:t>
      </w:r>
      <w:proofErr w:type="spellStart"/>
      <w:r w:rsidRPr="009800D8">
        <w:rPr>
          <w:rFonts w:ascii="Times New Roman" w:hAnsi="Times New Roman" w:cs="Times New Roman"/>
          <w:position w:val="4"/>
          <w:sz w:val="24"/>
          <w:szCs w:val="24"/>
          <w:lang w:val="lt-LT"/>
        </w:rPr>
        <w:t>nutekėjimus</w:t>
      </w:r>
      <w:proofErr w:type="spellEnd"/>
      <w:r w:rsidRPr="009800D8">
        <w:rPr>
          <w:rFonts w:ascii="Times New Roman" w:hAnsi="Times New Roman" w:cs="Times New Roman"/>
          <w:position w:val="4"/>
          <w:sz w:val="24"/>
          <w:szCs w:val="24"/>
          <w:lang w:val="lt-LT"/>
        </w:rPr>
        <w:t xml:space="preserve"> </w:t>
      </w:r>
      <w:r w:rsidRPr="009800D8">
        <w:rPr>
          <w:rFonts w:ascii="Times New Roman" w:hAnsi="Times New Roman" w:cs="Times New Roman"/>
          <w:b/>
          <w:position w:val="4"/>
          <w:sz w:val="24"/>
          <w:szCs w:val="24"/>
          <w:lang w:val="lt-LT"/>
        </w:rPr>
        <w:t xml:space="preserve">Vartotojo </w:t>
      </w:r>
      <w:r w:rsidRPr="009800D8">
        <w:rPr>
          <w:rFonts w:ascii="Times New Roman" w:hAnsi="Times New Roman" w:cs="Times New Roman"/>
          <w:position w:val="4"/>
          <w:sz w:val="24"/>
          <w:szCs w:val="24"/>
          <w:lang w:val="lt-LT"/>
        </w:rPr>
        <w:t xml:space="preserve">šilumos įrenginiuose arba </w:t>
      </w:r>
      <w:proofErr w:type="spellStart"/>
      <w:r w:rsidRPr="009800D8">
        <w:rPr>
          <w:rFonts w:ascii="Times New Roman" w:hAnsi="Times New Roman" w:cs="Times New Roman"/>
          <w:position w:val="4"/>
          <w:sz w:val="24"/>
          <w:szCs w:val="24"/>
          <w:lang w:val="lt-LT"/>
        </w:rPr>
        <w:t>nupylimus</w:t>
      </w:r>
      <w:proofErr w:type="spellEnd"/>
      <w:r w:rsidRPr="009800D8">
        <w:rPr>
          <w:rFonts w:ascii="Times New Roman" w:hAnsi="Times New Roman" w:cs="Times New Roman"/>
          <w:position w:val="4"/>
          <w:sz w:val="24"/>
          <w:szCs w:val="24"/>
          <w:lang w:val="lt-LT"/>
        </w:rPr>
        <w:t xml:space="preserve"> jų remonto metu, pagal </w:t>
      </w:r>
      <w:r w:rsidRPr="009800D8">
        <w:rPr>
          <w:rFonts w:ascii="Times New Roman" w:hAnsi="Times New Roman" w:cs="Times New Roman"/>
          <w:b/>
          <w:position w:val="4"/>
          <w:sz w:val="24"/>
          <w:szCs w:val="24"/>
          <w:lang w:val="lt-LT"/>
        </w:rPr>
        <w:t xml:space="preserve">Šilumos tiekėjo </w:t>
      </w:r>
      <w:r w:rsidRPr="009800D8">
        <w:rPr>
          <w:rFonts w:ascii="Times New Roman" w:hAnsi="Times New Roman" w:cs="Times New Roman"/>
          <w:position w:val="4"/>
          <w:sz w:val="24"/>
          <w:szCs w:val="24"/>
          <w:lang w:val="lt-LT"/>
        </w:rPr>
        <w:t>patvirtintas kainas. Nutekėjusio ir (ar) nupilto termofikacinio vandens kiekis nustatomas pagal apskaitos prietaiso rodmenis arba fiksuojamas dvišaliu aktu, kuriame nurod</w:t>
      </w:r>
      <w:r w:rsidRPr="009800D8">
        <w:rPr>
          <w:rFonts w:ascii="Times New Roman" w:hAnsi="Times New Roman" w:cs="Times New Roman"/>
          <w:color w:val="000000"/>
          <w:position w:val="4"/>
          <w:sz w:val="24"/>
          <w:szCs w:val="24"/>
          <w:lang w:val="lt-LT"/>
        </w:rPr>
        <w:t>o</w:t>
      </w:r>
      <w:r w:rsidRPr="009800D8">
        <w:rPr>
          <w:rFonts w:ascii="Times New Roman" w:hAnsi="Times New Roman" w:cs="Times New Roman"/>
          <w:position w:val="4"/>
          <w:sz w:val="24"/>
          <w:szCs w:val="24"/>
          <w:lang w:val="lt-LT"/>
        </w:rPr>
        <w:t>mas nutekėjusio vandens kiekis bei jo temperatūra.</w:t>
      </w:r>
    </w:p>
    <w:p w:rsidR="00476A3B" w:rsidRPr="009800D8" w:rsidRDefault="00476A3B" w:rsidP="00476A3B">
      <w:pPr>
        <w:pStyle w:val="Sraopastraipa"/>
        <w:tabs>
          <w:tab w:val="left" w:pos="851"/>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13.</w:t>
      </w:r>
      <w:r w:rsidRPr="009800D8">
        <w:rPr>
          <w:rFonts w:ascii="Times New Roman" w:hAnsi="Times New Roman" w:cs="Times New Roman"/>
          <w:b/>
          <w:position w:val="4"/>
          <w:sz w:val="24"/>
          <w:szCs w:val="24"/>
          <w:lang w:val="lt-LT"/>
        </w:rPr>
        <w:t>Šilumos tiekėjas</w:t>
      </w:r>
      <w:r w:rsidRPr="009800D8">
        <w:rPr>
          <w:rFonts w:ascii="Times New Roman" w:hAnsi="Times New Roman" w:cs="Times New Roman"/>
          <w:position w:val="4"/>
          <w:sz w:val="24"/>
          <w:szCs w:val="24"/>
          <w:lang w:val="lt-LT"/>
        </w:rPr>
        <w:t xml:space="preserve"> įsipareigoja kas mėnesį, iki kito mėnesio 10 dienos, parengti ir išsiųsti </w:t>
      </w:r>
      <w:r w:rsidRPr="009800D8">
        <w:rPr>
          <w:rFonts w:ascii="Times New Roman" w:hAnsi="Times New Roman" w:cs="Times New Roman"/>
          <w:b/>
          <w:position w:val="4"/>
          <w:sz w:val="24"/>
          <w:szCs w:val="24"/>
          <w:lang w:val="lt-LT"/>
        </w:rPr>
        <w:t xml:space="preserve">Vartotojui </w:t>
      </w:r>
      <w:r w:rsidRPr="009800D8">
        <w:rPr>
          <w:rFonts w:ascii="Times New Roman" w:hAnsi="Times New Roman" w:cs="Times New Roman"/>
          <w:position w:val="4"/>
          <w:sz w:val="24"/>
          <w:szCs w:val="24"/>
          <w:lang w:val="lt-LT"/>
        </w:rPr>
        <w:t>sąskaitą už per mėnesį patiektą šilumą. Sutarties vykdymo metu, sąskaitos faktūros teikiamos tik elektroniniu būdu.</w:t>
      </w:r>
    </w:p>
    <w:p w:rsidR="00476A3B" w:rsidRPr="009800D8" w:rsidRDefault="00476A3B" w:rsidP="00476A3B">
      <w:pPr>
        <w:pStyle w:val="Sraopastraipa"/>
        <w:tabs>
          <w:tab w:val="left" w:pos="851"/>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14.</w:t>
      </w:r>
      <w:r w:rsidRPr="009800D8">
        <w:rPr>
          <w:rFonts w:ascii="Times New Roman" w:hAnsi="Times New Roman" w:cs="Times New Roman"/>
          <w:b/>
          <w:position w:val="4"/>
          <w:sz w:val="24"/>
          <w:szCs w:val="24"/>
          <w:lang w:val="lt-LT"/>
        </w:rPr>
        <w:t xml:space="preserve"> Vartotojas </w:t>
      </w:r>
      <w:r w:rsidRPr="009800D8">
        <w:rPr>
          <w:rFonts w:ascii="Times New Roman" w:hAnsi="Times New Roman" w:cs="Times New Roman"/>
          <w:position w:val="4"/>
          <w:sz w:val="24"/>
          <w:szCs w:val="24"/>
          <w:lang w:val="lt-LT"/>
        </w:rPr>
        <w:t xml:space="preserve">įsipareigoja apmokėti </w:t>
      </w:r>
      <w:r w:rsidRPr="009800D8">
        <w:rPr>
          <w:rFonts w:ascii="Times New Roman" w:hAnsi="Times New Roman" w:cs="Times New Roman"/>
          <w:b/>
          <w:position w:val="4"/>
          <w:sz w:val="24"/>
          <w:szCs w:val="24"/>
          <w:lang w:val="lt-LT"/>
        </w:rPr>
        <w:t>Šilumos tiekėjo</w:t>
      </w:r>
      <w:r w:rsidRPr="009800D8">
        <w:rPr>
          <w:rFonts w:ascii="Times New Roman" w:hAnsi="Times New Roman" w:cs="Times New Roman"/>
          <w:position w:val="4"/>
          <w:sz w:val="24"/>
          <w:szCs w:val="24"/>
          <w:lang w:val="lt-LT"/>
        </w:rPr>
        <w:t xml:space="preserve"> pateiktą sąskaitą iki po ataskaitinio mėnesio paskutinės darbo dienos. Jeigu </w:t>
      </w:r>
      <w:r w:rsidRPr="009800D8">
        <w:rPr>
          <w:rFonts w:ascii="Times New Roman" w:hAnsi="Times New Roman" w:cs="Times New Roman"/>
          <w:b/>
          <w:position w:val="4"/>
          <w:sz w:val="24"/>
          <w:szCs w:val="24"/>
          <w:lang w:val="lt-LT"/>
        </w:rPr>
        <w:t xml:space="preserve">Vartotojas </w:t>
      </w:r>
      <w:r w:rsidRPr="009800D8">
        <w:rPr>
          <w:rFonts w:ascii="Times New Roman" w:hAnsi="Times New Roman" w:cs="Times New Roman"/>
          <w:position w:val="4"/>
          <w:sz w:val="24"/>
          <w:szCs w:val="24"/>
          <w:lang w:val="lt-LT"/>
        </w:rPr>
        <w:t xml:space="preserve">laiku neapmoka pateiktos sąskaitos (ar jo dalies), </w:t>
      </w:r>
      <w:r w:rsidRPr="009800D8">
        <w:rPr>
          <w:rFonts w:ascii="Times New Roman" w:hAnsi="Times New Roman" w:cs="Times New Roman"/>
          <w:b/>
          <w:position w:val="4"/>
          <w:sz w:val="24"/>
          <w:szCs w:val="24"/>
          <w:lang w:val="lt-LT"/>
        </w:rPr>
        <w:t xml:space="preserve">Šilumos tiekėjas </w:t>
      </w:r>
      <w:r w:rsidRPr="009800D8">
        <w:rPr>
          <w:rFonts w:ascii="Times New Roman" w:hAnsi="Times New Roman" w:cs="Times New Roman"/>
          <w:position w:val="4"/>
          <w:sz w:val="24"/>
          <w:szCs w:val="24"/>
          <w:lang w:val="lt-LT"/>
        </w:rPr>
        <w:t xml:space="preserve">už kiekvieną pavėluotą dieną turi teisę skaičiuoti </w:t>
      </w:r>
      <w:r w:rsidRPr="009800D8">
        <w:rPr>
          <w:rFonts w:ascii="Times New Roman" w:hAnsi="Times New Roman" w:cs="Times New Roman"/>
          <w:b/>
          <w:position w:val="4"/>
          <w:sz w:val="24"/>
          <w:szCs w:val="24"/>
          <w:lang w:val="lt-LT"/>
        </w:rPr>
        <w:t>0,029proc.</w:t>
      </w:r>
      <w:r w:rsidRPr="009800D8">
        <w:rPr>
          <w:rFonts w:ascii="Times New Roman" w:hAnsi="Times New Roman" w:cs="Times New Roman"/>
          <w:position w:val="4"/>
          <w:sz w:val="24"/>
          <w:szCs w:val="24"/>
          <w:lang w:val="lt-LT"/>
        </w:rPr>
        <w:t xml:space="preserve">laiku nesumokėtos sumos dydžio delspinigius. </w:t>
      </w:r>
    </w:p>
    <w:p w:rsidR="00476A3B" w:rsidRPr="009800D8" w:rsidRDefault="00476A3B" w:rsidP="00476A3B">
      <w:pPr>
        <w:pStyle w:val="Sraopastraipa"/>
        <w:tabs>
          <w:tab w:val="left" w:pos="851"/>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 xml:space="preserve">15. Jeigu </w:t>
      </w:r>
      <w:r w:rsidRPr="009800D8">
        <w:rPr>
          <w:rFonts w:ascii="Times New Roman" w:hAnsi="Times New Roman" w:cs="Times New Roman"/>
          <w:b/>
          <w:position w:val="4"/>
          <w:sz w:val="24"/>
          <w:szCs w:val="24"/>
          <w:lang w:val="lt-LT"/>
        </w:rPr>
        <w:t xml:space="preserve">Vartotojas </w:t>
      </w:r>
      <w:r w:rsidRPr="009800D8">
        <w:rPr>
          <w:rFonts w:ascii="Times New Roman" w:hAnsi="Times New Roman" w:cs="Times New Roman"/>
          <w:position w:val="4"/>
          <w:sz w:val="24"/>
          <w:szCs w:val="24"/>
          <w:lang w:val="lt-LT"/>
        </w:rPr>
        <w:t xml:space="preserve">apmoka dalį </w:t>
      </w:r>
      <w:r w:rsidRPr="009800D8">
        <w:rPr>
          <w:rFonts w:ascii="Times New Roman" w:hAnsi="Times New Roman" w:cs="Times New Roman"/>
          <w:b/>
          <w:position w:val="4"/>
          <w:sz w:val="24"/>
          <w:szCs w:val="24"/>
          <w:lang w:val="lt-LT"/>
        </w:rPr>
        <w:t xml:space="preserve">Šilumos tiekėjo </w:t>
      </w:r>
      <w:r w:rsidRPr="009800D8">
        <w:rPr>
          <w:rFonts w:ascii="Times New Roman" w:hAnsi="Times New Roman" w:cs="Times New Roman"/>
          <w:position w:val="4"/>
          <w:sz w:val="24"/>
          <w:szCs w:val="24"/>
          <w:lang w:val="lt-LT"/>
        </w:rPr>
        <w:t xml:space="preserve">sąskaitoje nurodytos sumos, jo įmoka užskaitoma tokiu eiliškumu: skola už </w:t>
      </w:r>
      <w:r w:rsidRPr="009800D8">
        <w:rPr>
          <w:rFonts w:ascii="Times New Roman" w:hAnsi="Times New Roman" w:cs="Times New Roman"/>
          <w:b/>
          <w:position w:val="4"/>
          <w:sz w:val="24"/>
          <w:szCs w:val="24"/>
          <w:lang w:val="lt-LT"/>
        </w:rPr>
        <w:t xml:space="preserve">Šilumos tiekėjo </w:t>
      </w:r>
      <w:r w:rsidRPr="009800D8">
        <w:rPr>
          <w:rFonts w:ascii="Times New Roman" w:hAnsi="Times New Roman" w:cs="Times New Roman"/>
          <w:position w:val="4"/>
          <w:sz w:val="24"/>
          <w:szCs w:val="24"/>
          <w:lang w:val="lt-LT"/>
        </w:rPr>
        <w:t xml:space="preserve">paslaugas, mokėtina už ataskaitiniame mėnesyje suteiktas paslaugas suma, delspinigiai. </w:t>
      </w:r>
      <w:r w:rsidRPr="009800D8">
        <w:rPr>
          <w:rStyle w:val="FontStyle31"/>
          <w:rFonts w:eastAsia="Calibri"/>
          <w:position w:val="3"/>
          <w:sz w:val="24"/>
          <w:szCs w:val="24"/>
          <w:lang w:val="lt-LT"/>
        </w:rPr>
        <w:t xml:space="preserve">Jeigu Vartotojas apmoka didesnę, negu Šilumos tiekėjo paskutinėje sąskaitoje nurodyta suma, jo įmoka laikoma apmokėjimu už praėjusiame mėnesyje suteiktas paslaugas, o skirtumas nukreipiamas seniausios skolos padengimui. </w:t>
      </w:r>
    </w:p>
    <w:p w:rsidR="00476A3B" w:rsidRPr="009800D8" w:rsidRDefault="00476A3B" w:rsidP="00476A3B">
      <w:pPr>
        <w:pStyle w:val="Sraopastraipa"/>
        <w:tabs>
          <w:tab w:val="left" w:pos="851"/>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 xml:space="preserve">16. Jeigu </w:t>
      </w:r>
      <w:r w:rsidRPr="009800D8">
        <w:rPr>
          <w:rFonts w:ascii="Times New Roman" w:hAnsi="Times New Roman" w:cs="Times New Roman"/>
          <w:b/>
          <w:position w:val="4"/>
          <w:sz w:val="24"/>
          <w:szCs w:val="24"/>
          <w:lang w:val="lt-LT"/>
        </w:rPr>
        <w:t xml:space="preserve">Vartotojas </w:t>
      </w:r>
      <w:r w:rsidRPr="009800D8">
        <w:rPr>
          <w:rFonts w:ascii="Times New Roman" w:hAnsi="Times New Roman" w:cs="Times New Roman"/>
          <w:position w:val="4"/>
          <w:sz w:val="24"/>
          <w:szCs w:val="24"/>
          <w:lang w:val="lt-LT"/>
        </w:rPr>
        <w:t xml:space="preserve">apmoka didesnę, negu </w:t>
      </w:r>
      <w:r w:rsidRPr="009800D8">
        <w:rPr>
          <w:rFonts w:ascii="Times New Roman" w:hAnsi="Times New Roman" w:cs="Times New Roman"/>
          <w:b/>
          <w:position w:val="4"/>
          <w:sz w:val="24"/>
          <w:szCs w:val="24"/>
          <w:lang w:val="lt-LT"/>
        </w:rPr>
        <w:t xml:space="preserve">Šilumos tiekėjo </w:t>
      </w:r>
      <w:r w:rsidRPr="009800D8">
        <w:rPr>
          <w:rFonts w:ascii="Times New Roman" w:hAnsi="Times New Roman" w:cs="Times New Roman"/>
          <w:position w:val="4"/>
          <w:sz w:val="24"/>
          <w:szCs w:val="24"/>
          <w:lang w:val="lt-LT"/>
        </w:rPr>
        <w:t xml:space="preserve">sąskaitoje nurodyta suma, jo permokėta suma laikoma avansiniu mokėjimu už sekantį mėnesį, jeigu atskiru raštišku pareiškimu </w:t>
      </w:r>
      <w:r w:rsidRPr="009800D8">
        <w:rPr>
          <w:rFonts w:ascii="Times New Roman" w:hAnsi="Times New Roman" w:cs="Times New Roman"/>
          <w:b/>
          <w:position w:val="4"/>
          <w:sz w:val="24"/>
          <w:szCs w:val="24"/>
          <w:lang w:val="lt-LT"/>
        </w:rPr>
        <w:t xml:space="preserve">Vartotojas </w:t>
      </w:r>
      <w:r w:rsidRPr="009800D8">
        <w:rPr>
          <w:rFonts w:ascii="Times New Roman" w:hAnsi="Times New Roman" w:cs="Times New Roman"/>
          <w:position w:val="4"/>
          <w:sz w:val="24"/>
          <w:szCs w:val="24"/>
          <w:lang w:val="lt-LT"/>
        </w:rPr>
        <w:t>nenurodo kitaip.</w:t>
      </w:r>
    </w:p>
    <w:p w:rsidR="00476A3B" w:rsidRPr="009800D8" w:rsidRDefault="00476A3B" w:rsidP="00476A3B">
      <w:pPr>
        <w:pStyle w:val="Sraopastraipa"/>
        <w:tabs>
          <w:tab w:val="left" w:pos="851"/>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position w:val="4"/>
          <w:sz w:val="24"/>
          <w:szCs w:val="24"/>
          <w:lang w:val="lt-LT"/>
        </w:rPr>
        <w:t xml:space="preserve">17. Jeigu </w:t>
      </w:r>
      <w:r w:rsidRPr="009800D8">
        <w:rPr>
          <w:rFonts w:ascii="Times New Roman" w:hAnsi="Times New Roman" w:cs="Times New Roman"/>
          <w:b/>
          <w:position w:val="4"/>
          <w:sz w:val="24"/>
          <w:szCs w:val="24"/>
          <w:lang w:val="lt-LT"/>
        </w:rPr>
        <w:t xml:space="preserve">Vartotojas </w:t>
      </w:r>
      <w:r w:rsidRPr="009800D8">
        <w:rPr>
          <w:rFonts w:ascii="Times New Roman" w:hAnsi="Times New Roman" w:cs="Times New Roman"/>
          <w:position w:val="4"/>
          <w:sz w:val="24"/>
          <w:szCs w:val="24"/>
          <w:lang w:val="lt-LT"/>
        </w:rPr>
        <w:t xml:space="preserve">nustatytu laiku neatsiskaito su </w:t>
      </w:r>
      <w:r w:rsidRPr="009800D8">
        <w:rPr>
          <w:rFonts w:ascii="Times New Roman" w:hAnsi="Times New Roman" w:cs="Times New Roman"/>
          <w:b/>
          <w:position w:val="4"/>
          <w:sz w:val="24"/>
          <w:szCs w:val="24"/>
          <w:lang w:val="lt-LT"/>
        </w:rPr>
        <w:t>Šilumos tiekėju</w:t>
      </w:r>
      <w:r w:rsidRPr="009800D8">
        <w:rPr>
          <w:rFonts w:ascii="Times New Roman" w:hAnsi="Times New Roman" w:cs="Times New Roman"/>
          <w:position w:val="4"/>
          <w:sz w:val="24"/>
          <w:szCs w:val="24"/>
          <w:lang w:val="lt-LT"/>
        </w:rPr>
        <w:t xml:space="preserve"> už suvartotą šilumos energiją arba nesumoka delspinigių, </w:t>
      </w:r>
      <w:r w:rsidRPr="009800D8">
        <w:rPr>
          <w:rFonts w:ascii="Times New Roman" w:hAnsi="Times New Roman" w:cs="Times New Roman"/>
          <w:b/>
          <w:position w:val="4"/>
          <w:sz w:val="24"/>
          <w:szCs w:val="24"/>
          <w:lang w:val="lt-LT"/>
        </w:rPr>
        <w:t>Šilumos tiekėjas</w:t>
      </w:r>
      <w:r w:rsidRPr="009800D8">
        <w:rPr>
          <w:rFonts w:ascii="Times New Roman" w:hAnsi="Times New Roman" w:cs="Times New Roman"/>
          <w:position w:val="4"/>
          <w:sz w:val="24"/>
          <w:szCs w:val="24"/>
          <w:lang w:val="lt-LT"/>
        </w:rPr>
        <w:t>, vadovaudamasis Šilumos tiekimo ir vartojimo taisyklėmis, turi teisę teisės aktų nustatyta tvarka nutraukti arba apriboti šilumos tiekimą. Šilumos tiekimas atnaujinamas, sumokėjus įsiskolinimą ir šilumos atjungimo ir prijungimo išlaidas.</w:t>
      </w:r>
    </w:p>
    <w:p w:rsidR="00476A3B" w:rsidRPr="009800D8" w:rsidRDefault="00476A3B" w:rsidP="00476A3B">
      <w:pPr>
        <w:spacing w:line="240" w:lineRule="auto"/>
        <w:ind w:firstLine="567"/>
        <w:rPr>
          <w:rFonts w:ascii="Times New Roman" w:hAnsi="Times New Roman" w:cs="Times New Roman"/>
          <w:sz w:val="24"/>
          <w:szCs w:val="24"/>
        </w:rPr>
      </w:pPr>
    </w:p>
    <w:p w:rsidR="00476A3B" w:rsidRPr="009800D8" w:rsidRDefault="00476A3B" w:rsidP="00476A3B">
      <w:pPr>
        <w:pStyle w:val="Antrat51"/>
        <w:spacing w:before="0"/>
        <w:jc w:val="center"/>
        <w:rPr>
          <w:rFonts w:ascii="Times New Roman" w:hAnsi="Times New Roman" w:cs="Times New Roman"/>
          <w:b/>
          <w:color w:val="000000"/>
          <w:szCs w:val="24"/>
        </w:rPr>
      </w:pPr>
      <w:r w:rsidRPr="009800D8">
        <w:rPr>
          <w:rFonts w:ascii="Times New Roman" w:hAnsi="Times New Roman" w:cs="Times New Roman"/>
          <w:b/>
          <w:color w:val="000000"/>
          <w:szCs w:val="24"/>
        </w:rPr>
        <w:t>VII. BAIGIAMOSIOS NUOSTATOS</w:t>
      </w:r>
    </w:p>
    <w:p w:rsidR="00476A3B" w:rsidRPr="009800D8" w:rsidRDefault="00476A3B" w:rsidP="00476A3B">
      <w:pPr>
        <w:spacing w:line="240" w:lineRule="auto"/>
        <w:rPr>
          <w:rFonts w:ascii="Times New Roman" w:hAnsi="Times New Roman" w:cs="Times New Roman"/>
          <w:sz w:val="24"/>
          <w:szCs w:val="24"/>
        </w:rPr>
      </w:pPr>
    </w:p>
    <w:p w:rsidR="00476A3B" w:rsidRPr="009800D8" w:rsidRDefault="00476A3B" w:rsidP="00476A3B">
      <w:pPr>
        <w:pStyle w:val="Sraopastraipa"/>
        <w:tabs>
          <w:tab w:val="left" w:pos="-2127"/>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18. Šalys įsipareigoja šioje Sutartyje neaptartais klausimais vadovautis Lietuvos Respublikos įstatymais, kitais teisės aktais, reglamentuojančiais šilumos ūkio valdymo, administravimo, eksploatavimo, šilumos ir kitų išteklių naudojimo, apskaitos ir atsiskaitymo tvarką.</w:t>
      </w:r>
    </w:p>
    <w:p w:rsidR="00476A3B" w:rsidRPr="009800D8" w:rsidRDefault="00476A3B" w:rsidP="00476A3B">
      <w:pPr>
        <w:pStyle w:val="Sraopastraipa"/>
        <w:tabs>
          <w:tab w:val="left" w:pos="-2127"/>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19.Sutartis įsigalioja nuo pasirašymo di</w:t>
      </w:r>
      <w:r w:rsidR="00DA47EA">
        <w:rPr>
          <w:rFonts w:ascii="Times New Roman" w:hAnsi="Times New Roman" w:cs="Times New Roman"/>
          <w:sz w:val="24"/>
          <w:szCs w:val="24"/>
          <w:lang w:val="lt-LT"/>
        </w:rPr>
        <w:t>enos ir galioja ne ilgiau kaip 24</w:t>
      </w:r>
      <w:r w:rsidRPr="009800D8">
        <w:rPr>
          <w:rFonts w:ascii="Times New Roman" w:hAnsi="Times New Roman" w:cs="Times New Roman"/>
          <w:sz w:val="24"/>
          <w:szCs w:val="24"/>
          <w:lang w:val="lt-LT"/>
        </w:rPr>
        <w:t xml:space="preserve"> mėnesių (neįskaitant apmokėjimo termino) nuo Sutarties įsigaliojimo dienos, arba iki kol bus pasiekta maksimali sutarties kaina. </w:t>
      </w:r>
    </w:p>
    <w:p w:rsidR="00476A3B" w:rsidRPr="009800D8" w:rsidRDefault="003D431E" w:rsidP="00476A3B">
      <w:pPr>
        <w:pStyle w:val="Sraopastraipa"/>
        <w:tabs>
          <w:tab w:val="left" w:pos="-2127"/>
          <w:tab w:val="left" w:pos="993"/>
        </w:tabs>
        <w:spacing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20. Jei nebus išnaudota </w:t>
      </w:r>
      <w:r w:rsidR="00476A3B" w:rsidRPr="009800D8">
        <w:rPr>
          <w:rFonts w:ascii="Times New Roman" w:hAnsi="Times New Roman" w:cs="Times New Roman"/>
          <w:sz w:val="24"/>
          <w:szCs w:val="24"/>
          <w:lang w:val="lt-LT"/>
        </w:rPr>
        <w:t>praėju</w:t>
      </w:r>
      <w:r w:rsidR="006F23AF">
        <w:rPr>
          <w:rFonts w:ascii="Times New Roman" w:hAnsi="Times New Roman" w:cs="Times New Roman"/>
          <w:sz w:val="24"/>
          <w:szCs w:val="24"/>
          <w:lang w:val="lt-LT"/>
        </w:rPr>
        <w:t xml:space="preserve">s </w:t>
      </w:r>
      <w:r w:rsidR="00DA47EA">
        <w:rPr>
          <w:rFonts w:ascii="Times New Roman" w:hAnsi="Times New Roman" w:cs="Times New Roman"/>
          <w:sz w:val="24"/>
          <w:szCs w:val="24"/>
          <w:lang w:val="lt-LT"/>
        </w:rPr>
        <w:t>24</w:t>
      </w:r>
      <w:r w:rsidR="00476A3B" w:rsidRPr="009800D8">
        <w:rPr>
          <w:rFonts w:ascii="Times New Roman" w:hAnsi="Times New Roman" w:cs="Times New Roman"/>
          <w:sz w:val="24"/>
          <w:szCs w:val="24"/>
          <w:lang w:val="lt-LT"/>
        </w:rPr>
        <w:t xml:space="preserve"> mėnesių, </w:t>
      </w:r>
      <w:r w:rsidR="00867C5A">
        <w:rPr>
          <w:rFonts w:ascii="Times New Roman" w:hAnsi="Times New Roman" w:cs="Times New Roman"/>
          <w:sz w:val="24"/>
          <w:szCs w:val="24"/>
          <w:lang w:val="lt-LT"/>
        </w:rPr>
        <w:t xml:space="preserve">pratęsimas </w:t>
      </w:r>
      <w:r w:rsidR="00E35148">
        <w:rPr>
          <w:rFonts w:ascii="Times New Roman" w:hAnsi="Times New Roman" w:cs="Times New Roman"/>
          <w:sz w:val="24"/>
          <w:szCs w:val="24"/>
          <w:lang w:val="lt-LT"/>
        </w:rPr>
        <w:t>numatomas</w:t>
      </w:r>
      <w:r w:rsidR="0028734D">
        <w:rPr>
          <w:rFonts w:ascii="Times New Roman" w:hAnsi="Times New Roman" w:cs="Times New Roman"/>
          <w:sz w:val="24"/>
          <w:szCs w:val="24"/>
          <w:lang w:val="lt-LT"/>
        </w:rPr>
        <w:t xml:space="preserve"> dar </w:t>
      </w:r>
      <w:r w:rsidR="005A59D5">
        <w:rPr>
          <w:rFonts w:ascii="Times New Roman" w:hAnsi="Times New Roman" w:cs="Times New Roman"/>
          <w:sz w:val="24"/>
          <w:szCs w:val="24"/>
          <w:lang w:val="lt-LT"/>
        </w:rPr>
        <w:t>12 mėnes</w:t>
      </w:r>
      <w:r w:rsidR="001404C3">
        <w:rPr>
          <w:rFonts w:ascii="Times New Roman" w:hAnsi="Times New Roman" w:cs="Times New Roman"/>
          <w:sz w:val="24"/>
          <w:szCs w:val="24"/>
          <w:lang w:val="lt-LT"/>
        </w:rPr>
        <w:t xml:space="preserve">ių, bet ne ilgiau nei bus išpirkta likusi </w:t>
      </w:r>
      <w:r w:rsidR="00BC7E88">
        <w:rPr>
          <w:rFonts w:ascii="Times New Roman" w:hAnsi="Times New Roman" w:cs="Times New Roman"/>
          <w:sz w:val="24"/>
          <w:szCs w:val="24"/>
          <w:lang w:val="lt-LT"/>
        </w:rPr>
        <w:t>sutarties kaina</w:t>
      </w:r>
      <w:r w:rsidR="001404C3">
        <w:rPr>
          <w:rFonts w:ascii="Times New Roman" w:hAnsi="Times New Roman" w:cs="Times New Roman"/>
          <w:sz w:val="24"/>
          <w:szCs w:val="24"/>
          <w:lang w:val="lt-LT"/>
        </w:rPr>
        <w:t>.</w:t>
      </w:r>
      <w:r w:rsidR="00623321">
        <w:rPr>
          <w:rFonts w:ascii="Times New Roman" w:hAnsi="Times New Roman" w:cs="Times New Roman"/>
          <w:sz w:val="24"/>
          <w:szCs w:val="24"/>
          <w:lang w:val="lt-LT"/>
        </w:rPr>
        <w:t xml:space="preserve"> Sutarties pratęsimas įforminamas atskiru susitarimu prie sutarties </w:t>
      </w:r>
      <w:bookmarkStart w:id="1" w:name="_GoBack"/>
      <w:bookmarkEnd w:id="1"/>
    </w:p>
    <w:p w:rsidR="00476A3B" w:rsidRPr="009800D8" w:rsidRDefault="00476A3B" w:rsidP="00476A3B">
      <w:pPr>
        <w:pStyle w:val="Sraopastraipa"/>
        <w:tabs>
          <w:tab w:val="left" w:pos="-2127"/>
          <w:tab w:val="left" w:pos="993"/>
        </w:tabs>
        <w:spacing w:line="240" w:lineRule="auto"/>
        <w:ind w:left="0"/>
        <w:rPr>
          <w:rFonts w:ascii="Times New Roman" w:hAnsi="Times New Roman" w:cs="Times New Roman"/>
          <w:sz w:val="24"/>
          <w:szCs w:val="24"/>
          <w:lang w:val="lt-LT"/>
        </w:rPr>
      </w:pPr>
      <w:r w:rsidRPr="009800D8">
        <w:rPr>
          <w:rFonts w:ascii="Times New Roman" w:hAnsi="Times New Roman" w:cs="Times New Roman"/>
          <w:sz w:val="24"/>
          <w:szCs w:val="24"/>
          <w:lang w:val="lt-LT"/>
        </w:rPr>
        <w:t>21. Nuo šios Sutarties pasirašymo momento nustoja galioti anksčiau sudaryta sutartis.</w:t>
      </w:r>
    </w:p>
    <w:p w:rsidR="00476A3B" w:rsidRPr="009800D8" w:rsidRDefault="00476A3B" w:rsidP="00476A3B">
      <w:pPr>
        <w:pStyle w:val="Pagrindiniotekstotrauka3"/>
        <w:tabs>
          <w:tab w:val="left" w:pos="-2127"/>
          <w:tab w:val="left" w:pos="993"/>
        </w:tabs>
        <w:spacing w:after="0"/>
        <w:ind w:left="0"/>
        <w:jc w:val="both"/>
        <w:rPr>
          <w:position w:val="4"/>
          <w:sz w:val="24"/>
          <w:szCs w:val="24"/>
        </w:rPr>
      </w:pPr>
      <w:r w:rsidRPr="009800D8">
        <w:rPr>
          <w:position w:val="4"/>
          <w:sz w:val="24"/>
          <w:szCs w:val="24"/>
        </w:rPr>
        <w:t xml:space="preserve">           22. Jeigu kuri nors Sutarties (ar jos priedų) nuostata prieštarauja Lietuvos Respublikos teisės aktams arba, pasikeitus teisės aktams, tokia tampa, ar dėl kokių nors kitų priežasčių nebegalioja, kitos Sutarties nuostatos lieka galioti. Tokiu atveju Šalys įsipareigoja nedelsdamos </w:t>
      </w:r>
      <w:r w:rsidRPr="009800D8">
        <w:rPr>
          <w:position w:val="4"/>
          <w:sz w:val="24"/>
          <w:szCs w:val="24"/>
        </w:rPr>
        <w:lastRenderedPageBreak/>
        <w:t>pakeisti negaliojančią nuostatą teisiškai veiksminga norma, kuri savo turiniu kiek įmanoma labiau atitiktų keičiamąją.</w:t>
      </w:r>
    </w:p>
    <w:p w:rsidR="00476A3B" w:rsidRPr="009800D8" w:rsidRDefault="00476A3B" w:rsidP="00476A3B">
      <w:pPr>
        <w:pStyle w:val="Pagrindiniotekstotrauka3"/>
        <w:tabs>
          <w:tab w:val="left" w:pos="-2127"/>
          <w:tab w:val="left" w:pos="993"/>
        </w:tabs>
        <w:spacing w:after="0"/>
        <w:ind w:left="0"/>
        <w:jc w:val="both"/>
        <w:rPr>
          <w:position w:val="4"/>
          <w:sz w:val="24"/>
          <w:szCs w:val="24"/>
        </w:rPr>
      </w:pPr>
      <w:r w:rsidRPr="009800D8">
        <w:rPr>
          <w:position w:val="4"/>
          <w:sz w:val="24"/>
          <w:szCs w:val="24"/>
        </w:rPr>
        <w:t xml:space="preserve">          23. Sutartis gali būti keičiama tik rašytiniu šalių tarpusavio susitarimu. Sutarties sąlygos sutarties galiojimo laikotarpiu gali būti keičiamos Viešųjų pirkimų įstatymo 89 straipsnyje nustatyta tvarka. </w:t>
      </w:r>
    </w:p>
    <w:p w:rsidR="00476A3B" w:rsidRPr="009800D8" w:rsidRDefault="00476A3B" w:rsidP="00476A3B">
      <w:pPr>
        <w:pStyle w:val="Pagrindiniotekstotrauka3"/>
        <w:tabs>
          <w:tab w:val="left" w:pos="-2127"/>
          <w:tab w:val="left" w:pos="993"/>
        </w:tabs>
        <w:spacing w:after="0"/>
        <w:ind w:left="0"/>
        <w:jc w:val="both"/>
        <w:rPr>
          <w:sz w:val="24"/>
          <w:szCs w:val="24"/>
        </w:rPr>
      </w:pPr>
      <w:r w:rsidRPr="009800D8">
        <w:rPr>
          <w:position w:val="4"/>
          <w:sz w:val="24"/>
          <w:szCs w:val="24"/>
        </w:rPr>
        <w:t xml:space="preserve">         24. Sutartis gali būti nutraukiama Viešųjų pirkimų įstatymo 90 straipsnyje numatytais atvejais.</w:t>
      </w:r>
    </w:p>
    <w:p w:rsidR="00476A3B" w:rsidRPr="009800D8" w:rsidRDefault="00476A3B" w:rsidP="00476A3B">
      <w:pPr>
        <w:pStyle w:val="Pagrindiniotekstotrauka3"/>
        <w:tabs>
          <w:tab w:val="left" w:pos="-2127"/>
          <w:tab w:val="left" w:pos="993"/>
        </w:tabs>
        <w:spacing w:after="0"/>
        <w:ind w:left="0"/>
        <w:jc w:val="both"/>
        <w:rPr>
          <w:sz w:val="24"/>
          <w:szCs w:val="24"/>
        </w:rPr>
      </w:pPr>
      <w:r w:rsidRPr="009800D8">
        <w:rPr>
          <w:position w:val="4"/>
          <w:sz w:val="24"/>
          <w:szCs w:val="24"/>
        </w:rPr>
        <w:t xml:space="preserve">          25. Visi šalių ginčai, kylantys tarp </w:t>
      </w:r>
      <w:r w:rsidRPr="009800D8">
        <w:rPr>
          <w:b/>
          <w:sz w:val="24"/>
          <w:szCs w:val="24"/>
        </w:rPr>
        <w:t>Šilumos tiekėjo</w:t>
      </w:r>
      <w:r w:rsidRPr="009800D8">
        <w:rPr>
          <w:sz w:val="24"/>
          <w:szCs w:val="24"/>
        </w:rPr>
        <w:t xml:space="preserve"> ir </w:t>
      </w:r>
      <w:r w:rsidRPr="009800D8">
        <w:rPr>
          <w:b/>
          <w:sz w:val="24"/>
          <w:szCs w:val="24"/>
        </w:rPr>
        <w:t>Vartotojo</w:t>
      </w:r>
      <w:r w:rsidRPr="009800D8">
        <w:rPr>
          <w:sz w:val="24"/>
          <w:szCs w:val="24"/>
        </w:rPr>
        <w:t xml:space="preserve"> dėl Sutarties vykdymo, sprendžiami šalių tarpusavio susitarimu. Nepavykus ginčų išspręsti šalių tarpusavio susitarimu, ginčai sprendžiami teisės aktų nustatyta tvarka.</w:t>
      </w:r>
    </w:p>
    <w:p w:rsidR="00476A3B" w:rsidRPr="009800D8" w:rsidRDefault="00476A3B" w:rsidP="00476A3B">
      <w:pPr>
        <w:pStyle w:val="Pagrindiniotekstotrauka3"/>
        <w:tabs>
          <w:tab w:val="left" w:pos="-2127"/>
          <w:tab w:val="left" w:pos="993"/>
        </w:tabs>
        <w:spacing w:after="0"/>
        <w:ind w:left="0"/>
        <w:jc w:val="both"/>
        <w:rPr>
          <w:sz w:val="24"/>
          <w:szCs w:val="24"/>
        </w:rPr>
      </w:pPr>
    </w:p>
    <w:p w:rsidR="00476A3B" w:rsidRPr="009800D8" w:rsidRDefault="00476A3B" w:rsidP="00476A3B">
      <w:pPr>
        <w:spacing w:line="240" w:lineRule="auto"/>
        <w:rPr>
          <w:rFonts w:ascii="Times New Roman" w:hAnsi="Times New Roman" w:cs="Times New Roman"/>
          <w:b/>
          <w:bCs/>
          <w:sz w:val="24"/>
          <w:szCs w:val="24"/>
        </w:rPr>
      </w:pPr>
    </w:p>
    <w:p w:rsidR="00476A3B" w:rsidRPr="009800D8" w:rsidRDefault="00476A3B" w:rsidP="00476A3B">
      <w:pPr>
        <w:tabs>
          <w:tab w:val="left" w:pos="426"/>
        </w:tabs>
        <w:spacing w:line="240" w:lineRule="auto"/>
        <w:jc w:val="center"/>
        <w:rPr>
          <w:rFonts w:ascii="Times New Roman" w:hAnsi="Times New Roman" w:cs="Times New Roman"/>
          <w:b/>
          <w:bCs/>
          <w:sz w:val="24"/>
          <w:szCs w:val="24"/>
        </w:rPr>
      </w:pPr>
      <w:r w:rsidRPr="009800D8">
        <w:rPr>
          <w:rFonts w:ascii="Times New Roman" w:hAnsi="Times New Roman" w:cs="Times New Roman"/>
          <w:b/>
          <w:bCs/>
          <w:sz w:val="24"/>
          <w:szCs w:val="24"/>
        </w:rPr>
        <w:t>VII. ŠALIŲ REKVIZITAI</w:t>
      </w:r>
    </w:p>
    <w:p w:rsidR="00476A3B" w:rsidRPr="009800D8" w:rsidRDefault="00476A3B" w:rsidP="00476A3B">
      <w:pPr>
        <w:tabs>
          <w:tab w:val="left" w:pos="426"/>
        </w:tabs>
        <w:spacing w:line="240" w:lineRule="auto"/>
        <w:jc w:val="center"/>
        <w:rPr>
          <w:rFonts w:ascii="Times New Roman" w:hAnsi="Times New Roman" w:cs="Times New Roman"/>
          <w:b/>
          <w:bCs/>
          <w:sz w:val="24"/>
          <w:szCs w:val="24"/>
        </w:rPr>
      </w:pPr>
    </w:p>
    <w:tbl>
      <w:tblPr>
        <w:tblW w:w="0" w:type="auto"/>
        <w:tblLook w:val="00A0" w:firstRow="1" w:lastRow="0" w:firstColumn="1" w:lastColumn="0" w:noHBand="0" w:noVBand="0"/>
      </w:tblPr>
      <w:tblGrid>
        <w:gridCol w:w="4713"/>
        <w:gridCol w:w="4647"/>
      </w:tblGrid>
      <w:tr w:rsidR="00662BD0" w:rsidRPr="004733A6" w:rsidTr="008236BF">
        <w:trPr>
          <w:trHeight w:val="4469"/>
        </w:trPr>
        <w:tc>
          <w:tcPr>
            <w:tcW w:w="4857" w:type="dxa"/>
          </w:tcPr>
          <w:p w:rsidR="00662BD0" w:rsidRPr="004733A6" w:rsidRDefault="00662BD0" w:rsidP="008236BF">
            <w:pPr>
              <w:spacing w:line="240" w:lineRule="auto"/>
              <w:rPr>
                <w:rFonts w:ascii="Times New Roman" w:hAnsi="Times New Roman" w:cs="Times New Roman"/>
                <w:b/>
                <w:bCs/>
                <w:sz w:val="24"/>
                <w:szCs w:val="24"/>
              </w:rPr>
            </w:pPr>
            <w:r>
              <w:rPr>
                <w:rFonts w:ascii="Times New Roman" w:hAnsi="Times New Roman" w:cs="Times New Roman"/>
                <w:b/>
                <w:kern w:val="3"/>
                <w:sz w:val="24"/>
                <w:szCs w:val="24"/>
                <w:lang w:eastAsia="ar-SA"/>
              </w:rPr>
              <w:t>VARTOTOJAS</w:t>
            </w:r>
          </w:p>
          <w:p w:rsidR="00662BD0" w:rsidRPr="004733A6" w:rsidRDefault="00662BD0" w:rsidP="008236BF">
            <w:pPr>
              <w:spacing w:line="240" w:lineRule="auto"/>
              <w:rPr>
                <w:rFonts w:ascii="Times New Roman" w:hAnsi="Times New Roman" w:cs="Times New Roman"/>
                <w:b/>
                <w:bCs/>
                <w:sz w:val="24"/>
                <w:szCs w:val="24"/>
              </w:rPr>
            </w:pPr>
            <w:r w:rsidRPr="004733A6">
              <w:rPr>
                <w:rFonts w:ascii="Times New Roman" w:hAnsi="Times New Roman" w:cs="Times New Roman"/>
                <w:b/>
                <w:bCs/>
                <w:sz w:val="24"/>
                <w:szCs w:val="24"/>
              </w:rPr>
              <w:t>Pagėgių savivaldybės administracija</w:t>
            </w:r>
          </w:p>
          <w:p w:rsidR="00662BD0" w:rsidRPr="004733A6" w:rsidRDefault="00662BD0" w:rsidP="008236BF">
            <w:pPr>
              <w:tabs>
                <w:tab w:val="left" w:pos="5670"/>
              </w:tabs>
              <w:suppressAutoHyphens/>
              <w:spacing w:line="240" w:lineRule="auto"/>
              <w:rPr>
                <w:rFonts w:ascii="Times New Roman" w:hAnsi="Times New Roman" w:cs="Times New Roman"/>
                <w:sz w:val="24"/>
                <w:szCs w:val="24"/>
              </w:rPr>
            </w:pPr>
            <w:r w:rsidRPr="004733A6">
              <w:rPr>
                <w:rFonts w:ascii="Times New Roman" w:hAnsi="Times New Roman" w:cs="Times New Roman"/>
                <w:sz w:val="24"/>
                <w:szCs w:val="24"/>
              </w:rPr>
              <w:t>Adresas: Vilniaus g. 9, 99288 Pagėgiai</w:t>
            </w:r>
          </w:p>
          <w:p w:rsidR="00662BD0" w:rsidRPr="004733A6" w:rsidRDefault="00662BD0" w:rsidP="008236BF">
            <w:pPr>
              <w:tabs>
                <w:tab w:val="left" w:pos="5670"/>
              </w:tabs>
              <w:suppressAutoHyphens/>
              <w:spacing w:line="240" w:lineRule="auto"/>
              <w:rPr>
                <w:rFonts w:ascii="Times New Roman" w:hAnsi="Times New Roman" w:cs="Times New Roman"/>
                <w:sz w:val="24"/>
                <w:szCs w:val="24"/>
              </w:rPr>
            </w:pPr>
            <w:r w:rsidRPr="004733A6">
              <w:rPr>
                <w:rFonts w:ascii="Times New Roman" w:hAnsi="Times New Roman" w:cs="Times New Roman"/>
                <w:bCs/>
                <w:color w:val="000000"/>
                <w:sz w:val="24"/>
                <w:szCs w:val="24"/>
              </w:rPr>
              <w:t xml:space="preserve">PVM mokėtojo kodas: -                                                             </w:t>
            </w:r>
          </w:p>
          <w:p w:rsidR="00662BD0" w:rsidRPr="004733A6" w:rsidRDefault="00662BD0" w:rsidP="008236BF">
            <w:pPr>
              <w:tabs>
                <w:tab w:val="left" w:pos="5670"/>
              </w:tabs>
              <w:suppressAutoHyphens/>
              <w:spacing w:line="240" w:lineRule="auto"/>
              <w:rPr>
                <w:rFonts w:ascii="Times New Roman" w:hAnsi="Times New Roman" w:cs="Times New Roman"/>
                <w:sz w:val="24"/>
                <w:szCs w:val="24"/>
              </w:rPr>
            </w:pPr>
            <w:r w:rsidRPr="004733A6">
              <w:rPr>
                <w:rFonts w:ascii="Times New Roman" w:hAnsi="Times New Roman" w:cs="Times New Roman"/>
                <w:sz w:val="24"/>
                <w:szCs w:val="24"/>
              </w:rPr>
              <w:t>Įstaigos kodas: 188746659</w:t>
            </w:r>
          </w:p>
          <w:p w:rsidR="00662BD0" w:rsidRPr="004733A6" w:rsidRDefault="00662BD0" w:rsidP="008236BF">
            <w:pPr>
              <w:tabs>
                <w:tab w:val="left" w:pos="5670"/>
              </w:tabs>
              <w:suppressAutoHyphens/>
              <w:spacing w:line="240" w:lineRule="auto"/>
              <w:rPr>
                <w:rFonts w:ascii="Times New Roman" w:hAnsi="Times New Roman" w:cs="Times New Roman"/>
                <w:sz w:val="24"/>
                <w:szCs w:val="24"/>
                <w:lang w:val="pt-BR"/>
              </w:rPr>
            </w:pPr>
            <w:r w:rsidRPr="004733A6">
              <w:rPr>
                <w:rFonts w:ascii="Times New Roman" w:hAnsi="Times New Roman" w:cs="Times New Roman"/>
                <w:sz w:val="24"/>
                <w:szCs w:val="24"/>
                <w:lang w:val="pt-BR"/>
              </w:rPr>
              <w:t>Telefonas: (8 441) 57482</w:t>
            </w:r>
          </w:p>
          <w:p w:rsidR="00662BD0" w:rsidRPr="004733A6" w:rsidRDefault="00662BD0" w:rsidP="008236BF">
            <w:pPr>
              <w:tabs>
                <w:tab w:val="left" w:pos="5670"/>
              </w:tabs>
              <w:suppressAutoHyphens/>
              <w:spacing w:line="240" w:lineRule="auto"/>
              <w:rPr>
                <w:rFonts w:ascii="Times New Roman" w:hAnsi="Times New Roman" w:cs="Times New Roman"/>
                <w:sz w:val="24"/>
                <w:szCs w:val="24"/>
                <w:lang w:val="pt-BR"/>
              </w:rPr>
            </w:pPr>
            <w:r w:rsidRPr="004733A6">
              <w:rPr>
                <w:rFonts w:ascii="Times New Roman" w:hAnsi="Times New Roman" w:cs="Times New Roman"/>
                <w:sz w:val="24"/>
                <w:szCs w:val="24"/>
                <w:lang w:val="pt-BR"/>
              </w:rPr>
              <w:t>Faksas: (8 441) 57 874</w:t>
            </w:r>
          </w:p>
          <w:p w:rsidR="00662BD0" w:rsidRPr="004733A6" w:rsidRDefault="00662BD0" w:rsidP="008236BF">
            <w:pPr>
              <w:tabs>
                <w:tab w:val="left" w:pos="5670"/>
              </w:tabs>
              <w:suppressAutoHyphens/>
              <w:spacing w:line="240" w:lineRule="auto"/>
              <w:rPr>
                <w:rFonts w:ascii="Times New Roman" w:hAnsi="Times New Roman" w:cs="Times New Roman"/>
                <w:sz w:val="24"/>
                <w:szCs w:val="24"/>
                <w:lang w:val="es-MX"/>
              </w:rPr>
            </w:pPr>
            <w:r w:rsidRPr="004733A6">
              <w:rPr>
                <w:rFonts w:ascii="Times New Roman" w:hAnsi="Times New Roman" w:cs="Times New Roman"/>
                <w:sz w:val="24"/>
                <w:szCs w:val="24"/>
                <w:lang w:val="es-MX"/>
              </w:rPr>
              <w:t xml:space="preserve">El. </w:t>
            </w:r>
            <w:proofErr w:type="spellStart"/>
            <w:r w:rsidRPr="004733A6">
              <w:rPr>
                <w:rFonts w:ascii="Times New Roman" w:hAnsi="Times New Roman" w:cs="Times New Roman"/>
                <w:sz w:val="24"/>
                <w:szCs w:val="24"/>
                <w:lang w:val="es-MX"/>
              </w:rPr>
              <w:t>paštas</w:t>
            </w:r>
            <w:proofErr w:type="spellEnd"/>
            <w:r w:rsidRPr="004733A6">
              <w:rPr>
                <w:rFonts w:ascii="Times New Roman" w:hAnsi="Times New Roman" w:cs="Times New Roman"/>
                <w:sz w:val="24"/>
                <w:szCs w:val="24"/>
                <w:lang w:val="es-MX"/>
              </w:rPr>
              <w:t xml:space="preserve">: </w:t>
            </w:r>
            <w:hyperlink r:id="rId6" w:history="1">
              <w:r w:rsidRPr="004733A6">
                <w:rPr>
                  <w:rStyle w:val="Hipersaitas"/>
                  <w:rFonts w:ascii="Times New Roman" w:hAnsi="Times New Roman" w:cs="Times New Roman"/>
                  <w:color w:val="000000"/>
                  <w:sz w:val="24"/>
                  <w:szCs w:val="24"/>
                  <w:lang w:val="es-MX"/>
                </w:rPr>
                <w:t>info@pagegiai.lt</w:t>
              </w:r>
            </w:hyperlink>
          </w:p>
          <w:p w:rsidR="00662BD0" w:rsidRPr="004733A6" w:rsidRDefault="00662BD0" w:rsidP="008236BF">
            <w:pPr>
              <w:spacing w:line="240" w:lineRule="auto"/>
              <w:rPr>
                <w:rFonts w:ascii="Times New Roman" w:hAnsi="Times New Roman" w:cs="Times New Roman"/>
                <w:sz w:val="24"/>
                <w:szCs w:val="24"/>
                <w:lang w:val="es-ES"/>
              </w:rPr>
            </w:pPr>
            <w:r w:rsidRPr="004733A6">
              <w:rPr>
                <w:rFonts w:ascii="Times New Roman" w:hAnsi="Times New Roman" w:cs="Times New Roman"/>
                <w:bCs/>
                <w:color w:val="000000"/>
                <w:sz w:val="24"/>
                <w:szCs w:val="24"/>
              </w:rPr>
              <w:t>Sąskaita Nr.:</w:t>
            </w:r>
            <w:r w:rsidRPr="004733A6">
              <w:rPr>
                <w:rFonts w:ascii="Times New Roman" w:hAnsi="Times New Roman" w:cs="Times New Roman"/>
                <w:color w:val="000000"/>
                <w:sz w:val="24"/>
                <w:szCs w:val="24"/>
              </w:rPr>
              <w:t xml:space="preserve"> </w:t>
            </w:r>
            <w:r w:rsidRPr="004733A6">
              <w:rPr>
                <w:rFonts w:ascii="Times New Roman" w:hAnsi="Times New Roman" w:cs="Times New Roman"/>
                <w:bCs/>
                <w:color w:val="000000"/>
                <w:sz w:val="24"/>
                <w:szCs w:val="24"/>
              </w:rPr>
              <w:t xml:space="preserve">LT807300010002596276  </w:t>
            </w:r>
          </w:p>
          <w:p w:rsidR="00662BD0" w:rsidRPr="004733A6" w:rsidRDefault="00662BD0" w:rsidP="008236BF">
            <w:pPr>
              <w:spacing w:line="240" w:lineRule="auto"/>
              <w:rPr>
                <w:rFonts w:ascii="Times New Roman" w:hAnsi="Times New Roman" w:cs="Times New Roman"/>
                <w:color w:val="000000"/>
                <w:sz w:val="24"/>
                <w:szCs w:val="24"/>
              </w:rPr>
            </w:pPr>
            <w:r w:rsidRPr="004733A6">
              <w:rPr>
                <w:rFonts w:ascii="Times New Roman" w:hAnsi="Times New Roman" w:cs="Times New Roman"/>
                <w:bCs/>
                <w:color w:val="000000"/>
                <w:sz w:val="24"/>
                <w:szCs w:val="24"/>
              </w:rPr>
              <w:t>Bankas:</w:t>
            </w:r>
            <w:r w:rsidRPr="004733A6">
              <w:rPr>
                <w:rFonts w:ascii="Times New Roman" w:hAnsi="Times New Roman" w:cs="Times New Roman"/>
                <w:color w:val="000000"/>
                <w:sz w:val="24"/>
                <w:szCs w:val="24"/>
              </w:rPr>
              <w:t xml:space="preserve"> </w:t>
            </w:r>
            <w:r w:rsidRPr="004733A6">
              <w:rPr>
                <w:rFonts w:ascii="Times New Roman" w:hAnsi="Times New Roman" w:cs="Times New Roman"/>
                <w:sz w:val="24"/>
                <w:szCs w:val="24"/>
                <w:lang w:val="es-ES"/>
              </w:rPr>
              <w:t>AB ,,</w:t>
            </w:r>
            <w:proofErr w:type="spellStart"/>
            <w:r w:rsidRPr="004733A6">
              <w:rPr>
                <w:rFonts w:ascii="Times New Roman" w:hAnsi="Times New Roman" w:cs="Times New Roman"/>
                <w:sz w:val="24"/>
                <w:szCs w:val="24"/>
                <w:lang w:val="es-ES"/>
              </w:rPr>
              <w:t>Swedbank</w:t>
            </w:r>
            <w:proofErr w:type="spellEnd"/>
            <w:r w:rsidRPr="004733A6">
              <w:rPr>
                <w:rFonts w:ascii="Times New Roman" w:hAnsi="Times New Roman" w:cs="Times New Roman"/>
                <w:sz w:val="24"/>
                <w:szCs w:val="24"/>
                <w:lang w:val="es-ES"/>
              </w:rPr>
              <w:t>“</w:t>
            </w:r>
          </w:p>
          <w:p w:rsidR="00662BD0" w:rsidRPr="004733A6" w:rsidRDefault="00662BD0" w:rsidP="008236BF">
            <w:pPr>
              <w:spacing w:line="240" w:lineRule="auto"/>
              <w:rPr>
                <w:rFonts w:ascii="Times New Roman" w:hAnsi="Times New Roman" w:cs="Times New Roman"/>
                <w:color w:val="000000"/>
                <w:sz w:val="24"/>
                <w:szCs w:val="24"/>
              </w:rPr>
            </w:pPr>
            <w:r w:rsidRPr="004733A6">
              <w:rPr>
                <w:rFonts w:ascii="Times New Roman" w:hAnsi="Times New Roman" w:cs="Times New Roman"/>
                <w:bCs/>
                <w:color w:val="000000"/>
                <w:sz w:val="24"/>
                <w:szCs w:val="24"/>
              </w:rPr>
              <w:t>Banko kodas: 73000</w:t>
            </w:r>
          </w:p>
          <w:p w:rsidR="00662BD0" w:rsidRPr="004733A6"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p>
          <w:p w:rsidR="00662BD0" w:rsidRPr="004733A6"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r w:rsidRPr="004733A6">
              <w:rPr>
                <w:rFonts w:ascii="Times New Roman" w:hAnsi="Times New Roman" w:cs="Times New Roman"/>
                <w:kern w:val="3"/>
                <w:sz w:val="24"/>
                <w:szCs w:val="24"/>
                <w:lang w:eastAsia="ar-SA"/>
              </w:rPr>
              <w:t xml:space="preserve">Administracijos direktorė </w:t>
            </w:r>
          </w:p>
          <w:p w:rsidR="00662BD0" w:rsidRPr="004733A6"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r w:rsidRPr="004733A6">
              <w:rPr>
                <w:rFonts w:ascii="Times New Roman" w:hAnsi="Times New Roman" w:cs="Times New Roman"/>
                <w:kern w:val="3"/>
                <w:sz w:val="24"/>
                <w:szCs w:val="24"/>
                <w:lang w:eastAsia="ar-SA"/>
              </w:rPr>
              <w:t>Ligita Kazlauskienė</w:t>
            </w:r>
          </w:p>
          <w:p w:rsidR="00662BD0" w:rsidRPr="004733A6"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p>
          <w:p w:rsidR="00662BD0" w:rsidRPr="004733A6" w:rsidRDefault="00662BD0" w:rsidP="008236BF">
            <w:pPr>
              <w:suppressAutoHyphens/>
              <w:spacing w:line="240" w:lineRule="auto"/>
              <w:rPr>
                <w:rFonts w:ascii="Times New Roman" w:hAnsi="Times New Roman" w:cs="Times New Roman"/>
                <w:sz w:val="24"/>
                <w:szCs w:val="24"/>
              </w:rPr>
            </w:pPr>
            <w:r w:rsidRPr="004733A6">
              <w:rPr>
                <w:rFonts w:ascii="Times New Roman" w:hAnsi="Times New Roman" w:cs="Times New Roman"/>
                <w:sz w:val="24"/>
                <w:szCs w:val="24"/>
              </w:rPr>
              <w:t>........................................</w:t>
            </w:r>
          </w:p>
          <w:p w:rsidR="00662BD0" w:rsidRPr="004733A6"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r w:rsidRPr="004733A6">
              <w:rPr>
                <w:rFonts w:ascii="Times New Roman" w:hAnsi="Times New Roman" w:cs="Times New Roman"/>
                <w:sz w:val="24"/>
                <w:szCs w:val="24"/>
              </w:rPr>
              <w:t>A. V.</w:t>
            </w:r>
          </w:p>
        </w:tc>
        <w:tc>
          <w:tcPr>
            <w:tcW w:w="4855" w:type="dxa"/>
          </w:tcPr>
          <w:p w:rsidR="00662BD0" w:rsidRPr="004733A6" w:rsidRDefault="000826F4" w:rsidP="008236BF">
            <w:pPr>
              <w:suppressAutoHyphens/>
              <w:autoSpaceDN w:val="0"/>
              <w:spacing w:line="240" w:lineRule="auto"/>
              <w:textAlignment w:val="baseline"/>
              <w:rPr>
                <w:rFonts w:ascii="Times New Roman" w:hAnsi="Times New Roman" w:cs="Times New Roman"/>
                <w:b/>
                <w:kern w:val="3"/>
                <w:sz w:val="24"/>
                <w:szCs w:val="24"/>
                <w:lang w:eastAsia="ar-SA"/>
              </w:rPr>
            </w:pPr>
            <w:r>
              <w:rPr>
                <w:rFonts w:ascii="Times New Roman" w:hAnsi="Times New Roman" w:cs="Times New Roman"/>
                <w:b/>
                <w:kern w:val="3"/>
                <w:sz w:val="24"/>
                <w:szCs w:val="24"/>
                <w:lang w:eastAsia="ar-SA"/>
              </w:rPr>
              <w:t>ŠILUMOS TIEKĖJAS</w:t>
            </w:r>
          </w:p>
          <w:p w:rsidR="00662BD0"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0826F4" w:rsidRDefault="000826F4" w:rsidP="008236BF">
            <w:pPr>
              <w:suppressAutoHyphens/>
              <w:autoSpaceDN w:val="0"/>
              <w:spacing w:line="240" w:lineRule="auto"/>
              <w:textAlignment w:val="baseline"/>
              <w:rPr>
                <w:rFonts w:ascii="Times New Roman" w:hAnsi="Times New Roman" w:cs="Times New Roman"/>
                <w:kern w:val="3"/>
                <w:sz w:val="24"/>
                <w:szCs w:val="24"/>
                <w:lang w:eastAsia="ar-SA"/>
              </w:rPr>
            </w:pPr>
          </w:p>
          <w:p w:rsidR="00662BD0" w:rsidRPr="004733A6" w:rsidRDefault="00662BD0" w:rsidP="000826F4">
            <w:pPr>
              <w:suppressAutoHyphens/>
              <w:spacing w:line="240" w:lineRule="auto"/>
              <w:ind w:firstLine="0"/>
              <w:rPr>
                <w:rFonts w:ascii="Times New Roman" w:hAnsi="Times New Roman" w:cs="Times New Roman"/>
                <w:sz w:val="24"/>
                <w:szCs w:val="24"/>
              </w:rPr>
            </w:pPr>
            <w:r w:rsidRPr="004733A6">
              <w:rPr>
                <w:rFonts w:ascii="Times New Roman" w:hAnsi="Times New Roman" w:cs="Times New Roman"/>
                <w:sz w:val="24"/>
                <w:szCs w:val="24"/>
              </w:rPr>
              <w:t>........................................</w:t>
            </w:r>
          </w:p>
          <w:p w:rsidR="00662BD0" w:rsidRPr="004733A6" w:rsidRDefault="00662BD0" w:rsidP="008236BF">
            <w:pPr>
              <w:suppressAutoHyphens/>
              <w:autoSpaceDN w:val="0"/>
              <w:spacing w:line="240" w:lineRule="auto"/>
              <w:textAlignment w:val="baseline"/>
              <w:rPr>
                <w:rFonts w:ascii="Times New Roman" w:hAnsi="Times New Roman" w:cs="Times New Roman"/>
                <w:kern w:val="3"/>
                <w:sz w:val="24"/>
                <w:szCs w:val="24"/>
                <w:lang w:eastAsia="ar-SA"/>
              </w:rPr>
            </w:pPr>
            <w:r w:rsidRPr="004733A6">
              <w:rPr>
                <w:rFonts w:ascii="Times New Roman" w:hAnsi="Times New Roman" w:cs="Times New Roman"/>
                <w:sz w:val="24"/>
                <w:szCs w:val="24"/>
              </w:rPr>
              <w:t>A. V.</w:t>
            </w:r>
          </w:p>
        </w:tc>
      </w:tr>
    </w:tbl>
    <w:p w:rsidR="00662BD0" w:rsidRDefault="00662BD0" w:rsidP="00662BD0">
      <w:pPr>
        <w:jc w:val="center"/>
        <w:rPr>
          <w:rFonts w:ascii="Arial" w:hAnsi="Arial" w:cs="Arial"/>
          <w:b/>
          <w:bCs/>
          <w:sz w:val="18"/>
          <w:szCs w:val="18"/>
        </w:rPr>
      </w:pPr>
    </w:p>
    <w:p w:rsidR="00662BD0" w:rsidRPr="0041108B" w:rsidRDefault="00662BD0" w:rsidP="00662BD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666542" w:rsidRPr="009800D8" w:rsidRDefault="00666542"/>
    <w:sectPr w:rsidR="00666542" w:rsidRPr="009800D8" w:rsidSect="006D06E6">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C663D"/>
    <w:multiLevelType w:val="hybridMultilevel"/>
    <w:tmpl w:val="DC46E84C"/>
    <w:lvl w:ilvl="0" w:tplc="A6685A2C">
      <w:start w:val="1"/>
      <w:numFmt w:val="upp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2D"/>
    <w:rsid w:val="00017199"/>
    <w:rsid w:val="000374A5"/>
    <w:rsid w:val="000826F4"/>
    <w:rsid w:val="000F3906"/>
    <w:rsid w:val="0012743A"/>
    <w:rsid w:val="001404C3"/>
    <w:rsid w:val="001F2B68"/>
    <w:rsid w:val="00230838"/>
    <w:rsid w:val="0028734D"/>
    <w:rsid w:val="002C1A01"/>
    <w:rsid w:val="00312C95"/>
    <w:rsid w:val="003265E0"/>
    <w:rsid w:val="003744FE"/>
    <w:rsid w:val="003864BC"/>
    <w:rsid w:val="003A0BBC"/>
    <w:rsid w:val="003B498F"/>
    <w:rsid w:val="003D431E"/>
    <w:rsid w:val="003E3A00"/>
    <w:rsid w:val="0040413F"/>
    <w:rsid w:val="00446852"/>
    <w:rsid w:val="00450E2D"/>
    <w:rsid w:val="004568CB"/>
    <w:rsid w:val="00457C3D"/>
    <w:rsid w:val="00476A3B"/>
    <w:rsid w:val="00512A81"/>
    <w:rsid w:val="00527C3A"/>
    <w:rsid w:val="005A59D5"/>
    <w:rsid w:val="005D0A2E"/>
    <w:rsid w:val="005D3BC6"/>
    <w:rsid w:val="005D4C17"/>
    <w:rsid w:val="00623321"/>
    <w:rsid w:val="0064698F"/>
    <w:rsid w:val="00652B00"/>
    <w:rsid w:val="00662BD0"/>
    <w:rsid w:val="00666542"/>
    <w:rsid w:val="006715C2"/>
    <w:rsid w:val="006814EC"/>
    <w:rsid w:val="006A1906"/>
    <w:rsid w:val="006D06E6"/>
    <w:rsid w:val="006F23AF"/>
    <w:rsid w:val="006F37E2"/>
    <w:rsid w:val="0070640A"/>
    <w:rsid w:val="00724F14"/>
    <w:rsid w:val="00733B88"/>
    <w:rsid w:val="00756226"/>
    <w:rsid w:val="007A0DA4"/>
    <w:rsid w:val="007C7229"/>
    <w:rsid w:val="007E38E0"/>
    <w:rsid w:val="00867C5A"/>
    <w:rsid w:val="00875C0D"/>
    <w:rsid w:val="008D5131"/>
    <w:rsid w:val="009800D8"/>
    <w:rsid w:val="009A4DA8"/>
    <w:rsid w:val="00A324DA"/>
    <w:rsid w:val="00A613F3"/>
    <w:rsid w:val="00AA3DEA"/>
    <w:rsid w:val="00AE592D"/>
    <w:rsid w:val="00B15283"/>
    <w:rsid w:val="00BC7E88"/>
    <w:rsid w:val="00BD1DD6"/>
    <w:rsid w:val="00BF6312"/>
    <w:rsid w:val="00C37332"/>
    <w:rsid w:val="00C672A7"/>
    <w:rsid w:val="00CC029E"/>
    <w:rsid w:val="00CE7421"/>
    <w:rsid w:val="00CF6C64"/>
    <w:rsid w:val="00D21394"/>
    <w:rsid w:val="00DA47EA"/>
    <w:rsid w:val="00DB486A"/>
    <w:rsid w:val="00DC26AD"/>
    <w:rsid w:val="00DE3090"/>
    <w:rsid w:val="00DF0A8F"/>
    <w:rsid w:val="00E23C15"/>
    <w:rsid w:val="00E248EE"/>
    <w:rsid w:val="00E35148"/>
    <w:rsid w:val="00E60F48"/>
    <w:rsid w:val="00E625C3"/>
    <w:rsid w:val="00EC1334"/>
    <w:rsid w:val="00F721B5"/>
    <w:rsid w:val="00F724B4"/>
    <w:rsid w:val="00F77495"/>
    <w:rsid w:val="00F84954"/>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AFAC0-CD95-4A66-806B-66CCDFEB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6A3B"/>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76A3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76A3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476A3B"/>
    <w:pPr>
      <w:ind w:left="720"/>
      <w:contextualSpacing/>
    </w:pPr>
    <w:rPr>
      <w:rFonts w:eastAsiaTheme="minorHAnsi"/>
      <w:sz w:val="22"/>
      <w:szCs w:val="22"/>
      <w:lang w:val="en-US" w:eastAsia="en-US"/>
    </w:rPr>
  </w:style>
  <w:style w:type="paragraph" w:styleId="Pagrindiniotekstotrauka">
    <w:name w:val="Body Text Indent"/>
    <w:basedOn w:val="prastasis"/>
    <w:link w:val="PagrindiniotekstotraukaDiagrama"/>
    <w:uiPriority w:val="99"/>
    <w:semiHidden/>
    <w:unhideWhenUsed/>
    <w:rsid w:val="00476A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6A3B"/>
    <w:rPr>
      <w:rFonts w:eastAsiaTheme="minorEastAsia"/>
      <w:sz w:val="21"/>
      <w:szCs w:val="21"/>
      <w:lang w:val="lt-LT" w:eastAsia="lt-LT"/>
    </w:rPr>
  </w:style>
  <w:style w:type="paragraph" w:customStyle="1" w:styleId="Antrat11">
    <w:name w:val="Antraštė 11"/>
    <w:basedOn w:val="prastasis"/>
    <w:next w:val="prastasis"/>
    <w:qFormat/>
    <w:rsid w:val="00476A3B"/>
    <w:pPr>
      <w:keepNext/>
      <w:tabs>
        <w:tab w:val="left" w:pos="212"/>
        <w:tab w:val="left" w:pos="540"/>
      </w:tabs>
      <w:suppressAutoHyphens/>
      <w:spacing w:line="240" w:lineRule="atLeast"/>
      <w:ind w:firstLine="0"/>
      <w:outlineLvl w:val="0"/>
    </w:pPr>
    <w:rPr>
      <w:rFonts w:ascii="TimesLT" w:eastAsia="Times New Roman" w:hAnsi="TimesLT" w:cs="Times New Roman"/>
      <w:b/>
      <w:sz w:val="24"/>
      <w:szCs w:val="20"/>
      <w:vertAlign w:val="superscript"/>
      <w:lang w:eastAsia="en-US"/>
    </w:rPr>
  </w:style>
  <w:style w:type="paragraph" w:customStyle="1" w:styleId="Antrat51">
    <w:name w:val="Antraštė 51"/>
    <w:basedOn w:val="prastasis"/>
    <w:next w:val="prastasis"/>
    <w:qFormat/>
    <w:rsid w:val="00476A3B"/>
    <w:pPr>
      <w:keepNext/>
      <w:keepLines/>
      <w:suppressAutoHyphens/>
      <w:spacing w:before="200" w:line="240" w:lineRule="auto"/>
      <w:ind w:firstLine="0"/>
      <w:jc w:val="left"/>
      <w:outlineLvl w:val="4"/>
    </w:pPr>
    <w:rPr>
      <w:rFonts w:ascii="Cambria" w:eastAsia="Calibri" w:hAnsi="Cambria" w:cs="Tahoma"/>
      <w:color w:val="243F60"/>
      <w:sz w:val="24"/>
      <w:szCs w:val="20"/>
      <w:lang w:eastAsia="en-US"/>
    </w:rPr>
  </w:style>
  <w:style w:type="paragraph" w:customStyle="1" w:styleId="Antrat71">
    <w:name w:val="Antraštė 71"/>
    <w:basedOn w:val="prastasis"/>
    <w:next w:val="prastasis"/>
    <w:qFormat/>
    <w:rsid w:val="00476A3B"/>
    <w:pPr>
      <w:keepNext/>
      <w:suppressAutoHyphens/>
      <w:spacing w:line="240" w:lineRule="auto"/>
      <w:ind w:left="-540" w:firstLine="0"/>
      <w:jc w:val="center"/>
      <w:outlineLvl w:val="6"/>
    </w:pPr>
    <w:rPr>
      <w:rFonts w:ascii="Times New Roman" w:eastAsia="Times New Roman" w:hAnsi="Times New Roman" w:cs="Times New Roman"/>
      <w:b/>
      <w:sz w:val="24"/>
      <w:szCs w:val="20"/>
      <w:lang w:eastAsia="en-US"/>
    </w:rPr>
  </w:style>
  <w:style w:type="character" w:customStyle="1" w:styleId="FontStyle31">
    <w:name w:val="Font Style31"/>
    <w:basedOn w:val="Numatytasispastraiposriftas"/>
    <w:qFormat/>
    <w:rsid w:val="00476A3B"/>
    <w:rPr>
      <w:rFonts w:ascii="Times New Roman" w:hAnsi="Times New Roman" w:cs="Times New Roman"/>
      <w:sz w:val="20"/>
      <w:szCs w:val="20"/>
    </w:rPr>
  </w:style>
  <w:style w:type="character" w:customStyle="1" w:styleId="st">
    <w:name w:val="st"/>
    <w:basedOn w:val="Numatytasispastraiposriftas"/>
    <w:qFormat/>
    <w:rsid w:val="00476A3B"/>
    <w:rPr>
      <w:rFonts w:cs="Times New Roman"/>
    </w:rPr>
  </w:style>
  <w:style w:type="paragraph" w:customStyle="1" w:styleId="Porat1">
    <w:name w:val="Poraštė1"/>
    <w:basedOn w:val="prastasis"/>
    <w:rsid w:val="00476A3B"/>
    <w:pPr>
      <w:tabs>
        <w:tab w:val="center" w:pos="4153"/>
        <w:tab w:val="right" w:pos="8306"/>
      </w:tabs>
      <w:suppressAutoHyphens/>
      <w:spacing w:line="240" w:lineRule="auto"/>
      <w:ind w:firstLine="0"/>
      <w:jc w:val="left"/>
    </w:pPr>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qFormat/>
    <w:rsid w:val="00476A3B"/>
    <w:pPr>
      <w:suppressAutoHyphens/>
      <w:spacing w:after="120" w:line="240" w:lineRule="auto"/>
      <w:ind w:left="283" w:firstLine="0"/>
      <w:jc w:val="left"/>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476A3B"/>
    <w:rPr>
      <w:rFonts w:ascii="Times New Roman" w:eastAsia="Times New Roman" w:hAnsi="Times New Roman" w:cs="Times New Roman"/>
      <w:sz w:val="16"/>
      <w:szCs w:val="16"/>
      <w:lang w:val="lt-LT"/>
    </w:rPr>
  </w:style>
  <w:style w:type="paragraph" w:styleId="Debesliotekstas">
    <w:name w:val="Balloon Text"/>
    <w:basedOn w:val="prastasis"/>
    <w:link w:val="DebesliotekstasDiagrama"/>
    <w:uiPriority w:val="99"/>
    <w:semiHidden/>
    <w:unhideWhenUsed/>
    <w:rsid w:val="005D4C1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C17"/>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gegiai.lt" TargetMode="Externa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Pages>
  <Words>2021</Words>
  <Characters>11524</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89</cp:revision>
  <cp:lastPrinted>2024-11-20T12:44:00Z</cp:lastPrinted>
  <dcterms:created xsi:type="dcterms:W3CDTF">2024-10-30T09:15:00Z</dcterms:created>
  <dcterms:modified xsi:type="dcterms:W3CDTF">2025-10-20T12:59:00Z</dcterms:modified>
</cp:coreProperties>
</file>