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2613069C" w:rsidR="00114209" w:rsidRPr="0063524E" w:rsidRDefault="00114209" w:rsidP="00114209">
      <w:pPr>
        <w:pStyle w:val="Header"/>
        <w:jc w:val="right"/>
        <w:rPr>
          <w:rFonts w:ascii="Arial" w:hAnsi="Arial" w:cs="Arial"/>
          <w:sz w:val="20"/>
          <w:szCs w:val="20"/>
        </w:rPr>
      </w:pPr>
      <w:r w:rsidRPr="0063524E">
        <w:rPr>
          <w:rFonts w:ascii="Arial" w:eastAsia="Calibri" w:hAnsi="Arial" w:cs="Arial"/>
          <w:bCs/>
          <w:i/>
          <w:sz w:val="20"/>
          <w:szCs w:val="20"/>
        </w:rPr>
        <w:t xml:space="preserve">Specialiųjų </w:t>
      </w:r>
      <w:r w:rsidR="00D42220" w:rsidRPr="0063524E">
        <w:rPr>
          <w:rFonts w:ascii="Arial" w:eastAsia="Calibri" w:hAnsi="Arial" w:cs="Arial"/>
          <w:bCs/>
          <w:i/>
          <w:sz w:val="20"/>
          <w:szCs w:val="20"/>
        </w:rPr>
        <w:t xml:space="preserve">pirkimo </w:t>
      </w:r>
      <w:r w:rsidRPr="0063524E">
        <w:rPr>
          <w:rFonts w:ascii="Arial" w:eastAsia="Calibri" w:hAnsi="Arial" w:cs="Arial"/>
          <w:bCs/>
          <w:i/>
          <w:sz w:val="20"/>
          <w:szCs w:val="20"/>
        </w:rPr>
        <w:t>sąlygų 1 priedas</w:t>
      </w:r>
    </w:p>
    <w:p w14:paraId="79BC7D62" w14:textId="072CEF09" w:rsidR="00C71538" w:rsidRPr="0063524E" w:rsidRDefault="00C71538">
      <w:pPr>
        <w:rPr>
          <w:rFonts w:ascii="Arial" w:eastAsia="Calibri" w:hAnsi="Arial" w:cs="Arial"/>
          <w:b/>
          <w:bCs/>
          <w:sz w:val="20"/>
          <w:szCs w:val="20"/>
        </w:rPr>
      </w:pPr>
    </w:p>
    <w:p w14:paraId="62D9844E" w14:textId="53DD7EFF" w:rsidR="004A5BDE" w:rsidRPr="0063524E" w:rsidRDefault="00B86484" w:rsidP="00B86484">
      <w:pPr>
        <w:tabs>
          <w:tab w:val="left" w:pos="8137"/>
        </w:tabs>
        <w:spacing w:after="0" w:line="240" w:lineRule="auto"/>
        <w:jc w:val="center"/>
        <w:rPr>
          <w:rFonts w:ascii="Arial" w:eastAsia="Calibri" w:hAnsi="Arial" w:cs="Arial"/>
          <w:b/>
          <w:bCs/>
          <w:sz w:val="20"/>
          <w:szCs w:val="20"/>
        </w:rPr>
      </w:pPr>
      <w:r w:rsidRPr="0063524E">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3524E">
        <w:rPr>
          <w:rFonts w:ascii="Arial" w:hAnsi="Arial" w:cs="Arial"/>
          <w:color w:val="000000"/>
          <w:sz w:val="20"/>
          <w:szCs w:val="20"/>
          <w:shd w:val="clear" w:color="auto" w:fill="FFFFFF"/>
        </w:rPr>
        <w:br/>
      </w:r>
    </w:p>
    <w:p w14:paraId="4DB5964D" w14:textId="77777777" w:rsidR="004A0C48" w:rsidRPr="0063524E" w:rsidRDefault="004A0C48" w:rsidP="004A0C48">
      <w:pPr>
        <w:tabs>
          <w:tab w:val="left" w:pos="8137"/>
        </w:tabs>
        <w:spacing w:after="0" w:line="240" w:lineRule="auto"/>
        <w:ind w:firstLine="851"/>
        <w:jc w:val="center"/>
        <w:rPr>
          <w:rFonts w:ascii="Arial" w:eastAsia="Calibri" w:hAnsi="Arial" w:cs="Arial"/>
          <w:b/>
          <w:bCs/>
          <w:sz w:val="20"/>
          <w:szCs w:val="20"/>
        </w:rPr>
      </w:pPr>
      <w:r w:rsidRPr="0063524E">
        <w:rPr>
          <w:rFonts w:ascii="Arial" w:eastAsia="Calibri" w:hAnsi="Arial" w:cs="Arial"/>
          <w:b/>
          <w:bCs/>
          <w:sz w:val="20"/>
          <w:szCs w:val="20"/>
        </w:rPr>
        <w:t>TECHNINĖ SPECIFIKACIJA</w:t>
      </w:r>
    </w:p>
    <w:p w14:paraId="4A53F7D7" w14:textId="77777777" w:rsidR="004A0C48" w:rsidRPr="0063524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63524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3524E">
        <w:rPr>
          <w:rFonts w:ascii="Arial" w:eastAsia="Calibri" w:hAnsi="Arial" w:cs="Arial"/>
          <w:b/>
          <w:sz w:val="20"/>
          <w:szCs w:val="20"/>
        </w:rPr>
        <w:t>SĄVOKOS IR SUTRUMPINIMAI</w:t>
      </w:r>
      <w:r w:rsidR="00B12E41" w:rsidRPr="0063524E">
        <w:rPr>
          <w:rFonts w:ascii="Arial" w:eastAsia="Calibri" w:hAnsi="Arial" w:cs="Arial"/>
          <w:b/>
          <w:sz w:val="20"/>
          <w:szCs w:val="20"/>
        </w:rPr>
        <w:t>/ BENDRA INFORMACIJA</w:t>
      </w:r>
    </w:p>
    <w:p w14:paraId="4E75050A" w14:textId="0FAC7B8F" w:rsidR="004A0C48" w:rsidRPr="0063524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3524E">
        <w:rPr>
          <w:rFonts w:ascii="Arial" w:eastAsia="Calibri" w:hAnsi="Arial" w:cs="Arial"/>
          <w:b/>
          <w:sz w:val="20"/>
          <w:szCs w:val="20"/>
        </w:rPr>
        <w:t>Pirkėjas / P</w:t>
      </w:r>
      <w:r w:rsidR="00682323" w:rsidRPr="0063524E">
        <w:rPr>
          <w:rFonts w:ascii="Arial" w:eastAsia="Calibri" w:hAnsi="Arial" w:cs="Arial"/>
          <w:b/>
          <w:sz w:val="20"/>
          <w:szCs w:val="20"/>
        </w:rPr>
        <w:t>erkančioji organizacija</w:t>
      </w:r>
      <w:r w:rsidRPr="0063524E">
        <w:rPr>
          <w:rFonts w:ascii="Arial" w:eastAsia="Calibri" w:hAnsi="Arial" w:cs="Arial"/>
          <w:b/>
          <w:sz w:val="20"/>
          <w:szCs w:val="20"/>
        </w:rPr>
        <w:t xml:space="preserve"> –</w:t>
      </w:r>
      <w:r w:rsidR="00D42220" w:rsidRPr="0063524E">
        <w:rPr>
          <w:rFonts w:ascii="Arial" w:eastAsia="Calibri" w:hAnsi="Arial" w:cs="Arial"/>
          <w:b/>
          <w:sz w:val="20"/>
          <w:szCs w:val="20"/>
        </w:rPr>
        <w:t xml:space="preserve"> </w:t>
      </w:r>
      <w:r w:rsidR="00B06A26" w:rsidRPr="0063524E">
        <w:rPr>
          <w:rFonts w:ascii="Arial" w:eastAsia="Calibri" w:hAnsi="Arial" w:cs="Arial"/>
          <w:b/>
          <w:sz w:val="20"/>
          <w:szCs w:val="20"/>
        </w:rPr>
        <w:t>Vilniaus universitetas</w:t>
      </w:r>
      <w:r w:rsidR="00E733C2" w:rsidRPr="0063524E">
        <w:rPr>
          <w:rFonts w:ascii="Arial" w:eastAsia="Calibri" w:hAnsi="Arial" w:cs="Arial"/>
          <w:b/>
          <w:sz w:val="20"/>
          <w:szCs w:val="20"/>
        </w:rPr>
        <w:t>.</w:t>
      </w:r>
    </w:p>
    <w:p w14:paraId="7A4F4046" w14:textId="77777777" w:rsidR="004A0C48" w:rsidRPr="0063524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3524E">
        <w:rPr>
          <w:rFonts w:ascii="Arial" w:eastAsia="Calibri" w:hAnsi="Arial" w:cs="Arial"/>
          <w:b/>
          <w:bCs/>
          <w:sz w:val="20"/>
          <w:szCs w:val="20"/>
        </w:rPr>
        <w:t>Tiekėjas</w:t>
      </w:r>
      <w:r w:rsidRPr="0063524E">
        <w:rPr>
          <w:rFonts w:ascii="Arial" w:eastAsia="Calibri" w:hAnsi="Arial" w:cs="Arial"/>
          <w:bCs/>
          <w:sz w:val="20"/>
          <w:szCs w:val="20"/>
        </w:rPr>
        <w:t xml:space="preserve"> –</w:t>
      </w:r>
      <w:r w:rsidR="00F83FAA" w:rsidRPr="0063524E">
        <w:rPr>
          <w:rFonts w:ascii="Arial" w:eastAsia="Calibri" w:hAnsi="Arial" w:cs="Arial"/>
          <w:bCs/>
          <w:sz w:val="20"/>
          <w:szCs w:val="20"/>
        </w:rPr>
        <w:t xml:space="preserve"> </w:t>
      </w:r>
      <w:r w:rsidR="009A4D65" w:rsidRPr="0063524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63524E">
        <w:rPr>
          <w:rFonts w:ascii="Arial" w:eastAsia="Calibri" w:hAnsi="Arial" w:cs="Arial"/>
          <w:sz w:val="20"/>
          <w:szCs w:val="20"/>
        </w:rPr>
        <w:t>su kuriuo Pirkėjas sudarys šio Pirkimo</w:t>
      </w:r>
      <w:r w:rsidRPr="0063524E">
        <w:rPr>
          <w:rFonts w:ascii="Arial" w:eastAsia="Calibri" w:hAnsi="Arial" w:cs="Arial"/>
          <w:sz w:val="20"/>
          <w:szCs w:val="20"/>
        </w:rPr>
        <w:t xml:space="preserve"> sutartį.</w:t>
      </w:r>
      <w:r w:rsidR="009A4D65" w:rsidRPr="0063524E">
        <w:rPr>
          <w:rFonts w:ascii="Arial" w:hAnsi="Arial" w:cs="Arial"/>
          <w:color w:val="000000"/>
          <w:sz w:val="20"/>
          <w:szCs w:val="20"/>
        </w:rPr>
        <w:t xml:space="preserve"> </w:t>
      </w:r>
    </w:p>
    <w:p w14:paraId="4D61AFFF" w14:textId="77777777" w:rsidR="004A0C48" w:rsidRPr="0063524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3524E">
        <w:rPr>
          <w:rFonts w:ascii="Arial" w:eastAsia="Calibri" w:hAnsi="Arial" w:cs="Arial"/>
          <w:b/>
          <w:sz w:val="20"/>
          <w:szCs w:val="20"/>
        </w:rPr>
        <w:t>Sutartis</w:t>
      </w:r>
      <w:r w:rsidRPr="0063524E">
        <w:rPr>
          <w:rFonts w:ascii="Arial" w:eastAsia="Calibri" w:hAnsi="Arial" w:cs="Arial"/>
          <w:sz w:val="20"/>
          <w:szCs w:val="20"/>
        </w:rPr>
        <w:t xml:space="preserve"> – </w:t>
      </w:r>
      <w:r w:rsidR="009A4D65" w:rsidRPr="0063524E">
        <w:rPr>
          <w:rFonts w:ascii="Arial" w:eastAsia="Calibri" w:hAnsi="Arial" w:cs="Arial"/>
          <w:sz w:val="20"/>
          <w:szCs w:val="20"/>
        </w:rPr>
        <w:t>P</w:t>
      </w:r>
      <w:r w:rsidRPr="0063524E">
        <w:rPr>
          <w:rFonts w:ascii="Arial" w:eastAsia="Calibri" w:hAnsi="Arial" w:cs="Arial"/>
          <w:sz w:val="20"/>
          <w:szCs w:val="20"/>
        </w:rPr>
        <w:t>irkimo sutartis, sudaroma tarp Tiekėjo ir Pirkėjo dėl šio Pirkimo objekto.</w:t>
      </w:r>
    </w:p>
    <w:p w14:paraId="0064A2D8" w14:textId="77777777" w:rsidR="002C4223" w:rsidRPr="0063524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63524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3524E">
        <w:rPr>
          <w:rFonts w:ascii="Arial" w:eastAsia="Calibri" w:hAnsi="Arial" w:cs="Arial"/>
          <w:b/>
          <w:sz w:val="20"/>
          <w:szCs w:val="20"/>
          <w:shd w:val="clear" w:color="auto" w:fill="D9D9D9" w:themeFill="background1" w:themeFillShade="D9"/>
        </w:rPr>
        <w:t>PIRKIMO OBJEKTAS</w:t>
      </w:r>
    </w:p>
    <w:p w14:paraId="229F8101" w14:textId="51403951" w:rsidR="004A0C48" w:rsidRPr="0063524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63524E">
        <w:rPr>
          <w:rFonts w:ascii="Arial" w:hAnsi="Arial" w:cs="Arial"/>
          <w:sz w:val="20"/>
          <w:szCs w:val="20"/>
        </w:rPr>
        <w:t xml:space="preserve">Pirkimo objektas – </w:t>
      </w:r>
      <w:r w:rsidR="00750C8A" w:rsidRPr="0063524E">
        <w:rPr>
          <w:rFonts w:ascii="Arial" w:hAnsi="Arial" w:cs="Arial"/>
          <w:sz w:val="20"/>
          <w:szCs w:val="20"/>
        </w:rPr>
        <w:t>Saugiųjų d</w:t>
      </w:r>
      <w:r w:rsidR="0067381B" w:rsidRPr="0063524E">
        <w:rPr>
          <w:rFonts w:ascii="Arial" w:hAnsi="Arial" w:cs="Arial"/>
          <w:sz w:val="20"/>
          <w:szCs w:val="20"/>
        </w:rPr>
        <w:t>okumentų blankai</w:t>
      </w:r>
      <w:r w:rsidRPr="0063524E">
        <w:rPr>
          <w:rFonts w:ascii="Arial" w:hAnsi="Arial" w:cs="Arial"/>
          <w:sz w:val="20"/>
          <w:szCs w:val="20"/>
        </w:rPr>
        <w:t xml:space="preserve"> (toliau – prekės).</w:t>
      </w:r>
    </w:p>
    <w:p w14:paraId="03A12B0D" w14:textId="0A79E3AE" w:rsidR="004A0C48" w:rsidRPr="0063524E" w:rsidRDefault="009F427B" w:rsidP="009F427B">
      <w:pPr>
        <w:pStyle w:val="ListParagraph"/>
        <w:numPr>
          <w:ilvl w:val="1"/>
          <w:numId w:val="2"/>
        </w:numPr>
        <w:tabs>
          <w:tab w:val="left" w:pos="567"/>
        </w:tabs>
        <w:spacing w:after="0" w:line="240" w:lineRule="auto"/>
        <w:ind w:left="0" w:firstLine="0"/>
        <w:jc w:val="both"/>
        <w:rPr>
          <w:rFonts w:ascii="Arial" w:hAnsi="Arial" w:cs="Arial"/>
          <w:sz w:val="20"/>
          <w:szCs w:val="20"/>
        </w:rPr>
      </w:pPr>
      <w:r w:rsidRPr="0063524E">
        <w:rPr>
          <w:rFonts w:ascii="Arial" w:hAnsi="Arial" w:cs="Arial"/>
          <w:sz w:val="20"/>
          <w:szCs w:val="20"/>
        </w:rPr>
        <w:t>Pirkimo objektas į pirkimo objekto dalis neskaidomas, todėl Tiekėjas privalo teikti pasiūlymą visai žemiau nurodytai pirkimo objekto apimčiai.</w:t>
      </w:r>
    </w:p>
    <w:p w14:paraId="240746CA" w14:textId="4CF3FA39" w:rsidR="00314040" w:rsidRPr="0063524E" w:rsidRDefault="003D4EE1"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63524E">
        <w:rPr>
          <w:rFonts w:ascii="Arial" w:hAnsi="Arial" w:cs="Arial"/>
          <w:sz w:val="20"/>
          <w:szCs w:val="20"/>
        </w:rPr>
        <w:t xml:space="preserve"> </w:t>
      </w:r>
      <w:r w:rsidR="00C73886" w:rsidRPr="0063524E">
        <w:rPr>
          <w:rFonts w:ascii="Arial" w:hAnsi="Arial" w:cs="Arial"/>
          <w:sz w:val="20"/>
          <w:szCs w:val="20"/>
        </w:rPr>
        <w:t>Prekių pristatymo</w:t>
      </w:r>
      <w:r w:rsidRPr="0063524E">
        <w:rPr>
          <w:rFonts w:ascii="Arial" w:hAnsi="Arial" w:cs="Arial"/>
          <w:sz w:val="20"/>
          <w:szCs w:val="20"/>
        </w:rPr>
        <w:t xml:space="preserve"> vieta</w:t>
      </w:r>
      <w:r w:rsidR="009F427B" w:rsidRPr="0063524E">
        <w:rPr>
          <w:rFonts w:ascii="Arial" w:hAnsi="Arial" w:cs="Arial"/>
          <w:sz w:val="20"/>
          <w:szCs w:val="20"/>
        </w:rPr>
        <w:t xml:space="preserve"> </w:t>
      </w:r>
      <w:r w:rsidR="00314040" w:rsidRPr="0063524E">
        <w:rPr>
          <w:rFonts w:ascii="Arial" w:hAnsi="Arial" w:cs="Arial"/>
          <w:sz w:val="20"/>
          <w:szCs w:val="20"/>
        </w:rPr>
        <w:t xml:space="preserve">– </w:t>
      </w:r>
      <w:r w:rsidR="00DB4347" w:rsidRPr="0063524E">
        <w:rPr>
          <w:rFonts w:ascii="Arial" w:hAnsi="Arial" w:cs="Arial"/>
          <w:color w:val="000000"/>
          <w:sz w:val="20"/>
          <w:szCs w:val="20"/>
        </w:rPr>
        <w:t>Saulėtekio al. 9, II-jungiamieji rūmai,</w:t>
      </w:r>
      <w:r w:rsidR="006225DE" w:rsidRPr="0063524E">
        <w:rPr>
          <w:rFonts w:ascii="Arial" w:hAnsi="Arial" w:cs="Arial"/>
          <w:color w:val="000000"/>
          <w:sz w:val="20"/>
          <w:szCs w:val="20"/>
        </w:rPr>
        <w:t xml:space="preserve"> Informacinių technologijų paslaugų centras,</w:t>
      </w:r>
      <w:r w:rsidR="00DB4347" w:rsidRPr="0063524E">
        <w:rPr>
          <w:rFonts w:ascii="Arial" w:hAnsi="Arial" w:cs="Arial"/>
          <w:color w:val="000000"/>
          <w:sz w:val="20"/>
          <w:szCs w:val="20"/>
        </w:rPr>
        <w:t xml:space="preserve"> 110 kab</w:t>
      </w:r>
      <w:r w:rsidR="00314040" w:rsidRPr="0063524E">
        <w:rPr>
          <w:rFonts w:ascii="Arial" w:hAnsi="Arial" w:cs="Arial"/>
          <w:sz w:val="20"/>
          <w:szCs w:val="20"/>
        </w:rPr>
        <w:t>.</w:t>
      </w:r>
    </w:p>
    <w:p w14:paraId="40287320" w14:textId="14DBC0BB" w:rsidR="004A0C48" w:rsidRPr="0063524E" w:rsidRDefault="00DC79E6" w:rsidP="00736515">
      <w:pPr>
        <w:pStyle w:val="ListParagraph"/>
        <w:numPr>
          <w:ilvl w:val="1"/>
          <w:numId w:val="3"/>
        </w:numPr>
        <w:tabs>
          <w:tab w:val="left" w:pos="426"/>
        </w:tabs>
        <w:spacing w:after="0" w:line="240" w:lineRule="auto"/>
        <w:ind w:left="0" w:firstLine="0"/>
        <w:jc w:val="both"/>
        <w:rPr>
          <w:rFonts w:ascii="Arial" w:hAnsi="Arial" w:cs="Arial"/>
          <w:i/>
          <w:sz w:val="20"/>
          <w:szCs w:val="20"/>
        </w:rPr>
      </w:pPr>
      <w:r w:rsidRPr="0063524E">
        <w:rPr>
          <w:rFonts w:ascii="Arial" w:hAnsi="Arial" w:cs="Arial"/>
          <w:sz w:val="20"/>
          <w:szCs w:val="20"/>
        </w:rPr>
        <w:t>Prekių</w:t>
      </w:r>
      <w:r w:rsidR="00245CBF" w:rsidRPr="0063524E">
        <w:rPr>
          <w:rFonts w:ascii="Arial" w:hAnsi="Arial" w:cs="Arial"/>
          <w:sz w:val="20"/>
          <w:szCs w:val="20"/>
        </w:rPr>
        <w:t xml:space="preserve"> kiekiai</w:t>
      </w:r>
      <w:r w:rsidRPr="0063524E">
        <w:rPr>
          <w:rFonts w:ascii="Arial" w:hAnsi="Arial" w:cs="Arial"/>
          <w:sz w:val="20"/>
          <w:szCs w:val="20"/>
        </w:rPr>
        <w:t xml:space="preserve"> </w:t>
      </w:r>
    </w:p>
    <w:p w14:paraId="555B0A83" w14:textId="51A012D4" w:rsidR="004A0C48" w:rsidRPr="0063524E" w:rsidRDefault="00CC3B99" w:rsidP="004A0C48">
      <w:pPr>
        <w:spacing w:after="0" w:line="240" w:lineRule="auto"/>
        <w:jc w:val="right"/>
        <w:rPr>
          <w:rFonts w:ascii="Arial" w:hAnsi="Arial" w:cs="Arial"/>
          <w:bCs/>
          <w:i/>
          <w:iCs/>
          <w:sz w:val="20"/>
          <w:szCs w:val="20"/>
        </w:rPr>
      </w:pPr>
      <w:r w:rsidRPr="0063524E">
        <w:rPr>
          <w:rFonts w:ascii="Arial" w:hAnsi="Arial" w:cs="Arial"/>
          <w:bCs/>
          <w:i/>
          <w:iCs/>
          <w:sz w:val="20"/>
          <w:szCs w:val="20"/>
        </w:rPr>
        <w:t xml:space="preserve">1 lentelė </w:t>
      </w:r>
    </w:p>
    <w:tbl>
      <w:tblPr>
        <w:tblStyle w:val="TableGrid"/>
        <w:tblW w:w="5000" w:type="pct"/>
        <w:jc w:val="center"/>
        <w:tblLook w:val="04A0" w:firstRow="1" w:lastRow="0" w:firstColumn="1" w:lastColumn="0" w:noHBand="0" w:noVBand="1"/>
      </w:tblPr>
      <w:tblGrid>
        <w:gridCol w:w="1028"/>
        <w:gridCol w:w="2259"/>
        <w:gridCol w:w="1279"/>
        <w:gridCol w:w="1272"/>
        <w:gridCol w:w="1228"/>
        <w:gridCol w:w="1995"/>
      </w:tblGrid>
      <w:tr w:rsidR="0043073D" w:rsidRPr="0063524E" w14:paraId="6DB4DB1C" w14:textId="77777777" w:rsidTr="004748A5">
        <w:trPr>
          <w:trHeight w:val="20"/>
          <w:jc w:val="center"/>
        </w:trPr>
        <w:tc>
          <w:tcPr>
            <w:tcW w:w="1144" w:type="dxa"/>
            <w:vMerge w:val="restart"/>
            <w:vAlign w:val="center"/>
          </w:tcPr>
          <w:p w14:paraId="20AF3209" w14:textId="77777777" w:rsidR="004D7ECA" w:rsidRPr="0063524E" w:rsidRDefault="004D7ECA" w:rsidP="00890D1D">
            <w:pPr>
              <w:jc w:val="center"/>
              <w:rPr>
                <w:rFonts w:ascii="Arial" w:hAnsi="Arial" w:cs="Arial"/>
                <w:b/>
              </w:rPr>
            </w:pPr>
            <w:r w:rsidRPr="0063524E">
              <w:rPr>
                <w:rFonts w:ascii="Arial" w:hAnsi="Arial" w:cs="Arial"/>
                <w:b/>
              </w:rPr>
              <w:t>Eil. Nr.</w:t>
            </w:r>
          </w:p>
        </w:tc>
        <w:tc>
          <w:tcPr>
            <w:tcW w:w="2551" w:type="dxa"/>
            <w:vMerge w:val="restart"/>
            <w:vAlign w:val="center"/>
          </w:tcPr>
          <w:p w14:paraId="7C1F5311" w14:textId="77777777" w:rsidR="004D7ECA" w:rsidRPr="0063524E" w:rsidRDefault="004D7ECA" w:rsidP="00890D1D">
            <w:pPr>
              <w:jc w:val="center"/>
              <w:rPr>
                <w:rFonts w:ascii="Arial" w:hAnsi="Arial" w:cs="Arial"/>
                <w:b/>
              </w:rPr>
            </w:pPr>
            <w:r w:rsidRPr="0063524E">
              <w:rPr>
                <w:rFonts w:ascii="Arial" w:hAnsi="Arial" w:cs="Arial"/>
                <w:b/>
              </w:rPr>
              <w:t>Prekės pavadinimas</w:t>
            </w:r>
          </w:p>
        </w:tc>
        <w:tc>
          <w:tcPr>
            <w:tcW w:w="1438" w:type="dxa"/>
            <w:vMerge w:val="restart"/>
            <w:vAlign w:val="center"/>
          </w:tcPr>
          <w:p w14:paraId="58C29E2C" w14:textId="17D98C45" w:rsidR="004D7ECA" w:rsidRPr="0063524E" w:rsidRDefault="004D7ECA" w:rsidP="00890D1D">
            <w:pPr>
              <w:jc w:val="center"/>
              <w:rPr>
                <w:rFonts w:ascii="Arial" w:hAnsi="Arial" w:cs="Arial"/>
                <w:b/>
              </w:rPr>
            </w:pPr>
            <w:r w:rsidRPr="0063524E">
              <w:rPr>
                <w:rFonts w:ascii="Arial" w:hAnsi="Arial" w:cs="Arial"/>
                <w:b/>
              </w:rPr>
              <w:t xml:space="preserve">Prekių </w:t>
            </w:r>
            <w:r w:rsidR="004A5BDE" w:rsidRPr="0063524E">
              <w:rPr>
                <w:rFonts w:ascii="Arial" w:hAnsi="Arial" w:cs="Arial"/>
                <w:b/>
              </w:rPr>
              <w:t xml:space="preserve">kiekis </w:t>
            </w:r>
            <w:r w:rsidR="00F03619" w:rsidRPr="0063524E">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63524E" w:rsidRDefault="004D7ECA" w:rsidP="00890D1D">
            <w:pPr>
              <w:jc w:val="center"/>
              <w:rPr>
                <w:rFonts w:ascii="Arial" w:hAnsi="Arial" w:cs="Arial"/>
                <w:b/>
              </w:rPr>
            </w:pPr>
            <w:r w:rsidRPr="0063524E">
              <w:rPr>
                <w:rFonts w:ascii="Arial" w:hAnsi="Arial" w:cs="Arial"/>
                <w:b/>
              </w:rPr>
              <w:t>Užsakymų teikimas</w:t>
            </w:r>
          </w:p>
        </w:tc>
        <w:tc>
          <w:tcPr>
            <w:tcW w:w="1995" w:type="dxa"/>
            <w:vMerge w:val="restart"/>
            <w:vAlign w:val="center"/>
          </w:tcPr>
          <w:p w14:paraId="17A9F1FB" w14:textId="50164B4F" w:rsidR="004D7ECA" w:rsidRPr="0063524E" w:rsidRDefault="004D7ECA" w:rsidP="00890D1D">
            <w:pPr>
              <w:jc w:val="center"/>
              <w:rPr>
                <w:rFonts w:ascii="Arial" w:hAnsi="Arial" w:cs="Arial"/>
                <w:b/>
              </w:rPr>
            </w:pPr>
            <w:r w:rsidRPr="0063524E">
              <w:rPr>
                <w:rFonts w:ascii="Arial" w:hAnsi="Arial" w:cs="Arial"/>
                <w:b/>
              </w:rPr>
              <w:t>Prekių pristatymo</w:t>
            </w:r>
            <w:r w:rsidR="005B21AE" w:rsidRPr="0063524E">
              <w:rPr>
                <w:rFonts w:ascii="Arial" w:hAnsi="Arial" w:cs="Arial"/>
                <w:b/>
              </w:rPr>
              <w:t>/tiekimo</w:t>
            </w:r>
            <w:r w:rsidRPr="0063524E">
              <w:rPr>
                <w:rFonts w:ascii="Arial" w:hAnsi="Arial" w:cs="Arial"/>
                <w:b/>
              </w:rPr>
              <w:t xml:space="preserve"> terminas</w:t>
            </w:r>
            <w:r w:rsidR="006161BC" w:rsidRPr="0063524E">
              <w:rPr>
                <w:rFonts w:ascii="Arial" w:hAnsi="Arial" w:cs="Arial"/>
                <w:b/>
              </w:rPr>
              <w:t xml:space="preserve"> nuo Sutarties įsigaliojimo</w:t>
            </w:r>
            <w:r w:rsidR="006161BC" w:rsidRPr="0063524E">
              <w:rPr>
                <w:rFonts w:ascii="Arial" w:hAnsi="Arial" w:cs="Arial"/>
                <w:b/>
                <w:color w:val="00B0F0"/>
              </w:rPr>
              <w:t xml:space="preserve"> </w:t>
            </w:r>
            <w:r w:rsidR="006161BC" w:rsidRPr="0063524E">
              <w:rPr>
                <w:rFonts w:ascii="Arial" w:hAnsi="Arial" w:cs="Arial"/>
                <w:b/>
              </w:rPr>
              <w:t>(mėn.)</w:t>
            </w:r>
          </w:p>
        </w:tc>
      </w:tr>
      <w:tr w:rsidR="0043073D" w:rsidRPr="0063524E" w14:paraId="05E1D5A6" w14:textId="77777777" w:rsidTr="004748A5">
        <w:trPr>
          <w:trHeight w:val="2044"/>
          <w:jc w:val="center"/>
        </w:trPr>
        <w:tc>
          <w:tcPr>
            <w:tcW w:w="1144" w:type="dxa"/>
            <w:vMerge/>
            <w:vAlign w:val="center"/>
          </w:tcPr>
          <w:p w14:paraId="4E46B277" w14:textId="77777777" w:rsidR="004D7ECA" w:rsidRPr="0063524E" w:rsidRDefault="004D7ECA" w:rsidP="00890D1D">
            <w:pPr>
              <w:jc w:val="center"/>
              <w:rPr>
                <w:rFonts w:ascii="Arial" w:hAnsi="Arial" w:cs="Arial"/>
              </w:rPr>
            </w:pPr>
          </w:p>
        </w:tc>
        <w:tc>
          <w:tcPr>
            <w:tcW w:w="2551" w:type="dxa"/>
            <w:vMerge/>
            <w:vAlign w:val="center"/>
          </w:tcPr>
          <w:p w14:paraId="09394B49" w14:textId="77777777" w:rsidR="004D7ECA" w:rsidRPr="0063524E" w:rsidRDefault="004D7ECA" w:rsidP="00890D1D">
            <w:pPr>
              <w:jc w:val="center"/>
              <w:rPr>
                <w:rFonts w:ascii="Arial" w:hAnsi="Arial" w:cs="Arial"/>
              </w:rPr>
            </w:pPr>
          </w:p>
        </w:tc>
        <w:tc>
          <w:tcPr>
            <w:tcW w:w="1438" w:type="dxa"/>
            <w:vMerge/>
            <w:vAlign w:val="center"/>
          </w:tcPr>
          <w:p w14:paraId="7609F101" w14:textId="77777777" w:rsidR="004D7ECA" w:rsidRPr="0063524E"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3518CF77" w:rsidR="004D7ECA" w:rsidRPr="0063524E" w:rsidRDefault="004D7ECA" w:rsidP="00DC79E6">
            <w:pPr>
              <w:jc w:val="center"/>
              <w:rPr>
                <w:rFonts w:ascii="Arial" w:hAnsi="Arial" w:cs="Arial"/>
                <w:b/>
              </w:rPr>
            </w:pPr>
            <w:r w:rsidRPr="0063524E">
              <w:rPr>
                <w:rFonts w:ascii="Arial" w:hAnsi="Arial" w:cs="Arial"/>
                <w:b/>
              </w:rPr>
              <w:t>Taip</w:t>
            </w:r>
            <w:r w:rsidR="00094A35" w:rsidRPr="0063524E">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13DBE718" w:rsidR="004D7ECA" w:rsidRPr="0063524E" w:rsidRDefault="004D7ECA" w:rsidP="00094A35">
            <w:pPr>
              <w:jc w:val="center"/>
              <w:rPr>
                <w:rFonts w:ascii="Arial" w:hAnsi="Arial" w:cs="Arial"/>
                <w:b/>
              </w:rPr>
            </w:pPr>
            <w:r w:rsidRPr="0063524E">
              <w:rPr>
                <w:rFonts w:ascii="Arial" w:hAnsi="Arial" w:cs="Arial"/>
                <w:b/>
              </w:rPr>
              <w:t>Ne</w:t>
            </w:r>
            <w:r w:rsidR="00094A35" w:rsidRPr="0063524E">
              <w:rPr>
                <w:rFonts w:ascii="Arial" w:hAnsi="Arial" w:cs="Arial"/>
                <w:b/>
              </w:rPr>
              <w:t xml:space="preserve"> (žymėti, jei </w:t>
            </w:r>
            <w:r w:rsidR="0043073D" w:rsidRPr="0063524E">
              <w:rPr>
                <w:rFonts w:ascii="Arial" w:hAnsi="Arial" w:cs="Arial"/>
                <w:b/>
              </w:rPr>
              <w:t>nurodytu laiku bus pristatytas visas perkamas prekių kiekis</w:t>
            </w:r>
            <w:r w:rsidR="00094A35" w:rsidRPr="0063524E">
              <w:rPr>
                <w:rFonts w:ascii="Arial" w:hAnsi="Arial" w:cs="Arial"/>
                <w:b/>
              </w:rPr>
              <w:t>)</w:t>
            </w:r>
          </w:p>
        </w:tc>
        <w:tc>
          <w:tcPr>
            <w:tcW w:w="1995" w:type="dxa"/>
            <w:vMerge/>
            <w:vAlign w:val="center"/>
          </w:tcPr>
          <w:p w14:paraId="52A45871" w14:textId="77777777" w:rsidR="004D7ECA" w:rsidRPr="0063524E" w:rsidRDefault="004D7ECA" w:rsidP="00890D1D">
            <w:pPr>
              <w:jc w:val="center"/>
              <w:rPr>
                <w:rFonts w:ascii="Arial" w:hAnsi="Arial" w:cs="Arial"/>
              </w:rPr>
            </w:pPr>
          </w:p>
        </w:tc>
      </w:tr>
      <w:tr w:rsidR="004748A5" w:rsidRPr="0063524E" w14:paraId="2DF177F6" w14:textId="77777777" w:rsidTr="004748A5">
        <w:trPr>
          <w:trHeight w:val="20"/>
          <w:jc w:val="center"/>
        </w:trPr>
        <w:tc>
          <w:tcPr>
            <w:tcW w:w="1144" w:type="dxa"/>
          </w:tcPr>
          <w:p w14:paraId="43CDF8AD" w14:textId="77777777" w:rsidR="004748A5" w:rsidRPr="0063524E" w:rsidRDefault="004748A5" w:rsidP="00890D1D">
            <w:pPr>
              <w:ind w:firstLine="313"/>
              <w:rPr>
                <w:rFonts w:ascii="Arial" w:hAnsi="Arial" w:cs="Arial"/>
              </w:rPr>
            </w:pPr>
            <w:r w:rsidRPr="0063524E">
              <w:rPr>
                <w:rFonts w:ascii="Arial" w:hAnsi="Arial" w:cs="Arial"/>
              </w:rPr>
              <w:t>1.</w:t>
            </w:r>
          </w:p>
        </w:tc>
        <w:tc>
          <w:tcPr>
            <w:tcW w:w="2551" w:type="dxa"/>
            <w:vAlign w:val="center"/>
          </w:tcPr>
          <w:p w14:paraId="4FC9E79A" w14:textId="076370C8" w:rsidR="004748A5" w:rsidRPr="0063524E" w:rsidRDefault="004748A5" w:rsidP="00637E96">
            <w:pPr>
              <w:ind w:hanging="38"/>
              <w:rPr>
                <w:rFonts w:ascii="Arial" w:hAnsi="Arial" w:cs="Arial"/>
                <w:i/>
                <w:iCs/>
              </w:rPr>
            </w:pPr>
            <w:r w:rsidRPr="0063524E">
              <w:rPr>
                <w:rFonts w:ascii="Arial" w:hAnsi="Arial" w:cs="Arial"/>
              </w:rPr>
              <w:t>Bakalauro diplomų blankai</w:t>
            </w:r>
          </w:p>
        </w:tc>
        <w:tc>
          <w:tcPr>
            <w:tcW w:w="1438" w:type="dxa"/>
            <w:vAlign w:val="center"/>
          </w:tcPr>
          <w:p w14:paraId="0FC6E839" w14:textId="37FC205A" w:rsidR="004748A5" w:rsidRPr="0063524E" w:rsidRDefault="004748A5" w:rsidP="00736515">
            <w:pPr>
              <w:ind w:hanging="16"/>
              <w:jc w:val="center"/>
              <w:rPr>
                <w:rFonts w:ascii="Arial" w:hAnsi="Arial" w:cs="Arial"/>
                <w:i/>
                <w:iCs/>
              </w:rPr>
            </w:pPr>
            <w:r w:rsidRPr="0063524E">
              <w:rPr>
                <w:rFonts w:ascii="Arial" w:hAnsi="Arial" w:cs="Arial"/>
                <w:i/>
                <w:iCs/>
              </w:rPr>
              <w:t>4000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5CC78E0C" w14:textId="0C26E4CC" w:rsidR="004748A5" w:rsidRPr="0063524E" w:rsidRDefault="004748A5" w:rsidP="004D7ECA">
                <w:pPr>
                  <w:jc w:val="center"/>
                  <w:rPr>
                    <w:rFonts w:ascii="Arial" w:hAnsi="Arial" w:cs="Arial"/>
                  </w:rPr>
                </w:pPr>
                <w:r w:rsidRPr="0063524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36D27D23" w:rsidR="004748A5" w:rsidRPr="0063524E" w:rsidRDefault="004748A5" w:rsidP="004D7ECA">
                <w:pPr>
                  <w:jc w:val="center"/>
                  <w:rPr>
                    <w:rFonts w:ascii="Arial" w:hAnsi="Arial" w:cs="Arial"/>
                  </w:rPr>
                </w:pPr>
                <w:r w:rsidRPr="0063524E">
                  <w:rPr>
                    <w:rFonts w:ascii="Segoe UI Symbol" w:eastAsia="MS Gothic" w:hAnsi="Segoe UI Symbol" w:cs="Segoe UI Symbol"/>
                  </w:rPr>
                  <w:t>☒</w:t>
                </w:r>
              </w:p>
            </w:tc>
          </w:sdtContent>
        </w:sdt>
        <w:tc>
          <w:tcPr>
            <w:tcW w:w="1995" w:type="dxa"/>
            <w:vMerge w:val="restart"/>
            <w:vAlign w:val="center"/>
          </w:tcPr>
          <w:p w14:paraId="3F80094C" w14:textId="3CCE810C" w:rsidR="004748A5" w:rsidRPr="0063524E" w:rsidRDefault="004748A5" w:rsidP="00736515">
            <w:pPr>
              <w:ind w:hanging="16"/>
              <w:jc w:val="center"/>
              <w:rPr>
                <w:rFonts w:ascii="Arial" w:hAnsi="Arial" w:cs="Arial"/>
                <w:i/>
                <w:iCs/>
              </w:rPr>
            </w:pPr>
            <w:r w:rsidRPr="0063524E">
              <w:rPr>
                <w:rFonts w:ascii="Arial" w:hAnsi="Arial" w:cs="Arial"/>
                <w:i/>
                <w:iCs/>
              </w:rPr>
              <w:t xml:space="preserve">6 mėnesiai </w:t>
            </w:r>
          </w:p>
        </w:tc>
      </w:tr>
      <w:tr w:rsidR="004748A5" w:rsidRPr="0063524E" w14:paraId="3DF48C59" w14:textId="77777777" w:rsidTr="004748A5">
        <w:trPr>
          <w:trHeight w:val="20"/>
          <w:jc w:val="center"/>
        </w:trPr>
        <w:tc>
          <w:tcPr>
            <w:tcW w:w="1144" w:type="dxa"/>
          </w:tcPr>
          <w:p w14:paraId="2393D98F" w14:textId="77777777" w:rsidR="004748A5" w:rsidRPr="0063524E" w:rsidRDefault="004748A5" w:rsidP="00890D1D">
            <w:pPr>
              <w:ind w:firstLine="313"/>
              <w:rPr>
                <w:rFonts w:ascii="Arial" w:hAnsi="Arial" w:cs="Arial"/>
              </w:rPr>
            </w:pPr>
            <w:r w:rsidRPr="0063524E">
              <w:rPr>
                <w:rFonts w:ascii="Arial" w:hAnsi="Arial" w:cs="Arial"/>
              </w:rPr>
              <w:t>2.</w:t>
            </w:r>
          </w:p>
        </w:tc>
        <w:tc>
          <w:tcPr>
            <w:tcW w:w="2551" w:type="dxa"/>
            <w:vAlign w:val="center"/>
          </w:tcPr>
          <w:p w14:paraId="7A0DF779" w14:textId="238EAF23" w:rsidR="004748A5" w:rsidRPr="0063524E" w:rsidRDefault="004748A5" w:rsidP="00926263">
            <w:pPr>
              <w:ind w:hanging="38"/>
              <w:rPr>
                <w:rFonts w:ascii="Arial" w:hAnsi="Arial" w:cs="Arial"/>
              </w:rPr>
            </w:pPr>
            <w:r w:rsidRPr="0063524E">
              <w:rPr>
                <w:rFonts w:ascii="Arial" w:hAnsi="Arial" w:cs="Arial"/>
              </w:rPr>
              <w:t>Magistro diplomų blankai</w:t>
            </w:r>
          </w:p>
        </w:tc>
        <w:tc>
          <w:tcPr>
            <w:tcW w:w="1438" w:type="dxa"/>
            <w:vAlign w:val="center"/>
          </w:tcPr>
          <w:p w14:paraId="04DBC376" w14:textId="6D5B5B91" w:rsidR="004748A5" w:rsidRPr="0063524E" w:rsidRDefault="004748A5" w:rsidP="004748A5">
            <w:pPr>
              <w:ind w:hanging="16"/>
              <w:jc w:val="center"/>
              <w:rPr>
                <w:rFonts w:ascii="Arial" w:hAnsi="Arial" w:cs="Arial"/>
                <w:i/>
                <w:iCs/>
              </w:rPr>
            </w:pPr>
            <w:r w:rsidRPr="0063524E">
              <w:rPr>
                <w:rFonts w:ascii="Arial" w:hAnsi="Arial" w:cs="Arial"/>
                <w:i/>
                <w:iCs/>
              </w:rPr>
              <w:t>2500 vnt.</w:t>
            </w:r>
          </w:p>
        </w:tc>
        <w:tc>
          <w:tcPr>
            <w:tcW w:w="1272" w:type="dxa"/>
            <w:vMerge/>
            <w:tcBorders>
              <w:right w:val="single" w:sz="4" w:space="0" w:color="auto"/>
            </w:tcBorders>
          </w:tcPr>
          <w:p w14:paraId="7DE64BEC" w14:textId="77777777" w:rsidR="004748A5" w:rsidRPr="0063524E" w:rsidRDefault="004748A5" w:rsidP="00890D1D">
            <w:pPr>
              <w:ind w:firstLine="851"/>
              <w:rPr>
                <w:rFonts w:ascii="Arial" w:hAnsi="Arial" w:cs="Arial"/>
              </w:rPr>
            </w:pPr>
          </w:p>
        </w:tc>
        <w:tc>
          <w:tcPr>
            <w:tcW w:w="1228" w:type="dxa"/>
            <w:vMerge/>
            <w:tcBorders>
              <w:left w:val="single" w:sz="4" w:space="0" w:color="auto"/>
            </w:tcBorders>
          </w:tcPr>
          <w:p w14:paraId="06FB9692" w14:textId="77777777" w:rsidR="004748A5" w:rsidRPr="0063524E" w:rsidRDefault="004748A5" w:rsidP="00890D1D">
            <w:pPr>
              <w:ind w:firstLine="851"/>
              <w:rPr>
                <w:rFonts w:ascii="Arial" w:hAnsi="Arial" w:cs="Arial"/>
              </w:rPr>
            </w:pPr>
          </w:p>
        </w:tc>
        <w:tc>
          <w:tcPr>
            <w:tcW w:w="1995" w:type="dxa"/>
            <w:vMerge/>
          </w:tcPr>
          <w:p w14:paraId="7CCC2000" w14:textId="77777777" w:rsidR="004748A5" w:rsidRPr="0063524E" w:rsidRDefault="004748A5" w:rsidP="00890D1D">
            <w:pPr>
              <w:ind w:firstLine="851"/>
              <w:jc w:val="both"/>
              <w:rPr>
                <w:rFonts w:ascii="Arial" w:hAnsi="Arial" w:cs="Arial"/>
              </w:rPr>
            </w:pPr>
          </w:p>
        </w:tc>
      </w:tr>
      <w:tr w:rsidR="004748A5" w:rsidRPr="0063524E" w14:paraId="25766FC4" w14:textId="77777777" w:rsidTr="004748A5">
        <w:trPr>
          <w:trHeight w:val="20"/>
          <w:jc w:val="center"/>
        </w:trPr>
        <w:tc>
          <w:tcPr>
            <w:tcW w:w="1144" w:type="dxa"/>
          </w:tcPr>
          <w:p w14:paraId="7B62E8DA" w14:textId="64A6BA64" w:rsidR="004748A5" w:rsidRPr="0063524E" w:rsidRDefault="004748A5" w:rsidP="00890D1D">
            <w:pPr>
              <w:ind w:firstLine="313"/>
              <w:rPr>
                <w:rFonts w:ascii="Arial" w:hAnsi="Arial" w:cs="Arial"/>
              </w:rPr>
            </w:pPr>
            <w:r w:rsidRPr="0063524E">
              <w:rPr>
                <w:rFonts w:ascii="Arial" w:hAnsi="Arial" w:cs="Arial"/>
              </w:rPr>
              <w:t>3.</w:t>
            </w:r>
          </w:p>
        </w:tc>
        <w:tc>
          <w:tcPr>
            <w:tcW w:w="2551" w:type="dxa"/>
            <w:vAlign w:val="center"/>
          </w:tcPr>
          <w:p w14:paraId="1C8BF220" w14:textId="7A76CFEA" w:rsidR="004748A5" w:rsidRPr="0063524E" w:rsidRDefault="004748A5" w:rsidP="00926263">
            <w:pPr>
              <w:ind w:hanging="38"/>
              <w:rPr>
                <w:rFonts w:ascii="Arial" w:hAnsi="Arial" w:cs="Arial"/>
              </w:rPr>
            </w:pPr>
            <w:r w:rsidRPr="0063524E">
              <w:rPr>
                <w:rFonts w:ascii="Arial" w:hAnsi="Arial" w:cs="Arial"/>
              </w:rPr>
              <w:t>Diplomo dublikatų blankai</w:t>
            </w:r>
          </w:p>
        </w:tc>
        <w:tc>
          <w:tcPr>
            <w:tcW w:w="1438" w:type="dxa"/>
            <w:vAlign w:val="center"/>
          </w:tcPr>
          <w:p w14:paraId="3FD48413" w14:textId="413D7CF4" w:rsidR="004748A5" w:rsidRPr="0063524E" w:rsidRDefault="004748A5" w:rsidP="004748A5">
            <w:pPr>
              <w:ind w:hanging="16"/>
              <w:jc w:val="center"/>
              <w:rPr>
                <w:rFonts w:ascii="Arial" w:hAnsi="Arial" w:cs="Arial"/>
                <w:i/>
                <w:iCs/>
              </w:rPr>
            </w:pPr>
            <w:r w:rsidRPr="0063524E">
              <w:rPr>
                <w:rFonts w:ascii="Arial" w:hAnsi="Arial" w:cs="Arial"/>
                <w:i/>
                <w:iCs/>
              </w:rPr>
              <w:t>400 vnt.</w:t>
            </w:r>
          </w:p>
        </w:tc>
        <w:tc>
          <w:tcPr>
            <w:tcW w:w="1272" w:type="dxa"/>
            <w:vMerge/>
            <w:tcBorders>
              <w:right w:val="single" w:sz="4" w:space="0" w:color="auto"/>
            </w:tcBorders>
          </w:tcPr>
          <w:p w14:paraId="56DBAD8F" w14:textId="77777777" w:rsidR="004748A5" w:rsidRPr="0063524E" w:rsidRDefault="004748A5" w:rsidP="00890D1D">
            <w:pPr>
              <w:ind w:firstLine="851"/>
              <w:rPr>
                <w:rFonts w:ascii="Arial" w:hAnsi="Arial" w:cs="Arial"/>
              </w:rPr>
            </w:pPr>
          </w:p>
        </w:tc>
        <w:tc>
          <w:tcPr>
            <w:tcW w:w="1228" w:type="dxa"/>
            <w:vMerge/>
            <w:tcBorders>
              <w:left w:val="single" w:sz="4" w:space="0" w:color="auto"/>
            </w:tcBorders>
          </w:tcPr>
          <w:p w14:paraId="449E2CED" w14:textId="77777777" w:rsidR="004748A5" w:rsidRPr="0063524E" w:rsidRDefault="004748A5" w:rsidP="00890D1D">
            <w:pPr>
              <w:ind w:firstLine="851"/>
              <w:rPr>
                <w:rFonts w:ascii="Arial" w:hAnsi="Arial" w:cs="Arial"/>
              </w:rPr>
            </w:pPr>
          </w:p>
        </w:tc>
        <w:tc>
          <w:tcPr>
            <w:tcW w:w="1995" w:type="dxa"/>
            <w:vMerge/>
          </w:tcPr>
          <w:p w14:paraId="032E621C" w14:textId="77777777" w:rsidR="004748A5" w:rsidRPr="0063524E" w:rsidRDefault="004748A5" w:rsidP="00890D1D">
            <w:pPr>
              <w:ind w:firstLine="851"/>
              <w:jc w:val="both"/>
              <w:rPr>
                <w:rFonts w:ascii="Arial" w:hAnsi="Arial" w:cs="Arial"/>
              </w:rPr>
            </w:pPr>
          </w:p>
        </w:tc>
      </w:tr>
      <w:tr w:rsidR="006E5286" w:rsidRPr="0063524E" w14:paraId="3FBCD942" w14:textId="77777777" w:rsidTr="004748A5">
        <w:trPr>
          <w:trHeight w:val="20"/>
          <w:jc w:val="center"/>
        </w:trPr>
        <w:tc>
          <w:tcPr>
            <w:tcW w:w="1144" w:type="dxa"/>
          </w:tcPr>
          <w:p w14:paraId="423F5CFA" w14:textId="5FE4085B" w:rsidR="006E5286" w:rsidRPr="0063524E" w:rsidRDefault="006E5286" w:rsidP="00890D1D">
            <w:pPr>
              <w:ind w:firstLine="313"/>
              <w:rPr>
                <w:rFonts w:ascii="Arial" w:hAnsi="Arial" w:cs="Arial"/>
              </w:rPr>
            </w:pPr>
            <w:r w:rsidRPr="0063524E">
              <w:rPr>
                <w:rFonts w:ascii="Arial" w:hAnsi="Arial" w:cs="Arial"/>
              </w:rPr>
              <w:t>4.</w:t>
            </w:r>
          </w:p>
        </w:tc>
        <w:tc>
          <w:tcPr>
            <w:tcW w:w="2551" w:type="dxa"/>
            <w:vAlign w:val="center"/>
          </w:tcPr>
          <w:p w14:paraId="13DEC26F" w14:textId="0527183D" w:rsidR="006E5286" w:rsidRPr="0063524E" w:rsidRDefault="006E5286" w:rsidP="00926263">
            <w:pPr>
              <w:ind w:hanging="38"/>
              <w:rPr>
                <w:rFonts w:ascii="Arial" w:hAnsi="Arial" w:cs="Arial"/>
              </w:rPr>
            </w:pPr>
            <w:r w:rsidRPr="0063524E">
              <w:rPr>
                <w:rFonts w:ascii="Arial" w:hAnsi="Arial" w:cs="Arial"/>
              </w:rPr>
              <w:t>Bakalauro diplomų priedėlių blankai</w:t>
            </w:r>
          </w:p>
        </w:tc>
        <w:tc>
          <w:tcPr>
            <w:tcW w:w="1438" w:type="dxa"/>
            <w:vAlign w:val="center"/>
          </w:tcPr>
          <w:p w14:paraId="63D5C71B" w14:textId="44C317D9" w:rsidR="006E5286" w:rsidRPr="0063524E" w:rsidRDefault="006E5286" w:rsidP="004748A5">
            <w:pPr>
              <w:ind w:hanging="16"/>
              <w:jc w:val="center"/>
              <w:rPr>
                <w:rFonts w:ascii="Arial" w:hAnsi="Arial" w:cs="Arial"/>
                <w:i/>
                <w:iCs/>
              </w:rPr>
            </w:pPr>
            <w:r w:rsidRPr="0063524E">
              <w:rPr>
                <w:rFonts w:ascii="Arial" w:hAnsi="Arial" w:cs="Arial"/>
                <w:i/>
                <w:iCs/>
              </w:rPr>
              <w:t>4500</w:t>
            </w:r>
            <w:r w:rsidR="007F6ED4" w:rsidRPr="0063524E">
              <w:rPr>
                <w:rFonts w:ascii="Arial" w:hAnsi="Arial" w:cs="Arial"/>
                <w:i/>
                <w:iCs/>
              </w:rPr>
              <w:t xml:space="preserve"> vnt.</w:t>
            </w:r>
          </w:p>
        </w:tc>
        <w:tc>
          <w:tcPr>
            <w:tcW w:w="1272" w:type="dxa"/>
            <w:vMerge/>
            <w:tcBorders>
              <w:right w:val="single" w:sz="4" w:space="0" w:color="auto"/>
            </w:tcBorders>
          </w:tcPr>
          <w:p w14:paraId="1B444C26" w14:textId="77777777" w:rsidR="006E5286" w:rsidRPr="0063524E" w:rsidRDefault="006E5286" w:rsidP="00890D1D">
            <w:pPr>
              <w:ind w:firstLine="851"/>
              <w:rPr>
                <w:rFonts w:ascii="Arial" w:hAnsi="Arial" w:cs="Arial"/>
              </w:rPr>
            </w:pPr>
          </w:p>
        </w:tc>
        <w:tc>
          <w:tcPr>
            <w:tcW w:w="1228" w:type="dxa"/>
            <w:vMerge/>
            <w:tcBorders>
              <w:left w:val="single" w:sz="4" w:space="0" w:color="auto"/>
            </w:tcBorders>
          </w:tcPr>
          <w:p w14:paraId="262A1284" w14:textId="77777777" w:rsidR="006E5286" w:rsidRPr="0063524E" w:rsidRDefault="006E5286" w:rsidP="00890D1D">
            <w:pPr>
              <w:ind w:firstLine="851"/>
              <w:rPr>
                <w:rFonts w:ascii="Arial" w:hAnsi="Arial" w:cs="Arial"/>
              </w:rPr>
            </w:pPr>
          </w:p>
        </w:tc>
        <w:tc>
          <w:tcPr>
            <w:tcW w:w="1995" w:type="dxa"/>
            <w:vMerge/>
          </w:tcPr>
          <w:p w14:paraId="37151B16" w14:textId="77777777" w:rsidR="006E5286" w:rsidRPr="0063524E" w:rsidRDefault="006E5286" w:rsidP="00890D1D">
            <w:pPr>
              <w:ind w:firstLine="851"/>
              <w:jc w:val="both"/>
              <w:rPr>
                <w:rFonts w:ascii="Arial" w:hAnsi="Arial" w:cs="Arial"/>
              </w:rPr>
            </w:pPr>
          </w:p>
        </w:tc>
      </w:tr>
      <w:tr w:rsidR="006E5286" w:rsidRPr="0063524E" w14:paraId="4F48AE2D" w14:textId="77777777" w:rsidTr="004748A5">
        <w:trPr>
          <w:trHeight w:val="20"/>
          <w:jc w:val="center"/>
        </w:trPr>
        <w:tc>
          <w:tcPr>
            <w:tcW w:w="1144" w:type="dxa"/>
          </w:tcPr>
          <w:p w14:paraId="5465CD3F" w14:textId="004DA488" w:rsidR="006E5286" w:rsidRPr="0063524E" w:rsidRDefault="006E5286" w:rsidP="00890D1D">
            <w:pPr>
              <w:ind w:firstLine="313"/>
              <w:rPr>
                <w:rFonts w:ascii="Arial" w:hAnsi="Arial" w:cs="Arial"/>
              </w:rPr>
            </w:pPr>
            <w:r w:rsidRPr="0063524E">
              <w:rPr>
                <w:rFonts w:ascii="Arial" w:hAnsi="Arial" w:cs="Arial"/>
              </w:rPr>
              <w:t>5.</w:t>
            </w:r>
          </w:p>
        </w:tc>
        <w:tc>
          <w:tcPr>
            <w:tcW w:w="2551" w:type="dxa"/>
            <w:vAlign w:val="center"/>
          </w:tcPr>
          <w:p w14:paraId="607FD3C2" w14:textId="589144BE" w:rsidR="006E5286" w:rsidRPr="0063524E" w:rsidRDefault="006E5286" w:rsidP="00926263">
            <w:pPr>
              <w:ind w:hanging="38"/>
              <w:rPr>
                <w:rFonts w:ascii="Arial" w:hAnsi="Arial" w:cs="Arial"/>
              </w:rPr>
            </w:pPr>
            <w:r w:rsidRPr="0063524E">
              <w:rPr>
                <w:rFonts w:ascii="Arial" w:hAnsi="Arial" w:cs="Arial"/>
              </w:rPr>
              <w:t>Magistro diplomų priedėlių blankai</w:t>
            </w:r>
          </w:p>
        </w:tc>
        <w:tc>
          <w:tcPr>
            <w:tcW w:w="1438" w:type="dxa"/>
            <w:vAlign w:val="center"/>
          </w:tcPr>
          <w:p w14:paraId="22EBAC92" w14:textId="48D113E2" w:rsidR="006E5286" w:rsidRPr="0063524E" w:rsidRDefault="006E5286" w:rsidP="004748A5">
            <w:pPr>
              <w:ind w:hanging="16"/>
              <w:jc w:val="center"/>
              <w:rPr>
                <w:rFonts w:ascii="Arial" w:hAnsi="Arial" w:cs="Arial"/>
                <w:i/>
                <w:iCs/>
              </w:rPr>
            </w:pPr>
            <w:r w:rsidRPr="0063524E">
              <w:rPr>
                <w:rFonts w:ascii="Arial" w:hAnsi="Arial" w:cs="Arial"/>
                <w:i/>
                <w:iCs/>
              </w:rPr>
              <w:t>3000</w:t>
            </w:r>
            <w:r w:rsidR="007F6ED4" w:rsidRPr="0063524E">
              <w:rPr>
                <w:rFonts w:ascii="Arial" w:hAnsi="Arial" w:cs="Arial"/>
                <w:i/>
                <w:iCs/>
              </w:rPr>
              <w:t xml:space="preserve"> vnt.</w:t>
            </w:r>
          </w:p>
        </w:tc>
        <w:tc>
          <w:tcPr>
            <w:tcW w:w="1272" w:type="dxa"/>
            <w:vMerge/>
            <w:tcBorders>
              <w:right w:val="single" w:sz="4" w:space="0" w:color="auto"/>
            </w:tcBorders>
          </w:tcPr>
          <w:p w14:paraId="46481084" w14:textId="77777777" w:rsidR="006E5286" w:rsidRPr="0063524E" w:rsidRDefault="006E5286" w:rsidP="00890D1D">
            <w:pPr>
              <w:ind w:firstLine="851"/>
              <w:rPr>
                <w:rFonts w:ascii="Arial" w:hAnsi="Arial" w:cs="Arial"/>
              </w:rPr>
            </w:pPr>
          </w:p>
        </w:tc>
        <w:tc>
          <w:tcPr>
            <w:tcW w:w="1228" w:type="dxa"/>
            <w:vMerge/>
            <w:tcBorders>
              <w:left w:val="single" w:sz="4" w:space="0" w:color="auto"/>
            </w:tcBorders>
          </w:tcPr>
          <w:p w14:paraId="55AE69A0" w14:textId="77777777" w:rsidR="006E5286" w:rsidRPr="0063524E" w:rsidRDefault="006E5286" w:rsidP="00890D1D">
            <w:pPr>
              <w:ind w:firstLine="851"/>
              <w:rPr>
                <w:rFonts w:ascii="Arial" w:hAnsi="Arial" w:cs="Arial"/>
              </w:rPr>
            </w:pPr>
          </w:p>
        </w:tc>
        <w:tc>
          <w:tcPr>
            <w:tcW w:w="1995" w:type="dxa"/>
            <w:vMerge/>
          </w:tcPr>
          <w:p w14:paraId="1F16F884" w14:textId="77777777" w:rsidR="006E5286" w:rsidRPr="0063524E" w:rsidRDefault="006E5286" w:rsidP="00890D1D">
            <w:pPr>
              <w:ind w:firstLine="851"/>
              <w:jc w:val="both"/>
              <w:rPr>
                <w:rFonts w:ascii="Arial" w:hAnsi="Arial" w:cs="Arial"/>
              </w:rPr>
            </w:pPr>
          </w:p>
        </w:tc>
      </w:tr>
      <w:tr w:rsidR="004748A5" w:rsidRPr="0063524E" w14:paraId="2CD05E99" w14:textId="77777777" w:rsidTr="004748A5">
        <w:trPr>
          <w:trHeight w:val="20"/>
          <w:jc w:val="center"/>
        </w:trPr>
        <w:tc>
          <w:tcPr>
            <w:tcW w:w="1144" w:type="dxa"/>
          </w:tcPr>
          <w:p w14:paraId="77166F82" w14:textId="4729BAD2" w:rsidR="004748A5" w:rsidRPr="0063524E" w:rsidRDefault="006E5286" w:rsidP="00890D1D">
            <w:pPr>
              <w:ind w:firstLine="313"/>
              <w:rPr>
                <w:rFonts w:ascii="Arial" w:hAnsi="Arial" w:cs="Arial"/>
              </w:rPr>
            </w:pPr>
            <w:r w:rsidRPr="0063524E">
              <w:rPr>
                <w:rFonts w:ascii="Arial" w:hAnsi="Arial" w:cs="Arial"/>
              </w:rPr>
              <w:t>6.</w:t>
            </w:r>
          </w:p>
        </w:tc>
        <w:tc>
          <w:tcPr>
            <w:tcW w:w="2551" w:type="dxa"/>
            <w:vAlign w:val="center"/>
          </w:tcPr>
          <w:p w14:paraId="32C0D2ED" w14:textId="38DF08CC" w:rsidR="004748A5" w:rsidRPr="0063524E" w:rsidRDefault="004748A5" w:rsidP="00926263">
            <w:pPr>
              <w:ind w:hanging="38"/>
              <w:rPr>
                <w:rFonts w:ascii="Arial" w:hAnsi="Arial" w:cs="Arial"/>
              </w:rPr>
            </w:pPr>
            <w:r w:rsidRPr="0063524E">
              <w:rPr>
                <w:rFonts w:ascii="Arial" w:hAnsi="Arial" w:cs="Arial"/>
              </w:rPr>
              <w:t>Akademinių pažymų blankai</w:t>
            </w:r>
          </w:p>
        </w:tc>
        <w:tc>
          <w:tcPr>
            <w:tcW w:w="1438" w:type="dxa"/>
            <w:vAlign w:val="center"/>
          </w:tcPr>
          <w:p w14:paraId="2A689BF3" w14:textId="23EEB439" w:rsidR="004748A5" w:rsidRPr="0063524E" w:rsidRDefault="004748A5" w:rsidP="004748A5">
            <w:pPr>
              <w:ind w:hanging="16"/>
              <w:jc w:val="center"/>
              <w:rPr>
                <w:rFonts w:ascii="Arial" w:hAnsi="Arial" w:cs="Arial"/>
                <w:i/>
                <w:iCs/>
              </w:rPr>
            </w:pPr>
            <w:r w:rsidRPr="0063524E">
              <w:rPr>
                <w:rFonts w:ascii="Arial" w:hAnsi="Arial" w:cs="Arial"/>
                <w:i/>
                <w:iCs/>
              </w:rPr>
              <w:t>2000 vnt.</w:t>
            </w:r>
          </w:p>
        </w:tc>
        <w:tc>
          <w:tcPr>
            <w:tcW w:w="1272" w:type="dxa"/>
            <w:vMerge/>
            <w:tcBorders>
              <w:right w:val="single" w:sz="4" w:space="0" w:color="auto"/>
            </w:tcBorders>
          </w:tcPr>
          <w:p w14:paraId="0A33888E" w14:textId="77777777" w:rsidR="004748A5" w:rsidRPr="0063524E" w:rsidRDefault="004748A5" w:rsidP="00890D1D">
            <w:pPr>
              <w:ind w:firstLine="851"/>
              <w:rPr>
                <w:rFonts w:ascii="Arial" w:hAnsi="Arial" w:cs="Arial"/>
              </w:rPr>
            </w:pPr>
          </w:p>
        </w:tc>
        <w:tc>
          <w:tcPr>
            <w:tcW w:w="1228" w:type="dxa"/>
            <w:vMerge/>
            <w:tcBorders>
              <w:left w:val="single" w:sz="4" w:space="0" w:color="auto"/>
            </w:tcBorders>
          </w:tcPr>
          <w:p w14:paraId="760A69CD" w14:textId="77777777" w:rsidR="004748A5" w:rsidRPr="0063524E" w:rsidRDefault="004748A5" w:rsidP="00890D1D">
            <w:pPr>
              <w:ind w:firstLine="851"/>
              <w:rPr>
                <w:rFonts w:ascii="Arial" w:hAnsi="Arial" w:cs="Arial"/>
              </w:rPr>
            </w:pPr>
          </w:p>
        </w:tc>
        <w:tc>
          <w:tcPr>
            <w:tcW w:w="1995" w:type="dxa"/>
            <w:vMerge/>
          </w:tcPr>
          <w:p w14:paraId="0889E2D9" w14:textId="77777777" w:rsidR="004748A5" w:rsidRPr="0063524E" w:rsidRDefault="004748A5" w:rsidP="00890D1D">
            <w:pPr>
              <w:ind w:firstLine="851"/>
              <w:jc w:val="both"/>
              <w:rPr>
                <w:rFonts w:ascii="Arial" w:hAnsi="Arial" w:cs="Arial"/>
              </w:rPr>
            </w:pPr>
          </w:p>
        </w:tc>
      </w:tr>
    </w:tbl>
    <w:p w14:paraId="69B8FEFB" w14:textId="1784BA2A" w:rsidR="004A0C48" w:rsidRPr="0063524E" w:rsidRDefault="004A0C48" w:rsidP="004A0C48">
      <w:pPr>
        <w:spacing w:after="0" w:line="240" w:lineRule="auto"/>
        <w:ind w:firstLine="851"/>
        <w:jc w:val="both"/>
        <w:rPr>
          <w:rFonts w:ascii="Arial" w:hAnsi="Arial" w:cs="Arial"/>
          <w:sz w:val="20"/>
          <w:szCs w:val="20"/>
        </w:rPr>
      </w:pPr>
    </w:p>
    <w:p w14:paraId="2569566B" w14:textId="1A1B6BB2" w:rsidR="007B5B1C" w:rsidRPr="0063524E" w:rsidRDefault="007B5B1C" w:rsidP="0070330A">
      <w:pPr>
        <w:pStyle w:val="ListParagraph"/>
        <w:numPr>
          <w:ilvl w:val="1"/>
          <w:numId w:val="9"/>
        </w:numPr>
        <w:tabs>
          <w:tab w:val="left" w:pos="426"/>
        </w:tabs>
        <w:spacing w:after="0" w:line="240" w:lineRule="auto"/>
        <w:ind w:left="0" w:firstLine="0"/>
        <w:jc w:val="both"/>
        <w:rPr>
          <w:rFonts w:ascii="Arial" w:hAnsi="Arial" w:cs="Arial"/>
          <w:sz w:val="20"/>
          <w:szCs w:val="20"/>
        </w:rPr>
      </w:pPr>
      <w:r w:rsidRPr="0063524E">
        <w:rPr>
          <w:rFonts w:ascii="Arial" w:hAnsi="Arial" w:cs="Arial"/>
          <w:sz w:val="20"/>
          <w:szCs w:val="20"/>
        </w:rPr>
        <w:t>Aukščiau esančiose lentelėse nurodyti prekių kiekiai kiekvienai pirkimo objekto daliai yra tikslūs ir vykdant Sutartį nesikeis.</w:t>
      </w:r>
    </w:p>
    <w:p w14:paraId="7392CCB5" w14:textId="77777777" w:rsidR="00E30CF3" w:rsidRPr="0063524E" w:rsidRDefault="00E30CF3" w:rsidP="004A0C48">
      <w:pPr>
        <w:pStyle w:val="ListParagraph"/>
        <w:spacing w:after="0" w:line="240" w:lineRule="auto"/>
        <w:ind w:left="0"/>
        <w:jc w:val="both"/>
        <w:rPr>
          <w:rFonts w:ascii="Arial" w:hAnsi="Arial" w:cs="Arial"/>
          <w:sz w:val="20"/>
          <w:szCs w:val="20"/>
        </w:rPr>
      </w:pPr>
    </w:p>
    <w:p w14:paraId="2A710126" w14:textId="750B6DDB" w:rsidR="003E3419" w:rsidRPr="0063524E" w:rsidRDefault="00130DCD" w:rsidP="004A0C48">
      <w:pPr>
        <w:pStyle w:val="ListParagraph"/>
        <w:spacing w:after="0" w:line="240" w:lineRule="auto"/>
        <w:ind w:left="0"/>
        <w:jc w:val="both"/>
        <w:rPr>
          <w:rFonts w:ascii="Arial" w:hAnsi="Arial" w:cs="Arial"/>
          <w:sz w:val="20"/>
          <w:szCs w:val="20"/>
        </w:rPr>
      </w:pPr>
      <w:r w:rsidRPr="0063524E">
        <w:rPr>
          <w:rFonts w:ascii="Arial" w:hAnsi="Arial" w:cs="Arial"/>
          <w:sz w:val="20"/>
          <w:szCs w:val="20"/>
        </w:rPr>
        <w:t>2.</w:t>
      </w:r>
      <w:r w:rsidR="00A01C6F" w:rsidRPr="0063524E">
        <w:rPr>
          <w:rFonts w:ascii="Arial" w:hAnsi="Arial" w:cs="Arial"/>
          <w:sz w:val="20"/>
          <w:szCs w:val="20"/>
        </w:rPr>
        <w:t>6.</w:t>
      </w:r>
      <w:r w:rsidRPr="0063524E">
        <w:rPr>
          <w:rFonts w:ascii="Arial" w:hAnsi="Arial" w:cs="Arial"/>
          <w:i/>
          <w:sz w:val="20"/>
          <w:szCs w:val="20"/>
        </w:rPr>
        <w:t xml:space="preserve"> </w:t>
      </w:r>
      <w:r w:rsidRPr="0063524E">
        <w:rPr>
          <w:rFonts w:ascii="Arial" w:hAnsi="Arial" w:cs="Arial"/>
          <w:sz w:val="20"/>
          <w:szCs w:val="20"/>
        </w:rPr>
        <w:t>Užsakymų teikimo tvarka</w:t>
      </w:r>
      <w:r w:rsidR="003E3419" w:rsidRPr="0063524E">
        <w:rPr>
          <w:rFonts w:ascii="Arial" w:hAnsi="Arial" w:cs="Arial"/>
          <w:sz w:val="20"/>
          <w:szCs w:val="20"/>
        </w:rPr>
        <w:t>:</w:t>
      </w:r>
    </w:p>
    <w:p w14:paraId="6A9DFA4A" w14:textId="633B9000" w:rsidR="004A0C48" w:rsidRPr="0063524E" w:rsidRDefault="003E3419" w:rsidP="00577B9C">
      <w:pPr>
        <w:pStyle w:val="ListParagraph"/>
        <w:spacing w:after="0" w:line="240" w:lineRule="auto"/>
        <w:ind w:left="0"/>
        <w:jc w:val="both"/>
        <w:rPr>
          <w:rFonts w:ascii="Arial" w:hAnsi="Arial" w:cs="Arial"/>
          <w:sz w:val="20"/>
          <w:szCs w:val="20"/>
        </w:rPr>
      </w:pPr>
      <w:r w:rsidRPr="0063524E">
        <w:rPr>
          <w:rFonts w:ascii="Arial" w:hAnsi="Arial" w:cs="Arial"/>
          <w:sz w:val="20"/>
          <w:szCs w:val="20"/>
        </w:rPr>
        <w:t>2.6.1. Pasirašius sutartį</w:t>
      </w:r>
      <w:r w:rsidR="006161BC" w:rsidRPr="0063524E">
        <w:rPr>
          <w:rFonts w:ascii="Arial" w:hAnsi="Arial" w:cs="Arial"/>
          <w:sz w:val="20"/>
          <w:szCs w:val="20"/>
        </w:rPr>
        <w:t>,</w:t>
      </w:r>
      <w:r w:rsidRPr="0063524E">
        <w:rPr>
          <w:rFonts w:ascii="Arial" w:hAnsi="Arial" w:cs="Arial"/>
          <w:sz w:val="20"/>
          <w:szCs w:val="20"/>
        </w:rPr>
        <w:t xml:space="preserve"> Pirkėjas pateikia užsakymą</w:t>
      </w:r>
      <w:r w:rsidR="0069324D" w:rsidRPr="0063524E">
        <w:rPr>
          <w:rFonts w:ascii="Arial" w:hAnsi="Arial" w:cs="Arial"/>
          <w:sz w:val="20"/>
          <w:szCs w:val="20"/>
        </w:rPr>
        <w:t xml:space="preserve"> </w:t>
      </w:r>
      <w:r w:rsidRPr="0063524E">
        <w:rPr>
          <w:rFonts w:ascii="Arial" w:hAnsi="Arial" w:cs="Arial"/>
          <w:sz w:val="20"/>
          <w:szCs w:val="20"/>
        </w:rPr>
        <w:t>Tiekėjui</w:t>
      </w:r>
      <w:r w:rsidR="006161BC" w:rsidRPr="0063524E">
        <w:rPr>
          <w:rFonts w:ascii="Arial" w:hAnsi="Arial" w:cs="Arial"/>
          <w:sz w:val="20"/>
          <w:szCs w:val="20"/>
        </w:rPr>
        <w:t>,</w:t>
      </w:r>
      <w:r w:rsidRPr="0063524E">
        <w:rPr>
          <w:rFonts w:ascii="Arial" w:hAnsi="Arial" w:cs="Arial"/>
          <w:sz w:val="20"/>
          <w:szCs w:val="20"/>
        </w:rPr>
        <w:t xml:space="preserve"> nurodydamas</w:t>
      </w:r>
      <w:r w:rsidR="00130DCD" w:rsidRPr="0063524E">
        <w:rPr>
          <w:rFonts w:ascii="Arial" w:hAnsi="Arial" w:cs="Arial"/>
          <w:sz w:val="20"/>
          <w:szCs w:val="20"/>
        </w:rPr>
        <w:t xml:space="preserve"> </w:t>
      </w:r>
      <w:r w:rsidRPr="0063524E">
        <w:rPr>
          <w:rFonts w:ascii="Arial" w:hAnsi="Arial" w:cs="Arial"/>
          <w:sz w:val="20"/>
          <w:szCs w:val="20"/>
        </w:rPr>
        <w:t>kiekvieno blank</w:t>
      </w:r>
      <w:r w:rsidR="006161BC" w:rsidRPr="0063524E">
        <w:rPr>
          <w:rFonts w:ascii="Arial" w:hAnsi="Arial" w:cs="Arial"/>
          <w:sz w:val="20"/>
          <w:szCs w:val="20"/>
        </w:rPr>
        <w:t>o</w:t>
      </w:r>
      <w:r w:rsidRPr="0063524E">
        <w:rPr>
          <w:rFonts w:ascii="Arial" w:hAnsi="Arial" w:cs="Arial"/>
          <w:sz w:val="20"/>
          <w:szCs w:val="20"/>
        </w:rPr>
        <w:t xml:space="preserve"> seriją ir numerius.</w:t>
      </w:r>
    </w:p>
    <w:p w14:paraId="037DFBB2" w14:textId="586E4C01" w:rsidR="00577B9C" w:rsidRPr="0063524E" w:rsidRDefault="00577B9C" w:rsidP="00577B9C">
      <w:pPr>
        <w:pStyle w:val="ListParagraph"/>
        <w:spacing w:after="0" w:line="240" w:lineRule="auto"/>
        <w:ind w:left="0"/>
        <w:jc w:val="both"/>
        <w:rPr>
          <w:rFonts w:ascii="Arial" w:hAnsi="Arial" w:cs="Arial"/>
          <w:sz w:val="20"/>
          <w:szCs w:val="20"/>
        </w:rPr>
      </w:pPr>
    </w:p>
    <w:p w14:paraId="63C1A391" w14:textId="5CC59D9E" w:rsidR="004A0C48" w:rsidRPr="0063524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3524E">
        <w:rPr>
          <w:rFonts w:ascii="Arial" w:eastAsia="Calibri" w:hAnsi="Arial" w:cs="Arial"/>
          <w:b/>
          <w:sz w:val="20"/>
          <w:szCs w:val="20"/>
        </w:rPr>
        <w:t>REIKALAVIMAI PREKĖMS</w:t>
      </w:r>
    </w:p>
    <w:p w14:paraId="16ACE7EA" w14:textId="5F21987C" w:rsidR="00C344D3" w:rsidRPr="0063524E" w:rsidRDefault="002D5BBD" w:rsidP="002D5BBD">
      <w:pPr>
        <w:spacing w:after="0" w:line="240" w:lineRule="auto"/>
        <w:jc w:val="both"/>
        <w:rPr>
          <w:rFonts w:ascii="Arial" w:eastAsia="Calibri" w:hAnsi="Arial" w:cs="Arial"/>
          <w:sz w:val="20"/>
          <w:szCs w:val="20"/>
        </w:rPr>
      </w:pPr>
      <w:r w:rsidRPr="0063524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63524E">
        <w:rPr>
          <w:rStyle w:val="FootnoteReference"/>
          <w:rFonts w:ascii="Arial" w:eastAsia="Calibri" w:hAnsi="Arial" w:cs="Arial"/>
          <w:sz w:val="20"/>
          <w:szCs w:val="20"/>
        </w:rPr>
        <w:footnoteReference w:id="1"/>
      </w:r>
    </w:p>
    <w:p w14:paraId="26E3B6C6" w14:textId="77777777" w:rsidR="00A66DB2" w:rsidRPr="0063524E" w:rsidRDefault="00A66DB2" w:rsidP="002D5BBD">
      <w:pPr>
        <w:spacing w:after="0" w:line="240" w:lineRule="auto"/>
        <w:jc w:val="both"/>
        <w:rPr>
          <w:rFonts w:ascii="Arial" w:eastAsia="Calibri" w:hAnsi="Arial" w:cs="Arial"/>
          <w:sz w:val="20"/>
          <w:szCs w:val="20"/>
        </w:rPr>
      </w:pPr>
    </w:p>
    <w:p w14:paraId="637B9013" w14:textId="04FF3C1D" w:rsidR="004A0C48" w:rsidRPr="0063524E" w:rsidRDefault="00136C34" w:rsidP="004A0C48">
      <w:pPr>
        <w:spacing w:after="0" w:line="240" w:lineRule="auto"/>
        <w:ind w:firstLine="851"/>
        <w:jc w:val="right"/>
        <w:rPr>
          <w:rFonts w:ascii="Arial" w:eastAsia="Calibri" w:hAnsi="Arial" w:cs="Arial"/>
          <w:bCs/>
          <w:i/>
          <w:iCs/>
          <w:sz w:val="20"/>
          <w:szCs w:val="20"/>
        </w:rPr>
      </w:pPr>
      <w:r w:rsidRPr="0063524E">
        <w:rPr>
          <w:rFonts w:ascii="Arial" w:eastAsia="Calibri" w:hAnsi="Arial" w:cs="Arial"/>
          <w:bCs/>
          <w:i/>
          <w:iCs/>
          <w:sz w:val="20"/>
          <w:szCs w:val="20"/>
        </w:rPr>
        <w:lastRenderedPageBreak/>
        <w:t>2</w:t>
      </w:r>
      <w:r w:rsidR="00CC3B99" w:rsidRPr="0063524E">
        <w:rPr>
          <w:rFonts w:ascii="Arial" w:eastAsia="Calibri" w:hAnsi="Arial" w:cs="Arial"/>
          <w:bCs/>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5196"/>
        <w:gridCol w:w="1529"/>
        <w:gridCol w:w="1620"/>
        <w:gridCol w:w="25"/>
      </w:tblGrid>
      <w:tr w:rsidR="00BA6BDC" w:rsidRPr="0063524E" w14:paraId="3DBC9E19" w14:textId="045F32DE" w:rsidTr="00BA6BDC">
        <w:trPr>
          <w:gridAfter w:val="1"/>
          <w:wAfter w:w="14" w:type="pct"/>
          <w:trHeight w:val="687"/>
        </w:trPr>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3524E" w:rsidRDefault="007249E8" w:rsidP="00890D1D">
            <w:pPr>
              <w:jc w:val="center"/>
              <w:rPr>
                <w:rFonts w:ascii="Arial" w:hAnsi="Arial" w:cs="Arial"/>
                <w:b/>
                <w:color w:val="000000"/>
                <w:sz w:val="20"/>
                <w:szCs w:val="20"/>
              </w:rPr>
            </w:pPr>
            <w:r w:rsidRPr="0063524E">
              <w:rPr>
                <w:rFonts w:ascii="Arial" w:hAnsi="Arial" w:cs="Arial"/>
                <w:b/>
                <w:color w:val="000000"/>
                <w:sz w:val="20"/>
                <w:szCs w:val="20"/>
              </w:rPr>
              <w:t>Eil.</w:t>
            </w:r>
          </w:p>
          <w:p w14:paraId="0BE78152" w14:textId="77777777" w:rsidR="007249E8" w:rsidRPr="0063524E" w:rsidRDefault="007249E8" w:rsidP="00890D1D">
            <w:pPr>
              <w:tabs>
                <w:tab w:val="left" w:pos="567"/>
              </w:tabs>
              <w:jc w:val="center"/>
              <w:rPr>
                <w:rFonts w:ascii="Arial" w:hAnsi="Arial" w:cs="Arial"/>
                <w:b/>
                <w:color w:val="000000"/>
                <w:sz w:val="20"/>
                <w:szCs w:val="20"/>
              </w:rPr>
            </w:pPr>
            <w:r w:rsidRPr="0063524E">
              <w:rPr>
                <w:rFonts w:ascii="Arial" w:hAnsi="Arial" w:cs="Arial"/>
                <w:b/>
                <w:color w:val="000000"/>
                <w:sz w:val="20"/>
                <w:szCs w:val="20"/>
              </w:rPr>
              <w:t>Nr.</w:t>
            </w:r>
          </w:p>
        </w:tc>
        <w:tc>
          <w:tcPr>
            <w:tcW w:w="28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8E788B9" w:rsidR="007249E8" w:rsidRPr="0063524E" w:rsidRDefault="007249E8" w:rsidP="00F558F0">
            <w:pPr>
              <w:jc w:val="center"/>
              <w:rPr>
                <w:rFonts w:ascii="Arial" w:hAnsi="Arial" w:cs="Arial"/>
                <w:b/>
                <w:color w:val="000000"/>
                <w:sz w:val="20"/>
                <w:szCs w:val="20"/>
              </w:rPr>
            </w:pPr>
            <w:r w:rsidRPr="0063524E">
              <w:rPr>
                <w:rFonts w:ascii="Arial" w:hAnsi="Arial" w:cs="Arial"/>
                <w:b/>
                <w:color w:val="000000"/>
                <w:sz w:val="20"/>
                <w:szCs w:val="20"/>
              </w:rPr>
              <w:t>Parametras</w:t>
            </w:r>
          </w:p>
        </w:tc>
        <w:tc>
          <w:tcPr>
            <w:tcW w:w="844"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710ABF57" w:rsidR="007249E8" w:rsidRPr="0063524E" w:rsidRDefault="007249E8" w:rsidP="00F63246">
            <w:pPr>
              <w:spacing w:after="0" w:line="240" w:lineRule="auto"/>
              <w:jc w:val="center"/>
              <w:rPr>
                <w:rFonts w:ascii="Arial" w:hAnsi="Arial" w:cs="Arial"/>
                <w:b/>
                <w:color w:val="000000"/>
                <w:sz w:val="20"/>
                <w:szCs w:val="20"/>
              </w:rPr>
            </w:pPr>
            <w:r w:rsidRPr="0063524E">
              <w:rPr>
                <w:rFonts w:ascii="Arial" w:hAnsi="Arial" w:cs="Arial"/>
                <w:b/>
                <w:color w:val="000000"/>
                <w:sz w:val="20"/>
                <w:szCs w:val="20"/>
              </w:rPr>
              <w:t>Reikalaujama reikšmė</w:t>
            </w:r>
            <w:r w:rsidRPr="0063524E">
              <w:rPr>
                <w:rFonts w:ascii="Arial" w:hAnsi="Arial" w:cs="Arial"/>
                <w:bCs/>
                <w:i/>
                <w:iCs/>
                <w:color w:val="000000"/>
                <w:sz w:val="20"/>
                <w:szCs w:val="20"/>
              </w:rPr>
              <w:t xml:space="preserve"> </w:t>
            </w: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63524E" w:rsidRDefault="007249E8" w:rsidP="00F63246">
            <w:pPr>
              <w:spacing w:after="0" w:line="240" w:lineRule="auto"/>
              <w:jc w:val="center"/>
              <w:rPr>
                <w:rFonts w:ascii="Arial" w:hAnsi="Arial" w:cs="Arial"/>
                <w:b/>
                <w:color w:val="000000"/>
                <w:sz w:val="20"/>
                <w:szCs w:val="20"/>
              </w:rPr>
            </w:pPr>
            <w:r w:rsidRPr="0063524E">
              <w:rPr>
                <w:rFonts w:ascii="Arial" w:hAnsi="Arial" w:cs="Arial"/>
                <w:b/>
                <w:color w:val="000000"/>
                <w:sz w:val="20"/>
                <w:szCs w:val="20"/>
              </w:rPr>
              <w:t>Reikalaujamos reikšmės atitikimas</w:t>
            </w:r>
          </w:p>
          <w:p w14:paraId="532F3382" w14:textId="67F012D5" w:rsidR="007249E8" w:rsidRPr="0063524E" w:rsidRDefault="007249E8" w:rsidP="00F63246">
            <w:pPr>
              <w:spacing w:after="0" w:line="240" w:lineRule="auto"/>
              <w:jc w:val="center"/>
              <w:rPr>
                <w:rFonts w:ascii="Arial" w:hAnsi="Arial" w:cs="Arial"/>
                <w:bCs/>
                <w:i/>
                <w:iCs/>
                <w:color w:val="000000"/>
                <w:sz w:val="20"/>
                <w:szCs w:val="20"/>
              </w:rPr>
            </w:pPr>
            <w:r w:rsidRPr="0063524E">
              <w:rPr>
                <w:rFonts w:ascii="Arial" w:hAnsi="Arial" w:cs="Arial"/>
                <w:bCs/>
                <w:i/>
                <w:iCs/>
                <w:color w:val="000000"/>
                <w:sz w:val="20"/>
                <w:szCs w:val="20"/>
              </w:rPr>
              <w:t>(pildo tiekėjas)</w:t>
            </w:r>
          </w:p>
        </w:tc>
      </w:tr>
      <w:tr w:rsidR="007008CC" w:rsidRPr="0063524E" w14:paraId="2380005E" w14:textId="54D7D94B" w:rsidTr="00BA6BDC">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B7EEA1" w14:textId="5D741BBC" w:rsidR="007008CC" w:rsidRPr="0063524E" w:rsidRDefault="00591115" w:rsidP="00F2412D">
            <w:pPr>
              <w:jc w:val="center"/>
              <w:rPr>
                <w:rFonts w:ascii="Arial" w:hAnsi="Arial" w:cs="Arial"/>
                <w:b/>
                <w:bCs/>
                <w:color w:val="000000"/>
                <w:sz w:val="20"/>
                <w:szCs w:val="20"/>
                <w:lang w:eastAsia="lt-LT"/>
              </w:rPr>
            </w:pPr>
            <w:r w:rsidRPr="0063524E">
              <w:rPr>
                <w:rFonts w:ascii="Arial" w:hAnsi="Arial" w:cs="Arial"/>
                <w:b/>
                <w:bCs/>
                <w:color w:val="000000"/>
                <w:sz w:val="20"/>
                <w:szCs w:val="20"/>
              </w:rPr>
              <w:t>Bakalauro diplomų (kodas 6114)</w:t>
            </w:r>
            <w:r w:rsidR="00AE6177" w:rsidRPr="0063524E">
              <w:rPr>
                <w:rFonts w:ascii="Arial" w:hAnsi="Arial" w:cs="Arial"/>
                <w:b/>
                <w:bCs/>
                <w:color w:val="000000"/>
                <w:sz w:val="20"/>
                <w:szCs w:val="20"/>
              </w:rPr>
              <w:t xml:space="preserve">, Magistro diplomų (kodas 7114) ir Diplomų dublikatų (kodas 7614) </w:t>
            </w:r>
            <w:r w:rsidRPr="0063524E">
              <w:rPr>
                <w:rFonts w:ascii="Arial" w:hAnsi="Arial" w:cs="Arial"/>
                <w:b/>
                <w:bCs/>
                <w:color w:val="000000"/>
                <w:sz w:val="20"/>
                <w:szCs w:val="20"/>
              </w:rPr>
              <w:t>blankai</w:t>
            </w:r>
          </w:p>
        </w:tc>
      </w:tr>
      <w:tr w:rsidR="00BA6BDC" w:rsidRPr="0063524E" w14:paraId="2D531950" w14:textId="664A9544"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009AE7F9" w14:textId="22C89196" w:rsidR="007249E8" w:rsidRPr="0063524E" w:rsidRDefault="00BA49F7" w:rsidP="00890D1D">
            <w:pPr>
              <w:jc w:val="center"/>
              <w:rPr>
                <w:rFonts w:ascii="Arial" w:hAnsi="Arial" w:cs="Arial"/>
                <w:color w:val="000000"/>
                <w:sz w:val="20"/>
                <w:szCs w:val="20"/>
              </w:rPr>
            </w:pPr>
            <w:r w:rsidRPr="0063524E">
              <w:rPr>
                <w:rFonts w:ascii="Arial" w:hAnsi="Arial" w:cs="Arial"/>
                <w:color w:val="000000"/>
                <w:sz w:val="20"/>
                <w:szCs w:val="20"/>
              </w:rPr>
              <w:t>1</w:t>
            </w:r>
            <w:r w:rsidR="007249E8" w:rsidRPr="0063524E">
              <w:rPr>
                <w:rFonts w:ascii="Arial" w:hAnsi="Arial" w:cs="Arial"/>
                <w:color w:val="000000"/>
                <w:sz w:val="20"/>
                <w:szCs w:val="20"/>
              </w:rPr>
              <w:t>.</w:t>
            </w:r>
          </w:p>
        </w:tc>
        <w:tc>
          <w:tcPr>
            <w:tcW w:w="2867" w:type="pct"/>
            <w:tcBorders>
              <w:top w:val="single" w:sz="4" w:space="0" w:color="auto"/>
              <w:left w:val="single" w:sz="4" w:space="0" w:color="auto"/>
              <w:bottom w:val="single" w:sz="4" w:space="0" w:color="auto"/>
              <w:right w:val="single" w:sz="4" w:space="0" w:color="auto"/>
            </w:tcBorders>
          </w:tcPr>
          <w:p w14:paraId="51C1FC6B" w14:textId="63BAB259" w:rsidR="007249E8" w:rsidRPr="0063524E" w:rsidRDefault="0069324D" w:rsidP="00890D1D">
            <w:pPr>
              <w:rPr>
                <w:rFonts w:ascii="Arial" w:hAnsi="Arial" w:cs="Arial"/>
                <w:i/>
                <w:iCs/>
                <w:sz w:val="20"/>
                <w:szCs w:val="20"/>
                <w:lang w:eastAsia="lt-LT"/>
              </w:rPr>
            </w:pPr>
            <w:r w:rsidRPr="0063524E">
              <w:rPr>
                <w:rFonts w:ascii="Arial" w:hAnsi="Arial" w:cs="Arial"/>
                <w:sz w:val="20"/>
                <w:szCs w:val="20"/>
              </w:rPr>
              <w:t>B</w:t>
            </w:r>
            <w:r w:rsidR="00591115" w:rsidRPr="0063524E">
              <w:rPr>
                <w:rFonts w:ascii="Arial" w:hAnsi="Arial" w:cs="Arial"/>
                <w:sz w:val="20"/>
                <w:szCs w:val="20"/>
              </w:rPr>
              <w:t>lanka</w:t>
            </w:r>
            <w:r w:rsidR="00AE6177" w:rsidRPr="0063524E">
              <w:rPr>
                <w:rFonts w:ascii="Arial" w:hAnsi="Arial" w:cs="Arial"/>
                <w:sz w:val="20"/>
                <w:szCs w:val="20"/>
              </w:rPr>
              <w:t>i</w:t>
            </w:r>
            <w:r w:rsidR="00591115" w:rsidRPr="0063524E">
              <w:rPr>
                <w:rFonts w:ascii="Arial" w:hAnsi="Arial" w:cs="Arial"/>
                <w:sz w:val="20"/>
                <w:szCs w:val="20"/>
              </w:rPr>
              <w:t xml:space="preserve"> yra vidutinio technologinės apsaugos lygio, 3 </w:t>
            </w:r>
            <w:proofErr w:type="spellStart"/>
            <w:r w:rsidR="00591115" w:rsidRPr="0063524E">
              <w:rPr>
                <w:rFonts w:ascii="Arial" w:hAnsi="Arial" w:cs="Arial"/>
                <w:sz w:val="20"/>
                <w:szCs w:val="20"/>
              </w:rPr>
              <w:t>polygio</w:t>
            </w:r>
            <w:proofErr w:type="spellEnd"/>
          </w:p>
        </w:tc>
        <w:tc>
          <w:tcPr>
            <w:tcW w:w="844" w:type="pct"/>
            <w:tcBorders>
              <w:top w:val="single" w:sz="4" w:space="0" w:color="auto"/>
              <w:left w:val="single" w:sz="4" w:space="0" w:color="auto"/>
              <w:bottom w:val="single" w:sz="4" w:space="0" w:color="auto"/>
              <w:right w:val="single" w:sz="4" w:space="0" w:color="auto"/>
            </w:tcBorders>
          </w:tcPr>
          <w:p w14:paraId="19FD8139" w14:textId="16F7FE89" w:rsidR="007249E8" w:rsidRPr="0063524E" w:rsidRDefault="00BA49F7" w:rsidP="00890D1D">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564D386E" w14:textId="77777777" w:rsidR="007249E8" w:rsidRPr="0063524E" w:rsidRDefault="007249E8" w:rsidP="00890D1D">
            <w:pPr>
              <w:rPr>
                <w:rFonts w:ascii="Arial" w:hAnsi="Arial" w:cs="Arial"/>
                <w:color w:val="000000"/>
                <w:sz w:val="20"/>
                <w:szCs w:val="20"/>
                <w:lang w:eastAsia="lt-LT"/>
              </w:rPr>
            </w:pPr>
          </w:p>
        </w:tc>
      </w:tr>
      <w:tr w:rsidR="00BA6BDC" w:rsidRPr="0063524E" w14:paraId="50C860D8" w14:textId="6B7AAEEC"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67FECEFA" w14:textId="05AC05A3" w:rsidR="00AE6177" w:rsidRPr="0063524E" w:rsidRDefault="00AE6177" w:rsidP="00AE6177">
            <w:pPr>
              <w:jc w:val="center"/>
              <w:rPr>
                <w:rFonts w:ascii="Arial" w:hAnsi="Arial" w:cs="Arial"/>
                <w:color w:val="000000"/>
                <w:sz w:val="20"/>
                <w:szCs w:val="20"/>
              </w:rPr>
            </w:pPr>
            <w:r w:rsidRPr="0063524E">
              <w:rPr>
                <w:rFonts w:ascii="Arial" w:hAnsi="Arial" w:cs="Arial"/>
                <w:color w:val="000000"/>
                <w:sz w:val="20"/>
                <w:szCs w:val="20"/>
              </w:rPr>
              <w:t>2.</w:t>
            </w:r>
          </w:p>
        </w:tc>
        <w:tc>
          <w:tcPr>
            <w:tcW w:w="2867" w:type="pct"/>
            <w:tcBorders>
              <w:top w:val="single" w:sz="4" w:space="0" w:color="auto"/>
              <w:left w:val="single" w:sz="4" w:space="0" w:color="auto"/>
              <w:bottom w:val="single" w:sz="4" w:space="0" w:color="auto"/>
              <w:right w:val="single" w:sz="4" w:space="0" w:color="auto"/>
            </w:tcBorders>
          </w:tcPr>
          <w:p w14:paraId="35574083" w14:textId="58569052" w:rsidR="00AE6177" w:rsidRPr="0063524E" w:rsidRDefault="00AE6177" w:rsidP="00AE6177">
            <w:pPr>
              <w:rPr>
                <w:rFonts w:ascii="Arial" w:hAnsi="Arial" w:cs="Arial"/>
                <w:i/>
                <w:iCs/>
                <w:sz w:val="20"/>
                <w:szCs w:val="20"/>
              </w:rPr>
            </w:pPr>
            <w:r w:rsidRPr="0063524E">
              <w:rPr>
                <w:rFonts w:ascii="Arial" w:hAnsi="Arial" w:cs="Arial"/>
                <w:sz w:val="20"/>
                <w:szCs w:val="20"/>
              </w:rPr>
              <w:t>Formatas 297 x 210 mm,</w:t>
            </w:r>
          </w:p>
        </w:tc>
        <w:tc>
          <w:tcPr>
            <w:tcW w:w="844" w:type="pct"/>
            <w:tcBorders>
              <w:top w:val="single" w:sz="4" w:space="0" w:color="auto"/>
              <w:left w:val="single" w:sz="4" w:space="0" w:color="auto"/>
              <w:bottom w:val="single" w:sz="4" w:space="0" w:color="auto"/>
              <w:right w:val="single" w:sz="4" w:space="0" w:color="auto"/>
            </w:tcBorders>
          </w:tcPr>
          <w:p w14:paraId="6F52A672" w14:textId="30102826" w:rsidR="00AE6177" w:rsidRPr="0063524E" w:rsidRDefault="00AE6177" w:rsidP="00AE6177">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5C958134" w14:textId="77777777" w:rsidR="00AE6177" w:rsidRPr="0063524E" w:rsidRDefault="00AE6177" w:rsidP="00AE6177">
            <w:pPr>
              <w:rPr>
                <w:rFonts w:ascii="Arial" w:hAnsi="Arial" w:cs="Arial"/>
                <w:color w:val="000000"/>
                <w:sz w:val="20"/>
                <w:szCs w:val="20"/>
              </w:rPr>
            </w:pPr>
          </w:p>
        </w:tc>
      </w:tr>
      <w:tr w:rsidR="00BA6BDC" w:rsidRPr="0063524E" w14:paraId="581BB471" w14:textId="6E8A9043"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32381B02" w14:textId="3360EB9F" w:rsidR="00AE6177" w:rsidRPr="0063524E" w:rsidRDefault="00AE6177" w:rsidP="00AE6177">
            <w:pPr>
              <w:jc w:val="center"/>
              <w:rPr>
                <w:rFonts w:ascii="Arial" w:hAnsi="Arial" w:cs="Arial"/>
                <w:color w:val="000000"/>
                <w:sz w:val="20"/>
                <w:szCs w:val="20"/>
              </w:rPr>
            </w:pPr>
            <w:r w:rsidRPr="0063524E">
              <w:rPr>
                <w:rFonts w:ascii="Arial" w:hAnsi="Arial" w:cs="Arial"/>
                <w:color w:val="000000"/>
                <w:sz w:val="20"/>
                <w:szCs w:val="20"/>
              </w:rPr>
              <w:t>3.</w:t>
            </w:r>
          </w:p>
        </w:tc>
        <w:tc>
          <w:tcPr>
            <w:tcW w:w="2867" w:type="pct"/>
            <w:tcBorders>
              <w:top w:val="single" w:sz="4" w:space="0" w:color="auto"/>
              <w:left w:val="single" w:sz="4" w:space="0" w:color="auto"/>
              <w:bottom w:val="single" w:sz="4" w:space="0" w:color="auto"/>
              <w:right w:val="single" w:sz="4" w:space="0" w:color="auto"/>
            </w:tcBorders>
          </w:tcPr>
          <w:p w14:paraId="2D70DBB7" w14:textId="3574DCED" w:rsidR="00AE6177" w:rsidRPr="0063524E" w:rsidRDefault="00AE6177" w:rsidP="00AE6177">
            <w:pPr>
              <w:rPr>
                <w:rFonts w:ascii="Arial" w:hAnsi="Arial" w:cs="Arial"/>
                <w:bCs/>
                <w:i/>
                <w:iCs/>
                <w:sz w:val="20"/>
                <w:szCs w:val="20"/>
              </w:rPr>
            </w:pPr>
            <w:r w:rsidRPr="0063524E">
              <w:rPr>
                <w:rFonts w:ascii="Arial" w:hAnsi="Arial" w:cs="Arial"/>
                <w:bCs/>
                <w:sz w:val="20"/>
                <w:szCs w:val="20"/>
              </w:rPr>
              <w:t xml:space="preserve">Popieriaus </w:t>
            </w:r>
            <w:proofErr w:type="spellStart"/>
            <w:r w:rsidRPr="0063524E">
              <w:rPr>
                <w:rFonts w:ascii="Arial" w:hAnsi="Arial" w:cs="Arial"/>
                <w:bCs/>
                <w:sz w:val="20"/>
                <w:szCs w:val="20"/>
              </w:rPr>
              <w:t>gramatūra</w:t>
            </w:r>
            <w:proofErr w:type="spellEnd"/>
            <w:r w:rsidRPr="0063524E">
              <w:rPr>
                <w:rFonts w:ascii="Arial" w:hAnsi="Arial" w:cs="Arial"/>
                <w:bCs/>
                <w:sz w:val="20"/>
                <w:szCs w:val="20"/>
              </w:rPr>
              <w:t xml:space="preserve"> apie 200gsm</w:t>
            </w:r>
          </w:p>
        </w:tc>
        <w:tc>
          <w:tcPr>
            <w:tcW w:w="844" w:type="pct"/>
            <w:tcBorders>
              <w:top w:val="single" w:sz="4" w:space="0" w:color="auto"/>
              <w:left w:val="single" w:sz="4" w:space="0" w:color="auto"/>
              <w:bottom w:val="single" w:sz="4" w:space="0" w:color="auto"/>
              <w:right w:val="single" w:sz="4" w:space="0" w:color="auto"/>
            </w:tcBorders>
          </w:tcPr>
          <w:p w14:paraId="5DA9D9F7" w14:textId="344B2C26" w:rsidR="00AE6177" w:rsidRPr="0063524E" w:rsidRDefault="00AE6177" w:rsidP="00AE6177">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54CD5B84" w14:textId="77777777" w:rsidR="00AE6177" w:rsidRPr="0063524E" w:rsidRDefault="00AE6177" w:rsidP="00AE6177">
            <w:pPr>
              <w:rPr>
                <w:rFonts w:ascii="Arial" w:hAnsi="Arial" w:cs="Arial"/>
                <w:color w:val="000000"/>
                <w:sz w:val="20"/>
                <w:szCs w:val="20"/>
              </w:rPr>
            </w:pPr>
          </w:p>
        </w:tc>
      </w:tr>
      <w:tr w:rsidR="00BA6BDC" w:rsidRPr="0063524E" w14:paraId="34291CC8"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6274D848" w14:textId="036EC69C" w:rsidR="00AE6177" w:rsidRPr="0063524E" w:rsidRDefault="00AE6177" w:rsidP="00890D1D">
            <w:pPr>
              <w:jc w:val="center"/>
              <w:rPr>
                <w:rFonts w:ascii="Arial" w:hAnsi="Arial" w:cs="Arial"/>
                <w:color w:val="000000"/>
                <w:sz w:val="20"/>
                <w:szCs w:val="20"/>
              </w:rPr>
            </w:pPr>
            <w:r w:rsidRPr="0063524E">
              <w:rPr>
                <w:rFonts w:ascii="Arial" w:hAnsi="Arial" w:cs="Arial"/>
                <w:color w:val="000000"/>
                <w:sz w:val="20"/>
                <w:szCs w:val="20"/>
              </w:rPr>
              <w:t>4.</w:t>
            </w:r>
          </w:p>
        </w:tc>
        <w:tc>
          <w:tcPr>
            <w:tcW w:w="2867" w:type="pct"/>
            <w:tcBorders>
              <w:top w:val="single" w:sz="4" w:space="0" w:color="auto"/>
              <w:left w:val="single" w:sz="4" w:space="0" w:color="auto"/>
              <w:bottom w:val="single" w:sz="4" w:space="0" w:color="auto"/>
              <w:right w:val="single" w:sz="4" w:space="0" w:color="auto"/>
            </w:tcBorders>
          </w:tcPr>
          <w:p w14:paraId="379A26C9" w14:textId="7D6FFE08" w:rsidR="00AE6177" w:rsidRPr="0063524E" w:rsidRDefault="00AE6177" w:rsidP="00890D1D">
            <w:pPr>
              <w:rPr>
                <w:rFonts w:ascii="Arial" w:hAnsi="Arial" w:cs="Arial"/>
                <w:b/>
                <w:sz w:val="20"/>
                <w:szCs w:val="20"/>
              </w:rPr>
            </w:pPr>
            <w:r w:rsidRPr="0063524E">
              <w:rPr>
                <w:rFonts w:ascii="Arial" w:hAnsi="Arial" w:cs="Arial"/>
                <w:sz w:val="20"/>
                <w:szCs w:val="20"/>
              </w:rPr>
              <w:t>Ofsetinė vienpusė spauda, spalvingumas 5+0, dažai pagal PANTONE skalę</w:t>
            </w:r>
          </w:p>
        </w:tc>
        <w:tc>
          <w:tcPr>
            <w:tcW w:w="844" w:type="pct"/>
            <w:tcBorders>
              <w:top w:val="single" w:sz="4" w:space="0" w:color="auto"/>
              <w:left w:val="single" w:sz="4" w:space="0" w:color="auto"/>
              <w:bottom w:val="single" w:sz="4" w:space="0" w:color="auto"/>
              <w:right w:val="single" w:sz="4" w:space="0" w:color="auto"/>
            </w:tcBorders>
          </w:tcPr>
          <w:p w14:paraId="2FCEC4B0" w14:textId="42E978F5" w:rsidR="00AE6177" w:rsidRPr="0063524E" w:rsidRDefault="00AE6177" w:rsidP="00890D1D">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2A5C5B59" w14:textId="77777777" w:rsidR="00AE6177" w:rsidRPr="0063524E" w:rsidRDefault="00AE6177" w:rsidP="00890D1D">
            <w:pPr>
              <w:rPr>
                <w:rFonts w:ascii="Arial" w:hAnsi="Arial" w:cs="Arial"/>
                <w:color w:val="000000"/>
                <w:sz w:val="20"/>
                <w:szCs w:val="20"/>
              </w:rPr>
            </w:pPr>
          </w:p>
        </w:tc>
      </w:tr>
      <w:tr w:rsidR="00BA6BDC" w:rsidRPr="0063524E" w14:paraId="1767ECA9"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17D9B22E" w14:textId="2D75A67B"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5.</w:t>
            </w:r>
          </w:p>
        </w:tc>
        <w:tc>
          <w:tcPr>
            <w:tcW w:w="2867" w:type="pct"/>
            <w:tcBorders>
              <w:top w:val="single" w:sz="4" w:space="0" w:color="auto"/>
              <w:left w:val="single" w:sz="4" w:space="0" w:color="auto"/>
              <w:bottom w:val="single" w:sz="4" w:space="0" w:color="auto"/>
              <w:right w:val="single" w:sz="4" w:space="0" w:color="auto"/>
            </w:tcBorders>
            <w:vAlign w:val="center"/>
          </w:tcPr>
          <w:p w14:paraId="15955047" w14:textId="60B5D3E3" w:rsidR="00944F66" w:rsidRPr="0063524E" w:rsidRDefault="00944F66" w:rsidP="00944F66">
            <w:pPr>
              <w:rPr>
                <w:rFonts w:ascii="Arial" w:hAnsi="Arial" w:cs="Arial"/>
                <w:sz w:val="20"/>
                <w:szCs w:val="20"/>
              </w:rPr>
            </w:pPr>
            <w:r w:rsidRPr="0063524E">
              <w:rPr>
                <w:rFonts w:ascii="Arial" w:eastAsia="Calibri" w:hAnsi="Arial" w:cs="Arial"/>
                <w:sz w:val="20"/>
                <w:szCs w:val="20"/>
              </w:rPr>
              <w:t xml:space="preserve">Saugieji dokumentai ar saugiųjų dokumentų blankai turi būti gaminami laikantis </w:t>
            </w:r>
            <w:r w:rsidRPr="0063524E">
              <w:rPr>
                <w:rFonts w:ascii="Arial" w:hAnsi="Arial" w:cs="Arial"/>
                <w:sz w:val="20"/>
                <w:szCs w:val="20"/>
              </w:rPr>
              <w:t>Lietuvos Respublikos saugiųjų dokumentų ir saugiųjų dokumentų blankų gamybos įstatymo (2003 m. birželio 5 d. Nr. IX-1601)</w:t>
            </w:r>
            <w:r w:rsidRPr="0063524E">
              <w:rPr>
                <w:rFonts w:ascii="Arial" w:eastAsia="Calibri" w:hAnsi="Arial" w:cs="Arial"/>
                <w:sz w:val="20"/>
                <w:szCs w:val="20"/>
              </w:rPr>
              <w:t xml:space="preserve">ir kitų teisės aktų reglamentuojančių saugiųjų dokumentų ir saugiųjų dokumentų blankų gamybą, reikalavimų: </w:t>
            </w:r>
            <w:hyperlink r:id="rId12" w:history="1">
              <w:r w:rsidRPr="0063524E">
                <w:rPr>
                  <w:rStyle w:val="Hyperlink"/>
                  <w:rFonts w:ascii="Arial" w:hAnsi="Arial" w:cs="Arial"/>
                  <w:sz w:val="20"/>
                  <w:szCs w:val="20"/>
                </w:rPr>
                <w:t>https://e-seimas.lrs.lt/portal/legalAct/lt/TAD/TAIS.213884/EzNOhSjgcx</w:t>
              </w:r>
            </w:hyperlink>
          </w:p>
        </w:tc>
        <w:tc>
          <w:tcPr>
            <w:tcW w:w="844" w:type="pct"/>
            <w:tcBorders>
              <w:top w:val="single" w:sz="4" w:space="0" w:color="auto"/>
              <w:left w:val="single" w:sz="4" w:space="0" w:color="auto"/>
              <w:bottom w:val="single" w:sz="4" w:space="0" w:color="auto"/>
              <w:right w:val="single" w:sz="4" w:space="0" w:color="auto"/>
            </w:tcBorders>
          </w:tcPr>
          <w:p w14:paraId="1C3564CC" w14:textId="57DA8A94"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4768B802" w14:textId="77777777" w:rsidR="00944F66" w:rsidRPr="0063524E" w:rsidRDefault="00944F66" w:rsidP="00944F66">
            <w:pPr>
              <w:rPr>
                <w:rFonts w:ascii="Arial" w:hAnsi="Arial" w:cs="Arial"/>
                <w:color w:val="000000"/>
                <w:sz w:val="20"/>
                <w:szCs w:val="20"/>
              </w:rPr>
            </w:pPr>
          </w:p>
        </w:tc>
      </w:tr>
      <w:tr w:rsidR="00944F66" w:rsidRPr="0063524E" w14:paraId="57C7EF70" w14:textId="77777777" w:rsidTr="00BA6BDC">
        <w:tc>
          <w:tcPr>
            <w:tcW w:w="5000" w:type="pct"/>
            <w:gridSpan w:val="5"/>
            <w:tcBorders>
              <w:top w:val="single" w:sz="4" w:space="0" w:color="auto"/>
              <w:left w:val="single" w:sz="4" w:space="0" w:color="auto"/>
              <w:bottom w:val="single" w:sz="4" w:space="0" w:color="auto"/>
              <w:right w:val="single" w:sz="4" w:space="0" w:color="auto"/>
            </w:tcBorders>
            <w:vAlign w:val="center"/>
          </w:tcPr>
          <w:p w14:paraId="3E081986" w14:textId="52855E51" w:rsidR="00944F66" w:rsidRPr="0063524E" w:rsidRDefault="00944F66" w:rsidP="00944F66">
            <w:pPr>
              <w:jc w:val="center"/>
              <w:rPr>
                <w:rFonts w:ascii="Arial" w:hAnsi="Arial" w:cs="Arial"/>
                <w:b/>
                <w:bCs/>
                <w:color w:val="000000"/>
                <w:sz w:val="20"/>
                <w:szCs w:val="20"/>
              </w:rPr>
            </w:pPr>
            <w:r w:rsidRPr="0063524E">
              <w:rPr>
                <w:rFonts w:ascii="Arial" w:hAnsi="Arial" w:cs="Arial"/>
                <w:b/>
                <w:bCs/>
                <w:color w:val="000000"/>
                <w:sz w:val="20"/>
                <w:szCs w:val="20"/>
              </w:rPr>
              <w:t>Bakalauro diplomų priedėlių (kodas 6114R) ir Magistro diplomų priedėlių (kodas 7114R) blankai</w:t>
            </w:r>
          </w:p>
        </w:tc>
      </w:tr>
      <w:tr w:rsidR="00BA6BDC" w:rsidRPr="0063524E" w14:paraId="5C91D293"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1FDF90D2" w14:textId="354686C0"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1.</w:t>
            </w:r>
          </w:p>
        </w:tc>
        <w:tc>
          <w:tcPr>
            <w:tcW w:w="2867" w:type="pct"/>
            <w:tcBorders>
              <w:top w:val="single" w:sz="4" w:space="0" w:color="auto"/>
              <w:left w:val="single" w:sz="4" w:space="0" w:color="auto"/>
              <w:bottom w:val="single" w:sz="4" w:space="0" w:color="auto"/>
              <w:right w:val="single" w:sz="4" w:space="0" w:color="auto"/>
            </w:tcBorders>
          </w:tcPr>
          <w:p w14:paraId="5EC37A57" w14:textId="0C4B9413" w:rsidR="00944F66" w:rsidRPr="0063524E" w:rsidRDefault="00944F66" w:rsidP="00944F66">
            <w:pPr>
              <w:rPr>
                <w:rFonts w:ascii="Arial" w:hAnsi="Arial" w:cs="Arial"/>
                <w:b/>
                <w:sz w:val="20"/>
                <w:szCs w:val="20"/>
              </w:rPr>
            </w:pPr>
            <w:r w:rsidRPr="0063524E">
              <w:rPr>
                <w:rFonts w:ascii="Arial" w:hAnsi="Arial" w:cs="Arial"/>
                <w:sz w:val="20"/>
                <w:szCs w:val="20"/>
              </w:rPr>
              <w:t xml:space="preserve">Blankai yra vidutinio technologinės apsaugos lygio, 3 </w:t>
            </w:r>
            <w:proofErr w:type="spellStart"/>
            <w:r w:rsidRPr="0063524E">
              <w:rPr>
                <w:rFonts w:ascii="Arial" w:hAnsi="Arial" w:cs="Arial"/>
                <w:sz w:val="20"/>
                <w:szCs w:val="20"/>
              </w:rPr>
              <w:t>polygio</w:t>
            </w:r>
            <w:proofErr w:type="spellEnd"/>
          </w:p>
        </w:tc>
        <w:tc>
          <w:tcPr>
            <w:tcW w:w="844" w:type="pct"/>
            <w:tcBorders>
              <w:top w:val="single" w:sz="4" w:space="0" w:color="auto"/>
              <w:left w:val="single" w:sz="4" w:space="0" w:color="auto"/>
              <w:bottom w:val="single" w:sz="4" w:space="0" w:color="auto"/>
              <w:right w:val="single" w:sz="4" w:space="0" w:color="auto"/>
            </w:tcBorders>
          </w:tcPr>
          <w:p w14:paraId="0C394256" w14:textId="05D32F69" w:rsidR="00944F66" w:rsidRPr="0063524E" w:rsidRDefault="00944F66" w:rsidP="00944F66">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0BB291D8" w14:textId="77777777" w:rsidR="00944F66" w:rsidRPr="0063524E" w:rsidRDefault="00944F66" w:rsidP="00944F66">
            <w:pPr>
              <w:rPr>
                <w:rFonts w:ascii="Arial" w:hAnsi="Arial" w:cs="Arial"/>
                <w:color w:val="000000"/>
                <w:sz w:val="20"/>
                <w:szCs w:val="20"/>
              </w:rPr>
            </w:pPr>
          </w:p>
        </w:tc>
      </w:tr>
      <w:tr w:rsidR="00BA6BDC" w:rsidRPr="0063524E" w14:paraId="26CD9E5E"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08888D5C" w14:textId="11CE8AB7"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2.</w:t>
            </w:r>
          </w:p>
        </w:tc>
        <w:tc>
          <w:tcPr>
            <w:tcW w:w="2867" w:type="pct"/>
            <w:tcBorders>
              <w:top w:val="single" w:sz="4" w:space="0" w:color="auto"/>
              <w:left w:val="single" w:sz="4" w:space="0" w:color="auto"/>
              <w:bottom w:val="single" w:sz="4" w:space="0" w:color="auto"/>
              <w:right w:val="single" w:sz="4" w:space="0" w:color="auto"/>
            </w:tcBorders>
          </w:tcPr>
          <w:p w14:paraId="79A3B7D8" w14:textId="5144AEE7" w:rsidR="00944F66" w:rsidRPr="0063524E" w:rsidRDefault="00944F66" w:rsidP="00944F66">
            <w:pPr>
              <w:rPr>
                <w:rFonts w:ascii="Arial" w:hAnsi="Arial" w:cs="Arial"/>
                <w:b/>
                <w:sz w:val="20"/>
                <w:szCs w:val="20"/>
              </w:rPr>
            </w:pPr>
            <w:r w:rsidRPr="0063524E">
              <w:rPr>
                <w:rFonts w:ascii="Arial" w:hAnsi="Arial" w:cs="Arial"/>
                <w:sz w:val="20"/>
                <w:szCs w:val="20"/>
              </w:rPr>
              <w:t>Formatas 210 x 297 mm, Dokumento blanko komplektas susideda iš keturių lapų. Kiekvieno dokumento blanko komplekto lapas numeruojamas tuo pačiu numeriu.</w:t>
            </w:r>
          </w:p>
        </w:tc>
        <w:tc>
          <w:tcPr>
            <w:tcW w:w="844" w:type="pct"/>
            <w:tcBorders>
              <w:top w:val="single" w:sz="4" w:space="0" w:color="auto"/>
              <w:left w:val="single" w:sz="4" w:space="0" w:color="auto"/>
              <w:bottom w:val="single" w:sz="4" w:space="0" w:color="auto"/>
              <w:right w:val="single" w:sz="4" w:space="0" w:color="auto"/>
            </w:tcBorders>
          </w:tcPr>
          <w:p w14:paraId="18D0C6DE" w14:textId="5CBE2AE7" w:rsidR="00944F66" w:rsidRPr="0063524E" w:rsidRDefault="00944F66" w:rsidP="00944F66">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1C69ED9F" w14:textId="77777777" w:rsidR="00944F66" w:rsidRPr="0063524E" w:rsidRDefault="00944F66" w:rsidP="00944F66">
            <w:pPr>
              <w:rPr>
                <w:rFonts w:ascii="Arial" w:hAnsi="Arial" w:cs="Arial"/>
                <w:color w:val="000000"/>
                <w:sz w:val="20"/>
                <w:szCs w:val="20"/>
              </w:rPr>
            </w:pPr>
          </w:p>
        </w:tc>
      </w:tr>
      <w:tr w:rsidR="00BA6BDC" w:rsidRPr="0063524E" w14:paraId="1CB54861"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277336A2" w14:textId="17B5C75C"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3.</w:t>
            </w:r>
          </w:p>
        </w:tc>
        <w:tc>
          <w:tcPr>
            <w:tcW w:w="2867" w:type="pct"/>
            <w:tcBorders>
              <w:top w:val="single" w:sz="4" w:space="0" w:color="auto"/>
              <w:left w:val="single" w:sz="4" w:space="0" w:color="auto"/>
              <w:bottom w:val="single" w:sz="4" w:space="0" w:color="auto"/>
              <w:right w:val="single" w:sz="4" w:space="0" w:color="auto"/>
            </w:tcBorders>
          </w:tcPr>
          <w:p w14:paraId="0A03B70D" w14:textId="6A6FA74F" w:rsidR="00944F66" w:rsidRPr="0063524E" w:rsidRDefault="00944F66" w:rsidP="00944F66">
            <w:pPr>
              <w:rPr>
                <w:rFonts w:ascii="Arial" w:hAnsi="Arial" w:cs="Arial"/>
                <w:bCs/>
                <w:i/>
                <w:iCs/>
                <w:sz w:val="20"/>
                <w:szCs w:val="20"/>
              </w:rPr>
            </w:pPr>
            <w:r w:rsidRPr="0063524E">
              <w:rPr>
                <w:rFonts w:ascii="Arial" w:hAnsi="Arial" w:cs="Arial"/>
                <w:bCs/>
                <w:sz w:val="20"/>
                <w:szCs w:val="20"/>
              </w:rPr>
              <w:t xml:space="preserve">Popieriaus </w:t>
            </w:r>
            <w:proofErr w:type="spellStart"/>
            <w:r w:rsidRPr="0063524E">
              <w:rPr>
                <w:rFonts w:ascii="Arial" w:hAnsi="Arial" w:cs="Arial"/>
                <w:bCs/>
                <w:sz w:val="20"/>
                <w:szCs w:val="20"/>
              </w:rPr>
              <w:t>gramatūra</w:t>
            </w:r>
            <w:proofErr w:type="spellEnd"/>
            <w:r w:rsidRPr="0063524E">
              <w:rPr>
                <w:rFonts w:ascii="Arial" w:hAnsi="Arial" w:cs="Arial"/>
                <w:bCs/>
                <w:sz w:val="20"/>
                <w:szCs w:val="20"/>
              </w:rPr>
              <w:t xml:space="preserve"> apie 110 g/m</w:t>
            </w:r>
            <w:r w:rsidRPr="0063524E">
              <w:rPr>
                <w:rFonts w:ascii="Arial" w:hAnsi="Arial" w:cs="Arial"/>
                <w:bCs/>
                <w:sz w:val="20"/>
                <w:szCs w:val="20"/>
                <w:vertAlign w:val="superscript"/>
              </w:rPr>
              <w:t>2</w:t>
            </w:r>
            <w:r w:rsidRPr="0063524E">
              <w:rPr>
                <w:rFonts w:ascii="Arial" w:hAnsi="Arial" w:cs="Arial"/>
                <w:bCs/>
                <w:sz w:val="20"/>
                <w:szCs w:val="20"/>
              </w:rPr>
              <w:t xml:space="preserve"> iki 130 g/m</w:t>
            </w:r>
            <w:r w:rsidRPr="0063524E">
              <w:rPr>
                <w:rFonts w:ascii="Arial" w:hAnsi="Arial" w:cs="Arial"/>
                <w:bCs/>
                <w:sz w:val="20"/>
                <w:szCs w:val="20"/>
                <w:vertAlign w:val="superscript"/>
              </w:rPr>
              <w:t>2</w:t>
            </w:r>
          </w:p>
        </w:tc>
        <w:tc>
          <w:tcPr>
            <w:tcW w:w="844" w:type="pct"/>
            <w:tcBorders>
              <w:top w:val="single" w:sz="4" w:space="0" w:color="auto"/>
              <w:left w:val="single" w:sz="4" w:space="0" w:color="auto"/>
              <w:bottom w:val="single" w:sz="4" w:space="0" w:color="auto"/>
              <w:right w:val="single" w:sz="4" w:space="0" w:color="auto"/>
            </w:tcBorders>
          </w:tcPr>
          <w:p w14:paraId="4B922B2A" w14:textId="50990496" w:rsidR="00944F66" w:rsidRPr="0063524E" w:rsidRDefault="00944F66" w:rsidP="00944F66">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418EC200" w14:textId="77777777" w:rsidR="00944F66" w:rsidRPr="0063524E" w:rsidRDefault="00944F66" w:rsidP="00944F66">
            <w:pPr>
              <w:rPr>
                <w:rFonts w:ascii="Arial" w:hAnsi="Arial" w:cs="Arial"/>
                <w:color w:val="000000"/>
                <w:sz w:val="20"/>
                <w:szCs w:val="20"/>
              </w:rPr>
            </w:pPr>
          </w:p>
        </w:tc>
      </w:tr>
      <w:tr w:rsidR="00BA6BDC" w:rsidRPr="0063524E" w14:paraId="40FB9405"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286BE29C" w14:textId="71683795"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4.</w:t>
            </w:r>
          </w:p>
        </w:tc>
        <w:tc>
          <w:tcPr>
            <w:tcW w:w="2867" w:type="pct"/>
            <w:tcBorders>
              <w:top w:val="single" w:sz="4" w:space="0" w:color="auto"/>
              <w:left w:val="single" w:sz="4" w:space="0" w:color="auto"/>
              <w:bottom w:val="single" w:sz="4" w:space="0" w:color="auto"/>
              <w:right w:val="single" w:sz="4" w:space="0" w:color="auto"/>
            </w:tcBorders>
          </w:tcPr>
          <w:p w14:paraId="4DE14081" w14:textId="4FBDBF01" w:rsidR="00944F66" w:rsidRPr="0063524E" w:rsidRDefault="00944F66" w:rsidP="00944F66">
            <w:pPr>
              <w:spacing w:line="276" w:lineRule="auto"/>
              <w:rPr>
                <w:rFonts w:ascii="Arial" w:hAnsi="Arial" w:cs="Arial"/>
                <w:i/>
                <w:iCs/>
                <w:sz w:val="20"/>
                <w:szCs w:val="20"/>
              </w:rPr>
            </w:pPr>
            <w:r w:rsidRPr="0063524E">
              <w:rPr>
                <w:rFonts w:ascii="Arial" w:hAnsi="Arial" w:cs="Arial"/>
                <w:sz w:val="20"/>
                <w:szCs w:val="20"/>
              </w:rPr>
              <w:t>Ofsetinė spauda – dvipusė, spalvingumas – pirmo lapo pirmoje pusėje 4 spalvos (neįskaitant logotipo spalvų), antroje pusėje 3 spalvos, antro, trečio ir ketvirto lapų pirmose ir antrose pusėse 3 spalvos, dažai pagal PANTONE skalę.</w:t>
            </w:r>
          </w:p>
        </w:tc>
        <w:tc>
          <w:tcPr>
            <w:tcW w:w="844" w:type="pct"/>
            <w:tcBorders>
              <w:top w:val="single" w:sz="4" w:space="0" w:color="auto"/>
              <w:left w:val="single" w:sz="4" w:space="0" w:color="auto"/>
              <w:bottom w:val="single" w:sz="4" w:space="0" w:color="auto"/>
              <w:right w:val="single" w:sz="4" w:space="0" w:color="auto"/>
            </w:tcBorders>
          </w:tcPr>
          <w:p w14:paraId="557479CA" w14:textId="470B2A56" w:rsidR="00944F66" w:rsidRPr="0063524E" w:rsidRDefault="00944F66" w:rsidP="00944F66">
            <w:pPr>
              <w:rPr>
                <w:rFonts w:ascii="Arial" w:hAnsi="Arial" w:cs="Arial"/>
                <w:i/>
                <w:iCs/>
                <w:sz w:val="20"/>
                <w:szCs w:val="20"/>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70712DEB" w14:textId="77777777" w:rsidR="00944F66" w:rsidRPr="0063524E" w:rsidRDefault="00944F66" w:rsidP="00944F66">
            <w:pPr>
              <w:rPr>
                <w:rFonts w:ascii="Arial" w:hAnsi="Arial" w:cs="Arial"/>
                <w:color w:val="000000"/>
                <w:sz w:val="20"/>
                <w:szCs w:val="20"/>
              </w:rPr>
            </w:pPr>
          </w:p>
        </w:tc>
      </w:tr>
      <w:tr w:rsidR="00BA6BDC" w:rsidRPr="0063524E" w14:paraId="15CF9E41"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1663DCC2" w14:textId="1449F3F6"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5.</w:t>
            </w:r>
          </w:p>
        </w:tc>
        <w:tc>
          <w:tcPr>
            <w:tcW w:w="2867" w:type="pct"/>
            <w:tcBorders>
              <w:top w:val="single" w:sz="4" w:space="0" w:color="auto"/>
              <w:left w:val="single" w:sz="4" w:space="0" w:color="auto"/>
              <w:bottom w:val="single" w:sz="4" w:space="0" w:color="auto"/>
              <w:right w:val="single" w:sz="4" w:space="0" w:color="auto"/>
            </w:tcBorders>
            <w:vAlign w:val="center"/>
          </w:tcPr>
          <w:p w14:paraId="1018A96A" w14:textId="40D5A0DE" w:rsidR="00944F66" w:rsidRPr="0063524E" w:rsidRDefault="00944F66" w:rsidP="00944F66">
            <w:pPr>
              <w:spacing w:line="276" w:lineRule="auto"/>
              <w:rPr>
                <w:rFonts w:ascii="Arial" w:hAnsi="Arial" w:cs="Arial"/>
                <w:sz w:val="20"/>
                <w:szCs w:val="20"/>
              </w:rPr>
            </w:pPr>
            <w:r w:rsidRPr="0063524E">
              <w:rPr>
                <w:rFonts w:ascii="Arial" w:eastAsia="Calibri" w:hAnsi="Arial" w:cs="Arial"/>
                <w:sz w:val="20"/>
                <w:szCs w:val="20"/>
              </w:rPr>
              <w:t xml:space="preserve">Saugieji dokumentai ar saugiųjų dokumentų blankai turi būti gaminami laikantis </w:t>
            </w:r>
            <w:r w:rsidRPr="0063524E">
              <w:rPr>
                <w:rFonts w:ascii="Arial" w:hAnsi="Arial" w:cs="Arial"/>
                <w:sz w:val="20"/>
                <w:szCs w:val="20"/>
              </w:rPr>
              <w:t>Lietuvos Respublikos saugiųjų dokumentų ir saugiųjų dokumentų blankų gamybos įstatymo (2003 m. birželio 5 d. Nr. IX-1601)</w:t>
            </w:r>
            <w:r w:rsidRPr="0063524E">
              <w:rPr>
                <w:rFonts w:ascii="Arial" w:eastAsia="Calibri" w:hAnsi="Arial" w:cs="Arial"/>
                <w:sz w:val="20"/>
                <w:szCs w:val="20"/>
              </w:rPr>
              <w:t xml:space="preserve">ir kitų teisės aktų reglamentuojančių saugiųjų dokumentų ir saugiųjų dokumentų blankų gamybą, reikalavimų: </w:t>
            </w:r>
            <w:hyperlink r:id="rId13" w:history="1">
              <w:r w:rsidRPr="0063524E">
                <w:rPr>
                  <w:rStyle w:val="Hyperlink"/>
                  <w:rFonts w:ascii="Arial" w:hAnsi="Arial" w:cs="Arial"/>
                  <w:sz w:val="20"/>
                  <w:szCs w:val="20"/>
                </w:rPr>
                <w:t>https://e-seimas.lrs.lt/portal/legalAct/lt/TAD/TAIS.213884/EzNOhSjgcx</w:t>
              </w:r>
            </w:hyperlink>
          </w:p>
        </w:tc>
        <w:tc>
          <w:tcPr>
            <w:tcW w:w="844" w:type="pct"/>
            <w:tcBorders>
              <w:top w:val="single" w:sz="4" w:space="0" w:color="auto"/>
              <w:left w:val="single" w:sz="4" w:space="0" w:color="auto"/>
              <w:bottom w:val="single" w:sz="4" w:space="0" w:color="auto"/>
              <w:right w:val="single" w:sz="4" w:space="0" w:color="auto"/>
            </w:tcBorders>
          </w:tcPr>
          <w:p w14:paraId="1D27FE0F" w14:textId="5E894561"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224A41EB" w14:textId="77777777" w:rsidR="00944F66" w:rsidRPr="0063524E" w:rsidRDefault="00944F66" w:rsidP="00944F66">
            <w:pPr>
              <w:rPr>
                <w:rFonts w:ascii="Arial" w:hAnsi="Arial" w:cs="Arial"/>
                <w:color w:val="000000"/>
                <w:sz w:val="20"/>
                <w:szCs w:val="20"/>
              </w:rPr>
            </w:pPr>
          </w:p>
        </w:tc>
      </w:tr>
      <w:tr w:rsidR="00944F66" w:rsidRPr="0063524E" w14:paraId="79E8C7A5" w14:textId="77777777" w:rsidTr="00BA6BDC">
        <w:tc>
          <w:tcPr>
            <w:tcW w:w="5000" w:type="pct"/>
            <w:gridSpan w:val="5"/>
            <w:tcBorders>
              <w:top w:val="single" w:sz="4" w:space="0" w:color="auto"/>
              <w:left w:val="single" w:sz="4" w:space="0" w:color="auto"/>
              <w:bottom w:val="single" w:sz="4" w:space="0" w:color="auto"/>
              <w:right w:val="single" w:sz="4" w:space="0" w:color="auto"/>
            </w:tcBorders>
            <w:vAlign w:val="center"/>
          </w:tcPr>
          <w:p w14:paraId="732BFF29" w14:textId="3868A089" w:rsidR="00944F66" w:rsidRPr="0063524E" w:rsidRDefault="00944F66" w:rsidP="00944F66">
            <w:pPr>
              <w:jc w:val="center"/>
              <w:rPr>
                <w:rFonts w:ascii="Arial" w:hAnsi="Arial" w:cs="Arial"/>
                <w:b/>
                <w:bCs/>
                <w:color w:val="000000"/>
                <w:sz w:val="20"/>
                <w:szCs w:val="20"/>
              </w:rPr>
            </w:pPr>
            <w:r w:rsidRPr="0063524E">
              <w:rPr>
                <w:rFonts w:ascii="Arial" w:hAnsi="Arial" w:cs="Arial"/>
                <w:b/>
                <w:bCs/>
                <w:sz w:val="20"/>
                <w:szCs w:val="20"/>
              </w:rPr>
              <w:t>Akademinių pažymų blankai (atpažinties numeris 01634)</w:t>
            </w:r>
          </w:p>
        </w:tc>
      </w:tr>
      <w:tr w:rsidR="00BA6BDC" w:rsidRPr="0063524E" w14:paraId="3BDF5DCF"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2779EF61" w14:textId="5F5A878F"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1.</w:t>
            </w:r>
          </w:p>
        </w:tc>
        <w:tc>
          <w:tcPr>
            <w:tcW w:w="2867" w:type="pct"/>
            <w:tcBorders>
              <w:top w:val="single" w:sz="4" w:space="0" w:color="auto"/>
              <w:left w:val="single" w:sz="4" w:space="0" w:color="auto"/>
              <w:bottom w:val="single" w:sz="4" w:space="0" w:color="auto"/>
              <w:right w:val="single" w:sz="4" w:space="0" w:color="auto"/>
            </w:tcBorders>
          </w:tcPr>
          <w:p w14:paraId="0BE12BAA" w14:textId="60AB4BC2" w:rsidR="00944F66" w:rsidRPr="0063524E" w:rsidRDefault="00944F66" w:rsidP="00944F66">
            <w:pPr>
              <w:spacing w:line="276" w:lineRule="auto"/>
              <w:rPr>
                <w:rFonts w:ascii="Arial" w:hAnsi="Arial" w:cs="Arial"/>
                <w:sz w:val="20"/>
                <w:szCs w:val="20"/>
              </w:rPr>
            </w:pPr>
            <w:r w:rsidRPr="0063524E">
              <w:rPr>
                <w:rFonts w:ascii="Arial" w:hAnsi="Arial" w:cs="Arial"/>
                <w:color w:val="000000"/>
                <w:sz w:val="20"/>
                <w:szCs w:val="20"/>
              </w:rPr>
              <w:t xml:space="preserve">Akademinės pažymos blankas yra vidutinio technologinės apsaugos lygio, 3 </w:t>
            </w:r>
            <w:proofErr w:type="spellStart"/>
            <w:r w:rsidRPr="0063524E">
              <w:rPr>
                <w:rFonts w:ascii="Arial" w:hAnsi="Arial" w:cs="Arial"/>
                <w:color w:val="000000"/>
                <w:sz w:val="20"/>
                <w:szCs w:val="20"/>
              </w:rPr>
              <w:t>polygio</w:t>
            </w:r>
            <w:proofErr w:type="spellEnd"/>
          </w:p>
        </w:tc>
        <w:tc>
          <w:tcPr>
            <w:tcW w:w="844" w:type="pct"/>
            <w:tcBorders>
              <w:top w:val="single" w:sz="4" w:space="0" w:color="auto"/>
              <w:left w:val="single" w:sz="4" w:space="0" w:color="auto"/>
              <w:bottom w:val="single" w:sz="4" w:space="0" w:color="auto"/>
              <w:right w:val="single" w:sz="4" w:space="0" w:color="auto"/>
            </w:tcBorders>
          </w:tcPr>
          <w:p w14:paraId="5854E0EA" w14:textId="0EBEFBA6"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4B4547C6" w14:textId="77777777" w:rsidR="00944F66" w:rsidRPr="0063524E" w:rsidRDefault="00944F66" w:rsidP="00944F66">
            <w:pPr>
              <w:rPr>
                <w:rFonts w:ascii="Arial" w:hAnsi="Arial" w:cs="Arial"/>
                <w:color w:val="000000"/>
                <w:sz w:val="20"/>
                <w:szCs w:val="20"/>
              </w:rPr>
            </w:pPr>
          </w:p>
        </w:tc>
      </w:tr>
      <w:tr w:rsidR="00BA6BDC" w:rsidRPr="0063524E" w14:paraId="18F048F8"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2749057A" w14:textId="2F0F5364"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2.</w:t>
            </w:r>
          </w:p>
        </w:tc>
        <w:tc>
          <w:tcPr>
            <w:tcW w:w="2867" w:type="pct"/>
            <w:tcBorders>
              <w:top w:val="single" w:sz="4" w:space="0" w:color="auto"/>
              <w:left w:val="single" w:sz="4" w:space="0" w:color="auto"/>
              <w:bottom w:val="single" w:sz="4" w:space="0" w:color="auto"/>
              <w:right w:val="single" w:sz="4" w:space="0" w:color="auto"/>
            </w:tcBorders>
          </w:tcPr>
          <w:p w14:paraId="3763D1BE" w14:textId="1FA78251" w:rsidR="00944F66" w:rsidRPr="0063524E" w:rsidRDefault="00944F66" w:rsidP="00944F66">
            <w:pPr>
              <w:spacing w:line="276" w:lineRule="auto"/>
              <w:rPr>
                <w:rFonts w:ascii="Arial" w:hAnsi="Arial" w:cs="Arial"/>
                <w:sz w:val="20"/>
                <w:szCs w:val="20"/>
              </w:rPr>
            </w:pPr>
            <w:r w:rsidRPr="0063524E">
              <w:rPr>
                <w:rFonts w:ascii="Arial" w:hAnsi="Arial" w:cs="Arial"/>
                <w:color w:val="000000"/>
                <w:sz w:val="20"/>
                <w:szCs w:val="20"/>
              </w:rPr>
              <w:t>Formatas 210 x 297 mm</w:t>
            </w:r>
          </w:p>
        </w:tc>
        <w:tc>
          <w:tcPr>
            <w:tcW w:w="844" w:type="pct"/>
            <w:tcBorders>
              <w:top w:val="single" w:sz="4" w:space="0" w:color="auto"/>
              <w:left w:val="single" w:sz="4" w:space="0" w:color="auto"/>
              <w:bottom w:val="single" w:sz="4" w:space="0" w:color="auto"/>
              <w:right w:val="single" w:sz="4" w:space="0" w:color="auto"/>
            </w:tcBorders>
          </w:tcPr>
          <w:p w14:paraId="0B723740" w14:textId="4FC8C1A8"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37BE41D5" w14:textId="77777777" w:rsidR="00944F66" w:rsidRPr="0063524E" w:rsidRDefault="00944F66" w:rsidP="00944F66">
            <w:pPr>
              <w:rPr>
                <w:rFonts w:ascii="Arial" w:hAnsi="Arial" w:cs="Arial"/>
                <w:color w:val="000000"/>
                <w:sz w:val="20"/>
                <w:szCs w:val="20"/>
              </w:rPr>
            </w:pPr>
          </w:p>
        </w:tc>
      </w:tr>
      <w:tr w:rsidR="00BA6BDC" w:rsidRPr="0063524E" w14:paraId="49CB154B"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151FEC12" w14:textId="79FEE004"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3.</w:t>
            </w:r>
          </w:p>
        </w:tc>
        <w:tc>
          <w:tcPr>
            <w:tcW w:w="2867" w:type="pct"/>
            <w:tcBorders>
              <w:top w:val="single" w:sz="4" w:space="0" w:color="auto"/>
              <w:left w:val="single" w:sz="4" w:space="0" w:color="auto"/>
              <w:bottom w:val="single" w:sz="4" w:space="0" w:color="auto"/>
              <w:right w:val="single" w:sz="4" w:space="0" w:color="auto"/>
            </w:tcBorders>
          </w:tcPr>
          <w:p w14:paraId="04B03979" w14:textId="2B77ACBC" w:rsidR="00944F66" w:rsidRPr="0063524E" w:rsidRDefault="00944F66" w:rsidP="00944F66">
            <w:pPr>
              <w:spacing w:line="276" w:lineRule="auto"/>
              <w:rPr>
                <w:rFonts w:ascii="Arial" w:hAnsi="Arial" w:cs="Arial"/>
                <w:bCs/>
                <w:sz w:val="20"/>
                <w:szCs w:val="20"/>
              </w:rPr>
            </w:pPr>
            <w:r w:rsidRPr="0063524E">
              <w:rPr>
                <w:rFonts w:ascii="Arial" w:hAnsi="Arial" w:cs="Arial"/>
                <w:bCs/>
                <w:color w:val="000000"/>
                <w:sz w:val="20"/>
                <w:szCs w:val="20"/>
              </w:rPr>
              <w:t xml:space="preserve">Popieriaus </w:t>
            </w:r>
            <w:proofErr w:type="spellStart"/>
            <w:r w:rsidRPr="0063524E">
              <w:rPr>
                <w:rFonts w:ascii="Arial" w:hAnsi="Arial" w:cs="Arial"/>
                <w:bCs/>
                <w:color w:val="000000"/>
                <w:sz w:val="20"/>
                <w:szCs w:val="20"/>
              </w:rPr>
              <w:t>gramatūra</w:t>
            </w:r>
            <w:proofErr w:type="spellEnd"/>
            <w:r w:rsidRPr="0063524E">
              <w:rPr>
                <w:rFonts w:ascii="Arial" w:hAnsi="Arial" w:cs="Arial"/>
                <w:bCs/>
                <w:color w:val="000000"/>
                <w:sz w:val="20"/>
                <w:szCs w:val="20"/>
              </w:rPr>
              <w:t xml:space="preserve"> nuo 110g/m</w:t>
            </w:r>
            <w:r w:rsidRPr="0063524E">
              <w:rPr>
                <w:rFonts w:ascii="Arial" w:hAnsi="Arial" w:cs="Arial"/>
                <w:bCs/>
                <w:color w:val="000000"/>
                <w:sz w:val="20"/>
                <w:szCs w:val="20"/>
                <w:vertAlign w:val="superscript"/>
              </w:rPr>
              <w:t>2</w:t>
            </w:r>
            <w:r w:rsidRPr="0063524E">
              <w:rPr>
                <w:rFonts w:ascii="Arial" w:hAnsi="Arial" w:cs="Arial"/>
                <w:bCs/>
                <w:color w:val="000000"/>
                <w:sz w:val="20"/>
                <w:szCs w:val="20"/>
              </w:rPr>
              <w:t xml:space="preserve"> iki 130g/m</w:t>
            </w:r>
            <w:r w:rsidRPr="0063524E">
              <w:rPr>
                <w:rFonts w:ascii="Arial" w:hAnsi="Arial" w:cs="Arial"/>
                <w:bCs/>
                <w:color w:val="000000"/>
                <w:sz w:val="20"/>
                <w:szCs w:val="20"/>
                <w:vertAlign w:val="superscript"/>
              </w:rPr>
              <w:t>2</w:t>
            </w:r>
          </w:p>
        </w:tc>
        <w:tc>
          <w:tcPr>
            <w:tcW w:w="844" w:type="pct"/>
            <w:tcBorders>
              <w:top w:val="single" w:sz="4" w:space="0" w:color="auto"/>
              <w:left w:val="single" w:sz="4" w:space="0" w:color="auto"/>
              <w:bottom w:val="single" w:sz="4" w:space="0" w:color="auto"/>
              <w:right w:val="single" w:sz="4" w:space="0" w:color="auto"/>
            </w:tcBorders>
          </w:tcPr>
          <w:p w14:paraId="77997CA5" w14:textId="63BA2644"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564FADCA" w14:textId="77777777" w:rsidR="00944F66" w:rsidRPr="0063524E" w:rsidRDefault="00944F66" w:rsidP="00944F66">
            <w:pPr>
              <w:rPr>
                <w:rFonts w:ascii="Arial" w:hAnsi="Arial" w:cs="Arial"/>
                <w:color w:val="000000"/>
                <w:sz w:val="20"/>
                <w:szCs w:val="20"/>
              </w:rPr>
            </w:pPr>
          </w:p>
        </w:tc>
      </w:tr>
      <w:tr w:rsidR="00BA6BDC" w:rsidRPr="0063524E" w14:paraId="28CE5D32"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5542AEF8" w14:textId="41E4FE9A"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lastRenderedPageBreak/>
              <w:t>4.</w:t>
            </w:r>
          </w:p>
        </w:tc>
        <w:tc>
          <w:tcPr>
            <w:tcW w:w="2867" w:type="pct"/>
            <w:tcBorders>
              <w:top w:val="single" w:sz="4" w:space="0" w:color="auto"/>
              <w:left w:val="single" w:sz="4" w:space="0" w:color="auto"/>
              <w:bottom w:val="single" w:sz="4" w:space="0" w:color="auto"/>
              <w:right w:val="single" w:sz="4" w:space="0" w:color="auto"/>
            </w:tcBorders>
          </w:tcPr>
          <w:p w14:paraId="7A3F549B" w14:textId="17009744" w:rsidR="00944F66" w:rsidRPr="0063524E" w:rsidRDefault="00944F66" w:rsidP="00944F66">
            <w:pPr>
              <w:spacing w:line="276" w:lineRule="auto"/>
              <w:rPr>
                <w:rFonts w:ascii="Arial" w:hAnsi="Arial" w:cs="Arial"/>
                <w:sz w:val="20"/>
                <w:szCs w:val="20"/>
              </w:rPr>
            </w:pPr>
            <w:r w:rsidRPr="0063524E">
              <w:rPr>
                <w:rFonts w:ascii="Arial" w:hAnsi="Arial" w:cs="Arial"/>
                <w:color w:val="000000"/>
                <w:sz w:val="20"/>
                <w:szCs w:val="20"/>
              </w:rPr>
              <w:t>Ofsetinė spauda – dvipusė, spalvingumas _ pirmoje pusėje 5 spalvos, antroje pusėje 3 spalvos dažai pagal PANTONE skalę.</w:t>
            </w:r>
          </w:p>
        </w:tc>
        <w:tc>
          <w:tcPr>
            <w:tcW w:w="844" w:type="pct"/>
            <w:tcBorders>
              <w:top w:val="single" w:sz="4" w:space="0" w:color="auto"/>
              <w:left w:val="single" w:sz="4" w:space="0" w:color="auto"/>
              <w:bottom w:val="single" w:sz="4" w:space="0" w:color="auto"/>
              <w:right w:val="single" w:sz="4" w:space="0" w:color="auto"/>
            </w:tcBorders>
          </w:tcPr>
          <w:p w14:paraId="6A9DA974" w14:textId="775AEF8B"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3D7ABDC1" w14:textId="77777777" w:rsidR="00944F66" w:rsidRPr="0063524E" w:rsidRDefault="00944F66" w:rsidP="00944F66">
            <w:pPr>
              <w:rPr>
                <w:rFonts w:ascii="Arial" w:hAnsi="Arial" w:cs="Arial"/>
                <w:color w:val="000000"/>
                <w:sz w:val="20"/>
                <w:szCs w:val="20"/>
              </w:rPr>
            </w:pPr>
          </w:p>
        </w:tc>
      </w:tr>
      <w:tr w:rsidR="00BA6BDC" w:rsidRPr="0063524E" w14:paraId="66C6C210" w14:textId="77777777" w:rsidTr="00BA6BDC">
        <w:trPr>
          <w:gridAfter w:val="1"/>
          <w:wAfter w:w="14" w:type="pct"/>
        </w:trPr>
        <w:tc>
          <w:tcPr>
            <w:tcW w:w="381" w:type="pct"/>
            <w:tcBorders>
              <w:top w:val="single" w:sz="4" w:space="0" w:color="auto"/>
              <w:left w:val="single" w:sz="4" w:space="0" w:color="auto"/>
              <w:bottom w:val="single" w:sz="4" w:space="0" w:color="auto"/>
              <w:right w:val="single" w:sz="4" w:space="0" w:color="auto"/>
            </w:tcBorders>
            <w:vAlign w:val="center"/>
          </w:tcPr>
          <w:p w14:paraId="49986796" w14:textId="09082B3F" w:rsidR="00944F66" w:rsidRPr="0063524E" w:rsidRDefault="00944F66" w:rsidP="00944F66">
            <w:pPr>
              <w:jc w:val="center"/>
              <w:rPr>
                <w:rFonts w:ascii="Arial" w:hAnsi="Arial" w:cs="Arial"/>
                <w:color w:val="000000"/>
                <w:sz w:val="20"/>
                <w:szCs w:val="20"/>
              </w:rPr>
            </w:pPr>
            <w:r w:rsidRPr="0063524E">
              <w:rPr>
                <w:rFonts w:ascii="Arial" w:hAnsi="Arial" w:cs="Arial"/>
                <w:color w:val="000000"/>
                <w:sz w:val="20"/>
                <w:szCs w:val="20"/>
              </w:rPr>
              <w:t>5.</w:t>
            </w:r>
          </w:p>
        </w:tc>
        <w:tc>
          <w:tcPr>
            <w:tcW w:w="2867" w:type="pct"/>
            <w:tcBorders>
              <w:top w:val="single" w:sz="4" w:space="0" w:color="auto"/>
              <w:left w:val="single" w:sz="4" w:space="0" w:color="auto"/>
              <w:bottom w:val="single" w:sz="4" w:space="0" w:color="auto"/>
              <w:right w:val="single" w:sz="4" w:space="0" w:color="auto"/>
            </w:tcBorders>
          </w:tcPr>
          <w:p w14:paraId="76CACBEB" w14:textId="771D903B" w:rsidR="00944F66" w:rsidRPr="0063524E" w:rsidRDefault="00944F66" w:rsidP="00944F66">
            <w:pPr>
              <w:spacing w:line="276" w:lineRule="auto"/>
              <w:rPr>
                <w:rFonts w:ascii="Arial" w:hAnsi="Arial" w:cs="Arial"/>
                <w:color w:val="000000"/>
                <w:sz w:val="20"/>
                <w:szCs w:val="20"/>
              </w:rPr>
            </w:pPr>
            <w:r w:rsidRPr="0063524E">
              <w:rPr>
                <w:rFonts w:ascii="Arial" w:eastAsia="Calibri" w:hAnsi="Arial" w:cs="Arial"/>
                <w:sz w:val="20"/>
                <w:szCs w:val="20"/>
              </w:rPr>
              <w:t xml:space="preserve">Saugieji dokumentai ar saugiųjų dokumentų blankai turi būti gaminami laikantis </w:t>
            </w:r>
            <w:r w:rsidRPr="0063524E">
              <w:rPr>
                <w:rFonts w:ascii="Arial" w:hAnsi="Arial" w:cs="Arial"/>
                <w:sz w:val="20"/>
                <w:szCs w:val="20"/>
              </w:rPr>
              <w:t>Lietuvos Respublikos saugiųjų dokumentų ir saugiųjų dokumentų blankų gamybos įstatymo (2003 m. birželio 5 d. Nr. IX-1601)</w:t>
            </w:r>
            <w:r w:rsidRPr="0063524E">
              <w:rPr>
                <w:rFonts w:ascii="Arial" w:eastAsia="Calibri" w:hAnsi="Arial" w:cs="Arial"/>
                <w:sz w:val="20"/>
                <w:szCs w:val="20"/>
              </w:rPr>
              <w:t xml:space="preserve">ir kitų teisės aktų reglamentuojančių saugiųjų dokumentų ir saugiųjų dokumentų blankų gamybą, reikalavimų: </w:t>
            </w:r>
            <w:hyperlink r:id="rId14" w:history="1">
              <w:r w:rsidRPr="0063524E">
                <w:rPr>
                  <w:rStyle w:val="Hyperlink"/>
                  <w:rFonts w:ascii="Arial" w:hAnsi="Arial" w:cs="Arial"/>
                  <w:sz w:val="20"/>
                  <w:szCs w:val="20"/>
                </w:rPr>
                <w:t>https://e-seimas.lrs.lt/portal/legalAct/lt/TAD/TAIS.213884/EzNOhSjgcx</w:t>
              </w:r>
            </w:hyperlink>
          </w:p>
        </w:tc>
        <w:tc>
          <w:tcPr>
            <w:tcW w:w="844" w:type="pct"/>
            <w:tcBorders>
              <w:top w:val="single" w:sz="4" w:space="0" w:color="auto"/>
              <w:left w:val="single" w:sz="4" w:space="0" w:color="auto"/>
              <w:bottom w:val="single" w:sz="4" w:space="0" w:color="auto"/>
              <w:right w:val="single" w:sz="4" w:space="0" w:color="auto"/>
            </w:tcBorders>
          </w:tcPr>
          <w:p w14:paraId="5CFDDBD3" w14:textId="76A49676" w:rsidR="00944F66" w:rsidRPr="0063524E" w:rsidRDefault="00944F66" w:rsidP="00944F66">
            <w:pPr>
              <w:rPr>
                <w:rFonts w:ascii="Arial" w:hAnsi="Arial" w:cs="Arial"/>
                <w:i/>
                <w:iCs/>
                <w:sz w:val="20"/>
                <w:szCs w:val="20"/>
                <w:lang w:eastAsia="lt-LT"/>
              </w:rPr>
            </w:pPr>
            <w:r w:rsidRPr="0063524E">
              <w:rPr>
                <w:rFonts w:ascii="Arial" w:hAnsi="Arial" w:cs="Arial"/>
                <w:i/>
                <w:iCs/>
                <w:sz w:val="20"/>
                <w:szCs w:val="20"/>
                <w:lang w:eastAsia="lt-LT"/>
              </w:rPr>
              <w:t>Būtina</w:t>
            </w:r>
          </w:p>
        </w:tc>
        <w:tc>
          <w:tcPr>
            <w:tcW w:w="894" w:type="pct"/>
            <w:tcBorders>
              <w:top w:val="single" w:sz="4" w:space="0" w:color="auto"/>
              <w:left w:val="single" w:sz="4" w:space="0" w:color="auto"/>
              <w:bottom w:val="single" w:sz="4" w:space="0" w:color="auto"/>
              <w:right w:val="single" w:sz="4" w:space="0" w:color="auto"/>
            </w:tcBorders>
          </w:tcPr>
          <w:p w14:paraId="11E70566" w14:textId="77777777" w:rsidR="00944F66" w:rsidRPr="0063524E" w:rsidRDefault="00944F66" w:rsidP="00944F66">
            <w:pPr>
              <w:rPr>
                <w:rFonts w:ascii="Arial" w:hAnsi="Arial" w:cs="Arial"/>
                <w:color w:val="000000"/>
                <w:sz w:val="20"/>
                <w:szCs w:val="20"/>
              </w:rPr>
            </w:pPr>
          </w:p>
        </w:tc>
      </w:tr>
    </w:tbl>
    <w:p w14:paraId="2455E998" w14:textId="34CC2F9D" w:rsidR="00F2412D" w:rsidRPr="0063524E" w:rsidRDefault="00F2412D" w:rsidP="00F2412D">
      <w:pPr>
        <w:spacing w:after="0"/>
        <w:jc w:val="both"/>
        <w:rPr>
          <w:rFonts w:ascii="Arial" w:hAnsi="Arial" w:cs="Arial"/>
          <w:b/>
          <w:snapToGrid w:val="0"/>
          <w:sz w:val="20"/>
          <w:szCs w:val="20"/>
        </w:rPr>
      </w:pPr>
    </w:p>
    <w:p w14:paraId="5037E2C6" w14:textId="77777777" w:rsidR="00134EB3" w:rsidRPr="0063524E"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3524E">
        <w:rPr>
          <w:rFonts w:ascii="Arial" w:eastAsia="Calibri" w:hAnsi="Arial" w:cs="Arial"/>
          <w:b/>
          <w:sz w:val="20"/>
          <w:szCs w:val="20"/>
        </w:rPr>
        <w:t>APLINKOSAUGINIAI</w:t>
      </w:r>
      <w:r w:rsidR="00134EB3" w:rsidRPr="0063524E">
        <w:rPr>
          <w:rFonts w:ascii="Arial" w:eastAsia="Calibri" w:hAnsi="Arial" w:cs="Arial"/>
          <w:b/>
          <w:sz w:val="20"/>
          <w:szCs w:val="20"/>
        </w:rPr>
        <w:t xml:space="preserve"> REIKALAVIMAI</w:t>
      </w:r>
    </w:p>
    <w:p w14:paraId="1035599C" w14:textId="77777777" w:rsidR="00134EB3" w:rsidRPr="0063524E" w:rsidRDefault="00134EB3" w:rsidP="001164D5">
      <w:pPr>
        <w:jc w:val="both"/>
        <w:rPr>
          <w:rFonts w:ascii="Arial" w:hAnsi="Arial" w:cs="Arial"/>
          <w:b/>
          <w:snapToGrid w:val="0"/>
          <w:sz w:val="20"/>
          <w:szCs w:val="20"/>
        </w:rPr>
      </w:pPr>
    </w:p>
    <w:p w14:paraId="1AA260F4" w14:textId="77777777" w:rsidR="00F96771" w:rsidRPr="0063524E" w:rsidRDefault="00F96771" w:rsidP="00F96771">
      <w:pPr>
        <w:jc w:val="both"/>
        <w:rPr>
          <w:rFonts w:ascii="Arial" w:eastAsia="Calibri" w:hAnsi="Arial" w:cs="Arial"/>
          <w:sz w:val="20"/>
          <w:szCs w:val="20"/>
        </w:rPr>
      </w:pPr>
      <w:r w:rsidRPr="0063524E">
        <w:rPr>
          <w:rFonts w:ascii="Arial" w:eastAsia="Calibri" w:hAnsi="Arial" w:cs="Arial"/>
          <w:sz w:val="20"/>
          <w:szCs w:val="20"/>
        </w:rPr>
        <w:t xml:space="preserve">4.1. Pirkimui yra taikomi Aplinkos apsaugos kriterijai, </w:t>
      </w:r>
      <w:r w:rsidRPr="0063524E">
        <w:rPr>
          <w:rFonts w:ascii="Arial" w:eastAsia="Calibri" w:hAnsi="Arial" w:cs="Arial"/>
          <w:sz w:val="20"/>
          <w:szCs w:val="20"/>
          <w:shd w:val="clear" w:color="auto" w:fill="FFFFFF"/>
        </w:rPr>
        <w:t xml:space="preserve">vadovaujantis </w:t>
      </w:r>
      <w:hyperlink r:id="rId15" w:tgtFrame="_blank" w:history="1">
        <w:r w:rsidRPr="0063524E">
          <w:rPr>
            <w:rFonts w:ascii="Arial" w:eastAsia="Calibri"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3524E">
        <w:rPr>
          <w:rFonts w:ascii="Arial" w:eastAsia="Calibri" w:hAnsi="Arial" w:cs="Arial"/>
          <w:sz w:val="20"/>
          <w:szCs w:val="20"/>
          <w:shd w:val="clear" w:color="auto" w:fill="FFFFFF"/>
        </w:rPr>
        <w:t xml:space="preserve">“ patvirtinto </w:t>
      </w:r>
      <w:hyperlink r:id="rId16" w:tgtFrame="_blank" w:history="1">
        <w:r w:rsidRPr="0063524E">
          <w:rPr>
            <w:rFonts w:ascii="Arial" w:eastAsia="Calibri" w:hAnsi="Arial" w:cs="Arial"/>
            <w:sz w:val="20"/>
            <w:szCs w:val="20"/>
            <w:u w:val="single"/>
            <w:shd w:val="clear" w:color="auto" w:fill="FFFFFF"/>
          </w:rPr>
          <w:t>Aplinkos apsaugos kriterijų taikymo, vykdant žaliuosius pirkimus, tvarkos aprašo</w:t>
        </w:r>
      </w:hyperlink>
      <w:r w:rsidRPr="0063524E">
        <w:rPr>
          <w:rFonts w:ascii="Arial" w:eastAsia="Calibri" w:hAnsi="Arial" w:cs="Arial"/>
          <w:sz w:val="20"/>
          <w:szCs w:val="20"/>
        </w:rPr>
        <w:t xml:space="preserve"> II skyriaus 4.4.4.1 papunkčiu.</w:t>
      </w:r>
    </w:p>
    <w:p w14:paraId="626E1E45" w14:textId="77777777" w:rsidR="00F96771" w:rsidRPr="0063524E" w:rsidRDefault="00F96771" w:rsidP="00F96771">
      <w:pPr>
        <w:spacing w:after="0"/>
        <w:jc w:val="right"/>
        <w:rPr>
          <w:rFonts w:ascii="Arial" w:eastAsia="Calibri" w:hAnsi="Arial" w:cs="Arial"/>
          <w:i/>
          <w:iCs/>
          <w:sz w:val="20"/>
          <w:szCs w:val="20"/>
        </w:rPr>
      </w:pPr>
      <w:r w:rsidRPr="0063524E">
        <w:rPr>
          <w:rFonts w:ascii="Arial" w:eastAsia="Calibri" w:hAnsi="Arial" w:cs="Arial"/>
          <w:i/>
          <w:iCs/>
          <w:sz w:val="20"/>
          <w:szCs w:val="20"/>
        </w:rPr>
        <w:t>3 lentelė</w:t>
      </w:r>
    </w:p>
    <w:tbl>
      <w:tblPr>
        <w:tblStyle w:val="TableGrid1"/>
        <w:tblW w:w="5000" w:type="pct"/>
        <w:tblLook w:val="04A0" w:firstRow="1" w:lastRow="0" w:firstColumn="1" w:lastColumn="0" w:noHBand="0" w:noVBand="1"/>
      </w:tblPr>
      <w:tblGrid>
        <w:gridCol w:w="529"/>
        <w:gridCol w:w="5511"/>
        <w:gridCol w:w="3021"/>
      </w:tblGrid>
      <w:tr w:rsidR="00F96771" w:rsidRPr="0063524E" w14:paraId="2A863E69" w14:textId="77777777" w:rsidTr="005159D9">
        <w:trPr>
          <w:trHeight w:val="638"/>
        </w:trPr>
        <w:tc>
          <w:tcPr>
            <w:tcW w:w="292" w:type="pct"/>
          </w:tcPr>
          <w:p w14:paraId="358C2EA9" w14:textId="77777777" w:rsidR="00F96771" w:rsidRPr="0063524E" w:rsidRDefault="00F96771" w:rsidP="00F96771">
            <w:pPr>
              <w:rPr>
                <w:rFonts w:ascii="Arial" w:hAnsi="Arial" w:cs="Arial"/>
                <w:b/>
                <w:bCs/>
                <w:iCs/>
              </w:rPr>
            </w:pPr>
            <w:r w:rsidRPr="0063524E">
              <w:rPr>
                <w:rFonts w:ascii="Arial" w:hAnsi="Arial" w:cs="Arial"/>
                <w:b/>
                <w:bCs/>
                <w:iCs/>
              </w:rPr>
              <w:t>Eil. Nr.</w:t>
            </w:r>
          </w:p>
        </w:tc>
        <w:tc>
          <w:tcPr>
            <w:tcW w:w="3041" w:type="pct"/>
          </w:tcPr>
          <w:p w14:paraId="5DE6CAF5" w14:textId="77777777" w:rsidR="00F96771" w:rsidRPr="0063524E" w:rsidRDefault="00F96771" w:rsidP="00F96771">
            <w:pPr>
              <w:jc w:val="center"/>
              <w:rPr>
                <w:rFonts w:ascii="Arial" w:hAnsi="Arial" w:cs="Arial"/>
                <w:b/>
                <w:bCs/>
                <w:iCs/>
              </w:rPr>
            </w:pPr>
            <w:r w:rsidRPr="0063524E">
              <w:rPr>
                <w:rFonts w:ascii="Arial" w:hAnsi="Arial" w:cs="Arial"/>
                <w:b/>
                <w:bCs/>
                <w:iCs/>
              </w:rPr>
              <w:t>Reikalavimas</w:t>
            </w:r>
          </w:p>
        </w:tc>
        <w:tc>
          <w:tcPr>
            <w:tcW w:w="1667" w:type="pct"/>
          </w:tcPr>
          <w:p w14:paraId="7A04F05E" w14:textId="77777777" w:rsidR="00F96771" w:rsidRPr="0063524E" w:rsidRDefault="00F96771" w:rsidP="00F96771">
            <w:pPr>
              <w:jc w:val="center"/>
              <w:rPr>
                <w:rFonts w:ascii="Arial" w:hAnsi="Arial" w:cs="Arial"/>
                <w:b/>
                <w:bCs/>
                <w:iCs/>
              </w:rPr>
            </w:pPr>
            <w:r w:rsidRPr="0063524E">
              <w:rPr>
                <w:rFonts w:ascii="Arial" w:hAnsi="Arial" w:cs="Arial"/>
                <w:b/>
                <w:bCs/>
                <w:iCs/>
              </w:rPr>
              <w:t>Atitiktį įrodantys dokumentai</w:t>
            </w:r>
          </w:p>
        </w:tc>
      </w:tr>
      <w:tr w:rsidR="00F96771" w:rsidRPr="0063524E" w14:paraId="0ECD317C" w14:textId="77777777" w:rsidTr="005159D9">
        <w:tc>
          <w:tcPr>
            <w:tcW w:w="292" w:type="pct"/>
          </w:tcPr>
          <w:p w14:paraId="7B150A26" w14:textId="77777777" w:rsidR="00F96771" w:rsidRPr="0063524E" w:rsidRDefault="00F96771" w:rsidP="00F96771">
            <w:pPr>
              <w:jc w:val="center"/>
              <w:rPr>
                <w:rFonts w:ascii="Arial" w:hAnsi="Arial" w:cs="Arial"/>
                <w:iCs/>
              </w:rPr>
            </w:pPr>
            <w:r w:rsidRPr="0063524E">
              <w:rPr>
                <w:rFonts w:ascii="Arial" w:hAnsi="Arial" w:cs="Arial"/>
                <w:iCs/>
              </w:rPr>
              <w:t>1.</w:t>
            </w:r>
          </w:p>
        </w:tc>
        <w:tc>
          <w:tcPr>
            <w:tcW w:w="3041" w:type="pct"/>
          </w:tcPr>
          <w:p w14:paraId="713342FF" w14:textId="423ED46A" w:rsidR="00F96771" w:rsidRPr="0063524E" w:rsidRDefault="00F96771" w:rsidP="00F96771">
            <w:pPr>
              <w:jc w:val="both"/>
              <w:rPr>
                <w:rFonts w:ascii="Arial" w:hAnsi="Arial" w:cs="Arial"/>
                <w:i/>
                <w:color w:val="FF0000"/>
              </w:rPr>
            </w:pPr>
            <w:r w:rsidRPr="0063524E">
              <w:rPr>
                <w:rFonts w:ascii="Arial" w:hAnsi="Arial" w:cs="Arial"/>
                <w:iCs/>
              </w:rPr>
              <w:t xml:space="preserve">Konkretus reikalavimas nustatytas </w:t>
            </w:r>
            <w:r w:rsidR="002D62F8" w:rsidRPr="0063524E">
              <w:rPr>
                <w:rFonts w:ascii="Arial" w:hAnsi="Arial" w:cs="Arial"/>
                <w:iCs/>
              </w:rPr>
              <w:t>P</w:t>
            </w:r>
            <w:r w:rsidRPr="0063524E">
              <w:rPr>
                <w:rFonts w:ascii="Arial" w:hAnsi="Arial" w:cs="Arial"/>
                <w:iCs/>
              </w:rPr>
              <w:t>irkimo sąlygų 3 priedo „Sutarties SS projektas“ 13 skyriuje.   </w:t>
            </w:r>
          </w:p>
        </w:tc>
        <w:tc>
          <w:tcPr>
            <w:tcW w:w="1667" w:type="pct"/>
          </w:tcPr>
          <w:p w14:paraId="569E1FC1" w14:textId="77777777" w:rsidR="00F96771" w:rsidRPr="0063524E" w:rsidRDefault="00F96771" w:rsidP="00F96771">
            <w:pPr>
              <w:jc w:val="both"/>
              <w:rPr>
                <w:rFonts w:ascii="Arial" w:hAnsi="Arial" w:cs="Arial"/>
              </w:rPr>
            </w:pPr>
            <w:r w:rsidRPr="0063524E">
              <w:rPr>
                <w:rFonts w:ascii="Arial" w:hAnsi="Arial" w:cs="Arial"/>
              </w:rPr>
              <w:t xml:space="preserve">Kartu su pasiūlymu Tiekėjas </w:t>
            </w:r>
            <w:r w:rsidRPr="0063524E">
              <w:rPr>
                <w:rFonts w:ascii="Arial" w:hAnsi="Arial" w:cs="Arial"/>
                <w:b/>
                <w:bCs/>
              </w:rPr>
              <w:t xml:space="preserve">neturi </w:t>
            </w:r>
            <w:r w:rsidRPr="0063524E">
              <w:rPr>
                <w:rFonts w:ascii="Arial" w:hAnsi="Arial" w:cs="Arial"/>
              </w:rPr>
              <w:t>pateikti atitiktį įrodančių dokumentų.   </w:t>
            </w:r>
          </w:p>
          <w:p w14:paraId="0B351758" w14:textId="77777777" w:rsidR="00F96771" w:rsidRPr="0063524E" w:rsidRDefault="00F96771" w:rsidP="00F96771">
            <w:pPr>
              <w:jc w:val="both"/>
              <w:rPr>
                <w:rFonts w:ascii="Arial" w:hAnsi="Arial" w:cs="Arial"/>
                <w:i/>
                <w:iCs/>
                <w:color w:val="FF0000"/>
              </w:rPr>
            </w:pPr>
            <w:r w:rsidRPr="0063524E">
              <w:rPr>
                <w:rFonts w:ascii="Arial" w:hAnsi="Arial" w:cs="Arial"/>
              </w:rPr>
              <w:t>Perkančioji organizacija šio reikalavimo atitiktį tikrina Sutarties vykdymo metu.  </w:t>
            </w:r>
            <w:r w:rsidRPr="0063524E">
              <w:rPr>
                <w:rFonts w:ascii="Arial" w:hAnsi="Arial" w:cs="Arial"/>
                <w:i/>
              </w:rPr>
              <w:t> </w:t>
            </w:r>
          </w:p>
        </w:tc>
      </w:tr>
    </w:tbl>
    <w:p w14:paraId="2CC0C178" w14:textId="77777777" w:rsidR="00F96771" w:rsidRPr="0063524E" w:rsidRDefault="00F96771" w:rsidP="001164D5">
      <w:pPr>
        <w:jc w:val="both"/>
        <w:rPr>
          <w:rFonts w:ascii="Arial" w:hAnsi="Arial" w:cs="Arial"/>
          <w:b/>
          <w:snapToGrid w:val="0"/>
          <w:sz w:val="20"/>
          <w:szCs w:val="20"/>
        </w:rPr>
      </w:pPr>
    </w:p>
    <w:sectPr w:rsidR="00F96771" w:rsidRPr="0063524E" w:rsidSect="003017E6">
      <w:footerReference w:type="default" r:id="rId17"/>
      <w:headerReference w:type="first" r:id="rId18"/>
      <w:pgSz w:w="11906" w:h="16838"/>
      <w:pgMar w:top="709" w:right="113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B0BB" w14:textId="77777777" w:rsidR="00F528C2" w:rsidRDefault="00F528C2" w:rsidP="00682323">
      <w:pPr>
        <w:spacing w:after="0" w:line="240" w:lineRule="auto"/>
      </w:pPr>
      <w:r>
        <w:separator/>
      </w:r>
    </w:p>
  </w:endnote>
  <w:endnote w:type="continuationSeparator" w:id="0">
    <w:p w14:paraId="28B8E79B" w14:textId="77777777" w:rsidR="00F528C2" w:rsidRDefault="00F528C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6B40" w14:textId="77777777" w:rsidR="00F528C2" w:rsidRDefault="00F528C2" w:rsidP="00682323">
      <w:pPr>
        <w:spacing w:after="0" w:line="240" w:lineRule="auto"/>
      </w:pPr>
      <w:r>
        <w:separator/>
      </w:r>
    </w:p>
  </w:footnote>
  <w:footnote w:type="continuationSeparator" w:id="0">
    <w:p w14:paraId="6B7DB793" w14:textId="77777777" w:rsidR="00F528C2" w:rsidRDefault="00F528C2" w:rsidP="00682323">
      <w:pPr>
        <w:spacing w:after="0" w:line="240" w:lineRule="auto"/>
      </w:pPr>
      <w:r>
        <w:continuationSeparator/>
      </w:r>
    </w:p>
  </w:footnote>
  <w:footnote w:id="1">
    <w:p w14:paraId="0621DDB7" w14:textId="5F4C4105" w:rsidR="00455D3D" w:rsidRPr="003017E6" w:rsidRDefault="00455D3D" w:rsidP="003017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4663F"/>
    <w:rsid w:val="00046A16"/>
    <w:rsid w:val="00070A2D"/>
    <w:rsid w:val="00071D9F"/>
    <w:rsid w:val="000749F2"/>
    <w:rsid w:val="00094A35"/>
    <w:rsid w:val="000A21A7"/>
    <w:rsid w:val="000A41ED"/>
    <w:rsid w:val="000B2DF2"/>
    <w:rsid w:val="000C6221"/>
    <w:rsid w:val="000D6D11"/>
    <w:rsid w:val="000F405C"/>
    <w:rsid w:val="00104578"/>
    <w:rsid w:val="00114209"/>
    <w:rsid w:val="001164D5"/>
    <w:rsid w:val="00121DF9"/>
    <w:rsid w:val="00130DCD"/>
    <w:rsid w:val="00134EB3"/>
    <w:rsid w:val="00136C34"/>
    <w:rsid w:val="00165B89"/>
    <w:rsid w:val="00167EA2"/>
    <w:rsid w:val="00183393"/>
    <w:rsid w:val="001A7E68"/>
    <w:rsid w:val="001F3DD7"/>
    <w:rsid w:val="00205386"/>
    <w:rsid w:val="00206CF9"/>
    <w:rsid w:val="00212FAB"/>
    <w:rsid w:val="00225AA6"/>
    <w:rsid w:val="00245CBF"/>
    <w:rsid w:val="00277AAE"/>
    <w:rsid w:val="00285F0C"/>
    <w:rsid w:val="00291187"/>
    <w:rsid w:val="002933C3"/>
    <w:rsid w:val="002C4223"/>
    <w:rsid w:val="002D3492"/>
    <w:rsid w:val="002D3DB2"/>
    <w:rsid w:val="002D4370"/>
    <w:rsid w:val="002D47ED"/>
    <w:rsid w:val="002D5BBD"/>
    <w:rsid w:val="002D62F8"/>
    <w:rsid w:val="002E09D6"/>
    <w:rsid w:val="003017E6"/>
    <w:rsid w:val="00306503"/>
    <w:rsid w:val="00314040"/>
    <w:rsid w:val="00325C64"/>
    <w:rsid w:val="00325C73"/>
    <w:rsid w:val="00340DE2"/>
    <w:rsid w:val="00366554"/>
    <w:rsid w:val="0038363F"/>
    <w:rsid w:val="00387BEF"/>
    <w:rsid w:val="003A139E"/>
    <w:rsid w:val="003B4ED6"/>
    <w:rsid w:val="003D4EE1"/>
    <w:rsid w:val="003E3419"/>
    <w:rsid w:val="003F06DD"/>
    <w:rsid w:val="0043073D"/>
    <w:rsid w:val="0043726E"/>
    <w:rsid w:val="00455D3D"/>
    <w:rsid w:val="00457A38"/>
    <w:rsid w:val="004748A5"/>
    <w:rsid w:val="00482CF9"/>
    <w:rsid w:val="00487A0D"/>
    <w:rsid w:val="004A0C48"/>
    <w:rsid w:val="004A5BDE"/>
    <w:rsid w:val="004A7824"/>
    <w:rsid w:val="004B55FF"/>
    <w:rsid w:val="004C0120"/>
    <w:rsid w:val="004C22B2"/>
    <w:rsid w:val="004D322C"/>
    <w:rsid w:val="004D6148"/>
    <w:rsid w:val="004D7ECA"/>
    <w:rsid w:val="004F23CD"/>
    <w:rsid w:val="00504738"/>
    <w:rsid w:val="00547581"/>
    <w:rsid w:val="00554709"/>
    <w:rsid w:val="00577B9C"/>
    <w:rsid w:val="00585401"/>
    <w:rsid w:val="005900D8"/>
    <w:rsid w:val="00591115"/>
    <w:rsid w:val="00593AAB"/>
    <w:rsid w:val="005A0A62"/>
    <w:rsid w:val="005B21AE"/>
    <w:rsid w:val="005C460D"/>
    <w:rsid w:val="005F4D06"/>
    <w:rsid w:val="00615413"/>
    <w:rsid w:val="006161BC"/>
    <w:rsid w:val="00617E5C"/>
    <w:rsid w:val="006207B9"/>
    <w:rsid w:val="0062173D"/>
    <w:rsid w:val="006225DE"/>
    <w:rsid w:val="0063524E"/>
    <w:rsid w:val="00637E96"/>
    <w:rsid w:val="0067381B"/>
    <w:rsid w:val="00682323"/>
    <w:rsid w:val="00686933"/>
    <w:rsid w:val="0069324D"/>
    <w:rsid w:val="006A442A"/>
    <w:rsid w:val="006B726E"/>
    <w:rsid w:val="006B796A"/>
    <w:rsid w:val="006C00A1"/>
    <w:rsid w:val="006C7A0E"/>
    <w:rsid w:val="006E1D1A"/>
    <w:rsid w:val="006E302E"/>
    <w:rsid w:val="006E4064"/>
    <w:rsid w:val="006E5286"/>
    <w:rsid w:val="006E5A26"/>
    <w:rsid w:val="006F032D"/>
    <w:rsid w:val="006F7F3C"/>
    <w:rsid w:val="007008CC"/>
    <w:rsid w:val="0070330A"/>
    <w:rsid w:val="007249E8"/>
    <w:rsid w:val="00736515"/>
    <w:rsid w:val="00750C8A"/>
    <w:rsid w:val="007552E7"/>
    <w:rsid w:val="00776382"/>
    <w:rsid w:val="007828EC"/>
    <w:rsid w:val="007B5B1C"/>
    <w:rsid w:val="007C0D15"/>
    <w:rsid w:val="007C19E2"/>
    <w:rsid w:val="007C756E"/>
    <w:rsid w:val="007D0340"/>
    <w:rsid w:val="007E13B6"/>
    <w:rsid w:val="007F38C4"/>
    <w:rsid w:val="007F5D4B"/>
    <w:rsid w:val="007F6ED4"/>
    <w:rsid w:val="00817878"/>
    <w:rsid w:val="00824BB5"/>
    <w:rsid w:val="00863FEA"/>
    <w:rsid w:val="00890D83"/>
    <w:rsid w:val="008B56E2"/>
    <w:rsid w:val="009206AE"/>
    <w:rsid w:val="00926263"/>
    <w:rsid w:val="00930BFC"/>
    <w:rsid w:val="00944DAD"/>
    <w:rsid w:val="00944F66"/>
    <w:rsid w:val="0095218E"/>
    <w:rsid w:val="0098149B"/>
    <w:rsid w:val="00984F2A"/>
    <w:rsid w:val="009869E6"/>
    <w:rsid w:val="009A4D65"/>
    <w:rsid w:val="009A7CCD"/>
    <w:rsid w:val="009F427B"/>
    <w:rsid w:val="00A00C87"/>
    <w:rsid w:val="00A01C6F"/>
    <w:rsid w:val="00A0347D"/>
    <w:rsid w:val="00A03AB8"/>
    <w:rsid w:val="00A077F3"/>
    <w:rsid w:val="00A34DC9"/>
    <w:rsid w:val="00A53524"/>
    <w:rsid w:val="00A66DB2"/>
    <w:rsid w:val="00A729FB"/>
    <w:rsid w:val="00A73928"/>
    <w:rsid w:val="00A74143"/>
    <w:rsid w:val="00A7651F"/>
    <w:rsid w:val="00A9624F"/>
    <w:rsid w:val="00AE6177"/>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A6BDC"/>
    <w:rsid w:val="00BD3C3A"/>
    <w:rsid w:val="00BF270C"/>
    <w:rsid w:val="00C04C19"/>
    <w:rsid w:val="00C15FD0"/>
    <w:rsid w:val="00C31511"/>
    <w:rsid w:val="00C334EA"/>
    <w:rsid w:val="00C344D3"/>
    <w:rsid w:val="00C438AC"/>
    <w:rsid w:val="00C55B15"/>
    <w:rsid w:val="00C71538"/>
    <w:rsid w:val="00C73886"/>
    <w:rsid w:val="00C81096"/>
    <w:rsid w:val="00CC3B99"/>
    <w:rsid w:val="00D050D6"/>
    <w:rsid w:val="00D31935"/>
    <w:rsid w:val="00D42220"/>
    <w:rsid w:val="00D652C3"/>
    <w:rsid w:val="00D942D2"/>
    <w:rsid w:val="00D97EB4"/>
    <w:rsid w:val="00DB0D52"/>
    <w:rsid w:val="00DB4347"/>
    <w:rsid w:val="00DB7B5F"/>
    <w:rsid w:val="00DC79E6"/>
    <w:rsid w:val="00DE0C61"/>
    <w:rsid w:val="00DF47C3"/>
    <w:rsid w:val="00DF4815"/>
    <w:rsid w:val="00E17DA2"/>
    <w:rsid w:val="00E223CB"/>
    <w:rsid w:val="00E231AF"/>
    <w:rsid w:val="00E30CF3"/>
    <w:rsid w:val="00E35870"/>
    <w:rsid w:val="00E4069F"/>
    <w:rsid w:val="00E416AB"/>
    <w:rsid w:val="00E43611"/>
    <w:rsid w:val="00E51A27"/>
    <w:rsid w:val="00E53871"/>
    <w:rsid w:val="00E71818"/>
    <w:rsid w:val="00E733C2"/>
    <w:rsid w:val="00E76182"/>
    <w:rsid w:val="00E80B1A"/>
    <w:rsid w:val="00E862DF"/>
    <w:rsid w:val="00E8735F"/>
    <w:rsid w:val="00ED1C61"/>
    <w:rsid w:val="00EE29B1"/>
    <w:rsid w:val="00EF7DF5"/>
    <w:rsid w:val="00F03619"/>
    <w:rsid w:val="00F10687"/>
    <w:rsid w:val="00F23F4F"/>
    <w:rsid w:val="00F2412D"/>
    <w:rsid w:val="00F47659"/>
    <w:rsid w:val="00F528C2"/>
    <w:rsid w:val="00F558F0"/>
    <w:rsid w:val="00F56D90"/>
    <w:rsid w:val="00F63246"/>
    <w:rsid w:val="00F63A4D"/>
    <w:rsid w:val="00F674FF"/>
    <w:rsid w:val="00F75914"/>
    <w:rsid w:val="00F80412"/>
    <w:rsid w:val="00F83FAA"/>
    <w:rsid w:val="00F96771"/>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aliases w:val="Alna"/>
    <w:basedOn w:val="DefaultParagraphFont"/>
    <w:uiPriority w:val="99"/>
    <w:rsid w:val="00944F66"/>
    <w:rPr>
      <w:rFonts w:cs="Times New Roman"/>
      <w:color w:val="0000FF"/>
      <w:u w:val="single"/>
    </w:rPr>
  </w:style>
  <w:style w:type="table" w:customStyle="1" w:styleId="TableGrid1">
    <w:name w:val="Table Grid1"/>
    <w:basedOn w:val="TableNormal"/>
    <w:next w:val="TableGrid"/>
    <w:rsid w:val="00F9677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13884/EzNOhSjgc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13884/EzNOhSjg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213884/EzNOhSjg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3871</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11</cp:revision>
  <cp:lastPrinted>2025-10-02T06:09:00Z</cp:lastPrinted>
  <dcterms:created xsi:type="dcterms:W3CDTF">2025-10-08T04:51:00Z</dcterms:created>
  <dcterms:modified xsi:type="dcterms:W3CDTF">2025-10-21T10:44:00Z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